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3D4A6" w14:textId="2B1CAE8A" w:rsidR="00B52AD8" w:rsidRPr="00EF43A7" w:rsidRDefault="0034641C" w:rsidP="00B52AD8">
      <w:pPr>
        <w:rPr>
          <w:rFonts w:ascii="Arial" w:hAnsi="Arial" w:cs="Arial"/>
        </w:rPr>
      </w:pPr>
      <w:bookmarkStart w:id="0" w:name="_Toc72593690"/>
      <w:r>
        <w:rPr>
          <w:noProof/>
        </w:rPr>
        <w:drawing>
          <wp:anchor distT="0" distB="0" distL="114300" distR="114300" simplePos="0" relativeHeight="251658245" behindDoc="0" locked="0" layoutInCell="1" allowOverlap="1" wp14:anchorId="298273B3" wp14:editId="2F28797A">
            <wp:simplePos x="0" y="0"/>
            <wp:positionH relativeFrom="margin">
              <wp:posOffset>-950595</wp:posOffset>
            </wp:positionH>
            <wp:positionV relativeFrom="margin">
              <wp:posOffset>-1106170</wp:posOffset>
            </wp:positionV>
            <wp:extent cx="7620000" cy="10704195"/>
            <wp:effectExtent l="0" t="0" r="0" b="190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0419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r w:rsidR="00446914" w:rsidRPr="00EF43A7">
        <w:rPr>
          <w:rFonts w:ascii="Arial" w:hAnsi="Arial" w:cs="Arial"/>
        </w:rPr>
        <w:softHyphen/>
      </w:r>
      <w:r w:rsidR="00446914">
        <w:t xml:space="preserve"> </w:t>
      </w:r>
    </w:p>
    <w:p w14:paraId="59765103" w14:textId="52EB6C80" w:rsidR="007F2D07" w:rsidRDefault="007F2D07" w:rsidP="002C4AD9">
      <w:pPr>
        <w:pStyle w:val="Kop1"/>
      </w:pPr>
      <w:bookmarkStart w:id="1" w:name="_Toc106285609"/>
      <w:r>
        <w:lastRenderedPageBreak/>
        <w:t>Executive summary</w:t>
      </w:r>
      <w:bookmarkEnd w:id="1"/>
    </w:p>
    <w:p w14:paraId="3931144D" w14:textId="0EAC3FAD" w:rsidR="00165747" w:rsidRDefault="00165747" w:rsidP="0BDF17ED">
      <w:pPr>
        <w:rPr>
          <w:rFonts w:eastAsia="Source Sans Pro" w:cs="Source Sans Pro"/>
        </w:rPr>
      </w:pPr>
      <w:r>
        <w:rPr>
          <w:rFonts w:eastAsia="Source Sans Pro" w:cs="Source Sans Pro"/>
        </w:rPr>
        <w:t>Eventmanagers</w:t>
      </w:r>
      <w:r w:rsidR="00E1413B">
        <w:rPr>
          <w:rFonts w:eastAsia="Source Sans Pro" w:cs="Source Sans Pro"/>
        </w:rPr>
        <w:t xml:space="preserve"> en organ</w:t>
      </w:r>
      <w:r w:rsidR="00DA00B7">
        <w:rPr>
          <w:rFonts w:eastAsia="Source Sans Pro" w:cs="Source Sans Pro"/>
        </w:rPr>
        <w:t>isatoren</w:t>
      </w:r>
      <w:r w:rsidR="00E1413B">
        <w:rPr>
          <w:rFonts w:eastAsia="Source Sans Pro" w:cs="Source Sans Pro"/>
        </w:rPr>
        <w:t xml:space="preserve"> stellen zich </w:t>
      </w:r>
      <w:r w:rsidR="00B07E06">
        <w:rPr>
          <w:rFonts w:eastAsia="Source Sans Pro" w:cs="Source Sans Pro"/>
        </w:rPr>
        <w:t>steeds</w:t>
      </w:r>
      <w:r w:rsidR="00E1413B">
        <w:rPr>
          <w:rFonts w:eastAsia="Source Sans Pro" w:cs="Source Sans Pro"/>
        </w:rPr>
        <w:t xml:space="preserve"> de vraag hoe ze de beleving van hun bezoekers kunnen optimaliseren. </w:t>
      </w:r>
      <w:r w:rsidR="00D4404C">
        <w:rPr>
          <w:rFonts w:eastAsia="Source Sans Pro" w:cs="Source Sans Pro"/>
        </w:rPr>
        <w:t>Het doelpubliek op verfrissende en originele manieren overtuigen</w:t>
      </w:r>
      <w:r w:rsidR="006C5394">
        <w:rPr>
          <w:rFonts w:eastAsia="Source Sans Pro" w:cs="Source Sans Pro"/>
        </w:rPr>
        <w:t xml:space="preserve">, </w:t>
      </w:r>
      <w:r w:rsidR="00D4404C">
        <w:rPr>
          <w:rFonts w:eastAsia="Source Sans Pro" w:cs="Source Sans Pro"/>
        </w:rPr>
        <w:t xml:space="preserve">is dan ook wat marketeers en organisatoren al jaren </w:t>
      </w:r>
      <w:r w:rsidR="00D4404C" w:rsidRPr="16AB06A1">
        <w:rPr>
          <w:rFonts w:eastAsia="Source Sans Pro" w:cs="Source Sans Pro"/>
        </w:rPr>
        <w:t>bezighoudt.</w:t>
      </w:r>
      <w:r w:rsidR="006C5394">
        <w:rPr>
          <w:rFonts w:eastAsia="Source Sans Pro" w:cs="Source Sans Pro"/>
        </w:rPr>
        <w:t xml:space="preserve"> Heel wat landen in het Oosten en landen zoals de Verenigde Staten </w:t>
      </w:r>
      <w:r w:rsidR="00B816C8">
        <w:rPr>
          <w:rFonts w:eastAsia="Source Sans Pro" w:cs="Source Sans Pro"/>
        </w:rPr>
        <w:t>maken intussen gebruik van de nieuwste marketingtrend</w:t>
      </w:r>
      <w:r w:rsidR="005060D4">
        <w:rPr>
          <w:rFonts w:eastAsia="Source Sans Pro" w:cs="Source Sans Pro"/>
        </w:rPr>
        <w:t>:</w:t>
      </w:r>
      <w:r w:rsidR="00267D23">
        <w:rPr>
          <w:rFonts w:eastAsia="Source Sans Pro" w:cs="Source Sans Pro"/>
        </w:rPr>
        <w:t xml:space="preserve"> geurbeleving</w:t>
      </w:r>
      <w:r w:rsidR="0022004A">
        <w:rPr>
          <w:rFonts w:eastAsia="Source Sans Pro" w:cs="Source Sans Pro"/>
        </w:rPr>
        <w:t>. Helaas loopt</w:t>
      </w:r>
      <w:r w:rsidR="00B816C8">
        <w:rPr>
          <w:rFonts w:eastAsia="Source Sans Pro" w:cs="Source Sans Pro"/>
        </w:rPr>
        <w:t xml:space="preserve"> </w:t>
      </w:r>
      <w:r w:rsidR="004E3780">
        <w:rPr>
          <w:rFonts w:eastAsia="Source Sans Pro" w:cs="Source Sans Pro"/>
        </w:rPr>
        <w:t>Vlaanderen hier nog op achter.</w:t>
      </w:r>
      <w:r w:rsidR="00267D23">
        <w:rPr>
          <w:rFonts w:eastAsia="Source Sans Pro" w:cs="Source Sans Pro"/>
        </w:rPr>
        <w:t xml:space="preserve"> </w:t>
      </w:r>
      <w:r w:rsidR="002F5E20">
        <w:rPr>
          <w:rFonts w:eastAsia="Source Sans Pro" w:cs="Source Sans Pro"/>
        </w:rPr>
        <w:t>Het is dan ook vanuit</w:t>
      </w:r>
      <w:r w:rsidR="00267D23">
        <w:rPr>
          <w:rFonts w:eastAsia="Source Sans Pro" w:cs="Source Sans Pro"/>
        </w:rPr>
        <w:t xml:space="preserve"> deze </w:t>
      </w:r>
      <w:r w:rsidR="002F5E20">
        <w:rPr>
          <w:rFonts w:eastAsia="Source Sans Pro" w:cs="Source Sans Pro"/>
        </w:rPr>
        <w:t>invalshoek dat wij onderzoek voerden naar</w:t>
      </w:r>
      <w:r w:rsidR="00267D23">
        <w:rPr>
          <w:rFonts w:eastAsia="Source Sans Pro" w:cs="Source Sans Pro"/>
        </w:rPr>
        <w:t xml:space="preserve"> de mogelijkheden </w:t>
      </w:r>
      <w:r w:rsidR="004F3312">
        <w:rPr>
          <w:rFonts w:eastAsia="Source Sans Pro" w:cs="Source Sans Pro"/>
        </w:rPr>
        <w:t xml:space="preserve">en invloed </w:t>
      </w:r>
      <w:r w:rsidR="00267D23">
        <w:rPr>
          <w:rFonts w:eastAsia="Source Sans Pro" w:cs="Source Sans Pro"/>
        </w:rPr>
        <w:t xml:space="preserve">van geurmarketing </w:t>
      </w:r>
      <w:r w:rsidR="002F5E20">
        <w:rPr>
          <w:rFonts w:eastAsia="Source Sans Pro" w:cs="Source Sans Pro"/>
        </w:rPr>
        <w:t xml:space="preserve">op evenementen. </w:t>
      </w:r>
      <w:r w:rsidR="00267D23">
        <w:rPr>
          <w:rFonts w:eastAsia="Source Sans Pro" w:cs="Source Sans Pro"/>
        </w:rPr>
        <w:t xml:space="preserve"> </w:t>
      </w:r>
    </w:p>
    <w:p w14:paraId="21CFDF2F" w14:textId="77777777" w:rsidR="00165747" w:rsidRDefault="00165747" w:rsidP="0BDF17ED">
      <w:pPr>
        <w:rPr>
          <w:rFonts w:eastAsia="Source Sans Pro" w:cs="Source Sans Pro"/>
        </w:rPr>
      </w:pPr>
    </w:p>
    <w:p w14:paraId="03F29923" w14:textId="2514ECE8" w:rsidR="005C1F04" w:rsidRDefault="00F7704F" w:rsidP="0BDF17ED">
      <w:pPr>
        <w:rPr>
          <w:rFonts w:eastAsia="Source Sans Pro" w:cs="Source Sans Pro"/>
        </w:rPr>
      </w:pPr>
      <w:r>
        <w:rPr>
          <w:rFonts w:eastAsia="Source Sans Pro" w:cs="Source Sans Pro"/>
        </w:rPr>
        <w:t xml:space="preserve">Vooraleer we kunnen onderzoeken hoe geurmarketing kan ingezet worden op evenementen, is het belangrijk om een duidelijk beeld te krijgen van wat neuromarketing </w:t>
      </w:r>
      <w:r w:rsidR="001B3AD9">
        <w:rPr>
          <w:rFonts w:eastAsia="Source Sans Pro" w:cs="Source Sans Pro"/>
        </w:rPr>
        <w:t xml:space="preserve">is. </w:t>
      </w:r>
      <w:r w:rsidR="002A7C39">
        <w:rPr>
          <w:rFonts w:eastAsia="Source Sans Pro" w:cs="Source Sans Pro"/>
        </w:rPr>
        <w:t>Daarom bespreken we eerst het begrip en het belang van neuromarketing</w:t>
      </w:r>
      <w:r w:rsidR="00E728C6">
        <w:rPr>
          <w:rFonts w:eastAsia="Source Sans Pro" w:cs="Source Sans Pro"/>
        </w:rPr>
        <w:t>, om vervolgens in te zoomen op geurmarketing zelf.</w:t>
      </w:r>
    </w:p>
    <w:p w14:paraId="2B148724" w14:textId="77777777" w:rsidR="00A93E2E" w:rsidRDefault="00A93E2E" w:rsidP="0BDF17ED">
      <w:pPr>
        <w:rPr>
          <w:rFonts w:eastAsia="Source Sans Pro" w:cs="Source Sans Pro"/>
        </w:rPr>
      </w:pPr>
    </w:p>
    <w:p w14:paraId="0F9A5174" w14:textId="6810EB70" w:rsidR="00E26230" w:rsidRDefault="00A93E2E" w:rsidP="0BDF17ED">
      <w:pPr>
        <w:rPr>
          <w:rFonts w:eastAsia="Source Sans Pro" w:cs="Source Sans Pro"/>
        </w:rPr>
      </w:pPr>
      <w:r>
        <w:rPr>
          <w:rFonts w:eastAsia="Source Sans Pro" w:cs="Source Sans Pro"/>
        </w:rPr>
        <w:t xml:space="preserve">Bij het tweede onderdeel van onze desk research </w:t>
      </w:r>
      <w:r w:rsidR="00B65037">
        <w:rPr>
          <w:rFonts w:eastAsia="Source Sans Pro" w:cs="Source Sans Pro"/>
        </w:rPr>
        <w:t>staat het thema geurmarketing centraal. Hier</w:t>
      </w:r>
      <w:r>
        <w:rPr>
          <w:rFonts w:eastAsia="Source Sans Pro" w:cs="Source Sans Pro"/>
        </w:rPr>
        <w:t xml:space="preserve"> leren we dat geurmarketing een eeuwenoud principe is d</w:t>
      </w:r>
      <w:r w:rsidR="005060D4">
        <w:rPr>
          <w:rFonts w:eastAsia="Source Sans Pro" w:cs="Source Sans Pro"/>
        </w:rPr>
        <w:t>at</w:t>
      </w:r>
      <w:r>
        <w:rPr>
          <w:rFonts w:eastAsia="Source Sans Pro" w:cs="Source Sans Pro"/>
        </w:rPr>
        <w:t xml:space="preserve"> </w:t>
      </w:r>
      <w:r w:rsidR="00CD432B">
        <w:rPr>
          <w:rFonts w:eastAsia="Source Sans Pro" w:cs="Source Sans Pro"/>
        </w:rPr>
        <w:t>door</w:t>
      </w:r>
      <w:r>
        <w:rPr>
          <w:rFonts w:eastAsia="Source Sans Pro" w:cs="Source Sans Pro"/>
        </w:rPr>
        <w:t xml:space="preserve"> </w:t>
      </w:r>
      <w:r w:rsidR="00800A78">
        <w:rPr>
          <w:rFonts w:eastAsia="Source Sans Pro" w:cs="Source Sans Pro"/>
        </w:rPr>
        <w:t xml:space="preserve">onze voorouders ook al </w:t>
      </w:r>
      <w:r w:rsidR="00CD432B">
        <w:rPr>
          <w:rFonts w:eastAsia="Source Sans Pro" w:cs="Source Sans Pro"/>
        </w:rPr>
        <w:t xml:space="preserve">werd </w:t>
      </w:r>
      <w:r w:rsidR="00800A78">
        <w:rPr>
          <w:rFonts w:eastAsia="Source Sans Pro" w:cs="Source Sans Pro"/>
        </w:rPr>
        <w:t>toe</w:t>
      </w:r>
      <w:r w:rsidR="00CD432B">
        <w:rPr>
          <w:rFonts w:eastAsia="Source Sans Pro" w:cs="Source Sans Pro"/>
        </w:rPr>
        <w:t>gepast</w:t>
      </w:r>
      <w:r w:rsidR="00800A78">
        <w:rPr>
          <w:rFonts w:eastAsia="Source Sans Pro" w:cs="Source Sans Pro"/>
        </w:rPr>
        <w:t xml:space="preserve">, weliswaar onder een ander begrip. </w:t>
      </w:r>
      <w:r w:rsidR="00B65037">
        <w:rPr>
          <w:rFonts w:eastAsia="Source Sans Pro" w:cs="Source Sans Pro"/>
        </w:rPr>
        <w:t>Vervolgens</w:t>
      </w:r>
      <w:r w:rsidR="006B6569">
        <w:rPr>
          <w:rFonts w:eastAsia="Source Sans Pro" w:cs="Source Sans Pro"/>
        </w:rPr>
        <w:t xml:space="preserve"> hebben we het over geur vanuit een theoretisch standpunt en leggen we uit waarom </w:t>
      </w:r>
      <w:r w:rsidR="00685295">
        <w:rPr>
          <w:rFonts w:eastAsia="Source Sans Pro" w:cs="Source Sans Pro"/>
        </w:rPr>
        <w:t xml:space="preserve">onze hersenen een zwak hebben voor geuren. </w:t>
      </w:r>
      <w:r w:rsidR="009C3A11">
        <w:rPr>
          <w:rFonts w:eastAsia="Source Sans Pro" w:cs="Source Sans Pro"/>
        </w:rPr>
        <w:t>We nemen er d</w:t>
      </w:r>
      <w:r w:rsidR="00357D7F">
        <w:rPr>
          <w:rFonts w:eastAsia="Source Sans Pro" w:cs="Source Sans Pro"/>
        </w:rPr>
        <w:t>e amygdala en hippocampus</w:t>
      </w:r>
      <w:r w:rsidR="009C3A11">
        <w:rPr>
          <w:rFonts w:eastAsia="Source Sans Pro" w:cs="Source Sans Pro"/>
        </w:rPr>
        <w:t xml:space="preserve"> onder de loep</w:t>
      </w:r>
      <w:r w:rsidR="00357D7F">
        <w:rPr>
          <w:rFonts w:eastAsia="Source Sans Pro" w:cs="Source Sans Pro"/>
        </w:rPr>
        <w:t>, de twee breinstructuren die verantwoordelijk zijn voor onze emoties en herinneringen</w:t>
      </w:r>
      <w:r w:rsidR="0039160C">
        <w:rPr>
          <w:rFonts w:eastAsia="Source Sans Pro" w:cs="Source Sans Pro"/>
        </w:rPr>
        <w:t>. We bestuderen hoe deze menselijke aspecten beïnvloed worden door geur</w:t>
      </w:r>
      <w:r w:rsidR="00E13FD9">
        <w:rPr>
          <w:rFonts w:eastAsia="Source Sans Pro" w:cs="Source Sans Pro"/>
        </w:rPr>
        <w:t>en en leggen hiermee ook de begrippen geurherinneringen en geurassociaties uit.</w:t>
      </w:r>
    </w:p>
    <w:p w14:paraId="0B659F35" w14:textId="77777777" w:rsidR="00E26230" w:rsidRDefault="00E26230" w:rsidP="0BDF17ED">
      <w:pPr>
        <w:rPr>
          <w:rFonts w:eastAsia="Source Sans Pro" w:cs="Source Sans Pro"/>
        </w:rPr>
      </w:pPr>
    </w:p>
    <w:p w14:paraId="4AB7BF10" w14:textId="6602FCED" w:rsidR="00E26230" w:rsidRDefault="00E26230" w:rsidP="0BDF17ED">
      <w:pPr>
        <w:rPr>
          <w:rFonts w:eastAsia="Source Sans Pro" w:cs="Source Sans Pro"/>
        </w:rPr>
      </w:pPr>
      <w:r>
        <w:rPr>
          <w:rFonts w:eastAsia="Source Sans Pro" w:cs="Source Sans Pro"/>
        </w:rPr>
        <w:t xml:space="preserve">In het hoofdstukje </w:t>
      </w:r>
      <w:r w:rsidRPr="5EF12933">
        <w:rPr>
          <w:rFonts w:eastAsia="Source Sans Pro" w:cs="Source Sans Pro"/>
        </w:rPr>
        <w:t>dat</w:t>
      </w:r>
      <w:r>
        <w:rPr>
          <w:rFonts w:eastAsia="Source Sans Pro" w:cs="Source Sans Pro"/>
        </w:rPr>
        <w:t xml:space="preserve"> daarop volgt, </w:t>
      </w:r>
      <w:r w:rsidR="00C67C4F">
        <w:rPr>
          <w:rFonts w:eastAsia="Source Sans Pro" w:cs="Source Sans Pro"/>
        </w:rPr>
        <w:t>zoomen</w:t>
      </w:r>
      <w:r>
        <w:rPr>
          <w:rFonts w:eastAsia="Source Sans Pro" w:cs="Source Sans Pro"/>
        </w:rPr>
        <w:t xml:space="preserve"> </w:t>
      </w:r>
      <w:r w:rsidR="00C67C4F">
        <w:rPr>
          <w:rFonts w:eastAsia="Source Sans Pro" w:cs="Source Sans Pro"/>
        </w:rPr>
        <w:t xml:space="preserve">we </w:t>
      </w:r>
      <w:r>
        <w:rPr>
          <w:rFonts w:eastAsia="Source Sans Pro" w:cs="Source Sans Pro"/>
        </w:rPr>
        <w:t>in</w:t>
      </w:r>
      <w:r w:rsidR="00C67C4F">
        <w:rPr>
          <w:rFonts w:eastAsia="Source Sans Pro" w:cs="Source Sans Pro"/>
        </w:rPr>
        <w:t xml:space="preserve"> op de invloed van geurmarketing op ons koopgedrag en de voor-</w:t>
      </w:r>
      <w:r w:rsidR="00E61C62">
        <w:rPr>
          <w:rFonts w:eastAsia="Source Sans Pro" w:cs="Source Sans Pro"/>
        </w:rPr>
        <w:t xml:space="preserve"> </w:t>
      </w:r>
      <w:r w:rsidR="00C67C4F">
        <w:rPr>
          <w:rFonts w:eastAsia="Source Sans Pro" w:cs="Source Sans Pro"/>
        </w:rPr>
        <w:t>en nadelen die gepaard gaan met geurmarketing op evenementen. Zo bespreken we onder meer dat geurmarketing moeilijk inzetbaar is bij regenachtig weer,</w:t>
      </w:r>
      <w:r w:rsidR="006777E8">
        <w:rPr>
          <w:rFonts w:eastAsia="Source Sans Pro" w:cs="Source Sans Pro"/>
        </w:rPr>
        <w:t xml:space="preserve"> dat de geurintensiteit een probleem kan vormen of dat geurmarketing kan zorgen voor een boost in sales en productiviteit.</w:t>
      </w:r>
      <w:r w:rsidR="00842C4D">
        <w:rPr>
          <w:rFonts w:eastAsia="Source Sans Pro" w:cs="Source Sans Pro"/>
        </w:rPr>
        <w:t xml:space="preserve"> </w:t>
      </w:r>
      <w:r>
        <w:rPr>
          <w:rFonts w:eastAsia="Source Sans Pro" w:cs="Source Sans Pro"/>
        </w:rPr>
        <w:t xml:space="preserve">Onze desk research sluiten we af door de toepassingsmogelijkheden van geurmarketing in kaart te brengen. We </w:t>
      </w:r>
      <w:r w:rsidR="00807D2C">
        <w:rPr>
          <w:rFonts w:eastAsia="Source Sans Pro" w:cs="Source Sans Pro"/>
        </w:rPr>
        <w:t xml:space="preserve">leggen uit hoe je met geurmarketing een geur kan toevoegen of verwijderen en voor welke doelen geurmarketing precies kan </w:t>
      </w:r>
      <w:r w:rsidR="00C375BF">
        <w:rPr>
          <w:rFonts w:eastAsia="Source Sans Pro" w:cs="Source Sans Pro"/>
        </w:rPr>
        <w:t xml:space="preserve">worden </w:t>
      </w:r>
      <w:r w:rsidR="00807D2C">
        <w:rPr>
          <w:rFonts w:eastAsia="Source Sans Pro" w:cs="Source Sans Pro"/>
        </w:rPr>
        <w:t>ingezet.</w:t>
      </w:r>
    </w:p>
    <w:p w14:paraId="3905662C" w14:textId="77777777" w:rsidR="00842C4D" w:rsidRDefault="00842C4D" w:rsidP="0BDF17ED">
      <w:pPr>
        <w:rPr>
          <w:rFonts w:eastAsia="Source Sans Pro" w:cs="Source Sans Pro"/>
        </w:rPr>
      </w:pPr>
    </w:p>
    <w:p w14:paraId="45B9B698" w14:textId="2225A630" w:rsidR="0039503B" w:rsidRPr="0039503B" w:rsidRDefault="00420C02" w:rsidP="63739296">
      <w:pPr>
        <w:rPr>
          <w:rFonts w:eastAsia="Source Sans Pro" w:cs="Source Sans Pro"/>
          <w:b/>
          <w:bCs/>
          <w:color w:val="000000" w:themeColor="text1"/>
          <w:lang w:val="nl-NL"/>
        </w:rPr>
      </w:pPr>
      <w:r>
        <w:rPr>
          <w:rFonts w:eastAsia="Source Sans Pro" w:cs="Source Sans Pro"/>
        </w:rPr>
        <w:t xml:space="preserve">De praktijkgerichte wereld van geurmarketing bij het onderzoek betrekken, doen we in de field research van deze bachelorproef. In dit gedeelte proberen we aan de hand van een kwalitatief en kwantitatief onderzoek </w:t>
      </w:r>
      <w:r w:rsidR="00CF0AFD">
        <w:rPr>
          <w:rFonts w:eastAsia="Source Sans Pro" w:cs="Source Sans Pro"/>
        </w:rPr>
        <w:t xml:space="preserve">meer te weten te komen over geurmarketing op evenementen. </w:t>
      </w:r>
    </w:p>
    <w:p w14:paraId="5B4AC213" w14:textId="77777777" w:rsidR="00D810C6" w:rsidRPr="0039503B" w:rsidRDefault="00D810C6" w:rsidP="63739296">
      <w:pPr>
        <w:rPr>
          <w:rFonts w:eastAsia="Source Sans Pro" w:cs="Source Sans Pro"/>
          <w:b/>
          <w:bCs/>
          <w:color w:val="000000" w:themeColor="text1"/>
          <w:lang w:val="nl-NL"/>
        </w:rPr>
      </w:pPr>
    </w:p>
    <w:p w14:paraId="2F3E2851" w14:textId="3823F008" w:rsidR="1C37FC79" w:rsidRDefault="00296A41" w:rsidP="1C37FC79">
      <w:pPr>
        <w:rPr>
          <w:rFonts w:eastAsia="Source Sans Pro" w:cs="Source Sans Pro"/>
        </w:rPr>
      </w:pPr>
      <w:r>
        <w:rPr>
          <w:rFonts w:eastAsia="Source Sans Pro" w:cs="Source Sans Pro"/>
        </w:rPr>
        <w:t xml:space="preserve">Het valt bij de enquêtes op dat 16 van de 21 respondenten al gehoord heeft van geurmarketing, maar slechts 2 personen er al </w:t>
      </w:r>
      <w:r w:rsidR="00CE0DBF">
        <w:rPr>
          <w:rFonts w:eastAsia="Source Sans Pro" w:cs="Source Sans Pro"/>
        </w:rPr>
        <w:t>echt</w:t>
      </w:r>
      <w:r>
        <w:rPr>
          <w:rFonts w:eastAsia="Source Sans Pro" w:cs="Source Sans Pro"/>
        </w:rPr>
        <w:t xml:space="preserve"> gebruik van maakten. De meest voorkomende redenen waarom Vlaamse eventorganisatoren nog erg terughoudend zijn, bl</w:t>
      </w:r>
      <w:r w:rsidR="008237FF">
        <w:rPr>
          <w:rFonts w:eastAsia="Source Sans Pro" w:cs="Source Sans Pro"/>
        </w:rPr>
        <w:t>ij</w:t>
      </w:r>
      <w:r>
        <w:rPr>
          <w:rFonts w:eastAsia="Source Sans Pro" w:cs="Source Sans Pro"/>
        </w:rPr>
        <w:t xml:space="preserve">ken onwetendheid en onvoldoende kennis te zijn. Meer dan de helft van de respondenten (58%) gaf namelijk aan dat ze nog nooit eerder aan geurmarketing deden omdat ze er gewoonweg niet voldoende over weten. Dat probleem willen we aan de hand van deze bachelorproef oplossen. Als laatste onderdeel in de enquêtes gingen we aan de hand van enkele stellingen na of de eventwereld interesse heeft in geurmarketing en ons onderzoek interessant vindt. Meer dan 80% (17 van de 21 respondenten) gaf aan dat ze geloven in het potentieel van geurmarketing op events en 13 van de 21 </w:t>
      </w:r>
      <w:r>
        <w:rPr>
          <w:rFonts w:eastAsia="Source Sans Pro" w:cs="Source Sans Pro"/>
        </w:rPr>
        <w:lastRenderedPageBreak/>
        <w:t xml:space="preserve">respondenten gaven aan dat ze meer geneigd zouden zijn om geurmarketing een kans te geven wanneer ze </w:t>
      </w:r>
      <w:r w:rsidR="00656AC1">
        <w:rPr>
          <w:rFonts w:eastAsia="Source Sans Pro" w:cs="Source Sans Pro"/>
        </w:rPr>
        <w:t>toegang hebben tot</w:t>
      </w:r>
      <w:r>
        <w:rPr>
          <w:rFonts w:eastAsia="Source Sans Pro" w:cs="Source Sans Pro"/>
        </w:rPr>
        <w:t xml:space="preserve"> onze deliverable, namelijk een geurmarketinggids</w:t>
      </w:r>
      <w:r w:rsidR="00E4638F">
        <w:rPr>
          <w:rFonts w:eastAsia="Source Sans Pro" w:cs="Source Sans Pro"/>
        </w:rPr>
        <w:t xml:space="preserve"> met daarin alle praktische informatie omtrent dit onderwerp</w:t>
      </w:r>
      <w:r>
        <w:rPr>
          <w:rFonts w:eastAsia="Source Sans Pro" w:cs="Source Sans Pro"/>
        </w:rPr>
        <w:t>.</w:t>
      </w:r>
    </w:p>
    <w:p w14:paraId="623DBACC" w14:textId="27D8EA8F" w:rsidR="00D810C6" w:rsidRDefault="00D810C6" w:rsidP="1C37FC79">
      <w:pPr>
        <w:rPr>
          <w:rFonts w:eastAsia="Source Sans Pro" w:cs="Source Sans Pro"/>
        </w:rPr>
      </w:pPr>
    </w:p>
    <w:p w14:paraId="24D9D102" w14:textId="49D0DEC7" w:rsidR="008E19E0" w:rsidRDefault="008E19E0" w:rsidP="008E19E0">
      <w:pPr>
        <w:rPr>
          <w:rFonts w:eastAsia="Source Sans Pro" w:cs="Source Sans Pro"/>
        </w:rPr>
      </w:pPr>
      <w:r>
        <w:rPr>
          <w:rFonts w:eastAsia="Source Sans Pro" w:cs="Source Sans Pro"/>
        </w:rPr>
        <w:t xml:space="preserve">Uit de dieptegesprekken met geurleveranciers, </w:t>
      </w:r>
      <w:r w:rsidR="00994DEA">
        <w:rPr>
          <w:rFonts w:eastAsia="Source Sans Pro" w:cs="Source Sans Pro"/>
        </w:rPr>
        <w:t>-</w:t>
      </w:r>
      <w:r>
        <w:rPr>
          <w:rFonts w:eastAsia="Source Sans Pro" w:cs="Source Sans Pro"/>
        </w:rPr>
        <w:t>experten en eventorganisatoren merken we dat geurmarketing een plaats heeft op elk type evenement. Elke geurleverancier blijkt gebruik te maken van vernevelingstoestellen die de geur verspreiden. Als voornaamste geurmarketingdoel kwamen belevingsoptimalisatie, het verhogen van sales en het maskeren van onaangename geuren het vaakst aan bod. Daarnaast beschrijven we ook waar een eventorganisator zoal aan moet denken wanneer hij/zij aan geurmarketing wil doen. Denk hierbij aan het voorzien van elektriciteit, Wi-Fi, stroom, budget en een duidelijk eventconcept. Tot slot hebben we het in dit onderdeel van onze field research nog even over de prijs, waar we besluiten dat de prijs sterk afhankelijk is van het eventconcept. De kosten starten bij zo’n 50 euro en kunnen voor grote evenementen oplopen tot enkele duizenden euro’s.</w:t>
      </w:r>
    </w:p>
    <w:p w14:paraId="24968271" w14:textId="77777777" w:rsidR="0072730B" w:rsidRDefault="0072730B" w:rsidP="008E19E0">
      <w:pPr>
        <w:rPr>
          <w:rFonts w:eastAsia="Source Sans Pro" w:cs="Source Sans Pro"/>
        </w:rPr>
      </w:pPr>
    </w:p>
    <w:p w14:paraId="5435647F" w14:textId="0085B531" w:rsidR="00785BE4" w:rsidRDefault="0072730B" w:rsidP="008E19E0">
      <w:pPr>
        <w:rPr>
          <w:rFonts w:eastAsia="Source Sans Pro" w:cs="Source Sans Pro"/>
        </w:rPr>
      </w:pPr>
      <w:r>
        <w:rPr>
          <w:rFonts w:eastAsia="Source Sans Pro" w:cs="Source Sans Pro"/>
        </w:rPr>
        <w:t xml:space="preserve">Onze bevindingen </w:t>
      </w:r>
      <w:r w:rsidR="00B2397A">
        <w:rPr>
          <w:rFonts w:eastAsia="Source Sans Pro" w:cs="Source Sans Pro"/>
        </w:rPr>
        <w:t>uit de desk-</w:t>
      </w:r>
      <w:r w:rsidR="00994DEA">
        <w:rPr>
          <w:rFonts w:eastAsia="Source Sans Pro" w:cs="Source Sans Pro"/>
        </w:rPr>
        <w:t xml:space="preserve"> </w:t>
      </w:r>
      <w:r w:rsidR="00B2397A">
        <w:rPr>
          <w:rFonts w:eastAsia="Source Sans Pro" w:cs="Source Sans Pro"/>
        </w:rPr>
        <w:t xml:space="preserve">en field research </w:t>
      </w:r>
      <w:r>
        <w:rPr>
          <w:rFonts w:eastAsia="Source Sans Pro" w:cs="Source Sans Pro"/>
        </w:rPr>
        <w:t xml:space="preserve">bundelen we samen in het onderdeel ‘conclusies’. Hier proberen we een uitgebreid en volledig antwoord te geven op </w:t>
      </w:r>
      <w:r w:rsidR="00134208">
        <w:rPr>
          <w:rFonts w:eastAsia="Source Sans Pro" w:cs="Source Sans Pro"/>
        </w:rPr>
        <w:t xml:space="preserve">onze verschillende deelvragen. </w:t>
      </w:r>
      <w:r w:rsidR="00BC2D04">
        <w:rPr>
          <w:rFonts w:eastAsia="Source Sans Pro" w:cs="Source Sans Pro"/>
        </w:rPr>
        <w:t xml:space="preserve">Zo leest u </w:t>
      </w:r>
      <w:r w:rsidR="00785BE4">
        <w:rPr>
          <w:rFonts w:eastAsia="Source Sans Pro" w:cs="Source Sans Pro"/>
        </w:rPr>
        <w:t>in dit onderdeel</w:t>
      </w:r>
      <w:r w:rsidR="00BC2D04">
        <w:rPr>
          <w:rFonts w:eastAsia="Source Sans Pro" w:cs="Source Sans Pro"/>
        </w:rPr>
        <w:t xml:space="preserve"> bijvoorbeeld dat </w:t>
      </w:r>
      <w:r w:rsidR="00181270">
        <w:rPr>
          <w:rFonts w:eastAsia="Source Sans Pro" w:cs="Source Sans Pro"/>
        </w:rPr>
        <w:t xml:space="preserve">geurmarketing het (koop)gedrag van een consument zowel positief als negatief kan beïnvloeden en dat die beïnvloeding sterk afhankelijk is van persoon tot persoon. Vervolgens hebben we het </w:t>
      </w:r>
      <w:r w:rsidR="00785BE4">
        <w:rPr>
          <w:rFonts w:eastAsia="Source Sans Pro" w:cs="Source Sans Pro"/>
        </w:rPr>
        <w:t>in dit stukje ook</w:t>
      </w:r>
      <w:r w:rsidR="00181270">
        <w:rPr>
          <w:rFonts w:eastAsia="Source Sans Pro" w:cs="Source Sans Pro"/>
        </w:rPr>
        <w:t xml:space="preserve"> over de voorwaarden om succesvol aan geurmarketing te doen, waarbij we concluderen dat </w:t>
      </w:r>
      <w:r w:rsidR="00885EDB">
        <w:rPr>
          <w:rFonts w:eastAsia="Source Sans Pro" w:cs="Source Sans Pro"/>
        </w:rPr>
        <w:t>het voorzien van nutsvoorzieningen</w:t>
      </w:r>
      <w:r w:rsidR="009D12DC">
        <w:rPr>
          <w:rFonts w:eastAsia="Source Sans Pro" w:cs="Source Sans Pro"/>
        </w:rPr>
        <w:t xml:space="preserve"> en begeleiding door een expert de meest belangrijke succesfactoren zijn.</w:t>
      </w:r>
    </w:p>
    <w:p w14:paraId="55291249" w14:textId="77777777" w:rsidR="00785BE4" w:rsidRDefault="00785BE4" w:rsidP="008E19E0">
      <w:pPr>
        <w:rPr>
          <w:rFonts w:eastAsia="Source Sans Pro" w:cs="Source Sans Pro"/>
        </w:rPr>
      </w:pPr>
    </w:p>
    <w:p w14:paraId="315635DF" w14:textId="411B41F4" w:rsidR="0072730B" w:rsidRDefault="009D12DC" w:rsidP="008E19E0">
      <w:pPr>
        <w:rPr>
          <w:rFonts w:eastAsia="Source Sans Pro" w:cs="Source Sans Pro"/>
        </w:rPr>
      </w:pPr>
      <w:r>
        <w:rPr>
          <w:rFonts w:eastAsia="Source Sans Pro" w:cs="Source Sans Pro"/>
        </w:rPr>
        <w:t xml:space="preserve">Om er zeker van te zijn dat een geurmarketingcampagne volledig </w:t>
      </w:r>
      <w:r w:rsidR="00405583">
        <w:rPr>
          <w:rFonts w:eastAsia="Source Sans Pro" w:cs="Source Sans Pro"/>
        </w:rPr>
        <w:t>veilig</w:t>
      </w:r>
      <w:r>
        <w:rPr>
          <w:rFonts w:eastAsia="Source Sans Pro" w:cs="Source Sans Pro"/>
        </w:rPr>
        <w:t xml:space="preserve"> verloopt, leerden we dat je als organisator altijd een </w:t>
      </w:r>
      <w:r w:rsidR="00405583">
        <w:rPr>
          <w:rFonts w:eastAsia="Source Sans Pro" w:cs="Source Sans Pro"/>
        </w:rPr>
        <w:t xml:space="preserve">MSDS-fiche of </w:t>
      </w:r>
      <w:hyperlink w:anchor="_Begrippenlijst">
        <w:r w:rsidR="00405583" w:rsidRPr="3CB9C969">
          <w:rPr>
            <w:rStyle w:val="Hyperlink"/>
            <w:rFonts w:eastAsia="Source Sans Pro" w:cs="Source Sans Pro"/>
            <w:color w:val="auto"/>
          </w:rPr>
          <w:t>IFRA</w:t>
        </w:r>
      </w:hyperlink>
      <w:r w:rsidR="00405583" w:rsidRPr="5EF12933">
        <w:rPr>
          <w:rFonts w:eastAsia="Source Sans Pro" w:cs="Source Sans Pro"/>
        </w:rPr>
        <w:t>-certificaat kan opvragen.</w:t>
      </w:r>
      <w:r w:rsidR="00405583">
        <w:rPr>
          <w:rFonts w:eastAsia="Source Sans Pro" w:cs="Source Sans Pro"/>
        </w:rPr>
        <w:t xml:space="preserve"> Op die manier ben je zeker dat de geurleverancier rekening houdt met de nodige veiligheidsnormen</w:t>
      </w:r>
      <w:r w:rsidR="00785BE4">
        <w:rPr>
          <w:rFonts w:eastAsia="Source Sans Pro" w:cs="Source Sans Pro"/>
        </w:rPr>
        <w:t xml:space="preserve">. </w:t>
      </w:r>
      <w:r w:rsidR="004A59CA">
        <w:rPr>
          <w:rFonts w:eastAsia="Source Sans Pro" w:cs="Source Sans Pro"/>
        </w:rPr>
        <w:t xml:space="preserve">Tot slot leren we in dit onderdeel ook nog dat geurmarketing op elk evenement potentieel vertoont en dat de toepasbaarheid van geurmarketing vooral slaat op zijn </w:t>
      </w:r>
      <w:r w:rsidR="00AF5FA5">
        <w:rPr>
          <w:rFonts w:eastAsia="Source Sans Pro" w:cs="Source Sans Pro"/>
        </w:rPr>
        <w:t>belevingsstimulerende, ontgeurende en omzet-verhogende functies.</w:t>
      </w:r>
    </w:p>
    <w:p w14:paraId="6883D606" w14:textId="77777777" w:rsidR="00AF5FA5" w:rsidRDefault="00AF5FA5" w:rsidP="008E19E0">
      <w:pPr>
        <w:rPr>
          <w:rFonts w:eastAsia="Source Sans Pro" w:cs="Source Sans Pro"/>
        </w:rPr>
      </w:pPr>
    </w:p>
    <w:p w14:paraId="0D34BC22" w14:textId="0C353B17" w:rsidR="00AF5FA5" w:rsidRDefault="00AF5FA5" w:rsidP="008E19E0">
      <w:pPr>
        <w:rPr>
          <w:rFonts w:eastAsia="Source Sans Pro" w:cs="Source Sans Pro"/>
        </w:rPr>
      </w:pPr>
      <w:r>
        <w:rPr>
          <w:rFonts w:eastAsia="Source Sans Pro" w:cs="Source Sans Pro"/>
        </w:rPr>
        <w:t xml:space="preserve">Onze bachelorproef ronden we af met de aanbevelingen. In dit onderdeel bespreken we erg concreet </w:t>
      </w:r>
      <w:r w:rsidR="00864677">
        <w:rPr>
          <w:rFonts w:eastAsia="Source Sans Pro" w:cs="Source Sans Pro"/>
        </w:rPr>
        <w:t xml:space="preserve">wat een onwetende eventorganisator zoal moet weten om </w:t>
      </w:r>
      <w:r w:rsidR="00680CD8">
        <w:rPr>
          <w:rFonts w:eastAsia="Source Sans Pro" w:cs="Source Sans Pro"/>
        </w:rPr>
        <w:t xml:space="preserve">voldoende vertrouwd te zijn </w:t>
      </w:r>
      <w:r w:rsidR="00EF39E0">
        <w:rPr>
          <w:rFonts w:eastAsia="Source Sans Pro" w:cs="Source Sans Pro"/>
        </w:rPr>
        <w:t>met</w:t>
      </w:r>
      <w:r w:rsidR="00680CD8">
        <w:rPr>
          <w:rFonts w:eastAsia="Source Sans Pro" w:cs="Source Sans Pro"/>
        </w:rPr>
        <w:t xml:space="preserve"> de wereld van geurmarketing. </w:t>
      </w:r>
    </w:p>
    <w:p w14:paraId="0B146668" w14:textId="77777777" w:rsidR="00296A41" w:rsidRDefault="00296A41" w:rsidP="1C37FC79">
      <w:pPr>
        <w:rPr>
          <w:rFonts w:eastAsia="Source Sans Pro" w:cs="Source Sans Pro"/>
        </w:rPr>
      </w:pPr>
    </w:p>
    <w:p w14:paraId="77773340" w14:textId="77777777" w:rsidR="00296A41" w:rsidRPr="00296A41" w:rsidRDefault="00296A41" w:rsidP="1C37FC79">
      <w:pPr>
        <w:rPr>
          <w:rFonts w:eastAsia="Source Sans Pro" w:cs="Source Sans Pro"/>
        </w:rPr>
      </w:pPr>
    </w:p>
    <w:p w14:paraId="4A800E18" w14:textId="6F539DB5" w:rsidR="00D108D8" w:rsidRDefault="34FE1B79" w:rsidP="00296A41">
      <w:pPr>
        <w:pStyle w:val="Kop1"/>
        <w:numPr>
          <w:ilvl w:val="0"/>
          <w:numId w:val="0"/>
        </w:numPr>
        <w:ind w:left="432" w:hanging="432"/>
      </w:pPr>
      <w:r>
        <w:br w:type="page"/>
      </w:r>
      <w:bookmarkStart w:id="2" w:name="_Toc106285610"/>
      <w:r w:rsidR="05B4551A">
        <w:lastRenderedPageBreak/>
        <w:t>Woord vooraf</w:t>
      </w:r>
      <w:bookmarkEnd w:id="2"/>
    </w:p>
    <w:p w14:paraId="343255D0" w14:textId="4ACF3E83" w:rsidR="0015164A" w:rsidRDefault="00F853FE" w:rsidP="007E579F">
      <w:pPr>
        <w:rPr>
          <w:rFonts w:eastAsia="Source Sans Pro" w:cs="Source Sans Pro"/>
        </w:rPr>
      </w:pPr>
      <w:r>
        <w:rPr>
          <w:rFonts w:eastAsia="Source Sans Pro" w:cs="Source Sans Pro"/>
        </w:rPr>
        <w:t>D</w:t>
      </w:r>
      <w:r w:rsidR="00003CA6">
        <w:rPr>
          <w:rFonts w:eastAsia="Source Sans Pro" w:cs="Source Sans Pro"/>
        </w:rPr>
        <w:t xml:space="preserve">rie jaar lang hebben wij, Delfien, Jelle, Rachel en Steffie, </w:t>
      </w:r>
      <w:r w:rsidR="00D026D8">
        <w:rPr>
          <w:rFonts w:eastAsia="Source Sans Pro" w:cs="Source Sans Pro"/>
        </w:rPr>
        <w:t>doorheen de opleiding O</w:t>
      </w:r>
      <w:r w:rsidR="00C94BCA">
        <w:rPr>
          <w:rFonts w:eastAsia="Source Sans Pro" w:cs="Source Sans Pro"/>
        </w:rPr>
        <w:t>r</w:t>
      </w:r>
      <w:r w:rsidR="00CC65E5">
        <w:rPr>
          <w:rFonts w:eastAsia="Source Sans Pro" w:cs="Source Sans Pro"/>
        </w:rPr>
        <w:t>ganisatie en Management</w:t>
      </w:r>
      <w:r w:rsidR="00316921">
        <w:rPr>
          <w:rFonts w:eastAsia="Source Sans Pro" w:cs="Source Sans Pro"/>
        </w:rPr>
        <w:t xml:space="preserve"> me</w:t>
      </w:r>
      <w:r w:rsidR="000523E8">
        <w:rPr>
          <w:rFonts w:eastAsia="Source Sans Pro" w:cs="Source Sans Pro"/>
        </w:rPr>
        <w:t>t afstudeerrichting Event</w:t>
      </w:r>
      <w:r w:rsidR="00CC65E5">
        <w:rPr>
          <w:rFonts w:eastAsia="Source Sans Pro" w:cs="Source Sans Pro"/>
        </w:rPr>
        <w:t>-</w:t>
      </w:r>
      <w:r w:rsidR="000523E8">
        <w:rPr>
          <w:rFonts w:eastAsia="Source Sans Pro" w:cs="Source Sans Pro"/>
        </w:rPr>
        <w:t xml:space="preserve"> &amp; </w:t>
      </w:r>
      <w:r w:rsidR="00CC65E5">
        <w:rPr>
          <w:rFonts w:eastAsia="Source Sans Pro" w:cs="Source Sans Pro"/>
        </w:rPr>
        <w:t>P</w:t>
      </w:r>
      <w:r w:rsidR="000523E8">
        <w:rPr>
          <w:rFonts w:eastAsia="Source Sans Pro" w:cs="Source Sans Pro"/>
        </w:rPr>
        <w:t>rojectmanagement alle</w:t>
      </w:r>
      <w:r w:rsidR="00783C9E">
        <w:rPr>
          <w:rFonts w:eastAsia="Source Sans Pro" w:cs="Source Sans Pro"/>
        </w:rPr>
        <w:t xml:space="preserve"> aspecten van de eventwereld bestudeerd. </w:t>
      </w:r>
      <w:r w:rsidR="008D49A1">
        <w:rPr>
          <w:rFonts w:eastAsia="Source Sans Pro" w:cs="Source Sans Pro"/>
        </w:rPr>
        <w:t xml:space="preserve">Deze bachelorproef </w:t>
      </w:r>
      <w:r w:rsidR="00110B92">
        <w:rPr>
          <w:rFonts w:eastAsia="Source Sans Pro" w:cs="Source Sans Pro"/>
        </w:rPr>
        <w:t>vormt</w:t>
      </w:r>
      <w:r w:rsidR="00173F69">
        <w:rPr>
          <w:rFonts w:eastAsia="Source Sans Pro" w:cs="Source Sans Pro"/>
        </w:rPr>
        <w:t xml:space="preserve"> het allerlaatste onderdeel </w:t>
      </w:r>
      <w:r w:rsidR="00110B92">
        <w:rPr>
          <w:rFonts w:eastAsia="Source Sans Pro" w:cs="Source Sans Pro"/>
        </w:rPr>
        <w:t>van onze opleiding</w:t>
      </w:r>
      <w:r w:rsidR="00173F69">
        <w:rPr>
          <w:rFonts w:eastAsia="Source Sans Pro" w:cs="Source Sans Pro"/>
        </w:rPr>
        <w:t xml:space="preserve"> waarmee we</w:t>
      </w:r>
      <w:r w:rsidR="007041DF">
        <w:rPr>
          <w:rFonts w:eastAsia="Source Sans Pro" w:cs="Source Sans Pro"/>
        </w:rPr>
        <w:t xml:space="preserve"> </w:t>
      </w:r>
      <w:r w:rsidR="00173F69">
        <w:rPr>
          <w:rFonts w:eastAsia="Source Sans Pro" w:cs="Source Sans Pro"/>
        </w:rPr>
        <w:t xml:space="preserve">aantonen dat we klaar zijn om als </w:t>
      </w:r>
      <w:r w:rsidR="00110B92">
        <w:rPr>
          <w:rFonts w:eastAsia="Source Sans Pro" w:cs="Source Sans Pro"/>
        </w:rPr>
        <w:t xml:space="preserve">kersverse </w:t>
      </w:r>
      <w:r w:rsidR="00173F69">
        <w:rPr>
          <w:rFonts w:eastAsia="Source Sans Pro" w:cs="Source Sans Pro"/>
        </w:rPr>
        <w:t>eventorganisator</w:t>
      </w:r>
      <w:r w:rsidR="00110B92">
        <w:rPr>
          <w:rFonts w:eastAsia="Source Sans Pro" w:cs="Source Sans Pro"/>
        </w:rPr>
        <w:t>en</w:t>
      </w:r>
      <w:r w:rsidR="00173F69">
        <w:rPr>
          <w:rFonts w:eastAsia="Source Sans Pro" w:cs="Source Sans Pro"/>
        </w:rPr>
        <w:t xml:space="preserve"> aan de slag te gaan.</w:t>
      </w:r>
      <w:r w:rsidR="00B449A7">
        <w:rPr>
          <w:rFonts w:eastAsia="Source Sans Pro" w:cs="Source Sans Pro"/>
        </w:rPr>
        <w:t xml:space="preserve"> </w:t>
      </w:r>
      <w:r w:rsidR="00457EAE">
        <w:rPr>
          <w:rFonts w:eastAsia="Source Sans Pro" w:cs="Source Sans Pro"/>
        </w:rPr>
        <w:t xml:space="preserve">Als toekomstig eventmanager willen we </w:t>
      </w:r>
      <w:r w:rsidR="00FD2FC0">
        <w:rPr>
          <w:rFonts w:eastAsia="Source Sans Pro" w:cs="Source Sans Pro"/>
        </w:rPr>
        <w:t>dan ook</w:t>
      </w:r>
      <w:r w:rsidR="00457EAE">
        <w:rPr>
          <w:rFonts w:eastAsia="Source Sans Pro" w:cs="Source Sans Pro"/>
        </w:rPr>
        <w:t xml:space="preserve"> graag ons steentje bijdragen aan de eventsector.</w:t>
      </w:r>
      <w:r w:rsidR="00FD2FC0">
        <w:rPr>
          <w:rFonts w:eastAsia="Source Sans Pro" w:cs="Source Sans Pro"/>
        </w:rPr>
        <w:t xml:space="preserve"> Daarom besloten we </w:t>
      </w:r>
      <w:r w:rsidR="000750AA">
        <w:rPr>
          <w:rFonts w:eastAsia="Source Sans Pro" w:cs="Source Sans Pro"/>
        </w:rPr>
        <w:t>in het tweede academiejaar</w:t>
      </w:r>
      <w:r w:rsidR="0058286B">
        <w:rPr>
          <w:rFonts w:eastAsia="Source Sans Pro" w:cs="Source Sans Pro"/>
        </w:rPr>
        <w:t xml:space="preserve">, bij het bepalen van ons </w:t>
      </w:r>
      <w:r w:rsidR="003E4CA6">
        <w:rPr>
          <w:rFonts w:eastAsia="Source Sans Pro" w:cs="Source Sans Pro"/>
        </w:rPr>
        <w:t xml:space="preserve">onderzoeksthema, </w:t>
      </w:r>
      <w:r w:rsidR="00864EEB">
        <w:rPr>
          <w:rFonts w:eastAsia="Source Sans Pro" w:cs="Source Sans Pro"/>
        </w:rPr>
        <w:t>om een ‘underdog’ van marketing op evenementen aan het licht te brengen: geurmarketing.</w:t>
      </w:r>
    </w:p>
    <w:p w14:paraId="64E4BE3F" w14:textId="77777777" w:rsidR="003E4CA6" w:rsidRDefault="003E4CA6" w:rsidP="007E579F">
      <w:pPr>
        <w:rPr>
          <w:rFonts w:eastAsia="Source Sans Pro" w:cs="Source Sans Pro"/>
        </w:rPr>
      </w:pPr>
    </w:p>
    <w:p w14:paraId="1DA66404" w14:textId="57575846" w:rsidR="003E4CA6" w:rsidRDefault="00BE5BA1" w:rsidP="007E579F">
      <w:pPr>
        <w:rPr>
          <w:rFonts w:eastAsia="Source Sans Pro" w:cs="Source Sans Pro"/>
        </w:rPr>
      </w:pPr>
      <w:r>
        <w:rPr>
          <w:rFonts w:eastAsia="Source Sans Pro" w:cs="Source Sans Pro"/>
        </w:rPr>
        <w:t>We hopen</w:t>
      </w:r>
      <w:r w:rsidR="00D46998">
        <w:rPr>
          <w:rFonts w:eastAsia="Source Sans Pro" w:cs="Source Sans Pro"/>
        </w:rPr>
        <w:t xml:space="preserve"> </w:t>
      </w:r>
      <w:r w:rsidR="00637A51">
        <w:rPr>
          <w:rFonts w:eastAsia="Source Sans Pro" w:cs="Source Sans Pro"/>
        </w:rPr>
        <w:t>via deze bachelorproef eventorganisatoren te informeren</w:t>
      </w:r>
      <w:r w:rsidR="00CE0110">
        <w:rPr>
          <w:rFonts w:eastAsia="Source Sans Pro" w:cs="Source Sans Pro"/>
        </w:rPr>
        <w:t xml:space="preserve"> over de mogelijkheden die geurmarketing biedt. </w:t>
      </w:r>
      <w:r w:rsidR="000C5978">
        <w:rPr>
          <w:rFonts w:eastAsia="Source Sans Pro" w:cs="Source Sans Pro"/>
        </w:rPr>
        <w:t xml:space="preserve">We vinden </w:t>
      </w:r>
      <w:r w:rsidR="002614A4">
        <w:rPr>
          <w:rFonts w:eastAsia="Source Sans Pro" w:cs="Source Sans Pro"/>
        </w:rPr>
        <w:t>het</w:t>
      </w:r>
      <w:r w:rsidR="000C5978">
        <w:rPr>
          <w:rFonts w:eastAsia="Source Sans Pro" w:cs="Source Sans Pro"/>
        </w:rPr>
        <w:t xml:space="preserve"> alle vier erg belangrijk dat de eventsector mee kan genieten van de laatste trends</w:t>
      </w:r>
      <w:r w:rsidR="00436F7F">
        <w:rPr>
          <w:rFonts w:eastAsia="Source Sans Pro" w:cs="Source Sans Pro"/>
        </w:rPr>
        <w:t>. Dat</w:t>
      </w:r>
      <w:r w:rsidR="00E7745E">
        <w:rPr>
          <w:rFonts w:eastAsia="Source Sans Pro" w:cs="Source Sans Pro"/>
        </w:rPr>
        <w:t xml:space="preserve"> kan </w:t>
      </w:r>
      <w:r w:rsidR="00436F7F">
        <w:rPr>
          <w:rFonts w:eastAsia="Source Sans Pro" w:cs="Source Sans Pro"/>
        </w:rPr>
        <w:t xml:space="preserve">echter </w:t>
      </w:r>
      <w:r w:rsidR="00E7745E">
        <w:rPr>
          <w:rFonts w:eastAsia="Source Sans Pro" w:cs="Source Sans Pro"/>
        </w:rPr>
        <w:t xml:space="preserve">alleen </w:t>
      </w:r>
      <w:r w:rsidR="00436F7F">
        <w:rPr>
          <w:rFonts w:eastAsia="Source Sans Pro" w:cs="Source Sans Pro"/>
        </w:rPr>
        <w:t xml:space="preserve">maar </w:t>
      </w:r>
      <w:r w:rsidR="007C5848">
        <w:rPr>
          <w:rFonts w:eastAsia="Source Sans Pro" w:cs="Source Sans Pro"/>
        </w:rPr>
        <w:t>door de juiste informatie door te geven</w:t>
      </w:r>
      <w:r w:rsidR="00436F7F">
        <w:rPr>
          <w:rFonts w:eastAsia="Source Sans Pro" w:cs="Source Sans Pro"/>
        </w:rPr>
        <w:t xml:space="preserve">, iets wat we </w:t>
      </w:r>
      <w:r w:rsidR="00B95BB4">
        <w:rPr>
          <w:rFonts w:eastAsia="Source Sans Pro" w:cs="Source Sans Pro"/>
        </w:rPr>
        <w:t>via</w:t>
      </w:r>
      <w:r w:rsidR="00436F7F">
        <w:rPr>
          <w:rFonts w:eastAsia="Source Sans Pro" w:cs="Source Sans Pro"/>
        </w:rPr>
        <w:t xml:space="preserve"> deze bachelorproef willen doen</w:t>
      </w:r>
      <w:r w:rsidR="007C5848">
        <w:rPr>
          <w:rFonts w:eastAsia="Source Sans Pro" w:cs="Source Sans Pro"/>
        </w:rPr>
        <w:t>.</w:t>
      </w:r>
    </w:p>
    <w:p w14:paraId="11B09402" w14:textId="77777777" w:rsidR="0015164A" w:rsidRDefault="0015164A" w:rsidP="007E579F">
      <w:pPr>
        <w:rPr>
          <w:rFonts w:eastAsia="Source Sans Pro" w:cs="Source Sans Pro"/>
        </w:rPr>
      </w:pPr>
    </w:p>
    <w:p w14:paraId="364DFF34" w14:textId="77F88625" w:rsidR="00295BC2" w:rsidRPr="00286AA5" w:rsidRDefault="006A2EC7" w:rsidP="007E579F">
      <w:pPr>
        <w:rPr>
          <w:rFonts w:eastAsia="Source Sans Pro" w:cs="Source Sans Pro"/>
        </w:rPr>
      </w:pPr>
      <w:r>
        <w:rPr>
          <w:rFonts w:eastAsia="Source Sans Pro" w:cs="Source Sans Pro"/>
        </w:rPr>
        <w:t xml:space="preserve">Als team </w:t>
      </w:r>
      <w:r w:rsidR="00630C6A">
        <w:rPr>
          <w:rFonts w:eastAsia="Source Sans Pro" w:cs="Source Sans Pro"/>
        </w:rPr>
        <w:t>zijn w</w:t>
      </w:r>
      <w:r w:rsidR="00436F7F">
        <w:rPr>
          <w:rFonts w:eastAsia="Source Sans Pro" w:cs="Source Sans Pro"/>
        </w:rPr>
        <w:t>e erg</w:t>
      </w:r>
      <w:r w:rsidR="00630C6A">
        <w:rPr>
          <w:rFonts w:eastAsia="Source Sans Pro" w:cs="Source Sans Pro"/>
        </w:rPr>
        <w:t xml:space="preserve"> fier op </w:t>
      </w:r>
      <w:r w:rsidR="00532EEC">
        <w:rPr>
          <w:rFonts w:eastAsia="Source Sans Pro" w:cs="Source Sans Pro"/>
        </w:rPr>
        <w:t xml:space="preserve">het resultaat en op </w:t>
      </w:r>
      <w:r w:rsidR="00630C6A">
        <w:rPr>
          <w:rFonts w:eastAsia="Source Sans Pro" w:cs="Source Sans Pro"/>
        </w:rPr>
        <w:t xml:space="preserve">de </w:t>
      </w:r>
      <w:r w:rsidR="00436F7F">
        <w:rPr>
          <w:rFonts w:eastAsia="Source Sans Pro" w:cs="Source Sans Pro"/>
        </w:rPr>
        <w:t xml:space="preserve">weg die we aflegden doorheen ons onderzoek. </w:t>
      </w:r>
      <w:r w:rsidR="00CF0C59">
        <w:rPr>
          <w:rFonts w:eastAsia="Source Sans Pro" w:cs="Source Sans Pro"/>
        </w:rPr>
        <w:t>We zijn er ook van overtuigd dat het resultaat niet hetzelfde zou geweest zijn zonder de hulp van enkele heel belangrijke personen. Daarom willen we</w:t>
      </w:r>
      <w:r w:rsidR="009C6721">
        <w:rPr>
          <w:rFonts w:eastAsia="Source Sans Pro" w:cs="Source Sans Pro"/>
        </w:rPr>
        <w:t xml:space="preserve"> die personen graag </w:t>
      </w:r>
      <w:r w:rsidR="00312A7E">
        <w:rPr>
          <w:rFonts w:eastAsia="Source Sans Pro" w:cs="Source Sans Pro"/>
        </w:rPr>
        <w:t>even bedanken.</w:t>
      </w:r>
    </w:p>
    <w:p w14:paraId="69443871" w14:textId="77777777" w:rsidR="00295BC2" w:rsidRPr="00881343" w:rsidRDefault="00295BC2" w:rsidP="00295BC2">
      <w:pPr>
        <w:rPr>
          <w:rFonts w:eastAsia="Source Sans Pro" w:cs="Source Sans Pro"/>
        </w:rPr>
      </w:pPr>
    </w:p>
    <w:p w14:paraId="79363CFC" w14:textId="2B398F8E" w:rsidR="00295BC2" w:rsidRPr="00881343" w:rsidRDefault="00295BC2" w:rsidP="00295BC2">
      <w:pPr>
        <w:rPr>
          <w:rFonts w:eastAsia="Source Sans Pro" w:cs="Source Sans Pro"/>
        </w:rPr>
      </w:pPr>
      <w:r w:rsidRPr="00312A7E">
        <w:rPr>
          <w:rFonts w:eastAsia="Source Sans Pro" w:cs="Source Sans Pro"/>
        </w:rPr>
        <w:t xml:space="preserve">Allereerst </w:t>
      </w:r>
      <w:r w:rsidRPr="3D3DABC3">
        <w:rPr>
          <w:rFonts w:eastAsia="Source Sans Pro" w:cs="Source Sans Pro"/>
        </w:rPr>
        <w:t xml:space="preserve">willen we onze externe promotor bedanken, de persoon achter het geurmarketing-bedrijf Scents, Patrick Castelain. Hij gaf ons tal van interessante inzichten over geurmarketing en bracht zijn </w:t>
      </w:r>
      <w:r w:rsidR="00312A7E">
        <w:rPr>
          <w:rFonts w:eastAsia="Source Sans Pro" w:cs="Source Sans Pro"/>
        </w:rPr>
        <w:t>praktijkgerichte</w:t>
      </w:r>
      <w:r w:rsidRPr="3D3DABC3">
        <w:rPr>
          <w:rFonts w:eastAsia="Source Sans Pro" w:cs="Source Sans Pro"/>
        </w:rPr>
        <w:t xml:space="preserve"> kennis over </w:t>
      </w:r>
      <w:r w:rsidR="0015164A">
        <w:rPr>
          <w:rFonts w:eastAsia="Source Sans Pro" w:cs="Source Sans Pro"/>
        </w:rPr>
        <w:t>via</w:t>
      </w:r>
      <w:r w:rsidRPr="3D3DABC3">
        <w:rPr>
          <w:rFonts w:eastAsia="Source Sans Pro" w:cs="Source Sans Pro"/>
        </w:rPr>
        <w:t xml:space="preserve"> verschillende </w:t>
      </w:r>
      <w:r w:rsidR="007F08A0">
        <w:rPr>
          <w:rFonts w:eastAsia="Source Sans Pro" w:cs="Source Sans Pro"/>
        </w:rPr>
        <w:t>interessant</w:t>
      </w:r>
      <w:r w:rsidR="005F150F">
        <w:rPr>
          <w:rFonts w:eastAsia="Source Sans Pro" w:cs="Source Sans Pro"/>
        </w:rPr>
        <w:t>e</w:t>
      </w:r>
      <w:r w:rsidRPr="3D3DABC3">
        <w:rPr>
          <w:rFonts w:eastAsia="Source Sans Pro" w:cs="Source Sans Pro"/>
        </w:rPr>
        <w:t xml:space="preserve"> cases.</w:t>
      </w:r>
      <w:r w:rsidR="003674A2">
        <w:rPr>
          <w:rFonts w:eastAsia="Source Sans Pro" w:cs="Source Sans Pro"/>
        </w:rPr>
        <w:t xml:space="preserve"> Hij stond keer op keer klaar om onze vragen te beantwoorden en </w:t>
      </w:r>
      <w:r w:rsidR="00DB3339">
        <w:rPr>
          <w:rFonts w:eastAsia="Source Sans Pro" w:cs="Source Sans Pro"/>
        </w:rPr>
        <w:t>vormde doorheen ons onderzoek een erg waardevol aanspreekpunt. Wij zagen meneer Castelain als</w:t>
      </w:r>
      <w:r w:rsidRPr="3D3DABC3">
        <w:rPr>
          <w:rFonts w:eastAsia="Source Sans Pro" w:cs="Source Sans Pro"/>
        </w:rPr>
        <w:t xml:space="preserve"> de ideale schakel tussen het werkveld en ons onderzoek.</w:t>
      </w:r>
      <w:r w:rsidR="00DB3339">
        <w:rPr>
          <w:rFonts w:eastAsia="Source Sans Pro" w:cs="Source Sans Pro"/>
        </w:rPr>
        <w:t xml:space="preserve"> </w:t>
      </w:r>
    </w:p>
    <w:p w14:paraId="30CE8C01" w14:textId="77777777" w:rsidR="00295BC2" w:rsidRDefault="00295BC2" w:rsidP="00295BC2">
      <w:pPr>
        <w:rPr>
          <w:rFonts w:eastAsia="Source Sans Pro" w:cs="Source Sans Pro"/>
        </w:rPr>
      </w:pPr>
    </w:p>
    <w:p w14:paraId="24B02A34" w14:textId="124C5434" w:rsidR="00295BC2" w:rsidRDefault="00562299" w:rsidP="00295BC2">
      <w:pPr>
        <w:rPr>
          <w:rFonts w:eastAsia="Source Sans Pro" w:cs="Source Sans Pro"/>
        </w:rPr>
      </w:pPr>
      <w:r>
        <w:rPr>
          <w:rFonts w:eastAsia="Source Sans Pro" w:cs="Source Sans Pro"/>
        </w:rPr>
        <w:t>Ten tweede</w:t>
      </w:r>
      <w:r w:rsidR="00295BC2" w:rsidRPr="3D3DABC3">
        <w:rPr>
          <w:rFonts w:eastAsia="Source Sans Pro" w:cs="Source Sans Pro"/>
        </w:rPr>
        <w:t xml:space="preserve"> willen we ook </w:t>
      </w:r>
      <w:r w:rsidR="00811C97">
        <w:rPr>
          <w:rFonts w:eastAsia="Source Sans Pro" w:cs="Source Sans Pro"/>
        </w:rPr>
        <w:t>alle</w:t>
      </w:r>
      <w:r w:rsidR="00295BC2" w:rsidRPr="3D3DABC3">
        <w:rPr>
          <w:rFonts w:eastAsia="Source Sans Pro" w:cs="Source Sans Pro"/>
        </w:rPr>
        <w:t xml:space="preserve"> professionals</w:t>
      </w:r>
      <w:r>
        <w:rPr>
          <w:rFonts w:eastAsia="Source Sans Pro" w:cs="Source Sans Pro"/>
        </w:rPr>
        <w:t xml:space="preserve"> bedanken die tijd vrijmaakten om via een</w:t>
      </w:r>
      <w:r w:rsidR="00295BC2" w:rsidRPr="3D3DABC3">
        <w:rPr>
          <w:rFonts w:eastAsia="Source Sans Pro" w:cs="Source Sans Pro"/>
        </w:rPr>
        <w:t xml:space="preserve"> </w:t>
      </w:r>
      <w:r w:rsidR="007A69F2">
        <w:rPr>
          <w:rFonts w:eastAsia="Source Sans Pro" w:cs="Source Sans Pro"/>
        </w:rPr>
        <w:t xml:space="preserve">diepte-interview hun kennis en mening omtrent geurmarketing met ons te delen. </w:t>
      </w:r>
      <w:r w:rsidR="002A6A57">
        <w:rPr>
          <w:rFonts w:eastAsia="Source Sans Pro" w:cs="Source Sans Pro"/>
        </w:rPr>
        <w:t>G</w:t>
      </w:r>
      <w:r w:rsidR="00295BC2" w:rsidRPr="3D3DABC3">
        <w:rPr>
          <w:rFonts w:eastAsia="Source Sans Pro" w:cs="Source Sans Pro"/>
        </w:rPr>
        <w:t>eurleveranciers</w:t>
      </w:r>
      <w:r w:rsidR="002A6A57">
        <w:rPr>
          <w:rFonts w:eastAsia="Source Sans Pro" w:cs="Source Sans Pro"/>
        </w:rPr>
        <w:t xml:space="preserve"> als </w:t>
      </w:r>
      <w:r w:rsidR="00295BC2" w:rsidRPr="3D3DABC3">
        <w:rPr>
          <w:rFonts w:eastAsia="Source Sans Pro" w:cs="Source Sans Pro"/>
        </w:rPr>
        <w:t xml:space="preserve">Scents, Emoliquids, Sense-Company, Miglot en Moonwood </w:t>
      </w:r>
      <w:r w:rsidR="005E646E">
        <w:rPr>
          <w:rFonts w:eastAsia="Source Sans Pro" w:cs="Source Sans Pro"/>
        </w:rPr>
        <w:t>zorgden ervoor dat w</w:t>
      </w:r>
      <w:r w:rsidR="00B0538A">
        <w:rPr>
          <w:rFonts w:eastAsia="Source Sans Pro" w:cs="Source Sans Pro"/>
        </w:rPr>
        <w:t>e</w:t>
      </w:r>
      <w:r w:rsidR="001964E1">
        <w:rPr>
          <w:rFonts w:eastAsia="Source Sans Pro" w:cs="Source Sans Pro"/>
        </w:rPr>
        <w:t xml:space="preserve"> fantastische verhalen te horen kregen over geurtoepassingen op tal van verschillende evenementen</w:t>
      </w:r>
      <w:r w:rsidR="00295BC2" w:rsidRPr="3D3DABC3">
        <w:rPr>
          <w:rFonts w:eastAsia="Source Sans Pro" w:cs="Source Sans Pro"/>
        </w:rPr>
        <w:t xml:space="preserve">. </w:t>
      </w:r>
      <w:r w:rsidR="00D06AFD">
        <w:rPr>
          <w:rFonts w:eastAsia="Source Sans Pro" w:cs="Source Sans Pro"/>
        </w:rPr>
        <w:t>G</w:t>
      </w:r>
      <w:r w:rsidR="00295BC2" w:rsidRPr="3D3DABC3">
        <w:rPr>
          <w:rFonts w:eastAsia="Source Sans Pro" w:cs="Source Sans Pro"/>
        </w:rPr>
        <w:t xml:space="preserve">eurexperts Nathalie Michels (onderzoeker Ugent) </w:t>
      </w:r>
      <w:r w:rsidR="00D06AFD">
        <w:rPr>
          <w:rFonts w:eastAsia="Source Sans Pro" w:cs="Source Sans Pro"/>
        </w:rPr>
        <w:t xml:space="preserve">en </w:t>
      </w:r>
      <w:r w:rsidR="00295BC2" w:rsidRPr="3D3DABC3">
        <w:rPr>
          <w:rFonts w:eastAsia="Source Sans Pro" w:cs="Source Sans Pro"/>
        </w:rPr>
        <w:t>Kristof Lefebre (Miglot)</w:t>
      </w:r>
      <w:r w:rsidR="00A62F51">
        <w:rPr>
          <w:rFonts w:eastAsia="Source Sans Pro" w:cs="Source Sans Pro"/>
        </w:rPr>
        <w:t xml:space="preserve"> deelden maar al te graag hun theoretische kennis</w:t>
      </w:r>
      <w:r w:rsidR="003A641E">
        <w:rPr>
          <w:rFonts w:eastAsia="Source Sans Pro" w:cs="Source Sans Pro"/>
        </w:rPr>
        <w:t xml:space="preserve"> en zorgden ervoor dat </w:t>
      </w:r>
      <w:r w:rsidR="00854500">
        <w:rPr>
          <w:rFonts w:eastAsia="Source Sans Pro" w:cs="Source Sans Pro"/>
        </w:rPr>
        <w:t>ingewikkelde concepten v</w:t>
      </w:r>
      <w:r w:rsidR="00FC7228">
        <w:rPr>
          <w:rFonts w:eastAsia="Source Sans Pro" w:cs="Source Sans Pro"/>
        </w:rPr>
        <w:t>oor iedereen verstaanbaar werden.</w:t>
      </w:r>
      <w:r w:rsidR="00295BC2" w:rsidRPr="3D3DABC3">
        <w:rPr>
          <w:rFonts w:eastAsia="Source Sans Pro" w:cs="Source Sans Pro"/>
        </w:rPr>
        <w:t xml:space="preserve"> </w:t>
      </w:r>
      <w:r w:rsidR="00E224CF">
        <w:rPr>
          <w:rFonts w:eastAsia="Source Sans Pro" w:cs="Source Sans Pro"/>
        </w:rPr>
        <w:t>Eventorganisatoren</w:t>
      </w:r>
      <w:r w:rsidR="00295BC2" w:rsidRPr="3D3DABC3">
        <w:rPr>
          <w:rFonts w:eastAsia="Source Sans Pro" w:cs="Source Sans Pro"/>
        </w:rPr>
        <w:t xml:space="preserve"> Sabine Van der Eecken (Brouwerij Roeselare, domein Carlton) en Jan Vereecke (Sportpaleis)</w:t>
      </w:r>
      <w:r w:rsidR="009F152A">
        <w:rPr>
          <w:rFonts w:eastAsia="Source Sans Pro" w:cs="Source Sans Pro"/>
        </w:rPr>
        <w:t xml:space="preserve"> gaven met veel enthousiasme hun mening over de toepasbaarheid van geurmarketing op events.</w:t>
      </w:r>
      <w:r w:rsidR="00295BC2" w:rsidRPr="3D3DABC3">
        <w:rPr>
          <w:rFonts w:eastAsia="Source Sans Pro" w:cs="Source Sans Pro"/>
        </w:rPr>
        <w:t xml:space="preserve"> </w:t>
      </w:r>
      <w:r w:rsidR="00D437F2">
        <w:rPr>
          <w:rFonts w:eastAsia="Source Sans Pro" w:cs="Source Sans Pro"/>
        </w:rPr>
        <w:t>We willen hen bedanken voor hun tijd en voor de inzichten die ze ons</w:t>
      </w:r>
      <w:r w:rsidR="00961A5D">
        <w:rPr>
          <w:rFonts w:eastAsia="Source Sans Pro" w:cs="Source Sans Pro"/>
        </w:rPr>
        <w:t xml:space="preserve"> gaven. </w:t>
      </w:r>
    </w:p>
    <w:p w14:paraId="627187F4" w14:textId="77777777" w:rsidR="003A478D" w:rsidRDefault="003A478D" w:rsidP="00295BC2">
      <w:pPr>
        <w:rPr>
          <w:rFonts w:eastAsia="Source Sans Pro" w:cs="Source Sans Pro"/>
        </w:rPr>
      </w:pPr>
    </w:p>
    <w:p w14:paraId="5AC9348D" w14:textId="78C6B7C9" w:rsidR="00D108D8" w:rsidRPr="00E04455" w:rsidRDefault="002E7D46" w:rsidP="00E04455">
      <w:pPr>
        <w:rPr>
          <w:rFonts w:eastAsia="Source Sans Pro" w:cs="Source Sans Pro"/>
        </w:rPr>
      </w:pPr>
      <w:r>
        <w:rPr>
          <w:rFonts w:eastAsia="Source Sans Pro" w:cs="Source Sans Pro"/>
        </w:rPr>
        <w:t>Vervolgens</w:t>
      </w:r>
      <w:r w:rsidR="00044781" w:rsidRPr="0068250E">
        <w:rPr>
          <w:rFonts w:eastAsia="Source Sans Pro" w:cs="Source Sans Pro"/>
        </w:rPr>
        <w:t xml:space="preserve"> </w:t>
      </w:r>
      <w:r w:rsidR="00295BC2" w:rsidRPr="3D3DABC3">
        <w:rPr>
          <w:rFonts w:eastAsia="Source Sans Pro" w:cs="Source Sans Pro"/>
        </w:rPr>
        <w:t xml:space="preserve">willen we onze </w:t>
      </w:r>
      <w:r w:rsidR="00295BC2" w:rsidRPr="3C2EDEBC">
        <w:rPr>
          <w:rFonts w:eastAsia="Source Sans Pro" w:cs="Source Sans Pro"/>
        </w:rPr>
        <w:t>bachelo</w:t>
      </w:r>
      <w:r w:rsidR="00791B5F" w:rsidRPr="3C2EDEBC">
        <w:rPr>
          <w:rFonts w:eastAsia="Source Sans Pro" w:cs="Source Sans Pro"/>
        </w:rPr>
        <w:t>rproef-</w:t>
      </w:r>
      <w:r w:rsidR="00295BC2" w:rsidRPr="3C2EDEBC">
        <w:rPr>
          <w:rFonts w:eastAsia="Source Sans Pro" w:cs="Source Sans Pro"/>
        </w:rPr>
        <w:t>coach</w:t>
      </w:r>
      <w:r w:rsidR="00F336DC">
        <w:rPr>
          <w:rFonts w:eastAsia="Source Sans Pro" w:cs="Source Sans Pro"/>
        </w:rPr>
        <w:t xml:space="preserve"> Geertrui Heyvaert </w:t>
      </w:r>
      <w:r w:rsidR="00A72EF4">
        <w:rPr>
          <w:rFonts w:eastAsia="Source Sans Pro" w:cs="Source Sans Pro"/>
        </w:rPr>
        <w:t>bedanken</w:t>
      </w:r>
      <w:r w:rsidR="00823ADD">
        <w:rPr>
          <w:rFonts w:eastAsia="Source Sans Pro" w:cs="Source Sans Pro"/>
        </w:rPr>
        <w:t xml:space="preserve">. De vele feedbackmomenten </w:t>
      </w:r>
      <w:r w:rsidR="00054421">
        <w:rPr>
          <w:rFonts w:eastAsia="Source Sans Pro" w:cs="Source Sans Pro"/>
        </w:rPr>
        <w:t>en tips</w:t>
      </w:r>
      <w:r w:rsidR="001C5462">
        <w:rPr>
          <w:rFonts w:eastAsia="Source Sans Pro" w:cs="Source Sans Pro"/>
        </w:rPr>
        <w:t xml:space="preserve"> die we kregen tijdens de coaching sessies</w:t>
      </w:r>
      <w:r w:rsidR="00A32727">
        <w:rPr>
          <w:rFonts w:eastAsia="Source Sans Pro" w:cs="Source Sans Pro"/>
        </w:rPr>
        <w:t xml:space="preserve"> </w:t>
      </w:r>
      <w:r w:rsidR="0015518A">
        <w:rPr>
          <w:rFonts w:eastAsia="Source Sans Pro" w:cs="Source Sans Pro"/>
        </w:rPr>
        <w:t xml:space="preserve">waren van onschatbare waarde voor dit onderzoek. </w:t>
      </w:r>
      <w:r w:rsidR="0022498A">
        <w:rPr>
          <w:rFonts w:eastAsia="Source Sans Pro" w:cs="Source Sans Pro"/>
        </w:rPr>
        <w:t xml:space="preserve">Steeds opnieuw gaf </w:t>
      </w:r>
      <w:r w:rsidR="00A47227">
        <w:rPr>
          <w:rFonts w:eastAsia="Source Sans Pro" w:cs="Source Sans Pro"/>
        </w:rPr>
        <w:t xml:space="preserve">mevrouw Heyvaert </w:t>
      </w:r>
      <w:r w:rsidR="001E3863">
        <w:rPr>
          <w:rFonts w:eastAsia="Source Sans Pro" w:cs="Source Sans Pro"/>
        </w:rPr>
        <w:t xml:space="preserve">op een glasheldere manier onze werkpuntjes weer en dat telkens </w:t>
      </w:r>
      <w:r w:rsidR="00A47227">
        <w:rPr>
          <w:rFonts w:eastAsia="Source Sans Pro" w:cs="Source Sans Pro"/>
        </w:rPr>
        <w:t xml:space="preserve">met enorm veel </w:t>
      </w:r>
      <w:r w:rsidR="006554ED">
        <w:rPr>
          <w:rFonts w:eastAsia="Source Sans Pro" w:cs="Source Sans Pro"/>
        </w:rPr>
        <w:t>motivatie en enthousiasme</w:t>
      </w:r>
      <w:r w:rsidR="001E3863">
        <w:rPr>
          <w:rFonts w:eastAsia="Source Sans Pro" w:cs="Source Sans Pro"/>
        </w:rPr>
        <w:t xml:space="preserve">. </w:t>
      </w:r>
      <w:r w:rsidR="00190351">
        <w:rPr>
          <w:rFonts w:eastAsia="Source Sans Pro" w:cs="Source Sans Pro"/>
        </w:rPr>
        <w:t xml:space="preserve">Dankzij haar </w:t>
      </w:r>
      <w:r w:rsidR="001F46DE">
        <w:rPr>
          <w:rFonts w:eastAsia="Source Sans Pro" w:cs="Source Sans Pro"/>
        </w:rPr>
        <w:t>expertise</w:t>
      </w:r>
      <w:r w:rsidR="00295BC2" w:rsidRPr="3D3DABC3">
        <w:rPr>
          <w:rFonts w:eastAsia="Source Sans Pro" w:cs="Source Sans Pro"/>
        </w:rPr>
        <w:t xml:space="preserve"> </w:t>
      </w:r>
      <w:r w:rsidR="001F46DE">
        <w:rPr>
          <w:rFonts w:eastAsia="Source Sans Pro" w:cs="Source Sans Pro"/>
        </w:rPr>
        <w:t>en</w:t>
      </w:r>
      <w:r w:rsidR="00295BC2" w:rsidRPr="3D3DABC3">
        <w:rPr>
          <w:rFonts w:eastAsia="Source Sans Pro" w:cs="Source Sans Pro"/>
        </w:rPr>
        <w:t xml:space="preserve"> oog voor detail</w:t>
      </w:r>
      <w:r w:rsidR="00190351">
        <w:rPr>
          <w:rFonts w:eastAsia="Source Sans Pro" w:cs="Source Sans Pro"/>
        </w:rPr>
        <w:t xml:space="preserve"> hebben we </w:t>
      </w:r>
      <w:r w:rsidR="00E04455">
        <w:rPr>
          <w:rFonts w:eastAsia="Source Sans Pro" w:cs="Source Sans Pro"/>
        </w:rPr>
        <w:t xml:space="preserve">deze </w:t>
      </w:r>
      <w:r w:rsidR="00E04455" w:rsidRPr="3C2EDEBC">
        <w:rPr>
          <w:rFonts w:eastAsia="Source Sans Pro" w:cs="Source Sans Pro"/>
        </w:rPr>
        <w:t>bachelorproef</w:t>
      </w:r>
      <w:r w:rsidR="00E04455">
        <w:rPr>
          <w:rFonts w:eastAsia="Source Sans Pro" w:cs="Source Sans Pro"/>
        </w:rPr>
        <w:t xml:space="preserve"> tot in de puntjes </w:t>
      </w:r>
      <w:r w:rsidR="00E04455" w:rsidRPr="3C2EDEBC">
        <w:rPr>
          <w:rFonts w:eastAsia="Source Sans Pro" w:cs="Source Sans Pro"/>
        </w:rPr>
        <w:t>kunnen</w:t>
      </w:r>
      <w:r w:rsidR="00E04455">
        <w:rPr>
          <w:rFonts w:eastAsia="Source Sans Pro" w:cs="Source Sans Pro"/>
        </w:rPr>
        <w:t xml:space="preserve"> </w:t>
      </w:r>
      <w:r w:rsidR="001F46DE">
        <w:rPr>
          <w:rFonts w:eastAsia="Source Sans Pro" w:cs="Source Sans Pro"/>
        </w:rPr>
        <w:t>uitwerken</w:t>
      </w:r>
      <w:r w:rsidR="00E04455">
        <w:rPr>
          <w:rFonts w:eastAsia="Source Sans Pro" w:cs="Source Sans Pro"/>
        </w:rPr>
        <w:t xml:space="preserve">. </w:t>
      </w:r>
    </w:p>
    <w:p w14:paraId="134A54DD" w14:textId="77777777" w:rsidR="002E7D46" w:rsidRPr="00E04455" w:rsidRDefault="002E7D46" w:rsidP="00E04455">
      <w:pPr>
        <w:rPr>
          <w:rFonts w:eastAsia="Source Sans Pro" w:cs="Source Sans Pro"/>
        </w:rPr>
      </w:pPr>
    </w:p>
    <w:p w14:paraId="5AF814D8" w14:textId="3B4F25AE" w:rsidR="34FE1B79" w:rsidRPr="00881343" w:rsidRDefault="002E7D46" w:rsidP="00295BC2">
      <w:pPr>
        <w:rPr>
          <w:rFonts w:eastAsia="Source Sans Pro" w:cs="Source Sans Pro"/>
        </w:rPr>
      </w:pPr>
      <w:r>
        <w:rPr>
          <w:rFonts w:eastAsia="Source Sans Pro" w:cs="Source Sans Pro"/>
        </w:rPr>
        <w:t xml:space="preserve">Tot slot bedanken we graag </w:t>
      </w:r>
      <w:r w:rsidR="008B10AB">
        <w:rPr>
          <w:rFonts w:eastAsia="Source Sans Pro" w:cs="Source Sans Pro"/>
        </w:rPr>
        <w:t>al</w:t>
      </w:r>
      <w:r w:rsidR="004D6576">
        <w:rPr>
          <w:rFonts w:eastAsia="Source Sans Pro" w:cs="Source Sans Pro"/>
        </w:rPr>
        <w:t>le</w:t>
      </w:r>
      <w:r w:rsidR="008B10AB">
        <w:rPr>
          <w:rFonts w:eastAsia="Source Sans Pro" w:cs="Source Sans Pro"/>
        </w:rPr>
        <w:t xml:space="preserve"> andere mensen die een bijdrage leverden aan dit onderzoek.</w:t>
      </w:r>
      <w:r w:rsidR="004D6576">
        <w:rPr>
          <w:rFonts w:eastAsia="Source Sans Pro" w:cs="Source Sans Pro"/>
        </w:rPr>
        <w:t xml:space="preserve"> </w:t>
      </w:r>
      <w:r w:rsidR="008F3ABC">
        <w:rPr>
          <w:rFonts w:eastAsia="Source Sans Pro" w:cs="Source Sans Pro"/>
        </w:rPr>
        <w:t>Dankzij jullie mogen we vandaag erg trots zijn op onze bachelorproef: geurbeleving op events.</w:t>
      </w:r>
    </w:p>
    <w:p w14:paraId="7AC1EE3B" w14:textId="642B48D5" w:rsidR="15E6B3CD" w:rsidRDefault="15E6B3CD" w:rsidP="15E6B3CD">
      <w:pPr>
        <w:rPr>
          <w:rFonts w:eastAsia="Source Sans Pro" w:cs="Source Sans Pro"/>
        </w:rPr>
      </w:pPr>
    </w:p>
    <w:p w14:paraId="0B537751" w14:textId="0587A9DB" w:rsidR="00CA7B07" w:rsidRDefault="002C4AD9" w:rsidP="002C4AD9">
      <w:pPr>
        <w:pStyle w:val="Kop1"/>
      </w:pPr>
      <w:bookmarkStart w:id="3" w:name="_Toc106285611"/>
      <w:r>
        <w:t>Inhoudsopgave</w:t>
      </w:r>
      <w:bookmarkEnd w:id="3"/>
    </w:p>
    <w:sdt>
      <w:sdtPr>
        <w:id w:val="-676881936"/>
        <w:docPartObj>
          <w:docPartGallery w:val="Table of Contents"/>
          <w:docPartUnique/>
        </w:docPartObj>
      </w:sdtPr>
      <w:sdtEndPr>
        <w:rPr>
          <w:b w:val="0"/>
        </w:rPr>
      </w:sdtEndPr>
      <w:sdtContent>
        <w:p w14:paraId="7ED91E40" w14:textId="261D6469" w:rsidR="00C114CC" w:rsidRDefault="00F65936">
          <w:pPr>
            <w:pStyle w:val="Inhopg1"/>
            <w:tabs>
              <w:tab w:val="left" w:pos="420"/>
              <w:tab w:val="right" w:leader="dot" w:pos="9056"/>
            </w:tabs>
            <w:rPr>
              <w:rFonts w:eastAsiaTheme="minorEastAsia" w:cstheme="minorBidi"/>
              <w:b w:val="0"/>
              <w:i w:val="0"/>
              <w:spacing w:val="0"/>
              <w:lang w:val="nl-NL" w:eastAsia="nl-NL"/>
            </w:rPr>
          </w:pPr>
          <w:r>
            <w:rPr>
              <w:b w:val="0"/>
              <w:bCs w:val="0"/>
            </w:rPr>
            <w:fldChar w:fldCharType="begin"/>
          </w:r>
          <w:r>
            <w:instrText>TOC \o "1-3" \h \z \u</w:instrText>
          </w:r>
          <w:r>
            <w:rPr>
              <w:b w:val="0"/>
              <w:bCs w:val="0"/>
            </w:rPr>
            <w:fldChar w:fldCharType="separate"/>
          </w:r>
          <w:hyperlink w:anchor="_Toc106285609" w:history="1">
            <w:r w:rsidR="00C6377A" w:rsidRPr="00065B6C">
              <w:rPr>
                <w:rStyle w:val="Hyperlink"/>
                <w:noProof/>
              </w:rPr>
              <w:t>1</w:t>
            </w:r>
            <w:r w:rsidR="00C6377A">
              <w:rPr>
                <w:rFonts w:eastAsiaTheme="minorEastAsia" w:cstheme="minorBidi"/>
                <w:b w:val="0"/>
                <w:bCs w:val="0"/>
                <w:i w:val="0"/>
                <w:iCs w:val="0"/>
                <w:noProof/>
                <w:spacing w:val="0"/>
                <w:lang w:val="nl-NL" w:eastAsia="nl-NL"/>
              </w:rPr>
              <w:tab/>
            </w:r>
            <w:r w:rsidR="00C6377A" w:rsidRPr="00065B6C">
              <w:rPr>
                <w:rStyle w:val="Hyperlink"/>
                <w:noProof/>
              </w:rPr>
              <w:t>Executive summary</w:t>
            </w:r>
            <w:r w:rsidR="00C6377A">
              <w:rPr>
                <w:noProof/>
                <w:webHidden/>
              </w:rPr>
              <w:tab/>
            </w:r>
            <w:r w:rsidR="00C6377A">
              <w:rPr>
                <w:noProof/>
                <w:webHidden/>
              </w:rPr>
              <w:fldChar w:fldCharType="begin"/>
            </w:r>
            <w:r w:rsidR="00C6377A">
              <w:rPr>
                <w:noProof/>
                <w:webHidden/>
              </w:rPr>
              <w:instrText xml:space="preserve"> PAGEREF _Toc106285609 \h </w:instrText>
            </w:r>
            <w:r w:rsidR="00C6377A">
              <w:rPr>
                <w:noProof/>
                <w:webHidden/>
              </w:rPr>
            </w:r>
            <w:r w:rsidR="00C6377A">
              <w:rPr>
                <w:noProof/>
                <w:webHidden/>
              </w:rPr>
              <w:fldChar w:fldCharType="separate"/>
            </w:r>
            <w:r w:rsidR="00C656F8">
              <w:rPr>
                <w:noProof/>
                <w:webHidden/>
              </w:rPr>
              <w:t>2</w:t>
            </w:r>
            <w:r w:rsidR="00C6377A">
              <w:rPr>
                <w:noProof/>
                <w:webHidden/>
              </w:rPr>
              <w:fldChar w:fldCharType="end"/>
            </w:r>
          </w:hyperlink>
        </w:p>
        <w:p w14:paraId="6D89C1FD" w14:textId="21F1A008"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10" w:history="1">
            <w:r w:rsidR="00C6377A" w:rsidRPr="00065B6C">
              <w:rPr>
                <w:rStyle w:val="Hyperlink"/>
                <w:noProof/>
              </w:rPr>
              <w:t>2</w:t>
            </w:r>
            <w:r w:rsidR="00C6377A">
              <w:rPr>
                <w:rFonts w:eastAsiaTheme="minorEastAsia" w:cstheme="minorBidi"/>
                <w:b w:val="0"/>
                <w:bCs w:val="0"/>
                <w:i w:val="0"/>
                <w:iCs w:val="0"/>
                <w:noProof/>
                <w:spacing w:val="0"/>
                <w:lang w:val="nl-NL" w:eastAsia="nl-NL"/>
              </w:rPr>
              <w:tab/>
            </w:r>
            <w:r w:rsidR="00C6377A" w:rsidRPr="00065B6C">
              <w:rPr>
                <w:rStyle w:val="Hyperlink"/>
                <w:noProof/>
              </w:rPr>
              <w:t>Woord vooraf</w:t>
            </w:r>
            <w:r w:rsidR="00C6377A">
              <w:rPr>
                <w:noProof/>
                <w:webHidden/>
              </w:rPr>
              <w:tab/>
            </w:r>
            <w:r w:rsidR="00C6377A">
              <w:rPr>
                <w:noProof/>
                <w:webHidden/>
              </w:rPr>
              <w:fldChar w:fldCharType="begin"/>
            </w:r>
            <w:r w:rsidR="00C6377A">
              <w:rPr>
                <w:noProof/>
                <w:webHidden/>
              </w:rPr>
              <w:instrText xml:space="preserve"> PAGEREF _Toc106285610 \h </w:instrText>
            </w:r>
            <w:r w:rsidR="00C6377A">
              <w:rPr>
                <w:noProof/>
                <w:webHidden/>
              </w:rPr>
            </w:r>
            <w:r w:rsidR="00C6377A">
              <w:rPr>
                <w:noProof/>
                <w:webHidden/>
              </w:rPr>
              <w:fldChar w:fldCharType="separate"/>
            </w:r>
            <w:r w:rsidR="00C656F8">
              <w:rPr>
                <w:noProof/>
                <w:webHidden/>
              </w:rPr>
              <w:t>4</w:t>
            </w:r>
            <w:r w:rsidR="00C6377A">
              <w:rPr>
                <w:noProof/>
                <w:webHidden/>
              </w:rPr>
              <w:fldChar w:fldCharType="end"/>
            </w:r>
          </w:hyperlink>
        </w:p>
        <w:p w14:paraId="58E3EE9C" w14:textId="7FFB2643"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11" w:history="1">
            <w:r w:rsidR="00C6377A" w:rsidRPr="00065B6C">
              <w:rPr>
                <w:rStyle w:val="Hyperlink"/>
                <w:noProof/>
              </w:rPr>
              <w:t>3</w:t>
            </w:r>
            <w:r w:rsidR="00C6377A">
              <w:rPr>
                <w:rFonts w:eastAsiaTheme="minorEastAsia" w:cstheme="minorBidi"/>
                <w:b w:val="0"/>
                <w:bCs w:val="0"/>
                <w:i w:val="0"/>
                <w:iCs w:val="0"/>
                <w:noProof/>
                <w:spacing w:val="0"/>
                <w:lang w:val="nl-NL" w:eastAsia="nl-NL"/>
              </w:rPr>
              <w:tab/>
            </w:r>
            <w:r w:rsidR="00C6377A" w:rsidRPr="00065B6C">
              <w:rPr>
                <w:rStyle w:val="Hyperlink"/>
                <w:noProof/>
              </w:rPr>
              <w:t>Inhoudsopgave</w:t>
            </w:r>
            <w:r w:rsidR="00C6377A">
              <w:rPr>
                <w:noProof/>
                <w:webHidden/>
              </w:rPr>
              <w:tab/>
            </w:r>
            <w:r w:rsidR="00C6377A">
              <w:rPr>
                <w:noProof/>
                <w:webHidden/>
              </w:rPr>
              <w:fldChar w:fldCharType="begin"/>
            </w:r>
            <w:r w:rsidR="00C6377A">
              <w:rPr>
                <w:noProof/>
                <w:webHidden/>
              </w:rPr>
              <w:instrText xml:space="preserve"> PAGEREF _Toc106285611 \h </w:instrText>
            </w:r>
            <w:r w:rsidR="00C6377A">
              <w:rPr>
                <w:noProof/>
                <w:webHidden/>
              </w:rPr>
            </w:r>
            <w:r w:rsidR="00C6377A">
              <w:rPr>
                <w:noProof/>
                <w:webHidden/>
              </w:rPr>
              <w:fldChar w:fldCharType="separate"/>
            </w:r>
            <w:r w:rsidR="00C656F8">
              <w:rPr>
                <w:noProof/>
                <w:webHidden/>
              </w:rPr>
              <w:t>5</w:t>
            </w:r>
            <w:r w:rsidR="00C6377A">
              <w:rPr>
                <w:noProof/>
                <w:webHidden/>
              </w:rPr>
              <w:fldChar w:fldCharType="end"/>
            </w:r>
          </w:hyperlink>
        </w:p>
        <w:p w14:paraId="3B45BF7F" w14:textId="0C91FBEB"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12" w:history="1">
            <w:r w:rsidR="00C6377A" w:rsidRPr="00065B6C">
              <w:rPr>
                <w:rStyle w:val="Hyperlink"/>
                <w:noProof/>
              </w:rPr>
              <w:t>4</w:t>
            </w:r>
            <w:r w:rsidR="00C6377A">
              <w:rPr>
                <w:rFonts w:eastAsiaTheme="minorEastAsia" w:cstheme="minorBidi"/>
                <w:b w:val="0"/>
                <w:bCs w:val="0"/>
                <w:i w:val="0"/>
                <w:iCs w:val="0"/>
                <w:noProof/>
                <w:spacing w:val="0"/>
                <w:lang w:val="nl-NL" w:eastAsia="nl-NL"/>
              </w:rPr>
              <w:tab/>
            </w:r>
            <w:r w:rsidR="00C6377A" w:rsidRPr="00065B6C">
              <w:rPr>
                <w:rStyle w:val="Hyperlink"/>
                <w:noProof/>
              </w:rPr>
              <w:t>Inleiding</w:t>
            </w:r>
            <w:r w:rsidR="00C6377A">
              <w:rPr>
                <w:noProof/>
                <w:webHidden/>
              </w:rPr>
              <w:tab/>
            </w:r>
            <w:r w:rsidR="00C6377A">
              <w:rPr>
                <w:noProof/>
                <w:webHidden/>
              </w:rPr>
              <w:fldChar w:fldCharType="begin"/>
            </w:r>
            <w:r w:rsidR="00C6377A">
              <w:rPr>
                <w:noProof/>
                <w:webHidden/>
              </w:rPr>
              <w:instrText xml:space="preserve"> PAGEREF _Toc106285612 \h </w:instrText>
            </w:r>
            <w:r w:rsidR="00C6377A">
              <w:rPr>
                <w:noProof/>
                <w:webHidden/>
              </w:rPr>
            </w:r>
            <w:r w:rsidR="00C6377A">
              <w:rPr>
                <w:noProof/>
                <w:webHidden/>
              </w:rPr>
              <w:fldChar w:fldCharType="separate"/>
            </w:r>
            <w:r w:rsidR="00C656F8">
              <w:rPr>
                <w:noProof/>
                <w:webHidden/>
              </w:rPr>
              <w:t>7</w:t>
            </w:r>
            <w:r w:rsidR="00C6377A">
              <w:rPr>
                <w:noProof/>
                <w:webHidden/>
              </w:rPr>
              <w:fldChar w:fldCharType="end"/>
            </w:r>
          </w:hyperlink>
        </w:p>
        <w:p w14:paraId="7DD04965" w14:textId="56B1C762"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13" w:history="1">
            <w:r w:rsidR="00C6377A" w:rsidRPr="00065B6C">
              <w:rPr>
                <w:rStyle w:val="Hyperlink"/>
                <w:noProof/>
              </w:rPr>
              <w:t>5</w:t>
            </w:r>
            <w:r w:rsidR="00C6377A">
              <w:rPr>
                <w:rFonts w:eastAsiaTheme="minorEastAsia" w:cstheme="minorBidi"/>
                <w:b w:val="0"/>
                <w:bCs w:val="0"/>
                <w:i w:val="0"/>
                <w:iCs w:val="0"/>
                <w:noProof/>
                <w:spacing w:val="0"/>
                <w:lang w:val="nl-NL" w:eastAsia="nl-NL"/>
              </w:rPr>
              <w:tab/>
            </w:r>
            <w:r w:rsidR="00C6377A" w:rsidRPr="00065B6C">
              <w:rPr>
                <w:rStyle w:val="Hyperlink"/>
                <w:noProof/>
              </w:rPr>
              <w:t>Probleemstelling &amp; onderzoeksvraag</w:t>
            </w:r>
            <w:r w:rsidR="00C6377A">
              <w:rPr>
                <w:noProof/>
                <w:webHidden/>
              </w:rPr>
              <w:tab/>
            </w:r>
            <w:r w:rsidR="00C6377A">
              <w:rPr>
                <w:noProof/>
                <w:webHidden/>
              </w:rPr>
              <w:fldChar w:fldCharType="begin"/>
            </w:r>
            <w:r w:rsidR="00C6377A">
              <w:rPr>
                <w:noProof/>
                <w:webHidden/>
              </w:rPr>
              <w:instrText xml:space="preserve"> PAGEREF _Toc106285613 \h </w:instrText>
            </w:r>
            <w:r w:rsidR="00C6377A">
              <w:rPr>
                <w:noProof/>
                <w:webHidden/>
              </w:rPr>
            </w:r>
            <w:r w:rsidR="00C6377A">
              <w:rPr>
                <w:noProof/>
                <w:webHidden/>
              </w:rPr>
              <w:fldChar w:fldCharType="separate"/>
            </w:r>
            <w:r w:rsidR="00C656F8">
              <w:rPr>
                <w:noProof/>
                <w:webHidden/>
              </w:rPr>
              <w:t>9</w:t>
            </w:r>
            <w:r w:rsidR="00C6377A">
              <w:rPr>
                <w:noProof/>
                <w:webHidden/>
              </w:rPr>
              <w:fldChar w:fldCharType="end"/>
            </w:r>
          </w:hyperlink>
        </w:p>
        <w:p w14:paraId="3A9C94DD" w14:textId="3EC38443"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14" w:history="1">
            <w:r w:rsidR="00C6377A" w:rsidRPr="00065B6C">
              <w:rPr>
                <w:rStyle w:val="Hyperlink"/>
                <w:rFonts w:cs="Arial"/>
                <w:noProof/>
              </w:rPr>
              <w:t>5.1</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Probleemoriëntatie</w:t>
            </w:r>
            <w:r w:rsidR="00C6377A">
              <w:rPr>
                <w:noProof/>
                <w:webHidden/>
              </w:rPr>
              <w:tab/>
            </w:r>
            <w:r w:rsidR="00C6377A">
              <w:rPr>
                <w:noProof/>
                <w:webHidden/>
              </w:rPr>
              <w:fldChar w:fldCharType="begin"/>
            </w:r>
            <w:r w:rsidR="00C6377A">
              <w:rPr>
                <w:noProof/>
                <w:webHidden/>
              </w:rPr>
              <w:instrText xml:space="preserve"> PAGEREF _Toc106285614 \h </w:instrText>
            </w:r>
            <w:r w:rsidR="00C6377A">
              <w:rPr>
                <w:noProof/>
                <w:webHidden/>
              </w:rPr>
            </w:r>
            <w:r w:rsidR="00C6377A">
              <w:rPr>
                <w:noProof/>
                <w:webHidden/>
              </w:rPr>
              <w:fldChar w:fldCharType="separate"/>
            </w:r>
            <w:r w:rsidR="00C656F8">
              <w:rPr>
                <w:noProof/>
                <w:webHidden/>
              </w:rPr>
              <w:t>9</w:t>
            </w:r>
            <w:r w:rsidR="00C6377A">
              <w:rPr>
                <w:noProof/>
                <w:webHidden/>
              </w:rPr>
              <w:fldChar w:fldCharType="end"/>
            </w:r>
          </w:hyperlink>
        </w:p>
        <w:p w14:paraId="2407AECA" w14:textId="46F4F5BE"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15" w:history="1">
            <w:r w:rsidR="00C6377A" w:rsidRPr="00065B6C">
              <w:rPr>
                <w:rStyle w:val="Hyperlink"/>
                <w:rFonts w:cs="Arial"/>
                <w:noProof/>
              </w:rPr>
              <w:t>5.2</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Probeemstelling</w:t>
            </w:r>
            <w:r w:rsidR="00C6377A">
              <w:rPr>
                <w:noProof/>
                <w:webHidden/>
              </w:rPr>
              <w:tab/>
            </w:r>
            <w:r w:rsidR="00C6377A">
              <w:rPr>
                <w:noProof/>
                <w:webHidden/>
              </w:rPr>
              <w:fldChar w:fldCharType="begin"/>
            </w:r>
            <w:r w:rsidR="00C6377A">
              <w:rPr>
                <w:noProof/>
                <w:webHidden/>
              </w:rPr>
              <w:instrText xml:space="preserve"> PAGEREF _Toc106285615 \h </w:instrText>
            </w:r>
            <w:r w:rsidR="00C6377A">
              <w:rPr>
                <w:noProof/>
                <w:webHidden/>
              </w:rPr>
            </w:r>
            <w:r w:rsidR="00C6377A">
              <w:rPr>
                <w:noProof/>
                <w:webHidden/>
              </w:rPr>
              <w:fldChar w:fldCharType="separate"/>
            </w:r>
            <w:r w:rsidR="00C656F8">
              <w:rPr>
                <w:noProof/>
                <w:webHidden/>
              </w:rPr>
              <w:t>9</w:t>
            </w:r>
            <w:r w:rsidR="00C6377A">
              <w:rPr>
                <w:noProof/>
                <w:webHidden/>
              </w:rPr>
              <w:fldChar w:fldCharType="end"/>
            </w:r>
          </w:hyperlink>
        </w:p>
        <w:p w14:paraId="55C94051" w14:textId="7B111C6A"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16" w:history="1">
            <w:r w:rsidR="00C6377A" w:rsidRPr="00065B6C">
              <w:rPr>
                <w:rStyle w:val="Hyperlink"/>
                <w:rFonts w:cs="Arial"/>
                <w:noProof/>
              </w:rPr>
              <w:t>5.3</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Onderzoeksdoel</w:t>
            </w:r>
            <w:r w:rsidR="00C6377A">
              <w:rPr>
                <w:noProof/>
                <w:webHidden/>
              </w:rPr>
              <w:tab/>
            </w:r>
            <w:r w:rsidR="00C6377A">
              <w:rPr>
                <w:noProof/>
                <w:webHidden/>
              </w:rPr>
              <w:fldChar w:fldCharType="begin"/>
            </w:r>
            <w:r w:rsidR="00C6377A">
              <w:rPr>
                <w:noProof/>
                <w:webHidden/>
              </w:rPr>
              <w:instrText xml:space="preserve"> PAGEREF _Toc106285616 \h </w:instrText>
            </w:r>
            <w:r w:rsidR="00C6377A">
              <w:rPr>
                <w:noProof/>
                <w:webHidden/>
              </w:rPr>
            </w:r>
            <w:r w:rsidR="00C6377A">
              <w:rPr>
                <w:noProof/>
                <w:webHidden/>
              </w:rPr>
              <w:fldChar w:fldCharType="separate"/>
            </w:r>
            <w:r w:rsidR="00C656F8">
              <w:rPr>
                <w:noProof/>
                <w:webHidden/>
              </w:rPr>
              <w:t>10</w:t>
            </w:r>
            <w:r w:rsidR="00C6377A">
              <w:rPr>
                <w:noProof/>
                <w:webHidden/>
              </w:rPr>
              <w:fldChar w:fldCharType="end"/>
            </w:r>
          </w:hyperlink>
        </w:p>
        <w:p w14:paraId="24B54176" w14:textId="27E0FAA2"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17" w:history="1">
            <w:r w:rsidR="00C6377A" w:rsidRPr="00065B6C">
              <w:rPr>
                <w:rStyle w:val="Hyperlink"/>
                <w:rFonts w:cs="Arial"/>
                <w:noProof/>
              </w:rPr>
              <w:t>5.4</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Onderzoeksvraag</w:t>
            </w:r>
            <w:r w:rsidR="00C6377A">
              <w:rPr>
                <w:noProof/>
                <w:webHidden/>
              </w:rPr>
              <w:tab/>
            </w:r>
            <w:r w:rsidR="00C6377A">
              <w:rPr>
                <w:noProof/>
                <w:webHidden/>
              </w:rPr>
              <w:fldChar w:fldCharType="begin"/>
            </w:r>
            <w:r w:rsidR="00C6377A">
              <w:rPr>
                <w:noProof/>
                <w:webHidden/>
              </w:rPr>
              <w:instrText xml:space="preserve"> PAGEREF _Toc106285617 \h </w:instrText>
            </w:r>
            <w:r w:rsidR="00C6377A">
              <w:rPr>
                <w:noProof/>
                <w:webHidden/>
              </w:rPr>
            </w:r>
            <w:r w:rsidR="00C6377A">
              <w:rPr>
                <w:noProof/>
                <w:webHidden/>
              </w:rPr>
              <w:fldChar w:fldCharType="separate"/>
            </w:r>
            <w:r w:rsidR="00C656F8">
              <w:rPr>
                <w:noProof/>
                <w:webHidden/>
              </w:rPr>
              <w:t>10</w:t>
            </w:r>
            <w:r w:rsidR="00C6377A">
              <w:rPr>
                <w:noProof/>
                <w:webHidden/>
              </w:rPr>
              <w:fldChar w:fldCharType="end"/>
            </w:r>
          </w:hyperlink>
        </w:p>
        <w:p w14:paraId="589D2422" w14:textId="798470CD"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18" w:history="1">
            <w:r w:rsidR="00C6377A" w:rsidRPr="00065B6C">
              <w:rPr>
                <w:rStyle w:val="Hyperlink"/>
                <w:noProof/>
              </w:rPr>
              <w:t>6</w:t>
            </w:r>
            <w:r w:rsidR="00C6377A">
              <w:rPr>
                <w:rFonts w:eastAsiaTheme="minorEastAsia" w:cstheme="minorBidi"/>
                <w:b w:val="0"/>
                <w:bCs w:val="0"/>
                <w:i w:val="0"/>
                <w:iCs w:val="0"/>
                <w:noProof/>
                <w:spacing w:val="0"/>
                <w:lang w:val="nl-NL" w:eastAsia="nl-NL"/>
              </w:rPr>
              <w:tab/>
            </w:r>
            <w:r w:rsidR="00C6377A" w:rsidRPr="00065B6C">
              <w:rPr>
                <w:rStyle w:val="Hyperlink"/>
                <w:noProof/>
              </w:rPr>
              <w:t>Desk research</w:t>
            </w:r>
            <w:r w:rsidR="00C6377A">
              <w:rPr>
                <w:noProof/>
                <w:webHidden/>
              </w:rPr>
              <w:tab/>
            </w:r>
            <w:r w:rsidR="00C6377A">
              <w:rPr>
                <w:noProof/>
                <w:webHidden/>
              </w:rPr>
              <w:fldChar w:fldCharType="begin"/>
            </w:r>
            <w:r w:rsidR="00C6377A">
              <w:rPr>
                <w:noProof/>
                <w:webHidden/>
              </w:rPr>
              <w:instrText xml:space="preserve"> PAGEREF _Toc106285618 \h </w:instrText>
            </w:r>
            <w:r w:rsidR="00C6377A">
              <w:rPr>
                <w:noProof/>
                <w:webHidden/>
              </w:rPr>
            </w:r>
            <w:r w:rsidR="00C6377A">
              <w:rPr>
                <w:noProof/>
                <w:webHidden/>
              </w:rPr>
              <w:fldChar w:fldCharType="separate"/>
            </w:r>
            <w:r w:rsidR="00C656F8">
              <w:rPr>
                <w:noProof/>
                <w:webHidden/>
              </w:rPr>
              <w:t>11</w:t>
            </w:r>
            <w:r w:rsidR="00C6377A">
              <w:rPr>
                <w:noProof/>
                <w:webHidden/>
              </w:rPr>
              <w:fldChar w:fldCharType="end"/>
            </w:r>
          </w:hyperlink>
        </w:p>
        <w:p w14:paraId="1F800525" w14:textId="00B5C240"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19" w:history="1">
            <w:r w:rsidR="00C6377A" w:rsidRPr="00065B6C">
              <w:rPr>
                <w:rStyle w:val="Hyperlink"/>
                <w:rFonts w:cs="Arial"/>
                <w:noProof/>
              </w:rPr>
              <w:t>6.1</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Wat is neuromarketing?</w:t>
            </w:r>
            <w:r w:rsidR="00C6377A">
              <w:rPr>
                <w:noProof/>
                <w:webHidden/>
              </w:rPr>
              <w:tab/>
            </w:r>
            <w:r w:rsidR="00C6377A">
              <w:rPr>
                <w:noProof/>
                <w:webHidden/>
              </w:rPr>
              <w:fldChar w:fldCharType="begin"/>
            </w:r>
            <w:r w:rsidR="00C6377A">
              <w:rPr>
                <w:noProof/>
                <w:webHidden/>
              </w:rPr>
              <w:instrText xml:space="preserve"> PAGEREF _Toc106285619 \h </w:instrText>
            </w:r>
            <w:r w:rsidR="00C6377A">
              <w:rPr>
                <w:noProof/>
                <w:webHidden/>
              </w:rPr>
            </w:r>
            <w:r w:rsidR="00C6377A">
              <w:rPr>
                <w:noProof/>
                <w:webHidden/>
              </w:rPr>
              <w:fldChar w:fldCharType="separate"/>
            </w:r>
            <w:r w:rsidR="00C656F8">
              <w:rPr>
                <w:noProof/>
                <w:webHidden/>
              </w:rPr>
              <w:t>11</w:t>
            </w:r>
            <w:r w:rsidR="00C6377A">
              <w:rPr>
                <w:noProof/>
                <w:webHidden/>
              </w:rPr>
              <w:fldChar w:fldCharType="end"/>
            </w:r>
          </w:hyperlink>
        </w:p>
        <w:p w14:paraId="0D521949" w14:textId="65A08356"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0" w:history="1">
            <w:r w:rsidR="00C6377A" w:rsidRPr="00065B6C">
              <w:rPr>
                <w:rStyle w:val="Hyperlink"/>
                <w:noProof/>
              </w:rPr>
              <w:t>6.1.1</w:t>
            </w:r>
            <w:r w:rsidR="00C6377A">
              <w:rPr>
                <w:rFonts w:eastAsiaTheme="minorEastAsia" w:cstheme="minorBidi"/>
                <w:noProof/>
                <w:spacing w:val="0"/>
                <w:sz w:val="24"/>
                <w:szCs w:val="24"/>
                <w:lang w:val="nl-NL" w:eastAsia="nl-NL"/>
              </w:rPr>
              <w:tab/>
            </w:r>
            <w:r w:rsidR="00C6377A" w:rsidRPr="00065B6C">
              <w:rPr>
                <w:rStyle w:val="Hyperlink"/>
                <w:noProof/>
              </w:rPr>
              <w:t>Begrip neuromarketing</w:t>
            </w:r>
            <w:r w:rsidR="00C6377A">
              <w:rPr>
                <w:noProof/>
                <w:webHidden/>
              </w:rPr>
              <w:tab/>
            </w:r>
            <w:r w:rsidR="00C6377A">
              <w:rPr>
                <w:noProof/>
                <w:webHidden/>
              </w:rPr>
              <w:fldChar w:fldCharType="begin"/>
            </w:r>
            <w:r w:rsidR="00C6377A">
              <w:rPr>
                <w:noProof/>
                <w:webHidden/>
              </w:rPr>
              <w:instrText xml:space="preserve"> PAGEREF _Toc106285620 \h </w:instrText>
            </w:r>
            <w:r w:rsidR="00C6377A">
              <w:rPr>
                <w:noProof/>
                <w:webHidden/>
              </w:rPr>
            </w:r>
            <w:r w:rsidR="00C6377A">
              <w:rPr>
                <w:noProof/>
                <w:webHidden/>
              </w:rPr>
              <w:fldChar w:fldCharType="separate"/>
            </w:r>
            <w:r w:rsidR="00C656F8">
              <w:rPr>
                <w:noProof/>
                <w:webHidden/>
              </w:rPr>
              <w:t>11</w:t>
            </w:r>
            <w:r w:rsidR="00C6377A">
              <w:rPr>
                <w:noProof/>
                <w:webHidden/>
              </w:rPr>
              <w:fldChar w:fldCharType="end"/>
            </w:r>
          </w:hyperlink>
        </w:p>
        <w:p w14:paraId="21A0CBE1" w14:textId="7264B9DE"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1" w:history="1">
            <w:r w:rsidR="00C6377A" w:rsidRPr="00065B6C">
              <w:rPr>
                <w:rStyle w:val="Hyperlink"/>
                <w:noProof/>
              </w:rPr>
              <w:t>6.1.2</w:t>
            </w:r>
            <w:r w:rsidR="00C6377A">
              <w:rPr>
                <w:rFonts w:eastAsiaTheme="minorEastAsia" w:cstheme="minorBidi"/>
                <w:noProof/>
                <w:spacing w:val="0"/>
                <w:sz w:val="24"/>
                <w:szCs w:val="24"/>
                <w:lang w:val="nl-NL" w:eastAsia="nl-NL"/>
              </w:rPr>
              <w:tab/>
            </w:r>
            <w:r w:rsidR="00C6377A" w:rsidRPr="00065B6C">
              <w:rPr>
                <w:rStyle w:val="Hyperlink"/>
                <w:noProof/>
              </w:rPr>
              <w:t>Belang van neuromarketing</w:t>
            </w:r>
            <w:r w:rsidR="00C6377A">
              <w:rPr>
                <w:noProof/>
                <w:webHidden/>
              </w:rPr>
              <w:tab/>
            </w:r>
            <w:r w:rsidR="00C6377A">
              <w:rPr>
                <w:noProof/>
                <w:webHidden/>
              </w:rPr>
              <w:fldChar w:fldCharType="begin"/>
            </w:r>
            <w:r w:rsidR="00C6377A">
              <w:rPr>
                <w:noProof/>
                <w:webHidden/>
              </w:rPr>
              <w:instrText xml:space="preserve"> PAGEREF _Toc106285621 \h </w:instrText>
            </w:r>
            <w:r w:rsidR="00C6377A">
              <w:rPr>
                <w:noProof/>
                <w:webHidden/>
              </w:rPr>
            </w:r>
            <w:r w:rsidR="00C6377A">
              <w:rPr>
                <w:noProof/>
                <w:webHidden/>
              </w:rPr>
              <w:fldChar w:fldCharType="separate"/>
            </w:r>
            <w:r w:rsidR="00C656F8">
              <w:rPr>
                <w:noProof/>
                <w:webHidden/>
              </w:rPr>
              <w:t>11</w:t>
            </w:r>
            <w:r w:rsidR="00C6377A">
              <w:rPr>
                <w:noProof/>
                <w:webHidden/>
              </w:rPr>
              <w:fldChar w:fldCharType="end"/>
            </w:r>
          </w:hyperlink>
        </w:p>
        <w:p w14:paraId="30BA3FB8" w14:textId="73E8C37C"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2" w:history="1">
            <w:r w:rsidR="00C6377A" w:rsidRPr="00065B6C">
              <w:rPr>
                <w:rStyle w:val="Hyperlink"/>
                <w:noProof/>
              </w:rPr>
              <w:t>6.1.3</w:t>
            </w:r>
            <w:r w:rsidR="00C6377A">
              <w:rPr>
                <w:rFonts w:eastAsiaTheme="minorEastAsia" w:cstheme="minorBidi"/>
                <w:noProof/>
                <w:spacing w:val="0"/>
                <w:sz w:val="24"/>
                <w:szCs w:val="24"/>
                <w:lang w:val="nl-NL" w:eastAsia="nl-NL"/>
              </w:rPr>
              <w:tab/>
            </w:r>
            <w:r w:rsidR="00C6377A" w:rsidRPr="00065B6C">
              <w:rPr>
                <w:rStyle w:val="Hyperlink"/>
                <w:noProof/>
              </w:rPr>
              <w:t>Neuromarketing toegepast op de marketingmix</w:t>
            </w:r>
            <w:r w:rsidR="00C6377A">
              <w:rPr>
                <w:noProof/>
                <w:webHidden/>
              </w:rPr>
              <w:tab/>
            </w:r>
            <w:r w:rsidR="00C6377A">
              <w:rPr>
                <w:noProof/>
                <w:webHidden/>
              </w:rPr>
              <w:fldChar w:fldCharType="begin"/>
            </w:r>
            <w:r w:rsidR="00C6377A">
              <w:rPr>
                <w:noProof/>
                <w:webHidden/>
              </w:rPr>
              <w:instrText xml:space="preserve"> PAGEREF _Toc106285622 \h </w:instrText>
            </w:r>
            <w:r w:rsidR="00C6377A">
              <w:rPr>
                <w:noProof/>
                <w:webHidden/>
              </w:rPr>
            </w:r>
            <w:r w:rsidR="00C6377A">
              <w:rPr>
                <w:noProof/>
                <w:webHidden/>
              </w:rPr>
              <w:fldChar w:fldCharType="separate"/>
            </w:r>
            <w:r w:rsidR="00C656F8">
              <w:rPr>
                <w:noProof/>
                <w:webHidden/>
              </w:rPr>
              <w:t>12</w:t>
            </w:r>
            <w:r w:rsidR="00C6377A">
              <w:rPr>
                <w:noProof/>
                <w:webHidden/>
              </w:rPr>
              <w:fldChar w:fldCharType="end"/>
            </w:r>
          </w:hyperlink>
        </w:p>
        <w:p w14:paraId="742B4C88" w14:textId="17855038"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3" w:history="1">
            <w:r w:rsidR="00C6377A" w:rsidRPr="00065B6C">
              <w:rPr>
                <w:rStyle w:val="Hyperlink"/>
                <w:noProof/>
              </w:rPr>
              <w:t>6.1.4</w:t>
            </w:r>
            <w:r w:rsidR="00C6377A">
              <w:rPr>
                <w:rFonts w:eastAsiaTheme="minorEastAsia" w:cstheme="minorBidi"/>
                <w:noProof/>
                <w:spacing w:val="0"/>
                <w:sz w:val="24"/>
                <w:szCs w:val="24"/>
                <w:lang w:val="nl-NL" w:eastAsia="nl-NL"/>
              </w:rPr>
              <w:tab/>
            </w:r>
            <w:r w:rsidR="00C6377A" w:rsidRPr="00065B6C">
              <w:rPr>
                <w:rStyle w:val="Hyperlink"/>
                <w:noProof/>
              </w:rPr>
              <w:t>Product</w:t>
            </w:r>
            <w:r w:rsidR="00C6377A">
              <w:rPr>
                <w:noProof/>
                <w:webHidden/>
              </w:rPr>
              <w:tab/>
            </w:r>
            <w:r w:rsidR="00C6377A">
              <w:rPr>
                <w:noProof/>
                <w:webHidden/>
              </w:rPr>
              <w:fldChar w:fldCharType="begin"/>
            </w:r>
            <w:r w:rsidR="00C6377A">
              <w:rPr>
                <w:noProof/>
                <w:webHidden/>
              </w:rPr>
              <w:instrText xml:space="preserve"> PAGEREF _Toc106285623 \h </w:instrText>
            </w:r>
            <w:r w:rsidR="00C6377A">
              <w:rPr>
                <w:noProof/>
                <w:webHidden/>
              </w:rPr>
            </w:r>
            <w:r w:rsidR="00C6377A">
              <w:rPr>
                <w:noProof/>
                <w:webHidden/>
              </w:rPr>
              <w:fldChar w:fldCharType="separate"/>
            </w:r>
            <w:r w:rsidR="00C656F8">
              <w:rPr>
                <w:noProof/>
                <w:webHidden/>
              </w:rPr>
              <w:t>12</w:t>
            </w:r>
            <w:r w:rsidR="00C6377A">
              <w:rPr>
                <w:noProof/>
                <w:webHidden/>
              </w:rPr>
              <w:fldChar w:fldCharType="end"/>
            </w:r>
          </w:hyperlink>
        </w:p>
        <w:p w14:paraId="3C2403AE" w14:textId="2B4437F9"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4" w:history="1">
            <w:r w:rsidR="00C6377A" w:rsidRPr="00065B6C">
              <w:rPr>
                <w:rStyle w:val="Hyperlink"/>
                <w:noProof/>
              </w:rPr>
              <w:t>6.1.5</w:t>
            </w:r>
            <w:r w:rsidR="00C6377A">
              <w:rPr>
                <w:rFonts w:eastAsiaTheme="minorEastAsia" w:cstheme="minorBidi"/>
                <w:noProof/>
                <w:spacing w:val="0"/>
                <w:sz w:val="24"/>
                <w:szCs w:val="24"/>
                <w:lang w:val="nl-NL" w:eastAsia="nl-NL"/>
              </w:rPr>
              <w:tab/>
            </w:r>
            <w:r w:rsidR="00C6377A" w:rsidRPr="00065B6C">
              <w:rPr>
                <w:rStyle w:val="Hyperlink"/>
                <w:noProof/>
              </w:rPr>
              <w:t>Promotie &amp; verpakking</w:t>
            </w:r>
            <w:r w:rsidR="00C6377A">
              <w:rPr>
                <w:noProof/>
                <w:webHidden/>
              </w:rPr>
              <w:tab/>
            </w:r>
            <w:r w:rsidR="00C6377A">
              <w:rPr>
                <w:noProof/>
                <w:webHidden/>
              </w:rPr>
              <w:fldChar w:fldCharType="begin"/>
            </w:r>
            <w:r w:rsidR="00C6377A">
              <w:rPr>
                <w:noProof/>
                <w:webHidden/>
              </w:rPr>
              <w:instrText xml:space="preserve"> PAGEREF _Toc106285624 \h </w:instrText>
            </w:r>
            <w:r w:rsidR="00C6377A">
              <w:rPr>
                <w:noProof/>
                <w:webHidden/>
              </w:rPr>
            </w:r>
            <w:r w:rsidR="00C6377A">
              <w:rPr>
                <w:noProof/>
                <w:webHidden/>
              </w:rPr>
              <w:fldChar w:fldCharType="separate"/>
            </w:r>
            <w:r w:rsidR="00C656F8">
              <w:rPr>
                <w:noProof/>
                <w:webHidden/>
              </w:rPr>
              <w:t>13</w:t>
            </w:r>
            <w:r w:rsidR="00C6377A">
              <w:rPr>
                <w:noProof/>
                <w:webHidden/>
              </w:rPr>
              <w:fldChar w:fldCharType="end"/>
            </w:r>
          </w:hyperlink>
        </w:p>
        <w:p w14:paraId="4CADF0DE" w14:textId="6BACCD8A"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25" w:history="1">
            <w:r w:rsidR="00C6377A" w:rsidRPr="00065B6C">
              <w:rPr>
                <w:rStyle w:val="Hyperlink"/>
                <w:rFonts w:cs="Arial"/>
                <w:noProof/>
              </w:rPr>
              <w:t>6.2</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Wat is geurmarketing?</w:t>
            </w:r>
            <w:r w:rsidR="00C6377A">
              <w:rPr>
                <w:noProof/>
                <w:webHidden/>
              </w:rPr>
              <w:tab/>
            </w:r>
            <w:r w:rsidR="00C6377A">
              <w:rPr>
                <w:noProof/>
                <w:webHidden/>
              </w:rPr>
              <w:fldChar w:fldCharType="begin"/>
            </w:r>
            <w:r w:rsidR="00C6377A">
              <w:rPr>
                <w:noProof/>
                <w:webHidden/>
              </w:rPr>
              <w:instrText xml:space="preserve"> PAGEREF _Toc106285625 \h </w:instrText>
            </w:r>
            <w:r w:rsidR="00C6377A">
              <w:rPr>
                <w:noProof/>
                <w:webHidden/>
              </w:rPr>
            </w:r>
            <w:r w:rsidR="00C6377A">
              <w:rPr>
                <w:noProof/>
                <w:webHidden/>
              </w:rPr>
              <w:fldChar w:fldCharType="separate"/>
            </w:r>
            <w:r w:rsidR="00C656F8">
              <w:rPr>
                <w:noProof/>
                <w:webHidden/>
              </w:rPr>
              <w:t>13</w:t>
            </w:r>
            <w:r w:rsidR="00C6377A">
              <w:rPr>
                <w:noProof/>
                <w:webHidden/>
              </w:rPr>
              <w:fldChar w:fldCharType="end"/>
            </w:r>
          </w:hyperlink>
        </w:p>
        <w:p w14:paraId="47FE5980" w14:textId="09C193CB"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6" w:history="1">
            <w:r w:rsidR="00C6377A" w:rsidRPr="00065B6C">
              <w:rPr>
                <w:rStyle w:val="Hyperlink"/>
                <w:noProof/>
              </w:rPr>
              <w:t>6.2.1</w:t>
            </w:r>
            <w:r w:rsidR="00C6377A">
              <w:rPr>
                <w:rFonts w:eastAsiaTheme="minorEastAsia" w:cstheme="minorBidi"/>
                <w:noProof/>
                <w:spacing w:val="0"/>
                <w:sz w:val="24"/>
                <w:szCs w:val="24"/>
                <w:lang w:val="nl-NL" w:eastAsia="nl-NL"/>
              </w:rPr>
              <w:tab/>
            </w:r>
            <w:r w:rsidR="00C6377A" w:rsidRPr="00065B6C">
              <w:rPr>
                <w:rStyle w:val="Hyperlink"/>
                <w:noProof/>
              </w:rPr>
              <w:t>Oorsprong van geurmarketing</w:t>
            </w:r>
            <w:r w:rsidR="00C6377A">
              <w:rPr>
                <w:noProof/>
                <w:webHidden/>
              </w:rPr>
              <w:tab/>
            </w:r>
            <w:r w:rsidR="00C6377A">
              <w:rPr>
                <w:noProof/>
                <w:webHidden/>
              </w:rPr>
              <w:fldChar w:fldCharType="begin"/>
            </w:r>
            <w:r w:rsidR="00C6377A">
              <w:rPr>
                <w:noProof/>
                <w:webHidden/>
              </w:rPr>
              <w:instrText xml:space="preserve"> PAGEREF _Toc106285626 \h </w:instrText>
            </w:r>
            <w:r w:rsidR="00C6377A">
              <w:rPr>
                <w:noProof/>
                <w:webHidden/>
              </w:rPr>
            </w:r>
            <w:r w:rsidR="00C6377A">
              <w:rPr>
                <w:noProof/>
                <w:webHidden/>
              </w:rPr>
              <w:fldChar w:fldCharType="separate"/>
            </w:r>
            <w:r w:rsidR="00C656F8">
              <w:rPr>
                <w:noProof/>
                <w:webHidden/>
              </w:rPr>
              <w:t>13</w:t>
            </w:r>
            <w:r w:rsidR="00C6377A">
              <w:rPr>
                <w:noProof/>
                <w:webHidden/>
              </w:rPr>
              <w:fldChar w:fldCharType="end"/>
            </w:r>
          </w:hyperlink>
        </w:p>
        <w:p w14:paraId="03BC7013" w14:textId="4CA42789"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7" w:history="1">
            <w:r w:rsidR="00C6377A" w:rsidRPr="00065B6C">
              <w:rPr>
                <w:rStyle w:val="Hyperlink"/>
                <w:noProof/>
              </w:rPr>
              <w:t>6.2.2</w:t>
            </w:r>
            <w:r w:rsidR="00C6377A">
              <w:rPr>
                <w:rFonts w:eastAsiaTheme="minorEastAsia" w:cstheme="minorBidi"/>
                <w:noProof/>
                <w:spacing w:val="0"/>
                <w:sz w:val="24"/>
                <w:szCs w:val="24"/>
                <w:lang w:val="nl-NL" w:eastAsia="nl-NL"/>
              </w:rPr>
              <w:tab/>
            </w:r>
            <w:r w:rsidR="00C6377A" w:rsidRPr="00065B6C">
              <w:rPr>
                <w:rStyle w:val="Hyperlink"/>
                <w:noProof/>
              </w:rPr>
              <w:t>Geur vanuit een theoretisch standpunt</w:t>
            </w:r>
            <w:r w:rsidR="00C6377A">
              <w:rPr>
                <w:noProof/>
                <w:webHidden/>
              </w:rPr>
              <w:tab/>
            </w:r>
            <w:r w:rsidR="00C6377A">
              <w:rPr>
                <w:noProof/>
                <w:webHidden/>
              </w:rPr>
              <w:fldChar w:fldCharType="begin"/>
            </w:r>
            <w:r w:rsidR="00C6377A">
              <w:rPr>
                <w:noProof/>
                <w:webHidden/>
              </w:rPr>
              <w:instrText xml:space="preserve"> PAGEREF _Toc106285627 \h </w:instrText>
            </w:r>
            <w:r w:rsidR="00C6377A">
              <w:rPr>
                <w:noProof/>
                <w:webHidden/>
              </w:rPr>
            </w:r>
            <w:r w:rsidR="00C6377A">
              <w:rPr>
                <w:noProof/>
                <w:webHidden/>
              </w:rPr>
              <w:fldChar w:fldCharType="separate"/>
            </w:r>
            <w:r w:rsidR="00C656F8">
              <w:rPr>
                <w:noProof/>
                <w:webHidden/>
              </w:rPr>
              <w:t>14</w:t>
            </w:r>
            <w:r w:rsidR="00C6377A">
              <w:rPr>
                <w:noProof/>
                <w:webHidden/>
              </w:rPr>
              <w:fldChar w:fldCharType="end"/>
            </w:r>
          </w:hyperlink>
        </w:p>
        <w:p w14:paraId="6F2443F1" w14:textId="4F49B0D7"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8" w:history="1">
            <w:r w:rsidR="00C6377A" w:rsidRPr="00065B6C">
              <w:rPr>
                <w:rStyle w:val="Hyperlink"/>
                <w:noProof/>
              </w:rPr>
              <w:t>6.2.3</w:t>
            </w:r>
            <w:r w:rsidR="00C6377A">
              <w:rPr>
                <w:rFonts w:eastAsiaTheme="minorEastAsia" w:cstheme="minorBidi"/>
                <w:noProof/>
                <w:spacing w:val="0"/>
                <w:sz w:val="24"/>
                <w:szCs w:val="24"/>
                <w:lang w:val="nl-NL" w:eastAsia="nl-NL"/>
              </w:rPr>
              <w:tab/>
            </w:r>
            <w:r w:rsidR="00C6377A" w:rsidRPr="00065B6C">
              <w:rPr>
                <w:rStyle w:val="Hyperlink"/>
                <w:noProof/>
              </w:rPr>
              <w:t>Geurherinnering en geurassociaties</w:t>
            </w:r>
            <w:r w:rsidR="00C6377A">
              <w:rPr>
                <w:noProof/>
                <w:webHidden/>
              </w:rPr>
              <w:tab/>
            </w:r>
            <w:r w:rsidR="00C6377A">
              <w:rPr>
                <w:noProof/>
                <w:webHidden/>
              </w:rPr>
              <w:fldChar w:fldCharType="begin"/>
            </w:r>
            <w:r w:rsidR="00C6377A">
              <w:rPr>
                <w:noProof/>
                <w:webHidden/>
              </w:rPr>
              <w:instrText xml:space="preserve"> PAGEREF _Toc106285628 \h </w:instrText>
            </w:r>
            <w:r w:rsidR="00C6377A">
              <w:rPr>
                <w:noProof/>
                <w:webHidden/>
              </w:rPr>
            </w:r>
            <w:r w:rsidR="00C6377A">
              <w:rPr>
                <w:noProof/>
                <w:webHidden/>
              </w:rPr>
              <w:fldChar w:fldCharType="separate"/>
            </w:r>
            <w:r w:rsidR="00C656F8">
              <w:rPr>
                <w:noProof/>
                <w:webHidden/>
              </w:rPr>
              <w:t>15</w:t>
            </w:r>
            <w:r w:rsidR="00C6377A">
              <w:rPr>
                <w:noProof/>
                <w:webHidden/>
              </w:rPr>
              <w:fldChar w:fldCharType="end"/>
            </w:r>
          </w:hyperlink>
        </w:p>
        <w:p w14:paraId="5D4F79D9" w14:textId="5FC04040"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29" w:history="1">
            <w:r w:rsidR="00C6377A" w:rsidRPr="00065B6C">
              <w:rPr>
                <w:rStyle w:val="Hyperlink"/>
                <w:noProof/>
              </w:rPr>
              <w:t>6.2.4</w:t>
            </w:r>
            <w:r w:rsidR="00C6377A">
              <w:rPr>
                <w:rFonts w:eastAsiaTheme="minorEastAsia" w:cstheme="minorBidi"/>
                <w:noProof/>
                <w:spacing w:val="0"/>
                <w:sz w:val="24"/>
                <w:szCs w:val="24"/>
                <w:lang w:val="nl-NL" w:eastAsia="nl-NL"/>
              </w:rPr>
              <w:tab/>
            </w:r>
            <w:r w:rsidR="00C6377A" w:rsidRPr="00065B6C">
              <w:rPr>
                <w:rStyle w:val="Hyperlink"/>
                <w:noProof/>
              </w:rPr>
              <w:t>Invloed op ons algemeen gedrag</w:t>
            </w:r>
            <w:r w:rsidR="00C6377A">
              <w:rPr>
                <w:noProof/>
                <w:webHidden/>
              </w:rPr>
              <w:tab/>
            </w:r>
            <w:r w:rsidR="00C6377A">
              <w:rPr>
                <w:noProof/>
                <w:webHidden/>
              </w:rPr>
              <w:fldChar w:fldCharType="begin"/>
            </w:r>
            <w:r w:rsidR="00C6377A">
              <w:rPr>
                <w:noProof/>
                <w:webHidden/>
              </w:rPr>
              <w:instrText xml:space="preserve"> PAGEREF _Toc106285629 \h </w:instrText>
            </w:r>
            <w:r w:rsidR="00C6377A">
              <w:rPr>
                <w:noProof/>
                <w:webHidden/>
              </w:rPr>
            </w:r>
            <w:r w:rsidR="00C6377A">
              <w:rPr>
                <w:noProof/>
                <w:webHidden/>
              </w:rPr>
              <w:fldChar w:fldCharType="separate"/>
            </w:r>
            <w:r w:rsidR="00C656F8">
              <w:rPr>
                <w:noProof/>
                <w:webHidden/>
              </w:rPr>
              <w:t>17</w:t>
            </w:r>
            <w:r w:rsidR="00C6377A">
              <w:rPr>
                <w:noProof/>
                <w:webHidden/>
              </w:rPr>
              <w:fldChar w:fldCharType="end"/>
            </w:r>
          </w:hyperlink>
        </w:p>
        <w:p w14:paraId="4D025911" w14:textId="4DD591D6"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0" w:history="1">
            <w:r w:rsidR="00C6377A" w:rsidRPr="00065B6C">
              <w:rPr>
                <w:rStyle w:val="Hyperlink"/>
                <w:noProof/>
              </w:rPr>
              <w:t>6.2.5</w:t>
            </w:r>
            <w:r w:rsidR="00C6377A">
              <w:rPr>
                <w:rFonts w:eastAsiaTheme="minorEastAsia" w:cstheme="minorBidi"/>
                <w:noProof/>
                <w:spacing w:val="0"/>
                <w:sz w:val="24"/>
                <w:szCs w:val="24"/>
                <w:lang w:val="nl-NL" w:eastAsia="nl-NL"/>
              </w:rPr>
              <w:tab/>
            </w:r>
            <w:r w:rsidR="00C6377A" w:rsidRPr="00065B6C">
              <w:rPr>
                <w:rStyle w:val="Hyperlink"/>
                <w:noProof/>
              </w:rPr>
              <w:t>Invloed op koopgedrag</w:t>
            </w:r>
            <w:r w:rsidR="00C6377A">
              <w:rPr>
                <w:noProof/>
                <w:webHidden/>
              </w:rPr>
              <w:tab/>
            </w:r>
            <w:r w:rsidR="00C6377A">
              <w:rPr>
                <w:noProof/>
                <w:webHidden/>
              </w:rPr>
              <w:fldChar w:fldCharType="begin"/>
            </w:r>
            <w:r w:rsidR="00C6377A">
              <w:rPr>
                <w:noProof/>
                <w:webHidden/>
              </w:rPr>
              <w:instrText xml:space="preserve"> PAGEREF _Toc106285630 \h </w:instrText>
            </w:r>
            <w:r w:rsidR="00C6377A">
              <w:rPr>
                <w:noProof/>
                <w:webHidden/>
              </w:rPr>
            </w:r>
            <w:r w:rsidR="00C6377A">
              <w:rPr>
                <w:noProof/>
                <w:webHidden/>
              </w:rPr>
              <w:fldChar w:fldCharType="separate"/>
            </w:r>
            <w:r w:rsidR="00C656F8">
              <w:rPr>
                <w:noProof/>
                <w:webHidden/>
              </w:rPr>
              <w:t>17</w:t>
            </w:r>
            <w:r w:rsidR="00C6377A">
              <w:rPr>
                <w:noProof/>
                <w:webHidden/>
              </w:rPr>
              <w:fldChar w:fldCharType="end"/>
            </w:r>
          </w:hyperlink>
        </w:p>
        <w:p w14:paraId="6E1FB5D8" w14:textId="2579AFCA"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1" w:history="1">
            <w:r w:rsidR="00C6377A" w:rsidRPr="00065B6C">
              <w:rPr>
                <w:rStyle w:val="Hyperlink"/>
                <w:noProof/>
              </w:rPr>
              <w:t>6.2.6</w:t>
            </w:r>
            <w:r w:rsidR="00C6377A">
              <w:rPr>
                <w:rFonts w:eastAsiaTheme="minorEastAsia" w:cstheme="minorBidi"/>
                <w:noProof/>
                <w:spacing w:val="0"/>
                <w:sz w:val="24"/>
                <w:szCs w:val="24"/>
                <w:lang w:val="nl-NL" w:eastAsia="nl-NL"/>
              </w:rPr>
              <w:tab/>
            </w:r>
            <w:r w:rsidR="00C6377A" w:rsidRPr="00065B6C">
              <w:rPr>
                <w:rStyle w:val="Hyperlink"/>
                <w:noProof/>
              </w:rPr>
              <w:t>Customer experience</w:t>
            </w:r>
            <w:r w:rsidR="00C6377A">
              <w:rPr>
                <w:noProof/>
                <w:webHidden/>
              </w:rPr>
              <w:tab/>
            </w:r>
            <w:r w:rsidR="00C6377A">
              <w:rPr>
                <w:noProof/>
                <w:webHidden/>
              </w:rPr>
              <w:fldChar w:fldCharType="begin"/>
            </w:r>
            <w:r w:rsidR="00C6377A">
              <w:rPr>
                <w:noProof/>
                <w:webHidden/>
              </w:rPr>
              <w:instrText xml:space="preserve"> PAGEREF _Toc106285631 \h </w:instrText>
            </w:r>
            <w:r w:rsidR="00C6377A">
              <w:rPr>
                <w:noProof/>
                <w:webHidden/>
              </w:rPr>
            </w:r>
            <w:r w:rsidR="00C6377A">
              <w:rPr>
                <w:noProof/>
                <w:webHidden/>
              </w:rPr>
              <w:fldChar w:fldCharType="separate"/>
            </w:r>
            <w:r w:rsidR="00C656F8">
              <w:rPr>
                <w:noProof/>
                <w:webHidden/>
              </w:rPr>
              <w:t>19</w:t>
            </w:r>
            <w:r w:rsidR="00C6377A">
              <w:rPr>
                <w:noProof/>
                <w:webHidden/>
              </w:rPr>
              <w:fldChar w:fldCharType="end"/>
            </w:r>
          </w:hyperlink>
        </w:p>
        <w:p w14:paraId="5190030C" w14:textId="650C542E"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2" w:history="1">
            <w:r w:rsidR="00C6377A" w:rsidRPr="00065B6C">
              <w:rPr>
                <w:rStyle w:val="Hyperlink"/>
                <w:noProof/>
              </w:rPr>
              <w:t>6.2.7</w:t>
            </w:r>
            <w:r w:rsidR="00C6377A">
              <w:rPr>
                <w:rFonts w:eastAsiaTheme="minorEastAsia" w:cstheme="minorBidi"/>
                <w:noProof/>
                <w:spacing w:val="0"/>
                <w:sz w:val="24"/>
                <w:szCs w:val="24"/>
                <w:lang w:val="nl-NL" w:eastAsia="nl-NL"/>
              </w:rPr>
              <w:tab/>
            </w:r>
            <w:r w:rsidR="00C6377A" w:rsidRPr="00065B6C">
              <w:rPr>
                <w:rStyle w:val="Hyperlink"/>
                <w:noProof/>
              </w:rPr>
              <w:t>Voor- en nadelen geurmarketing</w:t>
            </w:r>
            <w:r w:rsidR="00C6377A">
              <w:rPr>
                <w:noProof/>
                <w:webHidden/>
              </w:rPr>
              <w:tab/>
            </w:r>
            <w:r w:rsidR="00C6377A">
              <w:rPr>
                <w:noProof/>
                <w:webHidden/>
              </w:rPr>
              <w:fldChar w:fldCharType="begin"/>
            </w:r>
            <w:r w:rsidR="00C6377A">
              <w:rPr>
                <w:noProof/>
                <w:webHidden/>
              </w:rPr>
              <w:instrText xml:space="preserve"> PAGEREF _Toc106285632 \h </w:instrText>
            </w:r>
            <w:r w:rsidR="00C6377A">
              <w:rPr>
                <w:noProof/>
                <w:webHidden/>
              </w:rPr>
            </w:r>
            <w:r w:rsidR="00C6377A">
              <w:rPr>
                <w:noProof/>
                <w:webHidden/>
              </w:rPr>
              <w:fldChar w:fldCharType="separate"/>
            </w:r>
            <w:r w:rsidR="00C656F8">
              <w:rPr>
                <w:noProof/>
                <w:webHidden/>
              </w:rPr>
              <w:t>19</w:t>
            </w:r>
            <w:r w:rsidR="00C6377A">
              <w:rPr>
                <w:noProof/>
                <w:webHidden/>
              </w:rPr>
              <w:fldChar w:fldCharType="end"/>
            </w:r>
          </w:hyperlink>
        </w:p>
        <w:p w14:paraId="1CD1CCA3" w14:textId="0E5BF35B"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33" w:history="1">
            <w:r w:rsidR="00C6377A" w:rsidRPr="00065B6C">
              <w:rPr>
                <w:rStyle w:val="Hyperlink"/>
                <w:rFonts w:cs="Arial"/>
                <w:noProof/>
              </w:rPr>
              <w:t>6.3</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Toepassingsmogelijkheden geurmarketing</w:t>
            </w:r>
            <w:r w:rsidR="00C6377A">
              <w:rPr>
                <w:noProof/>
                <w:webHidden/>
              </w:rPr>
              <w:tab/>
            </w:r>
            <w:r w:rsidR="00C6377A">
              <w:rPr>
                <w:noProof/>
                <w:webHidden/>
              </w:rPr>
              <w:fldChar w:fldCharType="begin"/>
            </w:r>
            <w:r w:rsidR="00C6377A">
              <w:rPr>
                <w:noProof/>
                <w:webHidden/>
              </w:rPr>
              <w:instrText xml:space="preserve"> PAGEREF _Toc106285633 \h </w:instrText>
            </w:r>
            <w:r w:rsidR="00C6377A">
              <w:rPr>
                <w:noProof/>
                <w:webHidden/>
              </w:rPr>
            </w:r>
            <w:r w:rsidR="00C6377A">
              <w:rPr>
                <w:noProof/>
                <w:webHidden/>
              </w:rPr>
              <w:fldChar w:fldCharType="separate"/>
            </w:r>
            <w:r w:rsidR="00C656F8">
              <w:rPr>
                <w:noProof/>
                <w:webHidden/>
              </w:rPr>
              <w:t>22</w:t>
            </w:r>
            <w:r w:rsidR="00C6377A">
              <w:rPr>
                <w:noProof/>
                <w:webHidden/>
              </w:rPr>
              <w:fldChar w:fldCharType="end"/>
            </w:r>
          </w:hyperlink>
        </w:p>
        <w:p w14:paraId="37A4448F" w14:textId="5ABF9126"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4" w:history="1">
            <w:r w:rsidR="00C6377A" w:rsidRPr="00065B6C">
              <w:rPr>
                <w:rStyle w:val="Hyperlink"/>
                <w:noProof/>
              </w:rPr>
              <w:t>6.3.1</w:t>
            </w:r>
            <w:r w:rsidR="00C6377A">
              <w:rPr>
                <w:rFonts w:eastAsiaTheme="minorEastAsia" w:cstheme="minorBidi"/>
                <w:noProof/>
                <w:spacing w:val="0"/>
                <w:sz w:val="24"/>
                <w:szCs w:val="24"/>
                <w:lang w:val="nl-NL" w:eastAsia="nl-NL"/>
              </w:rPr>
              <w:tab/>
            </w:r>
            <w:r w:rsidR="00C6377A" w:rsidRPr="00065B6C">
              <w:rPr>
                <w:rStyle w:val="Hyperlink"/>
                <w:noProof/>
              </w:rPr>
              <w:t>Toepassing eventsector</w:t>
            </w:r>
            <w:r w:rsidR="00C6377A">
              <w:rPr>
                <w:noProof/>
                <w:webHidden/>
              </w:rPr>
              <w:tab/>
            </w:r>
            <w:r w:rsidR="00C6377A">
              <w:rPr>
                <w:noProof/>
                <w:webHidden/>
              </w:rPr>
              <w:fldChar w:fldCharType="begin"/>
            </w:r>
            <w:r w:rsidR="00C6377A">
              <w:rPr>
                <w:noProof/>
                <w:webHidden/>
              </w:rPr>
              <w:instrText xml:space="preserve"> PAGEREF _Toc106285634 \h </w:instrText>
            </w:r>
            <w:r w:rsidR="00C6377A">
              <w:rPr>
                <w:noProof/>
                <w:webHidden/>
              </w:rPr>
            </w:r>
            <w:r w:rsidR="00C6377A">
              <w:rPr>
                <w:noProof/>
                <w:webHidden/>
              </w:rPr>
              <w:fldChar w:fldCharType="separate"/>
            </w:r>
            <w:r w:rsidR="00C656F8">
              <w:rPr>
                <w:noProof/>
                <w:webHidden/>
              </w:rPr>
              <w:t>22</w:t>
            </w:r>
            <w:r w:rsidR="00C6377A">
              <w:rPr>
                <w:noProof/>
                <w:webHidden/>
              </w:rPr>
              <w:fldChar w:fldCharType="end"/>
            </w:r>
          </w:hyperlink>
        </w:p>
        <w:p w14:paraId="33E6F665" w14:textId="50745ADB"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35" w:history="1">
            <w:r w:rsidR="00C6377A" w:rsidRPr="00065B6C">
              <w:rPr>
                <w:rStyle w:val="Hyperlink"/>
                <w:noProof/>
              </w:rPr>
              <w:t>7</w:t>
            </w:r>
            <w:r w:rsidR="00C6377A">
              <w:rPr>
                <w:rFonts w:eastAsiaTheme="minorEastAsia" w:cstheme="minorBidi"/>
                <w:b w:val="0"/>
                <w:bCs w:val="0"/>
                <w:i w:val="0"/>
                <w:iCs w:val="0"/>
                <w:noProof/>
                <w:spacing w:val="0"/>
                <w:lang w:val="nl-NL" w:eastAsia="nl-NL"/>
              </w:rPr>
              <w:tab/>
            </w:r>
            <w:r w:rsidR="00C6377A" w:rsidRPr="00065B6C">
              <w:rPr>
                <w:rStyle w:val="Hyperlink"/>
                <w:noProof/>
              </w:rPr>
              <w:t>Field research</w:t>
            </w:r>
            <w:r w:rsidR="00C6377A">
              <w:rPr>
                <w:noProof/>
                <w:webHidden/>
              </w:rPr>
              <w:tab/>
            </w:r>
            <w:r w:rsidR="00C6377A">
              <w:rPr>
                <w:noProof/>
                <w:webHidden/>
              </w:rPr>
              <w:fldChar w:fldCharType="begin"/>
            </w:r>
            <w:r w:rsidR="00C6377A">
              <w:rPr>
                <w:noProof/>
                <w:webHidden/>
              </w:rPr>
              <w:instrText xml:space="preserve"> PAGEREF _Toc106285635 \h </w:instrText>
            </w:r>
            <w:r w:rsidR="00C6377A">
              <w:rPr>
                <w:noProof/>
                <w:webHidden/>
              </w:rPr>
            </w:r>
            <w:r w:rsidR="00C6377A">
              <w:rPr>
                <w:noProof/>
                <w:webHidden/>
              </w:rPr>
              <w:fldChar w:fldCharType="separate"/>
            </w:r>
            <w:r w:rsidR="00C656F8">
              <w:rPr>
                <w:noProof/>
                <w:webHidden/>
              </w:rPr>
              <w:t>25</w:t>
            </w:r>
            <w:r w:rsidR="00C6377A">
              <w:rPr>
                <w:noProof/>
                <w:webHidden/>
              </w:rPr>
              <w:fldChar w:fldCharType="end"/>
            </w:r>
          </w:hyperlink>
        </w:p>
        <w:p w14:paraId="3E874F5E" w14:textId="2A421075"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36" w:history="1">
            <w:r w:rsidR="00C6377A" w:rsidRPr="00065B6C">
              <w:rPr>
                <w:rStyle w:val="Hyperlink"/>
                <w:rFonts w:cs="Arial"/>
                <w:noProof/>
              </w:rPr>
              <w:t>7.1</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Inleiding</w:t>
            </w:r>
            <w:r w:rsidR="00C6377A">
              <w:rPr>
                <w:noProof/>
                <w:webHidden/>
              </w:rPr>
              <w:tab/>
            </w:r>
            <w:r w:rsidR="00C6377A">
              <w:rPr>
                <w:noProof/>
                <w:webHidden/>
              </w:rPr>
              <w:fldChar w:fldCharType="begin"/>
            </w:r>
            <w:r w:rsidR="00C6377A">
              <w:rPr>
                <w:noProof/>
                <w:webHidden/>
              </w:rPr>
              <w:instrText xml:space="preserve"> PAGEREF _Toc106285636 \h </w:instrText>
            </w:r>
            <w:r w:rsidR="00C6377A">
              <w:rPr>
                <w:noProof/>
                <w:webHidden/>
              </w:rPr>
            </w:r>
            <w:r w:rsidR="00C6377A">
              <w:rPr>
                <w:noProof/>
                <w:webHidden/>
              </w:rPr>
              <w:fldChar w:fldCharType="separate"/>
            </w:r>
            <w:r w:rsidR="00C656F8">
              <w:rPr>
                <w:noProof/>
                <w:webHidden/>
              </w:rPr>
              <w:t>25</w:t>
            </w:r>
            <w:r w:rsidR="00C6377A">
              <w:rPr>
                <w:noProof/>
                <w:webHidden/>
              </w:rPr>
              <w:fldChar w:fldCharType="end"/>
            </w:r>
          </w:hyperlink>
        </w:p>
        <w:p w14:paraId="67FC9858" w14:textId="1D56F959"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37" w:history="1">
            <w:r w:rsidR="00C6377A" w:rsidRPr="00065B6C">
              <w:rPr>
                <w:rStyle w:val="Hyperlink"/>
                <w:rFonts w:cs="Arial"/>
                <w:noProof/>
              </w:rPr>
              <w:t>7.2</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Kwalitatieve onderzoeksmethode</w:t>
            </w:r>
            <w:r w:rsidR="00C6377A">
              <w:rPr>
                <w:noProof/>
                <w:webHidden/>
              </w:rPr>
              <w:tab/>
            </w:r>
            <w:r w:rsidR="00C6377A">
              <w:rPr>
                <w:noProof/>
                <w:webHidden/>
              </w:rPr>
              <w:fldChar w:fldCharType="begin"/>
            </w:r>
            <w:r w:rsidR="00C6377A">
              <w:rPr>
                <w:noProof/>
                <w:webHidden/>
              </w:rPr>
              <w:instrText xml:space="preserve"> PAGEREF _Toc106285637 \h </w:instrText>
            </w:r>
            <w:r w:rsidR="00C6377A">
              <w:rPr>
                <w:noProof/>
                <w:webHidden/>
              </w:rPr>
            </w:r>
            <w:r w:rsidR="00C6377A">
              <w:rPr>
                <w:noProof/>
                <w:webHidden/>
              </w:rPr>
              <w:fldChar w:fldCharType="separate"/>
            </w:r>
            <w:r w:rsidR="00C656F8">
              <w:rPr>
                <w:noProof/>
                <w:webHidden/>
              </w:rPr>
              <w:t>25</w:t>
            </w:r>
            <w:r w:rsidR="00C6377A">
              <w:rPr>
                <w:noProof/>
                <w:webHidden/>
              </w:rPr>
              <w:fldChar w:fldCharType="end"/>
            </w:r>
          </w:hyperlink>
        </w:p>
        <w:p w14:paraId="606D67F2" w14:textId="5F8F763A"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8" w:history="1">
            <w:r w:rsidR="00C6377A" w:rsidRPr="00065B6C">
              <w:rPr>
                <w:rStyle w:val="Hyperlink"/>
                <w:noProof/>
              </w:rPr>
              <w:t>7.2.1</w:t>
            </w:r>
            <w:r w:rsidR="00C6377A">
              <w:rPr>
                <w:rFonts w:eastAsiaTheme="minorEastAsia" w:cstheme="minorBidi"/>
                <w:noProof/>
                <w:spacing w:val="0"/>
                <w:sz w:val="24"/>
                <w:szCs w:val="24"/>
                <w:lang w:val="nl-NL" w:eastAsia="nl-NL"/>
              </w:rPr>
              <w:tab/>
            </w:r>
            <w:r w:rsidR="00C6377A" w:rsidRPr="00065B6C">
              <w:rPr>
                <w:rStyle w:val="Hyperlink"/>
                <w:noProof/>
              </w:rPr>
              <w:t>Doelgroep</w:t>
            </w:r>
            <w:r w:rsidR="00C6377A">
              <w:rPr>
                <w:noProof/>
                <w:webHidden/>
              </w:rPr>
              <w:tab/>
            </w:r>
            <w:r w:rsidR="00C6377A">
              <w:rPr>
                <w:noProof/>
                <w:webHidden/>
              </w:rPr>
              <w:fldChar w:fldCharType="begin"/>
            </w:r>
            <w:r w:rsidR="00C6377A">
              <w:rPr>
                <w:noProof/>
                <w:webHidden/>
              </w:rPr>
              <w:instrText xml:space="preserve"> PAGEREF _Toc106285638 \h </w:instrText>
            </w:r>
            <w:r w:rsidR="00C6377A">
              <w:rPr>
                <w:noProof/>
                <w:webHidden/>
              </w:rPr>
            </w:r>
            <w:r w:rsidR="00C6377A">
              <w:rPr>
                <w:noProof/>
                <w:webHidden/>
              </w:rPr>
              <w:fldChar w:fldCharType="separate"/>
            </w:r>
            <w:r w:rsidR="00C656F8">
              <w:rPr>
                <w:noProof/>
                <w:webHidden/>
              </w:rPr>
              <w:t>25</w:t>
            </w:r>
            <w:r w:rsidR="00C6377A">
              <w:rPr>
                <w:noProof/>
                <w:webHidden/>
              </w:rPr>
              <w:fldChar w:fldCharType="end"/>
            </w:r>
          </w:hyperlink>
        </w:p>
        <w:p w14:paraId="6039920B" w14:textId="4C3038EA"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39" w:history="1">
            <w:r w:rsidR="00C6377A" w:rsidRPr="00065B6C">
              <w:rPr>
                <w:rStyle w:val="Hyperlink"/>
                <w:noProof/>
              </w:rPr>
              <w:t>7.2.2</w:t>
            </w:r>
            <w:r w:rsidR="00C6377A">
              <w:rPr>
                <w:rFonts w:eastAsiaTheme="minorEastAsia" w:cstheme="minorBidi"/>
                <w:noProof/>
                <w:spacing w:val="0"/>
                <w:sz w:val="24"/>
                <w:szCs w:val="24"/>
                <w:lang w:val="nl-NL" w:eastAsia="nl-NL"/>
              </w:rPr>
              <w:tab/>
            </w:r>
            <w:r w:rsidR="00C6377A" w:rsidRPr="00065B6C">
              <w:rPr>
                <w:rStyle w:val="Hyperlink"/>
                <w:noProof/>
              </w:rPr>
              <w:t>Keuze steekproef</w:t>
            </w:r>
            <w:r w:rsidR="00C6377A">
              <w:rPr>
                <w:noProof/>
                <w:webHidden/>
              </w:rPr>
              <w:tab/>
            </w:r>
            <w:r w:rsidR="00C6377A">
              <w:rPr>
                <w:noProof/>
                <w:webHidden/>
              </w:rPr>
              <w:fldChar w:fldCharType="begin"/>
            </w:r>
            <w:r w:rsidR="00C6377A">
              <w:rPr>
                <w:noProof/>
                <w:webHidden/>
              </w:rPr>
              <w:instrText xml:space="preserve"> PAGEREF _Toc106285639 \h </w:instrText>
            </w:r>
            <w:r w:rsidR="00C6377A">
              <w:rPr>
                <w:noProof/>
                <w:webHidden/>
              </w:rPr>
            </w:r>
            <w:r w:rsidR="00C6377A">
              <w:rPr>
                <w:noProof/>
                <w:webHidden/>
              </w:rPr>
              <w:fldChar w:fldCharType="separate"/>
            </w:r>
            <w:r w:rsidR="00C656F8">
              <w:rPr>
                <w:noProof/>
                <w:webHidden/>
              </w:rPr>
              <w:t>26</w:t>
            </w:r>
            <w:r w:rsidR="00C6377A">
              <w:rPr>
                <w:noProof/>
                <w:webHidden/>
              </w:rPr>
              <w:fldChar w:fldCharType="end"/>
            </w:r>
          </w:hyperlink>
        </w:p>
        <w:p w14:paraId="1BA495C0" w14:textId="0144C1C3"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0" w:history="1">
            <w:r w:rsidR="00C6377A" w:rsidRPr="00065B6C">
              <w:rPr>
                <w:rStyle w:val="Hyperlink"/>
                <w:noProof/>
              </w:rPr>
              <w:t>7.2.3</w:t>
            </w:r>
            <w:r w:rsidR="00C6377A">
              <w:rPr>
                <w:rFonts w:eastAsiaTheme="minorEastAsia" w:cstheme="minorBidi"/>
                <w:noProof/>
                <w:spacing w:val="0"/>
                <w:sz w:val="24"/>
                <w:szCs w:val="24"/>
                <w:lang w:val="nl-NL" w:eastAsia="nl-NL"/>
              </w:rPr>
              <w:tab/>
            </w:r>
            <w:r w:rsidR="00C6377A" w:rsidRPr="00065B6C">
              <w:rPr>
                <w:rStyle w:val="Hyperlink"/>
                <w:noProof/>
              </w:rPr>
              <w:t>Afname van het onderzoek</w:t>
            </w:r>
            <w:r w:rsidR="00C6377A">
              <w:rPr>
                <w:noProof/>
                <w:webHidden/>
              </w:rPr>
              <w:tab/>
            </w:r>
            <w:r w:rsidR="00C6377A">
              <w:rPr>
                <w:noProof/>
                <w:webHidden/>
              </w:rPr>
              <w:fldChar w:fldCharType="begin"/>
            </w:r>
            <w:r w:rsidR="00C6377A">
              <w:rPr>
                <w:noProof/>
                <w:webHidden/>
              </w:rPr>
              <w:instrText xml:space="preserve"> PAGEREF _Toc106285640 \h </w:instrText>
            </w:r>
            <w:r w:rsidR="00C6377A">
              <w:rPr>
                <w:noProof/>
                <w:webHidden/>
              </w:rPr>
            </w:r>
            <w:r w:rsidR="00C6377A">
              <w:rPr>
                <w:noProof/>
                <w:webHidden/>
              </w:rPr>
              <w:fldChar w:fldCharType="separate"/>
            </w:r>
            <w:r w:rsidR="00C656F8">
              <w:rPr>
                <w:noProof/>
                <w:webHidden/>
              </w:rPr>
              <w:t>27</w:t>
            </w:r>
            <w:r w:rsidR="00C6377A">
              <w:rPr>
                <w:noProof/>
                <w:webHidden/>
              </w:rPr>
              <w:fldChar w:fldCharType="end"/>
            </w:r>
          </w:hyperlink>
        </w:p>
        <w:p w14:paraId="1411B3DB" w14:textId="644111D4"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1" w:history="1">
            <w:r w:rsidR="00C6377A" w:rsidRPr="00065B6C">
              <w:rPr>
                <w:rStyle w:val="Hyperlink"/>
                <w:noProof/>
              </w:rPr>
              <w:t>7.2.4</w:t>
            </w:r>
            <w:r w:rsidR="00C6377A">
              <w:rPr>
                <w:rFonts w:eastAsiaTheme="minorEastAsia" w:cstheme="minorBidi"/>
                <w:noProof/>
                <w:spacing w:val="0"/>
                <w:sz w:val="24"/>
                <w:szCs w:val="24"/>
                <w:lang w:val="nl-NL" w:eastAsia="nl-NL"/>
              </w:rPr>
              <w:tab/>
            </w:r>
            <w:r w:rsidR="00C6377A" w:rsidRPr="00065B6C">
              <w:rPr>
                <w:rStyle w:val="Hyperlink"/>
                <w:noProof/>
              </w:rPr>
              <w:t>Inhoud van de bevraging</w:t>
            </w:r>
            <w:r w:rsidR="00C6377A">
              <w:rPr>
                <w:noProof/>
                <w:webHidden/>
              </w:rPr>
              <w:tab/>
            </w:r>
            <w:r w:rsidR="00C6377A">
              <w:rPr>
                <w:noProof/>
                <w:webHidden/>
              </w:rPr>
              <w:fldChar w:fldCharType="begin"/>
            </w:r>
            <w:r w:rsidR="00C6377A">
              <w:rPr>
                <w:noProof/>
                <w:webHidden/>
              </w:rPr>
              <w:instrText xml:space="preserve"> PAGEREF _Toc106285641 \h </w:instrText>
            </w:r>
            <w:r w:rsidR="00C6377A">
              <w:rPr>
                <w:noProof/>
                <w:webHidden/>
              </w:rPr>
            </w:r>
            <w:r w:rsidR="00C6377A">
              <w:rPr>
                <w:noProof/>
                <w:webHidden/>
              </w:rPr>
              <w:fldChar w:fldCharType="separate"/>
            </w:r>
            <w:r w:rsidR="00C656F8">
              <w:rPr>
                <w:noProof/>
                <w:webHidden/>
              </w:rPr>
              <w:t>27</w:t>
            </w:r>
            <w:r w:rsidR="00C6377A">
              <w:rPr>
                <w:noProof/>
                <w:webHidden/>
              </w:rPr>
              <w:fldChar w:fldCharType="end"/>
            </w:r>
          </w:hyperlink>
        </w:p>
        <w:p w14:paraId="062D8884" w14:textId="20B620D7"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42" w:history="1">
            <w:r w:rsidR="00C6377A" w:rsidRPr="00065B6C">
              <w:rPr>
                <w:rStyle w:val="Hyperlink"/>
                <w:rFonts w:cs="Arial"/>
                <w:noProof/>
              </w:rPr>
              <w:t>7.3</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Kwantitatieve onderzoeksmethode</w:t>
            </w:r>
            <w:r w:rsidR="00C6377A">
              <w:rPr>
                <w:noProof/>
                <w:webHidden/>
              </w:rPr>
              <w:tab/>
            </w:r>
            <w:r w:rsidR="00C6377A">
              <w:rPr>
                <w:noProof/>
                <w:webHidden/>
              </w:rPr>
              <w:fldChar w:fldCharType="begin"/>
            </w:r>
            <w:r w:rsidR="00C6377A">
              <w:rPr>
                <w:noProof/>
                <w:webHidden/>
              </w:rPr>
              <w:instrText xml:space="preserve"> PAGEREF _Toc106285642 \h </w:instrText>
            </w:r>
            <w:r w:rsidR="00C6377A">
              <w:rPr>
                <w:noProof/>
                <w:webHidden/>
              </w:rPr>
            </w:r>
            <w:r w:rsidR="00C6377A">
              <w:rPr>
                <w:noProof/>
                <w:webHidden/>
              </w:rPr>
              <w:fldChar w:fldCharType="separate"/>
            </w:r>
            <w:r w:rsidR="00C656F8">
              <w:rPr>
                <w:noProof/>
                <w:webHidden/>
              </w:rPr>
              <w:t>29</w:t>
            </w:r>
            <w:r w:rsidR="00C6377A">
              <w:rPr>
                <w:noProof/>
                <w:webHidden/>
              </w:rPr>
              <w:fldChar w:fldCharType="end"/>
            </w:r>
          </w:hyperlink>
        </w:p>
        <w:p w14:paraId="1BDAED06" w14:textId="74BCDED2"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3" w:history="1">
            <w:r w:rsidR="00C6377A" w:rsidRPr="00065B6C">
              <w:rPr>
                <w:rStyle w:val="Hyperlink"/>
                <w:noProof/>
              </w:rPr>
              <w:t>7.3.1</w:t>
            </w:r>
            <w:r w:rsidR="00C6377A">
              <w:rPr>
                <w:rFonts w:eastAsiaTheme="minorEastAsia" w:cstheme="minorBidi"/>
                <w:noProof/>
                <w:spacing w:val="0"/>
                <w:sz w:val="24"/>
                <w:szCs w:val="24"/>
                <w:lang w:val="nl-NL" w:eastAsia="nl-NL"/>
              </w:rPr>
              <w:tab/>
            </w:r>
            <w:r w:rsidR="00C6377A" w:rsidRPr="00065B6C">
              <w:rPr>
                <w:rStyle w:val="Hyperlink"/>
                <w:noProof/>
              </w:rPr>
              <w:t>Doelgroep</w:t>
            </w:r>
            <w:r w:rsidR="00C6377A">
              <w:rPr>
                <w:noProof/>
                <w:webHidden/>
              </w:rPr>
              <w:tab/>
            </w:r>
            <w:r w:rsidR="00C6377A">
              <w:rPr>
                <w:noProof/>
                <w:webHidden/>
              </w:rPr>
              <w:fldChar w:fldCharType="begin"/>
            </w:r>
            <w:r w:rsidR="00C6377A">
              <w:rPr>
                <w:noProof/>
                <w:webHidden/>
              </w:rPr>
              <w:instrText xml:space="preserve"> PAGEREF _Toc106285643 \h </w:instrText>
            </w:r>
            <w:r w:rsidR="00C6377A">
              <w:rPr>
                <w:noProof/>
                <w:webHidden/>
              </w:rPr>
            </w:r>
            <w:r w:rsidR="00C6377A">
              <w:rPr>
                <w:noProof/>
                <w:webHidden/>
              </w:rPr>
              <w:fldChar w:fldCharType="separate"/>
            </w:r>
            <w:r w:rsidR="00C656F8">
              <w:rPr>
                <w:noProof/>
                <w:webHidden/>
              </w:rPr>
              <w:t>29</w:t>
            </w:r>
            <w:r w:rsidR="00C6377A">
              <w:rPr>
                <w:noProof/>
                <w:webHidden/>
              </w:rPr>
              <w:fldChar w:fldCharType="end"/>
            </w:r>
          </w:hyperlink>
        </w:p>
        <w:p w14:paraId="38C3B414" w14:textId="067F5365"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4" w:history="1">
            <w:r w:rsidR="00C6377A" w:rsidRPr="00065B6C">
              <w:rPr>
                <w:rStyle w:val="Hyperlink"/>
                <w:noProof/>
              </w:rPr>
              <w:t>7.3.2</w:t>
            </w:r>
            <w:r w:rsidR="00C6377A">
              <w:rPr>
                <w:rFonts w:eastAsiaTheme="minorEastAsia" w:cstheme="minorBidi"/>
                <w:noProof/>
                <w:spacing w:val="0"/>
                <w:sz w:val="24"/>
                <w:szCs w:val="24"/>
                <w:lang w:val="nl-NL" w:eastAsia="nl-NL"/>
              </w:rPr>
              <w:tab/>
            </w:r>
            <w:r w:rsidR="00C6377A" w:rsidRPr="00065B6C">
              <w:rPr>
                <w:rStyle w:val="Hyperlink"/>
                <w:noProof/>
              </w:rPr>
              <w:t>Keuze steekproef</w:t>
            </w:r>
            <w:r w:rsidR="00C6377A">
              <w:rPr>
                <w:noProof/>
                <w:webHidden/>
              </w:rPr>
              <w:tab/>
            </w:r>
            <w:r w:rsidR="00C6377A">
              <w:rPr>
                <w:noProof/>
                <w:webHidden/>
              </w:rPr>
              <w:fldChar w:fldCharType="begin"/>
            </w:r>
            <w:r w:rsidR="00C6377A">
              <w:rPr>
                <w:noProof/>
                <w:webHidden/>
              </w:rPr>
              <w:instrText xml:space="preserve"> PAGEREF _Toc106285644 \h </w:instrText>
            </w:r>
            <w:r w:rsidR="00C6377A">
              <w:rPr>
                <w:noProof/>
                <w:webHidden/>
              </w:rPr>
            </w:r>
            <w:r w:rsidR="00C6377A">
              <w:rPr>
                <w:noProof/>
                <w:webHidden/>
              </w:rPr>
              <w:fldChar w:fldCharType="separate"/>
            </w:r>
            <w:r w:rsidR="00C656F8">
              <w:rPr>
                <w:noProof/>
                <w:webHidden/>
              </w:rPr>
              <w:t>29</w:t>
            </w:r>
            <w:r w:rsidR="00C6377A">
              <w:rPr>
                <w:noProof/>
                <w:webHidden/>
              </w:rPr>
              <w:fldChar w:fldCharType="end"/>
            </w:r>
          </w:hyperlink>
        </w:p>
        <w:p w14:paraId="46E0463F" w14:textId="2B85AC34"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5" w:history="1">
            <w:r w:rsidR="00C6377A" w:rsidRPr="00065B6C">
              <w:rPr>
                <w:rStyle w:val="Hyperlink"/>
                <w:noProof/>
              </w:rPr>
              <w:t>7.3.3</w:t>
            </w:r>
            <w:r w:rsidR="00C6377A">
              <w:rPr>
                <w:rFonts w:eastAsiaTheme="minorEastAsia" w:cstheme="minorBidi"/>
                <w:noProof/>
                <w:spacing w:val="0"/>
                <w:sz w:val="24"/>
                <w:szCs w:val="24"/>
                <w:lang w:val="nl-NL" w:eastAsia="nl-NL"/>
              </w:rPr>
              <w:tab/>
            </w:r>
            <w:r w:rsidR="00C6377A" w:rsidRPr="00065B6C">
              <w:rPr>
                <w:rStyle w:val="Hyperlink"/>
                <w:noProof/>
              </w:rPr>
              <w:t>Afname van het onderzoek</w:t>
            </w:r>
            <w:r w:rsidR="00C6377A">
              <w:rPr>
                <w:noProof/>
                <w:webHidden/>
              </w:rPr>
              <w:tab/>
            </w:r>
            <w:r w:rsidR="00C6377A">
              <w:rPr>
                <w:noProof/>
                <w:webHidden/>
              </w:rPr>
              <w:fldChar w:fldCharType="begin"/>
            </w:r>
            <w:r w:rsidR="00C6377A">
              <w:rPr>
                <w:noProof/>
                <w:webHidden/>
              </w:rPr>
              <w:instrText xml:space="preserve"> PAGEREF _Toc106285645 \h </w:instrText>
            </w:r>
            <w:r w:rsidR="00C6377A">
              <w:rPr>
                <w:noProof/>
                <w:webHidden/>
              </w:rPr>
            </w:r>
            <w:r w:rsidR="00C6377A">
              <w:rPr>
                <w:noProof/>
                <w:webHidden/>
              </w:rPr>
              <w:fldChar w:fldCharType="separate"/>
            </w:r>
            <w:r w:rsidR="00C656F8">
              <w:rPr>
                <w:noProof/>
                <w:webHidden/>
              </w:rPr>
              <w:t>30</w:t>
            </w:r>
            <w:r w:rsidR="00C6377A">
              <w:rPr>
                <w:noProof/>
                <w:webHidden/>
              </w:rPr>
              <w:fldChar w:fldCharType="end"/>
            </w:r>
          </w:hyperlink>
        </w:p>
        <w:p w14:paraId="24F3B6B4" w14:textId="6D3C6976"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6" w:history="1">
            <w:r w:rsidR="00C6377A" w:rsidRPr="00065B6C">
              <w:rPr>
                <w:rStyle w:val="Hyperlink"/>
                <w:noProof/>
              </w:rPr>
              <w:t>7.3.4</w:t>
            </w:r>
            <w:r w:rsidR="00C6377A">
              <w:rPr>
                <w:rFonts w:eastAsiaTheme="minorEastAsia" w:cstheme="minorBidi"/>
                <w:noProof/>
                <w:spacing w:val="0"/>
                <w:sz w:val="24"/>
                <w:szCs w:val="24"/>
                <w:lang w:val="nl-NL" w:eastAsia="nl-NL"/>
              </w:rPr>
              <w:tab/>
            </w:r>
            <w:r w:rsidR="00C6377A" w:rsidRPr="00065B6C">
              <w:rPr>
                <w:rStyle w:val="Hyperlink"/>
                <w:noProof/>
              </w:rPr>
              <w:t>Inhoud van de bevraging</w:t>
            </w:r>
            <w:r w:rsidR="00C6377A">
              <w:rPr>
                <w:noProof/>
                <w:webHidden/>
              </w:rPr>
              <w:tab/>
            </w:r>
            <w:r w:rsidR="00C6377A">
              <w:rPr>
                <w:noProof/>
                <w:webHidden/>
              </w:rPr>
              <w:fldChar w:fldCharType="begin"/>
            </w:r>
            <w:r w:rsidR="00C6377A">
              <w:rPr>
                <w:noProof/>
                <w:webHidden/>
              </w:rPr>
              <w:instrText xml:space="preserve"> PAGEREF _Toc106285646 \h </w:instrText>
            </w:r>
            <w:r w:rsidR="00C6377A">
              <w:rPr>
                <w:noProof/>
                <w:webHidden/>
              </w:rPr>
            </w:r>
            <w:r w:rsidR="00C6377A">
              <w:rPr>
                <w:noProof/>
                <w:webHidden/>
              </w:rPr>
              <w:fldChar w:fldCharType="separate"/>
            </w:r>
            <w:r w:rsidR="00C656F8">
              <w:rPr>
                <w:noProof/>
                <w:webHidden/>
              </w:rPr>
              <w:t>30</w:t>
            </w:r>
            <w:r w:rsidR="00C6377A">
              <w:rPr>
                <w:noProof/>
                <w:webHidden/>
              </w:rPr>
              <w:fldChar w:fldCharType="end"/>
            </w:r>
          </w:hyperlink>
        </w:p>
        <w:p w14:paraId="34B4ECBC" w14:textId="4790A1A7" w:rsidR="00C6377A" w:rsidRDefault="005D0C18">
          <w:pPr>
            <w:pStyle w:val="Inhopg2"/>
            <w:tabs>
              <w:tab w:val="left" w:pos="840"/>
              <w:tab w:val="right" w:leader="dot" w:pos="9056"/>
            </w:tabs>
            <w:rPr>
              <w:rFonts w:eastAsiaTheme="minorEastAsia" w:cstheme="minorBidi"/>
              <w:b w:val="0"/>
              <w:bCs w:val="0"/>
              <w:noProof/>
              <w:spacing w:val="0"/>
              <w:sz w:val="24"/>
              <w:szCs w:val="24"/>
              <w:lang w:val="nl-NL" w:eastAsia="nl-NL"/>
            </w:rPr>
          </w:pPr>
          <w:hyperlink w:anchor="_Toc106285647" w:history="1">
            <w:r w:rsidR="00C6377A" w:rsidRPr="00065B6C">
              <w:rPr>
                <w:rStyle w:val="Hyperlink"/>
                <w:rFonts w:cs="Arial"/>
                <w:noProof/>
              </w:rPr>
              <w:t>7.4</w:t>
            </w:r>
            <w:r w:rsidR="00C6377A">
              <w:rPr>
                <w:rFonts w:eastAsiaTheme="minorEastAsia" w:cstheme="minorBidi"/>
                <w:b w:val="0"/>
                <w:bCs w:val="0"/>
                <w:noProof/>
                <w:spacing w:val="0"/>
                <w:sz w:val="24"/>
                <w:szCs w:val="24"/>
                <w:lang w:val="nl-NL" w:eastAsia="nl-NL"/>
              </w:rPr>
              <w:tab/>
            </w:r>
            <w:r w:rsidR="00C6377A" w:rsidRPr="00065B6C">
              <w:rPr>
                <w:rStyle w:val="Hyperlink"/>
                <w:rFonts w:cs="Arial"/>
                <w:noProof/>
              </w:rPr>
              <w:t>Onderzoeksresultaten</w:t>
            </w:r>
            <w:r w:rsidR="00C6377A">
              <w:rPr>
                <w:noProof/>
                <w:webHidden/>
              </w:rPr>
              <w:tab/>
            </w:r>
            <w:r w:rsidR="00C6377A">
              <w:rPr>
                <w:noProof/>
                <w:webHidden/>
              </w:rPr>
              <w:fldChar w:fldCharType="begin"/>
            </w:r>
            <w:r w:rsidR="00C6377A">
              <w:rPr>
                <w:noProof/>
                <w:webHidden/>
              </w:rPr>
              <w:instrText xml:space="preserve"> PAGEREF _Toc106285647 \h </w:instrText>
            </w:r>
            <w:r w:rsidR="00C6377A">
              <w:rPr>
                <w:noProof/>
                <w:webHidden/>
              </w:rPr>
            </w:r>
            <w:r w:rsidR="00C6377A">
              <w:rPr>
                <w:noProof/>
                <w:webHidden/>
              </w:rPr>
              <w:fldChar w:fldCharType="separate"/>
            </w:r>
            <w:r w:rsidR="00C656F8">
              <w:rPr>
                <w:noProof/>
                <w:webHidden/>
              </w:rPr>
              <w:t>32</w:t>
            </w:r>
            <w:r w:rsidR="00C6377A">
              <w:rPr>
                <w:noProof/>
                <w:webHidden/>
              </w:rPr>
              <w:fldChar w:fldCharType="end"/>
            </w:r>
          </w:hyperlink>
        </w:p>
        <w:p w14:paraId="1BEABDDE" w14:textId="2982B0D1"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8" w:history="1">
            <w:r w:rsidR="00C6377A" w:rsidRPr="00065B6C">
              <w:rPr>
                <w:rStyle w:val="Hyperlink"/>
                <w:noProof/>
              </w:rPr>
              <w:t>7.4.1</w:t>
            </w:r>
            <w:r w:rsidR="00C6377A">
              <w:rPr>
                <w:rFonts w:eastAsiaTheme="minorEastAsia" w:cstheme="minorBidi"/>
                <w:noProof/>
                <w:spacing w:val="0"/>
                <w:sz w:val="24"/>
                <w:szCs w:val="24"/>
                <w:lang w:val="nl-NL" w:eastAsia="nl-NL"/>
              </w:rPr>
              <w:tab/>
            </w:r>
            <w:r w:rsidR="00C6377A" w:rsidRPr="00065B6C">
              <w:rPr>
                <w:rStyle w:val="Hyperlink"/>
                <w:noProof/>
              </w:rPr>
              <w:t>Kwalitatief onderzoek</w:t>
            </w:r>
            <w:r w:rsidR="00C6377A">
              <w:rPr>
                <w:noProof/>
                <w:webHidden/>
              </w:rPr>
              <w:tab/>
            </w:r>
            <w:r w:rsidR="00C6377A">
              <w:rPr>
                <w:noProof/>
                <w:webHidden/>
              </w:rPr>
              <w:fldChar w:fldCharType="begin"/>
            </w:r>
            <w:r w:rsidR="00C6377A">
              <w:rPr>
                <w:noProof/>
                <w:webHidden/>
              </w:rPr>
              <w:instrText xml:space="preserve"> PAGEREF _Toc106285648 \h </w:instrText>
            </w:r>
            <w:r w:rsidR="00C6377A">
              <w:rPr>
                <w:noProof/>
                <w:webHidden/>
              </w:rPr>
            </w:r>
            <w:r w:rsidR="00C6377A">
              <w:rPr>
                <w:noProof/>
                <w:webHidden/>
              </w:rPr>
              <w:fldChar w:fldCharType="separate"/>
            </w:r>
            <w:r w:rsidR="00C656F8">
              <w:rPr>
                <w:noProof/>
                <w:webHidden/>
              </w:rPr>
              <w:t>32</w:t>
            </w:r>
            <w:r w:rsidR="00C6377A">
              <w:rPr>
                <w:noProof/>
                <w:webHidden/>
              </w:rPr>
              <w:fldChar w:fldCharType="end"/>
            </w:r>
          </w:hyperlink>
        </w:p>
        <w:p w14:paraId="1782B1C3" w14:textId="19447315" w:rsidR="00C6377A" w:rsidRDefault="005D0C18">
          <w:pPr>
            <w:pStyle w:val="Inhopg3"/>
            <w:tabs>
              <w:tab w:val="left" w:pos="1260"/>
              <w:tab w:val="right" w:leader="dot" w:pos="9056"/>
            </w:tabs>
            <w:rPr>
              <w:rFonts w:eastAsiaTheme="minorEastAsia" w:cstheme="minorBidi"/>
              <w:noProof/>
              <w:spacing w:val="0"/>
              <w:sz w:val="24"/>
              <w:szCs w:val="24"/>
              <w:lang w:val="nl-NL" w:eastAsia="nl-NL"/>
            </w:rPr>
          </w:pPr>
          <w:hyperlink w:anchor="_Toc106285649" w:history="1">
            <w:r w:rsidR="00C6377A" w:rsidRPr="00065B6C">
              <w:rPr>
                <w:rStyle w:val="Hyperlink"/>
                <w:noProof/>
              </w:rPr>
              <w:t>7.4.2</w:t>
            </w:r>
            <w:r w:rsidR="00C6377A">
              <w:rPr>
                <w:rFonts w:eastAsiaTheme="minorEastAsia" w:cstheme="minorBidi"/>
                <w:noProof/>
                <w:spacing w:val="0"/>
                <w:sz w:val="24"/>
                <w:szCs w:val="24"/>
                <w:lang w:val="nl-NL" w:eastAsia="nl-NL"/>
              </w:rPr>
              <w:tab/>
            </w:r>
            <w:r w:rsidR="00C6377A" w:rsidRPr="00065B6C">
              <w:rPr>
                <w:rStyle w:val="Hyperlink"/>
                <w:noProof/>
              </w:rPr>
              <w:t>Kwantitatief onderzoek</w:t>
            </w:r>
            <w:r w:rsidR="00C6377A">
              <w:rPr>
                <w:noProof/>
                <w:webHidden/>
              </w:rPr>
              <w:tab/>
            </w:r>
            <w:r w:rsidR="00C6377A">
              <w:rPr>
                <w:noProof/>
                <w:webHidden/>
              </w:rPr>
              <w:fldChar w:fldCharType="begin"/>
            </w:r>
            <w:r w:rsidR="00C6377A">
              <w:rPr>
                <w:noProof/>
                <w:webHidden/>
              </w:rPr>
              <w:instrText xml:space="preserve"> PAGEREF _Toc106285649 \h </w:instrText>
            </w:r>
            <w:r w:rsidR="00C6377A">
              <w:rPr>
                <w:noProof/>
                <w:webHidden/>
              </w:rPr>
            </w:r>
            <w:r w:rsidR="00C6377A">
              <w:rPr>
                <w:noProof/>
                <w:webHidden/>
              </w:rPr>
              <w:fldChar w:fldCharType="separate"/>
            </w:r>
            <w:r w:rsidR="00C656F8">
              <w:rPr>
                <w:noProof/>
                <w:webHidden/>
              </w:rPr>
              <w:t>40</w:t>
            </w:r>
            <w:r w:rsidR="00C6377A">
              <w:rPr>
                <w:noProof/>
                <w:webHidden/>
              </w:rPr>
              <w:fldChar w:fldCharType="end"/>
            </w:r>
          </w:hyperlink>
        </w:p>
        <w:p w14:paraId="0BEA3D97" w14:textId="4C592EAD"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50" w:history="1">
            <w:r w:rsidR="00C6377A" w:rsidRPr="00065B6C">
              <w:rPr>
                <w:rStyle w:val="Hyperlink"/>
                <w:noProof/>
              </w:rPr>
              <w:t>8</w:t>
            </w:r>
            <w:r w:rsidR="00C6377A">
              <w:rPr>
                <w:rFonts w:eastAsiaTheme="minorEastAsia" w:cstheme="minorBidi"/>
                <w:b w:val="0"/>
                <w:bCs w:val="0"/>
                <w:i w:val="0"/>
                <w:iCs w:val="0"/>
                <w:noProof/>
                <w:spacing w:val="0"/>
                <w:lang w:val="nl-NL" w:eastAsia="nl-NL"/>
              </w:rPr>
              <w:tab/>
            </w:r>
            <w:r w:rsidR="00C6377A" w:rsidRPr="00065B6C">
              <w:rPr>
                <w:rStyle w:val="Hyperlink"/>
                <w:noProof/>
              </w:rPr>
              <w:t>Conclusies</w:t>
            </w:r>
            <w:r w:rsidR="00C6377A">
              <w:rPr>
                <w:noProof/>
                <w:webHidden/>
              </w:rPr>
              <w:tab/>
            </w:r>
            <w:r w:rsidR="00C6377A">
              <w:rPr>
                <w:noProof/>
                <w:webHidden/>
              </w:rPr>
              <w:fldChar w:fldCharType="begin"/>
            </w:r>
            <w:r w:rsidR="00C6377A">
              <w:rPr>
                <w:noProof/>
                <w:webHidden/>
              </w:rPr>
              <w:instrText xml:space="preserve"> PAGEREF _Toc106285650 \h </w:instrText>
            </w:r>
            <w:r w:rsidR="00C6377A">
              <w:rPr>
                <w:noProof/>
                <w:webHidden/>
              </w:rPr>
            </w:r>
            <w:r w:rsidR="00C6377A">
              <w:rPr>
                <w:noProof/>
                <w:webHidden/>
              </w:rPr>
              <w:fldChar w:fldCharType="separate"/>
            </w:r>
            <w:r w:rsidR="00C656F8">
              <w:rPr>
                <w:noProof/>
                <w:webHidden/>
              </w:rPr>
              <w:t>58</w:t>
            </w:r>
            <w:r w:rsidR="00C6377A">
              <w:rPr>
                <w:noProof/>
                <w:webHidden/>
              </w:rPr>
              <w:fldChar w:fldCharType="end"/>
            </w:r>
          </w:hyperlink>
        </w:p>
        <w:p w14:paraId="344982BA" w14:textId="5B4413E1" w:rsidR="00C6377A" w:rsidRDefault="005D0C18">
          <w:pPr>
            <w:pStyle w:val="Inhopg1"/>
            <w:tabs>
              <w:tab w:val="left" w:pos="420"/>
              <w:tab w:val="right" w:leader="dot" w:pos="9056"/>
            </w:tabs>
            <w:rPr>
              <w:rFonts w:eastAsiaTheme="minorEastAsia" w:cstheme="minorBidi"/>
              <w:b w:val="0"/>
              <w:bCs w:val="0"/>
              <w:i w:val="0"/>
              <w:iCs w:val="0"/>
              <w:noProof/>
              <w:spacing w:val="0"/>
              <w:lang w:val="nl-NL" w:eastAsia="nl-NL"/>
            </w:rPr>
          </w:pPr>
          <w:hyperlink w:anchor="_Toc106285651" w:history="1">
            <w:r w:rsidR="00C6377A" w:rsidRPr="00065B6C">
              <w:rPr>
                <w:rStyle w:val="Hyperlink"/>
                <w:noProof/>
              </w:rPr>
              <w:t>9</w:t>
            </w:r>
            <w:r w:rsidR="00C6377A">
              <w:rPr>
                <w:rFonts w:eastAsiaTheme="minorEastAsia" w:cstheme="minorBidi"/>
                <w:b w:val="0"/>
                <w:bCs w:val="0"/>
                <w:i w:val="0"/>
                <w:iCs w:val="0"/>
                <w:noProof/>
                <w:spacing w:val="0"/>
                <w:lang w:val="nl-NL" w:eastAsia="nl-NL"/>
              </w:rPr>
              <w:tab/>
            </w:r>
            <w:r w:rsidR="00C6377A" w:rsidRPr="00065B6C">
              <w:rPr>
                <w:rStyle w:val="Hyperlink"/>
                <w:noProof/>
              </w:rPr>
              <w:t>Aanbevelingen</w:t>
            </w:r>
            <w:r w:rsidR="00C6377A">
              <w:rPr>
                <w:noProof/>
                <w:webHidden/>
              </w:rPr>
              <w:tab/>
            </w:r>
            <w:r w:rsidR="00C6377A">
              <w:rPr>
                <w:noProof/>
                <w:webHidden/>
              </w:rPr>
              <w:fldChar w:fldCharType="begin"/>
            </w:r>
            <w:r w:rsidR="00C6377A">
              <w:rPr>
                <w:noProof/>
                <w:webHidden/>
              </w:rPr>
              <w:instrText xml:space="preserve"> PAGEREF _Toc106285651 \h </w:instrText>
            </w:r>
            <w:r w:rsidR="00C6377A">
              <w:rPr>
                <w:noProof/>
                <w:webHidden/>
              </w:rPr>
            </w:r>
            <w:r w:rsidR="00C6377A">
              <w:rPr>
                <w:noProof/>
                <w:webHidden/>
              </w:rPr>
              <w:fldChar w:fldCharType="separate"/>
            </w:r>
            <w:r w:rsidR="00C656F8">
              <w:rPr>
                <w:noProof/>
                <w:webHidden/>
              </w:rPr>
              <w:t>64</w:t>
            </w:r>
            <w:r w:rsidR="00C6377A">
              <w:rPr>
                <w:noProof/>
                <w:webHidden/>
              </w:rPr>
              <w:fldChar w:fldCharType="end"/>
            </w:r>
          </w:hyperlink>
        </w:p>
        <w:p w14:paraId="0328EE3E" w14:textId="7A900C1B" w:rsidR="00C6377A" w:rsidRDefault="005D0C18">
          <w:pPr>
            <w:pStyle w:val="Inhopg1"/>
            <w:tabs>
              <w:tab w:val="left" w:pos="630"/>
              <w:tab w:val="right" w:leader="dot" w:pos="9056"/>
            </w:tabs>
            <w:rPr>
              <w:rFonts w:eastAsiaTheme="minorEastAsia" w:cstheme="minorBidi"/>
              <w:b w:val="0"/>
              <w:bCs w:val="0"/>
              <w:i w:val="0"/>
              <w:iCs w:val="0"/>
              <w:noProof/>
              <w:spacing w:val="0"/>
              <w:lang w:val="nl-NL" w:eastAsia="nl-NL"/>
            </w:rPr>
          </w:pPr>
          <w:hyperlink w:anchor="_Toc106285652" w:history="1">
            <w:r w:rsidR="00C6377A" w:rsidRPr="00065B6C">
              <w:rPr>
                <w:rStyle w:val="Hyperlink"/>
                <w:noProof/>
              </w:rPr>
              <w:t>10</w:t>
            </w:r>
            <w:r w:rsidR="00C6377A">
              <w:rPr>
                <w:rFonts w:eastAsiaTheme="minorEastAsia" w:cstheme="minorBidi"/>
                <w:b w:val="0"/>
                <w:bCs w:val="0"/>
                <w:i w:val="0"/>
                <w:iCs w:val="0"/>
                <w:noProof/>
                <w:spacing w:val="0"/>
                <w:lang w:val="nl-NL" w:eastAsia="nl-NL"/>
              </w:rPr>
              <w:tab/>
            </w:r>
            <w:r w:rsidR="00C6377A" w:rsidRPr="00065B6C">
              <w:rPr>
                <w:rStyle w:val="Hyperlink"/>
                <w:noProof/>
              </w:rPr>
              <w:t>Evaluatie</w:t>
            </w:r>
            <w:r w:rsidR="00C6377A">
              <w:rPr>
                <w:noProof/>
                <w:webHidden/>
              </w:rPr>
              <w:tab/>
            </w:r>
            <w:r w:rsidR="00C6377A">
              <w:rPr>
                <w:noProof/>
                <w:webHidden/>
              </w:rPr>
              <w:fldChar w:fldCharType="begin"/>
            </w:r>
            <w:r w:rsidR="00C6377A">
              <w:rPr>
                <w:noProof/>
                <w:webHidden/>
              </w:rPr>
              <w:instrText xml:space="preserve"> PAGEREF _Toc106285652 \h </w:instrText>
            </w:r>
            <w:r w:rsidR="00C6377A">
              <w:rPr>
                <w:noProof/>
                <w:webHidden/>
              </w:rPr>
            </w:r>
            <w:r w:rsidR="00C6377A">
              <w:rPr>
                <w:noProof/>
                <w:webHidden/>
              </w:rPr>
              <w:fldChar w:fldCharType="separate"/>
            </w:r>
            <w:r w:rsidR="00C656F8">
              <w:rPr>
                <w:noProof/>
                <w:webHidden/>
              </w:rPr>
              <w:t>72</w:t>
            </w:r>
            <w:r w:rsidR="00C6377A">
              <w:rPr>
                <w:noProof/>
                <w:webHidden/>
              </w:rPr>
              <w:fldChar w:fldCharType="end"/>
            </w:r>
          </w:hyperlink>
        </w:p>
        <w:p w14:paraId="54487DBD" w14:textId="7FC98834" w:rsidR="00C6377A" w:rsidRDefault="005D0C18">
          <w:pPr>
            <w:pStyle w:val="Inhopg1"/>
            <w:tabs>
              <w:tab w:val="left" w:pos="630"/>
              <w:tab w:val="right" w:leader="dot" w:pos="9056"/>
            </w:tabs>
            <w:rPr>
              <w:rFonts w:eastAsiaTheme="minorEastAsia" w:cstheme="minorBidi"/>
              <w:b w:val="0"/>
              <w:bCs w:val="0"/>
              <w:i w:val="0"/>
              <w:iCs w:val="0"/>
              <w:noProof/>
              <w:spacing w:val="0"/>
              <w:lang w:val="nl-NL" w:eastAsia="nl-NL"/>
            </w:rPr>
          </w:pPr>
          <w:hyperlink w:anchor="_Toc106285653" w:history="1">
            <w:r w:rsidR="00C6377A" w:rsidRPr="00065B6C">
              <w:rPr>
                <w:rStyle w:val="Hyperlink"/>
                <w:noProof/>
              </w:rPr>
              <w:t>11</w:t>
            </w:r>
            <w:r w:rsidR="00C6377A">
              <w:rPr>
                <w:rFonts w:eastAsiaTheme="minorEastAsia" w:cstheme="minorBidi"/>
                <w:b w:val="0"/>
                <w:bCs w:val="0"/>
                <w:i w:val="0"/>
                <w:iCs w:val="0"/>
                <w:noProof/>
                <w:spacing w:val="0"/>
                <w:lang w:val="nl-NL" w:eastAsia="nl-NL"/>
              </w:rPr>
              <w:tab/>
            </w:r>
            <w:r w:rsidR="00C6377A" w:rsidRPr="00065B6C">
              <w:rPr>
                <w:rStyle w:val="Hyperlink"/>
                <w:noProof/>
              </w:rPr>
              <w:t>Begrippenlijst</w:t>
            </w:r>
            <w:r w:rsidR="00C6377A">
              <w:rPr>
                <w:noProof/>
                <w:webHidden/>
              </w:rPr>
              <w:tab/>
            </w:r>
            <w:r w:rsidR="00C6377A">
              <w:rPr>
                <w:noProof/>
                <w:webHidden/>
              </w:rPr>
              <w:fldChar w:fldCharType="begin"/>
            </w:r>
            <w:r w:rsidR="00C6377A">
              <w:rPr>
                <w:noProof/>
                <w:webHidden/>
              </w:rPr>
              <w:instrText xml:space="preserve"> PAGEREF _Toc106285653 \h </w:instrText>
            </w:r>
            <w:r w:rsidR="00C6377A">
              <w:rPr>
                <w:noProof/>
                <w:webHidden/>
              </w:rPr>
            </w:r>
            <w:r w:rsidR="00C6377A">
              <w:rPr>
                <w:noProof/>
                <w:webHidden/>
              </w:rPr>
              <w:fldChar w:fldCharType="separate"/>
            </w:r>
            <w:r w:rsidR="00C656F8">
              <w:rPr>
                <w:noProof/>
                <w:webHidden/>
              </w:rPr>
              <w:t>73</w:t>
            </w:r>
            <w:r w:rsidR="00C6377A">
              <w:rPr>
                <w:noProof/>
                <w:webHidden/>
              </w:rPr>
              <w:fldChar w:fldCharType="end"/>
            </w:r>
          </w:hyperlink>
        </w:p>
        <w:p w14:paraId="7C0CA4DC" w14:textId="7CDBEC83" w:rsidR="00C6377A" w:rsidRDefault="005D0C18">
          <w:pPr>
            <w:pStyle w:val="Inhopg1"/>
            <w:tabs>
              <w:tab w:val="left" w:pos="630"/>
              <w:tab w:val="right" w:leader="dot" w:pos="9056"/>
            </w:tabs>
            <w:rPr>
              <w:rFonts w:eastAsiaTheme="minorEastAsia" w:cstheme="minorBidi"/>
              <w:b w:val="0"/>
              <w:bCs w:val="0"/>
              <w:i w:val="0"/>
              <w:iCs w:val="0"/>
              <w:noProof/>
              <w:spacing w:val="0"/>
              <w:lang w:val="nl-NL" w:eastAsia="nl-NL"/>
            </w:rPr>
          </w:pPr>
          <w:hyperlink w:anchor="_Toc106285654" w:history="1">
            <w:r w:rsidR="00C6377A" w:rsidRPr="00065B6C">
              <w:rPr>
                <w:rStyle w:val="Hyperlink"/>
                <w:rFonts w:eastAsia="Source Sans Pro" w:cs="Source Sans Pro"/>
                <w:noProof/>
              </w:rPr>
              <w:t>12</w:t>
            </w:r>
            <w:r w:rsidR="00C6377A">
              <w:rPr>
                <w:rFonts w:eastAsiaTheme="minorEastAsia" w:cstheme="minorBidi"/>
                <w:b w:val="0"/>
                <w:bCs w:val="0"/>
                <w:i w:val="0"/>
                <w:iCs w:val="0"/>
                <w:noProof/>
                <w:spacing w:val="0"/>
                <w:lang w:val="nl-NL" w:eastAsia="nl-NL"/>
              </w:rPr>
              <w:tab/>
            </w:r>
            <w:r w:rsidR="00C6377A" w:rsidRPr="00065B6C">
              <w:rPr>
                <w:rStyle w:val="Hyperlink"/>
                <w:noProof/>
              </w:rPr>
              <w:t>Bronnenlijst</w:t>
            </w:r>
            <w:r w:rsidR="00C6377A">
              <w:rPr>
                <w:noProof/>
                <w:webHidden/>
              </w:rPr>
              <w:tab/>
            </w:r>
            <w:r w:rsidR="00C6377A">
              <w:rPr>
                <w:noProof/>
                <w:webHidden/>
              </w:rPr>
              <w:fldChar w:fldCharType="begin"/>
            </w:r>
            <w:r w:rsidR="00C6377A">
              <w:rPr>
                <w:noProof/>
                <w:webHidden/>
              </w:rPr>
              <w:instrText xml:space="preserve"> PAGEREF _Toc106285654 \h </w:instrText>
            </w:r>
            <w:r w:rsidR="00C6377A">
              <w:rPr>
                <w:noProof/>
                <w:webHidden/>
              </w:rPr>
            </w:r>
            <w:r w:rsidR="00C6377A">
              <w:rPr>
                <w:noProof/>
                <w:webHidden/>
              </w:rPr>
              <w:fldChar w:fldCharType="separate"/>
            </w:r>
            <w:r w:rsidR="00C656F8">
              <w:rPr>
                <w:noProof/>
                <w:webHidden/>
              </w:rPr>
              <w:t>76</w:t>
            </w:r>
            <w:r w:rsidR="00C6377A">
              <w:rPr>
                <w:noProof/>
                <w:webHidden/>
              </w:rPr>
              <w:fldChar w:fldCharType="end"/>
            </w:r>
          </w:hyperlink>
        </w:p>
        <w:p w14:paraId="4ADFDE07" w14:textId="4A86CF42" w:rsidR="00F65936" w:rsidRPr="00FF537F" w:rsidRDefault="00F65936" w:rsidP="002060D3">
          <w:pPr>
            <w:pStyle w:val="Inhopg1"/>
            <w:tabs>
              <w:tab w:val="left" w:pos="630"/>
              <w:tab w:val="right" w:leader="dot" w:pos="9056"/>
            </w:tabs>
            <w:rPr>
              <w:rFonts w:eastAsiaTheme="minorEastAsia" w:cstheme="minorBidi"/>
              <w:b w:val="0"/>
              <w:i w:val="0"/>
              <w:spacing w:val="0"/>
              <w:lang w:val="nl-NL" w:eastAsia="nl-NL"/>
            </w:rPr>
          </w:pPr>
          <w:r>
            <w:rPr>
              <w:b w:val="0"/>
              <w:bCs w:val="0"/>
              <w:noProof/>
            </w:rPr>
            <w:fldChar w:fldCharType="end"/>
          </w:r>
        </w:p>
      </w:sdtContent>
    </w:sdt>
    <w:p w14:paraId="3E3797D7" w14:textId="68C2779A" w:rsidR="00F65936" w:rsidRPr="00F65936" w:rsidRDefault="00AF35E7" w:rsidP="00AF35E7">
      <w:pPr>
        <w:spacing w:line="240" w:lineRule="auto"/>
        <w:jc w:val="left"/>
        <w:rPr>
          <w:lang w:val="nl-NL"/>
        </w:rPr>
      </w:pPr>
      <w:r>
        <w:rPr>
          <w:lang w:val="nl-NL"/>
        </w:rPr>
        <w:br w:type="page"/>
      </w:r>
    </w:p>
    <w:p w14:paraId="23CD701D" w14:textId="07A08A0A" w:rsidR="00C0267C" w:rsidRDefault="00023852" w:rsidP="007E579F">
      <w:pPr>
        <w:pStyle w:val="Kop1"/>
      </w:pPr>
      <w:bookmarkStart w:id="4" w:name="_Toc106285612"/>
      <w:r>
        <w:lastRenderedPageBreak/>
        <w:t>Inleiding</w:t>
      </w:r>
      <w:bookmarkEnd w:id="4"/>
      <w:r>
        <w:t xml:space="preserve"> </w:t>
      </w:r>
    </w:p>
    <w:p w14:paraId="1C2BCA23" w14:textId="20A9B525" w:rsidR="004B777D" w:rsidRDefault="00BF3351" w:rsidP="004B777D">
      <w:pPr>
        <w:spacing w:line="240" w:lineRule="auto"/>
        <w:rPr>
          <w:rFonts w:eastAsia="Source Sans Pro" w:cs="Source Sans Pro"/>
        </w:rPr>
      </w:pPr>
      <w:bookmarkStart w:id="5" w:name="_Toc96289858"/>
      <w:r>
        <w:rPr>
          <w:rFonts w:eastAsia="Source Sans Pro" w:cs="Source Sans Pro"/>
        </w:rPr>
        <w:t xml:space="preserve">Nu </w:t>
      </w:r>
      <w:r w:rsidR="00061299">
        <w:rPr>
          <w:rFonts w:eastAsia="Source Sans Pro" w:cs="Source Sans Pro"/>
        </w:rPr>
        <w:t>de coronapandemie</w:t>
      </w:r>
      <w:r w:rsidR="00BC15C9">
        <w:rPr>
          <w:rFonts w:eastAsia="Source Sans Pro" w:cs="Source Sans Pro"/>
        </w:rPr>
        <w:t xml:space="preserve"> niet langer een stokje voor onze feestvreugde kan steken, vinden er</w:t>
      </w:r>
      <w:r w:rsidR="00A50C93">
        <w:rPr>
          <w:rFonts w:eastAsia="Source Sans Pro" w:cs="Source Sans Pro"/>
        </w:rPr>
        <w:t xml:space="preserve"> </w:t>
      </w:r>
      <w:r w:rsidR="00BC15C9">
        <w:rPr>
          <w:rFonts w:eastAsia="Source Sans Pro" w:cs="Source Sans Pro"/>
        </w:rPr>
        <w:t>j</w:t>
      </w:r>
      <w:r w:rsidR="004B777D" w:rsidRPr="34927253">
        <w:rPr>
          <w:rFonts w:eastAsia="Source Sans Pro" w:cs="Source Sans Pro"/>
        </w:rPr>
        <w:t xml:space="preserve">aarlijks </w:t>
      </w:r>
      <w:r w:rsidR="00BC15C9">
        <w:rPr>
          <w:rFonts w:eastAsia="Source Sans Pro" w:cs="Source Sans Pro"/>
        </w:rPr>
        <w:t xml:space="preserve">weer </w:t>
      </w:r>
      <w:r w:rsidR="004B777D" w:rsidRPr="34927253">
        <w:rPr>
          <w:rFonts w:eastAsia="Source Sans Pro" w:cs="Source Sans Pro"/>
        </w:rPr>
        <w:t>honderden festivals, beurzen en privé-evenementen plaats die elk heel wat bezoekers weten te lokken. Eventorganisatoren zeggen dat zij er alles aan doen om de beleving van de bezoekers zo aangenaam mogelijk te maken, maar is dat ook echt zo?</w:t>
      </w:r>
    </w:p>
    <w:p w14:paraId="56F659E2" w14:textId="77777777" w:rsidR="004B777D" w:rsidRDefault="004B777D" w:rsidP="004B777D">
      <w:pPr>
        <w:spacing w:line="240" w:lineRule="auto"/>
        <w:rPr>
          <w:rFonts w:eastAsia="Source Sans Pro" w:cs="Source Sans Pro"/>
        </w:rPr>
      </w:pPr>
    </w:p>
    <w:p w14:paraId="43E323A5" w14:textId="122C20DF" w:rsidR="004B777D" w:rsidRDefault="004B777D" w:rsidP="004B777D">
      <w:pPr>
        <w:spacing w:line="240" w:lineRule="auto"/>
        <w:rPr>
          <w:rFonts w:eastAsia="Source Sans Pro" w:cs="Source Sans Pro"/>
        </w:rPr>
      </w:pPr>
      <w:r w:rsidRPr="34927253">
        <w:rPr>
          <w:rFonts w:eastAsia="Source Sans Pro" w:cs="Source Sans Pro"/>
        </w:rPr>
        <w:t>Marketingbedrijven spelen in op de menselijke zintuigen om hun doelpubliek te overtuigen van een bepaalde dienst of product. Iedereen kent intussen de slogan van Espresso, de bekende Coca</w:t>
      </w:r>
      <w:r w:rsidRPr="15E6B3CD">
        <w:rPr>
          <w:rFonts w:eastAsia="Source Sans Pro" w:cs="Source Sans Pro"/>
        </w:rPr>
        <w:t>-</w:t>
      </w:r>
      <w:r w:rsidRPr="34927253">
        <w:rPr>
          <w:rFonts w:eastAsia="Source Sans Pro" w:cs="Source Sans Pro"/>
        </w:rPr>
        <w:t xml:space="preserve">Cola grasmaaier </w:t>
      </w:r>
      <w:hyperlink w:anchor="_Begrippenlijst">
        <w:r w:rsidRPr="02C0F84B">
          <w:rPr>
            <w:rStyle w:val="Hyperlink"/>
            <w:rFonts w:eastAsia="Source Sans Pro" w:cs="Source Sans Pro"/>
            <w:color w:val="auto"/>
          </w:rPr>
          <w:t>commercial</w:t>
        </w:r>
      </w:hyperlink>
      <w:r w:rsidRPr="34927253">
        <w:rPr>
          <w:rFonts w:eastAsia="Source Sans Pro" w:cs="Source Sans Pro"/>
        </w:rPr>
        <w:t xml:space="preserve"> of de </w:t>
      </w:r>
      <w:r w:rsidR="006907BF">
        <w:rPr>
          <w:rFonts w:eastAsia="Source Sans Pro" w:cs="Source Sans Pro"/>
        </w:rPr>
        <w:t>radio</w:t>
      </w:r>
      <w:r w:rsidR="0077071F" w:rsidRPr="34927253">
        <w:rPr>
          <w:rFonts w:eastAsia="Source Sans Pro" w:cs="Source Sans Pro"/>
        </w:rPr>
        <w:t>spot</w:t>
      </w:r>
      <w:r w:rsidRPr="34927253">
        <w:rPr>
          <w:rFonts w:eastAsia="Source Sans Pro" w:cs="Source Sans Pro"/>
        </w:rPr>
        <w:t xml:space="preserve"> van Kruidvat. Bijna overal waar je gaat, worden je ogen en oren geprikkeld met marketingboodschappen. Een zintuig d</w:t>
      </w:r>
      <w:r>
        <w:rPr>
          <w:rFonts w:eastAsia="Source Sans Pro" w:cs="Source Sans Pro"/>
        </w:rPr>
        <w:t>at volgens de geurexperts</w:t>
      </w:r>
      <w:r w:rsidRPr="34927253">
        <w:rPr>
          <w:rFonts w:eastAsia="Source Sans Pro" w:cs="Source Sans Pro"/>
        </w:rPr>
        <w:t xml:space="preserve"> echter nog vaak wordt vergeten, is de neus.</w:t>
      </w:r>
    </w:p>
    <w:p w14:paraId="7BDB4409" w14:textId="77777777" w:rsidR="004B777D" w:rsidRDefault="004B777D" w:rsidP="004B777D">
      <w:pPr>
        <w:spacing w:line="240" w:lineRule="auto"/>
        <w:rPr>
          <w:rFonts w:eastAsia="Source Sans Pro" w:cs="Source Sans Pro"/>
        </w:rPr>
      </w:pPr>
    </w:p>
    <w:p w14:paraId="25CDF7F8" w14:textId="3821FF93" w:rsidR="004B777D" w:rsidRDefault="004B777D" w:rsidP="004B777D">
      <w:pPr>
        <w:spacing w:line="240" w:lineRule="auto"/>
        <w:rPr>
          <w:rFonts w:eastAsia="Source Sans Pro" w:cs="Source Sans Pro"/>
        </w:rPr>
      </w:pPr>
      <w:r w:rsidRPr="34927253">
        <w:rPr>
          <w:rFonts w:eastAsia="Source Sans Pro" w:cs="Source Sans Pro"/>
        </w:rPr>
        <w:t xml:space="preserve">Erg grote spelers </w:t>
      </w:r>
      <w:r w:rsidRPr="55FE7AE6">
        <w:rPr>
          <w:rFonts w:eastAsia="Source Sans Pro" w:cs="Source Sans Pro"/>
        </w:rPr>
        <w:t>zoals</w:t>
      </w:r>
      <w:r w:rsidRPr="34927253">
        <w:rPr>
          <w:rFonts w:eastAsia="Source Sans Pro" w:cs="Source Sans Pro"/>
        </w:rPr>
        <w:t xml:space="preserve"> Tomorrowland bieden hun bezoekers de ‘ultieme </w:t>
      </w:r>
      <w:r w:rsidR="005E7E49" w:rsidRPr="34927253">
        <w:rPr>
          <w:rFonts w:eastAsia="Source Sans Pro" w:cs="Source Sans Pro"/>
        </w:rPr>
        <w:t>ervaring</w:t>
      </w:r>
      <w:r w:rsidR="00EA79C6" w:rsidRPr="34927253">
        <w:rPr>
          <w:rFonts w:eastAsia="Source Sans Pro" w:cs="Source Sans Pro"/>
        </w:rPr>
        <w:t>’</w:t>
      </w:r>
      <w:r w:rsidRPr="34927253">
        <w:rPr>
          <w:rFonts w:eastAsia="Source Sans Pro" w:cs="Source Sans Pro"/>
        </w:rPr>
        <w:t xml:space="preserve"> aan door niet alleen in te zetten op wat de ogen en oren kunnen waarnemen, maar ook op wat we kunnen ruiken</w:t>
      </w:r>
      <w:r w:rsidR="003343CF">
        <w:rPr>
          <w:rFonts w:eastAsia="Source Sans Pro" w:cs="Source Sans Pro"/>
        </w:rPr>
        <w:t xml:space="preserve">. </w:t>
      </w:r>
      <w:r w:rsidRPr="34927253">
        <w:rPr>
          <w:rFonts w:eastAsia="Source Sans Pro" w:cs="Source Sans Pro"/>
        </w:rPr>
        <w:t xml:space="preserve">Wij, vier laatstejaarsstudenten Event &amp; Projectmanagement aan de Arteveldehogeschool, merken dat kleine en middelgrote evenementen een stuk minder gebruik maken van geurmarketing. </w:t>
      </w:r>
      <w:r w:rsidRPr="51C9B428">
        <w:rPr>
          <w:rFonts w:eastAsia="Source Sans Pro" w:cs="Source Sans Pro"/>
        </w:rPr>
        <w:t>Retailers</w:t>
      </w:r>
      <w:r w:rsidRPr="34927253">
        <w:rPr>
          <w:rFonts w:eastAsia="Source Sans Pro" w:cs="Source Sans Pro"/>
        </w:rPr>
        <w:t xml:space="preserve"> zetten het al massaal in, dus waarom blijft de evenementensector met hangende pootjes achter?</w:t>
      </w:r>
    </w:p>
    <w:p w14:paraId="69AEB1BE" w14:textId="77777777" w:rsidR="004B777D" w:rsidRDefault="004B777D" w:rsidP="004B777D">
      <w:pPr>
        <w:spacing w:line="240" w:lineRule="auto"/>
        <w:rPr>
          <w:rFonts w:eastAsia="Source Sans Pro" w:cs="Source Sans Pro"/>
        </w:rPr>
      </w:pPr>
    </w:p>
    <w:p w14:paraId="6DE5BF41" w14:textId="77777777" w:rsidR="004B777D" w:rsidRDefault="004B777D" w:rsidP="004B777D">
      <w:pPr>
        <w:spacing w:line="240" w:lineRule="auto"/>
        <w:rPr>
          <w:rFonts w:eastAsia="Source Sans Pro" w:cs="Source Sans Pro"/>
        </w:rPr>
      </w:pPr>
      <w:r w:rsidRPr="34927253">
        <w:rPr>
          <w:rFonts w:eastAsia="Source Sans Pro" w:cs="Source Sans Pro"/>
        </w:rPr>
        <w:t>Met die gedachte in ons achterhoofd hebben we onze bachelorproef “Geurbeleving op events” uitgewerkt.</w:t>
      </w:r>
      <w:r>
        <w:rPr>
          <w:rFonts w:eastAsia="Source Sans Pro" w:cs="Source Sans Pro"/>
        </w:rPr>
        <w:t xml:space="preserve"> Deze bachelorproef start met een korte probleemstelling waarin we duidelijk maken waarom dit onderwerp relevant is voor de evenementensector en wat we exact willen bereiken aan de hand van ons onderzoek.</w:t>
      </w:r>
    </w:p>
    <w:p w14:paraId="21E71CC6" w14:textId="77777777" w:rsidR="004B777D" w:rsidRDefault="004B777D" w:rsidP="004B777D">
      <w:pPr>
        <w:spacing w:line="240" w:lineRule="auto"/>
        <w:rPr>
          <w:rFonts w:eastAsia="Source Sans Pro" w:cs="Source Sans Pro"/>
        </w:rPr>
      </w:pPr>
    </w:p>
    <w:p w14:paraId="3A478AA8" w14:textId="77777777" w:rsidR="004B777D" w:rsidRDefault="004B777D" w:rsidP="004B777D">
      <w:pPr>
        <w:spacing w:line="240" w:lineRule="auto"/>
        <w:rPr>
          <w:rFonts w:eastAsia="Source Sans Pro" w:cs="Source Sans Pro"/>
        </w:rPr>
      </w:pPr>
      <w:r>
        <w:rPr>
          <w:rFonts w:eastAsia="Source Sans Pro" w:cs="Source Sans Pro"/>
        </w:rPr>
        <w:t>In de desk research kaderen we het begrip neuromarketing om vervolgens over te gaan tot het onderwerp geurmarketing. We zoomen hierbij in op de herkomst van geurmarketing, de theorie rond geurmarketing, de begrippen geurherinneringen en geurassociaties en hoe deze zaken invloed hebben op ons (koop)gedrag. De desk research sluiten we af met de voor-en nadelen van geurmarketing om vervolgens over te gaan naar de field research.</w:t>
      </w:r>
    </w:p>
    <w:p w14:paraId="659F27BF" w14:textId="77777777" w:rsidR="004B777D" w:rsidRDefault="004B777D" w:rsidP="004B777D">
      <w:pPr>
        <w:spacing w:line="240" w:lineRule="auto"/>
        <w:rPr>
          <w:rFonts w:eastAsia="Source Sans Pro" w:cs="Source Sans Pro"/>
        </w:rPr>
      </w:pPr>
    </w:p>
    <w:p w14:paraId="25C4A6A0" w14:textId="110B0423" w:rsidR="004B777D" w:rsidRDefault="004B777D" w:rsidP="004B777D">
      <w:pPr>
        <w:spacing w:line="240" w:lineRule="auto"/>
        <w:rPr>
          <w:rFonts w:eastAsia="Source Sans Pro" w:cs="Source Sans Pro"/>
        </w:rPr>
      </w:pPr>
      <w:r>
        <w:rPr>
          <w:rFonts w:eastAsia="Source Sans Pro" w:cs="Source Sans Pro"/>
        </w:rPr>
        <w:t>Binnen de field research willen we aan de hand van een kwalitatief en kwantitatief onderzoek een antwoord proberen geven op enkele onderzoeksvragen. Binnen dit l</w:t>
      </w:r>
      <w:r w:rsidR="0017175A">
        <w:rPr>
          <w:rFonts w:eastAsia="Source Sans Pro" w:cs="Source Sans Pro"/>
        </w:rPr>
        <w:t>ui</w:t>
      </w:r>
      <w:r>
        <w:rPr>
          <w:rFonts w:eastAsia="Source Sans Pro" w:cs="Source Sans Pro"/>
        </w:rPr>
        <w:t xml:space="preserve">k van onze bachelorproef bespreken we hoe geurmarketing ons (koop)gedrag beïnvloedt, hoe een eventorganisator geurmarketing succesvol kan inzetten en aan welke wettelijke vereisten de leveranciers en organisatoren moeten voldoen. Daarnaast brengen we ook in kaart hoe geurmarketing toegepast wordt in andere sectoren, welke eventsector het meeste potentieel vertoont en welke mogelijkheden van geurmarketing toepasbaar zijn </w:t>
      </w:r>
      <w:r w:rsidRPr="50B332CB">
        <w:rPr>
          <w:rFonts w:eastAsia="Source Sans Pro" w:cs="Source Sans Pro"/>
        </w:rPr>
        <w:t>in</w:t>
      </w:r>
      <w:r>
        <w:rPr>
          <w:rFonts w:eastAsia="Source Sans Pro" w:cs="Source Sans Pro"/>
        </w:rPr>
        <w:t xml:space="preserve"> de eventbranche.</w:t>
      </w:r>
    </w:p>
    <w:p w14:paraId="0439129C" w14:textId="77777777" w:rsidR="004B777D" w:rsidRDefault="004B777D" w:rsidP="004B777D">
      <w:pPr>
        <w:spacing w:line="240" w:lineRule="auto"/>
        <w:rPr>
          <w:rFonts w:eastAsia="Source Sans Pro" w:cs="Source Sans Pro"/>
        </w:rPr>
      </w:pPr>
    </w:p>
    <w:p w14:paraId="1C8B8CEB" w14:textId="283E0F22" w:rsidR="004B777D" w:rsidRDefault="004B777D" w:rsidP="004B777D">
      <w:pPr>
        <w:rPr>
          <w:rFonts w:eastAsia="Source Sans Pro" w:cs="Source Sans Pro"/>
        </w:rPr>
      </w:pPr>
      <w:r>
        <w:rPr>
          <w:rFonts w:eastAsia="Source Sans Pro" w:cs="Source Sans Pro"/>
        </w:rPr>
        <w:t>In het onderdeeltje ‘conclusies’ bestuderen we de verkregen resultaten uit de desk-</w:t>
      </w:r>
      <w:r w:rsidR="00843D13">
        <w:rPr>
          <w:rFonts w:eastAsia="Source Sans Pro" w:cs="Source Sans Pro"/>
        </w:rPr>
        <w:t xml:space="preserve"> </w:t>
      </w:r>
      <w:r>
        <w:rPr>
          <w:rFonts w:eastAsia="Source Sans Pro" w:cs="Source Sans Pro"/>
        </w:rPr>
        <w:t>en field research. We bundelen de theoretische kennis uit onze desk research samen met de praktijkgerichte inzichten uit de field research om op die manier een volledig en uitgebreid antwoord te geven op onze hoofd-</w:t>
      </w:r>
      <w:r w:rsidR="006E7743">
        <w:rPr>
          <w:rFonts w:eastAsia="Source Sans Pro" w:cs="Source Sans Pro"/>
        </w:rPr>
        <w:t xml:space="preserve"> </w:t>
      </w:r>
      <w:r>
        <w:rPr>
          <w:rFonts w:eastAsia="Source Sans Pro" w:cs="Source Sans Pro"/>
        </w:rPr>
        <w:t>en deelvragen.</w:t>
      </w:r>
    </w:p>
    <w:p w14:paraId="30A9C739" w14:textId="77777777" w:rsidR="004B777D" w:rsidRDefault="004B777D" w:rsidP="004B777D">
      <w:pPr>
        <w:rPr>
          <w:rFonts w:eastAsia="Source Sans Pro" w:cs="Source Sans Pro"/>
        </w:rPr>
      </w:pPr>
    </w:p>
    <w:p w14:paraId="7C4CA3DB" w14:textId="3C7F57B4" w:rsidR="004B777D" w:rsidRDefault="004B777D" w:rsidP="004B777D">
      <w:pPr>
        <w:rPr>
          <w:rFonts w:eastAsia="Source Sans Pro" w:cs="Source Sans Pro"/>
        </w:rPr>
      </w:pPr>
      <w:r>
        <w:rPr>
          <w:rFonts w:eastAsia="Source Sans Pro" w:cs="Source Sans Pro"/>
        </w:rPr>
        <w:t>Tot slot zetten we de antwoorden op onze hoofd-</w:t>
      </w:r>
      <w:r w:rsidR="006E7743">
        <w:rPr>
          <w:rFonts w:eastAsia="Source Sans Pro" w:cs="Source Sans Pro"/>
        </w:rPr>
        <w:t xml:space="preserve"> </w:t>
      </w:r>
      <w:r>
        <w:rPr>
          <w:rFonts w:eastAsia="Source Sans Pro" w:cs="Source Sans Pro"/>
        </w:rPr>
        <w:t xml:space="preserve">en deelvragen om in erg concrete aanbevelingen in het laatste onderdeel van onze bachelorproef. Hier schrijven we onze bevindingen neer met oog op het ontwerpen van een geurmarketinggids die </w:t>
      </w:r>
      <w:r w:rsidR="008F7230">
        <w:rPr>
          <w:rFonts w:eastAsia="Source Sans Pro" w:cs="Source Sans Pro"/>
        </w:rPr>
        <w:t>dient</w:t>
      </w:r>
      <w:r>
        <w:rPr>
          <w:rFonts w:eastAsia="Source Sans Pro" w:cs="Source Sans Pro"/>
        </w:rPr>
        <w:t xml:space="preserve"> als informatieve tool voor eventorganisatoren</w:t>
      </w:r>
      <w:r w:rsidRPr="55D3ED0A">
        <w:rPr>
          <w:rFonts w:eastAsia="Source Sans Pro" w:cs="Source Sans Pro"/>
        </w:rPr>
        <w:t>,</w:t>
      </w:r>
      <w:r>
        <w:rPr>
          <w:rFonts w:eastAsia="Source Sans Pro" w:cs="Source Sans Pro"/>
        </w:rPr>
        <w:t xml:space="preserve"> die zich willen verdiepen in de wereld van geurmarketing. Heel concreet bespreken we in dit laatste onderdeel </w:t>
      </w:r>
      <w:r w:rsidR="002C31D7">
        <w:rPr>
          <w:rFonts w:eastAsia="Source Sans Pro" w:cs="Source Sans Pro"/>
        </w:rPr>
        <w:t xml:space="preserve">vanuit het standpunt als organisator </w:t>
      </w:r>
      <w:r>
        <w:rPr>
          <w:rFonts w:eastAsia="Source Sans Pro" w:cs="Source Sans Pro"/>
        </w:rPr>
        <w:t>wat geur(marketing) precies is, waarom het zo belangrijk is voor de eventbeleving, wat de voor-</w:t>
      </w:r>
      <w:r w:rsidR="008F7230">
        <w:rPr>
          <w:rFonts w:eastAsia="Source Sans Pro" w:cs="Source Sans Pro"/>
        </w:rPr>
        <w:t xml:space="preserve"> </w:t>
      </w:r>
      <w:r>
        <w:rPr>
          <w:rFonts w:eastAsia="Source Sans Pro" w:cs="Source Sans Pro"/>
        </w:rPr>
        <w:t>en nadelen van geurmarketing zijn en waar je als eventorganisator aan moet denken wanneer je (voor een eerste keer) aan geurmarketing wil doen.</w:t>
      </w:r>
    </w:p>
    <w:p w14:paraId="2336F3B5" w14:textId="77777777" w:rsidR="004B777D" w:rsidRDefault="004B777D" w:rsidP="004B777D">
      <w:pPr>
        <w:rPr>
          <w:rFonts w:eastAsia="Source Sans Pro" w:cs="Source Sans Pro"/>
        </w:rPr>
      </w:pPr>
    </w:p>
    <w:p w14:paraId="0E303701" w14:textId="02ED8DDC" w:rsidR="004B777D" w:rsidRDefault="004B777D" w:rsidP="004B777D">
      <w:pPr>
        <w:rPr>
          <w:rFonts w:eastAsia="Source Sans Pro" w:cs="Source Sans Pro"/>
        </w:rPr>
      </w:pPr>
      <w:r>
        <w:rPr>
          <w:rFonts w:eastAsia="Source Sans Pro" w:cs="Source Sans Pro"/>
        </w:rPr>
        <w:t>We wensen u veel leesplezier en een boeiende reis doorheen de wereld van geurmarketing.</w:t>
      </w:r>
    </w:p>
    <w:p w14:paraId="0EEF0709" w14:textId="743E7638" w:rsidR="004B777D" w:rsidRPr="00261762" w:rsidRDefault="004B777D" w:rsidP="004B777D">
      <w:pPr>
        <w:spacing w:line="240" w:lineRule="auto"/>
        <w:jc w:val="left"/>
        <w:rPr>
          <w:rFonts w:eastAsia="Source Sans Pro" w:cs="Source Sans Pro"/>
        </w:rPr>
      </w:pPr>
      <w:r>
        <w:rPr>
          <w:rFonts w:eastAsia="Source Sans Pro" w:cs="Source Sans Pro"/>
        </w:rPr>
        <w:br w:type="page"/>
      </w:r>
    </w:p>
    <w:p w14:paraId="45D584B5" w14:textId="5820946B" w:rsidR="00B52AD8" w:rsidRPr="007F343F" w:rsidRDefault="00B52AD8" w:rsidP="002C4AD9">
      <w:pPr>
        <w:pStyle w:val="Kop1"/>
      </w:pPr>
      <w:bookmarkStart w:id="6" w:name="_Toc106285613"/>
      <w:r>
        <w:t>Probleemstelling &amp; onderzoeksvraag</w:t>
      </w:r>
      <w:bookmarkEnd w:id="0"/>
      <w:bookmarkEnd w:id="5"/>
      <w:bookmarkEnd w:id="6"/>
    </w:p>
    <w:p w14:paraId="71BDB006" w14:textId="58950B4A" w:rsidR="00E777E5" w:rsidRPr="00EF43A7" w:rsidRDefault="00B52AD8" w:rsidP="001749B8">
      <w:pPr>
        <w:pStyle w:val="Kop2"/>
        <w:rPr>
          <w:rFonts w:cs="Arial"/>
        </w:rPr>
      </w:pPr>
      <w:bookmarkStart w:id="7" w:name="_Toc72593691"/>
      <w:bookmarkStart w:id="8" w:name="_Toc106285614"/>
      <w:bookmarkStart w:id="9" w:name="_Toc96289859"/>
      <w:r w:rsidRPr="00EF43A7">
        <w:rPr>
          <w:rFonts w:cs="Arial"/>
        </w:rPr>
        <w:t>Probleem</w:t>
      </w:r>
      <w:bookmarkEnd w:id="7"/>
      <w:r w:rsidR="00951CD4" w:rsidRPr="00EF43A7">
        <w:rPr>
          <w:rFonts w:cs="Arial"/>
        </w:rPr>
        <w:t>ori</w:t>
      </w:r>
      <w:r w:rsidR="009344D7" w:rsidRPr="00EF43A7">
        <w:rPr>
          <w:rFonts w:cs="Arial"/>
        </w:rPr>
        <w:t>ë</w:t>
      </w:r>
      <w:r w:rsidR="00951CD4" w:rsidRPr="00EF43A7">
        <w:rPr>
          <w:rFonts w:cs="Arial"/>
        </w:rPr>
        <w:t>ntatie</w:t>
      </w:r>
      <w:bookmarkEnd w:id="8"/>
      <w:r w:rsidR="039F8E4E" w:rsidRPr="00EF43A7">
        <w:rPr>
          <w:rFonts w:cs="Arial"/>
        </w:rPr>
        <w:t xml:space="preserve"> </w:t>
      </w:r>
      <w:bookmarkEnd w:id="9"/>
    </w:p>
    <w:p w14:paraId="21403670" w14:textId="60ECEF7D" w:rsidR="1B57EB07" w:rsidRPr="00EF43A7" w:rsidRDefault="1B57EB07" w:rsidP="1B57EB07">
      <w:pPr>
        <w:rPr>
          <w:rFonts w:ascii="Arial" w:eastAsia="Calibri" w:hAnsi="Arial" w:cs="Arial"/>
          <w:color w:val="5A5A5A"/>
          <w:szCs w:val="21"/>
        </w:rPr>
      </w:pPr>
    </w:p>
    <w:p w14:paraId="2DF9C121" w14:textId="54F65DBC" w:rsidR="003B66CB" w:rsidRDefault="007B7918" w:rsidP="0008516D">
      <w:pPr>
        <w:rPr>
          <w:rFonts w:eastAsia="Source Sans Pro" w:cs="Source Sans Pro"/>
          <w:color w:val="000000" w:themeColor="text1"/>
          <w:lang w:val="nl-NL"/>
        </w:rPr>
      </w:pPr>
      <w:r w:rsidRPr="7F265973">
        <w:rPr>
          <w:rFonts w:eastAsia="Source Sans Pro" w:cs="Source Sans Pro"/>
          <w:color w:val="000000" w:themeColor="text1"/>
          <w:lang w:val="nl-NL"/>
        </w:rPr>
        <w:t xml:space="preserve">Hoe kunnen organisaties de beleving van hun bezoekers optimaliseren door geurbeleving toe te voegen aan hun evenement? </w:t>
      </w:r>
      <w:r w:rsidR="00FF5215" w:rsidRPr="7F265973">
        <w:rPr>
          <w:rFonts w:eastAsia="Source Sans Pro" w:cs="Source Sans Pro"/>
          <w:color w:val="000000" w:themeColor="text1"/>
          <w:lang w:val="nl-NL"/>
        </w:rPr>
        <w:t xml:space="preserve">Voor eventorganisatoren zijn </w:t>
      </w:r>
      <w:r w:rsidR="003B66CB" w:rsidRPr="7F265973">
        <w:rPr>
          <w:rFonts w:eastAsia="Source Sans Pro" w:cs="Source Sans Pro"/>
          <w:color w:val="000000" w:themeColor="text1"/>
          <w:lang w:val="nl-NL"/>
        </w:rPr>
        <w:t>beleving en belevenis waardevolle begrippen</w:t>
      </w:r>
      <w:r w:rsidR="00431CFD" w:rsidRPr="7F265973">
        <w:rPr>
          <w:rFonts w:eastAsia="Source Sans Pro" w:cs="Source Sans Pro"/>
          <w:color w:val="000000" w:themeColor="text1"/>
          <w:lang w:val="nl-NL"/>
        </w:rPr>
        <w:t xml:space="preserve">. </w:t>
      </w:r>
      <w:r w:rsidR="000B03A4" w:rsidRPr="7F265973">
        <w:rPr>
          <w:rFonts w:eastAsia="Source Sans Pro" w:cs="Source Sans Pro"/>
          <w:color w:val="000000" w:themeColor="text1"/>
          <w:lang w:val="nl-NL"/>
        </w:rPr>
        <w:t>Manon Van Oirshot</w:t>
      </w:r>
      <w:r w:rsidR="00555C7B" w:rsidRPr="7F265973">
        <w:rPr>
          <w:rFonts w:eastAsia="Source Sans Pro" w:cs="Source Sans Pro"/>
          <w:color w:val="000000" w:themeColor="text1"/>
          <w:lang w:val="nl-NL"/>
        </w:rPr>
        <w:t xml:space="preserve"> (2018) legt uit dat </w:t>
      </w:r>
      <w:r w:rsidR="003701FB" w:rsidRPr="7F265973">
        <w:rPr>
          <w:rFonts w:eastAsia="Source Sans Pro" w:cs="Source Sans Pro"/>
          <w:color w:val="000000" w:themeColor="text1"/>
          <w:lang w:val="nl-NL"/>
        </w:rPr>
        <w:t>beleving de persoonlijke reactie is op een stimulus. Het evenement is de belevenis</w:t>
      </w:r>
      <w:r w:rsidR="007A0AD7" w:rsidRPr="7F265973">
        <w:rPr>
          <w:rFonts w:eastAsia="Source Sans Pro" w:cs="Source Sans Pro"/>
          <w:color w:val="000000" w:themeColor="text1"/>
          <w:lang w:val="nl-NL"/>
        </w:rPr>
        <w:t xml:space="preserve"> die geregisseerd is door de eventmanager. </w:t>
      </w:r>
    </w:p>
    <w:p w14:paraId="29D67706" w14:textId="77777777" w:rsidR="00F33B29" w:rsidRPr="00EF43A7" w:rsidRDefault="00F33B29" w:rsidP="0008516D">
      <w:pPr>
        <w:rPr>
          <w:rFonts w:eastAsia="Source Sans Pro" w:cs="Source Sans Pro"/>
          <w:lang w:val="nl-NL"/>
        </w:rPr>
      </w:pPr>
    </w:p>
    <w:p w14:paraId="11F9A7C1" w14:textId="3BE7FEB6" w:rsidR="0019287B" w:rsidRDefault="00D46254" w:rsidP="001E7CC7">
      <w:pPr>
        <w:rPr>
          <w:rFonts w:eastAsia="Source Sans Pro" w:cs="Source Sans Pro"/>
          <w:color w:val="000000" w:themeColor="text1"/>
          <w:lang w:val="nl-NL"/>
        </w:rPr>
      </w:pPr>
      <w:r w:rsidRPr="7F265973">
        <w:rPr>
          <w:rFonts w:eastAsia="Source Sans Pro" w:cs="Source Sans Pro"/>
          <w:color w:val="000000" w:themeColor="text1"/>
          <w:lang w:val="nl-NL"/>
        </w:rPr>
        <w:t xml:space="preserve">Geuren hebben een directe invloed op onze </w:t>
      </w:r>
      <w:hyperlink w:anchor="_Begrippenlijst">
        <w:r w:rsidRPr="7C001BFF">
          <w:rPr>
            <w:rStyle w:val="Hyperlink"/>
            <w:rFonts w:eastAsia="Source Sans Pro" w:cs="Source Sans Pro"/>
            <w:color w:val="auto"/>
            <w:lang w:val="nl-NL"/>
          </w:rPr>
          <w:t>gemoedstoestand</w:t>
        </w:r>
      </w:hyperlink>
      <w:r w:rsidRPr="7F265973">
        <w:rPr>
          <w:rFonts w:eastAsia="Source Sans Pro" w:cs="Source Sans Pro"/>
          <w:color w:val="000000" w:themeColor="text1"/>
          <w:lang w:val="nl-NL"/>
        </w:rPr>
        <w:t xml:space="preserve"> en zijn daar</w:t>
      </w:r>
      <w:r w:rsidR="00C045C4" w:rsidRPr="7F265973">
        <w:rPr>
          <w:rFonts w:eastAsia="Source Sans Pro" w:cs="Source Sans Pro"/>
          <w:color w:val="000000" w:themeColor="text1"/>
          <w:lang w:val="nl-NL"/>
        </w:rPr>
        <w:t>om</w:t>
      </w:r>
      <w:r w:rsidRPr="7F265973">
        <w:rPr>
          <w:rFonts w:eastAsia="Source Sans Pro" w:cs="Source Sans Pro"/>
          <w:color w:val="000000" w:themeColor="text1"/>
          <w:lang w:val="nl-NL"/>
        </w:rPr>
        <w:t xml:space="preserve"> belangrijk om te betrekken </w:t>
      </w:r>
      <w:r w:rsidR="00A361E8" w:rsidRPr="7F265973">
        <w:rPr>
          <w:rFonts w:eastAsia="Source Sans Pro" w:cs="Source Sans Pro"/>
          <w:color w:val="000000" w:themeColor="text1"/>
          <w:lang w:val="nl-NL"/>
        </w:rPr>
        <w:t>bij de beleving van de bezoeker (Events, 2015)</w:t>
      </w:r>
      <w:r w:rsidR="00744B65" w:rsidRPr="7F265973">
        <w:rPr>
          <w:rFonts w:eastAsia="Source Sans Pro" w:cs="Source Sans Pro"/>
          <w:color w:val="000000" w:themeColor="text1"/>
          <w:lang w:val="nl-NL"/>
        </w:rPr>
        <w:t>.</w:t>
      </w:r>
      <w:r w:rsidR="00321229" w:rsidRPr="7F265973">
        <w:rPr>
          <w:rFonts w:eastAsia="Source Sans Pro" w:cs="Source Sans Pro"/>
          <w:color w:val="000000" w:themeColor="text1"/>
          <w:lang w:val="nl-NL"/>
        </w:rPr>
        <w:t xml:space="preserve"> </w:t>
      </w:r>
      <w:r w:rsidR="00FE24AA" w:rsidRPr="7F265973">
        <w:rPr>
          <w:rFonts w:eastAsia="Source Sans Pro" w:cs="Source Sans Pro"/>
          <w:color w:val="000000" w:themeColor="text1"/>
          <w:lang w:val="nl-NL"/>
        </w:rPr>
        <w:t>Incenta (</w:t>
      </w:r>
      <w:r w:rsidR="00965D06" w:rsidRPr="7F265973">
        <w:rPr>
          <w:rFonts w:eastAsia="Source Sans Pro" w:cs="Source Sans Pro"/>
          <w:color w:val="000000" w:themeColor="text1"/>
          <w:lang w:val="nl-NL"/>
        </w:rPr>
        <w:t xml:space="preserve">2019) voegt hieraan toe dat </w:t>
      </w:r>
      <w:r w:rsidR="00190A5D" w:rsidRPr="7F265973">
        <w:rPr>
          <w:rFonts w:eastAsia="Source Sans Pro" w:cs="Source Sans Pro"/>
          <w:color w:val="000000" w:themeColor="text1"/>
          <w:lang w:val="nl-NL"/>
        </w:rPr>
        <w:t>reukzin het meest effectieve orgaan is om emoties, herinneringen en sfeer op te roepen.</w:t>
      </w:r>
      <w:r w:rsidR="007103A5" w:rsidRPr="7F265973">
        <w:rPr>
          <w:rFonts w:eastAsia="Source Sans Pro" w:cs="Source Sans Pro"/>
          <w:color w:val="000000" w:themeColor="text1"/>
          <w:lang w:val="nl-NL"/>
        </w:rPr>
        <w:t xml:space="preserve"> </w:t>
      </w:r>
      <w:r w:rsidR="007B7918" w:rsidRPr="7F265973">
        <w:rPr>
          <w:rFonts w:eastAsia="Source Sans Pro" w:cs="Source Sans Pro"/>
          <w:color w:val="000000" w:themeColor="text1"/>
          <w:lang w:val="nl-NL"/>
        </w:rPr>
        <w:t>Geur wordt vaak geassocieerd met emoties</w:t>
      </w:r>
      <w:r w:rsidR="00E46A2C" w:rsidRPr="7F265973">
        <w:rPr>
          <w:rFonts w:eastAsia="Source Sans Pro" w:cs="Source Sans Pro"/>
          <w:color w:val="000000" w:themeColor="text1"/>
          <w:lang w:val="nl-NL"/>
        </w:rPr>
        <w:t>, zo zorgt</w:t>
      </w:r>
      <w:r w:rsidR="007B7918" w:rsidRPr="7F265973">
        <w:rPr>
          <w:rFonts w:eastAsia="Source Sans Pro" w:cs="Source Sans Pro"/>
          <w:color w:val="000000" w:themeColor="text1"/>
          <w:lang w:val="nl-NL"/>
        </w:rPr>
        <w:t xml:space="preserve"> </w:t>
      </w:r>
      <w:r w:rsidR="00E46A2C" w:rsidRPr="7F265973">
        <w:rPr>
          <w:rFonts w:eastAsia="Source Sans Pro" w:cs="Source Sans Pro"/>
          <w:color w:val="000000" w:themeColor="text1"/>
          <w:lang w:val="nl-NL"/>
        </w:rPr>
        <w:t>e</w:t>
      </w:r>
      <w:r w:rsidR="007B7918" w:rsidRPr="7F265973">
        <w:rPr>
          <w:rFonts w:eastAsia="Source Sans Pro" w:cs="Source Sans Pro"/>
          <w:color w:val="000000" w:themeColor="text1"/>
          <w:lang w:val="nl-NL"/>
        </w:rPr>
        <w:t xml:space="preserve">en lekkere geur voor een positieve associatie. (Ambius, 2020). </w:t>
      </w:r>
    </w:p>
    <w:p w14:paraId="094185B1" w14:textId="77777777" w:rsidR="003344A7" w:rsidRDefault="003344A7" w:rsidP="001E7CC7">
      <w:pPr>
        <w:rPr>
          <w:rFonts w:eastAsia="Source Sans Pro" w:cs="Source Sans Pro"/>
          <w:color w:val="000000" w:themeColor="text1"/>
          <w:lang w:val="nl-NL"/>
        </w:rPr>
      </w:pPr>
    </w:p>
    <w:p w14:paraId="2FBEF39B" w14:textId="7FD1CCB1" w:rsidR="009974FD" w:rsidRPr="001E7CC7" w:rsidRDefault="003344A7" w:rsidP="002742E2">
      <w:pPr>
        <w:rPr>
          <w:rFonts w:eastAsia="Source Sans Pro" w:cs="Source Sans Pro"/>
          <w:color w:val="000000" w:themeColor="text1"/>
          <w:lang w:val="nl-NL"/>
        </w:rPr>
      </w:pPr>
      <w:r w:rsidRPr="7F265973">
        <w:rPr>
          <w:rFonts w:eastAsia="Source Sans Pro" w:cs="Source Sans Pro"/>
          <w:color w:val="000000" w:themeColor="text1"/>
          <w:lang w:val="nl-NL"/>
        </w:rPr>
        <w:t>Eventorganisatoren zijn dagdagelijks bezig me</w:t>
      </w:r>
      <w:r w:rsidR="00AF1A17" w:rsidRPr="7F265973">
        <w:rPr>
          <w:rFonts w:eastAsia="Source Sans Pro" w:cs="Source Sans Pro"/>
          <w:color w:val="000000" w:themeColor="text1"/>
          <w:lang w:val="nl-NL"/>
        </w:rPr>
        <w:t xml:space="preserve">t het </w:t>
      </w:r>
      <w:r w:rsidR="0047703F" w:rsidRPr="7F265973">
        <w:rPr>
          <w:rFonts w:eastAsia="Source Sans Pro" w:cs="Source Sans Pro"/>
          <w:color w:val="000000" w:themeColor="text1"/>
          <w:lang w:val="nl-NL"/>
        </w:rPr>
        <w:t>creëren</w:t>
      </w:r>
      <w:r w:rsidR="00AF1A17" w:rsidRPr="7F265973">
        <w:rPr>
          <w:rFonts w:eastAsia="Source Sans Pro" w:cs="Source Sans Pro"/>
          <w:color w:val="000000" w:themeColor="text1"/>
          <w:lang w:val="nl-NL"/>
        </w:rPr>
        <w:t xml:space="preserve"> van de ultieme </w:t>
      </w:r>
      <w:r w:rsidR="0047703F" w:rsidRPr="7F265973">
        <w:rPr>
          <w:rFonts w:eastAsia="Source Sans Pro" w:cs="Source Sans Pro"/>
          <w:color w:val="000000" w:themeColor="text1"/>
          <w:lang w:val="nl-NL"/>
        </w:rPr>
        <w:t>belevenis</w:t>
      </w:r>
      <w:r w:rsidR="00AF1A17" w:rsidRPr="7F265973">
        <w:rPr>
          <w:rFonts w:eastAsia="Source Sans Pro" w:cs="Source Sans Pro"/>
          <w:color w:val="000000" w:themeColor="text1"/>
          <w:lang w:val="nl-NL"/>
        </w:rPr>
        <w:t xml:space="preserve"> voor hun bezoekers</w:t>
      </w:r>
      <w:r w:rsidR="00DF24DB" w:rsidRPr="7F265973">
        <w:rPr>
          <w:rFonts w:eastAsia="Source Sans Pro" w:cs="Source Sans Pro"/>
          <w:color w:val="000000" w:themeColor="text1"/>
          <w:lang w:val="nl-NL"/>
        </w:rPr>
        <w:t>,</w:t>
      </w:r>
      <w:r w:rsidR="00AF1A17" w:rsidRPr="7F265973">
        <w:rPr>
          <w:rFonts w:eastAsia="Source Sans Pro" w:cs="Source Sans Pro"/>
          <w:color w:val="000000" w:themeColor="text1"/>
          <w:lang w:val="nl-NL"/>
        </w:rPr>
        <w:t xml:space="preserve"> zowel op het </w:t>
      </w:r>
      <w:hyperlink w:anchor="_Begrippenlijst">
        <w:r w:rsidR="00AF1A17" w:rsidRPr="6918961B">
          <w:rPr>
            <w:rStyle w:val="Hyperlink"/>
            <w:rFonts w:eastAsia="Source Sans Pro" w:cs="Source Sans Pro"/>
            <w:color w:val="auto"/>
            <w:lang w:val="nl-NL"/>
          </w:rPr>
          <w:t>realtime</w:t>
        </w:r>
        <w:r w:rsidR="00DA0A4D" w:rsidRPr="6918961B">
          <w:rPr>
            <w:rStyle w:val="Hyperlink"/>
            <w:rFonts w:eastAsia="Source Sans Pro" w:cs="Source Sans Pro"/>
            <w:color w:val="auto"/>
            <w:lang w:val="nl-NL"/>
          </w:rPr>
          <w:t>-</w:t>
        </w:r>
        <w:r w:rsidR="00AF1A17" w:rsidRPr="6918961B">
          <w:rPr>
            <w:rStyle w:val="Hyperlink"/>
            <w:rFonts w:eastAsia="Source Sans Pro" w:cs="Source Sans Pro"/>
            <w:color w:val="auto"/>
            <w:lang w:val="nl-NL"/>
          </w:rPr>
          <w:t>event</w:t>
        </w:r>
      </w:hyperlink>
      <w:r w:rsidR="00AF1A17" w:rsidRPr="6918961B">
        <w:rPr>
          <w:rFonts w:eastAsia="Source Sans Pro" w:cs="Source Sans Pro"/>
          <w:lang w:val="nl-NL"/>
        </w:rPr>
        <w:t xml:space="preserve"> </w:t>
      </w:r>
      <w:r w:rsidR="00AF1A17" w:rsidRPr="7F265973">
        <w:rPr>
          <w:rFonts w:eastAsia="Source Sans Pro" w:cs="Source Sans Pro"/>
          <w:color w:val="000000" w:themeColor="text1"/>
          <w:lang w:val="nl-NL"/>
        </w:rPr>
        <w:t xml:space="preserve">als op het </w:t>
      </w:r>
      <w:hyperlink w:anchor="_Begrippenlijst">
        <w:r w:rsidR="00AF1A17" w:rsidRPr="26356135">
          <w:rPr>
            <w:rStyle w:val="Hyperlink"/>
            <w:rFonts w:eastAsia="Source Sans Pro" w:cs="Source Sans Pro"/>
            <w:color w:val="auto"/>
            <w:lang w:val="nl-NL"/>
          </w:rPr>
          <w:t>conversatie-event</w:t>
        </w:r>
      </w:hyperlink>
      <w:r w:rsidR="00AF1A17" w:rsidRPr="57063017">
        <w:rPr>
          <w:rFonts w:eastAsia="Source Sans Pro" w:cs="Source Sans Pro"/>
          <w:color w:val="000000" w:themeColor="text1"/>
          <w:lang w:val="nl-NL"/>
        </w:rPr>
        <w:t>.</w:t>
      </w:r>
      <w:r w:rsidR="0047703F" w:rsidRPr="7F265973">
        <w:rPr>
          <w:rFonts w:eastAsia="Source Sans Pro" w:cs="Source Sans Pro"/>
          <w:color w:val="000000" w:themeColor="text1"/>
          <w:lang w:val="nl-NL"/>
        </w:rPr>
        <w:t xml:space="preserve"> </w:t>
      </w:r>
      <w:r w:rsidR="00B55647" w:rsidRPr="7F265973">
        <w:rPr>
          <w:rFonts w:eastAsia="Source Sans Pro" w:cs="Source Sans Pro"/>
          <w:color w:val="000000" w:themeColor="text1"/>
          <w:lang w:val="nl-NL"/>
        </w:rPr>
        <w:t>Bij belevenis speelt me</w:t>
      </w:r>
      <w:r w:rsidR="00DF24DB" w:rsidRPr="7F265973">
        <w:rPr>
          <w:rFonts w:eastAsia="Source Sans Pro" w:cs="Source Sans Pro"/>
          <w:color w:val="000000" w:themeColor="text1"/>
          <w:lang w:val="nl-NL"/>
        </w:rPr>
        <w:t>n</w:t>
      </w:r>
      <w:r w:rsidR="00B55647" w:rsidRPr="7F265973">
        <w:rPr>
          <w:rFonts w:eastAsia="Source Sans Pro" w:cs="Source Sans Pro"/>
          <w:color w:val="000000" w:themeColor="text1"/>
          <w:lang w:val="nl-NL"/>
        </w:rPr>
        <w:t xml:space="preserve"> voornamelijk in op de ogen en op de oren.</w:t>
      </w:r>
      <w:r w:rsidR="00AB02EC" w:rsidRPr="7F265973">
        <w:rPr>
          <w:rFonts w:eastAsia="Source Sans Pro" w:cs="Source Sans Pro"/>
          <w:color w:val="000000" w:themeColor="text1"/>
          <w:lang w:val="nl-NL"/>
        </w:rPr>
        <w:t xml:space="preserve"> </w:t>
      </w:r>
      <w:r w:rsidR="007027B9" w:rsidRPr="7F265973">
        <w:rPr>
          <w:rFonts w:eastAsia="Source Sans Pro" w:cs="Source Sans Pro"/>
          <w:color w:val="000000" w:themeColor="text1"/>
          <w:lang w:val="nl-NL"/>
        </w:rPr>
        <w:t xml:space="preserve">De neus wordt nog vaak vergeten in de evenementensector desondanks de neus ons sterkste zintuig is </w:t>
      </w:r>
      <w:r w:rsidRPr="7F265973">
        <w:rPr>
          <w:rFonts w:eastAsia="Source Sans Pro" w:cs="Source Sans Pro"/>
          <w:color w:val="000000" w:themeColor="text1"/>
          <w:lang w:val="nl-NL"/>
        </w:rPr>
        <w:t>(Eventbranche, 2012).</w:t>
      </w:r>
      <w:r w:rsidR="00E46A2C" w:rsidRPr="7F265973">
        <w:rPr>
          <w:rFonts w:eastAsia="Source Sans Pro" w:cs="Source Sans Pro"/>
          <w:color w:val="000000" w:themeColor="text1"/>
          <w:lang w:val="nl-NL"/>
        </w:rPr>
        <w:t xml:space="preserve"> </w:t>
      </w:r>
      <w:r w:rsidR="004801E3" w:rsidRPr="7F265973">
        <w:rPr>
          <w:rFonts w:eastAsia="Source Sans Pro" w:cs="Source Sans Pro"/>
          <w:color w:val="000000" w:themeColor="text1"/>
          <w:lang w:val="nl-NL"/>
        </w:rPr>
        <w:t xml:space="preserve">Het implementeren van geur op een evenement is </w:t>
      </w:r>
      <w:r w:rsidR="00736A1B" w:rsidRPr="7F265973">
        <w:rPr>
          <w:rFonts w:eastAsia="Source Sans Pro" w:cs="Source Sans Pro"/>
          <w:color w:val="000000" w:themeColor="text1"/>
          <w:lang w:val="nl-NL"/>
        </w:rPr>
        <w:t xml:space="preserve">mogelijks </w:t>
      </w:r>
      <w:r w:rsidR="004801E3" w:rsidRPr="7F265973">
        <w:rPr>
          <w:rFonts w:eastAsia="Source Sans Pro" w:cs="Source Sans Pro"/>
          <w:color w:val="000000" w:themeColor="text1"/>
          <w:lang w:val="nl-NL"/>
        </w:rPr>
        <w:t>een opportuniteit voor eventorganisatoren om hun evenement naar een hoger niveau te tillen</w:t>
      </w:r>
      <w:r w:rsidR="002742E2" w:rsidRPr="7F265973">
        <w:rPr>
          <w:rFonts w:eastAsia="Source Sans Pro" w:cs="Source Sans Pro"/>
          <w:color w:val="000000" w:themeColor="text1"/>
          <w:lang w:val="nl-NL"/>
        </w:rPr>
        <w:t xml:space="preserve"> (Van Oirschot, 2018). </w:t>
      </w:r>
    </w:p>
    <w:p w14:paraId="4947944A" w14:textId="77777777" w:rsidR="009974FD" w:rsidRPr="00EF43A7" w:rsidRDefault="009974FD" w:rsidP="002742E2">
      <w:pPr>
        <w:rPr>
          <w:rFonts w:eastAsia="Source Sans Pro" w:cs="Source Sans Pro"/>
          <w:lang w:val="nl-NL"/>
        </w:rPr>
      </w:pPr>
    </w:p>
    <w:p w14:paraId="3EEC7A23" w14:textId="766B2342" w:rsidR="0019287B" w:rsidRPr="00281397" w:rsidRDefault="004435E9" w:rsidP="002742E2">
      <w:pPr>
        <w:rPr>
          <w:rFonts w:eastAsia="Source Sans Pro" w:cs="Source Sans Pro"/>
          <w:color w:val="000000" w:themeColor="text1"/>
          <w:lang w:val="nl-NL"/>
        </w:rPr>
      </w:pPr>
      <w:r w:rsidRPr="7F265973">
        <w:rPr>
          <w:rFonts w:eastAsia="Source Sans Pro" w:cs="Source Sans Pro"/>
          <w:color w:val="000000" w:themeColor="text1"/>
          <w:lang w:val="nl-NL"/>
        </w:rPr>
        <w:t>D</w:t>
      </w:r>
      <w:r w:rsidR="005D3077" w:rsidRPr="7F265973">
        <w:rPr>
          <w:rFonts w:eastAsia="Source Sans Pro" w:cs="Source Sans Pro"/>
          <w:color w:val="000000" w:themeColor="text1"/>
          <w:lang w:val="nl-NL"/>
        </w:rPr>
        <w:t>e zoektocht naar de juiste geur</w:t>
      </w:r>
      <w:r w:rsidRPr="7F265973">
        <w:rPr>
          <w:rFonts w:eastAsia="Source Sans Pro" w:cs="Source Sans Pro"/>
          <w:color w:val="000000" w:themeColor="text1"/>
          <w:lang w:val="nl-NL"/>
        </w:rPr>
        <w:t xml:space="preserve"> is</w:t>
      </w:r>
      <w:r w:rsidR="00281397" w:rsidRPr="7F265973">
        <w:rPr>
          <w:rFonts w:eastAsia="Source Sans Pro" w:cs="Source Sans Pro"/>
          <w:color w:val="000000" w:themeColor="text1"/>
          <w:lang w:val="nl-NL"/>
        </w:rPr>
        <w:t xml:space="preserve"> </w:t>
      </w:r>
      <w:r w:rsidR="00736A1B" w:rsidRPr="7F265973">
        <w:rPr>
          <w:rFonts w:eastAsia="Source Sans Pro" w:cs="Source Sans Pro"/>
          <w:lang w:val="nl-NL"/>
        </w:rPr>
        <w:t>e</w:t>
      </w:r>
      <w:r w:rsidR="00EA7A81" w:rsidRPr="7F265973">
        <w:rPr>
          <w:rFonts w:eastAsia="Source Sans Pro" w:cs="Source Sans Pro"/>
          <w:lang w:val="nl-NL"/>
        </w:rPr>
        <w:t>c</w:t>
      </w:r>
      <w:r w:rsidR="00736A1B" w:rsidRPr="7F265973">
        <w:rPr>
          <w:rFonts w:eastAsia="Source Sans Pro" w:cs="Source Sans Pro"/>
          <w:lang w:val="nl-NL"/>
        </w:rPr>
        <w:t>hter</w:t>
      </w:r>
      <w:r w:rsidR="00736A1B" w:rsidRPr="7F265973">
        <w:rPr>
          <w:rFonts w:eastAsia="Source Sans Pro" w:cs="Source Sans Pro"/>
          <w:color w:val="000000" w:themeColor="text1"/>
          <w:lang w:val="nl-NL"/>
        </w:rPr>
        <w:t xml:space="preserve"> </w:t>
      </w:r>
      <w:r w:rsidR="00281397" w:rsidRPr="7F265973">
        <w:rPr>
          <w:rFonts w:eastAsia="Source Sans Pro" w:cs="Source Sans Pro"/>
          <w:color w:val="000000" w:themeColor="text1"/>
          <w:lang w:val="nl-NL"/>
        </w:rPr>
        <w:t xml:space="preserve">niet altijd gemakkelijk en </w:t>
      </w:r>
      <w:r w:rsidR="00992DC1" w:rsidRPr="7F265973">
        <w:rPr>
          <w:rFonts w:eastAsia="Source Sans Pro" w:cs="Source Sans Pro"/>
          <w:color w:val="000000" w:themeColor="text1"/>
          <w:lang w:val="nl-NL"/>
        </w:rPr>
        <w:t xml:space="preserve">vaak </w:t>
      </w:r>
      <w:r w:rsidR="007B7918" w:rsidRPr="7F265973">
        <w:rPr>
          <w:rFonts w:eastAsia="Source Sans Pro" w:cs="Source Sans Pro"/>
          <w:color w:val="000000" w:themeColor="text1"/>
          <w:lang w:val="nl-NL"/>
        </w:rPr>
        <w:t>vergt dit wetenschappelijk onderzoek</w:t>
      </w:r>
      <w:r w:rsidR="00281397" w:rsidRPr="7F265973">
        <w:rPr>
          <w:rFonts w:eastAsia="Source Sans Pro" w:cs="Source Sans Pro"/>
          <w:color w:val="000000" w:themeColor="text1"/>
          <w:lang w:val="nl-NL"/>
        </w:rPr>
        <w:t xml:space="preserve">. </w:t>
      </w:r>
      <w:r w:rsidR="009F4023" w:rsidRPr="7F265973">
        <w:rPr>
          <w:rFonts w:eastAsia="Source Sans Pro" w:cs="Source Sans Pro"/>
          <w:color w:val="000000" w:themeColor="text1"/>
          <w:lang w:val="nl-NL"/>
        </w:rPr>
        <w:t xml:space="preserve">Daarbij is het ook belangrijk om een goede kennis te hebben van </w:t>
      </w:r>
      <w:r w:rsidR="00EE3BD9" w:rsidRPr="7F265973">
        <w:rPr>
          <w:rFonts w:eastAsia="Source Sans Pro" w:cs="Source Sans Pro"/>
          <w:color w:val="000000" w:themeColor="text1"/>
          <w:lang w:val="nl-NL"/>
        </w:rPr>
        <w:t xml:space="preserve">de </w:t>
      </w:r>
      <w:r w:rsidR="009F4023" w:rsidRPr="7F265973">
        <w:rPr>
          <w:rFonts w:eastAsia="Source Sans Pro" w:cs="Source Sans Pro"/>
          <w:color w:val="000000" w:themeColor="text1"/>
          <w:lang w:val="nl-NL"/>
        </w:rPr>
        <w:t>doelgroep en de doelstelling d</w:t>
      </w:r>
      <w:r w:rsidR="00736A1B" w:rsidRPr="7F265973">
        <w:rPr>
          <w:rFonts w:eastAsia="Source Sans Pro" w:cs="Source Sans Pro"/>
          <w:color w:val="000000" w:themeColor="text1"/>
          <w:lang w:val="nl-NL"/>
        </w:rPr>
        <w:t>ie</w:t>
      </w:r>
      <w:r w:rsidR="00162C4B" w:rsidRPr="7F265973">
        <w:rPr>
          <w:rFonts w:eastAsia="Source Sans Pro" w:cs="Source Sans Pro"/>
          <w:color w:val="000000" w:themeColor="text1"/>
          <w:lang w:val="nl-NL"/>
        </w:rPr>
        <w:t xml:space="preserve"> men wil bereiken met geurmarketing</w:t>
      </w:r>
      <w:r w:rsidR="007B7918" w:rsidRPr="7F265973">
        <w:rPr>
          <w:rFonts w:eastAsia="Source Sans Pro" w:cs="Source Sans Pro"/>
          <w:color w:val="000000" w:themeColor="text1"/>
          <w:lang w:val="nl-NL"/>
        </w:rPr>
        <w:t xml:space="preserve"> (Van Bommel, 2016)</w:t>
      </w:r>
      <w:r w:rsidR="00EE3BD9" w:rsidRPr="7F265973">
        <w:rPr>
          <w:rFonts w:eastAsia="Source Sans Pro" w:cs="Source Sans Pro"/>
          <w:color w:val="000000" w:themeColor="text1"/>
          <w:lang w:val="nl-NL"/>
        </w:rPr>
        <w:t>.</w:t>
      </w:r>
    </w:p>
    <w:p w14:paraId="5C303264" w14:textId="5FE930D3" w:rsidR="004E30EC" w:rsidRPr="0095356B" w:rsidRDefault="004E30EC" w:rsidP="004E30EC">
      <w:pPr>
        <w:spacing w:line="276" w:lineRule="auto"/>
        <w:rPr>
          <w:rFonts w:ascii="Arial" w:hAnsi="Arial" w:cs="Arial"/>
          <w:noProof/>
          <w:color w:val="000000" w:themeColor="text1"/>
          <w:lang w:val="nl-NL"/>
        </w:rPr>
      </w:pPr>
    </w:p>
    <w:p w14:paraId="6BBE58D3" w14:textId="78CCDCF5" w:rsidR="004E30EC" w:rsidRPr="00EF43A7" w:rsidRDefault="004E30EC" w:rsidP="001749B8">
      <w:pPr>
        <w:pStyle w:val="Kop2"/>
        <w:rPr>
          <w:rFonts w:cs="Arial"/>
        </w:rPr>
      </w:pPr>
      <w:bookmarkStart w:id="10" w:name="_Toc96289860"/>
      <w:bookmarkStart w:id="11" w:name="_Toc106285615"/>
      <w:r w:rsidRPr="00EF43A7">
        <w:rPr>
          <w:rFonts w:cs="Arial"/>
        </w:rPr>
        <w:t>Probee</w:t>
      </w:r>
      <w:r w:rsidR="492F0CB9" w:rsidRPr="00EF43A7">
        <w:rPr>
          <w:rFonts w:cs="Arial"/>
        </w:rPr>
        <w:t>m</w:t>
      </w:r>
      <w:r w:rsidRPr="00EF43A7">
        <w:rPr>
          <w:rFonts w:cs="Arial"/>
        </w:rPr>
        <w:t>stelling</w:t>
      </w:r>
      <w:bookmarkEnd w:id="10"/>
      <w:bookmarkEnd w:id="11"/>
    </w:p>
    <w:p w14:paraId="00DF9F1C" w14:textId="77777777" w:rsidR="00B94034" w:rsidRPr="00281397" w:rsidRDefault="00B94034" w:rsidP="00B94034">
      <w:pPr>
        <w:spacing w:line="276" w:lineRule="auto"/>
        <w:rPr>
          <w:rFonts w:eastAsia="Source Sans Pro" w:cs="Source Sans Pro"/>
          <w:color w:val="000000" w:themeColor="text1"/>
          <w:lang w:val="nl-NL"/>
        </w:rPr>
      </w:pPr>
      <w:r w:rsidRPr="7F265973">
        <w:rPr>
          <w:rFonts w:eastAsia="Source Sans Pro" w:cs="Source Sans Pro"/>
          <w:color w:val="000000" w:themeColor="text1"/>
          <w:lang w:val="nl-NL"/>
        </w:rPr>
        <w:t>In Vlaanderen zijn er momenteel nog niet veel evenementen die geurmarketing toepassen op hun evenement (EventBranche, 2018). Geurbeleving is in het Oosten en in de Verenigde Staten een evidentie geworden, maar in België is de trend nog niet zo sterk aanwezig</w:t>
      </w:r>
      <w:r>
        <w:rPr>
          <w:rFonts w:eastAsia="Source Sans Pro" w:cs="Source Sans Pro"/>
          <w:color w:val="000000" w:themeColor="text1"/>
          <w:lang w:val="nl-NL"/>
        </w:rPr>
        <w:t xml:space="preserve"> </w:t>
      </w:r>
      <w:r w:rsidRPr="7F265973">
        <w:rPr>
          <w:rFonts w:eastAsia="Source Sans Pro" w:cs="Source Sans Pro"/>
          <w:color w:val="000000" w:themeColor="text1"/>
          <w:lang w:val="nl-NL"/>
        </w:rPr>
        <w:t xml:space="preserve">(Scents, 2021).  Bovendien is de zoektocht naar de juiste geur niet altijd gemakkelijk en vergt dit wel wetenschappelijk onderzoek. Daarbij is het belangrijk om een goede kennis te hebben van de doelgroep </w:t>
      </w:r>
      <w:r>
        <w:rPr>
          <w:rFonts w:eastAsia="Source Sans Pro" w:cs="Source Sans Pro"/>
          <w:color w:val="000000" w:themeColor="text1"/>
          <w:lang w:val="nl-NL"/>
        </w:rPr>
        <w:t xml:space="preserve">die de organisatie wil bereiken en de doelstelling die ze wil behalen met geurmarketing </w:t>
      </w:r>
      <w:r w:rsidRPr="7F265973">
        <w:rPr>
          <w:rFonts w:eastAsia="Source Sans Pro" w:cs="Source Sans Pro"/>
          <w:color w:val="000000" w:themeColor="text1"/>
          <w:lang w:val="nl-NL"/>
        </w:rPr>
        <w:t>(Van Bommel, 2016).</w:t>
      </w:r>
    </w:p>
    <w:p w14:paraId="1DE7A6B4" w14:textId="77777777" w:rsidR="00B94034" w:rsidRDefault="00B94034" w:rsidP="00B94034">
      <w:pPr>
        <w:spacing w:line="276" w:lineRule="auto"/>
        <w:rPr>
          <w:rFonts w:eastAsia="Source Sans Pro" w:cs="Source Sans Pro"/>
          <w:color w:val="000000" w:themeColor="text1"/>
          <w:lang w:val="nl-NL"/>
        </w:rPr>
      </w:pPr>
    </w:p>
    <w:p w14:paraId="5AF2FD57" w14:textId="77777777" w:rsidR="00B94034" w:rsidRPr="00084B95" w:rsidRDefault="00B94034" w:rsidP="00B94034">
      <w:pPr>
        <w:spacing w:line="276" w:lineRule="auto"/>
        <w:rPr>
          <w:rFonts w:eastAsia="Source Sans Pro" w:cs="Source Sans Pro"/>
          <w:color w:val="000000" w:themeColor="text1"/>
        </w:rPr>
      </w:pPr>
      <w:r w:rsidRPr="7F265973">
        <w:rPr>
          <w:rFonts w:eastAsia="Source Sans Pro" w:cs="Source Sans Pro"/>
          <w:color w:val="000000" w:themeColor="text1"/>
          <w:lang w:val="nl-NL"/>
        </w:rPr>
        <w:t>Toch zouden Vlaamse eventorganisatoren de beleving op hun event kunnen optimaliseren met geurmarketing. Uit een marktonderzoek van Scents (2021) blijkt dat een optimale geurbeleving kan zorgen voor een stijging in omzet van 5 tot 10% in verschillende sectoren. Ook geurexperte Anna Guffens (2022) beweer</w:t>
      </w:r>
      <w:r>
        <w:rPr>
          <w:rFonts w:eastAsia="Source Sans Pro" w:cs="Source Sans Pro"/>
          <w:color w:val="000000" w:themeColor="text1"/>
          <w:lang w:val="nl-NL"/>
        </w:rPr>
        <w:t>t</w:t>
      </w:r>
      <w:r w:rsidRPr="7F265973">
        <w:rPr>
          <w:rFonts w:eastAsia="Source Sans Pro" w:cs="Source Sans Pro"/>
          <w:color w:val="000000" w:themeColor="text1"/>
          <w:lang w:val="nl-NL"/>
        </w:rPr>
        <w:t xml:space="preserve"> dat geurmarketing kan zorgen voor een gemiddelde omzetstijging van 7%.</w:t>
      </w:r>
    </w:p>
    <w:p w14:paraId="4EF16F43" w14:textId="638D5650" w:rsidR="004E30EC" w:rsidRPr="0095356B" w:rsidRDefault="004E30EC" w:rsidP="004E30EC">
      <w:pPr>
        <w:spacing w:line="276" w:lineRule="auto"/>
        <w:rPr>
          <w:rFonts w:eastAsia="Source Sans Pro" w:cs="Source Sans Pro"/>
          <w:color w:val="000000" w:themeColor="text1"/>
          <w:lang w:val="nl-NL"/>
        </w:rPr>
      </w:pPr>
    </w:p>
    <w:p w14:paraId="5AD5FBE7" w14:textId="77777777" w:rsidR="002F6678" w:rsidRDefault="002F6678" w:rsidP="007B7918">
      <w:pPr>
        <w:spacing w:line="276" w:lineRule="auto"/>
        <w:rPr>
          <w:rFonts w:eastAsia="Source Sans Pro" w:cs="Source Sans Pro"/>
          <w:color w:val="000000" w:themeColor="text1"/>
          <w:lang w:val="nl-NL"/>
        </w:rPr>
      </w:pPr>
      <w:r>
        <w:rPr>
          <w:rFonts w:eastAsia="Source Sans Pro" w:cs="Source Sans Pro"/>
          <w:color w:val="000000" w:themeColor="text1"/>
          <w:lang w:val="nl-NL"/>
        </w:rPr>
        <w:br w:type="page"/>
      </w:r>
    </w:p>
    <w:p w14:paraId="235D5BCF" w14:textId="77777777" w:rsidR="005F491B" w:rsidRPr="0095356B" w:rsidRDefault="005F491B" w:rsidP="005F491B">
      <w:pPr>
        <w:spacing w:line="276" w:lineRule="auto"/>
        <w:rPr>
          <w:rFonts w:ascii="Arial" w:hAnsi="Arial" w:cs="Arial"/>
          <w:noProof/>
          <w:color w:val="000000" w:themeColor="text1"/>
          <w:lang w:val="nl-NL"/>
        </w:rPr>
      </w:pPr>
      <w:r w:rsidRPr="7F265973">
        <w:rPr>
          <w:rFonts w:eastAsia="Source Sans Pro" w:cs="Source Sans Pro"/>
          <w:color w:val="000000" w:themeColor="text1"/>
          <w:lang w:val="nl-NL"/>
        </w:rPr>
        <w:t xml:space="preserve">In de praktijk gaan sommige eventorganisatoren daar al creatief mee om. Zo wordt er bijvoorbeeld elk jaar bij de organisatie van Health &amp; Care Day, een </w:t>
      </w:r>
      <w:r w:rsidRPr="57063017">
        <w:rPr>
          <w:rFonts w:eastAsia="Source Sans Pro" w:cs="Source Sans Pro"/>
          <w:color w:val="000000" w:themeColor="text1"/>
          <w:lang w:val="nl-NL"/>
        </w:rPr>
        <w:t>netwerkevent</w:t>
      </w:r>
      <w:r w:rsidRPr="7F265973">
        <w:rPr>
          <w:rFonts w:eastAsia="Source Sans Pro" w:cs="Source Sans Pro"/>
          <w:color w:val="000000" w:themeColor="text1"/>
          <w:lang w:val="nl-NL"/>
        </w:rPr>
        <w:t xml:space="preserve"> en congres voor (directie)leden uit de zorgsector, ook ingezet op geurmarketing. In 2018 stond het thema ‘samen zorgen voor de toekomst’ centraal. Het bedrijf liet een geur maken die de bezoekers aan baby’s liet denken, omdat baby’s de toekomst zullen vormen. De geur werd verspreid over de volledige ruimte en de bezoekers kregen na afloop van het event ook een staaltje parfum mee (Heath &amp; Care day, 2018). </w:t>
      </w:r>
      <w:r w:rsidRPr="0095356B">
        <w:rPr>
          <w:rFonts w:ascii="Arial" w:hAnsi="Arial" w:cs="Arial"/>
          <w:noProof/>
          <w:color w:val="000000" w:themeColor="text1"/>
          <w:lang w:val="nl-NL"/>
        </w:rPr>
        <w:t xml:space="preserve"> </w:t>
      </w:r>
    </w:p>
    <w:p w14:paraId="73CF80BC" w14:textId="77777777" w:rsidR="008F72FA" w:rsidRPr="0095356B" w:rsidRDefault="008F72FA" w:rsidP="007B7918">
      <w:pPr>
        <w:spacing w:line="276" w:lineRule="auto"/>
        <w:rPr>
          <w:rFonts w:ascii="Arial" w:hAnsi="Arial" w:cs="Arial"/>
          <w:noProof/>
          <w:color w:val="000000" w:themeColor="text1"/>
          <w:lang w:val="nl-NL"/>
        </w:rPr>
      </w:pPr>
    </w:p>
    <w:p w14:paraId="1AC1E53A" w14:textId="1DAC570A" w:rsidR="00B52AD8" w:rsidRPr="00EF43A7" w:rsidRDefault="00B52AD8" w:rsidP="001749B8">
      <w:pPr>
        <w:pStyle w:val="Kop2"/>
        <w:rPr>
          <w:rFonts w:cs="Arial"/>
        </w:rPr>
      </w:pPr>
      <w:bookmarkStart w:id="12" w:name="_Toc72593692"/>
      <w:bookmarkStart w:id="13" w:name="_Toc96289861"/>
      <w:bookmarkStart w:id="14" w:name="_Toc106285616"/>
      <w:r w:rsidRPr="00EF43A7">
        <w:rPr>
          <w:rFonts w:cs="Arial"/>
        </w:rPr>
        <w:t>Onderzoeksdoel</w:t>
      </w:r>
      <w:bookmarkEnd w:id="12"/>
      <w:bookmarkEnd w:id="13"/>
      <w:bookmarkEnd w:id="14"/>
    </w:p>
    <w:p w14:paraId="1B83B2B2" w14:textId="13B24E9D" w:rsidR="00B52AD8" w:rsidRPr="0095356B" w:rsidRDefault="00E02005" w:rsidP="00B52AD8">
      <w:pPr>
        <w:spacing w:line="276" w:lineRule="auto"/>
        <w:rPr>
          <w:rFonts w:eastAsia="Source Sans Pro" w:cs="Source Sans Pro"/>
          <w:color w:val="000000" w:themeColor="text1"/>
          <w:lang w:val="nl-NL"/>
        </w:rPr>
      </w:pPr>
      <w:r w:rsidRPr="7F265973">
        <w:rPr>
          <w:rFonts w:eastAsia="Source Sans Pro" w:cs="Source Sans Pro"/>
          <w:color w:val="000000" w:themeColor="text1"/>
          <w:lang w:val="nl-NL"/>
        </w:rPr>
        <w:t xml:space="preserve">In deze </w:t>
      </w:r>
      <w:r w:rsidR="00380FAE" w:rsidRPr="7F265973">
        <w:rPr>
          <w:rFonts w:eastAsia="Source Sans Pro" w:cs="Source Sans Pro"/>
          <w:color w:val="000000" w:themeColor="text1"/>
          <w:lang w:val="nl-NL"/>
        </w:rPr>
        <w:t>bachelorproef</w:t>
      </w:r>
      <w:r w:rsidRPr="7F265973">
        <w:rPr>
          <w:rFonts w:eastAsia="Source Sans Pro" w:cs="Source Sans Pro"/>
          <w:color w:val="000000" w:themeColor="text1"/>
          <w:lang w:val="nl-NL"/>
        </w:rPr>
        <w:t xml:space="preserve"> </w:t>
      </w:r>
      <w:r w:rsidR="00693BE0" w:rsidRPr="7F265973">
        <w:rPr>
          <w:rFonts w:eastAsia="Source Sans Pro" w:cs="Source Sans Pro"/>
          <w:color w:val="000000" w:themeColor="text1"/>
          <w:lang w:val="nl-NL"/>
        </w:rPr>
        <w:t>willen we</w:t>
      </w:r>
      <w:r w:rsidR="00B52AD8" w:rsidRPr="7F265973">
        <w:rPr>
          <w:rFonts w:eastAsia="Source Sans Pro" w:cs="Source Sans Pro"/>
          <w:color w:val="000000" w:themeColor="text1"/>
          <w:lang w:val="nl-NL"/>
        </w:rPr>
        <w:t xml:space="preserve"> de mogelijkheden van geurinbreng op events en de </w:t>
      </w:r>
      <w:r w:rsidR="00B174E3" w:rsidRPr="7F265973">
        <w:rPr>
          <w:rFonts w:eastAsia="Source Sans Pro" w:cs="Source Sans Pro"/>
          <w:color w:val="000000" w:themeColor="text1"/>
          <w:lang w:val="nl-NL"/>
        </w:rPr>
        <w:t>impact</w:t>
      </w:r>
      <w:r w:rsidR="002B5B72" w:rsidRPr="7F265973">
        <w:rPr>
          <w:rFonts w:eastAsia="Source Sans Pro" w:cs="Source Sans Pro"/>
          <w:color w:val="000000" w:themeColor="text1"/>
          <w:lang w:val="nl-NL"/>
        </w:rPr>
        <w:t xml:space="preserve"> van </w:t>
      </w:r>
      <w:r w:rsidR="00BB5629" w:rsidRPr="7F265973">
        <w:rPr>
          <w:rFonts w:eastAsia="Source Sans Pro" w:cs="Source Sans Pro"/>
          <w:color w:val="000000" w:themeColor="text1"/>
          <w:lang w:val="nl-NL"/>
        </w:rPr>
        <w:t>geur</w:t>
      </w:r>
      <w:r w:rsidR="00B174E3" w:rsidRPr="7F265973">
        <w:rPr>
          <w:rFonts w:eastAsia="Source Sans Pro" w:cs="Source Sans Pro"/>
          <w:color w:val="000000" w:themeColor="text1"/>
          <w:lang w:val="nl-NL"/>
        </w:rPr>
        <w:t xml:space="preserve"> </w:t>
      </w:r>
      <w:r w:rsidR="00284379" w:rsidRPr="7F265973">
        <w:rPr>
          <w:rFonts w:eastAsia="Source Sans Pro" w:cs="Source Sans Pro"/>
          <w:color w:val="000000" w:themeColor="text1"/>
          <w:lang w:val="nl-NL"/>
        </w:rPr>
        <w:t xml:space="preserve">in kaart brengen. </w:t>
      </w:r>
      <w:r w:rsidR="00957861" w:rsidRPr="7F265973">
        <w:rPr>
          <w:rFonts w:eastAsia="Source Sans Pro" w:cs="Source Sans Pro"/>
          <w:color w:val="000000" w:themeColor="text1"/>
          <w:lang w:val="nl-NL"/>
        </w:rPr>
        <w:t>De bevindingen in onze bachelorproe</w:t>
      </w:r>
      <w:r w:rsidR="00DE3F36" w:rsidRPr="7F265973">
        <w:rPr>
          <w:rFonts w:eastAsia="Source Sans Pro" w:cs="Source Sans Pro"/>
          <w:color w:val="000000" w:themeColor="text1"/>
          <w:lang w:val="nl-NL"/>
        </w:rPr>
        <w:t>f dienen</w:t>
      </w:r>
      <w:r w:rsidR="002B5B72" w:rsidRPr="7F265973">
        <w:rPr>
          <w:rFonts w:eastAsia="Source Sans Pro" w:cs="Source Sans Pro"/>
          <w:color w:val="000000" w:themeColor="text1"/>
          <w:lang w:val="nl-NL"/>
        </w:rPr>
        <w:t xml:space="preserve"> </w:t>
      </w:r>
      <w:r w:rsidR="00FC193D" w:rsidRPr="7F265973">
        <w:rPr>
          <w:rFonts w:eastAsia="Source Sans Pro" w:cs="Source Sans Pro"/>
          <w:color w:val="000000" w:themeColor="text1"/>
          <w:lang w:val="nl-NL"/>
        </w:rPr>
        <w:t xml:space="preserve">als </w:t>
      </w:r>
      <w:r w:rsidR="00733582" w:rsidRPr="7F265973">
        <w:rPr>
          <w:rFonts w:eastAsia="Source Sans Pro" w:cs="Source Sans Pro"/>
          <w:color w:val="000000" w:themeColor="text1"/>
          <w:lang w:val="nl-NL"/>
        </w:rPr>
        <w:t>hulpmiddel</w:t>
      </w:r>
      <w:r w:rsidR="00B52AD8" w:rsidRPr="7F265973">
        <w:rPr>
          <w:rFonts w:eastAsia="Source Sans Pro" w:cs="Source Sans Pro"/>
          <w:color w:val="000000" w:themeColor="text1"/>
          <w:lang w:val="nl-NL"/>
        </w:rPr>
        <w:t xml:space="preserve"> voor </w:t>
      </w:r>
      <w:r w:rsidR="00782B01" w:rsidRPr="7F265973">
        <w:rPr>
          <w:rFonts w:eastAsia="Source Sans Pro" w:cs="Source Sans Pro"/>
          <w:color w:val="000000" w:themeColor="text1"/>
          <w:lang w:val="nl-NL"/>
        </w:rPr>
        <w:t>event</w:t>
      </w:r>
      <w:r w:rsidR="00B52AD8" w:rsidRPr="7F265973">
        <w:rPr>
          <w:rFonts w:eastAsia="Source Sans Pro" w:cs="Source Sans Pro"/>
          <w:color w:val="000000" w:themeColor="text1"/>
          <w:lang w:val="nl-NL"/>
        </w:rPr>
        <w:t xml:space="preserve">organisaties in Vlaanderen die twijfelen om aan geurmarketing te doen of die zich verder willen verdiepen in </w:t>
      </w:r>
      <w:r w:rsidR="007E4DD4" w:rsidRPr="7F265973">
        <w:rPr>
          <w:rFonts w:eastAsia="Source Sans Pro" w:cs="Source Sans Pro"/>
          <w:color w:val="000000" w:themeColor="text1"/>
          <w:lang w:val="nl-NL"/>
        </w:rPr>
        <w:t>dit thema</w:t>
      </w:r>
      <w:r w:rsidR="00B52AD8" w:rsidRPr="7F265973">
        <w:rPr>
          <w:rFonts w:eastAsia="Source Sans Pro" w:cs="Source Sans Pro"/>
          <w:color w:val="000000" w:themeColor="text1"/>
          <w:lang w:val="nl-NL"/>
        </w:rPr>
        <w:t xml:space="preserve">. </w:t>
      </w:r>
      <w:r w:rsidR="00E17D24" w:rsidRPr="7F265973">
        <w:rPr>
          <w:rFonts w:eastAsia="Source Sans Pro" w:cs="Source Sans Pro"/>
          <w:color w:val="000000" w:themeColor="text1"/>
          <w:lang w:val="nl-NL"/>
        </w:rPr>
        <w:t>De</w:t>
      </w:r>
      <w:r w:rsidR="00A92C54" w:rsidRPr="7F265973">
        <w:rPr>
          <w:rFonts w:eastAsia="Source Sans Pro" w:cs="Source Sans Pro"/>
          <w:color w:val="000000" w:themeColor="text1"/>
          <w:lang w:val="nl-NL"/>
        </w:rPr>
        <w:t xml:space="preserve"> </w:t>
      </w:r>
      <w:r w:rsidR="00701282" w:rsidRPr="7F265973">
        <w:rPr>
          <w:rFonts w:eastAsia="Source Sans Pro" w:cs="Source Sans Pro"/>
          <w:color w:val="000000" w:themeColor="text1"/>
          <w:lang w:val="nl-NL"/>
        </w:rPr>
        <w:t xml:space="preserve">resultaten van </w:t>
      </w:r>
      <w:r w:rsidR="007840C8" w:rsidRPr="7F265973">
        <w:rPr>
          <w:rFonts w:eastAsia="Source Sans Pro" w:cs="Source Sans Pro"/>
          <w:color w:val="000000" w:themeColor="text1"/>
          <w:lang w:val="nl-NL"/>
        </w:rPr>
        <w:t>ons onderzoek w</w:t>
      </w:r>
      <w:r w:rsidR="00B52AD8" w:rsidRPr="7F265973">
        <w:rPr>
          <w:rFonts w:eastAsia="Source Sans Pro" w:cs="Source Sans Pro"/>
          <w:color w:val="000000" w:themeColor="text1"/>
          <w:lang w:val="nl-NL"/>
        </w:rPr>
        <w:t xml:space="preserve">illen we </w:t>
      </w:r>
      <w:r w:rsidR="00A02065" w:rsidRPr="7F265973">
        <w:rPr>
          <w:rFonts w:eastAsia="Source Sans Pro" w:cs="Source Sans Pro"/>
          <w:color w:val="000000" w:themeColor="text1"/>
          <w:lang w:val="nl-NL"/>
        </w:rPr>
        <w:t>verwerken in</w:t>
      </w:r>
      <w:r w:rsidR="00B52AD8" w:rsidRPr="7F265973">
        <w:rPr>
          <w:rFonts w:eastAsia="Source Sans Pro" w:cs="Source Sans Pro"/>
          <w:color w:val="000000" w:themeColor="text1"/>
          <w:lang w:val="nl-NL"/>
        </w:rPr>
        <w:t xml:space="preserve"> een </w:t>
      </w:r>
      <w:r w:rsidR="00FF389A" w:rsidRPr="7F265973">
        <w:rPr>
          <w:rFonts w:eastAsia="Source Sans Pro" w:cs="Source Sans Pro"/>
          <w:color w:val="000000" w:themeColor="text1"/>
          <w:lang w:val="nl-NL"/>
        </w:rPr>
        <w:t xml:space="preserve">gids of handleiding </w:t>
      </w:r>
      <w:r w:rsidR="00B52AD8" w:rsidRPr="7F265973">
        <w:rPr>
          <w:rFonts w:eastAsia="Source Sans Pro" w:cs="Source Sans Pro"/>
          <w:color w:val="000000" w:themeColor="text1"/>
          <w:lang w:val="nl-NL"/>
        </w:rPr>
        <w:t xml:space="preserve">die kan dienen als een praktische en informatieve tool voor Vlaamse eventorganisatoren. </w:t>
      </w:r>
    </w:p>
    <w:p w14:paraId="266B1B3A" w14:textId="77777777" w:rsidR="00B52AD8" w:rsidRPr="0095356B" w:rsidRDefault="00B52AD8" w:rsidP="00B52AD8">
      <w:pPr>
        <w:spacing w:line="276" w:lineRule="auto"/>
        <w:rPr>
          <w:rFonts w:ascii="Arial" w:hAnsi="Arial" w:cs="Arial"/>
          <w:noProof/>
          <w:lang w:val="nl-NL"/>
        </w:rPr>
      </w:pPr>
    </w:p>
    <w:p w14:paraId="76003B43" w14:textId="7BA14A50" w:rsidR="00B52AD8" w:rsidRPr="00EF43A7" w:rsidRDefault="00B52AD8" w:rsidP="001749B8">
      <w:pPr>
        <w:pStyle w:val="Kop2"/>
        <w:rPr>
          <w:rFonts w:cs="Arial"/>
        </w:rPr>
      </w:pPr>
      <w:bookmarkStart w:id="15" w:name="_Toc72593693"/>
      <w:bookmarkStart w:id="16" w:name="_Toc96289862"/>
      <w:bookmarkStart w:id="17" w:name="_Toc106285617"/>
      <w:r w:rsidRPr="00EF43A7">
        <w:rPr>
          <w:rFonts w:cs="Arial"/>
        </w:rPr>
        <w:t>Onderzoeks</w:t>
      </w:r>
      <w:bookmarkEnd w:id="15"/>
      <w:r w:rsidR="00F30C74" w:rsidRPr="00EF43A7">
        <w:rPr>
          <w:rFonts w:cs="Arial"/>
        </w:rPr>
        <w:t>vraag</w:t>
      </w:r>
      <w:bookmarkEnd w:id="16"/>
      <w:bookmarkEnd w:id="17"/>
    </w:p>
    <w:p w14:paraId="6AF3FECF" w14:textId="29B95C33" w:rsidR="008B0DEC" w:rsidRPr="008B0DEC" w:rsidRDefault="008B0DEC" w:rsidP="00B52AD8">
      <w:pPr>
        <w:spacing w:line="276" w:lineRule="auto"/>
        <w:rPr>
          <w:rFonts w:eastAsia="Source Sans Pro" w:cs="Source Sans Pro"/>
          <w:color w:val="000000" w:themeColor="text1"/>
          <w:lang w:val="nl-NL"/>
        </w:rPr>
      </w:pPr>
      <w:r w:rsidRPr="7F265973">
        <w:rPr>
          <w:rFonts w:eastAsia="Source Sans Pro" w:cs="Source Sans Pro"/>
          <w:color w:val="000000" w:themeColor="text1"/>
          <w:lang w:val="nl-NL"/>
        </w:rPr>
        <w:t>Hoofdvraag:</w:t>
      </w:r>
    </w:p>
    <w:p w14:paraId="01EE6637" w14:textId="3B4CCE2F" w:rsidR="00B52AD8" w:rsidRPr="0095356B" w:rsidRDefault="00B52AD8" w:rsidP="00B52AD8">
      <w:pPr>
        <w:spacing w:line="276" w:lineRule="auto"/>
        <w:rPr>
          <w:rFonts w:eastAsia="Source Sans Pro" w:cs="Source Sans Pro"/>
          <w:b/>
          <w:color w:val="000000" w:themeColor="text1"/>
          <w:lang w:val="nl-NL"/>
        </w:rPr>
      </w:pPr>
      <w:r w:rsidRPr="7F265973">
        <w:rPr>
          <w:rFonts w:eastAsia="Source Sans Pro" w:cs="Source Sans Pro"/>
          <w:b/>
          <w:color w:val="000000" w:themeColor="text1"/>
          <w:lang w:val="nl-NL"/>
        </w:rPr>
        <w:t xml:space="preserve">Wat zijn de mogelijkheden van geurmarketing </w:t>
      </w:r>
      <w:r w:rsidR="00392E78" w:rsidRPr="7F265973">
        <w:rPr>
          <w:rFonts w:eastAsia="Source Sans Pro" w:cs="Source Sans Pro"/>
          <w:b/>
          <w:color w:val="000000" w:themeColor="text1"/>
          <w:lang w:val="nl-NL"/>
        </w:rPr>
        <w:t>in de eventsector</w:t>
      </w:r>
      <w:r w:rsidRPr="7F265973">
        <w:rPr>
          <w:rFonts w:eastAsia="Source Sans Pro" w:cs="Source Sans Pro"/>
          <w:b/>
          <w:color w:val="000000" w:themeColor="text1"/>
          <w:lang w:val="nl-NL"/>
        </w:rPr>
        <w:t>?</w:t>
      </w:r>
    </w:p>
    <w:p w14:paraId="31D3FC9C" w14:textId="77777777" w:rsidR="00B52AD8" w:rsidRPr="0095356B" w:rsidRDefault="00B52AD8" w:rsidP="00B52AD8">
      <w:pPr>
        <w:spacing w:line="276" w:lineRule="auto"/>
        <w:rPr>
          <w:rFonts w:eastAsia="Source Sans Pro" w:cs="Source Sans Pro"/>
          <w:color w:val="000000" w:themeColor="text1"/>
          <w:lang w:val="nl-NL"/>
        </w:rPr>
      </w:pPr>
    </w:p>
    <w:p w14:paraId="3B851785" w14:textId="1D701E2B" w:rsidR="008B0DEC" w:rsidRPr="0095356B" w:rsidRDefault="008B0DEC" w:rsidP="00983D97">
      <w:pPr>
        <w:rPr>
          <w:rFonts w:eastAsia="Source Sans Pro" w:cs="Source Sans Pro"/>
          <w:color w:val="000000" w:themeColor="text1"/>
          <w:lang w:val="nl-NL"/>
        </w:rPr>
      </w:pPr>
      <w:r w:rsidRPr="7F265973">
        <w:rPr>
          <w:rFonts w:eastAsia="Source Sans Pro" w:cs="Source Sans Pro"/>
          <w:color w:val="000000" w:themeColor="text1"/>
          <w:lang w:val="nl-NL"/>
        </w:rPr>
        <w:t>Deelvragen:</w:t>
      </w:r>
    </w:p>
    <w:p w14:paraId="2C8EC218" w14:textId="77777777" w:rsidR="00B52AD8" w:rsidRPr="0095356B" w:rsidRDefault="00B52AD8"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Wat is geurmarketing?</w:t>
      </w:r>
    </w:p>
    <w:p w14:paraId="58B539C6" w14:textId="22B115C1" w:rsidR="00B52AD8" w:rsidRPr="0095356B" w:rsidRDefault="00B52AD8"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Hoe beïnvloedt geurmarketing het koopgedrag van consumenten?</w:t>
      </w:r>
    </w:p>
    <w:p w14:paraId="14C88DBF" w14:textId="122A92F9" w:rsidR="416E5248" w:rsidRPr="00983D97" w:rsidRDefault="416E5248"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Wat zijn de voorwaarden om geurmarketing succesvol in te kunnen zetten?</w:t>
      </w:r>
    </w:p>
    <w:p w14:paraId="71701B63" w14:textId="2E409B9A" w:rsidR="416E5248" w:rsidRPr="00983D97" w:rsidRDefault="416E5248"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Aan welke wettelijke vereisten moet geurmarketing voldoen?</w:t>
      </w:r>
    </w:p>
    <w:p w14:paraId="21B929D4" w14:textId="3E8A3F8F" w:rsidR="00DF79D6" w:rsidRPr="00983D97" w:rsidRDefault="00DF79D6"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In welke mate wordt geurmarketing al gebruikt in Vlaanderen?</w:t>
      </w:r>
    </w:p>
    <w:p w14:paraId="4DEAAED1" w14:textId="2593B58C" w:rsidR="00DD756F" w:rsidRPr="00052469" w:rsidRDefault="00DD756F"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Welke mogelijkheden zijn er om geurmarketing toe te passen in de evenementenbranche?</w:t>
      </w:r>
    </w:p>
    <w:p w14:paraId="4B907C14" w14:textId="77777777" w:rsidR="00B93264" w:rsidRPr="008B0DEC" w:rsidRDefault="00B93264"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Bij welke soort evenementen toont geurmarketing het meeste potentieel?</w:t>
      </w:r>
    </w:p>
    <w:p w14:paraId="1B47F2A3" w14:textId="4EAA31A1" w:rsidR="00052469" w:rsidRPr="00983D97" w:rsidRDefault="00052469" w:rsidP="00525C05">
      <w:pPr>
        <w:pStyle w:val="Lijstalinea"/>
        <w:numPr>
          <w:ilvl w:val="0"/>
          <w:numId w:val="13"/>
        </w:numPr>
        <w:rPr>
          <w:rFonts w:eastAsia="Source Sans Pro" w:cs="Source Sans Pro"/>
          <w:color w:val="000000" w:themeColor="text1"/>
          <w:lang w:val="nl-NL"/>
        </w:rPr>
      </w:pPr>
      <w:r w:rsidRPr="7F265973">
        <w:rPr>
          <w:rFonts w:eastAsia="Source Sans Pro" w:cs="Source Sans Pro"/>
          <w:color w:val="000000" w:themeColor="text1"/>
          <w:lang w:val="nl-NL"/>
        </w:rPr>
        <w:t>Hoe wordt geurmarketing toegepast in andere sectoren dan de eventsector?</w:t>
      </w:r>
    </w:p>
    <w:p w14:paraId="09482FE7" w14:textId="0B9569B5" w:rsidR="00B52AD8" w:rsidRPr="0095356B" w:rsidRDefault="00B52AD8" w:rsidP="008B0DEC">
      <w:pPr>
        <w:spacing w:line="276" w:lineRule="auto"/>
        <w:rPr>
          <w:rFonts w:ascii="Arial" w:hAnsi="Arial" w:cs="Arial"/>
          <w:noProof/>
          <w:lang w:val="nl-NL"/>
        </w:rPr>
      </w:pPr>
    </w:p>
    <w:p w14:paraId="6A6A1C2F" w14:textId="4A9051AD" w:rsidR="00B52AD8" w:rsidRPr="00EF43A7" w:rsidRDefault="00741350" w:rsidP="416E5248">
      <w:pPr>
        <w:pStyle w:val="Lijstalinea"/>
        <w:spacing w:line="276" w:lineRule="auto"/>
        <w:rPr>
          <w:rFonts w:ascii="Arial" w:hAnsi="Arial" w:cs="Arial"/>
        </w:rPr>
      </w:pPr>
      <w:r w:rsidRPr="00EF43A7">
        <w:rPr>
          <w:rFonts w:ascii="Arial" w:hAnsi="Arial" w:cs="Arial"/>
        </w:rPr>
        <w:br w:type="page"/>
      </w:r>
    </w:p>
    <w:p w14:paraId="68150275" w14:textId="31D5A1CE" w:rsidR="00B52AD8" w:rsidRPr="0095356B" w:rsidRDefault="00A3195E" w:rsidP="002C4AD9">
      <w:pPr>
        <w:pStyle w:val="Kop1"/>
      </w:pPr>
      <w:bookmarkStart w:id="18" w:name="_Toc106285618"/>
      <w:r w:rsidRPr="0B111245">
        <w:t>Desk research</w:t>
      </w:r>
      <w:bookmarkEnd w:id="18"/>
      <w:r w:rsidRPr="0B111245">
        <w:t xml:space="preserve"> </w:t>
      </w:r>
    </w:p>
    <w:p w14:paraId="090C30E1" w14:textId="0EFF2446" w:rsidR="00B52AD8" w:rsidRPr="00EF43A7" w:rsidRDefault="00B52AD8" w:rsidP="001749B8">
      <w:pPr>
        <w:pStyle w:val="Kop2"/>
        <w:rPr>
          <w:rFonts w:cs="Arial"/>
        </w:rPr>
      </w:pPr>
      <w:bookmarkStart w:id="19" w:name="_Toc72593698"/>
      <w:bookmarkStart w:id="20" w:name="_Toc96289866"/>
      <w:bookmarkStart w:id="21" w:name="_Toc106285619"/>
      <w:r w:rsidRPr="00EF43A7">
        <w:rPr>
          <w:rFonts w:cs="Arial"/>
        </w:rPr>
        <w:t>Wat is neuromarketing?</w:t>
      </w:r>
      <w:bookmarkEnd w:id="19"/>
      <w:bookmarkEnd w:id="20"/>
      <w:bookmarkEnd w:id="21"/>
    </w:p>
    <w:p w14:paraId="33BBCA35" w14:textId="18C3BB5C" w:rsidR="00B52AD8" w:rsidRPr="0095356B" w:rsidRDefault="00B52AD8" w:rsidP="00253091">
      <w:pPr>
        <w:pStyle w:val="Kop3"/>
      </w:pPr>
      <w:bookmarkStart w:id="22" w:name="_Toc106285620"/>
      <w:r>
        <w:t>Begrip neuromarketing</w:t>
      </w:r>
      <w:bookmarkEnd w:id="22"/>
    </w:p>
    <w:p w14:paraId="46491C02" w14:textId="10F89CF1" w:rsidR="00B52AD8" w:rsidRDefault="20241F20" w:rsidP="00B52AD8">
      <w:pPr>
        <w:rPr>
          <w:rFonts w:eastAsia="Source Sans Pro" w:cs="Source Sans Pro"/>
          <w:lang w:val="nl-NL"/>
        </w:rPr>
      </w:pPr>
      <w:r w:rsidRPr="57063017">
        <w:rPr>
          <w:rFonts w:eastAsia="Source Sans Pro" w:cs="Source Sans Pro"/>
          <w:lang w:val="nl-NL"/>
        </w:rPr>
        <w:t>Neuromarketing</w:t>
      </w:r>
      <w:r w:rsidRPr="0747F437">
        <w:rPr>
          <w:rFonts w:eastAsia="Source Sans Pro" w:cs="Source Sans Pro"/>
          <w:lang w:val="nl-NL"/>
        </w:rPr>
        <w:t xml:space="preserve"> is een woord dat bestaat uit </w:t>
      </w:r>
      <w:r w:rsidR="79C31C04" w:rsidRPr="0747F437">
        <w:rPr>
          <w:rFonts w:eastAsia="Source Sans Pro" w:cs="Source Sans Pro"/>
          <w:lang w:val="nl-NL"/>
        </w:rPr>
        <w:t>twee</w:t>
      </w:r>
      <w:r w:rsidRPr="0747F437">
        <w:rPr>
          <w:rFonts w:eastAsia="Source Sans Pro" w:cs="Source Sans Pro"/>
          <w:lang w:val="nl-NL"/>
        </w:rPr>
        <w:t xml:space="preserve"> delen, namelijk uit neuro en marketing. Neuro slaat op alles omtrent het zenuwstelsel, de hersenen en </w:t>
      </w:r>
      <w:r w:rsidR="000C49F5">
        <w:rPr>
          <w:rFonts w:eastAsia="Source Sans Pro" w:cs="Source Sans Pro"/>
          <w:lang w:val="nl-NL"/>
        </w:rPr>
        <w:t>het</w:t>
      </w:r>
      <w:r w:rsidRPr="0747F437">
        <w:rPr>
          <w:rFonts w:eastAsia="Source Sans Pro" w:cs="Source Sans Pro"/>
          <w:lang w:val="nl-NL"/>
        </w:rPr>
        <w:t xml:space="preserve"> ruggen</w:t>
      </w:r>
      <w:r w:rsidR="000C49F5">
        <w:rPr>
          <w:rFonts w:eastAsia="Source Sans Pro" w:cs="Source Sans Pro"/>
          <w:lang w:val="nl-NL"/>
        </w:rPr>
        <w:t>merg</w:t>
      </w:r>
      <w:r w:rsidRPr="0747F437">
        <w:rPr>
          <w:rFonts w:eastAsia="Source Sans Pro" w:cs="Source Sans Pro"/>
          <w:lang w:val="nl-NL"/>
        </w:rPr>
        <w:t xml:space="preserve">. </w:t>
      </w:r>
      <w:r w:rsidRPr="0747F437">
        <w:rPr>
          <w:rFonts w:eastAsia="Source Sans Pro" w:cs="Source Sans Pro"/>
          <w:color w:val="000000" w:themeColor="text1"/>
          <w:lang w:val="nl-NL"/>
        </w:rPr>
        <w:t xml:space="preserve">Zaken als de ontwikkeling van de hersenen en de werking van zenuwcellen staan dus centraal. </w:t>
      </w:r>
      <w:r w:rsidRPr="0747F437">
        <w:rPr>
          <w:rFonts w:eastAsia="Source Sans Pro" w:cs="Source Sans Pro"/>
          <w:lang w:val="nl-NL"/>
        </w:rPr>
        <w:t>Daarnaast horen ook waarnemingen, bewegingen en percepties tot de neurowetenschap (</w:t>
      </w:r>
      <w:r w:rsidR="008C0C4A">
        <w:rPr>
          <w:rFonts w:eastAsia="Source Sans Pro" w:cs="Source Sans Pro"/>
          <w:lang w:val="nl-NL"/>
        </w:rPr>
        <w:t>Encyclo, 2022</w:t>
      </w:r>
      <w:r w:rsidR="00473D0F">
        <w:rPr>
          <w:rFonts w:eastAsia="Source Sans Pro" w:cs="Source Sans Pro"/>
          <w:lang w:val="nl-NL"/>
        </w:rPr>
        <w:t>;</w:t>
      </w:r>
      <w:r w:rsidR="004D105C">
        <w:rPr>
          <w:rFonts w:eastAsia="Source Sans Pro" w:cs="Source Sans Pro"/>
          <w:lang w:val="nl-NL"/>
        </w:rPr>
        <w:t xml:space="preserve"> </w:t>
      </w:r>
      <w:r w:rsidR="00AA5AC2">
        <w:rPr>
          <w:rFonts w:eastAsia="Source Sans Pro" w:cs="Source Sans Pro"/>
          <w:lang w:val="nl-NL"/>
        </w:rPr>
        <w:t>UZ</w:t>
      </w:r>
      <w:r w:rsidR="00A97D5D">
        <w:rPr>
          <w:rFonts w:eastAsia="Source Sans Pro" w:cs="Source Sans Pro"/>
          <w:lang w:val="nl-NL"/>
        </w:rPr>
        <w:t xml:space="preserve"> </w:t>
      </w:r>
      <w:r w:rsidR="00AA5AC2">
        <w:rPr>
          <w:rFonts w:eastAsia="Source Sans Pro" w:cs="Source Sans Pro"/>
          <w:lang w:val="nl-NL"/>
        </w:rPr>
        <w:t>Leuven, 2022</w:t>
      </w:r>
      <w:r w:rsidR="00A97D5D">
        <w:rPr>
          <w:rFonts w:eastAsia="Source Sans Pro" w:cs="Source Sans Pro"/>
          <w:lang w:val="nl-NL"/>
        </w:rPr>
        <w:t xml:space="preserve">; </w:t>
      </w:r>
      <w:r w:rsidRPr="0747F437">
        <w:rPr>
          <w:rFonts w:eastAsia="Source Sans Pro" w:cs="Source Sans Pro"/>
          <w:lang w:val="nl-NL"/>
        </w:rPr>
        <w:t>Wikipedia, 2021).</w:t>
      </w:r>
      <w:r w:rsidR="24148218" w:rsidRPr="0747F437">
        <w:rPr>
          <w:rFonts w:eastAsia="Source Sans Pro" w:cs="Source Sans Pro"/>
          <w:lang w:val="nl-NL"/>
        </w:rPr>
        <w:t xml:space="preserve"> </w:t>
      </w:r>
    </w:p>
    <w:p w14:paraId="7DC460E0" w14:textId="77777777" w:rsidR="00B52AD8" w:rsidRPr="000735B6" w:rsidRDefault="00B52AD8" w:rsidP="00B52AD8">
      <w:pPr>
        <w:rPr>
          <w:rFonts w:eastAsia="Source Sans Pro" w:cs="Source Sans Pro"/>
          <w:lang w:val="nl-NL"/>
        </w:rPr>
      </w:pPr>
    </w:p>
    <w:p w14:paraId="71C55DA5" w14:textId="05380EE3" w:rsidR="00B52AD8" w:rsidRPr="0095356B" w:rsidRDefault="00B52AD8" w:rsidP="00B52AD8">
      <w:pPr>
        <w:rPr>
          <w:rFonts w:eastAsia="Source Sans Pro" w:cs="Source Sans Pro"/>
          <w:color w:val="000000" w:themeColor="text1"/>
          <w:lang w:val="nl-NL"/>
        </w:rPr>
      </w:pPr>
      <w:r w:rsidRPr="7F265973">
        <w:rPr>
          <w:rFonts w:eastAsia="Source Sans Pro" w:cs="Source Sans Pro"/>
          <w:lang w:val="nl-NL"/>
        </w:rPr>
        <w:t xml:space="preserve">Het tweede deel </w:t>
      </w:r>
      <w:r w:rsidR="001B767A" w:rsidRPr="7F265973">
        <w:rPr>
          <w:rFonts w:eastAsia="Source Sans Pro" w:cs="Source Sans Pro"/>
          <w:lang w:val="nl-NL"/>
        </w:rPr>
        <w:t>van</w:t>
      </w:r>
      <w:r w:rsidRPr="7F265973">
        <w:rPr>
          <w:rFonts w:eastAsia="Source Sans Pro" w:cs="Source Sans Pro"/>
          <w:lang w:val="nl-NL"/>
        </w:rPr>
        <w:t xml:space="preserve"> het </w:t>
      </w:r>
      <w:r w:rsidR="001B767A" w:rsidRPr="7F265973">
        <w:rPr>
          <w:rFonts w:eastAsia="Source Sans Pro" w:cs="Source Sans Pro"/>
          <w:lang w:val="nl-NL"/>
        </w:rPr>
        <w:t>begrip neuromarketing</w:t>
      </w:r>
      <w:r w:rsidR="00821DC5" w:rsidRPr="7F265973">
        <w:rPr>
          <w:rFonts w:eastAsia="Source Sans Pro" w:cs="Source Sans Pro"/>
          <w:lang w:val="nl-NL"/>
        </w:rPr>
        <w:t xml:space="preserve"> is</w:t>
      </w:r>
      <w:r w:rsidRPr="7F265973">
        <w:rPr>
          <w:rFonts w:eastAsia="Source Sans Pro" w:cs="Source Sans Pro"/>
          <w:lang w:val="nl-NL"/>
        </w:rPr>
        <w:t xml:space="preserve"> marketing. Marketing heeft betrekking op alle activiteiten die een bedrijf onderneemt met als doel </w:t>
      </w:r>
      <w:r w:rsidR="002F741B" w:rsidRPr="7F265973">
        <w:rPr>
          <w:rFonts w:eastAsia="Source Sans Pro" w:cs="Source Sans Pro"/>
          <w:lang w:val="nl-NL"/>
        </w:rPr>
        <w:t>de</w:t>
      </w:r>
      <w:r w:rsidRPr="7F265973">
        <w:rPr>
          <w:rFonts w:eastAsia="Source Sans Pro" w:cs="Source Sans Pro"/>
          <w:lang w:val="nl-NL"/>
        </w:rPr>
        <w:t xml:space="preserve"> verkoop te bevorderen. Bedrijven kiezen ervoor om hun producten op een specifieke </w:t>
      </w:r>
      <w:r w:rsidRPr="7F265973">
        <w:rPr>
          <w:rFonts w:eastAsia="Source Sans Pro" w:cs="Source Sans Pro"/>
          <w:color w:val="000000" w:themeColor="text1"/>
          <w:lang w:val="nl-NL"/>
        </w:rPr>
        <w:t xml:space="preserve">manier op de markt </w:t>
      </w:r>
      <w:r w:rsidR="00776729" w:rsidRPr="7F265973">
        <w:rPr>
          <w:rFonts w:eastAsia="Source Sans Pro" w:cs="Source Sans Pro"/>
          <w:color w:val="000000" w:themeColor="text1"/>
          <w:lang w:val="nl-NL"/>
        </w:rPr>
        <w:t>te positioneren</w:t>
      </w:r>
      <w:r w:rsidR="00CB3A49" w:rsidRPr="7F265973">
        <w:rPr>
          <w:rFonts w:eastAsia="Source Sans Pro" w:cs="Source Sans Pro"/>
          <w:color w:val="000000" w:themeColor="text1"/>
          <w:lang w:val="nl-NL"/>
        </w:rPr>
        <w:t xml:space="preserve">, dusdanig </w:t>
      </w:r>
      <w:r w:rsidR="00B73D4A" w:rsidRPr="7F265973">
        <w:rPr>
          <w:rFonts w:eastAsia="Source Sans Pro" w:cs="Source Sans Pro"/>
          <w:color w:val="000000" w:themeColor="text1"/>
          <w:lang w:val="nl-NL"/>
        </w:rPr>
        <w:t xml:space="preserve">dat </w:t>
      </w:r>
      <w:r w:rsidR="00242FC3" w:rsidRPr="7F265973">
        <w:rPr>
          <w:rFonts w:eastAsia="Source Sans Pro" w:cs="Source Sans Pro"/>
          <w:color w:val="000000" w:themeColor="text1"/>
          <w:lang w:val="nl-NL"/>
        </w:rPr>
        <w:t xml:space="preserve">hun </w:t>
      </w:r>
      <w:hyperlink w:anchor="_Begrippenlijst">
        <w:r w:rsidR="00242FC3" w:rsidRPr="43B30EB6">
          <w:rPr>
            <w:rStyle w:val="Hyperlink"/>
            <w:rFonts w:eastAsia="Source Sans Pro" w:cs="Source Sans Pro"/>
            <w:lang w:val="nl-NL"/>
          </w:rPr>
          <w:t>merkpositionering</w:t>
        </w:r>
      </w:hyperlink>
      <w:r w:rsidR="00242FC3" w:rsidRPr="7F265973">
        <w:rPr>
          <w:rFonts w:eastAsia="Source Sans Pro" w:cs="Source Sans Pro"/>
          <w:color w:val="000000" w:themeColor="text1"/>
          <w:lang w:val="nl-NL"/>
        </w:rPr>
        <w:t xml:space="preserve"> </w:t>
      </w:r>
      <w:r w:rsidRPr="7F265973">
        <w:rPr>
          <w:rFonts w:eastAsia="Source Sans Pro" w:cs="Source Sans Pro"/>
          <w:color w:val="000000" w:themeColor="text1"/>
          <w:lang w:val="nl-NL"/>
        </w:rPr>
        <w:t>uniek genoeg is en goed ontvangen wordt</w:t>
      </w:r>
      <w:r w:rsidR="00C066A2" w:rsidRPr="7F265973">
        <w:rPr>
          <w:rFonts w:eastAsia="Source Sans Pro" w:cs="Source Sans Pro"/>
          <w:color w:val="000000" w:themeColor="text1"/>
          <w:lang w:val="nl-NL"/>
        </w:rPr>
        <w:t xml:space="preserve"> door</w:t>
      </w:r>
      <w:r w:rsidRPr="7F265973">
        <w:rPr>
          <w:rFonts w:eastAsia="Source Sans Pro" w:cs="Source Sans Pro"/>
          <w:color w:val="000000" w:themeColor="text1"/>
          <w:lang w:val="nl-NL"/>
        </w:rPr>
        <w:t xml:space="preserve"> mogelijke klanten. Om het succes van de marketingcampagnes te kunnen garanderen, maken bedrijven gebruik van de nieuwste wetenschappelijke marketingtrend: neuromarketing (Greijdanus, 2020).</w:t>
      </w:r>
    </w:p>
    <w:p w14:paraId="3BA66EEA" w14:textId="77777777" w:rsidR="00B52AD8" w:rsidRPr="0095356B" w:rsidRDefault="00B52AD8" w:rsidP="00B52AD8">
      <w:pPr>
        <w:rPr>
          <w:rFonts w:eastAsia="Source Sans Pro" w:cs="Source Sans Pro"/>
          <w:color w:val="000000" w:themeColor="text1"/>
          <w:lang w:val="nl-NL"/>
        </w:rPr>
      </w:pPr>
      <w:r w:rsidRPr="7F265973">
        <w:rPr>
          <w:rFonts w:eastAsia="Source Sans Pro" w:cs="Source Sans Pro"/>
          <w:color w:val="000000" w:themeColor="text1"/>
          <w:lang w:val="nl-NL"/>
        </w:rPr>
        <w:t xml:space="preserve"> </w:t>
      </w:r>
    </w:p>
    <w:p w14:paraId="249F93B5" w14:textId="08BB2B5F" w:rsidR="007B7D9D" w:rsidRDefault="00B52AD8" w:rsidP="00B52AD8">
      <w:pPr>
        <w:rPr>
          <w:rFonts w:eastAsia="Source Sans Pro" w:cs="Source Sans Pro"/>
          <w:lang w:val="nl-NL"/>
        </w:rPr>
      </w:pPr>
      <w:r w:rsidRPr="7F265973">
        <w:rPr>
          <w:rFonts w:eastAsia="Source Sans Pro" w:cs="Source Sans Pro"/>
          <w:color w:val="000000" w:themeColor="text1"/>
          <w:lang w:val="nl-NL"/>
        </w:rPr>
        <w:t xml:space="preserve">Chris Van Roey is CEO van Unie Belgische Adverteerders. </w:t>
      </w:r>
      <w:r w:rsidR="00BF5D1A" w:rsidRPr="7F265973">
        <w:rPr>
          <w:rFonts w:eastAsia="Source Sans Pro" w:cs="Source Sans Pro"/>
          <w:color w:val="000000" w:themeColor="text1"/>
          <w:lang w:val="nl-NL"/>
        </w:rPr>
        <w:t xml:space="preserve">Van Roey </w:t>
      </w:r>
      <w:r w:rsidR="00091F25" w:rsidRPr="7F265973">
        <w:rPr>
          <w:rFonts w:eastAsia="Source Sans Pro" w:cs="Source Sans Pro"/>
          <w:color w:val="000000" w:themeColor="text1"/>
          <w:lang w:val="nl-NL"/>
        </w:rPr>
        <w:t>(</w:t>
      </w:r>
      <w:r w:rsidR="006F49B6" w:rsidRPr="7F265973">
        <w:rPr>
          <w:rFonts w:eastAsia="Source Sans Pro" w:cs="Source Sans Pro"/>
          <w:color w:val="000000" w:themeColor="text1"/>
          <w:lang w:val="nl-NL"/>
        </w:rPr>
        <w:t>2020</w:t>
      </w:r>
      <w:r w:rsidR="00091F25" w:rsidRPr="7F265973">
        <w:rPr>
          <w:rFonts w:eastAsia="Source Sans Pro" w:cs="Source Sans Pro"/>
          <w:color w:val="000000" w:themeColor="text1"/>
          <w:lang w:val="nl-NL"/>
        </w:rPr>
        <w:t>)</w:t>
      </w:r>
      <w:r w:rsidR="00091F25" w:rsidRPr="7F265973">
        <w:rPr>
          <w:rFonts w:eastAsia="Source Sans Pro" w:cs="Source Sans Pro"/>
          <w:color w:val="FF0000"/>
          <w:lang w:val="nl-NL"/>
        </w:rPr>
        <w:t xml:space="preserve"> </w:t>
      </w:r>
      <w:r w:rsidR="00BF5D1A" w:rsidRPr="7F265973">
        <w:rPr>
          <w:rFonts w:eastAsia="Source Sans Pro" w:cs="Source Sans Pro"/>
          <w:color w:val="000000" w:themeColor="text1"/>
          <w:lang w:val="nl-NL"/>
        </w:rPr>
        <w:t xml:space="preserve">verwoordt </w:t>
      </w:r>
      <w:r w:rsidRPr="7F265973">
        <w:rPr>
          <w:rFonts w:eastAsia="Source Sans Pro" w:cs="Source Sans Pro"/>
          <w:color w:val="000000" w:themeColor="text1"/>
          <w:lang w:val="nl-NL"/>
        </w:rPr>
        <w:t xml:space="preserve">neuromarketing als een vorm van marketing waarbij de kennis en de medische technieken uit de menselijke wetenschap worden toegepast op een </w:t>
      </w:r>
      <w:hyperlink w:anchor="_Begrippenlijst">
        <w:r w:rsidRPr="7F265973">
          <w:rPr>
            <w:rStyle w:val="Hyperlink"/>
            <w:rFonts w:eastAsia="Source Sans Pro" w:cs="Source Sans Pro"/>
            <w:lang w:val="nl-NL"/>
          </w:rPr>
          <w:t>marketingonderzoek</w:t>
        </w:r>
      </w:hyperlink>
      <w:r w:rsidRPr="7F265973">
        <w:rPr>
          <w:rFonts w:eastAsia="Source Sans Pro" w:cs="Source Sans Pro"/>
          <w:color w:val="000000" w:themeColor="text1"/>
          <w:lang w:val="nl-NL"/>
        </w:rPr>
        <w:t xml:space="preserve">. Het is dus een marketingtechniek die </w:t>
      </w:r>
      <w:r w:rsidR="003711BF" w:rsidRPr="7F265973">
        <w:rPr>
          <w:rFonts w:eastAsia="Source Sans Pro" w:cs="Source Sans Pro"/>
          <w:color w:val="000000" w:themeColor="text1"/>
          <w:lang w:val="nl-NL"/>
        </w:rPr>
        <w:t xml:space="preserve">analyseert </w:t>
      </w:r>
      <w:r w:rsidRPr="7F265973">
        <w:rPr>
          <w:rFonts w:eastAsia="Source Sans Pro" w:cs="Source Sans Pro"/>
          <w:color w:val="000000" w:themeColor="text1"/>
          <w:lang w:val="nl-NL"/>
        </w:rPr>
        <w:t>hoe de hersenen reageren op bepaalde prikkels.</w:t>
      </w:r>
      <w:r w:rsidR="002B6F98" w:rsidRPr="7F265973">
        <w:rPr>
          <w:rFonts w:eastAsia="Source Sans Pro" w:cs="Source Sans Pro"/>
          <w:color w:val="000000" w:themeColor="text1"/>
          <w:lang w:val="nl-NL"/>
        </w:rPr>
        <w:t xml:space="preserve"> </w:t>
      </w:r>
    </w:p>
    <w:p w14:paraId="23CFABA5" w14:textId="77777777" w:rsidR="007B7D9D" w:rsidRDefault="007B7D9D" w:rsidP="00B52AD8">
      <w:pPr>
        <w:rPr>
          <w:rFonts w:eastAsia="Source Sans Pro" w:cs="Source Sans Pro"/>
          <w:lang w:val="nl-NL"/>
        </w:rPr>
      </w:pPr>
    </w:p>
    <w:p w14:paraId="077A845C" w14:textId="2333D566" w:rsidR="00146E28" w:rsidRPr="00FC3D1D" w:rsidRDefault="00043564" w:rsidP="00B52AD8">
      <w:pPr>
        <w:rPr>
          <w:rFonts w:eastAsia="Source Sans Pro" w:cs="Source Sans Pro"/>
          <w:color w:val="000000" w:themeColor="text1"/>
          <w:lang w:val="nl-NL"/>
        </w:rPr>
      </w:pPr>
      <w:r w:rsidRPr="7F265973">
        <w:rPr>
          <w:rFonts w:eastAsia="Source Sans Pro" w:cs="Source Sans Pro"/>
          <w:color w:val="000000" w:themeColor="text1"/>
          <w:lang w:val="nl-NL"/>
        </w:rPr>
        <w:t xml:space="preserve">Professor Ale Smidts (2002) van de Erasmus Universiteit van Rotterdam vertelt dat neuromarketing niet alleen een marketingtechniek is die de hersenen van de klant analyseert. Hij </w:t>
      </w:r>
      <w:r w:rsidR="00553AC6" w:rsidRPr="7F265973">
        <w:rPr>
          <w:rFonts w:eastAsia="Source Sans Pro" w:cs="Source Sans Pro"/>
          <w:color w:val="000000" w:themeColor="text1"/>
          <w:lang w:val="nl-NL"/>
        </w:rPr>
        <w:t>sluit zich bij Van</w:t>
      </w:r>
      <w:r w:rsidRPr="7F265973">
        <w:rPr>
          <w:rFonts w:eastAsia="Source Sans Pro" w:cs="Source Sans Pro"/>
          <w:color w:val="000000" w:themeColor="text1"/>
          <w:lang w:val="nl-NL"/>
        </w:rPr>
        <w:t xml:space="preserve"> Roey zijn definitie aan door ook te vermelden dat men met neuromarketing de klant beter wil begrijpen en </w:t>
      </w:r>
      <w:r w:rsidR="00FE6D68" w:rsidRPr="7F265973">
        <w:rPr>
          <w:rFonts w:eastAsia="Source Sans Pro" w:cs="Source Sans Pro"/>
          <w:color w:val="000000" w:themeColor="text1"/>
          <w:lang w:val="nl-NL"/>
        </w:rPr>
        <w:t>de</w:t>
      </w:r>
      <w:r w:rsidRPr="7F265973">
        <w:rPr>
          <w:rFonts w:eastAsia="Source Sans Pro" w:cs="Source Sans Pro"/>
          <w:color w:val="000000" w:themeColor="text1"/>
          <w:lang w:val="nl-NL"/>
        </w:rPr>
        <w:t xml:space="preserve"> hersenreactie op marketing stimuli wil verbeteren. De laatste aanvulling d</w:t>
      </w:r>
      <w:r w:rsidR="005850AC" w:rsidRPr="7F265973">
        <w:rPr>
          <w:rFonts w:eastAsia="Source Sans Pro" w:cs="Source Sans Pro"/>
          <w:color w:val="000000" w:themeColor="text1"/>
          <w:lang w:val="nl-NL"/>
        </w:rPr>
        <w:t>ie</w:t>
      </w:r>
      <w:r w:rsidRPr="7F265973">
        <w:rPr>
          <w:rFonts w:eastAsia="Source Sans Pro" w:cs="Source Sans Pro"/>
          <w:color w:val="000000" w:themeColor="text1"/>
          <w:lang w:val="nl-NL"/>
        </w:rPr>
        <w:t xml:space="preserve"> Smidts geeft is dat </w:t>
      </w:r>
      <w:r w:rsidR="00CC2762" w:rsidRPr="7F265973">
        <w:rPr>
          <w:rFonts w:eastAsia="Source Sans Pro" w:cs="Source Sans Pro"/>
          <w:color w:val="000000" w:themeColor="text1"/>
          <w:lang w:val="nl-NL"/>
        </w:rPr>
        <w:t>neuromarketing</w:t>
      </w:r>
      <w:r w:rsidRPr="7F265973">
        <w:rPr>
          <w:rFonts w:eastAsia="Source Sans Pro" w:cs="Source Sans Pro"/>
          <w:color w:val="000000" w:themeColor="text1"/>
          <w:lang w:val="nl-NL"/>
        </w:rPr>
        <w:t xml:space="preserve"> ook manager</w:t>
      </w:r>
      <w:r w:rsidR="00CC2762" w:rsidRPr="7F265973">
        <w:rPr>
          <w:rFonts w:eastAsia="Source Sans Pro" w:cs="Source Sans Pro"/>
          <w:color w:val="000000" w:themeColor="text1"/>
          <w:lang w:val="nl-NL"/>
        </w:rPr>
        <w:t>s</w:t>
      </w:r>
      <w:r w:rsidRPr="7F265973">
        <w:rPr>
          <w:rFonts w:eastAsia="Source Sans Pro" w:cs="Source Sans Pro"/>
          <w:color w:val="000000" w:themeColor="text1"/>
          <w:lang w:val="nl-NL"/>
        </w:rPr>
        <w:t xml:space="preserve"> </w:t>
      </w:r>
      <w:r w:rsidR="005850AC" w:rsidRPr="7F265973">
        <w:rPr>
          <w:rFonts w:eastAsia="Source Sans Pro" w:cs="Source Sans Pro"/>
          <w:color w:val="000000" w:themeColor="text1"/>
          <w:lang w:val="nl-NL"/>
        </w:rPr>
        <w:t>kan</w:t>
      </w:r>
      <w:r w:rsidRPr="7F265973">
        <w:rPr>
          <w:rFonts w:eastAsia="Source Sans Pro" w:cs="Source Sans Pro"/>
          <w:color w:val="000000" w:themeColor="text1"/>
          <w:lang w:val="nl-NL"/>
        </w:rPr>
        <w:t xml:space="preserve"> helpen bij het ontwerpen van effectievere marketing</w:t>
      </w:r>
      <w:r w:rsidR="5F76D365" w:rsidRPr="7F265973">
        <w:rPr>
          <w:rFonts w:eastAsia="Source Sans Pro" w:cs="Source Sans Pro"/>
          <w:color w:val="000000" w:themeColor="text1"/>
          <w:lang w:val="nl-NL"/>
        </w:rPr>
        <w:t xml:space="preserve"> </w:t>
      </w:r>
      <w:r w:rsidRPr="7F265973">
        <w:rPr>
          <w:rFonts w:eastAsia="Source Sans Pro" w:cs="Source Sans Pro"/>
          <w:color w:val="000000" w:themeColor="text1"/>
          <w:lang w:val="nl-NL"/>
        </w:rPr>
        <w:t>stimuli.</w:t>
      </w:r>
    </w:p>
    <w:p w14:paraId="297C0561" w14:textId="77777777" w:rsidR="006F49B6" w:rsidRDefault="006F49B6" w:rsidP="00B52AD8">
      <w:pPr>
        <w:rPr>
          <w:rFonts w:eastAsia="Source Sans Pro" w:cs="Source Sans Pro"/>
          <w:color w:val="000000" w:themeColor="text1"/>
          <w:lang w:val="nl-NL"/>
        </w:rPr>
      </w:pPr>
    </w:p>
    <w:p w14:paraId="22BCD8BD" w14:textId="21667105" w:rsidR="006F49B6" w:rsidRPr="00D30D28" w:rsidRDefault="006F49B6" w:rsidP="006F49B6">
      <w:pPr>
        <w:spacing w:line="276" w:lineRule="auto"/>
        <w:rPr>
          <w:rFonts w:eastAsia="Source Sans Pro" w:cs="Source Sans Pro"/>
          <w:color w:val="000000" w:themeColor="text1"/>
          <w:lang w:val="nl-NL"/>
        </w:rPr>
      </w:pPr>
      <w:r w:rsidRPr="7F265973">
        <w:rPr>
          <w:rFonts w:eastAsia="Source Sans Pro" w:cs="Source Sans Pro"/>
          <w:color w:val="000000" w:themeColor="text1"/>
          <w:lang w:val="nl-NL"/>
        </w:rPr>
        <w:t xml:space="preserve">Bij onderzoekstechnieken van neuromarketing meten onderzoekers de reacties van het zenuwstelsel van de mens op marketingprikkels. Het is zo dat bij neuromarketing zowel </w:t>
      </w:r>
      <w:hyperlink w:anchor="_Begrippenlijst">
        <w:r w:rsidRPr="43B30EB6">
          <w:rPr>
            <w:rStyle w:val="Hyperlink"/>
            <w:rFonts w:eastAsia="Source Sans Pro" w:cs="Source Sans Pro"/>
            <w:lang w:val="nl-NL"/>
          </w:rPr>
          <w:t>cognitieve</w:t>
        </w:r>
      </w:hyperlink>
      <w:r w:rsidRPr="43B30EB6">
        <w:rPr>
          <w:rFonts w:eastAsia="Source Sans Pro" w:cs="Source Sans Pro"/>
          <w:color w:val="000000" w:themeColor="text1"/>
          <w:lang w:val="nl-NL"/>
        </w:rPr>
        <w:t>,</w:t>
      </w:r>
      <w:r w:rsidRPr="7F265973">
        <w:rPr>
          <w:rFonts w:eastAsia="Source Sans Pro" w:cs="Source Sans Pro"/>
          <w:color w:val="000000" w:themeColor="text1"/>
          <w:lang w:val="nl-NL"/>
        </w:rPr>
        <w:t xml:space="preserve"> emotionele als gedragsmatige componenten zich kunnen uiten door fysieke (re-)acties van het lichaam (Weber, 2019).</w:t>
      </w:r>
    </w:p>
    <w:p w14:paraId="323A402E" w14:textId="77777777" w:rsidR="006226F3" w:rsidRPr="0095356B" w:rsidRDefault="006226F3" w:rsidP="00B52AD8">
      <w:pPr>
        <w:rPr>
          <w:rFonts w:ascii="Arial" w:hAnsi="Arial" w:cs="Arial"/>
          <w:noProof/>
          <w:lang w:val="nl-NL"/>
        </w:rPr>
      </w:pPr>
    </w:p>
    <w:p w14:paraId="5DB69B9C" w14:textId="32476823" w:rsidR="002F3F40" w:rsidRPr="00397784" w:rsidRDefault="00B52AD8" w:rsidP="002F3F40">
      <w:pPr>
        <w:pStyle w:val="Kop3"/>
      </w:pPr>
      <w:bookmarkStart w:id="23" w:name="_Toc106285621"/>
      <w:r>
        <w:t>Belang van neuromarketing</w:t>
      </w:r>
      <w:bookmarkEnd w:id="23"/>
    </w:p>
    <w:p w14:paraId="0D2DF0A7" w14:textId="0E23D652" w:rsidR="00B52AD8" w:rsidRPr="0095356B" w:rsidRDefault="00B52AD8" w:rsidP="00B52AD8">
      <w:pPr>
        <w:rPr>
          <w:rFonts w:eastAsia="Source Sans Pro" w:cs="Source Sans Pro"/>
          <w:color w:val="000000" w:themeColor="text1"/>
          <w:lang w:val="nl-NL"/>
        </w:rPr>
      </w:pPr>
      <w:r w:rsidRPr="7F265973">
        <w:rPr>
          <w:rFonts w:eastAsia="Source Sans Pro" w:cs="Source Sans Pro"/>
          <w:color w:val="000000" w:themeColor="text1"/>
          <w:lang w:val="nl-NL"/>
        </w:rPr>
        <w:t xml:space="preserve">Uit onderzoek naar de invloed van reclame op ons gedrag van </w:t>
      </w:r>
      <w:r w:rsidR="00233F3D" w:rsidRPr="7F265973">
        <w:rPr>
          <w:rFonts w:eastAsia="Source Sans Pro" w:cs="Source Sans Pro"/>
          <w:color w:val="000000" w:themeColor="text1"/>
          <w:lang w:val="nl-NL"/>
        </w:rPr>
        <w:t>ps</w:t>
      </w:r>
      <w:r w:rsidR="00CB47F5" w:rsidRPr="7F265973">
        <w:rPr>
          <w:rFonts w:eastAsia="Source Sans Pro" w:cs="Source Sans Pro"/>
          <w:color w:val="000000" w:themeColor="text1"/>
          <w:lang w:val="nl-NL"/>
        </w:rPr>
        <w:t xml:space="preserve">ycholoog en hoogleraar </w:t>
      </w:r>
      <w:r w:rsidRPr="7F265973">
        <w:rPr>
          <w:rFonts w:eastAsia="Source Sans Pro" w:cs="Source Sans Pro"/>
          <w:color w:val="000000" w:themeColor="text1"/>
          <w:lang w:val="nl-NL"/>
        </w:rPr>
        <w:t xml:space="preserve">Fred van Raaij (2010) blijkt dat </w:t>
      </w:r>
      <w:r w:rsidR="003B730D" w:rsidRPr="7F265973">
        <w:rPr>
          <w:rFonts w:eastAsia="Source Sans Pro" w:cs="Source Sans Pro"/>
          <w:color w:val="000000" w:themeColor="text1"/>
          <w:lang w:val="nl-NL"/>
        </w:rPr>
        <w:t xml:space="preserve">consumenten </w:t>
      </w:r>
      <w:r w:rsidRPr="7F265973">
        <w:rPr>
          <w:rFonts w:eastAsia="Source Sans Pro" w:cs="Source Sans Pro"/>
          <w:color w:val="000000" w:themeColor="text1"/>
          <w:lang w:val="nl-NL"/>
        </w:rPr>
        <w:t>95% van</w:t>
      </w:r>
      <w:r w:rsidR="00E3616E" w:rsidRPr="7F265973">
        <w:rPr>
          <w:rFonts w:eastAsia="Source Sans Pro" w:cs="Source Sans Pro"/>
          <w:color w:val="000000" w:themeColor="text1"/>
          <w:lang w:val="nl-NL"/>
        </w:rPr>
        <w:t xml:space="preserve"> hun</w:t>
      </w:r>
      <w:r w:rsidRPr="7F265973">
        <w:rPr>
          <w:rFonts w:eastAsia="Source Sans Pro" w:cs="Source Sans Pro"/>
          <w:color w:val="000000" w:themeColor="text1"/>
          <w:lang w:val="nl-NL"/>
        </w:rPr>
        <w:t xml:space="preserve"> beslissingen </w:t>
      </w:r>
      <w:r w:rsidR="00E3616E" w:rsidRPr="7F265973">
        <w:rPr>
          <w:rFonts w:eastAsia="Source Sans Pro" w:cs="Source Sans Pro"/>
          <w:color w:val="000000" w:themeColor="text1"/>
          <w:lang w:val="nl-NL"/>
        </w:rPr>
        <w:t xml:space="preserve">onbewust nemen. </w:t>
      </w:r>
      <w:r w:rsidRPr="7F265973">
        <w:rPr>
          <w:rFonts w:eastAsia="Source Sans Pro" w:cs="Source Sans Pro"/>
          <w:color w:val="000000" w:themeColor="text1"/>
          <w:lang w:val="nl-NL"/>
        </w:rPr>
        <w:t>Door in te zetten op neuromarketing, kan men deze beslissingen op een subtiele manier bijsturen en er zo voor zorgen dat een product of een dienst beter in de markt komt te liggen. Deze bevindingen komen ook overeen met de conclusies van wetenschappelijk schrijver en bedrijfskundige Ben Tiggelaar (2015), die verklaart dat slechts 5% van het menselijk gedrag bewust vertoond wordt.</w:t>
      </w:r>
      <w:r w:rsidR="002B79E1">
        <w:rPr>
          <w:rFonts w:eastAsia="Source Sans Pro" w:cs="Source Sans Pro"/>
          <w:color w:val="000000" w:themeColor="text1"/>
          <w:lang w:val="nl-NL"/>
        </w:rPr>
        <w:br w:type="page"/>
      </w:r>
    </w:p>
    <w:p w14:paraId="11BED0E4" w14:textId="77777777" w:rsidR="00B52AD8" w:rsidRPr="0095356B" w:rsidRDefault="00B52AD8" w:rsidP="00B52AD8">
      <w:pPr>
        <w:rPr>
          <w:rFonts w:ascii="Arial" w:eastAsia="Calibri" w:hAnsi="Arial" w:cs="Arial"/>
          <w:noProof/>
          <w:szCs w:val="21"/>
          <w:lang w:val="nl-NL"/>
        </w:rPr>
      </w:pPr>
    </w:p>
    <w:p w14:paraId="6060800F" w14:textId="6D23C8F5" w:rsidR="00B52AD8" w:rsidRPr="003944B4" w:rsidRDefault="00B52AD8" w:rsidP="00F33987">
      <w:pPr>
        <w:pStyle w:val="Kop3"/>
      </w:pPr>
      <w:bookmarkStart w:id="24" w:name="_Toc106285622"/>
      <w:r>
        <w:t>Neuromarketing toegepast op de marketingmix</w:t>
      </w:r>
      <w:bookmarkEnd w:id="24"/>
    </w:p>
    <w:p w14:paraId="68977015" w14:textId="6A83A2D1" w:rsidR="00912ACD" w:rsidRDefault="00B52AD8" w:rsidP="00CA7B07">
      <w:pPr>
        <w:rPr>
          <w:rFonts w:eastAsia="Source Sans Pro" w:cs="Source Sans Pro"/>
          <w:color w:val="000000" w:themeColor="text1"/>
          <w:spacing w:val="0"/>
          <w:lang w:val="nl-NL"/>
        </w:rPr>
      </w:pPr>
      <w:r w:rsidRPr="7F265973">
        <w:rPr>
          <w:rFonts w:eastAsia="Source Sans Pro" w:cs="Source Sans Pro"/>
          <w:spacing w:val="0"/>
          <w:lang w:val="nl-NL"/>
        </w:rPr>
        <w:t xml:space="preserve">Nu gekend is dat </w:t>
      </w:r>
      <w:r w:rsidR="00E87035" w:rsidRPr="7F265973">
        <w:rPr>
          <w:rFonts w:eastAsia="Source Sans Pro" w:cs="Source Sans Pro"/>
          <w:spacing w:val="0"/>
          <w:lang w:val="nl-NL"/>
        </w:rPr>
        <w:t>we</w:t>
      </w:r>
      <w:r w:rsidRPr="7F265973">
        <w:rPr>
          <w:rFonts w:eastAsia="Source Sans Pro" w:cs="Source Sans Pro"/>
          <w:spacing w:val="0"/>
          <w:lang w:val="nl-NL"/>
        </w:rPr>
        <w:t xml:space="preserve"> het grootste deel van onze beslissingen onbewust </w:t>
      </w:r>
      <w:r w:rsidR="00E87035" w:rsidRPr="7F265973">
        <w:rPr>
          <w:rFonts w:eastAsia="Source Sans Pro" w:cs="Source Sans Pro"/>
          <w:spacing w:val="0"/>
          <w:lang w:val="nl-NL"/>
        </w:rPr>
        <w:t>nemen</w:t>
      </w:r>
      <w:r w:rsidRPr="7F265973">
        <w:rPr>
          <w:rFonts w:eastAsia="Source Sans Pro" w:cs="Source Sans Pro"/>
          <w:spacing w:val="0"/>
          <w:lang w:val="nl-NL"/>
        </w:rPr>
        <w:t xml:space="preserve">, </w:t>
      </w:r>
      <w:r w:rsidR="00D968CE" w:rsidRPr="7F265973">
        <w:rPr>
          <w:rFonts w:eastAsia="Source Sans Pro" w:cs="Source Sans Pro"/>
          <w:spacing w:val="0"/>
          <w:lang w:val="nl-NL"/>
        </w:rPr>
        <w:t>is</w:t>
      </w:r>
      <w:r w:rsidRPr="7F265973">
        <w:rPr>
          <w:rFonts w:eastAsia="Source Sans Pro" w:cs="Source Sans Pro"/>
          <w:spacing w:val="0"/>
          <w:lang w:val="nl-NL"/>
        </w:rPr>
        <w:t xml:space="preserve"> het voor marketeers erg interessant om te weten hoe ze exact kunnen inspelen op het onderbewustzijn van </w:t>
      </w:r>
      <w:r w:rsidRPr="7F265973">
        <w:rPr>
          <w:rFonts w:eastAsia="Source Sans Pro" w:cs="Source Sans Pro"/>
          <w:color w:val="000000" w:themeColor="text1"/>
          <w:spacing w:val="0"/>
          <w:lang w:val="nl-NL"/>
        </w:rPr>
        <w:t xml:space="preserve">hun doelgroep. Door de neurowetenschap toe te passen op eigen </w:t>
      </w:r>
      <w:r w:rsidRPr="66CE0EA6">
        <w:rPr>
          <w:rFonts w:eastAsia="Source Sans Pro" w:cs="Source Sans Pro"/>
          <w:color w:val="000000" w:themeColor="text1"/>
          <w:spacing w:val="0"/>
          <w:lang w:val="nl-NL"/>
        </w:rPr>
        <w:t>marketingstrategieën</w:t>
      </w:r>
      <w:r w:rsidRPr="7F265973">
        <w:rPr>
          <w:rFonts w:eastAsia="Source Sans Pro" w:cs="Source Sans Pro"/>
          <w:color w:val="000000" w:themeColor="text1"/>
          <w:spacing w:val="0"/>
          <w:lang w:val="nl-NL"/>
        </w:rPr>
        <w:t xml:space="preserve">, kunnen marketeers enorm veel nieuwe inzichten verkrijgen. </w:t>
      </w:r>
      <w:r w:rsidR="0096141D" w:rsidRPr="7F265973">
        <w:rPr>
          <w:rFonts w:eastAsia="Source Sans Pro" w:cs="Source Sans Pro"/>
          <w:color w:val="000000" w:themeColor="text1"/>
          <w:spacing w:val="0"/>
          <w:lang w:val="nl-NL"/>
        </w:rPr>
        <w:t>Voor het invullen</w:t>
      </w:r>
      <w:r w:rsidR="00881630" w:rsidRPr="7F265973">
        <w:rPr>
          <w:rFonts w:eastAsia="Source Sans Pro" w:cs="Source Sans Pro"/>
          <w:color w:val="000000" w:themeColor="text1"/>
          <w:spacing w:val="0"/>
          <w:lang w:val="nl-NL"/>
        </w:rPr>
        <w:t xml:space="preserve"> </w:t>
      </w:r>
      <w:r w:rsidR="00F227A5" w:rsidRPr="7F265973">
        <w:rPr>
          <w:rFonts w:eastAsia="Source Sans Pro" w:cs="Source Sans Pro"/>
          <w:color w:val="000000" w:themeColor="text1"/>
          <w:spacing w:val="0"/>
          <w:lang w:val="nl-NL"/>
        </w:rPr>
        <w:t xml:space="preserve">en optimaliseren </w:t>
      </w:r>
      <w:r w:rsidR="00881630" w:rsidRPr="7F265973">
        <w:rPr>
          <w:rFonts w:eastAsia="Source Sans Pro" w:cs="Source Sans Pro"/>
          <w:color w:val="000000" w:themeColor="text1"/>
          <w:spacing w:val="0"/>
          <w:lang w:val="nl-NL"/>
        </w:rPr>
        <w:t>van de marketingstrategie kan me</w:t>
      </w:r>
      <w:r w:rsidR="001774F7" w:rsidRPr="7F265973">
        <w:rPr>
          <w:rFonts w:eastAsia="Source Sans Pro" w:cs="Source Sans Pro"/>
          <w:color w:val="000000" w:themeColor="text1"/>
          <w:spacing w:val="0"/>
          <w:lang w:val="nl-NL"/>
        </w:rPr>
        <w:t>n</w:t>
      </w:r>
      <w:r w:rsidR="00881630" w:rsidRPr="7F265973">
        <w:rPr>
          <w:rFonts w:eastAsia="Source Sans Pro" w:cs="Source Sans Pro"/>
          <w:color w:val="000000" w:themeColor="text1"/>
          <w:spacing w:val="0"/>
          <w:lang w:val="nl-NL"/>
        </w:rPr>
        <w:t xml:space="preserve"> de </w:t>
      </w:r>
      <w:hyperlink w:anchor="_Begrippenlijst">
        <w:r w:rsidR="00881630" w:rsidRPr="00CCFE2A">
          <w:rPr>
            <w:rStyle w:val="Hyperlink"/>
            <w:rFonts w:eastAsia="Source Sans Pro" w:cs="Source Sans Pro"/>
            <w:color w:val="auto"/>
            <w:lang w:val="nl-NL"/>
          </w:rPr>
          <w:t>marketingmix</w:t>
        </w:r>
      </w:hyperlink>
      <w:r w:rsidR="00881630" w:rsidRPr="7F265973">
        <w:rPr>
          <w:rFonts w:eastAsia="Source Sans Pro" w:cs="Source Sans Pro"/>
          <w:color w:val="000000" w:themeColor="text1"/>
          <w:spacing w:val="0"/>
          <w:lang w:val="nl-NL"/>
        </w:rPr>
        <w:t xml:space="preserve"> hanteren</w:t>
      </w:r>
      <w:r w:rsidR="00DA19E8" w:rsidRPr="7F265973">
        <w:rPr>
          <w:rFonts w:eastAsia="Source Sans Pro" w:cs="Source Sans Pro"/>
          <w:color w:val="000000" w:themeColor="text1"/>
          <w:spacing w:val="0"/>
          <w:lang w:val="nl-NL"/>
        </w:rPr>
        <w:t>. Di</w:t>
      </w:r>
      <w:r w:rsidR="00881630" w:rsidRPr="7F265973">
        <w:rPr>
          <w:rFonts w:eastAsia="Source Sans Pro" w:cs="Source Sans Pro"/>
          <w:color w:val="000000" w:themeColor="text1"/>
          <w:spacing w:val="0"/>
          <w:lang w:val="nl-NL"/>
        </w:rPr>
        <w:t xml:space="preserve">t is een combinatie van </w:t>
      </w:r>
      <w:r w:rsidR="000C2FCD" w:rsidRPr="7F265973">
        <w:rPr>
          <w:rFonts w:eastAsia="Source Sans Pro" w:cs="Source Sans Pro"/>
          <w:color w:val="000000" w:themeColor="text1"/>
          <w:spacing w:val="0"/>
          <w:lang w:val="nl-NL"/>
        </w:rPr>
        <w:t>vier</w:t>
      </w:r>
      <w:r w:rsidR="0082218B" w:rsidRPr="7F265973">
        <w:rPr>
          <w:rFonts w:eastAsia="Source Sans Pro" w:cs="Source Sans Pro"/>
          <w:color w:val="000000" w:themeColor="text1"/>
          <w:spacing w:val="0"/>
          <w:lang w:val="nl-NL"/>
        </w:rPr>
        <w:t xml:space="preserve"> instrumenten</w:t>
      </w:r>
      <w:r w:rsidR="00DA19E8" w:rsidRPr="7F265973">
        <w:rPr>
          <w:rFonts w:eastAsia="Source Sans Pro" w:cs="Source Sans Pro"/>
          <w:color w:val="000000" w:themeColor="text1"/>
          <w:spacing w:val="0"/>
          <w:lang w:val="nl-NL"/>
        </w:rPr>
        <w:t>: prijs, plaats, product en promotie</w:t>
      </w:r>
      <w:r w:rsidR="00B97786" w:rsidRPr="7F265973">
        <w:rPr>
          <w:rFonts w:eastAsia="Source Sans Pro" w:cs="Source Sans Pro"/>
          <w:color w:val="000000" w:themeColor="text1"/>
          <w:spacing w:val="0"/>
          <w:lang w:val="nl-NL"/>
        </w:rPr>
        <w:t xml:space="preserve">. </w:t>
      </w:r>
      <w:r w:rsidR="001774F7" w:rsidRPr="7F265973">
        <w:rPr>
          <w:rFonts w:eastAsia="Source Sans Pro" w:cs="Source Sans Pro"/>
          <w:color w:val="000000" w:themeColor="text1"/>
          <w:spacing w:val="0"/>
          <w:lang w:val="nl-NL"/>
        </w:rPr>
        <w:t xml:space="preserve">We maken hieronder kort onderscheid tussen de relevante pijlers; product en promotie. </w:t>
      </w:r>
      <w:r w:rsidR="009D1B63" w:rsidRPr="7F265973">
        <w:rPr>
          <w:rFonts w:eastAsia="Source Sans Pro" w:cs="Source Sans Pro"/>
          <w:color w:val="000000" w:themeColor="text1"/>
          <w:spacing w:val="0"/>
          <w:lang w:val="nl-NL"/>
        </w:rPr>
        <w:t xml:space="preserve">Bij het product kijkt men naar alle factoren die invloed hebben op het </w:t>
      </w:r>
      <w:r w:rsidR="00C042D6" w:rsidRPr="7F265973">
        <w:rPr>
          <w:rFonts w:eastAsia="Source Sans Pro" w:cs="Source Sans Pro"/>
          <w:color w:val="000000" w:themeColor="text1"/>
          <w:spacing w:val="0"/>
          <w:lang w:val="nl-NL"/>
        </w:rPr>
        <w:t>kernproduct, het tast</w:t>
      </w:r>
      <w:r w:rsidR="009B2710" w:rsidRPr="7F265973">
        <w:rPr>
          <w:rFonts w:eastAsia="Source Sans Pro" w:cs="Source Sans Pro"/>
          <w:color w:val="000000" w:themeColor="text1"/>
          <w:spacing w:val="0"/>
          <w:lang w:val="nl-NL"/>
        </w:rPr>
        <w:t>bar</w:t>
      </w:r>
      <w:r w:rsidR="00246565" w:rsidRPr="7F265973">
        <w:rPr>
          <w:rFonts w:eastAsia="Source Sans Pro" w:cs="Source Sans Pro"/>
          <w:color w:val="000000" w:themeColor="text1"/>
          <w:spacing w:val="0"/>
          <w:lang w:val="nl-NL"/>
        </w:rPr>
        <w:t>e</w:t>
      </w:r>
      <w:r w:rsidR="00C042D6" w:rsidRPr="7F265973">
        <w:rPr>
          <w:rFonts w:eastAsia="Source Sans Pro" w:cs="Source Sans Pro"/>
          <w:color w:val="000000" w:themeColor="text1"/>
          <w:spacing w:val="0"/>
          <w:lang w:val="nl-NL"/>
        </w:rPr>
        <w:t xml:space="preserve"> en </w:t>
      </w:r>
      <w:r w:rsidR="00286780" w:rsidRPr="7F265973">
        <w:rPr>
          <w:rFonts w:eastAsia="Source Sans Pro" w:cs="Source Sans Pro"/>
          <w:color w:val="000000" w:themeColor="text1"/>
          <w:spacing w:val="0"/>
          <w:lang w:val="nl-NL"/>
        </w:rPr>
        <w:t>uitgebreide</w:t>
      </w:r>
      <w:r w:rsidR="00C042D6" w:rsidRPr="7F265973">
        <w:rPr>
          <w:rFonts w:eastAsia="Source Sans Pro" w:cs="Source Sans Pro"/>
          <w:color w:val="000000" w:themeColor="text1"/>
          <w:spacing w:val="0"/>
          <w:lang w:val="nl-NL"/>
        </w:rPr>
        <w:t xml:space="preserve"> product.</w:t>
      </w:r>
      <w:r w:rsidR="00B97786" w:rsidRPr="7F265973">
        <w:rPr>
          <w:rFonts w:eastAsia="Source Sans Pro" w:cs="Source Sans Pro"/>
          <w:color w:val="000000" w:themeColor="text1"/>
          <w:spacing w:val="0"/>
          <w:lang w:val="nl-NL"/>
        </w:rPr>
        <w:t xml:space="preserve"> Bij promotie onderzoekt men de factoren die invloed hebben op de communicatie en het bereiken van de gekozen doelgroep (Muilwijk, 2020).</w:t>
      </w:r>
    </w:p>
    <w:p w14:paraId="2D121807" w14:textId="77777777" w:rsidR="00CA7B07" w:rsidRPr="00CA7B07" w:rsidRDefault="00CA7B07" w:rsidP="00CA7B07">
      <w:pPr>
        <w:rPr>
          <w:rFonts w:ascii="Arial" w:eastAsia="Calibri" w:hAnsi="Arial" w:cs="Arial"/>
          <w:noProof/>
          <w:color w:val="FF0000"/>
          <w:spacing w:val="0"/>
          <w:szCs w:val="21"/>
          <w:lang w:val="nl-NL"/>
        </w:rPr>
      </w:pPr>
    </w:p>
    <w:p w14:paraId="2E2C9355" w14:textId="123AD224" w:rsidR="00B52AD8" w:rsidRPr="0095356B" w:rsidRDefault="00B52AD8" w:rsidP="00F33987">
      <w:pPr>
        <w:pStyle w:val="Kop3"/>
      </w:pPr>
      <w:bookmarkStart w:id="25" w:name="_Toc106285623"/>
      <w:r>
        <w:t>Product</w:t>
      </w:r>
      <w:bookmarkEnd w:id="25"/>
    </w:p>
    <w:p w14:paraId="7F1CE091" w14:textId="1A1E0131" w:rsidR="00B52AD8" w:rsidRPr="004A30C0" w:rsidRDefault="00B52AD8" w:rsidP="00B52AD8">
      <w:pPr>
        <w:rPr>
          <w:rFonts w:eastAsia="Source Sans Pro" w:cs="Source Sans Pro"/>
          <w:color w:val="FF0000"/>
          <w:lang w:val="nl-NL"/>
        </w:rPr>
      </w:pPr>
      <w:r w:rsidRPr="7F265973">
        <w:rPr>
          <w:rFonts w:eastAsia="Source Sans Pro" w:cs="Source Sans Pro"/>
          <w:lang w:val="nl-NL"/>
        </w:rPr>
        <w:t xml:space="preserve">Zoals hierboven </w:t>
      </w:r>
      <w:r w:rsidRPr="7F265973">
        <w:rPr>
          <w:rFonts w:eastAsia="Source Sans Pro" w:cs="Source Sans Pro"/>
          <w:color w:val="000000" w:themeColor="text1"/>
          <w:lang w:val="nl-NL"/>
        </w:rPr>
        <w:t xml:space="preserve">vermeld, is het product één van de </w:t>
      </w:r>
      <w:r w:rsidR="000E1642" w:rsidRPr="7F265973">
        <w:rPr>
          <w:rFonts w:eastAsia="Source Sans Pro" w:cs="Source Sans Pro"/>
          <w:color w:val="000000" w:themeColor="text1"/>
          <w:lang w:val="nl-NL"/>
        </w:rPr>
        <w:t>vier</w:t>
      </w:r>
      <w:r w:rsidRPr="7F265973">
        <w:rPr>
          <w:rFonts w:eastAsia="Source Sans Pro" w:cs="Source Sans Pro"/>
          <w:color w:val="000000" w:themeColor="text1"/>
          <w:lang w:val="nl-NL"/>
        </w:rPr>
        <w:t xml:space="preserve"> pijlers waaruit de marketingmix is opgebouwd. Een product is pas geslaagd wanneer het aan de verwachtingen </w:t>
      </w:r>
      <w:r w:rsidRPr="7F265973">
        <w:rPr>
          <w:rFonts w:eastAsia="Source Sans Pro" w:cs="Source Sans Pro"/>
          <w:lang w:val="nl-NL"/>
        </w:rPr>
        <w:t xml:space="preserve">en eisen van de klant voldoet. </w:t>
      </w:r>
      <w:r w:rsidR="004A30C0" w:rsidRPr="7F265973">
        <w:rPr>
          <w:rFonts w:eastAsia="Source Sans Pro" w:cs="Source Sans Pro"/>
          <w:color w:val="000000" w:themeColor="text1"/>
          <w:lang w:val="nl-NL"/>
        </w:rPr>
        <w:t>Het</w:t>
      </w:r>
      <w:r w:rsidRPr="7F265973">
        <w:rPr>
          <w:rFonts w:eastAsia="Source Sans Pro" w:cs="Source Sans Pro"/>
          <w:color w:val="000000" w:themeColor="text1"/>
          <w:lang w:val="nl-NL"/>
        </w:rPr>
        <w:t xml:space="preserve"> </w:t>
      </w:r>
      <w:r w:rsidRPr="7F265973">
        <w:rPr>
          <w:rFonts w:eastAsia="Source Sans Pro" w:cs="Source Sans Pro"/>
          <w:lang w:val="nl-NL"/>
        </w:rPr>
        <w:t xml:space="preserve">staat vaak ook centraal in de marketingcampagne, </w:t>
      </w:r>
      <w:r w:rsidRPr="7F265973">
        <w:rPr>
          <w:rFonts w:eastAsia="Source Sans Pro" w:cs="Source Sans Pro"/>
          <w:color w:val="000000" w:themeColor="text1"/>
          <w:lang w:val="nl-NL"/>
        </w:rPr>
        <w:t xml:space="preserve">omdat het product </w:t>
      </w:r>
      <w:r w:rsidRPr="7F265973">
        <w:rPr>
          <w:rFonts w:eastAsia="Source Sans Pro" w:cs="Source Sans Pro"/>
          <w:lang w:val="nl-NL"/>
        </w:rPr>
        <w:t>een enorme invloed heeft op zowel de andere pijlers als op de volledige marketingstrategie (Hubert &amp; Kenninget, 2008)</w:t>
      </w:r>
      <w:r w:rsidR="00830CB6" w:rsidRPr="7F265973">
        <w:rPr>
          <w:rFonts w:eastAsia="Source Sans Pro" w:cs="Source Sans Pro"/>
          <w:lang w:val="nl-NL"/>
        </w:rPr>
        <w:t>.</w:t>
      </w:r>
    </w:p>
    <w:p w14:paraId="11E01FD4" w14:textId="77777777" w:rsidR="00B52AD8" w:rsidRPr="0095356B" w:rsidRDefault="00B52AD8" w:rsidP="00B52AD8">
      <w:pPr>
        <w:rPr>
          <w:rFonts w:eastAsia="Source Sans Pro" w:cs="Source Sans Pro"/>
          <w:lang w:val="nl-NL"/>
        </w:rPr>
      </w:pPr>
    </w:p>
    <w:p w14:paraId="4E5F9495" w14:textId="4092754C" w:rsidR="004E7F93" w:rsidRDefault="00B52AD8" w:rsidP="00B52AD8">
      <w:pPr>
        <w:rPr>
          <w:rFonts w:eastAsia="Source Sans Pro" w:cs="Source Sans Pro"/>
          <w:lang w:val="nl-NL"/>
        </w:rPr>
      </w:pPr>
      <w:r w:rsidRPr="7F265973">
        <w:rPr>
          <w:rFonts w:eastAsia="Source Sans Pro" w:cs="Source Sans Pro"/>
          <w:lang w:val="nl-NL"/>
        </w:rPr>
        <w:t xml:space="preserve">Uit een onderzoek van Murat Perit </w:t>
      </w:r>
      <w:hyperlink r:id="rId12">
        <w:r w:rsidRPr="7F265973">
          <w:rPr>
            <w:rFonts w:eastAsia="Source Sans Pro" w:cs="Source Sans Pro"/>
            <w:lang w:val="nl-NL"/>
          </w:rPr>
          <w:t>Çakir</w:t>
        </w:r>
      </w:hyperlink>
      <w:r w:rsidRPr="7F265973">
        <w:rPr>
          <w:rFonts w:eastAsia="Source Sans Pro" w:cs="Source Sans Pro"/>
          <w:lang w:val="nl-NL"/>
        </w:rPr>
        <w:t xml:space="preserve">, </w:t>
      </w:r>
      <w:hyperlink r:id="rId13">
        <w:r w:rsidRPr="7F265973">
          <w:rPr>
            <w:rFonts w:eastAsia="Source Sans Pro" w:cs="Source Sans Pro"/>
            <w:lang w:val="nl-NL"/>
          </w:rPr>
          <w:t>Tuna Çakar</w:t>
        </w:r>
      </w:hyperlink>
      <w:r w:rsidRPr="7F265973">
        <w:rPr>
          <w:rFonts w:eastAsia="Source Sans Pro" w:cs="Source Sans Pro"/>
          <w:lang w:val="nl-NL"/>
        </w:rPr>
        <w:t xml:space="preserve">, </w:t>
      </w:r>
      <w:hyperlink r:id="rId14">
        <w:r w:rsidRPr="7F265973">
          <w:rPr>
            <w:rFonts w:eastAsia="Source Sans Pro" w:cs="Source Sans Pro"/>
            <w:lang w:val="nl-NL"/>
          </w:rPr>
          <w:t>Yener Girisken</w:t>
        </w:r>
      </w:hyperlink>
      <w:r w:rsidRPr="7F265973">
        <w:rPr>
          <w:rFonts w:eastAsia="Source Sans Pro" w:cs="Source Sans Pro"/>
          <w:lang w:val="nl-NL"/>
        </w:rPr>
        <w:t xml:space="preserve"> en </w:t>
      </w:r>
      <w:hyperlink r:id="rId15">
        <w:r w:rsidRPr="7F265973">
          <w:rPr>
            <w:rFonts w:eastAsia="Source Sans Pro" w:cs="Source Sans Pro"/>
            <w:lang w:val="nl-NL"/>
          </w:rPr>
          <w:t>Dicle Yurdakul</w:t>
        </w:r>
      </w:hyperlink>
      <w:r w:rsidRPr="7F265973">
        <w:rPr>
          <w:rFonts w:eastAsia="Source Sans Pro" w:cs="Source Sans Pro"/>
          <w:lang w:val="nl-NL"/>
        </w:rPr>
        <w:t xml:space="preserve"> (2018) </w:t>
      </w:r>
      <w:r w:rsidR="001430FD" w:rsidRPr="7F265973">
        <w:rPr>
          <w:rFonts w:eastAsia="Source Sans Pro" w:cs="Source Sans Pro"/>
          <w:lang w:val="nl-NL"/>
        </w:rPr>
        <w:t>blijkt</w:t>
      </w:r>
      <w:r w:rsidRPr="7F265973">
        <w:rPr>
          <w:rFonts w:eastAsia="Source Sans Pro" w:cs="Source Sans Pro"/>
          <w:lang w:val="nl-NL"/>
        </w:rPr>
        <w:t xml:space="preserve"> dat neuromarketing k</w:t>
      </w:r>
      <w:r w:rsidR="001A5C9C" w:rsidRPr="7F265973">
        <w:rPr>
          <w:rFonts w:eastAsia="Source Sans Pro" w:cs="Source Sans Pro"/>
          <w:lang w:val="nl-NL"/>
        </w:rPr>
        <w:t xml:space="preserve">an </w:t>
      </w:r>
      <w:r w:rsidRPr="7F265973">
        <w:rPr>
          <w:rFonts w:eastAsia="Source Sans Pro" w:cs="Source Sans Pro"/>
          <w:lang w:val="nl-NL"/>
        </w:rPr>
        <w:t>gebruikt worden om de positieve perceptie van het product bij de doelgroep te versterken.</w:t>
      </w:r>
      <w:r w:rsidR="002D5E14" w:rsidRPr="7F265973">
        <w:rPr>
          <w:rFonts w:eastAsia="Source Sans Pro" w:cs="Source Sans Pro"/>
          <w:lang w:val="nl-NL"/>
        </w:rPr>
        <w:t xml:space="preserve"> </w:t>
      </w:r>
      <w:r w:rsidR="001432F7" w:rsidRPr="7F265973">
        <w:rPr>
          <w:rFonts w:eastAsia="Source Sans Pro" w:cs="Source Sans Pro"/>
          <w:lang w:val="nl-NL"/>
        </w:rPr>
        <w:t>Dit</w:t>
      </w:r>
      <w:r w:rsidR="002D5E14" w:rsidRPr="7F265973">
        <w:rPr>
          <w:rFonts w:eastAsia="Source Sans Pro" w:cs="Source Sans Pro"/>
          <w:lang w:val="nl-NL"/>
        </w:rPr>
        <w:t xml:space="preserve"> </w:t>
      </w:r>
      <w:r w:rsidR="00875E66" w:rsidRPr="7F265973">
        <w:rPr>
          <w:rFonts w:eastAsia="Source Sans Pro" w:cs="Source Sans Pro"/>
          <w:lang w:val="nl-NL"/>
        </w:rPr>
        <w:t xml:space="preserve">bleek </w:t>
      </w:r>
      <w:r w:rsidR="001432F7" w:rsidRPr="7F265973">
        <w:rPr>
          <w:rFonts w:eastAsia="Source Sans Pro" w:cs="Source Sans Pro"/>
          <w:lang w:val="nl-NL"/>
        </w:rPr>
        <w:t xml:space="preserve">ook </w:t>
      </w:r>
      <w:r w:rsidR="00875E66" w:rsidRPr="7F265973">
        <w:rPr>
          <w:rFonts w:eastAsia="Source Sans Pro" w:cs="Source Sans Pro"/>
          <w:lang w:val="nl-NL"/>
        </w:rPr>
        <w:t xml:space="preserve">uit een </w:t>
      </w:r>
      <w:r w:rsidR="00BA0B51" w:rsidRPr="7F265973">
        <w:rPr>
          <w:rFonts w:eastAsia="Source Sans Pro" w:cs="Source Sans Pro"/>
          <w:lang w:val="nl-NL"/>
        </w:rPr>
        <w:t xml:space="preserve">onderzoek van </w:t>
      </w:r>
      <w:r w:rsidR="00DE385E" w:rsidRPr="7F265973">
        <w:rPr>
          <w:rFonts w:eastAsia="Source Sans Pro" w:cs="Source Sans Pro"/>
          <w:lang w:val="nl-NL"/>
        </w:rPr>
        <w:t>neurowetenschapper Hedda Martina Sola (</w:t>
      </w:r>
      <w:r w:rsidR="001432F7" w:rsidRPr="7F265973">
        <w:rPr>
          <w:rFonts w:eastAsia="Source Sans Pro" w:cs="Source Sans Pro"/>
          <w:lang w:val="nl-NL"/>
        </w:rPr>
        <w:t xml:space="preserve">2018). </w:t>
      </w:r>
      <w:r w:rsidR="00FA29C2" w:rsidRPr="7F265973">
        <w:rPr>
          <w:rFonts w:eastAsia="Source Sans Pro" w:cs="Source Sans Pro"/>
          <w:lang w:val="nl-NL"/>
        </w:rPr>
        <w:t xml:space="preserve">Zij voerde een experiment waarbij ze </w:t>
      </w:r>
      <w:r w:rsidR="00335512" w:rsidRPr="7F265973">
        <w:rPr>
          <w:rFonts w:eastAsia="Source Sans Pro" w:cs="Source Sans Pro"/>
          <w:lang w:val="nl-NL"/>
        </w:rPr>
        <w:t xml:space="preserve">drie identieke boeken met een andere kaft aan het publiek toonde. </w:t>
      </w:r>
      <w:r w:rsidR="00155835" w:rsidRPr="7F265973">
        <w:rPr>
          <w:rFonts w:eastAsia="Source Sans Pro" w:cs="Source Sans Pro"/>
          <w:lang w:val="nl-NL"/>
        </w:rPr>
        <w:t xml:space="preserve">Bij alle proefpersonen werd de </w:t>
      </w:r>
      <w:r w:rsidR="00155835" w:rsidRPr="66CE0EA6">
        <w:rPr>
          <w:rFonts w:eastAsia="Source Sans Pro" w:cs="Source Sans Pro"/>
          <w:lang w:val="nl-NL"/>
        </w:rPr>
        <w:t>breinactiviteit</w:t>
      </w:r>
      <w:r w:rsidR="00155835" w:rsidRPr="7F265973">
        <w:rPr>
          <w:rFonts w:eastAsia="Source Sans Pro" w:cs="Source Sans Pro"/>
          <w:lang w:val="nl-NL"/>
        </w:rPr>
        <w:t xml:space="preserve"> gemeten aan de hand van neurologische apparatuur. </w:t>
      </w:r>
      <w:r w:rsidR="00155835" w:rsidRPr="66CE0EA6">
        <w:rPr>
          <w:rFonts w:eastAsia="Source Sans Pro" w:cs="Source Sans Pro"/>
          <w:lang w:val="nl-NL"/>
        </w:rPr>
        <w:t xml:space="preserve">Er werd </w:t>
      </w:r>
      <w:hyperlink w:anchor="_Begrippenlijst">
        <w:r w:rsidR="00155835" w:rsidRPr="0EF8790F">
          <w:rPr>
            <w:rStyle w:val="Hyperlink"/>
            <w:rFonts w:eastAsia="Source Sans Pro" w:cs="Source Sans Pro"/>
            <w:color w:val="auto"/>
            <w:lang w:val="nl-NL"/>
          </w:rPr>
          <w:t>eye-tracking</w:t>
        </w:r>
      </w:hyperlink>
      <w:r w:rsidR="00612E17" w:rsidRPr="66CE0EA6">
        <w:rPr>
          <w:rStyle w:val="Voetnootmarkering"/>
          <w:rFonts w:eastAsia="Source Sans Pro" w:cs="Source Sans Pro"/>
          <w:lang w:val="nl-NL"/>
        </w:rPr>
        <w:t xml:space="preserve"> </w:t>
      </w:r>
      <w:r w:rsidR="00A738DE" w:rsidRPr="66CE0EA6">
        <w:rPr>
          <w:rFonts w:eastAsia="Source Sans Pro" w:cs="Source Sans Pro"/>
          <w:lang w:val="nl-NL"/>
        </w:rPr>
        <w:t xml:space="preserve">en een </w:t>
      </w:r>
      <w:hyperlink w:anchor="_Begrippenlijst">
        <w:r w:rsidR="00A738DE" w:rsidRPr="242BCA48">
          <w:rPr>
            <w:rStyle w:val="Hyperlink"/>
            <w:rFonts w:eastAsia="Source Sans Pro" w:cs="Source Sans Pro"/>
            <w:color w:val="auto"/>
            <w:lang w:val="nl-NL"/>
          </w:rPr>
          <w:t>EEG-scan</w:t>
        </w:r>
      </w:hyperlink>
      <w:r w:rsidR="00A738DE" w:rsidRPr="66CE0EA6">
        <w:rPr>
          <w:rFonts w:eastAsia="Source Sans Pro" w:cs="Source Sans Pro"/>
          <w:lang w:val="nl-NL"/>
        </w:rPr>
        <w:t xml:space="preserve"> gebruikt om na te gaan welke kaft en </w:t>
      </w:r>
      <w:r w:rsidR="00A738DE" w:rsidRPr="7F265973">
        <w:rPr>
          <w:rFonts w:eastAsia="Source Sans Pro" w:cs="Source Sans Pro"/>
          <w:lang w:val="nl-NL"/>
        </w:rPr>
        <w:t>dus welk product als favoriet naar voor kwam.</w:t>
      </w:r>
      <w:r w:rsidR="00993898" w:rsidRPr="7F265973">
        <w:rPr>
          <w:rFonts w:eastAsia="Source Sans Pro" w:cs="Source Sans Pro"/>
          <w:lang w:val="nl-NL"/>
        </w:rPr>
        <w:t xml:space="preserve"> De resultaten gaven duidelijk aan dat </w:t>
      </w:r>
      <w:r w:rsidR="009210ED" w:rsidRPr="7F265973">
        <w:rPr>
          <w:rFonts w:eastAsia="Source Sans Pro" w:cs="Source Sans Pro"/>
          <w:lang w:val="nl-NL"/>
        </w:rPr>
        <w:t xml:space="preserve">kaft 1 </w:t>
      </w:r>
      <w:r w:rsidR="007501F2" w:rsidRPr="7F265973">
        <w:rPr>
          <w:rFonts w:eastAsia="Source Sans Pro" w:cs="Source Sans Pro"/>
          <w:lang w:val="nl-NL"/>
        </w:rPr>
        <w:t xml:space="preserve">zorgde voor de meeste hersenactiviteit. </w:t>
      </w:r>
      <w:r w:rsidR="00F110E1">
        <w:rPr>
          <w:rFonts w:eastAsia="Source Sans Pro" w:cs="Source Sans Pro"/>
          <w:lang w:val="nl-NL"/>
        </w:rPr>
        <w:t>Dit</w:t>
      </w:r>
      <w:r w:rsidR="007501F2" w:rsidRPr="7F265973">
        <w:rPr>
          <w:rFonts w:eastAsia="Source Sans Pro" w:cs="Source Sans Pro"/>
          <w:lang w:val="nl-NL"/>
        </w:rPr>
        <w:t xml:space="preserve"> was de k</w:t>
      </w:r>
      <w:r w:rsidR="000374CF" w:rsidRPr="7F265973">
        <w:rPr>
          <w:rFonts w:eastAsia="Source Sans Pro" w:cs="Source Sans Pro"/>
          <w:lang w:val="nl-NL"/>
        </w:rPr>
        <w:t xml:space="preserve">aft waarbij de onderzoekers </w:t>
      </w:r>
      <w:r w:rsidR="00BB035A" w:rsidRPr="7F265973">
        <w:rPr>
          <w:rFonts w:eastAsia="Source Sans Pro" w:cs="Source Sans Pro"/>
          <w:lang w:val="nl-NL"/>
        </w:rPr>
        <w:t xml:space="preserve">tijdens het ontwerp </w:t>
      </w:r>
      <w:r w:rsidR="000374CF" w:rsidRPr="7F265973">
        <w:rPr>
          <w:rFonts w:eastAsia="Source Sans Pro" w:cs="Source Sans Pro"/>
          <w:lang w:val="nl-NL"/>
        </w:rPr>
        <w:t>rekening hielden met wat al gekend is op vlak van neuromarketing.</w:t>
      </w:r>
      <w:r w:rsidR="00E4362E" w:rsidRPr="7F265973">
        <w:rPr>
          <w:rFonts w:eastAsia="Source Sans Pro" w:cs="Source Sans Pro"/>
          <w:lang w:val="nl-NL"/>
        </w:rPr>
        <w:t xml:space="preserve"> </w:t>
      </w:r>
      <w:r w:rsidR="00F110E1">
        <w:rPr>
          <w:rFonts w:eastAsia="Source Sans Pro" w:cs="Source Sans Pro"/>
          <w:lang w:val="nl-NL"/>
        </w:rPr>
        <w:t>Het</w:t>
      </w:r>
      <w:r w:rsidR="00E4362E" w:rsidRPr="7F265973">
        <w:rPr>
          <w:rFonts w:eastAsia="Source Sans Pro" w:cs="Source Sans Pro"/>
          <w:lang w:val="nl-NL"/>
        </w:rPr>
        <w:t xml:space="preserve"> experiment toont dus aan dat neuromarketing kan ingezet worden om </w:t>
      </w:r>
      <w:r w:rsidR="003A241B" w:rsidRPr="7F265973">
        <w:rPr>
          <w:rFonts w:eastAsia="Source Sans Pro" w:cs="Source Sans Pro"/>
          <w:lang w:val="nl-NL"/>
        </w:rPr>
        <w:t>de perceptie van een</w:t>
      </w:r>
      <w:r w:rsidR="00E4362E" w:rsidRPr="7F265973">
        <w:rPr>
          <w:rFonts w:eastAsia="Source Sans Pro" w:cs="Source Sans Pro"/>
          <w:lang w:val="nl-NL"/>
        </w:rPr>
        <w:t xml:space="preserve"> product </w:t>
      </w:r>
      <w:r w:rsidR="003A241B" w:rsidRPr="7F265973">
        <w:rPr>
          <w:rFonts w:eastAsia="Source Sans Pro" w:cs="Source Sans Pro"/>
          <w:lang w:val="nl-NL"/>
        </w:rPr>
        <w:t>bij de doelgroep te versterken</w:t>
      </w:r>
      <w:r w:rsidR="00022FB8">
        <w:rPr>
          <w:rFonts w:eastAsia="Source Sans Pro" w:cs="Source Sans Pro"/>
          <w:lang w:val="nl-NL"/>
        </w:rPr>
        <w:t xml:space="preserve"> en </w:t>
      </w:r>
      <w:r w:rsidR="00B072C1">
        <w:rPr>
          <w:rFonts w:eastAsia="Source Sans Pro" w:cs="Source Sans Pro"/>
          <w:lang w:val="nl-NL"/>
        </w:rPr>
        <w:t xml:space="preserve">een product </w:t>
      </w:r>
      <w:r w:rsidR="009C5602">
        <w:rPr>
          <w:rFonts w:eastAsia="Source Sans Pro" w:cs="Source Sans Pro"/>
          <w:lang w:val="nl-NL"/>
        </w:rPr>
        <w:t xml:space="preserve">helemaal af te stemmen op de interesse </w:t>
      </w:r>
      <w:r w:rsidR="002F0475">
        <w:rPr>
          <w:rFonts w:eastAsia="Source Sans Pro" w:cs="Source Sans Pro"/>
          <w:lang w:val="nl-NL"/>
        </w:rPr>
        <w:t xml:space="preserve">van de </w:t>
      </w:r>
      <w:r w:rsidR="00B873F2">
        <w:rPr>
          <w:rFonts w:eastAsia="Source Sans Pro" w:cs="Source Sans Pro"/>
          <w:lang w:val="nl-NL"/>
        </w:rPr>
        <w:t>doelgroep</w:t>
      </w:r>
      <w:r w:rsidR="003A241B" w:rsidRPr="7F265973">
        <w:rPr>
          <w:rFonts w:eastAsia="Source Sans Pro" w:cs="Source Sans Pro"/>
          <w:lang w:val="nl-NL"/>
        </w:rPr>
        <w:t xml:space="preserve"> (Sola, 2018</w:t>
      </w:r>
      <w:r w:rsidR="3734C78F" w:rsidRPr="0B095575">
        <w:rPr>
          <w:rFonts w:eastAsia="Source Sans Pro" w:cs="Source Sans Pro"/>
          <w:lang w:val="nl-NL"/>
        </w:rPr>
        <w:t>)</w:t>
      </w:r>
      <w:r w:rsidR="0A70FCAB" w:rsidRPr="0B095575">
        <w:rPr>
          <w:rFonts w:eastAsia="Source Sans Pro" w:cs="Source Sans Pro"/>
          <w:lang w:val="nl-NL"/>
        </w:rPr>
        <w:t>.</w:t>
      </w:r>
    </w:p>
    <w:p w14:paraId="451BB703" w14:textId="77777777" w:rsidR="009D6675" w:rsidRPr="00B94034" w:rsidRDefault="009D6675" w:rsidP="00B52AD8">
      <w:pPr>
        <w:rPr>
          <w:rFonts w:eastAsia="Source Sans Pro" w:cs="Source Sans Pro"/>
          <w:lang w:val="nl-NL"/>
        </w:rPr>
      </w:pPr>
    </w:p>
    <w:p w14:paraId="073EE3A9" w14:textId="56841892" w:rsidR="00674056" w:rsidRPr="00B94034" w:rsidRDefault="00674056" w:rsidP="00B52AD8">
      <w:pPr>
        <w:rPr>
          <w:rFonts w:eastAsia="Source Sans Pro" w:cs="Source Sans Pro"/>
          <w:lang w:val="nl-NL"/>
        </w:rPr>
      </w:pPr>
      <w:r w:rsidRPr="00B94034">
        <w:rPr>
          <w:rFonts w:eastAsia="Source Sans Pro" w:cs="Source Sans Pro"/>
          <w:lang w:val="nl-NL"/>
        </w:rPr>
        <w:t xml:space="preserve">Figuur 1: </w:t>
      </w:r>
      <w:r w:rsidR="00FF2A2A" w:rsidRPr="00B94034">
        <w:rPr>
          <w:rFonts w:eastAsia="Source Sans Pro" w:cs="Source Sans Pro"/>
          <w:lang w:val="nl-NL"/>
        </w:rPr>
        <w:t>Voor- en achterkanten</w:t>
      </w:r>
      <w:r w:rsidR="00CC203A" w:rsidRPr="00B94034">
        <w:rPr>
          <w:rFonts w:eastAsia="Source Sans Pro" w:cs="Source Sans Pro"/>
          <w:lang w:val="nl-NL"/>
        </w:rPr>
        <w:t xml:space="preserve"> </w:t>
      </w:r>
      <w:r w:rsidR="00C50B8B" w:rsidRPr="00B94034">
        <w:rPr>
          <w:rFonts w:eastAsia="Source Sans Pro" w:cs="Source Sans Pro"/>
          <w:lang w:val="nl-NL"/>
        </w:rPr>
        <w:t xml:space="preserve">van </w:t>
      </w:r>
      <w:r w:rsidR="00610D06" w:rsidRPr="00B94034">
        <w:rPr>
          <w:rFonts w:eastAsia="Source Sans Pro" w:cs="Source Sans Pro"/>
          <w:lang w:val="nl-NL"/>
        </w:rPr>
        <w:t>3 kaften</w:t>
      </w:r>
    </w:p>
    <w:p w14:paraId="33AAF131" w14:textId="24AF8397" w:rsidR="00B52AD8" w:rsidRPr="0095356B" w:rsidRDefault="0087755A" w:rsidP="00B52AD8">
      <w:pPr>
        <w:rPr>
          <w:rFonts w:ascii="Arial" w:eastAsia="Calibri" w:hAnsi="Arial" w:cs="Arial"/>
          <w:spacing w:val="0"/>
          <w:szCs w:val="22"/>
          <w:lang w:val="nl-NL"/>
        </w:rPr>
      </w:pPr>
      <w:r w:rsidRPr="0095356B">
        <w:rPr>
          <w:rFonts w:ascii="Arial" w:hAnsi="Arial" w:cs="Arial"/>
          <w:noProof/>
          <w:lang w:val="nl-NL"/>
        </w:rPr>
        <mc:AlternateContent>
          <mc:Choice Requires="wps">
            <w:drawing>
              <wp:anchor distT="0" distB="0" distL="114300" distR="114300" simplePos="0" relativeHeight="251658244" behindDoc="0" locked="0" layoutInCell="1" allowOverlap="1" wp14:anchorId="3D616B60" wp14:editId="271F6BBD">
                <wp:simplePos x="0" y="0"/>
                <wp:positionH relativeFrom="margin">
                  <wp:posOffset>0</wp:posOffset>
                </wp:positionH>
                <wp:positionV relativeFrom="paragraph">
                  <wp:posOffset>1705610</wp:posOffset>
                </wp:positionV>
                <wp:extent cx="5774690" cy="40386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5774690" cy="403860"/>
                        </a:xfrm>
                        <a:prstGeom prst="rect">
                          <a:avLst/>
                        </a:prstGeom>
                        <a:solidFill>
                          <a:prstClr val="white"/>
                        </a:solidFill>
                        <a:ln>
                          <a:noFill/>
                        </a:ln>
                      </wps:spPr>
                      <wps:txbx>
                        <w:txbxContent>
                          <w:p w14:paraId="6B02016A" w14:textId="6B732D53" w:rsidR="0087755A" w:rsidRPr="00571595" w:rsidRDefault="0087755A" w:rsidP="0087755A">
                            <w:pPr>
                              <w:spacing w:before="100" w:beforeAutospacing="1" w:after="100" w:afterAutospacing="1" w:line="276" w:lineRule="auto"/>
                              <w:jc w:val="left"/>
                              <w:rPr>
                                <w:color w:val="000000" w:themeColor="text1"/>
                                <w:sz w:val="14"/>
                                <w:szCs w:val="16"/>
                              </w:rPr>
                            </w:pPr>
                            <w:r>
                              <w:rPr>
                                <w:color w:val="000000" w:themeColor="text1"/>
                                <w:sz w:val="14"/>
                                <w:szCs w:val="16"/>
                                <w:lang w:val="en-GB"/>
                              </w:rPr>
                              <w:t>S</w:t>
                            </w:r>
                            <w:r w:rsidRPr="00571595">
                              <w:rPr>
                                <w:color w:val="000000" w:themeColor="text1"/>
                                <w:sz w:val="14"/>
                                <w:szCs w:val="16"/>
                                <w:lang w:val="en-GB"/>
                              </w:rPr>
                              <w:t xml:space="preserve">ola, H. M. (2018, oktober). </w:t>
                            </w:r>
                            <w:r w:rsidRPr="0087755A">
                              <w:rPr>
                                <w:i/>
                                <w:iCs/>
                                <w:color w:val="000000" w:themeColor="text1"/>
                                <w:sz w:val="14"/>
                                <w:szCs w:val="16"/>
                                <w:lang w:val="en-GB"/>
                              </w:rPr>
                              <w:t>Front/back cover designs</w:t>
                            </w:r>
                            <w:r w:rsidRPr="00571595">
                              <w:rPr>
                                <w:color w:val="000000" w:themeColor="text1"/>
                                <w:sz w:val="14"/>
                                <w:szCs w:val="16"/>
                                <w:lang w:val="en-GB"/>
                              </w:rPr>
                              <w:t xml:space="preserve">. </w:t>
                            </w:r>
                            <w:r w:rsidRPr="00571595">
                              <w:rPr>
                                <w:color w:val="000000" w:themeColor="text1"/>
                                <w:sz w:val="14"/>
                                <w:szCs w:val="16"/>
                              </w:rPr>
                              <w:t>Geraadpleegd op 13 juni 2022, via</w:t>
                            </w:r>
                            <w:r>
                              <w:rPr>
                                <w:color w:val="000000" w:themeColor="text1"/>
                                <w:sz w:val="14"/>
                                <w:szCs w:val="16"/>
                              </w:rPr>
                              <w:t xml:space="preserve"> </w:t>
                            </w:r>
                            <w:r w:rsidRPr="00571595">
                              <w:rPr>
                                <w:color w:val="000000" w:themeColor="text1"/>
                                <w:sz w:val="14"/>
                                <w:szCs w:val="16"/>
                              </w:rPr>
                              <w:t>https://www.researchgate.net/publication/333455064_THE_INFLUENCE_OF_NEUROMARKETING_ON_PRODUCT_DEVELOPMENT_USING_THE_EXAMPLE_OF_PACKAGING_DESIGN</w:t>
                            </w:r>
                          </w:p>
                          <w:p w14:paraId="46FD270F" w14:textId="77777777" w:rsidR="0087755A" w:rsidRPr="00571595" w:rsidRDefault="0087755A" w:rsidP="0087755A">
                            <w:pPr>
                              <w:pStyle w:val="Bijschrift"/>
                              <w:jc w:val="left"/>
                              <w:rPr>
                                <w:color w:val="000000" w:themeColor="text1"/>
                                <w:sz w:val="22"/>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16B60" id="_x0000_t202" coordsize="21600,21600" o:spt="202" path="m,l,21600r21600,l21600,xe">
                <v:stroke joinstyle="miter"/>
                <v:path gradientshapeok="t" o:connecttype="rect"/>
              </v:shapetype>
              <v:shape id="Tekstvak 8" o:spid="_x0000_s1026" type="#_x0000_t202" style="position:absolute;left:0;text-align:left;margin-left:0;margin-top:134.3pt;width:454.7pt;height:31.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" stroked="f">
                <v:textbox inset="0,0,0,0">
                  <w:txbxContent>
                    <w:p w14:paraId="6B02016A" w14:textId="6B732D53" w:rsidR="0087755A" w:rsidRPr="00571595" w:rsidRDefault="0087755A" w:rsidP="0087755A">
                      <w:pPr>
                        <w:spacing w:before="100" w:beforeAutospacing="1" w:after="100" w:afterAutospacing="1" w:line="276" w:lineRule="auto"/>
                        <w:jc w:val="left"/>
                        <w:rPr>
                          <w:color w:val="000000" w:themeColor="text1"/>
                          <w:sz w:val="14"/>
                          <w:szCs w:val="16"/>
                        </w:rPr>
                      </w:pPr>
                      <w:r>
                        <w:rPr>
                          <w:color w:val="000000" w:themeColor="text1"/>
                          <w:sz w:val="14"/>
                          <w:szCs w:val="16"/>
                          <w:lang w:val="en-GB"/>
                        </w:rPr>
                        <w:t>S</w:t>
                      </w:r>
                      <w:r w:rsidRPr="00571595">
                        <w:rPr>
                          <w:color w:val="000000" w:themeColor="text1"/>
                          <w:sz w:val="14"/>
                          <w:szCs w:val="16"/>
                          <w:lang w:val="en-GB"/>
                        </w:rPr>
                        <w:t xml:space="preserve">ola, H. M. (2018, oktober). </w:t>
                      </w:r>
                      <w:r w:rsidRPr="0087755A">
                        <w:rPr>
                          <w:i/>
                          <w:iCs/>
                          <w:color w:val="000000" w:themeColor="text1"/>
                          <w:sz w:val="14"/>
                          <w:szCs w:val="16"/>
                          <w:lang w:val="en-GB"/>
                        </w:rPr>
                        <w:t>Front/back cover designs</w:t>
                      </w:r>
                      <w:r w:rsidRPr="00571595">
                        <w:rPr>
                          <w:color w:val="000000" w:themeColor="text1"/>
                          <w:sz w:val="14"/>
                          <w:szCs w:val="16"/>
                          <w:lang w:val="en-GB"/>
                        </w:rPr>
                        <w:t xml:space="preserve">. </w:t>
                      </w:r>
                      <w:r w:rsidRPr="00571595">
                        <w:rPr>
                          <w:color w:val="000000" w:themeColor="text1"/>
                          <w:sz w:val="14"/>
                          <w:szCs w:val="16"/>
                        </w:rPr>
                        <w:t>Geraadpleegd op 13 juni 2022, via</w:t>
                      </w:r>
                      <w:r>
                        <w:rPr>
                          <w:color w:val="000000" w:themeColor="text1"/>
                          <w:sz w:val="14"/>
                          <w:szCs w:val="16"/>
                        </w:rPr>
                        <w:t xml:space="preserve"> </w:t>
                      </w:r>
                      <w:r w:rsidRPr="00571595">
                        <w:rPr>
                          <w:color w:val="000000" w:themeColor="text1"/>
                          <w:sz w:val="14"/>
                          <w:szCs w:val="16"/>
                        </w:rPr>
                        <w:t>https://www.researchgate.net/publication/333455064_THE_INFLUENCE_OF_NEUROMARKETING_ON_PRODUCT_DEVELOPMENT_USING_THE_EXAMPLE_OF_PACKAGING_DESIGN</w:t>
                      </w:r>
                    </w:p>
                    <w:p w14:paraId="46FD270F" w14:textId="77777777" w:rsidR="0087755A" w:rsidRPr="00571595" w:rsidRDefault="0087755A" w:rsidP="0087755A">
                      <w:pPr>
                        <w:pStyle w:val="Bijschrift"/>
                        <w:jc w:val="left"/>
                        <w:rPr>
                          <w:color w:val="000000" w:themeColor="text1"/>
                          <w:sz w:val="22"/>
                          <w:szCs w:val="26"/>
                        </w:rPr>
                      </w:pPr>
                    </w:p>
                  </w:txbxContent>
                </v:textbox>
                <w10:wrap type="square" anchorx="margin"/>
              </v:shape>
            </w:pict>
          </mc:Fallback>
        </mc:AlternateContent>
      </w:r>
      <w:r w:rsidR="00674056">
        <w:rPr>
          <w:noProof/>
        </w:rPr>
        <w:drawing>
          <wp:inline distT="0" distB="0" distL="0" distR="0" wp14:anchorId="7029F342" wp14:editId="6268BC25">
            <wp:extent cx="5742495" cy="1638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823" cy="1639820"/>
                    </a:xfrm>
                    <a:prstGeom prst="rect">
                      <a:avLst/>
                    </a:prstGeom>
                    <a:noFill/>
                    <a:ln>
                      <a:noFill/>
                    </a:ln>
                  </pic:spPr>
                </pic:pic>
              </a:graphicData>
            </a:graphic>
          </wp:inline>
        </w:drawing>
      </w:r>
    </w:p>
    <w:p w14:paraId="1A115555" w14:textId="77777777" w:rsidR="00E0411B" w:rsidRPr="00F609BD" w:rsidRDefault="00E0411B" w:rsidP="00B52AD8">
      <w:pPr>
        <w:rPr>
          <w:rFonts w:ascii="Arial" w:eastAsia="Calibri" w:hAnsi="Arial" w:cs="Arial"/>
          <w:spacing w:val="0"/>
          <w:szCs w:val="22"/>
        </w:rPr>
      </w:pPr>
    </w:p>
    <w:p w14:paraId="7451F3BA" w14:textId="0C39042D" w:rsidR="00EE71ED" w:rsidRPr="0087755A" w:rsidRDefault="00DE77A0" w:rsidP="00B52AD8">
      <w:pPr>
        <w:rPr>
          <w:rFonts w:ascii="Arial" w:eastAsia="Calibri" w:hAnsi="Arial" w:cs="Arial"/>
          <w:spacing w:val="0"/>
          <w:szCs w:val="22"/>
          <w:lang w:val="en-GB"/>
        </w:rPr>
      </w:pPr>
      <w:r w:rsidRPr="0087755A">
        <w:rPr>
          <w:rFonts w:eastAsia="Source Sans Pro" w:cs="Source Sans Pro"/>
          <w:lang w:val="en-GB"/>
        </w:rPr>
        <w:t>Figuur 2</w:t>
      </w:r>
      <w:r w:rsidR="00EE71ED" w:rsidRPr="0087755A">
        <w:rPr>
          <w:rFonts w:eastAsia="Source Sans Pro" w:cs="Source Sans Pro"/>
          <w:lang w:val="en-GB"/>
        </w:rPr>
        <w:t xml:space="preserve">: </w:t>
      </w:r>
      <w:r w:rsidR="00E15B62" w:rsidRPr="0087755A">
        <w:rPr>
          <w:rFonts w:eastAsia="Source Sans Pro" w:cs="Source Sans Pro"/>
          <w:lang w:val="en-GB"/>
        </w:rPr>
        <w:t xml:space="preserve">Heat-map </w:t>
      </w:r>
      <w:r w:rsidR="00C15F17" w:rsidRPr="0087755A">
        <w:rPr>
          <w:rFonts w:eastAsia="Source Sans Pro" w:cs="Source Sans Pro"/>
          <w:lang w:val="en-GB"/>
        </w:rPr>
        <w:t>eye</w:t>
      </w:r>
      <w:r w:rsidR="00556EF4" w:rsidRPr="0087755A">
        <w:rPr>
          <w:rFonts w:eastAsia="Source Sans Pro" w:cs="Source Sans Pro"/>
          <w:lang w:val="en-GB"/>
        </w:rPr>
        <w:t>-tracki</w:t>
      </w:r>
      <w:r w:rsidR="0087755A" w:rsidRPr="0087755A">
        <w:rPr>
          <w:rFonts w:eastAsia="Source Sans Pro" w:cs="Source Sans Pro"/>
          <w:lang w:val="en-GB"/>
        </w:rPr>
        <w:t>ng</w:t>
      </w:r>
    </w:p>
    <w:p w14:paraId="16137A1F" w14:textId="78E9EBE3" w:rsidR="00674056" w:rsidRPr="009D6675" w:rsidRDefault="0087755A" w:rsidP="009D6675">
      <w:pPr>
        <w:keepNext/>
      </w:pPr>
      <w:r w:rsidRPr="0095356B">
        <w:rPr>
          <w:rFonts w:ascii="Arial" w:hAnsi="Arial" w:cs="Arial"/>
          <w:noProof/>
          <w:lang w:val="nl-NL"/>
        </w:rPr>
        <mc:AlternateContent>
          <mc:Choice Requires="wps">
            <w:drawing>
              <wp:anchor distT="0" distB="0" distL="114300" distR="114300" simplePos="0" relativeHeight="251658243" behindDoc="0" locked="0" layoutInCell="1" allowOverlap="1" wp14:anchorId="2A8D5550" wp14:editId="7E19D061">
                <wp:simplePos x="0" y="0"/>
                <wp:positionH relativeFrom="margin">
                  <wp:posOffset>-635</wp:posOffset>
                </wp:positionH>
                <wp:positionV relativeFrom="paragraph">
                  <wp:posOffset>1638935</wp:posOffset>
                </wp:positionV>
                <wp:extent cx="5774690" cy="40386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5774690" cy="403860"/>
                        </a:xfrm>
                        <a:prstGeom prst="rect">
                          <a:avLst/>
                        </a:prstGeom>
                        <a:solidFill>
                          <a:prstClr val="white"/>
                        </a:solidFill>
                        <a:ln>
                          <a:noFill/>
                        </a:ln>
                      </wps:spPr>
                      <wps:txbx>
                        <w:txbxContent>
                          <w:p w14:paraId="323DEF24" w14:textId="71C8A14E" w:rsidR="00571595" w:rsidRPr="00571595" w:rsidRDefault="00571595" w:rsidP="0087755A">
                            <w:pPr>
                              <w:spacing w:before="100" w:beforeAutospacing="1" w:after="100" w:afterAutospacing="1" w:line="276" w:lineRule="auto"/>
                              <w:jc w:val="left"/>
                              <w:rPr>
                                <w:color w:val="000000" w:themeColor="text1"/>
                                <w:sz w:val="14"/>
                                <w:szCs w:val="16"/>
                              </w:rPr>
                            </w:pPr>
                            <w:r>
                              <w:rPr>
                                <w:color w:val="000000" w:themeColor="text1"/>
                                <w:sz w:val="14"/>
                                <w:szCs w:val="16"/>
                                <w:lang w:val="en-GB"/>
                              </w:rPr>
                              <w:t>S</w:t>
                            </w:r>
                            <w:r w:rsidRPr="00571595">
                              <w:rPr>
                                <w:color w:val="000000" w:themeColor="text1"/>
                                <w:sz w:val="14"/>
                                <w:szCs w:val="16"/>
                                <w:lang w:val="en-GB"/>
                              </w:rPr>
                              <w:t xml:space="preserve">ola, H. M. (2018, oktober). </w:t>
                            </w:r>
                            <w:r w:rsidRPr="0087755A">
                              <w:rPr>
                                <w:i/>
                                <w:iCs/>
                                <w:color w:val="000000" w:themeColor="text1"/>
                                <w:sz w:val="14"/>
                                <w:szCs w:val="16"/>
                                <w:lang w:val="en-GB"/>
                              </w:rPr>
                              <w:t>Heat Map for 3 different designs (Front/back cover tested).</w:t>
                            </w:r>
                            <w:r w:rsidRPr="00571595">
                              <w:rPr>
                                <w:color w:val="000000" w:themeColor="text1"/>
                                <w:sz w:val="14"/>
                                <w:szCs w:val="16"/>
                                <w:lang w:val="en-GB"/>
                              </w:rPr>
                              <w:t xml:space="preserve"> </w:t>
                            </w:r>
                            <w:r w:rsidRPr="00571595">
                              <w:rPr>
                                <w:color w:val="000000" w:themeColor="text1"/>
                                <w:sz w:val="14"/>
                                <w:szCs w:val="16"/>
                              </w:rPr>
                              <w:t>Geraadpleegd op 13 juni 2022, via</w:t>
                            </w:r>
                            <w:r w:rsidR="0087755A">
                              <w:rPr>
                                <w:color w:val="000000" w:themeColor="text1"/>
                                <w:sz w:val="14"/>
                                <w:szCs w:val="16"/>
                              </w:rPr>
                              <w:t xml:space="preserve"> </w:t>
                            </w:r>
                            <w:r w:rsidRPr="00571595">
                              <w:rPr>
                                <w:color w:val="000000" w:themeColor="text1"/>
                                <w:sz w:val="14"/>
                                <w:szCs w:val="16"/>
                              </w:rPr>
                              <w:t>https://www.researchgate.net/publication/333455064_THE_INFLUENCE_OF_NEUROMARKETING_ON_PRODUCT_DEVELOPMENT_USING_THE_EXAMPLE_OF_PACKAGING_DESIGN</w:t>
                            </w:r>
                          </w:p>
                          <w:p w14:paraId="0D0BFC0B" w14:textId="77777777" w:rsidR="00571595" w:rsidRPr="00571595" w:rsidRDefault="00571595" w:rsidP="0087755A">
                            <w:pPr>
                              <w:pStyle w:val="Bijschrift"/>
                              <w:jc w:val="left"/>
                              <w:rPr>
                                <w:color w:val="000000" w:themeColor="text1"/>
                                <w:sz w:val="22"/>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5550" id="Tekstvak 7" o:spid="_x0000_s1027" type="#_x0000_t202" style="position:absolute;left:0;text-align:left;margin-left:-.05pt;margin-top:129.05pt;width:454.7pt;height:3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" stroked="f">
                <v:textbox inset="0,0,0,0">
                  <w:txbxContent>
                    <w:p w14:paraId="323DEF24" w14:textId="71C8A14E" w:rsidR="00571595" w:rsidRPr="00571595" w:rsidRDefault="00571595" w:rsidP="0087755A">
                      <w:pPr>
                        <w:spacing w:before="100" w:beforeAutospacing="1" w:after="100" w:afterAutospacing="1" w:line="276" w:lineRule="auto"/>
                        <w:jc w:val="left"/>
                        <w:rPr>
                          <w:color w:val="000000" w:themeColor="text1"/>
                          <w:sz w:val="14"/>
                          <w:szCs w:val="16"/>
                        </w:rPr>
                      </w:pPr>
                      <w:r>
                        <w:rPr>
                          <w:color w:val="000000" w:themeColor="text1"/>
                          <w:sz w:val="14"/>
                          <w:szCs w:val="16"/>
                          <w:lang w:val="en-GB"/>
                        </w:rPr>
                        <w:t>S</w:t>
                      </w:r>
                      <w:r w:rsidRPr="00571595">
                        <w:rPr>
                          <w:color w:val="000000" w:themeColor="text1"/>
                          <w:sz w:val="14"/>
                          <w:szCs w:val="16"/>
                          <w:lang w:val="en-GB"/>
                        </w:rPr>
                        <w:t xml:space="preserve">ola, H. M. (2018, oktober). </w:t>
                      </w:r>
                      <w:r w:rsidRPr="0087755A">
                        <w:rPr>
                          <w:i/>
                          <w:iCs/>
                          <w:color w:val="000000" w:themeColor="text1"/>
                          <w:sz w:val="14"/>
                          <w:szCs w:val="16"/>
                          <w:lang w:val="en-GB"/>
                        </w:rPr>
                        <w:t>Heat Map for 3 different designs (Front/back cover tested).</w:t>
                      </w:r>
                      <w:r w:rsidRPr="00571595">
                        <w:rPr>
                          <w:color w:val="000000" w:themeColor="text1"/>
                          <w:sz w:val="14"/>
                          <w:szCs w:val="16"/>
                          <w:lang w:val="en-GB"/>
                        </w:rPr>
                        <w:t xml:space="preserve"> </w:t>
                      </w:r>
                      <w:r w:rsidRPr="00571595">
                        <w:rPr>
                          <w:color w:val="000000" w:themeColor="text1"/>
                          <w:sz w:val="14"/>
                          <w:szCs w:val="16"/>
                        </w:rPr>
                        <w:t>Geraadpleegd op 13 juni 2022, via</w:t>
                      </w:r>
                      <w:r w:rsidR="0087755A">
                        <w:rPr>
                          <w:color w:val="000000" w:themeColor="text1"/>
                          <w:sz w:val="14"/>
                          <w:szCs w:val="16"/>
                        </w:rPr>
                        <w:t xml:space="preserve"> </w:t>
                      </w:r>
                      <w:r w:rsidRPr="00571595">
                        <w:rPr>
                          <w:color w:val="000000" w:themeColor="text1"/>
                          <w:sz w:val="14"/>
                          <w:szCs w:val="16"/>
                        </w:rPr>
                        <w:t>https://www.researchgate.net/publication/333455064_THE_INFLUENCE_OF_NEUROMARKETING_ON_PRODUCT_DEVELOPMENT_USING_THE_EXAMPLE_OF_PACKAGING_DESIGN</w:t>
                      </w:r>
                    </w:p>
                    <w:p w14:paraId="0D0BFC0B" w14:textId="77777777" w:rsidR="00571595" w:rsidRPr="00571595" w:rsidRDefault="00571595" w:rsidP="0087755A">
                      <w:pPr>
                        <w:pStyle w:val="Bijschrift"/>
                        <w:jc w:val="left"/>
                        <w:rPr>
                          <w:color w:val="000000" w:themeColor="text1"/>
                          <w:sz w:val="22"/>
                          <w:szCs w:val="26"/>
                        </w:rPr>
                      </w:pPr>
                    </w:p>
                  </w:txbxContent>
                </v:textbox>
                <w10:wrap type="square" anchorx="margin"/>
              </v:shape>
            </w:pict>
          </mc:Fallback>
        </mc:AlternateContent>
      </w:r>
      <w:r w:rsidR="00DE77A0">
        <w:rPr>
          <w:noProof/>
        </w:rPr>
        <w:drawing>
          <wp:inline distT="0" distB="0" distL="0" distR="0" wp14:anchorId="162D2B93" wp14:editId="3FC96DC2">
            <wp:extent cx="5775008" cy="1638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4633" t="11795" r="39378" b="55291"/>
                    <a:stretch/>
                  </pic:blipFill>
                  <pic:spPr bwMode="auto">
                    <a:xfrm>
                      <a:off x="0" y="0"/>
                      <a:ext cx="5784864" cy="1641096"/>
                    </a:xfrm>
                    <a:prstGeom prst="rect">
                      <a:avLst/>
                    </a:prstGeom>
                    <a:noFill/>
                    <a:ln>
                      <a:noFill/>
                    </a:ln>
                    <a:extLst>
                      <a:ext uri="{53640926-AAD7-44D8-BBD7-CCE9431645EC}">
                        <a14:shadowObscured xmlns:a14="http://schemas.microsoft.com/office/drawing/2010/main"/>
                      </a:ext>
                    </a:extLst>
                  </pic:spPr>
                </pic:pic>
              </a:graphicData>
            </a:graphic>
          </wp:inline>
        </w:drawing>
      </w:r>
    </w:p>
    <w:p w14:paraId="3746D560" w14:textId="77777777" w:rsidR="00C8481B" w:rsidRPr="003F5888" w:rsidRDefault="00C8481B" w:rsidP="00B52AD8">
      <w:pPr>
        <w:rPr>
          <w:rFonts w:ascii="Arial" w:eastAsia="Calibri" w:hAnsi="Arial" w:cs="Arial"/>
          <w:spacing w:val="0"/>
          <w:szCs w:val="22"/>
        </w:rPr>
      </w:pPr>
    </w:p>
    <w:p w14:paraId="3FF3A145" w14:textId="4EACDC38" w:rsidR="00B52AD8" w:rsidRPr="0095356B" w:rsidRDefault="00B52AD8" w:rsidP="00F33987">
      <w:pPr>
        <w:pStyle w:val="Kop3"/>
      </w:pPr>
      <w:bookmarkStart w:id="26" w:name="_Toc106285624"/>
      <w:r>
        <w:t>Promotie &amp; verpakking</w:t>
      </w:r>
      <w:bookmarkEnd w:id="26"/>
    </w:p>
    <w:p w14:paraId="007E9DF3" w14:textId="5AF9088A" w:rsidR="00B52AD8" w:rsidRPr="00252075" w:rsidRDefault="00B52AD8" w:rsidP="00B52AD8">
      <w:pPr>
        <w:rPr>
          <w:rFonts w:eastAsia="Source Sans Pro" w:cs="Source Sans Pro"/>
          <w:color w:val="000000" w:themeColor="text1"/>
          <w:lang w:val="nl-NL"/>
        </w:rPr>
      </w:pPr>
      <w:r w:rsidRPr="7F265973">
        <w:rPr>
          <w:rFonts w:eastAsia="Source Sans Pro" w:cs="Source Sans Pro"/>
          <w:lang w:val="nl-NL"/>
        </w:rPr>
        <w:t xml:space="preserve">Wanneer we het hebben over promotie binnen de marketingmix, dan spreken we niet alleen over </w:t>
      </w:r>
      <w:r w:rsidRPr="7F265973">
        <w:rPr>
          <w:rFonts w:eastAsia="Source Sans Pro" w:cs="Source Sans Pro"/>
          <w:color w:val="000000" w:themeColor="text1"/>
          <w:lang w:val="nl-NL"/>
        </w:rPr>
        <w:t>3+1 acties. Promotie omvat alle communicatie naar de buitenwereld toe. Het is enorm belangrijk om meteen een goede en blijvende indruk achter te laten bij het doelpubliek</w:t>
      </w:r>
      <w:r w:rsidR="002128E4" w:rsidRPr="002128E4">
        <w:rPr>
          <w:rFonts w:eastAsia="Source Sans Pro" w:cs="Source Sans Pro"/>
          <w:lang w:val="nl-NL"/>
        </w:rPr>
        <w:t xml:space="preserve"> </w:t>
      </w:r>
      <w:r w:rsidR="002128E4" w:rsidRPr="7F265973">
        <w:rPr>
          <w:rFonts w:eastAsia="Source Sans Pro" w:cs="Source Sans Pro"/>
          <w:lang w:val="nl-NL"/>
        </w:rPr>
        <w:t>(</w:t>
      </w:r>
      <w:r w:rsidR="005D05A7">
        <w:rPr>
          <w:rFonts w:eastAsia="Source Sans Pro" w:cs="Source Sans Pro"/>
          <w:lang w:val="nl-NL"/>
        </w:rPr>
        <w:t>van der Linde</w:t>
      </w:r>
      <w:r w:rsidR="002128E4" w:rsidRPr="7F265973">
        <w:rPr>
          <w:rFonts w:eastAsia="Source Sans Pro" w:cs="Source Sans Pro"/>
          <w:lang w:val="nl-NL"/>
        </w:rPr>
        <w:t>, 20</w:t>
      </w:r>
      <w:r w:rsidR="005D05A7">
        <w:rPr>
          <w:rFonts w:eastAsia="Source Sans Pro" w:cs="Source Sans Pro"/>
          <w:lang w:val="nl-NL"/>
        </w:rPr>
        <w:t>22</w:t>
      </w:r>
      <w:r w:rsidR="002128E4" w:rsidRPr="7F265973">
        <w:rPr>
          <w:rFonts w:eastAsia="Source Sans Pro" w:cs="Source Sans Pro"/>
          <w:lang w:val="nl-NL"/>
        </w:rPr>
        <w:t>).</w:t>
      </w:r>
    </w:p>
    <w:p w14:paraId="147E2A81" w14:textId="77777777" w:rsidR="00B52AD8" w:rsidRPr="00252075" w:rsidRDefault="00B52AD8" w:rsidP="00B52AD8">
      <w:pPr>
        <w:rPr>
          <w:rFonts w:eastAsia="Source Sans Pro" w:cs="Source Sans Pro"/>
          <w:color w:val="000000" w:themeColor="text1"/>
          <w:lang w:val="nl-NL"/>
        </w:rPr>
      </w:pPr>
    </w:p>
    <w:p w14:paraId="47314552" w14:textId="60124B7E" w:rsidR="00B52AD8" w:rsidRPr="00252075" w:rsidRDefault="00B52AD8" w:rsidP="00B52AD8">
      <w:pPr>
        <w:rPr>
          <w:rFonts w:eastAsia="Source Sans Pro" w:cs="Source Sans Pro"/>
          <w:color w:val="000000" w:themeColor="text1"/>
          <w:lang w:val="nl-NL"/>
        </w:rPr>
      </w:pPr>
      <w:r w:rsidRPr="7F265973">
        <w:rPr>
          <w:rFonts w:eastAsia="Source Sans Pro" w:cs="Source Sans Pro"/>
          <w:color w:val="000000" w:themeColor="text1"/>
          <w:lang w:val="nl-NL"/>
        </w:rPr>
        <w:t>Neurowetenschappers</w:t>
      </w:r>
      <w:r w:rsidR="007B009C" w:rsidRPr="7F265973">
        <w:rPr>
          <w:rFonts w:eastAsia="Source Sans Pro" w:cs="Source Sans Pro"/>
          <w:color w:val="000000" w:themeColor="text1"/>
          <w:lang w:val="nl-NL"/>
        </w:rPr>
        <w:t xml:space="preserve"> Burshteyn</w:t>
      </w:r>
      <w:r w:rsidR="00E15589" w:rsidRPr="7F265973">
        <w:rPr>
          <w:rFonts w:eastAsia="Source Sans Pro" w:cs="Source Sans Pro"/>
          <w:color w:val="000000" w:themeColor="text1"/>
          <w:lang w:val="nl-NL"/>
        </w:rPr>
        <w:t xml:space="preserve"> en Buff</w:t>
      </w:r>
      <w:r w:rsidRPr="7F265973">
        <w:rPr>
          <w:rFonts w:eastAsia="Source Sans Pro" w:cs="Source Sans Pro"/>
          <w:color w:val="000000" w:themeColor="text1"/>
          <w:lang w:val="nl-NL"/>
        </w:rPr>
        <w:t xml:space="preserve"> hebben aangetoond dat het ervaren van positieve emoties gepaard gaat met meer activiteit in de linker frontale kwab van de menselijke hersenen. Op basis van die gegevens zijn er ook nog tal van andere onderzoeken gedaan. Zo bleek uit een experiment </w:t>
      </w:r>
      <w:r w:rsidR="00E15589" w:rsidRPr="7F265973">
        <w:rPr>
          <w:rFonts w:eastAsia="Source Sans Pro" w:cs="Source Sans Pro"/>
          <w:color w:val="000000" w:themeColor="text1"/>
          <w:lang w:val="nl-NL"/>
        </w:rPr>
        <w:t>in 2008</w:t>
      </w:r>
      <w:r w:rsidRPr="7F265973">
        <w:rPr>
          <w:rFonts w:eastAsia="Source Sans Pro" w:cs="Source Sans Pro"/>
          <w:color w:val="000000" w:themeColor="text1"/>
          <w:lang w:val="nl-NL"/>
        </w:rPr>
        <w:t xml:space="preserve"> dat aanlokkelijke verpakkingen en reclames </w:t>
      </w:r>
      <w:r w:rsidR="3A8E8A3E" w:rsidRPr="7F265973">
        <w:rPr>
          <w:rFonts w:eastAsia="Source Sans Pro" w:cs="Source Sans Pro"/>
          <w:color w:val="000000" w:themeColor="text1"/>
          <w:lang w:val="nl-NL"/>
        </w:rPr>
        <w:t>zorgen</w:t>
      </w:r>
      <w:r w:rsidRPr="7F265973">
        <w:rPr>
          <w:rFonts w:eastAsia="Source Sans Pro" w:cs="Source Sans Pro"/>
          <w:color w:val="000000" w:themeColor="text1"/>
          <w:lang w:val="nl-NL"/>
        </w:rPr>
        <w:t xml:space="preserve"> voor een hogere activiteit in de linkerhersenhelft. Een verzorgde verpakking of een vrolijk reclamespotje gaat dus hand in hand met positieve emoties</w:t>
      </w:r>
      <w:r w:rsidR="00F25156" w:rsidRPr="7F265973">
        <w:rPr>
          <w:rFonts w:eastAsia="Source Sans Pro" w:cs="Source Sans Pro"/>
          <w:color w:val="000000" w:themeColor="text1"/>
          <w:lang w:val="nl-NL"/>
        </w:rPr>
        <w:t xml:space="preserve"> </w:t>
      </w:r>
      <w:r w:rsidR="00E15589" w:rsidRPr="7F265973">
        <w:rPr>
          <w:rFonts w:eastAsia="Source Sans Pro" w:cs="Source Sans Pro"/>
          <w:color w:val="000000" w:themeColor="text1"/>
          <w:lang w:val="nl-NL"/>
        </w:rPr>
        <w:t xml:space="preserve">(Burshteyn &amp; </w:t>
      </w:r>
      <w:r w:rsidR="00F25156" w:rsidRPr="7F265973">
        <w:rPr>
          <w:rFonts w:eastAsia="Source Sans Pro" w:cs="Source Sans Pro"/>
          <w:color w:val="000000" w:themeColor="text1"/>
          <w:lang w:val="nl-NL"/>
        </w:rPr>
        <w:t>Buff, 2008).</w:t>
      </w:r>
    </w:p>
    <w:p w14:paraId="483D3172" w14:textId="77777777" w:rsidR="00B52AD8" w:rsidRPr="0095356B" w:rsidRDefault="00B52AD8" w:rsidP="00B52AD8">
      <w:pPr>
        <w:rPr>
          <w:rFonts w:eastAsia="Source Sans Pro" w:cs="Source Sans Pro"/>
          <w:lang w:val="nl-NL"/>
        </w:rPr>
      </w:pPr>
    </w:p>
    <w:p w14:paraId="582D97DD" w14:textId="477C8129" w:rsidR="00B52AD8" w:rsidRDefault="00863F2F" w:rsidP="00CA7B07">
      <w:pPr>
        <w:rPr>
          <w:rFonts w:eastAsia="Source Sans Pro" w:cs="Source Sans Pro"/>
          <w:lang w:val="nl-NL"/>
        </w:rPr>
      </w:pPr>
      <w:r w:rsidRPr="7F265973">
        <w:rPr>
          <w:rFonts w:eastAsia="Source Sans Pro" w:cs="Source Sans Pro"/>
          <w:lang w:val="nl-NL"/>
        </w:rPr>
        <w:t>U</w:t>
      </w:r>
      <w:r w:rsidR="00B52AD8" w:rsidRPr="7F265973">
        <w:rPr>
          <w:rFonts w:eastAsia="Source Sans Pro" w:cs="Source Sans Pro"/>
          <w:lang w:val="nl-NL"/>
        </w:rPr>
        <w:t xml:space="preserve">it </w:t>
      </w:r>
      <w:r w:rsidRPr="7F265973">
        <w:rPr>
          <w:rFonts w:eastAsia="Source Sans Pro" w:cs="Source Sans Pro"/>
          <w:lang w:val="nl-NL"/>
        </w:rPr>
        <w:t>een aansluiten</w:t>
      </w:r>
      <w:r w:rsidR="00B52AD8" w:rsidRPr="7F265973">
        <w:rPr>
          <w:rFonts w:eastAsia="Source Sans Pro" w:cs="Source Sans Pro"/>
          <w:lang w:val="nl-NL"/>
        </w:rPr>
        <w:t>d onderzoek</w:t>
      </w:r>
      <w:r w:rsidR="00B154F1" w:rsidRPr="7F265973">
        <w:rPr>
          <w:rFonts w:eastAsia="Source Sans Pro" w:cs="Source Sans Pro"/>
          <w:lang w:val="nl-NL"/>
        </w:rPr>
        <w:t xml:space="preserve"> omtrent </w:t>
      </w:r>
      <w:r w:rsidR="0021636B" w:rsidRPr="7F265973">
        <w:rPr>
          <w:rFonts w:eastAsia="Source Sans Pro" w:cs="Source Sans Pro"/>
          <w:lang w:val="nl-NL"/>
        </w:rPr>
        <w:t>het</w:t>
      </w:r>
      <w:r w:rsidR="00B154F1" w:rsidRPr="7F265973">
        <w:rPr>
          <w:rFonts w:eastAsia="Source Sans Pro" w:cs="Source Sans Pro"/>
          <w:lang w:val="nl-NL"/>
        </w:rPr>
        <w:t xml:space="preserve"> aankoopgedrag</w:t>
      </w:r>
      <w:r w:rsidR="0021636B" w:rsidRPr="7F265973">
        <w:rPr>
          <w:rFonts w:eastAsia="Source Sans Pro" w:cs="Source Sans Pro"/>
          <w:lang w:val="nl-NL"/>
        </w:rPr>
        <w:t xml:space="preserve"> van consumenten</w:t>
      </w:r>
      <w:r w:rsidR="00B154F1" w:rsidRPr="7F265973">
        <w:rPr>
          <w:rFonts w:eastAsia="Source Sans Pro" w:cs="Source Sans Pro"/>
          <w:lang w:val="nl-NL"/>
        </w:rPr>
        <w:t xml:space="preserve"> b</w:t>
      </w:r>
      <w:r w:rsidR="00B52AD8" w:rsidRPr="7F265973">
        <w:rPr>
          <w:rFonts w:eastAsia="Source Sans Pro" w:cs="Source Sans Pro"/>
          <w:lang w:val="nl-NL"/>
        </w:rPr>
        <w:t>lee</w:t>
      </w:r>
      <w:r w:rsidR="00BF42FE" w:rsidRPr="7F265973">
        <w:rPr>
          <w:rFonts w:eastAsia="Source Sans Pro" w:cs="Source Sans Pro"/>
          <w:lang w:val="nl-NL"/>
        </w:rPr>
        <w:t>k eveneens</w:t>
      </w:r>
      <w:r w:rsidR="00B52AD8" w:rsidRPr="7F265973">
        <w:rPr>
          <w:rFonts w:eastAsia="Source Sans Pro" w:cs="Source Sans Pro"/>
          <w:lang w:val="nl-NL"/>
        </w:rPr>
        <w:t xml:space="preserve"> dat de hogere activiteit in de linkerhersenhelft, die gepaard gaat met een verzorgde verpakking, een bijkomende </w:t>
      </w:r>
      <w:r w:rsidR="00B3349D" w:rsidRPr="7F265973">
        <w:rPr>
          <w:rFonts w:eastAsia="Source Sans Pro" w:cs="Source Sans Pro"/>
          <w:lang w:val="nl-NL"/>
        </w:rPr>
        <w:t>stimulus</w:t>
      </w:r>
      <w:r w:rsidR="00B52AD8" w:rsidRPr="7F265973">
        <w:rPr>
          <w:rFonts w:eastAsia="Source Sans Pro" w:cs="Source Sans Pro"/>
          <w:lang w:val="nl-NL"/>
        </w:rPr>
        <w:t xml:space="preserve"> vormde voor de </w:t>
      </w:r>
      <w:r w:rsidR="0B17CDC5" w:rsidRPr="242BCA48">
        <w:rPr>
          <w:rFonts w:eastAsia="Source Sans Pro" w:cs="Source Sans Pro"/>
          <w:lang w:val="nl-NL"/>
        </w:rPr>
        <w:t>instore</w:t>
      </w:r>
      <w:r w:rsidR="00B52AD8" w:rsidRPr="7F265973">
        <w:rPr>
          <w:rFonts w:eastAsia="Source Sans Pro" w:cs="Source Sans Pro"/>
          <w:lang w:val="nl-NL"/>
        </w:rPr>
        <w:t xml:space="preserve"> aankopen van de klant (Ohme et al., 2009).</w:t>
      </w:r>
    </w:p>
    <w:p w14:paraId="12D90439" w14:textId="59E9540A" w:rsidR="00CA7B07" w:rsidRPr="00CA7B07" w:rsidRDefault="00CA7B07" w:rsidP="00CA7B07">
      <w:pPr>
        <w:rPr>
          <w:rFonts w:ascii="Arial" w:hAnsi="Arial" w:cs="Arial"/>
          <w:noProof/>
          <w:lang w:val="nl-NL"/>
        </w:rPr>
      </w:pPr>
    </w:p>
    <w:p w14:paraId="4967CACD" w14:textId="66BBEA61" w:rsidR="00B52AD8" w:rsidRPr="00EF43A7" w:rsidRDefault="00B52AD8" w:rsidP="001749B8">
      <w:pPr>
        <w:pStyle w:val="Kop2"/>
        <w:rPr>
          <w:rFonts w:cs="Arial"/>
        </w:rPr>
      </w:pPr>
      <w:bookmarkStart w:id="27" w:name="_Toc72593699"/>
      <w:bookmarkStart w:id="28" w:name="_Toc96289867"/>
      <w:bookmarkStart w:id="29" w:name="_Toc106285625"/>
      <w:r w:rsidRPr="00EF43A7">
        <w:rPr>
          <w:rFonts w:cs="Arial"/>
        </w:rPr>
        <w:t>Wat is geurmarketing?</w:t>
      </w:r>
      <w:bookmarkEnd w:id="27"/>
      <w:bookmarkEnd w:id="28"/>
      <w:bookmarkEnd w:id="29"/>
    </w:p>
    <w:p w14:paraId="052A11CA" w14:textId="7A7F1F75" w:rsidR="00751D06" w:rsidRPr="00EF49C7" w:rsidRDefault="00DA43C6" w:rsidP="00DA43C6">
      <w:pPr>
        <w:pStyle w:val="Kop3"/>
      </w:pPr>
      <w:bookmarkStart w:id="30" w:name="_Toc106285626"/>
      <w:r>
        <w:t>Oorsprong van geurmarketing</w:t>
      </w:r>
      <w:bookmarkEnd w:id="30"/>
    </w:p>
    <w:p w14:paraId="1E2031A3" w14:textId="2234D82B" w:rsidR="00F5609A" w:rsidRDefault="00F5609A" w:rsidP="00F5609A">
      <w:pPr>
        <w:rPr>
          <w:rFonts w:eastAsia="Source Sans Pro" w:cs="Source Sans Pro"/>
        </w:rPr>
      </w:pPr>
      <w:r w:rsidRPr="290BC4DC">
        <w:rPr>
          <w:rFonts w:eastAsia="Source Sans Pro" w:cs="Source Sans Pro"/>
        </w:rPr>
        <w:t>Waar en wanneer geurmarketing exact is ontstaan, is en blijft voorlopig nog een raadsel. Marketeers en onderzoekers van het geurbedrijf Scent-e vermoeden dat bakkers in de tijd van de Romeinen ook al wisten dat een lekker ruikende winkel voor een betere verkoop zorgde (Scent-e, z.d.). Volgens Patrick Castelain, oprichter en uitbater van het geurbedrijf Scents, werd het principe van geurmarketing voor het eerst toegepast door de Amerikaanse professor Kotler. Kotler (1973) omschreef geurmarketing toen nog als ‘atmosfeer’. Hiermee verwees hij naar de omgeving of atmosfeer die je aan de hand van geurmarketing kan beïnvloeden</w:t>
      </w:r>
      <w:r w:rsidR="0812F8DF" w:rsidRPr="50E6EEE3">
        <w:rPr>
          <w:rFonts w:eastAsia="Source Sans Pro" w:cs="Source Sans Pro"/>
        </w:rPr>
        <w:t>,</w:t>
      </w:r>
      <w:r w:rsidRPr="290BC4DC">
        <w:rPr>
          <w:rFonts w:eastAsia="Source Sans Pro" w:cs="Source Sans Pro"/>
        </w:rPr>
        <w:t xml:space="preserve"> om op die manier emotionele effecten bij de doelgroep aan te wakkeren en zo de aankoopkans te vergroten. </w:t>
      </w:r>
    </w:p>
    <w:p w14:paraId="541D0165" w14:textId="77777777" w:rsidR="00F5609A" w:rsidRDefault="00F5609A" w:rsidP="00F5609A">
      <w:pPr>
        <w:rPr>
          <w:rFonts w:eastAsia="Source Sans Pro" w:cs="Source Sans Pro"/>
        </w:rPr>
      </w:pPr>
    </w:p>
    <w:p w14:paraId="5FE555AB" w14:textId="507B87EB" w:rsidR="00DA43C6" w:rsidRPr="009A7BD0" w:rsidRDefault="00F5609A" w:rsidP="00DA43C6">
      <w:pPr>
        <w:rPr>
          <w:rFonts w:eastAsia="Source Sans Pro" w:cs="Source Sans Pro"/>
        </w:rPr>
      </w:pPr>
      <w:r w:rsidRPr="290BC4DC">
        <w:rPr>
          <w:rFonts w:eastAsia="Source Sans Pro" w:cs="Source Sans Pro"/>
        </w:rPr>
        <w:t xml:space="preserve">Geurmarketing werd dus al langer gebruikt als middel om klanten of bezoekers een langer en aangenamer verblijf te garanderen. Door de verschillende voordelen, kwam het steeds meer op de markt en werd het ook populairder in andere landen of werelddelen (Desmyttere, 2021). </w:t>
      </w:r>
    </w:p>
    <w:p w14:paraId="1A7D3EFC" w14:textId="77777777" w:rsidR="009C2DD9" w:rsidRPr="009A7BD0" w:rsidRDefault="009C2DD9" w:rsidP="009C2DD9">
      <w:pPr>
        <w:rPr>
          <w:rFonts w:eastAsia="Source Sans Pro" w:cs="Source Sans Pro"/>
        </w:rPr>
      </w:pPr>
      <w:r w:rsidRPr="290BC4DC">
        <w:rPr>
          <w:rFonts w:eastAsia="Source Sans Pro" w:cs="Source Sans Pro"/>
        </w:rPr>
        <w:t>In België zijn er steeds meer bedrijven die gebruik willen maken van geurmarketing. Ook bij onze Noorderburen waagden ze al hun kans. In het pretpark ‘De Efteling’ in Nederland staan er maar liefst 36 aromatische geursystemen. Ieder sprookje in het park is voorzien van zijn eigen unieke geur</w:t>
      </w:r>
      <w:r>
        <w:rPr>
          <w:rFonts w:eastAsia="Source Sans Pro" w:cs="Source Sans Pro"/>
        </w:rPr>
        <w:t xml:space="preserve"> </w:t>
      </w:r>
      <w:r w:rsidRPr="290BC4DC">
        <w:rPr>
          <w:rFonts w:eastAsia="Source Sans Pro" w:cs="Source Sans Pro"/>
        </w:rPr>
        <w:t>(Schürmann, 2020).</w:t>
      </w:r>
      <w:r>
        <w:rPr>
          <w:rFonts w:eastAsia="Source Sans Pro" w:cs="Source Sans Pro"/>
        </w:rPr>
        <w:t xml:space="preserve">  Om deze marketingtechniek beter te begrijpen, is het belangrijk om te weten hoe geur en de hersenen met elkaar in contact staan. </w:t>
      </w:r>
    </w:p>
    <w:p w14:paraId="4E6338E9" w14:textId="24A49D2F" w:rsidR="00DA43C6" w:rsidRPr="00DA43C6" w:rsidRDefault="00DA43C6" w:rsidP="00DA43C6"/>
    <w:p w14:paraId="0187BFB9" w14:textId="77777777" w:rsidR="00DC428B" w:rsidRPr="00DA43C6" w:rsidRDefault="00DC428B" w:rsidP="00DC428B"/>
    <w:p w14:paraId="4FD2CD6F" w14:textId="77777777" w:rsidR="00DC428B" w:rsidRPr="0095356B" w:rsidRDefault="00DC428B" w:rsidP="00DC428B">
      <w:pPr>
        <w:pStyle w:val="Kop3"/>
      </w:pPr>
      <w:bookmarkStart w:id="31" w:name="_Toc106285627"/>
      <w:r>
        <w:t>Geur vanuit een theoretisch standpunt</w:t>
      </w:r>
      <w:bookmarkEnd w:id="31"/>
    </w:p>
    <w:p w14:paraId="65200220" w14:textId="77777777" w:rsidR="00DC428B" w:rsidRPr="0095356B" w:rsidRDefault="00DC428B" w:rsidP="00DC428B">
      <w:pPr>
        <w:rPr>
          <w:rFonts w:eastAsia="Source Sans Pro" w:cs="Source Sans Pro"/>
          <w:lang w:val="nl-NL"/>
        </w:rPr>
      </w:pPr>
      <w:r w:rsidRPr="0747F437">
        <w:rPr>
          <w:rFonts w:eastAsia="Source Sans Pro" w:cs="Source Sans Pro"/>
          <w:lang w:val="nl-NL"/>
        </w:rPr>
        <w:t>Dankzij de neurowetenschap is het duidelijk</w:t>
      </w:r>
      <w:r>
        <w:rPr>
          <w:rFonts w:eastAsia="Source Sans Pro" w:cs="Source Sans Pro"/>
          <w:lang w:val="nl-NL"/>
        </w:rPr>
        <w:t xml:space="preserve"> dat</w:t>
      </w:r>
      <w:r w:rsidRPr="0747F437">
        <w:rPr>
          <w:rFonts w:eastAsia="Source Sans Pro" w:cs="Source Sans Pro"/>
          <w:lang w:val="nl-NL"/>
        </w:rPr>
        <w:t xml:space="preserve"> geur en geheugen nauw met elkaar verbonden</w:t>
      </w:r>
      <w:r>
        <w:rPr>
          <w:rFonts w:eastAsia="Source Sans Pro" w:cs="Source Sans Pro"/>
          <w:lang w:val="nl-NL"/>
        </w:rPr>
        <w:t>, d</w:t>
      </w:r>
      <w:r w:rsidRPr="0747F437">
        <w:rPr>
          <w:rFonts w:eastAsia="Source Sans Pro" w:cs="Source Sans Pro"/>
          <w:lang w:val="nl-NL"/>
        </w:rPr>
        <w:t>it komt door de anatomie van de hersenen</w:t>
      </w:r>
      <w:r>
        <w:rPr>
          <w:rFonts w:eastAsia="Source Sans Pro" w:cs="Source Sans Pro"/>
          <w:lang w:val="nl-NL"/>
        </w:rPr>
        <w:t xml:space="preserve"> </w:t>
      </w:r>
      <w:r w:rsidRPr="0747F437">
        <w:rPr>
          <w:rFonts w:eastAsia="Source Sans Pro" w:cs="Source Sans Pro"/>
          <w:lang w:val="nl-NL"/>
        </w:rPr>
        <w:t>(Aqrabawi, 2018).</w:t>
      </w:r>
    </w:p>
    <w:p w14:paraId="17FE7306" w14:textId="77777777" w:rsidR="00DC428B" w:rsidRPr="0095356B" w:rsidRDefault="00DC428B" w:rsidP="00DC428B">
      <w:pPr>
        <w:rPr>
          <w:rFonts w:eastAsia="Source Sans Pro" w:cs="Source Sans Pro"/>
          <w:lang w:val="nl-NL"/>
        </w:rPr>
      </w:pPr>
    </w:p>
    <w:p w14:paraId="178F6827" w14:textId="3DC158D5" w:rsidR="00DC428B" w:rsidRDefault="00DC428B" w:rsidP="00DC428B">
      <w:pPr>
        <w:rPr>
          <w:rFonts w:eastAsia="Source Sans Pro" w:cs="Source Sans Pro"/>
          <w:lang w:val="nl-NL"/>
        </w:rPr>
      </w:pPr>
      <w:r w:rsidRPr="290BC4DC">
        <w:rPr>
          <w:rFonts w:eastAsia="Source Sans Pro" w:cs="Source Sans Pro"/>
          <w:lang w:val="nl-NL"/>
        </w:rPr>
        <w:t xml:space="preserve">Het is zo dat wanneer men iets ruikt, de geur direct wordt opgepikt door de geurreceptoren in de neus. Deze receptoren zijn verbonden met de bulbus olfactorius. Dit is een structuur vooraan in het brein die informatie doorstuurt naar de andere gebieden in de hersenen voor verdere verwerking. Geuren nemen een directe route naar het </w:t>
      </w:r>
      <w:hyperlink w:anchor="_Begrippenlijst" w:history="1">
        <w:r w:rsidRPr="0024124B">
          <w:rPr>
            <w:rStyle w:val="Hyperlink"/>
            <w:rFonts w:eastAsia="Source Sans Pro" w:cs="Source Sans Pro"/>
            <w:color w:val="FF0000"/>
            <w:lang w:val="nl-NL"/>
          </w:rPr>
          <w:t>limbisch systeem</w:t>
        </w:r>
      </w:hyperlink>
      <w:r w:rsidRPr="0024124B">
        <w:rPr>
          <w:rFonts w:eastAsia="Source Sans Pro" w:cs="Source Sans Pro"/>
          <w:color w:val="FF0000"/>
          <w:lang w:val="nl-NL"/>
        </w:rPr>
        <w:t xml:space="preserve">. </w:t>
      </w:r>
      <w:r w:rsidRPr="290BC4DC">
        <w:rPr>
          <w:rFonts w:eastAsia="Source Sans Pro" w:cs="Source Sans Pro"/>
          <w:lang w:val="nl-NL"/>
        </w:rPr>
        <w:t xml:space="preserve">Tot het limbisch systeem behoren de </w:t>
      </w:r>
      <w:hyperlink w:anchor="_Begrippenlijst">
        <w:r w:rsidRPr="73B96A96">
          <w:rPr>
            <w:rStyle w:val="Hyperlink"/>
            <w:rFonts w:eastAsia="Source Sans Pro" w:cs="Source Sans Pro"/>
            <w:color w:val="auto"/>
            <w:lang w:val="nl-NL"/>
          </w:rPr>
          <w:t>amygdala</w:t>
        </w:r>
      </w:hyperlink>
      <w:r w:rsidRPr="290BC4DC">
        <w:rPr>
          <w:rFonts w:eastAsia="Source Sans Pro" w:cs="Source Sans Pro"/>
          <w:lang w:val="nl-NL"/>
        </w:rPr>
        <w:t xml:space="preserve"> en de </w:t>
      </w:r>
      <w:hyperlink w:anchor="_Begrippenlijst">
        <w:r w:rsidRPr="73B96A96">
          <w:rPr>
            <w:rStyle w:val="Hyperlink"/>
            <w:rFonts w:eastAsia="Source Sans Pro" w:cs="Source Sans Pro"/>
            <w:color w:val="auto"/>
            <w:lang w:val="nl-NL"/>
          </w:rPr>
          <w:t>hippocampus</w:t>
        </w:r>
      </w:hyperlink>
      <w:r>
        <w:rPr>
          <w:rFonts w:eastAsia="Source Sans Pro" w:cs="Source Sans Pro"/>
          <w:lang w:val="nl-NL"/>
        </w:rPr>
        <w:t xml:space="preserve"> </w:t>
      </w:r>
      <w:r w:rsidRPr="290BC4DC">
        <w:rPr>
          <w:rFonts w:eastAsia="Source Sans Pro" w:cs="Source Sans Pro"/>
          <w:lang w:val="nl-NL"/>
        </w:rPr>
        <w:t>(</w:t>
      </w:r>
      <w:r w:rsidRPr="290BC4DC">
        <w:rPr>
          <w:rFonts w:eastAsia="Source Sans Pro" w:cs="Source Sans Pro"/>
          <w:color w:val="222222"/>
          <w:shd w:val="clear" w:color="auto" w:fill="FFFFFF"/>
          <w:lang w:val="nl-NL"/>
        </w:rPr>
        <w:t>Aqrabawi &amp; Kim, 2018).</w:t>
      </w:r>
      <w:r w:rsidRPr="290BC4DC">
        <w:rPr>
          <w:rFonts w:eastAsia="Source Sans Pro" w:cs="Source Sans Pro"/>
          <w:lang w:val="nl-NL"/>
        </w:rPr>
        <w:t xml:space="preserve"> </w:t>
      </w:r>
    </w:p>
    <w:p w14:paraId="739B51C5" w14:textId="77777777" w:rsidR="00DC428B" w:rsidRDefault="00DC428B" w:rsidP="00DC428B">
      <w:pPr>
        <w:rPr>
          <w:rFonts w:eastAsia="Source Sans Pro" w:cs="Source Sans Pro"/>
          <w:lang w:val="nl-NL"/>
        </w:rPr>
      </w:pPr>
    </w:p>
    <w:p w14:paraId="289CD5D9" w14:textId="77777777" w:rsidR="00DC428B" w:rsidRDefault="00DC428B" w:rsidP="00DC428B">
      <w:pPr>
        <w:rPr>
          <w:rFonts w:eastAsia="Source Sans Pro" w:cs="Source Sans Pro"/>
          <w:lang w:val="nl-NL"/>
        </w:rPr>
      </w:pPr>
      <w:r w:rsidRPr="290BC4DC">
        <w:rPr>
          <w:rFonts w:eastAsia="Source Sans Pro" w:cs="Source Sans Pro"/>
          <w:lang w:val="nl-NL"/>
        </w:rPr>
        <w:t>Simon Stoop (2016) legt uit dat de amygdala en de hippocampus in het brein respectievelijk verantwoordelijk zijn voor onze emoties en ons geheugen. Uit onderzoek van enkele professoren psychologie aan de universiteit van Brown (Herz et al, 2004) blijkt ook dat deze twee hersendelen sterk beïnvloed worden door wat wij ruiken. Dit is te verklaren door de onderlinge ligging van de breinstructuren. De amygdala, het emotiecentrum van ons brein en de hippocampus grenzen namelijk aan het hersendeel waar geuren worden verwerkt (Rijnvis, 2021).</w:t>
      </w:r>
    </w:p>
    <w:p w14:paraId="629666D0" w14:textId="77777777" w:rsidR="00577922" w:rsidRDefault="00577922" w:rsidP="00B52AD8">
      <w:pPr>
        <w:rPr>
          <w:rFonts w:eastAsia="Source Sans Pro" w:cs="Source Sans Pro"/>
          <w:lang w:val="nl-NL"/>
        </w:rPr>
      </w:pPr>
    </w:p>
    <w:p w14:paraId="57B79569" w14:textId="77777777" w:rsidR="00BF0EB8" w:rsidRPr="0095356B" w:rsidRDefault="00BF0EB8" w:rsidP="00BF0EB8">
      <w:pPr>
        <w:rPr>
          <w:rFonts w:eastAsia="Source Sans Pro" w:cs="Source Sans Pro"/>
          <w:lang w:val="nl-NL"/>
        </w:rPr>
      </w:pPr>
      <w:r w:rsidRPr="290BC4DC">
        <w:rPr>
          <w:rFonts w:eastAsia="Source Sans Pro" w:cs="Source Sans Pro"/>
          <w:lang w:val="nl-NL"/>
        </w:rPr>
        <w:t xml:space="preserve">Daarnaast werken deze delen van het brein ook nauw samen om informatie op korte termijn op te slaan. Onderzoekers van de Universiteit van Amsterdam (UvA) hebben een belangrijke radar in het hersenmechanisme ontdekt </w:t>
      </w:r>
      <w:r>
        <w:rPr>
          <w:rFonts w:eastAsia="Source Sans Pro" w:cs="Source Sans Pro"/>
          <w:lang w:val="nl-NL"/>
        </w:rPr>
        <w:t>die</w:t>
      </w:r>
      <w:r w:rsidRPr="290BC4DC">
        <w:rPr>
          <w:rFonts w:eastAsia="Source Sans Pro" w:cs="Source Sans Pro"/>
          <w:lang w:val="nl-NL"/>
        </w:rPr>
        <w:t xml:space="preserve"> voor deze opslag zorgt. Aan de hand van dit hersenmechanisme kunnen wetenschappers verklaren hoe de hersenen de waarde en emotionele consequentie van zintuiglijke prikkels leren </w:t>
      </w:r>
      <w:r w:rsidRPr="290BC4DC">
        <w:rPr>
          <w:rFonts w:eastAsia="Source Sans Pro" w:cs="Source Sans Pro"/>
          <w:color w:val="000000" w:themeColor="text1"/>
          <w:lang w:val="nl-NL"/>
        </w:rPr>
        <w:t>onthouden (Van Wingerden et al., 2012).</w:t>
      </w:r>
    </w:p>
    <w:p w14:paraId="0842005A" w14:textId="77777777" w:rsidR="00B52AD8" w:rsidRPr="0095356B" w:rsidRDefault="00B52AD8" w:rsidP="00B52AD8">
      <w:pPr>
        <w:rPr>
          <w:rFonts w:eastAsia="Source Sans Pro" w:cs="Source Sans Pro"/>
          <w:lang w:val="nl-NL"/>
        </w:rPr>
      </w:pPr>
    </w:p>
    <w:p w14:paraId="671423CE" w14:textId="534A28E5" w:rsidR="00B52AD8" w:rsidRPr="0095356B" w:rsidRDefault="00FC6045" w:rsidP="00B52AD8">
      <w:pPr>
        <w:rPr>
          <w:rFonts w:eastAsia="Source Sans Pro" w:cs="Source Sans Pro"/>
          <w:lang w:val="nl-NL"/>
        </w:rPr>
      </w:pPr>
      <w:r w:rsidRPr="290BC4DC">
        <w:rPr>
          <w:rFonts w:eastAsia="Source Sans Pro" w:cs="Source Sans Pro"/>
          <w:lang w:val="nl-NL"/>
        </w:rPr>
        <w:t xml:space="preserve">Figuur </w:t>
      </w:r>
      <w:r w:rsidR="00556EF4">
        <w:rPr>
          <w:rFonts w:eastAsia="Source Sans Pro" w:cs="Source Sans Pro"/>
          <w:lang w:val="nl-NL"/>
        </w:rPr>
        <w:t>3</w:t>
      </w:r>
      <w:r w:rsidRPr="290BC4DC">
        <w:rPr>
          <w:rFonts w:eastAsia="Source Sans Pro" w:cs="Source Sans Pro"/>
          <w:lang w:val="nl-NL"/>
        </w:rPr>
        <w:t>: Amygdala</w:t>
      </w:r>
    </w:p>
    <w:p w14:paraId="0AAE8F00" w14:textId="77777777" w:rsidR="00B52AD8" w:rsidRPr="0095356B" w:rsidRDefault="00B52AD8" w:rsidP="00B52AD8">
      <w:pPr>
        <w:rPr>
          <w:rFonts w:ascii="Arial" w:hAnsi="Arial" w:cs="Arial"/>
          <w:noProof/>
          <w:lang w:val="nl-NL"/>
        </w:rPr>
      </w:pPr>
      <w:r w:rsidRPr="0095356B">
        <w:rPr>
          <w:rFonts w:ascii="Arial" w:hAnsi="Arial" w:cs="Arial"/>
          <w:noProof/>
          <w:lang w:val="nl-NL"/>
        </w:rPr>
        <w:drawing>
          <wp:anchor distT="0" distB="0" distL="114300" distR="114300" simplePos="0" relativeHeight="251658240" behindDoc="0" locked="0" layoutInCell="1" allowOverlap="1" wp14:anchorId="26D99C96" wp14:editId="0558FDF0">
            <wp:simplePos x="0" y="0"/>
            <wp:positionH relativeFrom="margin">
              <wp:align>left</wp:align>
            </wp:positionH>
            <wp:positionV relativeFrom="paragraph">
              <wp:posOffset>8255</wp:posOffset>
            </wp:positionV>
            <wp:extent cx="3733165" cy="2506980"/>
            <wp:effectExtent l="0" t="0" r="635" b="762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09B76" w14:textId="77777777" w:rsidR="00B52AD8" w:rsidRPr="0095356B" w:rsidRDefault="00B52AD8" w:rsidP="00B52AD8">
      <w:pPr>
        <w:rPr>
          <w:rFonts w:ascii="Arial" w:hAnsi="Arial" w:cs="Arial"/>
          <w:noProof/>
          <w:lang w:val="nl-NL"/>
        </w:rPr>
      </w:pPr>
    </w:p>
    <w:p w14:paraId="4348DB01" w14:textId="77777777" w:rsidR="00B52AD8" w:rsidRPr="0095356B" w:rsidRDefault="00B52AD8" w:rsidP="00B52AD8">
      <w:pPr>
        <w:rPr>
          <w:rFonts w:ascii="Arial" w:hAnsi="Arial" w:cs="Arial"/>
          <w:noProof/>
          <w:lang w:val="nl-NL"/>
        </w:rPr>
      </w:pPr>
    </w:p>
    <w:p w14:paraId="5D0686BC" w14:textId="77777777" w:rsidR="00B52AD8" w:rsidRPr="0095356B" w:rsidRDefault="00B52AD8" w:rsidP="00B52AD8">
      <w:pPr>
        <w:rPr>
          <w:rFonts w:ascii="Arial" w:hAnsi="Arial" w:cs="Arial"/>
          <w:noProof/>
          <w:lang w:val="nl-NL"/>
        </w:rPr>
      </w:pPr>
    </w:p>
    <w:p w14:paraId="5E6BBE2D" w14:textId="77777777" w:rsidR="00B52AD8" w:rsidRPr="0095356B" w:rsidRDefault="00B52AD8" w:rsidP="00B52AD8">
      <w:pPr>
        <w:rPr>
          <w:rFonts w:ascii="Arial" w:hAnsi="Arial" w:cs="Arial"/>
          <w:noProof/>
          <w:lang w:val="nl-NL"/>
        </w:rPr>
      </w:pPr>
    </w:p>
    <w:p w14:paraId="666BA30E" w14:textId="77777777" w:rsidR="00B52AD8" w:rsidRPr="0095356B" w:rsidRDefault="00B52AD8" w:rsidP="00B52AD8">
      <w:pPr>
        <w:rPr>
          <w:rFonts w:ascii="Arial" w:hAnsi="Arial" w:cs="Arial"/>
          <w:noProof/>
          <w:lang w:val="nl-NL"/>
        </w:rPr>
      </w:pPr>
    </w:p>
    <w:p w14:paraId="4A5B40B4" w14:textId="77777777" w:rsidR="00B52AD8" w:rsidRPr="0095356B" w:rsidRDefault="00B52AD8" w:rsidP="00B52AD8">
      <w:pPr>
        <w:rPr>
          <w:rFonts w:ascii="Arial" w:hAnsi="Arial" w:cs="Arial"/>
          <w:noProof/>
          <w:lang w:val="nl-NL"/>
        </w:rPr>
      </w:pPr>
    </w:p>
    <w:p w14:paraId="29CE1375" w14:textId="77777777" w:rsidR="00B52AD8" w:rsidRPr="0095356B" w:rsidRDefault="00B52AD8" w:rsidP="00B52AD8">
      <w:pPr>
        <w:rPr>
          <w:rFonts w:ascii="Arial" w:hAnsi="Arial" w:cs="Arial"/>
          <w:noProof/>
          <w:lang w:val="nl-NL"/>
        </w:rPr>
      </w:pPr>
      <w:r w:rsidRPr="0095356B">
        <w:rPr>
          <w:rFonts w:ascii="Arial" w:hAnsi="Arial" w:cs="Arial"/>
          <w:noProof/>
          <w:lang w:val="nl-NL"/>
        </w:rPr>
        <mc:AlternateContent>
          <mc:Choice Requires="wps">
            <w:drawing>
              <wp:anchor distT="0" distB="0" distL="114300" distR="114300" simplePos="0" relativeHeight="251658242" behindDoc="0" locked="0" layoutInCell="1" allowOverlap="1" wp14:anchorId="421292B0" wp14:editId="5D92541C">
                <wp:simplePos x="0" y="0"/>
                <wp:positionH relativeFrom="column">
                  <wp:posOffset>1472565</wp:posOffset>
                </wp:positionH>
                <wp:positionV relativeFrom="paragraph">
                  <wp:posOffset>34926</wp:posOffset>
                </wp:positionV>
                <wp:extent cx="1133331" cy="502630"/>
                <wp:effectExtent l="0" t="76200" r="0" b="69215"/>
                <wp:wrapNone/>
                <wp:docPr id="1" name="Ovaal 1"/>
                <wp:cNvGraphicFramePr/>
                <a:graphic xmlns:a="http://schemas.openxmlformats.org/drawingml/2006/main">
                  <a:graphicData uri="http://schemas.microsoft.com/office/word/2010/wordprocessingShape">
                    <wps:wsp>
                      <wps:cNvSpPr/>
                      <wps:spPr>
                        <a:xfrm rot="20415296">
                          <a:off x="0" y="0"/>
                          <a:ext cx="1133331" cy="50263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A1DF8" id="Ovaal 1" o:spid="_x0000_s1026" style="position:absolute;margin-left:115.95pt;margin-top:2.75pt;width:89.25pt;height:39.6pt;rotation:-129401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" filled="f" strokecolor="red" strokeweight="1.5pt">
                <v:stroke joinstyle="miter"/>
              </v:oval>
            </w:pict>
          </mc:Fallback>
        </mc:AlternateContent>
      </w:r>
    </w:p>
    <w:p w14:paraId="61CD2FB7" w14:textId="77777777" w:rsidR="00B52AD8" w:rsidRPr="0095356B" w:rsidRDefault="00B52AD8" w:rsidP="00B52AD8">
      <w:pPr>
        <w:rPr>
          <w:rFonts w:ascii="Arial" w:hAnsi="Arial" w:cs="Arial"/>
          <w:noProof/>
          <w:lang w:val="nl-NL"/>
        </w:rPr>
      </w:pPr>
    </w:p>
    <w:p w14:paraId="17AC72DF" w14:textId="77777777" w:rsidR="00B52AD8" w:rsidRPr="0095356B" w:rsidRDefault="00B52AD8" w:rsidP="00B52AD8">
      <w:pPr>
        <w:rPr>
          <w:rFonts w:ascii="Arial" w:hAnsi="Arial" w:cs="Arial"/>
          <w:noProof/>
          <w:lang w:val="nl-NL"/>
        </w:rPr>
      </w:pPr>
    </w:p>
    <w:p w14:paraId="4DBFA45C" w14:textId="77777777" w:rsidR="00B52AD8" w:rsidRPr="0095356B" w:rsidRDefault="00B52AD8" w:rsidP="00B52AD8">
      <w:pPr>
        <w:rPr>
          <w:rFonts w:ascii="Arial" w:hAnsi="Arial" w:cs="Arial"/>
          <w:noProof/>
          <w:lang w:val="nl-NL"/>
        </w:rPr>
      </w:pPr>
    </w:p>
    <w:p w14:paraId="4C1144F9" w14:textId="77777777" w:rsidR="00B52AD8" w:rsidRPr="0095356B" w:rsidRDefault="00B52AD8" w:rsidP="00B52AD8">
      <w:pPr>
        <w:rPr>
          <w:rFonts w:ascii="Arial" w:hAnsi="Arial" w:cs="Arial"/>
          <w:noProof/>
          <w:lang w:val="nl-NL"/>
        </w:rPr>
      </w:pPr>
    </w:p>
    <w:p w14:paraId="4D8FDF58" w14:textId="77777777" w:rsidR="00B52AD8" w:rsidRPr="0095356B" w:rsidRDefault="00B52AD8" w:rsidP="00B52AD8">
      <w:pPr>
        <w:rPr>
          <w:rFonts w:ascii="Arial" w:hAnsi="Arial" w:cs="Arial"/>
          <w:noProof/>
          <w:lang w:val="nl-NL"/>
        </w:rPr>
      </w:pPr>
    </w:p>
    <w:p w14:paraId="23781979" w14:textId="77777777" w:rsidR="00B52AD8" w:rsidRPr="0095356B" w:rsidRDefault="00B52AD8" w:rsidP="00B52AD8">
      <w:pPr>
        <w:rPr>
          <w:rFonts w:ascii="Arial" w:hAnsi="Arial" w:cs="Arial"/>
          <w:noProof/>
          <w:lang w:val="nl-NL"/>
        </w:rPr>
      </w:pPr>
      <w:r w:rsidRPr="0095356B">
        <w:rPr>
          <w:rFonts w:ascii="Arial" w:hAnsi="Arial" w:cs="Arial"/>
          <w:noProof/>
          <w:lang w:val="nl-NL"/>
        </w:rPr>
        <mc:AlternateContent>
          <mc:Choice Requires="wps">
            <w:drawing>
              <wp:anchor distT="0" distB="0" distL="114300" distR="114300" simplePos="0" relativeHeight="251658241" behindDoc="0" locked="0" layoutInCell="1" allowOverlap="1" wp14:anchorId="51B19EC5" wp14:editId="2624DB49">
                <wp:simplePos x="0" y="0"/>
                <wp:positionH relativeFrom="margin">
                  <wp:align>left</wp:align>
                </wp:positionH>
                <wp:positionV relativeFrom="paragraph">
                  <wp:posOffset>175260</wp:posOffset>
                </wp:positionV>
                <wp:extent cx="4367530" cy="168275"/>
                <wp:effectExtent l="0" t="0" r="0" b="3175"/>
                <wp:wrapSquare wrapText="bothSides"/>
                <wp:docPr id="3" name="Tekstvak 3"/>
                <wp:cNvGraphicFramePr/>
                <a:graphic xmlns:a="http://schemas.openxmlformats.org/drawingml/2006/main">
                  <a:graphicData uri="http://schemas.microsoft.com/office/word/2010/wordprocessingShape">
                    <wps:wsp>
                      <wps:cNvSpPr txBox="1"/>
                      <wps:spPr>
                        <a:xfrm>
                          <a:off x="0" y="0"/>
                          <a:ext cx="4367530" cy="168812"/>
                        </a:xfrm>
                        <a:prstGeom prst="rect">
                          <a:avLst/>
                        </a:prstGeom>
                        <a:solidFill>
                          <a:prstClr val="white"/>
                        </a:solidFill>
                        <a:ln>
                          <a:noFill/>
                        </a:ln>
                      </wps:spPr>
                      <wps:txbx>
                        <w:txbxContent>
                          <w:p w14:paraId="15EEFC7C" w14:textId="69EBAB17" w:rsidR="00B52AD8" w:rsidRPr="00360FFA" w:rsidRDefault="00B52AD8" w:rsidP="00B52AD8">
                            <w:pPr>
                              <w:spacing w:before="100" w:beforeAutospacing="1" w:after="100" w:afterAutospacing="1" w:line="480" w:lineRule="auto"/>
                              <w:ind w:left="720" w:hanging="720"/>
                              <w:rPr>
                                <w:color w:val="000000" w:themeColor="text1"/>
                                <w:sz w:val="14"/>
                                <w:szCs w:val="16"/>
                              </w:rPr>
                            </w:pPr>
                            <w:r w:rsidRPr="00360FFA">
                              <w:rPr>
                                <w:color w:val="000000" w:themeColor="text1"/>
                                <w:sz w:val="14"/>
                                <w:szCs w:val="16"/>
                              </w:rPr>
                              <w:t xml:space="preserve">Amygdala. (z.d.). [Illustratie]. Tessa Trainingen. </w:t>
                            </w:r>
                            <w:hyperlink r:id="rId19" w:history="1">
                              <w:r w:rsidRPr="00360FFA">
                                <w:rPr>
                                  <w:rStyle w:val="Hyperlink"/>
                                  <w:color w:val="000000" w:themeColor="text1"/>
                                  <w:sz w:val="14"/>
                                  <w:szCs w:val="16"/>
                                </w:rPr>
                                <w:t>https://tessa-trainingen.nl/kennisbank/amygdala-emoties-nlp/</w:t>
                              </w:r>
                            </w:hyperlink>
                          </w:p>
                          <w:p w14:paraId="0C58D1FB" w14:textId="77777777" w:rsidR="00B52AD8" w:rsidRPr="00360FFA" w:rsidRDefault="00B52AD8" w:rsidP="00B52AD8">
                            <w:pPr>
                              <w:spacing w:before="100" w:beforeAutospacing="1" w:after="100" w:afterAutospacing="1" w:line="480" w:lineRule="auto"/>
                              <w:ind w:left="720" w:hanging="720"/>
                              <w:rPr>
                                <w:color w:val="000000" w:themeColor="text1"/>
                                <w:szCs w:val="26"/>
                              </w:rPr>
                            </w:pPr>
                          </w:p>
                          <w:p w14:paraId="467C2EC0" w14:textId="77777777" w:rsidR="00B52AD8" w:rsidRPr="00360FFA" w:rsidRDefault="00B52AD8" w:rsidP="00B52AD8">
                            <w:pPr>
                              <w:pStyle w:val="Bijschrift"/>
                              <w:rPr>
                                <w:color w:val="000000" w:themeColor="text1"/>
                                <w:sz w:val="22"/>
                                <w:szCs w:val="26"/>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9EC5" id="Tekstvak 3" o:spid="_x0000_s1028" type="#_x0000_t202" style="position:absolute;left:0;text-align:left;margin-left:0;margin-top:13.8pt;width:343.9pt;height:13.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" stroked="f">
                <v:textbox inset="0,0,0,0">
                  <w:txbxContent>
                    <w:p w14:paraId="15EEFC7C" w14:textId="69EBAB17" w:rsidR="00B52AD8" w:rsidRPr="00360FFA" w:rsidRDefault="00B52AD8" w:rsidP="00B52AD8">
                      <w:pPr>
                        <w:spacing w:before="100" w:beforeAutospacing="1" w:after="100" w:afterAutospacing="1" w:line="480" w:lineRule="auto"/>
                        <w:ind w:left="720" w:hanging="720"/>
                        <w:rPr>
                          <w:color w:val="000000" w:themeColor="text1"/>
                          <w:sz w:val="14"/>
                          <w:szCs w:val="16"/>
                        </w:rPr>
                      </w:pPr>
                      <w:r w:rsidRPr="00360FFA">
                        <w:rPr>
                          <w:color w:val="000000" w:themeColor="text1"/>
                          <w:sz w:val="14"/>
                          <w:szCs w:val="16"/>
                        </w:rPr>
                        <w:t xml:space="preserve">Amygdala. (z.d.). [Illustratie]. Tessa Trainingen. </w:t>
                      </w:r>
                      <w:hyperlink r:id="rId20" w:history="1">
                        <w:r w:rsidRPr="00360FFA">
                          <w:rPr>
                            <w:rStyle w:val="Hyperlink"/>
                            <w:color w:val="000000" w:themeColor="text1"/>
                            <w:sz w:val="14"/>
                            <w:szCs w:val="16"/>
                          </w:rPr>
                          <w:t>https://tessa-trainingen.nl/kennisbank/amygdala-emoties-nlp/</w:t>
                        </w:r>
                      </w:hyperlink>
                    </w:p>
                    <w:p w14:paraId="0C58D1FB" w14:textId="77777777" w:rsidR="00B52AD8" w:rsidRPr="00360FFA" w:rsidRDefault="00B52AD8" w:rsidP="00B52AD8">
                      <w:pPr>
                        <w:spacing w:before="100" w:beforeAutospacing="1" w:after="100" w:afterAutospacing="1" w:line="480" w:lineRule="auto"/>
                        <w:ind w:left="720" w:hanging="720"/>
                        <w:rPr>
                          <w:color w:val="000000" w:themeColor="text1"/>
                          <w:szCs w:val="26"/>
                        </w:rPr>
                      </w:pPr>
                    </w:p>
                    <w:p w14:paraId="467C2EC0" w14:textId="77777777" w:rsidR="00B52AD8" w:rsidRPr="00360FFA" w:rsidRDefault="00B52AD8" w:rsidP="00B52AD8">
                      <w:pPr>
                        <w:pStyle w:val="Bijschrift"/>
                        <w:rPr>
                          <w:color w:val="000000" w:themeColor="text1"/>
                          <w:sz w:val="22"/>
                          <w:szCs w:val="26"/>
                          <w:lang w:val="fr-FR"/>
                        </w:rPr>
                      </w:pPr>
                    </w:p>
                  </w:txbxContent>
                </v:textbox>
                <w10:wrap type="square" anchorx="margin"/>
              </v:shape>
            </w:pict>
          </mc:Fallback>
        </mc:AlternateContent>
      </w:r>
    </w:p>
    <w:p w14:paraId="5175FD04" w14:textId="77777777" w:rsidR="00B52AD8" w:rsidRPr="0095356B" w:rsidRDefault="00B52AD8" w:rsidP="00B52AD8">
      <w:pPr>
        <w:rPr>
          <w:rFonts w:ascii="Arial" w:hAnsi="Arial" w:cs="Arial"/>
          <w:noProof/>
          <w:lang w:val="nl-NL"/>
        </w:rPr>
      </w:pPr>
    </w:p>
    <w:p w14:paraId="367855ED" w14:textId="77777777" w:rsidR="00B52AD8" w:rsidRPr="0095356B" w:rsidRDefault="00B52AD8" w:rsidP="00B52AD8">
      <w:pPr>
        <w:rPr>
          <w:rFonts w:ascii="Arial" w:hAnsi="Arial" w:cs="Arial"/>
          <w:noProof/>
          <w:lang w:val="nl-NL"/>
        </w:rPr>
      </w:pPr>
    </w:p>
    <w:p w14:paraId="2C0C3A0E" w14:textId="77777777" w:rsidR="00B52AD8" w:rsidRPr="0095356B" w:rsidRDefault="00B52AD8" w:rsidP="00B52AD8">
      <w:pPr>
        <w:rPr>
          <w:rFonts w:ascii="Arial" w:hAnsi="Arial" w:cs="Arial"/>
          <w:bCs/>
          <w:iCs/>
          <w:noProof/>
          <w:lang w:val="nl-NL"/>
        </w:rPr>
      </w:pPr>
    </w:p>
    <w:p w14:paraId="6C1BFFD4" w14:textId="46FC7B69" w:rsidR="00B52AD8" w:rsidRPr="0095356B" w:rsidRDefault="00B52AD8" w:rsidP="00EF0C49">
      <w:pPr>
        <w:pStyle w:val="Kop3"/>
      </w:pPr>
      <w:bookmarkStart w:id="32" w:name="_Geurherinnering_en_geurassociaties"/>
      <w:bookmarkStart w:id="33" w:name="_Toc106285628"/>
      <w:bookmarkEnd w:id="32"/>
      <w:r>
        <w:t>Geurherinnering en geurassociaties</w:t>
      </w:r>
      <w:bookmarkEnd w:id="33"/>
    </w:p>
    <w:p w14:paraId="34DA12CB" w14:textId="77777777" w:rsidR="009A4CA4" w:rsidRDefault="005E2935" w:rsidP="00C97A0D">
      <w:pPr>
        <w:rPr>
          <w:rFonts w:eastAsia="Source Sans Pro" w:cs="Source Sans Pro"/>
          <w:lang w:val="nl-NL"/>
        </w:rPr>
      </w:pPr>
      <w:r w:rsidRPr="290BC4DC">
        <w:rPr>
          <w:rFonts w:eastAsia="Source Sans Pro" w:cs="Source Sans Pro"/>
          <w:lang w:val="nl-NL"/>
        </w:rPr>
        <w:t>De delen van ons brein die genoemd werden in de vorige paragraaf, ontwikkelen zich erg sterk tijdens</w:t>
      </w:r>
      <w:r w:rsidR="00330F4C" w:rsidRPr="290BC4DC">
        <w:rPr>
          <w:rFonts w:eastAsia="Source Sans Pro" w:cs="Source Sans Pro"/>
          <w:lang w:val="nl-NL"/>
        </w:rPr>
        <w:t xml:space="preserve"> onze jeugd. </w:t>
      </w:r>
      <w:r w:rsidR="00FE0012" w:rsidRPr="290BC4DC">
        <w:rPr>
          <w:rFonts w:eastAsia="Source Sans Pro" w:cs="Source Sans Pro"/>
          <w:lang w:val="nl-NL"/>
        </w:rPr>
        <w:t xml:space="preserve">Wanneer we </w:t>
      </w:r>
      <w:r w:rsidR="00A23629" w:rsidRPr="290BC4DC">
        <w:rPr>
          <w:rFonts w:eastAsia="Source Sans Pro" w:cs="Source Sans Pro"/>
          <w:lang w:val="nl-NL"/>
        </w:rPr>
        <w:t xml:space="preserve">als kind </w:t>
      </w:r>
      <w:r w:rsidR="00FE0012" w:rsidRPr="290BC4DC">
        <w:rPr>
          <w:rFonts w:eastAsia="Source Sans Pro" w:cs="Source Sans Pro"/>
          <w:lang w:val="nl-NL"/>
        </w:rPr>
        <w:t>een geur voor het eerst waarnemen, gaan we deze automatisch linken aan een</w:t>
      </w:r>
      <w:r w:rsidR="00C64AD8" w:rsidRPr="290BC4DC">
        <w:rPr>
          <w:rFonts w:eastAsia="Source Sans Pro" w:cs="Source Sans Pro"/>
          <w:lang w:val="nl-NL"/>
        </w:rPr>
        <w:t xml:space="preserve"> persoonlijke gebeurtenis</w:t>
      </w:r>
      <w:r w:rsidR="00232146" w:rsidRPr="290BC4DC">
        <w:rPr>
          <w:rFonts w:eastAsia="Source Sans Pro" w:cs="Source Sans Pro"/>
          <w:lang w:val="nl-NL"/>
        </w:rPr>
        <w:t>. Dat verklaart volgens geurpsycholoog Claudia de Vos (2016) waarom i</w:t>
      </w:r>
      <w:r w:rsidR="00B52AD8" w:rsidRPr="290BC4DC">
        <w:rPr>
          <w:rFonts w:eastAsia="Source Sans Pro" w:cs="Source Sans Pro"/>
          <w:lang w:val="nl-NL"/>
        </w:rPr>
        <w:t>edereen</w:t>
      </w:r>
      <w:r w:rsidR="00232146" w:rsidRPr="290BC4DC">
        <w:rPr>
          <w:rFonts w:eastAsia="Source Sans Pro" w:cs="Source Sans Pro"/>
          <w:lang w:val="nl-NL"/>
        </w:rPr>
        <w:t xml:space="preserve"> </w:t>
      </w:r>
      <w:r w:rsidR="00B52AD8" w:rsidRPr="290BC4DC">
        <w:rPr>
          <w:rFonts w:eastAsia="Source Sans Pro" w:cs="Source Sans Pro"/>
          <w:lang w:val="nl-NL"/>
        </w:rPr>
        <w:t>een persoonlijke voorkeur</w:t>
      </w:r>
      <w:r w:rsidR="00232146" w:rsidRPr="290BC4DC">
        <w:rPr>
          <w:rFonts w:eastAsia="Source Sans Pro" w:cs="Source Sans Pro"/>
          <w:lang w:val="nl-NL"/>
        </w:rPr>
        <w:t xml:space="preserve"> heeft</w:t>
      </w:r>
      <w:r w:rsidR="00B52AD8" w:rsidRPr="290BC4DC">
        <w:rPr>
          <w:rFonts w:eastAsia="Source Sans Pro" w:cs="Source Sans Pro"/>
          <w:lang w:val="nl-NL"/>
        </w:rPr>
        <w:t xml:space="preserve"> wanneer het op geuren aankomt. De perceptie van een geur heeft namelijk te maken met specifieke associaties en herinneringen (Eric Schmith, 2020).</w:t>
      </w:r>
    </w:p>
    <w:p w14:paraId="3AD01F72" w14:textId="77777777" w:rsidR="00C97A0D" w:rsidRPr="0095356B" w:rsidRDefault="00C97A0D" w:rsidP="00C97A0D">
      <w:pPr>
        <w:rPr>
          <w:rFonts w:eastAsia="Source Sans Pro" w:cs="Source Sans Pro"/>
          <w:lang w:val="nl-NL"/>
        </w:rPr>
      </w:pPr>
    </w:p>
    <w:p w14:paraId="6A96438A" w14:textId="57604E8A" w:rsidR="00B52AD8" w:rsidRPr="0095356B" w:rsidRDefault="00B52AD8" w:rsidP="001D001A">
      <w:pPr>
        <w:pStyle w:val="Kop4"/>
        <w:rPr>
          <w:rFonts w:ascii="Source Sans Pro" w:eastAsia="Source Sans Pro" w:hAnsi="Source Sans Pro" w:cs="Source Sans Pro"/>
        </w:rPr>
      </w:pPr>
      <w:bookmarkStart w:id="34" w:name="_Geurherinnering"/>
      <w:bookmarkEnd w:id="34"/>
      <w:r w:rsidRPr="290BC4DC">
        <w:rPr>
          <w:rFonts w:ascii="Source Sans Pro" w:eastAsia="Source Sans Pro" w:hAnsi="Source Sans Pro" w:cs="Source Sans Pro"/>
        </w:rPr>
        <w:t>Geurherinnering</w:t>
      </w:r>
    </w:p>
    <w:p w14:paraId="21A9EE2F" w14:textId="68B368FA" w:rsidR="00C97A0D" w:rsidRPr="0095356B" w:rsidRDefault="00037D92" w:rsidP="00C97A0D">
      <w:pPr>
        <w:rPr>
          <w:rFonts w:eastAsia="Source Sans Pro" w:cs="Source Sans Pro"/>
          <w:color w:val="000000" w:themeColor="text1"/>
          <w:lang w:val="nl-NL"/>
        </w:rPr>
      </w:pPr>
      <w:r w:rsidRPr="290BC4DC">
        <w:rPr>
          <w:rFonts w:eastAsia="Source Sans Pro" w:cs="Source Sans Pro"/>
          <w:color w:val="000000" w:themeColor="text1"/>
          <w:lang w:val="nl-NL"/>
        </w:rPr>
        <w:t xml:space="preserve">Zoals eerder </w:t>
      </w:r>
      <w:r w:rsidR="008A126A" w:rsidRPr="290BC4DC">
        <w:rPr>
          <w:rFonts w:eastAsia="Source Sans Pro" w:cs="Source Sans Pro"/>
          <w:color w:val="000000" w:themeColor="text1"/>
          <w:lang w:val="nl-NL"/>
        </w:rPr>
        <w:t>beschreven</w:t>
      </w:r>
      <w:r w:rsidRPr="290BC4DC">
        <w:rPr>
          <w:rFonts w:eastAsia="Source Sans Pro" w:cs="Source Sans Pro"/>
          <w:color w:val="000000" w:themeColor="text1"/>
          <w:lang w:val="nl-NL"/>
        </w:rPr>
        <w:t>, is d</w:t>
      </w:r>
      <w:r w:rsidR="00B52AD8" w:rsidRPr="290BC4DC">
        <w:rPr>
          <w:rFonts w:eastAsia="Source Sans Pro" w:cs="Source Sans Pro"/>
          <w:color w:val="000000" w:themeColor="text1"/>
          <w:lang w:val="nl-NL"/>
        </w:rPr>
        <w:t>e neus het sterkste zintuig dat we kunnen gebruiken om oude herinneringen op te roepen. Volgens kunsthistorica Caro Verbeek (2016) werkt de neus zoals een tijdmachine. Zo kan parfum je terug in de tijd brengen en je opnieuw een gelukzalig gevoel geven. Wanneer mensen bijvoorbeeld op hun trouwdag een specifiek parfum gebruiken, zullen ze zich de trouwdag opnieuw erg goed herinneren wanneer ze in aanraking komen met hetzelfde parfum.</w:t>
      </w:r>
    </w:p>
    <w:p w14:paraId="24F1788B" w14:textId="77777777" w:rsidR="00B63FBC" w:rsidRDefault="00B63FBC" w:rsidP="00C97A0D">
      <w:pPr>
        <w:rPr>
          <w:rFonts w:ascii="Arial" w:hAnsi="Arial" w:cs="Arial"/>
          <w:noProof/>
          <w:color w:val="000000" w:themeColor="text1"/>
          <w:lang w:val="nl-NL"/>
        </w:rPr>
      </w:pPr>
    </w:p>
    <w:p w14:paraId="6D12E897" w14:textId="59C6B241" w:rsidR="00633976" w:rsidRDefault="00B11B7D" w:rsidP="00C97A0D">
      <w:pPr>
        <w:rPr>
          <w:rFonts w:eastAsia="Source Sans Pro" w:cs="Source Sans Pro"/>
          <w:color w:val="000000" w:themeColor="text1"/>
          <w:lang w:val="nl-NL"/>
        </w:rPr>
      </w:pPr>
      <w:r w:rsidRPr="290BC4DC">
        <w:rPr>
          <w:rFonts w:eastAsia="Source Sans Pro" w:cs="Source Sans Pro"/>
          <w:color w:val="000000" w:themeColor="text1"/>
          <w:lang w:val="nl-NL"/>
        </w:rPr>
        <w:t xml:space="preserve">Dat </w:t>
      </w:r>
      <w:r w:rsidR="00CE3CD9" w:rsidRPr="290BC4DC">
        <w:rPr>
          <w:rFonts w:eastAsia="Source Sans Pro" w:cs="Source Sans Pro"/>
          <w:color w:val="000000" w:themeColor="text1"/>
          <w:lang w:val="nl-NL"/>
        </w:rPr>
        <w:t>het geheugen het makkelijkst gestimuleerd wordt met geuren, toonde de Amerikaanse psychologe Rachel Herz</w:t>
      </w:r>
      <w:r w:rsidR="00817C05" w:rsidRPr="290BC4DC">
        <w:rPr>
          <w:rFonts w:eastAsia="Source Sans Pro" w:cs="Source Sans Pro"/>
          <w:color w:val="000000" w:themeColor="text1"/>
          <w:lang w:val="nl-NL"/>
        </w:rPr>
        <w:t xml:space="preserve"> (20</w:t>
      </w:r>
      <w:r w:rsidR="00CC0443" w:rsidRPr="290BC4DC">
        <w:rPr>
          <w:rFonts w:eastAsia="Source Sans Pro" w:cs="Source Sans Pro"/>
          <w:color w:val="000000" w:themeColor="text1"/>
          <w:lang w:val="nl-NL"/>
        </w:rPr>
        <w:t>1</w:t>
      </w:r>
      <w:r w:rsidR="00723508" w:rsidRPr="290BC4DC">
        <w:rPr>
          <w:rFonts w:eastAsia="Source Sans Pro" w:cs="Source Sans Pro"/>
          <w:color w:val="000000" w:themeColor="text1"/>
          <w:lang w:val="nl-NL"/>
        </w:rPr>
        <w:t>4</w:t>
      </w:r>
      <w:r w:rsidR="00CC0443" w:rsidRPr="290BC4DC">
        <w:rPr>
          <w:rFonts w:eastAsia="Source Sans Pro" w:cs="Source Sans Pro"/>
          <w:color w:val="000000" w:themeColor="text1"/>
          <w:lang w:val="nl-NL"/>
        </w:rPr>
        <w:t>) aan met behulp van een experiment.</w:t>
      </w:r>
      <w:r w:rsidR="0099003E" w:rsidRPr="290BC4DC">
        <w:rPr>
          <w:rFonts w:eastAsia="Source Sans Pro" w:cs="Source Sans Pro"/>
          <w:color w:val="000000" w:themeColor="text1"/>
          <w:lang w:val="nl-NL"/>
        </w:rPr>
        <w:t xml:space="preserve"> Z</w:t>
      </w:r>
      <w:r w:rsidR="00457A18" w:rsidRPr="290BC4DC">
        <w:rPr>
          <w:rFonts w:eastAsia="Source Sans Pro" w:cs="Source Sans Pro"/>
          <w:color w:val="000000" w:themeColor="text1"/>
          <w:lang w:val="nl-NL"/>
        </w:rPr>
        <w:t xml:space="preserve">e werkte tijdens haar onderzoek rond drie thema’s: </w:t>
      </w:r>
      <w:r w:rsidR="00C43C07" w:rsidRPr="290BC4DC">
        <w:rPr>
          <w:rFonts w:eastAsia="Source Sans Pro" w:cs="Source Sans Pro"/>
          <w:color w:val="000000" w:themeColor="text1"/>
          <w:lang w:val="nl-NL"/>
        </w:rPr>
        <w:t xml:space="preserve">kampvuur, popcorn en gras. </w:t>
      </w:r>
      <w:r w:rsidR="00052A69" w:rsidRPr="290BC4DC">
        <w:rPr>
          <w:rFonts w:eastAsia="Source Sans Pro" w:cs="Source Sans Pro"/>
          <w:color w:val="000000" w:themeColor="text1"/>
          <w:lang w:val="nl-NL"/>
        </w:rPr>
        <w:t xml:space="preserve">Met deze drie thema’s in het achterhoofd, liet ze 70 </w:t>
      </w:r>
      <w:r w:rsidR="00076504" w:rsidRPr="290BC4DC">
        <w:rPr>
          <w:rFonts w:eastAsia="Source Sans Pro" w:cs="Source Sans Pro"/>
          <w:color w:val="000000" w:themeColor="text1"/>
          <w:lang w:val="nl-NL"/>
        </w:rPr>
        <w:t>proefpersonen</w:t>
      </w:r>
      <w:r w:rsidR="005F7FC7" w:rsidRPr="290BC4DC">
        <w:rPr>
          <w:rFonts w:eastAsia="Source Sans Pro" w:cs="Source Sans Pro"/>
          <w:color w:val="000000" w:themeColor="text1"/>
          <w:lang w:val="nl-NL"/>
        </w:rPr>
        <w:t xml:space="preserve"> op verschillende manieren</w:t>
      </w:r>
      <w:r w:rsidR="00076504" w:rsidRPr="290BC4DC">
        <w:rPr>
          <w:rFonts w:eastAsia="Source Sans Pro" w:cs="Source Sans Pro"/>
          <w:color w:val="000000" w:themeColor="text1"/>
          <w:lang w:val="nl-NL"/>
        </w:rPr>
        <w:t xml:space="preserve"> herinneringen ophalen</w:t>
      </w:r>
      <w:r w:rsidR="005F7FC7" w:rsidRPr="290BC4DC">
        <w:rPr>
          <w:rFonts w:eastAsia="Source Sans Pro" w:cs="Source Sans Pro"/>
          <w:color w:val="000000" w:themeColor="text1"/>
          <w:lang w:val="nl-NL"/>
        </w:rPr>
        <w:t>.</w:t>
      </w:r>
    </w:p>
    <w:p w14:paraId="7023CBEC" w14:textId="77777777" w:rsidR="00633976" w:rsidRDefault="00633976" w:rsidP="00C97A0D">
      <w:pPr>
        <w:rPr>
          <w:rFonts w:eastAsia="Source Sans Pro" w:cs="Source Sans Pro"/>
          <w:color w:val="000000" w:themeColor="text1"/>
          <w:lang w:val="nl-NL"/>
        </w:rPr>
      </w:pPr>
    </w:p>
    <w:p w14:paraId="4F18E88A" w14:textId="77777777" w:rsidR="00FD39FD" w:rsidRDefault="2C86A5AF" w:rsidP="00C97A0D">
      <w:pPr>
        <w:rPr>
          <w:rFonts w:eastAsia="Source Sans Pro" w:cs="Source Sans Pro"/>
          <w:color w:val="000000" w:themeColor="text1"/>
          <w:lang w:val="nl-NL"/>
        </w:rPr>
      </w:pPr>
      <w:r w:rsidRPr="0747F437">
        <w:rPr>
          <w:rFonts w:eastAsia="Source Sans Pro" w:cs="Source Sans Pro"/>
          <w:color w:val="000000" w:themeColor="text1"/>
          <w:lang w:val="nl-NL"/>
        </w:rPr>
        <w:t>De resultaten van het onderzoek waren erg duidelijk. D</w:t>
      </w:r>
      <w:r w:rsidR="1A89DF62" w:rsidRPr="0747F437">
        <w:rPr>
          <w:rFonts w:eastAsia="Source Sans Pro" w:cs="Source Sans Pro"/>
          <w:color w:val="000000" w:themeColor="text1"/>
          <w:lang w:val="nl-NL"/>
        </w:rPr>
        <w:t xml:space="preserve">e geuren van gemaaid gras, houtskool en popcorn </w:t>
      </w:r>
      <w:r w:rsidRPr="0747F437">
        <w:rPr>
          <w:rFonts w:eastAsia="Source Sans Pro" w:cs="Source Sans Pro"/>
          <w:color w:val="000000" w:themeColor="text1"/>
          <w:lang w:val="nl-NL"/>
        </w:rPr>
        <w:t xml:space="preserve">riepen </w:t>
      </w:r>
      <w:r w:rsidR="1A89DF62" w:rsidRPr="0747F437">
        <w:rPr>
          <w:rFonts w:eastAsia="Source Sans Pro" w:cs="Source Sans Pro"/>
          <w:color w:val="000000" w:themeColor="text1"/>
          <w:lang w:val="nl-NL"/>
        </w:rPr>
        <w:t>veel levendigere herinneringen op</w:t>
      </w:r>
      <w:r w:rsidRPr="0747F437">
        <w:rPr>
          <w:rFonts w:eastAsia="Source Sans Pro" w:cs="Source Sans Pro"/>
          <w:color w:val="000000" w:themeColor="text1"/>
          <w:lang w:val="nl-NL"/>
        </w:rPr>
        <w:t xml:space="preserve"> </w:t>
      </w:r>
      <w:r w:rsidR="1A89DF62" w:rsidRPr="0747F437">
        <w:rPr>
          <w:rFonts w:eastAsia="Source Sans Pro" w:cs="Source Sans Pro"/>
          <w:color w:val="000000" w:themeColor="text1"/>
          <w:lang w:val="nl-NL"/>
        </w:rPr>
        <w:t>dan woorden, geluidsfragmenten of beelden.</w:t>
      </w:r>
      <w:r w:rsidR="41988288" w:rsidRPr="0747F437">
        <w:rPr>
          <w:rFonts w:eastAsia="Source Sans Pro" w:cs="Source Sans Pro"/>
          <w:color w:val="000000" w:themeColor="text1"/>
          <w:lang w:val="nl-NL"/>
        </w:rPr>
        <w:t xml:space="preserve"> Bij het ruiken van houtskool, ging het hart van de pro</w:t>
      </w:r>
      <w:r w:rsidRPr="0747F437">
        <w:rPr>
          <w:rFonts w:eastAsia="Source Sans Pro" w:cs="Source Sans Pro"/>
          <w:color w:val="000000" w:themeColor="text1"/>
          <w:lang w:val="nl-NL"/>
        </w:rPr>
        <w:t>e</w:t>
      </w:r>
      <w:r w:rsidR="41988288" w:rsidRPr="0747F437">
        <w:rPr>
          <w:rFonts w:eastAsia="Source Sans Pro" w:cs="Source Sans Pro"/>
          <w:color w:val="000000" w:themeColor="text1"/>
          <w:lang w:val="nl-NL"/>
        </w:rPr>
        <w:t>fpersonen zelfs iets sneller kloppen</w:t>
      </w:r>
      <w:r w:rsidR="18CA799D" w:rsidRPr="0747F437">
        <w:rPr>
          <w:rFonts w:eastAsia="Source Sans Pro" w:cs="Source Sans Pro"/>
          <w:color w:val="000000" w:themeColor="text1"/>
          <w:lang w:val="nl-NL"/>
        </w:rPr>
        <w:t xml:space="preserve"> </w:t>
      </w:r>
      <w:r w:rsidR="2514D56B" w:rsidRPr="0747F437">
        <w:rPr>
          <w:rFonts w:eastAsia="Source Sans Pro" w:cs="Source Sans Pro"/>
          <w:color w:val="000000" w:themeColor="text1"/>
          <w:lang w:val="nl-NL"/>
        </w:rPr>
        <w:t>(</w:t>
      </w:r>
      <w:r w:rsidR="0CD18B48" w:rsidRPr="0747F437">
        <w:rPr>
          <w:rFonts w:eastAsia="Source Sans Pro" w:cs="Source Sans Pro"/>
          <w:color w:val="000000" w:themeColor="text1"/>
          <w:lang w:val="nl-NL"/>
        </w:rPr>
        <w:t>Rijnvis, 20</w:t>
      </w:r>
      <w:r w:rsidR="18CA799D" w:rsidRPr="0747F437">
        <w:rPr>
          <w:rFonts w:eastAsia="Source Sans Pro" w:cs="Source Sans Pro"/>
          <w:color w:val="000000" w:themeColor="text1"/>
          <w:lang w:val="nl-NL"/>
        </w:rPr>
        <w:t>11).</w:t>
      </w:r>
    </w:p>
    <w:p w14:paraId="051E0232" w14:textId="77777777" w:rsidR="00FD39FD" w:rsidRDefault="00FD39FD" w:rsidP="00C97A0D">
      <w:pPr>
        <w:rPr>
          <w:rFonts w:eastAsia="Source Sans Pro" w:cs="Source Sans Pro"/>
          <w:color w:val="000000" w:themeColor="text1"/>
          <w:lang w:val="nl-NL"/>
        </w:rPr>
      </w:pPr>
    </w:p>
    <w:p w14:paraId="5979E124" w14:textId="5A928A2F" w:rsidR="008169D1" w:rsidRDefault="00CC2588" w:rsidP="00C97A0D">
      <w:pPr>
        <w:rPr>
          <w:rFonts w:eastAsia="Source Sans Pro" w:cs="Source Sans Pro"/>
          <w:color w:val="000000" w:themeColor="text1"/>
          <w:lang w:val="nl-NL"/>
        </w:rPr>
      </w:pPr>
      <w:r w:rsidRPr="290BC4DC">
        <w:rPr>
          <w:rFonts w:eastAsia="Source Sans Pro" w:cs="Source Sans Pro"/>
          <w:color w:val="000000" w:themeColor="text1"/>
          <w:lang w:val="nl-NL"/>
        </w:rPr>
        <w:t>Bij een vervolgstudie ging Herz (201</w:t>
      </w:r>
      <w:r w:rsidR="004C7549" w:rsidRPr="290BC4DC">
        <w:rPr>
          <w:rFonts w:eastAsia="Source Sans Pro" w:cs="Source Sans Pro"/>
          <w:color w:val="000000" w:themeColor="text1"/>
          <w:lang w:val="nl-NL"/>
        </w:rPr>
        <w:t>4</w:t>
      </w:r>
      <w:r w:rsidRPr="290BC4DC">
        <w:rPr>
          <w:rFonts w:eastAsia="Source Sans Pro" w:cs="Source Sans Pro"/>
          <w:color w:val="000000" w:themeColor="text1"/>
          <w:lang w:val="nl-NL"/>
        </w:rPr>
        <w:t>) nog een stapje ver</w:t>
      </w:r>
      <w:r w:rsidR="00582D21" w:rsidRPr="290BC4DC">
        <w:rPr>
          <w:rFonts w:eastAsia="Source Sans Pro" w:cs="Source Sans Pro"/>
          <w:color w:val="000000" w:themeColor="text1"/>
          <w:lang w:val="nl-NL"/>
        </w:rPr>
        <w:t>der.</w:t>
      </w:r>
      <w:r w:rsidR="004C7549" w:rsidRPr="290BC4DC">
        <w:rPr>
          <w:rFonts w:eastAsia="Source Sans Pro" w:cs="Source Sans Pro"/>
          <w:color w:val="000000" w:themeColor="text1"/>
          <w:lang w:val="nl-NL"/>
        </w:rPr>
        <w:t xml:space="preserve"> </w:t>
      </w:r>
      <w:r w:rsidR="001431FB" w:rsidRPr="290BC4DC">
        <w:rPr>
          <w:rFonts w:eastAsia="Source Sans Pro" w:cs="Source Sans Pro"/>
          <w:color w:val="000000" w:themeColor="text1"/>
          <w:lang w:val="nl-NL"/>
        </w:rPr>
        <w:t>Ze liet haar proefpersonen</w:t>
      </w:r>
      <w:r w:rsidR="00E7582E" w:rsidRPr="290BC4DC">
        <w:rPr>
          <w:rFonts w:eastAsia="Source Sans Pro" w:cs="Source Sans Pro"/>
          <w:color w:val="000000" w:themeColor="text1"/>
          <w:lang w:val="nl-NL"/>
        </w:rPr>
        <w:t xml:space="preserve"> (16 mannelijk, 16 vrouwelijk) een test ondergaan in een hersenscanner waarbij de vrijwilligers gevraagd werden om een bepaalde herinnering zo goed mogelijk voor ogen te brengen</w:t>
      </w:r>
      <w:r w:rsidR="00A648D3" w:rsidRPr="290BC4DC">
        <w:rPr>
          <w:rFonts w:eastAsia="Source Sans Pro" w:cs="Source Sans Pro"/>
          <w:color w:val="000000" w:themeColor="text1"/>
          <w:lang w:val="nl-NL"/>
        </w:rPr>
        <w:t xml:space="preserve"> bij het bekijken van </w:t>
      </w:r>
      <w:r w:rsidR="008169D1" w:rsidRPr="290BC4DC">
        <w:rPr>
          <w:rFonts w:eastAsia="Source Sans Pro" w:cs="Source Sans Pro"/>
          <w:color w:val="000000" w:themeColor="text1"/>
          <w:lang w:val="nl-NL"/>
        </w:rPr>
        <w:t>enkele beelden.</w:t>
      </w:r>
      <w:r w:rsidR="006B518F" w:rsidRPr="290BC4DC">
        <w:rPr>
          <w:rFonts w:eastAsia="Source Sans Pro" w:cs="Source Sans Pro"/>
          <w:color w:val="000000" w:themeColor="text1"/>
          <w:lang w:val="nl-NL"/>
        </w:rPr>
        <w:t xml:space="preserve"> Vervolgens </w:t>
      </w:r>
      <w:r w:rsidR="005C68DF" w:rsidRPr="290BC4DC">
        <w:rPr>
          <w:rFonts w:eastAsia="Source Sans Pro" w:cs="Source Sans Pro"/>
          <w:color w:val="000000" w:themeColor="text1"/>
          <w:lang w:val="nl-NL"/>
        </w:rPr>
        <w:t>werd</w:t>
      </w:r>
      <w:r w:rsidR="0096434B" w:rsidRPr="290BC4DC">
        <w:rPr>
          <w:rFonts w:eastAsia="Source Sans Pro" w:cs="Source Sans Pro"/>
          <w:color w:val="000000" w:themeColor="text1"/>
          <w:lang w:val="nl-NL"/>
        </w:rPr>
        <w:t xml:space="preserve"> een specifieke geur verspreid in de hersenscan d</w:t>
      </w:r>
      <w:r w:rsidR="001F4C27">
        <w:rPr>
          <w:rFonts w:eastAsia="Source Sans Pro" w:cs="Source Sans Pro"/>
          <w:color w:val="000000" w:themeColor="text1"/>
          <w:lang w:val="nl-NL"/>
        </w:rPr>
        <w:t>ie</w:t>
      </w:r>
      <w:r w:rsidR="0096434B" w:rsidRPr="290BC4DC">
        <w:rPr>
          <w:rFonts w:eastAsia="Source Sans Pro" w:cs="Source Sans Pro"/>
          <w:color w:val="000000" w:themeColor="text1"/>
          <w:lang w:val="nl-NL"/>
        </w:rPr>
        <w:t xml:space="preserve"> </w:t>
      </w:r>
      <w:r w:rsidR="00D470F7" w:rsidRPr="290BC4DC">
        <w:rPr>
          <w:rFonts w:eastAsia="Source Sans Pro" w:cs="Source Sans Pro"/>
          <w:color w:val="000000" w:themeColor="text1"/>
          <w:lang w:val="nl-NL"/>
        </w:rPr>
        <w:t xml:space="preserve">te maken had met de </w:t>
      </w:r>
      <w:r w:rsidR="001D381D" w:rsidRPr="290BC4DC">
        <w:rPr>
          <w:rFonts w:eastAsia="Source Sans Pro" w:cs="Source Sans Pro"/>
          <w:color w:val="000000" w:themeColor="text1"/>
          <w:lang w:val="nl-NL"/>
        </w:rPr>
        <w:t>beelden die op dat moment werden getoond</w:t>
      </w:r>
      <w:r w:rsidR="00D470F7" w:rsidRPr="290BC4DC">
        <w:rPr>
          <w:rFonts w:eastAsia="Source Sans Pro" w:cs="Source Sans Pro"/>
          <w:color w:val="000000" w:themeColor="text1"/>
          <w:lang w:val="nl-NL"/>
        </w:rPr>
        <w:t>.</w:t>
      </w:r>
    </w:p>
    <w:p w14:paraId="44CCCA43" w14:textId="77777777" w:rsidR="008169D1" w:rsidRDefault="008169D1" w:rsidP="00C97A0D">
      <w:pPr>
        <w:rPr>
          <w:rFonts w:eastAsia="Source Sans Pro" w:cs="Source Sans Pro"/>
          <w:color w:val="000000" w:themeColor="text1"/>
          <w:lang w:val="nl-NL"/>
        </w:rPr>
      </w:pPr>
    </w:p>
    <w:p w14:paraId="10C28793" w14:textId="5E2898F9" w:rsidR="00E83681" w:rsidRDefault="004174BF" w:rsidP="00C97A0D">
      <w:pPr>
        <w:rPr>
          <w:rFonts w:eastAsia="Source Sans Pro" w:cs="Source Sans Pro"/>
          <w:color w:val="000000" w:themeColor="text1"/>
          <w:lang w:val="nl-NL"/>
        </w:rPr>
      </w:pPr>
      <w:r w:rsidRPr="290BC4DC">
        <w:rPr>
          <w:rFonts w:eastAsia="Source Sans Pro" w:cs="Source Sans Pro"/>
          <w:color w:val="000000" w:themeColor="text1"/>
          <w:lang w:val="nl-NL"/>
        </w:rPr>
        <w:t xml:space="preserve">Uit het experiment bleek dat de amygdala en </w:t>
      </w:r>
      <w:r w:rsidR="00B66BCF" w:rsidRPr="290BC4DC">
        <w:rPr>
          <w:rFonts w:eastAsia="Source Sans Pro" w:cs="Source Sans Pro"/>
          <w:color w:val="000000" w:themeColor="text1"/>
          <w:lang w:val="nl-NL"/>
        </w:rPr>
        <w:t>de h</w:t>
      </w:r>
      <w:r w:rsidR="00116877" w:rsidRPr="290BC4DC">
        <w:rPr>
          <w:rFonts w:eastAsia="Source Sans Pro" w:cs="Source Sans Pro"/>
          <w:color w:val="000000" w:themeColor="text1"/>
          <w:lang w:val="nl-NL"/>
        </w:rPr>
        <w:t>i</w:t>
      </w:r>
      <w:r w:rsidR="00B66BCF" w:rsidRPr="290BC4DC">
        <w:rPr>
          <w:rFonts w:eastAsia="Source Sans Pro" w:cs="Source Sans Pro"/>
          <w:color w:val="000000" w:themeColor="text1"/>
          <w:lang w:val="nl-NL"/>
        </w:rPr>
        <w:t xml:space="preserve">ppocampus, </w:t>
      </w:r>
      <w:r w:rsidR="001B497C" w:rsidRPr="290BC4DC">
        <w:rPr>
          <w:rFonts w:eastAsia="Source Sans Pro" w:cs="Source Sans Pro"/>
          <w:color w:val="000000" w:themeColor="text1"/>
          <w:lang w:val="nl-NL"/>
        </w:rPr>
        <w:t xml:space="preserve">onze breinstructuren die instaan voor emoties en herinneringen, </w:t>
      </w:r>
      <w:r w:rsidR="009C6018" w:rsidRPr="290BC4DC">
        <w:rPr>
          <w:rFonts w:eastAsia="Source Sans Pro" w:cs="Source Sans Pro"/>
          <w:color w:val="000000" w:themeColor="text1"/>
          <w:lang w:val="nl-NL"/>
        </w:rPr>
        <w:t xml:space="preserve">veel actiever werden </w:t>
      </w:r>
      <w:r w:rsidR="000D07B6" w:rsidRPr="290BC4DC">
        <w:rPr>
          <w:rFonts w:eastAsia="Source Sans Pro" w:cs="Source Sans Pro"/>
          <w:color w:val="000000" w:themeColor="text1"/>
          <w:lang w:val="nl-NL"/>
        </w:rPr>
        <w:t>wann</w:t>
      </w:r>
      <w:r w:rsidR="001E3E17" w:rsidRPr="290BC4DC">
        <w:rPr>
          <w:rFonts w:eastAsia="Source Sans Pro" w:cs="Source Sans Pro"/>
          <w:color w:val="000000" w:themeColor="text1"/>
          <w:lang w:val="nl-NL"/>
        </w:rPr>
        <w:t xml:space="preserve">eer </w:t>
      </w:r>
      <w:r w:rsidR="00DA175F" w:rsidRPr="290BC4DC">
        <w:rPr>
          <w:rFonts w:eastAsia="Source Sans Pro" w:cs="Source Sans Pro"/>
          <w:color w:val="000000" w:themeColor="text1"/>
          <w:lang w:val="nl-NL"/>
        </w:rPr>
        <w:t xml:space="preserve">de proefpersonen werden blootgesteld aan </w:t>
      </w:r>
      <w:r w:rsidR="00733287" w:rsidRPr="290BC4DC">
        <w:rPr>
          <w:rFonts w:eastAsia="Source Sans Pro" w:cs="Source Sans Pro"/>
          <w:color w:val="000000" w:themeColor="text1"/>
          <w:lang w:val="nl-NL"/>
        </w:rPr>
        <w:t xml:space="preserve">een geur. </w:t>
      </w:r>
      <w:r w:rsidR="006A5D44" w:rsidRPr="290BC4DC">
        <w:rPr>
          <w:rFonts w:eastAsia="Source Sans Pro" w:cs="Source Sans Pro"/>
          <w:color w:val="000000" w:themeColor="text1"/>
          <w:lang w:val="nl-NL"/>
        </w:rPr>
        <w:t xml:space="preserve">Het verschil met de breinactiviteit </w:t>
      </w:r>
      <w:r w:rsidR="000C3513" w:rsidRPr="290BC4DC">
        <w:rPr>
          <w:rFonts w:eastAsia="Source Sans Pro" w:cs="Source Sans Pro"/>
          <w:color w:val="000000" w:themeColor="text1"/>
          <w:lang w:val="nl-NL"/>
        </w:rPr>
        <w:t>w</w:t>
      </w:r>
      <w:r w:rsidR="00C36A53" w:rsidRPr="290BC4DC">
        <w:rPr>
          <w:rFonts w:eastAsia="Source Sans Pro" w:cs="Source Sans Pro"/>
          <w:color w:val="000000" w:themeColor="text1"/>
          <w:lang w:val="nl-NL"/>
        </w:rPr>
        <w:t xml:space="preserve">anneer er enkel een foto werd getoond, was erg opmerkelijk. </w:t>
      </w:r>
      <w:r w:rsidR="00A32A8F" w:rsidRPr="290BC4DC">
        <w:rPr>
          <w:rFonts w:eastAsia="Source Sans Pro" w:cs="Source Sans Pro"/>
          <w:color w:val="000000" w:themeColor="text1"/>
          <w:lang w:val="nl-NL"/>
        </w:rPr>
        <w:t>Daaruit concludeerde Herz (</w:t>
      </w:r>
      <w:r w:rsidR="00E25825" w:rsidRPr="290BC4DC">
        <w:rPr>
          <w:rFonts w:eastAsia="Source Sans Pro" w:cs="Source Sans Pro"/>
          <w:color w:val="000000" w:themeColor="text1"/>
          <w:lang w:val="nl-NL"/>
        </w:rPr>
        <w:t>2014) dat geuren een grote invloed hebben op onze herinneringen.</w:t>
      </w:r>
    </w:p>
    <w:p w14:paraId="28BDFC2B" w14:textId="175F8795" w:rsidR="009326FC" w:rsidRDefault="009326FC" w:rsidP="00E54482">
      <w:pPr>
        <w:rPr>
          <w:rFonts w:eastAsia="Source Sans Pro" w:cs="Source Sans Pro"/>
          <w:lang w:val="nl-NL"/>
        </w:rPr>
      </w:pPr>
    </w:p>
    <w:p w14:paraId="42AA753B" w14:textId="5F25053F" w:rsidR="00E54482" w:rsidRPr="004F48F6" w:rsidRDefault="00E54482" w:rsidP="00E54482">
      <w:pPr>
        <w:rPr>
          <w:rFonts w:eastAsia="Source Sans Pro" w:cs="Source Sans Pro"/>
          <w:lang w:val="nl-NL"/>
        </w:rPr>
      </w:pPr>
      <w:r w:rsidRPr="290BC4DC">
        <w:rPr>
          <w:rFonts w:eastAsia="Source Sans Pro" w:cs="Source Sans Pro"/>
          <w:lang w:val="nl-NL"/>
        </w:rPr>
        <w:t xml:space="preserve">Dit zegt ook Loren Nalewanski, hoofd van de marketingafdeling Spring Hill Suites en Towne Place Suites Marriott. </w:t>
      </w:r>
      <w:r w:rsidR="00536706" w:rsidRPr="290BC4DC">
        <w:rPr>
          <w:rFonts w:eastAsia="Source Sans Pro" w:cs="Source Sans Pro"/>
          <w:lang w:val="nl-NL"/>
        </w:rPr>
        <w:t xml:space="preserve">Volgens haar </w:t>
      </w:r>
      <w:r w:rsidR="00713078" w:rsidRPr="290BC4DC">
        <w:rPr>
          <w:rFonts w:eastAsia="Source Sans Pro" w:cs="Source Sans Pro"/>
          <w:lang w:val="nl-NL"/>
        </w:rPr>
        <w:t>is</w:t>
      </w:r>
      <w:r w:rsidR="004F48F6" w:rsidRPr="290BC4DC">
        <w:rPr>
          <w:rFonts w:eastAsia="Source Sans Pro" w:cs="Source Sans Pro"/>
          <w:lang w:val="nl-NL"/>
        </w:rPr>
        <w:t xml:space="preserve"> een merkgeur geslaagd in zijn opzet als </w:t>
      </w:r>
      <w:r w:rsidR="007F2235" w:rsidRPr="290BC4DC">
        <w:rPr>
          <w:rFonts w:eastAsia="Source Sans Pro" w:cs="Source Sans Pro"/>
          <w:lang w:val="nl-NL"/>
        </w:rPr>
        <w:t>het parfum</w:t>
      </w:r>
      <w:r w:rsidR="004F48F6" w:rsidRPr="290BC4DC">
        <w:rPr>
          <w:rFonts w:eastAsia="Source Sans Pro" w:cs="Source Sans Pro"/>
          <w:lang w:val="nl-NL"/>
        </w:rPr>
        <w:t xml:space="preserve"> in het geurgeheugen van de klant is opgenomen.</w:t>
      </w:r>
      <w:r w:rsidR="007F2235" w:rsidRPr="290BC4DC">
        <w:rPr>
          <w:rFonts w:eastAsia="Source Sans Pro" w:cs="Source Sans Pro"/>
          <w:lang w:val="nl-NL"/>
        </w:rPr>
        <w:t xml:space="preserve"> </w:t>
      </w:r>
      <w:r w:rsidR="00E75FE5" w:rsidRPr="290BC4DC">
        <w:rPr>
          <w:rFonts w:eastAsia="Source Sans Pro" w:cs="Source Sans Pro"/>
          <w:lang w:val="nl-NL"/>
        </w:rPr>
        <w:t xml:space="preserve">Een geurherinnering vervaagt maar met 40% na een jaar, terwijl visuele herinneringen </w:t>
      </w:r>
      <w:r w:rsidR="004F48F6" w:rsidRPr="290BC4DC">
        <w:rPr>
          <w:rFonts w:eastAsia="Source Sans Pro" w:cs="Source Sans Pro"/>
          <w:lang w:val="nl-NL"/>
        </w:rPr>
        <w:t>op die tijd voor</w:t>
      </w:r>
      <w:r w:rsidRPr="290BC4DC">
        <w:rPr>
          <w:rFonts w:eastAsia="Source Sans Pro" w:cs="Source Sans Pro"/>
          <w:lang w:val="nl-NL"/>
        </w:rPr>
        <w:t xml:space="preserve"> 60% </w:t>
      </w:r>
      <w:r w:rsidR="004F48F6" w:rsidRPr="290BC4DC">
        <w:rPr>
          <w:rFonts w:eastAsia="Source Sans Pro" w:cs="Source Sans Pro"/>
          <w:lang w:val="nl-NL"/>
        </w:rPr>
        <w:t xml:space="preserve">uit ons geheugen verdwenen zijn. </w:t>
      </w:r>
      <w:r w:rsidRPr="290BC4DC">
        <w:rPr>
          <w:rFonts w:eastAsia="Source Sans Pro" w:cs="Source Sans Pro"/>
          <w:lang w:val="nl-NL"/>
        </w:rPr>
        <w:t>(</w:t>
      </w:r>
      <w:r w:rsidR="004F48F6" w:rsidRPr="290BC4DC">
        <w:rPr>
          <w:rFonts w:eastAsia="Source Sans Pro" w:cs="Source Sans Pro"/>
          <w:lang w:val="nl-NL"/>
        </w:rPr>
        <w:t xml:space="preserve">Nalewanski, </w:t>
      </w:r>
      <w:r w:rsidRPr="290BC4DC">
        <w:rPr>
          <w:rFonts w:eastAsia="Source Sans Pro" w:cs="Source Sans Pro"/>
          <w:lang w:val="nl-NL"/>
        </w:rPr>
        <w:t>2017).</w:t>
      </w:r>
    </w:p>
    <w:p w14:paraId="0F234DE1" w14:textId="77777777" w:rsidR="00C97A0D" w:rsidRPr="0095356B" w:rsidRDefault="00C97A0D" w:rsidP="00C97A0D">
      <w:pPr>
        <w:rPr>
          <w:rFonts w:eastAsia="Source Sans Pro" w:cs="Source Sans Pro"/>
          <w:color w:val="000000" w:themeColor="text1"/>
          <w:lang w:val="nl-NL"/>
        </w:rPr>
      </w:pPr>
    </w:p>
    <w:p w14:paraId="586F6B2E" w14:textId="4F51557A" w:rsidR="00B52AD8" w:rsidRPr="0095356B" w:rsidRDefault="00B52AD8" w:rsidP="001D001A">
      <w:pPr>
        <w:pStyle w:val="Kop4"/>
        <w:rPr>
          <w:rFonts w:ascii="Source Sans Pro" w:eastAsia="Source Sans Pro" w:hAnsi="Source Sans Pro" w:cs="Source Sans Pro"/>
        </w:rPr>
      </w:pPr>
      <w:bookmarkStart w:id="35" w:name="_Geurassociaties"/>
      <w:bookmarkEnd w:id="35"/>
      <w:r w:rsidRPr="290BC4DC">
        <w:rPr>
          <w:rFonts w:ascii="Source Sans Pro" w:eastAsia="Source Sans Pro" w:hAnsi="Source Sans Pro" w:cs="Source Sans Pro"/>
        </w:rPr>
        <w:t>Geurassociaties</w:t>
      </w:r>
    </w:p>
    <w:p w14:paraId="2074C4E7" w14:textId="72D2FFE9" w:rsidR="00CC687D" w:rsidRDefault="00443C4C" w:rsidP="00B52AD8">
      <w:pPr>
        <w:rPr>
          <w:rFonts w:eastAsia="Source Sans Pro" w:cs="Source Sans Pro"/>
          <w:lang w:val="nl-NL"/>
        </w:rPr>
      </w:pPr>
      <w:r w:rsidRPr="290BC4DC">
        <w:rPr>
          <w:rFonts w:eastAsia="Source Sans Pro" w:cs="Source Sans Pro"/>
          <w:lang w:val="nl-NL"/>
        </w:rPr>
        <w:t xml:space="preserve">Naast het ophalen van herinneringen, stelt onze neus ons ook in staat om </w:t>
      </w:r>
      <w:r w:rsidR="00553AE9" w:rsidRPr="290BC4DC">
        <w:rPr>
          <w:rFonts w:eastAsia="Source Sans Pro" w:cs="Source Sans Pro"/>
          <w:lang w:val="nl-NL"/>
        </w:rPr>
        <w:t>eenzelfde geur op verschillende manieren te interpreteren.</w:t>
      </w:r>
      <w:r w:rsidR="00F02809" w:rsidRPr="290BC4DC">
        <w:rPr>
          <w:rFonts w:eastAsia="Source Sans Pro" w:cs="Source Sans Pro"/>
          <w:lang w:val="nl-NL"/>
        </w:rPr>
        <w:t xml:space="preserve"> Psycholoog </w:t>
      </w:r>
      <w:r w:rsidR="00BD49CE" w:rsidRPr="290BC4DC">
        <w:rPr>
          <w:rFonts w:eastAsia="Source Sans Pro" w:cs="Source Sans Pro"/>
          <w:lang w:val="nl-NL"/>
        </w:rPr>
        <w:t xml:space="preserve">en </w:t>
      </w:r>
      <w:r w:rsidR="00BD49CE" w:rsidRPr="743309A0">
        <w:rPr>
          <w:rFonts w:eastAsia="Source Sans Pro" w:cs="Source Sans Pro"/>
          <w:lang w:val="nl-NL"/>
        </w:rPr>
        <w:t>faculteit</w:t>
      </w:r>
      <w:r w:rsidR="72A7A99C" w:rsidRPr="743309A0">
        <w:rPr>
          <w:rFonts w:eastAsia="Source Sans Pro" w:cs="Source Sans Pro"/>
          <w:lang w:val="nl-NL"/>
        </w:rPr>
        <w:t xml:space="preserve"> </w:t>
      </w:r>
      <w:r w:rsidR="00BD49CE" w:rsidRPr="743309A0">
        <w:rPr>
          <w:rFonts w:eastAsia="Source Sans Pro" w:cs="Source Sans Pro"/>
          <w:lang w:val="nl-NL"/>
        </w:rPr>
        <w:t>lid</w:t>
      </w:r>
      <w:r w:rsidR="00BD49CE" w:rsidRPr="290BC4DC">
        <w:rPr>
          <w:rFonts w:eastAsia="Source Sans Pro" w:cs="Source Sans Pro"/>
          <w:lang w:val="nl-NL"/>
        </w:rPr>
        <w:t xml:space="preserve"> </w:t>
      </w:r>
      <w:r w:rsidR="006F40B7" w:rsidRPr="290BC4DC">
        <w:rPr>
          <w:rFonts w:eastAsia="Source Sans Pro" w:cs="Source Sans Pro"/>
          <w:lang w:val="nl-NL"/>
        </w:rPr>
        <w:t xml:space="preserve">aan </w:t>
      </w:r>
      <w:r w:rsidR="008D0687" w:rsidRPr="290BC4DC">
        <w:rPr>
          <w:rFonts w:eastAsia="Source Sans Pro" w:cs="Source Sans Pro"/>
          <w:lang w:val="nl-NL"/>
        </w:rPr>
        <w:t xml:space="preserve">het Monell Chemical Senses Center </w:t>
      </w:r>
      <w:r w:rsidR="0020214A" w:rsidRPr="290BC4DC">
        <w:rPr>
          <w:rFonts w:eastAsia="Source Sans Pro" w:cs="Source Sans Pro"/>
          <w:lang w:val="nl-NL"/>
        </w:rPr>
        <w:t xml:space="preserve">te </w:t>
      </w:r>
      <w:r w:rsidR="00064712" w:rsidRPr="290BC4DC">
        <w:rPr>
          <w:rFonts w:eastAsia="Source Sans Pro" w:cs="Source Sans Pro"/>
          <w:lang w:val="nl-NL"/>
        </w:rPr>
        <w:t xml:space="preserve">Philadelphia </w:t>
      </w:r>
      <w:r w:rsidR="00001267" w:rsidRPr="290BC4DC">
        <w:rPr>
          <w:rFonts w:eastAsia="Source Sans Pro" w:cs="Source Sans Pro"/>
          <w:lang w:val="nl-NL"/>
        </w:rPr>
        <w:t xml:space="preserve">Johan Lundstrom </w:t>
      </w:r>
      <w:r w:rsidR="000711CE" w:rsidRPr="290BC4DC">
        <w:rPr>
          <w:rFonts w:eastAsia="Source Sans Pro" w:cs="Source Sans Pro"/>
          <w:lang w:val="nl-NL"/>
        </w:rPr>
        <w:t>(</w:t>
      </w:r>
      <w:r w:rsidR="005E5D6E" w:rsidRPr="290BC4DC">
        <w:rPr>
          <w:rFonts w:eastAsia="Source Sans Pro" w:cs="Source Sans Pro"/>
          <w:lang w:val="nl-NL"/>
        </w:rPr>
        <w:t xml:space="preserve">2011) </w:t>
      </w:r>
      <w:r w:rsidR="00C25CA5" w:rsidRPr="290BC4DC">
        <w:rPr>
          <w:rFonts w:eastAsia="Source Sans Pro" w:cs="Source Sans Pro"/>
          <w:lang w:val="nl-NL"/>
        </w:rPr>
        <w:t>legt dit uit aan de hand van een erg eenvoudige test. “</w:t>
      </w:r>
      <w:r w:rsidR="002F6BC7" w:rsidRPr="290BC4DC">
        <w:rPr>
          <w:rFonts w:eastAsia="Source Sans Pro" w:cs="Source Sans Pro"/>
          <w:lang w:val="nl-NL"/>
        </w:rPr>
        <w:t>Stop wat oude Parme</w:t>
      </w:r>
      <w:r w:rsidR="00FC3984" w:rsidRPr="290BC4DC">
        <w:rPr>
          <w:rFonts w:eastAsia="Source Sans Pro" w:cs="Source Sans Pro"/>
          <w:lang w:val="nl-NL"/>
        </w:rPr>
        <w:t>zaanse kaas in een</w:t>
      </w:r>
      <w:r w:rsidR="00432C8B" w:rsidRPr="290BC4DC">
        <w:rPr>
          <w:rFonts w:eastAsia="Source Sans Pro" w:cs="Source Sans Pro"/>
          <w:lang w:val="nl-NL"/>
        </w:rPr>
        <w:t xml:space="preserve"> bekertje, </w:t>
      </w:r>
      <w:r w:rsidR="00DB28C5" w:rsidRPr="290BC4DC">
        <w:rPr>
          <w:rFonts w:eastAsia="Source Sans Pro" w:cs="Source Sans Pro"/>
          <w:lang w:val="nl-NL"/>
        </w:rPr>
        <w:t xml:space="preserve">vraag aan iemand om </w:t>
      </w:r>
      <w:r w:rsidR="004D1AF3" w:rsidRPr="290BC4DC">
        <w:rPr>
          <w:rFonts w:eastAsia="Source Sans Pro" w:cs="Source Sans Pro"/>
          <w:lang w:val="nl-NL"/>
        </w:rPr>
        <w:t>eraan</w:t>
      </w:r>
      <w:r w:rsidR="00DB28C5" w:rsidRPr="290BC4DC">
        <w:rPr>
          <w:rFonts w:eastAsia="Source Sans Pro" w:cs="Source Sans Pro"/>
          <w:lang w:val="nl-NL"/>
        </w:rPr>
        <w:t xml:space="preserve"> te ruiken en vertel die persoon vervolgens dat het braaksel is. De </w:t>
      </w:r>
      <w:r w:rsidR="00D354C0" w:rsidRPr="290BC4DC">
        <w:rPr>
          <w:rFonts w:eastAsia="Source Sans Pro" w:cs="Source Sans Pro"/>
          <w:lang w:val="nl-NL"/>
        </w:rPr>
        <w:t>testpersoon zal walgen bij de geur.</w:t>
      </w:r>
      <w:r w:rsidR="000363E5" w:rsidRPr="290BC4DC">
        <w:rPr>
          <w:rFonts w:eastAsia="Source Sans Pro" w:cs="Source Sans Pro"/>
          <w:lang w:val="nl-NL"/>
        </w:rPr>
        <w:t xml:space="preserve"> Voer je dezelfde test uit en vertel je dat het een heerlijke kaas is, dan zal de reactie erg anders zijn.” </w:t>
      </w:r>
      <w:r w:rsidR="000711CE" w:rsidRPr="290BC4DC">
        <w:rPr>
          <w:rFonts w:eastAsia="Source Sans Pro" w:cs="Source Sans Pro"/>
          <w:lang w:val="nl-NL"/>
        </w:rPr>
        <w:t xml:space="preserve">De geur blijft hetzelfde, de associatie is compleet anders. </w:t>
      </w:r>
    </w:p>
    <w:p w14:paraId="79413BF5" w14:textId="1756BD18" w:rsidR="39D46912" w:rsidRDefault="39D46912" w:rsidP="39D46912">
      <w:pPr>
        <w:rPr>
          <w:rFonts w:eastAsia="Source Sans Pro" w:cs="Source Sans Pro"/>
          <w:b/>
          <w:lang w:val="nl-NL"/>
        </w:rPr>
      </w:pPr>
    </w:p>
    <w:p w14:paraId="12EA0717" w14:textId="59291EBE" w:rsidR="39D46912" w:rsidRDefault="39D46912" w:rsidP="39D46912">
      <w:pPr>
        <w:rPr>
          <w:rFonts w:eastAsia="Source Sans Pro" w:cs="Source Sans Pro"/>
          <w:b/>
          <w:lang w:val="nl-NL"/>
        </w:rPr>
      </w:pPr>
      <w:r w:rsidRPr="290BC4DC">
        <w:rPr>
          <w:rFonts w:eastAsia="Source Sans Pro" w:cs="Source Sans Pro"/>
          <w:b/>
          <w:lang w:val="nl-NL"/>
        </w:rPr>
        <w:t>Genetische associaties</w:t>
      </w:r>
    </w:p>
    <w:p w14:paraId="0FC4BDEC" w14:textId="30E949E6" w:rsidR="39D46912" w:rsidRDefault="00B52AD8" w:rsidP="39D46912">
      <w:pPr>
        <w:rPr>
          <w:rFonts w:eastAsia="Source Sans Pro" w:cs="Source Sans Pro"/>
          <w:color w:val="FF0000"/>
          <w:lang w:val="nl-NL"/>
        </w:rPr>
      </w:pPr>
      <w:r w:rsidRPr="290BC4DC">
        <w:rPr>
          <w:rFonts w:eastAsia="Source Sans Pro" w:cs="Source Sans Pro"/>
          <w:lang w:val="nl-NL"/>
        </w:rPr>
        <w:t xml:space="preserve">Het reukzintuig van de mens is doorheen de eeuwen zodanig geëvolueerd, dat </w:t>
      </w:r>
      <w:r w:rsidRPr="290BC4DC">
        <w:rPr>
          <w:rFonts w:eastAsia="Source Sans Pro" w:cs="Source Sans Pro"/>
          <w:color w:val="000000" w:themeColor="text1"/>
          <w:lang w:val="nl-NL"/>
        </w:rPr>
        <w:t>men nu in staat is om op basis van een geur te herkennen of een situatie veilig of gevaarlijk is. Zo legt Verbeek</w:t>
      </w:r>
      <w:r w:rsidR="00B47D2F" w:rsidRPr="290BC4DC">
        <w:rPr>
          <w:rFonts w:eastAsia="Source Sans Pro" w:cs="Source Sans Pro"/>
          <w:color w:val="000000" w:themeColor="text1"/>
          <w:lang w:val="nl-NL"/>
        </w:rPr>
        <w:t xml:space="preserve"> (2016)</w:t>
      </w:r>
      <w:r w:rsidRPr="290BC4DC">
        <w:rPr>
          <w:rFonts w:eastAsia="Source Sans Pro" w:cs="Source Sans Pro"/>
          <w:color w:val="000000" w:themeColor="text1"/>
          <w:lang w:val="nl-NL"/>
        </w:rPr>
        <w:t xml:space="preserve"> aan de hand van een voorbeeld uit dat de geur van brandlucht geassocieerd wordt met gevaar. De geur van bloemen en vers gemaaid gras wordt dan weer geassocieerd met </w:t>
      </w:r>
      <w:r w:rsidR="00DA7B46">
        <w:rPr>
          <w:rFonts w:eastAsia="Source Sans Pro" w:cs="Source Sans Pro"/>
          <w:color w:val="000000" w:themeColor="text1"/>
          <w:lang w:val="nl-NL"/>
        </w:rPr>
        <w:t>positieve gevoelens</w:t>
      </w:r>
      <w:r w:rsidRPr="290BC4DC">
        <w:rPr>
          <w:rFonts w:eastAsia="Source Sans Pro" w:cs="Source Sans Pro"/>
          <w:color w:val="000000" w:themeColor="text1"/>
          <w:lang w:val="nl-NL"/>
        </w:rPr>
        <w:t xml:space="preserve">. In het geval dat de geur gepaard gaat met angstgevoelens, zal het lichaam zich onbewust klaarmaken </w:t>
      </w:r>
      <w:r w:rsidRPr="290BC4DC">
        <w:rPr>
          <w:rFonts w:eastAsia="Source Sans Pro" w:cs="Source Sans Pro"/>
          <w:lang w:val="nl-NL"/>
        </w:rPr>
        <w:t>om zich te beschermen. Bij gevoelens van blijheid en geluk zal het lichaam dan weer ontspannen.</w:t>
      </w:r>
    </w:p>
    <w:p w14:paraId="7A172F1F" w14:textId="1646E232" w:rsidR="39D46912" w:rsidRPr="002445D9" w:rsidRDefault="39D46912" w:rsidP="39D46912">
      <w:pPr>
        <w:rPr>
          <w:rFonts w:ascii="Arial" w:hAnsi="Arial" w:cs="Arial"/>
          <w:color w:val="FF0000"/>
          <w:lang w:val="nl-NL"/>
        </w:rPr>
      </w:pPr>
    </w:p>
    <w:p w14:paraId="69E44EE3" w14:textId="77777777" w:rsidR="00B52AD8" w:rsidRPr="0095356B" w:rsidRDefault="00B52AD8" w:rsidP="00B52AD8">
      <w:pPr>
        <w:rPr>
          <w:rFonts w:ascii="Arial" w:hAnsi="Arial" w:cs="Arial"/>
          <w:noProof/>
          <w:lang w:val="nl-NL"/>
        </w:rPr>
      </w:pPr>
    </w:p>
    <w:p w14:paraId="4C096DF1" w14:textId="77777777" w:rsidR="00381235" w:rsidRDefault="00381235" w:rsidP="39D46912">
      <w:pPr>
        <w:rPr>
          <w:rFonts w:eastAsia="Source Sans Pro" w:cs="Source Sans Pro"/>
          <w:b/>
          <w:lang w:val="nl-NL"/>
        </w:rPr>
      </w:pPr>
      <w:r>
        <w:rPr>
          <w:rFonts w:eastAsia="Source Sans Pro" w:cs="Source Sans Pro"/>
          <w:b/>
          <w:lang w:val="nl-NL"/>
        </w:rPr>
        <w:br w:type="page"/>
      </w:r>
    </w:p>
    <w:p w14:paraId="389C0500" w14:textId="4C656E73" w:rsidR="39D46912" w:rsidRDefault="39D46912" w:rsidP="39D46912">
      <w:pPr>
        <w:rPr>
          <w:rFonts w:eastAsia="Source Sans Pro" w:cs="Source Sans Pro"/>
          <w:b/>
          <w:lang w:val="nl-NL"/>
        </w:rPr>
      </w:pPr>
      <w:r w:rsidRPr="290BC4DC">
        <w:rPr>
          <w:rFonts w:eastAsia="Source Sans Pro" w:cs="Source Sans Pro"/>
          <w:b/>
          <w:lang w:val="nl-NL"/>
        </w:rPr>
        <w:t>Collectieve associaties</w:t>
      </w:r>
    </w:p>
    <w:p w14:paraId="50C68D08" w14:textId="0D9A45F2" w:rsidR="00C22026" w:rsidRDefault="45726C9B" w:rsidP="00D8482C">
      <w:pPr>
        <w:rPr>
          <w:rFonts w:eastAsia="Source Sans Pro" w:cs="Source Sans Pro"/>
          <w:color w:val="FF0000"/>
          <w:lang w:val="nl-NL"/>
        </w:rPr>
      </w:pPr>
      <w:r w:rsidRPr="290BC4DC">
        <w:rPr>
          <w:rFonts w:eastAsia="Source Sans Pro" w:cs="Source Sans Pro"/>
          <w:lang w:val="nl-NL"/>
        </w:rPr>
        <w:t>Naast de genetische en</w:t>
      </w:r>
      <w:r w:rsidR="00EA1329" w:rsidRPr="290BC4DC">
        <w:rPr>
          <w:rFonts w:eastAsia="Source Sans Pro" w:cs="Source Sans Pro"/>
          <w:lang w:val="nl-NL"/>
        </w:rPr>
        <w:t xml:space="preserve"> persoonlijke associaties, bestaan er </w:t>
      </w:r>
      <w:r w:rsidR="00B52AD8" w:rsidRPr="290BC4DC">
        <w:rPr>
          <w:rFonts w:eastAsia="Source Sans Pro" w:cs="Source Sans Pro"/>
          <w:lang w:val="nl-NL"/>
        </w:rPr>
        <w:t xml:space="preserve">ook collectieve associaties. </w:t>
      </w:r>
      <w:r w:rsidR="00E84DBE" w:rsidRPr="290BC4DC">
        <w:rPr>
          <w:rFonts w:eastAsia="Source Sans Pro" w:cs="Source Sans Pro"/>
          <w:lang w:val="nl-NL"/>
        </w:rPr>
        <w:t>Dat zijn g</w:t>
      </w:r>
      <w:r w:rsidR="00B52AD8" w:rsidRPr="290BC4DC">
        <w:rPr>
          <w:rFonts w:eastAsia="Source Sans Pro" w:cs="Source Sans Pro"/>
          <w:lang w:val="nl-NL"/>
        </w:rPr>
        <w:t>euren die op iedereen hetzelfde effect hebben</w:t>
      </w:r>
      <w:r w:rsidR="00B52AD8" w:rsidRPr="290BC4DC">
        <w:rPr>
          <w:rFonts w:eastAsia="Source Sans Pro" w:cs="Source Sans Pro"/>
          <w:color w:val="000000" w:themeColor="text1"/>
          <w:lang w:val="nl-NL"/>
        </w:rPr>
        <w:t>.</w:t>
      </w:r>
      <w:r w:rsidR="00C22026" w:rsidRPr="290BC4DC">
        <w:rPr>
          <w:rFonts w:eastAsia="Source Sans Pro" w:cs="Source Sans Pro"/>
          <w:color w:val="000000" w:themeColor="text1"/>
          <w:lang w:val="nl-NL"/>
        </w:rPr>
        <w:t xml:space="preserve"> Zo vertelt Hunter (1995) dat aroma’s zoals lavendel, basilicum, kaneel en citrus universeel geassocieerd worden met kalmte en ontspanning. Munt, tijm en rozemarijn zouden dan weer energie opwekken. Gember, kardemom, zoethout en chocolade aanzien we als romantisch en een rozengeur zou helpen om depressieve gedachten tegen te werken.</w:t>
      </w:r>
      <w:r w:rsidR="00C22026" w:rsidRPr="290BC4DC">
        <w:rPr>
          <w:rFonts w:eastAsia="Source Sans Pro" w:cs="Source Sans Pro"/>
          <w:color w:val="E60E99" w:themeColor="accent6"/>
          <w:lang w:val="nl-NL"/>
        </w:rPr>
        <w:t xml:space="preserve"> </w:t>
      </w:r>
    </w:p>
    <w:p w14:paraId="59FF63D6" w14:textId="77777777" w:rsidR="00685C71" w:rsidRDefault="00685C71" w:rsidP="00D8482C">
      <w:pPr>
        <w:rPr>
          <w:rFonts w:eastAsia="Source Sans Pro" w:cs="Source Sans Pro"/>
          <w:lang w:val="nl-NL"/>
        </w:rPr>
      </w:pPr>
    </w:p>
    <w:p w14:paraId="1E68C5F5" w14:textId="5C163FCE" w:rsidR="6774CB84" w:rsidRDefault="00B52AD8" w:rsidP="6774CB84">
      <w:pPr>
        <w:rPr>
          <w:rFonts w:eastAsia="Source Sans Pro" w:cs="Source Sans Pro"/>
          <w:lang w:val="nl-NL"/>
        </w:rPr>
      </w:pPr>
      <w:r w:rsidRPr="290BC4DC">
        <w:rPr>
          <w:rFonts w:eastAsia="Source Sans Pro" w:cs="Source Sans Pro"/>
          <w:lang w:val="nl-NL"/>
        </w:rPr>
        <w:t>Eindredacteur Carina</w:t>
      </w:r>
      <w:hyperlink r:id="rId21">
        <w:r w:rsidRPr="290BC4DC">
          <w:rPr>
            <w:rFonts w:eastAsia="Source Sans Pro" w:cs="Source Sans Pro"/>
            <w:lang w:val="nl-NL"/>
          </w:rPr>
          <w:t xml:space="preserve"> Twerda</w:t>
        </w:r>
      </w:hyperlink>
      <w:r w:rsidRPr="290BC4DC">
        <w:rPr>
          <w:rFonts w:eastAsia="Source Sans Pro" w:cs="Source Sans Pro"/>
          <w:lang w:val="nl-NL"/>
        </w:rPr>
        <w:t xml:space="preserve"> (z.d) voegt hieraan toe dat de voorkeur voor geuren ook cultureel bepaald is. In de westerse cultuur wordt de geur van urine </w:t>
      </w:r>
      <w:r w:rsidR="005F4503" w:rsidRPr="290BC4DC">
        <w:rPr>
          <w:rFonts w:eastAsia="Source Sans Pro" w:cs="Source Sans Pro"/>
          <w:lang w:val="nl-NL"/>
        </w:rPr>
        <w:t>bijvoorbeeld</w:t>
      </w:r>
      <w:r w:rsidRPr="290BC4DC">
        <w:rPr>
          <w:rFonts w:eastAsia="Source Sans Pro" w:cs="Source Sans Pro"/>
          <w:lang w:val="nl-NL"/>
        </w:rPr>
        <w:t xml:space="preserve"> vies gevonden, in andere culturen is dat soms niet het geval.</w:t>
      </w:r>
      <w:r w:rsidR="00685C71" w:rsidRPr="290BC4DC">
        <w:rPr>
          <w:rFonts w:eastAsia="Source Sans Pro" w:cs="Source Sans Pro"/>
          <w:lang w:val="nl-NL"/>
        </w:rPr>
        <w:t xml:space="preserve"> </w:t>
      </w:r>
      <w:r w:rsidR="001B43A1" w:rsidRPr="290BC4DC">
        <w:rPr>
          <w:rFonts w:eastAsia="Source Sans Pro" w:cs="Source Sans Pro"/>
          <w:lang w:val="nl-NL"/>
        </w:rPr>
        <w:t xml:space="preserve">Lundstrom </w:t>
      </w:r>
      <w:r w:rsidR="006D0E59" w:rsidRPr="290BC4DC">
        <w:rPr>
          <w:rFonts w:eastAsia="Source Sans Pro" w:cs="Source Sans Pro"/>
          <w:lang w:val="nl-NL"/>
        </w:rPr>
        <w:t xml:space="preserve">(2011) </w:t>
      </w:r>
      <w:r w:rsidR="001B43A1" w:rsidRPr="290BC4DC">
        <w:rPr>
          <w:rFonts w:eastAsia="Source Sans Pro" w:cs="Source Sans Pro"/>
          <w:lang w:val="nl-NL"/>
        </w:rPr>
        <w:t>staaft deze stelling met een extra voorbeeld</w:t>
      </w:r>
      <w:r w:rsidR="00975713" w:rsidRPr="290BC4DC">
        <w:rPr>
          <w:rFonts w:eastAsia="Source Sans Pro" w:cs="Source Sans Pro"/>
          <w:lang w:val="nl-NL"/>
        </w:rPr>
        <w:t xml:space="preserve"> en </w:t>
      </w:r>
      <w:r w:rsidR="006D0E59" w:rsidRPr="290BC4DC">
        <w:rPr>
          <w:rFonts w:eastAsia="Source Sans Pro" w:cs="Source Sans Pro"/>
          <w:lang w:val="nl-NL"/>
        </w:rPr>
        <w:t>zegt</w:t>
      </w:r>
      <w:r w:rsidR="00614D6D" w:rsidRPr="290BC4DC">
        <w:rPr>
          <w:rFonts w:eastAsia="Source Sans Pro" w:cs="Source Sans Pro"/>
          <w:lang w:val="nl-NL"/>
        </w:rPr>
        <w:t xml:space="preserve"> dat de </w:t>
      </w:r>
      <w:r w:rsidR="0075701D" w:rsidRPr="290BC4DC">
        <w:rPr>
          <w:rFonts w:eastAsia="Source Sans Pro" w:cs="Source Sans Pro"/>
          <w:lang w:val="nl-NL"/>
        </w:rPr>
        <w:t xml:space="preserve">meeste Amerikanen </w:t>
      </w:r>
      <w:r w:rsidR="00503D9A" w:rsidRPr="290BC4DC">
        <w:rPr>
          <w:rFonts w:eastAsia="Source Sans Pro" w:cs="Source Sans Pro"/>
          <w:lang w:val="nl-NL"/>
        </w:rPr>
        <w:t xml:space="preserve">hun neus optrekken bij de geur van zeewier. In de Japanse cultuur </w:t>
      </w:r>
      <w:r w:rsidR="006D0E59" w:rsidRPr="290BC4DC">
        <w:rPr>
          <w:rFonts w:eastAsia="Source Sans Pro" w:cs="Source Sans Pro"/>
          <w:lang w:val="nl-NL"/>
        </w:rPr>
        <w:t>vinden heel wat mensen zeewier dan weer uitnodigend ruiken.</w:t>
      </w:r>
    </w:p>
    <w:p w14:paraId="5FDB8FCD" w14:textId="74621E31" w:rsidR="1BD4DC69" w:rsidRPr="00EF43A7" w:rsidRDefault="1BD4DC69" w:rsidP="1BD4DC69">
      <w:pPr>
        <w:rPr>
          <w:rFonts w:ascii="Arial" w:eastAsia="Calibri" w:hAnsi="Arial" w:cs="Arial"/>
          <w:szCs w:val="21"/>
          <w:lang w:val="nl-NL"/>
        </w:rPr>
      </w:pPr>
    </w:p>
    <w:p w14:paraId="2A8C6275" w14:textId="41541CC6" w:rsidR="0070408B" w:rsidRPr="0070408B" w:rsidRDefault="009D35CC" w:rsidP="0070408B">
      <w:pPr>
        <w:pStyle w:val="Kop3"/>
      </w:pPr>
      <w:r>
        <w:t xml:space="preserve"> </w:t>
      </w:r>
      <w:bookmarkStart w:id="36" w:name="_Toc106285629"/>
      <w:r w:rsidR="0070408B">
        <w:t>Invloed op ons algemeen gedrag</w:t>
      </w:r>
      <w:bookmarkEnd w:id="36"/>
      <w:r w:rsidR="0070408B">
        <w:t> </w:t>
      </w:r>
    </w:p>
    <w:p w14:paraId="66A9DA53" w14:textId="0D094063" w:rsidR="0070408B" w:rsidRPr="00E84DBE" w:rsidRDefault="0070408B" w:rsidP="00E84DBE">
      <w:pPr>
        <w:rPr>
          <w:rFonts w:ascii="Arial" w:hAnsi="Arial" w:cs="Arial"/>
          <w:lang w:val="nl-NL"/>
        </w:rPr>
      </w:pPr>
      <w:r w:rsidRPr="00E84DBE">
        <w:rPr>
          <w:lang w:val="nl-NL"/>
        </w:rPr>
        <w:t>Aan de universiteit van Utrecht deed Prof. Henk Aerts (2007) onderzoek naar het effect dat geur heeft op ons algemeen gedrag. Uit zijn onderzoek is gebleken dat niet enkel ruikbare geuren ons gedrag beïnvloeden</w:t>
      </w:r>
      <w:r w:rsidR="0836A2E0" w:rsidRPr="00E84DBE">
        <w:rPr>
          <w:lang w:val="nl-NL"/>
        </w:rPr>
        <w:t>,</w:t>
      </w:r>
      <w:r w:rsidRPr="00E84DBE">
        <w:rPr>
          <w:lang w:val="nl-NL"/>
        </w:rPr>
        <w:t xml:space="preserve"> maar dat zelfs geuren die we niet bewust kunnen ruiken </w:t>
      </w:r>
      <w:r w:rsidR="0836A2E0" w:rsidRPr="00E84DBE">
        <w:rPr>
          <w:lang w:val="nl-NL"/>
        </w:rPr>
        <w:t xml:space="preserve">ook </w:t>
      </w:r>
      <w:r w:rsidRPr="00E84DBE">
        <w:rPr>
          <w:lang w:val="nl-NL"/>
        </w:rPr>
        <w:t xml:space="preserve">een invloed hebben op ons gedrag. </w:t>
      </w:r>
      <w:r w:rsidR="0836A2E0" w:rsidRPr="00E84DBE">
        <w:rPr>
          <w:lang w:val="nl-NL"/>
        </w:rPr>
        <w:t>Let wel: bij</w:t>
      </w:r>
      <w:r w:rsidRPr="00E84DBE">
        <w:rPr>
          <w:lang w:val="nl-NL"/>
        </w:rPr>
        <w:t xml:space="preserve"> geuren die we bewust kunnen ruiken is de invloed op ons gedrag </w:t>
      </w:r>
      <w:r w:rsidR="0836A2E0" w:rsidRPr="00E84DBE">
        <w:rPr>
          <w:lang w:val="nl-NL"/>
        </w:rPr>
        <w:t>een stuk</w:t>
      </w:r>
      <w:r w:rsidRPr="00E84DBE">
        <w:rPr>
          <w:lang w:val="nl-NL"/>
        </w:rPr>
        <w:t xml:space="preserve"> groter. Aerts gaf hierbij enkele voorbeelden. Door</w:t>
      </w:r>
      <w:r w:rsidR="0045580A" w:rsidRPr="00E84DBE">
        <w:rPr>
          <w:lang w:val="nl-NL"/>
        </w:rPr>
        <w:t xml:space="preserve"> onbewust</w:t>
      </w:r>
      <w:r w:rsidRPr="00E84DBE">
        <w:rPr>
          <w:lang w:val="nl-NL"/>
        </w:rPr>
        <w:t xml:space="preserve"> de geur van citroen </w:t>
      </w:r>
      <w:r w:rsidR="0045580A" w:rsidRPr="00E84DBE">
        <w:rPr>
          <w:lang w:val="nl-NL"/>
        </w:rPr>
        <w:t xml:space="preserve">waar te nemen, </w:t>
      </w:r>
      <w:r w:rsidRPr="00E84DBE">
        <w:rPr>
          <w:lang w:val="nl-NL"/>
        </w:rPr>
        <w:t xml:space="preserve">zijn we sneller geneigd tot schoonmaken, vieze geuren </w:t>
      </w:r>
      <w:r w:rsidR="0836A2E0" w:rsidRPr="00E84DBE">
        <w:rPr>
          <w:lang w:val="nl-NL"/>
        </w:rPr>
        <w:t>maken</w:t>
      </w:r>
      <w:r w:rsidRPr="00E84DBE">
        <w:rPr>
          <w:lang w:val="nl-NL"/>
        </w:rPr>
        <w:t xml:space="preserve"> ons sneller kwaad, de geur van zoetigheid zet ons aan tot meer snoepen en de geur van eten zou ons gulziger maken.</w:t>
      </w:r>
      <w:r w:rsidR="0045580A" w:rsidRPr="00E84DBE">
        <w:rPr>
          <w:rFonts w:ascii="Arial" w:hAnsi="Arial" w:cs="Arial"/>
          <w:lang w:val="nl-NL"/>
        </w:rPr>
        <w:t xml:space="preserve"> </w:t>
      </w:r>
      <w:r w:rsidR="0045580A" w:rsidRPr="00E84DBE">
        <w:rPr>
          <w:lang w:val="nl-NL"/>
        </w:rPr>
        <w:t>Zodra we deze geuren ook bewust waarnemen, worden hun effecten op ons gedrag alleen maar sterker.</w:t>
      </w:r>
      <w:r w:rsidR="0045580A" w:rsidRPr="00E84DBE">
        <w:rPr>
          <w:rFonts w:ascii="Arial" w:hAnsi="Arial" w:cs="Arial"/>
          <w:lang w:val="nl-NL"/>
        </w:rPr>
        <w:t xml:space="preserve"> </w:t>
      </w:r>
    </w:p>
    <w:p w14:paraId="5D60DB9B" w14:textId="77777777" w:rsidR="0070408B" w:rsidRPr="00E84DBE" w:rsidRDefault="0070408B" w:rsidP="00E84DBE">
      <w:pPr>
        <w:rPr>
          <w:rFonts w:ascii="Arial" w:hAnsi="Arial" w:cs="Arial"/>
          <w:lang w:val="nl-NL"/>
        </w:rPr>
      </w:pPr>
      <w:r w:rsidRPr="00E84DBE">
        <w:rPr>
          <w:lang w:val="nl-NL"/>
        </w:rPr>
        <w:t> </w:t>
      </w:r>
    </w:p>
    <w:p w14:paraId="67D5AD43" w14:textId="17436BBC" w:rsidR="0070408B" w:rsidRPr="00E84DBE" w:rsidRDefault="0836A2E0" w:rsidP="00E84DBE">
      <w:pPr>
        <w:rPr>
          <w:lang w:val="nl-NL"/>
        </w:rPr>
      </w:pPr>
      <w:r w:rsidRPr="00E84DBE">
        <w:rPr>
          <w:lang w:val="nl-NL"/>
        </w:rPr>
        <w:t xml:space="preserve">Dat geuren worden ingezet als een middel om de stemming bij het doelpubliek te veranderen, blijkt ook uit verschillende voorbeelden. Uit onderzoek </w:t>
      </w:r>
      <w:r w:rsidR="00303C50" w:rsidRPr="00E84DBE">
        <w:rPr>
          <w:lang w:val="nl-NL"/>
        </w:rPr>
        <w:t xml:space="preserve">van </w:t>
      </w:r>
      <w:r w:rsidRPr="00E84DBE">
        <w:rPr>
          <w:lang w:val="nl-NL"/>
        </w:rPr>
        <w:t>Schürmann</w:t>
      </w:r>
      <w:r w:rsidR="00303C50" w:rsidRPr="00E84DBE">
        <w:rPr>
          <w:lang w:val="nl-NL"/>
        </w:rPr>
        <w:t xml:space="preserve"> (</w:t>
      </w:r>
      <w:r w:rsidRPr="00E84DBE">
        <w:rPr>
          <w:lang w:val="nl-NL"/>
        </w:rPr>
        <w:t xml:space="preserve">2020) bleek dat reizigers minder stress ervaarden en zich minder opgejaagd voelden wanneer er een rustgevende geur van lavendel werd verspreid in het station van Rotterdam. Ook politiebureaus maken gebruik van een soortgelijke geur om bezoekers beter tot rust te brengen. De </w:t>
      </w:r>
      <w:r w:rsidR="0070408B" w:rsidRPr="00E84DBE">
        <w:rPr>
          <w:lang w:val="nl-NL"/>
        </w:rPr>
        <w:t xml:space="preserve">vakantieparken van Center Parcs </w:t>
      </w:r>
      <w:r w:rsidRPr="00E84DBE">
        <w:rPr>
          <w:lang w:val="nl-NL"/>
        </w:rPr>
        <w:t>gingen ook aan de slag met geuren</w:t>
      </w:r>
      <w:r w:rsidR="00A07FAE" w:rsidRPr="00E84DBE">
        <w:rPr>
          <w:lang w:val="nl-NL"/>
        </w:rPr>
        <w:t xml:space="preserve"> </w:t>
      </w:r>
      <w:r w:rsidRPr="00E84DBE">
        <w:rPr>
          <w:lang w:val="nl-NL"/>
        </w:rPr>
        <w:t xml:space="preserve">en verspreidden een geur die </w:t>
      </w:r>
      <w:r w:rsidR="0070408B" w:rsidRPr="00E84DBE">
        <w:rPr>
          <w:lang w:val="nl-NL"/>
        </w:rPr>
        <w:t xml:space="preserve">kinderen rustiger </w:t>
      </w:r>
      <w:r w:rsidRPr="00E84DBE">
        <w:rPr>
          <w:lang w:val="nl-NL"/>
        </w:rPr>
        <w:t xml:space="preserve">zou </w:t>
      </w:r>
      <w:r w:rsidR="0070408B" w:rsidRPr="00E84DBE">
        <w:rPr>
          <w:lang w:val="nl-NL"/>
        </w:rPr>
        <w:t xml:space="preserve">moeten </w:t>
      </w:r>
      <w:r w:rsidRPr="00E84DBE">
        <w:rPr>
          <w:lang w:val="nl-NL"/>
        </w:rPr>
        <w:t>maken (Schürmann, 2020)</w:t>
      </w:r>
      <w:r w:rsidR="00303C50" w:rsidRPr="00E84DBE">
        <w:rPr>
          <w:lang w:val="nl-NL"/>
        </w:rPr>
        <w:t>.</w:t>
      </w:r>
    </w:p>
    <w:p w14:paraId="717D14B2" w14:textId="0B64C905" w:rsidR="6774CB84" w:rsidRPr="00AF373B" w:rsidRDefault="6774CB84" w:rsidP="6774CB84">
      <w:pPr>
        <w:rPr>
          <w:rFonts w:ascii="Arial" w:eastAsia="Arial" w:hAnsi="Arial" w:cs="Arial"/>
          <w:color w:val="00B050"/>
        </w:rPr>
      </w:pPr>
    </w:p>
    <w:p w14:paraId="7590DF8D" w14:textId="29C440C2" w:rsidR="00F675AF" w:rsidRPr="00CA6451" w:rsidRDefault="000325E3" w:rsidP="00F675AF">
      <w:pPr>
        <w:pStyle w:val="Kop3"/>
      </w:pPr>
      <w:bookmarkStart w:id="37" w:name="_Invloed_op_koopgedrag"/>
      <w:bookmarkStart w:id="38" w:name="_Toc106285630"/>
      <w:bookmarkEnd w:id="37"/>
      <w:r>
        <w:t>Invloed op koopgedrag</w:t>
      </w:r>
      <w:bookmarkEnd w:id="38"/>
      <w:r>
        <w:t xml:space="preserve"> </w:t>
      </w:r>
    </w:p>
    <w:p w14:paraId="49A0C211" w14:textId="13978120" w:rsidR="00707ADC" w:rsidRPr="00AF373B" w:rsidRDefault="60863803" w:rsidP="6774CB84">
      <w:pPr>
        <w:rPr>
          <w:rFonts w:eastAsia="Source Sans Pro" w:cs="Source Sans Pro"/>
          <w:color w:val="000000" w:themeColor="text1"/>
          <w:lang w:val="nl-NL"/>
        </w:rPr>
      </w:pPr>
      <w:r w:rsidRPr="290BC4DC">
        <w:rPr>
          <w:rFonts w:eastAsia="Source Sans Pro" w:cs="Source Sans Pro"/>
          <w:color w:val="000000" w:themeColor="text1"/>
          <w:lang w:val="nl-NL"/>
        </w:rPr>
        <w:t xml:space="preserve">In de </w:t>
      </w:r>
      <w:r w:rsidR="00041662" w:rsidRPr="290BC4DC">
        <w:rPr>
          <w:rFonts w:eastAsia="Source Sans Pro" w:cs="Source Sans Pro"/>
          <w:color w:val="000000" w:themeColor="text1"/>
          <w:lang w:val="nl-NL"/>
        </w:rPr>
        <w:t>r</w:t>
      </w:r>
      <w:r w:rsidR="7003ECF0" w:rsidRPr="290BC4DC">
        <w:rPr>
          <w:rFonts w:eastAsia="Source Sans Pro" w:cs="Source Sans Pro"/>
          <w:color w:val="000000" w:themeColor="text1"/>
          <w:lang w:val="nl-NL"/>
        </w:rPr>
        <w:t>etail</w:t>
      </w:r>
      <w:r w:rsidRPr="290BC4DC">
        <w:rPr>
          <w:rFonts w:eastAsia="Source Sans Pro" w:cs="Source Sans Pro"/>
          <w:color w:val="000000" w:themeColor="text1"/>
          <w:lang w:val="nl-NL"/>
        </w:rPr>
        <w:t>sector word</w:t>
      </w:r>
      <w:r w:rsidR="008B0F2E" w:rsidRPr="290BC4DC">
        <w:rPr>
          <w:rFonts w:eastAsia="Source Sans Pro" w:cs="Source Sans Pro"/>
          <w:color w:val="000000" w:themeColor="text1"/>
          <w:lang w:val="nl-NL"/>
        </w:rPr>
        <w:t>en</w:t>
      </w:r>
      <w:r w:rsidRPr="290BC4DC">
        <w:rPr>
          <w:rFonts w:eastAsia="Source Sans Pro" w:cs="Source Sans Pro"/>
          <w:color w:val="000000" w:themeColor="text1"/>
          <w:lang w:val="nl-NL"/>
        </w:rPr>
        <w:t xml:space="preserve"> geuren</w:t>
      </w:r>
      <w:r w:rsidR="008B0F2E" w:rsidRPr="290BC4DC">
        <w:rPr>
          <w:rFonts w:eastAsia="Source Sans Pro" w:cs="Source Sans Pro"/>
          <w:color w:val="000000" w:themeColor="text1"/>
          <w:lang w:val="nl-NL"/>
        </w:rPr>
        <w:t xml:space="preserve"> verspreid </w:t>
      </w:r>
      <w:r w:rsidR="00A363BF" w:rsidRPr="290BC4DC">
        <w:rPr>
          <w:rFonts w:eastAsia="Source Sans Pro" w:cs="Source Sans Pro"/>
          <w:color w:val="000000" w:themeColor="text1"/>
          <w:lang w:val="nl-NL"/>
        </w:rPr>
        <w:t>met</w:t>
      </w:r>
      <w:r w:rsidRPr="290BC4DC">
        <w:rPr>
          <w:rFonts w:eastAsia="Source Sans Pro" w:cs="Source Sans Pro"/>
          <w:color w:val="000000" w:themeColor="text1"/>
          <w:lang w:val="nl-NL"/>
        </w:rPr>
        <w:t xml:space="preserve"> als doel het koopgedrag van de consument onrechtstreeks te beïnvloeden.</w:t>
      </w:r>
      <w:r w:rsidR="00911CDA" w:rsidRPr="290BC4DC">
        <w:rPr>
          <w:rFonts w:eastAsia="Source Sans Pro" w:cs="Source Sans Pro"/>
          <w:color w:val="000000" w:themeColor="text1"/>
          <w:lang w:val="nl-NL"/>
        </w:rPr>
        <w:t xml:space="preserve"> Dit klinkt intussen vast niet meer vreemd</w:t>
      </w:r>
      <w:r w:rsidR="00497540" w:rsidRPr="290BC4DC">
        <w:rPr>
          <w:rFonts w:eastAsia="Source Sans Pro" w:cs="Source Sans Pro"/>
          <w:color w:val="000000" w:themeColor="text1"/>
          <w:lang w:val="nl-NL"/>
        </w:rPr>
        <w:t xml:space="preserve"> in de oren</w:t>
      </w:r>
      <w:r w:rsidR="00911CDA" w:rsidRPr="290BC4DC">
        <w:rPr>
          <w:rFonts w:eastAsia="Source Sans Pro" w:cs="Source Sans Pro"/>
          <w:color w:val="000000" w:themeColor="text1"/>
          <w:lang w:val="nl-NL"/>
        </w:rPr>
        <w:t>, aangezien</w:t>
      </w:r>
      <w:r w:rsidR="00372066" w:rsidRPr="290BC4DC">
        <w:rPr>
          <w:rFonts w:eastAsia="Source Sans Pro" w:cs="Source Sans Pro"/>
          <w:color w:val="000000" w:themeColor="text1"/>
          <w:lang w:val="nl-NL"/>
        </w:rPr>
        <w:t xml:space="preserve"> in </w:t>
      </w:r>
      <w:hyperlink w:anchor="_Geurherinnering">
        <w:r w:rsidR="00372066" w:rsidRPr="73B96A96">
          <w:rPr>
            <w:rStyle w:val="Hyperlink"/>
            <w:rFonts w:eastAsia="Source Sans Pro" w:cs="Source Sans Pro"/>
            <w:color w:val="auto"/>
            <w:lang w:val="nl-NL"/>
          </w:rPr>
          <w:t>6.2.3.1</w:t>
        </w:r>
      </w:hyperlink>
      <w:r w:rsidR="00911CDA" w:rsidRPr="290BC4DC">
        <w:rPr>
          <w:rFonts w:eastAsia="Source Sans Pro" w:cs="Source Sans Pro"/>
          <w:color w:val="000000" w:themeColor="text1"/>
          <w:lang w:val="nl-NL"/>
        </w:rPr>
        <w:t xml:space="preserve"> al</w:t>
      </w:r>
      <w:r w:rsidR="00372066" w:rsidRPr="290BC4DC">
        <w:rPr>
          <w:rFonts w:eastAsia="Source Sans Pro" w:cs="Source Sans Pro"/>
          <w:color w:val="000000" w:themeColor="text1"/>
          <w:lang w:val="nl-NL"/>
        </w:rPr>
        <w:t xml:space="preserve"> eerder</w:t>
      </w:r>
      <w:r w:rsidR="00911CDA" w:rsidRPr="290BC4DC">
        <w:rPr>
          <w:rFonts w:eastAsia="Source Sans Pro" w:cs="Source Sans Pro"/>
          <w:color w:val="000000" w:themeColor="text1"/>
          <w:lang w:val="nl-NL"/>
        </w:rPr>
        <w:t xml:space="preserve"> aangetoond werd dat geuren een invloed hebben</w:t>
      </w:r>
      <w:r w:rsidR="00497540" w:rsidRPr="290BC4DC">
        <w:rPr>
          <w:rFonts w:eastAsia="Source Sans Pro" w:cs="Source Sans Pro"/>
          <w:color w:val="000000" w:themeColor="text1"/>
          <w:lang w:val="nl-NL"/>
        </w:rPr>
        <w:t xml:space="preserve"> op</w:t>
      </w:r>
      <w:r w:rsidR="000027D0" w:rsidRPr="290BC4DC">
        <w:rPr>
          <w:rFonts w:eastAsia="Source Sans Pro" w:cs="Source Sans Pro"/>
          <w:color w:val="000000" w:themeColor="text1"/>
          <w:lang w:val="nl-NL"/>
        </w:rPr>
        <w:t xml:space="preserve"> onze gevoelens en emoties</w:t>
      </w:r>
      <w:r w:rsidR="00D77210" w:rsidRPr="290BC4DC">
        <w:rPr>
          <w:rFonts w:eastAsia="Source Sans Pro" w:cs="Source Sans Pro"/>
          <w:color w:val="000000" w:themeColor="text1"/>
          <w:lang w:val="nl-NL"/>
        </w:rPr>
        <w:t xml:space="preserve"> </w:t>
      </w:r>
      <w:r w:rsidR="0085592F" w:rsidRPr="290BC4DC">
        <w:rPr>
          <w:rFonts w:eastAsia="Source Sans Pro" w:cs="Source Sans Pro"/>
          <w:color w:val="000000" w:themeColor="text1"/>
          <w:lang w:val="nl-NL"/>
        </w:rPr>
        <w:t>(</w:t>
      </w:r>
      <w:r w:rsidR="00223D4D" w:rsidRPr="290BC4DC">
        <w:rPr>
          <w:rFonts w:eastAsia="Source Sans Pro" w:cs="Source Sans Pro"/>
          <w:color w:val="000000" w:themeColor="text1"/>
          <w:lang w:val="nl-NL"/>
        </w:rPr>
        <w:t>Goldkuhl &amp; Styvén, 2007).</w:t>
      </w:r>
      <w:r w:rsidR="0066652C" w:rsidRPr="290BC4DC">
        <w:rPr>
          <w:rFonts w:eastAsia="Source Sans Pro" w:cs="Source Sans Pro"/>
          <w:color w:val="000000" w:themeColor="text1"/>
          <w:lang w:val="nl-NL"/>
        </w:rPr>
        <w:t xml:space="preserve"> </w:t>
      </w:r>
      <w:r w:rsidR="00B833CC">
        <w:rPr>
          <w:rFonts w:eastAsia="Source Sans Pro" w:cs="Source Sans Pro"/>
          <w:color w:val="000000" w:themeColor="text1"/>
          <w:lang w:val="nl-NL"/>
        </w:rPr>
        <w:t>Zoals uitgelegd in paragraaf</w:t>
      </w:r>
      <w:r w:rsidR="00022B51" w:rsidRPr="73B96A96">
        <w:rPr>
          <w:rFonts w:eastAsia="Source Sans Pro" w:cs="Source Sans Pro"/>
          <w:lang w:val="nl-NL"/>
        </w:rPr>
        <w:t xml:space="preserve"> </w:t>
      </w:r>
      <w:hyperlink w:anchor="_Geurherinnering_en_geurassociaties">
        <w:r w:rsidR="00B833CC" w:rsidRPr="73B96A96">
          <w:rPr>
            <w:rStyle w:val="Hyperlink"/>
            <w:rFonts w:eastAsia="Source Sans Pro" w:cs="Source Sans Pro"/>
            <w:color w:val="auto"/>
            <w:lang w:val="nl-NL"/>
          </w:rPr>
          <w:t>6.2.3</w:t>
        </w:r>
      </w:hyperlink>
      <w:r w:rsidR="00B833CC">
        <w:rPr>
          <w:rFonts w:eastAsia="Source Sans Pro" w:cs="Source Sans Pro"/>
          <w:color w:val="000000" w:themeColor="text1"/>
          <w:lang w:val="nl-NL"/>
        </w:rPr>
        <w:t xml:space="preserve"> </w:t>
      </w:r>
      <w:r w:rsidR="00022B51" w:rsidRPr="290BC4DC">
        <w:rPr>
          <w:rFonts w:eastAsia="Source Sans Pro" w:cs="Source Sans Pro"/>
          <w:color w:val="000000" w:themeColor="text1"/>
          <w:lang w:val="nl-NL"/>
        </w:rPr>
        <w:t>kan h</w:t>
      </w:r>
      <w:r w:rsidRPr="290BC4DC">
        <w:rPr>
          <w:rFonts w:eastAsia="Source Sans Pro" w:cs="Source Sans Pro"/>
          <w:color w:val="000000" w:themeColor="text1"/>
          <w:lang w:val="nl-NL"/>
        </w:rPr>
        <w:t xml:space="preserve">et verspreiden van een bepaalde geur </w:t>
      </w:r>
      <w:r w:rsidR="00022B51" w:rsidRPr="290BC4DC">
        <w:rPr>
          <w:rFonts w:eastAsia="Source Sans Pro" w:cs="Source Sans Pro"/>
          <w:color w:val="000000" w:themeColor="text1"/>
          <w:lang w:val="nl-NL"/>
        </w:rPr>
        <w:t>ervoor zorgen</w:t>
      </w:r>
      <w:r w:rsidRPr="290BC4DC">
        <w:rPr>
          <w:rFonts w:eastAsia="Source Sans Pro" w:cs="Source Sans Pro"/>
          <w:color w:val="000000" w:themeColor="text1"/>
          <w:lang w:val="nl-NL"/>
        </w:rPr>
        <w:t xml:space="preserve"> dat een klant zich </w:t>
      </w:r>
      <w:r w:rsidR="00672ECA" w:rsidRPr="290BC4DC">
        <w:rPr>
          <w:rFonts w:eastAsia="Source Sans Pro" w:cs="Source Sans Pro"/>
          <w:color w:val="000000" w:themeColor="text1"/>
          <w:lang w:val="nl-NL"/>
        </w:rPr>
        <w:t>meer op zijn gemak</w:t>
      </w:r>
      <w:r w:rsidRPr="290BC4DC">
        <w:rPr>
          <w:rFonts w:eastAsia="Source Sans Pro" w:cs="Source Sans Pro"/>
          <w:color w:val="000000" w:themeColor="text1"/>
          <w:lang w:val="nl-NL"/>
        </w:rPr>
        <w:t xml:space="preserve"> </w:t>
      </w:r>
      <w:r w:rsidR="00A363BF" w:rsidRPr="290BC4DC">
        <w:rPr>
          <w:rFonts w:eastAsia="Source Sans Pro" w:cs="Source Sans Pro"/>
          <w:color w:val="000000" w:themeColor="text1"/>
          <w:lang w:val="nl-NL"/>
        </w:rPr>
        <w:t>voelt</w:t>
      </w:r>
      <w:r w:rsidRPr="290BC4DC">
        <w:rPr>
          <w:rFonts w:eastAsia="Source Sans Pro" w:cs="Source Sans Pro"/>
          <w:color w:val="000000" w:themeColor="text1"/>
          <w:lang w:val="nl-NL"/>
        </w:rPr>
        <w:t xml:space="preserve"> in de winkelomgeving</w:t>
      </w:r>
      <w:r w:rsidR="00A363BF" w:rsidRPr="290BC4DC">
        <w:rPr>
          <w:rFonts w:eastAsia="Source Sans Pro" w:cs="Source Sans Pro"/>
          <w:color w:val="000000" w:themeColor="text1"/>
          <w:lang w:val="nl-NL"/>
        </w:rPr>
        <w:t>.</w:t>
      </w:r>
      <w:r w:rsidR="00383A79" w:rsidRPr="290BC4DC">
        <w:rPr>
          <w:rFonts w:eastAsia="Source Sans Pro" w:cs="Source Sans Pro"/>
          <w:color w:val="000000" w:themeColor="text1"/>
          <w:lang w:val="nl-NL"/>
        </w:rPr>
        <w:t xml:space="preserve"> </w:t>
      </w:r>
      <w:r w:rsidR="00A363BF" w:rsidRPr="290BC4DC">
        <w:rPr>
          <w:rFonts w:eastAsia="Source Sans Pro" w:cs="Source Sans Pro"/>
          <w:color w:val="000000" w:themeColor="text1"/>
          <w:lang w:val="nl-NL"/>
        </w:rPr>
        <w:t xml:space="preserve">Dit </w:t>
      </w:r>
      <w:r w:rsidRPr="290BC4DC">
        <w:rPr>
          <w:rFonts w:eastAsia="Source Sans Pro" w:cs="Source Sans Pro"/>
          <w:color w:val="000000" w:themeColor="text1"/>
          <w:lang w:val="nl-NL"/>
        </w:rPr>
        <w:t xml:space="preserve">aangename </w:t>
      </w:r>
      <w:r w:rsidR="00A363BF" w:rsidRPr="290BC4DC">
        <w:rPr>
          <w:rFonts w:eastAsia="Source Sans Pro" w:cs="Source Sans Pro"/>
          <w:color w:val="000000" w:themeColor="text1"/>
          <w:lang w:val="nl-NL"/>
        </w:rPr>
        <w:t xml:space="preserve">gevoel zorgt er dan weer voor dat de klant </w:t>
      </w:r>
      <w:r w:rsidRPr="290BC4DC">
        <w:rPr>
          <w:rFonts w:eastAsia="Source Sans Pro" w:cs="Source Sans Pro"/>
          <w:color w:val="000000" w:themeColor="text1"/>
          <w:lang w:val="nl-NL"/>
        </w:rPr>
        <w:t xml:space="preserve">een </w:t>
      </w:r>
      <w:r w:rsidR="00A363BF" w:rsidRPr="290BC4DC">
        <w:rPr>
          <w:rFonts w:eastAsia="Source Sans Pro" w:cs="Source Sans Pro"/>
          <w:color w:val="000000" w:themeColor="text1"/>
          <w:lang w:val="nl-NL"/>
        </w:rPr>
        <w:t>positieve</w:t>
      </w:r>
      <w:r w:rsidRPr="290BC4DC">
        <w:rPr>
          <w:rFonts w:eastAsia="Source Sans Pro" w:cs="Source Sans Pro"/>
          <w:color w:val="000000" w:themeColor="text1"/>
          <w:lang w:val="nl-NL"/>
        </w:rPr>
        <w:t xml:space="preserve"> herinnering </w:t>
      </w:r>
      <w:r w:rsidR="00A363BF" w:rsidRPr="290BC4DC">
        <w:rPr>
          <w:rFonts w:eastAsia="Source Sans Pro" w:cs="Source Sans Pro"/>
          <w:color w:val="000000" w:themeColor="text1"/>
          <w:lang w:val="nl-NL"/>
        </w:rPr>
        <w:t xml:space="preserve">overhoudt aan zijn winkelavontuur </w:t>
      </w:r>
      <w:r w:rsidR="004B1786" w:rsidRPr="290BC4DC">
        <w:rPr>
          <w:rFonts w:eastAsia="Source Sans Pro" w:cs="Source Sans Pro"/>
          <w:color w:val="000000" w:themeColor="text1"/>
          <w:lang w:val="nl-NL"/>
        </w:rPr>
        <w:t xml:space="preserve">en deze </w:t>
      </w:r>
      <w:r w:rsidR="005D1964" w:rsidRPr="290BC4DC">
        <w:rPr>
          <w:rFonts w:eastAsia="Source Sans Pro" w:cs="Source Sans Pro"/>
          <w:color w:val="000000" w:themeColor="text1"/>
          <w:lang w:val="nl-NL"/>
        </w:rPr>
        <w:t>geurherinnering</w:t>
      </w:r>
      <w:r w:rsidRPr="290BC4DC">
        <w:rPr>
          <w:rFonts w:eastAsia="Source Sans Pro" w:cs="Source Sans Pro"/>
          <w:color w:val="000000" w:themeColor="text1"/>
          <w:lang w:val="nl-NL"/>
        </w:rPr>
        <w:t xml:space="preserve"> associeert met </w:t>
      </w:r>
      <w:r w:rsidR="004B1786" w:rsidRPr="290BC4DC">
        <w:rPr>
          <w:rFonts w:eastAsia="Source Sans Pro" w:cs="Source Sans Pro"/>
          <w:color w:val="000000" w:themeColor="text1"/>
          <w:lang w:val="nl-NL"/>
        </w:rPr>
        <w:t>de specifieke</w:t>
      </w:r>
      <w:r w:rsidRPr="290BC4DC">
        <w:rPr>
          <w:rFonts w:eastAsia="Source Sans Pro" w:cs="Source Sans Pro"/>
          <w:color w:val="000000" w:themeColor="text1"/>
          <w:lang w:val="nl-NL"/>
        </w:rPr>
        <w:t xml:space="preserve"> winkel.</w:t>
      </w:r>
      <w:r w:rsidR="00927FCC" w:rsidRPr="290BC4DC">
        <w:rPr>
          <w:rFonts w:eastAsia="Source Sans Pro" w:cs="Source Sans Pro"/>
          <w:color w:val="000000" w:themeColor="text1"/>
          <w:lang w:val="nl-NL"/>
        </w:rPr>
        <w:t xml:space="preserve"> </w:t>
      </w:r>
    </w:p>
    <w:p w14:paraId="73F6F9BC" w14:textId="77777777" w:rsidR="00707ADC" w:rsidRPr="00AF373B" w:rsidRDefault="00707ADC" w:rsidP="6774CB84">
      <w:pPr>
        <w:rPr>
          <w:rFonts w:eastAsia="Source Sans Pro" w:cs="Source Sans Pro"/>
          <w:color w:val="000000" w:themeColor="text1"/>
          <w:lang w:val="nl-NL"/>
        </w:rPr>
      </w:pPr>
    </w:p>
    <w:p w14:paraId="2FE604AC" w14:textId="4ECBFF6F" w:rsidR="002A32B3" w:rsidRPr="00AF373B" w:rsidRDefault="005F6C17" w:rsidP="000325E3">
      <w:pPr>
        <w:rPr>
          <w:rFonts w:eastAsia="Source Sans Pro" w:cs="Source Sans Pro"/>
          <w:color w:val="000000" w:themeColor="text1"/>
          <w:lang w:val="nl-NL"/>
        </w:rPr>
      </w:pPr>
      <w:r w:rsidRPr="290BC4DC">
        <w:rPr>
          <w:rFonts w:eastAsia="Source Sans Pro" w:cs="Source Sans Pro"/>
          <w:color w:val="000000" w:themeColor="text1"/>
          <w:lang w:val="nl-NL"/>
        </w:rPr>
        <w:t>Echter</w:t>
      </w:r>
      <w:r w:rsidR="60863803" w:rsidRPr="290BC4DC">
        <w:rPr>
          <w:rFonts w:eastAsia="Source Sans Pro" w:cs="Source Sans Pro"/>
          <w:color w:val="000000" w:themeColor="text1"/>
          <w:lang w:val="nl-NL"/>
        </w:rPr>
        <w:t xml:space="preserve"> moet</w:t>
      </w:r>
      <w:r w:rsidR="00B022AE" w:rsidRPr="290BC4DC">
        <w:rPr>
          <w:rFonts w:eastAsia="Source Sans Pro" w:cs="Source Sans Pro"/>
          <w:color w:val="000000" w:themeColor="text1"/>
          <w:lang w:val="nl-NL"/>
        </w:rPr>
        <w:t>en producenten</w:t>
      </w:r>
      <w:r w:rsidR="60863803" w:rsidRPr="290BC4DC">
        <w:rPr>
          <w:rFonts w:eastAsia="Source Sans Pro" w:cs="Source Sans Pro"/>
          <w:color w:val="000000" w:themeColor="text1"/>
          <w:lang w:val="nl-NL"/>
        </w:rPr>
        <w:t xml:space="preserve"> wel opletten welk soort geur ze verspreiden</w:t>
      </w:r>
      <w:r w:rsidR="002D59C1" w:rsidRPr="290BC4DC">
        <w:rPr>
          <w:rFonts w:eastAsia="Source Sans Pro" w:cs="Source Sans Pro"/>
          <w:color w:val="000000" w:themeColor="text1"/>
          <w:lang w:val="nl-NL"/>
        </w:rPr>
        <w:t xml:space="preserve">, </w:t>
      </w:r>
      <w:r w:rsidR="009111F0" w:rsidRPr="290BC4DC">
        <w:rPr>
          <w:rFonts w:eastAsia="Source Sans Pro" w:cs="Source Sans Pro"/>
          <w:color w:val="000000" w:themeColor="text1"/>
          <w:lang w:val="nl-NL"/>
        </w:rPr>
        <w:t xml:space="preserve">zodat het effect van een geur niet </w:t>
      </w:r>
      <w:r w:rsidR="0065349E">
        <w:rPr>
          <w:rFonts w:eastAsia="Source Sans Pro" w:cs="Source Sans Pro"/>
          <w:color w:val="000000" w:themeColor="text1"/>
          <w:lang w:val="nl-NL"/>
        </w:rPr>
        <w:t>resulteert</w:t>
      </w:r>
      <w:r w:rsidR="009111F0" w:rsidRPr="290BC4DC">
        <w:rPr>
          <w:rFonts w:eastAsia="Source Sans Pro" w:cs="Source Sans Pro"/>
          <w:color w:val="000000" w:themeColor="text1"/>
          <w:lang w:val="nl-NL"/>
        </w:rPr>
        <w:t xml:space="preserve"> </w:t>
      </w:r>
      <w:r w:rsidR="0065349E">
        <w:rPr>
          <w:rFonts w:eastAsia="Source Sans Pro" w:cs="Source Sans Pro"/>
          <w:color w:val="000000" w:themeColor="text1"/>
          <w:lang w:val="nl-NL"/>
        </w:rPr>
        <w:t>in</w:t>
      </w:r>
      <w:r w:rsidR="009111F0" w:rsidRPr="290BC4DC">
        <w:rPr>
          <w:rFonts w:eastAsia="Source Sans Pro" w:cs="Source Sans Pro"/>
          <w:color w:val="000000" w:themeColor="text1"/>
          <w:lang w:val="nl-NL"/>
        </w:rPr>
        <w:t xml:space="preserve"> een ergernis van de consument.</w:t>
      </w:r>
      <w:r w:rsidR="006465CB" w:rsidRPr="290BC4DC">
        <w:rPr>
          <w:rFonts w:eastAsia="Source Sans Pro" w:cs="Source Sans Pro"/>
          <w:color w:val="000000" w:themeColor="text1"/>
          <w:lang w:val="nl-NL"/>
        </w:rPr>
        <w:t xml:space="preserve"> </w:t>
      </w:r>
      <w:r w:rsidR="009111F0" w:rsidRPr="290BC4DC">
        <w:rPr>
          <w:rFonts w:eastAsia="Source Sans Pro" w:cs="Source Sans Pro"/>
          <w:color w:val="000000" w:themeColor="text1"/>
          <w:lang w:val="nl-NL"/>
        </w:rPr>
        <w:t xml:space="preserve">Uit onderzoek </w:t>
      </w:r>
      <w:r w:rsidR="00F80D6E" w:rsidRPr="290BC4DC">
        <w:rPr>
          <w:rFonts w:eastAsia="Source Sans Pro" w:cs="Source Sans Pro"/>
          <w:color w:val="000000" w:themeColor="text1"/>
          <w:lang w:val="nl-NL"/>
        </w:rPr>
        <w:t xml:space="preserve">(Desmet, 2012) </w:t>
      </w:r>
      <w:r w:rsidR="009111F0" w:rsidRPr="290BC4DC">
        <w:rPr>
          <w:rFonts w:eastAsia="Source Sans Pro" w:cs="Source Sans Pro"/>
          <w:color w:val="000000" w:themeColor="text1"/>
          <w:lang w:val="nl-NL"/>
        </w:rPr>
        <w:t xml:space="preserve">blijkt namelijk dat </w:t>
      </w:r>
      <w:r w:rsidR="00316447" w:rsidRPr="290BC4DC">
        <w:rPr>
          <w:rFonts w:eastAsia="Source Sans Pro" w:cs="Source Sans Pro"/>
          <w:color w:val="000000" w:themeColor="text1"/>
          <w:lang w:val="nl-NL"/>
        </w:rPr>
        <w:t xml:space="preserve">geurmarketing ook </w:t>
      </w:r>
      <w:r w:rsidR="00F80D6E" w:rsidRPr="290BC4DC">
        <w:rPr>
          <w:rFonts w:eastAsia="Source Sans Pro" w:cs="Source Sans Pro"/>
          <w:color w:val="000000" w:themeColor="text1"/>
          <w:lang w:val="nl-NL"/>
        </w:rPr>
        <w:t xml:space="preserve">negatieve gevolgen kan hebben voor andere producten uit het gamma. Zo </w:t>
      </w:r>
      <w:r w:rsidR="00FD0CBD" w:rsidRPr="290BC4DC">
        <w:rPr>
          <w:rFonts w:eastAsia="Source Sans Pro" w:cs="Source Sans Pro"/>
          <w:color w:val="000000" w:themeColor="text1"/>
          <w:lang w:val="nl-NL"/>
        </w:rPr>
        <w:t>is het mogelijk</w:t>
      </w:r>
      <w:r w:rsidR="60863803" w:rsidRPr="290BC4DC">
        <w:rPr>
          <w:rFonts w:eastAsia="Source Sans Pro" w:cs="Source Sans Pro"/>
          <w:color w:val="000000" w:themeColor="text1"/>
          <w:lang w:val="nl-NL"/>
        </w:rPr>
        <w:t xml:space="preserve"> via een bepaalde geur de </w:t>
      </w:r>
      <w:r w:rsidR="00F80D6E" w:rsidRPr="290BC4DC">
        <w:rPr>
          <w:rFonts w:eastAsia="Source Sans Pro" w:cs="Source Sans Pro"/>
          <w:color w:val="000000" w:themeColor="text1"/>
          <w:lang w:val="nl-NL"/>
        </w:rPr>
        <w:t>aan</w:t>
      </w:r>
      <w:r w:rsidR="60863803" w:rsidRPr="290BC4DC">
        <w:rPr>
          <w:rFonts w:eastAsia="Source Sans Pro" w:cs="Source Sans Pro"/>
          <w:color w:val="000000" w:themeColor="text1"/>
          <w:lang w:val="nl-NL"/>
        </w:rPr>
        <w:t xml:space="preserve">koop van </w:t>
      </w:r>
      <w:r w:rsidR="00FD0CBD" w:rsidRPr="290BC4DC">
        <w:rPr>
          <w:rFonts w:eastAsia="Source Sans Pro" w:cs="Source Sans Pro"/>
          <w:color w:val="000000" w:themeColor="text1"/>
          <w:lang w:val="nl-NL"/>
        </w:rPr>
        <w:t>specifieke</w:t>
      </w:r>
      <w:r w:rsidR="60863803" w:rsidRPr="290BC4DC">
        <w:rPr>
          <w:rFonts w:eastAsia="Source Sans Pro" w:cs="Source Sans Pro"/>
          <w:color w:val="000000" w:themeColor="text1"/>
          <w:lang w:val="nl-NL"/>
        </w:rPr>
        <w:t xml:space="preserve"> goederen te stimuleren</w:t>
      </w:r>
      <w:r w:rsidR="00F80D6E" w:rsidRPr="290BC4DC">
        <w:rPr>
          <w:rFonts w:eastAsia="Source Sans Pro" w:cs="Source Sans Pro"/>
          <w:color w:val="000000" w:themeColor="text1"/>
          <w:lang w:val="nl-NL"/>
        </w:rPr>
        <w:t>,</w:t>
      </w:r>
      <w:r w:rsidR="60863803" w:rsidRPr="290BC4DC">
        <w:rPr>
          <w:rFonts w:eastAsia="Source Sans Pro" w:cs="Source Sans Pro"/>
          <w:color w:val="000000" w:themeColor="text1"/>
          <w:lang w:val="nl-NL"/>
        </w:rPr>
        <w:t xml:space="preserve"> maar ook op datzelfde moment de </w:t>
      </w:r>
      <w:r w:rsidR="00FD0CBD" w:rsidRPr="290BC4DC">
        <w:rPr>
          <w:rFonts w:eastAsia="Source Sans Pro" w:cs="Source Sans Pro"/>
          <w:color w:val="000000" w:themeColor="text1"/>
          <w:lang w:val="nl-NL"/>
        </w:rPr>
        <w:t>aan</w:t>
      </w:r>
      <w:r w:rsidR="60863803" w:rsidRPr="290BC4DC">
        <w:rPr>
          <w:rFonts w:eastAsia="Source Sans Pro" w:cs="Source Sans Pro"/>
          <w:color w:val="000000" w:themeColor="text1"/>
          <w:lang w:val="nl-NL"/>
        </w:rPr>
        <w:t xml:space="preserve">koop van een ander bepaald goed </w:t>
      </w:r>
      <w:r w:rsidR="00F80D6E" w:rsidRPr="290BC4DC">
        <w:rPr>
          <w:rFonts w:eastAsia="Source Sans Pro" w:cs="Source Sans Pro"/>
          <w:color w:val="000000" w:themeColor="text1"/>
          <w:lang w:val="nl-NL"/>
        </w:rPr>
        <w:t>tegen</w:t>
      </w:r>
      <w:r w:rsidR="00FD0CBD" w:rsidRPr="290BC4DC">
        <w:rPr>
          <w:rFonts w:eastAsia="Source Sans Pro" w:cs="Source Sans Pro"/>
          <w:color w:val="000000" w:themeColor="text1"/>
          <w:lang w:val="nl-NL"/>
        </w:rPr>
        <w:t xml:space="preserve"> te werke</w:t>
      </w:r>
      <w:r w:rsidR="00F80D6E" w:rsidRPr="290BC4DC">
        <w:rPr>
          <w:rFonts w:eastAsia="Source Sans Pro" w:cs="Source Sans Pro"/>
          <w:color w:val="000000" w:themeColor="text1"/>
          <w:lang w:val="nl-NL"/>
        </w:rPr>
        <w:t>n</w:t>
      </w:r>
      <w:r w:rsidR="60863803" w:rsidRPr="290BC4DC">
        <w:rPr>
          <w:rFonts w:eastAsia="Source Sans Pro" w:cs="Source Sans Pro"/>
          <w:color w:val="000000" w:themeColor="text1"/>
          <w:lang w:val="nl-NL"/>
        </w:rPr>
        <w:t xml:space="preserve"> (Desmet, 2012)</w:t>
      </w:r>
      <w:r w:rsidR="00F80D6E" w:rsidRPr="290BC4DC">
        <w:rPr>
          <w:rFonts w:eastAsia="Source Sans Pro" w:cs="Source Sans Pro"/>
          <w:color w:val="000000" w:themeColor="text1"/>
          <w:lang w:val="nl-NL"/>
        </w:rPr>
        <w:t>.</w:t>
      </w:r>
    </w:p>
    <w:p w14:paraId="198BC710" w14:textId="77777777" w:rsidR="002A32B3" w:rsidRPr="00AF373B" w:rsidRDefault="002A32B3" w:rsidP="000325E3">
      <w:pPr>
        <w:rPr>
          <w:rFonts w:eastAsia="Source Sans Pro" w:cs="Source Sans Pro"/>
          <w:color w:val="000000" w:themeColor="text1"/>
          <w:lang w:val="nl-NL"/>
        </w:rPr>
      </w:pPr>
    </w:p>
    <w:p w14:paraId="4269080A" w14:textId="77777777" w:rsidR="005E5E03" w:rsidRPr="00AF373B" w:rsidRDefault="00235C9B" w:rsidP="005E5E03">
      <w:pPr>
        <w:rPr>
          <w:rFonts w:eastAsia="Source Sans Pro" w:cs="Source Sans Pro"/>
          <w:color w:val="000000" w:themeColor="text1"/>
          <w:lang w:val="nl-NL"/>
        </w:rPr>
      </w:pPr>
      <w:r w:rsidRPr="290BC4DC">
        <w:rPr>
          <w:rFonts w:eastAsia="Source Sans Pro" w:cs="Source Sans Pro"/>
          <w:color w:val="000000" w:themeColor="text1"/>
          <w:lang w:val="nl-NL"/>
        </w:rPr>
        <w:t xml:space="preserve">Dit </w:t>
      </w:r>
      <w:r w:rsidR="00207B0F" w:rsidRPr="290BC4DC">
        <w:rPr>
          <w:rFonts w:eastAsia="Source Sans Pro" w:cs="Source Sans Pro"/>
          <w:color w:val="000000" w:themeColor="text1"/>
          <w:lang w:val="nl-NL"/>
        </w:rPr>
        <w:t>nadeel treedt</w:t>
      </w:r>
      <w:r w:rsidRPr="290BC4DC">
        <w:rPr>
          <w:rFonts w:eastAsia="Source Sans Pro" w:cs="Source Sans Pro"/>
          <w:color w:val="000000" w:themeColor="text1"/>
          <w:lang w:val="nl-NL"/>
        </w:rPr>
        <w:t xml:space="preserve"> vooral </w:t>
      </w:r>
      <w:r w:rsidR="00A20882" w:rsidRPr="290BC4DC">
        <w:rPr>
          <w:rFonts w:eastAsia="Source Sans Pro" w:cs="Source Sans Pro"/>
          <w:color w:val="000000" w:themeColor="text1"/>
          <w:lang w:val="nl-NL"/>
        </w:rPr>
        <w:t>op</w:t>
      </w:r>
      <w:r w:rsidRPr="290BC4DC">
        <w:rPr>
          <w:rFonts w:eastAsia="Source Sans Pro" w:cs="Source Sans Pro"/>
          <w:color w:val="000000" w:themeColor="text1"/>
          <w:lang w:val="nl-NL"/>
        </w:rPr>
        <w:t xml:space="preserve"> wanneer de</w:t>
      </w:r>
      <w:r w:rsidR="00A20882" w:rsidRPr="290BC4DC">
        <w:rPr>
          <w:rFonts w:eastAsia="Source Sans Pro" w:cs="Source Sans Pro"/>
          <w:color w:val="000000" w:themeColor="text1"/>
          <w:lang w:val="nl-NL"/>
        </w:rPr>
        <w:t xml:space="preserve"> </w:t>
      </w:r>
      <w:r w:rsidR="00444CD9" w:rsidRPr="290BC4DC">
        <w:rPr>
          <w:rFonts w:eastAsia="Source Sans Pro" w:cs="Source Sans Pro"/>
          <w:color w:val="000000" w:themeColor="text1"/>
          <w:lang w:val="nl-NL"/>
        </w:rPr>
        <w:t xml:space="preserve">natuurlijke </w:t>
      </w:r>
      <w:r w:rsidR="00A20882" w:rsidRPr="290BC4DC">
        <w:rPr>
          <w:rFonts w:eastAsia="Source Sans Pro" w:cs="Source Sans Pro"/>
          <w:color w:val="000000" w:themeColor="text1"/>
          <w:lang w:val="nl-NL"/>
        </w:rPr>
        <w:t xml:space="preserve">omgevingsgeur te sterk </w:t>
      </w:r>
      <w:r w:rsidR="00A44C9B" w:rsidRPr="290BC4DC">
        <w:rPr>
          <w:rFonts w:eastAsia="Source Sans Pro" w:cs="Source Sans Pro"/>
          <w:color w:val="000000" w:themeColor="text1"/>
          <w:lang w:val="nl-NL"/>
        </w:rPr>
        <w:t>beïnvloed is door de verspreide geur, waardoor de typische geur van bepaalde producten niet meer tot zijn recht komt</w:t>
      </w:r>
      <w:r w:rsidR="00444CD9" w:rsidRPr="290BC4DC">
        <w:rPr>
          <w:rFonts w:eastAsia="Source Sans Pro" w:cs="Source Sans Pro"/>
          <w:color w:val="000000" w:themeColor="text1"/>
          <w:lang w:val="nl-NL"/>
        </w:rPr>
        <w:t xml:space="preserve"> (</w:t>
      </w:r>
      <w:r w:rsidR="001F4403" w:rsidRPr="290BC4DC">
        <w:rPr>
          <w:rFonts w:eastAsia="Source Sans Pro" w:cs="Source Sans Pro"/>
          <w:color w:val="000000" w:themeColor="text1"/>
          <w:lang w:val="nl-NL"/>
        </w:rPr>
        <w:t>Spangenberg</w:t>
      </w:r>
      <w:r w:rsidR="0006583A" w:rsidRPr="290BC4DC">
        <w:rPr>
          <w:rFonts w:eastAsia="Source Sans Pro" w:cs="Source Sans Pro"/>
          <w:color w:val="000000" w:themeColor="text1"/>
          <w:lang w:val="nl-NL"/>
        </w:rPr>
        <w:t xml:space="preserve"> et al., </w:t>
      </w:r>
      <w:r w:rsidR="00117E7E" w:rsidRPr="290BC4DC">
        <w:rPr>
          <w:rFonts w:eastAsia="Source Sans Pro" w:cs="Source Sans Pro"/>
          <w:color w:val="000000" w:themeColor="text1"/>
          <w:lang w:val="nl-NL"/>
        </w:rPr>
        <w:t>1996).</w:t>
      </w:r>
      <w:r w:rsidR="001A7927" w:rsidRPr="290BC4DC">
        <w:rPr>
          <w:rFonts w:eastAsia="Source Sans Pro" w:cs="Source Sans Pro"/>
          <w:color w:val="000000" w:themeColor="text1"/>
          <w:lang w:val="nl-NL"/>
        </w:rPr>
        <w:t xml:space="preserve"> </w:t>
      </w:r>
      <w:r w:rsidR="00524599" w:rsidRPr="290BC4DC">
        <w:rPr>
          <w:rFonts w:eastAsia="Source Sans Pro" w:cs="Source Sans Pro"/>
          <w:color w:val="000000" w:themeColor="text1"/>
          <w:lang w:val="nl-NL"/>
        </w:rPr>
        <w:t xml:space="preserve">Zoals eerder vermeld, hebben we doorheen onze jeugd bepaalde geurassociaties en geurverwachtingen aan producten </w:t>
      </w:r>
      <w:r w:rsidR="00911437" w:rsidRPr="290BC4DC">
        <w:rPr>
          <w:rFonts w:eastAsia="Source Sans Pro" w:cs="Source Sans Pro"/>
          <w:color w:val="000000" w:themeColor="text1"/>
          <w:lang w:val="nl-NL"/>
        </w:rPr>
        <w:t>gekoppeld</w:t>
      </w:r>
      <w:r w:rsidR="00524599" w:rsidRPr="290BC4DC">
        <w:rPr>
          <w:rFonts w:eastAsia="Source Sans Pro" w:cs="Source Sans Pro"/>
          <w:color w:val="000000" w:themeColor="text1"/>
          <w:lang w:val="nl-NL"/>
        </w:rPr>
        <w:t>. Wanneer d</w:t>
      </w:r>
      <w:r w:rsidR="006603BF" w:rsidRPr="290BC4DC">
        <w:rPr>
          <w:rFonts w:eastAsia="Source Sans Pro" w:cs="Source Sans Pro"/>
          <w:color w:val="000000" w:themeColor="text1"/>
          <w:lang w:val="nl-NL"/>
        </w:rPr>
        <w:t>e</w:t>
      </w:r>
      <w:r w:rsidR="00524599" w:rsidRPr="290BC4DC">
        <w:rPr>
          <w:rFonts w:eastAsia="Source Sans Pro" w:cs="Source Sans Pro"/>
          <w:color w:val="000000" w:themeColor="text1"/>
          <w:lang w:val="nl-NL"/>
        </w:rPr>
        <w:t xml:space="preserve"> </w:t>
      </w:r>
      <w:r w:rsidR="0014111A" w:rsidRPr="290BC4DC">
        <w:rPr>
          <w:rFonts w:eastAsia="Source Sans Pro" w:cs="Source Sans Pro"/>
          <w:color w:val="000000" w:themeColor="text1"/>
          <w:lang w:val="nl-NL"/>
        </w:rPr>
        <w:t>geur</w:t>
      </w:r>
      <w:r w:rsidR="006603BF" w:rsidRPr="290BC4DC">
        <w:rPr>
          <w:rFonts w:eastAsia="Source Sans Pro" w:cs="Source Sans Pro"/>
          <w:color w:val="000000" w:themeColor="text1"/>
          <w:lang w:val="nl-NL"/>
        </w:rPr>
        <w:t xml:space="preserve"> plots sterk verschilt </w:t>
      </w:r>
      <w:r w:rsidR="0014111A" w:rsidRPr="290BC4DC">
        <w:rPr>
          <w:rFonts w:eastAsia="Source Sans Pro" w:cs="Source Sans Pro"/>
          <w:color w:val="000000" w:themeColor="text1"/>
          <w:lang w:val="nl-NL"/>
        </w:rPr>
        <w:t>met onze verwachting,</w:t>
      </w:r>
      <w:r w:rsidR="00A55C9F" w:rsidRPr="290BC4DC">
        <w:rPr>
          <w:rFonts w:eastAsia="Source Sans Pro" w:cs="Source Sans Pro"/>
          <w:color w:val="000000" w:themeColor="text1"/>
          <w:lang w:val="nl-NL"/>
        </w:rPr>
        <w:t xml:space="preserve"> zorgt dit voor een gevoel van wantrouwen</w:t>
      </w:r>
      <w:r w:rsidR="00553DCC" w:rsidRPr="290BC4DC">
        <w:rPr>
          <w:rFonts w:eastAsia="Source Sans Pro" w:cs="Source Sans Pro"/>
          <w:color w:val="000000" w:themeColor="text1"/>
          <w:lang w:val="nl-NL"/>
        </w:rPr>
        <w:t xml:space="preserve"> (Van Slycke, 2021). </w:t>
      </w:r>
      <w:r w:rsidR="00584DAB" w:rsidRPr="290BC4DC">
        <w:rPr>
          <w:rFonts w:eastAsia="Source Sans Pro" w:cs="Source Sans Pro"/>
          <w:color w:val="000000" w:themeColor="text1"/>
          <w:lang w:val="nl-NL"/>
        </w:rPr>
        <w:t xml:space="preserve">Denk hierbij bijvoorbeeld aan de geur van lavendel, die een winkel verspreidt voor zijn </w:t>
      </w:r>
      <w:r w:rsidR="002A32B3" w:rsidRPr="290BC4DC">
        <w:rPr>
          <w:rFonts w:eastAsia="Source Sans Pro" w:cs="Source Sans Pro"/>
          <w:color w:val="000000" w:themeColor="text1"/>
          <w:lang w:val="nl-NL"/>
        </w:rPr>
        <w:t xml:space="preserve">ontspannende </w:t>
      </w:r>
      <w:r w:rsidR="005E144D" w:rsidRPr="290BC4DC">
        <w:rPr>
          <w:rFonts w:eastAsia="Source Sans Pro" w:cs="Source Sans Pro"/>
          <w:color w:val="000000" w:themeColor="text1"/>
          <w:lang w:val="nl-NL"/>
        </w:rPr>
        <w:t>eigenschap</w:t>
      </w:r>
      <w:r w:rsidR="002A32B3" w:rsidRPr="290BC4DC">
        <w:rPr>
          <w:rFonts w:eastAsia="Source Sans Pro" w:cs="Source Sans Pro"/>
          <w:color w:val="000000" w:themeColor="text1"/>
          <w:lang w:val="nl-NL"/>
        </w:rPr>
        <w:t xml:space="preserve">. Wanneer de lavendelgeur </w:t>
      </w:r>
      <w:r w:rsidR="00840260" w:rsidRPr="290BC4DC">
        <w:rPr>
          <w:rFonts w:eastAsia="Source Sans Pro" w:cs="Source Sans Pro"/>
          <w:color w:val="000000" w:themeColor="text1"/>
          <w:lang w:val="nl-NL"/>
        </w:rPr>
        <w:t xml:space="preserve">in de winkel </w:t>
      </w:r>
      <w:r w:rsidR="002A32B3" w:rsidRPr="290BC4DC">
        <w:rPr>
          <w:rFonts w:eastAsia="Source Sans Pro" w:cs="Source Sans Pro"/>
          <w:color w:val="000000" w:themeColor="text1"/>
          <w:lang w:val="nl-NL"/>
        </w:rPr>
        <w:t>zo sterk is</w:t>
      </w:r>
      <w:r w:rsidR="00BF588D" w:rsidRPr="290BC4DC">
        <w:rPr>
          <w:rFonts w:eastAsia="Source Sans Pro" w:cs="Source Sans Pro"/>
          <w:color w:val="000000" w:themeColor="text1"/>
          <w:lang w:val="nl-NL"/>
        </w:rPr>
        <w:t xml:space="preserve"> </w:t>
      </w:r>
      <w:r w:rsidR="002A32B3" w:rsidRPr="290BC4DC">
        <w:rPr>
          <w:rFonts w:eastAsia="Source Sans Pro" w:cs="Source Sans Pro"/>
          <w:color w:val="000000" w:themeColor="text1"/>
          <w:lang w:val="nl-NL"/>
        </w:rPr>
        <w:t xml:space="preserve">dat </w:t>
      </w:r>
      <w:r w:rsidR="00AB0DAC" w:rsidRPr="290BC4DC">
        <w:rPr>
          <w:rFonts w:eastAsia="Source Sans Pro" w:cs="Source Sans Pro"/>
          <w:color w:val="000000" w:themeColor="text1"/>
          <w:lang w:val="nl-NL"/>
        </w:rPr>
        <w:t xml:space="preserve">een verse koffie nog nauwelijks te ruiken valt, </w:t>
      </w:r>
      <w:r w:rsidR="00BF588D" w:rsidRPr="290BC4DC">
        <w:rPr>
          <w:rFonts w:eastAsia="Source Sans Pro" w:cs="Source Sans Pro"/>
          <w:color w:val="000000" w:themeColor="text1"/>
          <w:lang w:val="nl-NL"/>
        </w:rPr>
        <w:t>kan dit een negatief gevolg hebben voor</w:t>
      </w:r>
      <w:r w:rsidR="00B10F25" w:rsidRPr="290BC4DC">
        <w:rPr>
          <w:rFonts w:eastAsia="Source Sans Pro" w:cs="Source Sans Pro"/>
          <w:color w:val="000000" w:themeColor="text1"/>
          <w:lang w:val="nl-NL"/>
        </w:rPr>
        <w:t xml:space="preserve"> </w:t>
      </w:r>
      <w:r w:rsidR="00B64CAF" w:rsidRPr="290BC4DC">
        <w:rPr>
          <w:rFonts w:eastAsia="Source Sans Pro" w:cs="Source Sans Pro"/>
          <w:color w:val="000000" w:themeColor="text1"/>
          <w:lang w:val="nl-NL"/>
        </w:rPr>
        <w:t>dat specifieke product (Spangenberg, Crowley, &amp; Henderson, 1996).</w:t>
      </w:r>
    </w:p>
    <w:p w14:paraId="3A62F42E" w14:textId="77777777" w:rsidR="005E5E03" w:rsidRDefault="005E5E03" w:rsidP="005E5E03">
      <w:pPr>
        <w:rPr>
          <w:rFonts w:ascii="Arial" w:eastAsia="Arial" w:hAnsi="Arial" w:cs="Arial"/>
          <w:color w:val="000000" w:themeColor="text1"/>
          <w:lang w:val="nl-NL"/>
        </w:rPr>
      </w:pPr>
    </w:p>
    <w:p w14:paraId="2E4D2496" w14:textId="1797B00C" w:rsidR="77425523" w:rsidRPr="00383D4C" w:rsidRDefault="00D727AE" w:rsidP="005E5E03">
      <w:pPr>
        <w:rPr>
          <w:rFonts w:eastAsia="Source Sans Pro" w:cs="Source Sans Pro"/>
          <w:color w:val="000000" w:themeColor="text1"/>
          <w:lang w:val="nl-NL"/>
        </w:rPr>
      </w:pPr>
      <w:r w:rsidRPr="00D727AE">
        <w:rPr>
          <w:rFonts w:eastAsia="Source Sans Pro" w:cs="Source Sans Pro"/>
          <w:color w:val="000000" w:themeColor="text1"/>
          <w:lang w:val="nl-NL"/>
        </w:rPr>
        <w:t>Anke Van Malder (2019) toont via haar onderzoek omtrent de commerciële impact van geur in een koffiebar echter aan dat de situatie niet zwart – wit is. Tijdens dit onderzoek werd de geur van vanille in een koffiebar verspreid. In tegenstelling tot wat in voorgaande alinea werd aangegeven, dat een sterke geur van lavendel de verkoop van verse koffie in de weg kan staan, had de verspreiding van een vanillegeur in de koffiebar tijdens haar onderzoek wel een positief effect op de omzet</w:t>
      </w:r>
      <w:r w:rsidR="006205EA" w:rsidRPr="5F83FEC2">
        <w:rPr>
          <w:rFonts w:eastAsia="Source Sans Pro" w:cs="Source Sans Pro"/>
          <w:color w:val="000000" w:themeColor="text1"/>
          <w:lang w:val="nl-NL"/>
        </w:rPr>
        <w:t>. Daarnaast</w:t>
      </w:r>
      <w:r w:rsidR="00B60607" w:rsidRPr="5F83FEC2">
        <w:rPr>
          <w:rFonts w:eastAsia="Source Sans Pro" w:cs="Source Sans Pro"/>
          <w:color w:val="000000" w:themeColor="text1"/>
          <w:lang w:val="nl-NL"/>
        </w:rPr>
        <w:t xml:space="preserve"> had het verspreiden van de vanillegeur ook een positief effect op de gemoeds</w:t>
      </w:r>
      <w:r w:rsidR="00C45783">
        <w:rPr>
          <w:rFonts w:eastAsia="Source Sans Pro" w:cs="Source Sans Pro"/>
          <w:color w:val="000000" w:themeColor="text1"/>
          <w:lang w:val="nl-NL"/>
        </w:rPr>
        <w:t>t</w:t>
      </w:r>
      <w:r w:rsidR="00B60607" w:rsidRPr="5F83FEC2">
        <w:rPr>
          <w:rFonts w:eastAsia="Source Sans Pro" w:cs="Source Sans Pro"/>
          <w:color w:val="000000" w:themeColor="text1"/>
          <w:lang w:val="nl-NL"/>
        </w:rPr>
        <w:t>oestand</w:t>
      </w:r>
      <w:r w:rsidR="00154491" w:rsidRPr="5F83FEC2">
        <w:rPr>
          <w:rFonts w:eastAsia="Source Sans Pro" w:cs="Source Sans Pro"/>
          <w:color w:val="000000" w:themeColor="text1"/>
          <w:lang w:val="nl-NL"/>
        </w:rPr>
        <w:t xml:space="preserve"> van</w:t>
      </w:r>
      <w:r w:rsidR="00502894" w:rsidRPr="5F83FEC2">
        <w:rPr>
          <w:rFonts w:eastAsia="Source Sans Pro" w:cs="Source Sans Pro"/>
          <w:color w:val="000000" w:themeColor="text1"/>
          <w:lang w:val="nl-NL"/>
        </w:rPr>
        <w:t xml:space="preserve"> de klanten.</w:t>
      </w:r>
      <w:r w:rsidR="00283BEE" w:rsidRPr="5F83FEC2">
        <w:rPr>
          <w:rFonts w:eastAsia="Source Sans Pro" w:cs="Source Sans Pro"/>
          <w:color w:val="000000" w:themeColor="text1"/>
          <w:lang w:val="nl-NL"/>
        </w:rPr>
        <w:t xml:space="preserve"> Uit het onderzoek bleek dat de klant gemiddeld langer in de winkel bleef en ook meer </w:t>
      </w:r>
      <w:r w:rsidR="00565A97" w:rsidRPr="5F83FEC2">
        <w:rPr>
          <w:rFonts w:eastAsia="Source Sans Pro" w:cs="Source Sans Pro"/>
          <w:color w:val="000000" w:themeColor="text1"/>
          <w:lang w:val="nl-NL"/>
        </w:rPr>
        <w:t xml:space="preserve">geld uitgaf dan </w:t>
      </w:r>
      <w:r w:rsidR="00D958EC" w:rsidRPr="5F83FEC2">
        <w:rPr>
          <w:rFonts w:eastAsia="Source Sans Pro" w:cs="Source Sans Pro"/>
          <w:color w:val="000000" w:themeColor="text1"/>
          <w:lang w:val="nl-NL"/>
        </w:rPr>
        <w:t>tijdens de periode wanneer er</w:t>
      </w:r>
      <w:r w:rsidR="00383D4C" w:rsidRPr="5F83FEC2">
        <w:rPr>
          <w:rFonts w:eastAsia="Source Sans Pro" w:cs="Source Sans Pro"/>
          <w:color w:val="000000" w:themeColor="text1"/>
          <w:lang w:val="nl-NL"/>
        </w:rPr>
        <w:t xml:space="preserve"> niet aan geurmarketing werd gedaan. </w:t>
      </w:r>
    </w:p>
    <w:p w14:paraId="2F3AF8E8" w14:textId="77777777" w:rsidR="005E5E03" w:rsidRPr="00383D4C" w:rsidRDefault="005E5E03" w:rsidP="005E5E03">
      <w:pPr>
        <w:rPr>
          <w:rFonts w:eastAsia="Source Sans Pro" w:cs="Source Sans Pro"/>
          <w:color w:val="000000" w:themeColor="text1"/>
          <w:lang w:val="nl-NL"/>
        </w:rPr>
      </w:pPr>
    </w:p>
    <w:p w14:paraId="536F77E2" w14:textId="7A474A3C" w:rsidR="031D89D9" w:rsidRPr="006A1E50" w:rsidRDefault="031D89D9" w:rsidP="006A1E50">
      <w:pPr>
        <w:rPr>
          <w:rFonts w:eastAsia="Source Sans Pro" w:cs="Source Sans Pro"/>
          <w:lang w:val="nl-NL"/>
        </w:rPr>
      </w:pPr>
      <w:r w:rsidRPr="006A1E50">
        <w:rPr>
          <w:rFonts w:eastAsia="Source Sans Pro" w:cs="Source Sans Pro"/>
          <w:lang w:val="nl-NL"/>
        </w:rPr>
        <w:t>Anick Bosmans (Z.d) is psychologe in Gent en onderzocht</w:t>
      </w:r>
      <w:r w:rsidR="001A6145" w:rsidRPr="006A1E50">
        <w:rPr>
          <w:rFonts w:eastAsia="Source Sans Pro" w:cs="Source Sans Pro"/>
          <w:lang w:val="nl-NL"/>
        </w:rPr>
        <w:t xml:space="preserve"> </w:t>
      </w:r>
      <w:r w:rsidRPr="006A1E50">
        <w:rPr>
          <w:rFonts w:eastAsia="Source Sans Pro" w:cs="Source Sans Pro"/>
          <w:lang w:val="nl-NL"/>
        </w:rPr>
        <w:t xml:space="preserve">de invloed van geur op ons koopgedrag. Tijdens haar onderzoek nodigde ze een vierhonderdtal proefpersonen uit, telkens in dezelfde setting </w:t>
      </w:r>
      <w:r w:rsidR="00F36075" w:rsidRPr="006A1E50">
        <w:rPr>
          <w:rFonts w:eastAsia="Source Sans Pro" w:cs="Source Sans Pro"/>
          <w:lang w:val="nl-NL"/>
        </w:rPr>
        <w:t>zodat</w:t>
      </w:r>
      <w:r w:rsidRPr="006A1E50">
        <w:rPr>
          <w:rFonts w:eastAsia="Source Sans Pro" w:cs="Source Sans Pro"/>
          <w:lang w:val="nl-NL"/>
        </w:rPr>
        <w:t xml:space="preserve"> de </w:t>
      </w:r>
      <w:r w:rsidR="00203E5B" w:rsidRPr="006A1E50">
        <w:rPr>
          <w:rFonts w:eastAsia="Source Sans Pro" w:cs="Source Sans Pro"/>
          <w:lang w:val="nl-NL"/>
        </w:rPr>
        <w:t xml:space="preserve">aanwezige </w:t>
      </w:r>
      <w:r w:rsidRPr="006A1E50">
        <w:rPr>
          <w:rFonts w:eastAsia="Source Sans Pro" w:cs="Source Sans Pro"/>
          <w:lang w:val="nl-NL"/>
        </w:rPr>
        <w:t xml:space="preserve">geuren </w:t>
      </w:r>
      <w:r w:rsidR="00203E5B" w:rsidRPr="006A1E50">
        <w:rPr>
          <w:rFonts w:eastAsia="Source Sans Pro" w:cs="Source Sans Pro"/>
          <w:lang w:val="nl-NL"/>
        </w:rPr>
        <w:t>geen variabele vormden</w:t>
      </w:r>
      <w:r w:rsidRPr="006A1E50">
        <w:rPr>
          <w:rFonts w:eastAsia="Source Sans Pro" w:cs="Source Sans Pro"/>
          <w:lang w:val="nl-NL"/>
        </w:rPr>
        <w:t xml:space="preserve">. De proefpersonen kregen telkens een </w:t>
      </w:r>
      <w:r w:rsidR="006519D9">
        <w:rPr>
          <w:rFonts w:eastAsia="Source Sans Pro" w:cs="Source Sans Pro"/>
          <w:lang w:val="nl-NL"/>
        </w:rPr>
        <w:t xml:space="preserve">fictieve </w:t>
      </w:r>
      <w:r w:rsidR="06197056" w:rsidRPr="006A1E50">
        <w:rPr>
          <w:rFonts w:eastAsia="Source Sans Pro" w:cs="Source Sans Pro"/>
          <w:lang w:val="nl-NL"/>
        </w:rPr>
        <w:t>advertentie</w:t>
      </w:r>
      <w:r w:rsidRPr="006A1E50">
        <w:rPr>
          <w:rFonts w:eastAsia="Source Sans Pro" w:cs="Source Sans Pro"/>
          <w:lang w:val="nl-NL"/>
        </w:rPr>
        <w:t xml:space="preserve"> te zien </w:t>
      </w:r>
      <w:r w:rsidR="00074F1C" w:rsidRPr="006A1E50">
        <w:rPr>
          <w:rFonts w:eastAsia="Source Sans Pro" w:cs="Source Sans Pro"/>
          <w:lang w:val="nl-NL"/>
        </w:rPr>
        <w:t>waar</w:t>
      </w:r>
      <w:r w:rsidR="00C0161E" w:rsidRPr="006A1E50">
        <w:rPr>
          <w:rFonts w:eastAsia="Source Sans Pro" w:cs="Source Sans Pro"/>
          <w:lang w:val="nl-NL"/>
        </w:rPr>
        <w:t>aan</w:t>
      </w:r>
      <w:r w:rsidRPr="006A1E50">
        <w:rPr>
          <w:rFonts w:eastAsia="Source Sans Pro" w:cs="Source Sans Pro"/>
          <w:lang w:val="nl-NL"/>
        </w:rPr>
        <w:t xml:space="preserve"> een </w:t>
      </w:r>
      <w:r w:rsidR="00C51EAA" w:rsidRPr="006A1E50">
        <w:rPr>
          <w:rFonts w:eastAsia="Source Sans Pro" w:cs="Source Sans Pro"/>
          <w:lang w:val="nl-NL"/>
        </w:rPr>
        <w:t>aromatische strip</w:t>
      </w:r>
      <w:r w:rsidR="00A01FB7" w:rsidRPr="006A1E50">
        <w:rPr>
          <w:rFonts w:eastAsia="Source Sans Pro" w:cs="Source Sans Pro"/>
          <w:lang w:val="nl-NL"/>
        </w:rPr>
        <w:t xml:space="preserve"> op werd bevestigd</w:t>
      </w:r>
      <w:r w:rsidRPr="006A1E50">
        <w:rPr>
          <w:rFonts w:eastAsia="Source Sans Pro" w:cs="Source Sans Pro"/>
          <w:lang w:val="nl-NL"/>
        </w:rPr>
        <w:t>. Na haar onderzoek kon ze concluderen dat marketing en handelsgoederen met een lekkere geur beter aanslaa</w:t>
      </w:r>
      <w:r w:rsidR="002B7A27" w:rsidRPr="006A1E50">
        <w:rPr>
          <w:rFonts w:eastAsia="Source Sans Pro" w:cs="Source Sans Pro"/>
          <w:lang w:val="nl-NL"/>
        </w:rPr>
        <w:t>n</w:t>
      </w:r>
      <w:r w:rsidRPr="006A1E50">
        <w:rPr>
          <w:rFonts w:eastAsia="Source Sans Pro" w:cs="Source Sans Pro"/>
          <w:lang w:val="nl-NL"/>
        </w:rPr>
        <w:t xml:space="preserve">, ook </w:t>
      </w:r>
      <w:r w:rsidR="00D15145" w:rsidRPr="006A1E50">
        <w:rPr>
          <w:rFonts w:eastAsia="Source Sans Pro" w:cs="Source Sans Pro"/>
          <w:lang w:val="nl-NL"/>
        </w:rPr>
        <w:t xml:space="preserve">wanneer </w:t>
      </w:r>
      <w:r w:rsidRPr="006A1E50">
        <w:rPr>
          <w:rFonts w:eastAsia="Source Sans Pro" w:cs="Source Sans Pro"/>
          <w:lang w:val="nl-NL"/>
        </w:rPr>
        <w:t xml:space="preserve">de geur en het product niet in overeenstemming zijn. </w:t>
      </w:r>
      <w:r w:rsidR="00F77244" w:rsidRPr="006A1E50">
        <w:rPr>
          <w:rFonts w:eastAsia="Source Sans Pro" w:cs="Source Sans Pro"/>
          <w:lang w:val="nl-NL"/>
        </w:rPr>
        <w:t>Geuren</w:t>
      </w:r>
      <w:r w:rsidRPr="006A1E50">
        <w:rPr>
          <w:rFonts w:eastAsia="Source Sans Pro" w:cs="Source Sans Pro"/>
          <w:lang w:val="nl-NL"/>
        </w:rPr>
        <w:t xml:space="preserve"> toevoegen aan producten is </w:t>
      </w:r>
      <w:r w:rsidR="002B7A27" w:rsidRPr="006A1E50">
        <w:rPr>
          <w:rFonts w:eastAsia="Source Sans Pro" w:cs="Source Sans Pro"/>
          <w:lang w:val="nl-NL"/>
        </w:rPr>
        <w:t>volgens Bosmans</w:t>
      </w:r>
      <w:r w:rsidRPr="006A1E50">
        <w:rPr>
          <w:rFonts w:eastAsia="Source Sans Pro" w:cs="Source Sans Pro"/>
          <w:lang w:val="nl-NL"/>
        </w:rPr>
        <w:t xml:space="preserve"> </w:t>
      </w:r>
      <w:r w:rsidR="002B7A27" w:rsidRPr="006A1E50">
        <w:rPr>
          <w:rFonts w:eastAsia="Source Sans Pro" w:cs="Source Sans Pro"/>
          <w:lang w:val="nl-NL"/>
        </w:rPr>
        <w:t xml:space="preserve">dus </w:t>
      </w:r>
      <w:r w:rsidRPr="006A1E50">
        <w:rPr>
          <w:rFonts w:eastAsia="Source Sans Pro" w:cs="Source Sans Pro"/>
          <w:lang w:val="nl-NL"/>
        </w:rPr>
        <w:t xml:space="preserve">een degelijke marketingtruc. </w:t>
      </w:r>
      <w:r w:rsidR="002B7A27" w:rsidRPr="006A1E50">
        <w:rPr>
          <w:rFonts w:eastAsia="Source Sans Pro" w:cs="Source Sans Pro"/>
          <w:lang w:val="nl-NL"/>
        </w:rPr>
        <w:t xml:space="preserve">Vooral bij voedingsmiddelen noteerde ze sterke resultaten.   </w:t>
      </w:r>
      <w:r w:rsidRPr="006A1E50">
        <w:rPr>
          <w:rFonts w:eastAsia="Source Sans Pro" w:cs="Source Sans Pro"/>
          <w:lang w:val="nl-NL"/>
        </w:rPr>
        <w:t>Als voorbeeld g</w:t>
      </w:r>
      <w:r w:rsidR="002B7A27" w:rsidRPr="006A1E50">
        <w:rPr>
          <w:rFonts w:eastAsia="Source Sans Pro" w:cs="Source Sans Pro"/>
          <w:lang w:val="nl-NL"/>
        </w:rPr>
        <w:t>af</w:t>
      </w:r>
      <w:r w:rsidRPr="006A1E50">
        <w:rPr>
          <w:rFonts w:eastAsia="Source Sans Pro" w:cs="Source Sans Pro"/>
          <w:lang w:val="nl-NL"/>
        </w:rPr>
        <w:t xml:space="preserve"> ze aan dat een neutraal ruikende appel minder verko</w:t>
      </w:r>
      <w:r w:rsidR="002B7A27" w:rsidRPr="006A1E50">
        <w:rPr>
          <w:rFonts w:eastAsia="Source Sans Pro" w:cs="Source Sans Pro"/>
          <w:lang w:val="nl-NL"/>
        </w:rPr>
        <w:t>cht</w:t>
      </w:r>
      <w:r w:rsidRPr="006A1E50">
        <w:rPr>
          <w:rFonts w:eastAsia="Source Sans Pro" w:cs="Source Sans Pro"/>
          <w:lang w:val="nl-NL"/>
        </w:rPr>
        <w:t xml:space="preserve"> dan een appel met de toegevoegde geur van een banaan</w:t>
      </w:r>
      <w:r w:rsidR="002B7A27" w:rsidRPr="006A1E50">
        <w:rPr>
          <w:rFonts w:eastAsia="Source Sans Pro" w:cs="Source Sans Pro"/>
          <w:lang w:val="nl-NL"/>
        </w:rPr>
        <w:t xml:space="preserve">, wat </w:t>
      </w:r>
      <w:r w:rsidR="001605B2" w:rsidRPr="006A1E50">
        <w:rPr>
          <w:rFonts w:eastAsia="Source Sans Pro" w:cs="Source Sans Pro"/>
          <w:lang w:val="nl-NL"/>
        </w:rPr>
        <w:t xml:space="preserve">duidelijk aantoont </w:t>
      </w:r>
      <w:r w:rsidR="00D15145" w:rsidRPr="006A1E50">
        <w:rPr>
          <w:rFonts w:eastAsia="Source Sans Pro" w:cs="Source Sans Pro"/>
          <w:lang w:val="nl-NL"/>
        </w:rPr>
        <w:t xml:space="preserve">dat de toegevoegde geur en het product niet noodzakelijk op één lijn moeten liggen. </w:t>
      </w:r>
    </w:p>
    <w:p w14:paraId="67C9FADB" w14:textId="5A331D6D" w:rsidR="00DA2809" w:rsidRPr="00EF43A7" w:rsidRDefault="00DA2809" w:rsidP="60863803">
      <w:pPr>
        <w:rPr>
          <w:rFonts w:ascii="Arial" w:eastAsia="Calibri" w:hAnsi="Arial" w:cs="Arial"/>
          <w:color w:val="000000" w:themeColor="text1"/>
          <w:lang w:val="nl-NL"/>
        </w:rPr>
      </w:pPr>
    </w:p>
    <w:p w14:paraId="68096799" w14:textId="4301CDEB" w:rsidR="00ED3575" w:rsidRDefault="005B1CFF" w:rsidP="50E87432">
      <w:pPr>
        <w:rPr>
          <w:rFonts w:eastAsia="Source Sans Pro" w:cs="Source Sans Pro"/>
          <w:lang w:val="nl-NL"/>
        </w:rPr>
      </w:pPr>
      <w:r w:rsidRPr="5F83FEC2">
        <w:rPr>
          <w:rFonts w:eastAsia="Source Sans Pro" w:cs="Source Sans Pro"/>
          <w:lang w:val="nl-NL"/>
        </w:rPr>
        <w:t xml:space="preserve">Deze positieve impact van geur op verkoopcijfers is bij meerdere studies te vinden. </w:t>
      </w:r>
      <w:r w:rsidR="60863803" w:rsidRPr="5F83FEC2">
        <w:rPr>
          <w:rFonts w:eastAsia="Source Sans Pro" w:cs="Source Sans Pro"/>
          <w:lang w:val="nl-NL"/>
        </w:rPr>
        <w:t xml:space="preserve">Uit een </w:t>
      </w:r>
      <w:r w:rsidR="0014548F" w:rsidRPr="5F83FEC2">
        <w:rPr>
          <w:rFonts w:eastAsia="Source Sans Pro" w:cs="Source Sans Pro"/>
          <w:lang w:val="nl-NL"/>
        </w:rPr>
        <w:t xml:space="preserve">studie uit 1993, die later opgevolgd werd door </w:t>
      </w:r>
      <w:r w:rsidR="003B5583" w:rsidRPr="5F83FEC2">
        <w:rPr>
          <w:rFonts w:eastAsia="Source Sans Pro" w:cs="Source Sans Pro"/>
          <w:lang w:val="nl-NL"/>
        </w:rPr>
        <w:t>neuroloog Alan Hirsch, bleek</w:t>
      </w:r>
      <w:r w:rsidR="60863803" w:rsidRPr="5F83FEC2">
        <w:rPr>
          <w:rFonts w:eastAsia="Source Sans Pro" w:cs="Source Sans Pro"/>
          <w:lang w:val="nl-NL"/>
        </w:rPr>
        <w:t xml:space="preserve"> dat 84%</w:t>
      </w:r>
      <w:r w:rsidR="004753C1" w:rsidRPr="5F83FEC2">
        <w:rPr>
          <w:rFonts w:eastAsia="Source Sans Pro" w:cs="Source Sans Pro"/>
          <w:lang w:val="nl-NL"/>
        </w:rPr>
        <w:t xml:space="preserve"> </w:t>
      </w:r>
      <w:r w:rsidR="60863803" w:rsidRPr="5F83FEC2">
        <w:rPr>
          <w:rFonts w:eastAsia="Source Sans Pro" w:cs="Source Sans Pro"/>
          <w:lang w:val="nl-NL"/>
        </w:rPr>
        <w:t xml:space="preserve">van de </w:t>
      </w:r>
      <w:r w:rsidR="00034AA9" w:rsidRPr="5F83FEC2">
        <w:rPr>
          <w:rFonts w:eastAsia="Source Sans Pro" w:cs="Source Sans Pro"/>
          <w:lang w:val="nl-NL"/>
        </w:rPr>
        <w:t xml:space="preserve">ondervraagde consumenten </w:t>
      </w:r>
      <w:r w:rsidR="60863803" w:rsidRPr="5F83FEC2">
        <w:rPr>
          <w:rFonts w:eastAsia="Source Sans Pro" w:cs="Source Sans Pro"/>
          <w:lang w:val="nl-NL"/>
        </w:rPr>
        <w:t xml:space="preserve">een product </w:t>
      </w:r>
      <w:r w:rsidR="00034AA9" w:rsidRPr="5F83FEC2">
        <w:rPr>
          <w:rFonts w:eastAsia="Source Sans Pro" w:cs="Source Sans Pro"/>
          <w:lang w:val="nl-NL"/>
        </w:rPr>
        <w:t>sneller aank</w:t>
      </w:r>
      <w:r w:rsidR="00196EDF" w:rsidRPr="5F83FEC2">
        <w:rPr>
          <w:rFonts w:eastAsia="Source Sans Pro" w:cs="Source Sans Pro"/>
          <w:lang w:val="nl-NL"/>
        </w:rPr>
        <w:t>oopt</w:t>
      </w:r>
      <w:r w:rsidR="60863803" w:rsidRPr="5F83FEC2">
        <w:rPr>
          <w:rFonts w:eastAsia="Source Sans Pro" w:cs="Source Sans Pro"/>
          <w:lang w:val="nl-NL"/>
        </w:rPr>
        <w:t xml:space="preserve"> in een ruimte waar een </w:t>
      </w:r>
      <w:r w:rsidR="00E01B16" w:rsidRPr="5F83FEC2">
        <w:rPr>
          <w:rFonts w:eastAsia="Source Sans Pro" w:cs="Source Sans Pro"/>
          <w:lang w:val="nl-NL"/>
        </w:rPr>
        <w:t xml:space="preserve">aangename </w:t>
      </w:r>
      <w:r w:rsidR="60863803" w:rsidRPr="5F83FEC2">
        <w:rPr>
          <w:rFonts w:eastAsia="Source Sans Pro" w:cs="Source Sans Pro"/>
          <w:lang w:val="nl-NL"/>
        </w:rPr>
        <w:t>geur is verspreid</w:t>
      </w:r>
      <w:r w:rsidR="004753C1" w:rsidRPr="5F83FEC2">
        <w:rPr>
          <w:rFonts w:eastAsia="Source Sans Pro" w:cs="Source Sans Pro"/>
          <w:lang w:val="nl-NL"/>
        </w:rPr>
        <w:t xml:space="preserve"> (Girard, 2017). </w:t>
      </w:r>
      <w:r w:rsidR="60863803" w:rsidRPr="5F83FEC2">
        <w:rPr>
          <w:rFonts w:eastAsia="Source Sans Pro" w:cs="Source Sans Pro"/>
          <w:lang w:val="nl-NL"/>
        </w:rPr>
        <w:t>Daarnaast zouden consumenten zelfs 10 tot 15% meer willen betalen voor het</w:t>
      </w:r>
      <w:r w:rsidR="0047553D" w:rsidRPr="5F83FEC2">
        <w:rPr>
          <w:rFonts w:eastAsia="Source Sans Pro" w:cs="Source Sans Pro"/>
          <w:lang w:val="nl-NL"/>
        </w:rPr>
        <w:t>zelfde</w:t>
      </w:r>
      <w:r w:rsidR="60863803" w:rsidRPr="5F83FEC2">
        <w:rPr>
          <w:rFonts w:eastAsia="Source Sans Pro" w:cs="Source Sans Pro"/>
          <w:lang w:val="nl-NL"/>
        </w:rPr>
        <w:t xml:space="preserve"> product. </w:t>
      </w:r>
      <w:r w:rsidR="7D382705" w:rsidRPr="5F83FEC2">
        <w:rPr>
          <w:rFonts w:eastAsia="Source Sans Pro" w:cs="Source Sans Pro"/>
          <w:lang w:val="nl-NL"/>
        </w:rPr>
        <w:t>Men kan dus vaststellen dat geurmarketing een effect heeft op het koopgedrag van een consument</w:t>
      </w:r>
      <w:r w:rsidR="00F80BB3" w:rsidRPr="5F83FEC2">
        <w:rPr>
          <w:rFonts w:eastAsia="Source Sans Pro" w:cs="Source Sans Pro"/>
          <w:lang w:val="nl-NL"/>
        </w:rPr>
        <w:t xml:space="preserve"> </w:t>
      </w:r>
      <w:r w:rsidR="00066E21" w:rsidRPr="5F83FEC2">
        <w:rPr>
          <w:rFonts w:eastAsia="Source Sans Pro" w:cs="Source Sans Pro"/>
          <w:lang w:val="nl-NL"/>
        </w:rPr>
        <w:t xml:space="preserve">(Schut, </w:t>
      </w:r>
      <w:r w:rsidR="00BB0C61" w:rsidRPr="5F83FEC2">
        <w:rPr>
          <w:rFonts w:eastAsia="Source Sans Pro" w:cs="Source Sans Pro"/>
          <w:lang w:val="nl-NL"/>
        </w:rPr>
        <w:t>20</w:t>
      </w:r>
      <w:r w:rsidR="00F80BB3" w:rsidRPr="5F83FEC2">
        <w:rPr>
          <w:rFonts w:eastAsia="Source Sans Pro" w:cs="Source Sans Pro"/>
          <w:lang w:val="nl-NL"/>
        </w:rPr>
        <w:t>12).</w:t>
      </w:r>
      <w:r w:rsidR="7D382705" w:rsidRPr="5F83FEC2">
        <w:rPr>
          <w:rFonts w:eastAsia="Source Sans Pro" w:cs="Source Sans Pro"/>
          <w:lang w:val="nl-NL"/>
        </w:rPr>
        <w:t xml:space="preserve"> </w:t>
      </w:r>
    </w:p>
    <w:p w14:paraId="06B04984" w14:textId="77777777" w:rsidR="00977584" w:rsidRDefault="00977584" w:rsidP="50E87432">
      <w:pPr>
        <w:rPr>
          <w:rFonts w:eastAsia="Source Sans Pro" w:cs="Source Sans Pro"/>
          <w:lang w:val="nl-NL"/>
        </w:rPr>
      </w:pPr>
    </w:p>
    <w:p w14:paraId="2EF5A959" w14:textId="27D88BEB" w:rsidR="7D382705" w:rsidRDefault="7D382705" w:rsidP="50E87432">
      <w:pPr>
        <w:rPr>
          <w:rFonts w:eastAsia="Source Sans Pro" w:cs="Source Sans Pro"/>
          <w:lang w:val="nl-NL"/>
        </w:rPr>
      </w:pPr>
      <w:r w:rsidRPr="5F83FEC2">
        <w:rPr>
          <w:rFonts w:eastAsia="Source Sans Pro" w:cs="Source Sans Pro"/>
          <w:lang w:val="nl-NL"/>
        </w:rPr>
        <w:t xml:space="preserve">Geurmarketing </w:t>
      </w:r>
      <w:r w:rsidR="004B7BEA">
        <w:rPr>
          <w:rFonts w:eastAsia="Source Sans Pro" w:cs="Source Sans Pro"/>
          <w:lang w:val="nl-NL"/>
        </w:rPr>
        <w:t xml:space="preserve">heeft eveneens een impact op de klantenervaring. </w:t>
      </w:r>
      <w:r w:rsidR="008D6141" w:rsidRPr="5F83FEC2">
        <w:rPr>
          <w:rFonts w:eastAsia="Source Sans Pro" w:cs="Source Sans Pro"/>
          <w:lang w:val="nl-NL"/>
        </w:rPr>
        <w:t xml:space="preserve">Klantervaring is </w:t>
      </w:r>
      <w:r w:rsidR="00AA783C" w:rsidRPr="5F83FEC2">
        <w:rPr>
          <w:rFonts w:eastAsia="Source Sans Pro" w:cs="Source Sans Pro"/>
          <w:lang w:val="nl-NL"/>
        </w:rPr>
        <w:t>het geheel van reacties van de consumenten tijdens all</w:t>
      </w:r>
      <w:r w:rsidR="00801E8D" w:rsidRPr="5F83FEC2">
        <w:rPr>
          <w:rFonts w:eastAsia="Source Sans Pro" w:cs="Source Sans Pro"/>
          <w:lang w:val="nl-NL"/>
        </w:rPr>
        <w:t>e</w:t>
      </w:r>
      <w:r w:rsidR="00AA783C" w:rsidRPr="5F83FEC2">
        <w:rPr>
          <w:rFonts w:eastAsia="Source Sans Pro" w:cs="Source Sans Pro"/>
          <w:lang w:val="nl-NL"/>
        </w:rPr>
        <w:t xml:space="preserve"> stappen van het aankoopproces</w:t>
      </w:r>
      <w:r w:rsidR="00C93057" w:rsidRPr="5F83FEC2">
        <w:rPr>
          <w:rFonts w:eastAsia="Source Sans Pro" w:cs="Source Sans Pro"/>
          <w:lang w:val="nl-NL"/>
        </w:rPr>
        <w:t xml:space="preserve">, zowel voor </w:t>
      </w:r>
      <w:r w:rsidR="000A680C" w:rsidRPr="5F83FEC2">
        <w:rPr>
          <w:rFonts w:eastAsia="Source Sans Pro" w:cs="Source Sans Pro"/>
          <w:lang w:val="nl-NL"/>
        </w:rPr>
        <w:t>als na de aankoop</w:t>
      </w:r>
      <w:r w:rsidR="00FE618D" w:rsidRPr="5F83FEC2">
        <w:rPr>
          <w:rFonts w:eastAsia="Source Sans Pro" w:cs="Source Sans Pro"/>
          <w:lang w:val="nl-NL"/>
        </w:rPr>
        <w:t>. Dit wordt ook wel de customer experience genoemd</w:t>
      </w:r>
      <w:r w:rsidR="00BF2A57" w:rsidRPr="5F83FEC2">
        <w:rPr>
          <w:rFonts w:eastAsia="Source Sans Pro" w:cs="Source Sans Pro"/>
          <w:lang w:val="nl-NL"/>
        </w:rPr>
        <w:t xml:space="preserve"> (Pine &amp; Gilmore, 1999). </w:t>
      </w:r>
    </w:p>
    <w:p w14:paraId="635D70AB" w14:textId="369F8412" w:rsidR="00C04E60" w:rsidRDefault="0019714F" w:rsidP="00C06782">
      <w:pPr>
        <w:spacing w:line="240" w:lineRule="auto"/>
        <w:textAlignment w:val="baseline"/>
      </w:pPr>
      <w:r w:rsidRPr="77425523">
        <w:rPr>
          <w:rFonts w:ascii="Arial" w:eastAsia="Times New Roman" w:hAnsi="Arial" w:cs="Arial"/>
          <w:color w:val="FF0000"/>
          <w:spacing w:val="0"/>
          <w:lang w:val="nl-NL" w:eastAsia="nl-NL"/>
        </w:rPr>
        <w:t> </w:t>
      </w:r>
    </w:p>
    <w:p w14:paraId="28AF7CC7" w14:textId="502EAEDD" w:rsidR="002D0CB6" w:rsidRDefault="002D0CB6" w:rsidP="000325E3">
      <w:pPr>
        <w:pStyle w:val="Kop3"/>
      </w:pPr>
      <w:bookmarkStart w:id="39" w:name="_Toc106285631"/>
      <w:r w:rsidRPr="007F4D1B">
        <w:t>Customer experience</w:t>
      </w:r>
      <w:bookmarkEnd w:id="39"/>
      <w:r w:rsidRPr="007F4D1B">
        <w:t xml:space="preserve"> </w:t>
      </w:r>
    </w:p>
    <w:p w14:paraId="3EE9E200" w14:textId="56E6B572" w:rsidR="003843D6" w:rsidRPr="003843D6" w:rsidRDefault="003843D6" w:rsidP="003843D6">
      <w:r w:rsidRPr="5F83FEC2">
        <w:rPr>
          <w:rFonts w:eastAsia="Source Sans Pro" w:cs="Source Sans Pro"/>
          <w:lang w:val="nl-NL"/>
        </w:rPr>
        <w:t>D</w:t>
      </w:r>
      <w:r w:rsidR="00E50F50">
        <w:rPr>
          <w:rFonts w:eastAsia="Source Sans Pro" w:cs="Source Sans Pro"/>
          <w:lang w:val="nl-NL"/>
        </w:rPr>
        <w:t>e</w:t>
      </w:r>
      <w:r w:rsidRPr="5F83FEC2">
        <w:rPr>
          <w:rFonts w:eastAsia="Source Sans Pro" w:cs="Source Sans Pro"/>
          <w:lang w:val="nl-NL"/>
        </w:rPr>
        <w:t xml:space="preserve"> klantervaring kan op verschillende manieren beïnvloed worden, zoals door in te spelen op zintuigen, emoties, gevoelens en herinneringen. Zoals eerder beschreven in </w:t>
      </w:r>
      <w:hyperlink w:anchor="_Geurassociaties">
        <w:r w:rsidRPr="73B96A96">
          <w:rPr>
            <w:rStyle w:val="Hyperlink"/>
            <w:rFonts w:eastAsia="Source Sans Pro" w:cs="Source Sans Pro"/>
            <w:color w:val="auto"/>
            <w:lang w:val="nl-NL"/>
          </w:rPr>
          <w:t>6.2.3.2</w:t>
        </w:r>
      </w:hyperlink>
      <w:r w:rsidRPr="5F83FEC2">
        <w:rPr>
          <w:rFonts w:eastAsia="Source Sans Pro" w:cs="Source Sans Pro"/>
          <w:lang w:val="nl-NL"/>
        </w:rPr>
        <w:t xml:space="preserve"> zijn marketeers in staat om dergelijke zaken te beïnvloeden door middel van geurmarketing (Gijsbregts, 2017). Wanneer de klant een positieve emotie of herinnering aan een product koppelt, zal dit een positieve invloed hebben op het koopgedrag. </w:t>
      </w:r>
    </w:p>
    <w:p w14:paraId="0816FEEF" w14:textId="77777777" w:rsidR="003843D6" w:rsidRPr="003843D6" w:rsidRDefault="003843D6" w:rsidP="003843D6">
      <w:pPr>
        <w:rPr>
          <w:lang w:val="nl-NL"/>
        </w:rPr>
      </w:pPr>
    </w:p>
    <w:p w14:paraId="4F79D468" w14:textId="6C3BF98B" w:rsidR="00C04E60" w:rsidRPr="00A81FF6" w:rsidRDefault="00516A43" w:rsidP="00A81FF6">
      <w:pPr>
        <w:rPr>
          <w:lang w:val="nl-NL"/>
        </w:rPr>
      </w:pPr>
      <w:r w:rsidRPr="5F83FEC2">
        <w:rPr>
          <w:rFonts w:eastAsia="Source Sans Pro" w:cs="Source Sans Pro"/>
          <w:lang w:val="nl-NL"/>
        </w:rPr>
        <w:t>In de retailsector</w:t>
      </w:r>
      <w:r w:rsidR="00C04E60" w:rsidRPr="5F83FEC2">
        <w:rPr>
          <w:rFonts w:eastAsia="Source Sans Pro" w:cs="Source Sans Pro"/>
          <w:lang w:val="nl-NL"/>
        </w:rPr>
        <w:t xml:space="preserve"> worden geuren</w:t>
      </w:r>
      <w:r w:rsidRPr="5F83FEC2">
        <w:rPr>
          <w:rFonts w:eastAsia="Source Sans Pro" w:cs="Source Sans Pro"/>
          <w:lang w:val="nl-NL"/>
        </w:rPr>
        <w:t xml:space="preserve"> </w:t>
      </w:r>
      <w:r w:rsidR="00CF146F">
        <w:rPr>
          <w:rFonts w:eastAsia="Source Sans Pro" w:cs="Source Sans Pro"/>
          <w:lang w:val="nl-NL"/>
        </w:rPr>
        <w:t>dus</w:t>
      </w:r>
      <w:r w:rsidR="00C04E60" w:rsidRPr="5F83FEC2">
        <w:rPr>
          <w:rFonts w:eastAsia="Source Sans Pro" w:cs="Source Sans Pro"/>
          <w:lang w:val="nl-NL"/>
        </w:rPr>
        <w:t xml:space="preserve"> ingezet als onderdeel van de </w:t>
      </w:r>
      <w:r w:rsidR="000E57A3" w:rsidRPr="5F83FEC2">
        <w:rPr>
          <w:rFonts w:eastAsia="Source Sans Pro" w:cs="Source Sans Pro"/>
          <w:lang w:val="nl-NL"/>
        </w:rPr>
        <w:t>customer experience</w:t>
      </w:r>
      <w:r w:rsidR="00C04E60" w:rsidRPr="5F83FEC2">
        <w:rPr>
          <w:rFonts w:eastAsia="Source Sans Pro" w:cs="Source Sans Pro"/>
          <w:lang w:val="nl-NL"/>
        </w:rPr>
        <w:t xml:space="preserve">. Geurmarketing wordt </w:t>
      </w:r>
      <w:r w:rsidR="004B2270">
        <w:rPr>
          <w:rFonts w:eastAsia="Source Sans Pro" w:cs="Source Sans Pro"/>
          <w:lang w:val="nl-NL"/>
        </w:rPr>
        <w:t xml:space="preserve">bijvoorbeeld </w:t>
      </w:r>
      <w:r w:rsidR="00C04E60" w:rsidRPr="5F83FEC2">
        <w:rPr>
          <w:rFonts w:eastAsia="Source Sans Pro" w:cs="Source Sans Pro"/>
          <w:lang w:val="nl-NL"/>
        </w:rPr>
        <w:t>gebruikt als een extra dimensie bij seizoensgebonden marketing. Met Pasen verspreiden geurmachines de geur van chocolade eieren. Tijdens de kerstperiode verspreiden winkels kruidige geuren met specerijen als kaneel en veenbessen (Habitat Solutions, 2014).</w:t>
      </w:r>
    </w:p>
    <w:p w14:paraId="0FD688FA" w14:textId="75A52351" w:rsidR="00C04E60" w:rsidRPr="007F4D1B" w:rsidRDefault="00C04E60" w:rsidP="00A81FF6">
      <w:pPr>
        <w:rPr>
          <w:rFonts w:eastAsia="Source Sans Pro" w:cs="Source Sans Pro"/>
          <w:lang w:val="nl-NL"/>
        </w:rPr>
      </w:pPr>
    </w:p>
    <w:p w14:paraId="250483FB" w14:textId="010D4508" w:rsidR="00A90742" w:rsidRPr="007F4D1B" w:rsidRDefault="00AA3D1C" w:rsidP="00A90742">
      <w:pPr>
        <w:rPr>
          <w:rFonts w:eastAsia="Source Sans Pro" w:cs="Source Sans Pro"/>
          <w:lang w:val="nl-NL"/>
        </w:rPr>
      </w:pPr>
      <w:r>
        <w:rPr>
          <w:rFonts w:eastAsia="Source Sans Pro" w:cs="Source Sans Pro"/>
          <w:lang w:val="nl-NL"/>
        </w:rPr>
        <w:t>Er zijn g</w:t>
      </w:r>
      <w:r w:rsidR="000E57A3" w:rsidRPr="5F83FEC2">
        <w:rPr>
          <w:rFonts w:eastAsia="Source Sans Pro" w:cs="Source Sans Pro"/>
          <w:lang w:val="nl-NL"/>
        </w:rPr>
        <w:t>r</w:t>
      </w:r>
      <w:r w:rsidR="00C04E60" w:rsidRPr="5F83FEC2">
        <w:rPr>
          <w:rFonts w:eastAsia="Source Sans Pro" w:cs="Source Sans Pro"/>
          <w:lang w:val="nl-NL"/>
        </w:rPr>
        <w:t>ote merken in de retail</w:t>
      </w:r>
      <w:r w:rsidR="00384EDD">
        <w:rPr>
          <w:rFonts w:eastAsia="Source Sans Pro" w:cs="Source Sans Pro"/>
          <w:lang w:val="nl-NL"/>
        </w:rPr>
        <w:t>sector</w:t>
      </w:r>
      <w:r w:rsidR="00C04E60" w:rsidRPr="5F83FEC2">
        <w:rPr>
          <w:rFonts w:eastAsia="Source Sans Pro" w:cs="Source Sans Pro"/>
          <w:lang w:val="nl-NL"/>
        </w:rPr>
        <w:t xml:space="preserve"> </w:t>
      </w:r>
      <w:r>
        <w:rPr>
          <w:rFonts w:eastAsia="Source Sans Pro" w:cs="Source Sans Pro"/>
          <w:lang w:val="nl-NL"/>
        </w:rPr>
        <w:t xml:space="preserve">die </w:t>
      </w:r>
      <w:r w:rsidR="00C04E60" w:rsidRPr="5F83FEC2">
        <w:rPr>
          <w:rFonts w:eastAsia="Source Sans Pro" w:cs="Source Sans Pro"/>
          <w:lang w:val="nl-NL"/>
        </w:rPr>
        <w:t>geurmarketing als deel van de customer experience</w:t>
      </w:r>
      <w:r>
        <w:rPr>
          <w:rFonts w:eastAsia="Source Sans Pro" w:cs="Source Sans Pro"/>
          <w:lang w:val="nl-NL"/>
        </w:rPr>
        <w:t xml:space="preserve"> gebruiken</w:t>
      </w:r>
      <w:r w:rsidR="005C7197" w:rsidRPr="5F83FEC2">
        <w:rPr>
          <w:rFonts w:eastAsia="Source Sans Pro" w:cs="Source Sans Pro"/>
          <w:lang w:val="nl-NL"/>
        </w:rPr>
        <w:t>.</w:t>
      </w:r>
      <w:r w:rsidR="00C04E60" w:rsidRPr="5F83FEC2">
        <w:rPr>
          <w:rFonts w:eastAsia="Source Sans Pro" w:cs="Source Sans Pro"/>
          <w:lang w:val="nl-NL"/>
        </w:rPr>
        <w:t xml:space="preserve"> Zo heeft niet alleen elke Apple-store dezelfde luxueuze geur van munt, perzik, lavendel en mandarijn, ook alle verpakkingen van hun producten bevatten deze geur. Als de klant thuis zijn nieuwe Macbook of Iphone uit de verpakking haalt, ruikt hij telkens dezelfde iconische Apple geur. Klanten gaven aan dat ze de typische geur van nieuwe Apple-producten erg fijn vonden. </w:t>
      </w:r>
      <w:r w:rsidR="00A90742">
        <w:rPr>
          <w:rFonts w:eastAsia="Source Sans Pro" w:cs="Source Sans Pro"/>
          <w:lang w:val="nl-NL"/>
        </w:rPr>
        <w:t>Als reactie bracht het g</w:t>
      </w:r>
      <w:r w:rsidR="00C04E60" w:rsidRPr="5F83FEC2">
        <w:rPr>
          <w:rFonts w:eastAsia="Source Sans Pro" w:cs="Source Sans Pro"/>
          <w:lang w:val="nl-NL"/>
        </w:rPr>
        <w:t xml:space="preserve">eurbedrijf TwelfeSouth’s </w:t>
      </w:r>
      <w:r w:rsidR="00A90742" w:rsidRPr="5F83FEC2">
        <w:rPr>
          <w:rFonts w:eastAsia="Source Sans Pro" w:cs="Source Sans Pro"/>
          <w:lang w:val="nl-NL"/>
        </w:rPr>
        <w:t>een geurkaars op de markt</w:t>
      </w:r>
      <w:r w:rsidR="00A90742" w:rsidRPr="00A90742">
        <w:rPr>
          <w:rFonts w:eastAsia="Source Sans Pro" w:cs="Source Sans Pro"/>
          <w:lang w:val="nl-NL"/>
        </w:rPr>
        <w:t xml:space="preserve"> </w:t>
      </w:r>
      <w:r w:rsidR="00A90742" w:rsidRPr="5F83FEC2">
        <w:rPr>
          <w:rFonts w:eastAsia="Source Sans Pro" w:cs="Source Sans Pro"/>
          <w:lang w:val="nl-NL"/>
        </w:rPr>
        <w:t xml:space="preserve">die zou ruiken naar de typische geur van een nieuwe Macbook (Benjamin, 2016). </w:t>
      </w:r>
    </w:p>
    <w:p w14:paraId="517FAC24" w14:textId="32466480" w:rsidR="00763F44" w:rsidRPr="007F4D1B" w:rsidRDefault="00763F44" w:rsidP="00A81FF6">
      <w:pPr>
        <w:rPr>
          <w:rFonts w:eastAsia="Source Sans Pro" w:cs="Source Sans Pro"/>
          <w:lang w:val="nl-NL"/>
        </w:rPr>
      </w:pPr>
    </w:p>
    <w:p w14:paraId="34359EAE" w14:textId="10EEE78D" w:rsidR="00A36E79" w:rsidRPr="003843D6" w:rsidRDefault="00763F44" w:rsidP="002D0BBC">
      <w:pPr>
        <w:rPr>
          <w:rFonts w:eastAsia="Source Sans Pro" w:cs="Source Sans Pro"/>
          <w:lang w:val="nl-NL"/>
        </w:rPr>
      </w:pPr>
      <w:r w:rsidRPr="5F83FEC2">
        <w:rPr>
          <w:rFonts w:eastAsia="Source Sans Pro" w:cs="Source Sans Pro"/>
          <w:lang w:val="nl-NL"/>
        </w:rPr>
        <w:t>Een ander voorbeeld is de M&amp;M World Store in Londen. Zij verspreiden de geur van chocolade in hun winkel om de klanten te laten denken dat M&amp;M’s altijd zo ruiken. Terwijl in de realiteit M&amp;M’s luchtdicht verpakt zijn en dus in praktijk helemaal geen geur van chocolade kunnen doorlaten</w:t>
      </w:r>
      <w:r w:rsidR="00A04666" w:rsidRPr="5F83FEC2">
        <w:rPr>
          <w:rFonts w:eastAsia="Source Sans Pro" w:cs="Source Sans Pro"/>
          <w:lang w:val="nl-NL"/>
        </w:rPr>
        <w:t xml:space="preserve">. </w:t>
      </w:r>
      <w:r w:rsidR="003D2A45">
        <w:rPr>
          <w:rFonts w:eastAsia="Source Sans Pro" w:cs="Source Sans Pro"/>
          <w:lang w:val="nl-NL"/>
        </w:rPr>
        <w:t xml:space="preserve">De M&amp;M-geur </w:t>
      </w:r>
      <w:r w:rsidR="00E004CE">
        <w:rPr>
          <w:rFonts w:eastAsia="Source Sans Pro" w:cs="Source Sans Pro"/>
          <w:lang w:val="nl-NL"/>
        </w:rPr>
        <w:t>bezorgt</w:t>
      </w:r>
      <w:r w:rsidR="003D2A45">
        <w:rPr>
          <w:rFonts w:eastAsia="Source Sans Pro" w:cs="Source Sans Pro"/>
          <w:lang w:val="nl-NL"/>
        </w:rPr>
        <w:t xml:space="preserve"> </w:t>
      </w:r>
      <w:r w:rsidR="00E004CE">
        <w:rPr>
          <w:rFonts w:eastAsia="Source Sans Pro" w:cs="Source Sans Pro"/>
          <w:lang w:val="nl-NL"/>
        </w:rPr>
        <w:t xml:space="preserve">de consument een </w:t>
      </w:r>
      <w:r w:rsidR="003D2A45">
        <w:rPr>
          <w:rFonts w:eastAsia="Source Sans Pro" w:cs="Source Sans Pro"/>
          <w:lang w:val="nl-NL"/>
        </w:rPr>
        <w:t xml:space="preserve">speciale ervaring met het product en het merk, </w:t>
      </w:r>
      <w:r w:rsidR="00E004CE">
        <w:rPr>
          <w:rFonts w:eastAsia="Source Sans Pro" w:cs="Source Sans Pro"/>
          <w:lang w:val="nl-NL"/>
        </w:rPr>
        <w:t>met een snellere aankoop van het product als gevolg</w:t>
      </w:r>
      <w:r w:rsidR="00037EEC" w:rsidRPr="5F83FEC2">
        <w:rPr>
          <w:rFonts w:eastAsia="Source Sans Pro" w:cs="Source Sans Pro"/>
          <w:lang w:val="nl-NL"/>
        </w:rPr>
        <w:t xml:space="preserve"> </w:t>
      </w:r>
      <w:r w:rsidRPr="5F83FEC2">
        <w:rPr>
          <w:rFonts w:eastAsia="Source Sans Pro" w:cs="Source Sans Pro"/>
          <w:lang w:val="nl-NL"/>
        </w:rPr>
        <w:t>(</w:t>
      </w:r>
      <w:r w:rsidR="004E7CEF" w:rsidRPr="5F83FEC2">
        <w:rPr>
          <w:rFonts w:eastAsia="Source Sans Pro" w:cs="Source Sans Pro"/>
          <w:lang w:val="nl-NL"/>
        </w:rPr>
        <w:t>Z.D.</w:t>
      </w:r>
      <w:r w:rsidRPr="5F83FEC2">
        <w:rPr>
          <w:rFonts w:eastAsia="Source Sans Pro" w:cs="Source Sans Pro"/>
          <w:lang w:val="nl-NL"/>
        </w:rPr>
        <w:t xml:space="preserve">, 2017). </w:t>
      </w:r>
    </w:p>
    <w:p w14:paraId="1E2A1417" w14:textId="7E0DB128" w:rsidR="002D0CB6" w:rsidRPr="002D0CB6" w:rsidRDefault="002D0CB6" w:rsidP="002D0CB6">
      <w:pPr>
        <w:rPr>
          <w:lang w:val="nl-NL"/>
        </w:rPr>
      </w:pPr>
    </w:p>
    <w:p w14:paraId="1945C318" w14:textId="430C3FEC" w:rsidR="000325E3" w:rsidRDefault="000325E3" w:rsidP="000325E3">
      <w:pPr>
        <w:pStyle w:val="Kop3"/>
      </w:pPr>
      <w:bookmarkStart w:id="40" w:name="_Toc106285632"/>
      <w:r>
        <w:t>Voor- en nadelen geurmarketing</w:t>
      </w:r>
      <w:bookmarkEnd w:id="40"/>
    </w:p>
    <w:p w14:paraId="6E71B093" w14:textId="0AEF4906" w:rsidR="004E7CEF" w:rsidRPr="00A10339" w:rsidRDefault="004E7CEF" w:rsidP="004E7CEF">
      <w:pPr>
        <w:rPr>
          <w:rFonts w:eastAsia="Source Sans Pro" w:cs="Source Sans Pro"/>
          <w:lang w:val="nl-NL"/>
        </w:rPr>
      </w:pPr>
      <w:r w:rsidRPr="5F83FEC2">
        <w:rPr>
          <w:rFonts w:eastAsia="Source Sans Pro" w:cs="Source Sans Pro"/>
          <w:lang w:val="nl-NL"/>
        </w:rPr>
        <w:t xml:space="preserve">Toch is het verspreiden van een geur niet </w:t>
      </w:r>
      <w:r w:rsidR="001F4973" w:rsidRPr="5F83FEC2">
        <w:rPr>
          <w:rFonts w:eastAsia="Source Sans Pro" w:cs="Source Sans Pro"/>
          <w:lang w:val="nl-NL"/>
        </w:rPr>
        <w:t xml:space="preserve">altijd even evident. Net zoals elke andere marketingtechniek, heeft ook geurmarketing zijn voor- en nadelen. </w:t>
      </w:r>
      <w:r w:rsidR="00A10339" w:rsidRPr="5F83FEC2">
        <w:rPr>
          <w:rFonts w:eastAsia="Source Sans Pro" w:cs="Source Sans Pro"/>
          <w:lang w:val="nl-NL"/>
        </w:rPr>
        <w:t xml:space="preserve">In dit onderdeel van onze bachelorproef nemen we de gekende voor-en nadelen even onder de loep. </w:t>
      </w:r>
    </w:p>
    <w:p w14:paraId="36D5CD0B" w14:textId="59EFFD54" w:rsidR="00A10339" w:rsidRPr="004E7CEF" w:rsidRDefault="00A10339" w:rsidP="004E7CEF">
      <w:pPr>
        <w:rPr>
          <w:lang w:val="nl-NL"/>
        </w:rPr>
      </w:pPr>
    </w:p>
    <w:p w14:paraId="4AFB7BA6" w14:textId="5B4EB09E" w:rsidR="009F689D" w:rsidRDefault="009F689D" w:rsidP="00E70E85">
      <w:pPr>
        <w:pStyle w:val="Kop4"/>
        <w:rPr>
          <w:rFonts w:ascii="Source Sans Pro" w:eastAsia="Source Sans Pro" w:hAnsi="Source Sans Pro" w:cs="Source Sans Pro"/>
        </w:rPr>
      </w:pPr>
      <w:r w:rsidRPr="5F83FEC2">
        <w:rPr>
          <w:rFonts w:ascii="Source Sans Pro" w:eastAsia="Source Sans Pro" w:hAnsi="Source Sans Pro" w:cs="Source Sans Pro"/>
        </w:rPr>
        <w:t>Nadelen</w:t>
      </w:r>
    </w:p>
    <w:p w14:paraId="4C1CD84E" w14:textId="517E7AF4" w:rsidR="00FA2944" w:rsidRPr="00BF52A1" w:rsidRDefault="001133D1" w:rsidP="00BF52A1">
      <w:pPr>
        <w:rPr>
          <w:rFonts w:eastAsia="Source Sans Pro" w:cs="Source Sans Pro"/>
          <w:b/>
          <w:lang w:val="nl-NL"/>
        </w:rPr>
      </w:pPr>
      <w:r w:rsidRPr="5F83FEC2">
        <w:rPr>
          <w:rFonts w:eastAsia="Source Sans Pro" w:cs="Source Sans Pro"/>
          <w:b/>
          <w:lang w:val="nl-NL"/>
        </w:rPr>
        <w:t xml:space="preserve">Bruikbaarheid </w:t>
      </w:r>
      <w:r w:rsidR="00150FB9" w:rsidRPr="5F83FEC2">
        <w:rPr>
          <w:rFonts w:eastAsia="Source Sans Pro" w:cs="Source Sans Pro"/>
          <w:b/>
          <w:lang w:val="nl-NL"/>
        </w:rPr>
        <w:t>bij slecht weer</w:t>
      </w:r>
    </w:p>
    <w:p w14:paraId="0EFFDD64" w14:textId="1AA992D7" w:rsidR="004B66A8" w:rsidRDefault="007F4F80" w:rsidP="006B6FDA">
      <w:pPr>
        <w:rPr>
          <w:rFonts w:eastAsia="Source Sans Pro" w:cs="Source Sans Pro"/>
          <w:color w:val="000000" w:themeColor="text1"/>
          <w:lang w:val="nl-NL"/>
        </w:rPr>
      </w:pPr>
      <w:r w:rsidRPr="5F83FEC2">
        <w:rPr>
          <w:rFonts w:eastAsia="Source Sans Pro" w:cs="Source Sans Pro"/>
          <w:color w:val="000000" w:themeColor="text1"/>
          <w:lang w:val="nl-NL"/>
        </w:rPr>
        <w:t xml:space="preserve">Het gebruik van geurmachines buiten is niet altijd </w:t>
      </w:r>
      <w:r w:rsidR="10514391" w:rsidRPr="351E46E7">
        <w:rPr>
          <w:rFonts w:eastAsia="Source Sans Pro" w:cs="Source Sans Pro"/>
          <w:color w:val="000000" w:themeColor="text1"/>
          <w:lang w:val="nl-NL"/>
        </w:rPr>
        <w:t>gemakkelijk.</w:t>
      </w:r>
      <w:r w:rsidRPr="5F83FEC2">
        <w:rPr>
          <w:rFonts w:eastAsia="Source Sans Pro" w:cs="Source Sans Pro"/>
          <w:color w:val="000000" w:themeColor="text1"/>
          <w:lang w:val="nl-NL"/>
        </w:rPr>
        <w:t xml:space="preserve"> De weersomstandigheden kunnen </w:t>
      </w:r>
      <w:r w:rsidR="0091655F" w:rsidRPr="5F83FEC2">
        <w:rPr>
          <w:rFonts w:eastAsia="Source Sans Pro" w:cs="Source Sans Pro"/>
          <w:color w:val="000000" w:themeColor="text1"/>
          <w:lang w:val="nl-NL"/>
        </w:rPr>
        <w:t>een grote</w:t>
      </w:r>
      <w:r w:rsidR="009A4D93" w:rsidRPr="5F83FEC2">
        <w:rPr>
          <w:rFonts w:eastAsia="Source Sans Pro" w:cs="Source Sans Pro"/>
          <w:color w:val="000000" w:themeColor="text1"/>
          <w:lang w:val="nl-NL"/>
        </w:rPr>
        <w:t xml:space="preserve"> s</w:t>
      </w:r>
      <w:r w:rsidR="0091655F" w:rsidRPr="5F83FEC2">
        <w:rPr>
          <w:rFonts w:eastAsia="Source Sans Pro" w:cs="Source Sans Pro"/>
          <w:color w:val="000000" w:themeColor="text1"/>
          <w:lang w:val="nl-NL"/>
        </w:rPr>
        <w:t xml:space="preserve">pelbreker zijn en </w:t>
      </w:r>
      <w:r w:rsidRPr="5F83FEC2">
        <w:rPr>
          <w:rFonts w:eastAsia="Source Sans Pro" w:cs="Source Sans Pro"/>
          <w:color w:val="000000" w:themeColor="text1"/>
          <w:lang w:val="nl-NL"/>
        </w:rPr>
        <w:t xml:space="preserve">de geuren </w:t>
      </w:r>
      <w:r w:rsidR="007027A3" w:rsidRPr="5F83FEC2">
        <w:rPr>
          <w:rFonts w:eastAsia="Source Sans Pro" w:cs="Source Sans Pro"/>
          <w:color w:val="000000" w:themeColor="text1"/>
          <w:lang w:val="nl-NL"/>
        </w:rPr>
        <w:t>negatief</w:t>
      </w:r>
      <w:r w:rsidRPr="5F83FEC2">
        <w:rPr>
          <w:rFonts w:eastAsia="Source Sans Pro" w:cs="Source Sans Pro"/>
          <w:color w:val="000000" w:themeColor="text1"/>
          <w:lang w:val="nl-NL"/>
        </w:rPr>
        <w:t xml:space="preserve"> beïnvloeden. </w:t>
      </w:r>
      <w:r w:rsidR="0043741E" w:rsidRPr="5F83FEC2">
        <w:rPr>
          <w:rFonts w:eastAsia="Source Sans Pro" w:cs="Source Sans Pro"/>
          <w:color w:val="000000" w:themeColor="text1"/>
          <w:lang w:val="nl-NL"/>
        </w:rPr>
        <w:t>Volgens g</w:t>
      </w:r>
      <w:r w:rsidR="00A255CE" w:rsidRPr="5F83FEC2">
        <w:rPr>
          <w:rFonts w:eastAsia="Source Sans Pro" w:cs="Source Sans Pro"/>
          <w:color w:val="000000" w:themeColor="text1"/>
          <w:lang w:val="nl-NL"/>
        </w:rPr>
        <w:t>eurexpert Patrick Castelain</w:t>
      </w:r>
      <w:r w:rsidR="00646403" w:rsidRPr="5F83FEC2">
        <w:rPr>
          <w:rFonts w:eastAsia="Source Sans Pro" w:cs="Source Sans Pro"/>
          <w:color w:val="000000" w:themeColor="text1"/>
          <w:lang w:val="nl-NL"/>
        </w:rPr>
        <w:t xml:space="preserve"> (2022)</w:t>
      </w:r>
      <w:r w:rsidR="00A255CE" w:rsidRPr="5F83FEC2">
        <w:rPr>
          <w:rFonts w:eastAsia="Source Sans Pro" w:cs="Source Sans Pro"/>
          <w:color w:val="000000" w:themeColor="text1"/>
          <w:lang w:val="nl-NL"/>
        </w:rPr>
        <w:t xml:space="preserve"> </w:t>
      </w:r>
      <w:r w:rsidR="0043741E" w:rsidRPr="5F83FEC2">
        <w:rPr>
          <w:rFonts w:eastAsia="Source Sans Pro" w:cs="Source Sans Pro"/>
          <w:color w:val="000000" w:themeColor="text1"/>
          <w:lang w:val="nl-NL"/>
        </w:rPr>
        <w:t xml:space="preserve">kan </w:t>
      </w:r>
      <w:r w:rsidR="00B50B9F" w:rsidRPr="5F83FEC2">
        <w:rPr>
          <w:rFonts w:eastAsia="Source Sans Pro" w:cs="Source Sans Pro"/>
          <w:color w:val="000000" w:themeColor="text1"/>
          <w:lang w:val="nl-NL"/>
        </w:rPr>
        <w:t xml:space="preserve">de regen de geuren naar beneden duwen in hun dampfase waardoor </w:t>
      </w:r>
      <w:r w:rsidR="006D1557" w:rsidRPr="5F83FEC2">
        <w:rPr>
          <w:rFonts w:eastAsia="Source Sans Pro" w:cs="Source Sans Pro"/>
          <w:color w:val="000000" w:themeColor="text1"/>
          <w:lang w:val="nl-NL"/>
        </w:rPr>
        <w:t xml:space="preserve">het verspreiden van de geur bijna onmogelijk wordt. </w:t>
      </w:r>
      <w:r w:rsidR="002305A3" w:rsidRPr="5F83FEC2">
        <w:rPr>
          <w:rFonts w:eastAsia="Source Sans Pro" w:cs="Source Sans Pro"/>
          <w:color w:val="000000" w:themeColor="text1"/>
          <w:lang w:val="nl-NL"/>
        </w:rPr>
        <w:t>Fa</w:t>
      </w:r>
      <w:r w:rsidR="004B66A8" w:rsidRPr="5F83FEC2">
        <w:rPr>
          <w:rFonts w:eastAsia="Source Sans Pro" w:cs="Source Sans Pro"/>
          <w:color w:val="000000" w:themeColor="text1"/>
          <w:lang w:val="nl-NL"/>
        </w:rPr>
        <w:t xml:space="preserve">brikant </w:t>
      </w:r>
      <w:r w:rsidR="002305A3" w:rsidRPr="5F83FEC2">
        <w:rPr>
          <w:rFonts w:eastAsia="Source Sans Pro" w:cs="Source Sans Pro"/>
          <w:color w:val="000000" w:themeColor="text1"/>
          <w:lang w:val="nl-NL"/>
        </w:rPr>
        <w:t xml:space="preserve">van geurmachines </w:t>
      </w:r>
      <w:r w:rsidR="004B66A8" w:rsidRPr="5F83FEC2">
        <w:rPr>
          <w:rFonts w:eastAsia="Source Sans Pro" w:cs="Source Sans Pro"/>
          <w:color w:val="000000" w:themeColor="text1"/>
          <w:lang w:val="nl-NL"/>
        </w:rPr>
        <w:t>Scent E</w:t>
      </w:r>
      <w:r w:rsidR="00FF48EB" w:rsidRPr="5F83FEC2">
        <w:rPr>
          <w:rFonts w:eastAsia="Source Sans Pro" w:cs="Source Sans Pro"/>
          <w:color w:val="000000" w:themeColor="text1"/>
          <w:lang w:val="nl-NL"/>
        </w:rPr>
        <w:t xml:space="preserve"> (2021) </w:t>
      </w:r>
      <w:r w:rsidR="00F85A84" w:rsidRPr="5F83FEC2">
        <w:rPr>
          <w:rFonts w:eastAsia="Source Sans Pro" w:cs="Source Sans Pro"/>
          <w:color w:val="000000" w:themeColor="text1"/>
          <w:lang w:val="nl-NL"/>
        </w:rPr>
        <w:t xml:space="preserve">vertelt dat </w:t>
      </w:r>
      <w:r w:rsidR="00BD0842" w:rsidRPr="5F83FEC2">
        <w:rPr>
          <w:rFonts w:eastAsia="Source Sans Pro" w:cs="Source Sans Pro"/>
          <w:color w:val="000000" w:themeColor="text1"/>
          <w:lang w:val="nl-NL"/>
        </w:rPr>
        <w:t xml:space="preserve">het </w:t>
      </w:r>
      <w:r w:rsidR="0035003E" w:rsidRPr="5F83FEC2">
        <w:rPr>
          <w:rFonts w:eastAsia="Source Sans Pro" w:cs="Source Sans Pro"/>
          <w:color w:val="000000" w:themeColor="text1"/>
          <w:lang w:val="nl-NL"/>
        </w:rPr>
        <w:t>niet on</w:t>
      </w:r>
      <w:r w:rsidR="00BD0842" w:rsidRPr="5F83FEC2">
        <w:rPr>
          <w:rFonts w:eastAsia="Source Sans Pro" w:cs="Source Sans Pro"/>
          <w:color w:val="000000" w:themeColor="text1"/>
          <w:lang w:val="nl-NL"/>
        </w:rPr>
        <w:t xml:space="preserve">mogelijk is om buiten geuren te verspreiden </w:t>
      </w:r>
      <w:r w:rsidR="00F85A84" w:rsidRPr="5F83FEC2">
        <w:rPr>
          <w:rFonts w:eastAsia="Source Sans Pro" w:cs="Source Sans Pro"/>
          <w:color w:val="000000" w:themeColor="text1"/>
          <w:lang w:val="nl-NL"/>
        </w:rPr>
        <w:t xml:space="preserve">als </w:t>
      </w:r>
      <w:r w:rsidR="00BD0842" w:rsidRPr="5F83FEC2">
        <w:rPr>
          <w:rFonts w:eastAsia="Source Sans Pro" w:cs="Source Sans Pro"/>
          <w:color w:val="000000" w:themeColor="text1"/>
          <w:lang w:val="nl-NL"/>
        </w:rPr>
        <w:t xml:space="preserve">je </w:t>
      </w:r>
      <w:r w:rsidR="00307B73" w:rsidRPr="5F83FEC2">
        <w:rPr>
          <w:rFonts w:eastAsia="Source Sans Pro" w:cs="Source Sans Pro"/>
          <w:color w:val="000000" w:themeColor="text1"/>
          <w:lang w:val="nl-NL"/>
        </w:rPr>
        <w:t>hi</w:t>
      </w:r>
      <w:r w:rsidR="0035003E" w:rsidRPr="5F83FEC2">
        <w:rPr>
          <w:rFonts w:eastAsia="Source Sans Pro" w:cs="Source Sans Pro"/>
          <w:color w:val="000000" w:themeColor="text1"/>
          <w:lang w:val="nl-NL"/>
        </w:rPr>
        <w:t>er juist op voorzien bent</w:t>
      </w:r>
      <w:r w:rsidR="00BD0842" w:rsidRPr="5F83FEC2">
        <w:rPr>
          <w:rFonts w:eastAsia="Source Sans Pro" w:cs="Source Sans Pro"/>
          <w:color w:val="000000" w:themeColor="text1"/>
          <w:lang w:val="nl-NL"/>
        </w:rPr>
        <w:t xml:space="preserve">. </w:t>
      </w:r>
      <w:r w:rsidR="00A76AF6" w:rsidRPr="5F83FEC2">
        <w:rPr>
          <w:rFonts w:eastAsia="Source Sans Pro" w:cs="Source Sans Pro"/>
          <w:color w:val="000000" w:themeColor="text1"/>
          <w:lang w:val="nl-NL"/>
        </w:rPr>
        <w:t>Als organisator kan je bes</w:t>
      </w:r>
      <w:r w:rsidR="003636D9" w:rsidRPr="5F83FEC2">
        <w:rPr>
          <w:rFonts w:eastAsia="Source Sans Pro" w:cs="Source Sans Pro"/>
          <w:color w:val="000000" w:themeColor="text1"/>
          <w:lang w:val="nl-NL"/>
        </w:rPr>
        <w:t xml:space="preserve">t </w:t>
      </w:r>
      <w:r w:rsidR="005A74FE" w:rsidRPr="5F83FEC2">
        <w:rPr>
          <w:rFonts w:eastAsia="Source Sans Pro" w:cs="Source Sans Pro"/>
          <w:color w:val="000000" w:themeColor="text1"/>
          <w:lang w:val="nl-NL"/>
        </w:rPr>
        <w:t>meerdere stroompunten voorzien die meerdere krachtige geurmachines aa</w:t>
      </w:r>
      <w:r w:rsidR="001368BE" w:rsidRPr="5F83FEC2">
        <w:rPr>
          <w:rFonts w:eastAsia="Source Sans Pro" w:cs="Source Sans Pro"/>
          <w:color w:val="000000" w:themeColor="text1"/>
          <w:lang w:val="nl-NL"/>
        </w:rPr>
        <w:t>nkunnen</w:t>
      </w:r>
      <w:r w:rsidR="00307B73" w:rsidRPr="5F83FEC2">
        <w:rPr>
          <w:rFonts w:eastAsia="Source Sans Pro" w:cs="Source Sans Pro"/>
          <w:color w:val="000000" w:themeColor="text1"/>
          <w:lang w:val="nl-NL"/>
        </w:rPr>
        <w:t>.</w:t>
      </w:r>
    </w:p>
    <w:p w14:paraId="4141EA33" w14:textId="7AA5C59C" w:rsidR="2DF8CD9E" w:rsidRPr="00EF43A7" w:rsidRDefault="2DF8CD9E" w:rsidP="2DF8CD9E">
      <w:pPr>
        <w:rPr>
          <w:rFonts w:eastAsia="Source Sans Pro" w:cs="Source Sans Pro"/>
          <w:color w:val="000000" w:themeColor="text1"/>
          <w:lang w:val="nl-NL"/>
        </w:rPr>
      </w:pPr>
    </w:p>
    <w:p w14:paraId="744AF8A6" w14:textId="6754970A" w:rsidR="2DF8CD9E" w:rsidRDefault="1235B561" w:rsidP="1235B561">
      <w:pPr>
        <w:rPr>
          <w:rFonts w:eastAsia="Source Sans Pro" w:cs="Source Sans Pro"/>
          <w:b/>
          <w:color w:val="000000" w:themeColor="text1"/>
          <w:lang w:val="nl-NL"/>
        </w:rPr>
      </w:pPr>
      <w:r w:rsidRPr="5F83FEC2">
        <w:rPr>
          <w:rFonts w:eastAsia="Source Sans Pro" w:cs="Source Sans Pro"/>
          <w:b/>
          <w:color w:val="000000" w:themeColor="text1"/>
          <w:lang w:val="nl-NL"/>
        </w:rPr>
        <w:t xml:space="preserve">Intensiteit </w:t>
      </w:r>
    </w:p>
    <w:p w14:paraId="157DCB0C" w14:textId="16935B5D" w:rsidR="00FF6037" w:rsidRDefault="000113AE" w:rsidP="1235B561">
      <w:pPr>
        <w:rPr>
          <w:rFonts w:eastAsia="Source Sans Pro" w:cs="Source Sans Pro"/>
          <w:color w:val="000000" w:themeColor="text1"/>
          <w:lang w:val="nl-NL"/>
        </w:rPr>
      </w:pPr>
      <w:r w:rsidRPr="5F83FEC2">
        <w:rPr>
          <w:rFonts w:eastAsia="Source Sans Pro" w:cs="Source Sans Pro"/>
          <w:color w:val="000000" w:themeColor="text1"/>
          <w:lang w:val="nl-NL"/>
        </w:rPr>
        <w:t xml:space="preserve">Het </w:t>
      </w:r>
      <w:r w:rsidRPr="3FD2636C">
        <w:rPr>
          <w:rFonts w:eastAsia="Source Sans Pro" w:cs="Source Sans Pro"/>
          <w:color w:val="000000" w:themeColor="text1"/>
          <w:lang w:val="nl-NL"/>
        </w:rPr>
        <w:t>reukvermogen</w:t>
      </w:r>
      <w:r w:rsidRPr="5F83FEC2">
        <w:rPr>
          <w:rFonts w:eastAsia="Source Sans Pro" w:cs="Source Sans Pro"/>
          <w:color w:val="000000" w:themeColor="text1"/>
          <w:lang w:val="nl-NL"/>
        </w:rPr>
        <w:t xml:space="preserve"> is bij iedereen</w:t>
      </w:r>
      <w:r w:rsidR="61413B66" w:rsidRPr="5F83FEC2">
        <w:rPr>
          <w:rFonts w:eastAsia="Source Sans Pro" w:cs="Source Sans Pro"/>
          <w:color w:val="000000" w:themeColor="text1"/>
          <w:lang w:val="nl-NL"/>
        </w:rPr>
        <w:t xml:space="preserve"> verschillend. Sommige mensen hebben een heel sterk reukvermogen, andere</w:t>
      </w:r>
      <w:r w:rsidR="004A21E0">
        <w:rPr>
          <w:rFonts w:eastAsia="Source Sans Pro" w:cs="Source Sans Pro"/>
          <w:color w:val="000000" w:themeColor="text1"/>
          <w:lang w:val="nl-NL"/>
        </w:rPr>
        <w:t>n</w:t>
      </w:r>
      <w:r w:rsidR="61413B66" w:rsidRPr="5F83FEC2">
        <w:rPr>
          <w:rFonts w:eastAsia="Source Sans Pro" w:cs="Source Sans Pro"/>
          <w:color w:val="000000" w:themeColor="text1"/>
          <w:lang w:val="nl-NL"/>
        </w:rPr>
        <w:t xml:space="preserve"> dan weer helemaal niet. Hierdoor </w:t>
      </w:r>
      <w:r w:rsidR="2DF8CD9E" w:rsidRPr="5F83FEC2">
        <w:rPr>
          <w:rFonts w:eastAsia="Source Sans Pro" w:cs="Source Sans Pro"/>
          <w:color w:val="000000" w:themeColor="text1"/>
          <w:lang w:val="nl-NL"/>
        </w:rPr>
        <w:t>z</w:t>
      </w:r>
      <w:r w:rsidR="00FC6BED" w:rsidRPr="5F83FEC2">
        <w:rPr>
          <w:rFonts w:eastAsia="Source Sans Pro" w:cs="Source Sans Pro"/>
          <w:color w:val="000000" w:themeColor="text1"/>
          <w:lang w:val="nl-NL"/>
        </w:rPr>
        <w:t>a</w:t>
      </w:r>
      <w:r w:rsidR="2DF8CD9E" w:rsidRPr="5F83FEC2">
        <w:rPr>
          <w:rFonts w:eastAsia="Source Sans Pro" w:cs="Source Sans Pro"/>
          <w:color w:val="000000" w:themeColor="text1"/>
          <w:lang w:val="nl-NL"/>
        </w:rPr>
        <w:t>l</w:t>
      </w:r>
      <w:r w:rsidR="61413B66" w:rsidRPr="5F83FEC2">
        <w:rPr>
          <w:rFonts w:eastAsia="Source Sans Pro" w:cs="Source Sans Pro"/>
          <w:color w:val="000000" w:themeColor="text1"/>
          <w:lang w:val="nl-NL"/>
        </w:rPr>
        <w:t xml:space="preserve"> je dus verschillende meningen hebben over een bepaalde geur</w:t>
      </w:r>
      <w:r w:rsidR="003F7699" w:rsidRPr="5F83FEC2">
        <w:rPr>
          <w:rFonts w:eastAsia="Source Sans Pro" w:cs="Source Sans Pro"/>
          <w:color w:val="000000" w:themeColor="text1"/>
          <w:lang w:val="nl-NL"/>
        </w:rPr>
        <w:t>.</w:t>
      </w:r>
      <w:r w:rsidR="61413B66" w:rsidRPr="5F83FEC2">
        <w:rPr>
          <w:rFonts w:eastAsia="Source Sans Pro" w:cs="Source Sans Pro"/>
          <w:color w:val="000000" w:themeColor="text1"/>
          <w:lang w:val="nl-NL"/>
        </w:rPr>
        <w:t xml:space="preserve"> Voor mensen met een heel sterk reukvermogen kan een bepaalde geur snel overweldigend </w:t>
      </w:r>
      <w:r w:rsidR="004573A6" w:rsidRPr="5F83FEC2">
        <w:rPr>
          <w:rFonts w:eastAsia="Source Sans Pro" w:cs="Source Sans Pro"/>
          <w:color w:val="000000" w:themeColor="text1"/>
          <w:lang w:val="nl-NL"/>
        </w:rPr>
        <w:t>binnenkomen</w:t>
      </w:r>
      <w:r w:rsidR="61413B66" w:rsidRPr="5F83FEC2">
        <w:rPr>
          <w:rFonts w:eastAsia="Source Sans Pro" w:cs="Source Sans Pro"/>
          <w:color w:val="000000" w:themeColor="text1"/>
          <w:lang w:val="nl-NL"/>
        </w:rPr>
        <w:t xml:space="preserve"> waardoor </w:t>
      </w:r>
      <w:r w:rsidR="0029669B" w:rsidRPr="5F83FEC2">
        <w:rPr>
          <w:rFonts w:eastAsia="Source Sans Pro" w:cs="Source Sans Pro"/>
          <w:color w:val="000000" w:themeColor="text1"/>
          <w:lang w:val="nl-NL"/>
        </w:rPr>
        <w:t>de geur</w:t>
      </w:r>
      <w:r w:rsidR="61413B66" w:rsidRPr="5F83FEC2">
        <w:rPr>
          <w:rFonts w:eastAsia="Source Sans Pro" w:cs="Source Sans Pro"/>
          <w:color w:val="000000" w:themeColor="text1"/>
          <w:lang w:val="nl-NL"/>
        </w:rPr>
        <w:t xml:space="preserve"> voor hun eerder een negatieve ervaring nalaat. Omgekeerd kunnen mensen met een slecht reukvermogen bepaalde geuren misschien niet </w:t>
      </w:r>
      <w:r w:rsidR="00116A68" w:rsidRPr="5F83FEC2">
        <w:rPr>
          <w:rFonts w:eastAsia="Source Sans Pro" w:cs="Source Sans Pro"/>
          <w:color w:val="000000" w:themeColor="text1"/>
          <w:lang w:val="nl-NL"/>
        </w:rPr>
        <w:t xml:space="preserve">goed </w:t>
      </w:r>
      <w:r w:rsidR="61413B66" w:rsidRPr="5F83FEC2">
        <w:rPr>
          <w:rFonts w:eastAsia="Source Sans Pro" w:cs="Source Sans Pro"/>
          <w:color w:val="000000" w:themeColor="text1"/>
          <w:lang w:val="nl-NL"/>
        </w:rPr>
        <w:t>ruiken</w:t>
      </w:r>
      <w:r w:rsidR="00B7601A" w:rsidRPr="5F83FEC2">
        <w:rPr>
          <w:rFonts w:eastAsia="Source Sans Pro" w:cs="Source Sans Pro"/>
          <w:color w:val="000000" w:themeColor="text1"/>
          <w:lang w:val="nl-NL"/>
        </w:rPr>
        <w:t xml:space="preserve">. Om dit publiek </w:t>
      </w:r>
      <w:r w:rsidR="008D1125" w:rsidRPr="5F83FEC2">
        <w:rPr>
          <w:rFonts w:eastAsia="Source Sans Pro" w:cs="Source Sans Pro"/>
          <w:color w:val="000000" w:themeColor="text1"/>
          <w:lang w:val="nl-NL"/>
        </w:rPr>
        <w:t xml:space="preserve">ook de </w:t>
      </w:r>
      <w:r w:rsidR="005B0022" w:rsidRPr="5F83FEC2">
        <w:rPr>
          <w:rFonts w:eastAsia="Source Sans Pro" w:cs="Source Sans Pro"/>
          <w:color w:val="000000" w:themeColor="text1"/>
          <w:lang w:val="nl-NL"/>
        </w:rPr>
        <w:t>geur</w:t>
      </w:r>
      <w:r w:rsidR="00863212" w:rsidRPr="5F83FEC2">
        <w:rPr>
          <w:rFonts w:eastAsia="Source Sans Pro" w:cs="Source Sans Pro"/>
          <w:color w:val="000000" w:themeColor="text1"/>
          <w:lang w:val="nl-NL"/>
        </w:rPr>
        <w:t>beleving</w:t>
      </w:r>
      <w:r w:rsidR="008D1125" w:rsidRPr="5F83FEC2">
        <w:rPr>
          <w:rFonts w:eastAsia="Source Sans Pro" w:cs="Source Sans Pro"/>
          <w:color w:val="000000" w:themeColor="text1"/>
          <w:lang w:val="nl-NL"/>
        </w:rPr>
        <w:t xml:space="preserve"> aan</w:t>
      </w:r>
      <w:r w:rsidR="00B7601A" w:rsidRPr="5F83FEC2">
        <w:rPr>
          <w:rFonts w:eastAsia="Source Sans Pro" w:cs="Source Sans Pro"/>
          <w:color w:val="000000" w:themeColor="text1"/>
          <w:lang w:val="nl-NL"/>
        </w:rPr>
        <w:t xml:space="preserve"> te </w:t>
      </w:r>
      <w:r w:rsidR="008D1125" w:rsidRPr="5F83FEC2">
        <w:rPr>
          <w:rFonts w:eastAsia="Source Sans Pro" w:cs="Source Sans Pro"/>
          <w:color w:val="000000" w:themeColor="text1"/>
          <w:lang w:val="nl-NL"/>
        </w:rPr>
        <w:t>bieden</w:t>
      </w:r>
      <w:r w:rsidR="00B7601A" w:rsidRPr="5F83FEC2">
        <w:rPr>
          <w:rFonts w:eastAsia="Source Sans Pro" w:cs="Source Sans Pro"/>
          <w:color w:val="000000" w:themeColor="text1"/>
          <w:lang w:val="nl-NL"/>
        </w:rPr>
        <w:t xml:space="preserve"> </w:t>
      </w:r>
      <w:r w:rsidR="00F4047C" w:rsidRPr="5F83FEC2">
        <w:rPr>
          <w:rFonts w:eastAsia="Source Sans Pro" w:cs="Source Sans Pro"/>
          <w:color w:val="000000" w:themeColor="text1"/>
          <w:lang w:val="nl-NL"/>
        </w:rPr>
        <w:t>moet je al meer je best doen om hen te bereiken</w:t>
      </w:r>
      <w:r w:rsidR="008D1125" w:rsidRPr="5F83FEC2">
        <w:rPr>
          <w:rFonts w:eastAsia="Source Sans Pro" w:cs="Source Sans Pro"/>
          <w:color w:val="000000" w:themeColor="text1"/>
          <w:lang w:val="nl-NL"/>
        </w:rPr>
        <w:t>. Dit gaat natuurlijk weer gepaard met hoe sterker je de geur aanbrengt hoe</w:t>
      </w:r>
      <w:r w:rsidR="00F4047C" w:rsidRPr="5F83FEC2">
        <w:rPr>
          <w:rFonts w:eastAsia="Source Sans Pro" w:cs="Source Sans Pro"/>
          <w:color w:val="000000" w:themeColor="text1"/>
          <w:lang w:val="nl-NL"/>
        </w:rPr>
        <w:t xml:space="preserve"> </w:t>
      </w:r>
      <w:r w:rsidR="00642A1F" w:rsidRPr="5F83FEC2">
        <w:rPr>
          <w:rFonts w:eastAsia="Source Sans Pro" w:cs="Source Sans Pro"/>
          <w:color w:val="000000" w:themeColor="text1"/>
          <w:lang w:val="nl-NL"/>
        </w:rPr>
        <w:t>negatiever dit kan zijn voor het andere publiek (</w:t>
      </w:r>
      <w:r w:rsidR="61413B66" w:rsidRPr="5F83FEC2">
        <w:rPr>
          <w:rFonts w:eastAsia="Source Sans Pro" w:cs="Source Sans Pro"/>
          <w:color w:val="000000" w:themeColor="text1"/>
          <w:lang w:val="nl-NL"/>
        </w:rPr>
        <w:t>Noel, 2019).</w:t>
      </w:r>
    </w:p>
    <w:p w14:paraId="2803D884" w14:textId="15E34E93" w:rsidR="1235B561" w:rsidRPr="00BD0F87" w:rsidRDefault="61413B66" w:rsidP="1235B561">
      <w:pPr>
        <w:rPr>
          <w:rFonts w:ascii="Arial" w:eastAsia="Arial" w:hAnsi="Arial" w:cs="Arial"/>
          <w:color w:val="000000" w:themeColor="text1"/>
          <w:lang w:val="nl-NL"/>
        </w:rPr>
      </w:pPr>
      <w:r w:rsidRPr="78D3C6C9">
        <w:rPr>
          <w:rFonts w:ascii="Arial" w:eastAsia="Arial" w:hAnsi="Arial" w:cs="Arial"/>
          <w:color w:val="000000" w:themeColor="text1"/>
          <w:lang w:val="nl-NL"/>
        </w:rPr>
        <w:t xml:space="preserve"> </w:t>
      </w:r>
    </w:p>
    <w:p w14:paraId="0C54A59F" w14:textId="632FED3E" w:rsidR="1235B561" w:rsidRDefault="00103706" w:rsidP="1235B561">
      <w:pPr>
        <w:rPr>
          <w:rFonts w:eastAsia="Source Sans Pro" w:cs="Source Sans Pro"/>
          <w:b/>
          <w:color w:val="000000" w:themeColor="text1"/>
          <w:lang w:val="nl-NL"/>
        </w:rPr>
      </w:pPr>
      <w:r w:rsidRPr="5F83FEC2">
        <w:rPr>
          <w:rFonts w:eastAsia="Source Sans Pro" w:cs="Source Sans Pro"/>
          <w:b/>
          <w:color w:val="000000" w:themeColor="text1"/>
          <w:lang w:val="nl-NL"/>
        </w:rPr>
        <w:t>Weinig “beginner friendly”</w:t>
      </w:r>
    </w:p>
    <w:p w14:paraId="3ED27905" w14:textId="47561C03" w:rsidR="1235B561" w:rsidRPr="00EF43A7" w:rsidRDefault="00E2240F" w:rsidP="50A221E5">
      <w:pPr>
        <w:rPr>
          <w:rFonts w:eastAsia="Source Sans Pro" w:cs="Source Sans Pro"/>
          <w:color w:val="000000" w:themeColor="text1"/>
          <w:lang w:val="nl-NL"/>
        </w:rPr>
      </w:pPr>
      <w:r w:rsidRPr="5F83FEC2">
        <w:rPr>
          <w:rFonts w:eastAsia="Source Sans Pro" w:cs="Source Sans Pro"/>
          <w:color w:val="000000" w:themeColor="text1"/>
          <w:lang w:val="nl-NL"/>
        </w:rPr>
        <w:t>Thomas (2015) schreef een thesis over de</w:t>
      </w:r>
      <w:r w:rsidR="00A74673" w:rsidRPr="5F83FEC2">
        <w:rPr>
          <w:rFonts w:eastAsia="Source Sans Pro" w:cs="Source Sans Pro"/>
          <w:color w:val="000000" w:themeColor="text1"/>
          <w:lang w:val="nl-NL"/>
        </w:rPr>
        <w:t xml:space="preserve"> studie van de atmosfeer van geuren</w:t>
      </w:r>
      <w:r w:rsidRPr="5F83FEC2">
        <w:rPr>
          <w:rFonts w:eastAsia="Source Sans Pro" w:cs="Source Sans Pro"/>
          <w:color w:val="000000" w:themeColor="text1"/>
          <w:lang w:val="nl-NL"/>
        </w:rPr>
        <w:t xml:space="preserve">. </w:t>
      </w:r>
      <w:r w:rsidR="00024C0E">
        <w:rPr>
          <w:rFonts w:eastAsia="Source Sans Pro" w:cs="Source Sans Pro"/>
          <w:color w:val="000000" w:themeColor="text1"/>
          <w:lang w:val="nl-NL"/>
        </w:rPr>
        <w:t xml:space="preserve">Volgens Thomas is niet iedereen direct in staat </w:t>
      </w:r>
      <w:r w:rsidR="00595E4C">
        <w:rPr>
          <w:rFonts w:eastAsia="Source Sans Pro" w:cs="Source Sans Pro"/>
          <w:color w:val="000000" w:themeColor="text1"/>
          <w:lang w:val="nl-NL"/>
        </w:rPr>
        <w:t>om elke geur aan een passende winkel of sfeer te koppelen</w:t>
      </w:r>
      <w:r w:rsidR="007C39ED">
        <w:rPr>
          <w:rFonts w:eastAsia="Source Sans Pro" w:cs="Source Sans Pro"/>
          <w:color w:val="000000" w:themeColor="text1"/>
          <w:lang w:val="nl-NL"/>
        </w:rPr>
        <w:t>.</w:t>
      </w:r>
      <w:r w:rsidR="000C3C24">
        <w:rPr>
          <w:rFonts w:eastAsia="Source Sans Pro" w:cs="Source Sans Pro"/>
          <w:color w:val="000000" w:themeColor="text1"/>
          <w:lang w:val="nl-NL"/>
        </w:rPr>
        <w:t xml:space="preserve"> </w:t>
      </w:r>
      <w:r w:rsidR="753AE380" w:rsidRPr="5F83FEC2">
        <w:rPr>
          <w:rFonts w:eastAsia="Source Sans Pro" w:cs="Source Sans Pro"/>
          <w:color w:val="000000" w:themeColor="text1"/>
          <w:lang w:val="nl-NL"/>
        </w:rPr>
        <w:t xml:space="preserve">Voor kleine bedrijven is het vaak een grote drempel omdat velen hier nog geen ervaring mee hebben. Er wordt wel al onderzoek gedaan naar de effecten van geurmarketing en hoe het te gebruiken, maar toch is dit onderwerp nog een beetje de </w:t>
      </w:r>
      <w:hyperlink w:anchor="_Begrippenlijst">
        <w:r w:rsidR="753AE380" w:rsidRPr="73B96A96">
          <w:rPr>
            <w:rStyle w:val="Hyperlink"/>
            <w:rFonts w:eastAsia="Source Sans Pro" w:cs="Source Sans Pro"/>
            <w:color w:val="auto"/>
            <w:lang w:val="nl-NL"/>
          </w:rPr>
          <w:t>‘underdog’</w:t>
        </w:r>
      </w:hyperlink>
      <w:r w:rsidR="753AE380" w:rsidRPr="138371C6">
        <w:rPr>
          <w:rFonts w:eastAsia="Source Sans Pro" w:cs="Source Sans Pro"/>
          <w:color w:val="000000" w:themeColor="text1"/>
          <w:lang w:val="nl-NL"/>
        </w:rPr>
        <w:t>.</w:t>
      </w:r>
      <w:r w:rsidR="753AE380" w:rsidRPr="5F83FEC2">
        <w:rPr>
          <w:rFonts w:eastAsia="Source Sans Pro" w:cs="Source Sans Pro"/>
          <w:color w:val="000000" w:themeColor="text1"/>
          <w:lang w:val="nl-NL"/>
        </w:rPr>
        <w:t xml:space="preserve"> Hierdoor zijn geïnteresseerden in geurmarketing vaak verplicht om beroep te doen op professionele marketeers of bepaalde studies, vooraleer ze effectief aan de slag kunnen gaan. </w:t>
      </w:r>
      <w:r w:rsidR="00F459AD" w:rsidRPr="5F83FEC2">
        <w:rPr>
          <w:rFonts w:eastAsia="Source Sans Pro" w:cs="Source Sans Pro"/>
          <w:color w:val="000000" w:themeColor="text1"/>
          <w:lang w:val="nl-NL"/>
        </w:rPr>
        <w:t>Dit zou volgens Thomas</w:t>
      </w:r>
      <w:r w:rsidR="753AE380" w:rsidRPr="5F83FEC2">
        <w:rPr>
          <w:rFonts w:eastAsia="Source Sans Pro" w:cs="Source Sans Pro"/>
          <w:color w:val="000000" w:themeColor="text1"/>
          <w:lang w:val="nl-NL"/>
        </w:rPr>
        <w:t xml:space="preserve"> voor velen een drempel zijn omdat dit voor hun een tijdrovend en financieel moeilijk proces wordt</w:t>
      </w:r>
      <w:r w:rsidR="008A590F" w:rsidRPr="5F83FEC2">
        <w:rPr>
          <w:rFonts w:eastAsia="Source Sans Pro" w:cs="Source Sans Pro"/>
          <w:color w:val="000000" w:themeColor="text1"/>
          <w:lang w:val="nl-NL"/>
        </w:rPr>
        <w:t xml:space="preserve">. </w:t>
      </w:r>
    </w:p>
    <w:p w14:paraId="48E152B4" w14:textId="6EEDBEEC" w:rsidR="170F9B6B" w:rsidRPr="00EF43A7" w:rsidRDefault="170F9B6B" w:rsidP="170F9B6B">
      <w:pPr>
        <w:rPr>
          <w:rFonts w:eastAsia="Source Sans Pro" w:cs="Source Sans Pro"/>
          <w:color w:val="000000" w:themeColor="text1"/>
          <w:lang w:val="nl-NL"/>
        </w:rPr>
      </w:pPr>
    </w:p>
    <w:p w14:paraId="001D7D14" w14:textId="77777777" w:rsidR="170F9B6B" w:rsidRPr="00A41F61" w:rsidRDefault="5B3FC3FF" w:rsidP="5B3FC3FF">
      <w:pPr>
        <w:rPr>
          <w:rFonts w:eastAsia="Source Sans Pro" w:cs="Source Sans Pro"/>
          <w:b/>
          <w:color w:val="000000" w:themeColor="text1"/>
          <w:lang w:val="nl-NL"/>
        </w:rPr>
      </w:pPr>
      <w:r w:rsidRPr="5F83FEC2">
        <w:rPr>
          <w:rFonts w:eastAsia="Source Sans Pro" w:cs="Source Sans Pro"/>
          <w:b/>
          <w:color w:val="000000" w:themeColor="text1"/>
          <w:lang w:val="nl-NL"/>
        </w:rPr>
        <w:t>Invloed op koopgedrag</w:t>
      </w:r>
    </w:p>
    <w:p w14:paraId="2CA00F1F" w14:textId="6BE37EE4" w:rsidR="004C0ABD" w:rsidRDefault="00D910EC" w:rsidP="5B3FC3FF">
      <w:pPr>
        <w:rPr>
          <w:rFonts w:eastAsia="Source Sans Pro" w:cs="Source Sans Pro"/>
          <w:color w:val="000000" w:themeColor="text1"/>
          <w:lang w:val="nl-NL"/>
        </w:rPr>
      </w:pPr>
      <w:r>
        <w:rPr>
          <w:rFonts w:eastAsia="Source Sans Pro" w:cs="Source Sans Pro"/>
          <w:color w:val="000000" w:themeColor="text1"/>
          <w:lang w:val="nl-NL"/>
        </w:rPr>
        <w:t xml:space="preserve">Geur kan </w:t>
      </w:r>
      <w:r w:rsidR="00A41F61" w:rsidRPr="5F83FEC2">
        <w:rPr>
          <w:rFonts w:eastAsia="Source Sans Pro" w:cs="Source Sans Pro"/>
          <w:color w:val="000000" w:themeColor="text1"/>
          <w:lang w:val="nl-NL"/>
        </w:rPr>
        <w:t xml:space="preserve">het </w:t>
      </w:r>
      <w:r w:rsidR="00F131A5" w:rsidRPr="5F83FEC2">
        <w:rPr>
          <w:rFonts w:eastAsia="Source Sans Pro" w:cs="Source Sans Pro"/>
          <w:color w:val="000000" w:themeColor="text1"/>
          <w:lang w:val="nl-NL"/>
        </w:rPr>
        <w:t>koopgedrag</w:t>
      </w:r>
      <w:r w:rsidR="00A41F61" w:rsidRPr="5F83FEC2">
        <w:rPr>
          <w:rFonts w:eastAsia="Source Sans Pro" w:cs="Source Sans Pro"/>
          <w:color w:val="000000" w:themeColor="text1"/>
          <w:lang w:val="nl-NL"/>
        </w:rPr>
        <w:t xml:space="preserve"> ook negatief beïnvloeden</w:t>
      </w:r>
      <w:r w:rsidR="00652B08" w:rsidRPr="5F83FEC2">
        <w:rPr>
          <w:rFonts w:eastAsia="Source Sans Pro" w:cs="Source Sans Pro"/>
          <w:color w:val="000000" w:themeColor="text1"/>
          <w:lang w:val="nl-NL"/>
        </w:rPr>
        <w:t>.</w:t>
      </w:r>
      <w:r w:rsidR="005E344A" w:rsidRPr="5F83FEC2">
        <w:rPr>
          <w:rFonts w:eastAsia="Source Sans Pro" w:cs="Source Sans Pro"/>
          <w:color w:val="000000" w:themeColor="text1"/>
          <w:lang w:val="nl-NL"/>
        </w:rPr>
        <w:t xml:space="preserve"> </w:t>
      </w:r>
      <w:r w:rsidR="00F24024" w:rsidRPr="5F83FEC2">
        <w:rPr>
          <w:rFonts w:eastAsia="Source Sans Pro" w:cs="Source Sans Pro"/>
          <w:color w:val="000000" w:themeColor="text1"/>
          <w:lang w:val="nl-NL"/>
        </w:rPr>
        <w:t xml:space="preserve">Zoals we in paragraaf </w:t>
      </w:r>
      <w:hyperlink w:anchor="_Invloed_op_koopgedrag">
        <w:r w:rsidR="00F24024" w:rsidRPr="73B96A96">
          <w:rPr>
            <w:rStyle w:val="Hyperlink"/>
            <w:rFonts w:eastAsia="Source Sans Pro" w:cs="Source Sans Pro"/>
            <w:color w:val="auto"/>
            <w:lang w:val="nl-NL"/>
          </w:rPr>
          <w:t>6.2.5</w:t>
        </w:r>
      </w:hyperlink>
      <w:r w:rsidR="00F24024" w:rsidRPr="73B96A96">
        <w:rPr>
          <w:rFonts w:eastAsia="Source Sans Pro" w:cs="Source Sans Pro"/>
          <w:lang w:val="nl-NL"/>
        </w:rPr>
        <w:t xml:space="preserve"> </w:t>
      </w:r>
      <w:r w:rsidR="00F24024" w:rsidRPr="5F83FEC2">
        <w:rPr>
          <w:rFonts w:eastAsia="Source Sans Pro" w:cs="Source Sans Pro"/>
          <w:color w:val="000000" w:themeColor="text1"/>
          <w:lang w:val="nl-NL"/>
        </w:rPr>
        <w:t>al hebben vermeld,</w:t>
      </w:r>
      <w:r w:rsidR="004A3FEE">
        <w:rPr>
          <w:rFonts w:eastAsia="Source Sans Pro" w:cs="Source Sans Pro"/>
          <w:color w:val="000000" w:themeColor="text1"/>
          <w:lang w:val="nl-NL"/>
        </w:rPr>
        <w:t xml:space="preserve"> </w:t>
      </w:r>
      <w:r w:rsidR="00F24024" w:rsidRPr="290BC4DC">
        <w:rPr>
          <w:rFonts w:eastAsia="Source Sans Pro" w:cs="Source Sans Pro"/>
          <w:color w:val="000000" w:themeColor="text1"/>
          <w:lang w:val="nl-NL"/>
        </w:rPr>
        <w:t xml:space="preserve">treedt </w:t>
      </w:r>
      <w:r w:rsidR="004A3FEE">
        <w:rPr>
          <w:rFonts w:eastAsia="Source Sans Pro" w:cs="Source Sans Pro"/>
          <w:color w:val="000000" w:themeColor="text1"/>
          <w:lang w:val="nl-NL"/>
        </w:rPr>
        <w:t xml:space="preserve">dit nadeel </w:t>
      </w:r>
      <w:r w:rsidR="00F24024" w:rsidRPr="290BC4DC">
        <w:rPr>
          <w:rFonts w:eastAsia="Source Sans Pro" w:cs="Source Sans Pro"/>
          <w:color w:val="000000" w:themeColor="text1"/>
          <w:lang w:val="nl-NL"/>
        </w:rPr>
        <w:t>vooral op wanneer de natuurlijke omgevingsgeur te sterk beïnvloed is door de verspreide geur</w:t>
      </w:r>
      <w:r w:rsidR="00D71B5D">
        <w:rPr>
          <w:rFonts w:eastAsia="Source Sans Pro" w:cs="Source Sans Pro"/>
          <w:color w:val="000000" w:themeColor="text1"/>
          <w:lang w:val="nl-NL"/>
        </w:rPr>
        <w:t>. Hierdoor komt</w:t>
      </w:r>
      <w:r w:rsidR="00F24024" w:rsidRPr="290BC4DC">
        <w:rPr>
          <w:rFonts w:eastAsia="Source Sans Pro" w:cs="Source Sans Pro"/>
          <w:color w:val="000000" w:themeColor="text1"/>
          <w:lang w:val="nl-NL"/>
        </w:rPr>
        <w:t xml:space="preserve"> de typische geur van bepaalde producten niet meer tot zijn recht</w:t>
      </w:r>
      <w:r w:rsidR="00F24024">
        <w:rPr>
          <w:rFonts w:eastAsia="Source Sans Pro" w:cs="Source Sans Pro"/>
          <w:color w:val="000000" w:themeColor="text1"/>
          <w:lang w:val="nl-NL"/>
        </w:rPr>
        <w:t>.</w:t>
      </w:r>
    </w:p>
    <w:p w14:paraId="6AF9CFAC" w14:textId="77777777" w:rsidR="004C0ABD" w:rsidRDefault="004C0ABD" w:rsidP="5B3FC3FF">
      <w:pPr>
        <w:rPr>
          <w:rFonts w:eastAsia="Source Sans Pro" w:cs="Source Sans Pro"/>
          <w:color w:val="000000" w:themeColor="text1"/>
          <w:lang w:val="nl-NL"/>
        </w:rPr>
      </w:pPr>
    </w:p>
    <w:p w14:paraId="627EDBA6" w14:textId="75DFFAA9" w:rsidR="004C151B" w:rsidRPr="005A0F0B" w:rsidRDefault="00550523" w:rsidP="5B3FC3FF">
      <w:pPr>
        <w:rPr>
          <w:rFonts w:eastAsia="Source Sans Pro" w:cs="Source Sans Pro"/>
          <w:color w:val="000000" w:themeColor="text1"/>
          <w:lang w:val="nl-NL"/>
        </w:rPr>
      </w:pPr>
      <w:r w:rsidRPr="5F83FEC2">
        <w:rPr>
          <w:rFonts w:eastAsia="Source Sans Pro" w:cs="Source Sans Pro"/>
          <w:color w:val="000000" w:themeColor="text1"/>
          <w:lang w:val="nl-NL"/>
        </w:rPr>
        <w:t>Natuurlijk zijn er niet enkel nadelen aan geurmarketing</w:t>
      </w:r>
      <w:r w:rsidR="004C151B" w:rsidRPr="5F83FEC2">
        <w:rPr>
          <w:rFonts w:eastAsia="Source Sans Pro" w:cs="Source Sans Pro"/>
          <w:color w:val="000000" w:themeColor="text1"/>
          <w:lang w:val="nl-NL"/>
        </w:rPr>
        <w:t xml:space="preserve">, hieronder behandelen we uitgebreid de voordelen van geurmarketing. </w:t>
      </w:r>
    </w:p>
    <w:p w14:paraId="2BA8DD7A" w14:textId="77777777" w:rsidR="00CE0E6D" w:rsidRDefault="00CE0E6D" w:rsidP="00CE0E6D">
      <w:pPr>
        <w:rPr>
          <w:rFonts w:ascii="Arial" w:eastAsia="Arial" w:hAnsi="Arial" w:cs="Arial"/>
          <w:color w:val="00B050"/>
          <w:szCs w:val="21"/>
          <w:lang w:val="nl-NL"/>
        </w:rPr>
      </w:pPr>
    </w:p>
    <w:p w14:paraId="7595332A" w14:textId="626F0B97" w:rsidR="009309CC" w:rsidRPr="00974881" w:rsidRDefault="009309CC" w:rsidP="00B27886">
      <w:pPr>
        <w:pStyle w:val="Kop4"/>
      </w:pPr>
      <w:r w:rsidRPr="009309CC">
        <w:t>Voordelen</w:t>
      </w:r>
    </w:p>
    <w:p w14:paraId="06D33F1A" w14:textId="6DB1A8D0" w:rsidR="00721913" w:rsidRDefault="00721913" w:rsidP="00731784">
      <w:pPr>
        <w:rPr>
          <w:rFonts w:eastAsia="Source Sans Pro" w:cs="Source Sans Pro"/>
          <w:b/>
          <w:lang w:val="nl-NL"/>
        </w:rPr>
      </w:pPr>
      <w:r w:rsidRPr="5F83FEC2">
        <w:rPr>
          <w:rFonts w:eastAsia="Source Sans Pro" w:cs="Source Sans Pro"/>
          <w:b/>
          <w:lang w:val="nl-NL"/>
        </w:rPr>
        <w:t>Merkherkenning</w:t>
      </w:r>
    </w:p>
    <w:p w14:paraId="3C2D782C" w14:textId="77777777" w:rsidR="00C5570B" w:rsidRDefault="00721913" w:rsidP="5B7A71EB">
      <w:pPr>
        <w:rPr>
          <w:rFonts w:eastAsia="Source Sans Pro" w:cs="Source Sans Pro"/>
        </w:rPr>
      </w:pPr>
      <w:r w:rsidRPr="5F83FEC2">
        <w:rPr>
          <w:rFonts w:eastAsia="Source Sans Pro" w:cs="Source Sans Pro"/>
          <w:lang w:val="nl-NL"/>
        </w:rPr>
        <w:t>Uit onderzoek van Roopschund et al. (</w:t>
      </w:r>
      <w:r w:rsidR="0045493A" w:rsidRPr="5F83FEC2">
        <w:rPr>
          <w:rFonts w:eastAsia="Source Sans Pro" w:cs="Source Sans Pro"/>
          <w:lang w:val="nl-NL"/>
        </w:rPr>
        <w:t xml:space="preserve">2016) bleek dat geurmarketing de merkherkenning bij consumenten sterk kan verbeteren. </w:t>
      </w:r>
      <w:r w:rsidR="009116DC" w:rsidRPr="5F83FEC2">
        <w:rPr>
          <w:rFonts w:eastAsia="Source Sans Pro" w:cs="Source Sans Pro"/>
          <w:lang w:val="nl-NL"/>
        </w:rPr>
        <w:t xml:space="preserve">Hij beschrijft geuren als een onzichtbaar logo, waaraan een merk meteen te herkennen is. </w:t>
      </w:r>
      <w:r w:rsidR="00EA1425" w:rsidRPr="5F83FEC2">
        <w:rPr>
          <w:rFonts w:eastAsia="Source Sans Pro" w:cs="Source Sans Pro"/>
        </w:rPr>
        <w:t xml:space="preserve">Hua Meng, professor </w:t>
      </w:r>
      <w:r w:rsidR="00AD0318" w:rsidRPr="5F83FEC2">
        <w:rPr>
          <w:rFonts w:eastAsia="Source Sans Pro" w:cs="Source Sans Pro"/>
        </w:rPr>
        <w:t xml:space="preserve">marketing en </w:t>
      </w:r>
      <w:r w:rsidR="00AD0318" w:rsidRPr="138371C6">
        <w:rPr>
          <w:rFonts w:eastAsia="Source Sans Pro" w:cs="Source Sans Pro"/>
        </w:rPr>
        <w:t>entrepreneurship</w:t>
      </w:r>
      <w:r w:rsidR="00AD0318" w:rsidRPr="5F83FEC2">
        <w:rPr>
          <w:rFonts w:eastAsia="Source Sans Pro" w:cs="Source Sans Pro"/>
        </w:rPr>
        <w:t xml:space="preserve"> aan de Universiteit van Kent, </w:t>
      </w:r>
      <w:r w:rsidR="000109D3" w:rsidRPr="5F83FEC2">
        <w:rPr>
          <w:rFonts w:eastAsia="Source Sans Pro" w:cs="Source Sans Pro"/>
        </w:rPr>
        <w:t>sluit zich hier volledig bij aan (2016).</w:t>
      </w:r>
      <w:r w:rsidR="000866CF" w:rsidRPr="5F83FEC2">
        <w:rPr>
          <w:rFonts w:eastAsia="Source Sans Pro" w:cs="Source Sans Pro"/>
        </w:rPr>
        <w:t xml:space="preserve"> Hij zegt dat </w:t>
      </w:r>
      <w:r w:rsidR="009030DC" w:rsidRPr="5F83FEC2">
        <w:rPr>
          <w:rFonts w:eastAsia="Source Sans Pro" w:cs="Source Sans Pro"/>
        </w:rPr>
        <w:t>geur één van de beste manieren is om je van concurrenten te onderscheiden.</w:t>
      </w:r>
      <w:r w:rsidR="00C5570B" w:rsidRPr="5F83FEC2">
        <w:rPr>
          <w:rFonts w:eastAsia="Source Sans Pro" w:cs="Source Sans Pro"/>
        </w:rPr>
        <w:t xml:space="preserve"> </w:t>
      </w:r>
    </w:p>
    <w:p w14:paraId="49E69423" w14:textId="77777777" w:rsidR="00B52472" w:rsidRDefault="00B52472" w:rsidP="00731784">
      <w:pPr>
        <w:rPr>
          <w:rFonts w:eastAsia="Source Sans Pro" w:cs="Source Sans Pro"/>
        </w:rPr>
      </w:pPr>
    </w:p>
    <w:p w14:paraId="31002874" w14:textId="2E986682" w:rsidR="00721913" w:rsidRPr="00322407" w:rsidRDefault="00A1125B" w:rsidP="5B7A71EB">
      <w:pPr>
        <w:rPr>
          <w:rFonts w:eastAsia="Source Sans Pro" w:cs="Source Sans Pro"/>
          <w:lang w:val="nl-NL"/>
        </w:rPr>
      </w:pPr>
      <w:r w:rsidRPr="5F83FEC2">
        <w:rPr>
          <w:rFonts w:eastAsia="Source Sans Pro" w:cs="Source Sans Pro"/>
          <w:lang w:val="nl-NL"/>
        </w:rPr>
        <w:t>W</w:t>
      </w:r>
      <w:r w:rsidR="003541E2">
        <w:rPr>
          <w:rFonts w:eastAsia="Source Sans Pro" w:cs="Source Sans Pro"/>
          <w:lang w:val="nl-NL"/>
        </w:rPr>
        <w:t xml:space="preserve">at niet onbelangrijk is, is dat de </w:t>
      </w:r>
      <w:r w:rsidR="00E40440" w:rsidRPr="5F83FEC2">
        <w:rPr>
          <w:rFonts w:eastAsia="Source Sans Pro" w:cs="Source Sans Pro"/>
          <w:lang w:val="nl-NL"/>
        </w:rPr>
        <w:t xml:space="preserve">geur </w:t>
      </w:r>
      <w:r w:rsidR="008D0643">
        <w:rPr>
          <w:rFonts w:eastAsia="Source Sans Pro" w:cs="Source Sans Pro"/>
          <w:lang w:val="nl-NL"/>
        </w:rPr>
        <w:t xml:space="preserve">moet </w:t>
      </w:r>
      <w:r w:rsidR="00E40440" w:rsidRPr="5F83FEC2">
        <w:rPr>
          <w:rFonts w:eastAsia="Source Sans Pro" w:cs="Source Sans Pro"/>
          <w:lang w:val="nl-NL"/>
        </w:rPr>
        <w:t>pas</w:t>
      </w:r>
      <w:r w:rsidR="008D0643">
        <w:rPr>
          <w:rFonts w:eastAsia="Source Sans Pro" w:cs="Source Sans Pro"/>
          <w:lang w:val="nl-NL"/>
        </w:rPr>
        <w:t>sen</w:t>
      </w:r>
      <w:r w:rsidR="00E40440" w:rsidRPr="5F83FEC2">
        <w:rPr>
          <w:rFonts w:eastAsia="Source Sans Pro" w:cs="Source Sans Pro"/>
          <w:lang w:val="nl-NL"/>
        </w:rPr>
        <w:t xml:space="preserve"> bij het imago en de waarde van de winkel of het merk. De geur die gekozen wordt, mag</w:t>
      </w:r>
      <w:r w:rsidR="00781E51" w:rsidRPr="5F83FEC2">
        <w:rPr>
          <w:rFonts w:eastAsia="Source Sans Pro" w:cs="Source Sans Pro"/>
          <w:lang w:val="nl-NL"/>
        </w:rPr>
        <w:t xml:space="preserve"> dus</w:t>
      </w:r>
      <w:r w:rsidR="00E40440" w:rsidRPr="5F83FEC2">
        <w:rPr>
          <w:rFonts w:eastAsia="Source Sans Pro" w:cs="Source Sans Pro"/>
          <w:lang w:val="nl-NL"/>
        </w:rPr>
        <w:t xml:space="preserve"> niet zomaar een aangename geur zijn</w:t>
      </w:r>
      <w:r w:rsidR="00B52472" w:rsidRPr="5F83FEC2">
        <w:rPr>
          <w:rFonts w:eastAsia="Source Sans Pro" w:cs="Source Sans Pro"/>
          <w:lang w:val="nl-NL"/>
        </w:rPr>
        <w:t xml:space="preserve"> (Aromatech,</w:t>
      </w:r>
      <w:r w:rsidR="00ED2926" w:rsidRPr="5F83FEC2">
        <w:rPr>
          <w:rFonts w:eastAsia="Source Sans Pro" w:cs="Source Sans Pro"/>
          <w:lang w:val="nl-NL"/>
        </w:rPr>
        <w:t xml:space="preserve"> </w:t>
      </w:r>
      <w:r w:rsidR="00B52472" w:rsidRPr="5F83FEC2">
        <w:rPr>
          <w:rFonts w:eastAsia="Source Sans Pro" w:cs="Source Sans Pro"/>
          <w:lang w:val="nl-NL"/>
        </w:rPr>
        <w:t>2018).</w:t>
      </w:r>
    </w:p>
    <w:p w14:paraId="595B68DD" w14:textId="144F45FC" w:rsidR="3B3DA653" w:rsidRDefault="3B3DA653" w:rsidP="3B3DA653">
      <w:pPr>
        <w:rPr>
          <w:rFonts w:eastAsia="Source Sans Pro" w:cs="Source Sans Pro"/>
        </w:rPr>
      </w:pPr>
    </w:p>
    <w:p w14:paraId="4D138982" w14:textId="21BF4B5F" w:rsidR="3B3DA653" w:rsidRPr="00C12233" w:rsidRDefault="00BE03B6" w:rsidP="004C5176">
      <w:pPr>
        <w:rPr>
          <w:rFonts w:eastAsia="Source Sans Pro" w:cs="Source Sans Pro"/>
          <w:color w:val="000000" w:themeColor="text1"/>
        </w:rPr>
      </w:pPr>
      <w:r>
        <w:rPr>
          <w:rFonts w:eastAsia="Source Sans Pro" w:cs="Source Sans Pro"/>
        </w:rPr>
        <w:t xml:space="preserve">Zo willen de marketeers van </w:t>
      </w:r>
      <w:r w:rsidR="004C5176">
        <w:rPr>
          <w:rFonts w:eastAsia="Source Sans Pro" w:cs="Source Sans Pro"/>
        </w:rPr>
        <w:t>het reisbureau Club Med bijvoorbeeld</w:t>
      </w:r>
      <w:r w:rsidR="00600625">
        <w:rPr>
          <w:rFonts w:eastAsia="Source Sans Pro" w:cs="Source Sans Pro"/>
          <w:color w:val="000000" w:themeColor="text1"/>
        </w:rPr>
        <w:t xml:space="preserve"> hun</w:t>
      </w:r>
      <w:r w:rsidR="3B3DA653" w:rsidRPr="5F83FEC2">
        <w:rPr>
          <w:rFonts w:eastAsia="Source Sans Pro" w:cs="Source Sans Pro"/>
          <w:color w:val="000000" w:themeColor="text1"/>
        </w:rPr>
        <w:t xml:space="preserve"> imago </w:t>
      </w:r>
      <w:r w:rsidR="00600625">
        <w:rPr>
          <w:rFonts w:eastAsia="Source Sans Pro" w:cs="Source Sans Pro"/>
          <w:color w:val="000000" w:themeColor="text1"/>
        </w:rPr>
        <w:t xml:space="preserve">versterken aan de hand van </w:t>
      </w:r>
      <w:r w:rsidR="3B3DA653" w:rsidRPr="5F83FEC2">
        <w:rPr>
          <w:rFonts w:eastAsia="Source Sans Pro" w:cs="Source Sans Pro"/>
          <w:color w:val="000000" w:themeColor="text1"/>
        </w:rPr>
        <w:t xml:space="preserve">een zomergeur. Hiervoor gebruiken ze vaak de geur van ananas of kokosnoot. Zo wordt de geur van deze twee vruchten vaak gelinkt aan reizen en zo </w:t>
      </w:r>
      <w:r w:rsidR="3B3DA653" w:rsidRPr="1358F179">
        <w:rPr>
          <w:rFonts w:eastAsia="Source Sans Pro" w:cs="Source Sans Pro"/>
          <w:color w:val="000000" w:themeColor="text1"/>
        </w:rPr>
        <w:t xml:space="preserve">ook </w:t>
      </w:r>
      <w:r w:rsidR="3B3DA653" w:rsidRPr="5F83FEC2">
        <w:rPr>
          <w:rFonts w:eastAsia="Source Sans Pro" w:cs="Source Sans Pro"/>
          <w:color w:val="000000" w:themeColor="text1"/>
        </w:rPr>
        <w:t xml:space="preserve">aan Club Med. Een ander, meer </w:t>
      </w:r>
      <w:r w:rsidR="00655575" w:rsidRPr="5F83FEC2">
        <w:rPr>
          <w:rFonts w:eastAsia="Source Sans Pro" w:cs="Source Sans Pro"/>
          <w:color w:val="000000" w:themeColor="text1"/>
        </w:rPr>
        <w:t>g</w:t>
      </w:r>
      <w:r w:rsidR="3B3DA653" w:rsidRPr="5F83FEC2">
        <w:rPr>
          <w:rFonts w:eastAsia="Source Sans Pro" w:cs="Source Sans Pro"/>
          <w:color w:val="000000" w:themeColor="text1"/>
        </w:rPr>
        <w:t>ekend voorbeeld</w:t>
      </w:r>
      <w:r w:rsidR="00F33892" w:rsidRPr="5F83FEC2">
        <w:rPr>
          <w:rFonts w:eastAsia="Source Sans Pro" w:cs="Source Sans Pro"/>
          <w:color w:val="000000" w:themeColor="text1"/>
        </w:rPr>
        <w:t>,</w:t>
      </w:r>
      <w:r w:rsidR="3B3DA653" w:rsidRPr="5F83FEC2">
        <w:rPr>
          <w:rFonts w:eastAsia="Source Sans Pro" w:cs="Source Sans Pro"/>
          <w:color w:val="000000" w:themeColor="text1"/>
        </w:rPr>
        <w:t xml:space="preserve"> is Kinepolis. </w:t>
      </w:r>
      <w:r w:rsidR="00655575" w:rsidRPr="5F83FEC2">
        <w:rPr>
          <w:rFonts w:eastAsia="Source Sans Pro" w:cs="Source Sans Pro"/>
          <w:color w:val="000000" w:themeColor="text1"/>
        </w:rPr>
        <w:t xml:space="preserve">Bij </w:t>
      </w:r>
      <w:r w:rsidR="00B4671D" w:rsidRPr="5F83FEC2">
        <w:rPr>
          <w:rFonts w:eastAsia="Source Sans Pro" w:cs="Source Sans Pro"/>
          <w:color w:val="000000" w:themeColor="text1"/>
        </w:rPr>
        <w:t>Kinepolis</w:t>
      </w:r>
      <w:r w:rsidR="3B3DA653" w:rsidRPr="5F83FEC2">
        <w:rPr>
          <w:rFonts w:eastAsia="Source Sans Pro" w:cs="Source Sans Pro"/>
          <w:color w:val="000000" w:themeColor="text1"/>
        </w:rPr>
        <w:t xml:space="preserve"> spelen </w:t>
      </w:r>
      <w:r w:rsidR="00B4671D" w:rsidRPr="5F83FEC2">
        <w:rPr>
          <w:rFonts w:eastAsia="Source Sans Pro" w:cs="Source Sans Pro"/>
          <w:color w:val="000000" w:themeColor="text1"/>
        </w:rPr>
        <w:t>marketeers</w:t>
      </w:r>
      <w:r w:rsidR="3B3DA653" w:rsidRPr="5F83FEC2">
        <w:rPr>
          <w:rFonts w:eastAsia="Source Sans Pro" w:cs="Source Sans Pro"/>
          <w:color w:val="000000" w:themeColor="text1"/>
        </w:rPr>
        <w:t xml:space="preserve"> in op de geur van popcorn om </w:t>
      </w:r>
      <w:r w:rsidR="00B4671D" w:rsidRPr="5F83FEC2">
        <w:rPr>
          <w:rFonts w:eastAsia="Source Sans Pro" w:cs="Source Sans Pro"/>
          <w:color w:val="000000" w:themeColor="text1"/>
        </w:rPr>
        <w:t xml:space="preserve">zich </w:t>
      </w:r>
      <w:r w:rsidR="3B3DA653" w:rsidRPr="5F83FEC2">
        <w:rPr>
          <w:rFonts w:eastAsia="Source Sans Pro" w:cs="Source Sans Pro"/>
          <w:color w:val="000000" w:themeColor="text1"/>
        </w:rPr>
        <w:t>zo te onderscheid</w:t>
      </w:r>
      <w:r w:rsidR="00B4671D" w:rsidRPr="5F83FEC2">
        <w:rPr>
          <w:rFonts w:eastAsia="Source Sans Pro" w:cs="Source Sans Pro"/>
          <w:color w:val="000000" w:themeColor="text1"/>
        </w:rPr>
        <w:t>en</w:t>
      </w:r>
      <w:r w:rsidR="3B3DA653" w:rsidRPr="5F83FEC2">
        <w:rPr>
          <w:rFonts w:eastAsia="Source Sans Pro" w:cs="Source Sans Pro"/>
          <w:color w:val="000000" w:themeColor="text1"/>
        </w:rPr>
        <w:t xml:space="preserve"> </w:t>
      </w:r>
      <w:r w:rsidR="00B4671D" w:rsidRPr="5F83FEC2">
        <w:rPr>
          <w:rFonts w:eastAsia="Source Sans Pro" w:cs="Source Sans Pro"/>
          <w:color w:val="000000" w:themeColor="text1"/>
        </w:rPr>
        <w:t>van</w:t>
      </w:r>
      <w:r w:rsidR="3B3DA653" w:rsidRPr="5F83FEC2">
        <w:rPr>
          <w:rFonts w:eastAsia="Source Sans Pro" w:cs="Source Sans Pro"/>
          <w:color w:val="000000" w:themeColor="text1"/>
        </w:rPr>
        <w:t xml:space="preserve"> homecinema’s</w:t>
      </w:r>
      <w:r w:rsidR="00844402" w:rsidRPr="5F83FEC2">
        <w:rPr>
          <w:rFonts w:eastAsia="Source Sans Pro" w:cs="Source Sans Pro"/>
          <w:color w:val="000000" w:themeColor="text1"/>
        </w:rPr>
        <w:t>. Door deze geur sterk te verspreiden, voegt</w:t>
      </w:r>
      <w:r w:rsidR="3B3DA653" w:rsidRPr="5F83FEC2">
        <w:rPr>
          <w:rFonts w:eastAsia="Source Sans Pro" w:cs="Source Sans Pro"/>
          <w:color w:val="000000" w:themeColor="text1"/>
        </w:rPr>
        <w:t xml:space="preserve"> de </w:t>
      </w:r>
      <w:r w:rsidR="00603328" w:rsidRPr="5F83FEC2">
        <w:rPr>
          <w:rFonts w:eastAsia="Source Sans Pro" w:cs="Source Sans Pro"/>
          <w:color w:val="000000" w:themeColor="text1"/>
        </w:rPr>
        <w:t xml:space="preserve">Belgische bioscoopketen extra </w:t>
      </w:r>
      <w:r w:rsidR="3B3DA653" w:rsidRPr="5F83FEC2">
        <w:rPr>
          <w:rFonts w:eastAsia="Source Sans Pro" w:cs="Source Sans Pro"/>
          <w:color w:val="000000" w:themeColor="text1"/>
        </w:rPr>
        <w:t xml:space="preserve">beleving </w:t>
      </w:r>
      <w:r w:rsidR="00603328" w:rsidRPr="5F83FEC2">
        <w:rPr>
          <w:rFonts w:eastAsia="Source Sans Pro" w:cs="Source Sans Pro"/>
          <w:color w:val="000000" w:themeColor="text1"/>
        </w:rPr>
        <w:t>toe</w:t>
      </w:r>
      <w:r w:rsidR="3B3DA653" w:rsidRPr="5F83FEC2">
        <w:rPr>
          <w:rFonts w:eastAsia="Source Sans Pro" w:cs="Source Sans Pro"/>
          <w:color w:val="000000" w:themeColor="text1"/>
        </w:rPr>
        <w:t xml:space="preserve"> </w:t>
      </w:r>
      <w:r w:rsidR="00603328" w:rsidRPr="5F83FEC2">
        <w:rPr>
          <w:rFonts w:eastAsia="Source Sans Pro" w:cs="Source Sans Pro"/>
          <w:color w:val="000000" w:themeColor="text1"/>
        </w:rPr>
        <w:t xml:space="preserve">aan het </w:t>
      </w:r>
      <w:r w:rsidR="3B3DA653" w:rsidRPr="5F83FEC2">
        <w:rPr>
          <w:rFonts w:eastAsia="Source Sans Pro" w:cs="Source Sans Pro"/>
          <w:color w:val="000000" w:themeColor="text1"/>
        </w:rPr>
        <w:t>kijken</w:t>
      </w:r>
      <w:r w:rsidR="00603328" w:rsidRPr="5F83FEC2">
        <w:rPr>
          <w:rFonts w:eastAsia="Source Sans Pro" w:cs="Source Sans Pro"/>
          <w:color w:val="000000" w:themeColor="text1"/>
        </w:rPr>
        <w:t xml:space="preserve"> </w:t>
      </w:r>
      <w:r w:rsidR="3B3DA653" w:rsidRPr="5F83FEC2">
        <w:rPr>
          <w:rFonts w:eastAsia="Source Sans Pro" w:cs="Source Sans Pro"/>
          <w:color w:val="000000" w:themeColor="text1"/>
        </w:rPr>
        <w:t>van een film in een echte bioscoop. Wie popcorn zegt, denkt aan film</w:t>
      </w:r>
      <w:r w:rsidR="00BC3C1C" w:rsidRPr="5F83FEC2">
        <w:rPr>
          <w:rFonts w:eastAsia="Source Sans Pro" w:cs="Source Sans Pro"/>
          <w:color w:val="000000" w:themeColor="text1"/>
        </w:rPr>
        <w:t>s</w:t>
      </w:r>
      <w:r w:rsidR="3B3DA653" w:rsidRPr="5F83FEC2">
        <w:rPr>
          <w:rFonts w:eastAsia="Source Sans Pro" w:cs="Source Sans Pro"/>
          <w:color w:val="000000" w:themeColor="text1"/>
        </w:rPr>
        <w:t xml:space="preserve"> en denk</w:t>
      </w:r>
      <w:r w:rsidR="0021643F" w:rsidRPr="5F83FEC2">
        <w:rPr>
          <w:rFonts w:eastAsia="Source Sans Pro" w:cs="Source Sans Pro"/>
          <w:color w:val="000000" w:themeColor="text1"/>
        </w:rPr>
        <w:t xml:space="preserve">t </w:t>
      </w:r>
      <w:r w:rsidR="3B3DA653" w:rsidRPr="5F83FEC2">
        <w:rPr>
          <w:rFonts w:eastAsia="Source Sans Pro" w:cs="Source Sans Pro"/>
          <w:color w:val="000000" w:themeColor="text1"/>
        </w:rPr>
        <w:t xml:space="preserve">aan </w:t>
      </w:r>
      <w:r w:rsidR="35910993" w:rsidRPr="5F83FEC2">
        <w:rPr>
          <w:rFonts w:eastAsia="Source Sans Pro" w:cs="Source Sans Pro"/>
          <w:color w:val="000000" w:themeColor="text1"/>
        </w:rPr>
        <w:t>de bioscoop</w:t>
      </w:r>
      <w:r w:rsidR="0021643F" w:rsidRPr="5F83FEC2">
        <w:rPr>
          <w:rFonts w:eastAsia="Source Sans Pro" w:cs="Source Sans Pro"/>
          <w:color w:val="000000" w:themeColor="text1"/>
        </w:rPr>
        <w:t>. Deze associatie wordt bij velen gemaakt, wat aanwijst hoe sterk de consument beïnvloed is door de geur van popcorn in een bioscoop</w:t>
      </w:r>
      <w:r w:rsidR="3B3DA653" w:rsidRPr="5F83FEC2">
        <w:rPr>
          <w:rFonts w:eastAsia="Source Sans Pro" w:cs="Source Sans Pro"/>
          <w:color w:val="000000" w:themeColor="text1"/>
        </w:rPr>
        <w:t xml:space="preserve"> (Desmyttere, 2021). </w:t>
      </w:r>
    </w:p>
    <w:p w14:paraId="46711152" w14:textId="4F29A885" w:rsidR="00926535" w:rsidRPr="00EF43A7" w:rsidRDefault="00926535" w:rsidP="00731784">
      <w:pPr>
        <w:rPr>
          <w:rFonts w:eastAsia="Source Sans Pro" w:cs="Source Sans Pro"/>
          <w:color w:val="000000" w:themeColor="text1"/>
        </w:rPr>
      </w:pPr>
    </w:p>
    <w:p w14:paraId="108B22EB" w14:textId="65EC4E3D" w:rsidR="00926535" w:rsidRDefault="00926535" w:rsidP="00926535">
      <w:pPr>
        <w:rPr>
          <w:rFonts w:eastAsia="Source Sans Pro" w:cs="Source Sans Pro"/>
          <w:b/>
          <w:lang w:val="nl-NL"/>
        </w:rPr>
      </w:pPr>
      <w:r w:rsidRPr="5F83FEC2">
        <w:rPr>
          <w:rFonts w:eastAsia="Source Sans Pro" w:cs="Source Sans Pro"/>
          <w:b/>
          <w:lang w:val="nl-NL"/>
        </w:rPr>
        <w:t>Beleving van de consument</w:t>
      </w:r>
    </w:p>
    <w:p w14:paraId="45E07F69" w14:textId="230E0274" w:rsidR="00E4541C" w:rsidRDefault="004B6D4E" w:rsidP="00926535">
      <w:pPr>
        <w:rPr>
          <w:rFonts w:eastAsia="Source Sans Pro" w:cs="Source Sans Pro"/>
          <w:lang w:val="nl-NL"/>
        </w:rPr>
      </w:pPr>
      <w:r w:rsidRPr="5F83FEC2">
        <w:rPr>
          <w:rFonts w:eastAsia="Source Sans Pro" w:cs="Source Sans Pro"/>
          <w:lang w:val="nl-NL"/>
        </w:rPr>
        <w:t xml:space="preserve">Reukzin is een belangrijk onderdeel geworden van de beleving van de consument. </w:t>
      </w:r>
      <w:r w:rsidR="00016975" w:rsidRPr="5F83FEC2">
        <w:rPr>
          <w:rFonts w:eastAsia="Source Sans Pro" w:cs="Source Sans Pro"/>
          <w:lang w:val="nl-NL"/>
        </w:rPr>
        <w:t>Mensen</w:t>
      </w:r>
      <w:r w:rsidR="00D173EC" w:rsidRPr="5F83FEC2">
        <w:rPr>
          <w:rFonts w:eastAsia="Source Sans Pro" w:cs="Source Sans Pro"/>
          <w:lang w:val="nl-NL"/>
        </w:rPr>
        <w:t xml:space="preserve"> verwachten steeds meer een complete ervaring, vanaf de aankomst tot bij het vertrek</w:t>
      </w:r>
      <w:r w:rsidR="00255C37">
        <w:rPr>
          <w:rFonts w:eastAsia="Source Sans Pro" w:cs="Source Sans Pro"/>
          <w:lang w:val="nl-NL"/>
        </w:rPr>
        <w:t xml:space="preserve">. </w:t>
      </w:r>
      <w:r w:rsidR="00E03D43" w:rsidRPr="5F83FEC2">
        <w:rPr>
          <w:rFonts w:eastAsia="Source Sans Pro" w:cs="Source Sans Pro"/>
          <w:lang w:val="nl-NL"/>
        </w:rPr>
        <w:t>Om die reden is het erg belangrijk dat geur een deel uitmaakt v</w:t>
      </w:r>
      <w:r w:rsidR="004C4DFA" w:rsidRPr="5F83FEC2">
        <w:rPr>
          <w:rFonts w:eastAsia="Source Sans Pro" w:cs="Source Sans Pro"/>
          <w:lang w:val="nl-NL"/>
        </w:rPr>
        <w:t xml:space="preserve">an de </w:t>
      </w:r>
      <w:r w:rsidR="004C4DFA" w:rsidRPr="138371C6">
        <w:rPr>
          <w:rFonts w:eastAsia="Source Sans Pro" w:cs="Source Sans Pro"/>
          <w:lang w:val="nl-NL"/>
        </w:rPr>
        <w:t>belevingsstrategie</w:t>
      </w:r>
      <w:r w:rsidR="004C4DFA" w:rsidRPr="5F83FEC2">
        <w:rPr>
          <w:rFonts w:eastAsia="Source Sans Pro" w:cs="Source Sans Pro"/>
          <w:lang w:val="nl-NL"/>
        </w:rPr>
        <w:t xml:space="preserve"> en dus niet gezien wordt als een bijzaak.</w:t>
      </w:r>
      <w:r w:rsidR="5A74504F" w:rsidRPr="5F83FEC2">
        <w:rPr>
          <w:rFonts w:eastAsia="Source Sans Pro" w:cs="Source Sans Pro"/>
          <w:lang w:val="nl-NL"/>
        </w:rPr>
        <w:t xml:space="preserve"> </w:t>
      </w:r>
      <w:r w:rsidR="00F7730F" w:rsidRPr="5F83FEC2">
        <w:rPr>
          <w:rFonts w:eastAsia="Source Sans Pro" w:cs="Source Sans Pro"/>
          <w:lang w:val="nl-NL"/>
        </w:rPr>
        <w:t>Geurbeleving kan de kers op de taart zijn en zorgen voor een nog betere totaalbeleving voor de bezoeker</w:t>
      </w:r>
      <w:r w:rsidR="00255C37">
        <w:rPr>
          <w:rFonts w:eastAsia="Source Sans Pro" w:cs="Source Sans Pro"/>
          <w:lang w:val="nl-NL"/>
        </w:rPr>
        <w:t xml:space="preserve"> </w:t>
      </w:r>
      <w:r w:rsidR="00255C37" w:rsidRPr="5F83FEC2">
        <w:rPr>
          <w:rFonts w:eastAsia="Source Sans Pro" w:cs="Source Sans Pro"/>
          <w:lang w:val="nl-NL"/>
        </w:rPr>
        <w:t>(Barrage, 2017).</w:t>
      </w:r>
    </w:p>
    <w:p w14:paraId="4964090E" w14:textId="3E208DA6" w:rsidR="00562B40" w:rsidRDefault="00562B40" w:rsidP="00731784">
      <w:pPr>
        <w:rPr>
          <w:rFonts w:eastAsia="Source Sans Pro" w:cs="Source Sans Pro"/>
          <w:lang w:val="nl-NL"/>
        </w:rPr>
      </w:pPr>
    </w:p>
    <w:p w14:paraId="777DF4C6" w14:textId="4ABAF789" w:rsidR="00510C34" w:rsidRDefault="00510C34" w:rsidP="00731784">
      <w:pPr>
        <w:rPr>
          <w:rFonts w:eastAsia="Source Sans Pro" w:cs="Source Sans Pro"/>
          <w:b/>
          <w:lang w:val="nl-NL"/>
        </w:rPr>
      </w:pPr>
      <w:r w:rsidRPr="5F83FEC2">
        <w:rPr>
          <w:rFonts w:eastAsia="Source Sans Pro" w:cs="Source Sans Pro"/>
          <w:b/>
          <w:lang w:val="nl-NL"/>
        </w:rPr>
        <w:t>Tijd besteed in</w:t>
      </w:r>
      <w:r w:rsidR="005A2A21" w:rsidRPr="5F83FEC2">
        <w:rPr>
          <w:rFonts w:eastAsia="Source Sans Pro" w:cs="Source Sans Pro"/>
          <w:b/>
          <w:lang w:val="nl-NL"/>
        </w:rPr>
        <w:t xml:space="preserve"> </w:t>
      </w:r>
      <w:r w:rsidRPr="5F83FEC2">
        <w:rPr>
          <w:rFonts w:eastAsia="Source Sans Pro" w:cs="Source Sans Pro"/>
          <w:b/>
          <w:lang w:val="nl-NL"/>
        </w:rPr>
        <w:t>winkels</w:t>
      </w:r>
    </w:p>
    <w:p w14:paraId="282ED09A" w14:textId="48667D03" w:rsidR="00510C34" w:rsidRDefault="007F755B" w:rsidP="00731784">
      <w:pPr>
        <w:rPr>
          <w:rFonts w:eastAsia="Source Sans Pro" w:cs="Source Sans Pro"/>
          <w:lang w:val="nl-NL"/>
        </w:rPr>
      </w:pPr>
      <w:r w:rsidRPr="5F83FEC2">
        <w:rPr>
          <w:rFonts w:eastAsia="Source Sans Pro" w:cs="Source Sans Pro"/>
          <w:lang w:val="nl-NL"/>
        </w:rPr>
        <w:t xml:space="preserve">Volgens een studie van geurexpert Aromatech (2018) </w:t>
      </w:r>
      <w:r w:rsidR="0037021D" w:rsidRPr="5F83FEC2">
        <w:rPr>
          <w:rFonts w:eastAsia="Source Sans Pro" w:cs="Source Sans Pro"/>
          <w:lang w:val="nl-NL"/>
        </w:rPr>
        <w:t xml:space="preserve">zorgt een aangename geur ervoor dat potentiële klanten tot 44% meer tijd besteden in de winkel. </w:t>
      </w:r>
      <w:r w:rsidR="00CB1780" w:rsidRPr="5F83FEC2">
        <w:rPr>
          <w:rFonts w:eastAsia="Source Sans Pro" w:cs="Source Sans Pro"/>
          <w:lang w:val="nl-NL"/>
        </w:rPr>
        <w:t xml:space="preserve">Marketingexpert </w:t>
      </w:r>
      <w:r w:rsidR="00A6672F" w:rsidRPr="5F83FEC2">
        <w:rPr>
          <w:rFonts w:eastAsia="Source Sans Pro" w:cs="Source Sans Pro"/>
          <w:lang w:val="nl-NL"/>
        </w:rPr>
        <w:t xml:space="preserve">Vivi </w:t>
      </w:r>
      <w:r w:rsidR="00CB1780" w:rsidRPr="5F83FEC2">
        <w:rPr>
          <w:rFonts w:eastAsia="Source Sans Pro" w:cs="Source Sans Pro"/>
          <w:lang w:val="nl-NL"/>
        </w:rPr>
        <w:t>Kiu</w:t>
      </w:r>
      <w:r w:rsidR="00A6672F" w:rsidRPr="5F83FEC2">
        <w:rPr>
          <w:rFonts w:eastAsia="Source Sans Pro" w:cs="Source Sans Pro"/>
          <w:lang w:val="nl-NL"/>
        </w:rPr>
        <w:t>kkanen</w:t>
      </w:r>
      <w:r w:rsidR="00CD0176" w:rsidRPr="5F83FEC2">
        <w:rPr>
          <w:rFonts w:eastAsia="Source Sans Pro" w:cs="Source Sans Pro"/>
          <w:lang w:val="nl-NL"/>
        </w:rPr>
        <w:t xml:space="preserve"> ondersteunt deze ondervinding en s</w:t>
      </w:r>
      <w:r w:rsidR="00256094" w:rsidRPr="5F83FEC2">
        <w:rPr>
          <w:rFonts w:eastAsia="Source Sans Pro" w:cs="Source Sans Pro"/>
          <w:lang w:val="nl-NL"/>
        </w:rPr>
        <w:t>telt dat geur en winkeltijd rechtstreeks met elkaar verbonden zijn</w:t>
      </w:r>
      <w:r w:rsidR="004C3DDC" w:rsidRPr="5F83FEC2">
        <w:rPr>
          <w:rFonts w:eastAsia="Source Sans Pro" w:cs="Source Sans Pro"/>
          <w:lang w:val="nl-NL"/>
        </w:rPr>
        <w:t xml:space="preserve"> (2017). </w:t>
      </w:r>
      <w:r w:rsidR="00087991" w:rsidRPr="5F83FEC2">
        <w:rPr>
          <w:rFonts w:eastAsia="Source Sans Pro" w:cs="Source Sans Pro"/>
          <w:lang w:val="nl-NL"/>
        </w:rPr>
        <w:t xml:space="preserve">Ook </w:t>
      </w:r>
      <w:r w:rsidR="00AD13F4" w:rsidRPr="5F83FEC2">
        <w:rPr>
          <w:rFonts w:eastAsia="Source Sans Pro" w:cs="Source Sans Pro"/>
          <w:lang w:val="nl-NL"/>
        </w:rPr>
        <w:t xml:space="preserve">in </w:t>
      </w:r>
      <w:r w:rsidR="00087991" w:rsidRPr="5F83FEC2">
        <w:rPr>
          <w:rFonts w:eastAsia="Source Sans Pro" w:cs="Source Sans Pro"/>
          <w:lang w:val="nl-NL"/>
        </w:rPr>
        <w:t xml:space="preserve">het onderzoek van </w:t>
      </w:r>
      <w:r w:rsidR="0083205D" w:rsidRPr="5F83FEC2">
        <w:rPr>
          <w:rFonts w:eastAsia="Source Sans Pro" w:cs="Source Sans Pro"/>
          <w:color w:val="000000" w:themeColor="text1"/>
          <w:lang w:val="nl-NL"/>
        </w:rPr>
        <w:t>Anke Van Malder (2019)</w:t>
      </w:r>
      <w:r w:rsidR="00087991" w:rsidRPr="5F83FEC2">
        <w:rPr>
          <w:rFonts w:eastAsia="Source Sans Pro" w:cs="Source Sans Pro"/>
          <w:lang w:val="nl-NL"/>
        </w:rPr>
        <w:t xml:space="preserve">, </w:t>
      </w:r>
      <w:r w:rsidR="0009654C">
        <w:rPr>
          <w:rFonts w:eastAsia="Source Sans Pro" w:cs="Source Sans Pro"/>
          <w:lang w:val="nl-NL"/>
        </w:rPr>
        <w:t>zoals besproken</w:t>
      </w:r>
      <w:r w:rsidR="00087991" w:rsidRPr="5F83FEC2">
        <w:rPr>
          <w:rFonts w:eastAsia="Source Sans Pro" w:cs="Source Sans Pro"/>
          <w:lang w:val="nl-NL"/>
        </w:rPr>
        <w:t xml:space="preserve"> </w:t>
      </w:r>
      <w:r w:rsidR="00726A08" w:rsidRPr="5F83FEC2">
        <w:rPr>
          <w:rFonts w:eastAsia="Source Sans Pro" w:cs="Source Sans Pro"/>
          <w:lang w:val="nl-NL"/>
        </w:rPr>
        <w:t>in</w:t>
      </w:r>
      <w:r w:rsidR="00087991" w:rsidRPr="5F83FEC2">
        <w:rPr>
          <w:rFonts w:eastAsia="Source Sans Pro" w:cs="Source Sans Pro"/>
          <w:lang w:val="nl-NL"/>
        </w:rPr>
        <w:t xml:space="preserve"> </w:t>
      </w:r>
      <w:r w:rsidR="00726A08" w:rsidRPr="5F83FEC2">
        <w:rPr>
          <w:rFonts w:eastAsia="Source Sans Pro" w:cs="Source Sans Pro"/>
          <w:color w:val="000000" w:themeColor="text1"/>
          <w:lang w:val="nl-NL"/>
        </w:rPr>
        <w:t xml:space="preserve">paragraaf </w:t>
      </w:r>
      <w:hyperlink w:anchor="_Invloed_op_koopgedrag">
        <w:r w:rsidR="00726A08" w:rsidRPr="5F83FEC2">
          <w:rPr>
            <w:rStyle w:val="Hyperlink"/>
            <w:rFonts w:eastAsia="Source Sans Pro" w:cs="Source Sans Pro"/>
            <w:lang w:val="nl-NL"/>
          </w:rPr>
          <w:t>6.2.</w:t>
        </w:r>
        <w:r w:rsidR="00CA4070" w:rsidRPr="5F83FEC2">
          <w:rPr>
            <w:rStyle w:val="Hyperlink"/>
            <w:rFonts w:eastAsia="Source Sans Pro" w:cs="Source Sans Pro"/>
            <w:lang w:val="nl-NL"/>
          </w:rPr>
          <w:t>5</w:t>
        </w:r>
      </w:hyperlink>
      <w:r w:rsidR="00726A08" w:rsidRPr="5F83FEC2">
        <w:rPr>
          <w:rFonts w:eastAsia="Source Sans Pro" w:cs="Source Sans Pro"/>
          <w:color w:val="000000" w:themeColor="text1"/>
          <w:lang w:val="nl-NL"/>
        </w:rPr>
        <w:t xml:space="preserve">, was te merken dat </w:t>
      </w:r>
      <w:r w:rsidR="00F374A4" w:rsidRPr="5F83FEC2">
        <w:rPr>
          <w:rFonts w:eastAsia="Source Sans Pro" w:cs="Source Sans Pro"/>
          <w:color w:val="000000" w:themeColor="text1"/>
          <w:lang w:val="nl-NL"/>
        </w:rPr>
        <w:t>geur duidelijk een invloed had op de aanwezigheid en gemoedstoestand van de klant.</w:t>
      </w:r>
      <w:r w:rsidR="004C3DDC" w:rsidRPr="5F83FEC2">
        <w:rPr>
          <w:rFonts w:eastAsia="Source Sans Pro" w:cs="Source Sans Pro"/>
          <w:lang w:val="nl-NL"/>
        </w:rPr>
        <w:t xml:space="preserve"> Bij het ruiken van bepaalde geuren, voelen mensen zich ontspannen, warm en comfortabel. Dit zorgt ervoor d</w:t>
      </w:r>
      <w:r w:rsidR="00D93D08" w:rsidRPr="5F83FEC2">
        <w:rPr>
          <w:rFonts w:eastAsia="Source Sans Pro" w:cs="Source Sans Pro"/>
          <w:lang w:val="nl-NL"/>
        </w:rPr>
        <w:t xml:space="preserve">at </w:t>
      </w:r>
      <w:r w:rsidR="009A1529" w:rsidRPr="5F83FEC2">
        <w:rPr>
          <w:rFonts w:eastAsia="Source Sans Pro" w:cs="Source Sans Pro"/>
          <w:lang w:val="nl-NL"/>
        </w:rPr>
        <w:t>mensen zich meer op hun gemak gaan voelen en ontneemt automatisch gevoelens van stress en vluchtigheid.</w:t>
      </w:r>
    </w:p>
    <w:p w14:paraId="258C866F" w14:textId="77777777" w:rsidR="00D10CA7" w:rsidRDefault="00D10CA7" w:rsidP="00731784">
      <w:pPr>
        <w:rPr>
          <w:rFonts w:eastAsia="Source Sans Pro" w:cs="Source Sans Pro"/>
          <w:lang w:val="nl-NL"/>
        </w:rPr>
      </w:pPr>
    </w:p>
    <w:p w14:paraId="0EF96C50" w14:textId="356F9B98" w:rsidR="00E96F6E" w:rsidRPr="000846E5" w:rsidRDefault="00D10CA7" w:rsidP="00731784">
      <w:pPr>
        <w:rPr>
          <w:rFonts w:eastAsia="Source Sans Pro" w:cs="Source Sans Pro"/>
          <w:b/>
          <w:lang w:val="nl-NL"/>
        </w:rPr>
      </w:pPr>
      <w:r w:rsidRPr="5F83FEC2">
        <w:rPr>
          <w:rFonts w:eastAsia="Source Sans Pro" w:cs="Source Sans Pro"/>
          <w:b/>
          <w:lang w:val="nl-NL"/>
        </w:rPr>
        <w:t>Sales</w:t>
      </w:r>
    </w:p>
    <w:p w14:paraId="1A6354F0" w14:textId="6D6CA255" w:rsidR="00E96F6E" w:rsidRDefault="00D10CA7" w:rsidP="00731784">
      <w:pPr>
        <w:rPr>
          <w:rFonts w:eastAsia="Source Sans Pro" w:cs="Source Sans Pro"/>
          <w:lang w:val="nl-NL"/>
        </w:rPr>
      </w:pPr>
      <w:r w:rsidRPr="5F83FEC2">
        <w:rPr>
          <w:rFonts w:eastAsia="Source Sans Pro" w:cs="Source Sans Pro"/>
          <w:lang w:val="nl-NL"/>
        </w:rPr>
        <w:t>Een logisch gevolg van mensen die langer in de winkel blijven, is de toename in sales.</w:t>
      </w:r>
      <w:r w:rsidR="009708BA" w:rsidRPr="5F83FEC2">
        <w:rPr>
          <w:rFonts w:eastAsia="Source Sans Pro" w:cs="Source Sans Pro"/>
          <w:lang w:val="nl-NL"/>
        </w:rPr>
        <w:t xml:space="preserve"> </w:t>
      </w:r>
      <w:r w:rsidR="0085408A" w:rsidRPr="5F83FEC2">
        <w:rPr>
          <w:rFonts w:eastAsia="Source Sans Pro" w:cs="Source Sans Pro"/>
          <w:lang w:val="nl-NL"/>
        </w:rPr>
        <w:t xml:space="preserve">Een langere winkeltijd zorgt </w:t>
      </w:r>
      <w:r w:rsidR="00CD108F" w:rsidRPr="5F83FEC2">
        <w:rPr>
          <w:rFonts w:eastAsia="Source Sans Pro" w:cs="Source Sans Pro"/>
          <w:lang w:val="nl-NL"/>
        </w:rPr>
        <w:t xml:space="preserve">er </w:t>
      </w:r>
      <w:r w:rsidRPr="5F83FEC2">
        <w:rPr>
          <w:rFonts w:eastAsia="Source Sans Pro" w:cs="Source Sans Pro"/>
          <w:lang w:val="nl-NL"/>
        </w:rPr>
        <w:t xml:space="preserve">namelijk </w:t>
      </w:r>
      <w:r w:rsidR="00CD108F" w:rsidRPr="5F83FEC2">
        <w:rPr>
          <w:rFonts w:eastAsia="Source Sans Pro" w:cs="Source Sans Pro"/>
          <w:lang w:val="nl-NL"/>
        </w:rPr>
        <w:t>niet alleen voor dat meer mensen een product aankopen, maar ook dat het aantal verkochte producten per klant toeneemt</w:t>
      </w:r>
      <w:r w:rsidR="004B1FB1" w:rsidRPr="5F83FEC2">
        <w:rPr>
          <w:rFonts w:eastAsia="Source Sans Pro" w:cs="Source Sans Pro"/>
          <w:lang w:val="nl-NL"/>
        </w:rPr>
        <w:t xml:space="preserve"> (</w:t>
      </w:r>
      <w:r w:rsidR="00AA45A3" w:rsidRPr="5F83FEC2">
        <w:rPr>
          <w:rFonts w:eastAsia="Source Sans Pro" w:cs="Source Sans Pro"/>
          <w:lang w:val="nl-NL"/>
        </w:rPr>
        <w:t>Retailsensing, 2019)</w:t>
      </w:r>
      <w:r w:rsidR="004B1FB1" w:rsidRPr="5F83FEC2">
        <w:rPr>
          <w:rFonts w:eastAsia="Source Sans Pro" w:cs="Source Sans Pro"/>
          <w:lang w:val="nl-NL"/>
        </w:rPr>
        <w:t>.</w:t>
      </w:r>
    </w:p>
    <w:p w14:paraId="01AFE8D9" w14:textId="77777777" w:rsidR="004B1FB1" w:rsidRDefault="004B1FB1" w:rsidP="00731784">
      <w:pPr>
        <w:rPr>
          <w:rFonts w:eastAsia="Source Sans Pro" w:cs="Source Sans Pro"/>
          <w:lang w:val="nl-NL"/>
        </w:rPr>
      </w:pPr>
    </w:p>
    <w:p w14:paraId="5A071B85" w14:textId="4F403D23" w:rsidR="00E96FC0" w:rsidRDefault="00D57D7B" w:rsidP="00731784">
      <w:pPr>
        <w:rPr>
          <w:rFonts w:eastAsia="Source Sans Pro" w:cs="Source Sans Pro"/>
          <w:lang w:val="nl-NL"/>
        </w:rPr>
      </w:pPr>
      <w:r w:rsidRPr="5F83FEC2">
        <w:rPr>
          <w:rFonts w:eastAsia="Source Sans Pro" w:cs="Source Sans Pro"/>
          <w:lang w:val="nl-NL"/>
        </w:rPr>
        <w:t>Het experiment van Anke Van Malder (2019) d</w:t>
      </w:r>
      <w:r w:rsidR="000509CD" w:rsidRPr="5F83FEC2">
        <w:rPr>
          <w:rFonts w:eastAsia="Source Sans Pro" w:cs="Source Sans Pro"/>
          <w:lang w:val="nl-NL"/>
        </w:rPr>
        <w:t>at</w:t>
      </w:r>
      <w:r w:rsidRPr="5F83FEC2">
        <w:rPr>
          <w:rFonts w:eastAsia="Source Sans Pro" w:cs="Source Sans Pro"/>
          <w:lang w:val="nl-NL"/>
        </w:rPr>
        <w:t xml:space="preserve"> we eerder al aanhaalden in deze b</w:t>
      </w:r>
      <w:r w:rsidR="004C37F8" w:rsidRPr="5F83FEC2">
        <w:rPr>
          <w:rFonts w:eastAsia="Source Sans Pro" w:cs="Source Sans Pro"/>
          <w:lang w:val="nl-NL"/>
        </w:rPr>
        <w:t>achelorproef (</w:t>
      </w:r>
      <w:r w:rsidR="00B15F59" w:rsidRPr="5F83FEC2">
        <w:rPr>
          <w:rFonts w:eastAsia="Source Sans Pro" w:cs="Source Sans Pro"/>
          <w:lang w:val="nl-NL"/>
        </w:rPr>
        <w:t xml:space="preserve">paragraaf </w:t>
      </w:r>
      <w:hyperlink w:anchor="_Invloed_op_koopgedrag">
        <w:r w:rsidR="00B15F59" w:rsidRPr="73B96A96">
          <w:rPr>
            <w:rStyle w:val="Hyperlink"/>
            <w:rFonts w:eastAsia="Source Sans Pro" w:cs="Source Sans Pro"/>
            <w:color w:val="auto"/>
            <w:lang w:val="nl-NL"/>
          </w:rPr>
          <w:t>6.2.5</w:t>
        </w:r>
      </w:hyperlink>
      <w:r w:rsidR="00B15F59" w:rsidRPr="5F83FEC2">
        <w:rPr>
          <w:rFonts w:eastAsia="Source Sans Pro" w:cs="Source Sans Pro"/>
          <w:lang w:val="nl-NL"/>
        </w:rPr>
        <w:t xml:space="preserve">) </w:t>
      </w:r>
      <w:r w:rsidR="00630A18" w:rsidRPr="5F83FEC2">
        <w:rPr>
          <w:rFonts w:eastAsia="Source Sans Pro" w:cs="Source Sans Pro"/>
          <w:lang w:val="nl-NL"/>
        </w:rPr>
        <w:t xml:space="preserve">toont ook aan dat er een </w:t>
      </w:r>
      <w:r w:rsidR="00630A18" w:rsidRPr="138371C6">
        <w:rPr>
          <w:rFonts w:eastAsia="Source Sans Pro" w:cs="Source Sans Pro"/>
          <w:lang w:val="nl-NL"/>
        </w:rPr>
        <w:t>evenredig</w:t>
      </w:r>
      <w:r w:rsidR="00630A18" w:rsidRPr="5F83FEC2">
        <w:rPr>
          <w:rFonts w:eastAsia="Source Sans Pro" w:cs="Source Sans Pro"/>
          <w:lang w:val="nl-NL"/>
        </w:rPr>
        <w:t xml:space="preserve"> verband bestaat tussen de tijd d</w:t>
      </w:r>
      <w:r w:rsidR="00E96FC0" w:rsidRPr="5F83FEC2">
        <w:rPr>
          <w:rFonts w:eastAsia="Source Sans Pro" w:cs="Source Sans Pro"/>
          <w:lang w:val="nl-NL"/>
        </w:rPr>
        <w:t>ie</w:t>
      </w:r>
      <w:r w:rsidR="00630A18" w:rsidRPr="5F83FEC2">
        <w:rPr>
          <w:rFonts w:eastAsia="Source Sans Pro" w:cs="Source Sans Pro"/>
          <w:lang w:val="nl-NL"/>
        </w:rPr>
        <w:t xml:space="preserve"> klanten </w:t>
      </w:r>
      <w:r w:rsidR="00E96FC0" w:rsidRPr="5F83FEC2">
        <w:rPr>
          <w:rFonts w:eastAsia="Source Sans Pro" w:cs="Source Sans Pro"/>
          <w:lang w:val="nl-NL"/>
        </w:rPr>
        <w:t xml:space="preserve">in de winkel spenderen en het aantal verkochte producten. </w:t>
      </w:r>
    </w:p>
    <w:p w14:paraId="1FF2A46F" w14:textId="567B7A13" w:rsidR="00D57D7B" w:rsidRDefault="00630A18" w:rsidP="00731784">
      <w:pPr>
        <w:rPr>
          <w:rFonts w:ascii="Arial" w:eastAsia="Arial" w:hAnsi="Arial" w:cs="Arial"/>
          <w:szCs w:val="21"/>
          <w:lang w:val="nl-NL"/>
        </w:rPr>
      </w:pPr>
      <w:r>
        <w:rPr>
          <w:rFonts w:ascii="Arial" w:eastAsia="Arial" w:hAnsi="Arial" w:cs="Arial"/>
          <w:szCs w:val="21"/>
          <w:lang w:val="nl-NL"/>
        </w:rPr>
        <w:t xml:space="preserve"> </w:t>
      </w:r>
    </w:p>
    <w:p w14:paraId="659BD38F" w14:textId="7143DC73" w:rsidR="004B1FB1" w:rsidRDefault="001C051C" w:rsidP="00731784">
      <w:pPr>
        <w:rPr>
          <w:rFonts w:eastAsia="Source Sans Pro" w:cs="Source Sans Pro"/>
          <w:lang w:val="nl-NL"/>
        </w:rPr>
      </w:pPr>
      <w:r>
        <w:rPr>
          <w:rFonts w:eastAsia="Source Sans Pro" w:cs="Source Sans Pro"/>
          <w:lang w:val="nl-NL"/>
        </w:rPr>
        <w:t xml:space="preserve">Het </w:t>
      </w:r>
      <w:r w:rsidR="001B6E31" w:rsidRPr="5F83FEC2">
        <w:rPr>
          <w:rFonts w:eastAsia="Source Sans Pro" w:cs="Source Sans Pro"/>
          <w:lang w:val="nl-NL"/>
        </w:rPr>
        <w:t>kledingmerk Nike</w:t>
      </w:r>
      <w:r w:rsidR="00232D9B" w:rsidRPr="5F83FEC2">
        <w:rPr>
          <w:rFonts w:eastAsia="Source Sans Pro" w:cs="Source Sans Pro"/>
          <w:lang w:val="nl-NL"/>
        </w:rPr>
        <w:t xml:space="preserve"> </w:t>
      </w:r>
      <w:r>
        <w:rPr>
          <w:rFonts w:eastAsia="Source Sans Pro" w:cs="Source Sans Pro"/>
          <w:lang w:val="nl-NL"/>
        </w:rPr>
        <w:t xml:space="preserve">voerde </w:t>
      </w:r>
      <w:r w:rsidR="00232D9B" w:rsidRPr="5F83FEC2">
        <w:rPr>
          <w:rFonts w:eastAsia="Source Sans Pro" w:cs="Source Sans Pro"/>
          <w:lang w:val="nl-NL"/>
        </w:rPr>
        <w:t xml:space="preserve">een experiment </w:t>
      </w:r>
      <w:r w:rsidR="00DA7859" w:rsidRPr="5F83FEC2">
        <w:rPr>
          <w:rFonts w:eastAsia="Source Sans Pro" w:cs="Source Sans Pro"/>
          <w:lang w:val="nl-NL"/>
        </w:rPr>
        <w:t xml:space="preserve">uit </w:t>
      </w:r>
      <w:r w:rsidR="00232D9B" w:rsidRPr="5F83FEC2">
        <w:rPr>
          <w:rFonts w:eastAsia="Source Sans Pro" w:cs="Source Sans Pro"/>
          <w:lang w:val="nl-NL"/>
        </w:rPr>
        <w:t>om de effecten van geurmarketing te onderzoeken. Samen met neuroloog Alan Hirsch ging het</w:t>
      </w:r>
      <w:r w:rsidR="00B2519C" w:rsidRPr="5F83FEC2">
        <w:rPr>
          <w:rFonts w:eastAsia="Source Sans Pro" w:cs="Source Sans Pro"/>
          <w:lang w:val="nl-NL"/>
        </w:rPr>
        <w:t xml:space="preserve"> marketingteam aan de slag om een passende geur te creëren. Vervolgens werden twee identieke loopschoenen in een showroom geplaatst, waarbij </w:t>
      </w:r>
      <w:r w:rsidR="00EB50F3" w:rsidRPr="5F83FEC2">
        <w:rPr>
          <w:rFonts w:eastAsia="Source Sans Pro" w:cs="Source Sans Pro"/>
          <w:lang w:val="nl-NL"/>
        </w:rPr>
        <w:t xml:space="preserve">er in één showroom geparfumeerd werd met de geur. De resultaten wezen uit dat 84% van de </w:t>
      </w:r>
      <w:r w:rsidR="00A44758" w:rsidRPr="5F83FEC2">
        <w:rPr>
          <w:rFonts w:eastAsia="Source Sans Pro" w:cs="Source Sans Pro"/>
          <w:lang w:val="nl-NL"/>
        </w:rPr>
        <w:t>bevraagde consumenten</w:t>
      </w:r>
      <w:r w:rsidR="000278C4" w:rsidRPr="5F83FEC2">
        <w:rPr>
          <w:rFonts w:eastAsia="Source Sans Pro" w:cs="Source Sans Pro"/>
          <w:lang w:val="nl-NL"/>
        </w:rPr>
        <w:t xml:space="preserve"> meer geneigd was om de loopschoen te kopen die werd tentoongesteld in de geparfumeerde showroom</w:t>
      </w:r>
      <w:r w:rsidR="00C364D6" w:rsidRPr="5F83FEC2">
        <w:rPr>
          <w:rFonts w:eastAsia="Source Sans Pro" w:cs="Source Sans Pro"/>
          <w:lang w:val="nl-NL"/>
        </w:rPr>
        <w:t xml:space="preserve"> </w:t>
      </w:r>
      <w:r w:rsidR="000278C4" w:rsidRPr="5F83FEC2">
        <w:rPr>
          <w:rFonts w:eastAsia="Source Sans Pro" w:cs="Source Sans Pro"/>
          <w:lang w:val="nl-NL"/>
        </w:rPr>
        <w:t>(</w:t>
      </w:r>
      <w:r w:rsidR="00C364D6" w:rsidRPr="5F83FEC2">
        <w:rPr>
          <w:rFonts w:eastAsia="Source Sans Pro" w:cs="Source Sans Pro"/>
          <w:lang w:val="nl-NL"/>
        </w:rPr>
        <w:t>Girard, 2017).</w:t>
      </w:r>
      <w:r w:rsidR="008F0AB3" w:rsidRPr="5F83FEC2">
        <w:rPr>
          <w:rFonts w:eastAsia="Source Sans Pro" w:cs="Source Sans Pro"/>
          <w:lang w:val="nl-NL"/>
        </w:rPr>
        <w:t xml:space="preserve"> </w:t>
      </w:r>
    </w:p>
    <w:p w14:paraId="14D62F2E" w14:textId="77777777" w:rsidR="004B1FB1" w:rsidRDefault="004B1FB1" w:rsidP="00731784">
      <w:pPr>
        <w:rPr>
          <w:rFonts w:eastAsia="Source Sans Pro" w:cs="Source Sans Pro"/>
          <w:lang w:val="nl-NL"/>
        </w:rPr>
      </w:pPr>
    </w:p>
    <w:p w14:paraId="7ABAA551" w14:textId="042F5CF9" w:rsidR="0025615D" w:rsidRDefault="0080489D" w:rsidP="00731784">
      <w:pPr>
        <w:rPr>
          <w:rFonts w:eastAsia="Source Sans Pro" w:cs="Source Sans Pro"/>
          <w:b/>
          <w:lang w:val="nl-NL"/>
        </w:rPr>
      </w:pPr>
      <w:r w:rsidRPr="5F83FEC2">
        <w:rPr>
          <w:rFonts w:eastAsia="Source Sans Pro" w:cs="Source Sans Pro"/>
          <w:b/>
          <w:lang w:val="nl-NL"/>
        </w:rPr>
        <w:t>Productiviteit bij werknemers</w:t>
      </w:r>
    </w:p>
    <w:p w14:paraId="5AADF861" w14:textId="69DBA7A5" w:rsidR="0030318F" w:rsidRDefault="00BE4071" w:rsidP="00731784">
      <w:pPr>
        <w:rPr>
          <w:rFonts w:eastAsia="Source Sans Pro" w:cs="Source Sans Pro"/>
          <w:lang w:val="nl-NL"/>
        </w:rPr>
      </w:pPr>
      <w:r w:rsidRPr="5F83FEC2">
        <w:rPr>
          <w:rFonts w:eastAsia="Source Sans Pro" w:cs="Source Sans Pro"/>
          <w:lang w:val="nl-NL"/>
        </w:rPr>
        <w:t>Zoals eerder aangegeven</w:t>
      </w:r>
      <w:r w:rsidR="00AF6766" w:rsidRPr="5F83FEC2">
        <w:rPr>
          <w:rFonts w:eastAsia="Source Sans Pro" w:cs="Source Sans Pro"/>
          <w:lang w:val="nl-NL"/>
        </w:rPr>
        <w:t xml:space="preserve"> in deze desk</w:t>
      </w:r>
      <w:r w:rsidR="00C9225F">
        <w:rPr>
          <w:rFonts w:eastAsia="Source Sans Pro" w:cs="Source Sans Pro"/>
          <w:lang w:val="nl-NL"/>
        </w:rPr>
        <w:t xml:space="preserve"> </w:t>
      </w:r>
      <w:r w:rsidR="00AF6766" w:rsidRPr="5F83FEC2">
        <w:rPr>
          <w:rFonts w:eastAsia="Source Sans Pro" w:cs="Source Sans Pro"/>
          <w:lang w:val="nl-NL"/>
        </w:rPr>
        <w:t>research</w:t>
      </w:r>
      <w:r w:rsidRPr="5F83FEC2">
        <w:rPr>
          <w:rFonts w:eastAsia="Source Sans Pro" w:cs="Source Sans Pro"/>
          <w:lang w:val="nl-NL"/>
        </w:rPr>
        <w:t xml:space="preserve">, zijn er bepaalde geuren die universeel </w:t>
      </w:r>
      <w:r w:rsidR="00073389" w:rsidRPr="5F83FEC2">
        <w:rPr>
          <w:rFonts w:eastAsia="Source Sans Pro" w:cs="Source Sans Pro"/>
          <w:lang w:val="nl-NL"/>
        </w:rPr>
        <w:t>aangenaam bevonden worden</w:t>
      </w:r>
      <w:r w:rsidR="009E38B4" w:rsidRPr="5F83FEC2">
        <w:rPr>
          <w:rFonts w:eastAsia="Source Sans Pro" w:cs="Source Sans Pro"/>
          <w:lang w:val="nl-NL"/>
        </w:rPr>
        <w:t xml:space="preserve"> (paragraaf </w:t>
      </w:r>
      <w:hyperlink w:anchor="_Geurassociaties">
        <w:r w:rsidR="00C42315" w:rsidRPr="2F3AFCC7">
          <w:rPr>
            <w:rStyle w:val="Hyperlink"/>
            <w:rFonts w:eastAsia="Source Sans Pro" w:cs="Source Sans Pro"/>
            <w:color w:val="auto"/>
            <w:lang w:val="nl-NL"/>
          </w:rPr>
          <w:t>6.2.3.2</w:t>
        </w:r>
      </w:hyperlink>
      <w:r w:rsidR="004F01B2" w:rsidRPr="5F83FEC2">
        <w:rPr>
          <w:rFonts w:eastAsia="Source Sans Pro" w:cs="Source Sans Pro"/>
          <w:lang w:val="nl-NL"/>
        </w:rPr>
        <w:t>)</w:t>
      </w:r>
      <w:r w:rsidR="00073389" w:rsidRPr="5F83FEC2">
        <w:rPr>
          <w:rFonts w:eastAsia="Source Sans Pro" w:cs="Source Sans Pro"/>
          <w:lang w:val="nl-NL"/>
        </w:rPr>
        <w:t xml:space="preserve">. Zo </w:t>
      </w:r>
      <w:r w:rsidR="00152416" w:rsidRPr="5F83FEC2">
        <w:rPr>
          <w:rFonts w:eastAsia="Source Sans Pro" w:cs="Source Sans Pro"/>
          <w:lang w:val="nl-NL"/>
        </w:rPr>
        <w:t>zou de geur van lavendel</w:t>
      </w:r>
      <w:r w:rsidR="00742073" w:rsidRPr="5F83FEC2">
        <w:rPr>
          <w:rFonts w:eastAsia="Source Sans Pro" w:cs="Source Sans Pro"/>
          <w:lang w:val="nl-NL"/>
        </w:rPr>
        <w:t xml:space="preserve">, aanvullend op de kalmerende en ontspannende associaties uit </w:t>
      </w:r>
      <w:r w:rsidR="00C42315" w:rsidRPr="5F83FEC2">
        <w:rPr>
          <w:rFonts w:eastAsia="Source Sans Pro" w:cs="Source Sans Pro"/>
          <w:lang w:val="nl-NL"/>
        </w:rPr>
        <w:t xml:space="preserve">paragraaf </w:t>
      </w:r>
      <w:hyperlink w:anchor="_Geurassociaties">
        <w:r w:rsidR="4298B391" w:rsidRPr="2F3AFCC7">
          <w:rPr>
            <w:rStyle w:val="Hyperlink"/>
            <w:rFonts w:eastAsia="Source Sans Pro" w:cs="Source Sans Pro"/>
            <w:color w:val="auto"/>
            <w:lang w:val="nl-NL"/>
          </w:rPr>
          <w:t>6.2.3.2</w:t>
        </w:r>
      </w:hyperlink>
      <w:r w:rsidR="00152416" w:rsidRPr="5F83FEC2">
        <w:rPr>
          <w:rFonts w:eastAsia="Source Sans Pro" w:cs="Source Sans Pro"/>
          <w:lang w:val="nl-NL"/>
        </w:rPr>
        <w:t xml:space="preserve"> </w:t>
      </w:r>
      <w:r w:rsidR="00DE1E75" w:rsidRPr="5F83FEC2">
        <w:rPr>
          <w:rFonts w:eastAsia="Source Sans Pro" w:cs="Source Sans Pro"/>
          <w:lang w:val="nl-NL"/>
        </w:rPr>
        <w:t>een goed weermiddel zijn tegen</w:t>
      </w:r>
      <w:r w:rsidR="00C42315" w:rsidRPr="5F83FEC2">
        <w:rPr>
          <w:rFonts w:eastAsia="Source Sans Pro" w:cs="Source Sans Pro"/>
          <w:lang w:val="nl-NL"/>
        </w:rPr>
        <w:t xml:space="preserve"> </w:t>
      </w:r>
      <w:r w:rsidR="003A01D5" w:rsidRPr="5F83FEC2">
        <w:rPr>
          <w:rFonts w:eastAsia="Source Sans Pro" w:cs="Source Sans Pro"/>
          <w:lang w:val="nl-NL"/>
        </w:rPr>
        <w:t>slapenloosheid en</w:t>
      </w:r>
      <w:r w:rsidR="00D64860" w:rsidRPr="5F83FEC2">
        <w:rPr>
          <w:rFonts w:eastAsia="Source Sans Pro" w:cs="Source Sans Pro"/>
          <w:lang w:val="nl-NL"/>
        </w:rPr>
        <w:t xml:space="preserve"> </w:t>
      </w:r>
      <w:hyperlink w:anchor="_Begrippenlijst">
        <w:r w:rsidR="00870DEA" w:rsidRPr="2F3AFCC7">
          <w:rPr>
            <w:rStyle w:val="Hyperlink"/>
            <w:rFonts w:eastAsia="Source Sans Pro" w:cs="Source Sans Pro"/>
            <w:color w:val="auto"/>
            <w:lang w:val="nl-NL"/>
          </w:rPr>
          <w:t>agitatie</w:t>
        </w:r>
      </w:hyperlink>
      <w:r w:rsidR="00870DEA" w:rsidRPr="138371C6">
        <w:rPr>
          <w:rFonts w:eastAsia="Source Sans Pro" w:cs="Source Sans Pro"/>
          <w:lang w:val="nl-NL"/>
        </w:rPr>
        <w:t>.</w:t>
      </w:r>
      <w:r w:rsidR="00870DEA" w:rsidRPr="5F83FEC2">
        <w:rPr>
          <w:rFonts w:eastAsia="Source Sans Pro" w:cs="Source Sans Pro"/>
          <w:lang w:val="nl-NL"/>
        </w:rPr>
        <w:t xml:space="preserve"> </w:t>
      </w:r>
      <w:r w:rsidR="00FC4982" w:rsidRPr="5F83FEC2">
        <w:rPr>
          <w:rFonts w:eastAsia="Source Sans Pro" w:cs="Source Sans Pro"/>
          <w:lang w:val="nl-NL"/>
        </w:rPr>
        <w:t xml:space="preserve">De </w:t>
      </w:r>
      <w:r w:rsidR="00976703" w:rsidRPr="5F83FEC2">
        <w:rPr>
          <w:rFonts w:eastAsia="Source Sans Pro" w:cs="Source Sans Pro"/>
          <w:lang w:val="nl-NL"/>
        </w:rPr>
        <w:t xml:space="preserve">positieve </w:t>
      </w:r>
      <w:r w:rsidR="00FC4982" w:rsidRPr="5F83FEC2">
        <w:rPr>
          <w:rFonts w:eastAsia="Source Sans Pro" w:cs="Source Sans Pro"/>
          <w:lang w:val="nl-NL"/>
        </w:rPr>
        <w:t>effecten van lavendel</w:t>
      </w:r>
      <w:r w:rsidR="00976703" w:rsidRPr="5F83FEC2">
        <w:rPr>
          <w:rFonts w:eastAsia="Source Sans Pro" w:cs="Source Sans Pro"/>
          <w:lang w:val="nl-NL"/>
        </w:rPr>
        <w:t>geur</w:t>
      </w:r>
      <w:r w:rsidR="00FC4982" w:rsidRPr="5F83FEC2">
        <w:rPr>
          <w:rFonts w:eastAsia="Source Sans Pro" w:cs="Source Sans Pro"/>
          <w:lang w:val="nl-NL"/>
        </w:rPr>
        <w:t xml:space="preserve"> zijn</w:t>
      </w:r>
      <w:r w:rsidR="00F93292" w:rsidRPr="5F83FEC2">
        <w:rPr>
          <w:rFonts w:eastAsia="Source Sans Pro" w:cs="Source Sans Pro"/>
          <w:lang w:val="nl-NL"/>
        </w:rPr>
        <w:t xml:space="preserve"> uiteenlopend en werden onder meer onderzocht door professoren </w:t>
      </w:r>
      <w:r w:rsidR="001A0964" w:rsidRPr="5F83FEC2">
        <w:rPr>
          <w:rFonts w:eastAsia="Source Sans Pro" w:cs="Source Sans Pro"/>
          <w:lang w:val="nl-NL"/>
        </w:rPr>
        <w:t xml:space="preserve">farmacie </w:t>
      </w:r>
      <w:r w:rsidR="00F93292" w:rsidRPr="5F83FEC2">
        <w:rPr>
          <w:rFonts w:eastAsia="Source Sans Pro" w:cs="Source Sans Pro"/>
          <w:lang w:val="nl-NL"/>
        </w:rPr>
        <w:t>Benjamin Malcolm en Kimberly Tallian</w:t>
      </w:r>
      <w:r w:rsidR="00DC26F4" w:rsidRPr="5F83FEC2">
        <w:rPr>
          <w:rFonts w:eastAsia="Source Sans Pro" w:cs="Source Sans Pro"/>
          <w:lang w:val="nl-NL"/>
        </w:rPr>
        <w:t xml:space="preserve"> </w:t>
      </w:r>
      <w:r w:rsidR="00481AC5" w:rsidRPr="5F83FEC2">
        <w:rPr>
          <w:rFonts w:eastAsia="Source Sans Pro" w:cs="Source Sans Pro"/>
          <w:lang w:val="nl-NL"/>
        </w:rPr>
        <w:t>(</w:t>
      </w:r>
      <w:r w:rsidR="00F63F8D" w:rsidRPr="5F83FEC2">
        <w:rPr>
          <w:rFonts w:eastAsia="Source Sans Pro" w:cs="Source Sans Pro"/>
          <w:lang w:val="nl-NL"/>
        </w:rPr>
        <w:t>20</w:t>
      </w:r>
      <w:r w:rsidR="00186D5E" w:rsidRPr="5F83FEC2">
        <w:rPr>
          <w:rFonts w:eastAsia="Source Sans Pro" w:cs="Source Sans Pro"/>
          <w:lang w:val="nl-NL"/>
        </w:rPr>
        <w:t>17</w:t>
      </w:r>
      <w:r w:rsidR="00391637" w:rsidRPr="5F83FEC2">
        <w:rPr>
          <w:rFonts w:eastAsia="Source Sans Pro" w:cs="Source Sans Pro"/>
          <w:lang w:val="nl-NL"/>
        </w:rPr>
        <w:t>).</w:t>
      </w:r>
      <w:r w:rsidR="00976703" w:rsidRPr="5F83FEC2">
        <w:rPr>
          <w:rFonts w:eastAsia="Source Sans Pro" w:cs="Source Sans Pro"/>
          <w:lang w:val="nl-NL"/>
        </w:rPr>
        <w:t xml:space="preserve"> </w:t>
      </w:r>
      <w:r w:rsidR="00524B5C" w:rsidRPr="5F83FEC2">
        <w:rPr>
          <w:rFonts w:eastAsia="Source Sans Pro" w:cs="Source Sans Pro"/>
          <w:lang w:val="nl-NL"/>
        </w:rPr>
        <w:t>On</w:t>
      </w:r>
      <w:r w:rsidR="00C24B81" w:rsidRPr="5F83FEC2">
        <w:rPr>
          <w:rFonts w:eastAsia="Source Sans Pro" w:cs="Source Sans Pro"/>
          <w:lang w:val="nl-NL"/>
        </w:rPr>
        <w:t xml:space="preserve">derzoekers </w:t>
      </w:r>
      <w:r w:rsidR="00AB0FD6" w:rsidRPr="5F83FEC2">
        <w:rPr>
          <w:rFonts w:eastAsia="Source Sans Pro" w:cs="Source Sans Pro"/>
          <w:lang w:val="nl-NL"/>
        </w:rPr>
        <w:t xml:space="preserve">aan de Meikai Universiteit in Japan </w:t>
      </w:r>
      <w:r w:rsidR="000C750F" w:rsidRPr="5F83FEC2">
        <w:rPr>
          <w:rFonts w:eastAsia="Source Sans Pro" w:cs="Source Sans Pro"/>
          <w:lang w:val="nl-NL"/>
        </w:rPr>
        <w:t>ontdekten dat lavende</w:t>
      </w:r>
      <w:r w:rsidR="00962C53" w:rsidRPr="5F83FEC2">
        <w:rPr>
          <w:rFonts w:eastAsia="Source Sans Pro" w:cs="Source Sans Pro"/>
          <w:lang w:val="nl-NL"/>
        </w:rPr>
        <w:t xml:space="preserve">lgeur </w:t>
      </w:r>
      <w:r w:rsidR="00114E17" w:rsidRPr="5F83FEC2">
        <w:rPr>
          <w:rFonts w:eastAsia="Source Sans Pro" w:cs="Source Sans Pro"/>
          <w:lang w:val="nl-NL"/>
        </w:rPr>
        <w:t xml:space="preserve">op de werkvloer </w:t>
      </w:r>
      <w:r w:rsidR="00962C53" w:rsidRPr="5F83FEC2">
        <w:rPr>
          <w:rFonts w:eastAsia="Source Sans Pro" w:cs="Source Sans Pro"/>
          <w:lang w:val="nl-NL"/>
        </w:rPr>
        <w:t>zorgt voor een sterke afname van het stresshormoon cortisol</w:t>
      </w:r>
      <w:r w:rsidR="006940C5" w:rsidRPr="5F83FEC2">
        <w:rPr>
          <w:rFonts w:eastAsia="Source Sans Pro" w:cs="Source Sans Pro"/>
          <w:lang w:val="nl-NL"/>
        </w:rPr>
        <w:t xml:space="preserve"> (Atsumi</w:t>
      </w:r>
      <w:r w:rsidR="00F1310B" w:rsidRPr="5F83FEC2">
        <w:rPr>
          <w:rFonts w:eastAsia="Source Sans Pro" w:cs="Source Sans Pro"/>
          <w:lang w:val="nl-NL"/>
        </w:rPr>
        <w:t xml:space="preserve"> &amp;</w:t>
      </w:r>
      <w:r w:rsidR="006940C5" w:rsidRPr="5F83FEC2">
        <w:rPr>
          <w:rFonts w:eastAsia="Source Sans Pro" w:cs="Source Sans Pro"/>
          <w:lang w:val="nl-NL"/>
        </w:rPr>
        <w:t xml:space="preserve"> Tonosaki</w:t>
      </w:r>
      <w:r w:rsidR="00E1579C" w:rsidRPr="5F83FEC2">
        <w:rPr>
          <w:rFonts w:eastAsia="Source Sans Pro" w:cs="Source Sans Pro"/>
          <w:lang w:val="nl-NL"/>
        </w:rPr>
        <w:t>, 2007).</w:t>
      </w:r>
      <w:r w:rsidR="006824D6" w:rsidRPr="5F83FEC2">
        <w:rPr>
          <w:rFonts w:eastAsia="Source Sans Pro" w:cs="Source Sans Pro"/>
          <w:lang w:val="nl-NL"/>
        </w:rPr>
        <w:t xml:space="preserve"> Deze afname zorgt voor minder stress, wat de productiviteit </w:t>
      </w:r>
      <w:r w:rsidR="000E5F32" w:rsidRPr="5F83FEC2">
        <w:rPr>
          <w:rFonts w:eastAsia="Source Sans Pro" w:cs="Source Sans Pro"/>
          <w:lang w:val="nl-NL"/>
        </w:rPr>
        <w:t>van de werknemers</w:t>
      </w:r>
      <w:r w:rsidR="0094657B" w:rsidRPr="5F83FEC2">
        <w:rPr>
          <w:rFonts w:eastAsia="Source Sans Pro" w:cs="Source Sans Pro"/>
          <w:lang w:val="nl-NL"/>
        </w:rPr>
        <w:t xml:space="preserve"> zou</w:t>
      </w:r>
      <w:r w:rsidR="000E5F32" w:rsidRPr="5F83FEC2">
        <w:rPr>
          <w:rFonts w:eastAsia="Source Sans Pro" w:cs="Source Sans Pro"/>
          <w:lang w:val="nl-NL"/>
        </w:rPr>
        <w:t xml:space="preserve"> verho</w:t>
      </w:r>
      <w:r w:rsidR="0094657B" w:rsidRPr="5F83FEC2">
        <w:rPr>
          <w:rFonts w:eastAsia="Source Sans Pro" w:cs="Source Sans Pro"/>
          <w:lang w:val="nl-NL"/>
        </w:rPr>
        <w:t>gen</w:t>
      </w:r>
      <w:r w:rsidR="00961E1E" w:rsidRPr="5F83FEC2">
        <w:rPr>
          <w:rFonts w:eastAsia="Source Sans Pro" w:cs="Source Sans Pro"/>
          <w:lang w:val="nl-NL"/>
        </w:rPr>
        <w:t xml:space="preserve"> </w:t>
      </w:r>
      <w:r w:rsidR="00C401D2" w:rsidRPr="5F83FEC2">
        <w:rPr>
          <w:rFonts w:eastAsia="Source Sans Pro" w:cs="Source Sans Pro"/>
          <w:lang w:val="nl-NL"/>
        </w:rPr>
        <w:t>(</w:t>
      </w:r>
      <w:r w:rsidR="000F4A35" w:rsidRPr="5F83FEC2">
        <w:rPr>
          <w:rFonts w:eastAsia="Source Sans Pro" w:cs="Source Sans Pro"/>
          <w:lang w:val="nl-NL"/>
        </w:rPr>
        <w:t>Peek, 2022)</w:t>
      </w:r>
      <w:r w:rsidR="00961E1E" w:rsidRPr="5F83FEC2">
        <w:rPr>
          <w:rFonts w:eastAsia="Source Sans Pro" w:cs="Source Sans Pro"/>
          <w:lang w:val="nl-NL"/>
        </w:rPr>
        <w:t>.</w:t>
      </w:r>
    </w:p>
    <w:p w14:paraId="338BF223" w14:textId="77777777" w:rsidR="00C76D72" w:rsidRDefault="00C76D72" w:rsidP="33B9E629">
      <w:pPr>
        <w:rPr>
          <w:rFonts w:eastAsia="Source Sans Pro" w:cs="Source Sans Pro"/>
          <w:lang w:val="nl-NL"/>
        </w:rPr>
      </w:pPr>
    </w:p>
    <w:p w14:paraId="794A986F" w14:textId="33F5EB00" w:rsidR="00A351AF" w:rsidRPr="008A237D" w:rsidRDefault="005D2AA0" w:rsidP="33B9E629">
      <w:pPr>
        <w:rPr>
          <w:rFonts w:eastAsia="Source Sans Pro" w:cs="Source Sans Pro"/>
          <w:b/>
          <w:lang w:val="nl-NL"/>
        </w:rPr>
      </w:pPr>
      <w:r>
        <w:rPr>
          <w:rFonts w:eastAsia="Source Sans Pro" w:cs="Source Sans Pro"/>
          <w:b/>
          <w:lang w:val="nl-NL"/>
        </w:rPr>
        <w:t>Creativiteit en denkvermogen</w:t>
      </w:r>
    </w:p>
    <w:p w14:paraId="22DF4521" w14:textId="7AFBEE2E" w:rsidR="00391637" w:rsidRDefault="0065201F" w:rsidP="33B9E629">
      <w:pPr>
        <w:rPr>
          <w:rFonts w:eastAsia="Source Sans Pro" w:cs="Source Sans Pro"/>
          <w:lang w:val="nl-NL"/>
        </w:rPr>
      </w:pPr>
      <w:r w:rsidRPr="5F83FEC2">
        <w:rPr>
          <w:rFonts w:eastAsia="Source Sans Pro" w:cs="Source Sans Pro"/>
          <w:lang w:val="nl-NL"/>
        </w:rPr>
        <w:t>Volgens p</w:t>
      </w:r>
      <w:r w:rsidR="00637640" w:rsidRPr="5F83FEC2">
        <w:rPr>
          <w:rFonts w:eastAsia="Source Sans Pro" w:cs="Source Sans Pro"/>
          <w:lang w:val="nl-NL"/>
        </w:rPr>
        <w:t>sychologe Rachel Herz (</w:t>
      </w:r>
      <w:r w:rsidR="00396AF8" w:rsidRPr="5F83FEC2">
        <w:rPr>
          <w:rFonts w:eastAsia="Source Sans Pro" w:cs="Source Sans Pro"/>
          <w:lang w:val="nl-NL"/>
        </w:rPr>
        <w:t xml:space="preserve">2002) </w:t>
      </w:r>
      <w:r w:rsidR="009413F7" w:rsidRPr="5F83FEC2">
        <w:rPr>
          <w:rFonts w:eastAsia="Source Sans Pro" w:cs="Source Sans Pro"/>
          <w:lang w:val="nl-NL"/>
        </w:rPr>
        <w:t xml:space="preserve">zouden mensen daarbovenop ook nog eens </w:t>
      </w:r>
      <w:r w:rsidR="00CC48CC" w:rsidRPr="5F83FEC2">
        <w:rPr>
          <w:rFonts w:eastAsia="Source Sans Pro" w:cs="Source Sans Pro"/>
          <w:lang w:val="nl-NL"/>
        </w:rPr>
        <w:t xml:space="preserve">creatiever zijn en makkelijker probleemoplossend kunnen denken wanneer ze </w:t>
      </w:r>
      <w:r w:rsidR="00EE58C7" w:rsidRPr="5F83FEC2">
        <w:rPr>
          <w:rFonts w:eastAsia="Source Sans Pro" w:cs="Source Sans Pro"/>
          <w:lang w:val="nl-NL"/>
        </w:rPr>
        <w:t xml:space="preserve">blootgesteld worden aan een aangename geur. </w:t>
      </w:r>
      <w:r w:rsidR="000C0600" w:rsidRPr="5F83FEC2">
        <w:rPr>
          <w:rFonts w:eastAsia="Source Sans Pro" w:cs="Source Sans Pro"/>
          <w:lang w:val="nl-NL"/>
        </w:rPr>
        <w:t xml:space="preserve">Dit valt volgens haar te verklaren door de manier waarop wij geuren herkennen. </w:t>
      </w:r>
      <w:r w:rsidR="00E234DD" w:rsidRPr="5F83FEC2">
        <w:rPr>
          <w:rFonts w:eastAsia="Source Sans Pro" w:cs="Source Sans Pro"/>
          <w:lang w:val="nl-NL"/>
        </w:rPr>
        <w:t xml:space="preserve">Zoals </w:t>
      </w:r>
      <w:r w:rsidR="002B4696" w:rsidRPr="5F83FEC2">
        <w:rPr>
          <w:rFonts w:eastAsia="Source Sans Pro" w:cs="Source Sans Pro"/>
          <w:lang w:val="nl-NL"/>
        </w:rPr>
        <w:t>reeds uitgelegd in deze desk</w:t>
      </w:r>
      <w:r w:rsidR="003A7367">
        <w:rPr>
          <w:rFonts w:eastAsia="Source Sans Pro" w:cs="Source Sans Pro"/>
          <w:lang w:val="nl-NL"/>
        </w:rPr>
        <w:t xml:space="preserve"> </w:t>
      </w:r>
      <w:r w:rsidR="002B4696" w:rsidRPr="5F83FEC2">
        <w:rPr>
          <w:rFonts w:eastAsia="Source Sans Pro" w:cs="Source Sans Pro"/>
          <w:lang w:val="nl-NL"/>
        </w:rPr>
        <w:t>research</w:t>
      </w:r>
      <w:r w:rsidR="00D7312D" w:rsidRPr="5F83FEC2">
        <w:rPr>
          <w:rFonts w:eastAsia="Source Sans Pro" w:cs="Source Sans Pro"/>
          <w:lang w:val="nl-NL"/>
        </w:rPr>
        <w:t xml:space="preserve"> (paragraaf </w:t>
      </w:r>
      <w:hyperlink w:anchor="_Geurherinnering_en_geurassociaties">
        <w:r w:rsidR="00D7312D" w:rsidRPr="2F3AFCC7">
          <w:rPr>
            <w:rStyle w:val="Hyperlink"/>
            <w:rFonts w:eastAsia="Source Sans Pro" w:cs="Source Sans Pro"/>
            <w:color w:val="auto"/>
            <w:lang w:val="nl-NL"/>
          </w:rPr>
          <w:t>6.2.3</w:t>
        </w:r>
      </w:hyperlink>
      <w:r w:rsidR="00D7312D" w:rsidRPr="00B822BE">
        <w:rPr>
          <w:rFonts w:eastAsia="Source Sans Pro" w:cs="Source Sans Pro"/>
          <w:lang w:val="nl-NL"/>
        </w:rPr>
        <w:t>)</w:t>
      </w:r>
      <w:r w:rsidR="002B4696" w:rsidRPr="00B822BE">
        <w:rPr>
          <w:rFonts w:eastAsia="Source Sans Pro" w:cs="Source Sans Pro"/>
          <w:lang w:val="nl-NL"/>
        </w:rPr>
        <w:t>,</w:t>
      </w:r>
      <w:r w:rsidR="002B4696" w:rsidRPr="5F83FEC2">
        <w:rPr>
          <w:rFonts w:eastAsia="Source Sans Pro" w:cs="Source Sans Pro"/>
          <w:lang w:val="nl-NL"/>
        </w:rPr>
        <w:t xml:space="preserve"> koppelen we van kinds af aan bepaalde emoties en ervaringen aan bepaalde geuren.</w:t>
      </w:r>
      <w:r w:rsidR="006160E7" w:rsidRPr="5F83FEC2">
        <w:rPr>
          <w:rFonts w:eastAsia="Source Sans Pro" w:cs="Source Sans Pro"/>
          <w:lang w:val="nl-NL"/>
        </w:rPr>
        <w:t xml:space="preserve"> </w:t>
      </w:r>
      <w:r w:rsidR="00656631" w:rsidRPr="5F83FEC2">
        <w:rPr>
          <w:rFonts w:eastAsia="Source Sans Pro" w:cs="Source Sans Pro"/>
          <w:lang w:val="nl-NL"/>
        </w:rPr>
        <w:t xml:space="preserve">Wanneer we vervolgens een geur ruiken, denken we terug aan </w:t>
      </w:r>
      <w:r w:rsidR="006F524C" w:rsidRPr="5F83FEC2">
        <w:rPr>
          <w:rFonts w:eastAsia="Source Sans Pro" w:cs="Source Sans Pro"/>
          <w:lang w:val="nl-NL"/>
        </w:rPr>
        <w:t>de ervaring</w:t>
      </w:r>
      <w:r w:rsidR="00A943EC" w:rsidRPr="5F83FEC2">
        <w:rPr>
          <w:rFonts w:eastAsia="Source Sans Pro" w:cs="Source Sans Pro"/>
          <w:lang w:val="nl-NL"/>
        </w:rPr>
        <w:t>en</w:t>
      </w:r>
      <w:r w:rsidR="006F524C" w:rsidRPr="5F83FEC2">
        <w:rPr>
          <w:rFonts w:eastAsia="Source Sans Pro" w:cs="Source Sans Pro"/>
          <w:lang w:val="nl-NL"/>
        </w:rPr>
        <w:t xml:space="preserve"> en emotie</w:t>
      </w:r>
      <w:r w:rsidR="00A943EC" w:rsidRPr="5F83FEC2">
        <w:rPr>
          <w:rFonts w:eastAsia="Source Sans Pro" w:cs="Source Sans Pro"/>
          <w:lang w:val="nl-NL"/>
        </w:rPr>
        <w:t>s</w:t>
      </w:r>
      <w:r w:rsidR="006F524C" w:rsidRPr="5F83FEC2">
        <w:rPr>
          <w:rFonts w:eastAsia="Source Sans Pro" w:cs="Source Sans Pro"/>
          <w:lang w:val="nl-NL"/>
        </w:rPr>
        <w:t xml:space="preserve"> die</w:t>
      </w:r>
      <w:r w:rsidR="007301B4" w:rsidRPr="5F83FEC2">
        <w:rPr>
          <w:rFonts w:eastAsia="Source Sans Pro" w:cs="Source Sans Pro"/>
          <w:lang w:val="nl-NL"/>
        </w:rPr>
        <w:t xml:space="preserve"> we aan</w:t>
      </w:r>
      <w:r w:rsidR="00F84E01" w:rsidRPr="5F83FEC2">
        <w:rPr>
          <w:rFonts w:eastAsia="Source Sans Pro" w:cs="Source Sans Pro"/>
          <w:lang w:val="nl-NL"/>
        </w:rPr>
        <w:t xml:space="preserve"> </w:t>
      </w:r>
      <w:r w:rsidR="000810A4" w:rsidRPr="5F83FEC2">
        <w:rPr>
          <w:rFonts w:eastAsia="Source Sans Pro" w:cs="Source Sans Pro"/>
          <w:lang w:val="nl-NL"/>
        </w:rPr>
        <w:t>die</w:t>
      </w:r>
      <w:r w:rsidR="006F524C" w:rsidRPr="5F83FEC2">
        <w:rPr>
          <w:rFonts w:eastAsia="Source Sans Pro" w:cs="Source Sans Pro"/>
          <w:lang w:val="nl-NL"/>
        </w:rPr>
        <w:t xml:space="preserve"> exacte geur gekoppeld hebben</w:t>
      </w:r>
      <w:r w:rsidR="00062243" w:rsidRPr="5F83FEC2">
        <w:rPr>
          <w:rFonts w:eastAsia="Source Sans Pro" w:cs="Source Sans Pro"/>
          <w:lang w:val="nl-NL"/>
        </w:rPr>
        <w:t xml:space="preserve"> (Arshamian et</w:t>
      </w:r>
      <w:r w:rsidR="00AC65D4" w:rsidRPr="5F83FEC2">
        <w:rPr>
          <w:rFonts w:eastAsia="Source Sans Pro" w:cs="Source Sans Pro"/>
          <w:lang w:val="nl-NL"/>
        </w:rPr>
        <w:t xml:space="preserve"> al</w:t>
      </w:r>
      <w:r w:rsidR="0001558A" w:rsidRPr="5F83FEC2">
        <w:rPr>
          <w:rFonts w:eastAsia="Source Sans Pro" w:cs="Source Sans Pro"/>
          <w:lang w:val="nl-NL"/>
        </w:rPr>
        <w:t xml:space="preserve">, </w:t>
      </w:r>
      <w:r w:rsidR="001B75BD" w:rsidRPr="5F83FEC2">
        <w:rPr>
          <w:rFonts w:eastAsia="Source Sans Pro" w:cs="Source Sans Pro"/>
          <w:lang w:val="nl-NL"/>
        </w:rPr>
        <w:t>2013)</w:t>
      </w:r>
      <w:r w:rsidR="00A943EC" w:rsidRPr="5F83FEC2">
        <w:rPr>
          <w:rFonts w:eastAsia="Source Sans Pro" w:cs="Source Sans Pro"/>
          <w:lang w:val="nl-NL"/>
        </w:rPr>
        <w:t>.</w:t>
      </w:r>
      <w:r w:rsidR="00A53B32" w:rsidRPr="5F83FEC2">
        <w:rPr>
          <w:rFonts w:eastAsia="Source Sans Pro" w:cs="Source Sans Pro"/>
          <w:lang w:val="nl-NL"/>
        </w:rPr>
        <w:t xml:space="preserve"> Dit zorgt ervoor dat mensen plots aan iets heel </w:t>
      </w:r>
      <w:r w:rsidR="00A83477" w:rsidRPr="5F83FEC2">
        <w:rPr>
          <w:rFonts w:eastAsia="Source Sans Pro" w:cs="Source Sans Pro"/>
          <w:lang w:val="nl-NL"/>
        </w:rPr>
        <w:t>verschillend</w:t>
      </w:r>
      <w:r w:rsidR="00592090" w:rsidRPr="5F83FEC2">
        <w:rPr>
          <w:rFonts w:eastAsia="Source Sans Pro" w:cs="Source Sans Pro"/>
          <w:lang w:val="nl-NL"/>
        </w:rPr>
        <w:t xml:space="preserve"> </w:t>
      </w:r>
      <w:r w:rsidR="00A53B32" w:rsidRPr="5F83FEC2">
        <w:rPr>
          <w:rFonts w:eastAsia="Source Sans Pro" w:cs="Source Sans Pro"/>
          <w:lang w:val="nl-NL"/>
        </w:rPr>
        <w:t xml:space="preserve">denken, waardoor ze in staat zijn om vanuit een </w:t>
      </w:r>
      <w:r w:rsidR="00A83477" w:rsidRPr="5F83FEC2">
        <w:rPr>
          <w:rFonts w:eastAsia="Source Sans Pro" w:cs="Source Sans Pro"/>
          <w:lang w:val="nl-NL"/>
        </w:rPr>
        <w:t>volledig ander</w:t>
      </w:r>
      <w:r w:rsidR="00A53B32" w:rsidRPr="5F83FEC2">
        <w:rPr>
          <w:rFonts w:eastAsia="Source Sans Pro" w:cs="Source Sans Pro"/>
          <w:lang w:val="nl-NL"/>
        </w:rPr>
        <w:t xml:space="preserve"> perspectief naar een oplossing te zoeken</w:t>
      </w:r>
      <w:r w:rsidR="00592090" w:rsidRPr="5F83FEC2">
        <w:rPr>
          <w:rFonts w:eastAsia="Source Sans Pro" w:cs="Source Sans Pro"/>
          <w:lang w:val="nl-NL"/>
        </w:rPr>
        <w:t xml:space="preserve"> (Herz, 2002).</w:t>
      </w:r>
    </w:p>
    <w:p w14:paraId="21CF1837" w14:textId="77777777" w:rsidR="002509CB" w:rsidRPr="00EF43A7" w:rsidRDefault="002509CB" w:rsidP="002509CB">
      <w:pPr>
        <w:rPr>
          <w:rFonts w:eastAsia="Source Sans Pro" w:cs="Source Sans Pro"/>
        </w:rPr>
      </w:pPr>
    </w:p>
    <w:p w14:paraId="511F7C80" w14:textId="567D235E" w:rsidR="00282F8E" w:rsidRPr="00EF43A7" w:rsidRDefault="00282F8E" w:rsidP="002509CB">
      <w:pPr>
        <w:rPr>
          <w:rFonts w:eastAsia="Source Sans Pro" w:cs="Source Sans Pro"/>
        </w:rPr>
      </w:pPr>
      <w:r w:rsidRPr="5F83FEC2">
        <w:rPr>
          <w:rFonts w:eastAsia="Source Sans Pro" w:cs="Source Sans Pro"/>
        </w:rPr>
        <w:t xml:space="preserve">Om </w:t>
      </w:r>
      <w:r w:rsidR="006235DB" w:rsidRPr="5F83FEC2">
        <w:rPr>
          <w:rFonts w:eastAsia="Source Sans Pro" w:cs="Source Sans Pro"/>
        </w:rPr>
        <w:t xml:space="preserve">deze voordelen van geurmarketing te kunnen benutten, is het natuurlijk noodzakelijk om de juiste geuren te kiezen en die geuren op de juiste manier te verspreiden. </w:t>
      </w:r>
      <w:r w:rsidR="00591798" w:rsidRPr="5F83FEC2">
        <w:rPr>
          <w:rFonts w:eastAsia="Source Sans Pro" w:cs="Source Sans Pro"/>
        </w:rPr>
        <w:t xml:space="preserve">Het vinden van die geur vraagt echter de juiste geurexpertise. Daarom is het belangrijk om </w:t>
      </w:r>
      <w:r w:rsidR="00A267EE" w:rsidRPr="5F83FEC2">
        <w:rPr>
          <w:rFonts w:eastAsia="Source Sans Pro" w:cs="Source Sans Pro"/>
        </w:rPr>
        <w:t xml:space="preserve">zich als </w:t>
      </w:r>
      <w:r w:rsidR="005406B5">
        <w:rPr>
          <w:rFonts w:eastAsia="Source Sans Pro" w:cs="Source Sans Pro"/>
        </w:rPr>
        <w:t>gebruiken</w:t>
      </w:r>
      <w:r w:rsidR="00A267EE" w:rsidRPr="5F83FEC2">
        <w:rPr>
          <w:rFonts w:eastAsia="Source Sans Pro" w:cs="Source Sans Pro"/>
        </w:rPr>
        <w:t xml:space="preserve"> te laten bijstaan door een expert en samen de toepassingsmogelijkheden te bekijken. </w:t>
      </w:r>
    </w:p>
    <w:p w14:paraId="114450D1" w14:textId="58183F5A" w:rsidR="5F83FEC2" w:rsidRDefault="5F83FEC2" w:rsidP="5F83FEC2">
      <w:pPr>
        <w:rPr>
          <w:rFonts w:eastAsia="Source Sans Pro" w:cs="Source Sans Pro"/>
        </w:rPr>
      </w:pPr>
    </w:p>
    <w:p w14:paraId="221E8238" w14:textId="54E2D52C" w:rsidR="00AA53D8" w:rsidRPr="00EF43A7" w:rsidRDefault="002509CB" w:rsidP="00AA53D8">
      <w:pPr>
        <w:pStyle w:val="Kop2"/>
        <w:rPr>
          <w:rFonts w:cs="Arial"/>
        </w:rPr>
      </w:pPr>
      <w:bookmarkStart w:id="41" w:name="_Toc106285633"/>
      <w:r w:rsidRPr="00EF43A7">
        <w:rPr>
          <w:rFonts w:cs="Arial"/>
        </w:rPr>
        <w:t>Toepassingsmogelijkheden geurmarketin</w:t>
      </w:r>
      <w:r w:rsidR="008E3E6D">
        <w:rPr>
          <w:rFonts w:cs="Arial"/>
        </w:rPr>
        <w:t>g</w:t>
      </w:r>
      <w:bookmarkEnd w:id="41"/>
    </w:p>
    <w:p w14:paraId="49DE3FBC" w14:textId="11367D35" w:rsidR="00C25679" w:rsidRPr="00590F68" w:rsidRDefault="00C74D99" w:rsidP="00F96D12">
      <w:pPr>
        <w:rPr>
          <w:rFonts w:eastAsia="Source Sans Pro" w:cs="Source Sans Pro"/>
          <w:color w:val="FF0000"/>
          <w:lang w:val="nl-NL"/>
        </w:rPr>
      </w:pPr>
      <w:r w:rsidRPr="001A24B0">
        <w:rPr>
          <w:rFonts w:eastAsia="Source Sans Pro" w:cs="Source Sans Pro"/>
          <w:lang w:val="nl-NL"/>
        </w:rPr>
        <w:t xml:space="preserve">Nu we </w:t>
      </w:r>
      <w:r w:rsidR="00AD2C1F" w:rsidRPr="001A24B0">
        <w:rPr>
          <w:rFonts w:eastAsia="Source Sans Pro" w:cs="Source Sans Pro"/>
          <w:lang w:val="nl-NL"/>
        </w:rPr>
        <w:t>een beter zicht hebben op de voor</w:t>
      </w:r>
      <w:r w:rsidR="00053F30" w:rsidRPr="001A24B0">
        <w:rPr>
          <w:rFonts w:eastAsia="Source Sans Pro" w:cs="Source Sans Pro"/>
          <w:lang w:val="nl-NL"/>
        </w:rPr>
        <w:t>delen</w:t>
      </w:r>
      <w:r w:rsidR="00AD2C1F" w:rsidRPr="001A24B0">
        <w:rPr>
          <w:rFonts w:eastAsia="Source Sans Pro" w:cs="Source Sans Pro"/>
          <w:lang w:val="nl-NL"/>
        </w:rPr>
        <w:t xml:space="preserve"> van geurmarketing, is het tijd om </w:t>
      </w:r>
      <w:r w:rsidR="00053F30" w:rsidRPr="001A24B0">
        <w:rPr>
          <w:rFonts w:eastAsia="Source Sans Pro" w:cs="Source Sans Pro"/>
          <w:lang w:val="nl-NL"/>
        </w:rPr>
        <w:t>na te gaan hoe eventorganisatoren geurmarketing exact kunnen toepassen</w:t>
      </w:r>
      <w:r w:rsidR="0058555E" w:rsidRPr="001A24B0">
        <w:rPr>
          <w:rFonts w:eastAsia="Source Sans Pro" w:cs="Source Sans Pro"/>
          <w:lang w:val="nl-NL"/>
        </w:rPr>
        <w:t xml:space="preserve">. </w:t>
      </w:r>
      <w:r w:rsidR="00A477C2" w:rsidRPr="001A24B0">
        <w:rPr>
          <w:rFonts w:eastAsia="Source Sans Pro" w:cs="Source Sans Pro"/>
          <w:lang w:val="nl-NL"/>
        </w:rPr>
        <w:t xml:space="preserve"> </w:t>
      </w:r>
      <w:r w:rsidR="00087E3E" w:rsidRPr="001A24B0">
        <w:rPr>
          <w:rFonts w:eastAsia="Source Sans Pro" w:cs="Source Sans Pro"/>
          <w:lang w:val="nl-NL"/>
        </w:rPr>
        <w:t xml:space="preserve">De toepasbaarheid van geurmarketing hangt nauw samen met de voordelen die geurmarketing zoal te bieden heeft. </w:t>
      </w:r>
      <w:r w:rsidR="00690A76" w:rsidRPr="001A24B0">
        <w:rPr>
          <w:rFonts w:eastAsia="Source Sans Pro" w:cs="Source Sans Pro"/>
          <w:lang w:val="nl-NL"/>
        </w:rPr>
        <w:t xml:space="preserve">Het is namelijk zo dat </w:t>
      </w:r>
      <w:r w:rsidR="00742516" w:rsidRPr="001A24B0">
        <w:rPr>
          <w:rFonts w:eastAsia="Source Sans Pro" w:cs="Source Sans Pro"/>
          <w:lang w:val="nl-NL"/>
        </w:rPr>
        <w:t xml:space="preserve">de </w:t>
      </w:r>
      <w:r w:rsidR="00BF52F3" w:rsidRPr="001A24B0">
        <w:rPr>
          <w:rFonts w:eastAsia="Source Sans Pro" w:cs="Source Sans Pro"/>
          <w:lang w:val="nl-NL"/>
        </w:rPr>
        <w:t>toepassingen de voordelen uit paragraaf 6.2.7.2 met z</w:t>
      </w:r>
      <w:r w:rsidR="002C7854" w:rsidRPr="001A24B0">
        <w:rPr>
          <w:rFonts w:eastAsia="Source Sans Pro" w:cs="Source Sans Pro"/>
          <w:lang w:val="nl-NL"/>
        </w:rPr>
        <w:t>ic</w:t>
      </w:r>
      <w:r w:rsidR="00D36644" w:rsidRPr="001A24B0">
        <w:rPr>
          <w:rFonts w:eastAsia="Source Sans Pro" w:cs="Source Sans Pro"/>
          <w:lang w:val="nl-NL"/>
        </w:rPr>
        <w:t xml:space="preserve">h </w:t>
      </w:r>
      <w:r w:rsidR="007C5E1C" w:rsidRPr="001A24B0">
        <w:rPr>
          <w:rFonts w:eastAsia="Source Sans Pro" w:cs="Source Sans Pro"/>
          <w:lang w:val="nl-NL"/>
        </w:rPr>
        <w:t xml:space="preserve">meebrengen. </w:t>
      </w:r>
      <w:r w:rsidR="00E517C8">
        <w:rPr>
          <w:rFonts w:eastAsia="Source Sans Pro" w:cs="Source Sans Pro"/>
          <w:color w:val="FF0000"/>
          <w:lang w:val="nl-NL"/>
        </w:rPr>
        <w:br/>
      </w:r>
    </w:p>
    <w:p w14:paraId="27B6F4AB" w14:textId="35B1E54E" w:rsidR="00C25679" w:rsidRPr="008C0085" w:rsidRDefault="00C25679" w:rsidP="00F96D12">
      <w:pPr>
        <w:rPr>
          <w:rFonts w:eastAsia="Source Sans Pro" w:cs="Source Sans Pro"/>
          <w:lang w:val="nl-NL"/>
        </w:rPr>
      </w:pPr>
      <w:r>
        <w:rPr>
          <w:rFonts w:eastAsia="Source Sans Pro" w:cs="Source Sans Pro"/>
          <w:lang w:val="nl-NL"/>
        </w:rPr>
        <w:t xml:space="preserve">Wij zoomen in deze bachelorproef meer in op de </w:t>
      </w:r>
      <w:r w:rsidR="00B85056">
        <w:rPr>
          <w:rFonts w:eastAsia="Source Sans Pro" w:cs="Source Sans Pro"/>
          <w:lang w:val="nl-NL"/>
        </w:rPr>
        <w:t xml:space="preserve">toepassingsmogelijkheden van geurmarketing </w:t>
      </w:r>
      <w:r w:rsidR="00B96171">
        <w:rPr>
          <w:rFonts w:eastAsia="Source Sans Pro" w:cs="Source Sans Pro"/>
          <w:lang w:val="nl-NL"/>
        </w:rPr>
        <w:t xml:space="preserve">specifiek </w:t>
      </w:r>
      <w:r w:rsidR="00B85056">
        <w:rPr>
          <w:rFonts w:eastAsia="Source Sans Pro" w:cs="Source Sans Pro"/>
          <w:lang w:val="nl-NL"/>
        </w:rPr>
        <w:t>op evenementen.</w:t>
      </w:r>
    </w:p>
    <w:p w14:paraId="36006773" w14:textId="77777777" w:rsidR="00B13098" w:rsidRPr="00EF43A7" w:rsidRDefault="00B13098" w:rsidP="002509CB">
      <w:pPr>
        <w:rPr>
          <w:rFonts w:ascii="Arial" w:hAnsi="Arial" w:cs="Arial"/>
          <w:lang w:val="nl-NL"/>
        </w:rPr>
      </w:pPr>
    </w:p>
    <w:p w14:paraId="1F71F8DA" w14:textId="3252B299" w:rsidR="000325E3" w:rsidRPr="0095356B" w:rsidRDefault="002509CB" w:rsidP="002509CB">
      <w:pPr>
        <w:pStyle w:val="Kop3"/>
      </w:pPr>
      <w:bookmarkStart w:id="42" w:name="_Toc106285634"/>
      <w:r>
        <w:t xml:space="preserve">Toepassing </w:t>
      </w:r>
      <w:r w:rsidR="758B4E88">
        <w:t>eventsector</w:t>
      </w:r>
      <w:bookmarkEnd w:id="42"/>
    </w:p>
    <w:p w14:paraId="415B8514" w14:textId="713B4A55" w:rsidR="003F07C1" w:rsidRPr="005320FE" w:rsidRDefault="005320FE" w:rsidP="00777F28">
      <w:pPr>
        <w:pStyle w:val="Kop4"/>
        <w:rPr>
          <w:lang w:val="nl-BE"/>
        </w:rPr>
      </w:pPr>
      <w:r w:rsidRPr="23BB6240">
        <w:rPr>
          <w:lang w:val="nl-BE"/>
        </w:rPr>
        <w:t>Toepassingen conversatie-event</w:t>
      </w:r>
    </w:p>
    <w:p w14:paraId="12DD8F25" w14:textId="4989B254" w:rsidR="00023559" w:rsidRDefault="00747EB3" w:rsidP="00777F28">
      <w:pPr>
        <w:rPr>
          <w:rFonts w:eastAsia="Source Sans Pro" w:cs="Source Sans Pro"/>
          <w:color w:val="000000" w:themeColor="text1"/>
        </w:rPr>
      </w:pPr>
      <w:r>
        <w:rPr>
          <w:rFonts w:eastAsia="Source Sans Pro" w:cs="Source Sans Pro"/>
          <w:color w:val="000000" w:themeColor="text1"/>
        </w:rPr>
        <w:t xml:space="preserve">Geurmarketing kan op verschillende manieren worden toegepast. Een eerste toepassingsmogelijkheid van geurmarketing start al voor het </w:t>
      </w:r>
      <w:r w:rsidR="007C09F6">
        <w:rPr>
          <w:rFonts w:eastAsia="Source Sans Pro" w:cs="Source Sans Pro"/>
          <w:color w:val="000000" w:themeColor="text1"/>
        </w:rPr>
        <w:t>real</w:t>
      </w:r>
      <w:r w:rsidR="00CE3484">
        <w:rPr>
          <w:rFonts w:eastAsia="Source Sans Pro" w:cs="Source Sans Pro"/>
          <w:color w:val="000000" w:themeColor="text1"/>
        </w:rPr>
        <w:t>time</w:t>
      </w:r>
      <w:r w:rsidR="00DA0A4D">
        <w:rPr>
          <w:rFonts w:eastAsia="Source Sans Pro" w:cs="Source Sans Pro"/>
          <w:color w:val="000000" w:themeColor="text1"/>
        </w:rPr>
        <w:t>-</w:t>
      </w:r>
      <w:r>
        <w:rPr>
          <w:rFonts w:eastAsia="Source Sans Pro" w:cs="Source Sans Pro"/>
          <w:color w:val="000000" w:themeColor="text1"/>
        </w:rPr>
        <w:t>evenement</w:t>
      </w:r>
      <w:r w:rsidR="00EB28B3">
        <w:rPr>
          <w:rFonts w:eastAsia="Source Sans Pro" w:cs="Source Sans Pro"/>
          <w:color w:val="000000" w:themeColor="text1"/>
        </w:rPr>
        <w:t>, namelijk tijdens het conversatie-event</w:t>
      </w:r>
      <w:r w:rsidR="00777F28" w:rsidRPr="72ACB352">
        <w:rPr>
          <w:rFonts w:eastAsia="Source Sans Pro" w:cs="Source Sans Pro"/>
          <w:color w:val="000000" w:themeColor="text1"/>
        </w:rPr>
        <w:t>.</w:t>
      </w:r>
    </w:p>
    <w:p w14:paraId="39B5143C" w14:textId="77777777" w:rsidR="00023559" w:rsidRDefault="00023559" w:rsidP="00777F28">
      <w:pPr>
        <w:rPr>
          <w:rFonts w:eastAsia="Source Sans Pro" w:cs="Source Sans Pro"/>
          <w:color w:val="000000" w:themeColor="text1"/>
        </w:rPr>
      </w:pPr>
    </w:p>
    <w:p w14:paraId="662EB8E4" w14:textId="77414757" w:rsidR="00EB1837" w:rsidRDefault="00777F28" w:rsidP="00777F28">
      <w:pPr>
        <w:rPr>
          <w:rFonts w:eastAsia="Source Sans Pro" w:cs="Source Sans Pro"/>
          <w:color w:val="000000" w:themeColor="text1"/>
          <w:lang w:val="nl-NL"/>
        </w:rPr>
      </w:pPr>
      <w:r w:rsidRPr="72ACB352">
        <w:rPr>
          <w:rFonts w:eastAsia="Source Sans Pro" w:cs="Source Sans Pro"/>
          <w:color w:val="000000" w:themeColor="text1"/>
          <w:lang w:val="nl-NL"/>
        </w:rPr>
        <w:t>Het conversatie-event is hetgeen dat continu leeft</w:t>
      </w:r>
      <w:r w:rsidR="0091297B">
        <w:rPr>
          <w:rFonts w:eastAsia="Source Sans Pro" w:cs="Source Sans Pro"/>
          <w:color w:val="000000" w:themeColor="text1"/>
          <w:lang w:val="nl-NL"/>
        </w:rPr>
        <w:t xml:space="preserve"> naast het fysieke event.</w:t>
      </w:r>
      <w:r w:rsidR="00F921A4">
        <w:rPr>
          <w:rFonts w:eastAsia="Source Sans Pro" w:cs="Source Sans Pro"/>
          <w:color w:val="000000" w:themeColor="text1"/>
          <w:lang w:val="nl-NL"/>
        </w:rPr>
        <w:t xml:space="preserve"> Het is een onderdeel van eventmanagement waarbij de organisator zijn/haar doelpubliek probeert te bereiken via verschillende </w:t>
      </w:r>
      <w:r w:rsidR="00DD7E51">
        <w:rPr>
          <w:rFonts w:eastAsia="Source Sans Pro" w:cs="Source Sans Pro"/>
          <w:color w:val="000000" w:themeColor="text1"/>
          <w:lang w:val="nl-NL"/>
        </w:rPr>
        <w:t xml:space="preserve">kanalen </w:t>
      </w:r>
      <w:r w:rsidR="0042060B">
        <w:rPr>
          <w:rFonts w:eastAsia="Source Sans Pro" w:cs="Source Sans Pro"/>
          <w:color w:val="000000" w:themeColor="text1"/>
          <w:lang w:val="nl-NL"/>
        </w:rPr>
        <w:t>zoals</w:t>
      </w:r>
      <w:r w:rsidR="008A5747">
        <w:rPr>
          <w:rFonts w:eastAsia="Source Sans Pro" w:cs="Source Sans Pro"/>
          <w:color w:val="000000" w:themeColor="text1"/>
          <w:lang w:val="nl-NL"/>
        </w:rPr>
        <w:t xml:space="preserve"> </w:t>
      </w:r>
      <w:r w:rsidRPr="72ACB352">
        <w:rPr>
          <w:rFonts w:eastAsia="Source Sans Pro" w:cs="Source Sans Pro"/>
          <w:color w:val="000000" w:themeColor="text1"/>
          <w:lang w:val="nl-NL"/>
        </w:rPr>
        <w:t xml:space="preserve">sociale media, </w:t>
      </w:r>
      <w:r w:rsidR="008A5747">
        <w:rPr>
          <w:rFonts w:eastAsia="Source Sans Pro" w:cs="Source Sans Pro"/>
          <w:color w:val="000000" w:themeColor="text1"/>
          <w:lang w:val="nl-NL"/>
        </w:rPr>
        <w:t>een</w:t>
      </w:r>
      <w:r w:rsidRPr="72ACB352">
        <w:rPr>
          <w:rFonts w:eastAsia="Source Sans Pro" w:cs="Source Sans Pro"/>
          <w:color w:val="000000" w:themeColor="text1"/>
          <w:lang w:val="nl-NL"/>
        </w:rPr>
        <w:t xml:space="preserve"> marketingcampagne, mond-tot-mondreclame van geïnteresseerde </w:t>
      </w:r>
      <w:hyperlink w:anchor="_Begrippenlijst">
        <w:r w:rsidRPr="149A727C">
          <w:rPr>
            <w:rStyle w:val="Hyperlink"/>
            <w:rFonts w:eastAsia="Source Sans Pro" w:cs="Source Sans Pro"/>
            <w:color w:val="auto"/>
            <w:lang w:val="nl-NL"/>
          </w:rPr>
          <w:t>leads</w:t>
        </w:r>
      </w:hyperlink>
      <w:r w:rsidRPr="3CE7D8F5">
        <w:rPr>
          <w:rFonts w:eastAsia="Source Sans Pro" w:cs="Source Sans Pro"/>
          <w:color w:val="000000" w:themeColor="text1"/>
          <w:lang w:val="nl-NL"/>
        </w:rPr>
        <w:t>, etc.</w:t>
      </w:r>
      <w:r w:rsidR="00E45FE2">
        <w:rPr>
          <w:rFonts w:eastAsia="Source Sans Pro" w:cs="Source Sans Pro"/>
          <w:color w:val="000000" w:themeColor="text1"/>
          <w:lang w:val="nl-NL"/>
        </w:rPr>
        <w:t xml:space="preserve"> </w:t>
      </w:r>
      <w:r w:rsidR="0018599B">
        <w:rPr>
          <w:rFonts w:eastAsia="Source Sans Pro" w:cs="Source Sans Pro"/>
          <w:color w:val="000000" w:themeColor="text1"/>
          <w:lang w:val="nl-NL"/>
        </w:rPr>
        <w:t xml:space="preserve">Via </w:t>
      </w:r>
      <w:r w:rsidR="009A3A90">
        <w:rPr>
          <w:rFonts w:eastAsia="Source Sans Pro" w:cs="Source Sans Pro"/>
          <w:color w:val="000000" w:themeColor="text1"/>
          <w:lang w:val="nl-NL"/>
        </w:rPr>
        <w:t xml:space="preserve">de gekozen kanalen probeert de organisator zijn/haar evenement tot leven te roepen door </w:t>
      </w:r>
      <w:r w:rsidR="0059455E">
        <w:rPr>
          <w:rFonts w:eastAsia="Source Sans Pro" w:cs="Source Sans Pro"/>
          <w:color w:val="000000" w:themeColor="text1"/>
          <w:lang w:val="nl-NL"/>
        </w:rPr>
        <w:t>de conversatie met het doelpubliek op gang te trekken. Dit kan door éénzijdige marketingboodschappen,</w:t>
      </w:r>
      <w:r w:rsidR="00A60C89">
        <w:rPr>
          <w:rFonts w:eastAsia="Source Sans Pro" w:cs="Source Sans Pro"/>
          <w:color w:val="000000" w:themeColor="text1"/>
          <w:lang w:val="nl-NL"/>
        </w:rPr>
        <w:t xml:space="preserve"> maar ook door </w:t>
      </w:r>
      <w:r w:rsidR="00CD1EBC">
        <w:rPr>
          <w:rFonts w:eastAsia="Source Sans Pro" w:cs="Source Sans Pro"/>
          <w:color w:val="000000" w:themeColor="text1"/>
          <w:lang w:val="nl-NL"/>
        </w:rPr>
        <w:t>de doelgroep concreet bij de voorbereiding te betrekken. Denk hierbij aan Q&amp;A’s, polls en behind the scenes</w:t>
      </w:r>
      <w:r w:rsidR="00970031">
        <w:rPr>
          <w:rFonts w:eastAsia="Source Sans Pro" w:cs="Source Sans Pro"/>
          <w:color w:val="000000" w:themeColor="text1"/>
          <w:lang w:val="nl-NL"/>
        </w:rPr>
        <w:t>. O</w:t>
      </w:r>
      <w:r w:rsidR="00CD1EBC">
        <w:rPr>
          <w:rFonts w:eastAsia="Source Sans Pro" w:cs="Source Sans Pro"/>
          <w:color w:val="000000" w:themeColor="text1"/>
          <w:lang w:val="nl-NL"/>
        </w:rPr>
        <w:t xml:space="preserve">p die manier </w:t>
      </w:r>
      <w:r w:rsidR="00970031">
        <w:rPr>
          <w:rFonts w:eastAsia="Source Sans Pro" w:cs="Source Sans Pro"/>
          <w:color w:val="000000" w:themeColor="text1"/>
          <w:lang w:val="nl-NL"/>
        </w:rPr>
        <w:t xml:space="preserve">zorgt de organisator ervoor </w:t>
      </w:r>
      <w:r w:rsidR="00CD1EBC">
        <w:rPr>
          <w:rFonts w:eastAsia="Source Sans Pro" w:cs="Source Sans Pro"/>
          <w:color w:val="000000" w:themeColor="text1"/>
          <w:lang w:val="nl-NL"/>
        </w:rPr>
        <w:t xml:space="preserve">dat </w:t>
      </w:r>
      <w:r w:rsidR="000B2A88">
        <w:rPr>
          <w:rFonts w:eastAsia="Source Sans Pro" w:cs="Source Sans Pro"/>
          <w:color w:val="000000" w:themeColor="text1"/>
          <w:lang w:val="nl-NL"/>
        </w:rPr>
        <w:t>de doelgroep het event kent</w:t>
      </w:r>
      <w:r w:rsidR="00970031">
        <w:rPr>
          <w:rFonts w:eastAsia="Source Sans Pro" w:cs="Source Sans Pro"/>
          <w:color w:val="000000" w:themeColor="text1"/>
          <w:lang w:val="nl-NL"/>
        </w:rPr>
        <w:t xml:space="preserve"> en </w:t>
      </w:r>
      <w:r w:rsidR="00023559">
        <w:rPr>
          <w:rFonts w:eastAsia="Source Sans Pro" w:cs="Source Sans Pro"/>
          <w:color w:val="000000" w:themeColor="text1"/>
          <w:lang w:val="nl-NL"/>
        </w:rPr>
        <w:t>wil bijwonen</w:t>
      </w:r>
      <w:r w:rsidR="00E81E75">
        <w:rPr>
          <w:rFonts w:eastAsia="Source Sans Pro" w:cs="Source Sans Pro"/>
          <w:color w:val="000000" w:themeColor="text1"/>
          <w:lang w:val="nl-NL"/>
        </w:rPr>
        <w:t xml:space="preserve"> (Decuypere, 20</w:t>
      </w:r>
      <w:r w:rsidR="00935627">
        <w:rPr>
          <w:rFonts w:eastAsia="Source Sans Pro" w:cs="Source Sans Pro"/>
          <w:color w:val="000000" w:themeColor="text1"/>
          <w:lang w:val="nl-NL"/>
        </w:rPr>
        <w:t>20).</w:t>
      </w:r>
    </w:p>
    <w:p w14:paraId="793C1C8E" w14:textId="77777777" w:rsidR="00EB1837" w:rsidRDefault="00EB1837" w:rsidP="00777F28">
      <w:pPr>
        <w:rPr>
          <w:rFonts w:eastAsia="Source Sans Pro" w:cs="Source Sans Pro"/>
          <w:color w:val="000000" w:themeColor="text1"/>
          <w:lang w:val="nl-NL"/>
        </w:rPr>
      </w:pPr>
    </w:p>
    <w:p w14:paraId="6FE4D06E" w14:textId="34D6DF69" w:rsidR="00777F28" w:rsidRDefault="00777F28" w:rsidP="00777F28">
      <w:pPr>
        <w:rPr>
          <w:rFonts w:eastAsia="Source Sans Pro" w:cs="Source Sans Pro"/>
          <w:color w:val="000000" w:themeColor="text1"/>
        </w:rPr>
      </w:pPr>
      <w:r w:rsidRPr="72ACB352">
        <w:rPr>
          <w:rFonts w:eastAsia="Source Sans Pro" w:cs="Source Sans Pro"/>
          <w:color w:val="000000" w:themeColor="text1"/>
          <w:lang w:val="nl-NL"/>
        </w:rPr>
        <w:t>Kortom: een realtime</w:t>
      </w:r>
      <w:r w:rsidR="00DA0A4D">
        <w:rPr>
          <w:rFonts w:eastAsia="Source Sans Pro" w:cs="Source Sans Pro"/>
          <w:color w:val="000000" w:themeColor="text1"/>
          <w:lang w:val="nl-NL"/>
        </w:rPr>
        <w:t>-</w:t>
      </w:r>
      <w:r w:rsidRPr="72ACB352">
        <w:rPr>
          <w:rFonts w:eastAsia="Source Sans Pro" w:cs="Source Sans Pro"/>
          <w:color w:val="000000" w:themeColor="text1"/>
          <w:lang w:val="nl-NL"/>
        </w:rPr>
        <w:t>event heeft een start-</w:t>
      </w:r>
      <w:r w:rsidR="008A5747">
        <w:rPr>
          <w:rFonts w:eastAsia="Source Sans Pro" w:cs="Source Sans Pro"/>
          <w:color w:val="000000" w:themeColor="text1"/>
          <w:lang w:val="nl-NL"/>
        </w:rPr>
        <w:t xml:space="preserve"> </w:t>
      </w:r>
      <w:r w:rsidRPr="72ACB352">
        <w:rPr>
          <w:rFonts w:eastAsia="Source Sans Pro" w:cs="Source Sans Pro"/>
          <w:color w:val="000000" w:themeColor="text1"/>
          <w:lang w:val="nl-NL"/>
        </w:rPr>
        <w:t>en einddatum, een conversatie-event heeft dat niet</w:t>
      </w:r>
      <w:r w:rsidR="00EB1837">
        <w:rPr>
          <w:rFonts w:eastAsia="Source Sans Pro" w:cs="Source Sans Pro"/>
          <w:color w:val="000000" w:themeColor="text1"/>
          <w:lang w:val="nl-NL"/>
        </w:rPr>
        <w:t>. Het conversatie-event loopt door na het real</w:t>
      </w:r>
      <w:r w:rsidR="00350A01">
        <w:rPr>
          <w:rFonts w:eastAsia="Source Sans Pro" w:cs="Source Sans Pro"/>
          <w:color w:val="000000" w:themeColor="text1"/>
          <w:lang w:val="nl-NL"/>
        </w:rPr>
        <w:t>-</w:t>
      </w:r>
      <w:r w:rsidR="00EB1837">
        <w:rPr>
          <w:rFonts w:eastAsia="Source Sans Pro" w:cs="Source Sans Pro"/>
          <w:color w:val="000000" w:themeColor="text1"/>
          <w:lang w:val="nl-NL"/>
        </w:rPr>
        <w:t>time event. Zolang de organisator ervoor zorgt dat het event blijft leven bij de doelgroep, is er sprake van een conversatie-event.</w:t>
      </w:r>
      <w:r w:rsidRPr="72ACB352">
        <w:rPr>
          <w:rFonts w:eastAsia="Source Sans Pro" w:cs="Source Sans Pro"/>
          <w:color w:val="000000" w:themeColor="text1"/>
          <w:lang w:val="nl-NL"/>
        </w:rPr>
        <w:t xml:space="preserve">(Decuypere, 2018). </w:t>
      </w:r>
      <w:r w:rsidRPr="72ACB352">
        <w:rPr>
          <w:rFonts w:eastAsia="Source Sans Pro" w:cs="Source Sans Pro"/>
          <w:color w:val="000000" w:themeColor="text1"/>
        </w:rPr>
        <w:t xml:space="preserve"> </w:t>
      </w:r>
    </w:p>
    <w:p w14:paraId="381CF1F0" w14:textId="77777777" w:rsidR="00777F28" w:rsidRDefault="00777F28" w:rsidP="00777F28">
      <w:pPr>
        <w:rPr>
          <w:rFonts w:eastAsia="Source Sans Pro" w:cs="Source Sans Pro"/>
          <w:color w:val="000000" w:themeColor="text1"/>
        </w:rPr>
      </w:pPr>
    </w:p>
    <w:p w14:paraId="441355C4" w14:textId="76A25D47" w:rsidR="00567240" w:rsidRDefault="00DE5374" w:rsidP="00777F28">
      <w:pPr>
        <w:rPr>
          <w:rFonts w:eastAsia="Source Sans Pro" w:cs="Source Sans Pro"/>
          <w:color w:val="000000" w:themeColor="text1"/>
        </w:rPr>
      </w:pPr>
      <w:r>
        <w:rPr>
          <w:rFonts w:eastAsia="Source Sans Pro" w:cs="Source Sans Pro"/>
          <w:color w:val="000000" w:themeColor="text1"/>
        </w:rPr>
        <w:t xml:space="preserve">Nu we </w:t>
      </w:r>
      <w:r w:rsidR="0058188C">
        <w:rPr>
          <w:rFonts w:eastAsia="Source Sans Pro" w:cs="Source Sans Pro"/>
          <w:color w:val="000000" w:themeColor="text1"/>
        </w:rPr>
        <w:t xml:space="preserve">een duidelijk beeld kunnen scheppen bij wat het conversatie-event exact inhoudt, </w:t>
      </w:r>
      <w:r w:rsidR="003B3E21">
        <w:rPr>
          <w:rFonts w:eastAsia="Source Sans Pro" w:cs="Source Sans Pro"/>
          <w:color w:val="000000" w:themeColor="text1"/>
        </w:rPr>
        <w:t xml:space="preserve">lijkt het </w:t>
      </w:r>
      <w:r w:rsidR="00CB2E02">
        <w:rPr>
          <w:rFonts w:eastAsia="Source Sans Pro" w:cs="Source Sans Pro"/>
          <w:color w:val="000000" w:themeColor="text1"/>
        </w:rPr>
        <w:t xml:space="preserve">dus een stuk eenvoudiger om geurmarketing </w:t>
      </w:r>
      <w:r w:rsidR="00CB2E02" w:rsidRPr="5CA412D0">
        <w:rPr>
          <w:rFonts w:eastAsia="Source Sans Pro" w:cs="Source Sans Pro"/>
          <w:color w:val="000000" w:themeColor="text1"/>
        </w:rPr>
        <w:t>hierop</w:t>
      </w:r>
      <w:r w:rsidR="00CB2E02">
        <w:rPr>
          <w:rFonts w:eastAsia="Source Sans Pro" w:cs="Source Sans Pro"/>
          <w:color w:val="000000" w:themeColor="text1"/>
        </w:rPr>
        <w:t xml:space="preserve"> toe te passen. </w:t>
      </w:r>
      <w:r w:rsidR="00D0522A">
        <w:rPr>
          <w:rFonts w:eastAsia="Source Sans Pro" w:cs="Source Sans Pro"/>
          <w:color w:val="000000" w:themeColor="text1"/>
        </w:rPr>
        <w:t xml:space="preserve">De voornaamste </w:t>
      </w:r>
      <w:r w:rsidR="00EB7EE3">
        <w:rPr>
          <w:rFonts w:eastAsia="Source Sans Pro" w:cs="Source Sans Pro"/>
          <w:color w:val="000000" w:themeColor="text1"/>
        </w:rPr>
        <w:t>toepassingsreden</w:t>
      </w:r>
      <w:r w:rsidR="00F5592D">
        <w:rPr>
          <w:rFonts w:eastAsia="Source Sans Pro" w:cs="Source Sans Pro"/>
          <w:color w:val="000000" w:themeColor="text1"/>
        </w:rPr>
        <w:t xml:space="preserve"> van geurmarketing bij het conversatie-event is om de </w:t>
      </w:r>
      <w:r w:rsidR="00827CE3">
        <w:rPr>
          <w:rFonts w:eastAsia="Source Sans Pro" w:cs="Source Sans Pro"/>
          <w:color w:val="000000" w:themeColor="text1"/>
        </w:rPr>
        <w:t xml:space="preserve">beleving </w:t>
      </w:r>
      <w:r w:rsidR="00F97D16">
        <w:rPr>
          <w:rFonts w:eastAsia="Source Sans Pro" w:cs="Source Sans Pro"/>
          <w:color w:val="000000" w:themeColor="text1"/>
        </w:rPr>
        <w:t>van de bezoeker te verhogen</w:t>
      </w:r>
      <w:r w:rsidR="00901F12">
        <w:rPr>
          <w:rFonts w:eastAsia="Source Sans Pro" w:cs="Source Sans Pro"/>
          <w:color w:val="000000" w:themeColor="text1"/>
        </w:rPr>
        <w:t xml:space="preserve"> </w:t>
      </w:r>
      <w:r w:rsidR="003F34D6">
        <w:rPr>
          <w:rFonts w:eastAsia="Source Sans Pro" w:cs="Source Sans Pro"/>
          <w:color w:val="000000" w:themeColor="text1"/>
        </w:rPr>
        <w:t>en dit kan op verschillende manieren.</w:t>
      </w:r>
    </w:p>
    <w:p w14:paraId="604B9ADE" w14:textId="77777777" w:rsidR="00567240" w:rsidRDefault="00567240" w:rsidP="00777F28">
      <w:pPr>
        <w:rPr>
          <w:rFonts w:eastAsia="Source Sans Pro" w:cs="Source Sans Pro"/>
          <w:color w:val="000000" w:themeColor="text1"/>
        </w:rPr>
      </w:pPr>
    </w:p>
    <w:p w14:paraId="497A6645" w14:textId="75B887D1" w:rsidR="00777F28" w:rsidRDefault="003462E2" w:rsidP="00777F28">
      <w:pPr>
        <w:rPr>
          <w:rFonts w:eastAsia="Source Sans Pro" w:cs="Source Sans Pro"/>
          <w:color w:val="000000" w:themeColor="text1"/>
        </w:rPr>
      </w:pPr>
      <w:r>
        <w:rPr>
          <w:rFonts w:eastAsia="Source Sans Pro" w:cs="Source Sans Pro"/>
          <w:color w:val="000000" w:themeColor="text1"/>
        </w:rPr>
        <w:t xml:space="preserve">Het bedrijf Licata Vini, een wijnhandelaar uit het </w:t>
      </w:r>
      <w:r w:rsidR="00BE3B7C">
        <w:rPr>
          <w:rFonts w:eastAsia="Source Sans Pro" w:cs="Source Sans Pro"/>
          <w:color w:val="000000" w:themeColor="text1"/>
        </w:rPr>
        <w:t>Limburgse</w:t>
      </w:r>
      <w:r>
        <w:rPr>
          <w:rFonts w:eastAsia="Source Sans Pro" w:cs="Source Sans Pro"/>
          <w:color w:val="000000" w:themeColor="text1"/>
        </w:rPr>
        <w:t xml:space="preserve"> Diepenbeek</w:t>
      </w:r>
      <w:r w:rsidR="002C2464">
        <w:rPr>
          <w:rFonts w:eastAsia="Source Sans Pro" w:cs="Source Sans Pro"/>
          <w:color w:val="000000" w:themeColor="text1"/>
        </w:rPr>
        <w:t xml:space="preserve">, </w:t>
      </w:r>
      <w:r w:rsidR="00F33D8B">
        <w:rPr>
          <w:rFonts w:eastAsia="Source Sans Pro" w:cs="Source Sans Pro"/>
          <w:color w:val="000000" w:themeColor="text1"/>
        </w:rPr>
        <w:t>ve</w:t>
      </w:r>
      <w:r w:rsidR="00BB3094">
        <w:rPr>
          <w:rFonts w:eastAsia="Source Sans Pro" w:cs="Source Sans Pro"/>
          <w:color w:val="000000" w:themeColor="text1"/>
        </w:rPr>
        <w:t>rkie</w:t>
      </w:r>
      <w:r w:rsidR="009625DA">
        <w:rPr>
          <w:rFonts w:eastAsia="Source Sans Pro" w:cs="Source Sans Pro"/>
          <w:color w:val="000000" w:themeColor="text1"/>
        </w:rPr>
        <w:t>st</w:t>
      </w:r>
      <w:r w:rsidR="00BB3094">
        <w:rPr>
          <w:rFonts w:eastAsia="Source Sans Pro" w:cs="Source Sans Pro"/>
          <w:color w:val="000000" w:themeColor="text1"/>
        </w:rPr>
        <w:t xml:space="preserve"> ervoor om brieven en communicatie fysiek op papier te versturen. Zij zijn ervan overtuigd dat dit een meerwaarde biedt voor de klant. Tijdens een </w:t>
      </w:r>
      <w:r w:rsidR="00FF200F">
        <w:rPr>
          <w:rFonts w:eastAsia="Source Sans Pro" w:cs="Source Sans Pro"/>
          <w:color w:val="000000" w:themeColor="text1"/>
        </w:rPr>
        <w:t>test rond geurmarketing besloot het bedrijf om 4000 brieven</w:t>
      </w:r>
      <w:r w:rsidR="002E7763">
        <w:rPr>
          <w:rFonts w:eastAsia="Source Sans Pro" w:cs="Source Sans Pro"/>
          <w:color w:val="000000" w:themeColor="text1"/>
        </w:rPr>
        <w:t xml:space="preserve"> te begeuren en 4000 brieven met exact dezelfde inhoud niet </w:t>
      </w:r>
      <w:r w:rsidR="003F01EC">
        <w:rPr>
          <w:rFonts w:eastAsia="Source Sans Pro" w:cs="Source Sans Pro"/>
          <w:color w:val="000000" w:themeColor="text1"/>
        </w:rPr>
        <w:t xml:space="preserve">van geur </w:t>
      </w:r>
      <w:r w:rsidR="002E7763">
        <w:rPr>
          <w:rFonts w:eastAsia="Source Sans Pro" w:cs="Source Sans Pro"/>
          <w:color w:val="000000" w:themeColor="text1"/>
        </w:rPr>
        <w:t xml:space="preserve">te </w:t>
      </w:r>
      <w:r w:rsidR="003F01EC">
        <w:rPr>
          <w:rFonts w:eastAsia="Source Sans Pro" w:cs="Source Sans Pro"/>
          <w:color w:val="000000" w:themeColor="text1"/>
        </w:rPr>
        <w:t>voorzien</w:t>
      </w:r>
      <w:r w:rsidR="00766C3D">
        <w:rPr>
          <w:rFonts w:eastAsia="Source Sans Pro" w:cs="Source Sans Pro"/>
          <w:color w:val="000000" w:themeColor="text1"/>
        </w:rPr>
        <w:t xml:space="preserve">. </w:t>
      </w:r>
      <w:r w:rsidR="003637E5">
        <w:rPr>
          <w:rFonts w:eastAsia="Source Sans Pro" w:cs="Source Sans Pro"/>
          <w:color w:val="000000" w:themeColor="text1"/>
        </w:rPr>
        <w:t xml:space="preserve">Het bedrijf gaf na de test aan dat de </w:t>
      </w:r>
      <w:r w:rsidR="0033055B">
        <w:rPr>
          <w:rFonts w:eastAsia="Source Sans Pro" w:cs="Source Sans Pro"/>
          <w:color w:val="000000" w:themeColor="text1"/>
        </w:rPr>
        <w:t xml:space="preserve">klanten die een </w:t>
      </w:r>
      <w:r w:rsidR="00322751">
        <w:rPr>
          <w:rFonts w:eastAsia="Source Sans Pro" w:cs="Source Sans Pro"/>
          <w:color w:val="000000" w:themeColor="text1"/>
        </w:rPr>
        <w:t>begeurde brief hadden ontvangen, duidelijk meer producten kochten dan de klanten die een gewone brief in de brievenbus hadden gekregen</w:t>
      </w:r>
      <w:r w:rsidR="007D7FC7">
        <w:rPr>
          <w:rFonts w:eastAsia="Source Sans Pro" w:cs="Source Sans Pro"/>
          <w:color w:val="000000" w:themeColor="text1"/>
        </w:rPr>
        <w:t xml:space="preserve"> (Eventplanner, 2013).</w:t>
      </w:r>
    </w:p>
    <w:p w14:paraId="77B235FC" w14:textId="77777777" w:rsidR="00777F28" w:rsidRDefault="00777F28" w:rsidP="00777F28">
      <w:pPr>
        <w:rPr>
          <w:rFonts w:eastAsia="Source Sans Pro" w:cs="Source Sans Pro"/>
          <w:color w:val="000000" w:themeColor="text1"/>
        </w:rPr>
      </w:pPr>
    </w:p>
    <w:p w14:paraId="0ACE0B59" w14:textId="6DF3C0F0" w:rsidR="00777F28" w:rsidRDefault="00777F28" w:rsidP="00777F28">
      <w:pPr>
        <w:rPr>
          <w:rFonts w:eastAsia="Source Sans Pro" w:cs="Source Sans Pro"/>
          <w:color w:val="000000" w:themeColor="text1"/>
          <w:lang w:val="nl-NL"/>
        </w:rPr>
      </w:pPr>
      <w:r w:rsidRPr="72ACB352">
        <w:rPr>
          <w:rFonts w:eastAsia="Source Sans Pro" w:cs="Source Sans Pro"/>
          <w:color w:val="000000" w:themeColor="text1"/>
        </w:rPr>
        <w:t>Het bedrijf Cacaolat, Catalaanse producent van chocoladedrankjes,(Palacio, 2020) zette in een voormalige marketingcampagne sterk in op dat conversatie-event door de combinatie te maken van geur en reclameborden in verschillende bushokjes. Op het reclamebord was er een knopje waarop je kon drukken. Wanneer iemand op de knop drukte, werd er een subtiele geur van chocolade verspreid.</w:t>
      </w:r>
      <w:r w:rsidRPr="72ACB352">
        <w:rPr>
          <w:rFonts w:eastAsia="Source Sans Pro" w:cs="Source Sans Pro"/>
          <w:color w:val="FF0000"/>
          <w:lang w:val="nl-NL"/>
        </w:rPr>
        <w:t xml:space="preserve"> </w:t>
      </w:r>
      <w:r w:rsidRPr="72ACB352">
        <w:rPr>
          <w:rFonts w:eastAsia="Source Sans Pro" w:cs="Source Sans Pro"/>
          <w:color w:val="000000" w:themeColor="text1"/>
          <w:lang w:val="nl-NL"/>
        </w:rPr>
        <w:t>Door geurmarketing toe te passen op het conversatie-event, werd de kijker dus plots aangenaam verrast. Hierdoor liet het reclamebord een blijvende indruk achter en werd het drukwerk een stuk minder snel vergeten (Iscent, 2022).</w:t>
      </w:r>
    </w:p>
    <w:p w14:paraId="59356A49" w14:textId="77777777" w:rsidR="00777F28" w:rsidRDefault="00777F28" w:rsidP="003F07C1">
      <w:pPr>
        <w:rPr>
          <w:rFonts w:ascii="Arial" w:eastAsiaTheme="majorEastAsia" w:hAnsi="Arial" w:cs="Arial"/>
          <w:b/>
          <w:i/>
          <w:iCs/>
          <w:color w:val="000000" w:themeColor="text1"/>
          <w:sz w:val="24"/>
          <w:szCs w:val="19"/>
          <w:lang w:val="nl-NL"/>
        </w:rPr>
      </w:pPr>
    </w:p>
    <w:p w14:paraId="1FAAE7F7" w14:textId="2B086143" w:rsidR="005C3D13" w:rsidRDefault="005C3D13" w:rsidP="005C3D13">
      <w:pPr>
        <w:pStyle w:val="Kop4"/>
      </w:pPr>
      <w:r>
        <w:t>Toepassingen realtime</w:t>
      </w:r>
      <w:r w:rsidR="00DA0A4D">
        <w:t>-</w:t>
      </w:r>
      <w:r>
        <w:t>event</w:t>
      </w:r>
    </w:p>
    <w:p w14:paraId="2FCCD88A" w14:textId="2A0FFB49" w:rsidR="000C16AA" w:rsidRDefault="00246ED1" w:rsidP="000C16AA">
      <w:r w:rsidRPr="00246ED1">
        <w:t>Naast het conversatie-event k</w:t>
      </w:r>
      <w:r>
        <w:t xml:space="preserve">an geurmarketing ook worden toegepast </w:t>
      </w:r>
      <w:r w:rsidR="0080038B">
        <w:t xml:space="preserve">op het realtime-event. </w:t>
      </w:r>
      <w:r w:rsidR="00104E86">
        <w:t>Het realtime-event is het evenement dat plaats</w:t>
      </w:r>
      <w:r w:rsidR="00762E42">
        <w:t xml:space="preserve"> vindt </w:t>
      </w:r>
      <w:r w:rsidR="00125A1E">
        <w:t xml:space="preserve">op een bepaalde plaats en op een bepaald tijdstip. In tegenstelling tot het conversatie-event, heeft het realtime-event dus wel een </w:t>
      </w:r>
      <w:r w:rsidR="009A2F2F">
        <w:t>start- en einddatum (Decuypere, 2020).</w:t>
      </w:r>
    </w:p>
    <w:p w14:paraId="1D392C59" w14:textId="77777777" w:rsidR="00A70AD2" w:rsidRDefault="00A70AD2" w:rsidP="00A70AD2">
      <w:pPr>
        <w:rPr>
          <w:rFonts w:eastAsia="Source Sans Pro" w:cs="Source Sans Pro"/>
          <w:b/>
          <w:lang w:val="nl-NL"/>
        </w:rPr>
      </w:pPr>
    </w:p>
    <w:p w14:paraId="7CBBEB82" w14:textId="4F51557A" w:rsidR="004A1736" w:rsidRPr="00EE6C54" w:rsidRDefault="004A1736" w:rsidP="00EE6C54">
      <w:pPr>
        <w:rPr>
          <w:rFonts w:eastAsia="Source Sans Pro" w:cs="Source Sans Pro"/>
          <w:b/>
          <w:lang w:val="nl-NL"/>
        </w:rPr>
      </w:pPr>
      <w:r w:rsidRPr="00EE6C54">
        <w:rPr>
          <w:rFonts w:eastAsia="Source Sans Pro" w:cs="Source Sans Pro"/>
          <w:b/>
          <w:lang w:val="nl-NL"/>
        </w:rPr>
        <w:t>Geur</w:t>
      </w:r>
      <w:r w:rsidR="00C60F4D" w:rsidRPr="00EE6C54">
        <w:rPr>
          <w:rFonts w:eastAsia="Source Sans Pro" w:cs="Source Sans Pro"/>
          <w:b/>
          <w:lang w:val="nl-NL"/>
        </w:rPr>
        <w:t xml:space="preserve"> verwijde</w:t>
      </w:r>
      <w:r w:rsidR="00015E6F" w:rsidRPr="00EE6C54">
        <w:rPr>
          <w:rFonts w:eastAsia="Source Sans Pro" w:cs="Source Sans Pro"/>
          <w:b/>
          <w:lang w:val="nl-NL"/>
        </w:rPr>
        <w:t>ren</w:t>
      </w:r>
    </w:p>
    <w:p w14:paraId="6ABFC7EA" w14:textId="1117CEAC" w:rsidR="00CA03B0" w:rsidRDefault="00161289" w:rsidP="004A1736">
      <w:pPr>
        <w:rPr>
          <w:rFonts w:eastAsia="Source Sans Pro" w:cs="Source Sans Pro"/>
          <w:lang w:val="nl-NL"/>
        </w:rPr>
      </w:pPr>
      <w:r w:rsidRPr="5F83FEC2">
        <w:rPr>
          <w:rFonts w:eastAsia="Source Sans Pro" w:cs="Source Sans Pro"/>
          <w:lang w:val="nl-NL"/>
        </w:rPr>
        <w:t xml:space="preserve">Veelgebruikte </w:t>
      </w:r>
      <w:r w:rsidR="00CD339A" w:rsidRPr="5F83FEC2">
        <w:rPr>
          <w:rFonts w:eastAsia="Source Sans Pro" w:cs="Source Sans Pro"/>
          <w:lang w:val="nl-NL"/>
        </w:rPr>
        <w:t>toiletten</w:t>
      </w:r>
      <w:r w:rsidRPr="5F83FEC2">
        <w:rPr>
          <w:rFonts w:eastAsia="Source Sans Pro" w:cs="Source Sans Pro"/>
          <w:lang w:val="nl-NL"/>
        </w:rPr>
        <w:t>, sigarettenrook of gemorst bier zorgen voor heel wat ongewenste</w:t>
      </w:r>
      <w:r w:rsidR="008C700D" w:rsidRPr="5F83FEC2">
        <w:rPr>
          <w:rFonts w:eastAsia="Source Sans Pro" w:cs="Source Sans Pro"/>
          <w:lang w:val="nl-NL"/>
        </w:rPr>
        <w:t xml:space="preserve"> </w:t>
      </w:r>
      <w:r w:rsidRPr="5F83FEC2">
        <w:rPr>
          <w:rFonts w:eastAsia="Source Sans Pro" w:cs="Source Sans Pro"/>
          <w:lang w:val="nl-NL"/>
        </w:rPr>
        <w:t>geu</w:t>
      </w:r>
      <w:r w:rsidR="00BD49EC" w:rsidRPr="5F83FEC2">
        <w:rPr>
          <w:rFonts w:eastAsia="Source Sans Pro" w:cs="Source Sans Pro"/>
          <w:lang w:val="nl-NL"/>
        </w:rPr>
        <w:t>rtj</w:t>
      </w:r>
      <w:r w:rsidRPr="5F83FEC2">
        <w:rPr>
          <w:rFonts w:eastAsia="Source Sans Pro" w:cs="Source Sans Pro"/>
          <w:lang w:val="nl-NL"/>
        </w:rPr>
        <w:t xml:space="preserve">es. </w:t>
      </w:r>
      <w:r w:rsidR="00B2206D" w:rsidRPr="5F83FEC2">
        <w:rPr>
          <w:rFonts w:eastAsia="Source Sans Pro" w:cs="Source Sans Pro"/>
          <w:lang w:val="nl-NL"/>
        </w:rPr>
        <w:t xml:space="preserve">Hierdoor kan de hygiënebeleving op een evenement </w:t>
      </w:r>
      <w:r w:rsidR="00502EFD" w:rsidRPr="5F83FEC2">
        <w:rPr>
          <w:rFonts w:eastAsia="Source Sans Pro" w:cs="Source Sans Pro"/>
          <w:lang w:val="nl-NL"/>
        </w:rPr>
        <w:t>heel sterk</w:t>
      </w:r>
      <w:r w:rsidR="00B2206D" w:rsidRPr="5F83FEC2">
        <w:rPr>
          <w:rFonts w:eastAsia="Source Sans Pro" w:cs="Source Sans Pro"/>
          <w:lang w:val="nl-NL"/>
        </w:rPr>
        <w:t xml:space="preserve"> dalen.</w:t>
      </w:r>
      <w:r w:rsidR="00344724" w:rsidRPr="5F83FEC2">
        <w:rPr>
          <w:rFonts w:eastAsia="Source Sans Pro" w:cs="Source Sans Pro"/>
          <w:lang w:val="nl-NL"/>
        </w:rPr>
        <w:t xml:space="preserve"> Door geursystemen te plaatsen </w:t>
      </w:r>
      <w:r w:rsidR="006F56B6" w:rsidRPr="5F83FEC2">
        <w:rPr>
          <w:rFonts w:eastAsia="Source Sans Pro" w:cs="Source Sans Pro"/>
          <w:lang w:val="nl-NL"/>
        </w:rPr>
        <w:t>die geuren neutraliseren</w:t>
      </w:r>
      <w:r w:rsidR="00502EFD" w:rsidRPr="5F83FEC2">
        <w:rPr>
          <w:rFonts w:eastAsia="Source Sans Pro" w:cs="Source Sans Pro"/>
          <w:lang w:val="nl-NL"/>
        </w:rPr>
        <w:t>,</w:t>
      </w:r>
      <w:r w:rsidR="006F56B6" w:rsidRPr="5F83FEC2">
        <w:rPr>
          <w:rFonts w:eastAsia="Source Sans Pro" w:cs="Source Sans Pro"/>
          <w:lang w:val="nl-NL"/>
        </w:rPr>
        <w:t xml:space="preserve"> </w:t>
      </w:r>
      <w:r w:rsidR="00BE585A" w:rsidRPr="5F83FEC2">
        <w:rPr>
          <w:rFonts w:eastAsia="Source Sans Pro" w:cs="Source Sans Pro"/>
          <w:lang w:val="nl-NL"/>
        </w:rPr>
        <w:t xml:space="preserve">kan je de bezoekerstevredenheid verhogen. </w:t>
      </w:r>
      <w:r w:rsidR="00CA02B3" w:rsidRPr="5F83FEC2">
        <w:rPr>
          <w:rFonts w:eastAsia="Source Sans Pro" w:cs="Source Sans Pro"/>
          <w:lang w:val="nl-NL"/>
        </w:rPr>
        <w:t xml:space="preserve">Met geurverspreiders kan je ook de ongewenste geuren maskeren en </w:t>
      </w:r>
      <w:r w:rsidR="00ED63D8" w:rsidRPr="5F83FEC2">
        <w:rPr>
          <w:rFonts w:eastAsia="Source Sans Pro" w:cs="Source Sans Pro"/>
          <w:lang w:val="nl-NL"/>
        </w:rPr>
        <w:t>de stank o</w:t>
      </w:r>
      <w:r w:rsidR="00CD339A" w:rsidRPr="5F83FEC2">
        <w:rPr>
          <w:rFonts w:eastAsia="Source Sans Pro" w:cs="Source Sans Pro"/>
          <w:lang w:val="nl-NL"/>
        </w:rPr>
        <w:t>mbuigen naar een geurbeleving door er een eigen geur aan toe te voegen</w:t>
      </w:r>
      <w:r w:rsidR="00CA03B0" w:rsidRPr="5F83FEC2">
        <w:rPr>
          <w:rFonts w:eastAsia="Source Sans Pro" w:cs="Source Sans Pro"/>
          <w:lang w:val="nl-NL"/>
        </w:rPr>
        <w:t xml:space="preserve"> (Sense Company, 2021).</w:t>
      </w:r>
    </w:p>
    <w:p w14:paraId="4B87E365" w14:textId="77777777" w:rsidR="00D43AEB" w:rsidRDefault="00D43AEB" w:rsidP="00F6140B">
      <w:pPr>
        <w:rPr>
          <w:rFonts w:eastAsia="Source Sans Pro" w:cs="Source Sans Pro"/>
          <w:lang w:val="nl-NL"/>
        </w:rPr>
      </w:pPr>
    </w:p>
    <w:p w14:paraId="17F665D9" w14:textId="5224377A" w:rsidR="00D43AEB" w:rsidRDefault="003C4EBA" w:rsidP="00F6140B">
      <w:pPr>
        <w:rPr>
          <w:rFonts w:eastAsia="Source Sans Pro" w:cs="Source Sans Pro"/>
          <w:lang w:val="nl-NL"/>
        </w:rPr>
      </w:pPr>
      <w:r w:rsidRPr="5F83FEC2">
        <w:rPr>
          <w:rFonts w:eastAsia="Source Sans Pro" w:cs="Source Sans Pro"/>
          <w:lang w:val="nl-NL"/>
        </w:rPr>
        <w:t xml:space="preserve">Nico Jolly (2018), werkzaam bij </w:t>
      </w:r>
      <w:r w:rsidR="00461163" w:rsidRPr="5F83FEC2">
        <w:rPr>
          <w:rFonts w:eastAsia="Source Sans Pro" w:cs="Source Sans Pro"/>
          <w:lang w:val="nl-NL"/>
        </w:rPr>
        <w:t>geurbedrijf</w:t>
      </w:r>
      <w:r w:rsidRPr="5F83FEC2">
        <w:rPr>
          <w:rFonts w:eastAsia="Source Sans Pro" w:cs="Source Sans Pro"/>
          <w:lang w:val="nl-NL"/>
        </w:rPr>
        <w:t xml:space="preserve"> Emoliquids</w:t>
      </w:r>
      <w:r w:rsidR="00250038" w:rsidRPr="5F83FEC2">
        <w:rPr>
          <w:rFonts w:eastAsia="Source Sans Pro" w:cs="Source Sans Pro"/>
          <w:lang w:val="nl-NL"/>
        </w:rPr>
        <w:t>,</w:t>
      </w:r>
      <w:r w:rsidRPr="5F83FEC2">
        <w:rPr>
          <w:rFonts w:eastAsia="Source Sans Pro" w:cs="Source Sans Pro"/>
          <w:lang w:val="nl-NL"/>
        </w:rPr>
        <w:t xml:space="preserve"> voegt eraan toe dat de verontreinigde stof van sigarettenrook zeer moeilijk is om te verwijderen uit de lucht omdat er veel giftige gassen worden geproduceerd. Daarom is het belangrijk om te werken met een professionele geurverwijderaar die de </w:t>
      </w:r>
      <w:r w:rsidR="00CF3166">
        <w:rPr>
          <w:rFonts w:eastAsia="Source Sans Pro" w:cs="Source Sans Pro"/>
          <w:lang w:val="nl-NL"/>
        </w:rPr>
        <w:t>onaangename</w:t>
      </w:r>
      <w:r w:rsidRPr="5F83FEC2">
        <w:rPr>
          <w:rFonts w:eastAsia="Source Sans Pro" w:cs="Source Sans Pro"/>
          <w:lang w:val="nl-NL"/>
        </w:rPr>
        <w:t xml:space="preserve"> </w:t>
      </w:r>
      <w:r w:rsidR="005F5F38" w:rsidRPr="5F83FEC2">
        <w:rPr>
          <w:rFonts w:eastAsia="Source Sans Pro" w:cs="Source Sans Pro"/>
          <w:lang w:val="nl-NL"/>
        </w:rPr>
        <w:t>geur</w:t>
      </w:r>
      <w:r w:rsidRPr="5F83FEC2">
        <w:rPr>
          <w:rFonts w:eastAsia="Source Sans Pro" w:cs="Source Sans Pro"/>
          <w:lang w:val="nl-NL"/>
        </w:rPr>
        <w:t xml:space="preserve">moleculen op een natuurlijke </w:t>
      </w:r>
      <w:r w:rsidR="005F5F38" w:rsidRPr="5F83FEC2">
        <w:rPr>
          <w:rFonts w:eastAsia="Source Sans Pro" w:cs="Source Sans Pro"/>
          <w:lang w:val="nl-NL"/>
        </w:rPr>
        <w:t>wijze</w:t>
      </w:r>
      <w:r w:rsidRPr="5F83FEC2">
        <w:rPr>
          <w:rFonts w:eastAsia="Source Sans Pro" w:cs="Source Sans Pro"/>
          <w:lang w:val="nl-NL"/>
        </w:rPr>
        <w:t xml:space="preserve"> </w:t>
      </w:r>
      <w:r w:rsidR="00272555" w:rsidRPr="5F83FEC2">
        <w:rPr>
          <w:rFonts w:eastAsia="Source Sans Pro" w:cs="Source Sans Pro"/>
          <w:lang w:val="nl-NL"/>
        </w:rPr>
        <w:t xml:space="preserve">kan </w:t>
      </w:r>
      <w:r w:rsidRPr="5F83FEC2">
        <w:rPr>
          <w:rFonts w:eastAsia="Source Sans Pro" w:cs="Source Sans Pro"/>
          <w:lang w:val="nl-NL"/>
        </w:rPr>
        <w:t>afbreken.</w:t>
      </w:r>
    </w:p>
    <w:p w14:paraId="5CB785A1" w14:textId="77777777" w:rsidR="009F5747" w:rsidRDefault="009F5747" w:rsidP="004A1736">
      <w:pPr>
        <w:rPr>
          <w:rFonts w:ascii="Arial" w:eastAsia="Arial" w:hAnsi="Arial" w:cs="Arial"/>
          <w:szCs w:val="21"/>
          <w:lang w:val="nl-NL"/>
        </w:rPr>
      </w:pPr>
    </w:p>
    <w:p w14:paraId="433954EA" w14:textId="5525A057" w:rsidR="001F1CEB" w:rsidRPr="00056E5C" w:rsidRDefault="001F1CEB" w:rsidP="00EE6C54">
      <w:pPr>
        <w:rPr>
          <w:rFonts w:eastAsia="Source Sans Pro" w:cs="Source Sans Pro"/>
          <w:b/>
          <w:lang w:val="nl-NL"/>
        </w:rPr>
      </w:pPr>
      <w:r w:rsidRPr="00EE6C54">
        <w:rPr>
          <w:rFonts w:eastAsia="Source Sans Pro" w:cs="Source Sans Pro"/>
          <w:b/>
          <w:lang w:val="nl-NL"/>
        </w:rPr>
        <w:t>Geur</w:t>
      </w:r>
      <w:r w:rsidR="00830889" w:rsidRPr="00056E5C">
        <w:rPr>
          <w:rFonts w:eastAsia="Source Sans Pro" w:cs="Source Sans Pro"/>
          <w:b/>
          <w:lang w:val="nl-NL"/>
        </w:rPr>
        <w:t xml:space="preserve"> toevoegen</w:t>
      </w:r>
    </w:p>
    <w:p w14:paraId="0C1EA644" w14:textId="2270AD2F" w:rsidR="00095FCE" w:rsidRDefault="00BE078E" w:rsidP="001F1CEB">
      <w:pPr>
        <w:rPr>
          <w:rFonts w:eastAsia="Source Sans Pro" w:cs="Source Sans Pro"/>
          <w:lang w:val="nl-NL"/>
        </w:rPr>
      </w:pPr>
      <w:r w:rsidRPr="72ACB352">
        <w:rPr>
          <w:rFonts w:eastAsia="Source Sans Pro" w:cs="Source Sans Pro"/>
          <w:lang w:val="nl-NL"/>
        </w:rPr>
        <w:t xml:space="preserve">Naast geuren neutraliseren kunnen we ook geuren toevoegen. </w:t>
      </w:r>
      <w:r w:rsidR="000677AA">
        <w:rPr>
          <w:rFonts w:eastAsia="Source Sans Pro" w:cs="Source Sans Pro"/>
          <w:lang w:val="nl-NL"/>
        </w:rPr>
        <w:t xml:space="preserve">Zoals we al eerder besproken in </w:t>
      </w:r>
      <w:r w:rsidR="00596428">
        <w:rPr>
          <w:rFonts w:eastAsia="Source Sans Pro" w:cs="Source Sans Pro"/>
          <w:lang w:val="nl-NL"/>
        </w:rPr>
        <w:t xml:space="preserve">de </w:t>
      </w:r>
      <w:r w:rsidR="000677AA">
        <w:rPr>
          <w:rFonts w:eastAsia="Source Sans Pro" w:cs="Source Sans Pro"/>
          <w:lang w:val="nl-NL"/>
        </w:rPr>
        <w:t>hoofdstuk</w:t>
      </w:r>
      <w:r w:rsidR="00596428">
        <w:rPr>
          <w:rFonts w:eastAsia="Source Sans Pro" w:cs="Source Sans Pro"/>
          <w:lang w:val="nl-NL"/>
        </w:rPr>
        <w:t>ken 6.2.3 en 6.2.4</w:t>
      </w:r>
      <w:r w:rsidR="000677AA">
        <w:rPr>
          <w:rFonts w:eastAsia="Source Sans Pro" w:cs="Source Sans Pro"/>
          <w:lang w:val="nl-NL"/>
        </w:rPr>
        <w:t xml:space="preserve"> </w:t>
      </w:r>
      <w:r w:rsidR="004B2974">
        <w:rPr>
          <w:rFonts w:eastAsia="Source Sans Pro" w:cs="Source Sans Pro"/>
          <w:lang w:val="nl-NL"/>
        </w:rPr>
        <w:t>kunnen geuren ons mee terugnemen in de tijd</w:t>
      </w:r>
      <w:r w:rsidR="00401A1F">
        <w:rPr>
          <w:rFonts w:eastAsia="Source Sans Pro" w:cs="Source Sans Pro"/>
          <w:lang w:val="nl-NL"/>
        </w:rPr>
        <w:t>, een bepaald gevoel oproepen</w:t>
      </w:r>
      <w:r w:rsidR="00161CFE">
        <w:rPr>
          <w:rFonts w:eastAsia="Source Sans Pro" w:cs="Source Sans Pro"/>
          <w:lang w:val="nl-NL"/>
        </w:rPr>
        <w:t xml:space="preserve"> en </w:t>
      </w:r>
      <w:r w:rsidR="00596428">
        <w:rPr>
          <w:rFonts w:eastAsia="Source Sans Pro" w:cs="Source Sans Pro"/>
          <w:lang w:val="nl-NL"/>
        </w:rPr>
        <w:t xml:space="preserve">ons (koop)gedrag beïnvloeden. </w:t>
      </w:r>
      <w:r w:rsidR="00EA2C10">
        <w:rPr>
          <w:rFonts w:eastAsia="Source Sans Pro" w:cs="Source Sans Pro"/>
          <w:lang w:val="nl-NL"/>
        </w:rPr>
        <w:t xml:space="preserve">Geuren worden </w:t>
      </w:r>
      <w:r w:rsidR="00190F06">
        <w:rPr>
          <w:rFonts w:eastAsia="Source Sans Pro" w:cs="Source Sans Pro"/>
          <w:lang w:val="nl-NL"/>
        </w:rPr>
        <w:t xml:space="preserve">vandaag de dag ook voor </w:t>
      </w:r>
      <w:r w:rsidR="00464CBD">
        <w:rPr>
          <w:rFonts w:eastAsia="Source Sans Pro" w:cs="Source Sans Pro"/>
          <w:lang w:val="nl-NL"/>
        </w:rPr>
        <w:t>commerciële</w:t>
      </w:r>
      <w:r w:rsidR="00190F06">
        <w:rPr>
          <w:rFonts w:eastAsia="Source Sans Pro" w:cs="Source Sans Pro"/>
          <w:lang w:val="nl-NL"/>
        </w:rPr>
        <w:t xml:space="preserve"> doeleinden gebruikt</w:t>
      </w:r>
      <w:r w:rsidR="00464CBD">
        <w:rPr>
          <w:rFonts w:eastAsia="Source Sans Pro" w:cs="Source Sans Pro"/>
          <w:lang w:val="nl-NL"/>
        </w:rPr>
        <w:t>,</w:t>
      </w:r>
      <w:r w:rsidR="0099623B">
        <w:rPr>
          <w:rFonts w:eastAsia="Source Sans Pro" w:cs="Source Sans Pro"/>
          <w:lang w:val="nl-NL"/>
        </w:rPr>
        <w:t xml:space="preserve"> want </w:t>
      </w:r>
      <w:r w:rsidR="00CF4B6C">
        <w:rPr>
          <w:rFonts w:eastAsia="Source Sans Pro" w:cs="Source Sans Pro"/>
          <w:lang w:val="nl-NL"/>
        </w:rPr>
        <w:t>geur als marketingtool heeft</w:t>
      </w:r>
      <w:r w:rsidR="009739D6">
        <w:rPr>
          <w:rFonts w:eastAsia="Source Sans Pro" w:cs="Source Sans Pro"/>
          <w:lang w:val="nl-NL"/>
        </w:rPr>
        <w:t xml:space="preserve"> tal van voordelen</w:t>
      </w:r>
      <w:r w:rsidR="00930CF3">
        <w:rPr>
          <w:rFonts w:eastAsia="Source Sans Pro" w:cs="Source Sans Pro"/>
          <w:lang w:val="nl-NL"/>
        </w:rPr>
        <w:t xml:space="preserve">, zoals we eerder aankaartten in </w:t>
      </w:r>
      <w:r w:rsidR="00DF4D7F">
        <w:rPr>
          <w:rFonts w:eastAsia="Source Sans Pro" w:cs="Source Sans Pro"/>
          <w:lang w:val="nl-NL"/>
        </w:rPr>
        <w:t>hoofdstuk</w:t>
      </w:r>
      <w:r w:rsidR="00930CF3">
        <w:rPr>
          <w:rFonts w:eastAsia="Source Sans Pro" w:cs="Source Sans Pro"/>
          <w:lang w:val="nl-NL"/>
        </w:rPr>
        <w:t xml:space="preserve"> </w:t>
      </w:r>
      <w:r w:rsidR="00884316">
        <w:rPr>
          <w:rFonts w:eastAsia="Source Sans Pro" w:cs="Source Sans Pro"/>
          <w:lang w:val="nl-NL"/>
        </w:rPr>
        <w:t>6.2.7.2</w:t>
      </w:r>
      <w:r w:rsidR="00464CBD">
        <w:rPr>
          <w:rFonts w:eastAsia="Source Sans Pro" w:cs="Source Sans Pro"/>
          <w:lang w:val="nl-NL"/>
        </w:rPr>
        <w:t xml:space="preserve">. </w:t>
      </w:r>
      <w:r w:rsidR="00055318">
        <w:rPr>
          <w:rFonts w:eastAsia="Source Sans Pro" w:cs="Source Sans Pro"/>
          <w:lang w:val="nl-NL"/>
        </w:rPr>
        <w:t>Dit implementeren op een event kan op verschillende manieren</w:t>
      </w:r>
      <w:r w:rsidR="000C3505">
        <w:rPr>
          <w:rFonts w:eastAsia="Source Sans Pro" w:cs="Source Sans Pro"/>
          <w:lang w:val="nl-NL"/>
        </w:rPr>
        <w:t>, naargelang d</w:t>
      </w:r>
      <w:r w:rsidR="00E34C16">
        <w:rPr>
          <w:rFonts w:eastAsia="Source Sans Pro" w:cs="Source Sans Pro"/>
          <w:lang w:val="nl-NL"/>
        </w:rPr>
        <w:t xml:space="preserve">e te begeuren oppervlakte, </w:t>
      </w:r>
      <w:r w:rsidR="00B47981">
        <w:rPr>
          <w:rFonts w:eastAsia="Source Sans Pro" w:cs="Source Sans Pro"/>
          <w:lang w:val="nl-NL"/>
        </w:rPr>
        <w:t>de (</w:t>
      </w:r>
      <w:r w:rsidR="009F5747">
        <w:rPr>
          <w:rFonts w:eastAsia="Source Sans Pro" w:cs="Source Sans Pro"/>
          <w:lang w:val="nl-NL"/>
        </w:rPr>
        <w:t>commerciële</w:t>
      </w:r>
      <w:r w:rsidR="00B47981">
        <w:rPr>
          <w:rFonts w:eastAsia="Source Sans Pro" w:cs="Source Sans Pro"/>
          <w:lang w:val="nl-NL"/>
        </w:rPr>
        <w:t>) doeleinden</w:t>
      </w:r>
      <w:r w:rsidR="003F5821">
        <w:rPr>
          <w:rFonts w:eastAsia="Source Sans Pro" w:cs="Source Sans Pro"/>
          <w:lang w:val="nl-NL"/>
        </w:rPr>
        <w:t xml:space="preserve"> en het eventconcept.</w:t>
      </w:r>
    </w:p>
    <w:p w14:paraId="206982FF" w14:textId="77777777" w:rsidR="00F02C47" w:rsidRDefault="00F02C47" w:rsidP="001F1CEB">
      <w:pPr>
        <w:rPr>
          <w:rFonts w:eastAsia="Source Sans Pro" w:cs="Source Sans Pro"/>
          <w:lang w:val="nl-NL"/>
        </w:rPr>
      </w:pPr>
    </w:p>
    <w:p w14:paraId="748D7D52" w14:textId="65811F62" w:rsidR="008E104F" w:rsidRPr="00056E5C" w:rsidRDefault="008E104F" w:rsidP="001F1CEB">
      <w:pPr>
        <w:rPr>
          <w:rFonts w:eastAsia="Source Sans Pro" w:cs="Source Sans Pro"/>
          <w:color w:val="7030A0"/>
          <w:lang w:val="nl-NL"/>
        </w:rPr>
      </w:pPr>
      <w:r w:rsidRPr="00056E5C">
        <w:rPr>
          <w:rFonts w:eastAsia="Source Sans Pro" w:cs="Source Sans Pro"/>
          <w:color w:val="7030A0"/>
          <w:lang w:val="nl-NL"/>
        </w:rPr>
        <w:t>Geurmachines</w:t>
      </w:r>
    </w:p>
    <w:p w14:paraId="6277A6AC" w14:textId="3057295E" w:rsidR="00807916" w:rsidRDefault="003F5821" w:rsidP="001F1CEB">
      <w:pPr>
        <w:rPr>
          <w:rFonts w:eastAsia="Source Sans Pro" w:cs="Source Sans Pro"/>
          <w:lang w:val="nl-NL"/>
        </w:rPr>
      </w:pPr>
      <w:r>
        <w:rPr>
          <w:rFonts w:eastAsia="Source Sans Pro" w:cs="Source Sans Pro"/>
          <w:lang w:val="nl-NL"/>
        </w:rPr>
        <w:t>Een geurmachine</w:t>
      </w:r>
      <w:r w:rsidR="00BE20A2">
        <w:rPr>
          <w:rFonts w:eastAsia="Source Sans Pro" w:cs="Source Sans Pro"/>
          <w:lang w:val="nl-NL"/>
        </w:rPr>
        <w:t xml:space="preserve"> is de beste manier om een grote oppervlakte van een bepaalde geur te voorzien.</w:t>
      </w:r>
      <w:r w:rsidR="00632BBB">
        <w:rPr>
          <w:rFonts w:eastAsia="Source Sans Pro" w:cs="Source Sans Pro"/>
          <w:lang w:val="nl-NL"/>
        </w:rPr>
        <w:t xml:space="preserve"> De </w:t>
      </w:r>
      <w:r w:rsidR="001F1CEB" w:rsidRPr="72ACB352">
        <w:rPr>
          <w:rFonts w:eastAsia="Source Sans Pro" w:cs="Source Sans Pro"/>
          <w:lang w:val="nl-NL"/>
        </w:rPr>
        <w:t xml:space="preserve">machines zijn geen fysieke marketingtool, maar worden vaak ingezet om strategische geuren op een subtiele manier te verspreiden. Verstuiven, verdampen en vernevelen zijn de drie manieren voor geurmachines om geuren op een goede manier in een ruimte te verspreiden (Scent E, 2022). </w:t>
      </w:r>
    </w:p>
    <w:p w14:paraId="60668058" w14:textId="77777777" w:rsidR="001F1CEB" w:rsidRPr="001F1CEB" w:rsidRDefault="001F1CEB" w:rsidP="001F1CEB">
      <w:pPr>
        <w:rPr>
          <w:rFonts w:eastAsia="Source Sans Pro" w:cs="Source Sans Pro"/>
          <w:lang w:val="nl-NL"/>
        </w:rPr>
      </w:pPr>
    </w:p>
    <w:p w14:paraId="4CB3C088" w14:textId="37C94F3F" w:rsidR="00297EA0" w:rsidRDefault="004C284B" w:rsidP="00297EA0">
      <w:pPr>
        <w:spacing w:line="276" w:lineRule="auto"/>
        <w:rPr>
          <w:rFonts w:eastAsia="Source Sans Pro" w:cs="Source Sans Pro"/>
          <w:lang w:val="nl-NL"/>
        </w:rPr>
      </w:pPr>
      <w:r w:rsidRPr="72ACB352">
        <w:rPr>
          <w:rFonts w:eastAsia="Source Sans Pro" w:cs="Source Sans Pro"/>
          <w:lang w:val="nl-NL"/>
        </w:rPr>
        <w:t xml:space="preserve">Machines met verstuiving kom je voornamelijk nog tegen in toiletten. Bij verstuiving </w:t>
      </w:r>
      <w:r w:rsidR="00822C59" w:rsidRPr="72ACB352">
        <w:rPr>
          <w:rFonts w:eastAsia="Source Sans Pro" w:cs="Source Sans Pro"/>
          <w:lang w:val="nl-NL"/>
        </w:rPr>
        <w:t>produceert</w:t>
      </w:r>
      <w:r w:rsidRPr="72ACB352">
        <w:rPr>
          <w:rFonts w:eastAsia="Source Sans Pro" w:cs="Source Sans Pro"/>
          <w:lang w:val="nl-NL"/>
        </w:rPr>
        <w:t xml:space="preserve"> men een natte druppelwolk waarbij de druppels verdampen vooraleer ze op de grond vallen. Bij vernevelen worden kleine druppels van vloeistof verdeeld zodat het zich in de lucht kan verspreiden</w:t>
      </w:r>
      <w:r w:rsidR="008657E7" w:rsidRPr="72ACB352">
        <w:rPr>
          <w:rFonts w:eastAsia="Source Sans Pro" w:cs="Source Sans Pro"/>
          <w:lang w:val="nl-NL"/>
        </w:rPr>
        <w:t xml:space="preserve"> </w:t>
      </w:r>
      <w:r w:rsidRPr="72ACB352">
        <w:rPr>
          <w:rFonts w:eastAsia="Source Sans Pro" w:cs="Source Sans Pro"/>
          <w:lang w:val="nl-NL"/>
        </w:rPr>
        <w:t xml:space="preserve">(Vaes &amp; Yu, 2020). Om geuren te verdampen werkt men met hoge frequentietrillingen die de geur oliën ne het water doen omzetten naar damp. Aroma verdampers kan je ook terugvinden onder de term </w:t>
      </w:r>
      <w:r w:rsidR="003B55C5" w:rsidRPr="3CE7D8F5">
        <w:rPr>
          <w:rFonts w:eastAsia="Source Sans Pro" w:cs="Source Sans Pro"/>
          <w:lang w:val="nl-NL"/>
        </w:rPr>
        <w:t>diffuser</w:t>
      </w:r>
      <w:r w:rsidR="002B4124" w:rsidRPr="72ACB352">
        <w:rPr>
          <w:rFonts w:eastAsia="Source Sans Pro" w:cs="Source Sans Pro"/>
          <w:lang w:val="nl-NL"/>
        </w:rPr>
        <w:t xml:space="preserve"> (</w:t>
      </w:r>
      <w:r w:rsidR="00297EA0" w:rsidRPr="72ACB352">
        <w:rPr>
          <w:rFonts w:eastAsia="Source Sans Pro" w:cs="Source Sans Pro"/>
          <w:lang w:val="nl-NL"/>
        </w:rPr>
        <w:t>Berčí et al., 2021).</w:t>
      </w:r>
    </w:p>
    <w:p w14:paraId="12535F41" w14:textId="77777777" w:rsidR="001F1CEB" w:rsidRPr="001F1CEB" w:rsidRDefault="001F1CEB" w:rsidP="001F1CEB">
      <w:pPr>
        <w:rPr>
          <w:rFonts w:eastAsia="Source Sans Pro" w:cs="Source Sans Pro"/>
          <w:lang w:val="nl-NL"/>
        </w:rPr>
      </w:pPr>
    </w:p>
    <w:p w14:paraId="7BD525B0" w14:textId="70FCA122" w:rsidR="001F1CEB" w:rsidRPr="00EB69C8" w:rsidRDefault="001F1CEB" w:rsidP="001F1CEB">
      <w:pPr>
        <w:rPr>
          <w:rFonts w:eastAsia="Source Sans Pro" w:cs="Source Sans Pro"/>
          <w:lang w:val="nl-NL"/>
        </w:rPr>
      </w:pPr>
      <w:r w:rsidRPr="72ACB352">
        <w:rPr>
          <w:rFonts w:eastAsia="Source Sans Pro" w:cs="Source Sans Pro"/>
          <w:lang w:val="nl-NL"/>
        </w:rPr>
        <w:t xml:space="preserve">Bij het gebruik van geurmachines zijn er echter wel enkele zaken waarmee men rekening moet houden. Niet allen duurzaamheid speelt een belangrijke rol, maar ook het geluidsniveau (op events), de geurintensiteit, de </w:t>
      </w:r>
      <w:r w:rsidR="003373E3" w:rsidRPr="72ACB352">
        <w:rPr>
          <w:rFonts w:eastAsia="Source Sans Pro" w:cs="Source Sans Pro"/>
          <w:lang w:val="nl-NL"/>
        </w:rPr>
        <w:t xml:space="preserve">‘look’ van de machines, </w:t>
      </w:r>
      <w:r w:rsidRPr="72ACB352">
        <w:rPr>
          <w:rFonts w:eastAsia="Source Sans Pro" w:cs="Source Sans Pro"/>
          <w:lang w:val="nl-NL"/>
        </w:rPr>
        <w:t>de gebruikte techniek en de oppervlakte van de ruimte (Scents, 2022).</w:t>
      </w:r>
    </w:p>
    <w:p w14:paraId="13B39A8E" w14:textId="77777777" w:rsidR="00056E5C" w:rsidRPr="00EB69C8" w:rsidRDefault="00056E5C" w:rsidP="001F1CEB">
      <w:pPr>
        <w:rPr>
          <w:rFonts w:eastAsia="Source Sans Pro" w:cs="Source Sans Pro"/>
          <w:lang w:val="nl-NL"/>
        </w:rPr>
      </w:pPr>
    </w:p>
    <w:p w14:paraId="611F0AC7" w14:textId="1BEE97EF" w:rsidR="00544F16" w:rsidRPr="00056E5C" w:rsidRDefault="00F910FB" w:rsidP="184DB2D5">
      <w:pPr>
        <w:rPr>
          <w:rFonts w:eastAsia="Source Sans Pro" w:cs="Source Sans Pro"/>
          <w:color w:val="7030A0"/>
          <w:lang w:val="nl-NL"/>
        </w:rPr>
      </w:pPr>
      <w:r w:rsidRPr="00056E5C">
        <w:rPr>
          <w:rFonts w:eastAsia="Source Sans Pro" w:cs="Source Sans Pro"/>
          <w:color w:val="7030A0"/>
          <w:lang w:val="nl-NL"/>
        </w:rPr>
        <w:t>Kleine geurverspreiders</w:t>
      </w:r>
    </w:p>
    <w:p w14:paraId="6FC8B8C6" w14:textId="7C6456AC" w:rsidR="00D41451" w:rsidRPr="007A3B75" w:rsidRDefault="00DE4633" w:rsidP="002523B8">
      <w:pPr>
        <w:spacing w:line="276" w:lineRule="auto"/>
        <w:rPr>
          <w:rFonts w:eastAsia="Source Sans Pro" w:cs="Source Sans Pro"/>
          <w:color w:val="000000" w:themeColor="text1"/>
        </w:rPr>
      </w:pPr>
      <w:r w:rsidRPr="007A3B75">
        <w:rPr>
          <w:rFonts w:eastAsia="Source Sans Pro" w:cs="Source Sans Pro"/>
          <w:color w:val="000000" w:themeColor="text1"/>
        </w:rPr>
        <w:t>Kleine geurverspreiders zoals geur</w:t>
      </w:r>
      <w:r w:rsidR="007A3B75" w:rsidRPr="007A3B75">
        <w:rPr>
          <w:rFonts w:eastAsia="Source Sans Pro" w:cs="Source Sans Pro"/>
          <w:color w:val="000000" w:themeColor="text1"/>
        </w:rPr>
        <w:t>kaarsen, -s</w:t>
      </w:r>
      <w:r w:rsidR="007A3B75">
        <w:rPr>
          <w:rFonts w:eastAsia="Source Sans Pro" w:cs="Source Sans Pro"/>
          <w:color w:val="000000" w:themeColor="text1"/>
        </w:rPr>
        <w:t xml:space="preserve">prays en -stokjes </w:t>
      </w:r>
      <w:r w:rsidR="0072775E">
        <w:rPr>
          <w:rFonts w:eastAsia="Source Sans Pro" w:cs="Source Sans Pro"/>
          <w:color w:val="000000" w:themeColor="text1"/>
        </w:rPr>
        <w:t xml:space="preserve">zijn een ideaal marketinginstrument om een kleine ruimte van een bepaalde geur te voorzien. </w:t>
      </w:r>
      <w:r w:rsidR="00CA6CBD">
        <w:rPr>
          <w:rFonts w:eastAsia="Source Sans Pro" w:cs="Source Sans Pro"/>
          <w:color w:val="000000" w:themeColor="text1"/>
        </w:rPr>
        <w:t>Ook lenen deze</w:t>
      </w:r>
      <w:r w:rsidR="00E140F9">
        <w:rPr>
          <w:rFonts w:eastAsia="Source Sans Pro" w:cs="Source Sans Pro"/>
          <w:color w:val="000000" w:themeColor="text1"/>
        </w:rPr>
        <w:t xml:space="preserve"> tools zich</w:t>
      </w:r>
      <w:r w:rsidR="005A74F0">
        <w:rPr>
          <w:rFonts w:eastAsia="Source Sans Pro" w:cs="Source Sans Pro"/>
          <w:color w:val="000000" w:themeColor="text1"/>
        </w:rPr>
        <w:t xml:space="preserve"> ervoor om </w:t>
      </w:r>
      <w:r w:rsidR="00A95220">
        <w:rPr>
          <w:rFonts w:eastAsia="Source Sans Pro" w:cs="Source Sans Pro"/>
          <w:color w:val="000000" w:themeColor="text1"/>
        </w:rPr>
        <w:t>een merkgeur</w:t>
      </w:r>
      <w:r w:rsidR="00463C7C">
        <w:rPr>
          <w:rFonts w:eastAsia="Source Sans Pro" w:cs="Source Sans Pro"/>
          <w:color w:val="000000" w:themeColor="text1"/>
        </w:rPr>
        <w:t xml:space="preserve"> </w:t>
      </w:r>
      <w:r w:rsidR="00D42D50">
        <w:rPr>
          <w:rFonts w:eastAsia="Source Sans Pro" w:cs="Source Sans Pro"/>
          <w:color w:val="000000" w:themeColor="text1"/>
        </w:rPr>
        <w:t xml:space="preserve">in te zetten als deel van </w:t>
      </w:r>
      <w:r w:rsidR="00D42D50" w:rsidRPr="3CE7D8F5">
        <w:rPr>
          <w:rFonts w:eastAsia="Source Sans Pro" w:cs="Source Sans Pro"/>
          <w:color w:val="000000" w:themeColor="text1"/>
        </w:rPr>
        <w:t>merchandise</w:t>
      </w:r>
      <w:r w:rsidR="00D42D50">
        <w:rPr>
          <w:rFonts w:eastAsia="Source Sans Pro" w:cs="Source Sans Pro"/>
          <w:color w:val="000000" w:themeColor="text1"/>
        </w:rPr>
        <w:t>.</w:t>
      </w:r>
      <w:r w:rsidR="00994720">
        <w:rPr>
          <w:rFonts w:eastAsia="Source Sans Pro" w:cs="Source Sans Pro"/>
          <w:color w:val="000000" w:themeColor="text1"/>
        </w:rPr>
        <w:t xml:space="preserve"> </w:t>
      </w:r>
      <w:r w:rsidR="00D927DE">
        <w:rPr>
          <w:rFonts w:eastAsia="Source Sans Pro" w:cs="Source Sans Pro"/>
          <w:color w:val="000000" w:themeColor="text1"/>
        </w:rPr>
        <w:t>Zo verko</w:t>
      </w:r>
      <w:r w:rsidR="006B6341">
        <w:rPr>
          <w:rFonts w:eastAsia="Source Sans Pro" w:cs="Source Sans Pro"/>
          <w:color w:val="000000" w:themeColor="text1"/>
        </w:rPr>
        <w:t>opt</w:t>
      </w:r>
      <w:r w:rsidR="00D927DE">
        <w:rPr>
          <w:rFonts w:eastAsia="Source Sans Pro" w:cs="Source Sans Pro"/>
          <w:color w:val="000000" w:themeColor="text1"/>
        </w:rPr>
        <w:t xml:space="preserve"> de </w:t>
      </w:r>
      <w:r w:rsidR="006B6341">
        <w:rPr>
          <w:rFonts w:eastAsia="Source Sans Pro" w:cs="Source Sans Pro"/>
          <w:color w:val="000000" w:themeColor="text1"/>
        </w:rPr>
        <w:t xml:space="preserve">Belgische </w:t>
      </w:r>
      <w:r w:rsidR="00D927DE">
        <w:rPr>
          <w:rFonts w:eastAsia="Source Sans Pro" w:cs="Source Sans Pro"/>
          <w:color w:val="000000" w:themeColor="text1"/>
        </w:rPr>
        <w:t xml:space="preserve">kledingwinkel </w:t>
      </w:r>
      <w:r w:rsidR="00D927DE" w:rsidRPr="1976CD44">
        <w:rPr>
          <w:rFonts w:eastAsia="Source Sans Pro" w:cs="Source Sans Pro"/>
          <w:color w:val="000000" w:themeColor="text1"/>
        </w:rPr>
        <w:t>Bellerose</w:t>
      </w:r>
      <w:r w:rsidR="00D927DE">
        <w:rPr>
          <w:rFonts w:eastAsia="Source Sans Pro" w:cs="Source Sans Pro"/>
          <w:color w:val="000000" w:themeColor="text1"/>
        </w:rPr>
        <w:t xml:space="preserve"> hun </w:t>
      </w:r>
      <w:r w:rsidR="00F02267">
        <w:rPr>
          <w:rFonts w:eastAsia="Source Sans Pro" w:cs="Source Sans Pro"/>
          <w:color w:val="000000" w:themeColor="text1"/>
        </w:rPr>
        <w:t xml:space="preserve">eigen </w:t>
      </w:r>
      <w:r w:rsidR="007132D8">
        <w:rPr>
          <w:rFonts w:eastAsia="Source Sans Pro" w:cs="Source Sans Pro"/>
          <w:color w:val="000000" w:themeColor="text1"/>
        </w:rPr>
        <w:t xml:space="preserve">merkgeur aan hun klanten in de vorm van </w:t>
      </w:r>
      <w:r w:rsidR="00DA77EB">
        <w:rPr>
          <w:rFonts w:eastAsia="Source Sans Pro" w:cs="Source Sans Pro"/>
          <w:color w:val="000000" w:themeColor="text1"/>
        </w:rPr>
        <w:t>kleine</w:t>
      </w:r>
      <w:r w:rsidR="007132D8">
        <w:rPr>
          <w:rFonts w:eastAsia="Source Sans Pro" w:cs="Source Sans Pro"/>
          <w:color w:val="000000" w:themeColor="text1"/>
        </w:rPr>
        <w:t xml:space="preserve"> geurverspreiders</w:t>
      </w:r>
      <w:r w:rsidR="00B169E9">
        <w:rPr>
          <w:rFonts w:eastAsia="Source Sans Pro" w:cs="Source Sans Pro"/>
          <w:color w:val="000000" w:themeColor="text1"/>
        </w:rPr>
        <w:t xml:space="preserve"> (</w:t>
      </w:r>
      <w:r w:rsidR="00B169E9" w:rsidRPr="1976CD44">
        <w:rPr>
          <w:rFonts w:eastAsia="Source Sans Pro" w:cs="Source Sans Pro"/>
          <w:color w:val="000000" w:themeColor="text1"/>
        </w:rPr>
        <w:t>Bellerose</w:t>
      </w:r>
      <w:r w:rsidR="00B169E9">
        <w:rPr>
          <w:rFonts w:eastAsia="Source Sans Pro" w:cs="Source Sans Pro"/>
          <w:color w:val="000000" w:themeColor="text1"/>
        </w:rPr>
        <w:t>, 2022</w:t>
      </w:r>
      <w:r w:rsidR="00E57865">
        <w:rPr>
          <w:rFonts w:eastAsia="Source Sans Pro" w:cs="Source Sans Pro"/>
          <w:color w:val="000000" w:themeColor="text1"/>
        </w:rPr>
        <w:t xml:space="preserve">; </w:t>
      </w:r>
      <w:r w:rsidR="008E7985">
        <w:rPr>
          <w:rFonts w:eastAsia="Source Sans Pro" w:cs="Source Sans Pro"/>
          <w:color w:val="000000" w:themeColor="text1"/>
        </w:rPr>
        <w:t>Scents, 2022).</w:t>
      </w:r>
    </w:p>
    <w:p w14:paraId="750AA2DA" w14:textId="77777777" w:rsidR="00743EF2" w:rsidRDefault="00743EF2" w:rsidP="002523B8">
      <w:pPr>
        <w:spacing w:line="276" w:lineRule="auto"/>
        <w:rPr>
          <w:rFonts w:eastAsia="Source Sans Pro" w:cs="Source Sans Pro"/>
          <w:color w:val="000000" w:themeColor="text1"/>
        </w:rPr>
      </w:pPr>
    </w:p>
    <w:p w14:paraId="1FDD1F04" w14:textId="660330B8" w:rsidR="00727DCC" w:rsidRPr="00525C1C" w:rsidRDefault="00C05A1C" w:rsidP="002523B8">
      <w:pPr>
        <w:spacing w:line="276" w:lineRule="auto"/>
        <w:rPr>
          <w:rFonts w:eastAsia="Source Sans Pro" w:cs="Source Sans Pro"/>
          <w:color w:val="000000" w:themeColor="text1"/>
        </w:rPr>
      </w:pPr>
      <w:r>
        <w:rPr>
          <w:rFonts w:eastAsia="Source Sans Pro" w:cs="Source Sans Pro"/>
          <w:color w:val="000000" w:themeColor="text1"/>
        </w:rPr>
        <w:t xml:space="preserve">Nu we op het einde zijn gekomen van de desk research, heeft u als lezer waarschijnlijk al een beter beeld </w:t>
      </w:r>
      <w:r w:rsidR="00755F69">
        <w:rPr>
          <w:rFonts w:eastAsia="Source Sans Pro" w:cs="Source Sans Pro"/>
          <w:color w:val="000000" w:themeColor="text1"/>
        </w:rPr>
        <w:t>van</w:t>
      </w:r>
      <w:r>
        <w:rPr>
          <w:rFonts w:eastAsia="Source Sans Pro" w:cs="Source Sans Pro"/>
          <w:color w:val="000000" w:themeColor="text1"/>
        </w:rPr>
        <w:t xml:space="preserve"> wat geurmarketing precies inhoud</w:t>
      </w:r>
      <w:r w:rsidR="002D3BF0">
        <w:rPr>
          <w:rFonts w:eastAsia="Source Sans Pro" w:cs="Source Sans Pro"/>
          <w:color w:val="000000" w:themeColor="text1"/>
        </w:rPr>
        <w:t>t</w:t>
      </w:r>
      <w:r>
        <w:rPr>
          <w:rFonts w:eastAsia="Source Sans Pro" w:cs="Source Sans Pro"/>
          <w:color w:val="000000" w:themeColor="text1"/>
        </w:rPr>
        <w:t xml:space="preserve"> en</w:t>
      </w:r>
      <w:r w:rsidR="002D3BF0">
        <w:rPr>
          <w:rFonts w:eastAsia="Source Sans Pro" w:cs="Source Sans Pro"/>
          <w:color w:val="000000" w:themeColor="text1"/>
        </w:rPr>
        <w:t xml:space="preserve"> </w:t>
      </w:r>
      <w:r w:rsidR="00755F69">
        <w:rPr>
          <w:rFonts w:eastAsia="Source Sans Pro" w:cs="Source Sans Pro"/>
          <w:color w:val="000000" w:themeColor="text1"/>
        </w:rPr>
        <w:t xml:space="preserve">hoe </w:t>
      </w:r>
      <w:r w:rsidR="00194F24">
        <w:rPr>
          <w:rFonts w:eastAsia="Source Sans Pro" w:cs="Source Sans Pro"/>
          <w:color w:val="000000" w:themeColor="text1"/>
        </w:rPr>
        <w:t xml:space="preserve">geurmarketing kan toegepast worden op de wereld van evenementen. </w:t>
      </w:r>
      <w:r w:rsidR="00184292">
        <w:rPr>
          <w:rFonts w:eastAsia="Source Sans Pro" w:cs="Source Sans Pro"/>
          <w:color w:val="000000" w:themeColor="text1"/>
        </w:rPr>
        <w:t>In het volgende onderdeel van deze bachelorproef</w:t>
      </w:r>
      <w:r w:rsidR="006A130A">
        <w:rPr>
          <w:rFonts w:eastAsia="Source Sans Pro" w:cs="Source Sans Pro"/>
          <w:color w:val="000000" w:themeColor="text1"/>
        </w:rPr>
        <w:t>, de field research,</w:t>
      </w:r>
      <w:r w:rsidR="008F7160">
        <w:rPr>
          <w:rFonts w:eastAsia="Source Sans Pro" w:cs="Source Sans Pro"/>
          <w:color w:val="000000" w:themeColor="text1"/>
        </w:rPr>
        <w:t xml:space="preserve"> zoomen we dieper in op de praktische aspecten van geurmarketing</w:t>
      </w:r>
      <w:r w:rsidR="008E273D">
        <w:rPr>
          <w:rFonts w:eastAsia="Source Sans Pro" w:cs="Source Sans Pro"/>
          <w:color w:val="000000" w:themeColor="text1"/>
        </w:rPr>
        <w:t xml:space="preserve"> door de </w:t>
      </w:r>
      <w:r w:rsidR="006A130A">
        <w:rPr>
          <w:rFonts w:eastAsia="Source Sans Pro" w:cs="Source Sans Pro"/>
          <w:color w:val="000000" w:themeColor="text1"/>
        </w:rPr>
        <w:t>zonet besproken theorie af</w:t>
      </w:r>
      <w:r w:rsidR="008E273D">
        <w:rPr>
          <w:rFonts w:eastAsia="Source Sans Pro" w:cs="Source Sans Pro"/>
          <w:color w:val="000000" w:themeColor="text1"/>
        </w:rPr>
        <w:t xml:space="preserve"> te </w:t>
      </w:r>
      <w:r w:rsidR="006A130A">
        <w:rPr>
          <w:rFonts w:eastAsia="Source Sans Pro" w:cs="Source Sans Pro"/>
          <w:color w:val="000000" w:themeColor="text1"/>
        </w:rPr>
        <w:t>toetsen bij</w:t>
      </w:r>
      <w:r w:rsidR="008E273D">
        <w:rPr>
          <w:rFonts w:eastAsia="Source Sans Pro" w:cs="Source Sans Pro"/>
          <w:color w:val="000000" w:themeColor="text1"/>
        </w:rPr>
        <w:t xml:space="preserve"> </w:t>
      </w:r>
      <w:r w:rsidR="00267A4C">
        <w:rPr>
          <w:rFonts w:eastAsia="Source Sans Pro" w:cs="Source Sans Pro"/>
          <w:color w:val="000000" w:themeColor="text1"/>
        </w:rPr>
        <w:t xml:space="preserve">mensen die actief zijn in het werkveld. </w:t>
      </w:r>
    </w:p>
    <w:p w14:paraId="5C86B0E5" w14:textId="1C541B60" w:rsidR="1235B561" w:rsidRPr="008E7572" w:rsidRDefault="00675F14" w:rsidP="002523B8">
      <w:pPr>
        <w:spacing w:line="276" w:lineRule="auto"/>
        <w:rPr>
          <w:rFonts w:ascii="Arial" w:eastAsia="Arial" w:hAnsi="Arial" w:cs="Arial"/>
          <w:color w:val="000000" w:themeColor="text1"/>
        </w:rPr>
      </w:pPr>
      <w:r w:rsidRPr="008E7572">
        <w:rPr>
          <w:rFonts w:ascii="Arial" w:eastAsia="Arial" w:hAnsi="Arial" w:cs="Arial"/>
          <w:color w:val="000000" w:themeColor="text1"/>
        </w:rPr>
        <w:br w:type="page"/>
      </w:r>
    </w:p>
    <w:p w14:paraId="602E8EC9" w14:textId="069A50D8" w:rsidR="00FC146B" w:rsidRPr="008E7572" w:rsidRDefault="00782591" w:rsidP="6774CB84">
      <w:pPr>
        <w:rPr>
          <w:rFonts w:ascii="Arial" w:eastAsia="Calibri" w:hAnsi="Arial" w:cs="Arial"/>
          <w:color w:val="00B050"/>
        </w:rPr>
      </w:pPr>
      <w:r w:rsidRPr="008E7572">
        <w:rPr>
          <w:rFonts w:ascii="Arial" w:eastAsia="Calibri" w:hAnsi="Arial" w:cs="Arial"/>
          <w:color w:val="00B050"/>
        </w:rPr>
        <w:t xml:space="preserve"> </w:t>
      </w:r>
    </w:p>
    <w:p w14:paraId="5D3BCC74" w14:textId="60FE02C5" w:rsidR="009F110B" w:rsidRDefault="00BC7345" w:rsidP="002C4AD9">
      <w:pPr>
        <w:pStyle w:val="Kop1"/>
      </w:pPr>
      <w:bookmarkStart w:id="43" w:name="_Toc106285635"/>
      <w:r>
        <w:t>Field research</w:t>
      </w:r>
      <w:bookmarkEnd w:id="43"/>
    </w:p>
    <w:p w14:paraId="59642458" w14:textId="5C28C10C" w:rsidR="00180E18" w:rsidRPr="00EF43A7" w:rsidRDefault="000A0252" w:rsidP="003609F9">
      <w:pPr>
        <w:pStyle w:val="Kop2"/>
        <w:rPr>
          <w:rFonts w:cs="Arial"/>
        </w:rPr>
      </w:pPr>
      <w:bookmarkStart w:id="44" w:name="_Toc106285636"/>
      <w:r w:rsidRPr="00EF43A7">
        <w:rPr>
          <w:rFonts w:cs="Arial"/>
        </w:rPr>
        <w:t>Inleiding</w:t>
      </w:r>
      <w:bookmarkEnd w:id="44"/>
    </w:p>
    <w:p w14:paraId="677739DD" w14:textId="3D931386" w:rsidR="00E66D4A" w:rsidRPr="00BE437B" w:rsidRDefault="00E66D4A" w:rsidP="00E66D4A">
      <w:pPr>
        <w:rPr>
          <w:rFonts w:eastAsia="Source Sans Pro" w:cs="Source Sans Pro"/>
          <w:color w:val="000000" w:themeColor="text1"/>
        </w:rPr>
      </w:pPr>
      <w:r w:rsidRPr="72ACB352">
        <w:rPr>
          <w:rFonts w:eastAsia="Source Sans Pro" w:cs="Source Sans Pro"/>
          <w:color w:val="000000" w:themeColor="text1"/>
        </w:rPr>
        <w:t xml:space="preserve">Om een zo grondig mogelijk onderzoek uit te voeren en om antwoorden te bekomen op onze onderzoeks- en deelvragen, </w:t>
      </w:r>
      <w:r w:rsidR="00343AF0" w:rsidRPr="72ACB352">
        <w:rPr>
          <w:rFonts w:eastAsia="Source Sans Pro" w:cs="Source Sans Pro"/>
          <w:color w:val="000000" w:themeColor="text1"/>
        </w:rPr>
        <w:t xml:space="preserve">kozen </w:t>
      </w:r>
      <w:r w:rsidRPr="72ACB352">
        <w:rPr>
          <w:rFonts w:eastAsia="Source Sans Pro" w:cs="Source Sans Pro"/>
          <w:color w:val="000000" w:themeColor="text1"/>
        </w:rPr>
        <w:t xml:space="preserve">we ervoor om een kwantitatief en kwalitatief onderzoek te combineren. Deze onderzoeken </w:t>
      </w:r>
      <w:r w:rsidR="00EB1B1D" w:rsidRPr="72ACB352">
        <w:rPr>
          <w:rFonts w:eastAsia="Source Sans Pro" w:cs="Source Sans Pro"/>
          <w:color w:val="000000" w:themeColor="text1"/>
        </w:rPr>
        <w:t>liepen</w:t>
      </w:r>
      <w:r w:rsidRPr="72ACB352">
        <w:rPr>
          <w:rFonts w:eastAsia="Source Sans Pro" w:cs="Source Sans Pro"/>
          <w:color w:val="000000" w:themeColor="text1"/>
        </w:rPr>
        <w:t xml:space="preserve"> gelijktijdi</w:t>
      </w:r>
      <w:r w:rsidR="00EB1B1D" w:rsidRPr="72ACB352">
        <w:rPr>
          <w:rFonts w:eastAsia="Source Sans Pro" w:cs="Source Sans Pro"/>
          <w:color w:val="000000" w:themeColor="text1"/>
        </w:rPr>
        <w:t>g</w:t>
      </w:r>
      <w:r w:rsidRPr="72ACB352">
        <w:rPr>
          <w:rFonts w:eastAsia="Source Sans Pro" w:cs="Source Sans Pro"/>
          <w:color w:val="000000" w:themeColor="text1"/>
        </w:rPr>
        <w:t xml:space="preserve"> omdat we ervan overtuigd </w:t>
      </w:r>
      <w:r w:rsidR="00910BA2" w:rsidRPr="72ACB352">
        <w:rPr>
          <w:rFonts w:eastAsia="Source Sans Pro" w:cs="Source Sans Pro"/>
          <w:color w:val="000000" w:themeColor="text1"/>
        </w:rPr>
        <w:t>waren</w:t>
      </w:r>
      <w:r w:rsidRPr="72ACB352">
        <w:rPr>
          <w:rFonts w:eastAsia="Source Sans Pro" w:cs="Source Sans Pro"/>
          <w:color w:val="000000" w:themeColor="text1"/>
        </w:rPr>
        <w:t xml:space="preserve"> dat we bij beide methodes afzonderlijk </w:t>
      </w:r>
      <w:r w:rsidR="00EA06A1" w:rsidRPr="72ACB352">
        <w:rPr>
          <w:rFonts w:eastAsia="Source Sans Pro" w:cs="Source Sans Pro"/>
          <w:color w:val="000000" w:themeColor="text1"/>
        </w:rPr>
        <w:t>van start konden gaan</w:t>
      </w:r>
      <w:r w:rsidRPr="72ACB352">
        <w:rPr>
          <w:rFonts w:eastAsia="Source Sans Pro" w:cs="Source Sans Pro"/>
          <w:color w:val="000000" w:themeColor="text1"/>
        </w:rPr>
        <w:t xml:space="preserve">. </w:t>
      </w:r>
    </w:p>
    <w:p w14:paraId="1437B2F2" w14:textId="77777777" w:rsidR="00C0463A" w:rsidRPr="00EF43A7" w:rsidRDefault="00C0463A" w:rsidP="0035339C">
      <w:pPr>
        <w:rPr>
          <w:rFonts w:ascii="Arial" w:hAnsi="Arial" w:cs="Arial"/>
          <w:color w:val="000000" w:themeColor="text1"/>
          <w:lang w:val="nl-NL"/>
        </w:rPr>
      </w:pPr>
    </w:p>
    <w:p w14:paraId="4EAC7C15" w14:textId="7B14489F" w:rsidR="00517853" w:rsidRPr="00EF43A7" w:rsidRDefault="002428D4" w:rsidP="00517853">
      <w:pPr>
        <w:pStyle w:val="Kop2"/>
        <w:rPr>
          <w:rFonts w:cs="Arial"/>
        </w:rPr>
      </w:pPr>
      <w:bookmarkStart w:id="45" w:name="_Toc106285637"/>
      <w:r w:rsidRPr="00EF43A7">
        <w:rPr>
          <w:rFonts w:cs="Arial"/>
        </w:rPr>
        <w:t>Kwalitatie</w:t>
      </w:r>
      <w:r w:rsidR="00992D16" w:rsidRPr="00EF43A7">
        <w:rPr>
          <w:rFonts w:cs="Arial"/>
        </w:rPr>
        <w:t>ve onderzoeksmethode</w:t>
      </w:r>
      <w:bookmarkEnd w:id="45"/>
    </w:p>
    <w:p w14:paraId="56404B86" w14:textId="753DE331" w:rsidR="005D1CBB" w:rsidRPr="00BE437B" w:rsidRDefault="005D1CBB" w:rsidP="005D1CBB">
      <w:pPr>
        <w:rPr>
          <w:rFonts w:eastAsia="Source Sans Pro" w:cs="Source Sans Pro"/>
          <w:color w:val="000000" w:themeColor="text1"/>
          <w:lang w:val="nl-NL"/>
        </w:rPr>
      </w:pPr>
      <w:r w:rsidRPr="72ACB352">
        <w:rPr>
          <w:rFonts w:eastAsia="Source Sans Pro" w:cs="Source Sans Pro"/>
          <w:color w:val="000000" w:themeColor="text1"/>
          <w:lang w:val="nl-NL"/>
        </w:rPr>
        <w:t xml:space="preserve">Bij het kwalitatief onderzoek legden we de focus op een heterogene doelgroep. Om een beter zicht te krijgen </w:t>
      </w:r>
      <w:r w:rsidR="00475AD5">
        <w:rPr>
          <w:rFonts w:eastAsia="Source Sans Pro" w:cs="Source Sans Pro"/>
          <w:color w:val="000000" w:themeColor="text1"/>
          <w:lang w:val="nl-NL"/>
        </w:rPr>
        <w:t>op</w:t>
      </w:r>
      <w:r w:rsidRPr="72ACB352">
        <w:rPr>
          <w:rFonts w:eastAsia="Source Sans Pro" w:cs="Source Sans Pro"/>
          <w:color w:val="000000" w:themeColor="text1"/>
          <w:lang w:val="nl-NL"/>
        </w:rPr>
        <w:t xml:space="preserve"> de vraag (retailers/eventorganisatoren) en het aanbod (leveranciers) van geurmarketing</w:t>
      </w:r>
      <w:r w:rsidR="00EE6BFF" w:rsidRPr="72ACB352">
        <w:rPr>
          <w:rFonts w:eastAsia="Source Sans Pro" w:cs="Source Sans Pro"/>
          <w:color w:val="000000" w:themeColor="text1"/>
          <w:lang w:val="nl-NL"/>
        </w:rPr>
        <w:t>,</w:t>
      </w:r>
      <w:r w:rsidRPr="72ACB352">
        <w:rPr>
          <w:rFonts w:eastAsia="Source Sans Pro" w:cs="Source Sans Pro"/>
          <w:color w:val="000000" w:themeColor="text1"/>
          <w:lang w:val="nl-NL"/>
        </w:rPr>
        <w:t xml:space="preserve"> kozen we ervoor om met </w:t>
      </w:r>
      <w:r w:rsidR="00EE6BFF" w:rsidRPr="72ACB352">
        <w:rPr>
          <w:rFonts w:eastAsia="Source Sans Pro" w:cs="Source Sans Pro"/>
          <w:color w:val="000000" w:themeColor="text1"/>
          <w:lang w:val="nl-NL"/>
        </w:rPr>
        <w:t>beide partijen</w:t>
      </w:r>
      <w:r w:rsidRPr="72ACB352">
        <w:rPr>
          <w:rFonts w:eastAsia="Source Sans Pro" w:cs="Source Sans Pro"/>
          <w:color w:val="000000" w:themeColor="text1"/>
          <w:lang w:val="nl-NL"/>
        </w:rPr>
        <w:t xml:space="preserve"> in gesprek te gaan. Daarnaast hebben we ook dieptegesprekken gehouden met geurexperten. Hiermee wouden we onze ontbrekende (theoretische) kennis over geuren</w:t>
      </w:r>
      <w:r w:rsidR="00A03B2E" w:rsidRPr="72ACB352">
        <w:rPr>
          <w:rFonts w:eastAsia="Source Sans Pro" w:cs="Source Sans Pro"/>
          <w:color w:val="000000" w:themeColor="text1"/>
          <w:lang w:val="nl-NL"/>
        </w:rPr>
        <w:t>, geur- en neuro</w:t>
      </w:r>
      <w:r w:rsidRPr="72ACB352">
        <w:rPr>
          <w:rFonts w:eastAsia="Source Sans Pro" w:cs="Source Sans Pro"/>
          <w:color w:val="000000" w:themeColor="text1"/>
          <w:lang w:val="nl-NL"/>
        </w:rPr>
        <w:t xml:space="preserve">marketing </w:t>
      </w:r>
      <w:r w:rsidR="00406D1C" w:rsidRPr="72ACB352">
        <w:rPr>
          <w:rFonts w:eastAsia="Source Sans Pro" w:cs="Source Sans Pro"/>
          <w:color w:val="000000" w:themeColor="text1"/>
          <w:lang w:val="nl-NL"/>
        </w:rPr>
        <w:t>aanvullen</w:t>
      </w:r>
      <w:r w:rsidRPr="72ACB352">
        <w:rPr>
          <w:rFonts w:eastAsia="Source Sans Pro" w:cs="Source Sans Pro"/>
          <w:color w:val="000000" w:themeColor="text1"/>
          <w:lang w:val="nl-NL"/>
        </w:rPr>
        <w:t xml:space="preserve">.   </w:t>
      </w:r>
    </w:p>
    <w:p w14:paraId="6BD0DE43" w14:textId="77777777" w:rsidR="005D1CBB" w:rsidRPr="00EF43A7" w:rsidRDefault="005D1CBB" w:rsidP="005D1CBB">
      <w:pPr>
        <w:rPr>
          <w:rFonts w:ascii="Arial" w:hAnsi="Arial" w:cs="Arial"/>
          <w:lang w:val="nl-NL"/>
        </w:rPr>
      </w:pPr>
    </w:p>
    <w:p w14:paraId="6BAFFBA1" w14:textId="59E9D180" w:rsidR="00607FFC" w:rsidRPr="0015417A" w:rsidRDefault="00CA4B1A" w:rsidP="00475069">
      <w:pPr>
        <w:pStyle w:val="Kop3"/>
        <w:rPr>
          <w:noProof w:val="0"/>
        </w:rPr>
      </w:pPr>
      <w:bookmarkStart w:id="46" w:name="_Toc106285638"/>
      <w:r w:rsidRPr="0015417A">
        <w:rPr>
          <w:noProof w:val="0"/>
        </w:rPr>
        <w:t>Doelgroep</w:t>
      </w:r>
      <w:bookmarkEnd w:id="46"/>
    </w:p>
    <w:p w14:paraId="6E73FDFD" w14:textId="77440589" w:rsidR="00A351E7" w:rsidRPr="00BE437B" w:rsidRDefault="00531E46" w:rsidP="003E16F2">
      <w:pPr>
        <w:rPr>
          <w:rFonts w:eastAsia="Source Sans Pro" w:cs="Source Sans Pro"/>
          <w:color w:val="000000" w:themeColor="text1"/>
          <w:lang w:val="nl-NL"/>
        </w:rPr>
      </w:pPr>
      <w:r w:rsidRPr="72ACB352">
        <w:rPr>
          <w:rFonts w:eastAsia="Source Sans Pro" w:cs="Source Sans Pro"/>
          <w:color w:val="000000" w:themeColor="text1"/>
          <w:lang w:val="nl-NL"/>
        </w:rPr>
        <w:t xml:space="preserve">Om antwoorden te </w:t>
      </w:r>
      <w:r w:rsidR="00883B6E" w:rsidRPr="72ACB352">
        <w:rPr>
          <w:rFonts w:eastAsia="Source Sans Pro" w:cs="Source Sans Pro"/>
          <w:color w:val="000000" w:themeColor="text1"/>
          <w:lang w:val="nl-NL"/>
        </w:rPr>
        <w:t>bekomen op onze onderzoeksvragen</w:t>
      </w:r>
      <w:r w:rsidR="009777E9" w:rsidRPr="72ACB352">
        <w:rPr>
          <w:rFonts w:eastAsia="Source Sans Pro" w:cs="Source Sans Pro"/>
          <w:color w:val="000000" w:themeColor="text1"/>
          <w:lang w:val="nl-NL"/>
        </w:rPr>
        <w:t xml:space="preserve"> “</w:t>
      </w:r>
      <w:r w:rsidR="0090440C" w:rsidRPr="72ACB352">
        <w:rPr>
          <w:rFonts w:eastAsia="Source Sans Pro" w:cs="Source Sans Pro"/>
          <w:color w:val="000000" w:themeColor="text1"/>
          <w:lang w:val="nl-NL"/>
        </w:rPr>
        <w:t>Wat is geurmarketing?</w:t>
      </w:r>
      <w:r w:rsidR="009777E9" w:rsidRPr="72ACB352">
        <w:rPr>
          <w:rFonts w:eastAsia="Source Sans Pro" w:cs="Source Sans Pro"/>
          <w:color w:val="000000" w:themeColor="text1"/>
          <w:lang w:val="nl-NL"/>
        </w:rPr>
        <w:t>”, “</w:t>
      </w:r>
      <w:r w:rsidR="0090440C" w:rsidRPr="72ACB352">
        <w:rPr>
          <w:rFonts w:eastAsia="Source Sans Pro" w:cs="Source Sans Pro"/>
          <w:color w:val="000000" w:themeColor="text1"/>
          <w:lang w:val="nl-NL"/>
        </w:rPr>
        <w:t>Hoe beïnvloedt</w:t>
      </w:r>
      <w:r w:rsidR="006B5057" w:rsidRPr="72ACB352">
        <w:rPr>
          <w:rFonts w:eastAsia="Source Sans Pro" w:cs="Source Sans Pro"/>
          <w:color w:val="000000" w:themeColor="text1"/>
          <w:lang w:val="nl-NL"/>
        </w:rPr>
        <w:t xml:space="preserve"> g</w:t>
      </w:r>
      <w:r w:rsidR="0090440C" w:rsidRPr="72ACB352">
        <w:rPr>
          <w:rFonts w:eastAsia="Source Sans Pro" w:cs="Source Sans Pro"/>
          <w:color w:val="000000" w:themeColor="text1"/>
          <w:lang w:val="nl-NL"/>
        </w:rPr>
        <w:t>eurmarketing het koopgedrag van consumenten?</w:t>
      </w:r>
      <w:r w:rsidR="009777E9" w:rsidRPr="72ACB352">
        <w:rPr>
          <w:rFonts w:eastAsia="Source Sans Pro" w:cs="Source Sans Pro"/>
          <w:color w:val="000000" w:themeColor="text1"/>
          <w:lang w:val="nl-NL"/>
        </w:rPr>
        <w:t xml:space="preserve">” </w:t>
      </w:r>
      <w:r w:rsidR="00B11C28" w:rsidRPr="72ACB352">
        <w:rPr>
          <w:rFonts w:eastAsia="Source Sans Pro" w:cs="Source Sans Pro"/>
          <w:color w:val="000000" w:themeColor="text1"/>
          <w:lang w:val="nl-NL"/>
        </w:rPr>
        <w:t>en “</w:t>
      </w:r>
      <w:r w:rsidR="009777E9" w:rsidRPr="72ACB352">
        <w:rPr>
          <w:rFonts w:eastAsia="Source Sans Pro" w:cs="Source Sans Pro"/>
          <w:color w:val="000000" w:themeColor="text1"/>
          <w:lang w:val="nl-NL"/>
        </w:rPr>
        <w:t>Aan welke wettelijke vereisten moet</w:t>
      </w:r>
      <w:r w:rsidR="006B5057" w:rsidRPr="72ACB352">
        <w:rPr>
          <w:rFonts w:eastAsia="Source Sans Pro" w:cs="Source Sans Pro"/>
          <w:color w:val="000000" w:themeColor="text1"/>
          <w:lang w:val="nl-NL"/>
        </w:rPr>
        <w:t xml:space="preserve"> </w:t>
      </w:r>
      <w:r w:rsidR="009777E9" w:rsidRPr="72ACB352">
        <w:rPr>
          <w:rFonts w:eastAsia="Source Sans Pro" w:cs="Source Sans Pro"/>
          <w:color w:val="000000" w:themeColor="text1"/>
          <w:lang w:val="nl-NL"/>
        </w:rPr>
        <w:t>geurmarketing voldoen?”</w:t>
      </w:r>
      <w:r w:rsidR="00B11C28" w:rsidRPr="72ACB352">
        <w:rPr>
          <w:rFonts w:eastAsia="Source Sans Pro" w:cs="Source Sans Pro"/>
          <w:color w:val="000000" w:themeColor="text1"/>
          <w:lang w:val="nl-NL"/>
        </w:rPr>
        <w:t xml:space="preserve"> </w:t>
      </w:r>
      <w:r w:rsidR="0055406D" w:rsidRPr="72ACB352">
        <w:rPr>
          <w:rFonts w:eastAsia="Source Sans Pro" w:cs="Source Sans Pro"/>
          <w:color w:val="000000" w:themeColor="text1"/>
          <w:lang w:val="nl-NL"/>
        </w:rPr>
        <w:t xml:space="preserve">interviewden we </w:t>
      </w:r>
      <w:r w:rsidR="00BA0929" w:rsidRPr="72ACB352">
        <w:rPr>
          <w:rFonts w:eastAsia="Source Sans Pro" w:cs="Source Sans Pro"/>
          <w:color w:val="000000" w:themeColor="text1"/>
          <w:lang w:val="nl-NL"/>
        </w:rPr>
        <w:t xml:space="preserve">geurexperten. </w:t>
      </w:r>
      <w:r w:rsidR="005401EB" w:rsidRPr="72ACB352">
        <w:rPr>
          <w:rFonts w:eastAsia="Source Sans Pro" w:cs="Source Sans Pro"/>
          <w:color w:val="000000" w:themeColor="text1"/>
          <w:lang w:val="nl-NL"/>
        </w:rPr>
        <w:t xml:space="preserve">Geur speelt een enorm belangrijke rol in deze bachelorproef, waardoor het een evidentie </w:t>
      </w:r>
      <w:r w:rsidR="002F044F" w:rsidRPr="72ACB352">
        <w:rPr>
          <w:rFonts w:eastAsia="Source Sans Pro" w:cs="Source Sans Pro"/>
          <w:color w:val="000000" w:themeColor="text1"/>
          <w:lang w:val="nl-NL"/>
        </w:rPr>
        <w:t>was</w:t>
      </w:r>
      <w:r w:rsidR="005401EB" w:rsidRPr="72ACB352">
        <w:rPr>
          <w:rFonts w:eastAsia="Source Sans Pro" w:cs="Source Sans Pro"/>
          <w:color w:val="000000" w:themeColor="text1"/>
          <w:lang w:val="nl-NL"/>
        </w:rPr>
        <w:t xml:space="preserve"> om geurexperts bij de </w:t>
      </w:r>
      <w:r w:rsidR="00800E67">
        <w:rPr>
          <w:rFonts w:eastAsia="Source Sans Pro" w:cs="Source Sans Pro"/>
          <w:color w:val="000000" w:themeColor="text1"/>
          <w:lang w:val="nl-NL"/>
        </w:rPr>
        <w:t>f</w:t>
      </w:r>
      <w:r w:rsidR="005401EB" w:rsidRPr="72ACB352">
        <w:rPr>
          <w:rFonts w:eastAsia="Source Sans Pro" w:cs="Source Sans Pro"/>
          <w:color w:val="000000" w:themeColor="text1"/>
          <w:lang w:val="nl-NL"/>
        </w:rPr>
        <w:t xml:space="preserve">ield </w:t>
      </w:r>
      <w:r w:rsidR="00800E67">
        <w:rPr>
          <w:rFonts w:eastAsia="Source Sans Pro" w:cs="Source Sans Pro"/>
          <w:color w:val="000000" w:themeColor="text1"/>
          <w:lang w:val="nl-NL"/>
        </w:rPr>
        <w:t>r</w:t>
      </w:r>
      <w:r w:rsidR="005401EB" w:rsidRPr="72ACB352">
        <w:rPr>
          <w:rFonts w:eastAsia="Source Sans Pro" w:cs="Source Sans Pro"/>
          <w:color w:val="000000" w:themeColor="text1"/>
          <w:lang w:val="nl-NL"/>
        </w:rPr>
        <w:t xml:space="preserve">esearch te betrekken. </w:t>
      </w:r>
    </w:p>
    <w:p w14:paraId="29D069BA" w14:textId="77777777" w:rsidR="00A351E7" w:rsidRPr="00BE437B" w:rsidRDefault="00A351E7" w:rsidP="003E16F2">
      <w:pPr>
        <w:rPr>
          <w:rFonts w:eastAsia="Source Sans Pro" w:cs="Source Sans Pro"/>
          <w:color w:val="000000" w:themeColor="text1"/>
          <w:lang w:val="nl-NL"/>
        </w:rPr>
      </w:pPr>
    </w:p>
    <w:p w14:paraId="6CAEED4B" w14:textId="7E7186CA" w:rsidR="009777E9" w:rsidRPr="00BE437B" w:rsidRDefault="005401EB" w:rsidP="003E16F2">
      <w:pPr>
        <w:rPr>
          <w:rFonts w:eastAsia="Source Sans Pro" w:cs="Source Sans Pro"/>
          <w:color w:val="000000" w:themeColor="text1"/>
          <w:lang w:val="nl-NL"/>
        </w:rPr>
      </w:pPr>
      <w:r w:rsidRPr="72ACB352">
        <w:rPr>
          <w:rFonts w:eastAsia="Source Sans Pro" w:cs="Source Sans Pro"/>
          <w:color w:val="000000" w:themeColor="text1"/>
          <w:lang w:val="nl-NL"/>
        </w:rPr>
        <w:t>We focus</w:t>
      </w:r>
      <w:r w:rsidR="002F044F" w:rsidRPr="72ACB352">
        <w:rPr>
          <w:rFonts w:eastAsia="Source Sans Pro" w:cs="Source Sans Pro"/>
          <w:color w:val="000000" w:themeColor="text1"/>
          <w:lang w:val="nl-NL"/>
        </w:rPr>
        <w:t>ten</w:t>
      </w:r>
      <w:r w:rsidRPr="72ACB352">
        <w:rPr>
          <w:rFonts w:eastAsia="Source Sans Pro" w:cs="Source Sans Pro"/>
          <w:color w:val="000000" w:themeColor="text1"/>
          <w:lang w:val="nl-NL"/>
        </w:rPr>
        <w:t xml:space="preserve"> op de geurexpert</w:t>
      </w:r>
      <w:r w:rsidR="002A3506" w:rsidRPr="72ACB352">
        <w:rPr>
          <w:rFonts w:eastAsia="Source Sans Pro" w:cs="Source Sans Pro"/>
          <w:color w:val="000000" w:themeColor="text1"/>
          <w:lang w:val="nl-NL"/>
        </w:rPr>
        <w:t>en</w:t>
      </w:r>
      <w:r w:rsidRPr="72ACB352">
        <w:rPr>
          <w:rFonts w:eastAsia="Source Sans Pro" w:cs="Source Sans Pro"/>
          <w:color w:val="000000" w:themeColor="text1"/>
          <w:lang w:val="nl-NL"/>
        </w:rPr>
        <w:t xml:space="preserve"> omdat ze beschikken over specifieke inzichten die erg van pas </w:t>
      </w:r>
      <w:r w:rsidR="002F044F" w:rsidRPr="72ACB352">
        <w:rPr>
          <w:rFonts w:eastAsia="Source Sans Pro" w:cs="Source Sans Pro"/>
          <w:color w:val="000000" w:themeColor="text1"/>
          <w:lang w:val="nl-NL"/>
        </w:rPr>
        <w:t>kwamen</w:t>
      </w:r>
      <w:r w:rsidRPr="72ACB352">
        <w:rPr>
          <w:rFonts w:eastAsia="Source Sans Pro" w:cs="Source Sans Pro"/>
          <w:color w:val="000000" w:themeColor="text1"/>
          <w:lang w:val="nl-NL"/>
        </w:rPr>
        <w:t xml:space="preserve"> bij onze zoektocht naar gerichte informatie over geuren en hoe die ingezet kunnen worden om het (koop)gedrag van consumenten te beïnvloeden.</w:t>
      </w:r>
      <w:r w:rsidR="00263E17" w:rsidRPr="72ACB352">
        <w:rPr>
          <w:rFonts w:eastAsia="Source Sans Pro" w:cs="Source Sans Pro"/>
          <w:color w:val="000000" w:themeColor="text1"/>
          <w:lang w:val="nl-NL"/>
        </w:rPr>
        <w:t xml:space="preserve"> </w:t>
      </w:r>
      <w:r w:rsidR="00655C3A" w:rsidRPr="72ACB352">
        <w:rPr>
          <w:rFonts w:eastAsia="Source Sans Pro" w:cs="Source Sans Pro"/>
          <w:color w:val="000000" w:themeColor="text1"/>
          <w:lang w:val="nl-NL"/>
        </w:rPr>
        <w:t>De profielen die we zochten</w:t>
      </w:r>
      <w:r w:rsidR="0074406B">
        <w:rPr>
          <w:rFonts w:eastAsia="Source Sans Pro" w:cs="Source Sans Pro"/>
          <w:color w:val="000000" w:themeColor="text1"/>
          <w:lang w:val="nl-NL"/>
        </w:rPr>
        <w:t>,</w:t>
      </w:r>
      <w:r w:rsidR="00655C3A" w:rsidRPr="72ACB352">
        <w:rPr>
          <w:rFonts w:eastAsia="Source Sans Pro" w:cs="Source Sans Pro"/>
          <w:color w:val="000000" w:themeColor="text1"/>
          <w:lang w:val="nl-NL"/>
        </w:rPr>
        <w:t xml:space="preserve"> waren experten in de vakgebieden </w:t>
      </w:r>
      <w:r w:rsidR="003F5D0C" w:rsidRPr="72ACB352">
        <w:rPr>
          <w:rFonts w:eastAsia="Source Sans Pro" w:cs="Source Sans Pro"/>
          <w:color w:val="000000" w:themeColor="text1"/>
          <w:lang w:val="nl-NL"/>
        </w:rPr>
        <w:t xml:space="preserve">geur, neuromarketing </w:t>
      </w:r>
      <w:r w:rsidR="00F1154E" w:rsidRPr="72ACB352">
        <w:rPr>
          <w:rFonts w:eastAsia="Source Sans Pro" w:cs="Source Sans Pro"/>
          <w:color w:val="000000" w:themeColor="text1"/>
          <w:lang w:val="nl-NL"/>
        </w:rPr>
        <w:t>en</w:t>
      </w:r>
      <w:r w:rsidR="003F5D0C" w:rsidRPr="72ACB352">
        <w:rPr>
          <w:rFonts w:eastAsia="Source Sans Pro" w:cs="Source Sans Pro"/>
          <w:color w:val="000000" w:themeColor="text1"/>
          <w:lang w:val="nl-NL"/>
        </w:rPr>
        <w:t xml:space="preserve"> (geur)marketing. Theoretisch gezien zouden we alle geurexperten in Vlaanderen moeten interviewen, in </w:t>
      </w:r>
      <w:r w:rsidR="00EE6BFF" w:rsidRPr="72ACB352">
        <w:rPr>
          <w:rFonts w:eastAsia="Source Sans Pro" w:cs="Source Sans Pro"/>
          <w:color w:val="000000" w:themeColor="text1"/>
          <w:lang w:val="nl-NL"/>
        </w:rPr>
        <w:t xml:space="preserve">de </w:t>
      </w:r>
      <w:r w:rsidR="003F5D0C" w:rsidRPr="72ACB352">
        <w:rPr>
          <w:rFonts w:eastAsia="Source Sans Pro" w:cs="Source Sans Pro"/>
          <w:color w:val="000000" w:themeColor="text1"/>
          <w:lang w:val="nl-NL"/>
        </w:rPr>
        <w:t>praktijk is dat onbegonnen</w:t>
      </w:r>
      <w:r w:rsidR="00C1046A">
        <w:rPr>
          <w:rFonts w:eastAsia="Source Sans Pro" w:cs="Source Sans Pro"/>
          <w:color w:val="000000" w:themeColor="text1"/>
          <w:lang w:val="nl-NL"/>
        </w:rPr>
        <w:t xml:space="preserve"> werk</w:t>
      </w:r>
      <w:r w:rsidR="003F5D0C" w:rsidRPr="72ACB352">
        <w:rPr>
          <w:rFonts w:eastAsia="Source Sans Pro" w:cs="Source Sans Pro"/>
          <w:color w:val="000000" w:themeColor="text1"/>
          <w:lang w:val="nl-NL"/>
        </w:rPr>
        <w:t>.</w:t>
      </w:r>
    </w:p>
    <w:p w14:paraId="37EADF93" w14:textId="77777777" w:rsidR="00867D4E" w:rsidRPr="00BE437B" w:rsidRDefault="00867D4E" w:rsidP="003E16F2">
      <w:pPr>
        <w:rPr>
          <w:rFonts w:eastAsia="Source Sans Pro" w:cs="Source Sans Pro"/>
          <w:color w:val="000000" w:themeColor="text1"/>
          <w:lang w:val="nl-NL"/>
        </w:rPr>
      </w:pPr>
    </w:p>
    <w:p w14:paraId="1691326D" w14:textId="0BC3B85B" w:rsidR="00825CEB" w:rsidRPr="00BE437B" w:rsidRDefault="003F03FA" w:rsidP="00A03FEA">
      <w:pPr>
        <w:rPr>
          <w:rFonts w:eastAsia="Source Sans Pro" w:cs="Source Sans Pro"/>
          <w:color w:val="000000" w:themeColor="text1"/>
          <w:lang w:val="nl-NL"/>
        </w:rPr>
      </w:pPr>
      <w:r w:rsidRPr="72ACB352">
        <w:rPr>
          <w:rFonts w:eastAsia="Source Sans Pro" w:cs="Source Sans Pro"/>
          <w:color w:val="000000" w:themeColor="text1"/>
          <w:lang w:val="nl-NL"/>
        </w:rPr>
        <w:t xml:space="preserve">Voor de meer praktijkgerichte kant </w:t>
      </w:r>
      <w:r w:rsidR="00EE0946" w:rsidRPr="72ACB352">
        <w:rPr>
          <w:rFonts w:eastAsia="Source Sans Pro" w:cs="Source Sans Pro"/>
          <w:color w:val="000000" w:themeColor="text1"/>
          <w:lang w:val="nl-NL"/>
        </w:rPr>
        <w:t xml:space="preserve">van onze bachelorproef focusten we </w:t>
      </w:r>
      <w:r w:rsidR="003544A3" w:rsidRPr="72ACB352">
        <w:rPr>
          <w:rFonts w:eastAsia="Source Sans Pro" w:cs="Source Sans Pro"/>
          <w:color w:val="000000" w:themeColor="text1"/>
          <w:lang w:val="nl-NL"/>
        </w:rPr>
        <w:t xml:space="preserve">ons </w:t>
      </w:r>
      <w:r w:rsidR="00EE0946" w:rsidRPr="72ACB352">
        <w:rPr>
          <w:rFonts w:eastAsia="Source Sans Pro" w:cs="Source Sans Pro"/>
          <w:color w:val="000000" w:themeColor="text1"/>
          <w:lang w:val="nl-NL"/>
        </w:rPr>
        <w:t xml:space="preserve">op interviews </w:t>
      </w:r>
      <w:r w:rsidR="007B23EF" w:rsidRPr="72ACB352">
        <w:rPr>
          <w:rFonts w:eastAsia="Source Sans Pro" w:cs="Source Sans Pro"/>
          <w:color w:val="000000" w:themeColor="text1"/>
          <w:lang w:val="nl-NL"/>
        </w:rPr>
        <w:t>met Vlaamse</w:t>
      </w:r>
      <w:r w:rsidR="00C51E6F" w:rsidRPr="72ACB352">
        <w:rPr>
          <w:rFonts w:eastAsia="Source Sans Pro" w:cs="Source Sans Pro"/>
          <w:color w:val="000000" w:themeColor="text1"/>
          <w:lang w:val="nl-NL"/>
        </w:rPr>
        <w:t xml:space="preserve"> geur</w:t>
      </w:r>
      <w:r w:rsidR="00EE0946" w:rsidRPr="72ACB352">
        <w:rPr>
          <w:rFonts w:eastAsia="Source Sans Pro" w:cs="Source Sans Pro"/>
          <w:color w:val="000000" w:themeColor="text1"/>
          <w:lang w:val="nl-NL"/>
        </w:rPr>
        <w:t xml:space="preserve">leveranciers en eventorganisatoren/retailers. </w:t>
      </w:r>
      <w:r w:rsidR="00513DBF" w:rsidRPr="72ACB352">
        <w:rPr>
          <w:rFonts w:eastAsia="Source Sans Pro" w:cs="Source Sans Pro"/>
          <w:color w:val="000000" w:themeColor="text1"/>
          <w:lang w:val="nl-NL"/>
        </w:rPr>
        <w:t>Door leveranciers te bevragen</w:t>
      </w:r>
      <w:r w:rsidR="00EE6BFF" w:rsidRPr="72ACB352">
        <w:rPr>
          <w:rFonts w:eastAsia="Source Sans Pro" w:cs="Source Sans Pro"/>
          <w:color w:val="000000" w:themeColor="text1"/>
          <w:lang w:val="nl-NL"/>
        </w:rPr>
        <w:t xml:space="preserve">, </w:t>
      </w:r>
      <w:r w:rsidR="00513DBF" w:rsidRPr="72ACB352">
        <w:rPr>
          <w:rFonts w:eastAsia="Source Sans Pro" w:cs="Source Sans Pro"/>
          <w:color w:val="000000" w:themeColor="text1"/>
          <w:lang w:val="nl-NL"/>
        </w:rPr>
        <w:t xml:space="preserve">wilden we antwoorden </w:t>
      </w:r>
      <w:r w:rsidR="00EE6BFF" w:rsidRPr="72ACB352">
        <w:rPr>
          <w:rFonts w:eastAsia="Source Sans Pro" w:cs="Source Sans Pro"/>
          <w:color w:val="000000" w:themeColor="text1"/>
          <w:lang w:val="nl-NL"/>
        </w:rPr>
        <w:t>be</w:t>
      </w:r>
      <w:r w:rsidR="00513DBF" w:rsidRPr="72ACB352">
        <w:rPr>
          <w:rFonts w:eastAsia="Source Sans Pro" w:cs="Source Sans Pro"/>
          <w:color w:val="000000" w:themeColor="text1"/>
          <w:lang w:val="nl-NL"/>
        </w:rPr>
        <w:t>komen op de vragen</w:t>
      </w:r>
      <w:r w:rsidR="00613DEE" w:rsidRPr="72ACB352">
        <w:rPr>
          <w:rFonts w:eastAsia="Source Sans Pro" w:cs="Source Sans Pro"/>
          <w:color w:val="000000" w:themeColor="text1"/>
          <w:lang w:val="nl-NL"/>
        </w:rPr>
        <w:t xml:space="preserve"> “Wat zijn de voorwaarden om geurmarketing succesvol in te kunnen zetten?”</w:t>
      </w:r>
      <w:r w:rsidR="00A03FEA" w:rsidRPr="72ACB352">
        <w:rPr>
          <w:rFonts w:eastAsia="Source Sans Pro" w:cs="Source Sans Pro"/>
          <w:color w:val="000000" w:themeColor="text1"/>
          <w:lang w:val="nl-NL"/>
        </w:rPr>
        <w:t>, “Aan welke wettelijke vereisten moet geurmarketing voldoen?”, “Welke mogelijkheden zijn er om geurmarketing toe te passen in de evenementenbranche?”, “Hoe wordt geurmarketing toegepast in andere sectoren dan de eventsector?” en “Bij welke soort evenementen toont geurmarketing het meeste potentieel?”</w:t>
      </w:r>
      <w:r w:rsidR="00E5481E" w:rsidRPr="72ACB352">
        <w:rPr>
          <w:rFonts w:eastAsia="Source Sans Pro" w:cs="Source Sans Pro"/>
          <w:color w:val="000000" w:themeColor="text1"/>
          <w:lang w:val="nl-NL"/>
        </w:rPr>
        <w:t xml:space="preserve"> </w:t>
      </w:r>
      <w:r w:rsidR="00036A58" w:rsidRPr="72ACB352">
        <w:rPr>
          <w:rFonts w:eastAsia="Source Sans Pro" w:cs="Source Sans Pro"/>
          <w:color w:val="000000" w:themeColor="text1"/>
          <w:lang w:val="nl-NL"/>
        </w:rPr>
        <w:t xml:space="preserve">Hierbij keken we ook naar wat de huidige markt al te bieden heeft </w:t>
      </w:r>
      <w:r w:rsidR="00677AD8" w:rsidRPr="72ACB352">
        <w:rPr>
          <w:rFonts w:eastAsia="Source Sans Pro" w:cs="Source Sans Pro"/>
          <w:color w:val="000000" w:themeColor="text1"/>
          <w:lang w:val="nl-NL"/>
        </w:rPr>
        <w:t xml:space="preserve">en </w:t>
      </w:r>
      <w:r w:rsidR="00EE6BFF" w:rsidRPr="72ACB352">
        <w:rPr>
          <w:rFonts w:eastAsia="Source Sans Pro" w:cs="Source Sans Pro"/>
          <w:color w:val="000000" w:themeColor="text1"/>
          <w:lang w:val="nl-NL"/>
        </w:rPr>
        <w:t>welke elementen essentieel zijn om</w:t>
      </w:r>
      <w:r w:rsidR="00677AD8" w:rsidRPr="72ACB352">
        <w:rPr>
          <w:rFonts w:eastAsia="Source Sans Pro" w:cs="Source Sans Pro"/>
          <w:color w:val="000000" w:themeColor="text1"/>
          <w:lang w:val="nl-NL"/>
        </w:rPr>
        <w:t xml:space="preserve"> geurmarketing te doen slagen.</w:t>
      </w:r>
      <w:r w:rsidR="00E32782" w:rsidRPr="72ACB352">
        <w:rPr>
          <w:rFonts w:eastAsia="Source Sans Pro" w:cs="Source Sans Pro"/>
          <w:color w:val="000000" w:themeColor="text1"/>
          <w:lang w:val="nl-NL"/>
        </w:rPr>
        <w:t xml:space="preserve"> </w:t>
      </w:r>
    </w:p>
    <w:p w14:paraId="7B1B9A3C" w14:textId="39A07049" w:rsidR="00036A58" w:rsidRPr="00BE437B" w:rsidRDefault="00036A58" w:rsidP="00A03FEA">
      <w:pPr>
        <w:rPr>
          <w:rFonts w:eastAsia="Source Sans Pro" w:cs="Source Sans Pro"/>
          <w:color w:val="000000" w:themeColor="text1"/>
          <w:lang w:val="nl-NL"/>
        </w:rPr>
      </w:pPr>
    </w:p>
    <w:p w14:paraId="5E28B290" w14:textId="77777777" w:rsidR="00D20698" w:rsidRDefault="00D20698" w:rsidP="003E16F2">
      <w:pPr>
        <w:rPr>
          <w:rFonts w:eastAsia="Source Sans Pro" w:cs="Source Sans Pro"/>
          <w:color w:val="000000" w:themeColor="text1"/>
          <w:lang w:val="nl-NL"/>
        </w:rPr>
      </w:pPr>
      <w:r>
        <w:rPr>
          <w:rFonts w:eastAsia="Source Sans Pro" w:cs="Source Sans Pro"/>
          <w:color w:val="000000" w:themeColor="text1"/>
          <w:lang w:val="nl-NL"/>
        </w:rPr>
        <w:br w:type="page"/>
      </w:r>
    </w:p>
    <w:p w14:paraId="6DF29934" w14:textId="6E844323" w:rsidR="00D7618B" w:rsidRPr="00EF43A7" w:rsidRDefault="00E5481E" w:rsidP="003E16F2">
      <w:pPr>
        <w:rPr>
          <w:rFonts w:eastAsia="Source Sans Pro" w:cs="Source Sans Pro"/>
          <w:color w:val="000000" w:themeColor="text1"/>
        </w:rPr>
      </w:pPr>
      <w:r w:rsidRPr="72ACB352">
        <w:rPr>
          <w:rFonts w:eastAsia="Source Sans Pro" w:cs="Source Sans Pro"/>
          <w:color w:val="000000" w:themeColor="text1"/>
          <w:lang w:val="nl-NL"/>
        </w:rPr>
        <w:t>Door eventorganisa</w:t>
      </w:r>
      <w:r w:rsidR="007B23EF" w:rsidRPr="72ACB352">
        <w:rPr>
          <w:rFonts w:eastAsia="Source Sans Pro" w:cs="Source Sans Pro"/>
          <w:color w:val="000000" w:themeColor="text1"/>
          <w:lang w:val="nl-NL"/>
        </w:rPr>
        <w:t>tor</w:t>
      </w:r>
      <w:r w:rsidRPr="72ACB352">
        <w:rPr>
          <w:rFonts w:eastAsia="Source Sans Pro" w:cs="Source Sans Pro"/>
          <w:color w:val="000000" w:themeColor="text1"/>
          <w:lang w:val="nl-NL"/>
        </w:rPr>
        <w:t>en en retailers te bevragen</w:t>
      </w:r>
      <w:r w:rsidR="002101A7" w:rsidRPr="72ACB352">
        <w:rPr>
          <w:rFonts w:eastAsia="Source Sans Pro" w:cs="Source Sans Pro"/>
          <w:color w:val="000000" w:themeColor="text1"/>
          <w:lang w:val="nl-NL"/>
        </w:rPr>
        <w:t xml:space="preserve">, </w:t>
      </w:r>
      <w:r w:rsidR="003F5565" w:rsidRPr="72ACB352">
        <w:rPr>
          <w:rFonts w:eastAsia="Source Sans Pro" w:cs="Source Sans Pro"/>
          <w:color w:val="000000" w:themeColor="text1"/>
          <w:lang w:val="nl-NL"/>
        </w:rPr>
        <w:t xml:space="preserve">wilden we voornamelijk te weten komen wat </w:t>
      </w:r>
      <w:r w:rsidR="002101A7" w:rsidRPr="72ACB352">
        <w:rPr>
          <w:rFonts w:eastAsia="Source Sans Pro" w:cs="Source Sans Pro"/>
          <w:color w:val="000000" w:themeColor="text1"/>
          <w:lang w:val="nl-NL"/>
        </w:rPr>
        <w:t>deze groepen</w:t>
      </w:r>
      <w:r w:rsidR="003F5565" w:rsidRPr="72ACB352">
        <w:rPr>
          <w:rFonts w:eastAsia="Source Sans Pro" w:cs="Source Sans Pro"/>
          <w:color w:val="000000" w:themeColor="text1"/>
          <w:lang w:val="nl-NL"/>
        </w:rPr>
        <w:t xml:space="preserve"> al we</w:t>
      </w:r>
      <w:r w:rsidR="002101A7" w:rsidRPr="72ACB352">
        <w:rPr>
          <w:rFonts w:eastAsia="Source Sans Pro" w:cs="Source Sans Pro"/>
          <w:color w:val="000000" w:themeColor="text1"/>
          <w:lang w:val="nl-NL"/>
        </w:rPr>
        <w:t>ten</w:t>
      </w:r>
      <w:r w:rsidR="003F5565" w:rsidRPr="72ACB352">
        <w:rPr>
          <w:rFonts w:eastAsia="Source Sans Pro" w:cs="Source Sans Pro"/>
          <w:color w:val="000000" w:themeColor="text1"/>
          <w:lang w:val="nl-NL"/>
        </w:rPr>
        <w:t xml:space="preserve"> over geurmarketing</w:t>
      </w:r>
      <w:r w:rsidR="007B23EF" w:rsidRPr="72ACB352">
        <w:rPr>
          <w:rFonts w:eastAsia="Source Sans Pro" w:cs="Source Sans Pro"/>
          <w:color w:val="000000" w:themeColor="text1"/>
          <w:lang w:val="nl-NL"/>
        </w:rPr>
        <w:t xml:space="preserve">, of </w:t>
      </w:r>
      <w:r w:rsidR="002101A7" w:rsidRPr="72ACB352">
        <w:rPr>
          <w:rFonts w:eastAsia="Source Sans Pro" w:cs="Source Sans Pro"/>
          <w:color w:val="000000" w:themeColor="text1"/>
          <w:lang w:val="nl-NL"/>
        </w:rPr>
        <w:t>ze</w:t>
      </w:r>
      <w:r w:rsidR="007B23EF" w:rsidRPr="72ACB352">
        <w:rPr>
          <w:rFonts w:eastAsia="Source Sans Pro" w:cs="Source Sans Pro"/>
          <w:color w:val="000000" w:themeColor="text1"/>
          <w:lang w:val="nl-NL"/>
        </w:rPr>
        <w:t xml:space="preserve"> al ervaring</w:t>
      </w:r>
      <w:r w:rsidR="002101A7" w:rsidRPr="72ACB352">
        <w:rPr>
          <w:rFonts w:eastAsia="Source Sans Pro" w:cs="Source Sans Pro"/>
          <w:color w:val="000000" w:themeColor="text1"/>
          <w:lang w:val="nl-NL"/>
        </w:rPr>
        <w:t xml:space="preserve"> hebben</w:t>
      </w:r>
      <w:r w:rsidR="007B23EF" w:rsidRPr="72ACB352">
        <w:rPr>
          <w:rFonts w:eastAsia="Source Sans Pro" w:cs="Source Sans Pro"/>
          <w:color w:val="000000" w:themeColor="text1"/>
          <w:lang w:val="nl-NL"/>
        </w:rPr>
        <w:t xml:space="preserve"> </w:t>
      </w:r>
      <w:r w:rsidR="002101A7" w:rsidRPr="72ACB352">
        <w:rPr>
          <w:rFonts w:eastAsia="Source Sans Pro" w:cs="Source Sans Pro"/>
          <w:color w:val="000000" w:themeColor="text1"/>
          <w:lang w:val="nl-NL"/>
        </w:rPr>
        <w:t xml:space="preserve">met geurmarketing en </w:t>
      </w:r>
      <w:r w:rsidR="007B23EF" w:rsidRPr="72ACB352">
        <w:rPr>
          <w:rFonts w:eastAsia="Source Sans Pro" w:cs="Source Sans Pro"/>
          <w:color w:val="000000" w:themeColor="text1"/>
          <w:lang w:val="nl-NL"/>
        </w:rPr>
        <w:t xml:space="preserve">of </w:t>
      </w:r>
      <w:r w:rsidR="002101A7" w:rsidRPr="72ACB352">
        <w:rPr>
          <w:rFonts w:eastAsia="Source Sans Pro" w:cs="Source Sans Pro"/>
          <w:color w:val="000000" w:themeColor="text1"/>
          <w:lang w:val="nl-NL"/>
        </w:rPr>
        <w:t>ze al dan niet geïnteresseerd zijn in het gebruik van geurmarketing</w:t>
      </w:r>
      <w:r w:rsidR="003015CD" w:rsidRPr="72ACB352">
        <w:rPr>
          <w:rFonts w:eastAsia="Source Sans Pro" w:cs="Source Sans Pro"/>
          <w:color w:val="000000" w:themeColor="text1"/>
          <w:lang w:val="nl-NL"/>
        </w:rPr>
        <w:t>.</w:t>
      </w:r>
      <w:r w:rsidR="00985823" w:rsidRPr="72ACB352">
        <w:rPr>
          <w:rFonts w:eastAsia="Source Sans Pro" w:cs="Source Sans Pro"/>
          <w:color w:val="000000" w:themeColor="text1"/>
          <w:lang w:val="nl-NL"/>
        </w:rPr>
        <w:t xml:space="preserve"> </w:t>
      </w:r>
      <w:r w:rsidR="00C65ECE" w:rsidRPr="72ACB352">
        <w:rPr>
          <w:rFonts w:eastAsia="Source Sans Pro" w:cs="Source Sans Pro"/>
          <w:color w:val="000000" w:themeColor="text1"/>
          <w:lang w:val="nl-NL"/>
        </w:rPr>
        <w:t>Bij de eventorganisatoren en retailers</w:t>
      </w:r>
      <w:r w:rsidR="00AC310E" w:rsidRPr="72ACB352">
        <w:rPr>
          <w:rFonts w:eastAsia="Source Sans Pro" w:cs="Source Sans Pro"/>
          <w:color w:val="000000" w:themeColor="text1"/>
          <w:lang w:val="nl-NL"/>
        </w:rPr>
        <w:t xml:space="preserve"> lag </w:t>
      </w:r>
      <w:r w:rsidR="000A3816" w:rsidRPr="72ACB352">
        <w:rPr>
          <w:rFonts w:eastAsia="Source Sans Pro" w:cs="Source Sans Pro"/>
          <w:color w:val="000000" w:themeColor="text1"/>
          <w:lang w:val="nl-NL"/>
        </w:rPr>
        <w:t>onze nadruk op de vragen: “</w:t>
      </w:r>
      <w:r w:rsidR="00BA2C8F" w:rsidRPr="72ACB352">
        <w:rPr>
          <w:rFonts w:eastAsia="Source Sans Pro" w:cs="Source Sans Pro"/>
          <w:color w:val="000000" w:themeColor="text1"/>
          <w:lang w:val="nl-NL"/>
        </w:rPr>
        <w:t>Bij welke soort evenementen toont geurmarketing het meeste potentieel?”</w:t>
      </w:r>
      <w:r w:rsidR="000F5477" w:rsidRPr="72ACB352">
        <w:rPr>
          <w:rFonts w:eastAsia="Source Sans Pro" w:cs="Source Sans Pro"/>
          <w:color w:val="000000" w:themeColor="text1"/>
          <w:lang w:val="nl-NL"/>
        </w:rPr>
        <w:t>, “Welke mogelijkheden zijn er om geurmarketing toe te passen in de evenementenbranche?”</w:t>
      </w:r>
      <w:r w:rsidR="009B13F6" w:rsidRPr="72ACB352">
        <w:rPr>
          <w:rFonts w:eastAsia="Source Sans Pro" w:cs="Source Sans Pro"/>
          <w:color w:val="000000" w:themeColor="text1"/>
          <w:lang w:val="nl-NL"/>
        </w:rPr>
        <w:t>, “Hoe wordt geurmarketing toegepast in andere sectoren dan de eventsector?”</w:t>
      </w:r>
      <w:r w:rsidR="000F5477" w:rsidRPr="72ACB352">
        <w:rPr>
          <w:rFonts w:eastAsia="Source Sans Pro" w:cs="Source Sans Pro"/>
          <w:color w:val="000000" w:themeColor="text1"/>
          <w:lang w:val="nl-NL"/>
        </w:rPr>
        <w:t xml:space="preserve"> en “In welke mate wordt geurmarketing al gebruikt in Vlaanderen?”</w:t>
      </w:r>
      <w:r w:rsidR="006F2329" w:rsidRPr="72ACB352">
        <w:rPr>
          <w:rFonts w:eastAsia="Source Sans Pro" w:cs="Source Sans Pro"/>
          <w:color w:val="000000" w:themeColor="text1"/>
        </w:rPr>
        <w:t xml:space="preserve"> </w:t>
      </w:r>
    </w:p>
    <w:p w14:paraId="3F737035" w14:textId="5A571CA5" w:rsidR="00B5101A" w:rsidRDefault="00B5101A" w:rsidP="00D20698">
      <w:pPr>
        <w:pStyle w:val="Kop3"/>
        <w:numPr>
          <w:ilvl w:val="0"/>
          <w:numId w:val="0"/>
        </w:numPr>
      </w:pPr>
    </w:p>
    <w:p w14:paraId="373CDEBC" w14:textId="2ACD8467" w:rsidR="009F6BAB" w:rsidRDefault="00CA4B1A" w:rsidP="009F6BAB">
      <w:pPr>
        <w:pStyle w:val="Kop3"/>
      </w:pPr>
      <w:bookmarkStart w:id="47" w:name="_Toc106285639"/>
      <w:r>
        <w:t>Keuze steekproef</w:t>
      </w:r>
      <w:bookmarkEnd w:id="47"/>
    </w:p>
    <w:p w14:paraId="0D4A7BB3" w14:textId="39FFA571" w:rsidR="003544A3" w:rsidRPr="00137B99" w:rsidRDefault="001F01D1" w:rsidP="70A7D5C5">
      <w:pPr>
        <w:rPr>
          <w:rFonts w:eastAsia="Source Sans Pro" w:cs="Source Sans Pro"/>
          <w:color w:val="000000" w:themeColor="text1"/>
          <w:lang w:val="nl-NL"/>
        </w:rPr>
      </w:pPr>
      <w:r w:rsidRPr="72ACB352">
        <w:rPr>
          <w:rFonts w:eastAsia="Source Sans Pro" w:cs="Source Sans Pro"/>
          <w:color w:val="000000" w:themeColor="text1"/>
          <w:lang w:val="nl-NL"/>
        </w:rPr>
        <w:t xml:space="preserve">Het kwalitatief onderzoek voerden we uit aan de hand van dieptegesprekken. </w:t>
      </w:r>
      <w:r w:rsidR="004C2FD1" w:rsidRPr="72ACB352">
        <w:rPr>
          <w:rFonts w:eastAsia="Source Sans Pro" w:cs="Source Sans Pro"/>
          <w:color w:val="000000" w:themeColor="text1"/>
          <w:lang w:val="nl-NL"/>
        </w:rPr>
        <w:t>Onz</w:t>
      </w:r>
      <w:r w:rsidR="00FA3622" w:rsidRPr="72ACB352">
        <w:rPr>
          <w:rFonts w:eastAsia="Source Sans Pro" w:cs="Source Sans Pro"/>
          <w:color w:val="000000" w:themeColor="text1"/>
          <w:lang w:val="nl-NL"/>
        </w:rPr>
        <w:t>e</w:t>
      </w:r>
      <w:r w:rsidR="0039066C" w:rsidRPr="72ACB352">
        <w:rPr>
          <w:rFonts w:eastAsia="Source Sans Pro" w:cs="Source Sans Pro"/>
          <w:color w:val="000000" w:themeColor="text1"/>
          <w:lang w:val="nl-NL"/>
        </w:rPr>
        <w:t xml:space="preserve"> </w:t>
      </w:r>
      <w:r w:rsidR="0039066C" w:rsidRPr="3CE7D8F5">
        <w:rPr>
          <w:rFonts w:eastAsia="Source Sans Pro" w:cs="Source Sans Pro"/>
          <w:color w:val="000000" w:themeColor="text1"/>
          <w:lang w:val="nl-NL"/>
        </w:rPr>
        <w:t>theoretische populatie</w:t>
      </w:r>
      <w:r w:rsidR="0039066C" w:rsidRPr="72ACB352">
        <w:rPr>
          <w:rFonts w:eastAsia="Source Sans Pro" w:cs="Source Sans Pro"/>
          <w:color w:val="000000" w:themeColor="text1"/>
          <w:lang w:val="nl-NL"/>
        </w:rPr>
        <w:t xml:space="preserve"> bestond uit alle leveranciers van geurmarketing</w:t>
      </w:r>
      <w:r w:rsidR="007C571E" w:rsidRPr="72ACB352">
        <w:rPr>
          <w:rFonts w:eastAsia="Source Sans Pro" w:cs="Source Sans Pro"/>
          <w:color w:val="000000" w:themeColor="text1"/>
          <w:lang w:val="nl-NL"/>
        </w:rPr>
        <w:t xml:space="preserve">, </w:t>
      </w:r>
      <w:r w:rsidR="00581CF1" w:rsidRPr="72ACB352">
        <w:rPr>
          <w:rFonts w:eastAsia="Source Sans Pro" w:cs="Source Sans Pro"/>
          <w:color w:val="000000" w:themeColor="text1"/>
          <w:lang w:val="nl-NL"/>
        </w:rPr>
        <w:t xml:space="preserve">eventorganisatoren en geurexperten. Onze </w:t>
      </w:r>
      <w:r w:rsidR="00FA3622" w:rsidRPr="5233239B">
        <w:rPr>
          <w:rFonts w:eastAsia="Source Sans Pro" w:cs="Source Sans Pro"/>
          <w:color w:val="000000" w:themeColor="text1"/>
          <w:lang w:val="nl-NL"/>
        </w:rPr>
        <w:t>operationele populatie</w:t>
      </w:r>
      <w:r w:rsidR="00FA3622" w:rsidRPr="72ACB352">
        <w:rPr>
          <w:rFonts w:eastAsia="Source Sans Pro" w:cs="Source Sans Pro"/>
          <w:color w:val="000000" w:themeColor="text1"/>
          <w:lang w:val="nl-NL"/>
        </w:rPr>
        <w:t xml:space="preserve"> best</w:t>
      </w:r>
      <w:r w:rsidR="00581CF1" w:rsidRPr="72ACB352">
        <w:rPr>
          <w:rFonts w:eastAsia="Source Sans Pro" w:cs="Source Sans Pro"/>
          <w:color w:val="000000" w:themeColor="text1"/>
          <w:lang w:val="nl-NL"/>
        </w:rPr>
        <w:t>ond</w:t>
      </w:r>
      <w:r w:rsidR="00FA3622" w:rsidRPr="72ACB352">
        <w:rPr>
          <w:rFonts w:eastAsia="Source Sans Pro" w:cs="Source Sans Pro"/>
          <w:color w:val="000000" w:themeColor="text1"/>
          <w:lang w:val="nl-NL"/>
        </w:rPr>
        <w:t xml:space="preserve"> uit </w:t>
      </w:r>
      <w:r w:rsidR="001E55E2" w:rsidRPr="72ACB352">
        <w:rPr>
          <w:rFonts w:eastAsia="Source Sans Pro" w:cs="Source Sans Pro"/>
          <w:color w:val="000000" w:themeColor="text1"/>
          <w:lang w:val="nl-NL"/>
        </w:rPr>
        <w:t xml:space="preserve">Vlaamse en Nederlandse </w:t>
      </w:r>
      <w:r w:rsidR="00C571CB" w:rsidRPr="72ACB352">
        <w:rPr>
          <w:rFonts w:eastAsia="Source Sans Pro" w:cs="Source Sans Pro"/>
          <w:color w:val="000000" w:themeColor="text1"/>
          <w:lang w:val="nl-NL"/>
        </w:rPr>
        <w:t xml:space="preserve">leveranciers van geurmarketing </w:t>
      </w:r>
      <w:r w:rsidR="00B73634" w:rsidRPr="72ACB352">
        <w:rPr>
          <w:rFonts w:eastAsia="Source Sans Pro" w:cs="Source Sans Pro"/>
          <w:color w:val="000000" w:themeColor="text1"/>
          <w:lang w:val="nl-NL"/>
        </w:rPr>
        <w:t>die ervaring hebben met geurmarketing op evenementen</w:t>
      </w:r>
      <w:r w:rsidR="00FA3622" w:rsidRPr="72ACB352">
        <w:rPr>
          <w:rFonts w:eastAsia="Source Sans Pro" w:cs="Source Sans Pro"/>
          <w:color w:val="000000" w:themeColor="text1"/>
          <w:lang w:val="nl-NL"/>
        </w:rPr>
        <w:t>.</w:t>
      </w:r>
      <w:r w:rsidR="00B73634" w:rsidRPr="72ACB352">
        <w:rPr>
          <w:rFonts w:eastAsia="Source Sans Pro" w:cs="Source Sans Pro"/>
          <w:color w:val="000000" w:themeColor="text1"/>
          <w:lang w:val="nl-NL"/>
        </w:rPr>
        <w:t xml:space="preserve"> Daarnaast </w:t>
      </w:r>
      <w:r w:rsidR="003024C2" w:rsidRPr="72ACB352">
        <w:rPr>
          <w:rFonts w:eastAsia="Source Sans Pro" w:cs="Source Sans Pro"/>
          <w:color w:val="000000" w:themeColor="text1"/>
          <w:lang w:val="nl-NL"/>
        </w:rPr>
        <w:t xml:space="preserve">lag de focus ook op </w:t>
      </w:r>
      <w:r w:rsidR="00E852B6" w:rsidRPr="72ACB352">
        <w:rPr>
          <w:rFonts w:eastAsia="Source Sans Pro" w:cs="Source Sans Pro"/>
          <w:color w:val="000000" w:themeColor="text1"/>
          <w:lang w:val="nl-NL"/>
        </w:rPr>
        <w:t xml:space="preserve">meerderjarige, Vlaamse eventorganisatoren en </w:t>
      </w:r>
      <w:r w:rsidR="00596A7B" w:rsidRPr="72ACB352">
        <w:rPr>
          <w:rFonts w:eastAsia="Source Sans Pro" w:cs="Source Sans Pro"/>
          <w:color w:val="000000" w:themeColor="text1"/>
          <w:lang w:val="nl-NL"/>
        </w:rPr>
        <w:t>geurexpert</w:t>
      </w:r>
      <w:r w:rsidR="00E418D9" w:rsidRPr="72ACB352">
        <w:rPr>
          <w:rFonts w:eastAsia="Source Sans Pro" w:cs="Source Sans Pro"/>
          <w:color w:val="000000" w:themeColor="text1"/>
          <w:lang w:val="nl-NL"/>
        </w:rPr>
        <w:t>en.</w:t>
      </w:r>
      <w:r w:rsidR="002A0F14" w:rsidRPr="72ACB352">
        <w:rPr>
          <w:rFonts w:eastAsia="Source Sans Pro" w:cs="Source Sans Pro"/>
          <w:color w:val="000000" w:themeColor="text1"/>
          <w:lang w:val="nl-NL"/>
        </w:rPr>
        <w:t xml:space="preserve"> </w:t>
      </w:r>
      <w:r w:rsidR="00B935BB" w:rsidRPr="72ACB352">
        <w:rPr>
          <w:rFonts w:eastAsia="Source Sans Pro" w:cs="Source Sans Pro"/>
          <w:color w:val="000000" w:themeColor="text1"/>
          <w:lang w:val="nl-NL"/>
        </w:rPr>
        <w:t xml:space="preserve">Ervaring met geurmarketing was bij deze laatste doelgroepen geen absolute vereiste, aangezien we ook inzichten wilden verkrijgen van mensen die nog geen praktische ervaring hadden met geurmarketing. </w:t>
      </w:r>
      <w:r w:rsidR="00FA3622" w:rsidRPr="72ACB352">
        <w:rPr>
          <w:rFonts w:eastAsia="Source Sans Pro" w:cs="Source Sans Pro"/>
          <w:color w:val="000000" w:themeColor="text1"/>
          <w:lang w:val="nl-NL"/>
        </w:rPr>
        <w:t xml:space="preserve"> </w:t>
      </w:r>
      <w:r w:rsidR="005E4AEC" w:rsidRPr="72ACB352">
        <w:rPr>
          <w:rFonts w:eastAsia="Source Sans Pro" w:cs="Source Sans Pro"/>
          <w:color w:val="000000" w:themeColor="text1"/>
          <w:lang w:val="nl-NL"/>
        </w:rPr>
        <w:t xml:space="preserve">We werkten met een richtlijn van 8 leveranciers en </w:t>
      </w:r>
      <w:r w:rsidR="00252F30" w:rsidRPr="72ACB352">
        <w:rPr>
          <w:rFonts w:eastAsia="Source Sans Pro" w:cs="Source Sans Pro"/>
          <w:color w:val="000000" w:themeColor="text1"/>
          <w:lang w:val="nl-NL"/>
        </w:rPr>
        <w:t>5</w:t>
      </w:r>
      <w:r w:rsidR="005E4AEC" w:rsidRPr="72ACB352">
        <w:rPr>
          <w:rFonts w:eastAsia="Source Sans Pro" w:cs="Source Sans Pro"/>
          <w:color w:val="000000" w:themeColor="text1"/>
          <w:lang w:val="nl-NL"/>
        </w:rPr>
        <w:t xml:space="preserve"> organisatoren/retailers met wie we een interview wouden afnemen. </w:t>
      </w:r>
    </w:p>
    <w:p w14:paraId="067E74FD" w14:textId="77777777" w:rsidR="003544A3" w:rsidRPr="00137B99" w:rsidRDefault="003544A3" w:rsidP="78D3C6C9">
      <w:pPr>
        <w:rPr>
          <w:rFonts w:eastAsia="Source Sans Pro" w:cs="Source Sans Pro"/>
          <w:color w:val="000000" w:themeColor="text1"/>
          <w:lang w:val="nl-NL"/>
        </w:rPr>
      </w:pPr>
    </w:p>
    <w:p w14:paraId="4DA658A8" w14:textId="7D782DB5" w:rsidR="0058679B" w:rsidRPr="00EF43A7" w:rsidRDefault="00CE1290" w:rsidP="78D3C6C9">
      <w:pPr>
        <w:rPr>
          <w:rFonts w:eastAsia="Source Sans Pro" w:cs="Source Sans Pro"/>
          <w:color w:val="000000" w:themeColor="text1"/>
          <w:lang w:val="nl-NL"/>
        </w:rPr>
      </w:pPr>
      <w:r w:rsidRPr="72ACB352">
        <w:rPr>
          <w:rFonts w:eastAsia="Source Sans Pro" w:cs="Source Sans Pro"/>
          <w:color w:val="000000" w:themeColor="text1"/>
          <w:lang w:val="nl-NL"/>
        </w:rPr>
        <w:t xml:space="preserve">We vonden onze kandidaten voornamelijk via hun </w:t>
      </w:r>
      <w:r w:rsidR="006B6F7C" w:rsidRPr="72ACB352">
        <w:rPr>
          <w:rFonts w:eastAsia="Source Sans Pro" w:cs="Source Sans Pro"/>
          <w:color w:val="000000" w:themeColor="text1"/>
          <w:lang w:val="nl-NL"/>
        </w:rPr>
        <w:t>bedrijf</w:t>
      </w:r>
      <w:r w:rsidR="00405716" w:rsidRPr="72ACB352">
        <w:rPr>
          <w:rFonts w:eastAsia="Source Sans Pro" w:cs="Source Sans Pro"/>
          <w:color w:val="000000" w:themeColor="text1"/>
          <w:lang w:val="nl-NL"/>
        </w:rPr>
        <w:t>s</w:t>
      </w:r>
      <w:r w:rsidR="006B6F7C" w:rsidRPr="72ACB352">
        <w:rPr>
          <w:rFonts w:eastAsia="Source Sans Pro" w:cs="Source Sans Pro"/>
          <w:color w:val="000000" w:themeColor="text1"/>
          <w:lang w:val="nl-NL"/>
        </w:rPr>
        <w:t xml:space="preserve">websites </w:t>
      </w:r>
      <w:r w:rsidRPr="72ACB352">
        <w:rPr>
          <w:rFonts w:eastAsia="Source Sans Pro" w:cs="Source Sans Pro"/>
          <w:color w:val="000000" w:themeColor="text1"/>
          <w:lang w:val="nl-NL"/>
        </w:rPr>
        <w:t>of soci</w:t>
      </w:r>
      <w:r w:rsidR="005B67B6" w:rsidRPr="72ACB352">
        <w:rPr>
          <w:rFonts w:eastAsia="Source Sans Pro" w:cs="Source Sans Pro"/>
          <w:color w:val="000000" w:themeColor="text1"/>
          <w:lang w:val="nl-NL"/>
        </w:rPr>
        <w:t xml:space="preserve">ale </w:t>
      </w:r>
      <w:r w:rsidR="005E4AEC" w:rsidRPr="72ACB352">
        <w:rPr>
          <w:rFonts w:eastAsia="Source Sans Pro" w:cs="Source Sans Pro"/>
          <w:color w:val="000000" w:themeColor="text1"/>
          <w:lang w:val="nl-NL"/>
        </w:rPr>
        <w:t>mediakanalen</w:t>
      </w:r>
      <w:r w:rsidR="7FC33C1C" w:rsidRPr="72ACB352">
        <w:rPr>
          <w:rFonts w:eastAsia="Source Sans Pro" w:cs="Source Sans Pro"/>
          <w:color w:val="000000" w:themeColor="text1"/>
          <w:lang w:val="nl-NL"/>
        </w:rPr>
        <w:t>.</w:t>
      </w:r>
      <w:r w:rsidRPr="72ACB352">
        <w:rPr>
          <w:rFonts w:eastAsia="Source Sans Pro" w:cs="Source Sans Pro"/>
          <w:color w:val="000000" w:themeColor="text1"/>
          <w:lang w:val="nl-NL"/>
        </w:rPr>
        <w:t xml:space="preserve"> </w:t>
      </w:r>
      <w:r w:rsidR="00DE7AF9" w:rsidRPr="72ACB352">
        <w:rPr>
          <w:rFonts w:eastAsia="Source Sans Pro" w:cs="Source Sans Pro"/>
          <w:color w:val="000000" w:themeColor="text1"/>
          <w:lang w:val="nl-NL"/>
        </w:rPr>
        <w:t xml:space="preserve">LinkedIn was </w:t>
      </w:r>
      <w:r w:rsidR="00B6779C" w:rsidRPr="72ACB352">
        <w:rPr>
          <w:rFonts w:eastAsia="Source Sans Pro" w:cs="Source Sans Pro"/>
          <w:color w:val="000000" w:themeColor="text1"/>
          <w:lang w:val="nl-NL"/>
        </w:rPr>
        <w:t xml:space="preserve">een </w:t>
      </w:r>
      <w:r w:rsidR="00DE7AF9" w:rsidRPr="72ACB352">
        <w:rPr>
          <w:rFonts w:eastAsia="Source Sans Pro" w:cs="Source Sans Pro"/>
          <w:color w:val="000000" w:themeColor="text1"/>
          <w:lang w:val="nl-NL"/>
        </w:rPr>
        <w:t xml:space="preserve">heel </w:t>
      </w:r>
      <w:r w:rsidR="005B67B6" w:rsidRPr="72ACB352">
        <w:rPr>
          <w:rFonts w:eastAsia="Source Sans Pro" w:cs="Source Sans Pro"/>
          <w:color w:val="000000" w:themeColor="text1"/>
          <w:lang w:val="nl-NL"/>
        </w:rPr>
        <w:t>praktische</w:t>
      </w:r>
      <w:r w:rsidR="00B6779C" w:rsidRPr="72ACB352">
        <w:rPr>
          <w:rFonts w:eastAsia="Source Sans Pro" w:cs="Source Sans Pro"/>
          <w:color w:val="000000" w:themeColor="text1"/>
          <w:lang w:val="nl-NL"/>
        </w:rPr>
        <w:t xml:space="preserve"> tool</w:t>
      </w:r>
      <w:r w:rsidR="00DE7AF9" w:rsidRPr="72ACB352">
        <w:rPr>
          <w:rFonts w:eastAsia="Source Sans Pro" w:cs="Source Sans Pro"/>
          <w:color w:val="000000" w:themeColor="text1"/>
          <w:lang w:val="nl-NL"/>
        </w:rPr>
        <w:t xml:space="preserve"> om de functies en expertises van </w:t>
      </w:r>
      <w:r w:rsidR="00B6779C" w:rsidRPr="72ACB352">
        <w:rPr>
          <w:rFonts w:eastAsia="Source Sans Pro" w:cs="Source Sans Pro"/>
          <w:color w:val="000000" w:themeColor="text1"/>
          <w:lang w:val="nl-NL"/>
        </w:rPr>
        <w:t>personen</w:t>
      </w:r>
      <w:r w:rsidR="00DE7AF9" w:rsidRPr="72ACB352">
        <w:rPr>
          <w:rFonts w:eastAsia="Source Sans Pro" w:cs="Source Sans Pro"/>
          <w:color w:val="000000" w:themeColor="text1"/>
          <w:lang w:val="nl-NL"/>
        </w:rPr>
        <w:t xml:space="preserve"> </w:t>
      </w:r>
      <w:r w:rsidR="00B6779C" w:rsidRPr="72ACB352">
        <w:rPr>
          <w:rFonts w:eastAsia="Source Sans Pro" w:cs="Source Sans Pro"/>
          <w:color w:val="000000" w:themeColor="text1"/>
          <w:lang w:val="nl-NL"/>
        </w:rPr>
        <w:t xml:space="preserve">terug te vinden. </w:t>
      </w:r>
    </w:p>
    <w:p w14:paraId="0D472DBC" w14:textId="77777777" w:rsidR="0058679B" w:rsidRPr="00EF43A7" w:rsidRDefault="0058679B" w:rsidP="78D3C6C9">
      <w:pPr>
        <w:rPr>
          <w:rFonts w:eastAsia="Source Sans Pro" w:cs="Source Sans Pro"/>
          <w:color w:val="000000" w:themeColor="text1"/>
          <w:lang w:val="nl-NL"/>
        </w:rPr>
      </w:pPr>
    </w:p>
    <w:p w14:paraId="391F0E89" w14:textId="59CCD21A" w:rsidR="003544A3" w:rsidRPr="00137B99" w:rsidRDefault="2E92DE3B" w:rsidP="78D3C6C9">
      <w:pPr>
        <w:rPr>
          <w:rFonts w:eastAsia="Source Sans Pro" w:cs="Source Sans Pro"/>
          <w:color w:val="000000" w:themeColor="text1"/>
          <w:lang w:val="nl-NL"/>
        </w:rPr>
      </w:pPr>
      <w:r w:rsidRPr="72ACB352">
        <w:rPr>
          <w:rFonts w:eastAsia="Source Sans Pro" w:cs="Source Sans Pro"/>
          <w:color w:val="000000" w:themeColor="text1"/>
          <w:lang w:val="nl-NL"/>
        </w:rPr>
        <w:t xml:space="preserve">Tijdens onze </w:t>
      </w:r>
      <w:r w:rsidR="00EB2A05" w:rsidRPr="72ACB352">
        <w:rPr>
          <w:rFonts w:eastAsia="Source Sans Pro" w:cs="Source Sans Pro"/>
          <w:color w:val="000000" w:themeColor="text1"/>
          <w:lang w:val="nl-NL"/>
        </w:rPr>
        <w:t>desk</w:t>
      </w:r>
      <w:r w:rsidR="00254EA9">
        <w:rPr>
          <w:rFonts w:eastAsia="Source Sans Pro" w:cs="Source Sans Pro"/>
          <w:color w:val="000000" w:themeColor="text1"/>
          <w:lang w:val="nl-NL"/>
        </w:rPr>
        <w:t xml:space="preserve"> </w:t>
      </w:r>
      <w:r w:rsidR="00EB2A05" w:rsidRPr="72ACB352">
        <w:rPr>
          <w:rFonts w:eastAsia="Source Sans Pro" w:cs="Source Sans Pro"/>
          <w:color w:val="000000" w:themeColor="text1"/>
          <w:lang w:val="nl-NL"/>
        </w:rPr>
        <w:t>research</w:t>
      </w:r>
      <w:r w:rsidRPr="72ACB352">
        <w:rPr>
          <w:rFonts w:eastAsia="Source Sans Pro" w:cs="Source Sans Pro"/>
          <w:color w:val="000000" w:themeColor="text1"/>
          <w:lang w:val="nl-NL"/>
        </w:rPr>
        <w:t xml:space="preserve"> gingen we op zoek naar nieuwe bronnen en onderzoeken door </w:t>
      </w:r>
      <w:r w:rsidR="00D3056C">
        <w:rPr>
          <w:rFonts w:eastAsia="Source Sans Pro" w:cs="Source Sans Pro"/>
          <w:color w:val="000000" w:themeColor="text1"/>
          <w:lang w:val="nl-NL"/>
        </w:rPr>
        <w:t>op zoek te gaan</w:t>
      </w:r>
      <w:r w:rsidRPr="72ACB352">
        <w:rPr>
          <w:rFonts w:eastAsia="Source Sans Pro" w:cs="Source Sans Pro"/>
          <w:color w:val="000000" w:themeColor="text1"/>
          <w:lang w:val="nl-NL"/>
        </w:rPr>
        <w:t xml:space="preserve"> in de literatuurlijst</w:t>
      </w:r>
      <w:r w:rsidR="00D3056C">
        <w:rPr>
          <w:rFonts w:eastAsia="Source Sans Pro" w:cs="Source Sans Pro"/>
          <w:color w:val="000000" w:themeColor="text1"/>
          <w:lang w:val="nl-NL"/>
        </w:rPr>
        <w:t>en</w:t>
      </w:r>
      <w:r w:rsidRPr="72ACB352">
        <w:rPr>
          <w:rFonts w:eastAsia="Source Sans Pro" w:cs="Source Sans Pro"/>
          <w:color w:val="000000" w:themeColor="text1"/>
          <w:lang w:val="nl-NL"/>
        </w:rPr>
        <w:t xml:space="preserve"> van onze huidige bronnen. </w:t>
      </w:r>
      <w:r w:rsidR="008B6B48" w:rsidRPr="72ACB352">
        <w:rPr>
          <w:rFonts w:eastAsia="Source Sans Pro" w:cs="Source Sans Pro"/>
          <w:color w:val="000000" w:themeColor="text1"/>
          <w:lang w:val="nl-NL"/>
        </w:rPr>
        <w:t>Hier botsten we vaak op dezelfde namen, voornamelijk van bepaalde geurexperten</w:t>
      </w:r>
      <w:r w:rsidRPr="72ACB352">
        <w:rPr>
          <w:rFonts w:eastAsia="Source Sans Pro" w:cs="Source Sans Pro"/>
          <w:color w:val="000000" w:themeColor="text1"/>
          <w:lang w:val="nl-NL"/>
        </w:rPr>
        <w:t>.</w:t>
      </w:r>
      <w:r w:rsidR="00292E55" w:rsidRPr="72ACB352">
        <w:rPr>
          <w:rFonts w:eastAsia="Source Sans Pro" w:cs="Source Sans Pro"/>
          <w:color w:val="000000" w:themeColor="text1"/>
          <w:lang w:val="nl-NL"/>
        </w:rPr>
        <w:t xml:space="preserve"> </w:t>
      </w:r>
      <w:r w:rsidR="008C074E" w:rsidRPr="72ACB352">
        <w:rPr>
          <w:rFonts w:eastAsia="Source Sans Pro" w:cs="Source Sans Pro"/>
          <w:color w:val="000000" w:themeColor="text1"/>
          <w:lang w:val="nl-NL"/>
        </w:rPr>
        <w:t>Met deze gegevens stelden</w:t>
      </w:r>
      <w:r w:rsidR="00D7592C" w:rsidRPr="72ACB352">
        <w:rPr>
          <w:rFonts w:eastAsia="Source Sans Pro" w:cs="Source Sans Pro"/>
          <w:color w:val="000000" w:themeColor="text1"/>
          <w:lang w:val="nl-NL"/>
        </w:rPr>
        <w:t xml:space="preserve"> we op voorhand een lijst </w:t>
      </w:r>
      <w:r w:rsidR="008C074E" w:rsidRPr="72ACB352">
        <w:rPr>
          <w:rFonts w:eastAsia="Source Sans Pro" w:cs="Source Sans Pro"/>
          <w:color w:val="000000" w:themeColor="text1"/>
          <w:lang w:val="nl-NL"/>
        </w:rPr>
        <w:t>op</w:t>
      </w:r>
      <w:r w:rsidR="00D7592C" w:rsidRPr="72ACB352">
        <w:rPr>
          <w:rFonts w:eastAsia="Source Sans Pro" w:cs="Source Sans Pro"/>
          <w:color w:val="000000" w:themeColor="text1"/>
          <w:lang w:val="nl-NL"/>
        </w:rPr>
        <w:t xml:space="preserve"> met kandidaten die we op het oog hadden.</w:t>
      </w:r>
      <w:r w:rsidR="008C074E" w:rsidRPr="72ACB352">
        <w:rPr>
          <w:rFonts w:eastAsia="Source Sans Pro" w:cs="Source Sans Pro"/>
          <w:color w:val="000000" w:themeColor="text1"/>
          <w:lang w:val="nl-NL"/>
        </w:rPr>
        <w:t xml:space="preserve"> </w:t>
      </w:r>
      <w:r w:rsidR="00292E55" w:rsidRPr="72ACB352">
        <w:rPr>
          <w:rFonts w:eastAsia="Source Sans Pro" w:cs="Source Sans Pro"/>
          <w:color w:val="000000" w:themeColor="text1"/>
          <w:lang w:val="nl-NL"/>
        </w:rPr>
        <w:t xml:space="preserve">Daarnaast hanteerden we ook de </w:t>
      </w:r>
      <w:hyperlink w:anchor="_Begrippenlijst">
        <w:r w:rsidR="00292E55" w:rsidRPr="1976CD44">
          <w:rPr>
            <w:rStyle w:val="Hyperlink"/>
            <w:rFonts w:eastAsia="Source Sans Pro" w:cs="Source Sans Pro"/>
            <w:color w:val="auto"/>
            <w:lang w:val="nl-NL"/>
          </w:rPr>
          <w:t>sneeuwbalmethode</w:t>
        </w:r>
      </w:hyperlink>
      <w:r w:rsidR="00292E55" w:rsidRPr="5233239B">
        <w:rPr>
          <w:rFonts w:eastAsia="Source Sans Pro" w:cs="Source Sans Pro"/>
          <w:color w:val="000000" w:themeColor="text1"/>
          <w:lang w:val="nl-NL"/>
        </w:rPr>
        <w:t>.</w:t>
      </w:r>
      <w:r w:rsidR="00292E55" w:rsidRPr="72ACB352">
        <w:rPr>
          <w:rFonts w:eastAsia="Source Sans Pro" w:cs="Source Sans Pro"/>
          <w:color w:val="000000" w:themeColor="text1"/>
          <w:lang w:val="nl-NL"/>
        </w:rPr>
        <w:t xml:space="preserve"> Op het einde van elk interview vroegen we of hij/zij ons kon doorverwijzen naar een relevante connectie voor ons onderzoek.</w:t>
      </w:r>
      <w:r w:rsidR="008C3F8F" w:rsidRPr="72ACB352">
        <w:rPr>
          <w:rFonts w:eastAsia="Source Sans Pro" w:cs="Source Sans Pro"/>
          <w:color w:val="000000" w:themeColor="text1"/>
          <w:lang w:val="nl-NL"/>
        </w:rPr>
        <w:t xml:space="preserve"> </w:t>
      </w:r>
      <w:r w:rsidR="00DB5E7E" w:rsidRPr="72ACB352">
        <w:rPr>
          <w:rFonts w:eastAsia="Source Sans Pro" w:cs="Source Sans Pro"/>
          <w:color w:val="000000" w:themeColor="text1"/>
          <w:lang w:val="nl-NL"/>
        </w:rPr>
        <w:t xml:space="preserve">De longlist die we hanteerden aan het begin van onze field research, kan u hieronder </w:t>
      </w:r>
      <w:r w:rsidR="002D545C" w:rsidRPr="72ACB352">
        <w:rPr>
          <w:rFonts w:eastAsia="Source Sans Pro" w:cs="Source Sans Pro"/>
          <w:color w:val="000000" w:themeColor="text1"/>
          <w:lang w:val="nl-NL"/>
        </w:rPr>
        <w:t xml:space="preserve">lezen. </w:t>
      </w:r>
      <w:r w:rsidR="002D545C" w:rsidRPr="5233239B">
        <w:rPr>
          <w:rFonts w:eastAsia="Source Sans Pro" w:cs="Source Sans Pro"/>
          <w:color w:val="000000" w:themeColor="text1"/>
          <w:lang w:val="nl-NL"/>
        </w:rPr>
        <w:t xml:space="preserve">Een </w:t>
      </w:r>
      <w:hyperlink w:anchor="_Begrippenlijst">
        <w:r w:rsidR="002D545C" w:rsidRPr="1976CD44">
          <w:rPr>
            <w:rStyle w:val="Hyperlink"/>
            <w:rFonts w:eastAsia="Source Sans Pro" w:cs="Source Sans Pro"/>
            <w:color w:val="auto"/>
            <w:lang w:val="nl-NL"/>
          </w:rPr>
          <w:t>shortlist</w:t>
        </w:r>
      </w:hyperlink>
      <w:r w:rsidR="007E7FC4" w:rsidRPr="5233239B">
        <w:rPr>
          <w:rFonts w:eastAsia="Source Sans Pro" w:cs="Source Sans Pro"/>
          <w:color w:val="000000" w:themeColor="text1"/>
          <w:lang w:val="nl-NL"/>
        </w:rPr>
        <w:t xml:space="preserve">/lijst van de interviews </w:t>
      </w:r>
      <w:r w:rsidR="00D44794" w:rsidRPr="5233239B">
        <w:rPr>
          <w:rFonts w:eastAsia="Source Sans Pro" w:cs="Source Sans Pro"/>
          <w:color w:val="000000" w:themeColor="text1"/>
          <w:lang w:val="nl-NL"/>
        </w:rPr>
        <w:t xml:space="preserve">leest u bij </w:t>
      </w:r>
      <w:hyperlink w:anchor="_Interviews">
        <w:r w:rsidR="0067787D" w:rsidRPr="1976CD44">
          <w:rPr>
            <w:rStyle w:val="Hyperlink"/>
            <w:rFonts w:eastAsia="Source Sans Pro" w:cs="Source Sans Pro"/>
            <w:color w:val="auto"/>
            <w:lang w:val="nl-NL"/>
          </w:rPr>
          <w:t>7</w:t>
        </w:r>
        <w:r w:rsidR="00D44794" w:rsidRPr="1976CD44">
          <w:rPr>
            <w:rStyle w:val="Hyperlink"/>
            <w:rFonts w:eastAsia="Source Sans Pro" w:cs="Source Sans Pro"/>
            <w:color w:val="auto"/>
            <w:lang w:val="nl-NL"/>
          </w:rPr>
          <w:t>.4.4.1 interviews</w:t>
        </w:r>
      </w:hyperlink>
      <w:r w:rsidR="00D44794" w:rsidRPr="5233239B">
        <w:rPr>
          <w:rFonts w:eastAsia="Source Sans Pro" w:cs="Source Sans Pro"/>
          <w:color w:val="000000" w:themeColor="text1"/>
          <w:lang w:val="nl-NL"/>
        </w:rPr>
        <w:t xml:space="preserve">. </w:t>
      </w:r>
    </w:p>
    <w:p w14:paraId="0BD5EB1E" w14:textId="77777777" w:rsidR="005146A1" w:rsidRPr="00EF43A7" w:rsidRDefault="005146A1" w:rsidP="78D3C6C9">
      <w:pPr>
        <w:rPr>
          <w:rFonts w:ascii="Arial" w:eastAsiaTheme="minorEastAsia" w:hAnsi="Arial" w:cs="Arial"/>
          <w:color w:val="000000" w:themeColor="text1"/>
          <w:lang w:val="nl-NL"/>
        </w:rPr>
      </w:pPr>
    </w:p>
    <w:tbl>
      <w:tblPr>
        <w:tblStyle w:val="Tabelraster"/>
        <w:tblW w:w="0" w:type="auto"/>
        <w:tblLook w:val="04A0" w:firstRow="1" w:lastRow="0" w:firstColumn="1" w:lastColumn="0" w:noHBand="0" w:noVBand="1"/>
      </w:tblPr>
      <w:tblGrid>
        <w:gridCol w:w="1607"/>
        <w:gridCol w:w="2062"/>
        <w:gridCol w:w="1949"/>
        <w:gridCol w:w="1247"/>
        <w:gridCol w:w="1922"/>
        <w:gridCol w:w="269"/>
      </w:tblGrid>
      <w:tr w:rsidR="005146A1" w:rsidRPr="00EF43A7" w14:paraId="56610AEE" w14:textId="77777777" w:rsidTr="005146A1">
        <w:tc>
          <w:tcPr>
            <w:tcW w:w="9056" w:type="dxa"/>
            <w:gridSpan w:val="6"/>
            <w:shd w:val="clear" w:color="auto" w:fill="000000" w:themeFill="text1"/>
            <w:vAlign w:val="center"/>
          </w:tcPr>
          <w:p w14:paraId="0BD3C609" w14:textId="0B633A58" w:rsidR="005146A1" w:rsidRPr="00EF43A7" w:rsidRDefault="005146A1" w:rsidP="000A5319">
            <w:pPr>
              <w:rPr>
                <w:rFonts w:eastAsia="Source Sans Pro" w:cs="Source Sans Pro"/>
                <w:b/>
                <w:color w:val="000000" w:themeColor="text1"/>
                <w:sz w:val="18"/>
                <w:szCs w:val="18"/>
                <w:lang w:val="nl-NL"/>
              </w:rPr>
            </w:pPr>
            <w:r w:rsidRPr="72ACB352">
              <w:rPr>
                <w:rFonts w:eastAsia="Source Sans Pro" w:cs="Source Sans Pro"/>
                <w:b/>
                <w:color w:val="FFFFFF" w:themeColor="background1"/>
                <w:sz w:val="18"/>
                <w:szCs w:val="18"/>
                <w:lang w:val="nl-NL"/>
              </w:rPr>
              <w:t>LEVERANCIERS</w:t>
            </w:r>
          </w:p>
        </w:tc>
      </w:tr>
      <w:tr w:rsidR="0006681D" w:rsidRPr="00EF43A7" w14:paraId="10768922" w14:textId="77777777" w:rsidTr="00687A91">
        <w:tc>
          <w:tcPr>
            <w:tcW w:w="1618" w:type="dxa"/>
            <w:vAlign w:val="center"/>
          </w:tcPr>
          <w:p w14:paraId="28FF9777" w14:textId="3C4ADC43" w:rsidR="005146A1" w:rsidRPr="00EF43A7" w:rsidRDefault="005146A1" w:rsidP="000A5319">
            <w:pPr>
              <w:rPr>
                <w:rFonts w:eastAsia="Source Sans Pro" w:cs="Source Sans Pro"/>
                <w:color w:val="000000" w:themeColor="text1"/>
                <w:sz w:val="18"/>
                <w:szCs w:val="18"/>
                <w:lang w:val="nl-NL"/>
              </w:rPr>
            </w:pPr>
          </w:p>
        </w:tc>
        <w:tc>
          <w:tcPr>
            <w:tcW w:w="2105" w:type="dxa"/>
            <w:vAlign w:val="center"/>
          </w:tcPr>
          <w:p w14:paraId="706282E0" w14:textId="7D039CD8" w:rsidR="005146A1" w:rsidRPr="0006681D" w:rsidRDefault="00981508" w:rsidP="000A5319">
            <w:pPr>
              <w:rPr>
                <w:rFonts w:eastAsia="Source Sans Pro" w:cs="Source Sans Pro"/>
                <w:b/>
                <w:color w:val="000000" w:themeColor="text1"/>
                <w:sz w:val="18"/>
                <w:szCs w:val="18"/>
                <w:lang w:val="nl-NL"/>
              </w:rPr>
            </w:pPr>
            <w:r w:rsidRPr="72ACB352">
              <w:rPr>
                <w:rFonts w:eastAsia="Source Sans Pro" w:cs="Source Sans Pro"/>
                <w:b/>
                <w:color w:val="000000" w:themeColor="text1"/>
                <w:sz w:val="18"/>
                <w:szCs w:val="18"/>
                <w:lang w:val="nl-NL"/>
              </w:rPr>
              <w:t>Gecontacteerd door</w:t>
            </w:r>
          </w:p>
        </w:tc>
        <w:tc>
          <w:tcPr>
            <w:tcW w:w="1853" w:type="dxa"/>
            <w:vAlign w:val="center"/>
          </w:tcPr>
          <w:p w14:paraId="0E43B2A1" w14:textId="062AB0C5" w:rsidR="005146A1" w:rsidRPr="0006681D" w:rsidRDefault="0006681D" w:rsidP="000A5319">
            <w:pPr>
              <w:rPr>
                <w:rFonts w:eastAsia="Source Sans Pro" w:cs="Source Sans Pro"/>
                <w:b/>
                <w:color w:val="000000" w:themeColor="text1"/>
                <w:sz w:val="18"/>
                <w:szCs w:val="18"/>
                <w:lang w:val="nl-NL"/>
              </w:rPr>
            </w:pPr>
            <w:r w:rsidRPr="72ACB352">
              <w:rPr>
                <w:rFonts w:eastAsia="Source Sans Pro" w:cs="Source Sans Pro"/>
                <w:b/>
                <w:color w:val="000000" w:themeColor="text1"/>
                <w:sz w:val="18"/>
                <w:szCs w:val="18"/>
                <w:lang w:val="nl-NL"/>
              </w:rPr>
              <w:t>Communicatiekanaal</w:t>
            </w:r>
          </w:p>
        </w:tc>
        <w:tc>
          <w:tcPr>
            <w:tcW w:w="1226" w:type="dxa"/>
            <w:vAlign w:val="center"/>
          </w:tcPr>
          <w:p w14:paraId="562889A7" w14:textId="6DC67E8E" w:rsidR="005146A1" w:rsidRPr="0006681D" w:rsidRDefault="0006681D" w:rsidP="000A5319">
            <w:pPr>
              <w:rPr>
                <w:rFonts w:eastAsia="Source Sans Pro" w:cs="Source Sans Pro"/>
                <w:b/>
                <w:color w:val="000000" w:themeColor="text1"/>
                <w:sz w:val="18"/>
                <w:szCs w:val="18"/>
                <w:lang w:val="nl-NL"/>
              </w:rPr>
            </w:pPr>
            <w:r w:rsidRPr="72ACB352">
              <w:rPr>
                <w:rFonts w:eastAsia="Source Sans Pro" w:cs="Source Sans Pro"/>
                <w:b/>
                <w:color w:val="000000" w:themeColor="text1"/>
                <w:sz w:val="18"/>
                <w:szCs w:val="18"/>
                <w:lang w:val="nl-NL"/>
              </w:rPr>
              <w:t>Gereageerd?</w:t>
            </w:r>
          </w:p>
        </w:tc>
        <w:tc>
          <w:tcPr>
            <w:tcW w:w="1982" w:type="dxa"/>
            <w:vAlign w:val="center"/>
          </w:tcPr>
          <w:p w14:paraId="6C35AA3A" w14:textId="168AF36F" w:rsidR="005146A1" w:rsidRPr="0006681D" w:rsidRDefault="0006681D" w:rsidP="000A5319">
            <w:pPr>
              <w:rPr>
                <w:rFonts w:eastAsia="Source Sans Pro" w:cs="Source Sans Pro"/>
                <w:b/>
                <w:color w:val="000000" w:themeColor="text1"/>
                <w:sz w:val="18"/>
                <w:szCs w:val="18"/>
                <w:lang w:val="nl-NL"/>
              </w:rPr>
            </w:pPr>
            <w:r w:rsidRPr="72ACB352">
              <w:rPr>
                <w:rFonts w:eastAsia="Source Sans Pro" w:cs="Source Sans Pro"/>
                <w:b/>
                <w:color w:val="000000" w:themeColor="text1"/>
                <w:sz w:val="18"/>
                <w:szCs w:val="18"/>
                <w:lang w:val="nl-NL"/>
              </w:rPr>
              <w:t>Interview afgelegd?</w:t>
            </w:r>
          </w:p>
        </w:tc>
        <w:tc>
          <w:tcPr>
            <w:tcW w:w="272" w:type="dxa"/>
            <w:vAlign w:val="center"/>
          </w:tcPr>
          <w:p w14:paraId="61D055C0" w14:textId="77777777" w:rsidR="005146A1" w:rsidRPr="00EF43A7" w:rsidRDefault="005146A1" w:rsidP="000A5319">
            <w:pPr>
              <w:rPr>
                <w:rFonts w:eastAsia="Source Sans Pro" w:cs="Source Sans Pro"/>
                <w:color w:val="000000" w:themeColor="text1"/>
                <w:sz w:val="18"/>
                <w:szCs w:val="18"/>
                <w:lang w:val="nl-NL"/>
              </w:rPr>
            </w:pPr>
          </w:p>
        </w:tc>
      </w:tr>
      <w:tr w:rsidR="0006681D" w:rsidRPr="00EF43A7" w14:paraId="70E07E18" w14:textId="77777777" w:rsidTr="00687A91">
        <w:tc>
          <w:tcPr>
            <w:tcW w:w="1618" w:type="dxa"/>
            <w:vAlign w:val="center"/>
          </w:tcPr>
          <w:p w14:paraId="6FF51200" w14:textId="69223226" w:rsidR="005146A1" w:rsidRPr="00EF43A7" w:rsidRDefault="005146A1"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Emoliquids</w:t>
            </w:r>
          </w:p>
        </w:tc>
        <w:tc>
          <w:tcPr>
            <w:tcW w:w="2105" w:type="dxa"/>
            <w:vAlign w:val="center"/>
          </w:tcPr>
          <w:p w14:paraId="27C06A36" w14:textId="564A8BDC"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1BB755CA" w14:textId="6C41FD6E"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6362D463" w14:textId="4BFB59C5"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617AC808" w14:textId="65FBD0AE"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3E58D497" w14:textId="77777777" w:rsidR="005146A1" w:rsidRPr="00EF43A7" w:rsidRDefault="005146A1" w:rsidP="000A5319">
            <w:pPr>
              <w:rPr>
                <w:rFonts w:eastAsia="Source Sans Pro" w:cs="Source Sans Pro"/>
                <w:color w:val="000000" w:themeColor="text1"/>
                <w:sz w:val="18"/>
                <w:szCs w:val="18"/>
                <w:lang w:val="nl-NL"/>
              </w:rPr>
            </w:pPr>
          </w:p>
        </w:tc>
      </w:tr>
      <w:tr w:rsidR="0006681D" w:rsidRPr="00EF43A7" w14:paraId="1422669C" w14:textId="77777777" w:rsidTr="00687A91">
        <w:tc>
          <w:tcPr>
            <w:tcW w:w="1618" w:type="dxa"/>
            <w:vAlign w:val="center"/>
          </w:tcPr>
          <w:p w14:paraId="141A39BC" w14:textId="03505619" w:rsidR="005146A1" w:rsidRPr="00EF43A7" w:rsidRDefault="0059292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Moonwood (Brugge)</w:t>
            </w:r>
          </w:p>
        </w:tc>
        <w:tc>
          <w:tcPr>
            <w:tcW w:w="2105" w:type="dxa"/>
            <w:vAlign w:val="center"/>
          </w:tcPr>
          <w:p w14:paraId="4D259BBE" w14:textId="1BB70595"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36D49593" w14:textId="5386D364"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147B022B" w14:textId="2373D6D4"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4E0EF653" w14:textId="19EE471A" w:rsidR="005146A1" w:rsidRPr="00EF43A7" w:rsidRDefault="00B8166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2F0CABAA" w14:textId="77777777" w:rsidR="005146A1" w:rsidRPr="00EF43A7" w:rsidRDefault="005146A1" w:rsidP="000A5319">
            <w:pPr>
              <w:rPr>
                <w:rFonts w:eastAsia="Source Sans Pro" w:cs="Source Sans Pro"/>
                <w:color w:val="000000" w:themeColor="text1"/>
                <w:sz w:val="18"/>
                <w:szCs w:val="18"/>
                <w:lang w:val="nl-NL"/>
              </w:rPr>
            </w:pPr>
          </w:p>
        </w:tc>
      </w:tr>
      <w:tr w:rsidR="0006681D" w:rsidRPr="00EF43A7" w14:paraId="1D39CCBD" w14:textId="77777777" w:rsidTr="00687A91">
        <w:tc>
          <w:tcPr>
            <w:tcW w:w="1618" w:type="dxa"/>
            <w:vAlign w:val="center"/>
          </w:tcPr>
          <w:p w14:paraId="6C2ACEC6" w14:textId="138B939E" w:rsidR="00592925" w:rsidRPr="00EF43A7" w:rsidRDefault="0059292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Aromasolutions</w:t>
            </w:r>
          </w:p>
        </w:tc>
        <w:tc>
          <w:tcPr>
            <w:tcW w:w="2105" w:type="dxa"/>
            <w:vAlign w:val="center"/>
          </w:tcPr>
          <w:p w14:paraId="414B85A8" w14:textId="54475BE8" w:rsidR="00592925" w:rsidRPr="00EF43A7" w:rsidRDefault="00F957F4" w:rsidP="000A5319">
            <w:pPr>
              <w:rPr>
                <w:rFonts w:eastAsia="Source Sans Pro" w:cs="Source Sans Pro"/>
                <w:color w:val="000000" w:themeColor="text1"/>
                <w:sz w:val="18"/>
                <w:szCs w:val="18"/>
                <w:lang w:val="nl-NL"/>
              </w:rPr>
            </w:pPr>
            <w:r>
              <w:rPr>
                <w:rFonts w:eastAsia="Source Sans Pro" w:cs="Source Sans Pro"/>
                <w:color w:val="000000" w:themeColor="text1"/>
                <w:sz w:val="18"/>
                <w:szCs w:val="18"/>
                <w:lang w:val="nl-NL"/>
              </w:rPr>
              <w:t>Delfien</w:t>
            </w:r>
          </w:p>
        </w:tc>
        <w:tc>
          <w:tcPr>
            <w:tcW w:w="1853" w:type="dxa"/>
            <w:vAlign w:val="center"/>
          </w:tcPr>
          <w:p w14:paraId="09535507" w14:textId="1786F32A" w:rsidR="00592925" w:rsidRPr="00EF43A7" w:rsidRDefault="00F957F4" w:rsidP="000A5319">
            <w:pPr>
              <w:rPr>
                <w:rFonts w:eastAsia="Source Sans Pro" w:cs="Source Sans Pro"/>
                <w:color w:val="000000" w:themeColor="text1"/>
                <w:sz w:val="18"/>
                <w:szCs w:val="18"/>
                <w:lang w:val="nl-NL"/>
              </w:rPr>
            </w:pPr>
            <w:r>
              <w:rPr>
                <w:rFonts w:eastAsia="Source Sans Pro" w:cs="Source Sans Pro"/>
                <w:color w:val="000000" w:themeColor="text1"/>
                <w:sz w:val="18"/>
                <w:szCs w:val="18"/>
                <w:lang w:val="nl-NL"/>
              </w:rPr>
              <w:t>Mail</w:t>
            </w:r>
          </w:p>
        </w:tc>
        <w:tc>
          <w:tcPr>
            <w:tcW w:w="1226" w:type="dxa"/>
            <w:vAlign w:val="center"/>
          </w:tcPr>
          <w:p w14:paraId="5CF19C99" w14:textId="2A62C049" w:rsidR="00592925" w:rsidRPr="00EF43A7" w:rsidRDefault="00F957F4" w:rsidP="000A5319">
            <w:pPr>
              <w:rPr>
                <w:rFonts w:eastAsia="Source Sans Pro" w:cs="Source Sans Pro"/>
                <w:color w:val="000000" w:themeColor="text1"/>
                <w:sz w:val="18"/>
                <w:szCs w:val="18"/>
                <w:lang w:val="nl-NL"/>
              </w:rPr>
            </w:pPr>
            <w:r>
              <w:rPr>
                <w:rFonts w:eastAsia="Source Sans Pro" w:cs="Source Sans Pro"/>
                <w:color w:val="000000" w:themeColor="text1"/>
                <w:sz w:val="18"/>
                <w:szCs w:val="18"/>
                <w:lang w:val="nl-NL"/>
              </w:rPr>
              <w:t>Nee</w:t>
            </w:r>
          </w:p>
        </w:tc>
        <w:tc>
          <w:tcPr>
            <w:tcW w:w="1982" w:type="dxa"/>
            <w:vAlign w:val="center"/>
          </w:tcPr>
          <w:p w14:paraId="3C11761E" w14:textId="3AE25D85" w:rsidR="00592925" w:rsidRPr="00EF43A7" w:rsidRDefault="00F957F4" w:rsidP="000A5319">
            <w:pPr>
              <w:rPr>
                <w:rFonts w:eastAsia="Source Sans Pro" w:cs="Source Sans Pro"/>
                <w:color w:val="000000" w:themeColor="text1"/>
                <w:sz w:val="18"/>
                <w:szCs w:val="18"/>
                <w:lang w:val="nl-NL"/>
              </w:rPr>
            </w:pPr>
            <w:r>
              <w:rPr>
                <w:rFonts w:eastAsia="Source Sans Pro" w:cs="Source Sans Pro"/>
                <w:color w:val="000000" w:themeColor="text1"/>
                <w:sz w:val="18"/>
                <w:szCs w:val="18"/>
                <w:lang w:val="nl-NL"/>
              </w:rPr>
              <w:t>Nee</w:t>
            </w:r>
          </w:p>
        </w:tc>
        <w:tc>
          <w:tcPr>
            <w:tcW w:w="272" w:type="dxa"/>
            <w:vAlign w:val="center"/>
          </w:tcPr>
          <w:p w14:paraId="04ED4341" w14:textId="77777777" w:rsidR="00592925" w:rsidRPr="00EF43A7" w:rsidRDefault="00592925" w:rsidP="000A5319">
            <w:pPr>
              <w:rPr>
                <w:rFonts w:eastAsia="Source Sans Pro" w:cs="Source Sans Pro"/>
                <w:color w:val="000000" w:themeColor="text1"/>
                <w:sz w:val="18"/>
                <w:szCs w:val="18"/>
                <w:lang w:val="nl-NL"/>
              </w:rPr>
            </w:pPr>
          </w:p>
        </w:tc>
      </w:tr>
      <w:tr w:rsidR="0006681D" w:rsidRPr="00EF43A7" w14:paraId="0B7FE216" w14:textId="77777777" w:rsidTr="00687A91">
        <w:tc>
          <w:tcPr>
            <w:tcW w:w="1618" w:type="dxa"/>
            <w:vAlign w:val="center"/>
          </w:tcPr>
          <w:p w14:paraId="04E77804" w14:textId="46A7D0AD" w:rsidR="00592925" w:rsidRPr="00EF43A7" w:rsidRDefault="0059292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Sense-Company</w:t>
            </w:r>
          </w:p>
        </w:tc>
        <w:tc>
          <w:tcPr>
            <w:tcW w:w="2105" w:type="dxa"/>
            <w:vAlign w:val="center"/>
          </w:tcPr>
          <w:p w14:paraId="3EF3DC63" w14:textId="41856D33"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2C5A9EE1" w14:textId="643919A7"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2B8DDA35" w14:textId="18B3D3A6"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7BF8ED21" w14:textId="21A9102C"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17AE0EF1" w14:textId="77777777" w:rsidR="00592925" w:rsidRPr="00EF43A7" w:rsidRDefault="00592925" w:rsidP="000A5319">
            <w:pPr>
              <w:rPr>
                <w:rFonts w:eastAsia="Source Sans Pro" w:cs="Source Sans Pro"/>
                <w:color w:val="000000" w:themeColor="text1"/>
                <w:sz w:val="18"/>
                <w:szCs w:val="18"/>
                <w:lang w:val="nl-NL"/>
              </w:rPr>
            </w:pPr>
          </w:p>
        </w:tc>
      </w:tr>
      <w:tr w:rsidR="0006681D" w:rsidRPr="00EF43A7" w14:paraId="537D7CC8" w14:textId="77777777" w:rsidTr="00687A91">
        <w:tc>
          <w:tcPr>
            <w:tcW w:w="1618" w:type="dxa"/>
            <w:vAlign w:val="center"/>
          </w:tcPr>
          <w:p w14:paraId="59599BDA" w14:textId="13B92C6F" w:rsidR="00592925" w:rsidRPr="00EF43A7" w:rsidRDefault="0059292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Scentic</w:t>
            </w:r>
          </w:p>
        </w:tc>
        <w:tc>
          <w:tcPr>
            <w:tcW w:w="2105" w:type="dxa"/>
            <w:vAlign w:val="center"/>
          </w:tcPr>
          <w:p w14:paraId="5DBCE3B1" w14:textId="53106446"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3277F3EA" w14:textId="703C25A5"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3ED52017" w14:textId="6F9471BA" w:rsidR="00592925" w:rsidRPr="00EF43A7" w:rsidRDefault="003054C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w:t>
            </w:r>
            <w:r w:rsidR="00C05CA8" w:rsidRPr="72ACB352">
              <w:rPr>
                <w:rFonts w:eastAsia="Source Sans Pro" w:cs="Source Sans Pro"/>
                <w:color w:val="000000" w:themeColor="text1"/>
                <w:sz w:val="18"/>
                <w:szCs w:val="18"/>
                <w:lang w:val="nl-NL"/>
              </w:rPr>
              <w:t>a</w:t>
            </w:r>
          </w:p>
        </w:tc>
        <w:tc>
          <w:tcPr>
            <w:tcW w:w="1982" w:type="dxa"/>
            <w:vAlign w:val="center"/>
          </w:tcPr>
          <w:p w14:paraId="113CE228" w14:textId="5AFB9739" w:rsidR="00592925" w:rsidRPr="00EF43A7" w:rsidRDefault="00C05CA8"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67BCDD2A" w14:textId="77777777" w:rsidR="00592925" w:rsidRPr="00EF43A7" w:rsidRDefault="00592925" w:rsidP="000A5319">
            <w:pPr>
              <w:rPr>
                <w:rFonts w:eastAsia="Source Sans Pro" w:cs="Source Sans Pro"/>
                <w:color w:val="000000" w:themeColor="text1"/>
                <w:sz w:val="18"/>
                <w:szCs w:val="18"/>
                <w:lang w:val="nl-NL"/>
              </w:rPr>
            </w:pPr>
          </w:p>
        </w:tc>
      </w:tr>
      <w:tr w:rsidR="0006681D" w:rsidRPr="00EF43A7" w14:paraId="6E8D694B" w14:textId="77777777" w:rsidTr="00687A91">
        <w:tc>
          <w:tcPr>
            <w:tcW w:w="1618" w:type="dxa"/>
            <w:vAlign w:val="center"/>
          </w:tcPr>
          <w:p w14:paraId="1F2F2B33" w14:textId="7734B162" w:rsidR="00592925" w:rsidRPr="00EF43A7" w:rsidRDefault="0059292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Scents</w:t>
            </w:r>
          </w:p>
        </w:tc>
        <w:tc>
          <w:tcPr>
            <w:tcW w:w="2105" w:type="dxa"/>
            <w:vAlign w:val="center"/>
          </w:tcPr>
          <w:p w14:paraId="6F99114D" w14:textId="6F6000FA" w:rsidR="00592925" w:rsidRPr="00EF43A7" w:rsidRDefault="00C05CA8"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Jelle</w:t>
            </w:r>
          </w:p>
        </w:tc>
        <w:tc>
          <w:tcPr>
            <w:tcW w:w="1853" w:type="dxa"/>
            <w:vAlign w:val="center"/>
          </w:tcPr>
          <w:p w14:paraId="5E39A5A4" w14:textId="72B9358C" w:rsidR="00592925" w:rsidRPr="00EF43A7" w:rsidRDefault="00C05CA8"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6494695B" w14:textId="5804D3DF" w:rsidR="00592925" w:rsidRPr="00EF43A7" w:rsidRDefault="00C05CA8"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2C9AADAA" w14:textId="740EE00F" w:rsidR="00592925" w:rsidRPr="00EF43A7" w:rsidRDefault="00C05CA8"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450511EC" w14:textId="77777777" w:rsidR="00592925" w:rsidRPr="00EF43A7" w:rsidRDefault="00592925" w:rsidP="000A5319">
            <w:pPr>
              <w:rPr>
                <w:rFonts w:eastAsia="Source Sans Pro" w:cs="Source Sans Pro"/>
                <w:color w:val="000000" w:themeColor="text1"/>
                <w:sz w:val="18"/>
                <w:szCs w:val="18"/>
                <w:lang w:val="nl-NL"/>
              </w:rPr>
            </w:pPr>
          </w:p>
        </w:tc>
      </w:tr>
      <w:tr w:rsidR="003C6FF0" w:rsidRPr="00EF43A7" w14:paraId="25BDC5AD" w14:textId="77777777" w:rsidTr="00687A91">
        <w:tc>
          <w:tcPr>
            <w:tcW w:w="1618" w:type="dxa"/>
            <w:vAlign w:val="center"/>
          </w:tcPr>
          <w:p w14:paraId="7B88A2E2" w14:textId="5DBD0257" w:rsidR="003C6FF0" w:rsidRPr="00EF43A7" w:rsidRDefault="003C6FF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Begeuren</w:t>
            </w:r>
          </w:p>
        </w:tc>
        <w:tc>
          <w:tcPr>
            <w:tcW w:w="2105" w:type="dxa"/>
            <w:vAlign w:val="center"/>
          </w:tcPr>
          <w:p w14:paraId="43DDC2A5" w14:textId="6F43EBB5" w:rsidR="003C6FF0" w:rsidRDefault="003C6FF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2D81083D" w14:textId="7B11D6D1" w:rsidR="003C6FF0" w:rsidRDefault="003C6FF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4A25CCE6" w14:textId="7A853836" w:rsidR="003C6FF0" w:rsidRDefault="003E11B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27326AFF" w14:textId="2891F1F4" w:rsidR="003C6FF0" w:rsidRDefault="003E11B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543F9180" w14:textId="77777777" w:rsidR="003C6FF0" w:rsidRPr="00EF43A7" w:rsidRDefault="003C6FF0" w:rsidP="000A5319">
            <w:pPr>
              <w:rPr>
                <w:rFonts w:eastAsia="Source Sans Pro" w:cs="Source Sans Pro"/>
                <w:color w:val="000000" w:themeColor="text1"/>
                <w:sz w:val="18"/>
                <w:szCs w:val="18"/>
                <w:lang w:val="nl-NL"/>
              </w:rPr>
            </w:pPr>
          </w:p>
        </w:tc>
      </w:tr>
      <w:tr w:rsidR="00592925" w:rsidRPr="00EF43A7" w14:paraId="22C8924A" w14:textId="77777777" w:rsidTr="0023516D">
        <w:tc>
          <w:tcPr>
            <w:tcW w:w="9056" w:type="dxa"/>
            <w:gridSpan w:val="6"/>
            <w:shd w:val="clear" w:color="auto" w:fill="000000" w:themeFill="text1"/>
            <w:vAlign w:val="center"/>
          </w:tcPr>
          <w:p w14:paraId="2A2684FC" w14:textId="358D4A7B" w:rsidR="00592925" w:rsidRPr="00EF43A7" w:rsidRDefault="00592925" w:rsidP="000A5319">
            <w:pPr>
              <w:rPr>
                <w:rFonts w:eastAsia="Source Sans Pro" w:cs="Source Sans Pro"/>
                <w:b/>
                <w:color w:val="000000" w:themeColor="text1"/>
                <w:sz w:val="18"/>
                <w:szCs w:val="18"/>
                <w:lang w:val="nl-NL"/>
              </w:rPr>
            </w:pPr>
          </w:p>
        </w:tc>
      </w:tr>
      <w:tr w:rsidR="0006681D" w:rsidRPr="00EF43A7" w14:paraId="4D958247" w14:textId="77777777" w:rsidTr="00687A91">
        <w:tc>
          <w:tcPr>
            <w:tcW w:w="1618" w:type="dxa"/>
            <w:vAlign w:val="center"/>
          </w:tcPr>
          <w:p w14:paraId="2A7DC29B" w14:textId="2AEAC264" w:rsidR="00592925" w:rsidRPr="00EF43A7" w:rsidRDefault="00592925" w:rsidP="000A5319">
            <w:pPr>
              <w:rPr>
                <w:rFonts w:eastAsia="Source Sans Pro" w:cs="Source Sans Pro"/>
                <w:color w:val="000000" w:themeColor="text1"/>
                <w:sz w:val="18"/>
                <w:szCs w:val="18"/>
                <w:lang w:val="nl-NL"/>
              </w:rPr>
            </w:pPr>
          </w:p>
        </w:tc>
        <w:tc>
          <w:tcPr>
            <w:tcW w:w="2105" w:type="dxa"/>
            <w:vAlign w:val="center"/>
          </w:tcPr>
          <w:p w14:paraId="359F8143" w14:textId="47687C59" w:rsidR="00592925"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Gecontacteerd door</w:t>
            </w:r>
          </w:p>
        </w:tc>
        <w:tc>
          <w:tcPr>
            <w:tcW w:w="1853" w:type="dxa"/>
            <w:vAlign w:val="center"/>
          </w:tcPr>
          <w:p w14:paraId="432EAFB9" w14:textId="0E77489D" w:rsidR="00592925"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Communicatiekanaal</w:t>
            </w:r>
          </w:p>
        </w:tc>
        <w:tc>
          <w:tcPr>
            <w:tcW w:w="1226" w:type="dxa"/>
            <w:vAlign w:val="center"/>
          </w:tcPr>
          <w:p w14:paraId="71181183" w14:textId="11296031" w:rsidR="00592925"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Gereageerd?</w:t>
            </w:r>
          </w:p>
        </w:tc>
        <w:tc>
          <w:tcPr>
            <w:tcW w:w="1982" w:type="dxa"/>
            <w:vAlign w:val="center"/>
          </w:tcPr>
          <w:p w14:paraId="4364CF77" w14:textId="7B5BF144" w:rsidR="00592925"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Interview afgelegd?</w:t>
            </w:r>
          </w:p>
        </w:tc>
        <w:tc>
          <w:tcPr>
            <w:tcW w:w="272" w:type="dxa"/>
            <w:vAlign w:val="center"/>
          </w:tcPr>
          <w:p w14:paraId="0D77F242" w14:textId="77777777" w:rsidR="00592925" w:rsidRPr="00EF43A7" w:rsidRDefault="00592925" w:rsidP="000A5319">
            <w:pPr>
              <w:rPr>
                <w:rFonts w:eastAsia="Source Sans Pro" w:cs="Source Sans Pro"/>
                <w:color w:val="000000" w:themeColor="text1"/>
                <w:sz w:val="18"/>
                <w:szCs w:val="18"/>
                <w:lang w:val="nl-NL"/>
              </w:rPr>
            </w:pPr>
          </w:p>
        </w:tc>
      </w:tr>
      <w:tr w:rsidR="0006681D" w:rsidRPr="00EF43A7" w14:paraId="4468ED7D" w14:textId="77777777" w:rsidTr="00687A91">
        <w:tc>
          <w:tcPr>
            <w:tcW w:w="1618" w:type="dxa"/>
            <w:vAlign w:val="center"/>
          </w:tcPr>
          <w:p w14:paraId="701A7D4D" w14:textId="4008C141" w:rsidR="00D55990" w:rsidRPr="00EF43A7" w:rsidRDefault="00D5599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Anne Guffens</w:t>
            </w:r>
          </w:p>
        </w:tc>
        <w:tc>
          <w:tcPr>
            <w:tcW w:w="2105" w:type="dxa"/>
            <w:vAlign w:val="center"/>
          </w:tcPr>
          <w:p w14:paraId="4345E2EA" w14:textId="118B732B" w:rsidR="00D55990"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6B1F133B" w14:textId="00F3DF23" w:rsidR="00D55990" w:rsidRPr="00EF43A7" w:rsidRDefault="0066248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2231B1AD" w14:textId="43664FB8" w:rsidR="00D55990" w:rsidRPr="00EF43A7" w:rsidRDefault="0066248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6779FB68" w14:textId="1EDDD696" w:rsidR="00D55990" w:rsidRPr="00EF43A7" w:rsidRDefault="0066248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4DAEC283" w14:textId="77777777" w:rsidR="00D55990" w:rsidRPr="00EF43A7" w:rsidRDefault="00D55990" w:rsidP="000A5319">
            <w:pPr>
              <w:rPr>
                <w:rFonts w:eastAsia="Source Sans Pro" w:cs="Source Sans Pro"/>
                <w:color w:val="000000" w:themeColor="text1"/>
                <w:sz w:val="18"/>
                <w:szCs w:val="18"/>
                <w:lang w:val="nl-NL"/>
              </w:rPr>
            </w:pPr>
          </w:p>
        </w:tc>
      </w:tr>
      <w:tr w:rsidR="0006681D" w:rsidRPr="00EF43A7" w14:paraId="0DD50F5E" w14:textId="77777777" w:rsidTr="00687A91">
        <w:tc>
          <w:tcPr>
            <w:tcW w:w="1618" w:type="dxa"/>
            <w:vAlign w:val="center"/>
          </w:tcPr>
          <w:p w14:paraId="0D3CB510" w14:textId="079C20C4" w:rsidR="00592925" w:rsidRPr="00EF43A7" w:rsidRDefault="0023516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Caro Verbeek</w:t>
            </w:r>
          </w:p>
        </w:tc>
        <w:tc>
          <w:tcPr>
            <w:tcW w:w="2105" w:type="dxa"/>
            <w:vAlign w:val="center"/>
          </w:tcPr>
          <w:p w14:paraId="6CFAD1AB" w14:textId="394E9F15" w:rsidR="00592925"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6D4A896D" w14:textId="00F1B573" w:rsidR="00592925" w:rsidRPr="00EF43A7" w:rsidRDefault="003E2BF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Invulformulier website</w:t>
            </w:r>
          </w:p>
        </w:tc>
        <w:tc>
          <w:tcPr>
            <w:tcW w:w="1226" w:type="dxa"/>
            <w:vAlign w:val="center"/>
          </w:tcPr>
          <w:p w14:paraId="5F87019F" w14:textId="28C0E80A" w:rsidR="00592925" w:rsidRPr="00EF43A7" w:rsidRDefault="003E2BF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1982" w:type="dxa"/>
            <w:vAlign w:val="center"/>
          </w:tcPr>
          <w:p w14:paraId="595627AC" w14:textId="298768CE" w:rsidR="00592925" w:rsidRPr="00EF43A7" w:rsidRDefault="003E2BF5"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593CD570" w14:textId="77777777" w:rsidR="00592925" w:rsidRPr="00EF43A7" w:rsidRDefault="00592925" w:rsidP="000A5319">
            <w:pPr>
              <w:rPr>
                <w:rFonts w:eastAsia="Source Sans Pro" w:cs="Source Sans Pro"/>
                <w:color w:val="000000" w:themeColor="text1"/>
                <w:sz w:val="18"/>
                <w:szCs w:val="18"/>
                <w:lang w:val="nl-NL"/>
              </w:rPr>
            </w:pPr>
          </w:p>
        </w:tc>
      </w:tr>
      <w:tr w:rsidR="0006681D" w:rsidRPr="00EF43A7" w14:paraId="2C187F60" w14:textId="77777777" w:rsidTr="00687A91">
        <w:tc>
          <w:tcPr>
            <w:tcW w:w="1618" w:type="dxa"/>
            <w:vAlign w:val="center"/>
          </w:tcPr>
          <w:p w14:paraId="17FA47C7" w14:textId="42526F4A" w:rsidR="0023516D" w:rsidRPr="00EF43A7" w:rsidRDefault="0023516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Linda Keemink</w:t>
            </w:r>
          </w:p>
        </w:tc>
        <w:tc>
          <w:tcPr>
            <w:tcW w:w="2105" w:type="dxa"/>
            <w:vAlign w:val="center"/>
          </w:tcPr>
          <w:p w14:paraId="77A06B5D" w14:textId="0458462E"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6043D953" w14:textId="063CD646" w:rsidR="0023516D" w:rsidRPr="00EF43A7" w:rsidRDefault="004515D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Telefoongesprek</w:t>
            </w:r>
          </w:p>
        </w:tc>
        <w:tc>
          <w:tcPr>
            <w:tcW w:w="1226" w:type="dxa"/>
            <w:vAlign w:val="center"/>
          </w:tcPr>
          <w:p w14:paraId="25F53FD0" w14:textId="5EF97AE1" w:rsidR="0023516D" w:rsidRPr="00EF43A7" w:rsidRDefault="004515D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4C9DCF4D" w14:textId="3659BED0" w:rsidR="0023516D" w:rsidRPr="00EF43A7" w:rsidRDefault="004515D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5D26946A" w14:textId="77777777" w:rsidR="0023516D" w:rsidRPr="00EF43A7" w:rsidRDefault="0023516D" w:rsidP="000A5319">
            <w:pPr>
              <w:rPr>
                <w:rFonts w:eastAsia="Source Sans Pro" w:cs="Source Sans Pro"/>
                <w:color w:val="000000" w:themeColor="text1"/>
                <w:sz w:val="18"/>
                <w:szCs w:val="18"/>
                <w:lang w:val="nl-NL"/>
              </w:rPr>
            </w:pPr>
          </w:p>
        </w:tc>
      </w:tr>
      <w:tr w:rsidR="0006681D" w:rsidRPr="00EF43A7" w14:paraId="7D1B19D6" w14:textId="77777777" w:rsidTr="00687A91">
        <w:tc>
          <w:tcPr>
            <w:tcW w:w="1618" w:type="dxa"/>
            <w:vAlign w:val="center"/>
          </w:tcPr>
          <w:p w14:paraId="062E91C8" w14:textId="15936DC2" w:rsidR="0023516D" w:rsidRPr="00EF43A7" w:rsidRDefault="0023516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Tanja Deurloo</w:t>
            </w:r>
          </w:p>
        </w:tc>
        <w:tc>
          <w:tcPr>
            <w:tcW w:w="2105" w:type="dxa"/>
            <w:vAlign w:val="center"/>
          </w:tcPr>
          <w:p w14:paraId="439B5FF3" w14:textId="438DBE60"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3ABCD341" w14:textId="036B7005" w:rsidR="0023516D" w:rsidRPr="00EF43A7" w:rsidRDefault="00AE1C84"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7901469E" w14:textId="18A5A539" w:rsidR="0023516D" w:rsidRPr="00EF43A7" w:rsidRDefault="00AE1C84"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1982" w:type="dxa"/>
            <w:vAlign w:val="center"/>
          </w:tcPr>
          <w:p w14:paraId="40FF0BB7" w14:textId="2E2699C5" w:rsidR="0023516D" w:rsidRPr="00EF43A7" w:rsidRDefault="00AE1C84"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1371501D" w14:textId="77777777" w:rsidR="0023516D" w:rsidRPr="00EF43A7" w:rsidRDefault="0023516D" w:rsidP="000A5319">
            <w:pPr>
              <w:rPr>
                <w:rFonts w:eastAsia="Source Sans Pro" w:cs="Source Sans Pro"/>
                <w:color w:val="000000" w:themeColor="text1"/>
                <w:sz w:val="18"/>
                <w:szCs w:val="18"/>
                <w:lang w:val="nl-NL"/>
              </w:rPr>
            </w:pPr>
          </w:p>
        </w:tc>
      </w:tr>
      <w:tr w:rsidR="0006681D" w:rsidRPr="00EF43A7" w14:paraId="557E4199" w14:textId="77777777" w:rsidTr="00687A91">
        <w:tc>
          <w:tcPr>
            <w:tcW w:w="1618" w:type="dxa"/>
            <w:vAlign w:val="center"/>
          </w:tcPr>
          <w:p w14:paraId="6320957C" w14:textId="7DBB7AED" w:rsidR="0023516D" w:rsidRPr="00EF43A7" w:rsidRDefault="00C84FE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L’antichambre</w:t>
            </w:r>
          </w:p>
        </w:tc>
        <w:tc>
          <w:tcPr>
            <w:tcW w:w="2105" w:type="dxa"/>
            <w:vAlign w:val="center"/>
          </w:tcPr>
          <w:p w14:paraId="7413AFBA" w14:textId="27ABE539"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3249722D" w14:textId="7D52A62F" w:rsidR="0023516D" w:rsidRPr="00EF43A7" w:rsidRDefault="00C84FE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46ADE8B6" w14:textId="54C7967F" w:rsidR="0023516D" w:rsidRPr="00EF43A7" w:rsidRDefault="0077504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1982" w:type="dxa"/>
            <w:vAlign w:val="center"/>
          </w:tcPr>
          <w:p w14:paraId="18C56915" w14:textId="372E3512" w:rsidR="0023516D" w:rsidRPr="00EF43A7" w:rsidRDefault="00C84FE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685D11BC" w14:textId="77777777" w:rsidR="0023516D" w:rsidRPr="00EF43A7" w:rsidRDefault="0023516D" w:rsidP="000A5319">
            <w:pPr>
              <w:rPr>
                <w:rFonts w:eastAsia="Source Sans Pro" w:cs="Source Sans Pro"/>
                <w:color w:val="000000" w:themeColor="text1"/>
                <w:sz w:val="18"/>
                <w:szCs w:val="18"/>
                <w:lang w:val="nl-NL"/>
              </w:rPr>
            </w:pPr>
          </w:p>
        </w:tc>
      </w:tr>
      <w:tr w:rsidR="0006681D" w:rsidRPr="00EF43A7" w14:paraId="429D42D2" w14:textId="77777777" w:rsidTr="00687A91">
        <w:tc>
          <w:tcPr>
            <w:tcW w:w="1618" w:type="dxa"/>
            <w:vAlign w:val="center"/>
          </w:tcPr>
          <w:p w14:paraId="3EA47329" w14:textId="0282CDA8" w:rsidR="0023516D" w:rsidRPr="00EF43A7" w:rsidRDefault="0023516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Kristof Lefebre</w:t>
            </w:r>
            <w:r w:rsidR="78520921" w:rsidRPr="72ACB352">
              <w:rPr>
                <w:rFonts w:eastAsia="Source Sans Pro" w:cs="Source Sans Pro"/>
                <w:color w:val="000000" w:themeColor="text1"/>
                <w:sz w:val="18"/>
                <w:szCs w:val="18"/>
                <w:lang w:val="nl-NL"/>
              </w:rPr>
              <w:t xml:space="preserve"> (Miglot)</w:t>
            </w:r>
          </w:p>
        </w:tc>
        <w:tc>
          <w:tcPr>
            <w:tcW w:w="2105" w:type="dxa"/>
            <w:vAlign w:val="center"/>
          </w:tcPr>
          <w:p w14:paraId="45E2B819" w14:textId="24C4698A"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25BD6682" w14:textId="29D98570" w:rsidR="0023516D" w:rsidRPr="00EF43A7" w:rsidRDefault="0077504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6E125161" w14:textId="7396F2B7" w:rsidR="0023516D" w:rsidRPr="00EF43A7" w:rsidRDefault="654D6C8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4FC8F35E" w14:textId="4D583221" w:rsidR="0023516D" w:rsidRPr="00EF43A7" w:rsidRDefault="654D6C8B"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6B2D442C" w14:textId="77777777" w:rsidR="0023516D" w:rsidRPr="00EF43A7" w:rsidRDefault="0023516D" w:rsidP="000A5319">
            <w:pPr>
              <w:rPr>
                <w:rFonts w:eastAsia="Source Sans Pro" w:cs="Source Sans Pro"/>
                <w:color w:val="000000" w:themeColor="text1"/>
                <w:sz w:val="18"/>
                <w:szCs w:val="18"/>
                <w:lang w:val="nl-NL"/>
              </w:rPr>
            </w:pPr>
          </w:p>
        </w:tc>
      </w:tr>
      <w:tr w:rsidR="0006681D" w:rsidRPr="00EF43A7" w14:paraId="605CA141" w14:textId="77777777" w:rsidTr="00687A91">
        <w:tc>
          <w:tcPr>
            <w:tcW w:w="1618" w:type="dxa"/>
            <w:vAlign w:val="center"/>
          </w:tcPr>
          <w:p w14:paraId="62D09E31" w14:textId="4C17C0BD" w:rsidR="0023516D" w:rsidRPr="00EF43A7" w:rsidRDefault="0023516D"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Nathalie Michels</w:t>
            </w:r>
          </w:p>
        </w:tc>
        <w:tc>
          <w:tcPr>
            <w:tcW w:w="2105" w:type="dxa"/>
            <w:vAlign w:val="center"/>
          </w:tcPr>
          <w:p w14:paraId="7851AA98" w14:textId="3E622426"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700A7F87" w14:textId="25CB88E7" w:rsidR="0023516D" w:rsidRPr="00EF43A7" w:rsidRDefault="0077504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5DCB570D" w14:textId="6A73DEC2" w:rsidR="0023516D" w:rsidRPr="00EF43A7" w:rsidRDefault="0077504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5CD7750C" w14:textId="75437332" w:rsidR="0023516D" w:rsidRPr="00EF43A7" w:rsidRDefault="0077504A"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50B239B4" w14:textId="77777777" w:rsidR="0023516D" w:rsidRPr="00EF43A7" w:rsidRDefault="0023516D" w:rsidP="000A5319">
            <w:pPr>
              <w:rPr>
                <w:rFonts w:eastAsia="Source Sans Pro" w:cs="Source Sans Pro"/>
                <w:color w:val="000000" w:themeColor="text1"/>
                <w:sz w:val="18"/>
                <w:szCs w:val="18"/>
                <w:lang w:val="nl-NL"/>
              </w:rPr>
            </w:pPr>
          </w:p>
        </w:tc>
      </w:tr>
      <w:tr w:rsidR="0023516D" w:rsidRPr="00EF43A7" w14:paraId="1E9A0F7C" w14:textId="77777777" w:rsidTr="0023516D">
        <w:tc>
          <w:tcPr>
            <w:tcW w:w="9056" w:type="dxa"/>
            <w:gridSpan w:val="6"/>
            <w:shd w:val="clear" w:color="auto" w:fill="000000" w:themeFill="text1"/>
            <w:vAlign w:val="center"/>
          </w:tcPr>
          <w:p w14:paraId="6FAB6DA4" w14:textId="086F1FF6" w:rsidR="0023516D" w:rsidRPr="00EF43A7" w:rsidRDefault="0023516D" w:rsidP="000A5319">
            <w:pPr>
              <w:rPr>
                <w:rFonts w:eastAsia="Source Sans Pro" w:cs="Source Sans Pro"/>
                <w:b/>
                <w:color w:val="FFFFFF" w:themeColor="background1"/>
                <w:sz w:val="18"/>
                <w:szCs w:val="18"/>
                <w:lang w:val="nl-NL"/>
              </w:rPr>
            </w:pPr>
          </w:p>
        </w:tc>
      </w:tr>
      <w:tr w:rsidR="0006681D" w:rsidRPr="00EF43A7" w14:paraId="6777B57A" w14:textId="77777777" w:rsidTr="00687A91">
        <w:tc>
          <w:tcPr>
            <w:tcW w:w="1618" w:type="dxa"/>
            <w:vAlign w:val="center"/>
          </w:tcPr>
          <w:p w14:paraId="1484923D" w14:textId="59F2C3D8" w:rsidR="0023516D" w:rsidRPr="00EF43A7" w:rsidRDefault="0023516D" w:rsidP="000A5319">
            <w:pPr>
              <w:rPr>
                <w:rFonts w:eastAsia="Source Sans Pro" w:cs="Source Sans Pro"/>
                <w:color w:val="000000" w:themeColor="text1"/>
                <w:sz w:val="18"/>
                <w:szCs w:val="18"/>
                <w:lang w:val="nl-NL"/>
              </w:rPr>
            </w:pPr>
          </w:p>
        </w:tc>
        <w:tc>
          <w:tcPr>
            <w:tcW w:w="2105" w:type="dxa"/>
            <w:vAlign w:val="center"/>
          </w:tcPr>
          <w:p w14:paraId="3CEAE5FB" w14:textId="6CBBB241"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Gecontacteerd door</w:t>
            </w:r>
          </w:p>
        </w:tc>
        <w:tc>
          <w:tcPr>
            <w:tcW w:w="1853" w:type="dxa"/>
            <w:vAlign w:val="center"/>
          </w:tcPr>
          <w:p w14:paraId="1A85B463" w14:textId="77B2553B"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Communicatiekanaal</w:t>
            </w:r>
          </w:p>
        </w:tc>
        <w:tc>
          <w:tcPr>
            <w:tcW w:w="1226" w:type="dxa"/>
            <w:vAlign w:val="center"/>
          </w:tcPr>
          <w:p w14:paraId="16660A84" w14:textId="0F7CAEC0"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Gereageerd?</w:t>
            </w:r>
          </w:p>
        </w:tc>
        <w:tc>
          <w:tcPr>
            <w:tcW w:w="1982" w:type="dxa"/>
            <w:vAlign w:val="center"/>
          </w:tcPr>
          <w:p w14:paraId="63AE278B" w14:textId="3D48A808" w:rsidR="0023516D" w:rsidRPr="00EF43A7" w:rsidRDefault="00BB0597" w:rsidP="000A5319">
            <w:pPr>
              <w:rPr>
                <w:rFonts w:eastAsia="Source Sans Pro" w:cs="Source Sans Pro"/>
                <w:color w:val="000000" w:themeColor="text1"/>
                <w:sz w:val="18"/>
                <w:szCs w:val="18"/>
                <w:lang w:val="nl-NL"/>
              </w:rPr>
            </w:pPr>
            <w:r w:rsidRPr="72ACB352">
              <w:rPr>
                <w:rFonts w:eastAsia="Source Sans Pro" w:cs="Source Sans Pro"/>
                <w:b/>
                <w:color w:val="000000" w:themeColor="text1"/>
                <w:sz w:val="18"/>
                <w:szCs w:val="18"/>
                <w:lang w:val="nl-NL"/>
              </w:rPr>
              <w:t>Interview afgelegd?</w:t>
            </w:r>
          </w:p>
        </w:tc>
        <w:tc>
          <w:tcPr>
            <w:tcW w:w="272" w:type="dxa"/>
            <w:vAlign w:val="center"/>
          </w:tcPr>
          <w:p w14:paraId="2B2FE52D" w14:textId="77777777" w:rsidR="0023516D" w:rsidRPr="00EF43A7" w:rsidRDefault="0023516D" w:rsidP="000A5319">
            <w:pPr>
              <w:rPr>
                <w:rFonts w:eastAsia="Source Sans Pro" w:cs="Source Sans Pro"/>
                <w:color w:val="000000" w:themeColor="text1"/>
                <w:sz w:val="18"/>
                <w:szCs w:val="18"/>
                <w:lang w:val="nl-NL"/>
              </w:rPr>
            </w:pPr>
          </w:p>
        </w:tc>
      </w:tr>
      <w:tr w:rsidR="0006681D" w:rsidRPr="00EF43A7" w14:paraId="38876C38" w14:textId="77777777" w:rsidTr="00687A91">
        <w:tc>
          <w:tcPr>
            <w:tcW w:w="1618" w:type="dxa"/>
            <w:vAlign w:val="center"/>
          </w:tcPr>
          <w:p w14:paraId="24446A9F" w14:textId="5A787379" w:rsidR="00D55990" w:rsidRPr="00EF43A7" w:rsidRDefault="00D5599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Sabine Van Der Eecken</w:t>
            </w:r>
          </w:p>
        </w:tc>
        <w:tc>
          <w:tcPr>
            <w:tcW w:w="2105" w:type="dxa"/>
            <w:vAlign w:val="center"/>
          </w:tcPr>
          <w:p w14:paraId="6FBB17C5" w14:textId="5C1B6E6B" w:rsidR="00D55990"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778BE1BD" w14:textId="2B7A3B97" w:rsidR="00D55990" w:rsidRPr="00EF43A7" w:rsidRDefault="00A52F9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4C60158E" w14:textId="1E3B7F88" w:rsidR="00D55990" w:rsidRPr="00EF43A7" w:rsidRDefault="00A52F9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1D27D935" w14:textId="4BFA8FE0" w:rsidR="00D55990" w:rsidRPr="00EF43A7" w:rsidRDefault="00A52F9C"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1CC479F5" w14:textId="77777777" w:rsidR="00D55990" w:rsidRPr="00EF43A7" w:rsidRDefault="00D55990" w:rsidP="000A5319">
            <w:pPr>
              <w:rPr>
                <w:rFonts w:eastAsia="Source Sans Pro" w:cs="Source Sans Pro"/>
                <w:color w:val="000000" w:themeColor="text1"/>
                <w:sz w:val="18"/>
                <w:szCs w:val="18"/>
                <w:lang w:val="nl-NL"/>
              </w:rPr>
            </w:pPr>
          </w:p>
        </w:tc>
      </w:tr>
      <w:tr w:rsidR="0006681D" w:rsidRPr="00EF43A7" w14:paraId="3FBC8179" w14:textId="77777777" w:rsidTr="00687A91">
        <w:tc>
          <w:tcPr>
            <w:tcW w:w="1618" w:type="dxa"/>
            <w:vAlign w:val="center"/>
          </w:tcPr>
          <w:p w14:paraId="34BE7B4A" w14:textId="35AF771F"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Sportpaleis</w:t>
            </w:r>
          </w:p>
        </w:tc>
        <w:tc>
          <w:tcPr>
            <w:tcW w:w="2105" w:type="dxa"/>
            <w:vAlign w:val="center"/>
          </w:tcPr>
          <w:p w14:paraId="0A8C8ABF" w14:textId="69AD901F" w:rsidR="005608A7" w:rsidRPr="00EF43A7" w:rsidRDefault="00BB0597"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Delfien</w:t>
            </w:r>
          </w:p>
        </w:tc>
        <w:tc>
          <w:tcPr>
            <w:tcW w:w="1853" w:type="dxa"/>
            <w:vAlign w:val="center"/>
          </w:tcPr>
          <w:p w14:paraId="4CB37217" w14:textId="108D4ADB"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1B2CB8BF" w14:textId="27DADFDD"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1982" w:type="dxa"/>
            <w:vAlign w:val="center"/>
          </w:tcPr>
          <w:p w14:paraId="1DB82971" w14:textId="10196BEA"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Ja</w:t>
            </w:r>
          </w:p>
        </w:tc>
        <w:tc>
          <w:tcPr>
            <w:tcW w:w="272" w:type="dxa"/>
            <w:vAlign w:val="center"/>
          </w:tcPr>
          <w:p w14:paraId="3D1A946A" w14:textId="77777777" w:rsidR="005608A7" w:rsidRPr="00EF43A7" w:rsidRDefault="005608A7" w:rsidP="000A5319">
            <w:pPr>
              <w:rPr>
                <w:rFonts w:eastAsia="Source Sans Pro" w:cs="Source Sans Pro"/>
                <w:color w:val="000000" w:themeColor="text1"/>
                <w:sz w:val="18"/>
                <w:szCs w:val="18"/>
                <w:lang w:val="nl-NL"/>
              </w:rPr>
            </w:pPr>
          </w:p>
        </w:tc>
      </w:tr>
      <w:tr w:rsidR="0006681D" w:rsidRPr="00EF43A7" w14:paraId="1B28C084" w14:textId="77777777" w:rsidTr="00687A91">
        <w:tc>
          <w:tcPr>
            <w:tcW w:w="1618" w:type="dxa"/>
            <w:vAlign w:val="center"/>
          </w:tcPr>
          <w:p w14:paraId="64334FA2" w14:textId="6A478D72"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Tomorrowland</w:t>
            </w:r>
          </w:p>
        </w:tc>
        <w:tc>
          <w:tcPr>
            <w:tcW w:w="2105" w:type="dxa"/>
            <w:vAlign w:val="center"/>
          </w:tcPr>
          <w:p w14:paraId="1F82EB12" w14:textId="00FF583D"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Jelle</w:t>
            </w:r>
          </w:p>
        </w:tc>
        <w:tc>
          <w:tcPr>
            <w:tcW w:w="1853" w:type="dxa"/>
            <w:vAlign w:val="center"/>
          </w:tcPr>
          <w:p w14:paraId="7C80D69F" w14:textId="25FBFAF0"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Mail</w:t>
            </w:r>
          </w:p>
        </w:tc>
        <w:tc>
          <w:tcPr>
            <w:tcW w:w="1226" w:type="dxa"/>
            <w:vAlign w:val="center"/>
          </w:tcPr>
          <w:p w14:paraId="75B67DBB" w14:textId="2174E81A"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1982" w:type="dxa"/>
            <w:vAlign w:val="center"/>
          </w:tcPr>
          <w:p w14:paraId="75026564" w14:textId="7BDB00C7" w:rsidR="005608A7" w:rsidRPr="00EF43A7" w:rsidRDefault="003C38A0" w:rsidP="000A5319">
            <w:pPr>
              <w:rPr>
                <w:rFonts w:eastAsia="Source Sans Pro" w:cs="Source Sans Pro"/>
                <w:color w:val="000000" w:themeColor="text1"/>
                <w:sz w:val="18"/>
                <w:szCs w:val="18"/>
                <w:lang w:val="nl-NL"/>
              </w:rPr>
            </w:pPr>
            <w:r w:rsidRPr="72ACB352">
              <w:rPr>
                <w:rFonts w:eastAsia="Source Sans Pro" w:cs="Source Sans Pro"/>
                <w:color w:val="000000" w:themeColor="text1"/>
                <w:sz w:val="18"/>
                <w:szCs w:val="18"/>
                <w:lang w:val="nl-NL"/>
              </w:rPr>
              <w:t>Nee</w:t>
            </w:r>
          </w:p>
        </w:tc>
        <w:tc>
          <w:tcPr>
            <w:tcW w:w="272" w:type="dxa"/>
            <w:vAlign w:val="center"/>
          </w:tcPr>
          <w:p w14:paraId="77F8B445" w14:textId="77777777" w:rsidR="005608A7" w:rsidRPr="00EF43A7" w:rsidRDefault="005608A7" w:rsidP="000A5319">
            <w:pPr>
              <w:rPr>
                <w:rFonts w:eastAsia="Source Sans Pro" w:cs="Source Sans Pro"/>
                <w:color w:val="000000" w:themeColor="text1"/>
                <w:sz w:val="18"/>
                <w:szCs w:val="18"/>
                <w:lang w:val="nl-NL"/>
              </w:rPr>
            </w:pPr>
          </w:p>
        </w:tc>
      </w:tr>
    </w:tbl>
    <w:p w14:paraId="4D9DC902" w14:textId="7F53AF8E" w:rsidR="00E9092F" w:rsidRPr="00EF43A7" w:rsidRDefault="00E9092F" w:rsidP="00E9092F">
      <w:pPr>
        <w:rPr>
          <w:rFonts w:ascii="Arial" w:hAnsi="Arial" w:cs="Arial"/>
          <w:lang w:val="nl-NL"/>
        </w:rPr>
      </w:pPr>
    </w:p>
    <w:p w14:paraId="2CBC02A5" w14:textId="014BE0D4" w:rsidR="00CA4B1A" w:rsidRDefault="00CA4B1A" w:rsidP="00CA4B1A">
      <w:pPr>
        <w:pStyle w:val="Kop3"/>
      </w:pPr>
      <w:bookmarkStart w:id="48" w:name="_Toc106285640"/>
      <w:r>
        <w:t>Afname van het onderzoek</w:t>
      </w:r>
      <w:bookmarkEnd w:id="48"/>
    </w:p>
    <w:p w14:paraId="7FCC1B2C" w14:textId="25370512" w:rsidR="002855FE" w:rsidRPr="00137B99" w:rsidRDefault="0015195C" w:rsidP="70A7D5C5">
      <w:pPr>
        <w:rPr>
          <w:rFonts w:eastAsia="Source Sans Pro" w:cs="Source Sans Pro"/>
          <w:color w:val="000000" w:themeColor="text1"/>
          <w:lang w:val="nl-NL"/>
        </w:rPr>
      </w:pPr>
      <w:r w:rsidRPr="72ACB352">
        <w:rPr>
          <w:rFonts w:eastAsia="Source Sans Pro" w:cs="Source Sans Pro"/>
          <w:color w:val="000000" w:themeColor="text1"/>
          <w:lang w:val="nl-NL"/>
        </w:rPr>
        <w:t xml:space="preserve">Om onze </w:t>
      </w:r>
      <w:r w:rsidR="002F3735" w:rsidRPr="72ACB352">
        <w:rPr>
          <w:rFonts w:eastAsia="Source Sans Pro" w:cs="Source Sans Pro"/>
          <w:color w:val="000000" w:themeColor="text1"/>
          <w:lang w:val="nl-NL"/>
        </w:rPr>
        <w:t>geïnterviewde</w:t>
      </w:r>
      <w:r w:rsidR="004B0011" w:rsidRPr="72ACB352">
        <w:rPr>
          <w:rFonts w:eastAsia="Source Sans Pro" w:cs="Source Sans Pro"/>
          <w:color w:val="000000" w:themeColor="text1"/>
          <w:lang w:val="nl-NL"/>
        </w:rPr>
        <w:t>n</w:t>
      </w:r>
      <w:r w:rsidRPr="72ACB352">
        <w:rPr>
          <w:rFonts w:eastAsia="Source Sans Pro" w:cs="Source Sans Pro"/>
          <w:color w:val="000000" w:themeColor="text1"/>
          <w:lang w:val="nl-NL"/>
        </w:rPr>
        <w:t xml:space="preserve"> ook een corona-proof mogelijkheid </w:t>
      </w:r>
      <w:r w:rsidR="004B0011" w:rsidRPr="72ACB352">
        <w:rPr>
          <w:rFonts w:eastAsia="Source Sans Pro" w:cs="Source Sans Pro"/>
          <w:color w:val="000000" w:themeColor="text1"/>
          <w:lang w:val="nl-NL"/>
        </w:rPr>
        <w:t>aan</w:t>
      </w:r>
      <w:r w:rsidRPr="72ACB352">
        <w:rPr>
          <w:rFonts w:eastAsia="Source Sans Pro" w:cs="Source Sans Pro"/>
          <w:color w:val="000000" w:themeColor="text1"/>
          <w:lang w:val="nl-NL"/>
        </w:rPr>
        <w:t xml:space="preserve"> te bieden, namen we de interviews zowel online als offline af. D</w:t>
      </w:r>
      <w:r w:rsidR="004B0011" w:rsidRPr="72ACB352">
        <w:rPr>
          <w:rFonts w:eastAsia="Source Sans Pro" w:cs="Source Sans Pro"/>
          <w:color w:val="000000" w:themeColor="text1"/>
          <w:lang w:val="nl-NL"/>
        </w:rPr>
        <w:t>e interviews</w:t>
      </w:r>
      <w:r w:rsidRPr="72ACB352">
        <w:rPr>
          <w:rFonts w:eastAsia="Source Sans Pro" w:cs="Source Sans Pro"/>
          <w:color w:val="000000" w:themeColor="text1"/>
          <w:lang w:val="nl-NL"/>
        </w:rPr>
        <w:t xml:space="preserve"> k</w:t>
      </w:r>
      <w:r w:rsidR="002F3735" w:rsidRPr="72ACB352">
        <w:rPr>
          <w:rFonts w:eastAsia="Source Sans Pro" w:cs="Source Sans Pro"/>
          <w:color w:val="000000" w:themeColor="text1"/>
          <w:lang w:val="nl-NL"/>
        </w:rPr>
        <w:t>o</w:t>
      </w:r>
      <w:r w:rsidRPr="72ACB352">
        <w:rPr>
          <w:rFonts w:eastAsia="Source Sans Pro" w:cs="Source Sans Pro"/>
          <w:color w:val="000000" w:themeColor="text1"/>
          <w:lang w:val="nl-NL"/>
        </w:rPr>
        <w:t>n</w:t>
      </w:r>
      <w:r w:rsidR="004B0011" w:rsidRPr="72ACB352">
        <w:rPr>
          <w:rFonts w:eastAsia="Source Sans Pro" w:cs="Source Sans Pro"/>
          <w:color w:val="000000" w:themeColor="text1"/>
          <w:lang w:val="nl-NL"/>
        </w:rPr>
        <w:t xml:space="preserve">den </w:t>
      </w:r>
      <w:r w:rsidR="00E60C48" w:rsidRPr="72ACB352">
        <w:rPr>
          <w:rFonts w:eastAsia="Source Sans Pro" w:cs="Source Sans Pro"/>
          <w:color w:val="000000" w:themeColor="text1"/>
          <w:lang w:val="nl-NL"/>
        </w:rPr>
        <w:t>dus</w:t>
      </w:r>
      <w:r w:rsidRPr="72ACB352">
        <w:rPr>
          <w:rFonts w:eastAsia="Source Sans Pro" w:cs="Source Sans Pro"/>
          <w:color w:val="000000" w:themeColor="text1"/>
          <w:lang w:val="nl-NL"/>
        </w:rPr>
        <w:t xml:space="preserve"> georganiseerd worden via Teams, Zoom alsook in real life. Wanneer het interview online </w:t>
      </w:r>
      <w:r w:rsidR="00441FBA" w:rsidRPr="72ACB352">
        <w:rPr>
          <w:rFonts w:eastAsia="Source Sans Pro" w:cs="Source Sans Pro"/>
          <w:color w:val="000000" w:themeColor="text1"/>
          <w:lang w:val="nl-NL"/>
        </w:rPr>
        <w:t>doorging</w:t>
      </w:r>
      <w:r w:rsidRPr="72ACB352">
        <w:rPr>
          <w:rFonts w:eastAsia="Source Sans Pro" w:cs="Source Sans Pro"/>
          <w:color w:val="000000" w:themeColor="text1"/>
          <w:lang w:val="nl-NL"/>
        </w:rPr>
        <w:t xml:space="preserve">, </w:t>
      </w:r>
      <w:r w:rsidR="00FC14F0" w:rsidRPr="72ACB352">
        <w:rPr>
          <w:rFonts w:eastAsia="Source Sans Pro" w:cs="Source Sans Pro"/>
          <w:color w:val="000000" w:themeColor="text1"/>
          <w:lang w:val="nl-NL"/>
        </w:rPr>
        <w:t>was</w:t>
      </w:r>
      <w:r w:rsidRPr="72ACB352">
        <w:rPr>
          <w:rFonts w:eastAsia="Source Sans Pro" w:cs="Source Sans Pro"/>
          <w:color w:val="000000" w:themeColor="text1"/>
          <w:lang w:val="nl-NL"/>
        </w:rPr>
        <w:t xml:space="preserve"> dit vanop kantoor of van thuis uit</w:t>
      </w:r>
      <w:r w:rsidR="00FC14F0" w:rsidRPr="72ACB352">
        <w:rPr>
          <w:rFonts w:eastAsia="Source Sans Pro" w:cs="Source Sans Pro"/>
          <w:color w:val="000000" w:themeColor="text1"/>
          <w:lang w:val="nl-NL"/>
        </w:rPr>
        <w:t xml:space="preserve">. </w:t>
      </w:r>
      <w:r w:rsidR="00E60C48" w:rsidRPr="72ACB352">
        <w:rPr>
          <w:rFonts w:eastAsia="Source Sans Pro" w:cs="Source Sans Pro"/>
          <w:color w:val="000000" w:themeColor="text1"/>
          <w:lang w:val="nl-NL"/>
        </w:rPr>
        <w:t>Ging</w:t>
      </w:r>
      <w:r w:rsidRPr="72ACB352">
        <w:rPr>
          <w:rFonts w:eastAsia="Source Sans Pro" w:cs="Source Sans Pro"/>
          <w:color w:val="000000" w:themeColor="text1"/>
          <w:lang w:val="nl-NL"/>
        </w:rPr>
        <w:t xml:space="preserve"> het interview offline door, dan </w:t>
      </w:r>
      <w:r w:rsidR="00FC14F0" w:rsidRPr="72ACB352">
        <w:rPr>
          <w:rFonts w:eastAsia="Source Sans Pro" w:cs="Source Sans Pro"/>
          <w:color w:val="000000" w:themeColor="text1"/>
          <w:lang w:val="nl-NL"/>
        </w:rPr>
        <w:t>was</w:t>
      </w:r>
      <w:r w:rsidRPr="72ACB352">
        <w:rPr>
          <w:rFonts w:eastAsia="Source Sans Pro" w:cs="Source Sans Pro"/>
          <w:color w:val="000000" w:themeColor="text1"/>
          <w:lang w:val="nl-NL"/>
        </w:rPr>
        <w:t xml:space="preserve"> dit op de werkvloer. We contacte</w:t>
      </w:r>
      <w:r w:rsidR="00FC14F0" w:rsidRPr="72ACB352">
        <w:rPr>
          <w:rFonts w:eastAsia="Source Sans Pro" w:cs="Source Sans Pro"/>
          <w:color w:val="000000" w:themeColor="text1"/>
          <w:lang w:val="nl-NL"/>
        </w:rPr>
        <w:t>erde</w:t>
      </w:r>
      <w:r w:rsidRPr="72ACB352">
        <w:rPr>
          <w:rFonts w:eastAsia="Source Sans Pro" w:cs="Source Sans Pro"/>
          <w:color w:val="000000" w:themeColor="text1"/>
          <w:lang w:val="nl-NL"/>
        </w:rPr>
        <w:t>n onze gasten via mail of telefoon, met de vraag of ze wil</w:t>
      </w:r>
      <w:r w:rsidR="00313191" w:rsidRPr="72ACB352">
        <w:rPr>
          <w:rFonts w:eastAsia="Source Sans Pro" w:cs="Source Sans Pro"/>
          <w:color w:val="000000" w:themeColor="text1"/>
          <w:lang w:val="nl-NL"/>
        </w:rPr>
        <w:t>d</w:t>
      </w:r>
      <w:r w:rsidRPr="72ACB352">
        <w:rPr>
          <w:rFonts w:eastAsia="Source Sans Pro" w:cs="Source Sans Pro"/>
          <w:color w:val="000000" w:themeColor="text1"/>
          <w:lang w:val="nl-NL"/>
        </w:rPr>
        <w:t xml:space="preserve">en deelnemen aan een interview omtrent een onderzoek rond geurmarketing. </w:t>
      </w:r>
      <w:r w:rsidR="00FC14F0" w:rsidRPr="72ACB352">
        <w:rPr>
          <w:rFonts w:eastAsia="Source Sans Pro" w:cs="Source Sans Pro"/>
          <w:color w:val="000000" w:themeColor="text1"/>
          <w:lang w:val="nl-NL"/>
        </w:rPr>
        <w:t xml:space="preserve">Onze interviews duurden gemiddeld </w:t>
      </w:r>
      <w:r w:rsidR="007E1088" w:rsidRPr="72ACB352">
        <w:rPr>
          <w:rFonts w:eastAsia="Source Sans Pro" w:cs="Source Sans Pro"/>
          <w:color w:val="000000" w:themeColor="text1"/>
          <w:lang w:val="nl-NL"/>
        </w:rPr>
        <w:t>60</w:t>
      </w:r>
      <w:r w:rsidR="00FC14F0" w:rsidRPr="72ACB352">
        <w:rPr>
          <w:rFonts w:eastAsia="Source Sans Pro" w:cs="Source Sans Pro"/>
          <w:color w:val="000000" w:themeColor="text1"/>
          <w:lang w:val="nl-NL"/>
        </w:rPr>
        <w:t xml:space="preserve"> minuten.</w:t>
      </w:r>
      <w:r w:rsidR="002855FE" w:rsidRPr="72ACB352">
        <w:rPr>
          <w:rFonts w:eastAsia="Source Sans Pro" w:cs="Source Sans Pro"/>
          <w:color w:val="000000" w:themeColor="text1"/>
          <w:lang w:val="nl-NL"/>
        </w:rPr>
        <w:t xml:space="preserve"> </w:t>
      </w:r>
    </w:p>
    <w:p w14:paraId="75C0D95C" w14:textId="77777777" w:rsidR="001C55AC" w:rsidRDefault="001C55AC" w:rsidP="002855FE">
      <w:pPr>
        <w:rPr>
          <w:rFonts w:eastAsia="Source Sans Pro" w:cs="Source Sans Pro"/>
          <w:color w:val="FF0000"/>
          <w:lang w:val="nl-NL"/>
        </w:rPr>
      </w:pPr>
    </w:p>
    <w:p w14:paraId="5CAE134D" w14:textId="6E003EFD" w:rsidR="00B9016C" w:rsidRPr="00C21686" w:rsidRDefault="001C55AC" w:rsidP="3E8B1BEE">
      <w:pPr>
        <w:rPr>
          <w:rFonts w:eastAsia="Source Sans Pro" w:cs="Source Sans Pro"/>
          <w:color w:val="000000" w:themeColor="text1"/>
          <w:lang w:val="nl-NL"/>
        </w:rPr>
      </w:pPr>
      <w:r w:rsidRPr="72ACB352">
        <w:rPr>
          <w:rFonts w:eastAsia="Source Sans Pro" w:cs="Source Sans Pro"/>
          <w:color w:val="000000" w:themeColor="text1"/>
          <w:lang w:val="nl-NL"/>
        </w:rPr>
        <w:t xml:space="preserve">Vooraleer we aan het interview begonnen, </w:t>
      </w:r>
      <w:r w:rsidR="3BA2622C" w:rsidRPr="72ACB352">
        <w:rPr>
          <w:rFonts w:eastAsia="Source Sans Pro" w:cs="Source Sans Pro"/>
          <w:color w:val="000000" w:themeColor="text1"/>
          <w:lang w:val="nl-NL"/>
        </w:rPr>
        <w:t>gaf</w:t>
      </w:r>
      <w:r w:rsidRPr="72ACB352">
        <w:rPr>
          <w:rFonts w:eastAsia="Source Sans Pro" w:cs="Source Sans Pro"/>
          <w:color w:val="000000" w:themeColor="text1"/>
          <w:lang w:val="nl-NL"/>
        </w:rPr>
        <w:t xml:space="preserve"> elke respondent </w:t>
      </w:r>
      <w:r w:rsidR="3BA2622C" w:rsidRPr="72ACB352">
        <w:rPr>
          <w:rFonts w:eastAsia="Source Sans Pro" w:cs="Source Sans Pro"/>
          <w:color w:val="000000" w:themeColor="text1"/>
          <w:lang w:val="nl-NL"/>
        </w:rPr>
        <w:t>zijn of haar</w:t>
      </w:r>
      <w:r w:rsidRPr="72ACB352">
        <w:rPr>
          <w:rFonts w:eastAsia="Source Sans Pro" w:cs="Source Sans Pro"/>
          <w:color w:val="000000" w:themeColor="text1"/>
          <w:lang w:val="nl-NL"/>
        </w:rPr>
        <w:t xml:space="preserve"> </w:t>
      </w:r>
      <w:hyperlink w:anchor="_Begrippenlijst">
        <w:r w:rsidRPr="1976CD44">
          <w:rPr>
            <w:rStyle w:val="Hyperlink"/>
            <w:rFonts w:eastAsia="Source Sans Pro" w:cs="Source Sans Pro"/>
            <w:color w:val="auto"/>
            <w:lang w:val="nl-NL"/>
          </w:rPr>
          <w:t xml:space="preserve">informed </w:t>
        </w:r>
        <w:r w:rsidR="3BA2622C" w:rsidRPr="1976CD44">
          <w:rPr>
            <w:rStyle w:val="Hyperlink"/>
            <w:rFonts w:eastAsia="Source Sans Pro" w:cs="Source Sans Pro"/>
            <w:color w:val="auto"/>
            <w:lang w:val="nl-NL"/>
          </w:rPr>
          <w:t>c</w:t>
        </w:r>
        <w:r w:rsidR="006F2D46" w:rsidRPr="1976CD44">
          <w:rPr>
            <w:rStyle w:val="Hyperlink"/>
            <w:rFonts w:eastAsia="Source Sans Pro" w:cs="Source Sans Pro"/>
            <w:color w:val="auto"/>
            <w:lang w:val="nl-NL"/>
          </w:rPr>
          <w:t>onsent.</w:t>
        </w:r>
      </w:hyperlink>
      <w:r w:rsidR="006F2D46" w:rsidRPr="72ACB352">
        <w:rPr>
          <w:rFonts w:eastAsia="Source Sans Pro" w:cs="Source Sans Pro"/>
          <w:color w:val="000000" w:themeColor="text1"/>
          <w:lang w:val="nl-NL"/>
        </w:rPr>
        <w:t xml:space="preserve"> </w:t>
      </w:r>
      <w:r w:rsidR="46B4EDD9" w:rsidRPr="72ACB352">
        <w:rPr>
          <w:rFonts w:eastAsia="Source Sans Pro" w:cs="Source Sans Pro"/>
          <w:color w:val="000000" w:themeColor="text1"/>
          <w:lang w:val="nl-NL"/>
        </w:rPr>
        <w:t>Dat wil zeggen dat de geïnterviewde toestemming gaf om zijn of haar persoonsgegevens te laten verwerken</w:t>
      </w:r>
      <w:r w:rsidR="00ED7251" w:rsidRPr="72ACB352">
        <w:rPr>
          <w:rFonts w:eastAsia="Source Sans Pro" w:cs="Source Sans Pro"/>
          <w:color w:val="000000" w:themeColor="text1"/>
          <w:lang w:val="nl-NL"/>
        </w:rPr>
        <w:t>, te bewaren en</w:t>
      </w:r>
      <w:r w:rsidR="007E1088" w:rsidRPr="72ACB352">
        <w:rPr>
          <w:rFonts w:eastAsia="Source Sans Pro" w:cs="Source Sans Pro"/>
          <w:color w:val="000000" w:themeColor="text1"/>
          <w:lang w:val="nl-NL"/>
        </w:rPr>
        <w:t xml:space="preserve"> </w:t>
      </w:r>
      <w:r w:rsidR="00ED7251" w:rsidRPr="72ACB352">
        <w:rPr>
          <w:rFonts w:eastAsia="Source Sans Pro" w:cs="Source Sans Pro"/>
          <w:color w:val="000000" w:themeColor="text1"/>
          <w:lang w:val="nl-NL"/>
        </w:rPr>
        <w:t xml:space="preserve">te rapporteren. </w:t>
      </w:r>
      <w:r w:rsidR="00211DDC" w:rsidRPr="72ACB352">
        <w:rPr>
          <w:rFonts w:eastAsia="Source Sans Pro" w:cs="Source Sans Pro"/>
          <w:color w:val="000000" w:themeColor="text1"/>
          <w:lang w:val="nl-NL"/>
        </w:rPr>
        <w:t xml:space="preserve">Hij of zij gaf daarbij ook de toestemming om het interview te laten opnemen. </w:t>
      </w:r>
    </w:p>
    <w:p w14:paraId="6FC70D6C" w14:textId="425ADEC5" w:rsidR="00E65AFA" w:rsidRPr="00137B99" w:rsidRDefault="00E65AFA" w:rsidP="002855FE">
      <w:pPr>
        <w:rPr>
          <w:rFonts w:eastAsia="Source Sans Pro" w:cs="Source Sans Pro"/>
          <w:color w:val="000000" w:themeColor="text1"/>
          <w:lang w:val="nl-NL"/>
        </w:rPr>
      </w:pPr>
    </w:p>
    <w:p w14:paraId="33211331" w14:textId="7BF43E9C" w:rsidR="00E65AFA" w:rsidRPr="00137B99" w:rsidRDefault="00E65AFA" w:rsidP="002855FE">
      <w:pPr>
        <w:rPr>
          <w:rFonts w:eastAsia="Source Sans Pro" w:cs="Source Sans Pro"/>
          <w:color w:val="000000" w:themeColor="text1"/>
          <w:lang w:val="nl-NL"/>
        </w:rPr>
      </w:pPr>
      <w:r w:rsidRPr="72ACB352">
        <w:rPr>
          <w:rFonts w:eastAsia="Source Sans Pro" w:cs="Source Sans Pro"/>
          <w:color w:val="000000" w:themeColor="text1"/>
          <w:lang w:val="nl-NL"/>
        </w:rPr>
        <w:t xml:space="preserve">De interviews vonden plaats </w:t>
      </w:r>
      <w:r w:rsidR="00EE3DFD" w:rsidRPr="72ACB352">
        <w:rPr>
          <w:rFonts w:eastAsia="Source Sans Pro" w:cs="Source Sans Pro"/>
          <w:color w:val="000000" w:themeColor="text1"/>
          <w:lang w:val="nl-NL"/>
        </w:rPr>
        <w:t xml:space="preserve">tussen 19-04-2022 en </w:t>
      </w:r>
      <w:r w:rsidR="004F4D19" w:rsidRPr="72ACB352">
        <w:rPr>
          <w:rFonts w:eastAsia="Source Sans Pro" w:cs="Source Sans Pro"/>
          <w:color w:val="000000" w:themeColor="text1"/>
          <w:lang w:val="nl-NL"/>
        </w:rPr>
        <w:t>12-05-2022,</w:t>
      </w:r>
      <w:r w:rsidR="00294C58" w:rsidRPr="72ACB352">
        <w:rPr>
          <w:rFonts w:eastAsia="Source Sans Pro" w:cs="Source Sans Pro"/>
          <w:color w:val="000000" w:themeColor="text1"/>
          <w:lang w:val="nl-NL"/>
        </w:rPr>
        <w:t xml:space="preserve"> we zorgden ervoor dat er telkens twee personen van onze groep aanwezig konden zijn. </w:t>
      </w:r>
    </w:p>
    <w:p w14:paraId="31DC0FE6" w14:textId="77777777" w:rsidR="002855FE" w:rsidRPr="00EF43A7" w:rsidRDefault="002855FE" w:rsidP="002855FE">
      <w:pPr>
        <w:rPr>
          <w:rFonts w:ascii="Arial" w:hAnsi="Arial" w:cs="Arial"/>
          <w:color w:val="FF0000"/>
          <w:lang w:val="nl-NL"/>
        </w:rPr>
      </w:pPr>
    </w:p>
    <w:p w14:paraId="4F25E545" w14:textId="2354FD13" w:rsidR="001110D4" w:rsidRPr="001110D4" w:rsidRDefault="00CA4B1A" w:rsidP="001110D4">
      <w:pPr>
        <w:pStyle w:val="Kop3"/>
      </w:pPr>
      <w:bookmarkStart w:id="49" w:name="_Toc106285641"/>
      <w:r>
        <w:t>Inhoud van de bevraging</w:t>
      </w:r>
      <w:bookmarkEnd w:id="49"/>
      <w:r>
        <w:t xml:space="preserve"> </w:t>
      </w:r>
    </w:p>
    <w:p w14:paraId="54906441" w14:textId="58B79C95" w:rsidR="00B13129" w:rsidRDefault="00DF3DDE" w:rsidP="006F5C3C">
      <w:pPr>
        <w:rPr>
          <w:rFonts w:eastAsia="Source Sans Pro" w:cs="Source Sans Pro"/>
          <w:color w:val="000000" w:themeColor="text1"/>
          <w:lang w:val="nl-NL"/>
        </w:rPr>
      </w:pPr>
      <w:r w:rsidRPr="613EB8FC">
        <w:rPr>
          <w:rFonts w:eastAsia="Source Sans Pro" w:cs="Source Sans Pro"/>
          <w:color w:val="000000" w:themeColor="text1"/>
          <w:lang w:val="nl-NL"/>
        </w:rPr>
        <w:t xml:space="preserve">Hoewel de inleidende vragen bij elk interview hetzelfde waren, </w:t>
      </w:r>
      <w:r w:rsidR="009B2211" w:rsidRPr="613EB8FC">
        <w:rPr>
          <w:rFonts w:eastAsia="Source Sans Pro" w:cs="Source Sans Pro"/>
          <w:color w:val="000000" w:themeColor="text1"/>
          <w:lang w:val="nl-NL"/>
        </w:rPr>
        <w:t xml:space="preserve">verschilde </w:t>
      </w:r>
      <w:r w:rsidRPr="613EB8FC">
        <w:rPr>
          <w:rFonts w:eastAsia="Source Sans Pro" w:cs="Source Sans Pro"/>
          <w:color w:val="000000" w:themeColor="text1"/>
          <w:lang w:val="nl-NL"/>
        </w:rPr>
        <w:t xml:space="preserve">de rest </w:t>
      </w:r>
      <w:r w:rsidR="00250C36" w:rsidRPr="613EB8FC">
        <w:rPr>
          <w:rFonts w:eastAsia="Source Sans Pro" w:cs="Source Sans Pro"/>
          <w:color w:val="000000" w:themeColor="text1"/>
          <w:lang w:val="nl-NL"/>
        </w:rPr>
        <w:t xml:space="preserve">van het interview </w:t>
      </w:r>
      <w:r w:rsidR="009B2211" w:rsidRPr="613EB8FC">
        <w:rPr>
          <w:rFonts w:eastAsia="Source Sans Pro" w:cs="Source Sans Pro"/>
          <w:color w:val="000000" w:themeColor="text1"/>
          <w:lang w:val="nl-NL"/>
        </w:rPr>
        <w:t xml:space="preserve">van </w:t>
      </w:r>
      <w:r w:rsidR="001325BB" w:rsidRPr="613EB8FC">
        <w:rPr>
          <w:rFonts w:eastAsia="Source Sans Pro" w:cs="Source Sans Pro"/>
          <w:color w:val="000000" w:themeColor="text1"/>
          <w:lang w:val="nl-NL"/>
        </w:rPr>
        <w:t xml:space="preserve">categorie tot categorie. Het spreekt voor zich dat geurleveranciers andere </w:t>
      </w:r>
      <w:r w:rsidR="002019AD" w:rsidRPr="613EB8FC">
        <w:rPr>
          <w:rFonts w:eastAsia="Source Sans Pro" w:cs="Source Sans Pro"/>
          <w:color w:val="000000" w:themeColor="text1"/>
          <w:lang w:val="nl-NL"/>
        </w:rPr>
        <w:t>diepte</w:t>
      </w:r>
      <w:r w:rsidR="001325BB" w:rsidRPr="613EB8FC">
        <w:rPr>
          <w:rFonts w:eastAsia="Source Sans Pro" w:cs="Source Sans Pro"/>
          <w:color w:val="000000" w:themeColor="text1"/>
          <w:lang w:val="nl-NL"/>
        </w:rPr>
        <w:t>vragen kregen dan geurexperten of eventorganisatoren.</w:t>
      </w:r>
    </w:p>
    <w:p w14:paraId="1D6C92A2" w14:textId="77777777" w:rsidR="00B13129" w:rsidRDefault="00B13129" w:rsidP="006F5C3C">
      <w:pPr>
        <w:rPr>
          <w:rFonts w:eastAsia="Source Sans Pro" w:cs="Source Sans Pro"/>
          <w:color w:val="000000" w:themeColor="text1"/>
          <w:lang w:val="nl-NL"/>
        </w:rPr>
      </w:pPr>
    </w:p>
    <w:p w14:paraId="26228B61" w14:textId="2093EF7F" w:rsidR="00B13129" w:rsidRDefault="0037563A" w:rsidP="006F5C3C">
      <w:pPr>
        <w:rPr>
          <w:rFonts w:eastAsia="Source Sans Pro" w:cs="Source Sans Pro"/>
          <w:color w:val="000000" w:themeColor="text1"/>
          <w:lang w:val="nl-NL"/>
        </w:rPr>
      </w:pPr>
      <w:r w:rsidRPr="613EB8FC">
        <w:rPr>
          <w:rFonts w:eastAsia="Source Sans Pro" w:cs="Source Sans Pro"/>
          <w:color w:val="000000" w:themeColor="text1"/>
          <w:lang w:val="nl-NL"/>
        </w:rPr>
        <w:t xml:space="preserve">Bij de start van elk interview, kaderden we kort waar wij exact mee bezig waren. Zo legden we aan elke geïnterviewde uit dat het gesprek </w:t>
      </w:r>
      <w:r w:rsidR="00505488" w:rsidRPr="613EB8FC">
        <w:rPr>
          <w:rFonts w:eastAsia="Source Sans Pro" w:cs="Source Sans Pro"/>
          <w:color w:val="000000" w:themeColor="text1"/>
          <w:lang w:val="nl-NL"/>
        </w:rPr>
        <w:t>onderdeel uitmaakte van onze bachelorproef als laatstejaarsstudenten Event &amp; projectmanagement aan de Arteveldehogeschool.</w:t>
      </w:r>
      <w:r w:rsidR="00D91056" w:rsidRPr="613EB8FC">
        <w:rPr>
          <w:rFonts w:eastAsia="Source Sans Pro" w:cs="Source Sans Pro"/>
          <w:color w:val="000000" w:themeColor="text1"/>
          <w:lang w:val="nl-NL"/>
        </w:rPr>
        <w:t xml:space="preserve"> Vervolgens stelden we enkele introductievragen, zodat wij de geïnterviewde persoon beter konden leren kennen. Op die manier </w:t>
      </w:r>
      <w:r w:rsidR="004E7A09" w:rsidRPr="613EB8FC">
        <w:rPr>
          <w:rFonts w:eastAsia="Source Sans Pro" w:cs="Source Sans Pro"/>
          <w:color w:val="000000" w:themeColor="text1"/>
          <w:lang w:val="nl-NL"/>
        </w:rPr>
        <w:t>kregen wij een beter beeld van wie wij voor ons zagen</w:t>
      </w:r>
      <w:r w:rsidR="00836288">
        <w:rPr>
          <w:rFonts w:eastAsia="Source Sans Pro" w:cs="Source Sans Pro"/>
          <w:color w:val="000000" w:themeColor="text1"/>
          <w:lang w:val="nl-NL"/>
        </w:rPr>
        <w:t xml:space="preserve"> </w:t>
      </w:r>
      <w:r w:rsidR="004E7A09" w:rsidRPr="613EB8FC">
        <w:rPr>
          <w:rFonts w:eastAsia="Source Sans Pro" w:cs="Source Sans Pro"/>
          <w:color w:val="000000" w:themeColor="text1"/>
          <w:lang w:val="nl-NL"/>
        </w:rPr>
        <w:t xml:space="preserve">en </w:t>
      </w:r>
      <w:r w:rsidR="008E09D2" w:rsidRPr="613EB8FC">
        <w:rPr>
          <w:rFonts w:eastAsia="Source Sans Pro" w:cs="Source Sans Pro"/>
          <w:color w:val="000000" w:themeColor="text1"/>
          <w:lang w:val="nl-NL"/>
        </w:rPr>
        <w:t xml:space="preserve">werd het interview op een laagdrempelige manier </w:t>
      </w:r>
      <w:r w:rsidR="00D31AD6" w:rsidRPr="613EB8FC">
        <w:rPr>
          <w:rFonts w:eastAsia="Source Sans Pro" w:cs="Source Sans Pro"/>
          <w:color w:val="000000" w:themeColor="text1"/>
          <w:lang w:val="nl-NL"/>
        </w:rPr>
        <w:t xml:space="preserve">ingeleid. </w:t>
      </w:r>
    </w:p>
    <w:p w14:paraId="5CE57FEE" w14:textId="77777777" w:rsidR="00D31AD6" w:rsidRDefault="00D31AD6" w:rsidP="006F5C3C">
      <w:pPr>
        <w:rPr>
          <w:rFonts w:eastAsia="Source Sans Pro" w:cs="Source Sans Pro"/>
          <w:color w:val="000000" w:themeColor="text1"/>
          <w:lang w:val="nl-NL"/>
        </w:rPr>
      </w:pPr>
    </w:p>
    <w:p w14:paraId="198C97CE" w14:textId="7C1715D0" w:rsidR="00455F61" w:rsidRDefault="00973216" w:rsidP="006F5C3C">
      <w:pPr>
        <w:rPr>
          <w:rFonts w:eastAsia="Source Sans Pro" w:cs="Source Sans Pro"/>
          <w:color w:val="000000" w:themeColor="text1"/>
          <w:lang w:val="nl-NL"/>
        </w:rPr>
      </w:pPr>
      <w:r w:rsidRPr="613EB8FC">
        <w:rPr>
          <w:rFonts w:eastAsia="Source Sans Pro" w:cs="Source Sans Pro"/>
          <w:color w:val="000000" w:themeColor="text1"/>
          <w:lang w:val="nl-NL"/>
        </w:rPr>
        <w:t>Geurleveranciers kregen het meeste vragen voorgeschoteld. Na de algemene introductie</w:t>
      </w:r>
      <w:r w:rsidR="00A02A1F" w:rsidRPr="613EB8FC">
        <w:rPr>
          <w:rFonts w:eastAsia="Source Sans Pro" w:cs="Source Sans Pro"/>
          <w:color w:val="000000" w:themeColor="text1"/>
          <w:lang w:val="nl-NL"/>
        </w:rPr>
        <w:t xml:space="preserve">, </w:t>
      </w:r>
      <w:r w:rsidR="00AE4C9B" w:rsidRPr="613EB8FC">
        <w:rPr>
          <w:rFonts w:eastAsia="Source Sans Pro" w:cs="Source Sans Pro"/>
          <w:color w:val="000000" w:themeColor="text1"/>
          <w:lang w:val="nl-NL"/>
        </w:rPr>
        <w:t xml:space="preserve">gingen we </w:t>
      </w:r>
      <w:r w:rsidR="009F5F07" w:rsidRPr="613EB8FC">
        <w:rPr>
          <w:rFonts w:eastAsia="Source Sans Pro" w:cs="Source Sans Pro"/>
          <w:color w:val="000000" w:themeColor="text1"/>
          <w:lang w:val="nl-NL"/>
        </w:rPr>
        <w:t xml:space="preserve">bij deze doelgroep </w:t>
      </w:r>
      <w:r w:rsidR="00AE4C9B" w:rsidRPr="613EB8FC">
        <w:rPr>
          <w:rFonts w:eastAsia="Source Sans Pro" w:cs="Source Sans Pro"/>
          <w:color w:val="000000" w:themeColor="text1"/>
          <w:lang w:val="nl-NL"/>
        </w:rPr>
        <w:t xml:space="preserve">over </w:t>
      </w:r>
      <w:r w:rsidR="009F5F07" w:rsidRPr="613EB8FC">
        <w:rPr>
          <w:rFonts w:eastAsia="Source Sans Pro" w:cs="Source Sans Pro"/>
          <w:color w:val="000000" w:themeColor="text1"/>
          <w:lang w:val="nl-NL"/>
        </w:rPr>
        <w:t>tot</w:t>
      </w:r>
      <w:r w:rsidR="00AE4C9B" w:rsidRPr="613EB8FC">
        <w:rPr>
          <w:rFonts w:eastAsia="Source Sans Pro" w:cs="Source Sans Pro"/>
          <w:color w:val="000000" w:themeColor="text1"/>
          <w:lang w:val="nl-NL"/>
        </w:rPr>
        <w:t xml:space="preserve"> het thema geuren. </w:t>
      </w:r>
      <w:r w:rsidR="002B603A" w:rsidRPr="613EB8FC">
        <w:rPr>
          <w:rFonts w:eastAsia="Source Sans Pro" w:cs="Source Sans Pro"/>
          <w:color w:val="000000" w:themeColor="text1"/>
          <w:lang w:val="nl-NL"/>
        </w:rPr>
        <w:t>Aan de hand van enkele vragen</w:t>
      </w:r>
      <w:r w:rsidR="00836288">
        <w:rPr>
          <w:rFonts w:eastAsia="Source Sans Pro" w:cs="Source Sans Pro"/>
          <w:color w:val="000000" w:themeColor="text1"/>
          <w:lang w:val="nl-NL"/>
        </w:rPr>
        <w:t xml:space="preserve"> k</w:t>
      </w:r>
      <w:r w:rsidR="00EE74EA" w:rsidRPr="613EB8FC">
        <w:rPr>
          <w:rFonts w:eastAsia="Source Sans Pro" w:cs="Source Sans Pro"/>
          <w:color w:val="000000" w:themeColor="text1"/>
          <w:lang w:val="nl-NL"/>
        </w:rPr>
        <w:t xml:space="preserve">wamen we bij de leveranciers </w:t>
      </w:r>
      <w:r w:rsidR="00D27476" w:rsidRPr="613EB8FC">
        <w:rPr>
          <w:rFonts w:eastAsia="Source Sans Pro" w:cs="Source Sans Pro"/>
          <w:color w:val="000000" w:themeColor="text1"/>
          <w:lang w:val="nl-NL"/>
        </w:rPr>
        <w:t xml:space="preserve">onder andere </w:t>
      </w:r>
      <w:r w:rsidR="00EE74EA" w:rsidRPr="613EB8FC">
        <w:rPr>
          <w:rFonts w:eastAsia="Source Sans Pro" w:cs="Source Sans Pro"/>
          <w:color w:val="000000" w:themeColor="text1"/>
          <w:lang w:val="nl-NL"/>
        </w:rPr>
        <w:t xml:space="preserve">te weten </w:t>
      </w:r>
      <w:r w:rsidR="00664109" w:rsidRPr="613EB8FC">
        <w:rPr>
          <w:rFonts w:eastAsia="Source Sans Pro" w:cs="Source Sans Pro"/>
          <w:color w:val="000000" w:themeColor="text1"/>
          <w:lang w:val="nl-NL"/>
        </w:rPr>
        <w:t>of zij al ervaring hebben met geurmarketing op evenementen</w:t>
      </w:r>
      <w:r w:rsidR="00D27476" w:rsidRPr="613EB8FC">
        <w:rPr>
          <w:rFonts w:eastAsia="Source Sans Pro" w:cs="Source Sans Pro"/>
          <w:color w:val="000000" w:themeColor="text1"/>
          <w:lang w:val="nl-NL"/>
        </w:rPr>
        <w:t xml:space="preserve">. Daarnaast </w:t>
      </w:r>
      <w:r w:rsidR="00D96E41" w:rsidRPr="613EB8FC">
        <w:rPr>
          <w:rFonts w:eastAsia="Source Sans Pro" w:cs="Source Sans Pro"/>
          <w:color w:val="000000" w:themeColor="text1"/>
          <w:lang w:val="nl-NL"/>
        </w:rPr>
        <w:t xml:space="preserve">bespraken we ook </w:t>
      </w:r>
      <w:r w:rsidR="008F0E57" w:rsidRPr="613EB8FC">
        <w:rPr>
          <w:rFonts w:eastAsia="Source Sans Pro" w:cs="Source Sans Pro"/>
          <w:color w:val="000000" w:themeColor="text1"/>
          <w:lang w:val="nl-NL"/>
        </w:rPr>
        <w:t xml:space="preserve">de praktische kant van geurmarketing, </w:t>
      </w:r>
      <w:r w:rsidR="00D31416" w:rsidRPr="613EB8FC">
        <w:rPr>
          <w:rFonts w:eastAsia="Source Sans Pro" w:cs="Source Sans Pro"/>
          <w:color w:val="000000" w:themeColor="text1"/>
          <w:lang w:val="nl-NL"/>
        </w:rPr>
        <w:t>enkele concrete cases en tot slot ook nuttige tips voor geurmarketing voor beginnende eventorganisatoren.</w:t>
      </w:r>
    </w:p>
    <w:p w14:paraId="75E0C2F2" w14:textId="77777777" w:rsidR="00455F61" w:rsidRDefault="00455F61" w:rsidP="006F5C3C">
      <w:pPr>
        <w:rPr>
          <w:rFonts w:eastAsia="Source Sans Pro" w:cs="Source Sans Pro"/>
          <w:color w:val="000000" w:themeColor="text1"/>
          <w:lang w:val="nl-NL"/>
        </w:rPr>
      </w:pPr>
    </w:p>
    <w:p w14:paraId="7A6EF53E" w14:textId="2245DEF8" w:rsidR="00204167" w:rsidRDefault="00204167" w:rsidP="006F5C3C">
      <w:pPr>
        <w:rPr>
          <w:rFonts w:eastAsia="Source Sans Pro" w:cs="Source Sans Pro"/>
          <w:color w:val="000000" w:themeColor="text1"/>
          <w:lang w:val="nl-NL"/>
        </w:rPr>
      </w:pPr>
      <w:r w:rsidRPr="613EB8FC">
        <w:rPr>
          <w:rFonts w:eastAsia="Source Sans Pro" w:cs="Source Sans Pro"/>
          <w:color w:val="000000" w:themeColor="text1"/>
          <w:lang w:val="nl-NL"/>
        </w:rPr>
        <w:t xml:space="preserve">Bij geurexperten lag de focus </w:t>
      </w:r>
      <w:r w:rsidR="009748A6" w:rsidRPr="613EB8FC">
        <w:rPr>
          <w:rFonts w:eastAsia="Source Sans Pro" w:cs="Source Sans Pro"/>
          <w:color w:val="000000" w:themeColor="text1"/>
          <w:lang w:val="nl-NL"/>
        </w:rPr>
        <w:t xml:space="preserve">eerder op het theoretische aspect. Na dezelfde introductie, gingen we bij die doelgroep al snel over naar </w:t>
      </w:r>
      <w:r w:rsidR="007B2704" w:rsidRPr="613EB8FC">
        <w:rPr>
          <w:rFonts w:eastAsia="Source Sans Pro" w:cs="Source Sans Pro"/>
          <w:color w:val="000000" w:themeColor="text1"/>
          <w:lang w:val="nl-NL"/>
        </w:rPr>
        <w:t xml:space="preserve">het thema “geur in theorie”. Hier bespraken we onder andere de invloed van geuren, </w:t>
      </w:r>
      <w:r w:rsidR="00866010" w:rsidRPr="613EB8FC">
        <w:rPr>
          <w:rFonts w:eastAsia="Source Sans Pro" w:cs="Source Sans Pro"/>
          <w:color w:val="000000" w:themeColor="text1"/>
          <w:lang w:val="nl-NL"/>
        </w:rPr>
        <w:t xml:space="preserve">hoe geurherinnering precies werkt en </w:t>
      </w:r>
      <w:r w:rsidR="00D649E0" w:rsidRPr="613EB8FC">
        <w:rPr>
          <w:rFonts w:eastAsia="Source Sans Pro" w:cs="Source Sans Pro"/>
          <w:color w:val="000000" w:themeColor="text1"/>
          <w:lang w:val="nl-NL"/>
        </w:rPr>
        <w:t>welk</w:t>
      </w:r>
      <w:r w:rsidR="00B36005" w:rsidRPr="613EB8FC">
        <w:rPr>
          <w:rFonts w:eastAsia="Source Sans Pro" w:cs="Source Sans Pro"/>
          <w:color w:val="000000" w:themeColor="text1"/>
          <w:lang w:val="nl-NL"/>
        </w:rPr>
        <w:t xml:space="preserve">e </w:t>
      </w:r>
      <w:r w:rsidR="0017078F" w:rsidRPr="613EB8FC">
        <w:rPr>
          <w:rFonts w:eastAsia="Source Sans Pro" w:cs="Source Sans Pro"/>
          <w:color w:val="000000" w:themeColor="text1"/>
          <w:lang w:val="nl-NL"/>
        </w:rPr>
        <w:t>geuren het best passen bij bepaalde scenario’s.</w:t>
      </w:r>
    </w:p>
    <w:p w14:paraId="067E1F4C" w14:textId="77777777" w:rsidR="004A22EF" w:rsidRDefault="004A22EF" w:rsidP="006F5C3C">
      <w:pPr>
        <w:rPr>
          <w:rFonts w:eastAsia="Source Sans Pro" w:cs="Source Sans Pro"/>
          <w:color w:val="000000" w:themeColor="text1"/>
          <w:lang w:val="nl-NL"/>
        </w:rPr>
      </w:pPr>
    </w:p>
    <w:p w14:paraId="5BBF5FB3" w14:textId="6A84E61C" w:rsidR="004A22EF" w:rsidRDefault="004A22EF" w:rsidP="006F5C3C">
      <w:pPr>
        <w:rPr>
          <w:rFonts w:eastAsia="Source Sans Pro" w:cs="Source Sans Pro"/>
          <w:color w:val="000000" w:themeColor="text1"/>
          <w:lang w:val="nl-NL"/>
        </w:rPr>
      </w:pPr>
      <w:r w:rsidRPr="613EB8FC">
        <w:rPr>
          <w:rFonts w:eastAsia="Source Sans Pro" w:cs="Source Sans Pro"/>
          <w:color w:val="000000" w:themeColor="text1"/>
          <w:lang w:val="nl-NL"/>
        </w:rPr>
        <w:t xml:space="preserve">Vervolgens hadden we het samen met de geurexperten ook over geurmarketing op events. </w:t>
      </w:r>
      <w:r w:rsidR="00303882" w:rsidRPr="613EB8FC">
        <w:rPr>
          <w:rFonts w:eastAsia="Source Sans Pro" w:cs="Source Sans Pro"/>
          <w:color w:val="000000" w:themeColor="text1"/>
          <w:lang w:val="nl-NL"/>
        </w:rPr>
        <w:t>Hier bespraken we vooral praktische en theoretische cases</w:t>
      </w:r>
      <w:r w:rsidR="00DD750D" w:rsidRPr="613EB8FC">
        <w:rPr>
          <w:rFonts w:eastAsia="Source Sans Pro" w:cs="Source Sans Pro"/>
          <w:color w:val="000000" w:themeColor="text1"/>
          <w:lang w:val="nl-NL"/>
        </w:rPr>
        <w:t xml:space="preserve"> van evenementen uit verschillende eventsectoren.</w:t>
      </w:r>
    </w:p>
    <w:p w14:paraId="531BCC07" w14:textId="77777777" w:rsidR="00DD750D" w:rsidRDefault="00DD750D" w:rsidP="006F5C3C">
      <w:pPr>
        <w:rPr>
          <w:rFonts w:eastAsia="Source Sans Pro" w:cs="Source Sans Pro"/>
          <w:color w:val="000000" w:themeColor="text1"/>
          <w:lang w:val="nl-NL"/>
        </w:rPr>
      </w:pPr>
    </w:p>
    <w:p w14:paraId="7A25967C" w14:textId="33A08324" w:rsidR="00DD750D" w:rsidRDefault="002D04DB" w:rsidP="006F5C3C">
      <w:pPr>
        <w:rPr>
          <w:rFonts w:eastAsia="Source Sans Pro" w:cs="Source Sans Pro"/>
          <w:color w:val="000000" w:themeColor="text1"/>
          <w:lang w:val="nl-NL"/>
        </w:rPr>
      </w:pPr>
      <w:r w:rsidRPr="613EB8FC">
        <w:rPr>
          <w:rFonts w:eastAsia="Source Sans Pro" w:cs="Source Sans Pro"/>
          <w:color w:val="000000" w:themeColor="text1"/>
          <w:lang w:val="nl-NL"/>
        </w:rPr>
        <w:t xml:space="preserve">Bij de laatste groep, namelijk de eventorganisatoren, </w:t>
      </w:r>
      <w:r w:rsidR="00716782" w:rsidRPr="613EB8FC">
        <w:rPr>
          <w:rFonts w:eastAsia="Source Sans Pro" w:cs="Source Sans Pro"/>
          <w:color w:val="000000" w:themeColor="text1"/>
          <w:lang w:val="nl-NL"/>
        </w:rPr>
        <w:t>polsten</w:t>
      </w:r>
      <w:r w:rsidRPr="613EB8FC">
        <w:rPr>
          <w:rFonts w:eastAsia="Source Sans Pro" w:cs="Source Sans Pro"/>
          <w:color w:val="000000" w:themeColor="text1"/>
          <w:lang w:val="nl-NL"/>
        </w:rPr>
        <w:t xml:space="preserve"> we na de algemene introductie </w:t>
      </w:r>
      <w:r w:rsidR="00716782" w:rsidRPr="613EB8FC">
        <w:rPr>
          <w:rFonts w:eastAsia="Source Sans Pro" w:cs="Source Sans Pro"/>
          <w:color w:val="000000" w:themeColor="text1"/>
          <w:lang w:val="nl-NL"/>
        </w:rPr>
        <w:t xml:space="preserve">vooral naar de kennis </w:t>
      </w:r>
      <w:r w:rsidR="003D15DF" w:rsidRPr="613EB8FC">
        <w:rPr>
          <w:rFonts w:eastAsia="Source Sans Pro" w:cs="Source Sans Pro"/>
          <w:color w:val="000000" w:themeColor="text1"/>
          <w:lang w:val="nl-NL"/>
        </w:rPr>
        <w:t>over</w:t>
      </w:r>
      <w:r w:rsidR="00716782" w:rsidRPr="613EB8FC">
        <w:rPr>
          <w:rFonts w:eastAsia="Source Sans Pro" w:cs="Source Sans Pro"/>
          <w:color w:val="000000" w:themeColor="text1"/>
          <w:lang w:val="nl-NL"/>
        </w:rPr>
        <w:t xml:space="preserve"> geurmarketing. </w:t>
      </w:r>
      <w:r w:rsidR="000128EA" w:rsidRPr="613EB8FC">
        <w:rPr>
          <w:rFonts w:eastAsia="Source Sans Pro" w:cs="Source Sans Pro"/>
          <w:color w:val="000000" w:themeColor="text1"/>
          <w:lang w:val="nl-NL"/>
        </w:rPr>
        <w:t>Aan de hand van enkele concrete vragen</w:t>
      </w:r>
      <w:r w:rsidR="00E412F3">
        <w:rPr>
          <w:rFonts w:eastAsia="Source Sans Pro" w:cs="Source Sans Pro"/>
          <w:color w:val="000000" w:themeColor="text1"/>
          <w:lang w:val="nl-NL"/>
        </w:rPr>
        <w:t xml:space="preserve"> k</w:t>
      </w:r>
      <w:r w:rsidR="00191F18" w:rsidRPr="613EB8FC">
        <w:rPr>
          <w:rFonts w:eastAsia="Source Sans Pro" w:cs="Source Sans Pro"/>
          <w:color w:val="000000" w:themeColor="text1"/>
          <w:lang w:val="nl-NL"/>
        </w:rPr>
        <w:t xml:space="preserve">wamen we te weten wat de organisator al dan niet weet over geurmarketing, of </w:t>
      </w:r>
      <w:r w:rsidR="00350F37" w:rsidRPr="613EB8FC">
        <w:rPr>
          <w:rFonts w:eastAsia="Source Sans Pro" w:cs="Source Sans Pro"/>
          <w:color w:val="000000" w:themeColor="text1"/>
          <w:lang w:val="nl-NL"/>
        </w:rPr>
        <w:t>hij/zij al ervaring heeft met geurmarketing en</w:t>
      </w:r>
      <w:r w:rsidR="00993134" w:rsidRPr="613EB8FC">
        <w:rPr>
          <w:rFonts w:eastAsia="Source Sans Pro" w:cs="Source Sans Pro"/>
          <w:color w:val="000000" w:themeColor="text1"/>
          <w:lang w:val="nl-NL"/>
        </w:rPr>
        <w:t xml:space="preserve"> bespraken we opnieuw enkele praktische en theoretische cases. </w:t>
      </w:r>
    </w:p>
    <w:p w14:paraId="2C2B18B2" w14:textId="77777777" w:rsidR="00B82ECB" w:rsidRDefault="00B82ECB" w:rsidP="006F5C3C">
      <w:pPr>
        <w:rPr>
          <w:rFonts w:eastAsia="Source Sans Pro" w:cs="Source Sans Pro"/>
          <w:color w:val="000000" w:themeColor="text1"/>
          <w:lang w:val="nl-NL"/>
        </w:rPr>
      </w:pPr>
    </w:p>
    <w:p w14:paraId="506099D7" w14:textId="198CD9E8" w:rsidR="00D31AD6" w:rsidRDefault="00455F61" w:rsidP="006F5C3C">
      <w:pPr>
        <w:rPr>
          <w:rFonts w:eastAsia="Source Sans Pro" w:cs="Source Sans Pro"/>
          <w:color w:val="000000" w:themeColor="text1"/>
          <w:lang w:val="nl-NL"/>
        </w:rPr>
      </w:pPr>
      <w:r w:rsidRPr="613EB8FC">
        <w:rPr>
          <w:rFonts w:eastAsia="Source Sans Pro" w:cs="Source Sans Pro"/>
          <w:color w:val="000000" w:themeColor="text1"/>
          <w:lang w:val="nl-NL"/>
        </w:rPr>
        <w:t>Het interview werd telkens afgerond met een bedanking</w:t>
      </w:r>
      <w:r w:rsidR="00B82ECB" w:rsidRPr="613EB8FC">
        <w:rPr>
          <w:rFonts w:eastAsia="Source Sans Pro" w:cs="Source Sans Pro"/>
          <w:color w:val="000000" w:themeColor="text1"/>
          <w:lang w:val="nl-NL"/>
        </w:rPr>
        <w:t xml:space="preserve"> </w:t>
      </w:r>
      <w:r w:rsidRPr="613EB8FC">
        <w:rPr>
          <w:rFonts w:eastAsia="Source Sans Pro" w:cs="Source Sans Pro"/>
          <w:color w:val="000000" w:themeColor="text1"/>
          <w:lang w:val="nl-NL"/>
        </w:rPr>
        <w:t>en een korte uitleg van de volgende stappen. Daarin vertelden wij dat we met d</w:t>
      </w:r>
      <w:r w:rsidR="007672BB" w:rsidRPr="613EB8FC">
        <w:rPr>
          <w:rFonts w:eastAsia="Source Sans Pro" w:cs="Source Sans Pro"/>
          <w:color w:val="000000" w:themeColor="text1"/>
          <w:lang w:val="nl-NL"/>
        </w:rPr>
        <w:t>e nieuwe gegevens aan de slag zouden gaan</w:t>
      </w:r>
      <w:r w:rsidR="00E412F3">
        <w:rPr>
          <w:rFonts w:eastAsia="Source Sans Pro" w:cs="Source Sans Pro"/>
          <w:color w:val="000000" w:themeColor="text1"/>
          <w:lang w:val="nl-NL"/>
        </w:rPr>
        <w:t xml:space="preserve"> </w:t>
      </w:r>
      <w:r w:rsidR="007672BB" w:rsidRPr="613EB8FC">
        <w:rPr>
          <w:rFonts w:eastAsia="Source Sans Pro" w:cs="Source Sans Pro"/>
          <w:color w:val="000000" w:themeColor="text1"/>
          <w:lang w:val="nl-NL"/>
        </w:rPr>
        <w:t>en vroegen we de geïnterviewde telkens of ze graag op de hoogte blijven van ons onderzoek.</w:t>
      </w:r>
    </w:p>
    <w:p w14:paraId="6E821DE5" w14:textId="77777777" w:rsidR="00533A64" w:rsidRDefault="00533A64" w:rsidP="006F5C3C">
      <w:pPr>
        <w:rPr>
          <w:rFonts w:eastAsia="Source Sans Pro" w:cs="Source Sans Pro"/>
          <w:color w:val="000000" w:themeColor="text1"/>
          <w:lang w:val="nl-NL"/>
        </w:rPr>
      </w:pPr>
    </w:p>
    <w:p w14:paraId="52DED619" w14:textId="235EF8A5" w:rsidR="001F01D1" w:rsidRDefault="00B82ECB" w:rsidP="0035339C">
      <w:pPr>
        <w:rPr>
          <w:rFonts w:ascii="Arial" w:eastAsiaTheme="minorEastAsia" w:hAnsi="Arial" w:cs="Arial"/>
          <w:color w:val="000000" w:themeColor="text1"/>
          <w:szCs w:val="21"/>
          <w:u w:val="single"/>
          <w:lang w:val="nl-NL"/>
        </w:rPr>
      </w:pPr>
      <w:r w:rsidRPr="613EB8FC">
        <w:rPr>
          <w:rFonts w:eastAsia="Source Sans Pro" w:cs="Source Sans Pro"/>
          <w:color w:val="000000" w:themeColor="text1"/>
          <w:lang w:val="nl-NL"/>
        </w:rPr>
        <w:t xml:space="preserve">Het exacte verloop van de interviews is te vinden </w:t>
      </w:r>
      <w:r w:rsidR="00D12B05" w:rsidRPr="613EB8FC">
        <w:rPr>
          <w:rFonts w:eastAsia="Source Sans Pro" w:cs="Source Sans Pro"/>
          <w:color w:val="000000" w:themeColor="text1"/>
          <w:lang w:val="nl-NL"/>
        </w:rPr>
        <w:t>in de</w:t>
      </w:r>
      <w:r w:rsidR="005F5AF3" w:rsidRPr="613EB8FC">
        <w:rPr>
          <w:rFonts w:eastAsia="Source Sans Pro" w:cs="Source Sans Pro"/>
          <w:color w:val="000000" w:themeColor="text1"/>
          <w:lang w:val="nl-NL"/>
        </w:rPr>
        <w:t xml:space="preserve"> </w:t>
      </w:r>
      <w:hyperlink w:anchor="_Bijlagen" w:history="1">
        <w:r w:rsidR="005F5AF3" w:rsidRPr="00193229">
          <w:rPr>
            <w:rFonts w:ascii="Arial" w:eastAsiaTheme="minorEastAsia" w:hAnsi="Arial" w:cs="Arial"/>
            <w:color w:val="000000" w:themeColor="text1"/>
            <w:szCs w:val="21"/>
            <w:u w:val="single"/>
            <w:lang w:val="nl-NL"/>
          </w:rPr>
          <w:t>bijlage</w:t>
        </w:r>
      </w:hyperlink>
    </w:p>
    <w:p w14:paraId="774C49BA" w14:textId="3F43852C" w:rsidR="009712FC" w:rsidRPr="00C900AE" w:rsidRDefault="00C900AE" w:rsidP="00C900AE">
      <w:pPr>
        <w:spacing w:line="240" w:lineRule="auto"/>
        <w:jc w:val="left"/>
        <w:rPr>
          <w:rFonts w:ascii="Arial" w:eastAsiaTheme="minorEastAsia" w:hAnsi="Arial" w:cs="Arial"/>
          <w:color w:val="000000" w:themeColor="text1"/>
          <w:szCs w:val="21"/>
          <w:u w:val="single"/>
          <w:lang w:val="nl-NL"/>
        </w:rPr>
      </w:pPr>
      <w:r>
        <w:rPr>
          <w:rFonts w:ascii="Arial" w:eastAsiaTheme="minorEastAsia" w:hAnsi="Arial" w:cs="Arial"/>
          <w:color w:val="000000" w:themeColor="text1"/>
          <w:szCs w:val="21"/>
          <w:u w:val="single"/>
          <w:lang w:val="nl-NL"/>
        </w:rPr>
        <w:br w:type="page"/>
      </w:r>
    </w:p>
    <w:p w14:paraId="7AED6B4A" w14:textId="3472596B" w:rsidR="002428D4" w:rsidRPr="00EF43A7" w:rsidRDefault="002428D4" w:rsidP="00C90009">
      <w:pPr>
        <w:pStyle w:val="Kop2"/>
        <w:rPr>
          <w:rFonts w:cs="Arial"/>
        </w:rPr>
      </w:pPr>
      <w:bookmarkStart w:id="50" w:name="_Toc106285642"/>
      <w:r w:rsidRPr="00EF43A7">
        <w:rPr>
          <w:rFonts w:cs="Arial"/>
        </w:rPr>
        <w:t>Kwantitatie</w:t>
      </w:r>
      <w:r w:rsidR="00992D16" w:rsidRPr="00EF43A7">
        <w:rPr>
          <w:rFonts w:cs="Arial"/>
        </w:rPr>
        <w:t>ve onderzoeksmethode</w:t>
      </w:r>
      <w:bookmarkEnd w:id="50"/>
    </w:p>
    <w:p w14:paraId="500B94F3" w14:textId="1A8BFD8E" w:rsidR="00B23DF2" w:rsidRPr="00193229" w:rsidRDefault="00B23DF2" w:rsidP="00784A26">
      <w:pPr>
        <w:rPr>
          <w:rFonts w:eastAsia="Source Sans Pro" w:cs="Source Sans Pro"/>
          <w:color w:val="000000" w:themeColor="text1"/>
          <w:lang w:val="nl-NL"/>
        </w:rPr>
      </w:pPr>
      <w:r w:rsidRPr="613EB8FC">
        <w:rPr>
          <w:rFonts w:eastAsia="Source Sans Pro" w:cs="Source Sans Pro"/>
          <w:color w:val="000000" w:themeColor="text1"/>
          <w:lang w:val="nl-NL"/>
        </w:rPr>
        <w:t xml:space="preserve">Voor het kwantitatief luik van onze </w:t>
      </w:r>
      <w:r w:rsidR="00800E67">
        <w:rPr>
          <w:rFonts w:eastAsia="Source Sans Pro" w:cs="Source Sans Pro"/>
          <w:color w:val="000000" w:themeColor="text1"/>
          <w:lang w:val="nl-NL"/>
        </w:rPr>
        <w:t>f</w:t>
      </w:r>
      <w:r w:rsidR="000C5E9D" w:rsidRPr="613EB8FC">
        <w:rPr>
          <w:rFonts w:eastAsia="Source Sans Pro" w:cs="Source Sans Pro"/>
          <w:color w:val="000000" w:themeColor="text1"/>
          <w:lang w:val="nl-NL"/>
        </w:rPr>
        <w:t>i</w:t>
      </w:r>
      <w:r w:rsidR="00754324" w:rsidRPr="613EB8FC">
        <w:rPr>
          <w:rFonts w:eastAsia="Source Sans Pro" w:cs="Source Sans Pro"/>
          <w:color w:val="000000" w:themeColor="text1"/>
          <w:lang w:val="nl-NL"/>
        </w:rPr>
        <w:t xml:space="preserve">eld </w:t>
      </w:r>
      <w:r w:rsidR="00800E67">
        <w:rPr>
          <w:rFonts w:eastAsia="Source Sans Pro" w:cs="Source Sans Pro"/>
          <w:color w:val="000000" w:themeColor="text1"/>
          <w:lang w:val="nl-NL"/>
        </w:rPr>
        <w:t>r</w:t>
      </w:r>
      <w:r w:rsidR="00754324" w:rsidRPr="613EB8FC">
        <w:rPr>
          <w:rFonts w:eastAsia="Source Sans Pro" w:cs="Source Sans Pro"/>
          <w:color w:val="000000" w:themeColor="text1"/>
          <w:lang w:val="nl-NL"/>
        </w:rPr>
        <w:t xml:space="preserve">esearch </w:t>
      </w:r>
      <w:r w:rsidR="00EC0463" w:rsidRPr="613EB8FC">
        <w:rPr>
          <w:rFonts w:eastAsia="Source Sans Pro" w:cs="Source Sans Pro"/>
          <w:color w:val="000000" w:themeColor="text1"/>
          <w:lang w:val="nl-NL"/>
        </w:rPr>
        <w:t>kozen we ervoor o</w:t>
      </w:r>
      <w:r w:rsidR="006F49C6" w:rsidRPr="613EB8FC">
        <w:rPr>
          <w:rFonts w:eastAsia="Source Sans Pro" w:cs="Source Sans Pro"/>
          <w:color w:val="000000" w:themeColor="text1"/>
          <w:lang w:val="nl-NL"/>
        </w:rPr>
        <w:t>m</w:t>
      </w:r>
      <w:r w:rsidR="00421B82" w:rsidRPr="613EB8FC">
        <w:rPr>
          <w:rFonts w:eastAsia="Source Sans Pro" w:cs="Source Sans Pro"/>
          <w:color w:val="000000" w:themeColor="text1"/>
          <w:lang w:val="nl-NL"/>
        </w:rPr>
        <w:t xml:space="preserve"> met Google Forms een enquête op te stellen. </w:t>
      </w:r>
      <w:r w:rsidR="00AC3CFD" w:rsidRPr="613EB8FC">
        <w:rPr>
          <w:rFonts w:eastAsia="Source Sans Pro" w:cs="Source Sans Pro"/>
          <w:color w:val="000000" w:themeColor="text1"/>
          <w:lang w:val="nl-NL"/>
        </w:rPr>
        <w:t xml:space="preserve">Onze enquête </w:t>
      </w:r>
      <w:r w:rsidR="003748D8" w:rsidRPr="613EB8FC">
        <w:rPr>
          <w:rFonts w:eastAsia="Source Sans Pro" w:cs="Source Sans Pro"/>
          <w:color w:val="000000" w:themeColor="text1"/>
          <w:lang w:val="nl-NL"/>
        </w:rPr>
        <w:t>was</w:t>
      </w:r>
      <w:r w:rsidR="00AC3CFD" w:rsidRPr="613EB8FC">
        <w:rPr>
          <w:rFonts w:eastAsia="Source Sans Pro" w:cs="Source Sans Pro"/>
          <w:color w:val="000000" w:themeColor="text1"/>
          <w:lang w:val="nl-NL"/>
        </w:rPr>
        <w:t xml:space="preserve"> enkel be</w:t>
      </w:r>
      <w:r w:rsidR="00D71D43" w:rsidRPr="613EB8FC">
        <w:rPr>
          <w:rFonts w:eastAsia="Source Sans Pro" w:cs="Source Sans Pro"/>
          <w:color w:val="000000" w:themeColor="text1"/>
          <w:lang w:val="nl-NL"/>
        </w:rPr>
        <w:t>stemd</w:t>
      </w:r>
      <w:r w:rsidR="00AC3CFD" w:rsidRPr="613EB8FC">
        <w:rPr>
          <w:rFonts w:eastAsia="Source Sans Pro" w:cs="Source Sans Pro"/>
          <w:color w:val="000000" w:themeColor="text1"/>
          <w:lang w:val="nl-NL"/>
        </w:rPr>
        <w:t xml:space="preserve"> voor volwassen eventorganisatoren</w:t>
      </w:r>
      <w:r w:rsidR="00707A63" w:rsidRPr="613EB8FC">
        <w:rPr>
          <w:rFonts w:eastAsia="Source Sans Pro" w:cs="Source Sans Pro"/>
          <w:color w:val="000000" w:themeColor="text1"/>
          <w:lang w:val="nl-NL"/>
        </w:rPr>
        <w:t>. Niet elke organisator k</w:t>
      </w:r>
      <w:r w:rsidR="003D7DFD" w:rsidRPr="613EB8FC">
        <w:rPr>
          <w:rFonts w:eastAsia="Source Sans Pro" w:cs="Source Sans Pro"/>
          <w:color w:val="000000" w:themeColor="text1"/>
          <w:lang w:val="nl-NL"/>
        </w:rPr>
        <w:t>on</w:t>
      </w:r>
      <w:r w:rsidR="00707A63" w:rsidRPr="613EB8FC">
        <w:rPr>
          <w:rFonts w:eastAsia="Source Sans Pro" w:cs="Source Sans Pro"/>
          <w:color w:val="000000" w:themeColor="text1"/>
          <w:lang w:val="nl-NL"/>
        </w:rPr>
        <w:t xml:space="preserve"> tijd vrijmaken voor een dieptegesprek, </w:t>
      </w:r>
      <w:r w:rsidR="003D7DFD" w:rsidRPr="613EB8FC">
        <w:rPr>
          <w:rFonts w:eastAsia="Source Sans Pro" w:cs="Source Sans Pro"/>
          <w:color w:val="000000" w:themeColor="text1"/>
          <w:lang w:val="nl-NL"/>
        </w:rPr>
        <w:t xml:space="preserve">maar </w:t>
      </w:r>
      <w:r w:rsidR="00707A63" w:rsidRPr="613EB8FC">
        <w:rPr>
          <w:rFonts w:eastAsia="Source Sans Pro" w:cs="Source Sans Pro"/>
          <w:color w:val="000000" w:themeColor="text1"/>
          <w:lang w:val="nl-NL"/>
        </w:rPr>
        <w:t xml:space="preserve">toch </w:t>
      </w:r>
      <w:r w:rsidR="001A18CE" w:rsidRPr="613EB8FC">
        <w:rPr>
          <w:rFonts w:eastAsia="Source Sans Pro" w:cs="Source Sans Pro"/>
          <w:color w:val="000000" w:themeColor="text1"/>
          <w:lang w:val="nl-NL"/>
        </w:rPr>
        <w:t>was</w:t>
      </w:r>
      <w:r w:rsidR="00707A63" w:rsidRPr="613EB8FC">
        <w:rPr>
          <w:rFonts w:eastAsia="Source Sans Pro" w:cs="Source Sans Pro"/>
          <w:color w:val="000000" w:themeColor="text1"/>
          <w:lang w:val="nl-NL"/>
        </w:rPr>
        <w:t xml:space="preserve"> het voor ons onderzoek uiterst belangrijk </w:t>
      </w:r>
      <w:r w:rsidR="00150907" w:rsidRPr="613EB8FC">
        <w:rPr>
          <w:rFonts w:eastAsia="Source Sans Pro" w:cs="Source Sans Pro"/>
          <w:color w:val="000000" w:themeColor="text1"/>
          <w:lang w:val="nl-NL"/>
        </w:rPr>
        <w:t xml:space="preserve">om </w:t>
      </w:r>
      <w:r w:rsidR="00707A63" w:rsidRPr="613EB8FC">
        <w:rPr>
          <w:rFonts w:eastAsia="Source Sans Pro" w:cs="Source Sans Pro"/>
          <w:color w:val="000000" w:themeColor="text1"/>
          <w:lang w:val="nl-NL"/>
        </w:rPr>
        <w:t>voldoende informatie te verwerven van organisatoren in Vlaanderen.</w:t>
      </w:r>
      <w:r w:rsidR="003B45CC" w:rsidRPr="613EB8FC">
        <w:rPr>
          <w:rFonts w:eastAsia="Source Sans Pro" w:cs="Source Sans Pro"/>
          <w:color w:val="000000" w:themeColor="text1"/>
          <w:lang w:val="nl-NL"/>
        </w:rPr>
        <w:t xml:space="preserve"> De </w:t>
      </w:r>
      <w:r w:rsidR="003D7DFD" w:rsidRPr="613EB8FC">
        <w:rPr>
          <w:rFonts w:eastAsia="Source Sans Pro" w:cs="Source Sans Pro"/>
          <w:color w:val="000000" w:themeColor="text1"/>
          <w:lang w:val="nl-NL"/>
        </w:rPr>
        <w:t xml:space="preserve">bevraging in de vorm van een </w:t>
      </w:r>
      <w:r w:rsidR="003B45CC" w:rsidRPr="613EB8FC">
        <w:rPr>
          <w:rFonts w:eastAsia="Source Sans Pro" w:cs="Source Sans Pro"/>
          <w:color w:val="000000" w:themeColor="text1"/>
          <w:lang w:val="nl-NL"/>
        </w:rPr>
        <w:t>enquête</w:t>
      </w:r>
      <w:r w:rsidR="003D7DFD" w:rsidRPr="613EB8FC">
        <w:rPr>
          <w:rFonts w:eastAsia="Source Sans Pro" w:cs="Source Sans Pro"/>
          <w:color w:val="000000" w:themeColor="text1"/>
          <w:lang w:val="nl-NL"/>
        </w:rPr>
        <w:t xml:space="preserve"> was dus de ideale oplossing</w:t>
      </w:r>
      <w:r w:rsidR="009153E8" w:rsidRPr="613EB8FC">
        <w:rPr>
          <w:rFonts w:eastAsia="Source Sans Pro" w:cs="Source Sans Pro"/>
          <w:color w:val="000000" w:themeColor="text1"/>
          <w:lang w:val="nl-NL"/>
        </w:rPr>
        <w:t>. De vragenlijst invullen duurde gemiddeld 5 minuten</w:t>
      </w:r>
      <w:r w:rsidR="003B45CC" w:rsidRPr="613EB8FC">
        <w:rPr>
          <w:rFonts w:eastAsia="Source Sans Pro" w:cs="Source Sans Pro"/>
          <w:color w:val="000000" w:themeColor="text1"/>
          <w:lang w:val="nl-NL"/>
        </w:rPr>
        <w:t>, was volledig anoniem</w:t>
      </w:r>
      <w:r w:rsidR="0004737B" w:rsidRPr="613EB8FC">
        <w:rPr>
          <w:rFonts w:eastAsia="Source Sans Pro" w:cs="Source Sans Pro"/>
          <w:color w:val="000000" w:themeColor="text1"/>
          <w:lang w:val="nl-NL"/>
        </w:rPr>
        <w:t xml:space="preserve"> </w:t>
      </w:r>
      <w:r w:rsidR="003B45CC" w:rsidRPr="613EB8FC">
        <w:rPr>
          <w:rFonts w:eastAsia="Source Sans Pro" w:cs="Source Sans Pro"/>
          <w:color w:val="000000" w:themeColor="text1"/>
          <w:lang w:val="nl-NL"/>
        </w:rPr>
        <w:t xml:space="preserve">en </w:t>
      </w:r>
      <w:r w:rsidR="009153E8" w:rsidRPr="613EB8FC">
        <w:rPr>
          <w:rFonts w:eastAsia="Source Sans Pro" w:cs="Source Sans Pro"/>
          <w:color w:val="000000" w:themeColor="text1"/>
          <w:lang w:val="nl-NL"/>
        </w:rPr>
        <w:t xml:space="preserve">de </w:t>
      </w:r>
      <w:r w:rsidR="0093143A" w:rsidRPr="613EB8FC">
        <w:rPr>
          <w:rFonts w:eastAsia="Source Sans Pro" w:cs="Source Sans Pro"/>
          <w:color w:val="000000" w:themeColor="text1"/>
          <w:lang w:val="nl-NL"/>
        </w:rPr>
        <w:t>eventorganisatoren</w:t>
      </w:r>
      <w:r w:rsidR="003B45CC" w:rsidRPr="613EB8FC">
        <w:rPr>
          <w:rFonts w:eastAsia="Source Sans Pro" w:cs="Source Sans Pro"/>
          <w:color w:val="000000" w:themeColor="text1"/>
          <w:lang w:val="nl-NL"/>
        </w:rPr>
        <w:t xml:space="preserve"> hoe</w:t>
      </w:r>
      <w:r w:rsidR="0004737B" w:rsidRPr="613EB8FC">
        <w:rPr>
          <w:rFonts w:eastAsia="Source Sans Pro" w:cs="Source Sans Pro"/>
          <w:color w:val="000000" w:themeColor="text1"/>
          <w:lang w:val="nl-NL"/>
        </w:rPr>
        <w:t>fde</w:t>
      </w:r>
      <w:r w:rsidR="0093143A" w:rsidRPr="613EB8FC">
        <w:rPr>
          <w:rFonts w:eastAsia="Source Sans Pro" w:cs="Source Sans Pro"/>
          <w:color w:val="000000" w:themeColor="text1"/>
          <w:lang w:val="nl-NL"/>
        </w:rPr>
        <w:t>n</w:t>
      </w:r>
      <w:r w:rsidR="003B45CC" w:rsidRPr="613EB8FC">
        <w:rPr>
          <w:rFonts w:eastAsia="Source Sans Pro" w:cs="Source Sans Pro"/>
          <w:color w:val="000000" w:themeColor="text1"/>
          <w:lang w:val="nl-NL"/>
        </w:rPr>
        <w:t xml:space="preserve"> geen login aan te maken</w:t>
      </w:r>
      <w:r w:rsidR="0004737B" w:rsidRPr="613EB8FC">
        <w:rPr>
          <w:rFonts w:eastAsia="Source Sans Pro" w:cs="Source Sans Pro"/>
          <w:color w:val="000000" w:themeColor="text1"/>
          <w:lang w:val="nl-NL"/>
        </w:rPr>
        <w:t>.</w:t>
      </w:r>
      <w:r w:rsidR="003B45CC" w:rsidRPr="613EB8FC">
        <w:rPr>
          <w:rFonts w:eastAsia="Source Sans Pro" w:cs="Source Sans Pro"/>
          <w:color w:val="000000" w:themeColor="text1"/>
          <w:lang w:val="nl-NL"/>
        </w:rPr>
        <w:t xml:space="preserve"> </w:t>
      </w:r>
      <w:r w:rsidR="0004737B" w:rsidRPr="613EB8FC">
        <w:rPr>
          <w:rFonts w:eastAsia="Source Sans Pro" w:cs="Source Sans Pro"/>
          <w:color w:val="000000" w:themeColor="text1"/>
          <w:lang w:val="nl-NL"/>
        </w:rPr>
        <w:t>O</w:t>
      </w:r>
      <w:r w:rsidR="003B45CC" w:rsidRPr="613EB8FC">
        <w:rPr>
          <w:rFonts w:eastAsia="Source Sans Pro" w:cs="Source Sans Pro"/>
          <w:color w:val="000000" w:themeColor="text1"/>
          <w:lang w:val="nl-NL"/>
        </w:rPr>
        <w:t xml:space="preserve">p die manier </w:t>
      </w:r>
      <w:r w:rsidR="0004737B" w:rsidRPr="613EB8FC">
        <w:rPr>
          <w:rFonts w:eastAsia="Source Sans Pro" w:cs="Source Sans Pro"/>
          <w:color w:val="000000" w:themeColor="text1"/>
          <w:lang w:val="nl-NL"/>
        </w:rPr>
        <w:t>was</w:t>
      </w:r>
      <w:r w:rsidR="003B45CC" w:rsidRPr="613EB8FC">
        <w:rPr>
          <w:rFonts w:eastAsia="Source Sans Pro" w:cs="Source Sans Pro"/>
          <w:color w:val="000000" w:themeColor="text1"/>
          <w:lang w:val="nl-NL"/>
        </w:rPr>
        <w:t xml:space="preserve"> dit een heel gebruiksvriendelijke tool om een groot publiek te bereiken. </w:t>
      </w:r>
      <w:r w:rsidR="00860433" w:rsidRPr="613EB8FC">
        <w:rPr>
          <w:rFonts w:eastAsia="Source Sans Pro" w:cs="Source Sans Pro"/>
          <w:color w:val="000000" w:themeColor="text1"/>
          <w:lang w:val="nl-NL"/>
        </w:rPr>
        <w:t xml:space="preserve">Met de antwoorden wilden we graag zoveel mogelijk </w:t>
      </w:r>
      <w:r w:rsidR="0093143A" w:rsidRPr="613EB8FC">
        <w:rPr>
          <w:rFonts w:eastAsia="Source Sans Pro" w:cs="Source Sans Pro"/>
          <w:color w:val="000000" w:themeColor="text1"/>
          <w:lang w:val="nl-NL"/>
        </w:rPr>
        <w:t xml:space="preserve">inzichten verwerven die we aan de hand van </w:t>
      </w:r>
      <w:r w:rsidR="00860433" w:rsidRPr="613EB8FC">
        <w:rPr>
          <w:rFonts w:eastAsia="Source Sans Pro" w:cs="Source Sans Pro"/>
          <w:color w:val="000000" w:themeColor="text1"/>
          <w:lang w:val="nl-NL"/>
        </w:rPr>
        <w:t xml:space="preserve">cijfermateriaal </w:t>
      </w:r>
      <w:r w:rsidR="0093143A" w:rsidRPr="613EB8FC">
        <w:rPr>
          <w:rFonts w:eastAsia="Source Sans Pro" w:cs="Source Sans Pro"/>
          <w:color w:val="000000" w:themeColor="text1"/>
          <w:lang w:val="nl-NL"/>
        </w:rPr>
        <w:t xml:space="preserve">en </w:t>
      </w:r>
      <w:r w:rsidR="006F5C3C" w:rsidRPr="613EB8FC">
        <w:rPr>
          <w:rFonts w:eastAsia="Source Sans Pro" w:cs="Source Sans Pro"/>
          <w:color w:val="000000" w:themeColor="text1"/>
          <w:lang w:val="nl-NL"/>
        </w:rPr>
        <w:t>diagrammen</w:t>
      </w:r>
      <w:r w:rsidR="00860433" w:rsidRPr="613EB8FC">
        <w:rPr>
          <w:rFonts w:eastAsia="Source Sans Pro" w:cs="Source Sans Pro"/>
          <w:color w:val="000000" w:themeColor="text1"/>
          <w:lang w:val="nl-NL"/>
        </w:rPr>
        <w:t xml:space="preserve"> </w:t>
      </w:r>
      <w:r w:rsidR="0093143A" w:rsidRPr="613EB8FC">
        <w:rPr>
          <w:rFonts w:eastAsia="Source Sans Pro" w:cs="Source Sans Pro"/>
          <w:color w:val="000000" w:themeColor="text1"/>
          <w:lang w:val="nl-NL"/>
        </w:rPr>
        <w:t>op een overzichtelijke manier konden weergeven.</w:t>
      </w:r>
    </w:p>
    <w:p w14:paraId="7B54CFB2" w14:textId="77777777" w:rsidR="00E561B6" w:rsidRPr="00EF43A7" w:rsidRDefault="00E561B6" w:rsidP="00E561B6">
      <w:pPr>
        <w:rPr>
          <w:rFonts w:ascii="Arial" w:hAnsi="Arial" w:cs="Arial"/>
          <w:lang w:val="nl-NL"/>
        </w:rPr>
      </w:pPr>
    </w:p>
    <w:p w14:paraId="3427C972" w14:textId="04723C60" w:rsidR="0045044A" w:rsidRDefault="0045044A" w:rsidP="0045044A">
      <w:pPr>
        <w:pStyle w:val="Kop3"/>
      </w:pPr>
      <w:bookmarkStart w:id="51" w:name="_Toc106285643"/>
      <w:r>
        <w:t>Doelgroep</w:t>
      </w:r>
      <w:bookmarkEnd w:id="51"/>
    </w:p>
    <w:p w14:paraId="61DFD8B5" w14:textId="7B42E1F1" w:rsidR="00141455" w:rsidRPr="00193229" w:rsidRDefault="00EA6662" w:rsidP="00141455">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Bij het kwantitatief onderzoek </w:t>
      </w:r>
      <w:r w:rsidR="00096020" w:rsidRPr="613EB8FC">
        <w:rPr>
          <w:rFonts w:eastAsia="Source Sans Pro" w:cs="Source Sans Pro"/>
          <w:color w:val="000000" w:themeColor="text1"/>
          <w:spacing w:val="0"/>
          <w:shd w:val="clear" w:color="auto" w:fill="FFFFFF"/>
          <w:lang w:val="nl-NL" w:eastAsia="nl-NL"/>
        </w:rPr>
        <w:t>lag</w:t>
      </w:r>
      <w:r w:rsidRPr="613EB8FC">
        <w:rPr>
          <w:rFonts w:eastAsia="Source Sans Pro" w:cs="Source Sans Pro"/>
          <w:color w:val="000000" w:themeColor="text1"/>
          <w:spacing w:val="0"/>
          <w:shd w:val="clear" w:color="auto" w:fill="FFFFFF"/>
          <w:lang w:val="nl-NL" w:eastAsia="nl-NL"/>
        </w:rPr>
        <w:t xml:space="preserve"> de focus </w:t>
      </w:r>
      <w:r w:rsidR="00096020" w:rsidRPr="613EB8FC">
        <w:rPr>
          <w:rFonts w:eastAsia="Source Sans Pro" w:cs="Source Sans Pro"/>
          <w:color w:val="000000" w:themeColor="text1"/>
          <w:spacing w:val="0"/>
          <w:shd w:val="clear" w:color="auto" w:fill="FFFFFF"/>
          <w:lang w:val="nl-NL" w:eastAsia="nl-NL"/>
        </w:rPr>
        <w:t>ook</w:t>
      </w:r>
      <w:r w:rsidRPr="613EB8FC">
        <w:rPr>
          <w:rFonts w:eastAsia="Source Sans Pro" w:cs="Source Sans Pro"/>
          <w:color w:val="000000" w:themeColor="text1"/>
          <w:spacing w:val="0"/>
          <w:shd w:val="clear" w:color="auto" w:fill="FFFFFF"/>
          <w:lang w:val="nl-NL" w:eastAsia="nl-NL"/>
        </w:rPr>
        <w:t xml:space="preserve"> op een heterogene groep, hoewel er hier minder onderscheid</w:t>
      </w:r>
      <w:r w:rsidR="0047138E" w:rsidRPr="613EB8FC">
        <w:rPr>
          <w:rFonts w:eastAsia="Source Sans Pro" w:cs="Source Sans Pro"/>
          <w:color w:val="000000" w:themeColor="text1"/>
          <w:spacing w:val="0"/>
          <w:shd w:val="clear" w:color="auto" w:fill="FFFFFF"/>
          <w:lang w:val="nl-NL" w:eastAsia="nl-NL"/>
        </w:rPr>
        <w:t xml:space="preserve"> werd </w:t>
      </w:r>
      <w:r w:rsidRPr="613EB8FC">
        <w:rPr>
          <w:rFonts w:eastAsia="Source Sans Pro" w:cs="Source Sans Pro"/>
          <w:color w:val="000000" w:themeColor="text1"/>
          <w:spacing w:val="0"/>
          <w:shd w:val="clear" w:color="auto" w:fill="FFFFFF"/>
          <w:lang w:val="nl-NL" w:eastAsia="nl-NL"/>
        </w:rPr>
        <w:t>gemaakt. We zoom</w:t>
      </w:r>
      <w:r w:rsidR="0047138E" w:rsidRPr="613EB8FC">
        <w:rPr>
          <w:rFonts w:eastAsia="Source Sans Pro" w:cs="Source Sans Pro"/>
          <w:color w:val="000000" w:themeColor="text1"/>
          <w:spacing w:val="0"/>
          <w:shd w:val="clear" w:color="auto" w:fill="FFFFFF"/>
          <w:lang w:val="nl-NL" w:eastAsia="nl-NL"/>
        </w:rPr>
        <w:t>d</w:t>
      </w:r>
      <w:r w:rsidRPr="613EB8FC">
        <w:rPr>
          <w:rFonts w:eastAsia="Source Sans Pro" w:cs="Source Sans Pro"/>
          <w:color w:val="000000" w:themeColor="text1"/>
          <w:spacing w:val="0"/>
          <w:shd w:val="clear" w:color="auto" w:fill="FFFFFF"/>
          <w:lang w:val="nl-NL" w:eastAsia="nl-NL"/>
        </w:rPr>
        <w:t xml:space="preserve">en bij dit luik van de </w:t>
      </w:r>
      <w:r w:rsidR="00800E67">
        <w:rPr>
          <w:rFonts w:eastAsia="Source Sans Pro" w:cs="Source Sans Pro"/>
          <w:color w:val="000000" w:themeColor="text1"/>
          <w:spacing w:val="0"/>
          <w:shd w:val="clear" w:color="auto" w:fill="FFFFFF"/>
          <w:lang w:val="nl-NL" w:eastAsia="nl-NL"/>
        </w:rPr>
        <w:t>f</w:t>
      </w:r>
      <w:r w:rsidRPr="613EB8FC">
        <w:rPr>
          <w:rFonts w:eastAsia="Source Sans Pro" w:cs="Source Sans Pro"/>
          <w:color w:val="000000" w:themeColor="text1"/>
          <w:spacing w:val="0"/>
          <w:shd w:val="clear" w:color="auto" w:fill="FFFFFF"/>
          <w:lang w:val="nl-NL" w:eastAsia="nl-NL"/>
        </w:rPr>
        <w:t xml:space="preserve">ield </w:t>
      </w:r>
      <w:r w:rsidR="00800E67">
        <w:rPr>
          <w:rFonts w:eastAsia="Source Sans Pro" w:cs="Source Sans Pro"/>
          <w:color w:val="000000" w:themeColor="text1"/>
          <w:spacing w:val="0"/>
          <w:shd w:val="clear" w:color="auto" w:fill="FFFFFF"/>
          <w:lang w:val="nl-NL" w:eastAsia="nl-NL"/>
        </w:rPr>
        <w:t>r</w:t>
      </w:r>
      <w:r w:rsidRPr="613EB8FC">
        <w:rPr>
          <w:rFonts w:eastAsia="Source Sans Pro" w:cs="Source Sans Pro"/>
          <w:color w:val="000000" w:themeColor="text1"/>
          <w:spacing w:val="0"/>
          <w:shd w:val="clear" w:color="auto" w:fill="FFFFFF"/>
          <w:lang w:val="nl-NL" w:eastAsia="nl-NL"/>
        </w:rPr>
        <w:t>esearch in op eventorganisatoren uit Vlaanderen, waarbij we graag input willen uit verschillende eventsectoren.</w:t>
      </w:r>
      <w:r w:rsidR="00794994" w:rsidRPr="613EB8FC">
        <w:rPr>
          <w:rFonts w:eastAsia="Source Sans Pro" w:cs="Source Sans Pro"/>
          <w:color w:val="000000" w:themeColor="text1"/>
          <w:spacing w:val="0"/>
          <w:shd w:val="clear" w:color="auto" w:fill="FFFFFF"/>
          <w:lang w:val="nl-NL" w:eastAsia="nl-NL"/>
        </w:rPr>
        <w:t xml:space="preserve"> </w:t>
      </w:r>
      <w:r w:rsidR="00141455" w:rsidRPr="613EB8FC">
        <w:rPr>
          <w:rFonts w:eastAsia="Source Sans Pro" w:cs="Source Sans Pro"/>
          <w:color w:val="000000" w:themeColor="text1"/>
          <w:spacing w:val="0"/>
          <w:shd w:val="clear" w:color="auto" w:fill="FFFFFF"/>
          <w:lang w:val="nl-NL" w:eastAsia="nl-NL"/>
        </w:rPr>
        <w:t xml:space="preserve">Dit </w:t>
      </w:r>
      <w:r w:rsidR="00461FE1" w:rsidRPr="613EB8FC">
        <w:rPr>
          <w:rFonts w:eastAsia="Source Sans Pro" w:cs="Source Sans Pro"/>
          <w:color w:val="000000" w:themeColor="text1"/>
          <w:spacing w:val="0"/>
          <w:shd w:val="clear" w:color="auto" w:fill="FFFFFF"/>
          <w:lang w:val="nl-NL" w:eastAsia="nl-NL"/>
        </w:rPr>
        <w:t>hield</w:t>
      </w:r>
      <w:r w:rsidR="00141455" w:rsidRPr="613EB8FC">
        <w:rPr>
          <w:rFonts w:eastAsia="Source Sans Pro" w:cs="Source Sans Pro"/>
          <w:color w:val="000000" w:themeColor="text1"/>
          <w:spacing w:val="0"/>
          <w:shd w:val="clear" w:color="auto" w:fill="FFFFFF"/>
          <w:lang w:val="nl-NL" w:eastAsia="nl-NL"/>
        </w:rPr>
        <w:t xml:space="preserve"> in dat onze theoretische populatie eventorganisatoren bevat die ouder zijn dan 18 jaar. Onze operationele populatie bevat een heterogene groep eventorganisatoren (18+) uit Vlaanderen die elk ervaring hebben in verschillende eventsectoren zoals festivals, bruiloften, beurzen</w:t>
      </w:r>
      <w:r w:rsidR="00387557">
        <w:rPr>
          <w:rFonts w:eastAsia="Source Sans Pro" w:cs="Source Sans Pro"/>
          <w:color w:val="000000" w:themeColor="text1"/>
          <w:spacing w:val="0"/>
          <w:shd w:val="clear" w:color="auto" w:fill="FFFFFF"/>
          <w:lang w:val="nl-NL" w:eastAsia="nl-NL"/>
        </w:rPr>
        <w:t xml:space="preserve"> en andere</w:t>
      </w:r>
      <w:r w:rsidR="005E19FA">
        <w:rPr>
          <w:rFonts w:eastAsia="Source Sans Pro" w:cs="Source Sans Pro"/>
          <w:color w:val="000000" w:themeColor="text1"/>
          <w:spacing w:val="0"/>
          <w:shd w:val="clear" w:color="auto" w:fill="FFFFFF"/>
          <w:lang w:val="nl-NL" w:eastAsia="nl-NL"/>
        </w:rPr>
        <w:t>. We</w:t>
      </w:r>
      <w:r w:rsidR="008A3FB6" w:rsidRPr="613EB8FC">
        <w:rPr>
          <w:rFonts w:eastAsia="Source Sans Pro" w:cs="Source Sans Pro"/>
          <w:color w:val="000000" w:themeColor="text1"/>
          <w:spacing w:val="0"/>
          <w:shd w:val="clear" w:color="auto" w:fill="FFFFFF"/>
          <w:lang w:val="nl-NL" w:eastAsia="nl-NL"/>
        </w:rPr>
        <w:t xml:space="preserve"> </w:t>
      </w:r>
      <w:r w:rsidR="00C57071" w:rsidRPr="613EB8FC">
        <w:rPr>
          <w:rFonts w:eastAsia="Source Sans Pro" w:cs="Source Sans Pro"/>
          <w:color w:val="000000" w:themeColor="text1"/>
          <w:spacing w:val="0"/>
          <w:shd w:val="clear" w:color="auto" w:fill="FFFFFF"/>
          <w:lang w:val="nl-NL" w:eastAsia="nl-NL"/>
        </w:rPr>
        <w:t>kozen</w:t>
      </w:r>
      <w:r w:rsidR="008A3FB6" w:rsidRPr="613EB8FC">
        <w:rPr>
          <w:rFonts w:eastAsia="Source Sans Pro" w:cs="Source Sans Pro"/>
          <w:color w:val="000000" w:themeColor="text1"/>
          <w:spacing w:val="0"/>
          <w:shd w:val="clear" w:color="auto" w:fill="FFFFFF"/>
          <w:lang w:val="nl-NL" w:eastAsia="nl-NL"/>
        </w:rPr>
        <w:t xml:space="preserve"> ervoor om </w:t>
      </w:r>
      <w:r w:rsidR="00C57071" w:rsidRPr="613EB8FC">
        <w:rPr>
          <w:rFonts w:eastAsia="Source Sans Pro" w:cs="Source Sans Pro"/>
          <w:color w:val="000000" w:themeColor="text1"/>
          <w:spacing w:val="0"/>
          <w:shd w:val="clear" w:color="auto" w:fill="FFFFFF"/>
          <w:lang w:val="nl-NL" w:eastAsia="nl-NL"/>
        </w:rPr>
        <w:t>een</w:t>
      </w:r>
      <w:r w:rsidR="008A3FB6" w:rsidRPr="613EB8FC">
        <w:rPr>
          <w:rFonts w:eastAsia="Source Sans Pro" w:cs="Source Sans Pro"/>
          <w:color w:val="000000" w:themeColor="text1"/>
          <w:spacing w:val="0"/>
          <w:shd w:val="clear" w:color="auto" w:fill="FFFFFF"/>
          <w:lang w:val="nl-NL" w:eastAsia="nl-NL"/>
        </w:rPr>
        <w:t xml:space="preserve"> minimum</w:t>
      </w:r>
      <w:r w:rsidR="00A73B48" w:rsidRPr="613EB8FC">
        <w:rPr>
          <w:rFonts w:eastAsia="Source Sans Pro" w:cs="Source Sans Pro"/>
          <w:color w:val="000000" w:themeColor="text1"/>
          <w:spacing w:val="0"/>
          <w:shd w:val="clear" w:color="auto" w:fill="FFFFFF"/>
          <w:lang w:val="nl-NL" w:eastAsia="nl-NL"/>
        </w:rPr>
        <w:t>l</w:t>
      </w:r>
      <w:r w:rsidR="008A3FB6" w:rsidRPr="613EB8FC">
        <w:rPr>
          <w:rFonts w:eastAsia="Source Sans Pro" w:cs="Source Sans Pro"/>
          <w:color w:val="000000" w:themeColor="text1"/>
          <w:spacing w:val="0"/>
          <w:shd w:val="clear" w:color="auto" w:fill="FFFFFF"/>
          <w:lang w:val="nl-NL" w:eastAsia="nl-NL"/>
        </w:rPr>
        <w:t xml:space="preserve">eeftijd vanaf 18 jaar te hanteren omdat </w:t>
      </w:r>
      <w:r w:rsidR="00ED646C" w:rsidRPr="613EB8FC">
        <w:rPr>
          <w:rFonts w:eastAsia="Source Sans Pro" w:cs="Source Sans Pro"/>
          <w:color w:val="000000" w:themeColor="text1"/>
          <w:spacing w:val="0"/>
          <w:shd w:val="clear" w:color="auto" w:fill="FFFFFF"/>
          <w:lang w:val="nl-NL" w:eastAsia="nl-NL"/>
        </w:rPr>
        <w:t xml:space="preserve">we de kans klein oogden dat minderjarigen al </w:t>
      </w:r>
      <w:r w:rsidR="00A73B48" w:rsidRPr="613EB8FC">
        <w:rPr>
          <w:rFonts w:eastAsia="Source Sans Pro" w:cs="Source Sans Pro"/>
          <w:color w:val="000000" w:themeColor="text1"/>
          <w:spacing w:val="0"/>
          <w:shd w:val="clear" w:color="auto" w:fill="FFFFFF"/>
          <w:lang w:val="nl-NL" w:eastAsia="nl-NL"/>
        </w:rPr>
        <w:t>professionele</w:t>
      </w:r>
      <w:r w:rsidR="00ED646C" w:rsidRPr="613EB8FC">
        <w:rPr>
          <w:rFonts w:eastAsia="Source Sans Pro" w:cs="Source Sans Pro"/>
          <w:color w:val="000000" w:themeColor="text1"/>
          <w:spacing w:val="0"/>
          <w:shd w:val="clear" w:color="auto" w:fill="FFFFFF"/>
          <w:lang w:val="nl-NL" w:eastAsia="nl-NL"/>
        </w:rPr>
        <w:t xml:space="preserve"> events realiseren. </w:t>
      </w:r>
    </w:p>
    <w:p w14:paraId="6389806D" w14:textId="77777777" w:rsidR="00141455" w:rsidRPr="00A73B48" w:rsidRDefault="00141455" w:rsidP="00141455">
      <w:pPr>
        <w:spacing w:line="240" w:lineRule="auto"/>
        <w:rPr>
          <w:rFonts w:eastAsia="Source Sans Pro" w:cs="Source Sans Pro"/>
          <w:color w:val="000000" w:themeColor="text1"/>
          <w:spacing w:val="0"/>
          <w:shd w:val="clear" w:color="auto" w:fill="FFFFFF"/>
          <w:lang w:val="nl-NL" w:eastAsia="nl-NL"/>
        </w:rPr>
      </w:pPr>
    </w:p>
    <w:p w14:paraId="125CC99B" w14:textId="321B4055" w:rsidR="005B1439" w:rsidRPr="00193229" w:rsidRDefault="00521F88" w:rsidP="00141455">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Met deze bevraging hoopten we inzichten te krijgen </w:t>
      </w:r>
      <w:r w:rsidR="00141455" w:rsidRPr="613EB8FC">
        <w:rPr>
          <w:rFonts w:eastAsia="Source Sans Pro" w:cs="Source Sans Pro"/>
          <w:color w:val="000000" w:themeColor="text1"/>
          <w:spacing w:val="0"/>
          <w:shd w:val="clear" w:color="auto" w:fill="FFFFFF"/>
          <w:lang w:val="nl-NL" w:eastAsia="nl-NL"/>
        </w:rPr>
        <w:t xml:space="preserve">omtrent geurmarketing in de eventsector, meer bepaald in welke mate geurmarketing al dan niet gekend is bij ons doelpubliek </w:t>
      </w:r>
      <w:r w:rsidR="00914476" w:rsidRPr="613EB8FC">
        <w:rPr>
          <w:rFonts w:eastAsia="Source Sans Pro" w:cs="Source Sans Pro"/>
          <w:color w:val="000000" w:themeColor="text1"/>
          <w:spacing w:val="0"/>
          <w:shd w:val="clear" w:color="auto" w:fill="FFFFFF"/>
          <w:lang w:val="nl-NL" w:eastAsia="nl-NL"/>
        </w:rPr>
        <w:t>en hoe d</w:t>
      </w:r>
      <w:r w:rsidR="00141455" w:rsidRPr="613EB8FC">
        <w:rPr>
          <w:rFonts w:eastAsia="Source Sans Pro" w:cs="Source Sans Pro"/>
          <w:color w:val="000000" w:themeColor="text1"/>
          <w:spacing w:val="0"/>
          <w:shd w:val="clear" w:color="auto" w:fill="FFFFFF"/>
          <w:lang w:val="nl-NL" w:eastAsia="nl-NL"/>
        </w:rPr>
        <w:t xml:space="preserve">it al wordt toegepast in Vlaanderen. </w:t>
      </w:r>
      <w:r w:rsidR="005B1439" w:rsidRPr="613EB8FC">
        <w:rPr>
          <w:rFonts w:eastAsia="Source Sans Pro" w:cs="Source Sans Pro"/>
          <w:color w:val="000000" w:themeColor="text1"/>
          <w:spacing w:val="0"/>
          <w:shd w:val="clear" w:color="auto" w:fill="FFFFFF"/>
          <w:lang w:val="nl-NL" w:eastAsia="nl-NL"/>
        </w:rPr>
        <w:t>De onderzoekvragen die we met de kwantitatieve onderzoeksmethode wilden beantwoorden waren: “</w:t>
      </w:r>
      <w:r w:rsidR="002509FF" w:rsidRPr="613EB8FC">
        <w:rPr>
          <w:rFonts w:eastAsia="Source Sans Pro" w:cs="Source Sans Pro"/>
          <w:color w:val="000000" w:themeColor="text1"/>
          <w:spacing w:val="0"/>
          <w:shd w:val="clear" w:color="auto" w:fill="FFFFFF"/>
          <w:lang w:val="nl-NL" w:eastAsia="nl-NL"/>
        </w:rPr>
        <w:t xml:space="preserve">Wat zijn de voorwaarden om geurmarketing succesvol in te kunnen zetten?”, </w:t>
      </w:r>
      <w:r w:rsidR="00095FC5" w:rsidRPr="613EB8FC">
        <w:rPr>
          <w:rFonts w:eastAsia="Source Sans Pro" w:cs="Source Sans Pro"/>
          <w:color w:val="000000" w:themeColor="text1"/>
          <w:spacing w:val="0"/>
          <w:shd w:val="clear" w:color="auto" w:fill="FFFFFF"/>
          <w:lang w:val="nl-NL" w:eastAsia="nl-NL"/>
        </w:rPr>
        <w:t>“Bij welk soort evenementen toont geurmarketing het meeste potentieel?” en “In welke mate wordt geurmarketing al gebruikt in Vlaanderen?”</w:t>
      </w:r>
    </w:p>
    <w:p w14:paraId="71338E1D" w14:textId="77777777" w:rsidR="00141455" w:rsidRPr="000C5E9D" w:rsidRDefault="00141455" w:rsidP="00EA6662">
      <w:pPr>
        <w:spacing w:line="240" w:lineRule="auto"/>
        <w:rPr>
          <w:rFonts w:ascii="Arial" w:eastAsia="Times New Roman" w:hAnsi="Arial" w:cs="Arial"/>
          <w:color w:val="FF0000"/>
          <w:spacing w:val="0"/>
          <w:szCs w:val="21"/>
          <w:shd w:val="clear" w:color="auto" w:fill="FFFFFF"/>
          <w:lang w:eastAsia="nl-NL"/>
        </w:rPr>
      </w:pPr>
    </w:p>
    <w:p w14:paraId="11E155B1" w14:textId="235DCF4C" w:rsidR="0045044A" w:rsidRDefault="0045044A" w:rsidP="0045044A">
      <w:pPr>
        <w:pStyle w:val="Kop3"/>
      </w:pPr>
      <w:bookmarkStart w:id="52" w:name="_Toc106285644"/>
      <w:r>
        <w:t>Keuze steekproef</w:t>
      </w:r>
      <w:bookmarkEnd w:id="52"/>
    </w:p>
    <w:p w14:paraId="12DF4E18" w14:textId="0398F660" w:rsidR="00C0642B" w:rsidRPr="00193229" w:rsidRDefault="00F53A1A" w:rsidP="009A7E88">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Onze steekproef k</w:t>
      </w:r>
      <w:r w:rsidR="00D06619" w:rsidRPr="613EB8FC">
        <w:rPr>
          <w:rFonts w:eastAsia="Source Sans Pro" w:cs="Source Sans Pro"/>
          <w:color w:val="000000" w:themeColor="text1"/>
          <w:spacing w:val="0"/>
          <w:shd w:val="clear" w:color="auto" w:fill="FFFFFF"/>
          <w:lang w:val="nl-NL" w:eastAsia="nl-NL"/>
        </w:rPr>
        <w:t>o</w:t>
      </w:r>
      <w:r w:rsidRPr="613EB8FC">
        <w:rPr>
          <w:rFonts w:eastAsia="Source Sans Pro" w:cs="Source Sans Pro"/>
          <w:color w:val="000000" w:themeColor="text1"/>
          <w:spacing w:val="0"/>
          <w:shd w:val="clear" w:color="auto" w:fill="FFFFFF"/>
          <w:lang w:val="nl-NL" w:eastAsia="nl-NL"/>
        </w:rPr>
        <w:t>n omschreven worden als een</w:t>
      </w:r>
      <w:r w:rsidR="00D06619" w:rsidRPr="613EB8FC">
        <w:rPr>
          <w:rFonts w:eastAsia="Source Sans Pro" w:cs="Source Sans Pro"/>
          <w:color w:val="000000" w:themeColor="text1"/>
          <w:spacing w:val="0"/>
          <w:shd w:val="clear" w:color="auto" w:fill="FFFFFF"/>
          <w:lang w:val="nl-NL" w:eastAsia="nl-NL"/>
        </w:rPr>
        <w:t xml:space="preserve"> toevalsteekproef. </w:t>
      </w:r>
      <w:r w:rsidR="000C39F9" w:rsidRPr="613EB8FC">
        <w:rPr>
          <w:rFonts w:eastAsia="Source Sans Pro" w:cs="Source Sans Pro"/>
          <w:color w:val="000000" w:themeColor="text1"/>
          <w:spacing w:val="0"/>
          <w:shd w:val="clear" w:color="auto" w:fill="FFFFFF"/>
          <w:lang w:val="nl-NL" w:eastAsia="nl-NL"/>
        </w:rPr>
        <w:t xml:space="preserve">Dit wil zeggen dat we niet </w:t>
      </w:r>
      <w:r w:rsidR="00393C65" w:rsidRPr="613EB8FC">
        <w:rPr>
          <w:rFonts w:eastAsia="Source Sans Pro" w:cs="Source Sans Pro"/>
          <w:color w:val="000000" w:themeColor="text1"/>
          <w:spacing w:val="0"/>
          <w:shd w:val="clear" w:color="auto" w:fill="FFFFFF"/>
          <w:lang w:val="nl-NL" w:eastAsia="nl-NL"/>
        </w:rPr>
        <w:t xml:space="preserve">een specifiek soort respondenten wilden bereiken. De </w:t>
      </w:r>
      <w:r w:rsidR="00D34432" w:rsidRPr="613EB8FC">
        <w:rPr>
          <w:rFonts w:eastAsia="Source Sans Pro" w:cs="Source Sans Pro"/>
          <w:color w:val="000000" w:themeColor="text1"/>
          <w:spacing w:val="0"/>
          <w:shd w:val="clear" w:color="auto" w:fill="FFFFFF"/>
          <w:lang w:val="nl-NL" w:eastAsia="nl-NL"/>
        </w:rPr>
        <w:t>enige</w:t>
      </w:r>
      <w:r w:rsidR="00393C65" w:rsidRPr="613EB8FC">
        <w:rPr>
          <w:rFonts w:eastAsia="Source Sans Pro" w:cs="Source Sans Pro"/>
          <w:color w:val="000000" w:themeColor="text1"/>
          <w:spacing w:val="0"/>
          <w:shd w:val="clear" w:color="auto" w:fill="FFFFFF"/>
          <w:lang w:val="nl-NL" w:eastAsia="nl-NL"/>
        </w:rPr>
        <w:t xml:space="preserve"> vereisten die we stelden </w:t>
      </w:r>
      <w:r w:rsidR="005D19A1" w:rsidRPr="613EB8FC">
        <w:rPr>
          <w:rFonts w:eastAsia="Source Sans Pro" w:cs="Source Sans Pro"/>
          <w:color w:val="000000" w:themeColor="text1"/>
          <w:spacing w:val="0"/>
          <w:shd w:val="clear" w:color="auto" w:fill="FFFFFF"/>
          <w:lang w:val="nl-NL" w:eastAsia="nl-NL"/>
        </w:rPr>
        <w:t>was</w:t>
      </w:r>
      <w:r w:rsidR="00393C65" w:rsidRPr="613EB8FC">
        <w:rPr>
          <w:rFonts w:eastAsia="Source Sans Pro" w:cs="Source Sans Pro"/>
          <w:color w:val="000000" w:themeColor="text1"/>
          <w:spacing w:val="0"/>
          <w:shd w:val="clear" w:color="auto" w:fill="FFFFFF"/>
          <w:lang w:val="nl-NL" w:eastAsia="nl-NL"/>
        </w:rPr>
        <w:t xml:space="preserve"> dat men actief is in de eventsector en dat men</w:t>
      </w:r>
      <w:r w:rsidR="005D19A1" w:rsidRPr="613EB8FC">
        <w:rPr>
          <w:rFonts w:eastAsia="Source Sans Pro" w:cs="Source Sans Pro"/>
          <w:color w:val="000000" w:themeColor="text1"/>
          <w:spacing w:val="0"/>
          <w:shd w:val="clear" w:color="auto" w:fill="FFFFFF"/>
          <w:lang w:val="nl-NL" w:eastAsia="nl-NL"/>
        </w:rPr>
        <w:t xml:space="preserve"> ouder is dan 18 jaar.</w:t>
      </w:r>
      <w:r w:rsidR="002E2200" w:rsidRPr="613EB8FC">
        <w:rPr>
          <w:rFonts w:eastAsia="Source Sans Pro" w:cs="Source Sans Pro"/>
          <w:color w:val="000000" w:themeColor="text1"/>
          <w:spacing w:val="0"/>
          <w:shd w:val="clear" w:color="auto" w:fill="FFFFFF"/>
          <w:lang w:val="nl-NL" w:eastAsia="nl-NL"/>
        </w:rPr>
        <w:t xml:space="preserve"> Het soort evenementen en het vakgebied van de correspondent werd niet afgebakend. </w:t>
      </w:r>
    </w:p>
    <w:p w14:paraId="3CE7162E" w14:textId="77777777" w:rsidR="00C0642B" w:rsidRPr="00EF43A7" w:rsidRDefault="00C0642B" w:rsidP="00C0642B">
      <w:pPr>
        <w:rPr>
          <w:rFonts w:eastAsia="Source Sans Pro" w:cs="Source Sans Pro"/>
          <w:color w:val="000000" w:themeColor="text1"/>
          <w:lang w:val="nl-NL"/>
        </w:rPr>
      </w:pPr>
    </w:p>
    <w:p w14:paraId="43FF39DF" w14:textId="15D872B8" w:rsidR="00AC5C38" w:rsidRDefault="00F81F06" w:rsidP="00F81F06">
      <w:pPr>
        <w:spacing w:line="240" w:lineRule="auto"/>
        <w:rPr>
          <w:rFonts w:eastAsia="Source Sans Pro" w:cs="Source Sans Pro"/>
          <w:color w:val="000000" w:themeColor="text1"/>
          <w:spacing w:val="0"/>
          <w:shd w:val="clear" w:color="auto" w:fill="FFFFFF"/>
          <w:lang w:eastAsia="nl-NL"/>
        </w:rPr>
      </w:pPr>
      <w:r w:rsidRPr="613EB8FC">
        <w:rPr>
          <w:rFonts w:eastAsia="Source Sans Pro" w:cs="Source Sans Pro"/>
          <w:color w:val="000000" w:themeColor="text1"/>
          <w:spacing w:val="0"/>
          <w:shd w:val="clear" w:color="auto" w:fill="FFFFFF"/>
          <w:lang w:val="nl-NL" w:eastAsia="nl-NL"/>
        </w:rPr>
        <w:t>Om de betrouwbaarheid en representativiteit van onze enquête te kunnen garanderen, h</w:t>
      </w:r>
      <w:r w:rsidR="000C3195" w:rsidRPr="613EB8FC">
        <w:rPr>
          <w:rFonts w:eastAsia="Source Sans Pro" w:cs="Source Sans Pro"/>
          <w:color w:val="000000" w:themeColor="text1"/>
          <w:spacing w:val="0"/>
          <w:shd w:val="clear" w:color="auto" w:fill="FFFFFF"/>
          <w:lang w:val="nl-NL" w:eastAsia="nl-NL"/>
        </w:rPr>
        <w:t>add</w:t>
      </w:r>
      <w:r w:rsidRPr="613EB8FC">
        <w:rPr>
          <w:rFonts w:eastAsia="Source Sans Pro" w:cs="Source Sans Pro"/>
          <w:color w:val="000000" w:themeColor="text1"/>
          <w:spacing w:val="0"/>
          <w:shd w:val="clear" w:color="auto" w:fill="FFFFFF"/>
          <w:lang w:val="nl-NL" w:eastAsia="nl-NL"/>
        </w:rPr>
        <w:t xml:space="preserve">en we </w:t>
      </w:r>
      <w:r w:rsidR="00D22837">
        <w:rPr>
          <w:rFonts w:eastAsia="Source Sans Pro" w:cs="Source Sans Pro"/>
          <w:color w:val="000000" w:themeColor="text1"/>
          <w:spacing w:val="0"/>
          <w:shd w:val="clear" w:color="auto" w:fill="FFFFFF"/>
          <w:lang w:val="nl-NL" w:eastAsia="nl-NL"/>
        </w:rPr>
        <w:t>een bepaald aantal</w:t>
      </w:r>
      <w:r w:rsidR="000C3195" w:rsidRPr="613EB8FC">
        <w:rPr>
          <w:rFonts w:eastAsia="Source Sans Pro" w:cs="Source Sans Pro"/>
          <w:color w:val="000000" w:themeColor="text1"/>
          <w:spacing w:val="0"/>
          <w:shd w:val="clear" w:color="auto" w:fill="FFFFFF"/>
          <w:lang w:val="nl-NL" w:eastAsia="nl-NL"/>
        </w:rPr>
        <w:t xml:space="preserve"> correspondenten nodig.</w:t>
      </w:r>
      <w:r w:rsidRPr="613EB8FC">
        <w:rPr>
          <w:rFonts w:eastAsia="Source Sans Pro" w:cs="Source Sans Pro"/>
          <w:color w:val="000000" w:themeColor="text1"/>
          <w:spacing w:val="0"/>
          <w:shd w:val="clear" w:color="auto" w:fill="FFFFFF"/>
          <w:lang w:val="nl-NL" w:eastAsia="nl-NL"/>
        </w:rPr>
        <w:t xml:space="preserve"> Het aantal respondenten w</w:t>
      </w:r>
      <w:r w:rsidR="00FA3FA7" w:rsidRPr="613EB8FC">
        <w:rPr>
          <w:rFonts w:eastAsia="Source Sans Pro" w:cs="Source Sans Pro"/>
          <w:color w:val="000000" w:themeColor="text1"/>
          <w:spacing w:val="0"/>
          <w:shd w:val="clear" w:color="auto" w:fill="FFFFFF"/>
          <w:lang w:val="nl-NL" w:eastAsia="nl-NL"/>
        </w:rPr>
        <w:t>er</w:t>
      </w:r>
      <w:r w:rsidRPr="613EB8FC">
        <w:rPr>
          <w:rFonts w:eastAsia="Source Sans Pro" w:cs="Source Sans Pro"/>
          <w:color w:val="000000" w:themeColor="text1"/>
          <w:spacing w:val="0"/>
          <w:shd w:val="clear" w:color="auto" w:fill="FFFFFF"/>
          <w:lang w:val="nl-NL" w:eastAsia="nl-NL"/>
        </w:rPr>
        <w:t xml:space="preserve">d bepaald door de grootte van de populatie, de foutenmarge en het gewenste betrouwbaarheidsniveau. </w:t>
      </w:r>
      <w:r w:rsidRPr="004D1BFA">
        <w:rPr>
          <w:rFonts w:eastAsia="Source Sans Pro" w:cs="Source Sans Pro"/>
          <w:color w:val="000000" w:themeColor="text1"/>
          <w:spacing w:val="0"/>
          <w:shd w:val="clear" w:color="auto" w:fill="FFFFFF"/>
          <w:lang w:val="nl-NL" w:eastAsia="nl-NL"/>
        </w:rPr>
        <w:t xml:space="preserve">Bij dit onderdeel van onze </w:t>
      </w:r>
      <w:r w:rsidR="00800E67">
        <w:rPr>
          <w:rFonts w:eastAsia="Source Sans Pro" w:cs="Source Sans Pro"/>
          <w:color w:val="000000" w:themeColor="text1"/>
          <w:spacing w:val="0"/>
          <w:shd w:val="clear" w:color="auto" w:fill="FFFFFF"/>
          <w:lang w:val="nl-NL" w:eastAsia="nl-NL"/>
        </w:rPr>
        <w:t>f</w:t>
      </w:r>
      <w:r w:rsidRPr="004D1BFA">
        <w:rPr>
          <w:rFonts w:eastAsia="Source Sans Pro" w:cs="Source Sans Pro"/>
          <w:color w:val="000000" w:themeColor="text1"/>
          <w:spacing w:val="0"/>
          <w:shd w:val="clear" w:color="auto" w:fill="FFFFFF"/>
          <w:lang w:val="nl-NL" w:eastAsia="nl-NL"/>
        </w:rPr>
        <w:t xml:space="preserve">ield </w:t>
      </w:r>
      <w:r w:rsidR="00800E67">
        <w:rPr>
          <w:rFonts w:eastAsia="Source Sans Pro" w:cs="Source Sans Pro"/>
          <w:color w:val="000000" w:themeColor="text1"/>
          <w:spacing w:val="0"/>
          <w:shd w:val="clear" w:color="auto" w:fill="FFFFFF"/>
          <w:lang w:val="nl-NL" w:eastAsia="nl-NL"/>
        </w:rPr>
        <w:t>r</w:t>
      </w:r>
      <w:r w:rsidRPr="004D1BFA">
        <w:rPr>
          <w:rFonts w:eastAsia="Source Sans Pro" w:cs="Source Sans Pro"/>
          <w:color w:val="000000" w:themeColor="text1"/>
          <w:spacing w:val="0"/>
          <w:shd w:val="clear" w:color="auto" w:fill="FFFFFF"/>
          <w:lang w:val="nl-NL" w:eastAsia="nl-NL"/>
        </w:rPr>
        <w:t>esearc</w:t>
      </w:r>
      <w:r w:rsidR="00C44A52" w:rsidRPr="004D1BFA">
        <w:rPr>
          <w:rFonts w:eastAsia="Source Sans Pro" w:cs="Source Sans Pro"/>
          <w:color w:val="000000" w:themeColor="text1"/>
          <w:spacing w:val="0"/>
          <w:shd w:val="clear" w:color="auto" w:fill="FFFFFF"/>
          <w:lang w:val="nl-NL" w:eastAsia="nl-NL"/>
        </w:rPr>
        <w:t>h wilden we rekening houden met een foutenmarge van 3% en een streefden we een betrouwbaarheidsniveau na van 95%.</w:t>
      </w:r>
      <w:r w:rsidR="00750BEC">
        <w:rPr>
          <w:rFonts w:eastAsia="Source Sans Pro" w:cs="Source Sans Pro"/>
          <w:color w:val="000000" w:themeColor="text1"/>
          <w:spacing w:val="0"/>
          <w:shd w:val="clear" w:color="auto" w:fill="FFFFFF"/>
          <w:lang w:val="nl-NL" w:eastAsia="nl-NL"/>
        </w:rPr>
        <w:t xml:space="preserve"> </w:t>
      </w:r>
      <w:r w:rsidR="00750BEC" w:rsidRPr="613EB8FC">
        <w:rPr>
          <w:rFonts w:eastAsia="Source Sans Pro" w:cs="Source Sans Pro"/>
          <w:color w:val="000000" w:themeColor="text1"/>
          <w:spacing w:val="0"/>
          <w:shd w:val="clear" w:color="auto" w:fill="FFFFFF"/>
          <w:lang w:val="nl-NL" w:eastAsia="nl-NL"/>
        </w:rPr>
        <w:t xml:space="preserve">Wanneer bijvoorbeeld 65% van </w:t>
      </w:r>
      <w:r w:rsidR="00750BEC">
        <w:rPr>
          <w:rFonts w:eastAsia="Source Sans Pro" w:cs="Source Sans Pro"/>
          <w:color w:val="000000" w:themeColor="text1"/>
          <w:spacing w:val="0"/>
          <w:shd w:val="clear" w:color="auto" w:fill="FFFFFF"/>
          <w:lang w:val="nl-NL" w:eastAsia="nl-NL"/>
        </w:rPr>
        <w:t>de</w:t>
      </w:r>
      <w:r w:rsidR="00750BEC" w:rsidRPr="613EB8FC">
        <w:rPr>
          <w:rFonts w:eastAsia="Source Sans Pro" w:cs="Source Sans Pro"/>
          <w:color w:val="000000" w:themeColor="text1"/>
          <w:spacing w:val="0"/>
          <w:shd w:val="clear" w:color="auto" w:fill="FFFFFF"/>
          <w:lang w:val="nl-NL" w:eastAsia="nl-NL"/>
        </w:rPr>
        <w:t xml:space="preserve"> respondenten een bepaald antwoord gaf op een vraag, wou dit zeggen dat gemiddeld 62% tot 68% (foutmarge van 3%) van de volledige populatie</w:t>
      </w:r>
      <w:r w:rsidR="00750BEC" w:rsidRPr="613EB8FC">
        <w:rPr>
          <w:rFonts w:eastAsia="Source Sans Pro" w:cs="Source Sans Pro"/>
          <w:color w:val="000000" w:themeColor="text1"/>
          <w:spacing w:val="0"/>
          <w:shd w:val="clear" w:color="auto" w:fill="FFFFFF"/>
          <w:lang w:eastAsia="nl-NL"/>
        </w:rPr>
        <w:t xml:space="preserve"> zo over een bepaald onderwerp denkt.</w:t>
      </w:r>
    </w:p>
    <w:p w14:paraId="318426BF" w14:textId="77777777" w:rsidR="00AC5C38" w:rsidRDefault="00AC5C38" w:rsidP="00F81F06">
      <w:pPr>
        <w:spacing w:line="240" w:lineRule="auto"/>
        <w:rPr>
          <w:rFonts w:eastAsia="Source Sans Pro" w:cs="Source Sans Pro"/>
          <w:color w:val="000000" w:themeColor="text1"/>
          <w:spacing w:val="0"/>
          <w:shd w:val="clear" w:color="auto" w:fill="FFFFFF"/>
          <w:lang w:eastAsia="nl-NL"/>
        </w:rPr>
      </w:pPr>
    </w:p>
    <w:p w14:paraId="3C466970" w14:textId="315C004C" w:rsidR="00F81F06" w:rsidRPr="00193229" w:rsidRDefault="00CA33E9" w:rsidP="00F81F06">
      <w:pPr>
        <w:spacing w:line="240" w:lineRule="auto"/>
        <w:rPr>
          <w:rFonts w:eastAsia="Source Sans Pro" w:cs="Source Sans Pro"/>
          <w:color w:val="000000" w:themeColor="text1"/>
          <w:spacing w:val="0"/>
          <w:shd w:val="clear" w:color="auto" w:fill="FFFFFF"/>
          <w:lang w:eastAsia="nl-NL"/>
        </w:rPr>
      </w:pPr>
      <w:r>
        <w:rPr>
          <w:rFonts w:eastAsia="Source Sans Pro" w:cs="Source Sans Pro"/>
          <w:color w:val="000000" w:themeColor="text1"/>
          <w:spacing w:val="0"/>
          <w:shd w:val="clear" w:color="auto" w:fill="FFFFFF"/>
          <w:lang w:val="nl-NL" w:eastAsia="nl-NL"/>
        </w:rPr>
        <w:t>Het bleek</w:t>
      </w:r>
      <w:r w:rsidR="00B1535B">
        <w:rPr>
          <w:rFonts w:eastAsia="Source Sans Pro" w:cs="Source Sans Pro"/>
          <w:color w:val="000000" w:themeColor="text1"/>
          <w:spacing w:val="0"/>
          <w:shd w:val="clear" w:color="auto" w:fill="FFFFFF"/>
          <w:lang w:val="nl-NL" w:eastAsia="nl-NL"/>
        </w:rPr>
        <w:t xml:space="preserve"> echter</w:t>
      </w:r>
      <w:r>
        <w:rPr>
          <w:rFonts w:eastAsia="Source Sans Pro" w:cs="Source Sans Pro"/>
          <w:color w:val="000000" w:themeColor="text1"/>
          <w:spacing w:val="0"/>
          <w:shd w:val="clear" w:color="auto" w:fill="FFFFFF"/>
          <w:lang w:val="nl-NL" w:eastAsia="nl-NL"/>
        </w:rPr>
        <w:t xml:space="preserve"> heel moeilijk te zijn de grote van de populatie te bepalen</w:t>
      </w:r>
      <w:r w:rsidR="00817BF5">
        <w:rPr>
          <w:rFonts w:eastAsia="Source Sans Pro" w:cs="Source Sans Pro"/>
          <w:color w:val="000000" w:themeColor="text1"/>
          <w:spacing w:val="0"/>
          <w:shd w:val="clear" w:color="auto" w:fill="FFFFFF"/>
          <w:lang w:val="nl-NL" w:eastAsia="nl-NL"/>
        </w:rPr>
        <w:t xml:space="preserve">, waardoor we niet konden vastleggen hoeveel respondenten we exact nodig hadden. </w:t>
      </w:r>
      <w:r>
        <w:rPr>
          <w:rFonts w:eastAsia="Source Sans Pro" w:cs="Source Sans Pro"/>
          <w:color w:val="000000" w:themeColor="text1"/>
          <w:spacing w:val="0"/>
          <w:shd w:val="clear" w:color="auto" w:fill="FFFFFF"/>
          <w:lang w:val="nl-NL" w:eastAsia="nl-NL"/>
        </w:rPr>
        <w:t>Onze oproep</w:t>
      </w:r>
      <w:r w:rsidR="00363CCA">
        <w:rPr>
          <w:rFonts w:eastAsia="Source Sans Pro" w:cs="Source Sans Pro"/>
          <w:color w:val="000000" w:themeColor="text1"/>
          <w:spacing w:val="0"/>
          <w:shd w:val="clear" w:color="auto" w:fill="FFFFFF"/>
          <w:lang w:val="nl-NL" w:eastAsia="nl-NL"/>
        </w:rPr>
        <w:t>en</w:t>
      </w:r>
      <w:r>
        <w:rPr>
          <w:rFonts w:eastAsia="Source Sans Pro" w:cs="Source Sans Pro"/>
          <w:color w:val="000000" w:themeColor="text1"/>
          <w:spacing w:val="0"/>
          <w:shd w:val="clear" w:color="auto" w:fill="FFFFFF"/>
          <w:lang w:val="nl-NL" w:eastAsia="nl-NL"/>
        </w:rPr>
        <w:t xml:space="preserve"> bij </w:t>
      </w:r>
      <w:r w:rsidR="00817BF5">
        <w:rPr>
          <w:rFonts w:eastAsia="Source Sans Pro" w:cs="Source Sans Pro"/>
          <w:color w:val="000000" w:themeColor="text1"/>
          <w:spacing w:val="0"/>
          <w:shd w:val="clear" w:color="auto" w:fill="FFFFFF"/>
          <w:lang w:val="nl-NL" w:eastAsia="nl-NL"/>
        </w:rPr>
        <w:t>de juiste eventfederaties werd</w:t>
      </w:r>
      <w:r w:rsidR="00363CCA">
        <w:rPr>
          <w:rFonts w:eastAsia="Source Sans Pro" w:cs="Source Sans Pro"/>
          <w:color w:val="000000" w:themeColor="text1"/>
          <w:spacing w:val="0"/>
          <w:shd w:val="clear" w:color="auto" w:fill="FFFFFF"/>
          <w:lang w:val="nl-NL" w:eastAsia="nl-NL"/>
        </w:rPr>
        <w:t xml:space="preserve">en </w:t>
      </w:r>
      <w:r w:rsidR="00473B21">
        <w:rPr>
          <w:rFonts w:eastAsia="Source Sans Pro" w:cs="Source Sans Pro"/>
          <w:color w:val="000000" w:themeColor="text1"/>
          <w:spacing w:val="0"/>
          <w:shd w:val="clear" w:color="auto" w:fill="FFFFFF"/>
          <w:lang w:val="nl-NL" w:eastAsia="nl-NL"/>
        </w:rPr>
        <w:t xml:space="preserve">helaas niet of onvolledig beantwoord. </w:t>
      </w:r>
      <w:r w:rsidR="00363CCA">
        <w:rPr>
          <w:rFonts w:eastAsia="Source Sans Pro" w:cs="Source Sans Pro"/>
          <w:color w:val="000000" w:themeColor="text1"/>
          <w:spacing w:val="0"/>
          <w:shd w:val="clear" w:color="auto" w:fill="FFFFFF"/>
          <w:lang w:val="nl-NL" w:eastAsia="nl-NL"/>
        </w:rPr>
        <w:t xml:space="preserve">Er werd ons </w:t>
      </w:r>
      <w:r w:rsidR="00E30955">
        <w:rPr>
          <w:rFonts w:eastAsia="Source Sans Pro" w:cs="Source Sans Pro"/>
          <w:color w:val="000000" w:themeColor="text1"/>
          <w:spacing w:val="0"/>
          <w:shd w:val="clear" w:color="auto" w:fill="FFFFFF"/>
          <w:lang w:val="nl-NL" w:eastAsia="nl-NL"/>
        </w:rPr>
        <w:t xml:space="preserve">verteld dat het eventlandschap na de coronapandemie erg sterk gewijzigd is, waardoor het op </w:t>
      </w:r>
      <w:r w:rsidR="00A34C09">
        <w:rPr>
          <w:rFonts w:eastAsia="Source Sans Pro" w:cs="Source Sans Pro"/>
          <w:color w:val="000000" w:themeColor="text1"/>
          <w:spacing w:val="0"/>
          <w:shd w:val="clear" w:color="auto" w:fill="FFFFFF"/>
          <w:lang w:val="nl-NL" w:eastAsia="nl-NL"/>
        </w:rPr>
        <w:t>dat moment niet mogelijk was om een duidelijk zicht te hebben op de populatie.</w:t>
      </w:r>
    </w:p>
    <w:p w14:paraId="44512E33" w14:textId="01601DED" w:rsidR="00636985" w:rsidRDefault="00636985" w:rsidP="0064663A">
      <w:pPr>
        <w:pStyle w:val="Kop3"/>
        <w:numPr>
          <w:ilvl w:val="0"/>
          <w:numId w:val="0"/>
        </w:numPr>
      </w:pPr>
    </w:p>
    <w:p w14:paraId="0CA11DB4" w14:textId="1FB958FF" w:rsidR="0045044A" w:rsidRDefault="0045044A" w:rsidP="0045044A">
      <w:pPr>
        <w:pStyle w:val="Kop3"/>
      </w:pPr>
      <w:bookmarkStart w:id="53" w:name="_Toc106285645"/>
      <w:r>
        <w:t>Afname van het onderzoek</w:t>
      </w:r>
      <w:bookmarkEnd w:id="53"/>
    </w:p>
    <w:p w14:paraId="7A5EB3D6" w14:textId="4FFB0341" w:rsidR="00307C31" w:rsidRPr="00193229" w:rsidRDefault="00307C31" w:rsidP="009A7E88">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Voor ons kwantitatief onderzoek werd onze </w:t>
      </w:r>
      <w:r w:rsidR="00346C0F" w:rsidRPr="613EB8FC">
        <w:rPr>
          <w:rFonts w:eastAsia="Source Sans Pro" w:cs="Source Sans Pro"/>
          <w:color w:val="000000" w:themeColor="text1"/>
          <w:spacing w:val="0"/>
          <w:shd w:val="clear" w:color="auto" w:fill="FFFFFF"/>
          <w:lang w:val="nl-NL" w:eastAsia="nl-NL"/>
        </w:rPr>
        <w:t>enquête van Google Forms verspreid via onze eigen social</w:t>
      </w:r>
      <w:r w:rsidR="0033103C" w:rsidRPr="613EB8FC">
        <w:rPr>
          <w:rFonts w:eastAsia="Source Sans Pro" w:cs="Source Sans Pro"/>
          <w:color w:val="000000" w:themeColor="text1"/>
          <w:spacing w:val="0"/>
          <w:shd w:val="clear" w:color="auto" w:fill="FFFFFF"/>
          <w:lang w:val="nl-NL" w:eastAsia="nl-NL"/>
        </w:rPr>
        <w:t xml:space="preserve">e </w:t>
      </w:r>
      <w:r w:rsidR="71A392BA" w:rsidRPr="613EB8FC">
        <w:rPr>
          <w:rFonts w:eastAsia="Source Sans Pro" w:cs="Source Sans Pro"/>
          <w:color w:val="000000" w:themeColor="text1"/>
          <w:spacing w:val="0"/>
          <w:shd w:val="clear" w:color="auto" w:fill="FFFFFF"/>
          <w:lang w:val="nl-NL" w:eastAsia="nl-NL"/>
        </w:rPr>
        <w:t>mediakanalen en binnen ons eigen netwerk van eventorganisatoren.</w:t>
      </w:r>
      <w:r w:rsidR="00346C0F" w:rsidRPr="613EB8FC">
        <w:rPr>
          <w:rFonts w:eastAsia="Source Sans Pro" w:cs="Source Sans Pro"/>
          <w:color w:val="000000" w:themeColor="text1"/>
          <w:spacing w:val="0"/>
          <w:shd w:val="clear" w:color="auto" w:fill="FFFFFF"/>
          <w:lang w:val="nl-NL" w:eastAsia="nl-NL"/>
        </w:rPr>
        <w:t xml:space="preserve"> De kanalen die we </w:t>
      </w:r>
      <w:r w:rsidR="71A392BA" w:rsidRPr="613EB8FC">
        <w:rPr>
          <w:rFonts w:eastAsia="Source Sans Pro" w:cs="Source Sans Pro"/>
          <w:color w:val="000000" w:themeColor="text1"/>
          <w:spacing w:val="0"/>
          <w:shd w:val="clear" w:color="auto" w:fill="FFFFFF"/>
          <w:lang w:val="nl-NL" w:eastAsia="nl-NL"/>
        </w:rPr>
        <w:t xml:space="preserve">hiervoor </w:t>
      </w:r>
      <w:r w:rsidR="00346C0F" w:rsidRPr="613EB8FC">
        <w:rPr>
          <w:rFonts w:eastAsia="Source Sans Pro" w:cs="Source Sans Pro"/>
          <w:color w:val="000000" w:themeColor="text1"/>
          <w:spacing w:val="0"/>
          <w:shd w:val="clear" w:color="auto" w:fill="FFFFFF"/>
          <w:lang w:val="nl-NL" w:eastAsia="nl-NL"/>
        </w:rPr>
        <w:t>gebruikten waren Facebook en LinkedI</w:t>
      </w:r>
      <w:r w:rsidR="009A7E88" w:rsidRPr="613EB8FC">
        <w:rPr>
          <w:rFonts w:eastAsia="Source Sans Pro" w:cs="Source Sans Pro"/>
          <w:color w:val="000000" w:themeColor="text1"/>
          <w:spacing w:val="0"/>
          <w:shd w:val="clear" w:color="auto" w:fill="FFFFFF"/>
          <w:lang w:val="nl-NL" w:eastAsia="nl-NL"/>
        </w:rPr>
        <w:t>n.</w:t>
      </w:r>
      <w:r w:rsidR="00623841" w:rsidRPr="613EB8FC">
        <w:rPr>
          <w:rFonts w:eastAsia="Source Sans Pro" w:cs="Source Sans Pro"/>
          <w:color w:val="000000" w:themeColor="text1"/>
          <w:spacing w:val="0"/>
          <w:shd w:val="clear" w:color="auto" w:fill="FFFFFF"/>
          <w:lang w:val="nl-NL" w:eastAsia="nl-NL"/>
        </w:rPr>
        <w:t xml:space="preserve"> Daarnaast deelden we deze ook op de AHS-EPM Facebookgroep en vroegen we onze bevraagden van het kwalitatief onderzoek deze te delen. </w:t>
      </w:r>
      <w:r w:rsidR="4027F2A4" w:rsidRPr="613EB8FC">
        <w:rPr>
          <w:rFonts w:eastAsia="Source Sans Pro" w:cs="Source Sans Pro"/>
          <w:color w:val="000000" w:themeColor="text1"/>
          <w:spacing w:val="0"/>
          <w:shd w:val="clear" w:color="auto" w:fill="FFFFFF"/>
          <w:lang w:val="nl-NL" w:eastAsia="nl-NL"/>
        </w:rPr>
        <w:t xml:space="preserve">We schreven ook </w:t>
      </w:r>
      <w:r w:rsidR="00940EB8" w:rsidRPr="613EB8FC">
        <w:rPr>
          <w:rFonts w:eastAsia="Source Sans Pro" w:cs="Source Sans Pro"/>
          <w:color w:val="000000" w:themeColor="text1"/>
          <w:spacing w:val="0"/>
          <w:shd w:val="clear" w:color="auto" w:fill="FFFFFF"/>
          <w:lang w:val="nl-NL" w:eastAsia="nl-NL"/>
        </w:rPr>
        <w:t xml:space="preserve">zo’n 80 </w:t>
      </w:r>
      <w:r w:rsidR="0019676A" w:rsidRPr="613EB8FC">
        <w:rPr>
          <w:rFonts w:eastAsia="Source Sans Pro" w:cs="Source Sans Pro"/>
          <w:color w:val="000000" w:themeColor="text1"/>
          <w:spacing w:val="0"/>
          <w:shd w:val="clear" w:color="auto" w:fill="FFFFFF"/>
          <w:lang w:val="nl-NL" w:eastAsia="nl-NL"/>
        </w:rPr>
        <w:t>eventbureaus</w:t>
      </w:r>
      <w:r w:rsidR="4027F2A4" w:rsidRPr="613EB8FC">
        <w:rPr>
          <w:rFonts w:eastAsia="Source Sans Pro" w:cs="Source Sans Pro"/>
          <w:color w:val="000000" w:themeColor="text1"/>
          <w:spacing w:val="0"/>
          <w:shd w:val="clear" w:color="auto" w:fill="FFFFFF"/>
          <w:lang w:val="nl-NL" w:eastAsia="nl-NL"/>
        </w:rPr>
        <w:t xml:space="preserve"> </w:t>
      </w:r>
      <w:r w:rsidR="00940EB8" w:rsidRPr="613EB8FC">
        <w:rPr>
          <w:rFonts w:eastAsia="Source Sans Pro" w:cs="Source Sans Pro"/>
          <w:color w:val="000000" w:themeColor="text1"/>
          <w:spacing w:val="0"/>
          <w:shd w:val="clear" w:color="auto" w:fill="FFFFFF"/>
          <w:lang w:val="nl-NL" w:eastAsia="nl-NL"/>
        </w:rPr>
        <w:t>aan uit de databank van Eventplanner</w:t>
      </w:r>
      <w:r w:rsidR="4027F2A4" w:rsidRPr="613EB8FC">
        <w:rPr>
          <w:rFonts w:eastAsia="Source Sans Pro" w:cs="Source Sans Pro"/>
          <w:color w:val="000000" w:themeColor="text1"/>
          <w:spacing w:val="0"/>
          <w:shd w:val="clear" w:color="auto" w:fill="FFFFFF"/>
          <w:lang w:val="nl-NL" w:eastAsia="nl-NL"/>
        </w:rPr>
        <w:t xml:space="preserve"> en vroegen </w:t>
      </w:r>
      <w:r w:rsidR="00940EB8" w:rsidRPr="613EB8FC">
        <w:rPr>
          <w:rFonts w:eastAsia="Source Sans Pro" w:cs="Source Sans Pro"/>
          <w:color w:val="000000" w:themeColor="text1"/>
          <w:spacing w:val="0"/>
          <w:shd w:val="clear" w:color="auto" w:fill="FFFFFF"/>
          <w:lang w:val="nl-NL" w:eastAsia="nl-NL"/>
        </w:rPr>
        <w:t>de aangeschreven eventbureau</w:t>
      </w:r>
      <w:r w:rsidR="00665E6C">
        <w:rPr>
          <w:rFonts w:eastAsia="Source Sans Pro" w:cs="Source Sans Pro"/>
          <w:color w:val="000000" w:themeColor="text1"/>
          <w:spacing w:val="0"/>
          <w:shd w:val="clear" w:color="auto" w:fill="FFFFFF"/>
          <w:lang w:val="nl-NL" w:eastAsia="nl-NL"/>
        </w:rPr>
        <w:t>s</w:t>
      </w:r>
      <w:r w:rsidR="00940EB8" w:rsidRPr="613EB8FC">
        <w:rPr>
          <w:rFonts w:eastAsia="Source Sans Pro" w:cs="Source Sans Pro"/>
          <w:color w:val="000000" w:themeColor="text1"/>
          <w:spacing w:val="0"/>
          <w:shd w:val="clear" w:color="auto" w:fill="FFFFFF"/>
          <w:lang w:val="nl-NL" w:eastAsia="nl-NL"/>
        </w:rPr>
        <w:t xml:space="preserve"> </w:t>
      </w:r>
      <w:r w:rsidR="4027F2A4" w:rsidRPr="613EB8FC">
        <w:rPr>
          <w:rFonts w:eastAsia="Source Sans Pro" w:cs="Source Sans Pro"/>
          <w:color w:val="000000" w:themeColor="text1"/>
          <w:spacing w:val="0"/>
          <w:shd w:val="clear" w:color="auto" w:fill="FFFFFF"/>
          <w:lang w:val="nl-NL" w:eastAsia="nl-NL"/>
        </w:rPr>
        <w:t>om onze enquête binnen hun organisaties en netwerk te delen</w:t>
      </w:r>
      <w:r w:rsidR="00710AFE" w:rsidRPr="613EB8FC">
        <w:rPr>
          <w:rFonts w:eastAsia="Source Sans Pro" w:cs="Source Sans Pro"/>
          <w:color w:val="000000" w:themeColor="text1"/>
          <w:spacing w:val="0"/>
          <w:shd w:val="clear" w:color="auto" w:fill="FFFFFF"/>
          <w:lang w:val="nl-NL" w:eastAsia="nl-NL"/>
        </w:rPr>
        <w:t xml:space="preserve"> of in te vullen</w:t>
      </w:r>
      <w:r w:rsidR="052BB8DB" w:rsidRPr="613EB8FC">
        <w:rPr>
          <w:rFonts w:eastAsia="Source Sans Pro" w:cs="Source Sans Pro"/>
          <w:color w:val="000000" w:themeColor="text1"/>
          <w:spacing w:val="0"/>
          <w:shd w:val="clear" w:color="auto" w:fill="FFFFFF"/>
          <w:lang w:val="nl-NL" w:eastAsia="nl-NL"/>
        </w:rPr>
        <w:t>.</w:t>
      </w:r>
      <w:r w:rsidR="4027F2A4" w:rsidRPr="613EB8FC">
        <w:rPr>
          <w:rFonts w:eastAsia="Source Sans Pro" w:cs="Source Sans Pro"/>
          <w:color w:val="000000" w:themeColor="text1"/>
          <w:spacing w:val="0"/>
          <w:shd w:val="clear" w:color="auto" w:fill="FFFFFF"/>
          <w:lang w:val="nl-NL" w:eastAsia="nl-NL"/>
        </w:rPr>
        <w:t xml:space="preserve"> </w:t>
      </w:r>
      <w:r w:rsidR="0040468B" w:rsidRPr="613EB8FC">
        <w:rPr>
          <w:rFonts w:eastAsia="Source Sans Pro" w:cs="Source Sans Pro"/>
          <w:color w:val="000000" w:themeColor="text1"/>
          <w:spacing w:val="0"/>
          <w:shd w:val="clear" w:color="auto" w:fill="FFFFFF"/>
          <w:lang w:val="nl-NL" w:eastAsia="nl-NL"/>
        </w:rPr>
        <w:t xml:space="preserve">De </w:t>
      </w:r>
      <w:r w:rsidR="00E65AFA" w:rsidRPr="613EB8FC">
        <w:rPr>
          <w:rFonts w:eastAsia="Source Sans Pro" w:cs="Source Sans Pro"/>
          <w:color w:val="000000" w:themeColor="text1"/>
          <w:spacing w:val="0"/>
          <w:shd w:val="clear" w:color="auto" w:fill="FFFFFF"/>
          <w:lang w:val="nl-NL" w:eastAsia="nl-NL"/>
        </w:rPr>
        <w:t>enquête</w:t>
      </w:r>
      <w:r w:rsidR="0040468B" w:rsidRPr="613EB8FC">
        <w:rPr>
          <w:rFonts w:eastAsia="Source Sans Pro" w:cs="Source Sans Pro"/>
          <w:color w:val="000000" w:themeColor="text1"/>
          <w:spacing w:val="0"/>
          <w:shd w:val="clear" w:color="auto" w:fill="FFFFFF"/>
          <w:lang w:val="nl-NL" w:eastAsia="nl-NL"/>
        </w:rPr>
        <w:t xml:space="preserve"> deelden we</w:t>
      </w:r>
      <w:r w:rsidR="00AA3E4D">
        <w:rPr>
          <w:rFonts w:eastAsia="Source Sans Pro" w:cs="Source Sans Pro"/>
          <w:color w:val="000000" w:themeColor="text1"/>
          <w:spacing w:val="0"/>
          <w:shd w:val="clear" w:color="auto" w:fill="FFFFFF"/>
          <w:lang w:val="nl-NL" w:eastAsia="nl-NL"/>
        </w:rPr>
        <w:t xml:space="preserve"> vanaf </w:t>
      </w:r>
      <w:r w:rsidR="00275D6D">
        <w:rPr>
          <w:rFonts w:eastAsia="Source Sans Pro" w:cs="Source Sans Pro"/>
          <w:color w:val="000000" w:themeColor="text1"/>
          <w:spacing w:val="0"/>
          <w:shd w:val="clear" w:color="auto" w:fill="FFFFFF"/>
          <w:lang w:val="nl-NL" w:eastAsia="nl-NL"/>
        </w:rPr>
        <w:t xml:space="preserve">2 </w:t>
      </w:r>
      <w:r w:rsidR="002B727F">
        <w:rPr>
          <w:rFonts w:eastAsia="Source Sans Pro" w:cs="Source Sans Pro"/>
          <w:color w:val="000000" w:themeColor="text1"/>
          <w:spacing w:val="0"/>
          <w:shd w:val="clear" w:color="auto" w:fill="FFFFFF"/>
          <w:lang w:val="nl-NL" w:eastAsia="nl-NL"/>
        </w:rPr>
        <w:t>april 2022 en sloten we af op 29 mei 2022.</w:t>
      </w:r>
    </w:p>
    <w:p w14:paraId="6CB9E93F" w14:textId="77777777" w:rsidR="002577ED" w:rsidRPr="009A7E88" w:rsidRDefault="002577ED" w:rsidP="009A7E88">
      <w:pPr>
        <w:spacing w:line="240" w:lineRule="auto"/>
        <w:rPr>
          <w:rFonts w:ascii="Arial" w:eastAsia="Times New Roman" w:hAnsi="Arial" w:cs="Arial"/>
          <w:color w:val="FF0000"/>
          <w:spacing w:val="0"/>
          <w:szCs w:val="21"/>
          <w:shd w:val="clear" w:color="auto" w:fill="FFFFFF"/>
          <w:lang w:val="nl-NL" w:eastAsia="nl-NL"/>
        </w:rPr>
      </w:pPr>
    </w:p>
    <w:p w14:paraId="1BFD30EC" w14:textId="4B18D600" w:rsidR="0045044A" w:rsidRPr="001110D4" w:rsidRDefault="0045044A" w:rsidP="3EBF60DD">
      <w:pPr>
        <w:pStyle w:val="Kop3"/>
        <w:jc w:val="both"/>
      </w:pPr>
      <w:bookmarkStart w:id="54" w:name="_Toc106285646"/>
      <w:r>
        <w:t>Inhoud van de bevraging</w:t>
      </w:r>
      <w:bookmarkEnd w:id="54"/>
      <w:r>
        <w:t xml:space="preserve"> </w:t>
      </w:r>
    </w:p>
    <w:p w14:paraId="40C930FA" w14:textId="71F9369D" w:rsidR="005822C5" w:rsidRDefault="0020585A"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Aan de start van de enquête </w:t>
      </w:r>
      <w:r w:rsidR="0036065B" w:rsidRPr="613EB8FC">
        <w:rPr>
          <w:rFonts w:eastAsia="Source Sans Pro" w:cs="Source Sans Pro"/>
          <w:color w:val="000000" w:themeColor="text1"/>
          <w:spacing w:val="0"/>
          <w:shd w:val="clear" w:color="auto" w:fill="FFFFFF"/>
          <w:lang w:val="nl-NL" w:eastAsia="nl-NL"/>
        </w:rPr>
        <w:t xml:space="preserve">begonnen we met enkele vragen die ons een inzicht gaven in de demografische gegevens van </w:t>
      </w:r>
      <w:r w:rsidR="00C11528" w:rsidRPr="613EB8FC">
        <w:rPr>
          <w:rFonts w:eastAsia="Source Sans Pro" w:cs="Source Sans Pro"/>
          <w:color w:val="000000" w:themeColor="text1"/>
          <w:spacing w:val="0"/>
          <w:shd w:val="clear" w:color="auto" w:fill="FFFFFF"/>
          <w:lang w:val="nl-NL" w:eastAsia="nl-NL"/>
        </w:rPr>
        <w:t xml:space="preserve">onze respondenten. </w:t>
      </w:r>
      <w:r w:rsidR="008B636B" w:rsidRPr="613EB8FC">
        <w:rPr>
          <w:rFonts w:eastAsia="Source Sans Pro" w:cs="Source Sans Pro"/>
          <w:color w:val="000000" w:themeColor="text1"/>
          <w:spacing w:val="0"/>
          <w:shd w:val="clear" w:color="auto" w:fill="FFFFFF"/>
          <w:lang w:val="nl-NL" w:eastAsia="nl-NL"/>
        </w:rPr>
        <w:t xml:space="preserve">Specifiek </w:t>
      </w:r>
      <w:r w:rsidR="00C51CD6" w:rsidRPr="613EB8FC">
        <w:rPr>
          <w:rFonts w:eastAsia="Source Sans Pro" w:cs="Source Sans Pro"/>
          <w:color w:val="000000" w:themeColor="text1"/>
          <w:spacing w:val="0"/>
          <w:shd w:val="clear" w:color="auto" w:fill="FFFFFF"/>
          <w:lang w:val="nl-NL" w:eastAsia="nl-NL"/>
        </w:rPr>
        <w:t>vroegen we de leeftijd, het geslacht en de functie van on</w:t>
      </w:r>
      <w:r w:rsidR="00DF62A2" w:rsidRPr="613EB8FC">
        <w:rPr>
          <w:rFonts w:eastAsia="Source Sans Pro" w:cs="Source Sans Pro"/>
          <w:color w:val="000000" w:themeColor="text1"/>
          <w:spacing w:val="0"/>
          <w:shd w:val="clear" w:color="auto" w:fill="FFFFFF"/>
          <w:lang w:val="nl-NL" w:eastAsia="nl-NL"/>
        </w:rPr>
        <w:t>ze respondenten.</w:t>
      </w:r>
    </w:p>
    <w:p w14:paraId="00B12790" w14:textId="274782F9" w:rsidR="00DF62A2" w:rsidRDefault="00DF62A2" w:rsidP="3EBF60DD">
      <w:pPr>
        <w:rPr>
          <w:rFonts w:eastAsia="Source Sans Pro" w:cs="Source Sans Pro"/>
          <w:color w:val="000000" w:themeColor="text1"/>
          <w:spacing w:val="0"/>
          <w:shd w:val="clear" w:color="auto" w:fill="FFFFFF"/>
          <w:lang w:val="nl-NL" w:eastAsia="nl-NL"/>
        </w:rPr>
      </w:pPr>
    </w:p>
    <w:p w14:paraId="6EEB3DB2" w14:textId="77777777" w:rsidR="0081224A" w:rsidRDefault="00DF62A2"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Vervolgens stond het thema geurmarketing centraal. Bij dit </w:t>
      </w:r>
      <w:r w:rsidR="00C57C9D" w:rsidRPr="613EB8FC">
        <w:rPr>
          <w:rFonts w:eastAsia="Source Sans Pro" w:cs="Source Sans Pro"/>
          <w:color w:val="000000" w:themeColor="text1"/>
          <w:spacing w:val="0"/>
          <w:shd w:val="clear" w:color="auto" w:fill="FFFFFF"/>
          <w:lang w:val="nl-NL" w:eastAsia="nl-NL"/>
        </w:rPr>
        <w:t xml:space="preserve">thema polsten we naar de kennis van de respondenten omtrent geurmarketing. Wanneer </w:t>
      </w:r>
      <w:r w:rsidR="00754E64" w:rsidRPr="613EB8FC">
        <w:rPr>
          <w:rFonts w:eastAsia="Source Sans Pro" w:cs="Source Sans Pro"/>
          <w:color w:val="000000" w:themeColor="text1"/>
          <w:spacing w:val="0"/>
          <w:shd w:val="clear" w:color="auto" w:fill="FFFFFF"/>
          <w:lang w:val="nl-NL" w:eastAsia="nl-NL"/>
        </w:rPr>
        <w:t>iemand aanduidde dat hij/zij al eerder met geurmarketing heeft gewerkt, kreeg die persoon een andere vragenlijst</w:t>
      </w:r>
      <w:r w:rsidR="0081224A" w:rsidRPr="613EB8FC">
        <w:rPr>
          <w:rFonts w:eastAsia="Source Sans Pro" w:cs="Source Sans Pro"/>
          <w:color w:val="000000" w:themeColor="text1"/>
          <w:spacing w:val="0"/>
          <w:shd w:val="clear" w:color="auto" w:fill="FFFFFF"/>
          <w:lang w:val="nl-NL" w:eastAsia="nl-NL"/>
        </w:rPr>
        <w:t xml:space="preserve"> dan iemand zonder ervaring met geurmarketing.</w:t>
      </w:r>
    </w:p>
    <w:p w14:paraId="20CD438E" w14:textId="77777777" w:rsidR="0081224A" w:rsidRDefault="0081224A" w:rsidP="3EBF60DD">
      <w:pPr>
        <w:rPr>
          <w:rFonts w:eastAsia="Source Sans Pro" w:cs="Source Sans Pro"/>
          <w:color w:val="000000" w:themeColor="text1"/>
          <w:spacing w:val="0"/>
          <w:shd w:val="clear" w:color="auto" w:fill="FFFFFF"/>
          <w:lang w:val="nl-NL" w:eastAsia="nl-NL"/>
        </w:rPr>
      </w:pPr>
    </w:p>
    <w:p w14:paraId="7D78651E" w14:textId="61D77F22" w:rsidR="00DF62A2" w:rsidRDefault="008853B6"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Bij de</w:t>
      </w:r>
      <w:r w:rsidR="00567200" w:rsidRPr="613EB8FC">
        <w:rPr>
          <w:rFonts w:eastAsia="Source Sans Pro" w:cs="Source Sans Pro"/>
          <w:color w:val="000000" w:themeColor="text1"/>
          <w:spacing w:val="0"/>
          <w:shd w:val="clear" w:color="auto" w:fill="FFFFFF"/>
          <w:lang w:val="nl-NL" w:eastAsia="nl-NL"/>
        </w:rPr>
        <w:t xml:space="preserve"> personen die aangaven dat ze al eerder met geurmarketing </w:t>
      </w:r>
      <w:r w:rsidR="00B231E6" w:rsidRPr="613EB8FC">
        <w:rPr>
          <w:rFonts w:eastAsia="Source Sans Pro" w:cs="Source Sans Pro"/>
          <w:color w:val="000000" w:themeColor="text1"/>
          <w:spacing w:val="0"/>
          <w:shd w:val="clear" w:color="auto" w:fill="FFFFFF"/>
          <w:lang w:val="nl-NL" w:eastAsia="nl-NL"/>
        </w:rPr>
        <w:t>h</w:t>
      </w:r>
      <w:r w:rsidR="00F807B4" w:rsidRPr="613EB8FC">
        <w:rPr>
          <w:rFonts w:eastAsia="Source Sans Pro" w:cs="Source Sans Pro"/>
          <w:color w:val="000000" w:themeColor="text1"/>
          <w:spacing w:val="0"/>
          <w:shd w:val="clear" w:color="auto" w:fill="FFFFFF"/>
          <w:lang w:val="nl-NL" w:eastAsia="nl-NL"/>
        </w:rPr>
        <w:t>ebben g</w:t>
      </w:r>
      <w:r w:rsidRPr="613EB8FC">
        <w:rPr>
          <w:rFonts w:eastAsia="Source Sans Pro" w:cs="Source Sans Pro"/>
          <w:color w:val="000000" w:themeColor="text1"/>
          <w:spacing w:val="0"/>
          <w:shd w:val="clear" w:color="auto" w:fill="FFFFFF"/>
          <w:lang w:val="nl-NL" w:eastAsia="nl-NL"/>
        </w:rPr>
        <w:t>ewerkt, werd er naar hun ervaringen en bevindingen gevraagd. Zo vroegen we onder andere welke geurtoepassingen er gebruikt werden</w:t>
      </w:r>
      <w:r w:rsidR="005B53E9">
        <w:rPr>
          <w:rFonts w:eastAsia="Source Sans Pro" w:cs="Source Sans Pro"/>
          <w:color w:val="000000" w:themeColor="text1"/>
          <w:spacing w:val="0"/>
          <w:shd w:val="clear" w:color="auto" w:fill="FFFFFF"/>
          <w:lang w:val="nl-NL" w:eastAsia="nl-NL"/>
        </w:rPr>
        <w:t xml:space="preserve"> </w:t>
      </w:r>
      <w:r w:rsidRPr="613EB8FC">
        <w:rPr>
          <w:rFonts w:eastAsia="Source Sans Pro" w:cs="Source Sans Pro"/>
          <w:color w:val="000000" w:themeColor="text1"/>
          <w:spacing w:val="0"/>
          <w:shd w:val="clear" w:color="auto" w:fill="FFFFFF"/>
          <w:lang w:val="nl-NL" w:eastAsia="nl-NL"/>
        </w:rPr>
        <w:t>en op wat voor evenement dit was (</w:t>
      </w:r>
      <w:r w:rsidR="00EB086B" w:rsidRPr="613EB8FC">
        <w:rPr>
          <w:rFonts w:eastAsia="Source Sans Pro" w:cs="Source Sans Pro"/>
          <w:color w:val="000000" w:themeColor="text1"/>
          <w:spacing w:val="0"/>
          <w:shd w:val="clear" w:color="auto" w:fill="FFFFFF"/>
          <w:lang w:val="nl-NL" w:eastAsia="nl-NL"/>
        </w:rPr>
        <w:t>sector, grootte, …).</w:t>
      </w:r>
    </w:p>
    <w:p w14:paraId="0B56B1B9" w14:textId="77777777" w:rsidR="00E002CE" w:rsidRDefault="00E002CE" w:rsidP="3EBF60DD">
      <w:pPr>
        <w:rPr>
          <w:rFonts w:eastAsia="Source Sans Pro" w:cs="Source Sans Pro"/>
          <w:color w:val="000000" w:themeColor="text1"/>
          <w:spacing w:val="0"/>
          <w:shd w:val="clear" w:color="auto" w:fill="FFFFFF"/>
          <w:lang w:val="nl-NL" w:eastAsia="nl-NL"/>
        </w:rPr>
      </w:pPr>
    </w:p>
    <w:p w14:paraId="71540C75" w14:textId="7A07D1B3" w:rsidR="00E002CE" w:rsidRDefault="001D4C2F"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Aan het einde van dit thema vroegen we aan de respondenten of ze over voldoende informatie beschikten wanneer ze voor het eerst geurmarketing hebben ingezet. </w:t>
      </w:r>
      <w:r w:rsidR="00C11CF4" w:rsidRPr="613EB8FC">
        <w:rPr>
          <w:rFonts w:eastAsia="Source Sans Pro" w:cs="Source Sans Pro"/>
          <w:color w:val="000000" w:themeColor="text1"/>
          <w:spacing w:val="0"/>
          <w:shd w:val="clear" w:color="auto" w:fill="FFFFFF"/>
          <w:lang w:val="nl-NL" w:eastAsia="nl-NL"/>
        </w:rPr>
        <w:t>Wanneer de respondent “ja” antwoord</w:t>
      </w:r>
      <w:r w:rsidR="00DE2D29">
        <w:rPr>
          <w:rFonts w:eastAsia="Source Sans Pro" w:cs="Source Sans Pro"/>
          <w:color w:val="000000" w:themeColor="text1"/>
          <w:spacing w:val="0"/>
          <w:shd w:val="clear" w:color="auto" w:fill="FFFFFF"/>
          <w:lang w:val="nl-NL" w:eastAsia="nl-NL"/>
        </w:rPr>
        <w:t>d</w:t>
      </w:r>
      <w:r w:rsidR="00C11CF4" w:rsidRPr="613EB8FC">
        <w:rPr>
          <w:rFonts w:eastAsia="Source Sans Pro" w:cs="Source Sans Pro"/>
          <w:color w:val="000000" w:themeColor="text1"/>
          <w:spacing w:val="0"/>
          <w:shd w:val="clear" w:color="auto" w:fill="FFFFFF"/>
          <w:lang w:val="nl-NL" w:eastAsia="nl-NL"/>
        </w:rPr>
        <w:t xml:space="preserve">e, </w:t>
      </w:r>
      <w:r w:rsidR="00636A29" w:rsidRPr="613EB8FC">
        <w:rPr>
          <w:rFonts w:eastAsia="Source Sans Pro" w:cs="Source Sans Pro"/>
          <w:color w:val="000000" w:themeColor="text1"/>
          <w:spacing w:val="0"/>
          <w:shd w:val="clear" w:color="auto" w:fill="FFFFFF"/>
          <w:lang w:val="nl-NL" w:eastAsia="nl-NL"/>
        </w:rPr>
        <w:t xml:space="preserve">vroegen we </w:t>
      </w:r>
      <w:r w:rsidR="006641E4" w:rsidRPr="613EB8FC">
        <w:rPr>
          <w:rFonts w:eastAsia="Source Sans Pro" w:cs="Source Sans Pro"/>
          <w:color w:val="000000" w:themeColor="text1"/>
          <w:spacing w:val="0"/>
          <w:shd w:val="clear" w:color="auto" w:fill="FFFFFF"/>
          <w:lang w:val="nl-NL" w:eastAsia="nl-NL"/>
        </w:rPr>
        <w:t xml:space="preserve">welke info cruciaal was en hoe deze persoon aan die nodige informatie kwam. Zei de respondent “neen”, dan </w:t>
      </w:r>
      <w:r w:rsidR="002D6829" w:rsidRPr="613EB8FC">
        <w:rPr>
          <w:rFonts w:eastAsia="Source Sans Pro" w:cs="Source Sans Pro"/>
          <w:color w:val="000000" w:themeColor="text1"/>
          <w:spacing w:val="0"/>
          <w:shd w:val="clear" w:color="auto" w:fill="FFFFFF"/>
          <w:lang w:val="nl-NL" w:eastAsia="nl-NL"/>
        </w:rPr>
        <w:t xml:space="preserve">vroegen we </w:t>
      </w:r>
      <w:r w:rsidR="005D321A" w:rsidRPr="613EB8FC">
        <w:rPr>
          <w:rFonts w:eastAsia="Source Sans Pro" w:cs="Source Sans Pro"/>
          <w:color w:val="000000" w:themeColor="text1"/>
          <w:spacing w:val="0"/>
          <w:shd w:val="clear" w:color="auto" w:fill="FFFFFF"/>
          <w:lang w:val="nl-NL" w:eastAsia="nl-NL"/>
        </w:rPr>
        <w:t xml:space="preserve">op welke manier die persoon de nodige informatie graag zou aangereikt krijgen. </w:t>
      </w:r>
      <w:r w:rsidR="00304C7D" w:rsidRPr="613EB8FC">
        <w:rPr>
          <w:rFonts w:eastAsia="Source Sans Pro" w:cs="Source Sans Pro"/>
          <w:color w:val="000000" w:themeColor="text1"/>
          <w:spacing w:val="0"/>
          <w:shd w:val="clear" w:color="auto" w:fill="FFFFFF"/>
          <w:lang w:val="nl-NL" w:eastAsia="nl-NL"/>
        </w:rPr>
        <w:t>De inzichten die we bekwamen dankzij deze vraag, konden ons op weg sturen naar een specifieke deliverable aan het einde van ons onderzoek.</w:t>
      </w:r>
    </w:p>
    <w:p w14:paraId="54F11145" w14:textId="77777777" w:rsidR="00304C7D" w:rsidRDefault="00304C7D" w:rsidP="3EBF60DD">
      <w:pPr>
        <w:rPr>
          <w:rFonts w:eastAsia="Source Sans Pro" w:cs="Source Sans Pro"/>
          <w:color w:val="000000" w:themeColor="text1"/>
          <w:spacing w:val="0"/>
          <w:shd w:val="clear" w:color="auto" w:fill="FFFFFF"/>
          <w:lang w:val="nl-NL" w:eastAsia="nl-NL"/>
        </w:rPr>
      </w:pPr>
    </w:p>
    <w:p w14:paraId="3847632B" w14:textId="77777777" w:rsidR="004E3355" w:rsidRDefault="0078171B"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Daarna liep de vragenlijst weer samen en kregen alle </w:t>
      </w:r>
      <w:r w:rsidR="00DB373F" w:rsidRPr="613EB8FC">
        <w:rPr>
          <w:rFonts w:eastAsia="Source Sans Pro" w:cs="Source Sans Pro"/>
          <w:color w:val="000000" w:themeColor="text1"/>
          <w:spacing w:val="0"/>
          <w:shd w:val="clear" w:color="auto" w:fill="FFFFFF"/>
          <w:lang w:val="nl-NL" w:eastAsia="nl-NL"/>
        </w:rPr>
        <w:t xml:space="preserve">eventmanagers met ervaring </w:t>
      </w:r>
      <w:r w:rsidR="00AE2689" w:rsidRPr="613EB8FC">
        <w:rPr>
          <w:rFonts w:eastAsia="Source Sans Pro" w:cs="Source Sans Pro"/>
          <w:color w:val="000000" w:themeColor="text1"/>
          <w:spacing w:val="0"/>
          <w:shd w:val="clear" w:color="auto" w:fill="FFFFFF"/>
          <w:lang w:val="nl-NL" w:eastAsia="nl-NL"/>
        </w:rPr>
        <w:t>m</w:t>
      </w:r>
      <w:r w:rsidR="00A20EE5" w:rsidRPr="613EB8FC">
        <w:rPr>
          <w:rFonts w:eastAsia="Source Sans Pro" w:cs="Source Sans Pro"/>
          <w:color w:val="000000" w:themeColor="text1"/>
          <w:spacing w:val="0"/>
          <w:shd w:val="clear" w:color="auto" w:fill="FFFFFF"/>
          <w:lang w:val="nl-NL" w:eastAsia="nl-NL"/>
        </w:rPr>
        <w:t xml:space="preserve">et geurmarketing opnieuw dezelfde vragen. </w:t>
      </w:r>
      <w:r w:rsidR="009F049B" w:rsidRPr="613EB8FC">
        <w:rPr>
          <w:rFonts w:eastAsia="Source Sans Pro" w:cs="Source Sans Pro"/>
          <w:color w:val="000000" w:themeColor="text1"/>
          <w:spacing w:val="0"/>
          <w:shd w:val="clear" w:color="auto" w:fill="FFFFFF"/>
          <w:lang w:val="nl-NL" w:eastAsia="nl-NL"/>
        </w:rPr>
        <w:t xml:space="preserve">Tijdens dit deel van de enquête stond het thema “case” centraal. We stelden de </w:t>
      </w:r>
      <w:r w:rsidR="00225C49" w:rsidRPr="613EB8FC">
        <w:rPr>
          <w:rFonts w:eastAsia="Source Sans Pro" w:cs="Source Sans Pro"/>
          <w:color w:val="000000" w:themeColor="text1"/>
          <w:spacing w:val="0"/>
          <w:shd w:val="clear" w:color="auto" w:fill="FFFFFF"/>
          <w:lang w:val="nl-NL" w:eastAsia="nl-NL"/>
        </w:rPr>
        <w:t>respondenten allerlei vragen omtrent hun ervaring met geurmarketing.</w:t>
      </w:r>
    </w:p>
    <w:p w14:paraId="0D91EF9F" w14:textId="77777777" w:rsidR="004E3355" w:rsidRDefault="004E3355" w:rsidP="3EBF60DD">
      <w:pPr>
        <w:rPr>
          <w:rFonts w:eastAsia="Source Sans Pro" w:cs="Source Sans Pro"/>
          <w:color w:val="000000" w:themeColor="text1"/>
          <w:spacing w:val="0"/>
          <w:shd w:val="clear" w:color="auto" w:fill="FFFFFF"/>
          <w:lang w:val="nl-NL" w:eastAsia="nl-NL"/>
        </w:rPr>
      </w:pPr>
    </w:p>
    <w:p w14:paraId="419190C9" w14:textId="4C637983" w:rsidR="00304C7D" w:rsidRDefault="004E3355"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Respondenten die aan het begin aangaven dat ze geen ervaring hebben met geurmarketing, </w:t>
      </w:r>
      <w:r w:rsidR="00240C1A" w:rsidRPr="613EB8FC">
        <w:rPr>
          <w:rFonts w:eastAsia="Source Sans Pro" w:cs="Source Sans Pro"/>
          <w:color w:val="000000" w:themeColor="text1"/>
          <w:spacing w:val="0"/>
          <w:shd w:val="clear" w:color="auto" w:fill="FFFFFF"/>
          <w:lang w:val="nl-NL" w:eastAsia="nl-NL"/>
        </w:rPr>
        <w:t>kregen een (kortere) vragenlijst. Bij hen werd er vooral gevraagd waarom ze nog niet eerder gebruik maakten van geurmarketing</w:t>
      </w:r>
      <w:r w:rsidR="004663CF" w:rsidRPr="613EB8FC">
        <w:rPr>
          <w:rFonts w:eastAsia="Source Sans Pro" w:cs="Source Sans Pro"/>
          <w:color w:val="000000" w:themeColor="text1"/>
          <w:spacing w:val="0"/>
          <w:shd w:val="clear" w:color="auto" w:fill="FFFFFF"/>
          <w:lang w:val="nl-NL" w:eastAsia="nl-NL"/>
        </w:rPr>
        <w:t xml:space="preserve">. Verder werd er aan de hand van enkele basisvragen ook gepolst naar de kennis </w:t>
      </w:r>
      <w:r w:rsidR="003E471C" w:rsidRPr="613EB8FC">
        <w:rPr>
          <w:rFonts w:eastAsia="Source Sans Pro" w:cs="Source Sans Pro"/>
          <w:color w:val="000000" w:themeColor="text1"/>
          <w:spacing w:val="0"/>
          <w:shd w:val="clear" w:color="auto" w:fill="FFFFFF"/>
          <w:lang w:val="nl-NL" w:eastAsia="nl-NL"/>
        </w:rPr>
        <w:t xml:space="preserve">omtrent geurmarketing bij deze onervaren organisatoren. </w:t>
      </w:r>
    </w:p>
    <w:p w14:paraId="7787358E" w14:textId="77777777" w:rsidR="003E471C" w:rsidRDefault="003E471C" w:rsidP="3EBF60DD">
      <w:pPr>
        <w:rPr>
          <w:rFonts w:eastAsia="Source Sans Pro" w:cs="Source Sans Pro"/>
          <w:color w:val="000000" w:themeColor="text1"/>
          <w:spacing w:val="0"/>
          <w:shd w:val="clear" w:color="auto" w:fill="FFFFFF"/>
          <w:lang w:val="nl-NL" w:eastAsia="nl-NL"/>
        </w:rPr>
      </w:pPr>
    </w:p>
    <w:p w14:paraId="42A6683D" w14:textId="28CF06FD" w:rsidR="003E471C" w:rsidRDefault="0011688F" w:rsidP="3EBF60DD">
      <w:pPr>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De enquête werd bij iedereen afgesloten met enkele stellingen.</w:t>
      </w:r>
      <w:r w:rsidR="00873431">
        <w:rPr>
          <w:rFonts w:eastAsia="Source Sans Pro" w:cs="Source Sans Pro"/>
          <w:color w:val="000000" w:themeColor="text1"/>
          <w:spacing w:val="0"/>
          <w:shd w:val="clear" w:color="auto" w:fill="FFFFFF"/>
          <w:lang w:val="nl-NL" w:eastAsia="nl-NL"/>
        </w:rPr>
        <w:t xml:space="preserve"> Bij </w:t>
      </w:r>
      <w:r w:rsidR="0060141E">
        <w:rPr>
          <w:rFonts w:eastAsia="Source Sans Pro" w:cs="Source Sans Pro"/>
          <w:color w:val="000000" w:themeColor="text1"/>
          <w:spacing w:val="0"/>
          <w:shd w:val="clear" w:color="auto" w:fill="FFFFFF"/>
          <w:lang w:val="nl-NL" w:eastAsia="nl-NL"/>
        </w:rPr>
        <w:t>dit laatste onderdeel van de enquête wilden we vooral nagaan of onze doelgroep geloofd in geurmarketing</w:t>
      </w:r>
      <w:r w:rsidR="00BC0218">
        <w:rPr>
          <w:rFonts w:eastAsia="Source Sans Pro" w:cs="Source Sans Pro"/>
          <w:color w:val="000000" w:themeColor="text1"/>
          <w:spacing w:val="0"/>
          <w:shd w:val="clear" w:color="auto" w:fill="FFFFFF"/>
          <w:lang w:val="nl-NL" w:eastAsia="nl-NL"/>
        </w:rPr>
        <w:t>. Daarnaast wilden we aan de hand van enkele stellingen ook bevestigen of ons onderzoek al dan niet relevant was</w:t>
      </w:r>
      <w:r w:rsidR="000164C9">
        <w:rPr>
          <w:rFonts w:eastAsia="Source Sans Pro" w:cs="Source Sans Pro"/>
          <w:color w:val="000000" w:themeColor="text1"/>
          <w:spacing w:val="0"/>
          <w:shd w:val="clear" w:color="auto" w:fill="FFFFFF"/>
          <w:lang w:val="nl-NL" w:eastAsia="nl-NL"/>
        </w:rPr>
        <w:t xml:space="preserve"> voor de evenementensector. </w:t>
      </w:r>
      <w:r w:rsidR="00E318FA" w:rsidRPr="613EB8FC">
        <w:rPr>
          <w:rFonts w:eastAsia="Source Sans Pro" w:cs="Source Sans Pro"/>
          <w:color w:val="000000" w:themeColor="text1"/>
          <w:spacing w:val="0"/>
          <w:shd w:val="clear" w:color="auto" w:fill="FFFFFF"/>
          <w:lang w:val="nl-NL" w:eastAsia="nl-NL"/>
        </w:rPr>
        <w:t xml:space="preserve">Zo vroegen we bijvoorbeeld </w:t>
      </w:r>
      <w:r w:rsidR="00C254E1" w:rsidRPr="613EB8FC">
        <w:rPr>
          <w:rFonts w:eastAsia="Source Sans Pro" w:cs="Source Sans Pro"/>
          <w:color w:val="000000" w:themeColor="text1"/>
          <w:spacing w:val="0"/>
          <w:shd w:val="clear" w:color="auto" w:fill="FFFFFF"/>
          <w:lang w:val="nl-NL" w:eastAsia="nl-NL"/>
        </w:rPr>
        <w:t>of geurmarketing de nieuwste trend zal worden</w:t>
      </w:r>
      <w:r w:rsidR="000164C9">
        <w:rPr>
          <w:rFonts w:eastAsia="Source Sans Pro" w:cs="Source Sans Pro"/>
          <w:color w:val="000000" w:themeColor="text1"/>
          <w:spacing w:val="0"/>
          <w:shd w:val="clear" w:color="auto" w:fill="FFFFFF"/>
          <w:lang w:val="nl-NL" w:eastAsia="nl-NL"/>
        </w:rPr>
        <w:t xml:space="preserve"> </w:t>
      </w:r>
      <w:r w:rsidR="00C254E1" w:rsidRPr="613EB8FC">
        <w:rPr>
          <w:rFonts w:eastAsia="Source Sans Pro" w:cs="Source Sans Pro"/>
          <w:color w:val="000000" w:themeColor="text1"/>
          <w:spacing w:val="0"/>
          <w:shd w:val="clear" w:color="auto" w:fill="FFFFFF"/>
          <w:lang w:val="nl-NL" w:eastAsia="nl-NL"/>
        </w:rPr>
        <w:t xml:space="preserve">of </w:t>
      </w:r>
      <w:r w:rsidR="009B41CE" w:rsidRPr="613EB8FC">
        <w:rPr>
          <w:rFonts w:eastAsia="Source Sans Pro" w:cs="Source Sans Pro"/>
          <w:color w:val="000000" w:themeColor="text1"/>
          <w:spacing w:val="0"/>
          <w:shd w:val="clear" w:color="auto" w:fill="FFFFFF"/>
          <w:lang w:val="nl-NL" w:eastAsia="nl-NL"/>
        </w:rPr>
        <w:t xml:space="preserve">wat de respondent </w:t>
      </w:r>
      <w:r w:rsidR="008F1475" w:rsidRPr="613EB8FC">
        <w:rPr>
          <w:rFonts w:eastAsia="Source Sans Pro" w:cs="Source Sans Pro"/>
          <w:color w:val="000000" w:themeColor="text1"/>
          <w:spacing w:val="0"/>
          <w:shd w:val="clear" w:color="auto" w:fill="FFFFFF"/>
          <w:lang w:val="nl-NL" w:eastAsia="nl-NL"/>
        </w:rPr>
        <w:t xml:space="preserve">vindt van </w:t>
      </w:r>
      <w:r w:rsidR="001A638D">
        <w:rPr>
          <w:rFonts w:eastAsia="Source Sans Pro" w:cs="Source Sans Pro"/>
          <w:color w:val="000000" w:themeColor="text1"/>
          <w:spacing w:val="0"/>
          <w:shd w:val="clear" w:color="auto" w:fill="FFFFFF"/>
          <w:lang w:val="nl-NL" w:eastAsia="nl-NL"/>
        </w:rPr>
        <w:t>een geurmarketinggids voor beginnende eventorganisatoren.</w:t>
      </w:r>
    </w:p>
    <w:p w14:paraId="2C93EF78" w14:textId="77777777" w:rsidR="005822C5" w:rsidRDefault="005822C5" w:rsidP="3EBF60DD">
      <w:pPr>
        <w:rPr>
          <w:rFonts w:eastAsia="Source Sans Pro" w:cs="Source Sans Pro"/>
          <w:color w:val="000000" w:themeColor="text1"/>
          <w:spacing w:val="0"/>
          <w:shd w:val="clear" w:color="auto" w:fill="FFFFFF"/>
          <w:lang w:val="nl-NL" w:eastAsia="nl-NL"/>
        </w:rPr>
      </w:pPr>
    </w:p>
    <w:p w14:paraId="5E8540CB" w14:textId="635AA712" w:rsidR="003C0A0A" w:rsidRDefault="0048451E" w:rsidP="3EBF60DD">
      <w:pPr>
        <w:rPr>
          <w:rStyle w:val="Hyperlink"/>
          <w:rFonts w:eastAsia="Source Sans Pro" w:cs="Source Sans Pro"/>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De volledige vragenlijst van onze enquête is te vinden in de</w:t>
      </w:r>
      <w:r w:rsidR="35FFBE6A" w:rsidRPr="613EB8FC">
        <w:rPr>
          <w:rFonts w:eastAsia="Source Sans Pro" w:cs="Source Sans Pro"/>
          <w:color w:val="000000" w:themeColor="text1"/>
          <w:spacing w:val="0"/>
          <w:shd w:val="clear" w:color="auto" w:fill="FFFFFF"/>
          <w:lang w:val="nl-NL" w:eastAsia="nl-NL"/>
        </w:rPr>
        <w:t xml:space="preserve"> </w:t>
      </w:r>
      <w:hyperlink w:anchor="_Vragen_kwantitatief_onderzoek" w:history="1">
        <w:r w:rsidR="35FFBE6A" w:rsidRPr="1976CD44">
          <w:rPr>
            <w:rStyle w:val="Hyperlink"/>
            <w:rFonts w:eastAsia="Source Sans Pro" w:cs="Source Sans Pro"/>
            <w:color w:val="auto"/>
            <w:spacing w:val="0"/>
            <w:shd w:val="clear" w:color="auto" w:fill="FFFFFF"/>
            <w:lang w:val="nl-NL" w:eastAsia="nl-NL"/>
          </w:rPr>
          <w:t>bijlage</w:t>
        </w:r>
      </w:hyperlink>
      <w:r w:rsidR="00CD117B">
        <w:rPr>
          <w:rStyle w:val="Hyperlink"/>
          <w:rFonts w:eastAsia="Source Sans Pro" w:cs="Source Sans Pro"/>
          <w:spacing w:val="0"/>
          <w:shd w:val="clear" w:color="auto" w:fill="FFFFFF"/>
          <w:lang w:val="nl-NL" w:eastAsia="nl-NL"/>
        </w:rPr>
        <w:t xml:space="preserve">. </w:t>
      </w:r>
      <w:r w:rsidR="00CD117B" w:rsidRPr="003C0A0A">
        <w:rPr>
          <w:rStyle w:val="Hyperlink"/>
          <w:rFonts w:eastAsia="Source Sans Pro" w:cs="Source Sans Pro"/>
          <w:color w:val="auto"/>
          <w:spacing w:val="0"/>
          <w:u w:val="none"/>
          <w:shd w:val="clear" w:color="auto" w:fill="FFFFFF"/>
          <w:lang w:val="nl-NL" w:eastAsia="nl-NL"/>
        </w:rPr>
        <w:t xml:space="preserve">De link naar onze enquête kan u vinden door </w:t>
      </w:r>
      <w:r w:rsidR="008F4A0A" w:rsidRPr="003C0A0A">
        <w:rPr>
          <w:rStyle w:val="Hyperlink"/>
          <w:rFonts w:eastAsia="Source Sans Pro" w:cs="Source Sans Pro"/>
          <w:color w:val="auto"/>
          <w:spacing w:val="0"/>
          <w:u w:val="none"/>
          <w:shd w:val="clear" w:color="auto" w:fill="FFFFFF"/>
          <w:lang w:val="nl-NL" w:eastAsia="nl-NL"/>
        </w:rPr>
        <w:t xml:space="preserve">op </w:t>
      </w:r>
      <w:r w:rsidR="003C0A0A" w:rsidRPr="003C0A0A">
        <w:rPr>
          <w:rStyle w:val="Hyperlink"/>
          <w:rFonts w:eastAsia="Source Sans Pro" w:cs="Source Sans Pro"/>
          <w:color w:val="auto"/>
          <w:spacing w:val="0"/>
          <w:u w:val="none"/>
          <w:shd w:val="clear" w:color="auto" w:fill="FFFFFF"/>
          <w:lang w:val="nl-NL" w:eastAsia="nl-NL"/>
        </w:rPr>
        <w:t xml:space="preserve">volgend woord te klikken: </w:t>
      </w:r>
      <w:r w:rsidR="003C0A0A" w:rsidRPr="5C1BFBA7">
        <w:rPr>
          <w:rStyle w:val="Hyperlink"/>
          <w:rFonts w:eastAsia="Source Sans Pro" w:cs="Source Sans Pro"/>
          <w:color w:val="auto"/>
          <w:spacing w:val="0"/>
          <w:shd w:val="clear" w:color="auto" w:fill="FFFFFF"/>
          <w:lang w:val="nl-NL" w:eastAsia="nl-NL"/>
        </w:rPr>
        <w:t>enquête.</w:t>
      </w:r>
      <w:r w:rsidR="003C0A0A">
        <w:rPr>
          <w:rStyle w:val="Hyperlink"/>
          <w:rFonts w:eastAsia="Source Sans Pro" w:cs="Source Sans Pro"/>
          <w:spacing w:val="0"/>
          <w:shd w:val="clear" w:color="auto" w:fill="FFFFFF"/>
          <w:lang w:val="nl-NL" w:eastAsia="nl-NL"/>
        </w:rPr>
        <w:t xml:space="preserve"> </w:t>
      </w:r>
    </w:p>
    <w:p w14:paraId="20460241" w14:textId="77777777" w:rsidR="00F754E7" w:rsidRDefault="00F754E7" w:rsidP="3EBF60DD">
      <w:pPr>
        <w:rPr>
          <w:rStyle w:val="Hyperlink"/>
          <w:rFonts w:eastAsia="Source Sans Pro" w:cs="Source Sans Pro"/>
          <w:spacing w:val="0"/>
          <w:shd w:val="clear" w:color="auto" w:fill="FFFFFF"/>
          <w:lang w:val="nl-NL" w:eastAsia="nl-NL"/>
        </w:rPr>
      </w:pPr>
    </w:p>
    <w:p w14:paraId="08B19F93" w14:textId="68E3A5BD" w:rsidR="005551AC" w:rsidRPr="005551AC" w:rsidRDefault="005551AC" w:rsidP="3EBF60DD">
      <w:pPr>
        <w:rPr>
          <w:rStyle w:val="Hyperlink"/>
          <w:rFonts w:eastAsia="Source Sans Pro" w:cs="Source Sans Pro"/>
          <w:spacing w:val="0"/>
          <w:u w:val="none"/>
          <w:shd w:val="clear" w:color="auto" w:fill="FFFFFF"/>
          <w:lang w:val="nl-NL" w:eastAsia="nl-NL"/>
        </w:rPr>
      </w:pPr>
    </w:p>
    <w:p w14:paraId="07AF4DDD" w14:textId="77777777" w:rsidR="003C0A0A" w:rsidRDefault="003C0A0A">
      <w:pPr>
        <w:spacing w:line="240" w:lineRule="auto"/>
        <w:jc w:val="left"/>
        <w:rPr>
          <w:rStyle w:val="Hyperlink"/>
          <w:rFonts w:eastAsia="Source Sans Pro" w:cs="Source Sans Pro"/>
          <w:spacing w:val="0"/>
          <w:shd w:val="clear" w:color="auto" w:fill="FFFFFF"/>
          <w:lang w:val="nl-NL" w:eastAsia="nl-NL"/>
        </w:rPr>
      </w:pPr>
      <w:r>
        <w:rPr>
          <w:rStyle w:val="Hyperlink"/>
          <w:rFonts w:eastAsia="Source Sans Pro" w:cs="Source Sans Pro"/>
          <w:spacing w:val="0"/>
          <w:shd w:val="clear" w:color="auto" w:fill="FFFFFF"/>
          <w:lang w:val="nl-NL" w:eastAsia="nl-NL"/>
        </w:rPr>
        <w:br w:type="page"/>
      </w:r>
    </w:p>
    <w:p w14:paraId="77496C37" w14:textId="77777777" w:rsidR="00193229" w:rsidRPr="00193229" w:rsidRDefault="00193229" w:rsidP="3EBF60DD">
      <w:pPr>
        <w:rPr>
          <w:rFonts w:eastAsia="Source Sans Pro" w:cs="Source Sans Pro"/>
          <w:color w:val="000000" w:themeColor="text1"/>
          <w:spacing w:val="0"/>
          <w:shd w:val="clear" w:color="auto" w:fill="FFFFFF"/>
          <w:lang w:val="nl-NL" w:eastAsia="nl-NL"/>
        </w:rPr>
      </w:pPr>
    </w:p>
    <w:p w14:paraId="30FAC5E8" w14:textId="793F49F2" w:rsidR="00B15DA3" w:rsidRPr="005754E0" w:rsidRDefault="00B15DA3" w:rsidP="005754E0">
      <w:pPr>
        <w:spacing w:line="240" w:lineRule="auto"/>
        <w:rPr>
          <w:rFonts w:ascii="Arial" w:eastAsia="Times New Roman" w:hAnsi="Arial" w:cs="Arial"/>
          <w:color w:val="FF0000"/>
          <w:spacing w:val="0"/>
          <w:szCs w:val="21"/>
          <w:shd w:val="clear" w:color="auto" w:fill="FFFFFF"/>
          <w:lang w:val="nl-NL" w:eastAsia="nl-NL"/>
        </w:rPr>
      </w:pPr>
    </w:p>
    <w:p w14:paraId="64613A70" w14:textId="16888955" w:rsidR="000C623B" w:rsidRPr="00EF43A7" w:rsidRDefault="00B15DA3" w:rsidP="3EBF60DD">
      <w:pPr>
        <w:pStyle w:val="Kop2"/>
        <w:jc w:val="both"/>
        <w:rPr>
          <w:rFonts w:cs="Arial"/>
        </w:rPr>
      </w:pPr>
      <w:bookmarkStart w:id="55" w:name="_Toc106285647"/>
      <w:r w:rsidRPr="00EF43A7">
        <w:rPr>
          <w:rFonts w:cs="Arial"/>
        </w:rPr>
        <w:t>Onderzoeksresultaten</w:t>
      </w:r>
      <w:bookmarkEnd w:id="55"/>
    </w:p>
    <w:p w14:paraId="704108DF" w14:textId="18BE3B96" w:rsidR="00F41227" w:rsidRDefault="00F41227" w:rsidP="3EBF60DD">
      <w:pPr>
        <w:pStyle w:val="Kop3"/>
        <w:jc w:val="both"/>
      </w:pPr>
      <w:bookmarkStart w:id="56" w:name="_Toc106285648"/>
      <w:r>
        <w:t>Kwalitatief onderzoek</w:t>
      </w:r>
      <w:bookmarkEnd w:id="56"/>
    </w:p>
    <w:p w14:paraId="79F06B73" w14:textId="7FCF9D12" w:rsidR="00627B01" w:rsidRPr="00627B01" w:rsidRDefault="00C03BC2" w:rsidP="00627B01">
      <w:pPr>
        <w:pStyle w:val="Kop4"/>
        <w:rPr>
          <w:lang w:val="nl-NL"/>
        </w:rPr>
      </w:pPr>
      <w:bookmarkStart w:id="57" w:name="_Interviews"/>
      <w:bookmarkEnd w:id="57"/>
      <w:r>
        <w:rPr>
          <w:lang w:val="nl-NL"/>
        </w:rPr>
        <w:t>Interviews</w:t>
      </w:r>
    </w:p>
    <w:p w14:paraId="2F7397A0" w14:textId="7BD42DED" w:rsidR="003E1DDE" w:rsidRDefault="001C7504" w:rsidP="00F65E14">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Zoals we in de inleiding van onze field research al eerder aanhaalden</w:t>
      </w:r>
      <w:r w:rsidR="009839B4" w:rsidRPr="613EB8FC">
        <w:rPr>
          <w:rFonts w:eastAsia="Source Sans Pro" w:cs="Source Sans Pro"/>
          <w:color w:val="000000" w:themeColor="text1"/>
          <w:spacing w:val="0"/>
          <w:shd w:val="clear" w:color="auto" w:fill="FFFFFF"/>
          <w:lang w:val="nl-NL" w:eastAsia="nl-NL"/>
        </w:rPr>
        <w:t>, hebben w</w:t>
      </w:r>
      <w:r w:rsidR="00AE2810" w:rsidRPr="613EB8FC">
        <w:rPr>
          <w:rFonts w:eastAsia="Source Sans Pro" w:cs="Source Sans Pro"/>
          <w:color w:val="000000" w:themeColor="text1"/>
          <w:spacing w:val="0"/>
          <w:shd w:val="clear" w:color="auto" w:fill="FFFFFF"/>
          <w:lang w:val="nl-NL" w:eastAsia="nl-NL"/>
        </w:rPr>
        <w:t>e bij o</w:t>
      </w:r>
      <w:r w:rsidR="003326CE">
        <w:rPr>
          <w:rFonts w:eastAsia="Source Sans Pro" w:cs="Source Sans Pro"/>
          <w:color w:val="000000" w:themeColor="text1"/>
          <w:spacing w:val="0"/>
          <w:shd w:val="clear" w:color="auto" w:fill="FFFFFF"/>
          <w:lang w:val="nl-NL" w:eastAsia="nl-NL"/>
        </w:rPr>
        <w:t xml:space="preserve">ns </w:t>
      </w:r>
      <w:r w:rsidR="00AE2810" w:rsidRPr="613EB8FC">
        <w:rPr>
          <w:rFonts w:eastAsia="Source Sans Pro" w:cs="Source Sans Pro"/>
          <w:color w:val="000000" w:themeColor="text1"/>
          <w:spacing w:val="0"/>
          <w:shd w:val="clear" w:color="auto" w:fill="FFFFFF"/>
          <w:lang w:val="nl-NL" w:eastAsia="nl-NL"/>
        </w:rPr>
        <w:t xml:space="preserve"> kwalitatie</w:t>
      </w:r>
      <w:r w:rsidR="003326CE">
        <w:rPr>
          <w:rFonts w:eastAsia="Source Sans Pro" w:cs="Source Sans Pro"/>
          <w:color w:val="000000" w:themeColor="text1"/>
          <w:spacing w:val="0"/>
          <w:shd w:val="clear" w:color="auto" w:fill="FFFFFF"/>
          <w:lang w:val="nl-NL" w:eastAsia="nl-NL"/>
        </w:rPr>
        <w:t>f</w:t>
      </w:r>
      <w:r w:rsidR="00AE2810" w:rsidRPr="613EB8FC">
        <w:rPr>
          <w:rFonts w:eastAsia="Source Sans Pro" w:cs="Source Sans Pro"/>
          <w:color w:val="000000" w:themeColor="text1"/>
          <w:spacing w:val="0"/>
          <w:shd w:val="clear" w:color="auto" w:fill="FFFFFF"/>
          <w:lang w:val="nl-NL" w:eastAsia="nl-NL"/>
        </w:rPr>
        <w:t xml:space="preserve"> onderzoek drie categorieën</w:t>
      </w:r>
      <w:r w:rsidR="00302A6E" w:rsidRPr="613EB8FC">
        <w:rPr>
          <w:rFonts w:eastAsia="Source Sans Pro" w:cs="Source Sans Pro"/>
          <w:color w:val="000000" w:themeColor="text1"/>
          <w:spacing w:val="0"/>
          <w:shd w:val="clear" w:color="auto" w:fill="FFFFFF"/>
          <w:lang w:val="nl-NL" w:eastAsia="nl-NL"/>
        </w:rPr>
        <w:t>:</w:t>
      </w:r>
      <w:r w:rsidR="00403656" w:rsidRPr="613EB8FC">
        <w:rPr>
          <w:rFonts w:eastAsia="Source Sans Pro" w:cs="Source Sans Pro"/>
          <w:color w:val="000000" w:themeColor="text1"/>
          <w:spacing w:val="0"/>
          <w:shd w:val="clear" w:color="auto" w:fill="FFFFFF"/>
          <w:lang w:val="nl-NL" w:eastAsia="nl-NL"/>
        </w:rPr>
        <w:t xml:space="preserve"> geurleveranciers, geurexperten en eventorganisatoren. </w:t>
      </w:r>
      <w:r w:rsidR="00AE2810" w:rsidRPr="613EB8FC">
        <w:rPr>
          <w:rFonts w:eastAsia="Source Sans Pro" w:cs="Source Sans Pro"/>
          <w:color w:val="000000" w:themeColor="text1"/>
          <w:spacing w:val="0"/>
          <w:shd w:val="clear" w:color="auto" w:fill="FFFFFF"/>
          <w:lang w:val="nl-NL" w:eastAsia="nl-NL"/>
        </w:rPr>
        <w:t xml:space="preserve"> </w:t>
      </w:r>
      <w:r w:rsidR="00403656" w:rsidRPr="613EB8FC">
        <w:rPr>
          <w:rFonts w:eastAsia="Source Sans Pro" w:cs="Source Sans Pro"/>
          <w:color w:val="000000" w:themeColor="text1"/>
          <w:spacing w:val="0"/>
          <w:shd w:val="clear" w:color="auto" w:fill="FFFFFF"/>
          <w:lang w:val="nl-NL" w:eastAsia="nl-NL"/>
        </w:rPr>
        <w:t xml:space="preserve">Voor onze interviews </w:t>
      </w:r>
      <w:r w:rsidRPr="613EB8FC">
        <w:rPr>
          <w:rFonts w:eastAsia="Source Sans Pro" w:cs="Source Sans Pro"/>
          <w:color w:val="000000" w:themeColor="text1"/>
          <w:spacing w:val="0"/>
          <w:shd w:val="clear" w:color="auto" w:fill="FFFFFF"/>
          <w:lang w:val="nl-NL" w:eastAsia="nl-NL"/>
        </w:rPr>
        <w:t>hebben we ons voornamelijk gefocust op leveranciers</w:t>
      </w:r>
      <w:r w:rsidR="00403656" w:rsidRPr="613EB8FC">
        <w:rPr>
          <w:rFonts w:eastAsia="Source Sans Pro" w:cs="Source Sans Pro"/>
          <w:color w:val="000000" w:themeColor="text1"/>
          <w:spacing w:val="0"/>
          <w:shd w:val="clear" w:color="auto" w:fill="FFFFFF"/>
          <w:lang w:val="nl-NL" w:eastAsia="nl-NL"/>
        </w:rPr>
        <w:t xml:space="preserve">, dit omdat </w:t>
      </w:r>
      <w:r w:rsidR="00AB2423" w:rsidRPr="613EB8FC">
        <w:rPr>
          <w:rFonts w:eastAsia="Source Sans Pro" w:cs="Source Sans Pro"/>
          <w:color w:val="000000" w:themeColor="text1"/>
          <w:spacing w:val="0"/>
          <w:shd w:val="clear" w:color="auto" w:fill="FFFFFF"/>
          <w:lang w:val="nl-NL" w:eastAsia="nl-NL"/>
        </w:rPr>
        <w:t>een groot deel</w:t>
      </w:r>
      <w:r w:rsidR="006E5616" w:rsidRPr="613EB8FC">
        <w:rPr>
          <w:rFonts w:eastAsia="Source Sans Pro" w:cs="Source Sans Pro"/>
          <w:color w:val="000000" w:themeColor="text1"/>
          <w:spacing w:val="0"/>
          <w:shd w:val="clear" w:color="auto" w:fill="FFFFFF"/>
          <w:lang w:val="nl-NL" w:eastAsia="nl-NL"/>
        </w:rPr>
        <w:t xml:space="preserve"> </w:t>
      </w:r>
      <w:r w:rsidR="0010730A" w:rsidRPr="613EB8FC">
        <w:rPr>
          <w:rFonts w:eastAsia="Source Sans Pro" w:cs="Source Sans Pro"/>
          <w:color w:val="000000" w:themeColor="text1"/>
          <w:spacing w:val="0"/>
          <w:shd w:val="clear" w:color="auto" w:fill="FFFFFF"/>
          <w:lang w:val="nl-NL" w:eastAsia="nl-NL"/>
        </w:rPr>
        <w:t xml:space="preserve">van onze </w:t>
      </w:r>
      <w:r w:rsidR="000848E9" w:rsidRPr="613EB8FC">
        <w:rPr>
          <w:rFonts w:eastAsia="Source Sans Pro" w:cs="Source Sans Pro"/>
          <w:color w:val="000000" w:themeColor="text1"/>
          <w:spacing w:val="0"/>
          <w:shd w:val="clear" w:color="auto" w:fill="FFFFFF"/>
          <w:lang w:val="nl-NL" w:eastAsia="nl-NL"/>
        </w:rPr>
        <w:t>wetenschappelijke vragen beantwoord</w:t>
      </w:r>
      <w:r w:rsidR="006E5616" w:rsidRPr="613EB8FC">
        <w:rPr>
          <w:rFonts w:eastAsia="Source Sans Pro" w:cs="Source Sans Pro"/>
          <w:color w:val="000000" w:themeColor="text1"/>
          <w:spacing w:val="0"/>
          <w:shd w:val="clear" w:color="auto" w:fill="FFFFFF"/>
          <w:lang w:val="nl-NL" w:eastAsia="nl-NL"/>
        </w:rPr>
        <w:t xml:space="preserve"> kan worden in onze </w:t>
      </w:r>
      <w:r w:rsidR="005E50DE" w:rsidRPr="613EB8FC">
        <w:rPr>
          <w:rFonts w:eastAsia="Source Sans Pro" w:cs="Source Sans Pro"/>
          <w:color w:val="000000" w:themeColor="text1"/>
          <w:spacing w:val="0"/>
          <w:shd w:val="clear" w:color="auto" w:fill="FFFFFF"/>
          <w:lang w:val="nl-NL" w:eastAsia="nl-NL"/>
        </w:rPr>
        <w:t>desk</w:t>
      </w:r>
      <w:r w:rsidR="00254EA9">
        <w:rPr>
          <w:rFonts w:eastAsia="Source Sans Pro" w:cs="Source Sans Pro"/>
          <w:color w:val="000000" w:themeColor="text1"/>
          <w:spacing w:val="0"/>
          <w:shd w:val="clear" w:color="auto" w:fill="FFFFFF"/>
          <w:lang w:val="nl-NL" w:eastAsia="nl-NL"/>
        </w:rPr>
        <w:t xml:space="preserve"> </w:t>
      </w:r>
      <w:r w:rsidR="005E50DE" w:rsidRPr="613EB8FC">
        <w:rPr>
          <w:rFonts w:eastAsia="Source Sans Pro" w:cs="Source Sans Pro"/>
          <w:color w:val="000000" w:themeColor="text1"/>
          <w:spacing w:val="0"/>
          <w:shd w:val="clear" w:color="auto" w:fill="FFFFFF"/>
          <w:lang w:val="nl-NL" w:eastAsia="nl-NL"/>
        </w:rPr>
        <w:t>research</w:t>
      </w:r>
      <w:r w:rsidR="006E5616" w:rsidRPr="613EB8FC">
        <w:rPr>
          <w:rFonts w:eastAsia="Source Sans Pro" w:cs="Source Sans Pro"/>
          <w:color w:val="000000" w:themeColor="text1"/>
          <w:spacing w:val="0"/>
          <w:shd w:val="clear" w:color="auto" w:fill="FFFFFF"/>
          <w:lang w:val="nl-NL" w:eastAsia="nl-NL"/>
        </w:rPr>
        <w:t xml:space="preserve"> en eventorganisatoren ook aanbod komen bij ons kwantitatief onderzoek. </w:t>
      </w:r>
    </w:p>
    <w:p w14:paraId="41A6A64E" w14:textId="16242566" w:rsidR="00BF6E32" w:rsidRDefault="00BF6E32" w:rsidP="00F65E14">
      <w:pPr>
        <w:spacing w:line="240" w:lineRule="auto"/>
        <w:rPr>
          <w:rFonts w:eastAsia="Source Sans Pro" w:cs="Source Sans Pro"/>
          <w:color w:val="000000" w:themeColor="text1"/>
          <w:spacing w:val="0"/>
          <w:shd w:val="clear" w:color="auto" w:fill="FFFFFF"/>
          <w:lang w:val="nl-NL" w:eastAsia="nl-NL"/>
        </w:rPr>
      </w:pPr>
    </w:p>
    <w:p w14:paraId="6622C0FF" w14:textId="2641DD88" w:rsidR="00C004B3" w:rsidRPr="00F65E14" w:rsidRDefault="00BF6E32" w:rsidP="00F65E14">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Het vinden van de </w:t>
      </w:r>
      <w:r w:rsidR="00CC2474" w:rsidRPr="613EB8FC">
        <w:rPr>
          <w:rFonts w:eastAsia="Source Sans Pro" w:cs="Source Sans Pro"/>
          <w:color w:val="000000" w:themeColor="text1"/>
          <w:spacing w:val="0"/>
          <w:shd w:val="clear" w:color="auto" w:fill="FFFFFF"/>
          <w:lang w:val="nl-NL" w:eastAsia="nl-NL"/>
        </w:rPr>
        <w:t xml:space="preserve">geschikte kandidaten </w:t>
      </w:r>
      <w:r w:rsidRPr="613EB8FC">
        <w:rPr>
          <w:rFonts w:eastAsia="Source Sans Pro" w:cs="Source Sans Pro"/>
          <w:color w:val="000000" w:themeColor="text1"/>
          <w:spacing w:val="0"/>
          <w:shd w:val="clear" w:color="auto" w:fill="FFFFFF"/>
          <w:lang w:val="nl-NL" w:eastAsia="nl-NL"/>
        </w:rPr>
        <w:t xml:space="preserve">ging in het algemeen vrij vlot. </w:t>
      </w:r>
      <w:r w:rsidR="009A7EBF" w:rsidRPr="613EB8FC">
        <w:rPr>
          <w:rFonts w:eastAsia="Source Sans Pro" w:cs="Source Sans Pro"/>
          <w:color w:val="000000" w:themeColor="text1"/>
          <w:spacing w:val="0"/>
          <w:shd w:val="clear" w:color="auto" w:fill="FFFFFF"/>
          <w:lang w:val="nl-NL" w:eastAsia="nl-NL"/>
        </w:rPr>
        <w:t>Het vinden van geurexperten ging moeizamer,</w:t>
      </w:r>
      <w:r w:rsidR="00557108" w:rsidRPr="613EB8FC">
        <w:rPr>
          <w:rFonts w:eastAsia="Source Sans Pro" w:cs="Source Sans Pro"/>
          <w:color w:val="000000" w:themeColor="text1"/>
          <w:spacing w:val="0"/>
          <w:shd w:val="clear" w:color="auto" w:fill="FFFFFF"/>
          <w:lang w:val="nl-NL" w:eastAsia="nl-NL"/>
        </w:rPr>
        <w:t xml:space="preserve"> aangezien het een heel specifieke doelgroep is en men hier niet altijd tijd voor wil vrijmaken. </w:t>
      </w:r>
      <w:r w:rsidR="002A0BE8" w:rsidRPr="613EB8FC">
        <w:rPr>
          <w:rFonts w:eastAsia="Source Sans Pro" w:cs="Source Sans Pro"/>
          <w:color w:val="000000" w:themeColor="text1"/>
          <w:spacing w:val="0"/>
          <w:shd w:val="clear" w:color="auto" w:fill="FFFFFF"/>
          <w:lang w:val="nl-NL" w:eastAsia="nl-NL"/>
        </w:rPr>
        <w:t xml:space="preserve">De interviews zelf verliepen in het algemeen ook heel vlot. Gemiddelde duurde een interview 40 tot 60 minuten. </w:t>
      </w:r>
      <w:r w:rsidR="00DC43C0" w:rsidRPr="613EB8FC">
        <w:rPr>
          <w:rFonts w:eastAsia="Source Sans Pro" w:cs="Source Sans Pro"/>
          <w:color w:val="000000" w:themeColor="text1"/>
          <w:spacing w:val="0"/>
          <w:shd w:val="clear" w:color="auto" w:fill="FFFFFF"/>
          <w:lang w:val="nl-NL" w:eastAsia="nl-NL"/>
        </w:rPr>
        <w:t>Uiteindelijk hebben we vier leveranciers,</w:t>
      </w:r>
      <w:r w:rsidR="00C004B3" w:rsidRPr="613EB8FC">
        <w:rPr>
          <w:rFonts w:eastAsia="Source Sans Pro" w:cs="Source Sans Pro"/>
          <w:color w:val="000000" w:themeColor="text1"/>
          <w:spacing w:val="0"/>
          <w:shd w:val="clear" w:color="auto" w:fill="FFFFFF"/>
          <w:lang w:val="nl-NL" w:eastAsia="nl-NL"/>
        </w:rPr>
        <w:t xml:space="preserve"> twee experten en twee eventorganisatoren kunnen interviewen</w:t>
      </w:r>
      <w:r w:rsidR="00CA1F40" w:rsidRPr="613EB8FC">
        <w:rPr>
          <w:rFonts w:eastAsia="Source Sans Pro" w:cs="Source Sans Pro"/>
          <w:color w:val="000000" w:themeColor="text1"/>
          <w:spacing w:val="0"/>
          <w:shd w:val="clear" w:color="auto" w:fill="FFFFFF"/>
          <w:lang w:val="nl-NL" w:eastAsia="nl-NL"/>
        </w:rPr>
        <w:t>.</w:t>
      </w:r>
    </w:p>
    <w:p w14:paraId="29D824FD" w14:textId="77777777" w:rsidR="003E1DDE" w:rsidRPr="00F65E14" w:rsidRDefault="003E1DDE" w:rsidP="00F65E14">
      <w:pPr>
        <w:spacing w:line="240" w:lineRule="auto"/>
        <w:rPr>
          <w:rFonts w:ascii="Arial" w:eastAsia="Times New Roman" w:hAnsi="Arial" w:cs="Arial"/>
          <w:color w:val="000000" w:themeColor="text1"/>
          <w:spacing w:val="0"/>
          <w:shd w:val="clear" w:color="auto" w:fill="FFFFFF"/>
          <w:lang w:val="nl-NL" w:eastAsia="nl-NL"/>
        </w:rPr>
      </w:pPr>
    </w:p>
    <w:p w14:paraId="6C7C6E3C" w14:textId="76DD178F" w:rsidR="00294C58" w:rsidRPr="00F65E14" w:rsidRDefault="00475B64" w:rsidP="00F65E14">
      <w:pPr>
        <w:spacing w:line="240" w:lineRule="auto"/>
        <w:rPr>
          <w:rFonts w:eastAsia="Source Sans Pro" w:cs="Source Sans Pro"/>
          <w:color w:val="000000" w:themeColor="text1"/>
          <w:spacing w:val="0"/>
          <w:shd w:val="clear" w:color="auto" w:fill="FFFFFF"/>
          <w:lang w:val="nl-NL" w:eastAsia="nl-NL"/>
        </w:rPr>
      </w:pPr>
      <w:r w:rsidRPr="613EB8FC">
        <w:rPr>
          <w:rFonts w:eastAsia="Source Sans Pro" w:cs="Source Sans Pro"/>
          <w:color w:val="000000" w:themeColor="text1"/>
          <w:spacing w:val="0"/>
          <w:shd w:val="clear" w:color="auto" w:fill="FFFFFF"/>
          <w:lang w:val="nl-NL" w:eastAsia="nl-NL"/>
        </w:rPr>
        <w:t xml:space="preserve">Hieronder kan je een overzicht terugvinden van onze </w:t>
      </w:r>
      <w:r w:rsidR="00294C58" w:rsidRPr="613EB8FC">
        <w:rPr>
          <w:rFonts w:eastAsia="Source Sans Pro" w:cs="Source Sans Pro"/>
          <w:color w:val="000000" w:themeColor="text1"/>
          <w:spacing w:val="0"/>
          <w:shd w:val="clear" w:color="auto" w:fill="FFFFFF"/>
          <w:lang w:val="nl-NL" w:eastAsia="nl-NL"/>
        </w:rPr>
        <w:t>dieptegesprekken:</w:t>
      </w:r>
    </w:p>
    <w:tbl>
      <w:tblPr>
        <w:tblStyle w:val="Tabelraster"/>
        <w:tblW w:w="0" w:type="auto"/>
        <w:tblLook w:val="04A0" w:firstRow="1" w:lastRow="0" w:firstColumn="1" w:lastColumn="0" w:noHBand="0" w:noVBand="1"/>
      </w:tblPr>
      <w:tblGrid>
        <w:gridCol w:w="1813"/>
        <w:gridCol w:w="2151"/>
        <w:gridCol w:w="1370"/>
        <w:gridCol w:w="1153"/>
        <w:gridCol w:w="904"/>
        <w:gridCol w:w="1665"/>
      </w:tblGrid>
      <w:tr w:rsidR="00465961" w14:paraId="78BAEF40" w14:textId="77777777" w:rsidTr="00F229BF">
        <w:tc>
          <w:tcPr>
            <w:tcW w:w="1813" w:type="dxa"/>
            <w:shd w:val="clear" w:color="auto" w:fill="000000" w:themeFill="text1"/>
            <w:vAlign w:val="center"/>
          </w:tcPr>
          <w:p w14:paraId="5216BC36" w14:textId="77777777" w:rsidR="00294C58" w:rsidRPr="00EF43A7" w:rsidRDefault="00294C58" w:rsidP="003E63F6">
            <w:pPr>
              <w:rPr>
                <w:rFonts w:eastAsia="Source Sans Pro" w:cs="Source Sans Pro"/>
                <w:b/>
                <w:color w:val="FFFFFF" w:themeColor="background1"/>
                <w:sz w:val="16"/>
                <w:szCs w:val="16"/>
                <w:lang w:val="nl-NL"/>
              </w:rPr>
            </w:pPr>
            <w:r w:rsidRPr="613EB8FC">
              <w:rPr>
                <w:rFonts w:eastAsia="Source Sans Pro" w:cs="Source Sans Pro"/>
                <w:b/>
                <w:color w:val="FFFFFF" w:themeColor="background1"/>
                <w:sz w:val="16"/>
                <w:szCs w:val="16"/>
                <w:lang w:val="nl-NL"/>
              </w:rPr>
              <w:t>FUNCTIE</w:t>
            </w:r>
          </w:p>
        </w:tc>
        <w:tc>
          <w:tcPr>
            <w:tcW w:w="2151" w:type="dxa"/>
            <w:shd w:val="clear" w:color="auto" w:fill="000000" w:themeFill="text1"/>
            <w:vAlign w:val="center"/>
          </w:tcPr>
          <w:p w14:paraId="4D3F5249" w14:textId="77777777" w:rsidR="00294C58" w:rsidRPr="00EF43A7" w:rsidRDefault="00294C58" w:rsidP="003E63F6">
            <w:pPr>
              <w:rPr>
                <w:rFonts w:eastAsia="Source Sans Pro" w:cs="Source Sans Pro"/>
                <w:b/>
                <w:color w:val="FFFFFF" w:themeColor="background1"/>
                <w:sz w:val="16"/>
                <w:szCs w:val="16"/>
                <w:lang w:val="nl-NL"/>
              </w:rPr>
            </w:pPr>
            <w:r w:rsidRPr="613EB8FC">
              <w:rPr>
                <w:rFonts w:eastAsia="Source Sans Pro" w:cs="Source Sans Pro"/>
                <w:b/>
                <w:color w:val="FFFFFF" w:themeColor="background1"/>
                <w:sz w:val="16"/>
                <w:szCs w:val="16"/>
                <w:lang w:val="nl-NL"/>
              </w:rPr>
              <w:t>BEDRIJF/ORGANISATIE</w:t>
            </w:r>
          </w:p>
        </w:tc>
        <w:tc>
          <w:tcPr>
            <w:tcW w:w="1370" w:type="dxa"/>
            <w:shd w:val="clear" w:color="auto" w:fill="000000" w:themeFill="text1"/>
            <w:vAlign w:val="center"/>
          </w:tcPr>
          <w:p w14:paraId="11449F3A" w14:textId="77777777" w:rsidR="00294C58" w:rsidRPr="00EF43A7" w:rsidRDefault="00294C58" w:rsidP="003E63F6">
            <w:pPr>
              <w:rPr>
                <w:rFonts w:eastAsia="Source Sans Pro" w:cs="Source Sans Pro"/>
                <w:b/>
                <w:color w:val="FFFFFF" w:themeColor="background1"/>
                <w:sz w:val="16"/>
                <w:szCs w:val="16"/>
                <w:lang w:val="nl-NL"/>
              </w:rPr>
            </w:pPr>
            <w:r w:rsidRPr="613EB8FC">
              <w:rPr>
                <w:rFonts w:eastAsia="Source Sans Pro" w:cs="Source Sans Pro"/>
                <w:b/>
                <w:color w:val="FFFFFF" w:themeColor="background1"/>
                <w:sz w:val="16"/>
                <w:szCs w:val="16"/>
                <w:lang w:val="nl-NL"/>
              </w:rPr>
              <w:t>DATUM &amp; TIJD</w:t>
            </w:r>
          </w:p>
        </w:tc>
        <w:tc>
          <w:tcPr>
            <w:tcW w:w="1153" w:type="dxa"/>
            <w:shd w:val="clear" w:color="auto" w:fill="000000" w:themeFill="text1"/>
            <w:vAlign w:val="center"/>
          </w:tcPr>
          <w:p w14:paraId="6E3B0482" w14:textId="77BF6E2B" w:rsidR="005515FA" w:rsidRPr="00EF43A7" w:rsidRDefault="005515FA" w:rsidP="003E63F6">
            <w:pPr>
              <w:rPr>
                <w:rFonts w:eastAsia="Source Sans Pro" w:cs="Source Sans Pro"/>
                <w:b/>
                <w:color w:val="FFFFFF" w:themeColor="background1"/>
                <w:sz w:val="16"/>
                <w:szCs w:val="16"/>
                <w:lang w:val="nl-NL"/>
              </w:rPr>
            </w:pPr>
            <w:r w:rsidRPr="00EF43A7">
              <w:rPr>
                <w:rFonts w:ascii="Arial" w:eastAsiaTheme="minorEastAsia" w:hAnsi="Arial" w:cs="Arial"/>
                <w:b/>
                <w:bCs/>
                <w:color w:val="FFFFFF" w:themeColor="background1"/>
                <w:sz w:val="16"/>
                <w:szCs w:val="20"/>
                <w:lang w:val="nl-NL"/>
              </w:rPr>
              <w:t>DUUR GESPREK</w:t>
            </w:r>
          </w:p>
        </w:tc>
        <w:tc>
          <w:tcPr>
            <w:tcW w:w="904" w:type="dxa"/>
            <w:shd w:val="clear" w:color="auto" w:fill="000000" w:themeFill="text1"/>
            <w:vAlign w:val="center"/>
          </w:tcPr>
          <w:p w14:paraId="6F674C49" w14:textId="55B5C1EF" w:rsidR="00E3423B" w:rsidRPr="00EF43A7" w:rsidRDefault="00E3423B" w:rsidP="003E63F6">
            <w:pPr>
              <w:rPr>
                <w:rFonts w:eastAsia="Source Sans Pro" w:cs="Source Sans Pro"/>
                <w:b/>
                <w:color w:val="FFFFFF" w:themeColor="background1"/>
                <w:sz w:val="16"/>
                <w:szCs w:val="16"/>
                <w:lang w:val="nl-NL"/>
              </w:rPr>
            </w:pPr>
            <w:r w:rsidRPr="00EF43A7">
              <w:rPr>
                <w:rFonts w:ascii="Arial" w:eastAsiaTheme="minorEastAsia" w:hAnsi="Arial" w:cs="Arial"/>
                <w:b/>
                <w:bCs/>
                <w:color w:val="FFFFFF" w:themeColor="background1"/>
                <w:sz w:val="16"/>
                <w:szCs w:val="20"/>
                <w:lang w:val="nl-NL"/>
              </w:rPr>
              <w:t>KANAAL</w:t>
            </w:r>
          </w:p>
        </w:tc>
        <w:tc>
          <w:tcPr>
            <w:tcW w:w="1665" w:type="dxa"/>
            <w:shd w:val="clear" w:color="auto" w:fill="000000" w:themeFill="text1"/>
            <w:vAlign w:val="center"/>
          </w:tcPr>
          <w:p w14:paraId="109D2C58" w14:textId="24230AF0" w:rsidR="00294C58" w:rsidRPr="00EF43A7" w:rsidRDefault="78D3C6C9" w:rsidP="003E63F6">
            <w:pPr>
              <w:rPr>
                <w:rFonts w:eastAsia="Source Sans Pro" w:cs="Source Sans Pro"/>
                <w:b/>
                <w:color w:val="FFFFFF" w:themeColor="background1"/>
                <w:sz w:val="16"/>
                <w:szCs w:val="16"/>
                <w:lang w:val="nl-NL"/>
              </w:rPr>
            </w:pPr>
            <w:r w:rsidRPr="613EB8FC">
              <w:rPr>
                <w:rFonts w:eastAsia="Source Sans Pro" w:cs="Source Sans Pro"/>
                <w:b/>
                <w:color w:val="FFFFFF" w:themeColor="background1"/>
                <w:sz w:val="16"/>
                <w:szCs w:val="16"/>
                <w:lang w:val="nl-NL"/>
              </w:rPr>
              <w:t>INTERVIEWERS</w:t>
            </w:r>
          </w:p>
        </w:tc>
      </w:tr>
      <w:tr w:rsidR="00E2057D" w14:paraId="32979236" w14:textId="77777777" w:rsidTr="00F229BF">
        <w:tc>
          <w:tcPr>
            <w:tcW w:w="1813" w:type="dxa"/>
            <w:vAlign w:val="center"/>
          </w:tcPr>
          <w:p w14:paraId="7BB596DA" w14:textId="77777777" w:rsidR="005515FA"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Leverancier</w:t>
            </w:r>
          </w:p>
          <w:p w14:paraId="6B9C6E62" w14:textId="1CD669E8" w:rsidR="00294C58" w:rsidRPr="001313F3" w:rsidRDefault="0007185B"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w:t>
            </w:r>
            <w:r w:rsidR="004103F4" w:rsidRPr="001313F3">
              <w:rPr>
                <w:rFonts w:eastAsiaTheme="minorEastAsia" w:cs="Arial"/>
                <w:color w:val="000000" w:themeColor="text1"/>
                <w:sz w:val="20"/>
                <w:szCs w:val="20"/>
                <w:lang w:val="nl-NL"/>
              </w:rPr>
              <w:t>CEO + sales)</w:t>
            </w:r>
          </w:p>
        </w:tc>
        <w:tc>
          <w:tcPr>
            <w:tcW w:w="2151" w:type="dxa"/>
            <w:vAlign w:val="center"/>
          </w:tcPr>
          <w:p w14:paraId="6B43A37B" w14:textId="0FC9B1B5"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Emoliquids</w:t>
            </w:r>
          </w:p>
        </w:tc>
        <w:tc>
          <w:tcPr>
            <w:tcW w:w="1370" w:type="dxa"/>
            <w:vAlign w:val="center"/>
          </w:tcPr>
          <w:p w14:paraId="1CE38585"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 xml:space="preserve">19-04-2022 </w:t>
            </w:r>
            <w:r w:rsidRPr="001313F3">
              <w:rPr>
                <w:sz w:val="20"/>
                <w:szCs w:val="20"/>
              </w:rPr>
              <w:br/>
            </w:r>
            <w:r w:rsidRPr="001313F3">
              <w:rPr>
                <w:rFonts w:eastAsia="Source Sans Pro" w:cs="Source Sans Pro"/>
                <w:color w:val="000000" w:themeColor="text1"/>
                <w:sz w:val="20"/>
                <w:szCs w:val="20"/>
                <w:lang w:val="nl-NL"/>
              </w:rPr>
              <w:t>14u30</w:t>
            </w:r>
          </w:p>
        </w:tc>
        <w:tc>
          <w:tcPr>
            <w:tcW w:w="1153" w:type="dxa"/>
            <w:vAlign w:val="center"/>
          </w:tcPr>
          <w:p w14:paraId="0AFD93DE" w14:textId="7BC1EB1F" w:rsidR="005515FA" w:rsidRPr="001313F3" w:rsidRDefault="00F163CF"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6</w:t>
            </w:r>
            <w:r w:rsidRPr="001313F3">
              <w:rPr>
                <w:rFonts w:eastAsiaTheme="minorEastAsia"/>
                <w:color w:val="000000" w:themeColor="text1"/>
                <w:sz w:val="20"/>
                <w:szCs w:val="20"/>
              </w:rPr>
              <w:t>0 min.</w:t>
            </w:r>
          </w:p>
        </w:tc>
        <w:tc>
          <w:tcPr>
            <w:tcW w:w="904" w:type="dxa"/>
            <w:vAlign w:val="center"/>
          </w:tcPr>
          <w:p w14:paraId="4AE48088" w14:textId="276278A2"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5F85FF14" w14:textId="4EB9D9C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Jelle &amp; Delfien</w:t>
            </w:r>
          </w:p>
        </w:tc>
      </w:tr>
      <w:tr w:rsidR="00E2057D" w14:paraId="1F39F4F0" w14:textId="77777777" w:rsidTr="00F229BF">
        <w:tc>
          <w:tcPr>
            <w:tcW w:w="1813" w:type="dxa"/>
            <w:vAlign w:val="center"/>
          </w:tcPr>
          <w:p w14:paraId="64CB1950"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Leverancier</w:t>
            </w:r>
          </w:p>
          <w:p w14:paraId="07492BF3" w14:textId="3E217246" w:rsidR="00294C58" w:rsidRPr="001313F3" w:rsidRDefault="00E71F7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(Marketing</w:t>
            </w:r>
            <w:r w:rsidR="004103F4" w:rsidRPr="001313F3">
              <w:rPr>
                <w:rFonts w:eastAsiaTheme="minorEastAsia" w:cs="Arial"/>
                <w:color w:val="000000" w:themeColor="text1"/>
                <w:sz w:val="20"/>
                <w:szCs w:val="20"/>
                <w:lang w:val="nl-NL"/>
              </w:rPr>
              <w:t xml:space="preserve"> + s</w:t>
            </w:r>
            <w:r w:rsidRPr="001313F3">
              <w:rPr>
                <w:rFonts w:eastAsiaTheme="minorEastAsia" w:cs="Arial"/>
                <w:color w:val="000000" w:themeColor="text1"/>
                <w:sz w:val="20"/>
                <w:szCs w:val="20"/>
                <w:lang w:val="nl-NL"/>
              </w:rPr>
              <w:t>ales)</w:t>
            </w:r>
          </w:p>
        </w:tc>
        <w:tc>
          <w:tcPr>
            <w:tcW w:w="2151" w:type="dxa"/>
            <w:vAlign w:val="center"/>
          </w:tcPr>
          <w:p w14:paraId="1D27AB99" w14:textId="37C2536A"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Sense-Company</w:t>
            </w:r>
          </w:p>
        </w:tc>
        <w:tc>
          <w:tcPr>
            <w:tcW w:w="1370" w:type="dxa"/>
            <w:vAlign w:val="center"/>
          </w:tcPr>
          <w:p w14:paraId="15EEC767"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21-04-2022</w:t>
            </w:r>
            <w:r w:rsidRPr="001313F3">
              <w:rPr>
                <w:sz w:val="20"/>
                <w:szCs w:val="20"/>
              </w:rPr>
              <w:br/>
            </w:r>
            <w:r w:rsidRPr="001313F3">
              <w:rPr>
                <w:rFonts w:eastAsia="Source Sans Pro" w:cs="Source Sans Pro"/>
                <w:color w:val="000000" w:themeColor="text1"/>
                <w:sz w:val="20"/>
                <w:szCs w:val="20"/>
                <w:lang w:val="nl-NL"/>
              </w:rPr>
              <w:t>10u</w:t>
            </w:r>
          </w:p>
        </w:tc>
        <w:tc>
          <w:tcPr>
            <w:tcW w:w="1153" w:type="dxa"/>
            <w:vAlign w:val="center"/>
          </w:tcPr>
          <w:p w14:paraId="3DE0305A" w14:textId="316521AD" w:rsidR="003E63F6" w:rsidRPr="001313F3" w:rsidRDefault="003E63F6"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40 min.</w:t>
            </w:r>
          </w:p>
        </w:tc>
        <w:tc>
          <w:tcPr>
            <w:tcW w:w="904" w:type="dxa"/>
            <w:vAlign w:val="center"/>
          </w:tcPr>
          <w:p w14:paraId="650FAE80" w14:textId="697B7450" w:rsidR="00D422A9" w:rsidRPr="001313F3" w:rsidRDefault="00D422A9"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 xml:space="preserve">Google </w:t>
            </w:r>
            <w:r w:rsidR="00EF3459" w:rsidRPr="001313F3">
              <w:rPr>
                <w:rFonts w:eastAsiaTheme="minorEastAsia" w:cs="Arial"/>
                <w:color w:val="000000" w:themeColor="text1"/>
                <w:sz w:val="20"/>
                <w:szCs w:val="20"/>
                <w:lang w:val="nl-NL"/>
              </w:rPr>
              <w:t>Meet</w:t>
            </w:r>
          </w:p>
        </w:tc>
        <w:tc>
          <w:tcPr>
            <w:tcW w:w="1665" w:type="dxa"/>
            <w:vAlign w:val="center"/>
          </w:tcPr>
          <w:p w14:paraId="04648473" w14:textId="75929701" w:rsidR="00294C58" w:rsidRPr="001313F3" w:rsidRDefault="00D422A9"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Delfien &amp; Steffie</w:t>
            </w:r>
          </w:p>
        </w:tc>
      </w:tr>
      <w:tr w:rsidR="00E2057D" w:rsidRPr="00137B99" w14:paraId="02C44AAB" w14:textId="77777777" w:rsidTr="00F229BF">
        <w:tc>
          <w:tcPr>
            <w:tcW w:w="1813" w:type="dxa"/>
            <w:vAlign w:val="center"/>
          </w:tcPr>
          <w:p w14:paraId="535B7145" w14:textId="77777777" w:rsidR="005515FA"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Leverancier</w:t>
            </w:r>
          </w:p>
          <w:p w14:paraId="1277961C" w14:textId="3D917E6B" w:rsidR="00294C58" w:rsidRPr="001313F3" w:rsidRDefault="00E71F7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(CEO)</w:t>
            </w:r>
          </w:p>
        </w:tc>
        <w:tc>
          <w:tcPr>
            <w:tcW w:w="2151" w:type="dxa"/>
            <w:vAlign w:val="center"/>
          </w:tcPr>
          <w:p w14:paraId="10C663BA"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Scents</w:t>
            </w:r>
          </w:p>
        </w:tc>
        <w:tc>
          <w:tcPr>
            <w:tcW w:w="1370" w:type="dxa"/>
            <w:vAlign w:val="center"/>
          </w:tcPr>
          <w:p w14:paraId="25EC88D9"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21-04-2022</w:t>
            </w:r>
          </w:p>
          <w:p w14:paraId="7E4AC219"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10u</w:t>
            </w:r>
          </w:p>
        </w:tc>
        <w:tc>
          <w:tcPr>
            <w:tcW w:w="1153" w:type="dxa"/>
            <w:vAlign w:val="center"/>
          </w:tcPr>
          <w:p w14:paraId="1E8A4093" w14:textId="5042028C" w:rsidR="005515FA" w:rsidRPr="001313F3" w:rsidRDefault="00F163CF"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6</w:t>
            </w:r>
            <w:r w:rsidRPr="001313F3">
              <w:rPr>
                <w:rFonts w:eastAsiaTheme="minorEastAsia"/>
                <w:color w:val="000000" w:themeColor="text1"/>
                <w:sz w:val="20"/>
                <w:szCs w:val="20"/>
              </w:rPr>
              <w:t>0min.</w:t>
            </w:r>
          </w:p>
        </w:tc>
        <w:tc>
          <w:tcPr>
            <w:tcW w:w="904" w:type="dxa"/>
            <w:vAlign w:val="center"/>
          </w:tcPr>
          <w:p w14:paraId="149F7C6D" w14:textId="7C0CFBB4"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15052E0C" w14:textId="449AB403" w:rsidR="00294C58" w:rsidRPr="001313F3" w:rsidRDefault="00D422A9"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Jelle &amp; Rachel</w:t>
            </w:r>
          </w:p>
        </w:tc>
      </w:tr>
      <w:tr w:rsidR="00E2057D" w14:paraId="683B6D39" w14:textId="77777777" w:rsidTr="00F229BF">
        <w:tc>
          <w:tcPr>
            <w:tcW w:w="1813" w:type="dxa"/>
            <w:vAlign w:val="center"/>
          </w:tcPr>
          <w:p w14:paraId="7DD1D8BC" w14:textId="77777777" w:rsidR="005515FA"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Geurexpert</w:t>
            </w:r>
          </w:p>
          <w:p w14:paraId="76C2CD80" w14:textId="65258264" w:rsidR="00294C58" w:rsidRPr="001313F3" w:rsidRDefault="00E71F7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(Onderzoeker)</w:t>
            </w:r>
          </w:p>
        </w:tc>
        <w:tc>
          <w:tcPr>
            <w:tcW w:w="2151" w:type="dxa"/>
            <w:vAlign w:val="center"/>
          </w:tcPr>
          <w:p w14:paraId="2A52A827"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Ugent</w:t>
            </w:r>
          </w:p>
        </w:tc>
        <w:tc>
          <w:tcPr>
            <w:tcW w:w="1370" w:type="dxa"/>
            <w:vAlign w:val="center"/>
          </w:tcPr>
          <w:p w14:paraId="4009B55D"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25-04-2022</w:t>
            </w:r>
            <w:r w:rsidRPr="001313F3">
              <w:rPr>
                <w:sz w:val="20"/>
                <w:szCs w:val="20"/>
              </w:rPr>
              <w:br/>
            </w:r>
            <w:r w:rsidRPr="001313F3">
              <w:rPr>
                <w:rFonts w:eastAsia="Source Sans Pro" w:cs="Source Sans Pro"/>
                <w:color w:val="000000" w:themeColor="text1"/>
                <w:sz w:val="20"/>
                <w:szCs w:val="20"/>
                <w:lang w:val="nl-NL"/>
              </w:rPr>
              <w:t>14u</w:t>
            </w:r>
          </w:p>
        </w:tc>
        <w:tc>
          <w:tcPr>
            <w:tcW w:w="1153" w:type="dxa"/>
            <w:vAlign w:val="center"/>
          </w:tcPr>
          <w:p w14:paraId="672E7E40" w14:textId="7F4FCC84" w:rsidR="005515FA" w:rsidRPr="001313F3" w:rsidRDefault="003D3E90"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30min.</w:t>
            </w:r>
          </w:p>
        </w:tc>
        <w:tc>
          <w:tcPr>
            <w:tcW w:w="904" w:type="dxa"/>
            <w:vAlign w:val="center"/>
          </w:tcPr>
          <w:p w14:paraId="4AA4B1B5" w14:textId="5ADDEA80"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4F7F786A" w14:textId="6EBC58B9"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Jelle &amp; Delfien</w:t>
            </w:r>
          </w:p>
        </w:tc>
      </w:tr>
      <w:tr w:rsidR="00E2057D" w14:paraId="6B4CC837" w14:textId="77777777" w:rsidTr="00F229BF">
        <w:tc>
          <w:tcPr>
            <w:tcW w:w="1813" w:type="dxa"/>
            <w:vAlign w:val="center"/>
          </w:tcPr>
          <w:p w14:paraId="7BE1B190" w14:textId="77777777" w:rsidR="005515FA"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Leverancier</w:t>
            </w:r>
          </w:p>
          <w:p w14:paraId="2867CF74" w14:textId="7F8896E6" w:rsidR="00294C58" w:rsidRPr="001313F3" w:rsidRDefault="0007185B"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w:t>
            </w:r>
            <w:r w:rsidR="004103F4" w:rsidRPr="001313F3">
              <w:rPr>
                <w:rFonts w:eastAsiaTheme="minorEastAsia" w:cs="Arial"/>
                <w:color w:val="000000" w:themeColor="text1"/>
                <w:sz w:val="20"/>
                <w:szCs w:val="20"/>
                <w:lang w:val="nl-NL"/>
              </w:rPr>
              <w:t>CEO</w:t>
            </w:r>
            <w:r w:rsidRPr="001313F3">
              <w:rPr>
                <w:rFonts w:eastAsiaTheme="minorEastAsia" w:cs="Arial"/>
                <w:color w:val="000000" w:themeColor="text1"/>
                <w:sz w:val="20"/>
                <w:szCs w:val="20"/>
                <w:lang w:val="nl-NL"/>
              </w:rPr>
              <w:t>)</w:t>
            </w:r>
          </w:p>
        </w:tc>
        <w:tc>
          <w:tcPr>
            <w:tcW w:w="2151" w:type="dxa"/>
            <w:vAlign w:val="center"/>
          </w:tcPr>
          <w:p w14:paraId="318E6CA8"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Moonwood Brugge</w:t>
            </w:r>
          </w:p>
        </w:tc>
        <w:tc>
          <w:tcPr>
            <w:tcW w:w="1370" w:type="dxa"/>
            <w:vAlign w:val="center"/>
          </w:tcPr>
          <w:p w14:paraId="3FEB48DD"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25-04-2022</w:t>
            </w:r>
            <w:r w:rsidRPr="001313F3">
              <w:rPr>
                <w:sz w:val="20"/>
                <w:szCs w:val="20"/>
              </w:rPr>
              <w:br/>
            </w:r>
            <w:r w:rsidRPr="001313F3">
              <w:rPr>
                <w:rFonts w:eastAsia="Source Sans Pro" w:cs="Source Sans Pro"/>
                <w:color w:val="000000" w:themeColor="text1"/>
                <w:sz w:val="20"/>
                <w:szCs w:val="20"/>
                <w:lang w:val="nl-NL"/>
              </w:rPr>
              <w:t>9u</w:t>
            </w:r>
          </w:p>
        </w:tc>
        <w:tc>
          <w:tcPr>
            <w:tcW w:w="1153" w:type="dxa"/>
            <w:vAlign w:val="center"/>
          </w:tcPr>
          <w:p w14:paraId="7045A984" w14:textId="11192E69" w:rsidR="005515FA" w:rsidRPr="001313F3" w:rsidRDefault="00FA0AE7"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3</w:t>
            </w:r>
            <w:r w:rsidRPr="001313F3">
              <w:rPr>
                <w:rFonts w:eastAsiaTheme="minorEastAsia"/>
                <w:color w:val="000000" w:themeColor="text1"/>
                <w:sz w:val="20"/>
                <w:szCs w:val="20"/>
              </w:rPr>
              <w:t>0min.</w:t>
            </w:r>
          </w:p>
        </w:tc>
        <w:tc>
          <w:tcPr>
            <w:tcW w:w="904" w:type="dxa"/>
            <w:vAlign w:val="center"/>
          </w:tcPr>
          <w:p w14:paraId="2B9A121A" w14:textId="1E2288AA"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40572C56" w14:textId="1701655B"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Jelle, Delfien en Steffie</w:t>
            </w:r>
          </w:p>
        </w:tc>
      </w:tr>
      <w:tr w:rsidR="00E2057D" w14:paraId="024731B5" w14:textId="77777777" w:rsidTr="00F229BF">
        <w:tc>
          <w:tcPr>
            <w:tcW w:w="1813" w:type="dxa"/>
            <w:vAlign w:val="center"/>
          </w:tcPr>
          <w:p w14:paraId="22C6B3BE" w14:textId="77777777" w:rsidR="005515FA" w:rsidRPr="001313F3" w:rsidRDefault="00294C58"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Leverancier</w:t>
            </w:r>
            <w:r w:rsidR="00D0463A" w:rsidRPr="001313F3">
              <w:rPr>
                <w:sz w:val="20"/>
                <w:szCs w:val="20"/>
              </w:rPr>
              <w:br/>
            </w:r>
            <w:r w:rsidR="00D0463A" w:rsidRPr="001313F3">
              <w:rPr>
                <w:rFonts w:eastAsiaTheme="minorEastAsia" w:cs="Arial"/>
                <w:color w:val="000000" w:themeColor="text1"/>
                <w:sz w:val="20"/>
                <w:szCs w:val="20"/>
                <w:lang w:val="nl-NL"/>
              </w:rPr>
              <w:t>Geurexpert</w:t>
            </w:r>
          </w:p>
          <w:p w14:paraId="3CF0ED47" w14:textId="7058B9E9" w:rsidR="00294C58" w:rsidRPr="001313F3" w:rsidRDefault="0007185B"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w:t>
            </w:r>
            <w:r w:rsidR="004103F4" w:rsidRPr="001313F3">
              <w:rPr>
                <w:rFonts w:eastAsiaTheme="minorEastAsia" w:cs="Arial"/>
                <w:color w:val="000000" w:themeColor="text1"/>
                <w:sz w:val="20"/>
                <w:szCs w:val="20"/>
                <w:lang w:val="nl-NL"/>
              </w:rPr>
              <w:t>CEO</w:t>
            </w:r>
            <w:r w:rsidRPr="001313F3">
              <w:rPr>
                <w:rFonts w:eastAsiaTheme="minorEastAsia" w:cs="Arial"/>
                <w:color w:val="000000" w:themeColor="text1"/>
                <w:sz w:val="20"/>
                <w:szCs w:val="20"/>
                <w:lang w:val="nl-NL"/>
              </w:rPr>
              <w:t>)</w:t>
            </w:r>
          </w:p>
        </w:tc>
        <w:tc>
          <w:tcPr>
            <w:tcW w:w="2151" w:type="dxa"/>
            <w:vAlign w:val="center"/>
          </w:tcPr>
          <w:p w14:paraId="01CB8A0C"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Miglot Gent</w:t>
            </w:r>
          </w:p>
        </w:tc>
        <w:tc>
          <w:tcPr>
            <w:tcW w:w="1370" w:type="dxa"/>
            <w:vAlign w:val="center"/>
          </w:tcPr>
          <w:p w14:paraId="787BAC3F" w14:textId="77777777"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28-04-2022</w:t>
            </w:r>
            <w:r w:rsidRPr="001313F3">
              <w:rPr>
                <w:sz w:val="20"/>
                <w:szCs w:val="20"/>
              </w:rPr>
              <w:br/>
            </w:r>
            <w:r w:rsidRPr="001313F3">
              <w:rPr>
                <w:rFonts w:eastAsia="Source Sans Pro" w:cs="Source Sans Pro"/>
                <w:color w:val="000000" w:themeColor="text1"/>
                <w:sz w:val="20"/>
                <w:szCs w:val="20"/>
                <w:lang w:val="nl-NL"/>
              </w:rPr>
              <w:t>9u</w:t>
            </w:r>
          </w:p>
        </w:tc>
        <w:tc>
          <w:tcPr>
            <w:tcW w:w="1153" w:type="dxa"/>
            <w:vAlign w:val="center"/>
          </w:tcPr>
          <w:p w14:paraId="7D82E60D" w14:textId="0706C750" w:rsidR="005515FA" w:rsidRPr="001313F3" w:rsidRDefault="007D365B"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60min.</w:t>
            </w:r>
          </w:p>
        </w:tc>
        <w:tc>
          <w:tcPr>
            <w:tcW w:w="904" w:type="dxa"/>
            <w:vAlign w:val="center"/>
          </w:tcPr>
          <w:p w14:paraId="66533392" w14:textId="3ACBD782"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3B8BEE71" w14:textId="790595DD" w:rsidR="00294C58" w:rsidRPr="001313F3" w:rsidRDefault="00294C58" w:rsidP="003E63F6">
            <w:pPr>
              <w:rPr>
                <w:rFonts w:eastAsia="Source Sans Pro" w:cs="Source Sans Pro"/>
                <w:color w:val="000000" w:themeColor="text1"/>
                <w:sz w:val="20"/>
                <w:szCs w:val="20"/>
                <w:lang w:val="nl-NL"/>
              </w:rPr>
            </w:pPr>
            <w:r w:rsidRPr="001313F3">
              <w:rPr>
                <w:rFonts w:eastAsia="Source Sans Pro" w:cs="Source Sans Pro"/>
                <w:color w:val="000000" w:themeColor="text1"/>
                <w:sz w:val="20"/>
                <w:szCs w:val="20"/>
                <w:lang w:val="nl-NL"/>
              </w:rPr>
              <w:t>Jelle, Delfien en Rachel</w:t>
            </w:r>
          </w:p>
        </w:tc>
      </w:tr>
      <w:tr w:rsidR="00E2057D" w14:paraId="3F2A564C" w14:textId="77777777" w:rsidTr="00F229BF">
        <w:tc>
          <w:tcPr>
            <w:tcW w:w="1813" w:type="dxa"/>
            <w:vAlign w:val="center"/>
          </w:tcPr>
          <w:p w14:paraId="04AD61C0" w14:textId="77777777" w:rsidR="005515FA" w:rsidRPr="001313F3" w:rsidRDefault="00442B0E"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Eventorganisator</w:t>
            </w:r>
          </w:p>
          <w:p w14:paraId="4D5875DF" w14:textId="0A6B6730" w:rsidR="00005761" w:rsidRPr="001313F3" w:rsidRDefault="00E71F7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(Weddingplanner)</w:t>
            </w:r>
          </w:p>
        </w:tc>
        <w:tc>
          <w:tcPr>
            <w:tcW w:w="2151" w:type="dxa"/>
            <w:vAlign w:val="center"/>
          </w:tcPr>
          <w:p w14:paraId="55AEDC8E" w14:textId="5763DB1D" w:rsidR="00005761" w:rsidRPr="001313F3" w:rsidRDefault="00325109"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Brouwerij Roeselare</w:t>
            </w:r>
          </w:p>
        </w:tc>
        <w:tc>
          <w:tcPr>
            <w:tcW w:w="1370" w:type="dxa"/>
            <w:vAlign w:val="center"/>
          </w:tcPr>
          <w:p w14:paraId="305006AF" w14:textId="74314197" w:rsidR="00005761" w:rsidRPr="001313F3" w:rsidRDefault="00FA3C98"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05-05-2022</w:t>
            </w:r>
            <w:r w:rsidRPr="001313F3">
              <w:rPr>
                <w:sz w:val="20"/>
                <w:szCs w:val="20"/>
              </w:rPr>
              <w:br/>
            </w:r>
            <w:r w:rsidRPr="001313F3">
              <w:rPr>
                <w:rFonts w:eastAsiaTheme="minorEastAsia" w:cs="Arial"/>
                <w:color w:val="000000" w:themeColor="text1"/>
                <w:sz w:val="20"/>
                <w:szCs w:val="20"/>
                <w:lang w:val="nl-NL"/>
              </w:rPr>
              <w:t>14u30</w:t>
            </w:r>
          </w:p>
        </w:tc>
        <w:tc>
          <w:tcPr>
            <w:tcW w:w="1153" w:type="dxa"/>
            <w:vAlign w:val="center"/>
          </w:tcPr>
          <w:p w14:paraId="660FC03B" w14:textId="7567D4AB" w:rsidR="005515FA" w:rsidRPr="001313F3" w:rsidRDefault="007D365B"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30 min.</w:t>
            </w:r>
          </w:p>
        </w:tc>
        <w:tc>
          <w:tcPr>
            <w:tcW w:w="904" w:type="dxa"/>
            <w:vAlign w:val="center"/>
          </w:tcPr>
          <w:p w14:paraId="7110AB27" w14:textId="4AACD430"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091D2BEA" w14:textId="030850CE" w:rsidR="00005761" w:rsidRPr="001313F3" w:rsidRDefault="00EF4CC6"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Rachel</w:t>
            </w:r>
            <w:r w:rsidR="00325109" w:rsidRPr="001313F3">
              <w:rPr>
                <w:rFonts w:eastAsiaTheme="minorEastAsia" w:cs="Arial"/>
                <w:color w:val="000000" w:themeColor="text1"/>
                <w:sz w:val="20"/>
                <w:szCs w:val="20"/>
                <w:lang w:val="nl-NL"/>
              </w:rPr>
              <w:t xml:space="preserve"> &amp; Steffie</w:t>
            </w:r>
          </w:p>
        </w:tc>
      </w:tr>
      <w:tr w:rsidR="00E2057D" w14:paraId="0FB294F6" w14:textId="77777777" w:rsidTr="00F229BF">
        <w:tc>
          <w:tcPr>
            <w:tcW w:w="1813" w:type="dxa"/>
            <w:vAlign w:val="center"/>
          </w:tcPr>
          <w:p w14:paraId="0F236DE1" w14:textId="77777777" w:rsidR="005515FA" w:rsidRPr="001313F3" w:rsidRDefault="00FA3C98"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Eventorganisator</w:t>
            </w:r>
          </w:p>
          <w:p w14:paraId="4CA31F44" w14:textId="377E173B" w:rsidR="00005761" w:rsidRPr="001313F3" w:rsidRDefault="00E71F7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(CEO)</w:t>
            </w:r>
          </w:p>
        </w:tc>
        <w:tc>
          <w:tcPr>
            <w:tcW w:w="2151" w:type="dxa"/>
            <w:vAlign w:val="center"/>
          </w:tcPr>
          <w:p w14:paraId="28F36452" w14:textId="25D49A1F" w:rsidR="00005761" w:rsidRPr="001313F3" w:rsidRDefault="00FA3C98"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Sportpaleis</w:t>
            </w:r>
          </w:p>
        </w:tc>
        <w:tc>
          <w:tcPr>
            <w:tcW w:w="1370" w:type="dxa"/>
            <w:vAlign w:val="center"/>
          </w:tcPr>
          <w:p w14:paraId="1C5C77DB" w14:textId="65D86D77" w:rsidR="00005761" w:rsidRPr="001313F3" w:rsidRDefault="00FA3C98"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12-05-2022</w:t>
            </w:r>
            <w:r w:rsidRPr="001313F3">
              <w:rPr>
                <w:sz w:val="20"/>
                <w:szCs w:val="20"/>
              </w:rPr>
              <w:br/>
            </w:r>
            <w:r w:rsidRPr="001313F3">
              <w:rPr>
                <w:rFonts w:eastAsiaTheme="minorEastAsia" w:cs="Arial"/>
                <w:color w:val="000000" w:themeColor="text1"/>
                <w:sz w:val="20"/>
                <w:szCs w:val="20"/>
                <w:lang w:val="nl-NL"/>
              </w:rPr>
              <w:t>10u</w:t>
            </w:r>
          </w:p>
        </w:tc>
        <w:tc>
          <w:tcPr>
            <w:tcW w:w="1153" w:type="dxa"/>
            <w:vAlign w:val="center"/>
          </w:tcPr>
          <w:p w14:paraId="7FCB427B" w14:textId="77439795" w:rsidR="005515FA" w:rsidRPr="001313F3" w:rsidRDefault="00CF5BC2"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3</w:t>
            </w:r>
            <w:r w:rsidRPr="001313F3">
              <w:rPr>
                <w:rFonts w:eastAsiaTheme="minorEastAsia"/>
                <w:color w:val="000000" w:themeColor="text1"/>
                <w:sz w:val="20"/>
                <w:szCs w:val="20"/>
              </w:rPr>
              <w:t>0 min.</w:t>
            </w:r>
          </w:p>
        </w:tc>
        <w:tc>
          <w:tcPr>
            <w:tcW w:w="904" w:type="dxa"/>
            <w:vAlign w:val="center"/>
          </w:tcPr>
          <w:p w14:paraId="4D11ADE0" w14:textId="2918FE70" w:rsidR="00587441" w:rsidRPr="001313F3" w:rsidRDefault="00587441"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Teams</w:t>
            </w:r>
          </w:p>
        </w:tc>
        <w:tc>
          <w:tcPr>
            <w:tcW w:w="1665" w:type="dxa"/>
            <w:vAlign w:val="center"/>
          </w:tcPr>
          <w:p w14:paraId="226ECCC6" w14:textId="1AE13742" w:rsidR="00005761" w:rsidRPr="001313F3" w:rsidRDefault="00325109" w:rsidP="003E63F6">
            <w:pPr>
              <w:rPr>
                <w:rFonts w:eastAsia="Source Sans Pro" w:cs="Source Sans Pro"/>
                <w:color w:val="000000" w:themeColor="text1"/>
                <w:sz w:val="20"/>
                <w:szCs w:val="20"/>
                <w:lang w:val="nl-NL"/>
              </w:rPr>
            </w:pPr>
            <w:r w:rsidRPr="001313F3">
              <w:rPr>
                <w:rFonts w:eastAsiaTheme="minorEastAsia" w:cs="Arial"/>
                <w:color w:val="000000" w:themeColor="text1"/>
                <w:sz w:val="20"/>
                <w:szCs w:val="20"/>
                <w:lang w:val="nl-NL"/>
              </w:rPr>
              <w:t>Jelle &amp; Rachel</w:t>
            </w:r>
          </w:p>
        </w:tc>
      </w:tr>
    </w:tbl>
    <w:p w14:paraId="405E289F" w14:textId="77777777" w:rsidR="004F4D19" w:rsidRPr="00EF43A7" w:rsidRDefault="004F4D19" w:rsidP="3EBF60DD">
      <w:pPr>
        <w:rPr>
          <w:rFonts w:ascii="Arial" w:hAnsi="Arial" w:cs="Arial"/>
          <w:lang w:val="nl-NL"/>
        </w:rPr>
      </w:pPr>
    </w:p>
    <w:p w14:paraId="2F885A2E" w14:textId="1F53399A" w:rsidR="00107B30" w:rsidRPr="00B507EB" w:rsidRDefault="00615901" w:rsidP="00B507EB">
      <w:pPr>
        <w:pStyle w:val="Kop4"/>
        <w:rPr>
          <w:lang w:val="nl-NL"/>
        </w:rPr>
      </w:pPr>
      <w:r>
        <w:rPr>
          <w:lang w:val="nl-NL"/>
        </w:rPr>
        <w:t>Resultaten</w:t>
      </w:r>
    </w:p>
    <w:p w14:paraId="37862E79" w14:textId="0462942F" w:rsidR="00AC5626" w:rsidRDefault="00F37241" w:rsidP="006C59A8">
      <w:pPr>
        <w:pStyle w:val="Lijstalinea"/>
        <w:tabs>
          <w:tab w:val="clear" w:pos="567"/>
        </w:tabs>
        <w:spacing w:line="276" w:lineRule="auto"/>
        <w:ind w:left="0" w:firstLine="0"/>
        <w:rPr>
          <w:rFonts w:eastAsia="Source Sans Pro" w:cs="Source Sans Pro"/>
          <w:color w:val="000000" w:themeColor="text1"/>
          <w:lang w:val="nl-NL"/>
        </w:rPr>
      </w:pPr>
      <w:r w:rsidRPr="18F8FB11">
        <w:rPr>
          <w:rFonts w:eastAsia="Source Sans Pro" w:cs="Source Sans Pro"/>
          <w:color w:val="000000" w:themeColor="text1"/>
          <w:lang w:val="nl-NL"/>
        </w:rPr>
        <w:t xml:space="preserve">Dankzij het kwalitatieve luik van onze field research </w:t>
      </w:r>
      <w:r w:rsidR="00B627AA" w:rsidRPr="18F8FB11">
        <w:rPr>
          <w:rFonts w:eastAsia="Source Sans Pro" w:cs="Source Sans Pro"/>
          <w:color w:val="000000" w:themeColor="text1"/>
          <w:lang w:val="nl-NL"/>
        </w:rPr>
        <w:t xml:space="preserve">bekwamen we nieuwe inzichten die </w:t>
      </w:r>
      <w:r w:rsidR="00FE1DF2" w:rsidRPr="18F8FB11">
        <w:rPr>
          <w:rFonts w:eastAsia="Source Sans Pro" w:cs="Source Sans Pro"/>
          <w:color w:val="000000" w:themeColor="text1"/>
          <w:lang w:val="nl-NL"/>
        </w:rPr>
        <w:t xml:space="preserve">ons </w:t>
      </w:r>
      <w:r w:rsidR="000265FD" w:rsidRPr="18F8FB11">
        <w:rPr>
          <w:rFonts w:eastAsia="Source Sans Pro" w:cs="Source Sans Pro"/>
          <w:color w:val="000000" w:themeColor="text1"/>
          <w:lang w:val="nl-NL"/>
        </w:rPr>
        <w:t xml:space="preserve">in </w:t>
      </w:r>
      <w:r w:rsidR="006F01A2" w:rsidRPr="18F8FB11">
        <w:rPr>
          <w:rFonts w:eastAsia="Source Sans Pro" w:cs="Source Sans Pro"/>
          <w:color w:val="000000" w:themeColor="text1"/>
          <w:lang w:val="nl-NL"/>
        </w:rPr>
        <w:t xml:space="preserve">staat stelden om te antwoorden op onze verschillende hoofd- en deelvragen. De resultaten van het </w:t>
      </w:r>
      <w:r w:rsidR="001F3DBC" w:rsidRPr="18F8FB11">
        <w:rPr>
          <w:rFonts w:eastAsia="Source Sans Pro" w:cs="Source Sans Pro"/>
          <w:color w:val="000000" w:themeColor="text1"/>
          <w:lang w:val="nl-NL"/>
        </w:rPr>
        <w:t xml:space="preserve">kwalitatieve onderzoek splitsen we </w:t>
      </w:r>
      <w:r w:rsidR="008E3D71" w:rsidRPr="18F8FB11">
        <w:rPr>
          <w:rFonts w:eastAsia="Source Sans Pro" w:cs="Source Sans Pro"/>
          <w:color w:val="000000" w:themeColor="text1"/>
          <w:lang w:val="nl-NL"/>
        </w:rPr>
        <w:t>hieronder op per besproken onderwerp</w:t>
      </w:r>
      <w:r w:rsidR="00874F42" w:rsidRPr="18F8FB11">
        <w:rPr>
          <w:rFonts w:eastAsia="Source Sans Pro" w:cs="Source Sans Pro"/>
          <w:color w:val="000000" w:themeColor="text1"/>
          <w:lang w:val="nl-NL"/>
        </w:rPr>
        <w:t>.</w:t>
      </w:r>
    </w:p>
    <w:p w14:paraId="2B304533" w14:textId="77777777" w:rsidR="00036C8A" w:rsidRDefault="00036C8A" w:rsidP="006C59A8">
      <w:pPr>
        <w:pStyle w:val="Lijstalinea"/>
        <w:tabs>
          <w:tab w:val="clear" w:pos="567"/>
        </w:tabs>
        <w:spacing w:line="276" w:lineRule="auto"/>
        <w:ind w:left="0" w:firstLine="0"/>
        <w:rPr>
          <w:rFonts w:eastAsia="Source Sans Pro" w:cs="Source Sans Pro"/>
          <w:color w:val="000000" w:themeColor="text1"/>
          <w:lang w:val="nl-NL"/>
        </w:rPr>
      </w:pPr>
    </w:p>
    <w:p w14:paraId="765D1D27" w14:textId="77777777" w:rsidR="00036C8A" w:rsidRDefault="00036C8A" w:rsidP="006C59A8">
      <w:pPr>
        <w:pStyle w:val="Lijstalinea"/>
        <w:tabs>
          <w:tab w:val="clear" w:pos="567"/>
        </w:tabs>
        <w:spacing w:line="276" w:lineRule="auto"/>
        <w:ind w:left="0" w:firstLine="0"/>
        <w:rPr>
          <w:rFonts w:eastAsia="Source Sans Pro" w:cs="Source Sans Pro"/>
          <w:b/>
          <w:color w:val="000000" w:themeColor="text1"/>
          <w:lang w:val="nl-NL"/>
        </w:rPr>
      </w:pPr>
    </w:p>
    <w:p w14:paraId="092F8E96" w14:textId="77777777" w:rsidR="00AC5626" w:rsidRDefault="00AC5626" w:rsidP="3EBF60DD">
      <w:pPr>
        <w:pStyle w:val="Lijstalinea"/>
        <w:spacing w:line="276" w:lineRule="auto"/>
        <w:ind w:left="720"/>
        <w:rPr>
          <w:rFonts w:eastAsia="Source Sans Pro" w:cs="Source Sans Pro"/>
          <w:b/>
          <w:color w:val="000000" w:themeColor="text1"/>
          <w:lang w:val="nl-NL"/>
        </w:rPr>
      </w:pPr>
    </w:p>
    <w:p w14:paraId="26897504" w14:textId="77777777" w:rsidR="00B507EB" w:rsidRDefault="00B507EB" w:rsidP="3EBF60DD">
      <w:pPr>
        <w:spacing w:line="276" w:lineRule="auto"/>
        <w:rPr>
          <w:rFonts w:eastAsia="Source Sans Pro" w:cs="Source Sans Pro"/>
          <w:b/>
          <w:color w:val="000000" w:themeColor="text1"/>
          <w:lang w:val="nl-NL"/>
        </w:rPr>
      </w:pPr>
      <w:r>
        <w:rPr>
          <w:rFonts w:eastAsia="Source Sans Pro" w:cs="Source Sans Pro"/>
          <w:b/>
          <w:color w:val="000000" w:themeColor="text1"/>
          <w:lang w:val="nl-NL"/>
        </w:rPr>
        <w:br w:type="page"/>
      </w:r>
    </w:p>
    <w:p w14:paraId="372B4DA1" w14:textId="38F4BFA3" w:rsidR="00107B30" w:rsidRPr="00F57BC9" w:rsidRDefault="000A58A5" w:rsidP="3EBF60DD">
      <w:pPr>
        <w:spacing w:line="276" w:lineRule="auto"/>
        <w:rPr>
          <w:rFonts w:eastAsia="Source Sans Pro" w:cs="Source Sans Pro"/>
          <w:b/>
          <w:color w:val="000000" w:themeColor="text1"/>
          <w:lang w:val="nl-NL"/>
        </w:rPr>
      </w:pPr>
      <w:r w:rsidRPr="00907534">
        <w:rPr>
          <w:rFonts w:eastAsia="Source Sans Pro" w:cs="Source Sans Pro"/>
          <w:b/>
          <w:color w:val="000000" w:themeColor="text1"/>
          <w:lang w:val="nl-NL"/>
        </w:rPr>
        <w:t>Mogelijkheden van geurmarketing</w:t>
      </w:r>
      <w:r w:rsidRPr="18F8FB11">
        <w:rPr>
          <w:rFonts w:eastAsia="Source Sans Pro" w:cs="Source Sans Pro"/>
          <w:b/>
          <w:color w:val="000000" w:themeColor="text1"/>
          <w:lang w:val="nl-NL"/>
        </w:rPr>
        <w:t xml:space="preserve"> </w:t>
      </w:r>
    </w:p>
    <w:p w14:paraId="7C65D98F" w14:textId="6EB94322" w:rsidR="00874F42" w:rsidRPr="00EF43A7" w:rsidRDefault="00386E8D" w:rsidP="3EBF60DD">
      <w:pPr>
        <w:spacing w:line="276" w:lineRule="auto"/>
        <w:rPr>
          <w:rFonts w:eastAsia="Source Sans Pro" w:cs="Source Sans Pro"/>
          <w:color w:val="000000" w:themeColor="text1"/>
          <w:lang w:val="nl-NL"/>
        </w:rPr>
      </w:pPr>
      <w:r w:rsidRPr="18F8FB11">
        <w:rPr>
          <w:rFonts w:eastAsia="Source Sans Pro" w:cs="Source Sans Pro"/>
          <w:color w:val="000000" w:themeColor="text1"/>
          <w:lang w:val="nl-NL"/>
        </w:rPr>
        <w:t>Om een beter zicht te krijgen op de reeds bestaande mogelijkheden van geurmarketing, vroegen we tijdens onze diepte-</w:t>
      </w:r>
      <w:r w:rsidR="00801F14" w:rsidRPr="18F8FB11">
        <w:rPr>
          <w:rFonts w:eastAsia="Source Sans Pro" w:cs="Source Sans Pro"/>
          <w:color w:val="000000" w:themeColor="text1"/>
          <w:lang w:val="nl-NL"/>
        </w:rPr>
        <w:t>interviews met de geurleveranciers (5) welke producten en diensten zij momenteel kunnen aanbieden</w:t>
      </w:r>
      <w:r w:rsidR="00E93830" w:rsidRPr="18F8FB11">
        <w:rPr>
          <w:rFonts w:eastAsia="Source Sans Pro" w:cs="Source Sans Pro"/>
          <w:color w:val="000000" w:themeColor="text1"/>
          <w:lang w:val="nl-NL"/>
        </w:rPr>
        <w:t xml:space="preserve">. </w:t>
      </w:r>
    </w:p>
    <w:p w14:paraId="539327EF" w14:textId="77777777" w:rsidR="00E93830" w:rsidRDefault="00E93830" w:rsidP="3EBF60DD">
      <w:pPr>
        <w:spacing w:line="276" w:lineRule="auto"/>
        <w:rPr>
          <w:rFonts w:eastAsia="Source Sans Pro" w:cs="Source Sans Pro"/>
          <w:color w:val="000000" w:themeColor="text1"/>
          <w:lang w:val="nl-NL"/>
        </w:rPr>
      </w:pPr>
    </w:p>
    <w:p w14:paraId="3E493B6B" w14:textId="580B783E" w:rsidR="007E44F4" w:rsidRDefault="00E93830" w:rsidP="3EBF60DD">
      <w:pPr>
        <w:spacing w:line="276" w:lineRule="auto"/>
        <w:rPr>
          <w:rFonts w:eastAsia="Source Sans Pro" w:cs="Source Sans Pro"/>
          <w:color w:val="000000" w:themeColor="text1"/>
          <w:lang w:val="nl-NL"/>
        </w:rPr>
      </w:pPr>
      <w:r w:rsidRPr="18F8FB11">
        <w:rPr>
          <w:rFonts w:eastAsia="Source Sans Pro" w:cs="Source Sans Pro"/>
          <w:color w:val="000000" w:themeColor="text1"/>
          <w:lang w:val="nl-NL"/>
        </w:rPr>
        <w:t xml:space="preserve">Het grootste deel van de antwoorden bleek sterk overeen te komen. </w:t>
      </w:r>
      <w:r w:rsidR="00FB3FA0" w:rsidRPr="18F8FB11">
        <w:rPr>
          <w:rFonts w:eastAsia="Source Sans Pro" w:cs="Source Sans Pro"/>
          <w:color w:val="000000" w:themeColor="text1"/>
          <w:lang w:val="nl-NL"/>
        </w:rPr>
        <w:t>Elke geurleverancier werkt met geurtoeste</w:t>
      </w:r>
      <w:r w:rsidR="00EA06B7" w:rsidRPr="18F8FB11">
        <w:rPr>
          <w:rFonts w:eastAsia="Source Sans Pro" w:cs="Source Sans Pro"/>
          <w:color w:val="000000" w:themeColor="text1"/>
          <w:lang w:val="nl-NL"/>
        </w:rPr>
        <w:t xml:space="preserve">llen om de aroma’s in de geurtoestellen te verspreiden. </w:t>
      </w:r>
      <w:r w:rsidR="005A1E76" w:rsidRPr="18F8FB11">
        <w:rPr>
          <w:rFonts w:eastAsia="Source Sans Pro" w:cs="Source Sans Pro"/>
          <w:color w:val="000000" w:themeColor="text1"/>
          <w:lang w:val="nl-NL"/>
        </w:rPr>
        <w:t>“De technologie van deze toestellen blijft verder ontwikkelen”</w:t>
      </w:r>
      <w:r w:rsidR="00C06AAA">
        <w:rPr>
          <w:rFonts w:eastAsia="Source Sans Pro" w:cs="Source Sans Pro"/>
          <w:color w:val="000000" w:themeColor="text1"/>
          <w:lang w:val="nl-NL"/>
        </w:rPr>
        <w:t xml:space="preserve">, </w:t>
      </w:r>
      <w:r w:rsidR="005A1E76" w:rsidRPr="18F8FB11">
        <w:rPr>
          <w:rFonts w:eastAsia="Source Sans Pro" w:cs="Source Sans Pro"/>
          <w:color w:val="000000" w:themeColor="text1"/>
          <w:lang w:val="nl-NL"/>
        </w:rPr>
        <w:t xml:space="preserve">zei </w:t>
      </w:r>
      <w:r w:rsidR="00382F46" w:rsidRPr="18F8FB11">
        <w:rPr>
          <w:rFonts w:eastAsia="Source Sans Pro" w:cs="Source Sans Pro"/>
          <w:color w:val="000000" w:themeColor="text1"/>
          <w:lang w:val="nl-NL"/>
        </w:rPr>
        <w:t xml:space="preserve">de CEO van geurbedrijf Scents. </w:t>
      </w:r>
      <w:r w:rsidR="00BF341F" w:rsidRPr="18F8FB11">
        <w:rPr>
          <w:rFonts w:eastAsia="Source Sans Pro" w:cs="Source Sans Pro"/>
          <w:color w:val="000000" w:themeColor="text1"/>
          <w:lang w:val="nl-NL"/>
        </w:rPr>
        <w:t>“Momenteel zijn de vernevelingstoestellen die werken op Wi-Fi de nieuwste.</w:t>
      </w:r>
      <w:r w:rsidR="003C6C50" w:rsidRPr="18F8FB11">
        <w:rPr>
          <w:rFonts w:eastAsia="Source Sans Pro" w:cs="Source Sans Pro"/>
          <w:color w:val="000000" w:themeColor="text1"/>
          <w:lang w:val="nl-NL"/>
        </w:rPr>
        <w:t xml:space="preserve"> Alle bedrijven die het beste aan hun klanten willen bieden, werken intussen dus met zo</w:t>
      </w:r>
      <w:r w:rsidR="00EA71F3" w:rsidRPr="18F8FB11">
        <w:rPr>
          <w:rFonts w:eastAsia="Source Sans Pro" w:cs="Source Sans Pro"/>
          <w:color w:val="000000" w:themeColor="text1"/>
          <w:lang w:val="nl-NL"/>
        </w:rPr>
        <w:t>’</w:t>
      </w:r>
      <w:r w:rsidR="003C6C50" w:rsidRPr="18F8FB11">
        <w:rPr>
          <w:rFonts w:eastAsia="Source Sans Pro" w:cs="Source Sans Pro"/>
          <w:color w:val="000000" w:themeColor="text1"/>
          <w:lang w:val="nl-NL"/>
        </w:rPr>
        <w:t>n toestellen</w:t>
      </w:r>
      <w:r w:rsidR="00EA71F3" w:rsidRPr="18F8FB11">
        <w:rPr>
          <w:rFonts w:eastAsia="Source Sans Pro" w:cs="Source Sans Pro"/>
          <w:color w:val="000000" w:themeColor="text1"/>
          <w:lang w:val="nl-NL"/>
        </w:rPr>
        <w:t>.”</w:t>
      </w:r>
      <w:r w:rsidR="00A91512">
        <w:rPr>
          <w:rFonts w:eastAsia="Source Sans Pro" w:cs="Source Sans Pro"/>
          <w:color w:val="000000" w:themeColor="text1"/>
          <w:lang w:val="nl-NL"/>
        </w:rPr>
        <w:t xml:space="preserve">, aldus de CEO. </w:t>
      </w:r>
    </w:p>
    <w:p w14:paraId="5B81942E" w14:textId="77777777" w:rsidR="00A91512" w:rsidRDefault="00A91512" w:rsidP="3EBF60DD">
      <w:pPr>
        <w:spacing w:line="276" w:lineRule="auto"/>
        <w:rPr>
          <w:rFonts w:eastAsia="Source Sans Pro" w:cs="Source Sans Pro"/>
          <w:color w:val="000000" w:themeColor="text1"/>
          <w:lang w:val="nl-NL"/>
        </w:rPr>
      </w:pPr>
    </w:p>
    <w:p w14:paraId="4D3A1642" w14:textId="5E6582DC" w:rsidR="007E44F4" w:rsidRDefault="00AE1469" w:rsidP="3EBF60DD">
      <w:pPr>
        <w:spacing w:line="276" w:lineRule="auto"/>
        <w:rPr>
          <w:rFonts w:eastAsia="Source Sans Pro" w:cs="Source Sans Pro"/>
          <w:color w:val="000000" w:themeColor="text1"/>
          <w:lang w:val="nl-NL"/>
        </w:rPr>
      </w:pPr>
      <w:r w:rsidRPr="18F8FB11">
        <w:rPr>
          <w:rFonts w:eastAsia="Source Sans Pro" w:cs="Source Sans Pro"/>
          <w:color w:val="000000" w:themeColor="text1"/>
          <w:lang w:val="nl-NL"/>
        </w:rPr>
        <w:t xml:space="preserve">De eigenaar van Emoliquids </w:t>
      </w:r>
      <w:r w:rsidR="003F6593" w:rsidRPr="18F8FB11">
        <w:rPr>
          <w:rFonts w:eastAsia="Source Sans Pro" w:cs="Source Sans Pro"/>
          <w:color w:val="000000" w:themeColor="text1"/>
          <w:lang w:val="nl-NL"/>
        </w:rPr>
        <w:t xml:space="preserve">gaf aan </w:t>
      </w:r>
      <w:r w:rsidRPr="18F8FB11">
        <w:rPr>
          <w:rFonts w:eastAsia="Source Sans Pro" w:cs="Source Sans Pro"/>
          <w:color w:val="000000" w:themeColor="text1"/>
          <w:lang w:val="nl-NL"/>
        </w:rPr>
        <w:t xml:space="preserve">dat het ook belangrijk was om producten aan te bieden die helpen bij de inkleding van bijvoorbeeld een beursstand. Daarom </w:t>
      </w:r>
      <w:r w:rsidR="00674D9B" w:rsidRPr="18F8FB11">
        <w:rPr>
          <w:rFonts w:eastAsia="Source Sans Pro" w:cs="Source Sans Pro"/>
          <w:color w:val="000000" w:themeColor="text1"/>
          <w:lang w:val="nl-NL"/>
        </w:rPr>
        <w:t xml:space="preserve">stellen verschillende geurbedrijven, waaronder Emoliquids en </w:t>
      </w:r>
      <w:r w:rsidR="00B33B84" w:rsidRPr="18F8FB11">
        <w:rPr>
          <w:rFonts w:eastAsia="Source Sans Pro" w:cs="Source Sans Pro"/>
          <w:color w:val="000000" w:themeColor="text1"/>
          <w:lang w:val="nl-NL"/>
        </w:rPr>
        <w:t xml:space="preserve">Miglot, ook </w:t>
      </w:r>
      <w:r w:rsidR="00E76FE0" w:rsidRPr="18F8FB11">
        <w:rPr>
          <w:rFonts w:eastAsia="Source Sans Pro" w:cs="Source Sans Pro"/>
          <w:color w:val="000000" w:themeColor="text1"/>
          <w:lang w:val="nl-NL"/>
        </w:rPr>
        <w:t xml:space="preserve">kleinere geurattributen </w:t>
      </w:r>
      <w:r w:rsidR="003331C6" w:rsidRPr="18F8FB11">
        <w:rPr>
          <w:rFonts w:eastAsia="Source Sans Pro" w:cs="Source Sans Pro"/>
          <w:color w:val="000000" w:themeColor="text1"/>
          <w:lang w:val="nl-NL"/>
        </w:rPr>
        <w:t xml:space="preserve">ter beschikking. </w:t>
      </w:r>
      <w:r w:rsidR="00EC0ADA" w:rsidRPr="18F8FB11">
        <w:rPr>
          <w:rFonts w:eastAsia="Source Sans Pro" w:cs="Source Sans Pro"/>
          <w:color w:val="000000" w:themeColor="text1"/>
          <w:lang w:val="nl-NL"/>
        </w:rPr>
        <w:t>In dit geval hebben we het bijvoorbeeld over geurkaarsen, interieursprays en geurstokjes.</w:t>
      </w:r>
    </w:p>
    <w:p w14:paraId="687C651D" w14:textId="77777777" w:rsidR="00292D17" w:rsidRDefault="00292D17" w:rsidP="3EBF60DD">
      <w:pPr>
        <w:spacing w:line="276" w:lineRule="auto"/>
        <w:rPr>
          <w:rFonts w:eastAsia="Source Sans Pro" w:cs="Source Sans Pro"/>
          <w:color w:val="000000" w:themeColor="text1"/>
          <w:lang w:val="nl-NL"/>
        </w:rPr>
      </w:pPr>
    </w:p>
    <w:p w14:paraId="3A7E1A7A" w14:textId="2ECB71CA" w:rsidR="00292D17" w:rsidRDefault="00292D17" w:rsidP="3EBF60DD">
      <w:pPr>
        <w:spacing w:line="276" w:lineRule="auto"/>
        <w:rPr>
          <w:rFonts w:eastAsia="Source Sans Pro" w:cs="Source Sans Pro"/>
          <w:color w:val="000000" w:themeColor="text1"/>
          <w:lang w:val="nl-NL"/>
        </w:rPr>
      </w:pPr>
      <w:r w:rsidRPr="18F8FB11">
        <w:rPr>
          <w:rFonts w:eastAsia="Source Sans Pro" w:cs="Source Sans Pro"/>
          <w:color w:val="000000" w:themeColor="text1"/>
          <w:lang w:val="nl-NL"/>
        </w:rPr>
        <w:t xml:space="preserve">Deze toestellen kunnen bij elke leverancier aangekocht worden, of er kan met een abonnement gewerkt worden. </w:t>
      </w:r>
      <w:r w:rsidR="002C2680" w:rsidRPr="18F8FB11">
        <w:rPr>
          <w:rFonts w:eastAsia="Source Sans Pro" w:cs="Source Sans Pro"/>
          <w:color w:val="000000" w:themeColor="text1"/>
          <w:lang w:val="nl-NL"/>
        </w:rPr>
        <w:t xml:space="preserve">De salesverantwoordelijke van Moonwood legt het als volgt uit: “Wij bieden eigenlijk abonnementen aan op maat, waarbij de klant aangeeft wat hij exact wil. Vervolgens zorgen wij ervoor dat alles volledig in orde is, zodat de klant zich nergens meer druk over hoeft te maken. Het enige wat de klant nog moet doen, is een maandelijks bedrag betalen. De </w:t>
      </w:r>
      <w:r w:rsidR="00BE3D14" w:rsidRPr="18F8FB11">
        <w:rPr>
          <w:rFonts w:eastAsia="Source Sans Pro" w:cs="Source Sans Pro"/>
          <w:color w:val="000000" w:themeColor="text1"/>
          <w:lang w:val="nl-NL"/>
        </w:rPr>
        <w:t>plaatsing, het onderhoud, de levering van nieuwe parfums, … dat zijn allemaal zaken die wij dan volledig op ons nemen.”</w:t>
      </w:r>
    </w:p>
    <w:p w14:paraId="35BC03D5" w14:textId="77777777" w:rsidR="00D7315B" w:rsidRDefault="00D7315B" w:rsidP="3EBF60DD">
      <w:pPr>
        <w:spacing w:line="276" w:lineRule="auto"/>
        <w:rPr>
          <w:rFonts w:eastAsia="Source Sans Pro" w:cs="Source Sans Pro"/>
          <w:color w:val="000000" w:themeColor="text1"/>
          <w:lang w:val="nl-NL"/>
        </w:rPr>
      </w:pPr>
    </w:p>
    <w:p w14:paraId="5AF64751" w14:textId="6D8499CE" w:rsidR="00D7315B" w:rsidRDefault="00D7315B" w:rsidP="3EBF60DD">
      <w:pPr>
        <w:spacing w:line="276" w:lineRule="auto"/>
        <w:rPr>
          <w:rFonts w:eastAsia="Source Sans Pro" w:cs="Source Sans Pro"/>
          <w:color w:val="000000" w:themeColor="text1"/>
          <w:lang w:val="nl-NL"/>
        </w:rPr>
      </w:pPr>
      <w:r w:rsidRPr="18F8FB11">
        <w:rPr>
          <w:rFonts w:eastAsia="Source Sans Pro" w:cs="Source Sans Pro"/>
          <w:color w:val="000000" w:themeColor="text1"/>
          <w:lang w:val="nl-NL"/>
        </w:rPr>
        <w:t>Uit de dieptegesprekken kunnen we besluiten dat elke geurleverancier met geurtoestellen/geurverspreiders werkt</w:t>
      </w:r>
      <w:r w:rsidR="00BE3D14" w:rsidRPr="18F8FB11">
        <w:rPr>
          <w:rFonts w:eastAsia="Source Sans Pro" w:cs="Source Sans Pro"/>
          <w:color w:val="000000" w:themeColor="text1"/>
          <w:lang w:val="nl-NL"/>
        </w:rPr>
        <w:t xml:space="preserve"> die zowel te koop als te huur zijn</w:t>
      </w:r>
      <w:r w:rsidRPr="18F8FB11">
        <w:rPr>
          <w:rFonts w:eastAsia="Source Sans Pro" w:cs="Source Sans Pro"/>
          <w:color w:val="000000" w:themeColor="text1"/>
          <w:lang w:val="nl-NL"/>
        </w:rPr>
        <w:t xml:space="preserve">. De meest up-to-date toestellen </w:t>
      </w:r>
      <w:r w:rsidR="005758BF" w:rsidRPr="18F8FB11">
        <w:rPr>
          <w:rFonts w:eastAsia="Source Sans Pro" w:cs="Source Sans Pro"/>
          <w:color w:val="000000" w:themeColor="text1"/>
          <w:lang w:val="nl-NL"/>
        </w:rPr>
        <w:t xml:space="preserve">zijn de vernevelingstoestellen die werken op Wi-Fi. </w:t>
      </w:r>
      <w:r w:rsidR="00EA789A" w:rsidRPr="18F8FB11">
        <w:rPr>
          <w:rFonts w:eastAsia="Source Sans Pro" w:cs="Source Sans Pro"/>
          <w:color w:val="000000" w:themeColor="text1"/>
          <w:lang w:val="nl-NL"/>
        </w:rPr>
        <w:t>Daarnaast bieden bepaalde geurleveranciers ook nog kleinere interieurproducten aan</w:t>
      </w:r>
      <w:r w:rsidR="008A420E" w:rsidRPr="18F8FB11">
        <w:rPr>
          <w:rFonts w:eastAsia="Source Sans Pro" w:cs="Source Sans Pro"/>
          <w:color w:val="000000" w:themeColor="text1"/>
          <w:lang w:val="nl-NL"/>
        </w:rPr>
        <w:t xml:space="preserve"> zoals geurkaarsen en interieursprays. </w:t>
      </w:r>
    </w:p>
    <w:p w14:paraId="384CBFDF" w14:textId="77777777" w:rsidR="00C374FF" w:rsidRDefault="00C374FF" w:rsidP="3EBF60DD">
      <w:pPr>
        <w:spacing w:line="276" w:lineRule="auto"/>
        <w:rPr>
          <w:rFonts w:eastAsia="Source Sans Pro" w:cs="Source Sans Pro"/>
          <w:color w:val="000000" w:themeColor="text1"/>
          <w:lang w:val="nl-NL"/>
        </w:rPr>
      </w:pPr>
    </w:p>
    <w:p w14:paraId="38983983" w14:textId="5E2D2F5E" w:rsidR="00C374FF" w:rsidRDefault="00DF1EA2" w:rsidP="3EBF60DD">
      <w:pPr>
        <w:spacing w:line="276" w:lineRule="auto"/>
        <w:rPr>
          <w:rFonts w:eastAsia="Source Sans Pro" w:cs="Source Sans Pro"/>
          <w:color w:val="000000" w:themeColor="text1"/>
          <w:lang w:val="nl-NL"/>
        </w:rPr>
      </w:pPr>
      <w:r>
        <w:rPr>
          <w:rFonts w:eastAsia="Source Sans Pro" w:cs="Source Sans Pro"/>
          <w:color w:val="000000" w:themeColor="text1"/>
          <w:lang w:val="nl-NL"/>
        </w:rPr>
        <w:t>Met welk doel die</w:t>
      </w:r>
      <w:r w:rsidR="00C374FF">
        <w:rPr>
          <w:rFonts w:eastAsia="Source Sans Pro" w:cs="Source Sans Pro"/>
          <w:color w:val="000000" w:themeColor="text1"/>
          <w:lang w:val="nl-NL"/>
        </w:rPr>
        <w:t xml:space="preserve"> producten en geurtoestellen exact </w:t>
      </w:r>
      <w:r w:rsidR="00570750">
        <w:rPr>
          <w:rFonts w:eastAsia="Source Sans Pro" w:cs="Source Sans Pro"/>
          <w:color w:val="000000" w:themeColor="text1"/>
          <w:lang w:val="nl-NL"/>
        </w:rPr>
        <w:t>worden ingezet</w:t>
      </w:r>
      <w:r w:rsidR="00A7070E">
        <w:rPr>
          <w:rFonts w:eastAsia="Source Sans Pro" w:cs="Source Sans Pro"/>
          <w:color w:val="000000" w:themeColor="text1"/>
          <w:lang w:val="nl-NL"/>
        </w:rPr>
        <w:t xml:space="preserve">, werd ook besproken tijdens de dieptegesprekken. </w:t>
      </w:r>
      <w:r w:rsidR="00E531CE">
        <w:rPr>
          <w:rFonts w:eastAsia="Source Sans Pro" w:cs="Source Sans Pro"/>
          <w:color w:val="000000" w:themeColor="text1"/>
          <w:lang w:val="nl-NL"/>
        </w:rPr>
        <w:t>Als eerste en voornaamste reden kwam belevingsoptimalisatie aan bod.</w:t>
      </w:r>
      <w:r w:rsidR="00570750">
        <w:rPr>
          <w:rFonts w:eastAsia="Source Sans Pro" w:cs="Source Sans Pro"/>
          <w:color w:val="000000" w:themeColor="text1"/>
          <w:lang w:val="nl-NL"/>
        </w:rPr>
        <w:t xml:space="preserve"> </w:t>
      </w:r>
      <w:r w:rsidR="000C2BA7">
        <w:rPr>
          <w:rFonts w:eastAsia="Source Sans Pro" w:cs="Source Sans Pro"/>
          <w:color w:val="000000" w:themeColor="text1"/>
          <w:lang w:val="nl-NL"/>
        </w:rPr>
        <w:t>Uit de dieptegesprekken met zowel Emoliquids, Sense</w:t>
      </w:r>
      <w:r w:rsidR="00123870">
        <w:rPr>
          <w:rFonts w:eastAsia="Source Sans Pro" w:cs="Source Sans Pro"/>
          <w:color w:val="000000" w:themeColor="text1"/>
          <w:lang w:val="nl-NL"/>
        </w:rPr>
        <w:t xml:space="preserve"> Company, Scents, Moonwood als Miglot bleek overduidelijk dat extra beleving creëren </w:t>
      </w:r>
      <w:r w:rsidR="00597D1D">
        <w:rPr>
          <w:rFonts w:eastAsia="Source Sans Pro" w:cs="Source Sans Pro"/>
          <w:color w:val="000000" w:themeColor="text1"/>
          <w:lang w:val="nl-NL"/>
        </w:rPr>
        <w:t>de belangrijkste toepassing van geurmarketing is.</w:t>
      </w:r>
      <w:r w:rsidR="00FC5280">
        <w:rPr>
          <w:rFonts w:eastAsia="Source Sans Pro" w:cs="Source Sans Pro"/>
          <w:color w:val="000000" w:themeColor="text1"/>
          <w:lang w:val="nl-NL"/>
        </w:rPr>
        <w:t xml:space="preserve"> Zo werkte leverancier Emoliquids bijvoorbeeld </w:t>
      </w:r>
      <w:r w:rsidR="001868C8">
        <w:rPr>
          <w:rFonts w:eastAsia="Source Sans Pro" w:cs="Source Sans Pro"/>
          <w:color w:val="000000" w:themeColor="text1"/>
          <w:lang w:val="nl-NL"/>
        </w:rPr>
        <w:t xml:space="preserve">samen met de organisatoren van een exclusieve paardenveiling. </w:t>
      </w:r>
      <w:r w:rsidR="00DA7A3F">
        <w:rPr>
          <w:rFonts w:eastAsia="Source Sans Pro" w:cs="Source Sans Pro"/>
          <w:color w:val="000000" w:themeColor="text1"/>
          <w:lang w:val="nl-NL"/>
        </w:rPr>
        <w:t>“</w:t>
      </w:r>
      <w:r w:rsidR="009C467F">
        <w:rPr>
          <w:rFonts w:eastAsia="Source Sans Pro" w:cs="Source Sans Pro"/>
          <w:color w:val="000000" w:themeColor="text1"/>
          <w:lang w:val="nl-NL"/>
        </w:rPr>
        <w:t xml:space="preserve">Waar wij ook al aan mee hebben gewerkt, was een exclusief veilingevenement voor paarden. Dat was echt een high class evenement. De mensen kwamen </w:t>
      </w:r>
      <w:r w:rsidR="009C467F" w:rsidRPr="4D8F0DDA">
        <w:rPr>
          <w:rFonts w:eastAsia="Source Sans Pro" w:cs="Source Sans Pro"/>
          <w:color w:val="000000" w:themeColor="text1"/>
          <w:lang w:val="nl-NL"/>
        </w:rPr>
        <w:t>daar</w:t>
      </w:r>
      <w:r w:rsidR="00446A62" w:rsidRPr="4D8F0DDA">
        <w:rPr>
          <w:rFonts w:eastAsia="Source Sans Pro" w:cs="Source Sans Pro"/>
          <w:color w:val="000000" w:themeColor="text1"/>
          <w:lang w:val="nl-NL"/>
        </w:rPr>
        <w:t>aan</w:t>
      </w:r>
      <w:r w:rsidR="00446A62">
        <w:rPr>
          <w:rFonts w:eastAsia="Source Sans Pro" w:cs="Source Sans Pro"/>
          <w:color w:val="000000" w:themeColor="text1"/>
          <w:lang w:val="nl-NL"/>
        </w:rPr>
        <w:t xml:space="preserve"> in gigantisch dure wagens om te genieten van de prijspaarden die </w:t>
      </w:r>
      <w:r w:rsidR="00446A62" w:rsidRPr="4D8F0DDA">
        <w:rPr>
          <w:rFonts w:eastAsia="Source Sans Pro" w:cs="Source Sans Pro"/>
          <w:color w:val="000000" w:themeColor="text1"/>
          <w:lang w:val="nl-NL"/>
        </w:rPr>
        <w:t>tentoongesteld werden.</w:t>
      </w:r>
      <w:r w:rsidR="00446A62">
        <w:rPr>
          <w:rFonts w:eastAsia="Source Sans Pro" w:cs="Source Sans Pro"/>
          <w:color w:val="000000" w:themeColor="text1"/>
          <w:lang w:val="nl-NL"/>
        </w:rPr>
        <w:t xml:space="preserve"> </w:t>
      </w:r>
      <w:r w:rsidR="00563627">
        <w:rPr>
          <w:rFonts w:eastAsia="Source Sans Pro" w:cs="Source Sans Pro"/>
          <w:color w:val="000000" w:themeColor="text1"/>
          <w:lang w:val="nl-NL"/>
        </w:rPr>
        <w:t xml:space="preserve">Op dat evenement hebben we alles van geur voorzien. We kozen voor </w:t>
      </w:r>
      <w:r w:rsidR="00030A23">
        <w:rPr>
          <w:rFonts w:eastAsia="Source Sans Pro" w:cs="Source Sans Pro"/>
          <w:color w:val="000000" w:themeColor="text1"/>
          <w:lang w:val="nl-NL"/>
        </w:rPr>
        <w:t>een sterke houtgeur, want dat kwam luxueus over en paste erg goed bij het paardenconcept. Die geur zorgde voor een extra beleving</w:t>
      </w:r>
      <w:r w:rsidR="00C63575">
        <w:rPr>
          <w:rFonts w:eastAsia="Source Sans Pro" w:cs="Source Sans Pro"/>
          <w:color w:val="000000" w:themeColor="text1"/>
          <w:lang w:val="nl-NL"/>
        </w:rPr>
        <w:t>”, zei de oprichter van Emoliquids.</w:t>
      </w:r>
    </w:p>
    <w:p w14:paraId="2A67ED3A" w14:textId="4B788F74" w:rsidR="00C63575" w:rsidRDefault="00C63575" w:rsidP="3EBF60DD">
      <w:pPr>
        <w:spacing w:line="276" w:lineRule="auto"/>
        <w:rPr>
          <w:rFonts w:eastAsia="Source Sans Pro" w:cs="Source Sans Pro"/>
          <w:color w:val="000000" w:themeColor="text1"/>
          <w:lang w:val="nl-NL"/>
        </w:rPr>
      </w:pPr>
    </w:p>
    <w:p w14:paraId="5E5B37F1" w14:textId="7FB0EBC4" w:rsidR="00772F97" w:rsidRDefault="00C63575" w:rsidP="3EBF60DD">
      <w:pPr>
        <w:spacing w:line="276" w:lineRule="auto"/>
        <w:rPr>
          <w:rFonts w:eastAsia="Source Sans Pro" w:cs="Source Sans Pro"/>
          <w:color w:val="000000" w:themeColor="text1"/>
          <w:lang w:val="nl-NL"/>
        </w:rPr>
      </w:pPr>
      <w:r>
        <w:rPr>
          <w:rFonts w:eastAsia="Source Sans Pro" w:cs="Source Sans Pro"/>
          <w:color w:val="000000" w:themeColor="text1"/>
          <w:lang w:val="nl-NL"/>
        </w:rPr>
        <w:t>Naast het creëren van beleving kwam er tijdens de dieptegesprekken nog een</w:t>
      </w:r>
      <w:r w:rsidR="00825EF4">
        <w:rPr>
          <w:rFonts w:eastAsia="Source Sans Pro" w:cs="Source Sans Pro"/>
          <w:color w:val="000000" w:themeColor="text1"/>
          <w:lang w:val="nl-NL"/>
        </w:rPr>
        <w:t xml:space="preserve"> andere</w:t>
      </w:r>
      <w:r>
        <w:rPr>
          <w:rFonts w:eastAsia="Source Sans Pro" w:cs="Source Sans Pro"/>
          <w:color w:val="000000" w:themeColor="text1"/>
          <w:lang w:val="nl-NL"/>
        </w:rPr>
        <w:t xml:space="preserve"> toepassing vaak aan bod, namelijk ontgeuren</w:t>
      </w:r>
      <w:r w:rsidR="00F6154A">
        <w:rPr>
          <w:rFonts w:eastAsia="Source Sans Pro" w:cs="Source Sans Pro"/>
          <w:color w:val="000000" w:themeColor="text1"/>
          <w:lang w:val="nl-NL"/>
        </w:rPr>
        <w:t xml:space="preserve"> </w:t>
      </w:r>
      <w:r w:rsidR="00C00A2D">
        <w:rPr>
          <w:rFonts w:eastAsia="Source Sans Pro" w:cs="Source Sans Pro"/>
          <w:color w:val="000000" w:themeColor="text1"/>
          <w:lang w:val="nl-NL"/>
        </w:rPr>
        <w:t xml:space="preserve">(in functie van </w:t>
      </w:r>
      <w:r w:rsidR="00F6154A">
        <w:rPr>
          <w:rFonts w:eastAsia="Source Sans Pro" w:cs="Source Sans Pro"/>
          <w:color w:val="000000" w:themeColor="text1"/>
          <w:lang w:val="nl-NL"/>
        </w:rPr>
        <w:t>verkoopstimulatie</w:t>
      </w:r>
      <w:r w:rsidR="00C00A2D">
        <w:rPr>
          <w:rFonts w:eastAsia="Source Sans Pro" w:cs="Source Sans Pro"/>
          <w:color w:val="000000" w:themeColor="text1"/>
          <w:lang w:val="nl-NL"/>
        </w:rPr>
        <w:t>).</w:t>
      </w:r>
      <w:r w:rsidR="00E06665">
        <w:rPr>
          <w:rFonts w:eastAsia="Source Sans Pro" w:cs="Source Sans Pro"/>
          <w:color w:val="000000" w:themeColor="text1"/>
          <w:lang w:val="nl-NL"/>
        </w:rPr>
        <w:t xml:space="preserve"> Sense Company </w:t>
      </w:r>
      <w:r w:rsidR="00772F97">
        <w:rPr>
          <w:rFonts w:eastAsia="Source Sans Pro" w:cs="Source Sans Pro"/>
          <w:color w:val="000000" w:themeColor="text1"/>
          <w:lang w:val="nl-NL"/>
        </w:rPr>
        <w:t>vertelde ons dat deze toepassing erg vaak gebruikt wordt in de horeca. “Vroeger mocht je nog roken in een restaurant, waardoor de geur van sigaretten de geur van zw</w:t>
      </w:r>
      <w:r w:rsidR="00AD7516">
        <w:rPr>
          <w:rFonts w:eastAsia="Source Sans Pro" w:cs="Source Sans Pro"/>
          <w:color w:val="000000" w:themeColor="text1"/>
          <w:lang w:val="nl-NL"/>
        </w:rPr>
        <w:t xml:space="preserve">eet of vieze toiletten maskeerde. Nu mag dat natuurlijk niet meer, waardoor die onaangename geuren vrij spel krijgen. Door geurmarketing toe te passen, kan je die geuren neutraliseren en op hetzelfde moment een </w:t>
      </w:r>
      <w:r w:rsidR="00F876F1">
        <w:rPr>
          <w:rFonts w:eastAsia="Source Sans Pro" w:cs="Source Sans Pro"/>
          <w:color w:val="000000" w:themeColor="text1"/>
          <w:lang w:val="nl-NL"/>
        </w:rPr>
        <w:t>aangename geur verspreiden.”</w:t>
      </w:r>
      <w:r w:rsidR="00CE279F">
        <w:rPr>
          <w:rFonts w:eastAsia="Source Sans Pro" w:cs="Source Sans Pro"/>
          <w:color w:val="000000" w:themeColor="text1"/>
          <w:lang w:val="nl-NL"/>
        </w:rPr>
        <w:t xml:space="preserve">, </w:t>
      </w:r>
      <w:r w:rsidR="00F876F1">
        <w:rPr>
          <w:rFonts w:eastAsia="Source Sans Pro" w:cs="Source Sans Pro"/>
          <w:color w:val="000000" w:themeColor="text1"/>
          <w:lang w:val="nl-NL"/>
        </w:rPr>
        <w:t>ze</w:t>
      </w:r>
      <w:r w:rsidR="00E87D1D">
        <w:rPr>
          <w:rFonts w:eastAsia="Source Sans Pro" w:cs="Source Sans Pro"/>
          <w:color w:val="000000" w:themeColor="text1"/>
          <w:lang w:val="nl-NL"/>
        </w:rPr>
        <w:t>i</w:t>
      </w:r>
      <w:r w:rsidR="00F876F1">
        <w:rPr>
          <w:rFonts w:eastAsia="Source Sans Pro" w:cs="Source Sans Pro"/>
          <w:color w:val="000000" w:themeColor="text1"/>
          <w:lang w:val="nl-NL"/>
        </w:rPr>
        <w:t xml:space="preserve"> de Nederlandse geurleverancier. </w:t>
      </w:r>
      <w:r w:rsidR="00FB5326">
        <w:rPr>
          <w:rFonts w:eastAsia="Source Sans Pro" w:cs="Source Sans Pro"/>
          <w:color w:val="000000" w:themeColor="text1"/>
          <w:lang w:val="nl-NL"/>
        </w:rPr>
        <w:t xml:space="preserve">Door deze toepassing van geurmarketing in de praktijk te gebruiken, kan een restaurant of bar ervoor zorgen dat klanten langer blijven en </w:t>
      </w:r>
      <w:r w:rsidR="00825EF4">
        <w:rPr>
          <w:rFonts w:eastAsia="Source Sans Pro" w:cs="Source Sans Pro"/>
          <w:color w:val="000000" w:themeColor="text1"/>
          <w:lang w:val="nl-NL"/>
        </w:rPr>
        <w:t>dus ook meer geld uitgeven.</w:t>
      </w:r>
    </w:p>
    <w:p w14:paraId="7B02FA0F" w14:textId="77777777" w:rsidR="003505DC" w:rsidRDefault="003505DC" w:rsidP="3EBF60DD">
      <w:pPr>
        <w:spacing w:line="276" w:lineRule="auto"/>
        <w:rPr>
          <w:rFonts w:eastAsia="Source Sans Pro" w:cs="Source Sans Pro"/>
          <w:color w:val="000000" w:themeColor="text1"/>
          <w:lang w:val="nl-NL"/>
        </w:rPr>
      </w:pPr>
    </w:p>
    <w:p w14:paraId="55731493" w14:textId="235625EB" w:rsidR="003505DC" w:rsidRDefault="003505DC" w:rsidP="3EBF60DD">
      <w:pPr>
        <w:spacing w:line="276" w:lineRule="auto"/>
        <w:rPr>
          <w:rFonts w:eastAsia="Source Sans Pro" w:cs="Source Sans Pro"/>
          <w:color w:val="000000" w:themeColor="text1"/>
          <w:lang w:val="nl-NL"/>
        </w:rPr>
      </w:pPr>
      <w:r>
        <w:rPr>
          <w:rFonts w:eastAsia="Source Sans Pro" w:cs="Source Sans Pro"/>
          <w:color w:val="000000" w:themeColor="text1"/>
          <w:lang w:val="nl-NL"/>
        </w:rPr>
        <w:t xml:space="preserve">De oprichter en eigenaar van Scents sluit zich hier volledig bij aan. Ook hij vertelde ons dat het </w:t>
      </w:r>
      <w:r w:rsidR="002E2E88">
        <w:rPr>
          <w:rFonts w:eastAsia="Source Sans Pro" w:cs="Source Sans Pro"/>
          <w:color w:val="000000" w:themeColor="text1"/>
          <w:lang w:val="nl-NL"/>
        </w:rPr>
        <w:t xml:space="preserve">neutraliseren </w:t>
      </w:r>
      <w:r>
        <w:rPr>
          <w:rFonts w:eastAsia="Source Sans Pro" w:cs="Source Sans Pro"/>
          <w:color w:val="000000" w:themeColor="text1"/>
          <w:lang w:val="nl-NL"/>
        </w:rPr>
        <w:t>van onaangename geuren enorm belangrijk is.</w:t>
      </w:r>
      <w:r w:rsidR="002E2E88">
        <w:rPr>
          <w:rFonts w:eastAsia="Source Sans Pro" w:cs="Source Sans Pro"/>
          <w:color w:val="000000" w:themeColor="text1"/>
          <w:lang w:val="nl-NL"/>
        </w:rPr>
        <w:t xml:space="preserve"> “Denk bijvoorbeeld aan de toiletten op een festival. </w:t>
      </w:r>
      <w:r w:rsidR="00737145">
        <w:rPr>
          <w:rFonts w:eastAsia="Source Sans Pro" w:cs="Source Sans Pro"/>
          <w:color w:val="000000" w:themeColor="text1"/>
          <w:lang w:val="nl-NL"/>
        </w:rPr>
        <w:t xml:space="preserve">Die toiletten staan daar vaak uren of dagen en beginnen na een tijdje echt te stinken. Dan is het als organisator enorm belangrijk dat je </w:t>
      </w:r>
      <w:r w:rsidR="00665DB1">
        <w:rPr>
          <w:rFonts w:eastAsia="Source Sans Pro" w:cs="Source Sans Pro"/>
          <w:color w:val="000000" w:themeColor="text1"/>
          <w:lang w:val="nl-NL"/>
        </w:rPr>
        <w:t>dit probleem aanpakt. Tomorrowland</w:t>
      </w:r>
      <w:r w:rsidR="009D1EEE">
        <w:rPr>
          <w:rFonts w:eastAsia="Source Sans Pro" w:cs="Source Sans Pro"/>
          <w:color w:val="000000" w:themeColor="text1"/>
          <w:lang w:val="nl-NL"/>
        </w:rPr>
        <w:t xml:space="preserve"> is een mooi voorbeeld van een festival die d</w:t>
      </w:r>
      <w:r w:rsidR="00292677">
        <w:rPr>
          <w:rFonts w:eastAsia="Source Sans Pro" w:cs="Source Sans Pro"/>
          <w:color w:val="000000" w:themeColor="text1"/>
          <w:lang w:val="nl-NL"/>
        </w:rPr>
        <w:t>at al doet.</w:t>
      </w:r>
      <w:r w:rsidR="00F26CFC">
        <w:rPr>
          <w:rFonts w:eastAsia="Source Sans Pro" w:cs="Source Sans Pro"/>
          <w:color w:val="000000" w:themeColor="text1"/>
          <w:lang w:val="nl-NL"/>
        </w:rPr>
        <w:t xml:space="preserve"> De bezoekers waarderen dat enorm, waardoor de kans ook groter is dat ze het jaar nadien opnieuw een ticket kopen.”</w:t>
      </w:r>
    </w:p>
    <w:p w14:paraId="4288AE2B" w14:textId="77777777" w:rsidR="00E87D1D" w:rsidRPr="00EF43A7" w:rsidRDefault="00E87D1D" w:rsidP="3EBF60DD">
      <w:pPr>
        <w:spacing w:line="276" w:lineRule="auto"/>
        <w:rPr>
          <w:rFonts w:eastAsia="Source Sans Pro" w:cs="Source Sans Pro"/>
          <w:color w:val="000000" w:themeColor="text1"/>
          <w:lang w:val="nl-NL"/>
        </w:rPr>
      </w:pPr>
    </w:p>
    <w:p w14:paraId="4E735B5F" w14:textId="5596E7DC" w:rsidR="00874F42" w:rsidRDefault="0064468F" w:rsidP="3EBF60DD">
      <w:pPr>
        <w:spacing w:line="276" w:lineRule="auto"/>
        <w:rPr>
          <w:rFonts w:eastAsia="Source Sans Pro" w:cs="Source Sans Pro"/>
          <w:color w:val="000000" w:themeColor="text1"/>
          <w:lang w:val="nl-NL"/>
        </w:rPr>
      </w:pPr>
      <w:r w:rsidRPr="0065122C">
        <w:rPr>
          <w:rFonts w:eastAsia="Source Sans Pro" w:cs="Source Sans Pro"/>
          <w:color w:val="000000" w:themeColor="text1"/>
          <w:lang w:val="nl-NL"/>
        </w:rPr>
        <w:t>Tot slot kwam Moonwood als enige met een extra toepassing:</w:t>
      </w:r>
      <w:r w:rsidR="003A5E3F" w:rsidRPr="0065122C">
        <w:rPr>
          <w:rFonts w:eastAsia="Source Sans Pro" w:cs="Source Sans Pro"/>
          <w:color w:val="000000" w:themeColor="text1"/>
          <w:lang w:val="nl-NL"/>
        </w:rPr>
        <w:t xml:space="preserve"> </w:t>
      </w:r>
      <w:r w:rsidR="006B7A95">
        <w:rPr>
          <w:rFonts w:eastAsia="Source Sans Pro" w:cs="Source Sans Pro"/>
          <w:color w:val="000000" w:themeColor="text1"/>
          <w:lang w:val="nl-NL"/>
        </w:rPr>
        <w:t xml:space="preserve">productiviteit </w:t>
      </w:r>
      <w:r w:rsidR="007A081A">
        <w:rPr>
          <w:rFonts w:eastAsia="Source Sans Pro" w:cs="Source Sans Pro"/>
          <w:color w:val="000000" w:themeColor="text1"/>
          <w:lang w:val="nl-NL"/>
        </w:rPr>
        <w:t xml:space="preserve">en tevredenheid </w:t>
      </w:r>
      <w:r w:rsidR="006B7A95">
        <w:rPr>
          <w:rFonts w:eastAsia="Source Sans Pro" w:cs="Source Sans Pro"/>
          <w:color w:val="000000" w:themeColor="text1"/>
          <w:lang w:val="nl-NL"/>
        </w:rPr>
        <w:t>bij werknemers verhogen</w:t>
      </w:r>
      <w:r w:rsidR="006D1B14" w:rsidRPr="0065122C">
        <w:rPr>
          <w:rFonts w:eastAsia="Source Sans Pro" w:cs="Source Sans Pro"/>
          <w:color w:val="000000" w:themeColor="text1"/>
          <w:lang w:val="nl-NL"/>
        </w:rPr>
        <w:t>. De marketingverantwoordelijke van het bedrijf leg</w:t>
      </w:r>
      <w:r w:rsidR="00E53623" w:rsidRPr="0065122C">
        <w:rPr>
          <w:rFonts w:eastAsia="Source Sans Pro" w:cs="Source Sans Pro"/>
          <w:color w:val="000000" w:themeColor="text1"/>
          <w:lang w:val="nl-NL"/>
        </w:rPr>
        <w:t>t het graag als volgt uit: “Wanneer je bureel lekker ruikt, ga je graag naar het werk. Dat is erg simpel. Niemand werkt graag in een omgeving die stinkt</w:t>
      </w:r>
      <w:r w:rsidR="006F63A4" w:rsidRPr="0065122C">
        <w:rPr>
          <w:rFonts w:eastAsia="Source Sans Pro" w:cs="Source Sans Pro"/>
          <w:color w:val="000000" w:themeColor="text1"/>
          <w:lang w:val="nl-NL"/>
        </w:rPr>
        <w:t xml:space="preserve">. Een </w:t>
      </w:r>
      <w:r w:rsidR="00A21315" w:rsidRPr="0065122C">
        <w:rPr>
          <w:rFonts w:eastAsia="Source Sans Pro" w:cs="Source Sans Pro"/>
          <w:color w:val="000000" w:themeColor="text1"/>
          <w:lang w:val="nl-NL"/>
        </w:rPr>
        <w:t xml:space="preserve">bedrijf waarvan ik de naam niet ga noemen, kampte eens met een ongewoon probleem. De baas van het bedrijf wilde aan geurmarketing doen omdat een werknemer </w:t>
      </w:r>
      <w:r w:rsidR="00A1504C" w:rsidRPr="0065122C">
        <w:rPr>
          <w:rFonts w:eastAsia="Source Sans Pro" w:cs="Source Sans Pro"/>
          <w:color w:val="000000" w:themeColor="text1"/>
          <w:lang w:val="nl-NL"/>
        </w:rPr>
        <w:t>nooit fris rook. De werknemer voerde zijn werk enorm goed uit, maar kwam vaak onverzorgd aan op de werkvloer. De baas durfde de werknemer daar niet over aan te spreken, dus besloot hij om het probleem op te lossen door een aangename geur te verspreiden.</w:t>
      </w:r>
      <w:r w:rsidR="00493B82">
        <w:rPr>
          <w:rFonts w:eastAsia="Source Sans Pro" w:cs="Source Sans Pro"/>
          <w:color w:val="000000" w:themeColor="text1"/>
          <w:lang w:val="nl-NL"/>
        </w:rPr>
        <w:t xml:space="preserve"> De andere werknemers roken daardoor niet langer de zweetgeur van de collega, maar onze geur die wij gekozen hadden. </w:t>
      </w:r>
    </w:p>
    <w:p w14:paraId="3DE0EABE" w14:textId="77777777" w:rsidR="007A081A" w:rsidRDefault="007A081A" w:rsidP="3EBF60DD">
      <w:pPr>
        <w:spacing w:line="276" w:lineRule="auto"/>
        <w:rPr>
          <w:rFonts w:eastAsia="Source Sans Pro" w:cs="Source Sans Pro"/>
          <w:color w:val="000000" w:themeColor="text1"/>
          <w:lang w:val="nl-NL"/>
        </w:rPr>
      </w:pPr>
    </w:p>
    <w:p w14:paraId="54EFC5DC" w14:textId="223F3467" w:rsidR="007A081A" w:rsidRDefault="007A081A" w:rsidP="3EBF60DD">
      <w:pPr>
        <w:spacing w:line="276" w:lineRule="auto"/>
        <w:rPr>
          <w:rFonts w:eastAsia="Source Sans Pro" w:cs="Source Sans Pro"/>
          <w:color w:val="000000" w:themeColor="text1"/>
          <w:lang w:val="nl-NL"/>
        </w:rPr>
      </w:pPr>
      <w:r>
        <w:rPr>
          <w:rFonts w:eastAsia="Source Sans Pro" w:cs="Source Sans Pro"/>
          <w:color w:val="000000" w:themeColor="text1"/>
          <w:lang w:val="nl-NL"/>
        </w:rPr>
        <w:t>Dit was niet het enige voorbeeldje die Moonwood gaf. Zo vertelde de marketingverantwoordelijke ook dat hij wel vaker met bedrijven samenwerkt</w:t>
      </w:r>
      <w:r w:rsidR="0058311B">
        <w:rPr>
          <w:rFonts w:eastAsia="Source Sans Pro" w:cs="Source Sans Pro"/>
          <w:color w:val="000000" w:themeColor="text1"/>
          <w:lang w:val="nl-NL"/>
        </w:rPr>
        <w:t xml:space="preserve"> om op die manier te productiviteit van de werknemers te verhogen. Enige tijd geleden kwam er een klant bij Moonwood met de opmerking dat zijn werknemers </w:t>
      </w:r>
      <w:r w:rsidR="00E40DEE">
        <w:rPr>
          <w:rFonts w:eastAsia="Source Sans Pro" w:cs="Source Sans Pro"/>
          <w:color w:val="000000" w:themeColor="text1"/>
          <w:lang w:val="nl-NL"/>
        </w:rPr>
        <w:t>na de middag minder productief zijn. De geurleverancier kon dit probleem heel makkelijk oplossen door de zorgvuldig uitgekozen geur van citrus</w:t>
      </w:r>
      <w:r w:rsidR="00DF31A2">
        <w:rPr>
          <w:rFonts w:eastAsia="Source Sans Pro" w:cs="Source Sans Pro"/>
          <w:color w:val="000000" w:themeColor="text1"/>
          <w:lang w:val="nl-NL"/>
        </w:rPr>
        <w:t>vruchten te verspreiden na de middag. Die geur zou een opwekkend effect hebben, waardoor de werknemers uit hun middagdipje gesleurd w</w:t>
      </w:r>
      <w:r w:rsidR="00B92D81">
        <w:rPr>
          <w:rFonts w:eastAsia="Source Sans Pro" w:cs="Source Sans Pro"/>
          <w:color w:val="000000" w:themeColor="text1"/>
          <w:lang w:val="nl-NL"/>
        </w:rPr>
        <w:t xml:space="preserve">orden en opnieuw geconcentreerd aan het werk kunnen gaan. </w:t>
      </w:r>
    </w:p>
    <w:p w14:paraId="7F9615E3" w14:textId="77777777" w:rsidR="00B92D81" w:rsidRPr="0065122C" w:rsidRDefault="00B92D81" w:rsidP="3EBF60DD">
      <w:pPr>
        <w:spacing w:line="276" w:lineRule="auto"/>
        <w:rPr>
          <w:rFonts w:eastAsia="Source Sans Pro" w:cs="Source Sans Pro"/>
          <w:color w:val="000000" w:themeColor="text1"/>
          <w:lang w:val="nl-NL"/>
        </w:rPr>
      </w:pPr>
    </w:p>
    <w:p w14:paraId="486407EE" w14:textId="1C7CE0E4" w:rsidR="3EAB07DE" w:rsidRPr="00F57BC9" w:rsidRDefault="000A58A5" w:rsidP="3EAB07DE">
      <w:pPr>
        <w:spacing w:line="276" w:lineRule="auto"/>
        <w:rPr>
          <w:rFonts w:eastAsia="Source Sans Pro" w:cs="Source Sans Pro"/>
          <w:b/>
          <w:color w:val="000000" w:themeColor="text1"/>
          <w:lang w:val="nl-NL"/>
        </w:rPr>
      </w:pPr>
      <w:r w:rsidRPr="000A58A5">
        <w:rPr>
          <w:rFonts w:eastAsia="Source Sans Pro" w:cs="Source Sans Pro"/>
          <w:b/>
          <w:color w:val="000000" w:themeColor="text1"/>
          <w:lang w:val="nl-NL"/>
        </w:rPr>
        <w:t>Koopgedrag van de consument</w:t>
      </w:r>
    </w:p>
    <w:p w14:paraId="747D42E6" w14:textId="6F809A95" w:rsidR="00DC140C" w:rsidRPr="00FC195E" w:rsidRDefault="009437A0" w:rsidP="3154CEE9">
      <w:pPr>
        <w:spacing w:line="257" w:lineRule="auto"/>
        <w:rPr>
          <w:rFonts w:eastAsia="Source Sans Pro" w:cs="Source Sans Pro"/>
          <w:lang w:val="nl-NL"/>
        </w:rPr>
      </w:pPr>
      <w:r w:rsidRPr="18F8FB11">
        <w:rPr>
          <w:rFonts w:eastAsia="Source Sans Pro" w:cs="Source Sans Pro"/>
          <w:lang w:val="nl-NL"/>
        </w:rPr>
        <w:t xml:space="preserve">Om een beter inzicht te verkrijgen in </w:t>
      </w:r>
      <w:r w:rsidR="008D3798" w:rsidRPr="18F8FB11">
        <w:rPr>
          <w:rFonts w:eastAsia="Source Sans Pro" w:cs="Source Sans Pro"/>
          <w:lang w:val="nl-NL"/>
        </w:rPr>
        <w:t xml:space="preserve">de manier waarop geurmarketing het koopgedrag van consumenten beïnvloedt, </w:t>
      </w:r>
      <w:r w:rsidR="00C719F9" w:rsidRPr="18F8FB11">
        <w:rPr>
          <w:rFonts w:eastAsia="Source Sans Pro" w:cs="Source Sans Pro"/>
          <w:lang w:val="nl-NL"/>
        </w:rPr>
        <w:t xml:space="preserve">voerden we tijdens het kwalitatief gedeelte van </w:t>
      </w:r>
      <w:r w:rsidR="005B626B" w:rsidRPr="18F8FB11">
        <w:rPr>
          <w:rFonts w:eastAsia="Source Sans Pro" w:cs="Source Sans Pro"/>
          <w:lang w:val="nl-NL"/>
        </w:rPr>
        <w:t>onze</w:t>
      </w:r>
      <w:r w:rsidR="00C719F9" w:rsidRPr="18F8FB11">
        <w:rPr>
          <w:rFonts w:eastAsia="Source Sans Pro" w:cs="Source Sans Pro"/>
          <w:lang w:val="nl-NL"/>
        </w:rPr>
        <w:t xml:space="preserve"> field research een interview uit met twee </w:t>
      </w:r>
      <w:r w:rsidR="004475AB" w:rsidRPr="18F8FB11">
        <w:rPr>
          <w:rFonts w:eastAsia="Source Sans Pro" w:cs="Source Sans Pro"/>
          <w:lang w:val="nl-NL"/>
        </w:rPr>
        <w:t xml:space="preserve">geurexperten. </w:t>
      </w:r>
    </w:p>
    <w:p w14:paraId="325091D1" w14:textId="77777777" w:rsidR="00DC140C" w:rsidRPr="00FC195E" w:rsidRDefault="00DC140C" w:rsidP="3154CEE9">
      <w:pPr>
        <w:spacing w:line="257" w:lineRule="auto"/>
        <w:rPr>
          <w:rFonts w:eastAsia="Source Sans Pro" w:cs="Source Sans Pro"/>
          <w:lang w:val="nl-NL"/>
        </w:rPr>
      </w:pPr>
    </w:p>
    <w:p w14:paraId="52F1853D" w14:textId="1C29B49E" w:rsidR="3154CEE9" w:rsidRPr="00FC195E" w:rsidRDefault="00D95B25" w:rsidP="3154CEE9">
      <w:pPr>
        <w:spacing w:line="257" w:lineRule="auto"/>
        <w:rPr>
          <w:rFonts w:eastAsia="Source Sans Pro" w:cs="Source Sans Pro"/>
          <w:lang w:val="nl-NL"/>
        </w:rPr>
      </w:pPr>
      <w:r w:rsidRPr="18F8FB11">
        <w:rPr>
          <w:rFonts w:eastAsia="Source Sans Pro" w:cs="Source Sans Pro"/>
          <w:lang w:val="nl-NL"/>
        </w:rPr>
        <w:t>In</w:t>
      </w:r>
      <w:r w:rsidR="1009F1EF" w:rsidRPr="18F8FB11">
        <w:rPr>
          <w:rFonts w:eastAsia="Source Sans Pro" w:cs="Source Sans Pro"/>
          <w:lang w:val="nl-NL"/>
        </w:rPr>
        <w:t xml:space="preserve"> </w:t>
      </w:r>
      <w:r w:rsidR="007C58DF" w:rsidRPr="18F8FB11">
        <w:rPr>
          <w:rFonts w:eastAsia="Source Sans Pro" w:cs="Source Sans Pro"/>
          <w:lang w:val="nl-NL"/>
        </w:rPr>
        <w:t>een interview met geurexpert Miglot</w:t>
      </w:r>
      <w:r w:rsidR="00F76088" w:rsidRPr="18F8FB11">
        <w:rPr>
          <w:rFonts w:eastAsia="Source Sans Pro" w:cs="Source Sans Pro"/>
          <w:lang w:val="nl-NL"/>
        </w:rPr>
        <w:t xml:space="preserve"> </w:t>
      </w:r>
      <w:r w:rsidRPr="18F8FB11">
        <w:rPr>
          <w:rFonts w:eastAsia="Source Sans Pro" w:cs="Source Sans Pro"/>
          <w:lang w:val="nl-NL"/>
        </w:rPr>
        <w:t>vertelde de oprichter ons</w:t>
      </w:r>
      <w:r w:rsidR="00F76088" w:rsidRPr="18F8FB11">
        <w:rPr>
          <w:rFonts w:eastAsia="Source Sans Pro" w:cs="Source Sans Pro"/>
          <w:lang w:val="nl-NL"/>
        </w:rPr>
        <w:t xml:space="preserve"> dat </w:t>
      </w:r>
      <w:r w:rsidRPr="18F8FB11">
        <w:rPr>
          <w:rFonts w:eastAsia="Source Sans Pro" w:cs="Source Sans Pro"/>
          <w:lang w:val="nl-NL"/>
        </w:rPr>
        <w:t xml:space="preserve">een recent onderzoek aantoonde </w:t>
      </w:r>
      <w:r w:rsidR="3154CEE9" w:rsidRPr="18F8FB11">
        <w:rPr>
          <w:rFonts w:eastAsia="Source Sans Pro" w:cs="Source Sans Pro"/>
          <w:lang w:val="nl-NL"/>
        </w:rPr>
        <w:t>dat onze reukzin</w:t>
      </w:r>
      <w:r w:rsidRPr="18F8FB11">
        <w:rPr>
          <w:rFonts w:eastAsia="Source Sans Pro" w:cs="Source Sans Pro"/>
          <w:lang w:val="nl-NL"/>
        </w:rPr>
        <w:t xml:space="preserve"> voor</w:t>
      </w:r>
      <w:r w:rsidR="3154CEE9" w:rsidRPr="18F8FB11">
        <w:rPr>
          <w:rFonts w:eastAsia="Source Sans Pro" w:cs="Source Sans Pro"/>
          <w:lang w:val="nl-NL"/>
        </w:rPr>
        <w:t xml:space="preserve"> 75% </w:t>
      </w:r>
      <w:r w:rsidR="00C230BA" w:rsidRPr="18F8FB11">
        <w:rPr>
          <w:rFonts w:eastAsia="Source Sans Pro" w:cs="Source Sans Pro"/>
          <w:lang w:val="nl-NL"/>
        </w:rPr>
        <w:t>bepaalt</w:t>
      </w:r>
      <w:r w:rsidR="3154CEE9" w:rsidRPr="18F8FB11">
        <w:rPr>
          <w:rFonts w:eastAsia="Source Sans Pro" w:cs="Source Sans Pro"/>
          <w:lang w:val="nl-NL"/>
        </w:rPr>
        <w:t xml:space="preserve"> hoe we ons </w:t>
      </w:r>
      <w:r w:rsidR="00DB4892" w:rsidRPr="18F8FB11">
        <w:rPr>
          <w:rFonts w:eastAsia="Source Sans Pro" w:cs="Source Sans Pro"/>
          <w:lang w:val="nl-NL"/>
        </w:rPr>
        <w:t xml:space="preserve">die dag </w:t>
      </w:r>
      <w:r w:rsidR="3154CEE9" w:rsidRPr="18F8FB11">
        <w:rPr>
          <w:rFonts w:eastAsia="Source Sans Pro" w:cs="Source Sans Pro"/>
          <w:lang w:val="nl-NL"/>
        </w:rPr>
        <w:t>voelen</w:t>
      </w:r>
      <w:r w:rsidR="00DB4892" w:rsidRPr="18F8FB11">
        <w:rPr>
          <w:rFonts w:eastAsia="Source Sans Pro" w:cs="Source Sans Pro"/>
          <w:lang w:val="nl-NL"/>
        </w:rPr>
        <w:t xml:space="preserve"> en</w:t>
      </w:r>
      <w:r w:rsidR="0018362F" w:rsidRPr="18F8FB11">
        <w:rPr>
          <w:rFonts w:eastAsia="Source Sans Pro" w:cs="Source Sans Pro"/>
          <w:lang w:val="nl-NL"/>
        </w:rPr>
        <w:t xml:space="preserve"> hoe we ons gedragen. Zowel de oprichter van Miglot als </w:t>
      </w:r>
      <w:r w:rsidR="00B7415E" w:rsidRPr="18F8FB11">
        <w:rPr>
          <w:rFonts w:eastAsia="Source Sans Pro" w:cs="Source Sans Pro"/>
          <w:lang w:val="nl-NL"/>
        </w:rPr>
        <w:t>een postoraal onderzoeker</w:t>
      </w:r>
      <w:r w:rsidR="008214F5" w:rsidRPr="18F8FB11">
        <w:rPr>
          <w:rFonts w:eastAsia="Source Sans Pro" w:cs="Source Sans Pro"/>
          <w:lang w:val="nl-NL"/>
        </w:rPr>
        <w:t xml:space="preserve"> aan de Universiteit Gent</w:t>
      </w:r>
      <w:r w:rsidR="3154CEE9" w:rsidRPr="18F8FB11">
        <w:rPr>
          <w:rFonts w:eastAsia="Source Sans Pro" w:cs="Source Sans Pro"/>
          <w:lang w:val="nl-NL"/>
        </w:rPr>
        <w:t xml:space="preserve"> g</w:t>
      </w:r>
      <w:r w:rsidR="008214F5" w:rsidRPr="18F8FB11">
        <w:rPr>
          <w:rFonts w:eastAsia="Source Sans Pro" w:cs="Source Sans Pro"/>
          <w:lang w:val="nl-NL"/>
        </w:rPr>
        <w:t>aven</w:t>
      </w:r>
      <w:r w:rsidR="3154CEE9" w:rsidRPr="18F8FB11">
        <w:rPr>
          <w:rFonts w:eastAsia="Source Sans Pro" w:cs="Source Sans Pro"/>
          <w:lang w:val="nl-NL"/>
        </w:rPr>
        <w:t xml:space="preserve"> aan dat ons bewustzijn hier ook een rol in </w:t>
      </w:r>
      <w:r w:rsidR="00FD5C09" w:rsidRPr="18F8FB11">
        <w:rPr>
          <w:rFonts w:eastAsia="Source Sans Pro" w:cs="Source Sans Pro"/>
          <w:lang w:val="nl-NL"/>
        </w:rPr>
        <w:t>speelt</w:t>
      </w:r>
      <w:r w:rsidR="3154CEE9" w:rsidRPr="18F8FB11">
        <w:rPr>
          <w:rFonts w:eastAsia="Source Sans Pro" w:cs="Source Sans Pro"/>
          <w:lang w:val="nl-NL"/>
        </w:rPr>
        <w:t xml:space="preserve">. </w:t>
      </w:r>
      <w:r w:rsidR="00F50A00" w:rsidRPr="18F8FB11">
        <w:rPr>
          <w:rFonts w:eastAsia="Source Sans Pro" w:cs="Source Sans Pro"/>
          <w:lang w:val="nl-NL"/>
        </w:rPr>
        <w:t xml:space="preserve">Beide geïnterviewden </w:t>
      </w:r>
      <w:r w:rsidR="000D3EC0" w:rsidRPr="18F8FB11">
        <w:rPr>
          <w:rFonts w:eastAsia="Source Sans Pro" w:cs="Source Sans Pro"/>
          <w:lang w:val="nl-NL"/>
        </w:rPr>
        <w:t xml:space="preserve">vertelden ons dat </w:t>
      </w:r>
      <w:r w:rsidR="00F119ED" w:rsidRPr="18F8FB11">
        <w:rPr>
          <w:rFonts w:eastAsia="Source Sans Pro" w:cs="Source Sans Pro"/>
          <w:lang w:val="nl-NL"/>
        </w:rPr>
        <w:t>de mens beschikt over een ‘</w:t>
      </w:r>
      <w:r w:rsidR="00F119ED" w:rsidRPr="4D8F0DDA">
        <w:rPr>
          <w:rFonts w:eastAsia="Source Sans Pro" w:cs="Source Sans Pro"/>
          <w:lang w:val="nl-NL"/>
        </w:rPr>
        <w:t>geurbibliotheek</w:t>
      </w:r>
      <w:r w:rsidR="00F119ED" w:rsidRPr="18F8FB11">
        <w:rPr>
          <w:rFonts w:eastAsia="Source Sans Pro" w:cs="Source Sans Pro"/>
          <w:lang w:val="nl-NL"/>
        </w:rPr>
        <w:t xml:space="preserve">’. </w:t>
      </w:r>
      <w:r w:rsidR="00CB2A49" w:rsidRPr="18F8FB11">
        <w:rPr>
          <w:rFonts w:eastAsia="Source Sans Pro" w:cs="Source Sans Pro"/>
          <w:lang w:val="nl-NL"/>
        </w:rPr>
        <w:t>De oprichter van Miglot verklaar</w:t>
      </w:r>
      <w:r w:rsidR="00754369" w:rsidRPr="18F8FB11">
        <w:rPr>
          <w:rFonts w:eastAsia="Source Sans Pro" w:cs="Source Sans Pro"/>
          <w:lang w:val="nl-NL"/>
        </w:rPr>
        <w:t xml:space="preserve">de het als volgt: “Alles </w:t>
      </w:r>
      <w:r w:rsidR="008322B7" w:rsidRPr="18F8FB11">
        <w:rPr>
          <w:rFonts w:eastAsia="Source Sans Pro" w:cs="Source Sans Pro"/>
          <w:lang w:val="nl-NL"/>
        </w:rPr>
        <w:t>wat</w:t>
      </w:r>
      <w:r w:rsidR="00754369" w:rsidRPr="18F8FB11">
        <w:rPr>
          <w:rFonts w:eastAsia="Source Sans Pro" w:cs="Source Sans Pro"/>
          <w:lang w:val="nl-NL"/>
        </w:rPr>
        <w:t xml:space="preserve"> je ruikt, ga je altijd </w:t>
      </w:r>
      <w:r w:rsidR="00F07A9F" w:rsidRPr="18F8FB11">
        <w:rPr>
          <w:rFonts w:eastAsia="Source Sans Pro" w:cs="Source Sans Pro"/>
          <w:lang w:val="nl-NL"/>
        </w:rPr>
        <w:t>onbewust vergelijken met wat er in jouw geurbibliotheek zit. Je gaat, doorheen je jeugd</w:t>
      </w:r>
      <w:r w:rsidR="006617DE" w:rsidRPr="18F8FB11">
        <w:rPr>
          <w:rFonts w:eastAsia="Source Sans Pro" w:cs="Source Sans Pro"/>
          <w:lang w:val="nl-NL"/>
        </w:rPr>
        <w:t xml:space="preserve"> elke</w:t>
      </w:r>
      <w:r w:rsidR="006D562F" w:rsidRPr="18F8FB11">
        <w:rPr>
          <w:rFonts w:eastAsia="Source Sans Pro" w:cs="Source Sans Pro"/>
          <w:lang w:val="nl-NL"/>
        </w:rPr>
        <w:t xml:space="preserve"> nieuwe geur koppelen aan een bepaalde emotie. Je brein slaat deze associatie o</w:t>
      </w:r>
      <w:r w:rsidR="0088095F" w:rsidRPr="18F8FB11">
        <w:rPr>
          <w:rFonts w:eastAsia="Source Sans Pro" w:cs="Source Sans Pro"/>
          <w:lang w:val="nl-NL"/>
        </w:rPr>
        <w:t xml:space="preserve">p in je onderbewustzijn. Wanneer je </w:t>
      </w:r>
      <w:r w:rsidR="006360B8" w:rsidRPr="18F8FB11">
        <w:rPr>
          <w:rFonts w:eastAsia="Source Sans Pro" w:cs="Source Sans Pro"/>
          <w:lang w:val="nl-NL"/>
        </w:rPr>
        <w:t>daarna dezelfde geur waarneemt, roept jouw brein de opgeslagen associatie op</w:t>
      </w:r>
      <w:r w:rsidR="00396162" w:rsidRPr="18F8FB11">
        <w:rPr>
          <w:rFonts w:eastAsia="Source Sans Pro" w:cs="Source Sans Pro"/>
          <w:lang w:val="nl-NL"/>
        </w:rPr>
        <w:t>, wat ervoor zorgt dat je het gekoppelde gevoel opnieuw ervaart.” Beide correspondenten gaven aan dat deze geurbibliotheek</w:t>
      </w:r>
      <w:r w:rsidR="00EE5CB3" w:rsidRPr="18F8FB11">
        <w:rPr>
          <w:rFonts w:eastAsia="Source Sans Pro" w:cs="Source Sans Pro"/>
          <w:lang w:val="nl-NL"/>
        </w:rPr>
        <w:t xml:space="preserve"> grotendeels</w:t>
      </w:r>
      <w:r w:rsidR="00396162" w:rsidRPr="18F8FB11">
        <w:rPr>
          <w:rFonts w:eastAsia="Source Sans Pro" w:cs="Source Sans Pro"/>
          <w:lang w:val="nl-NL"/>
        </w:rPr>
        <w:t xml:space="preserve"> persoonsafhankelijk is. De associaties van de ene persoon bij de geur van chocolade, kunnen volledig verschillen van de associaties bij de andere. </w:t>
      </w:r>
    </w:p>
    <w:p w14:paraId="0A9B1FC5" w14:textId="77777777" w:rsidR="00396162" w:rsidRPr="00FC195E" w:rsidRDefault="00396162" w:rsidP="00F50A00">
      <w:pPr>
        <w:spacing w:line="257" w:lineRule="auto"/>
        <w:rPr>
          <w:rFonts w:eastAsia="Source Sans Pro" w:cs="Source Sans Pro"/>
          <w:lang w:val="nl-NL"/>
        </w:rPr>
      </w:pPr>
    </w:p>
    <w:p w14:paraId="2C9C0C58" w14:textId="4944F056" w:rsidR="3154CEE9" w:rsidRPr="00FC195E" w:rsidRDefault="00EE5CB3" w:rsidP="3154CEE9">
      <w:pPr>
        <w:spacing w:line="257" w:lineRule="auto"/>
        <w:rPr>
          <w:rFonts w:eastAsia="Source Sans Pro" w:cs="Source Sans Pro"/>
          <w:lang w:val="nl-NL"/>
        </w:rPr>
      </w:pPr>
      <w:r w:rsidRPr="18F8FB11">
        <w:rPr>
          <w:rFonts w:eastAsia="Source Sans Pro" w:cs="Source Sans Pro"/>
          <w:lang w:val="nl-NL"/>
        </w:rPr>
        <w:t>Toch ga je c</w:t>
      </w:r>
      <w:r w:rsidR="3154CEE9" w:rsidRPr="18F8FB11">
        <w:rPr>
          <w:rFonts w:eastAsia="Source Sans Pro" w:cs="Source Sans Pro"/>
          <w:lang w:val="nl-NL"/>
        </w:rPr>
        <w:t xml:space="preserve">ultureel bepaald </w:t>
      </w:r>
      <w:r w:rsidRPr="18F8FB11">
        <w:rPr>
          <w:rFonts w:eastAsia="Source Sans Pro" w:cs="Source Sans Pro"/>
          <w:lang w:val="nl-NL"/>
        </w:rPr>
        <w:t>vaak</w:t>
      </w:r>
      <w:r w:rsidR="3154CEE9" w:rsidRPr="18F8FB11">
        <w:rPr>
          <w:rFonts w:eastAsia="Source Sans Pro" w:cs="Source Sans Pro"/>
          <w:lang w:val="nl-NL"/>
        </w:rPr>
        <w:t xml:space="preserve"> grote lijnen kunnen vinden. </w:t>
      </w:r>
      <w:r w:rsidR="00A01957" w:rsidRPr="18F8FB11">
        <w:rPr>
          <w:rFonts w:eastAsia="Source Sans Pro" w:cs="Source Sans Pro"/>
          <w:lang w:val="nl-NL"/>
        </w:rPr>
        <w:t xml:space="preserve">Opnieuw gaven beide respondenten aan </w:t>
      </w:r>
      <w:r w:rsidR="00047B02" w:rsidRPr="18F8FB11">
        <w:rPr>
          <w:rFonts w:eastAsia="Source Sans Pro" w:cs="Source Sans Pro"/>
          <w:lang w:val="nl-NL"/>
        </w:rPr>
        <w:t>dat de massa vaak</w:t>
      </w:r>
      <w:r w:rsidR="015B7DC7" w:rsidRPr="18F8FB11">
        <w:rPr>
          <w:rFonts w:eastAsia="Source Sans Pro" w:cs="Source Sans Pro"/>
          <w:lang w:val="nl-NL"/>
        </w:rPr>
        <w:t xml:space="preserve"> een </w:t>
      </w:r>
      <w:r w:rsidR="00047B02" w:rsidRPr="18F8FB11">
        <w:rPr>
          <w:rFonts w:eastAsia="Source Sans Pro" w:cs="Source Sans Pro"/>
          <w:lang w:val="nl-NL"/>
        </w:rPr>
        <w:t>specifieke mening deelt over een bepaalde geur. Zo z</w:t>
      </w:r>
      <w:r w:rsidR="00A53A99" w:rsidRPr="18F8FB11">
        <w:rPr>
          <w:rFonts w:eastAsia="Source Sans Pro" w:cs="Source Sans Pro"/>
          <w:lang w:val="nl-NL"/>
        </w:rPr>
        <w:t xml:space="preserve">ouden er </w:t>
      </w:r>
      <w:r w:rsidR="3154CEE9" w:rsidRPr="18F8FB11">
        <w:rPr>
          <w:rFonts w:eastAsia="Source Sans Pro" w:cs="Source Sans Pro"/>
          <w:lang w:val="nl-NL"/>
        </w:rPr>
        <w:t xml:space="preserve">typische zaken </w:t>
      </w:r>
      <w:r w:rsidR="00A53A99" w:rsidRPr="18F8FB11">
        <w:rPr>
          <w:rFonts w:eastAsia="Source Sans Pro" w:cs="Source Sans Pro"/>
          <w:lang w:val="nl-NL"/>
        </w:rPr>
        <w:t xml:space="preserve">zijn </w:t>
      </w:r>
      <w:r w:rsidR="3154CEE9" w:rsidRPr="18F8FB11">
        <w:rPr>
          <w:rFonts w:eastAsia="Source Sans Pro" w:cs="Source Sans Pro"/>
          <w:lang w:val="nl-NL"/>
        </w:rPr>
        <w:t xml:space="preserve">die </w:t>
      </w:r>
      <w:r w:rsidR="00A53A99" w:rsidRPr="18F8FB11">
        <w:rPr>
          <w:rFonts w:eastAsia="Source Sans Pro" w:cs="Source Sans Pro"/>
          <w:lang w:val="nl-NL"/>
        </w:rPr>
        <w:t xml:space="preserve">de </w:t>
      </w:r>
      <w:r w:rsidR="3154CEE9" w:rsidRPr="18F8FB11">
        <w:rPr>
          <w:rFonts w:eastAsia="Source Sans Pro" w:cs="Source Sans Pro"/>
          <w:lang w:val="nl-NL"/>
        </w:rPr>
        <w:t xml:space="preserve">mensen als aangenaam ervaren, </w:t>
      </w:r>
      <w:r w:rsidR="00A53A99" w:rsidRPr="18F8FB11">
        <w:rPr>
          <w:rFonts w:eastAsia="Source Sans Pro" w:cs="Source Sans Pro"/>
          <w:lang w:val="nl-NL"/>
        </w:rPr>
        <w:t>zoals</w:t>
      </w:r>
      <w:r w:rsidR="3154CEE9" w:rsidRPr="18F8FB11">
        <w:rPr>
          <w:rFonts w:eastAsia="Source Sans Pro" w:cs="Source Sans Pro"/>
          <w:lang w:val="nl-NL"/>
        </w:rPr>
        <w:t xml:space="preserve"> bloemen</w:t>
      </w:r>
      <w:r w:rsidR="00A53A99" w:rsidRPr="18F8FB11">
        <w:rPr>
          <w:rFonts w:eastAsia="Source Sans Pro" w:cs="Source Sans Pro"/>
          <w:lang w:val="nl-NL"/>
        </w:rPr>
        <w:t>,</w:t>
      </w:r>
      <w:r w:rsidR="3154CEE9" w:rsidRPr="18F8FB11">
        <w:rPr>
          <w:rFonts w:eastAsia="Source Sans Pro" w:cs="Source Sans Pro"/>
          <w:lang w:val="nl-NL"/>
        </w:rPr>
        <w:t xml:space="preserve"> fruitgeuren</w:t>
      </w:r>
      <w:r w:rsidR="00A53A99" w:rsidRPr="18F8FB11">
        <w:rPr>
          <w:rFonts w:eastAsia="Source Sans Pro" w:cs="Source Sans Pro"/>
          <w:lang w:val="nl-NL"/>
        </w:rPr>
        <w:t xml:space="preserve"> en de geur van lekker eten. </w:t>
      </w:r>
    </w:p>
    <w:p w14:paraId="0DB42E6B" w14:textId="3C0FE38D" w:rsidR="3154CEE9" w:rsidRPr="00FC195E" w:rsidRDefault="3154CEE9" w:rsidP="3154CEE9">
      <w:pPr>
        <w:spacing w:line="257" w:lineRule="auto"/>
        <w:rPr>
          <w:rFonts w:eastAsia="Source Sans Pro" w:cs="Source Sans Pro"/>
          <w:lang w:val="nl-NL"/>
        </w:rPr>
      </w:pPr>
      <w:r w:rsidRPr="18F8FB11">
        <w:rPr>
          <w:rFonts w:eastAsia="Source Sans Pro" w:cs="Source Sans Pro"/>
          <w:lang w:val="nl-NL"/>
        </w:rPr>
        <w:t xml:space="preserve"> </w:t>
      </w:r>
    </w:p>
    <w:p w14:paraId="30A69130" w14:textId="77777777" w:rsidR="0015405F" w:rsidRPr="00FC195E" w:rsidRDefault="0015405F" w:rsidP="3154CEE9">
      <w:pPr>
        <w:spacing w:line="257" w:lineRule="auto"/>
        <w:rPr>
          <w:rFonts w:eastAsia="Source Sans Pro" w:cs="Source Sans Pro"/>
          <w:lang w:val="nl-NL"/>
        </w:rPr>
      </w:pPr>
      <w:r w:rsidRPr="18F8FB11">
        <w:rPr>
          <w:rFonts w:eastAsia="Source Sans Pro" w:cs="Source Sans Pro"/>
          <w:lang w:val="nl-NL"/>
        </w:rPr>
        <w:t>Een onderzoeker van natuurgeuren aan de universiteit van Gent vatte het als volgt samen: “Er zijn inderdaad bepaalde marketingtechnieken waarbij je de verkoop kan stimuleren door geuren, maar dit kan zowel positief als negatief eindigen. Dit komt door de geurherinnering die iedereen aan een bepaalde geur koppelt.”</w:t>
      </w:r>
    </w:p>
    <w:p w14:paraId="46072B44" w14:textId="77777777" w:rsidR="005D3146" w:rsidRPr="00FC195E" w:rsidRDefault="005D3146" w:rsidP="3154CEE9">
      <w:pPr>
        <w:spacing w:line="257" w:lineRule="auto"/>
        <w:rPr>
          <w:rFonts w:eastAsia="Source Sans Pro" w:cs="Source Sans Pro"/>
          <w:lang w:val="nl-NL"/>
        </w:rPr>
      </w:pPr>
    </w:p>
    <w:p w14:paraId="6FA8AA8D" w14:textId="54DDCDFB" w:rsidR="003A0FA7" w:rsidRPr="00FC195E" w:rsidRDefault="3154CEE9" w:rsidP="3154CEE9">
      <w:pPr>
        <w:spacing w:line="257" w:lineRule="auto"/>
        <w:rPr>
          <w:rFonts w:eastAsia="Source Sans Pro" w:cs="Source Sans Pro"/>
          <w:lang w:val="nl-NL"/>
        </w:rPr>
      </w:pPr>
      <w:r w:rsidRPr="18F8FB11">
        <w:rPr>
          <w:rFonts w:eastAsia="Source Sans Pro" w:cs="Source Sans Pro"/>
          <w:lang w:val="nl-NL"/>
        </w:rPr>
        <w:t>We kunnen</w:t>
      </w:r>
      <w:r w:rsidR="1009F1EF" w:rsidRPr="18F8FB11">
        <w:rPr>
          <w:rFonts w:eastAsia="Source Sans Pro" w:cs="Source Sans Pro"/>
          <w:lang w:val="nl-NL"/>
        </w:rPr>
        <w:t xml:space="preserve"> dus</w:t>
      </w:r>
      <w:r w:rsidRPr="18F8FB11">
        <w:rPr>
          <w:rFonts w:eastAsia="Source Sans Pro" w:cs="Source Sans Pro"/>
          <w:lang w:val="nl-NL"/>
        </w:rPr>
        <w:t xml:space="preserve"> concluderen dat geurmarketing ons koopgedrag zowel negatief als positief kan beïnvloeden. Dit omdat </w:t>
      </w:r>
      <w:r w:rsidR="00725DBA" w:rsidRPr="18F8FB11">
        <w:rPr>
          <w:rFonts w:eastAsia="Source Sans Pro" w:cs="Source Sans Pro"/>
          <w:lang w:val="nl-NL"/>
        </w:rPr>
        <w:t>geurassociaties</w:t>
      </w:r>
      <w:r w:rsidRPr="18F8FB11">
        <w:rPr>
          <w:rFonts w:eastAsia="Source Sans Pro" w:cs="Source Sans Pro"/>
          <w:lang w:val="nl-NL"/>
        </w:rPr>
        <w:t xml:space="preserve"> </w:t>
      </w:r>
      <w:r w:rsidR="00725DBA" w:rsidRPr="18F8FB11">
        <w:rPr>
          <w:rFonts w:eastAsia="Source Sans Pro" w:cs="Source Sans Pro"/>
          <w:lang w:val="nl-NL"/>
        </w:rPr>
        <w:t>doorgaans</w:t>
      </w:r>
      <w:r w:rsidRPr="18F8FB11">
        <w:rPr>
          <w:rFonts w:eastAsia="Source Sans Pro" w:cs="Source Sans Pro"/>
          <w:lang w:val="nl-NL"/>
        </w:rPr>
        <w:t xml:space="preserve"> heel persoonsafhankelijk</w:t>
      </w:r>
      <w:r w:rsidR="00725DBA" w:rsidRPr="18F8FB11">
        <w:rPr>
          <w:rFonts w:eastAsia="Source Sans Pro" w:cs="Source Sans Pro"/>
          <w:lang w:val="nl-NL"/>
        </w:rPr>
        <w:t xml:space="preserve"> zijn, met uitzondering van enkele </w:t>
      </w:r>
      <w:r w:rsidR="003A0FA7" w:rsidRPr="18F8FB11">
        <w:rPr>
          <w:rFonts w:eastAsia="Source Sans Pro" w:cs="Source Sans Pro"/>
          <w:lang w:val="nl-NL"/>
        </w:rPr>
        <w:t>specifieke groepen</w:t>
      </w:r>
      <w:r w:rsidR="005E2331" w:rsidRPr="18F8FB11">
        <w:rPr>
          <w:rFonts w:eastAsia="Source Sans Pro" w:cs="Source Sans Pro"/>
          <w:lang w:val="nl-NL"/>
        </w:rPr>
        <w:t xml:space="preserve">. </w:t>
      </w:r>
      <w:r w:rsidR="0091073B" w:rsidRPr="18F8FB11">
        <w:rPr>
          <w:rFonts w:eastAsia="Source Sans Pro" w:cs="Source Sans Pro"/>
          <w:lang w:val="nl-NL"/>
        </w:rPr>
        <w:t xml:space="preserve">Wanneer marketeers een geur verspreiden, kan dit </w:t>
      </w:r>
      <w:r w:rsidR="00D14BE3" w:rsidRPr="18F8FB11">
        <w:rPr>
          <w:rFonts w:eastAsia="Source Sans Pro" w:cs="Source Sans Pro"/>
          <w:lang w:val="nl-NL"/>
        </w:rPr>
        <w:t>bij ons zowel een aangenaam gevoel als een negatief gevoel opwekken</w:t>
      </w:r>
      <w:r w:rsidR="007E3124" w:rsidRPr="18F8FB11">
        <w:rPr>
          <w:rFonts w:eastAsia="Source Sans Pro" w:cs="Source Sans Pro"/>
          <w:lang w:val="nl-NL"/>
        </w:rPr>
        <w:t xml:space="preserve">, afhankelijk van de associatie die we eerder met deze geur gemaakt hebben. </w:t>
      </w:r>
    </w:p>
    <w:p w14:paraId="39EEDDB1" w14:textId="0132A2F3" w:rsidR="10B1CD87" w:rsidRPr="00EF43A7" w:rsidRDefault="10B1CD87" w:rsidP="3154CEE9">
      <w:pPr>
        <w:spacing w:line="276" w:lineRule="auto"/>
        <w:rPr>
          <w:rFonts w:ascii="Arial" w:eastAsia="Calibri" w:hAnsi="Arial" w:cs="Arial"/>
          <w:color w:val="000000" w:themeColor="text1"/>
          <w:szCs w:val="21"/>
          <w:lang w:val="nl-NL"/>
        </w:rPr>
      </w:pPr>
    </w:p>
    <w:p w14:paraId="0374BAE9" w14:textId="7298A77C" w:rsidR="05C9DF32" w:rsidRPr="00F57BC9" w:rsidRDefault="000A58A5" w:rsidP="05C9DF32">
      <w:pPr>
        <w:spacing w:line="276" w:lineRule="auto"/>
        <w:rPr>
          <w:rFonts w:eastAsia="Source Sans Pro" w:cs="Source Sans Pro"/>
          <w:b/>
          <w:color w:val="000000" w:themeColor="text1"/>
          <w:lang w:val="nl-NL"/>
        </w:rPr>
      </w:pPr>
      <w:r w:rsidRPr="18F8FB11">
        <w:rPr>
          <w:rFonts w:eastAsia="Source Sans Pro" w:cs="Source Sans Pro"/>
          <w:b/>
          <w:color w:val="000000" w:themeColor="text1"/>
          <w:lang w:val="nl-NL"/>
        </w:rPr>
        <w:t>Belangrijkste succesfactoren van geurmarketing</w:t>
      </w:r>
    </w:p>
    <w:p w14:paraId="719B762E" w14:textId="1C8CF1E6" w:rsidR="002D3D1C" w:rsidRPr="00FC195E" w:rsidRDefault="001C3220" w:rsidP="05C9DF32">
      <w:pPr>
        <w:spacing w:line="257" w:lineRule="auto"/>
        <w:rPr>
          <w:rFonts w:eastAsia="Source Sans Pro" w:cs="Source Sans Pro"/>
          <w:lang w:val="nl-NL"/>
        </w:rPr>
      </w:pPr>
      <w:r w:rsidRPr="18F8FB11">
        <w:rPr>
          <w:rFonts w:eastAsia="Source Sans Pro" w:cs="Source Sans Pro"/>
          <w:lang w:val="nl-NL"/>
        </w:rPr>
        <w:t>Wanneer we bij de ondervraagde leveranciers</w:t>
      </w:r>
      <w:r w:rsidR="00606904" w:rsidRPr="18F8FB11">
        <w:rPr>
          <w:rFonts w:eastAsia="Source Sans Pro" w:cs="Source Sans Pro"/>
          <w:lang w:val="nl-NL"/>
        </w:rPr>
        <w:t xml:space="preserve"> </w:t>
      </w:r>
      <w:r w:rsidRPr="18F8FB11">
        <w:rPr>
          <w:rFonts w:eastAsia="Source Sans Pro" w:cs="Source Sans Pro"/>
          <w:lang w:val="nl-NL"/>
        </w:rPr>
        <w:t xml:space="preserve">vroeger naar belangrijke </w:t>
      </w:r>
      <w:r w:rsidR="00F06455" w:rsidRPr="18F8FB11">
        <w:rPr>
          <w:rFonts w:eastAsia="Source Sans Pro" w:cs="Source Sans Pro"/>
          <w:lang w:val="nl-NL"/>
        </w:rPr>
        <w:t>factoren</w:t>
      </w:r>
      <w:r w:rsidRPr="18F8FB11">
        <w:rPr>
          <w:rFonts w:eastAsia="Source Sans Pro" w:cs="Source Sans Pro"/>
          <w:lang w:val="nl-NL"/>
        </w:rPr>
        <w:t xml:space="preserve"> om aan geurmarketing te doen, kwa</w:t>
      </w:r>
      <w:r w:rsidR="007C4A1B" w:rsidRPr="18F8FB11">
        <w:rPr>
          <w:rFonts w:eastAsia="Source Sans Pro" w:cs="Source Sans Pro"/>
          <w:lang w:val="nl-NL"/>
        </w:rPr>
        <w:t>men er inzichten uit verschillende hoeken aan bod.</w:t>
      </w:r>
      <w:r w:rsidR="00606904" w:rsidRPr="18F8FB11">
        <w:rPr>
          <w:rFonts w:eastAsia="Source Sans Pro" w:cs="Source Sans Pro"/>
          <w:lang w:val="nl-NL"/>
        </w:rPr>
        <w:t xml:space="preserve"> De</w:t>
      </w:r>
      <w:r w:rsidR="00BA34BF" w:rsidRPr="18F8FB11">
        <w:rPr>
          <w:rFonts w:eastAsia="Source Sans Pro" w:cs="Source Sans Pro"/>
          <w:lang w:val="nl-NL"/>
        </w:rPr>
        <w:t xml:space="preserve"> verkoopafgevaardigde van Moonwood vertelde ons dat er heel wat externe factoren zijn die een invloed hebben op </w:t>
      </w:r>
      <w:r w:rsidR="00903CBD" w:rsidRPr="18F8FB11">
        <w:rPr>
          <w:rFonts w:eastAsia="Source Sans Pro" w:cs="Source Sans Pro"/>
          <w:lang w:val="nl-NL"/>
        </w:rPr>
        <w:t xml:space="preserve">het succes van een geurmarketingcampagne. </w:t>
      </w:r>
      <w:r w:rsidR="00EC7489" w:rsidRPr="18F8FB11">
        <w:rPr>
          <w:rFonts w:eastAsia="Source Sans Pro" w:cs="Source Sans Pro"/>
          <w:lang w:val="nl-NL"/>
        </w:rPr>
        <w:t>Eén van die factoren</w:t>
      </w:r>
      <w:r w:rsidR="0040550A" w:rsidRPr="18F8FB11">
        <w:rPr>
          <w:rFonts w:eastAsia="Source Sans Pro" w:cs="Source Sans Pro"/>
          <w:lang w:val="nl-NL"/>
        </w:rPr>
        <w:t xml:space="preserve"> was bijvoorbeeld geurhinder door een slechte hygiëne</w:t>
      </w:r>
      <w:r w:rsidR="00F810B0" w:rsidRPr="18F8FB11">
        <w:rPr>
          <w:rFonts w:eastAsia="Source Sans Pro" w:cs="Source Sans Pro"/>
          <w:lang w:val="nl-NL"/>
        </w:rPr>
        <w:t>.</w:t>
      </w:r>
      <w:r w:rsidR="00FF652B" w:rsidRPr="18F8FB11">
        <w:rPr>
          <w:rFonts w:eastAsia="Source Sans Pro" w:cs="Source Sans Pro"/>
          <w:lang w:val="nl-NL"/>
        </w:rPr>
        <w:t xml:space="preserve"> </w:t>
      </w:r>
      <w:r w:rsidR="001C39CD">
        <w:rPr>
          <w:rFonts w:eastAsia="Source Sans Pro" w:cs="Source Sans Pro"/>
          <w:lang w:val="nl-NL"/>
        </w:rPr>
        <w:t>“</w:t>
      </w:r>
      <w:r w:rsidR="00FF652B" w:rsidRPr="18F8FB11">
        <w:rPr>
          <w:rFonts w:eastAsia="Source Sans Pro" w:cs="Source Sans Pro"/>
          <w:lang w:val="nl-NL"/>
        </w:rPr>
        <w:t xml:space="preserve">Ik had ooit een klant in België waar ik op locatiebezoek moest gaan. Ik reed enkele keren voorbij het huis, omdat ik ervan overtuigd was dat dit niet de </w:t>
      </w:r>
      <w:r w:rsidR="002F1868" w:rsidRPr="18F8FB11">
        <w:rPr>
          <w:rFonts w:eastAsia="Source Sans Pro" w:cs="Source Sans Pro"/>
          <w:lang w:val="nl-NL"/>
        </w:rPr>
        <w:t xml:space="preserve">winkel kon zijn. Er lag </w:t>
      </w:r>
      <w:r w:rsidR="009F31CA" w:rsidRPr="18F8FB11">
        <w:rPr>
          <w:rFonts w:eastAsia="Source Sans Pro" w:cs="Source Sans Pro"/>
          <w:lang w:val="nl-NL"/>
        </w:rPr>
        <w:t xml:space="preserve">echt een hele boel rommel op de oprit. Wanneer ik binnen ging, liepen er 35 kippen, 20 naaktkatten en 2 honden. </w:t>
      </w:r>
      <w:r w:rsidR="00E55428" w:rsidRPr="18F8FB11">
        <w:rPr>
          <w:rFonts w:eastAsia="Source Sans Pro" w:cs="Source Sans Pro"/>
          <w:lang w:val="nl-NL"/>
        </w:rPr>
        <w:t xml:space="preserve">Die dieren liepen gewoon in het huis en in de studio en dat bracht natuurlijk een enorm sterke geur met zich mee. Dat was wel erg extreem, maar zo’n problemen kan je niet oplossen door 2 geurverspreiders </w:t>
      </w:r>
      <w:r w:rsidR="0059684B" w:rsidRPr="18F8FB11">
        <w:rPr>
          <w:rFonts w:eastAsia="Source Sans Pro" w:cs="Source Sans Pro"/>
          <w:lang w:val="nl-NL"/>
        </w:rPr>
        <w:t>aan te schaffen…” aldus de verkoopverantwoordelijke.</w:t>
      </w:r>
      <w:r w:rsidR="00A80F19" w:rsidRPr="18F8FB11">
        <w:rPr>
          <w:rFonts w:eastAsia="Source Sans Pro" w:cs="Source Sans Pro"/>
          <w:lang w:val="nl-NL"/>
        </w:rPr>
        <w:t xml:space="preserve"> Onaangename geuren die erg sterk aanwezig zijn, vereisen soms dus meer aandacht d</w:t>
      </w:r>
      <w:r w:rsidR="00DF37CA" w:rsidRPr="18F8FB11">
        <w:rPr>
          <w:rFonts w:eastAsia="Source Sans Pro" w:cs="Source Sans Pro"/>
          <w:lang w:val="nl-NL"/>
        </w:rPr>
        <w:t xml:space="preserve">an een geurmachine. </w:t>
      </w:r>
    </w:p>
    <w:p w14:paraId="79FA9A0A" w14:textId="77777777" w:rsidR="00DF37CA" w:rsidRPr="00FC195E" w:rsidRDefault="00DF37CA" w:rsidP="05C9DF32">
      <w:pPr>
        <w:spacing w:line="257" w:lineRule="auto"/>
        <w:rPr>
          <w:rFonts w:eastAsia="Source Sans Pro" w:cs="Source Sans Pro"/>
          <w:lang w:val="nl-NL"/>
        </w:rPr>
      </w:pPr>
    </w:p>
    <w:p w14:paraId="5B149FC0" w14:textId="6628C0DF" w:rsidR="00696F5A" w:rsidRPr="00FC195E" w:rsidRDefault="006F0677" w:rsidP="05C9DF32">
      <w:pPr>
        <w:spacing w:line="257" w:lineRule="auto"/>
        <w:rPr>
          <w:rFonts w:eastAsia="Source Sans Pro" w:cs="Source Sans Pro"/>
          <w:lang w:val="nl-NL"/>
        </w:rPr>
      </w:pPr>
      <w:r w:rsidRPr="18F8FB11">
        <w:rPr>
          <w:rFonts w:eastAsia="Source Sans Pro" w:cs="Source Sans Pro"/>
          <w:lang w:val="nl-NL"/>
        </w:rPr>
        <w:t xml:space="preserve">Een andere belangrijke factor is de </w:t>
      </w:r>
      <w:r w:rsidR="000A1F43" w:rsidRPr="18F8FB11">
        <w:rPr>
          <w:rFonts w:eastAsia="Source Sans Pro" w:cs="Source Sans Pro"/>
          <w:lang w:val="nl-NL"/>
        </w:rPr>
        <w:t>aanwezigheid van nutvoorzieningen als stroom,</w:t>
      </w:r>
      <w:r w:rsidR="00A26151" w:rsidRPr="18F8FB11">
        <w:rPr>
          <w:rFonts w:eastAsia="Source Sans Pro" w:cs="Source Sans Pro"/>
          <w:lang w:val="nl-NL"/>
        </w:rPr>
        <w:t xml:space="preserve"> Wi-Fi, </w:t>
      </w:r>
      <w:r w:rsidR="000F5CA5" w:rsidRPr="18F8FB11">
        <w:rPr>
          <w:rFonts w:eastAsia="Source Sans Pro" w:cs="Source Sans Pro"/>
          <w:lang w:val="nl-NL"/>
        </w:rPr>
        <w:t xml:space="preserve">een luchtbehandelingskanaal en stopcontacten. Deze zaken bepalen de </w:t>
      </w:r>
      <w:r w:rsidR="006D2F72" w:rsidRPr="18F8FB11">
        <w:rPr>
          <w:rFonts w:eastAsia="Source Sans Pro" w:cs="Source Sans Pro"/>
          <w:lang w:val="nl-NL"/>
        </w:rPr>
        <w:t>manier</w:t>
      </w:r>
      <w:r w:rsidR="000F5CA5" w:rsidRPr="18F8FB11">
        <w:rPr>
          <w:rFonts w:eastAsia="Source Sans Pro" w:cs="Source Sans Pro"/>
          <w:lang w:val="nl-NL"/>
        </w:rPr>
        <w:t xml:space="preserve"> waarop de geur verspreid wordt.</w:t>
      </w:r>
      <w:r w:rsidR="006D2F72" w:rsidRPr="18F8FB11">
        <w:rPr>
          <w:rFonts w:eastAsia="Source Sans Pro" w:cs="Source Sans Pro"/>
          <w:lang w:val="nl-NL"/>
        </w:rPr>
        <w:t xml:space="preserve"> Wanneer een bedrijf airconditioning heeft over de volledige locatie, kan het geurapparaat rechtstreeks op de airco worden aangesloten. Op die manier wordt de geur telkens </w:t>
      </w:r>
      <w:r w:rsidR="0058631E" w:rsidRPr="18F8FB11">
        <w:rPr>
          <w:rFonts w:eastAsia="Source Sans Pro" w:cs="Source Sans Pro"/>
          <w:lang w:val="nl-NL"/>
        </w:rPr>
        <w:t>evenredig verspreid over de volledige ruimte en hoeven leveranciers zich geen zorgen te maken over een verschil van intensiteit op bepaalde plaatsen.</w:t>
      </w:r>
    </w:p>
    <w:p w14:paraId="03845723" w14:textId="77777777" w:rsidR="00696F5A" w:rsidRPr="00FC195E" w:rsidRDefault="00696F5A" w:rsidP="05C9DF32">
      <w:pPr>
        <w:spacing w:line="257" w:lineRule="auto"/>
        <w:rPr>
          <w:rFonts w:eastAsia="Source Sans Pro" w:cs="Source Sans Pro"/>
          <w:lang w:val="nl-NL"/>
        </w:rPr>
      </w:pPr>
    </w:p>
    <w:p w14:paraId="3E24E3B8" w14:textId="523929BE" w:rsidR="006F0677" w:rsidRPr="00FC195E" w:rsidRDefault="00696F5A" w:rsidP="05C9DF32">
      <w:pPr>
        <w:spacing w:line="257" w:lineRule="auto"/>
        <w:rPr>
          <w:rFonts w:eastAsia="Source Sans Pro" w:cs="Source Sans Pro"/>
          <w:lang w:val="nl-NL"/>
        </w:rPr>
      </w:pPr>
      <w:r w:rsidRPr="18F8FB11">
        <w:rPr>
          <w:rFonts w:eastAsia="Source Sans Pro" w:cs="Source Sans Pro"/>
          <w:lang w:val="nl-NL"/>
        </w:rPr>
        <w:t>De nieuwste toestellen werken ook op Wi-Fi. Zo werkt g</w:t>
      </w:r>
      <w:r w:rsidR="00BD5CBD" w:rsidRPr="18F8FB11">
        <w:rPr>
          <w:rFonts w:eastAsia="Source Sans Pro" w:cs="Source Sans Pro"/>
          <w:lang w:val="nl-NL"/>
        </w:rPr>
        <w:t xml:space="preserve">eurbedrijf Sense Company </w:t>
      </w:r>
      <w:r w:rsidRPr="18F8FB11">
        <w:rPr>
          <w:rFonts w:eastAsia="Source Sans Pro" w:cs="Source Sans Pro"/>
          <w:lang w:val="nl-NL"/>
        </w:rPr>
        <w:t xml:space="preserve">bijvoorbeeld </w:t>
      </w:r>
      <w:r w:rsidR="00BD5CBD" w:rsidRPr="18F8FB11">
        <w:rPr>
          <w:rFonts w:eastAsia="Source Sans Pro" w:cs="Source Sans Pro"/>
          <w:lang w:val="nl-NL"/>
        </w:rPr>
        <w:t xml:space="preserve">met een online app, waardoor het bedrijf in staat is om erg snel problemen op te lossen of aanpassingen door te voeren. Wanneer een bedrijf niet beschikt over een </w:t>
      </w:r>
      <w:r w:rsidRPr="18F8FB11">
        <w:rPr>
          <w:rFonts w:eastAsia="Source Sans Pro" w:cs="Source Sans Pro"/>
          <w:lang w:val="nl-NL"/>
        </w:rPr>
        <w:t xml:space="preserve">mobiele </w:t>
      </w:r>
      <w:r w:rsidR="00BD5CBD" w:rsidRPr="18F8FB11">
        <w:rPr>
          <w:rFonts w:eastAsia="Source Sans Pro" w:cs="Source Sans Pro"/>
          <w:lang w:val="nl-NL"/>
        </w:rPr>
        <w:t xml:space="preserve">internetverbinding, </w:t>
      </w:r>
      <w:r w:rsidR="00BB7DE4" w:rsidRPr="18F8FB11">
        <w:rPr>
          <w:rFonts w:eastAsia="Source Sans Pro" w:cs="Source Sans Pro"/>
          <w:lang w:val="nl-NL"/>
        </w:rPr>
        <w:t>kan het dus geen gebruik maken van deze tool</w:t>
      </w:r>
      <w:r w:rsidR="00993B2B" w:rsidRPr="18F8FB11">
        <w:rPr>
          <w:rFonts w:eastAsia="Source Sans Pro" w:cs="Source Sans Pro"/>
          <w:lang w:val="nl-NL"/>
        </w:rPr>
        <w:t>.</w:t>
      </w:r>
    </w:p>
    <w:p w14:paraId="78515F1D" w14:textId="77777777" w:rsidR="00A636CF" w:rsidRPr="00FC195E" w:rsidRDefault="00A636CF" w:rsidP="05C9DF32">
      <w:pPr>
        <w:spacing w:line="257" w:lineRule="auto"/>
        <w:rPr>
          <w:rFonts w:eastAsia="Source Sans Pro" w:cs="Source Sans Pro"/>
          <w:lang w:val="nl-NL"/>
        </w:rPr>
      </w:pPr>
    </w:p>
    <w:p w14:paraId="574159FB" w14:textId="447C0D51" w:rsidR="00641742" w:rsidRPr="00FC195E" w:rsidRDefault="00A636CF" w:rsidP="05C9DF32">
      <w:pPr>
        <w:spacing w:line="257" w:lineRule="auto"/>
        <w:rPr>
          <w:rFonts w:eastAsia="Source Sans Pro" w:cs="Source Sans Pro"/>
          <w:lang w:val="nl-NL"/>
        </w:rPr>
      </w:pPr>
      <w:r w:rsidRPr="18F8FB11">
        <w:rPr>
          <w:rFonts w:eastAsia="Source Sans Pro" w:cs="Source Sans Pro"/>
          <w:lang w:val="nl-NL"/>
        </w:rPr>
        <w:t xml:space="preserve">Tot slot is de locatie ook erg belangrijk. Wanneer een outdoor evenement aan geurmarketing wil doen, komen hier nog heel wat extra zaken bij kijken. </w:t>
      </w:r>
      <w:r w:rsidR="00A208A7" w:rsidRPr="18F8FB11">
        <w:rPr>
          <w:rFonts w:eastAsia="Source Sans Pro" w:cs="Source Sans Pro"/>
          <w:lang w:val="nl-NL"/>
        </w:rPr>
        <w:t xml:space="preserve">De CEO van Scents legde </w:t>
      </w:r>
      <w:r w:rsidR="00C24193" w:rsidRPr="18F8FB11">
        <w:rPr>
          <w:rFonts w:eastAsia="Source Sans Pro" w:cs="Source Sans Pro"/>
          <w:lang w:val="nl-NL"/>
        </w:rPr>
        <w:t>dit uit aan de hand van een voorbeeld. “</w:t>
      </w:r>
      <w:r w:rsidR="00FD3A1F" w:rsidRPr="18F8FB11">
        <w:rPr>
          <w:rFonts w:eastAsia="Source Sans Pro" w:cs="Source Sans Pro"/>
          <w:lang w:val="nl-NL"/>
        </w:rPr>
        <w:t>Wanneer we een festival moeten begeuren, kijken we ook altijd naar de windrichting en of die zal veranderen tijdens het evenement. Wanneer de windrichting wijzigt, moeten we de toestellen ook op een andere plaats zetten</w:t>
      </w:r>
      <w:r w:rsidR="009D3C97" w:rsidRPr="18F8FB11">
        <w:rPr>
          <w:rFonts w:eastAsia="Source Sans Pro" w:cs="Source Sans Pro"/>
          <w:lang w:val="nl-NL"/>
        </w:rPr>
        <w:t xml:space="preserve">.” </w:t>
      </w:r>
    </w:p>
    <w:p w14:paraId="210B3F9F" w14:textId="77777777" w:rsidR="00641742" w:rsidRPr="00FC195E" w:rsidRDefault="00641742" w:rsidP="05C9DF32">
      <w:pPr>
        <w:spacing w:line="257" w:lineRule="auto"/>
        <w:rPr>
          <w:rFonts w:eastAsia="Source Sans Pro" w:cs="Source Sans Pro"/>
          <w:lang w:val="nl-NL"/>
        </w:rPr>
      </w:pPr>
    </w:p>
    <w:p w14:paraId="6D1A0F99" w14:textId="1AA8F40A" w:rsidR="00A636CF" w:rsidRPr="00FC195E" w:rsidRDefault="009D3C97" w:rsidP="05C9DF32">
      <w:pPr>
        <w:spacing w:line="257" w:lineRule="auto"/>
        <w:rPr>
          <w:rFonts w:eastAsia="Source Sans Pro" w:cs="Source Sans Pro"/>
          <w:lang w:val="nl-NL"/>
        </w:rPr>
      </w:pPr>
      <w:r w:rsidRPr="18F8FB11">
        <w:rPr>
          <w:rFonts w:eastAsia="Source Sans Pro" w:cs="Source Sans Pro"/>
          <w:lang w:val="nl-NL"/>
        </w:rPr>
        <w:t>De oprichter van Emoliquids voegde hier nog een extra bezorgdheid aan toe</w:t>
      </w:r>
      <w:r w:rsidR="00641742" w:rsidRPr="18F8FB11">
        <w:rPr>
          <w:rFonts w:eastAsia="Source Sans Pro" w:cs="Source Sans Pro"/>
          <w:lang w:val="nl-NL"/>
        </w:rPr>
        <w:t>, namelijk het weer.</w:t>
      </w:r>
      <w:r w:rsidRPr="18F8FB11">
        <w:rPr>
          <w:rFonts w:eastAsia="Source Sans Pro" w:cs="Source Sans Pro"/>
          <w:lang w:val="nl-NL"/>
        </w:rPr>
        <w:t xml:space="preserve"> “</w:t>
      </w:r>
      <w:r w:rsidR="00B068A7" w:rsidRPr="18F8FB11">
        <w:rPr>
          <w:rFonts w:eastAsia="Source Sans Pro" w:cs="Source Sans Pro"/>
          <w:lang w:val="nl-NL"/>
        </w:rPr>
        <w:t xml:space="preserve">Evenementen </w:t>
      </w:r>
      <w:r w:rsidR="00C10819" w:rsidRPr="18F8FB11">
        <w:rPr>
          <w:rFonts w:eastAsia="Source Sans Pro" w:cs="Source Sans Pro"/>
          <w:lang w:val="nl-NL"/>
        </w:rPr>
        <w:t xml:space="preserve">buiten zijn een stuk moeilijker. Enerzijds moet je elektriciteit hebben, maar anderzijds moet je er ook voor zorgen dat je toestellen geen waterschade oplopen. </w:t>
      </w:r>
      <w:r w:rsidR="00641742" w:rsidRPr="18F8FB11">
        <w:rPr>
          <w:rFonts w:eastAsia="Source Sans Pro" w:cs="Source Sans Pro"/>
          <w:lang w:val="nl-NL"/>
        </w:rPr>
        <w:t xml:space="preserve">Dat kan wel een probleem zijn bij regen. Wat je verder ook hebt bij regen, </w:t>
      </w:r>
      <w:r w:rsidR="007D7644" w:rsidRPr="18F8FB11">
        <w:rPr>
          <w:rFonts w:eastAsia="Source Sans Pro" w:cs="Source Sans Pro"/>
          <w:lang w:val="nl-NL"/>
        </w:rPr>
        <w:t xml:space="preserve">is dat je parfummoleculen onmiddellijk opgenomen worden door de regen. </w:t>
      </w:r>
      <w:r w:rsidR="00905938" w:rsidRPr="18F8FB11">
        <w:rPr>
          <w:rFonts w:eastAsia="Source Sans Pro" w:cs="Source Sans Pro"/>
          <w:lang w:val="nl-NL"/>
        </w:rPr>
        <w:t xml:space="preserve">Je moet dan ofwel heel erg fel gaan begeuren, ofwel met andere systemen te werk gaan.” </w:t>
      </w:r>
    </w:p>
    <w:p w14:paraId="2B4F93EE" w14:textId="54F21153" w:rsidR="05C9DF32" w:rsidRPr="00EF43A7" w:rsidRDefault="05C9DF32" w:rsidP="05C9DF32">
      <w:pPr>
        <w:spacing w:line="257" w:lineRule="auto"/>
        <w:rPr>
          <w:rFonts w:ascii="Arial" w:eastAsia="Calibri" w:hAnsi="Arial" w:cs="Arial"/>
          <w:szCs w:val="22"/>
          <w:lang w:val="nl-NL"/>
        </w:rPr>
      </w:pPr>
    </w:p>
    <w:p w14:paraId="453F1B8F" w14:textId="50363AD5" w:rsidR="00E660E1" w:rsidRDefault="000A58A5" w:rsidP="000A58A5">
      <w:pPr>
        <w:spacing w:line="276" w:lineRule="auto"/>
        <w:rPr>
          <w:rFonts w:eastAsia="Source Sans Pro" w:cs="Source Sans Pro"/>
          <w:b/>
          <w:color w:val="000000" w:themeColor="text1"/>
          <w:lang w:val="nl-NL"/>
        </w:rPr>
      </w:pPr>
      <w:r w:rsidRPr="18F8FB11">
        <w:rPr>
          <w:rFonts w:eastAsia="Source Sans Pro" w:cs="Source Sans Pro"/>
          <w:b/>
          <w:color w:val="000000" w:themeColor="text1"/>
          <w:lang w:val="nl-NL"/>
        </w:rPr>
        <w:t>Eventsector</w:t>
      </w:r>
      <w:r w:rsidR="00B23C3D" w:rsidRPr="18F8FB11">
        <w:rPr>
          <w:rFonts w:eastAsia="Source Sans Pro" w:cs="Source Sans Pro"/>
          <w:b/>
          <w:color w:val="000000" w:themeColor="text1"/>
          <w:lang w:val="nl-NL"/>
        </w:rPr>
        <w:t>en</w:t>
      </w:r>
      <w:r w:rsidRPr="18F8FB11">
        <w:rPr>
          <w:rFonts w:eastAsia="Source Sans Pro" w:cs="Source Sans Pro"/>
          <w:b/>
          <w:color w:val="000000" w:themeColor="text1"/>
          <w:lang w:val="nl-NL"/>
        </w:rPr>
        <w:t xml:space="preserve"> met het meeste potentieel</w:t>
      </w:r>
    </w:p>
    <w:p w14:paraId="7712D54D" w14:textId="022446DD" w:rsidR="00E660E1" w:rsidRPr="00FC195E" w:rsidRDefault="00E660E1" w:rsidP="3EBF60DD">
      <w:pPr>
        <w:rPr>
          <w:rFonts w:eastAsia="Source Sans Pro" w:cs="Source Sans Pro"/>
          <w:lang w:val="nl-NL"/>
        </w:rPr>
      </w:pPr>
      <w:r w:rsidRPr="18F8FB11">
        <w:rPr>
          <w:rFonts w:eastAsia="Source Sans Pro" w:cs="Source Sans Pro"/>
          <w:lang w:val="nl-NL"/>
        </w:rPr>
        <w:t>Uit de resultaten van ons kwalitatief onderzoek bleek dat de meningen van de ondervraagde geurleveranciers (5) hier sterk over verschilden. Zo vertelde de eigenaar van geurbedrijf Emoliquids ons dat elk evenement een potentiële klant kan vormen voor geurmarketing. Dit antwoord staafde hij door enkele heel uiteenlopende cases aan ons voor te stellen. Enerzijds werkte het bedrijf onlangs samen met een toneelstuk, waarbij de 500 bezoekers volledig werden ondergedompeld in de geur van serres en Belgische druiven. Anderzijds wist de eigenaar ons ook te vertellen over een case waarbij een groot verjaardagsfeest voor tieners werd begeurd. Aan de hand van deze twee uiteenlopende cases wilde hij namelijk duidelijk maken dat geurmarketing volgens hem op elk eventtype kan toegepast worden.</w:t>
      </w:r>
    </w:p>
    <w:p w14:paraId="774BB587" w14:textId="77777777" w:rsidR="008C6867" w:rsidRPr="00FC195E" w:rsidRDefault="008C6867" w:rsidP="3EBF60DD">
      <w:pPr>
        <w:rPr>
          <w:rFonts w:eastAsia="Source Sans Pro" w:cs="Source Sans Pro"/>
          <w:lang w:val="nl-NL"/>
        </w:rPr>
      </w:pPr>
    </w:p>
    <w:p w14:paraId="64F298A8" w14:textId="5F66A2AD" w:rsidR="00C218ED" w:rsidRDefault="00E660E1" w:rsidP="3EBF60DD">
      <w:pPr>
        <w:rPr>
          <w:rFonts w:eastAsia="Source Sans Pro" w:cs="Source Sans Pro"/>
          <w:lang w:val="nl-NL"/>
        </w:rPr>
      </w:pPr>
      <w:r w:rsidRPr="18F8FB11">
        <w:rPr>
          <w:rFonts w:eastAsia="Source Sans Pro" w:cs="Source Sans Pro"/>
          <w:lang w:val="nl-NL"/>
        </w:rPr>
        <w:t xml:space="preserve">De zaakvoerder en oprichter van geurbedrijf Scents wist wel meteen één niche voor de geest te halen, namelijk festivals. </w:t>
      </w:r>
      <w:r w:rsidRPr="005B0341">
        <w:rPr>
          <w:rFonts w:eastAsia="Source Sans Pro" w:cs="Source Sans Pro"/>
          <w:lang w:val="nl-NL"/>
        </w:rPr>
        <w:t>Hij zegt dat de emotionele ontlading bij de start van een festival perfect samengaat met geurbeleving op het evenement</w:t>
      </w:r>
      <w:r w:rsidRPr="18F8FB11">
        <w:rPr>
          <w:rFonts w:eastAsia="Source Sans Pro" w:cs="Source Sans Pro"/>
          <w:lang w:val="nl-NL"/>
        </w:rPr>
        <w:t xml:space="preserve">. </w:t>
      </w:r>
      <w:r w:rsidR="00DF3355">
        <w:rPr>
          <w:rFonts w:eastAsia="Source Sans Pro" w:cs="Source Sans Pro"/>
          <w:lang w:val="nl-NL"/>
        </w:rPr>
        <w:t>“</w:t>
      </w:r>
      <w:r w:rsidR="001E2C2B">
        <w:rPr>
          <w:rFonts w:eastAsia="Source Sans Pro" w:cs="Source Sans Pro"/>
          <w:lang w:val="nl-NL"/>
        </w:rPr>
        <w:t xml:space="preserve">Mensen kopen maanden op voorhand een ticket en kijken er zo hard naar uit om hun </w:t>
      </w:r>
      <w:r w:rsidR="005F42D3">
        <w:rPr>
          <w:rFonts w:eastAsia="Source Sans Pro" w:cs="Source Sans Pro"/>
          <w:lang w:val="nl-NL"/>
        </w:rPr>
        <w:t>idool op het podium te zien. Ze hebben maanden gewacht</w:t>
      </w:r>
      <w:r w:rsidR="00676FAB">
        <w:rPr>
          <w:rFonts w:eastAsia="Source Sans Pro" w:cs="Source Sans Pro"/>
          <w:lang w:val="nl-NL"/>
        </w:rPr>
        <w:t xml:space="preserve"> op die grote dag en ze hebben ook nog eens uren gewacht aan de ingang. </w:t>
      </w:r>
      <w:r w:rsidR="00A66A5B">
        <w:rPr>
          <w:rFonts w:eastAsia="Source Sans Pro" w:cs="Source Sans Pro"/>
          <w:lang w:val="nl-NL"/>
        </w:rPr>
        <w:t xml:space="preserve">Zodra de festivaldeuren eindelijk </w:t>
      </w:r>
      <w:r w:rsidR="04F5AC90" w:rsidRPr="0A4ADB03">
        <w:rPr>
          <w:rFonts w:eastAsia="Source Sans Pro" w:cs="Source Sans Pro"/>
          <w:lang w:val="nl-NL"/>
        </w:rPr>
        <w:t>opengaan</w:t>
      </w:r>
      <w:r w:rsidR="00E904F4">
        <w:rPr>
          <w:rFonts w:eastAsia="Source Sans Pro" w:cs="Source Sans Pro"/>
          <w:lang w:val="nl-NL"/>
        </w:rPr>
        <w:t>, zie je duizenden blije gezichten</w:t>
      </w:r>
      <w:r w:rsidR="00281FB5">
        <w:rPr>
          <w:rFonts w:eastAsia="Source Sans Pro" w:cs="Source Sans Pro"/>
          <w:lang w:val="nl-NL"/>
        </w:rPr>
        <w:t xml:space="preserve"> die één voor één naar binnen spurten voor een goed plekje aan het podium. De emotionele ontlading die zich daar afspeelt</w:t>
      </w:r>
      <w:r w:rsidR="00E40BDF">
        <w:rPr>
          <w:rFonts w:eastAsia="Source Sans Pro" w:cs="Source Sans Pro"/>
          <w:lang w:val="nl-NL"/>
        </w:rPr>
        <w:t xml:space="preserve">, </w:t>
      </w:r>
      <w:r w:rsidR="00281FB5">
        <w:rPr>
          <w:rFonts w:eastAsia="Source Sans Pro" w:cs="Source Sans Pro"/>
          <w:lang w:val="nl-NL"/>
        </w:rPr>
        <w:t>kan nog verstrekt worden door</w:t>
      </w:r>
      <w:r w:rsidR="00B26FF9">
        <w:rPr>
          <w:rFonts w:eastAsia="Source Sans Pro" w:cs="Source Sans Pro"/>
          <w:lang w:val="nl-NL"/>
        </w:rPr>
        <w:t xml:space="preserve"> er een lekkere geur te verspreiden. </w:t>
      </w:r>
      <w:r w:rsidR="00BB1A30">
        <w:rPr>
          <w:rFonts w:eastAsia="Source Sans Pro" w:cs="Source Sans Pro"/>
          <w:lang w:val="nl-NL"/>
        </w:rPr>
        <w:t>Het zorgt voor een extra fijn gevoel</w:t>
      </w:r>
      <w:r w:rsidR="00876675">
        <w:rPr>
          <w:rFonts w:eastAsia="Source Sans Pro" w:cs="Source Sans Pro"/>
          <w:lang w:val="nl-NL"/>
        </w:rPr>
        <w:t xml:space="preserve"> en een extra manier om </w:t>
      </w:r>
      <w:r w:rsidR="00FD05D9">
        <w:rPr>
          <w:rFonts w:eastAsia="Source Sans Pro" w:cs="Source Sans Pro"/>
          <w:lang w:val="nl-NL"/>
        </w:rPr>
        <w:t>je het festival later nog te herinneren wanneer je die geur opnieuw ruikt</w:t>
      </w:r>
      <w:r w:rsidR="00BB1A30">
        <w:rPr>
          <w:rFonts w:eastAsia="Source Sans Pro" w:cs="Source Sans Pro"/>
          <w:lang w:val="nl-NL"/>
        </w:rPr>
        <w:t xml:space="preserve">”, </w:t>
      </w:r>
      <w:r w:rsidR="00C218ED">
        <w:rPr>
          <w:rFonts w:eastAsia="Source Sans Pro" w:cs="Source Sans Pro"/>
          <w:lang w:val="nl-NL"/>
        </w:rPr>
        <w:t>aldus de oprichter van Scents.</w:t>
      </w:r>
      <w:r w:rsidR="009C458D">
        <w:rPr>
          <w:rFonts w:eastAsia="Source Sans Pro" w:cs="Source Sans Pro"/>
          <w:lang w:val="nl-NL"/>
        </w:rPr>
        <w:t xml:space="preserve"> </w:t>
      </w:r>
    </w:p>
    <w:p w14:paraId="62EF9309" w14:textId="77777777" w:rsidR="00C218ED" w:rsidRDefault="00C218ED" w:rsidP="3EBF60DD">
      <w:pPr>
        <w:rPr>
          <w:rFonts w:eastAsia="Source Sans Pro" w:cs="Source Sans Pro"/>
          <w:lang w:val="nl-NL"/>
        </w:rPr>
      </w:pPr>
    </w:p>
    <w:p w14:paraId="288DD659" w14:textId="49D747F0" w:rsidR="00E660E1" w:rsidRPr="00FC195E" w:rsidRDefault="00281FB5" w:rsidP="3EBF60DD">
      <w:pPr>
        <w:rPr>
          <w:rFonts w:eastAsia="Source Sans Pro" w:cs="Source Sans Pro"/>
          <w:lang w:val="nl-NL"/>
        </w:rPr>
      </w:pPr>
      <w:r>
        <w:rPr>
          <w:rFonts w:eastAsia="Source Sans Pro" w:cs="Source Sans Pro"/>
          <w:lang w:val="nl-NL"/>
        </w:rPr>
        <w:t xml:space="preserve"> </w:t>
      </w:r>
      <w:r w:rsidR="00E660E1" w:rsidRPr="18F8FB11">
        <w:rPr>
          <w:rFonts w:eastAsia="Source Sans Pro" w:cs="Source Sans Pro"/>
          <w:lang w:val="nl-NL"/>
        </w:rPr>
        <w:t>Daarnaast benadrukt</w:t>
      </w:r>
      <w:r w:rsidR="00B20E88">
        <w:rPr>
          <w:rFonts w:eastAsia="Source Sans Pro" w:cs="Source Sans Pro"/>
          <w:lang w:val="nl-NL"/>
        </w:rPr>
        <w:t>e</w:t>
      </w:r>
      <w:r w:rsidR="00E660E1" w:rsidRPr="18F8FB11">
        <w:rPr>
          <w:rFonts w:eastAsia="Source Sans Pro" w:cs="Source Sans Pro"/>
          <w:lang w:val="nl-NL"/>
        </w:rPr>
        <w:t xml:space="preserve"> hij ook de belangrijkheid van ontgeurde toiletten. Gigantische festivals als Tomorrowland zien hier het nut van in en doen al enkele jaren beroep op Scents, maar kleinere festivals maken een stuk minder gebruik van geurmarketing.</w:t>
      </w:r>
    </w:p>
    <w:p w14:paraId="47A0E2A9" w14:textId="77777777" w:rsidR="008C6867" w:rsidRPr="00FC195E" w:rsidRDefault="008C6867" w:rsidP="3EBF60DD">
      <w:pPr>
        <w:rPr>
          <w:rFonts w:eastAsia="Source Sans Pro" w:cs="Source Sans Pro"/>
          <w:lang w:val="nl-NL"/>
        </w:rPr>
      </w:pPr>
    </w:p>
    <w:p w14:paraId="6464D30C" w14:textId="6617C240" w:rsidR="00E660E1" w:rsidRPr="00FC195E" w:rsidRDefault="00E660E1" w:rsidP="3EBF60DD">
      <w:pPr>
        <w:rPr>
          <w:rFonts w:eastAsia="Source Sans Pro" w:cs="Source Sans Pro"/>
          <w:lang w:val="nl-NL"/>
        </w:rPr>
      </w:pPr>
      <w:r w:rsidRPr="18F8FB11">
        <w:rPr>
          <w:rFonts w:eastAsia="Source Sans Pro" w:cs="Source Sans Pro"/>
          <w:lang w:val="nl-NL"/>
        </w:rPr>
        <w:t>Ook de Nederlandse marktleider Sense Company had meteen een bepaald soort evenementen voor ogen, maar dat bleken geen festivals te zijn. De marketingverantwoordelijke van het bedrijf wist ons te vertellen dat zij vooral potentieel zag in beurzen en beursgebouwen. Elke stand wil er zich van elkaar onderscheiden en daarbij zullen exposanten steeds creatiever uit de hoek moeten komen. Met dit idee in het achterhoofd, gelooft Sense Company op een sterke groei van geurmarketing in de beurzenwereld.</w:t>
      </w:r>
    </w:p>
    <w:p w14:paraId="0069DE4A" w14:textId="77777777" w:rsidR="008C6867" w:rsidRPr="00FC195E" w:rsidRDefault="008C6867" w:rsidP="3EBF60DD">
      <w:pPr>
        <w:rPr>
          <w:rFonts w:eastAsia="Source Sans Pro" w:cs="Source Sans Pro"/>
          <w:lang w:val="nl-NL"/>
        </w:rPr>
      </w:pPr>
    </w:p>
    <w:p w14:paraId="53106639" w14:textId="110834FD" w:rsidR="008C6867" w:rsidRPr="00FC195E" w:rsidRDefault="00E660E1" w:rsidP="3EBF60DD">
      <w:pPr>
        <w:rPr>
          <w:rFonts w:eastAsia="Source Sans Pro" w:cs="Source Sans Pro"/>
          <w:lang w:val="nl-NL"/>
        </w:rPr>
      </w:pPr>
      <w:r w:rsidRPr="18F8FB11">
        <w:rPr>
          <w:rFonts w:eastAsia="Source Sans Pro" w:cs="Source Sans Pro"/>
          <w:lang w:val="nl-NL"/>
        </w:rPr>
        <w:t xml:space="preserve">Moonwood denkt tot slot noch aan festivals, noch aan beurzen. Het geurmarketingbedrijf zegt dat evenementen in de </w:t>
      </w:r>
      <w:r w:rsidR="00C502BC">
        <w:rPr>
          <w:rFonts w:eastAsia="Source Sans Pro" w:cs="Source Sans Pro"/>
          <w:lang w:val="nl-NL"/>
        </w:rPr>
        <w:t>r</w:t>
      </w:r>
      <w:r w:rsidRPr="18F8FB11">
        <w:rPr>
          <w:rFonts w:eastAsia="Source Sans Pro" w:cs="Source Sans Pro"/>
          <w:lang w:val="nl-NL"/>
        </w:rPr>
        <w:t xml:space="preserve">etailsector hen zullen verrassen. Tijdens het interview gaf de commercieel afgevaardigde aan dat geurmarketing nu al het vaakst in retail gebruikt wordt. Volgens hem zou dit te maken hebben met de verkoopstimulerende werking die geuren hebben op het menselijk brein. Hij is er dan ook van overtuigd dat evenementen in de </w:t>
      </w:r>
      <w:r w:rsidR="006A1156" w:rsidRPr="18F8FB11">
        <w:rPr>
          <w:rFonts w:eastAsia="Source Sans Pro" w:cs="Source Sans Pro"/>
          <w:lang w:val="nl-NL"/>
        </w:rPr>
        <w:t>r</w:t>
      </w:r>
      <w:r w:rsidRPr="18F8FB11">
        <w:rPr>
          <w:rFonts w:eastAsia="Source Sans Pro" w:cs="Source Sans Pro"/>
          <w:lang w:val="nl-NL"/>
        </w:rPr>
        <w:t>etailsector hetzelfde succes zullen evenaren als de winkels die momenteel al geurmarketing toepassen</w:t>
      </w:r>
      <w:r w:rsidR="008C6867" w:rsidRPr="18F8FB11">
        <w:rPr>
          <w:rFonts w:eastAsia="Source Sans Pro" w:cs="Source Sans Pro"/>
          <w:lang w:val="nl-NL"/>
        </w:rPr>
        <w:t>.</w:t>
      </w:r>
    </w:p>
    <w:p w14:paraId="0B014E7A" w14:textId="42F2ED65" w:rsidR="00E660E1" w:rsidRPr="00FC195E" w:rsidRDefault="00E660E1" w:rsidP="3EBF60DD">
      <w:pPr>
        <w:rPr>
          <w:rFonts w:eastAsia="Source Sans Pro" w:cs="Source Sans Pro"/>
          <w:lang w:val="nl-NL"/>
        </w:rPr>
      </w:pPr>
      <w:r>
        <w:br/>
      </w:r>
      <w:r w:rsidRPr="18F8FB11">
        <w:rPr>
          <w:rFonts w:eastAsia="Source Sans Pro" w:cs="Source Sans Pro"/>
          <w:lang w:val="nl-NL"/>
        </w:rPr>
        <w:t xml:space="preserve">Naast retail dacht de salesverantwoordelijke nog aan een </w:t>
      </w:r>
      <w:r w:rsidR="00A2094F" w:rsidRPr="18F8FB11">
        <w:rPr>
          <w:rFonts w:eastAsia="Source Sans Pro" w:cs="Source Sans Pro"/>
          <w:lang w:val="nl-NL"/>
        </w:rPr>
        <w:t>atypische</w:t>
      </w:r>
      <w:r w:rsidRPr="18F8FB11">
        <w:rPr>
          <w:rFonts w:eastAsia="Source Sans Pro" w:cs="Source Sans Pro"/>
          <w:lang w:val="nl-NL"/>
        </w:rPr>
        <w:t xml:space="preserve"> sector, namelijk de zorgsector. Moonwood merkt dat er steeds meer interesse in geurmarketing komt vanuit ziekenhuizen, dokterspraktijken en hulpafdelingen. Zo zouden er al verschillende grote ziekenhuizen gebruik maken van geurmarketing op kraam-en kinderafdelingen</w:t>
      </w:r>
      <w:r w:rsidR="006C5FC9" w:rsidRPr="18F8FB11">
        <w:rPr>
          <w:rFonts w:eastAsia="Source Sans Pro" w:cs="Source Sans Pro"/>
          <w:lang w:val="nl-NL"/>
        </w:rPr>
        <w:t>.</w:t>
      </w:r>
      <w:r w:rsidR="00F328DE" w:rsidRPr="18F8FB11">
        <w:rPr>
          <w:rFonts w:eastAsia="Source Sans Pro" w:cs="Source Sans Pro"/>
          <w:lang w:val="nl-NL"/>
        </w:rPr>
        <w:t xml:space="preserve"> Daar wordt geurmarketing vooral ingezet </w:t>
      </w:r>
      <w:r w:rsidR="00246DC9">
        <w:rPr>
          <w:rFonts w:eastAsia="Source Sans Pro" w:cs="Source Sans Pro"/>
          <w:lang w:val="nl-NL"/>
        </w:rPr>
        <w:t xml:space="preserve">om </w:t>
      </w:r>
      <w:r w:rsidR="007348B5" w:rsidRPr="18F8FB11">
        <w:rPr>
          <w:rFonts w:eastAsia="Source Sans Pro" w:cs="Source Sans Pro"/>
          <w:lang w:val="nl-NL"/>
        </w:rPr>
        <w:t>de typische ziekenhuisgeuren te maskeren</w:t>
      </w:r>
      <w:r w:rsidR="0032008E">
        <w:rPr>
          <w:rFonts w:eastAsia="Source Sans Pro" w:cs="Source Sans Pro"/>
          <w:lang w:val="nl-NL"/>
        </w:rPr>
        <w:t xml:space="preserve"> en zo</w:t>
      </w:r>
      <w:r w:rsidR="007348B5" w:rsidRPr="18F8FB11">
        <w:rPr>
          <w:rFonts w:eastAsia="Source Sans Pro" w:cs="Source Sans Pro"/>
          <w:lang w:val="nl-NL"/>
        </w:rPr>
        <w:t xml:space="preserve"> de patiënten een huiselijker</w:t>
      </w:r>
      <w:r w:rsidR="0032008E">
        <w:rPr>
          <w:rFonts w:eastAsia="Source Sans Pro" w:cs="Source Sans Pro"/>
          <w:lang w:val="nl-NL"/>
        </w:rPr>
        <w:t>, aangenamer</w:t>
      </w:r>
      <w:r w:rsidR="007348B5" w:rsidRPr="18F8FB11">
        <w:rPr>
          <w:rFonts w:eastAsia="Source Sans Pro" w:cs="Source Sans Pro"/>
          <w:lang w:val="nl-NL"/>
        </w:rPr>
        <w:t xml:space="preserve"> en meer ontspannen gevoel te geven.</w:t>
      </w:r>
    </w:p>
    <w:p w14:paraId="2F2B0582" w14:textId="77777777" w:rsidR="008C6867" w:rsidRPr="00FC195E" w:rsidRDefault="008C6867" w:rsidP="3EBF60DD">
      <w:pPr>
        <w:rPr>
          <w:rFonts w:eastAsia="Source Sans Pro" w:cs="Source Sans Pro"/>
          <w:lang w:val="nl-NL"/>
        </w:rPr>
      </w:pPr>
    </w:p>
    <w:p w14:paraId="4C2C4D00" w14:textId="2BB5B664" w:rsidR="00E660E1" w:rsidRPr="00FC195E" w:rsidRDefault="00E660E1" w:rsidP="3EBF60DD">
      <w:pPr>
        <w:rPr>
          <w:rFonts w:eastAsia="Source Sans Pro" w:cs="Source Sans Pro"/>
          <w:lang w:val="nl-NL"/>
        </w:rPr>
      </w:pPr>
      <w:r w:rsidRPr="18F8FB11">
        <w:rPr>
          <w:rFonts w:eastAsia="Source Sans Pro" w:cs="Source Sans Pro"/>
          <w:lang w:val="nl-NL"/>
        </w:rPr>
        <w:t>Uit onze</w:t>
      </w:r>
      <w:r w:rsidR="00A8191D" w:rsidRPr="18F8FB11">
        <w:rPr>
          <w:rFonts w:eastAsia="Source Sans Pro" w:cs="Source Sans Pro"/>
          <w:lang w:val="nl-NL"/>
        </w:rPr>
        <w:t xml:space="preserve"> kwalitatieve field</w:t>
      </w:r>
      <w:r w:rsidR="00800E67">
        <w:rPr>
          <w:rFonts w:eastAsia="Source Sans Pro" w:cs="Source Sans Pro"/>
          <w:lang w:val="nl-NL"/>
        </w:rPr>
        <w:t xml:space="preserve"> </w:t>
      </w:r>
      <w:r w:rsidRPr="18F8FB11">
        <w:rPr>
          <w:rFonts w:eastAsia="Source Sans Pro" w:cs="Source Sans Pro"/>
          <w:lang w:val="nl-NL"/>
        </w:rPr>
        <w:t xml:space="preserve">research kunnen wij dus vooral afleiden dat de meningen omtrent dit onderwerp verdeeld zijn. Waar sommige geurbedrijven denken aan festivals, beurzen of ziekenhuizen, zijn andere geurleveranciers ervan overtuigd dat er op elk evenement plaats is voor geurmarketing. </w:t>
      </w:r>
    </w:p>
    <w:p w14:paraId="1DB65620" w14:textId="77777777" w:rsidR="00E660E1" w:rsidRPr="00E660E1" w:rsidRDefault="00E660E1" w:rsidP="00E660E1">
      <w:pPr>
        <w:spacing w:line="276" w:lineRule="auto"/>
        <w:rPr>
          <w:rFonts w:ascii="Arial" w:eastAsia="Arial" w:hAnsi="Arial" w:cs="Arial"/>
          <w:b/>
          <w:bCs/>
          <w:color w:val="000000" w:themeColor="text1"/>
          <w:szCs w:val="21"/>
          <w:lang w:val="nl-NL"/>
        </w:rPr>
      </w:pPr>
    </w:p>
    <w:p w14:paraId="5E4630C4" w14:textId="07173841" w:rsidR="003C78D7" w:rsidRPr="00F57BC9" w:rsidRDefault="000A58A5" w:rsidP="00F57BC9">
      <w:pPr>
        <w:spacing w:line="276" w:lineRule="auto"/>
        <w:rPr>
          <w:rFonts w:eastAsia="Source Sans Pro" w:cs="Source Sans Pro"/>
          <w:b/>
          <w:color w:val="000000" w:themeColor="text1"/>
          <w:lang w:val="nl-NL"/>
        </w:rPr>
      </w:pPr>
      <w:r w:rsidRPr="18F8FB11">
        <w:rPr>
          <w:rFonts w:eastAsia="Source Sans Pro" w:cs="Source Sans Pro"/>
          <w:b/>
          <w:color w:val="000000" w:themeColor="text1"/>
          <w:lang w:val="nl-NL"/>
        </w:rPr>
        <w:t>Wettelijke vereisten van geurmarketing</w:t>
      </w:r>
    </w:p>
    <w:p w14:paraId="7A983D38" w14:textId="5D60D460" w:rsidR="008A0984" w:rsidRPr="00FC195E" w:rsidRDefault="008A0984" w:rsidP="3EBF60DD">
      <w:pPr>
        <w:rPr>
          <w:rFonts w:eastAsia="Source Sans Pro" w:cs="Source Sans Pro"/>
          <w:lang w:val="nl-NL"/>
        </w:rPr>
      </w:pPr>
      <w:r w:rsidRPr="18F8FB11">
        <w:rPr>
          <w:rFonts w:eastAsia="Source Sans Pro" w:cs="Source Sans Pro"/>
          <w:lang w:val="nl-NL"/>
        </w:rPr>
        <w:t>Uit ons kwalitatief onderzoek</w:t>
      </w:r>
      <w:r w:rsidR="006B2764" w:rsidRPr="18F8FB11">
        <w:rPr>
          <w:rFonts w:eastAsia="Source Sans Pro" w:cs="Source Sans Pro"/>
          <w:lang w:val="nl-NL"/>
        </w:rPr>
        <w:t xml:space="preserve"> bleek dat één term duidelijk </w:t>
      </w:r>
      <w:r w:rsidR="005145DF" w:rsidRPr="18F8FB11">
        <w:rPr>
          <w:rFonts w:eastAsia="Source Sans Pro" w:cs="Source Sans Pro"/>
          <w:lang w:val="nl-NL"/>
        </w:rPr>
        <w:t>naar voor kwam</w:t>
      </w:r>
      <w:r w:rsidR="006B2764" w:rsidRPr="18F8FB11">
        <w:rPr>
          <w:rFonts w:eastAsia="Source Sans Pro" w:cs="Source Sans Pro"/>
          <w:lang w:val="nl-NL"/>
        </w:rPr>
        <w:t xml:space="preserve"> bij de </w:t>
      </w:r>
      <w:r w:rsidR="00C502BC">
        <w:rPr>
          <w:rFonts w:eastAsia="Source Sans Pro" w:cs="Source Sans Pro"/>
          <w:lang w:val="nl-NL"/>
        </w:rPr>
        <w:t>vijf</w:t>
      </w:r>
      <w:r w:rsidR="006B2764" w:rsidRPr="18F8FB11">
        <w:rPr>
          <w:rFonts w:eastAsia="Source Sans Pro" w:cs="Source Sans Pro"/>
          <w:lang w:val="nl-NL"/>
        </w:rPr>
        <w:t xml:space="preserve"> bevraagde geurleveranciers, namelijk </w:t>
      </w:r>
      <w:r w:rsidR="001A43FC" w:rsidRPr="18F8FB11">
        <w:rPr>
          <w:rFonts w:eastAsia="Source Sans Pro" w:cs="Source Sans Pro"/>
          <w:lang w:val="nl-NL"/>
        </w:rPr>
        <w:t>“IFRA-normen”.</w:t>
      </w:r>
      <w:r w:rsidR="00897A95" w:rsidRPr="18F8FB11">
        <w:rPr>
          <w:rFonts w:eastAsia="Source Sans Pro" w:cs="Source Sans Pro"/>
          <w:lang w:val="nl-NL"/>
        </w:rPr>
        <w:t xml:space="preserve"> </w:t>
      </w:r>
      <w:r w:rsidR="009143ED" w:rsidRPr="18F8FB11">
        <w:rPr>
          <w:rFonts w:eastAsia="Source Sans Pro" w:cs="Source Sans Pro"/>
          <w:lang w:val="nl-NL"/>
        </w:rPr>
        <w:t xml:space="preserve">De </w:t>
      </w:r>
      <w:r w:rsidR="00897A95" w:rsidRPr="18F8FB11">
        <w:rPr>
          <w:rFonts w:eastAsia="Source Sans Pro" w:cs="Source Sans Pro"/>
          <w:lang w:val="nl-NL"/>
        </w:rPr>
        <w:t xml:space="preserve">IFRA, ook wel gekend als </w:t>
      </w:r>
      <w:r w:rsidR="009143ED" w:rsidRPr="18F8FB11">
        <w:rPr>
          <w:rFonts w:eastAsia="Source Sans Pro" w:cs="Source Sans Pro"/>
          <w:lang w:val="nl-NL"/>
        </w:rPr>
        <w:t>de</w:t>
      </w:r>
      <w:r w:rsidR="00897A95" w:rsidRPr="18F8FB11">
        <w:rPr>
          <w:rFonts w:eastAsia="Source Sans Pro" w:cs="Source Sans Pro"/>
          <w:lang w:val="nl-NL"/>
        </w:rPr>
        <w:t xml:space="preserve"> International Fragrance Association</w:t>
      </w:r>
      <w:r w:rsidR="009143ED" w:rsidRPr="18F8FB11">
        <w:rPr>
          <w:rFonts w:eastAsia="Source Sans Pro" w:cs="Source Sans Pro"/>
          <w:lang w:val="nl-NL"/>
        </w:rPr>
        <w:t xml:space="preserve">, </w:t>
      </w:r>
      <w:r w:rsidR="00275C84" w:rsidRPr="18F8FB11">
        <w:rPr>
          <w:rFonts w:eastAsia="Source Sans Pro" w:cs="Source Sans Pro"/>
          <w:lang w:val="nl-NL"/>
        </w:rPr>
        <w:t xml:space="preserve">is een associatie die zich bezighoudt met het controleren van </w:t>
      </w:r>
      <w:r w:rsidR="005145DF" w:rsidRPr="18F8FB11">
        <w:rPr>
          <w:rFonts w:eastAsia="Source Sans Pro" w:cs="Source Sans Pro"/>
          <w:lang w:val="nl-NL"/>
        </w:rPr>
        <w:t xml:space="preserve">alle nieuwe geuren en parfums. </w:t>
      </w:r>
      <w:r w:rsidR="00B01941" w:rsidRPr="18F8FB11">
        <w:rPr>
          <w:rFonts w:eastAsia="Source Sans Pro" w:cs="Source Sans Pro"/>
          <w:lang w:val="nl-NL"/>
        </w:rPr>
        <w:t>Die controle gaat telkens op dezelfde manier in zijn werk.</w:t>
      </w:r>
    </w:p>
    <w:p w14:paraId="2BBB7AD2" w14:textId="1F75A4D5" w:rsidR="00B01941" w:rsidRPr="00FC195E" w:rsidRDefault="00B01941" w:rsidP="3EBF60DD">
      <w:pPr>
        <w:rPr>
          <w:rFonts w:eastAsia="Source Sans Pro" w:cs="Source Sans Pro"/>
          <w:lang w:val="nl-NL"/>
        </w:rPr>
      </w:pPr>
    </w:p>
    <w:p w14:paraId="599CD023" w14:textId="5A2E3BA5" w:rsidR="0085228F" w:rsidRPr="00FC195E" w:rsidRDefault="00B01941" w:rsidP="3EBF60DD">
      <w:pPr>
        <w:rPr>
          <w:rFonts w:eastAsia="Source Sans Pro" w:cs="Source Sans Pro"/>
          <w:lang w:val="nl-NL"/>
        </w:rPr>
      </w:pPr>
      <w:r w:rsidRPr="18F8FB11">
        <w:rPr>
          <w:rFonts w:eastAsia="Source Sans Pro" w:cs="Source Sans Pro"/>
          <w:lang w:val="nl-NL"/>
        </w:rPr>
        <w:t xml:space="preserve">Bij de eerste stap stuurt </w:t>
      </w:r>
      <w:r w:rsidR="00896027" w:rsidRPr="18F8FB11">
        <w:rPr>
          <w:rFonts w:eastAsia="Source Sans Pro" w:cs="Source Sans Pro"/>
          <w:lang w:val="nl-NL"/>
        </w:rPr>
        <w:t>het bedrijf die de geur wil verspreiden een</w:t>
      </w:r>
      <w:r w:rsidR="00DD18B2" w:rsidRPr="18F8FB11">
        <w:rPr>
          <w:rFonts w:eastAsia="Source Sans Pro" w:cs="Source Sans Pro"/>
          <w:lang w:val="nl-NL"/>
        </w:rPr>
        <w:t xml:space="preserve"> </w:t>
      </w:r>
      <w:r w:rsidR="00574C22" w:rsidRPr="18F8FB11">
        <w:rPr>
          <w:rFonts w:eastAsia="Source Sans Pro" w:cs="Source Sans Pro"/>
          <w:lang w:val="nl-NL"/>
        </w:rPr>
        <w:t>speculatieve</w:t>
      </w:r>
      <w:r w:rsidR="00896027" w:rsidRPr="18F8FB11">
        <w:rPr>
          <w:rFonts w:eastAsia="Source Sans Pro" w:cs="Source Sans Pro"/>
          <w:lang w:val="nl-NL"/>
        </w:rPr>
        <w:t xml:space="preserve"> ingrediëntenlijst</w:t>
      </w:r>
      <w:r w:rsidR="00F1493B" w:rsidRPr="18F8FB11">
        <w:rPr>
          <w:rFonts w:eastAsia="Source Sans Pro" w:cs="Source Sans Pro"/>
          <w:lang w:val="nl-NL"/>
        </w:rPr>
        <w:t xml:space="preserve"> van de geur</w:t>
      </w:r>
      <w:r w:rsidR="00896027" w:rsidRPr="18F8FB11">
        <w:rPr>
          <w:rFonts w:eastAsia="Source Sans Pro" w:cs="Source Sans Pro"/>
          <w:lang w:val="nl-NL"/>
        </w:rPr>
        <w:t xml:space="preserve"> door naar de IFRA. </w:t>
      </w:r>
      <w:r w:rsidR="00F56C38" w:rsidRPr="18F8FB11">
        <w:rPr>
          <w:rFonts w:eastAsia="Source Sans Pro" w:cs="Source Sans Pro"/>
          <w:lang w:val="nl-NL"/>
        </w:rPr>
        <w:t xml:space="preserve">De veiligheidsassociatie analyseert de lijst en geeft </w:t>
      </w:r>
      <w:r w:rsidR="00217649" w:rsidRPr="18F8FB11">
        <w:rPr>
          <w:rFonts w:eastAsia="Source Sans Pro" w:cs="Source Sans Pro"/>
          <w:lang w:val="nl-NL"/>
        </w:rPr>
        <w:t xml:space="preserve">de geurorganisatie vervolgens concrete </w:t>
      </w:r>
      <w:r w:rsidR="009B66AC" w:rsidRPr="18F8FB11">
        <w:rPr>
          <w:rFonts w:eastAsia="Source Sans Pro" w:cs="Source Sans Pro"/>
          <w:lang w:val="nl-NL"/>
        </w:rPr>
        <w:t>adviezen en verplichtingen.</w:t>
      </w:r>
      <w:r w:rsidR="0085228F" w:rsidRPr="18F8FB11">
        <w:rPr>
          <w:rFonts w:eastAsia="Source Sans Pro" w:cs="Source Sans Pro"/>
          <w:lang w:val="nl-NL"/>
        </w:rPr>
        <w:t xml:space="preserve"> </w:t>
      </w:r>
      <w:r w:rsidR="009B66AC" w:rsidRPr="18F8FB11">
        <w:rPr>
          <w:rFonts w:eastAsia="Source Sans Pro" w:cs="Source Sans Pro"/>
          <w:lang w:val="nl-NL"/>
        </w:rPr>
        <w:t>Zo krijgt een geurleverancier een volledige infofiche waarin voor elk ge</w:t>
      </w:r>
      <w:r w:rsidR="00E12B55" w:rsidRPr="18F8FB11">
        <w:rPr>
          <w:rFonts w:eastAsia="Source Sans Pro" w:cs="Source Sans Pro"/>
          <w:lang w:val="nl-NL"/>
        </w:rPr>
        <w:t>wenst</w:t>
      </w:r>
      <w:r w:rsidR="009B66AC" w:rsidRPr="18F8FB11">
        <w:rPr>
          <w:rFonts w:eastAsia="Source Sans Pro" w:cs="Source Sans Pro"/>
          <w:lang w:val="nl-NL"/>
        </w:rPr>
        <w:t xml:space="preserve"> ingrediënt een maximumhoeveelheid staat per eindproduct of sector.</w:t>
      </w:r>
    </w:p>
    <w:p w14:paraId="344BF50B" w14:textId="77777777" w:rsidR="0085228F" w:rsidRPr="002D3D1C" w:rsidRDefault="0085228F" w:rsidP="3EBF60DD">
      <w:pPr>
        <w:rPr>
          <w:rFonts w:eastAsia="Source Sans Pro" w:cs="Source Sans Pro"/>
          <w:color w:val="FF0000"/>
          <w:lang w:val="nl-NL"/>
        </w:rPr>
      </w:pPr>
    </w:p>
    <w:p w14:paraId="1DAD5897" w14:textId="38840BAF" w:rsidR="00C50ADB" w:rsidRPr="00FC195E" w:rsidRDefault="00D055DA" w:rsidP="3EBF60DD">
      <w:pPr>
        <w:rPr>
          <w:rFonts w:eastAsia="Source Sans Pro" w:cs="Source Sans Pro"/>
          <w:lang w:val="nl-NL"/>
        </w:rPr>
      </w:pPr>
      <w:r w:rsidRPr="18F8FB11">
        <w:rPr>
          <w:rFonts w:eastAsia="Source Sans Pro" w:cs="Source Sans Pro"/>
          <w:lang w:val="nl-NL"/>
        </w:rPr>
        <w:t>E</w:t>
      </w:r>
      <w:r w:rsidR="0072668D" w:rsidRPr="18F8FB11">
        <w:rPr>
          <w:rFonts w:eastAsia="Source Sans Pro" w:cs="Source Sans Pro"/>
          <w:lang w:val="nl-NL"/>
        </w:rPr>
        <w:t>igenaar van geurbedrijf Emoliquids legt het als volgt uit:</w:t>
      </w:r>
      <w:r w:rsidR="009B66AC" w:rsidRPr="18F8FB11">
        <w:rPr>
          <w:rFonts w:eastAsia="Source Sans Pro" w:cs="Source Sans Pro"/>
          <w:lang w:val="nl-NL"/>
        </w:rPr>
        <w:t xml:space="preserve"> </w:t>
      </w:r>
      <w:r w:rsidR="0009077A" w:rsidRPr="18F8FB11">
        <w:rPr>
          <w:rFonts w:eastAsia="Source Sans Pro" w:cs="Source Sans Pro"/>
          <w:lang w:val="nl-NL"/>
        </w:rPr>
        <w:t>“Z</w:t>
      </w:r>
      <w:r w:rsidR="00DC3250" w:rsidRPr="18F8FB11">
        <w:rPr>
          <w:rFonts w:eastAsia="Source Sans Pro" w:cs="Source Sans Pro"/>
          <w:lang w:val="nl-NL"/>
        </w:rPr>
        <w:t xml:space="preserve">ij weten eigenlijk niet waarvoor die geur gaat dienen, dus sturen ze een groot document terug met </w:t>
      </w:r>
      <w:r w:rsidR="00A02028" w:rsidRPr="18F8FB11">
        <w:rPr>
          <w:rFonts w:eastAsia="Source Sans Pro" w:cs="Source Sans Pro"/>
          <w:lang w:val="nl-NL"/>
        </w:rPr>
        <w:t>maximumpercentages per product. In die lijsten staat dan bijvoorbeeld dat je maximum 0,02% van een bepaalde stof mag gebruiken voor babyproducten en 0,01% van d</w:t>
      </w:r>
      <w:r w:rsidR="001F555D" w:rsidRPr="18F8FB11">
        <w:rPr>
          <w:rFonts w:eastAsia="Source Sans Pro" w:cs="Source Sans Pro"/>
          <w:lang w:val="nl-NL"/>
        </w:rPr>
        <w:t>i</w:t>
      </w:r>
      <w:r w:rsidR="00A02028" w:rsidRPr="18F8FB11">
        <w:rPr>
          <w:rFonts w:eastAsia="Source Sans Pro" w:cs="Source Sans Pro"/>
          <w:lang w:val="nl-NL"/>
        </w:rPr>
        <w:t>ezelfde stof voor geurkaarsen</w:t>
      </w:r>
      <w:r w:rsidR="001F555D" w:rsidRPr="18F8FB11">
        <w:rPr>
          <w:rFonts w:eastAsia="Source Sans Pro" w:cs="Source Sans Pro"/>
          <w:lang w:val="nl-NL"/>
        </w:rPr>
        <w:t>”</w:t>
      </w:r>
      <w:r w:rsidR="0072668D" w:rsidRPr="18F8FB11">
        <w:rPr>
          <w:rFonts w:eastAsia="Source Sans Pro" w:cs="Source Sans Pro"/>
          <w:lang w:val="nl-NL"/>
        </w:rPr>
        <w:t>.</w:t>
      </w:r>
    </w:p>
    <w:p w14:paraId="35A1CA61" w14:textId="77777777" w:rsidR="00C50ADB" w:rsidRPr="00FC195E" w:rsidRDefault="00C50ADB" w:rsidP="3EBF60DD">
      <w:pPr>
        <w:rPr>
          <w:rFonts w:eastAsia="Source Sans Pro" w:cs="Source Sans Pro"/>
          <w:lang w:val="nl-NL"/>
        </w:rPr>
      </w:pPr>
    </w:p>
    <w:p w14:paraId="6A0FC621" w14:textId="53C2A9B6" w:rsidR="00C50ADB" w:rsidRPr="00FC195E" w:rsidRDefault="00C50ADB" w:rsidP="3EBF60DD">
      <w:pPr>
        <w:rPr>
          <w:rFonts w:eastAsia="Source Sans Pro" w:cs="Source Sans Pro"/>
          <w:lang w:val="nl-NL"/>
        </w:rPr>
      </w:pPr>
      <w:r w:rsidRPr="18F8FB11">
        <w:rPr>
          <w:rFonts w:eastAsia="Source Sans Pro" w:cs="Source Sans Pro"/>
          <w:lang w:val="nl-NL"/>
        </w:rPr>
        <w:t xml:space="preserve">Vervolgens brengt de geurleverancier een geur op de markt, die </w:t>
      </w:r>
      <w:r w:rsidR="00391C86" w:rsidRPr="18F8FB11">
        <w:rPr>
          <w:rFonts w:eastAsia="Source Sans Pro" w:cs="Source Sans Pro"/>
          <w:lang w:val="nl-NL"/>
        </w:rPr>
        <w:t>doorgaans</w:t>
      </w:r>
      <w:r w:rsidRPr="18F8FB11">
        <w:rPr>
          <w:rFonts w:eastAsia="Source Sans Pro" w:cs="Source Sans Pro"/>
          <w:lang w:val="nl-NL"/>
        </w:rPr>
        <w:t xml:space="preserve"> erg streng gecontroleerd wordt door de veiligheidsassociatie. </w:t>
      </w:r>
      <w:r w:rsidR="00311FE3" w:rsidRPr="18F8FB11">
        <w:rPr>
          <w:rFonts w:eastAsia="Source Sans Pro" w:cs="Source Sans Pro"/>
          <w:lang w:val="nl-NL"/>
        </w:rPr>
        <w:t xml:space="preserve">Wanneer de geur conform is met de verplichtingen, </w:t>
      </w:r>
      <w:r w:rsidR="002F343D">
        <w:rPr>
          <w:rFonts w:eastAsia="Source Sans Pro" w:cs="Source Sans Pro"/>
          <w:lang w:val="nl-NL"/>
        </w:rPr>
        <w:t xml:space="preserve">zorgt de leverancier er ook voor dat hij beschikt over een </w:t>
      </w:r>
      <w:hyperlink w:anchor="_Begrippenlijst">
        <w:r w:rsidR="002F343D" w:rsidRPr="5C1BFBA7">
          <w:rPr>
            <w:rStyle w:val="Hyperlink"/>
            <w:rFonts w:eastAsia="Source Sans Pro" w:cs="Source Sans Pro"/>
            <w:color w:val="auto"/>
            <w:lang w:val="nl-NL"/>
          </w:rPr>
          <w:t>MSDS-fiche</w:t>
        </w:r>
      </w:hyperlink>
      <w:r w:rsidR="00311FE3" w:rsidRPr="7AF96320">
        <w:rPr>
          <w:rFonts w:eastAsia="Source Sans Pro" w:cs="Source Sans Pro"/>
          <w:lang w:val="nl-NL"/>
        </w:rPr>
        <w:t>.</w:t>
      </w:r>
      <w:r w:rsidR="00D14239">
        <w:rPr>
          <w:rFonts w:eastAsia="Source Sans Pro" w:cs="Source Sans Pro"/>
          <w:lang w:val="nl-NL"/>
        </w:rPr>
        <w:t xml:space="preserve"> Een MSDS-fiche is een document waarin staat welke exacte hoeveelheid van elk ingrediënt er gebruikt wordt in het product.</w:t>
      </w:r>
      <w:r w:rsidR="00311FE3" w:rsidRPr="18F8FB11">
        <w:rPr>
          <w:rFonts w:eastAsia="Source Sans Pro" w:cs="Source Sans Pro"/>
          <w:lang w:val="nl-NL"/>
        </w:rPr>
        <w:t xml:space="preserve"> </w:t>
      </w:r>
      <w:r w:rsidR="0031090D" w:rsidRPr="18F8FB11">
        <w:rPr>
          <w:rFonts w:eastAsia="Source Sans Pro" w:cs="Source Sans Pro"/>
          <w:lang w:val="nl-NL"/>
        </w:rPr>
        <w:t xml:space="preserve">“Die MSDS-fiche is erg belangrijk. </w:t>
      </w:r>
      <w:r w:rsidR="009B5376" w:rsidRPr="18F8FB11">
        <w:rPr>
          <w:rFonts w:eastAsia="Source Sans Pro" w:cs="Source Sans Pro"/>
          <w:lang w:val="nl-NL"/>
        </w:rPr>
        <w:t>Je moet die fiche kunnen voorleggen op het moment dat de klant dat vraagt. Grote spelers als Tomorrowland, AZ-venture, AVA-papierwaren en Sleepworld vragen de MSDS-fiches telkens op</w:t>
      </w:r>
      <w:r w:rsidR="00B353ED" w:rsidRPr="18F8FB11">
        <w:rPr>
          <w:rFonts w:eastAsia="Source Sans Pro" w:cs="Source Sans Pro"/>
          <w:lang w:val="nl-NL"/>
        </w:rPr>
        <w:t xml:space="preserve"> voordat ze definitieve beslissingen maken”</w:t>
      </w:r>
      <w:r w:rsidR="00D656F8">
        <w:rPr>
          <w:rFonts w:eastAsia="Source Sans Pro" w:cs="Source Sans Pro"/>
          <w:lang w:val="nl-NL"/>
        </w:rPr>
        <w:t xml:space="preserve">, </w:t>
      </w:r>
      <w:r w:rsidR="00A4724F" w:rsidRPr="18F8FB11">
        <w:rPr>
          <w:rFonts w:eastAsia="Source Sans Pro" w:cs="Source Sans Pro"/>
          <w:lang w:val="nl-NL"/>
        </w:rPr>
        <w:t>aldus</w:t>
      </w:r>
      <w:r w:rsidR="00B353ED" w:rsidRPr="18F8FB11">
        <w:rPr>
          <w:rFonts w:eastAsia="Source Sans Pro" w:cs="Source Sans Pro"/>
          <w:lang w:val="nl-NL"/>
        </w:rPr>
        <w:t xml:space="preserve"> de eigenaar van geurbedrijf Scents.</w:t>
      </w:r>
    </w:p>
    <w:p w14:paraId="7657EC2D" w14:textId="77777777" w:rsidR="00A4724F" w:rsidRPr="00FC195E" w:rsidRDefault="00A4724F" w:rsidP="3EBF60DD">
      <w:pPr>
        <w:rPr>
          <w:rFonts w:eastAsia="Source Sans Pro" w:cs="Source Sans Pro"/>
          <w:lang w:val="nl-NL"/>
        </w:rPr>
      </w:pPr>
    </w:p>
    <w:p w14:paraId="4556811C" w14:textId="10ED45FA" w:rsidR="00A4724F" w:rsidRDefault="00A4724F" w:rsidP="3EBF60DD">
      <w:pPr>
        <w:rPr>
          <w:rFonts w:eastAsia="Source Sans Pro" w:cs="Source Sans Pro"/>
          <w:lang w:val="nl-NL"/>
        </w:rPr>
      </w:pPr>
      <w:r w:rsidRPr="18F8FB11">
        <w:rPr>
          <w:rFonts w:eastAsia="Source Sans Pro" w:cs="Source Sans Pro"/>
          <w:lang w:val="nl-NL"/>
        </w:rPr>
        <w:t xml:space="preserve">Wanneer een geur niet voldoet aan de vereisten, wordt deze automatisch afgekeurd. </w:t>
      </w:r>
      <w:r w:rsidR="000D1DE1" w:rsidRPr="18F8FB11">
        <w:rPr>
          <w:rFonts w:eastAsia="Source Sans Pro" w:cs="Source Sans Pro"/>
          <w:lang w:val="nl-NL"/>
        </w:rPr>
        <w:t>Concreet is dit dus het geval wanneer de concentratie van een bepaald ingrediënt te hoog ligt, of wanneer</w:t>
      </w:r>
      <w:r w:rsidR="00C61B48">
        <w:rPr>
          <w:rFonts w:eastAsia="Source Sans Pro" w:cs="Source Sans Pro"/>
          <w:lang w:val="nl-NL"/>
        </w:rPr>
        <w:t xml:space="preserve"> er</w:t>
      </w:r>
      <w:r w:rsidR="000D1DE1" w:rsidRPr="18F8FB11">
        <w:rPr>
          <w:rFonts w:eastAsia="Source Sans Pro" w:cs="Source Sans Pro"/>
          <w:lang w:val="nl-NL"/>
        </w:rPr>
        <w:t xml:space="preserve"> een ingrediënt gebruikt wordt d</w:t>
      </w:r>
      <w:r w:rsidR="00431A0B">
        <w:rPr>
          <w:rFonts w:eastAsia="Source Sans Pro" w:cs="Source Sans Pro"/>
          <w:lang w:val="nl-NL"/>
        </w:rPr>
        <w:t>at</w:t>
      </w:r>
      <w:r w:rsidR="000D1DE1" w:rsidRPr="18F8FB11">
        <w:rPr>
          <w:rFonts w:eastAsia="Source Sans Pro" w:cs="Source Sans Pro"/>
          <w:lang w:val="nl-NL"/>
        </w:rPr>
        <w:t xml:space="preserve"> </w:t>
      </w:r>
      <w:r w:rsidR="00100504" w:rsidRPr="18F8FB11">
        <w:rPr>
          <w:rFonts w:eastAsia="Source Sans Pro" w:cs="Source Sans Pro"/>
          <w:lang w:val="nl-NL"/>
        </w:rPr>
        <w:t xml:space="preserve">niet is toegestaan. </w:t>
      </w:r>
      <w:r w:rsidR="00527C32" w:rsidRPr="18F8FB11">
        <w:rPr>
          <w:rFonts w:eastAsia="Source Sans Pro" w:cs="Source Sans Pro"/>
          <w:lang w:val="nl-NL"/>
        </w:rPr>
        <w:t xml:space="preserve"> De eigenaar van Emoliquids: </w:t>
      </w:r>
      <w:r w:rsidR="00100504" w:rsidRPr="18F8FB11">
        <w:rPr>
          <w:rFonts w:eastAsia="Source Sans Pro" w:cs="Source Sans Pro"/>
          <w:lang w:val="nl-NL"/>
        </w:rPr>
        <w:t>“De lijst met niet-toegestane ingrediënten wordt steeds aangepast, waardoor een</w:t>
      </w:r>
      <w:r w:rsidR="00527C32" w:rsidRPr="18F8FB11">
        <w:rPr>
          <w:rFonts w:eastAsia="Source Sans Pro" w:cs="Source Sans Pro"/>
          <w:lang w:val="nl-NL"/>
        </w:rPr>
        <w:t xml:space="preserve"> geur die </w:t>
      </w:r>
      <w:r w:rsidR="00C61B48">
        <w:rPr>
          <w:rFonts w:eastAsia="Source Sans Pro" w:cs="Source Sans Pro"/>
          <w:lang w:val="nl-NL"/>
        </w:rPr>
        <w:t>vijf</w:t>
      </w:r>
      <w:r w:rsidR="00527C32" w:rsidRPr="18F8FB11">
        <w:rPr>
          <w:rFonts w:eastAsia="Source Sans Pro" w:cs="Source Sans Pro"/>
          <w:lang w:val="nl-NL"/>
        </w:rPr>
        <w:t xml:space="preserve"> jaar geleden wel in orde was, nu mogelijks niet meer gebruikt mogen worden”. </w:t>
      </w:r>
      <w:r w:rsidR="00CC6AA9" w:rsidRPr="18F8FB11">
        <w:rPr>
          <w:rFonts w:eastAsia="Source Sans Pro" w:cs="Source Sans Pro"/>
          <w:lang w:val="nl-NL"/>
        </w:rPr>
        <w:t>Het is dan de taak van de parfumeur om de samenstelling van die producten te vernieuwen, zodanig dat de producten opnieuw in lijn liggen met de vereisten van de IFRA.</w:t>
      </w:r>
    </w:p>
    <w:p w14:paraId="4FA0E078" w14:textId="77777777" w:rsidR="00993B67" w:rsidRDefault="00993B67" w:rsidP="3EBF60DD">
      <w:pPr>
        <w:rPr>
          <w:rFonts w:eastAsia="Source Sans Pro" w:cs="Source Sans Pro"/>
          <w:lang w:val="nl-NL"/>
        </w:rPr>
      </w:pPr>
    </w:p>
    <w:p w14:paraId="797CB52E" w14:textId="6F6D8EFD" w:rsidR="00993B67" w:rsidRPr="00B507EB" w:rsidRDefault="00993B67" w:rsidP="00B507EB">
      <w:pPr>
        <w:spacing w:line="257" w:lineRule="auto"/>
        <w:rPr>
          <w:rFonts w:eastAsia="Source Sans Pro" w:cs="Source Sans Pro"/>
          <w:color w:val="000000" w:themeColor="text1"/>
          <w:lang w:val="nl-NL"/>
        </w:rPr>
      </w:pPr>
      <w:r>
        <w:rPr>
          <w:rFonts w:eastAsia="Source Sans Pro" w:cs="Source Sans Pro"/>
          <w:color w:val="000000" w:themeColor="text1"/>
          <w:lang w:val="nl-NL"/>
        </w:rPr>
        <w:t>Tot slot moet ook elk elektrisch toestel voldoen aan de Europese wetgeving van elektrische apparaten.</w:t>
      </w:r>
      <w:r w:rsidR="000345C8">
        <w:rPr>
          <w:rFonts w:eastAsia="Source Sans Pro" w:cs="Source Sans Pro"/>
          <w:color w:val="000000" w:themeColor="text1"/>
          <w:lang w:val="nl-NL"/>
        </w:rPr>
        <w:t xml:space="preserve"> Dat is enkel het geval wanneer </w:t>
      </w:r>
      <w:r w:rsidR="003304C3">
        <w:rPr>
          <w:rFonts w:eastAsia="Source Sans Pro" w:cs="Source Sans Pro"/>
          <w:color w:val="000000" w:themeColor="text1"/>
          <w:lang w:val="nl-NL"/>
        </w:rPr>
        <w:t>het product een</w:t>
      </w:r>
      <w:r w:rsidR="003304C3" w:rsidRPr="5C1BFBA7">
        <w:rPr>
          <w:rFonts w:eastAsia="Source Sans Pro" w:cs="Source Sans Pro"/>
          <w:lang w:val="nl-NL"/>
        </w:rPr>
        <w:t xml:space="preserve"> </w:t>
      </w:r>
      <w:hyperlink w:anchor="_Begrippenlijst">
        <w:r w:rsidR="003304C3" w:rsidRPr="5C1BFBA7">
          <w:rPr>
            <w:rStyle w:val="Hyperlink"/>
            <w:rFonts w:eastAsia="Source Sans Pro" w:cs="Source Sans Pro"/>
            <w:color w:val="auto"/>
            <w:lang w:val="nl-NL"/>
          </w:rPr>
          <w:t>CE-markering</w:t>
        </w:r>
      </w:hyperlink>
      <w:r w:rsidR="003304C3" w:rsidRPr="7AF96320">
        <w:rPr>
          <w:rFonts w:eastAsia="Source Sans Pro" w:cs="Source Sans Pro"/>
          <w:color w:val="000000" w:themeColor="text1"/>
          <w:lang w:val="nl-NL"/>
        </w:rPr>
        <w:t xml:space="preserve"> heeft.</w:t>
      </w:r>
      <w:r w:rsidR="003304C3">
        <w:rPr>
          <w:rFonts w:eastAsia="Source Sans Pro" w:cs="Source Sans Pro"/>
          <w:color w:val="000000" w:themeColor="text1"/>
          <w:lang w:val="nl-NL"/>
        </w:rPr>
        <w:t xml:space="preserve"> De fabrikant moet die markering aanvragen. Wanneer hij die markering </w:t>
      </w:r>
      <w:r w:rsidR="00B30D0E">
        <w:rPr>
          <w:rFonts w:eastAsia="Source Sans Pro" w:cs="Source Sans Pro"/>
          <w:color w:val="000000" w:themeColor="text1"/>
          <w:lang w:val="nl-NL"/>
        </w:rPr>
        <w:t xml:space="preserve">op zijn producten gebruikt, verklaart hij daarmee dat het product veilig is en voldoet aan alle Europese wetten. </w:t>
      </w:r>
    </w:p>
    <w:p w14:paraId="34A40AC1" w14:textId="77777777" w:rsidR="009B49D9" w:rsidRDefault="009B49D9" w:rsidP="3EBF60DD"/>
    <w:p w14:paraId="68E25CA0" w14:textId="2D023598" w:rsidR="002B6576" w:rsidRPr="000F7CC8" w:rsidRDefault="008E4490" w:rsidP="3EBF60DD">
      <w:pPr>
        <w:rPr>
          <w:rFonts w:eastAsia="Source Sans Pro" w:cs="Source Sans Pro"/>
          <w:b/>
          <w:color w:val="000000" w:themeColor="text1"/>
          <w:lang w:val="nl-NL"/>
        </w:rPr>
      </w:pPr>
      <w:r>
        <w:rPr>
          <w:rFonts w:eastAsia="Source Sans Pro" w:cs="Source Sans Pro"/>
          <w:b/>
          <w:color w:val="000000" w:themeColor="text1"/>
          <w:lang w:val="nl-NL"/>
        </w:rPr>
        <w:t>Belangrijke succesfactoren bij de geurmarketingcampagne</w:t>
      </w:r>
    </w:p>
    <w:p w14:paraId="67AB5708" w14:textId="10F58D6E" w:rsidR="003C78D7" w:rsidRPr="00FC195E" w:rsidRDefault="00677C51" w:rsidP="3EBF60DD">
      <w:pPr>
        <w:rPr>
          <w:rFonts w:eastAsia="Source Sans Pro" w:cs="Source Sans Pro"/>
          <w:lang w:val="nl-NL"/>
        </w:rPr>
      </w:pPr>
      <w:r w:rsidRPr="18F8FB11">
        <w:rPr>
          <w:rFonts w:eastAsia="Source Sans Pro" w:cs="Source Sans Pro"/>
          <w:lang w:val="nl-NL"/>
        </w:rPr>
        <w:t xml:space="preserve">Dat geurmarketing </w:t>
      </w:r>
      <w:r w:rsidR="00CF453B" w:rsidRPr="18F8FB11">
        <w:rPr>
          <w:rFonts w:eastAsia="Source Sans Pro" w:cs="Source Sans Pro"/>
          <w:lang w:val="nl-NL"/>
        </w:rPr>
        <w:t>toe</w:t>
      </w:r>
      <w:r w:rsidR="001B494C" w:rsidRPr="18F8FB11">
        <w:rPr>
          <w:rFonts w:eastAsia="Source Sans Pro" w:cs="Source Sans Pro"/>
          <w:lang w:val="nl-NL"/>
        </w:rPr>
        <w:t xml:space="preserve">pasbaar is in heel wat verschillende gevallen, daar was elke geïnterviewde geurleverancier het mee eens. </w:t>
      </w:r>
      <w:r w:rsidR="003829BA" w:rsidRPr="18F8FB11">
        <w:rPr>
          <w:rFonts w:eastAsia="Source Sans Pro" w:cs="Source Sans Pro"/>
          <w:lang w:val="nl-NL"/>
        </w:rPr>
        <w:t xml:space="preserve">Wanneer een klant aan geurmarketing wil doen, is er </w:t>
      </w:r>
      <w:r w:rsidR="00F455A7" w:rsidRPr="18F8FB11">
        <w:rPr>
          <w:rFonts w:eastAsia="Source Sans Pro" w:cs="Source Sans Pro"/>
          <w:lang w:val="nl-NL"/>
        </w:rPr>
        <w:t xml:space="preserve">volgens de leveranciers </w:t>
      </w:r>
      <w:r w:rsidR="003829BA" w:rsidRPr="18F8FB11">
        <w:rPr>
          <w:rFonts w:eastAsia="Source Sans Pro" w:cs="Source Sans Pro"/>
          <w:lang w:val="nl-NL"/>
        </w:rPr>
        <w:t xml:space="preserve">echter wel heel wat informatie nodig om tot een succesverhaal te komen. </w:t>
      </w:r>
    </w:p>
    <w:p w14:paraId="10E0AA40" w14:textId="77777777" w:rsidR="00F455A7" w:rsidRPr="00FC195E" w:rsidRDefault="00F455A7" w:rsidP="3EBF60DD">
      <w:pPr>
        <w:rPr>
          <w:rFonts w:eastAsia="Source Sans Pro" w:cs="Source Sans Pro"/>
          <w:lang w:val="nl-NL"/>
        </w:rPr>
      </w:pPr>
    </w:p>
    <w:p w14:paraId="053C2197" w14:textId="7FE7BBAF" w:rsidR="00511BEC" w:rsidRPr="00FC195E" w:rsidRDefault="009D4B16" w:rsidP="3EBF60DD">
      <w:pPr>
        <w:rPr>
          <w:rFonts w:eastAsia="Source Sans Pro" w:cs="Source Sans Pro"/>
          <w:lang w:val="nl-NL"/>
        </w:rPr>
      </w:pPr>
      <w:r w:rsidRPr="18F8FB11">
        <w:rPr>
          <w:rFonts w:eastAsia="Source Sans Pro" w:cs="Source Sans Pro"/>
          <w:lang w:val="nl-NL"/>
        </w:rPr>
        <w:t>Het aspect dat het vaakst naar vo</w:t>
      </w:r>
      <w:r w:rsidR="00B6344B">
        <w:rPr>
          <w:rFonts w:eastAsia="Source Sans Pro" w:cs="Source Sans Pro"/>
          <w:lang w:val="nl-NL"/>
        </w:rPr>
        <w:t xml:space="preserve">ren </w:t>
      </w:r>
      <w:r w:rsidRPr="18F8FB11">
        <w:rPr>
          <w:rFonts w:eastAsia="Source Sans Pro" w:cs="Source Sans Pro"/>
          <w:lang w:val="nl-NL"/>
        </w:rPr>
        <w:t>kwam tijdens de interviews, was de look en feel van het bedrijf. Zowel Emoliquids,</w:t>
      </w:r>
      <w:r w:rsidR="00F6515C" w:rsidRPr="18F8FB11">
        <w:rPr>
          <w:rFonts w:eastAsia="Source Sans Pro" w:cs="Source Sans Pro"/>
          <w:lang w:val="nl-NL"/>
        </w:rPr>
        <w:t xml:space="preserve"> Scents als Moonwood gaven aan dat d</w:t>
      </w:r>
      <w:r w:rsidR="005F1921" w:rsidRPr="18F8FB11">
        <w:rPr>
          <w:rFonts w:eastAsia="Source Sans Pro" w:cs="Source Sans Pro"/>
          <w:lang w:val="nl-NL"/>
        </w:rPr>
        <w:t xml:space="preserve">e merkidentiteit </w:t>
      </w:r>
      <w:r w:rsidR="00ED1E20" w:rsidRPr="18F8FB11">
        <w:rPr>
          <w:rFonts w:eastAsia="Source Sans Pro" w:cs="Source Sans Pro"/>
          <w:lang w:val="nl-NL"/>
        </w:rPr>
        <w:t>bepaalt</w:t>
      </w:r>
      <w:r w:rsidR="005F1921" w:rsidRPr="18F8FB11">
        <w:rPr>
          <w:rFonts w:eastAsia="Source Sans Pro" w:cs="Source Sans Pro"/>
          <w:lang w:val="nl-NL"/>
        </w:rPr>
        <w:t xml:space="preserve"> wat voor geur je wil gebruiken. </w:t>
      </w:r>
      <w:r w:rsidR="00925B4A" w:rsidRPr="18F8FB11">
        <w:rPr>
          <w:rFonts w:eastAsia="Source Sans Pro" w:cs="Source Sans Pro"/>
          <w:lang w:val="nl-NL"/>
        </w:rPr>
        <w:t xml:space="preserve">Het volledige evenement moet één geheel vormen en de geur is daar geen uitzondering </w:t>
      </w:r>
      <w:r w:rsidR="00DF1C2B">
        <w:rPr>
          <w:rFonts w:eastAsia="Source Sans Pro" w:cs="Source Sans Pro"/>
          <w:lang w:val="nl-NL"/>
        </w:rPr>
        <w:t>op</w:t>
      </w:r>
      <w:r w:rsidR="00925B4A" w:rsidRPr="18F8FB11">
        <w:rPr>
          <w:rFonts w:eastAsia="Source Sans Pro" w:cs="Source Sans Pro"/>
          <w:lang w:val="nl-NL"/>
        </w:rPr>
        <w:t>. Emoliquids gaf hierbij het volgende voorbeeld: “</w:t>
      </w:r>
      <w:r w:rsidR="00BB2034" w:rsidRPr="18F8FB11">
        <w:rPr>
          <w:rFonts w:eastAsia="Source Sans Pro" w:cs="Source Sans Pro"/>
          <w:lang w:val="nl-NL"/>
        </w:rPr>
        <w:t>Enige tijd geleden verzorgden wij een beursstand van een meubelzaak</w:t>
      </w:r>
      <w:r w:rsidR="008D4890" w:rsidRPr="18F8FB11">
        <w:rPr>
          <w:rFonts w:eastAsia="Source Sans Pro" w:cs="Source Sans Pro"/>
          <w:lang w:val="nl-NL"/>
        </w:rPr>
        <w:t xml:space="preserve">. Er werd een grote woonbeurs georganiseerd en de meubelzaak wilde hun stand graag begeuren. </w:t>
      </w:r>
      <w:r w:rsidR="00BD344F" w:rsidRPr="18F8FB11">
        <w:rPr>
          <w:rFonts w:eastAsia="Source Sans Pro" w:cs="Source Sans Pro"/>
          <w:lang w:val="nl-NL"/>
        </w:rPr>
        <w:t>Het eerste wat ik vroeg, was om mij het thema van de stand uit te leggen aan de hand van foto’s. O</w:t>
      </w:r>
      <w:r w:rsidR="00451997" w:rsidRPr="18F8FB11">
        <w:rPr>
          <w:rFonts w:eastAsia="Source Sans Pro" w:cs="Source Sans Pro"/>
          <w:lang w:val="nl-NL"/>
        </w:rPr>
        <w:t xml:space="preserve">p die manier krijg ik meteen een idee van de look en feel en dan werken we verder op basis van die indruk. </w:t>
      </w:r>
      <w:r w:rsidR="005A2BE9" w:rsidRPr="18F8FB11">
        <w:rPr>
          <w:rFonts w:eastAsia="Source Sans Pro" w:cs="Source Sans Pro"/>
          <w:lang w:val="nl-NL"/>
        </w:rPr>
        <w:t>Wanneer een beurs erg klassiek is, kan je ook in het oog springen door een moderne stand op te richten</w:t>
      </w:r>
      <w:r w:rsidR="00511BEC" w:rsidRPr="18F8FB11">
        <w:rPr>
          <w:rFonts w:eastAsia="Source Sans Pro" w:cs="Source Sans Pro"/>
          <w:lang w:val="nl-NL"/>
        </w:rPr>
        <w:t xml:space="preserve"> en die stand te begeuren met een modern parfum.”</w:t>
      </w:r>
    </w:p>
    <w:p w14:paraId="01A68C7C" w14:textId="77777777" w:rsidR="00511BEC" w:rsidRPr="00FC195E" w:rsidRDefault="00511BEC" w:rsidP="3EBF60DD">
      <w:pPr>
        <w:rPr>
          <w:rFonts w:eastAsia="Source Sans Pro" w:cs="Source Sans Pro"/>
          <w:lang w:val="nl-NL"/>
        </w:rPr>
      </w:pPr>
    </w:p>
    <w:p w14:paraId="5AA53296" w14:textId="781818E3" w:rsidR="00A70093" w:rsidRPr="00FC195E" w:rsidRDefault="00FE28DE" w:rsidP="3EBF60DD">
      <w:pPr>
        <w:rPr>
          <w:rFonts w:eastAsia="Source Sans Pro" w:cs="Source Sans Pro"/>
          <w:lang w:val="nl-NL"/>
        </w:rPr>
      </w:pPr>
      <w:r w:rsidRPr="18F8FB11">
        <w:rPr>
          <w:rFonts w:eastAsia="Source Sans Pro" w:cs="Source Sans Pro"/>
          <w:lang w:val="nl-NL"/>
        </w:rPr>
        <w:t>De oprichter van Scents vertelde ons</w:t>
      </w:r>
      <w:r w:rsidR="002D26A2" w:rsidRPr="18F8FB11">
        <w:rPr>
          <w:rFonts w:eastAsia="Source Sans Pro" w:cs="Source Sans Pro"/>
          <w:lang w:val="nl-NL"/>
        </w:rPr>
        <w:t xml:space="preserve"> </w:t>
      </w:r>
      <w:r w:rsidRPr="18F8FB11">
        <w:rPr>
          <w:rFonts w:eastAsia="Source Sans Pro" w:cs="Source Sans Pro"/>
          <w:lang w:val="nl-NL"/>
        </w:rPr>
        <w:t xml:space="preserve">ook dat de eerste en laatste indruk het belangrijkste zijn. </w:t>
      </w:r>
      <w:r w:rsidR="002D26A2" w:rsidRPr="18F8FB11">
        <w:rPr>
          <w:rFonts w:eastAsia="Source Sans Pro" w:cs="Source Sans Pro"/>
          <w:lang w:val="nl-NL"/>
        </w:rPr>
        <w:t xml:space="preserve">Bij beginnende klanten raden zij </w:t>
      </w:r>
      <w:r w:rsidR="00BD7767" w:rsidRPr="18F8FB11">
        <w:rPr>
          <w:rFonts w:eastAsia="Source Sans Pro" w:cs="Source Sans Pro"/>
          <w:lang w:val="nl-NL"/>
        </w:rPr>
        <w:t>altijd aan om de ingang en uitgang te begeuren en om ervoor te zorgen dat de toiletten op zijn minst een neutrale geur hebben.</w:t>
      </w:r>
      <w:r w:rsidR="00A70093" w:rsidRPr="18F8FB11">
        <w:rPr>
          <w:rFonts w:eastAsia="Source Sans Pro" w:cs="Source Sans Pro"/>
          <w:lang w:val="nl-NL"/>
        </w:rPr>
        <w:t xml:space="preserve"> Moonwood vertelde ons dat een algemeen beeld hebben erg belangrijk is. Daarom vinden zij het belangrijk om telkens op locatiebezoek te gaan. Op die manier krijgen ze meteen een beeld van de huissfeer en de indeling van het gebouw.</w:t>
      </w:r>
    </w:p>
    <w:p w14:paraId="44ED8B85" w14:textId="0E928454" w:rsidR="000B22BE" w:rsidRPr="00FC195E" w:rsidRDefault="000B22BE" w:rsidP="3EBF60DD">
      <w:pPr>
        <w:rPr>
          <w:rFonts w:eastAsia="Source Sans Pro" w:cs="Source Sans Pro"/>
          <w:lang w:val="nl-NL"/>
        </w:rPr>
      </w:pPr>
    </w:p>
    <w:p w14:paraId="3B263CCA" w14:textId="4F7FC775" w:rsidR="00A43B26" w:rsidRPr="00FC195E" w:rsidRDefault="00A43B26" w:rsidP="3EBF60DD">
      <w:pPr>
        <w:rPr>
          <w:rFonts w:eastAsia="Source Sans Pro" w:cs="Source Sans Pro"/>
          <w:lang w:val="nl-NL"/>
        </w:rPr>
      </w:pPr>
      <w:r w:rsidRPr="18F8FB11">
        <w:rPr>
          <w:rFonts w:eastAsia="Source Sans Pro" w:cs="Source Sans Pro"/>
          <w:lang w:val="nl-NL"/>
        </w:rPr>
        <w:t>Sense company sloot zich hier volledig bij aan en wist nog toe te voegen dat de reden van geurmarketing een laatste belangrijk aspect was. De marketingverantwoordelijke zei dat de geurkeuze namelijk niet alleen afhangt van de bedrijfsidentiteit, maar ook van het doe</w:t>
      </w:r>
      <w:r w:rsidR="00D8488F" w:rsidRPr="18F8FB11">
        <w:rPr>
          <w:rFonts w:eastAsia="Source Sans Pro" w:cs="Source Sans Pro"/>
          <w:lang w:val="nl-NL"/>
        </w:rPr>
        <w:t xml:space="preserve">l. Zo werd ons duidelijk gemaakt dat </w:t>
      </w:r>
      <w:r w:rsidR="002A2B9C" w:rsidRPr="18F8FB11">
        <w:rPr>
          <w:rFonts w:eastAsia="Source Sans Pro" w:cs="Source Sans Pro"/>
          <w:lang w:val="nl-NL"/>
        </w:rPr>
        <w:t xml:space="preserve">er bij </w:t>
      </w:r>
      <w:r w:rsidR="00D8488F" w:rsidRPr="18F8FB11">
        <w:rPr>
          <w:rFonts w:eastAsia="Source Sans Pro" w:cs="Source Sans Pro"/>
          <w:lang w:val="nl-NL"/>
        </w:rPr>
        <w:t xml:space="preserve">een marketinggericht doel </w:t>
      </w:r>
      <w:r w:rsidR="002A2B9C" w:rsidRPr="18F8FB11">
        <w:rPr>
          <w:rFonts w:eastAsia="Source Sans Pro" w:cs="Source Sans Pro"/>
          <w:lang w:val="nl-NL"/>
        </w:rPr>
        <w:t xml:space="preserve">meteen aan volledig andere geuren wordt gedacht, dan wanneer een klant geuren wil gebruiken voor </w:t>
      </w:r>
      <w:r w:rsidR="00B1409C" w:rsidRPr="18F8FB11">
        <w:rPr>
          <w:rFonts w:eastAsia="Source Sans Pro" w:cs="Source Sans Pro"/>
          <w:lang w:val="nl-NL"/>
        </w:rPr>
        <w:t xml:space="preserve">de neutraliserende of maskerende werking. </w:t>
      </w:r>
      <w:r w:rsidR="002E1AE7" w:rsidRPr="18F8FB11">
        <w:rPr>
          <w:rFonts w:eastAsia="Source Sans Pro" w:cs="Source Sans Pro"/>
          <w:lang w:val="nl-NL"/>
        </w:rPr>
        <w:t xml:space="preserve">“Wanneer merken hun verkoop willen verhogen, of een specifiek product in de kijker willen zetten, raden we </w:t>
      </w:r>
      <w:r w:rsidR="00E93F39" w:rsidRPr="18F8FB11">
        <w:rPr>
          <w:rFonts w:eastAsia="Source Sans Pro" w:cs="Source Sans Pro"/>
          <w:lang w:val="nl-NL"/>
        </w:rPr>
        <w:t xml:space="preserve">andere geuren aan. Een plaatselijke bakker die meer brood wil verkopen, gaan we </w:t>
      </w:r>
      <w:r w:rsidR="0029216D" w:rsidRPr="18F8FB11">
        <w:rPr>
          <w:rFonts w:eastAsia="Source Sans Pro" w:cs="Source Sans Pro"/>
          <w:lang w:val="nl-NL"/>
        </w:rPr>
        <w:t>één van onze</w:t>
      </w:r>
      <w:r w:rsidR="00E93F39" w:rsidRPr="18F8FB11">
        <w:rPr>
          <w:rFonts w:eastAsia="Source Sans Pro" w:cs="Source Sans Pro"/>
          <w:lang w:val="nl-NL"/>
        </w:rPr>
        <w:t xml:space="preserve"> broodgeur</w:t>
      </w:r>
      <w:r w:rsidR="0029216D" w:rsidRPr="18F8FB11">
        <w:rPr>
          <w:rFonts w:eastAsia="Source Sans Pro" w:cs="Source Sans Pro"/>
          <w:lang w:val="nl-NL"/>
        </w:rPr>
        <w:t>en</w:t>
      </w:r>
      <w:r w:rsidR="00E93F39" w:rsidRPr="18F8FB11">
        <w:rPr>
          <w:rFonts w:eastAsia="Source Sans Pro" w:cs="Source Sans Pro"/>
          <w:lang w:val="nl-NL"/>
        </w:rPr>
        <w:t xml:space="preserve"> aanbieden. Een </w:t>
      </w:r>
      <w:r w:rsidR="0029216D" w:rsidRPr="18F8FB11">
        <w:rPr>
          <w:rFonts w:eastAsia="Source Sans Pro" w:cs="Source Sans Pro"/>
          <w:lang w:val="nl-NL"/>
        </w:rPr>
        <w:t>festival d</w:t>
      </w:r>
      <w:r w:rsidR="00740038">
        <w:rPr>
          <w:rFonts w:eastAsia="Source Sans Pro" w:cs="Source Sans Pro"/>
          <w:lang w:val="nl-NL"/>
        </w:rPr>
        <w:t>at</w:t>
      </w:r>
      <w:r w:rsidR="0029216D" w:rsidRPr="18F8FB11">
        <w:rPr>
          <w:rFonts w:eastAsia="Source Sans Pro" w:cs="Source Sans Pro"/>
          <w:lang w:val="nl-NL"/>
        </w:rPr>
        <w:t xml:space="preserve"> toiletten wil ontgeuren, is niet veel met </w:t>
      </w:r>
      <w:r w:rsidR="00A2094F" w:rsidRPr="18F8FB11">
        <w:rPr>
          <w:rFonts w:eastAsia="Source Sans Pro" w:cs="Source Sans Pro"/>
          <w:lang w:val="nl-NL"/>
        </w:rPr>
        <w:t>diezelfde broodgeur. Daar werkt een natuurlijke geur een stuk beter”</w:t>
      </w:r>
      <w:r w:rsidR="00740038">
        <w:rPr>
          <w:rFonts w:eastAsia="Source Sans Pro" w:cs="Source Sans Pro"/>
          <w:lang w:val="nl-NL"/>
        </w:rPr>
        <w:t xml:space="preserve">, </w:t>
      </w:r>
      <w:r w:rsidR="00A2094F" w:rsidRPr="18F8FB11">
        <w:rPr>
          <w:rFonts w:eastAsia="Source Sans Pro" w:cs="Source Sans Pro"/>
          <w:lang w:val="nl-NL"/>
        </w:rPr>
        <w:t xml:space="preserve">aldus Scents. </w:t>
      </w:r>
    </w:p>
    <w:p w14:paraId="06903DEC" w14:textId="77777777" w:rsidR="000B22BE" w:rsidRPr="00FC195E" w:rsidRDefault="000B22BE" w:rsidP="3EBF60DD">
      <w:pPr>
        <w:rPr>
          <w:rFonts w:eastAsia="Source Sans Pro" w:cs="Source Sans Pro"/>
          <w:lang w:val="nl-NL"/>
        </w:rPr>
      </w:pPr>
    </w:p>
    <w:p w14:paraId="54B63CC2" w14:textId="6F950320" w:rsidR="0086337D" w:rsidRPr="000F7CC8" w:rsidRDefault="00AE793E" w:rsidP="000F7CC8">
      <w:pPr>
        <w:rPr>
          <w:rFonts w:eastAsia="Source Sans Pro" w:cs="Source Sans Pro"/>
          <w:lang w:val="nl-NL"/>
        </w:rPr>
      </w:pPr>
      <w:r w:rsidRPr="18F8FB11">
        <w:rPr>
          <w:rFonts w:eastAsia="Source Sans Pro" w:cs="Source Sans Pro"/>
          <w:lang w:val="nl-NL"/>
        </w:rPr>
        <w:t xml:space="preserve">Daarnaast zei de CEO </w:t>
      </w:r>
      <w:r w:rsidR="00A70093" w:rsidRPr="18F8FB11">
        <w:rPr>
          <w:rFonts w:eastAsia="Source Sans Pro" w:cs="Source Sans Pro"/>
          <w:lang w:val="nl-NL"/>
        </w:rPr>
        <w:t xml:space="preserve"> van Scents </w:t>
      </w:r>
      <w:r w:rsidRPr="18F8FB11">
        <w:rPr>
          <w:rFonts w:eastAsia="Source Sans Pro" w:cs="Source Sans Pro"/>
          <w:lang w:val="nl-NL"/>
        </w:rPr>
        <w:t xml:space="preserve">ook dat het een goed idee is om de geur te laten kiezen door meerdere personen. </w:t>
      </w:r>
      <w:r w:rsidR="00D92022" w:rsidRPr="18F8FB11">
        <w:rPr>
          <w:rFonts w:eastAsia="Source Sans Pro" w:cs="Source Sans Pro"/>
          <w:lang w:val="nl-NL"/>
        </w:rPr>
        <w:t xml:space="preserve">“Wanneer je alleen je keuze maakt, </w:t>
      </w:r>
      <w:r w:rsidR="000B22BE" w:rsidRPr="18F8FB11">
        <w:rPr>
          <w:rFonts w:eastAsia="Source Sans Pro" w:cs="Source Sans Pro"/>
          <w:lang w:val="nl-NL"/>
        </w:rPr>
        <w:t>maak je die keuze op basis van je eigen ervaringen. Dat is niet altijd juist. Als je zelf als kind een trauma hebt gehad met een lavendelgeur, dan ga je elk parfum met lavendel niet lekker ruiken vinden. Iemand anders kan dat niet erg goed vinden, dus maak telkens de geurkeuze samen met anderen.</w:t>
      </w:r>
    </w:p>
    <w:p w14:paraId="40DD419A" w14:textId="77777777" w:rsidR="00F82CF6" w:rsidRDefault="00F82CF6" w:rsidP="000F7CC8">
      <w:pPr>
        <w:rPr>
          <w:rFonts w:eastAsia="Source Sans Pro" w:cs="Source Sans Pro"/>
          <w:lang w:val="nl-NL"/>
        </w:rPr>
      </w:pPr>
    </w:p>
    <w:p w14:paraId="2C627D07" w14:textId="7567BE43" w:rsidR="00F82CF6" w:rsidRDefault="00F82CF6" w:rsidP="000F7CC8">
      <w:pPr>
        <w:rPr>
          <w:rFonts w:eastAsia="Source Sans Pro" w:cs="Source Sans Pro"/>
          <w:b/>
          <w:color w:val="000000" w:themeColor="text1"/>
          <w:lang w:val="nl-NL"/>
        </w:rPr>
      </w:pPr>
      <w:r w:rsidRPr="00F82CF6">
        <w:rPr>
          <w:rFonts w:eastAsia="Source Sans Pro" w:cs="Source Sans Pro"/>
          <w:b/>
          <w:color w:val="000000" w:themeColor="text1"/>
          <w:lang w:val="nl-NL"/>
        </w:rPr>
        <w:t>Extra: prijs geurmarketing</w:t>
      </w:r>
    </w:p>
    <w:p w14:paraId="593149DA" w14:textId="3AA625AE" w:rsidR="00F82CF6" w:rsidRPr="00F34C36" w:rsidRDefault="00F82CF6" w:rsidP="00F82CF6">
      <w:pPr>
        <w:rPr>
          <w:rStyle w:val="Hyperlink"/>
          <w:rFonts w:eastAsia="Source Sans Pro" w:cs="Source Sans Pro"/>
          <w:color w:val="auto"/>
          <w:spacing w:val="0"/>
          <w:u w:val="none"/>
          <w:shd w:val="clear" w:color="auto" w:fill="FFFFFF"/>
          <w:lang w:val="nl-NL" w:eastAsia="nl-NL"/>
        </w:rPr>
      </w:pPr>
      <w:r w:rsidRPr="00F34C36">
        <w:rPr>
          <w:rStyle w:val="Hyperlink"/>
          <w:rFonts w:eastAsia="Source Sans Pro" w:cs="Source Sans Pro"/>
          <w:color w:val="auto"/>
          <w:spacing w:val="0"/>
          <w:u w:val="none"/>
          <w:shd w:val="clear" w:color="auto" w:fill="FFFFFF"/>
          <w:lang w:val="nl-NL" w:eastAsia="nl-NL"/>
        </w:rPr>
        <w:t>Door een gebrek aan informatie omtrent de prijs van geurmarketing, besloten we op een heel praktijkgerichte manier op zoek te gaan naar concrete informatie over de prijs van geurmarketing op evenementen. Om toch een duidelijke indicatie te krijgen van wat geurmarketing op een evenement zoal kost, verzonnen we zelf enkele korte en uiteenlopende eventconcepten.</w:t>
      </w:r>
    </w:p>
    <w:p w14:paraId="52EB1A71" w14:textId="77777777" w:rsidR="00F82CF6" w:rsidRPr="00F34C36" w:rsidRDefault="00F82CF6" w:rsidP="00F82CF6">
      <w:pPr>
        <w:rPr>
          <w:rStyle w:val="Hyperlink"/>
          <w:rFonts w:eastAsia="Source Sans Pro" w:cs="Source Sans Pro"/>
          <w:color w:val="auto"/>
          <w:spacing w:val="0"/>
          <w:u w:val="none"/>
          <w:shd w:val="clear" w:color="auto" w:fill="FFFFFF"/>
          <w:lang w:val="nl-NL" w:eastAsia="nl-NL"/>
        </w:rPr>
      </w:pPr>
    </w:p>
    <w:p w14:paraId="2062509F" w14:textId="77777777" w:rsidR="00F82CF6" w:rsidRPr="00743027" w:rsidRDefault="00F82CF6" w:rsidP="00F82CF6">
      <w:pPr>
        <w:rPr>
          <w:rStyle w:val="Hyperlink"/>
          <w:rFonts w:eastAsia="Source Sans Pro" w:cs="Source Sans Pro"/>
          <w:spacing w:val="0"/>
          <w:u w:val="none"/>
          <w:shd w:val="clear" w:color="auto" w:fill="FFFFFF"/>
          <w:lang w:val="nl-NL" w:eastAsia="nl-NL"/>
        </w:rPr>
      </w:pPr>
      <w:r w:rsidRPr="00F34C36">
        <w:rPr>
          <w:rStyle w:val="Hyperlink"/>
          <w:rFonts w:eastAsia="Source Sans Pro" w:cs="Source Sans Pro"/>
          <w:color w:val="auto"/>
          <w:spacing w:val="0"/>
          <w:u w:val="none"/>
          <w:shd w:val="clear" w:color="auto" w:fill="FFFFFF"/>
          <w:lang w:val="nl-NL" w:eastAsia="nl-NL"/>
        </w:rPr>
        <w:t>Vervolgens bestudeerden we deze eventconcepten samen met de zaakvoerder van Scents, zodat hij een duidelijk beeld had van elke situatie en voor elk eventconcept een gepaste geurmarketingstrategie kon uitwerken. De verschillende scenario’s en bijpassende prijzen van de geurmarketingcampagnes zijn hieronder te vinden</w:t>
      </w:r>
      <w:r w:rsidRPr="00743027">
        <w:rPr>
          <w:rStyle w:val="Hyperlink"/>
          <w:rFonts w:eastAsia="Source Sans Pro" w:cs="Source Sans Pro"/>
          <w:spacing w:val="0"/>
          <w:u w:val="none"/>
          <w:shd w:val="clear" w:color="auto" w:fill="FFFFFF"/>
          <w:lang w:val="nl-NL" w:eastAsia="nl-NL"/>
        </w:rPr>
        <w:t xml:space="preserve">. </w:t>
      </w:r>
    </w:p>
    <w:p w14:paraId="76BBA8FE" w14:textId="77777777" w:rsidR="00F82CF6" w:rsidRDefault="00F82CF6" w:rsidP="00F82CF6">
      <w:pPr>
        <w:rPr>
          <w:rFonts w:eastAsia="Source Sans Pro" w:cs="Source Sans Pro"/>
          <w:color w:val="000000" w:themeColor="text1"/>
          <w:u w:val="single"/>
          <w:lang w:val="nl-NL"/>
        </w:rPr>
      </w:pPr>
    </w:p>
    <w:p w14:paraId="184F122F" w14:textId="77777777" w:rsidR="00F82CF6" w:rsidRPr="009B0599" w:rsidRDefault="00F82CF6" w:rsidP="00F82CF6">
      <w:pPr>
        <w:rPr>
          <w:rFonts w:eastAsia="Source Sans Pro" w:cs="Source Sans Pro"/>
          <w:b/>
          <w:color w:val="7030A0"/>
          <w:lang w:val="nl-NL"/>
        </w:rPr>
      </w:pPr>
      <w:r w:rsidRPr="009B0599">
        <w:rPr>
          <w:rFonts w:eastAsia="Source Sans Pro" w:cs="Source Sans Pro"/>
          <w:b/>
          <w:color w:val="7030A0"/>
          <w:lang w:val="nl-NL"/>
        </w:rPr>
        <w:t>Scenario 1: zuiderse bruiloft</w:t>
      </w:r>
    </w:p>
    <w:p w14:paraId="2C795CEF" w14:textId="77777777" w:rsidR="00F82CF6" w:rsidRDefault="00F82CF6" w:rsidP="00F82CF6">
      <w:r w:rsidRPr="005769C8">
        <w:t>Emma en Daan trouwen in de lente.</w:t>
      </w:r>
      <w:r>
        <w:t xml:space="preserve"> Ze leerden elkaar kennen in het zuiderse Venetië en willen dan ook dat hun trouw(feest) terracotta/zuiders is.</w:t>
      </w:r>
      <w:r w:rsidRPr="005769C8">
        <w:t xml:space="preserve"> </w:t>
      </w:r>
      <w:r>
        <w:t>Daarom is het koppel op zoek naar een</w:t>
      </w:r>
      <w:r w:rsidRPr="005769C8">
        <w:t xml:space="preserve"> </w:t>
      </w:r>
      <w:r>
        <w:t xml:space="preserve">geur die hierbij aansluit. </w:t>
      </w:r>
      <w:r w:rsidRPr="005769C8">
        <w:t>De locatie is gedeeltelijk in- en outdoor. Binnen willen ze de halfopen serre subtiel beg</w:t>
      </w:r>
      <w:r>
        <w:t>eu</w:t>
      </w:r>
      <w:r w:rsidRPr="005769C8">
        <w:t>ren</w:t>
      </w:r>
      <w:r>
        <w:t>.</w:t>
      </w:r>
      <w:r w:rsidRPr="005769C8">
        <w:t xml:space="preserve"> </w:t>
      </w:r>
      <w:r>
        <w:t>D</w:t>
      </w:r>
      <w:r w:rsidRPr="005769C8">
        <w:t xml:space="preserve">e geur mag niet te sterk aanwezig zijn. Dezelfde geur willen ze ook </w:t>
      </w:r>
      <w:r>
        <w:t>verspreiden</w:t>
      </w:r>
      <w:r w:rsidRPr="005769C8">
        <w:t xml:space="preserve"> in de </w:t>
      </w:r>
      <w:r>
        <w:t>toiletten</w:t>
      </w:r>
      <w:r w:rsidRPr="005769C8">
        <w:t xml:space="preserve"> om </w:t>
      </w:r>
      <w:r>
        <w:t>onaangename</w:t>
      </w:r>
      <w:r w:rsidRPr="005769C8">
        <w:t xml:space="preserve"> geurtjes te maskeren. </w:t>
      </w:r>
      <w:r>
        <w:t xml:space="preserve">De serre heeft een maximumcapaciteit van zo’n 200 personen. </w:t>
      </w:r>
    </w:p>
    <w:p w14:paraId="46EEF7B8" w14:textId="77777777" w:rsidR="00F82CF6" w:rsidRDefault="00F82CF6" w:rsidP="00F82CF6">
      <w:pPr>
        <w:rPr>
          <w:rFonts w:eastAsia="Source Sans Pro" w:cs="Source Sans Pro"/>
          <w:color w:val="000000" w:themeColor="text1"/>
        </w:rPr>
      </w:pPr>
    </w:p>
    <w:p w14:paraId="58A21ED7" w14:textId="77777777" w:rsidR="00F82CF6" w:rsidRDefault="00F82CF6" w:rsidP="00F82CF6">
      <w:pPr>
        <w:rPr>
          <w:rFonts w:eastAsia="Source Sans Pro" w:cs="Source Sans Pro"/>
          <w:color w:val="000000" w:themeColor="text1"/>
        </w:rPr>
      </w:pPr>
      <w:r>
        <w:rPr>
          <w:rFonts w:eastAsia="Source Sans Pro" w:cs="Source Sans Pro"/>
          <w:color w:val="000000" w:themeColor="text1"/>
        </w:rPr>
        <w:t>Hiervoor zou de expert de geur ‘Lily’ gebruiken, een frisse bloemige geur van lelie, waterlelie en magnolia. De geur zou verspreid worden via twee toestellen, een groter toestel (€200.00) in de serre en een kleiner toestel (€10.00) in de toiletten. Indien de toestellen geïnstalleerd worden door het geurbedrijf zelf, komt daar nog een installatiekost bij (€150.00). Aangezien de geur niet te sterk aanwezig mag zijn, volstaan twee geurflacons van 250ml in de serre (€80.00) en één geurflacon van 150ml in de toiletten (€55.00). De volledig bruiloft van geur voorzien zoals Emma en Daan het willen, kost de organisator dus minimum €345.00 en maximum €495.00</w:t>
      </w:r>
    </w:p>
    <w:p w14:paraId="5AADABF6" w14:textId="539936FC" w:rsidR="00F82CF6" w:rsidRDefault="00B507EB" w:rsidP="00F82CF6">
      <w:pPr>
        <w:rPr>
          <w:rFonts w:eastAsia="Source Sans Pro" w:cs="Source Sans Pro"/>
          <w:color w:val="000000" w:themeColor="text1"/>
        </w:rPr>
      </w:pPr>
      <w:r>
        <w:rPr>
          <w:rFonts w:eastAsia="Source Sans Pro" w:cs="Source Sans Pro"/>
          <w:color w:val="000000" w:themeColor="text1"/>
        </w:rPr>
        <w:br w:type="page"/>
      </w:r>
    </w:p>
    <w:p w14:paraId="568E192D" w14:textId="77777777" w:rsidR="00F82CF6" w:rsidRPr="009B0599" w:rsidRDefault="00F82CF6" w:rsidP="00F82CF6">
      <w:pPr>
        <w:rPr>
          <w:rFonts w:eastAsia="Source Sans Pro" w:cs="Source Sans Pro"/>
          <w:b/>
          <w:color w:val="7030A0"/>
          <w:lang w:val="nl-NL"/>
        </w:rPr>
      </w:pPr>
      <w:r w:rsidRPr="009B0599">
        <w:rPr>
          <w:rFonts w:eastAsia="Source Sans Pro" w:cs="Source Sans Pro"/>
          <w:b/>
          <w:color w:val="7030A0"/>
          <w:lang w:val="nl-NL"/>
        </w:rPr>
        <w:t>Scenario 2: Antwerp Fashion Week</w:t>
      </w:r>
    </w:p>
    <w:p w14:paraId="2468C218" w14:textId="77777777" w:rsidR="00F82CF6" w:rsidRDefault="00F82CF6" w:rsidP="00F82CF6">
      <w:pPr>
        <w:rPr>
          <w:rFonts w:eastAsia="Source Sans Pro" w:cs="Source Sans Pro"/>
          <w:color w:val="000000" w:themeColor="text1"/>
        </w:rPr>
      </w:pPr>
      <w:r>
        <w:rPr>
          <w:rFonts w:eastAsia="Source Sans Pro" w:cs="Source Sans Pro"/>
          <w:color w:val="000000" w:themeColor="text1"/>
        </w:rPr>
        <w:t xml:space="preserve">Antwerp Fashion Week werkt samen met heel wat </w:t>
      </w:r>
      <w:r w:rsidRPr="3737BF56">
        <w:rPr>
          <w:rFonts w:eastAsia="Source Sans Pro" w:cs="Source Sans Pro"/>
          <w:color w:val="000000" w:themeColor="text1"/>
        </w:rPr>
        <w:t>modeontwerpers</w:t>
      </w:r>
      <w:r>
        <w:rPr>
          <w:rFonts w:eastAsia="Source Sans Pro" w:cs="Source Sans Pro"/>
          <w:color w:val="000000" w:themeColor="text1"/>
        </w:rPr>
        <w:t xml:space="preserve"> die hun nieuwe collecties aan het brede publiek willen voorstellen. Om de kledinglijnen in de kijker te zetten, worden de nieuwe kledingstukken voor het eerst tentoongesteld op de catwalk. De hoofdzaal heeft een capaciteit van 1000 personen en is zeven dagen lang toegankelijk voor modeliefhebbers. De deuren van de hal zijn meestal gesloten. Antwerp Fashion Week is op zoek naar een klassieke en luxueuze geur om de beleving van de bezoekers tot een hoger niveau te tillen.</w:t>
      </w:r>
    </w:p>
    <w:p w14:paraId="61EAD807" w14:textId="77777777" w:rsidR="00F82CF6" w:rsidRDefault="00F82CF6" w:rsidP="00F82CF6">
      <w:pPr>
        <w:rPr>
          <w:rFonts w:eastAsia="Source Sans Pro" w:cs="Source Sans Pro"/>
          <w:color w:val="000000" w:themeColor="text1"/>
        </w:rPr>
      </w:pPr>
    </w:p>
    <w:p w14:paraId="096E5F0F" w14:textId="77777777" w:rsidR="00F82CF6" w:rsidRDefault="00F82CF6" w:rsidP="00F82CF6">
      <w:pPr>
        <w:rPr>
          <w:rFonts w:eastAsia="Source Sans Pro" w:cs="Source Sans Pro"/>
          <w:color w:val="000000" w:themeColor="text1"/>
        </w:rPr>
      </w:pPr>
      <w:r>
        <w:rPr>
          <w:rFonts w:eastAsia="Source Sans Pro" w:cs="Source Sans Pro"/>
          <w:color w:val="000000" w:themeColor="text1"/>
        </w:rPr>
        <w:t>Voor dit evenement zou de geurexpert de geur ‘Bakhour’ gebruiken, een verleidelijke unisexgeur van jasmijn, musk, hout, vanille en rode roos. Ook hier wordt de geur verspreid via een geurtoestel. Gezien de grote capaciteit van de zaal, kiest de geurmarketingexpert hier voor een groot toestel (€250.00). Om het evenement voor zeven dagen te begeuren, heb je zo’n liter parfum nodig. Als organisator betaal je dus twee geurflacons van 500ml, waar je samen €250.00 voor betaalt. Indien de organisator de installatie niet op zich neemt, komt er een vaste installatiekost van €150.00 bij. De volledige Antwerp Fashion Week mainstage een week lang van geur voorzien, kost de organisator dus minimum €500.00 en maximum €650.00</w:t>
      </w:r>
    </w:p>
    <w:p w14:paraId="6A41861B" w14:textId="77777777" w:rsidR="00F82CF6" w:rsidRDefault="00F82CF6" w:rsidP="00F82CF6">
      <w:pPr>
        <w:rPr>
          <w:rFonts w:eastAsia="Source Sans Pro" w:cs="Source Sans Pro"/>
          <w:color w:val="000000" w:themeColor="text1"/>
        </w:rPr>
      </w:pPr>
    </w:p>
    <w:p w14:paraId="6EC2BAD5" w14:textId="77777777" w:rsidR="00F82CF6" w:rsidRPr="009B0599" w:rsidRDefault="00F82CF6" w:rsidP="00F82CF6">
      <w:pPr>
        <w:rPr>
          <w:rFonts w:eastAsia="Source Sans Pro" w:cs="Source Sans Pro"/>
          <w:b/>
          <w:color w:val="7030A0"/>
          <w:lang w:val="nl-NL"/>
        </w:rPr>
      </w:pPr>
      <w:r w:rsidRPr="009B0599">
        <w:rPr>
          <w:rFonts w:eastAsia="Source Sans Pro" w:cs="Source Sans Pro"/>
          <w:b/>
          <w:color w:val="7030A0"/>
          <w:lang w:val="nl-NL"/>
        </w:rPr>
        <w:t>Scenario 3: Autobeurs Mercedes</w:t>
      </w:r>
    </w:p>
    <w:p w14:paraId="3F867557" w14:textId="77777777" w:rsidR="00F82CF6" w:rsidRDefault="00F82CF6" w:rsidP="00F82CF6">
      <w:pPr>
        <w:rPr>
          <w:rFonts w:eastAsia="Source Sans Pro" w:cs="Source Sans Pro"/>
          <w:color w:val="000000" w:themeColor="text1"/>
        </w:rPr>
      </w:pPr>
      <w:r>
        <w:rPr>
          <w:rFonts w:eastAsia="Source Sans Pro" w:cs="Source Sans Pro"/>
          <w:color w:val="000000" w:themeColor="text1"/>
        </w:rPr>
        <w:t>Op de jaarlijkse autobeurs wil exposant Mercedes groots uitpakken door hun expostand te begeuren. De geur die ze in gedachten hebben, moet de associaties ‘nieuw’ en ‘leer’ bij de bezoekers oproepen. Het doel van de geurmarketingcampagne is de bezoekers het gevoel geven dat ze net een nieuwe wagen hebben aangekocht. De beursstand van Mercedes is zo’n 200 vierkante meter groot en is volledig gesloten. Het evenement duurt drie dagen.</w:t>
      </w:r>
    </w:p>
    <w:p w14:paraId="24505D1B" w14:textId="77777777" w:rsidR="00F82CF6" w:rsidRDefault="00F82CF6" w:rsidP="00F82CF6">
      <w:pPr>
        <w:rPr>
          <w:rFonts w:eastAsia="Source Sans Pro" w:cs="Source Sans Pro"/>
          <w:color w:val="000000" w:themeColor="text1"/>
        </w:rPr>
      </w:pPr>
    </w:p>
    <w:p w14:paraId="3A1087C3" w14:textId="77777777" w:rsidR="00F82CF6" w:rsidRPr="00E639A2" w:rsidRDefault="00F82CF6" w:rsidP="00F82CF6">
      <w:pPr>
        <w:rPr>
          <w:rFonts w:eastAsia="Source Sans Pro" w:cs="Source Sans Pro"/>
          <w:color w:val="000000" w:themeColor="text1"/>
        </w:rPr>
      </w:pPr>
      <w:r w:rsidRPr="00E639A2">
        <w:rPr>
          <w:rFonts w:eastAsia="Source Sans Pro" w:cs="Source Sans Pro"/>
          <w:color w:val="000000" w:themeColor="text1"/>
        </w:rPr>
        <w:t>Hier raadt de geurmarketingexpert de geur ‘New Car Ambiente’ aan, een</w:t>
      </w:r>
      <w:r>
        <w:rPr>
          <w:rFonts w:eastAsia="Source Sans Pro" w:cs="Source Sans Pro"/>
          <w:color w:val="000000" w:themeColor="text1"/>
        </w:rPr>
        <w:t xml:space="preserve"> nieuwe geur die de typische geur heeft van een nieuwe auto. De geur zou men verspreiden met een Aerostreamer 800, een geurtoestel (€150.00) dat geschikt is voor middelgrote evenementen. Om de beursstand drie dagen lang van geur te voorzien, is er 500 ml aan parfum nodig. Een halve liter van dit parfum kost €125.00. Wanneer Mercedes graag wil dat de geurexpert alle toestellen installeert, komen daar nog €150.00 installatiekosten bij. De volledige stand van Mercedes drie dagen lang begeuren kost dus minimum €275.00 en maximum €425.00</w:t>
      </w:r>
    </w:p>
    <w:p w14:paraId="491F1854" w14:textId="77777777" w:rsidR="00F82CF6" w:rsidRPr="00F82CF6" w:rsidRDefault="00F82CF6" w:rsidP="000F7CC8">
      <w:pPr>
        <w:rPr>
          <w:rFonts w:eastAsia="Source Sans Pro" w:cs="Source Sans Pro"/>
          <w:b/>
          <w:color w:val="000000" w:themeColor="text1"/>
        </w:rPr>
      </w:pPr>
    </w:p>
    <w:p w14:paraId="2030EC20" w14:textId="6F950320" w:rsidR="4CEF2BF2" w:rsidRDefault="4CEF2BF2" w:rsidP="4CEF2BF2">
      <w:pPr>
        <w:rPr>
          <w:rFonts w:ascii="Arial" w:eastAsia="Arial" w:hAnsi="Arial" w:cs="Arial"/>
          <w:lang w:val="nl-NL"/>
        </w:rPr>
      </w:pPr>
    </w:p>
    <w:p w14:paraId="3FDA874B" w14:textId="27A05118" w:rsidR="00F41227" w:rsidRPr="00747279" w:rsidRDefault="006F5640" w:rsidP="3EBF60DD">
      <w:pPr>
        <w:pStyle w:val="Kop3"/>
        <w:jc w:val="both"/>
      </w:pPr>
      <w:bookmarkStart w:id="58" w:name="_Toc106285649"/>
      <w:r>
        <w:t>Kwa</w:t>
      </w:r>
      <w:r w:rsidR="0065122C">
        <w:t>nti</w:t>
      </w:r>
      <w:r>
        <w:t>tatief onderzoek</w:t>
      </w:r>
      <w:bookmarkEnd w:id="58"/>
    </w:p>
    <w:p w14:paraId="1986544B" w14:textId="221D346E" w:rsidR="00742D6F" w:rsidRPr="00FC195E" w:rsidRDefault="78D3C6C9" w:rsidP="00742D6F">
      <w:pPr>
        <w:spacing w:line="257" w:lineRule="auto"/>
        <w:rPr>
          <w:rFonts w:eastAsia="Source Sans Pro" w:cs="Source Sans Pro"/>
        </w:rPr>
      </w:pPr>
      <w:r w:rsidRPr="18F8FB11">
        <w:rPr>
          <w:rFonts w:eastAsia="Source Sans Pro" w:cs="Source Sans Pro"/>
        </w:rPr>
        <w:t>De grootte van onze</w:t>
      </w:r>
      <w:r w:rsidR="006B3676" w:rsidRPr="18F8FB11">
        <w:rPr>
          <w:rFonts w:eastAsia="Source Sans Pro" w:cs="Source Sans Pro"/>
        </w:rPr>
        <w:t xml:space="preserve"> steekproef </w:t>
      </w:r>
      <w:r w:rsidR="00927D60" w:rsidRPr="18F8FB11">
        <w:rPr>
          <w:rFonts w:eastAsia="Source Sans Pro" w:cs="Source Sans Pro"/>
        </w:rPr>
        <w:t xml:space="preserve">voor het kwantitatief onderzoek </w:t>
      </w:r>
      <w:r w:rsidRPr="18F8FB11">
        <w:rPr>
          <w:rFonts w:eastAsia="Source Sans Pro" w:cs="Source Sans Pro"/>
        </w:rPr>
        <w:t>bedr</w:t>
      </w:r>
      <w:r w:rsidR="00F5508C" w:rsidRPr="18F8FB11">
        <w:rPr>
          <w:rFonts w:eastAsia="Source Sans Pro" w:cs="Source Sans Pro"/>
        </w:rPr>
        <w:t>oeg</w:t>
      </w:r>
      <w:r w:rsidRPr="18F8FB11">
        <w:rPr>
          <w:rFonts w:eastAsia="Source Sans Pro" w:cs="Source Sans Pro"/>
        </w:rPr>
        <w:t xml:space="preserve"> 21 respondenten. We namen on</w:t>
      </w:r>
      <w:r w:rsidR="00F35ADA" w:rsidRPr="18F8FB11">
        <w:rPr>
          <w:rFonts w:eastAsia="Source Sans Pro" w:cs="Source Sans Pro"/>
        </w:rPr>
        <w:t xml:space="preserve">s onderzoek </w:t>
      </w:r>
      <w:r w:rsidRPr="18F8FB11">
        <w:rPr>
          <w:rFonts w:eastAsia="Source Sans Pro" w:cs="Source Sans Pro"/>
        </w:rPr>
        <w:t xml:space="preserve">af bij </w:t>
      </w:r>
      <w:r w:rsidR="00F35ADA" w:rsidRPr="18F8FB11">
        <w:rPr>
          <w:rFonts w:eastAsia="Source Sans Pro" w:cs="Source Sans Pro"/>
        </w:rPr>
        <w:t>eventorganisatoren</w:t>
      </w:r>
      <w:r w:rsidR="003D20AC" w:rsidRPr="18F8FB11">
        <w:rPr>
          <w:rFonts w:eastAsia="Source Sans Pro" w:cs="Source Sans Pro"/>
        </w:rPr>
        <w:t xml:space="preserve"> </w:t>
      </w:r>
      <w:r w:rsidR="00F53C37" w:rsidRPr="18F8FB11">
        <w:rPr>
          <w:rFonts w:eastAsia="Source Sans Pro" w:cs="Source Sans Pro"/>
        </w:rPr>
        <w:t xml:space="preserve">met een minimumleeftijd van </w:t>
      </w:r>
      <w:r w:rsidRPr="18F8FB11">
        <w:rPr>
          <w:rFonts w:eastAsia="Source Sans Pro" w:cs="Source Sans Pro"/>
        </w:rPr>
        <w:t>18 jaar.</w:t>
      </w:r>
    </w:p>
    <w:p w14:paraId="342755C2" w14:textId="77777777" w:rsidR="00742D6F" w:rsidRDefault="00742D6F" w:rsidP="3EBF60DD">
      <w:pPr>
        <w:spacing w:line="257" w:lineRule="auto"/>
        <w:rPr>
          <w:rFonts w:eastAsia="Source Sans Pro" w:cs="Source Sans Pro"/>
        </w:rPr>
      </w:pPr>
    </w:p>
    <w:p w14:paraId="4DB9762D" w14:textId="12ED4972" w:rsidR="00D25D50" w:rsidRDefault="003C0E3D" w:rsidP="3EBF60DD">
      <w:pPr>
        <w:spacing w:line="257" w:lineRule="auto"/>
        <w:rPr>
          <w:rFonts w:eastAsia="Source Sans Pro" w:cs="Source Sans Pro"/>
        </w:rPr>
      </w:pPr>
      <w:r>
        <w:rPr>
          <w:rFonts w:eastAsia="Source Sans Pro" w:cs="Source Sans Pro"/>
        </w:rPr>
        <w:t>Zoals we al aangaven</w:t>
      </w:r>
      <w:r w:rsidR="00AC5C38">
        <w:rPr>
          <w:rFonts w:eastAsia="Source Sans Pro" w:cs="Source Sans Pro"/>
        </w:rPr>
        <w:t xml:space="preserve"> in </w:t>
      </w:r>
      <w:r w:rsidR="00292072">
        <w:rPr>
          <w:rFonts w:eastAsia="Source Sans Pro" w:cs="Source Sans Pro"/>
        </w:rPr>
        <w:t xml:space="preserve">de beschrijving van onze steekproef (7.3.2), </w:t>
      </w:r>
      <w:r w:rsidR="00090B42">
        <w:rPr>
          <w:rFonts w:eastAsia="Source Sans Pro" w:cs="Source Sans Pro"/>
        </w:rPr>
        <w:t>bleek het erg moeilijk te zijn om een minimumvereiste aan respondenten te bepalen.</w:t>
      </w:r>
      <w:r w:rsidR="0032545C">
        <w:rPr>
          <w:rFonts w:eastAsia="Source Sans Pro" w:cs="Source Sans Pro"/>
        </w:rPr>
        <w:t xml:space="preserve"> Hoe groot de populatie van Vlaamse meerderjarige eventorganisatoren exact is, wisten we niet vast te stellen.</w:t>
      </w:r>
      <w:r w:rsidR="00AE70A7">
        <w:rPr>
          <w:rFonts w:eastAsia="Source Sans Pro" w:cs="Source Sans Pro"/>
        </w:rPr>
        <w:t xml:space="preserve"> Het lage aantal respondenten zorgt ervoor dat onze onderzoeksresultaten </w:t>
      </w:r>
      <w:r w:rsidR="00D03C67">
        <w:rPr>
          <w:rFonts w:eastAsia="Source Sans Pro" w:cs="Source Sans Pro"/>
        </w:rPr>
        <w:t xml:space="preserve">minder representatief zijn en dat de foutenmarge een stuk hoger ligt dan de 3% die we </w:t>
      </w:r>
      <w:r w:rsidR="00D25D50">
        <w:rPr>
          <w:rFonts w:eastAsia="Source Sans Pro" w:cs="Source Sans Pro"/>
        </w:rPr>
        <w:t>wilden behalen.</w:t>
      </w:r>
    </w:p>
    <w:p w14:paraId="5610A606" w14:textId="77777777" w:rsidR="00D25D50" w:rsidRDefault="00D25D50" w:rsidP="3EBF60DD">
      <w:pPr>
        <w:spacing w:line="257" w:lineRule="auto"/>
        <w:rPr>
          <w:rFonts w:eastAsia="Source Sans Pro" w:cs="Source Sans Pro"/>
        </w:rPr>
      </w:pPr>
    </w:p>
    <w:p w14:paraId="0D073FF7" w14:textId="192F7769" w:rsidR="00761232" w:rsidRPr="00FC195E" w:rsidRDefault="00D25D50" w:rsidP="3EBF60DD">
      <w:pPr>
        <w:spacing w:line="257" w:lineRule="auto"/>
        <w:rPr>
          <w:rFonts w:eastAsia="Source Sans Pro" w:cs="Source Sans Pro"/>
        </w:rPr>
      </w:pPr>
      <w:r>
        <w:rPr>
          <w:rFonts w:eastAsia="Source Sans Pro" w:cs="Source Sans Pro"/>
        </w:rPr>
        <w:t>De online tool ‘steekproefcalculator’ toont ons dat</w:t>
      </w:r>
      <w:r w:rsidR="00916F44">
        <w:rPr>
          <w:rFonts w:eastAsia="Source Sans Pro" w:cs="Source Sans Pro"/>
        </w:rPr>
        <w:t xml:space="preserve"> de foutenmarge bij onze enquête tussen de 20% en </w:t>
      </w:r>
      <w:r w:rsidR="0071757E">
        <w:rPr>
          <w:rFonts w:eastAsia="Source Sans Pro" w:cs="Source Sans Pro"/>
        </w:rPr>
        <w:t>21.38% ligt. Wanneer de helft van de respondenten dus ‘ja’ geantwoord he</w:t>
      </w:r>
      <w:r w:rsidR="00B27117">
        <w:rPr>
          <w:rFonts w:eastAsia="Source Sans Pro" w:cs="Source Sans Pro"/>
        </w:rPr>
        <w:t>eft</w:t>
      </w:r>
      <w:r w:rsidR="0071757E">
        <w:rPr>
          <w:rFonts w:eastAsia="Source Sans Pro" w:cs="Source Sans Pro"/>
        </w:rPr>
        <w:t xml:space="preserve"> op een specifieke vraag, </w:t>
      </w:r>
      <w:r w:rsidR="00B27117">
        <w:rPr>
          <w:rFonts w:eastAsia="Source Sans Pro" w:cs="Source Sans Pro"/>
        </w:rPr>
        <w:t xml:space="preserve">zou dit </w:t>
      </w:r>
      <w:r w:rsidR="009F1AA5">
        <w:rPr>
          <w:rFonts w:eastAsia="Source Sans Pro" w:cs="Source Sans Pro"/>
        </w:rPr>
        <w:t>op de volledige populatie</w:t>
      </w:r>
      <w:r w:rsidR="00EB7281">
        <w:rPr>
          <w:rFonts w:eastAsia="Source Sans Pro" w:cs="Source Sans Pro"/>
        </w:rPr>
        <w:t xml:space="preserve"> tussen de 28.62% en </w:t>
      </w:r>
      <w:r w:rsidR="00CF75CA">
        <w:rPr>
          <w:rFonts w:eastAsia="Source Sans Pro" w:cs="Source Sans Pro"/>
        </w:rPr>
        <w:t xml:space="preserve">71.38% zijn. Onze resultaten </w:t>
      </w:r>
      <w:r w:rsidR="004725D0">
        <w:rPr>
          <w:rFonts w:eastAsia="Source Sans Pro" w:cs="Source Sans Pro"/>
        </w:rPr>
        <w:t xml:space="preserve">van de enquête geven dus slechts een beperkt beeld van de </w:t>
      </w:r>
      <w:r w:rsidR="00742D6F">
        <w:rPr>
          <w:rFonts w:eastAsia="Source Sans Pro" w:cs="Source Sans Pro"/>
        </w:rPr>
        <w:t>realiteit weer.</w:t>
      </w:r>
    </w:p>
    <w:p w14:paraId="4B39F795" w14:textId="77777777" w:rsidR="00742D6F" w:rsidRDefault="00742D6F" w:rsidP="3EBF60DD">
      <w:pPr>
        <w:spacing w:line="257" w:lineRule="auto"/>
        <w:rPr>
          <w:rFonts w:eastAsia="Source Sans Pro" w:cs="Source Sans Pro"/>
        </w:rPr>
      </w:pPr>
    </w:p>
    <w:p w14:paraId="260E9E6B" w14:textId="00AB6EC5" w:rsidR="00D3503C" w:rsidRDefault="00742D6F" w:rsidP="3EBF60DD">
      <w:pPr>
        <w:spacing w:line="257" w:lineRule="auto"/>
        <w:rPr>
          <w:rFonts w:eastAsia="Source Sans Pro" w:cs="Source Sans Pro"/>
        </w:rPr>
      </w:pPr>
      <w:r>
        <w:rPr>
          <w:rFonts w:eastAsia="Source Sans Pro" w:cs="Source Sans Pro"/>
        </w:rPr>
        <w:t>Waarom de enquête door slechts 21 mensen werd ingevuld, kunnen wij niet met zekerheid ze</w:t>
      </w:r>
      <w:r w:rsidR="00704422">
        <w:rPr>
          <w:rFonts w:eastAsia="Source Sans Pro" w:cs="Source Sans Pro"/>
        </w:rPr>
        <w:t xml:space="preserve">ggen. </w:t>
      </w:r>
      <w:r w:rsidR="006D31E4">
        <w:rPr>
          <w:rFonts w:eastAsia="Source Sans Pro" w:cs="Source Sans Pro"/>
        </w:rPr>
        <w:t xml:space="preserve">Zelf denken we dat de lage </w:t>
      </w:r>
      <w:r w:rsidR="006D31E4" w:rsidRPr="72CFCC09">
        <w:rPr>
          <w:rFonts w:eastAsia="Source Sans Pro" w:cs="Source Sans Pro"/>
        </w:rPr>
        <w:t>responsrate</w:t>
      </w:r>
      <w:r w:rsidR="006D31E4">
        <w:rPr>
          <w:rFonts w:eastAsia="Source Sans Pro" w:cs="Source Sans Pro"/>
        </w:rPr>
        <w:t xml:space="preserve"> voorn</w:t>
      </w:r>
      <w:r w:rsidR="00104CAD">
        <w:rPr>
          <w:rFonts w:eastAsia="Source Sans Pro" w:cs="Source Sans Pro"/>
        </w:rPr>
        <w:t>amelijk het gevolg is van twee oorzaken: corona en overprikkeling.</w:t>
      </w:r>
      <w:r w:rsidR="00EC7A3A">
        <w:rPr>
          <w:rFonts w:eastAsia="Source Sans Pro" w:cs="Source Sans Pro"/>
        </w:rPr>
        <w:t xml:space="preserve"> </w:t>
      </w:r>
      <w:r w:rsidR="00D3503C">
        <w:rPr>
          <w:rFonts w:eastAsia="Source Sans Pro" w:cs="Source Sans Pro"/>
        </w:rPr>
        <w:t xml:space="preserve">Nu de grote coronacrisis van </w:t>
      </w:r>
      <w:r w:rsidR="00CB110C">
        <w:rPr>
          <w:rFonts w:eastAsia="Source Sans Pro" w:cs="Source Sans Pro"/>
        </w:rPr>
        <w:t>januari 2020 tot en met februari 2022 (bijna) volledig voorbij is,</w:t>
      </w:r>
      <w:r w:rsidR="005F44CB">
        <w:rPr>
          <w:rFonts w:eastAsia="Source Sans Pro" w:cs="Source Sans Pro"/>
        </w:rPr>
        <w:t xml:space="preserve"> kan de eventsector opnieuw volop aan de slag. </w:t>
      </w:r>
      <w:r w:rsidR="004C16A7">
        <w:rPr>
          <w:rFonts w:eastAsia="Source Sans Pro" w:cs="Source Sans Pro"/>
        </w:rPr>
        <w:t>Alleen al uit eigen ervaringen merken we dat er een enorme knaldrang heerst bij de Europese bevolking, een knaldrang waar de eventsector een antwoord op wil bieden. De eventmanagers zijn daarom enorm druk bezig met allerlei evenementen, waardoor er vaak (te) weinig tijd is om deel te nemen aan een onderzoek.</w:t>
      </w:r>
    </w:p>
    <w:p w14:paraId="02280143" w14:textId="77777777" w:rsidR="004C16A7" w:rsidRDefault="004C16A7" w:rsidP="3EBF60DD">
      <w:pPr>
        <w:spacing w:line="257" w:lineRule="auto"/>
        <w:rPr>
          <w:rFonts w:eastAsia="Source Sans Pro" w:cs="Source Sans Pro"/>
        </w:rPr>
      </w:pPr>
    </w:p>
    <w:p w14:paraId="18610D56" w14:textId="3F2A0FB5" w:rsidR="004C16A7" w:rsidRPr="00FC195E" w:rsidRDefault="004C16A7" w:rsidP="3EBF60DD">
      <w:pPr>
        <w:spacing w:line="257" w:lineRule="auto"/>
        <w:rPr>
          <w:rFonts w:eastAsia="Source Sans Pro" w:cs="Source Sans Pro"/>
        </w:rPr>
      </w:pPr>
      <w:r>
        <w:rPr>
          <w:rFonts w:eastAsia="Source Sans Pro" w:cs="Source Sans Pro"/>
        </w:rPr>
        <w:t>Daarnaast</w:t>
      </w:r>
      <w:r w:rsidR="00331669">
        <w:rPr>
          <w:rFonts w:eastAsia="Source Sans Pro" w:cs="Source Sans Pro"/>
        </w:rPr>
        <w:t xml:space="preserve"> voerden wij dit onderzoek uit tussen april en </w:t>
      </w:r>
      <w:r w:rsidR="002F25FB">
        <w:rPr>
          <w:rFonts w:eastAsia="Source Sans Pro" w:cs="Source Sans Pro"/>
        </w:rPr>
        <w:t xml:space="preserve">mei, een periode waarin heel wat laatstejaarsstudenten onderzoek voeren en de doelgroep overspoelen met enquêtes. </w:t>
      </w:r>
      <w:r w:rsidR="000E1231">
        <w:rPr>
          <w:rFonts w:eastAsia="Source Sans Pro" w:cs="Source Sans Pro"/>
        </w:rPr>
        <w:t xml:space="preserve">De constante vraag om deel te nemen aan onderzoeken kan ervoor gezorgd hebben dat </w:t>
      </w:r>
      <w:r w:rsidR="003E59E9">
        <w:rPr>
          <w:rFonts w:eastAsia="Source Sans Pro" w:cs="Source Sans Pro"/>
        </w:rPr>
        <w:t xml:space="preserve">de interesse </w:t>
      </w:r>
      <w:r w:rsidR="00C2436D">
        <w:rPr>
          <w:rFonts w:eastAsia="Source Sans Pro" w:cs="Source Sans Pro"/>
        </w:rPr>
        <w:t>om deel te nemen aan een onderzoek sterk gedaald is. Dit kunnen we echter niet met zekerheid zeggen en is dus maar een speculatie.</w:t>
      </w:r>
    </w:p>
    <w:p w14:paraId="73C9662E" w14:textId="1A4F7B40" w:rsidR="00761232" w:rsidRPr="00FC195E" w:rsidRDefault="00761232" w:rsidP="3EBF60DD">
      <w:pPr>
        <w:spacing w:line="257" w:lineRule="auto"/>
        <w:rPr>
          <w:rFonts w:eastAsia="Source Sans Pro" w:cs="Source Sans Pro"/>
        </w:rPr>
      </w:pPr>
    </w:p>
    <w:p w14:paraId="1255B29A" w14:textId="29CEAB1B" w:rsidR="78D3C6C9" w:rsidRPr="00FC195E" w:rsidRDefault="00C2436D" w:rsidP="3EBF60DD">
      <w:pPr>
        <w:spacing w:line="257" w:lineRule="auto"/>
        <w:rPr>
          <w:rFonts w:eastAsia="Source Sans Pro" w:cs="Source Sans Pro"/>
        </w:rPr>
      </w:pPr>
      <w:r>
        <w:rPr>
          <w:rFonts w:eastAsia="Source Sans Pro" w:cs="Source Sans Pro"/>
        </w:rPr>
        <w:t>W</w:t>
      </w:r>
      <w:r w:rsidR="00F53C37" w:rsidRPr="18F8FB11">
        <w:rPr>
          <w:rFonts w:eastAsia="Source Sans Pro" w:cs="Source Sans Pro"/>
        </w:rPr>
        <w:t>e wilden aan de hand van d</w:t>
      </w:r>
      <w:r w:rsidR="00F35ADA" w:rsidRPr="18F8FB11">
        <w:rPr>
          <w:rFonts w:eastAsia="Source Sans Pro" w:cs="Source Sans Pro"/>
        </w:rPr>
        <w:t xml:space="preserve">it </w:t>
      </w:r>
      <w:r>
        <w:rPr>
          <w:rFonts w:eastAsia="Source Sans Pro" w:cs="Source Sans Pro"/>
        </w:rPr>
        <w:t>gedeelte in ons</w:t>
      </w:r>
      <w:r w:rsidR="00F35ADA" w:rsidRPr="18F8FB11">
        <w:rPr>
          <w:rFonts w:eastAsia="Source Sans Pro" w:cs="Source Sans Pro"/>
        </w:rPr>
        <w:t xml:space="preserve"> onderzoek </w:t>
      </w:r>
      <w:r w:rsidR="00F53C37" w:rsidRPr="18F8FB11">
        <w:rPr>
          <w:rFonts w:eastAsia="Source Sans Pro" w:cs="Source Sans Pro"/>
        </w:rPr>
        <w:t>te weten komen wat de</w:t>
      </w:r>
      <w:r w:rsidR="00F35ADA" w:rsidRPr="18F8FB11">
        <w:rPr>
          <w:rFonts w:eastAsia="Source Sans Pro" w:cs="Source Sans Pro"/>
        </w:rPr>
        <w:t xml:space="preserve"> noden </w:t>
      </w:r>
      <w:r w:rsidR="005B7807" w:rsidRPr="18F8FB11">
        <w:rPr>
          <w:rFonts w:eastAsia="Source Sans Pro" w:cs="Source Sans Pro"/>
        </w:rPr>
        <w:t xml:space="preserve">zijn van de </w:t>
      </w:r>
      <w:r w:rsidR="00B66B3D" w:rsidRPr="18F8FB11">
        <w:rPr>
          <w:rFonts w:eastAsia="Source Sans Pro" w:cs="Source Sans Pro"/>
        </w:rPr>
        <w:t xml:space="preserve">eventorganisatoren op vlak van geurmarketing. </w:t>
      </w:r>
      <w:r w:rsidR="006074DF">
        <w:rPr>
          <w:rFonts w:eastAsia="Source Sans Pro" w:cs="Source Sans Pro"/>
        </w:rPr>
        <w:t>Daarnaast</w:t>
      </w:r>
      <w:r w:rsidR="00B66B3D" w:rsidRPr="18F8FB11">
        <w:rPr>
          <w:rFonts w:eastAsia="Source Sans Pro" w:cs="Source Sans Pro"/>
        </w:rPr>
        <w:t xml:space="preserve"> wilden we via deze onderzoeksmethode ook te weten komen wat volgens onze steekproef de </w:t>
      </w:r>
      <w:r w:rsidR="00B87A93" w:rsidRPr="18F8FB11">
        <w:rPr>
          <w:rFonts w:eastAsia="Source Sans Pro" w:cs="Source Sans Pro"/>
        </w:rPr>
        <w:t>sterktes</w:t>
      </w:r>
      <w:r w:rsidR="002940E4" w:rsidRPr="18F8FB11">
        <w:rPr>
          <w:rFonts w:eastAsia="Source Sans Pro" w:cs="Source Sans Pro"/>
        </w:rPr>
        <w:t xml:space="preserve">, zwaktes en bevindingen </w:t>
      </w:r>
      <w:r w:rsidR="00EB68DC" w:rsidRPr="18F8FB11">
        <w:rPr>
          <w:rFonts w:eastAsia="Source Sans Pro" w:cs="Source Sans Pro"/>
        </w:rPr>
        <w:t xml:space="preserve">zijn omtrent geurmarketing op evenementen. </w:t>
      </w:r>
      <w:r w:rsidR="005B2E50" w:rsidRPr="18F8FB11">
        <w:rPr>
          <w:rFonts w:eastAsia="Source Sans Pro" w:cs="Source Sans Pro"/>
        </w:rPr>
        <w:t>Deze zaken werden al eerder bevraagd aan een select groepje tijdens het kwalitatief onderzoek, maar op via onze enquête hoopten we een groter deel aan eventorganisatoren te bereiken.</w:t>
      </w:r>
      <w:r w:rsidR="78D3C6C9" w:rsidRPr="18F8FB11">
        <w:rPr>
          <w:rFonts w:eastAsia="Source Sans Pro" w:cs="Source Sans Pro"/>
        </w:rPr>
        <w:t xml:space="preserve"> </w:t>
      </w:r>
    </w:p>
    <w:p w14:paraId="1B959195" w14:textId="7DD255BB" w:rsidR="78D3C6C9" w:rsidRPr="00FC195E" w:rsidRDefault="78D3C6C9" w:rsidP="3EBF60DD">
      <w:pPr>
        <w:spacing w:line="257" w:lineRule="auto"/>
        <w:rPr>
          <w:rFonts w:eastAsia="Source Sans Pro" w:cs="Source Sans Pro"/>
        </w:rPr>
      </w:pPr>
      <w:r w:rsidRPr="18F8FB11">
        <w:rPr>
          <w:rFonts w:eastAsia="Source Sans Pro" w:cs="Source Sans Pro"/>
        </w:rPr>
        <w:t xml:space="preserve"> </w:t>
      </w:r>
    </w:p>
    <w:p w14:paraId="68E587E5" w14:textId="45D29A78" w:rsidR="78D3C6C9" w:rsidRPr="00FC195E" w:rsidRDefault="00493494" w:rsidP="3EBF60DD">
      <w:pPr>
        <w:spacing w:line="257" w:lineRule="auto"/>
        <w:rPr>
          <w:rFonts w:eastAsia="Source Sans Pro" w:cs="Source Sans Pro"/>
        </w:rPr>
      </w:pPr>
      <w:r w:rsidRPr="18F8FB11">
        <w:rPr>
          <w:rFonts w:eastAsia="Source Sans Pro" w:cs="Source Sans Pro"/>
        </w:rPr>
        <w:t xml:space="preserve">Voor we </w:t>
      </w:r>
      <w:r w:rsidR="005A2BA2" w:rsidRPr="18F8FB11">
        <w:rPr>
          <w:rFonts w:eastAsia="Source Sans Pro" w:cs="Source Sans Pro"/>
        </w:rPr>
        <w:t xml:space="preserve">inzoomen op de specifieke vragen omtrent geurmarketing, </w:t>
      </w:r>
      <w:r w:rsidR="00E25832" w:rsidRPr="18F8FB11">
        <w:rPr>
          <w:rFonts w:eastAsia="Source Sans Pro" w:cs="Source Sans Pro"/>
        </w:rPr>
        <w:t xml:space="preserve">willen we eerst duidelijk </w:t>
      </w:r>
      <w:r w:rsidR="00175BCE" w:rsidRPr="18F8FB11">
        <w:rPr>
          <w:rFonts w:eastAsia="Source Sans Pro" w:cs="Source Sans Pro"/>
        </w:rPr>
        <w:t xml:space="preserve">aantonen welke mensen (21) onze enquête hebben ingevuld. Daarom </w:t>
      </w:r>
      <w:r w:rsidR="0057040A" w:rsidRPr="18F8FB11">
        <w:rPr>
          <w:rFonts w:eastAsia="Source Sans Pro" w:cs="Source Sans Pro"/>
        </w:rPr>
        <w:t xml:space="preserve">brengen we allereerst de demografische gegevens van onze respondenten in kaart. </w:t>
      </w:r>
    </w:p>
    <w:p w14:paraId="55804568" w14:textId="7C42B60F" w:rsidR="78D3C6C9" w:rsidRDefault="78D3C6C9" w:rsidP="3EBF60DD">
      <w:pPr>
        <w:spacing w:line="257" w:lineRule="auto"/>
        <w:rPr>
          <w:rFonts w:ascii="Arial" w:eastAsia="Arial" w:hAnsi="Arial" w:cs="Arial"/>
        </w:rPr>
      </w:pPr>
      <w:r w:rsidRPr="3EBF60DD">
        <w:rPr>
          <w:rFonts w:ascii="Arial" w:eastAsia="Arial" w:hAnsi="Arial" w:cs="Arial"/>
        </w:rPr>
        <w:t xml:space="preserve"> </w:t>
      </w:r>
    </w:p>
    <w:p w14:paraId="7ACA2E63" w14:textId="77777777" w:rsidR="00B507EB" w:rsidRDefault="00B507EB" w:rsidP="006A09D4">
      <w:pPr>
        <w:pStyle w:val="Kop4"/>
        <w:rPr>
          <w:lang w:val="nl-NL"/>
        </w:rPr>
      </w:pPr>
      <w:r>
        <w:rPr>
          <w:lang w:val="nl-NL"/>
        </w:rPr>
        <w:br w:type="page"/>
      </w:r>
    </w:p>
    <w:p w14:paraId="1D7F9698" w14:textId="59E311DA" w:rsidR="78D3C6C9" w:rsidRPr="006A09D4" w:rsidRDefault="78D3C6C9" w:rsidP="006A09D4">
      <w:pPr>
        <w:pStyle w:val="Kop4"/>
        <w:rPr>
          <w:lang w:val="nl-NL"/>
        </w:rPr>
      </w:pPr>
      <w:r w:rsidRPr="006A09D4">
        <w:rPr>
          <w:lang w:val="nl-NL"/>
        </w:rPr>
        <w:t>Basisvragen voor alle respondenten</w:t>
      </w:r>
    </w:p>
    <w:p w14:paraId="204047CE" w14:textId="77777777" w:rsidR="00B37178" w:rsidRDefault="00B37178" w:rsidP="3EBF60DD">
      <w:pPr>
        <w:spacing w:line="257" w:lineRule="auto"/>
        <w:rPr>
          <w:rFonts w:ascii="Arial" w:eastAsia="Arial" w:hAnsi="Arial" w:cs="Arial"/>
          <w:b/>
          <w:bCs/>
          <w:sz w:val="28"/>
          <w:szCs w:val="28"/>
        </w:rPr>
      </w:pPr>
    </w:p>
    <w:p w14:paraId="36AE7BDB" w14:textId="5AA4A69A" w:rsidR="00B37178" w:rsidRPr="00B37178" w:rsidRDefault="00B37178" w:rsidP="0086337D">
      <w:pPr>
        <w:rPr>
          <w:rFonts w:eastAsia="Source Sans Pro" w:cs="Source Sans Pro"/>
          <w:b/>
          <w:lang w:val="nl-NL"/>
        </w:rPr>
      </w:pPr>
      <w:r w:rsidRPr="18F8FB11">
        <w:rPr>
          <w:rFonts w:eastAsia="Source Sans Pro" w:cs="Source Sans Pro"/>
          <w:b/>
          <w:lang w:val="nl-NL"/>
        </w:rPr>
        <w:t>Demografische gegevens</w:t>
      </w:r>
    </w:p>
    <w:p w14:paraId="341120A8" w14:textId="0ECBA9C3" w:rsidR="00751347" w:rsidRPr="00751347" w:rsidRDefault="00751347" w:rsidP="00751347">
      <w:pPr>
        <w:pStyle w:val="Lijstalinea"/>
        <w:numPr>
          <w:ilvl w:val="0"/>
          <w:numId w:val="17"/>
        </w:numPr>
        <w:rPr>
          <w:rFonts w:eastAsia="Source Sans Pro" w:cs="Source Sans Pro"/>
          <w:bCs/>
          <w:lang w:val="nl-NL"/>
        </w:rPr>
      </w:pPr>
      <w:r w:rsidRPr="00751347">
        <w:rPr>
          <w:rFonts w:eastAsia="Source Sans Pro" w:cs="Source Sans Pro"/>
          <w:bCs/>
          <w:lang w:val="nl-NL"/>
        </w:rPr>
        <w:t>Wat is uw leeftijd?</w:t>
      </w:r>
    </w:p>
    <w:p w14:paraId="07A136EF" w14:textId="03537EE3" w:rsidR="78D3C6C9" w:rsidRPr="00EF43A7" w:rsidRDefault="78D3C6C9" w:rsidP="7D46B715">
      <w:pPr>
        <w:spacing w:line="257" w:lineRule="auto"/>
        <w:rPr>
          <w:rFonts w:ascii="Arial" w:eastAsia="Source Sans Pro" w:hAnsi="Arial" w:cs="Arial"/>
          <w:szCs w:val="22"/>
        </w:rPr>
      </w:pPr>
      <w:r w:rsidRPr="00EF43A7">
        <w:rPr>
          <w:rFonts w:ascii="Arial" w:eastAsia="Source Sans Pro" w:hAnsi="Arial" w:cs="Arial"/>
          <w:szCs w:val="22"/>
        </w:rPr>
        <w:t xml:space="preserve"> </w:t>
      </w:r>
    </w:p>
    <w:p w14:paraId="6C1496FA" w14:textId="573230FF" w:rsidR="78D3C6C9" w:rsidRPr="00EF43A7" w:rsidRDefault="78D3C6C9" w:rsidP="3EBF60DD">
      <w:pPr>
        <w:spacing w:line="257" w:lineRule="auto"/>
      </w:pPr>
      <w:r w:rsidRPr="00EF43A7">
        <w:rPr>
          <w:rFonts w:ascii="Arial" w:eastAsia="Calibri" w:hAnsi="Arial" w:cs="Arial"/>
          <w:szCs w:val="22"/>
        </w:rPr>
        <w:t xml:space="preserve"> </w:t>
      </w:r>
      <w:r w:rsidR="7D46B715">
        <w:rPr>
          <w:noProof/>
        </w:rPr>
        <w:drawing>
          <wp:inline distT="0" distB="0" distL="0" distR="0" wp14:anchorId="380242B2" wp14:editId="6237A9C2">
            <wp:extent cx="4853354" cy="3003013"/>
            <wp:effectExtent l="0" t="0" r="0" b="0"/>
            <wp:docPr id="899351040" name="Picture 8993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5404" cy="3022844"/>
                    </a:xfrm>
                    <a:prstGeom prst="rect">
                      <a:avLst/>
                    </a:prstGeom>
                  </pic:spPr>
                </pic:pic>
              </a:graphicData>
            </a:graphic>
          </wp:inline>
        </w:drawing>
      </w:r>
    </w:p>
    <w:p w14:paraId="46E17A34" w14:textId="60E1E70D" w:rsidR="78D3C6C9" w:rsidRPr="00EF43A7" w:rsidRDefault="78D3C6C9" w:rsidP="3EBF60DD">
      <w:pPr>
        <w:spacing w:line="257" w:lineRule="auto"/>
        <w:rPr>
          <w:rFonts w:ascii="Arial" w:hAnsi="Arial" w:cs="Arial"/>
        </w:rPr>
      </w:pPr>
    </w:p>
    <w:p w14:paraId="518533E7" w14:textId="72C969BD" w:rsidR="78D3C6C9" w:rsidRPr="00FC195E" w:rsidRDefault="00721399" w:rsidP="3EBF60DD">
      <w:pPr>
        <w:spacing w:line="257" w:lineRule="auto"/>
        <w:rPr>
          <w:rFonts w:eastAsia="Source Sans Pro" w:cs="Source Sans Pro"/>
        </w:rPr>
      </w:pPr>
      <w:r w:rsidRPr="18F8FB11">
        <w:rPr>
          <w:rFonts w:eastAsia="Source Sans Pro" w:cs="Source Sans Pro"/>
        </w:rPr>
        <w:t>Uit de resultaten</w:t>
      </w:r>
      <w:r w:rsidR="00BD3400" w:rsidRPr="18F8FB11">
        <w:rPr>
          <w:rFonts w:eastAsia="Source Sans Pro" w:cs="Source Sans Pro"/>
        </w:rPr>
        <w:t xml:space="preserve"> blijkt</w:t>
      </w:r>
      <w:r w:rsidRPr="18F8FB11">
        <w:rPr>
          <w:rFonts w:eastAsia="Source Sans Pro" w:cs="Source Sans Pro"/>
        </w:rPr>
        <w:t xml:space="preserve"> </w:t>
      </w:r>
      <w:r w:rsidR="78D3C6C9" w:rsidRPr="18F8FB11">
        <w:rPr>
          <w:rFonts w:eastAsia="Source Sans Pro" w:cs="Source Sans Pro"/>
        </w:rPr>
        <w:t xml:space="preserve">dat </w:t>
      </w:r>
      <w:r w:rsidR="0038211F">
        <w:rPr>
          <w:rFonts w:eastAsia="Source Sans Pro" w:cs="Source Sans Pro"/>
        </w:rPr>
        <w:t>13 van de 2</w:t>
      </w:r>
      <w:r w:rsidR="009276DE">
        <w:rPr>
          <w:rFonts w:eastAsia="Source Sans Pro" w:cs="Source Sans Pro"/>
        </w:rPr>
        <w:t>1</w:t>
      </w:r>
      <w:r w:rsidR="00102595" w:rsidRPr="18F8FB11">
        <w:rPr>
          <w:rFonts w:eastAsia="Source Sans Pro" w:cs="Source Sans Pro"/>
        </w:rPr>
        <w:t xml:space="preserve"> (61,9%)</w:t>
      </w:r>
      <w:r w:rsidR="78D3C6C9" w:rsidRPr="18F8FB11">
        <w:rPr>
          <w:rFonts w:eastAsia="Source Sans Pro" w:cs="Source Sans Pro"/>
        </w:rPr>
        <w:t xml:space="preserve"> van onze respondenten </w:t>
      </w:r>
      <w:r w:rsidRPr="18F8FB11">
        <w:rPr>
          <w:rFonts w:eastAsia="Source Sans Pro" w:cs="Source Sans Pro"/>
        </w:rPr>
        <w:t xml:space="preserve">tussen de </w:t>
      </w:r>
      <w:r w:rsidR="78D3C6C9" w:rsidRPr="18F8FB11">
        <w:rPr>
          <w:rFonts w:eastAsia="Source Sans Pro" w:cs="Source Sans Pro"/>
        </w:rPr>
        <w:t>25 en 34 jaar</w:t>
      </w:r>
      <w:r w:rsidRPr="18F8FB11">
        <w:rPr>
          <w:rFonts w:eastAsia="Source Sans Pro" w:cs="Source Sans Pro"/>
        </w:rPr>
        <w:t xml:space="preserve"> oud is.</w:t>
      </w:r>
      <w:r w:rsidR="00102595" w:rsidRPr="18F8FB11">
        <w:rPr>
          <w:rFonts w:eastAsia="Source Sans Pro" w:cs="Source Sans Pro"/>
        </w:rPr>
        <w:t xml:space="preserve"> De op één na grootste groep</w:t>
      </w:r>
      <w:r w:rsidR="00C30B71" w:rsidRPr="18F8FB11">
        <w:rPr>
          <w:rFonts w:eastAsia="Source Sans Pro" w:cs="Source Sans Pro"/>
        </w:rPr>
        <w:t xml:space="preserve"> </w:t>
      </w:r>
      <w:r w:rsidR="00C56DE9">
        <w:rPr>
          <w:rFonts w:eastAsia="Source Sans Pro" w:cs="Source Sans Pro"/>
        </w:rPr>
        <w:t xml:space="preserve">werd vertegenwoordigd door </w:t>
      </w:r>
      <w:r w:rsidR="00804AAE">
        <w:rPr>
          <w:rFonts w:eastAsia="Source Sans Pro" w:cs="Source Sans Pro"/>
        </w:rPr>
        <w:t>4 van de 21 respondenten en</w:t>
      </w:r>
      <w:r w:rsidR="00C30B71" w:rsidRPr="18F8FB11">
        <w:rPr>
          <w:rFonts w:eastAsia="Source Sans Pro" w:cs="Source Sans Pro"/>
        </w:rPr>
        <w:t xml:space="preserve"> (19%)</w:t>
      </w:r>
      <w:r w:rsidR="00102595" w:rsidRPr="18F8FB11">
        <w:rPr>
          <w:rFonts w:eastAsia="Source Sans Pro" w:cs="Source Sans Pro"/>
        </w:rPr>
        <w:t xml:space="preserve"> was die van de respondenten tussen </w:t>
      </w:r>
      <w:r w:rsidR="00054717" w:rsidRPr="18F8FB11">
        <w:rPr>
          <w:rFonts w:eastAsia="Source Sans Pro" w:cs="Source Sans Pro"/>
        </w:rPr>
        <w:t>35 en 44 jaar</w:t>
      </w:r>
      <w:r w:rsidR="78D3C6C9" w:rsidRPr="18F8FB11">
        <w:rPr>
          <w:rFonts w:eastAsia="Source Sans Pro" w:cs="Source Sans Pro"/>
        </w:rPr>
        <w:t xml:space="preserve">. </w:t>
      </w:r>
      <w:r w:rsidR="00A35C05" w:rsidRPr="18F8FB11">
        <w:rPr>
          <w:rFonts w:eastAsia="Source Sans Pro" w:cs="Source Sans Pro"/>
        </w:rPr>
        <w:t>Iets meer dan één</w:t>
      </w:r>
      <w:r w:rsidR="007B186F" w:rsidRPr="18F8FB11">
        <w:rPr>
          <w:rFonts w:eastAsia="Source Sans Pro" w:cs="Source Sans Pro"/>
        </w:rPr>
        <w:t xml:space="preserve"> achtste (14,3%) </w:t>
      </w:r>
      <w:r w:rsidR="00804AAE">
        <w:rPr>
          <w:rFonts w:eastAsia="Source Sans Pro" w:cs="Source Sans Pro"/>
        </w:rPr>
        <w:t xml:space="preserve">ofwel 3 van de 21 </w:t>
      </w:r>
      <w:r w:rsidR="00A35C05" w:rsidRPr="18F8FB11">
        <w:rPr>
          <w:rFonts w:eastAsia="Source Sans Pro" w:cs="Source Sans Pro"/>
        </w:rPr>
        <w:t>van onze respondenten wa</w:t>
      </w:r>
      <w:r w:rsidR="00804AAE">
        <w:rPr>
          <w:rFonts w:eastAsia="Source Sans Pro" w:cs="Source Sans Pro"/>
        </w:rPr>
        <w:t>ren</w:t>
      </w:r>
      <w:r w:rsidR="00A35C05" w:rsidRPr="18F8FB11">
        <w:rPr>
          <w:rFonts w:eastAsia="Source Sans Pro" w:cs="Source Sans Pro"/>
        </w:rPr>
        <w:t xml:space="preserve"> tussen de 18 en 24 jaar oud. </w:t>
      </w:r>
      <w:r w:rsidR="00FC3251" w:rsidRPr="18F8FB11">
        <w:rPr>
          <w:rFonts w:eastAsia="Source Sans Pro" w:cs="Source Sans Pro"/>
        </w:rPr>
        <w:t>Wanneer we</w:t>
      </w:r>
      <w:r w:rsidR="00CE64A2" w:rsidRPr="18F8FB11">
        <w:rPr>
          <w:rFonts w:eastAsia="Source Sans Pro" w:cs="Source Sans Pro"/>
        </w:rPr>
        <w:t xml:space="preserve"> kijken naar de</w:t>
      </w:r>
      <w:r w:rsidR="00A45CCF" w:rsidRPr="18F8FB11">
        <w:rPr>
          <w:rFonts w:eastAsia="Source Sans Pro" w:cs="Source Sans Pro"/>
        </w:rPr>
        <w:t xml:space="preserve"> volgende</w:t>
      </w:r>
      <w:r w:rsidR="00CE64A2" w:rsidRPr="18F8FB11">
        <w:rPr>
          <w:rFonts w:eastAsia="Source Sans Pro" w:cs="Source Sans Pro"/>
        </w:rPr>
        <w:t xml:space="preserve"> groep, zien we dat </w:t>
      </w:r>
      <w:r w:rsidR="000153E7" w:rsidRPr="18F8FB11">
        <w:rPr>
          <w:rFonts w:eastAsia="Source Sans Pro" w:cs="Source Sans Pro"/>
        </w:rPr>
        <w:t xml:space="preserve">er slechts </w:t>
      </w:r>
      <w:r w:rsidR="00804AAE">
        <w:rPr>
          <w:rFonts w:eastAsia="Source Sans Pro" w:cs="Source Sans Pro"/>
        </w:rPr>
        <w:t>één</w:t>
      </w:r>
      <w:r w:rsidR="000153E7" w:rsidRPr="18F8FB11">
        <w:rPr>
          <w:rFonts w:eastAsia="Source Sans Pro" w:cs="Source Sans Pro"/>
        </w:rPr>
        <w:t xml:space="preserve"> van de respondenten tussen de </w:t>
      </w:r>
      <w:r w:rsidR="00A45CCF" w:rsidRPr="18F8FB11">
        <w:rPr>
          <w:rFonts w:eastAsia="Source Sans Pro" w:cs="Source Sans Pro"/>
        </w:rPr>
        <w:t xml:space="preserve">45 en 54 jaar oud </w:t>
      </w:r>
      <w:r w:rsidR="00387825" w:rsidRPr="18F8FB11">
        <w:rPr>
          <w:rFonts w:eastAsia="Source Sans Pro" w:cs="Source Sans Pro"/>
        </w:rPr>
        <w:t>is</w:t>
      </w:r>
      <w:r w:rsidR="00A45CCF" w:rsidRPr="18F8FB11">
        <w:rPr>
          <w:rFonts w:eastAsia="Source Sans Pro" w:cs="Source Sans Pro"/>
        </w:rPr>
        <w:t xml:space="preserve">. </w:t>
      </w:r>
      <w:r w:rsidR="00FC3251" w:rsidRPr="18F8FB11">
        <w:rPr>
          <w:rFonts w:eastAsia="Source Sans Pro" w:cs="Source Sans Pro"/>
        </w:rPr>
        <w:t xml:space="preserve"> </w:t>
      </w:r>
      <w:r w:rsidR="00387825" w:rsidRPr="18F8FB11">
        <w:rPr>
          <w:rFonts w:eastAsia="Source Sans Pro" w:cs="Source Sans Pro"/>
        </w:rPr>
        <w:t>Niemand was</w:t>
      </w:r>
      <w:r w:rsidR="00E303CE" w:rsidRPr="18F8FB11">
        <w:rPr>
          <w:rFonts w:eastAsia="Source Sans Pro" w:cs="Source Sans Pro"/>
        </w:rPr>
        <w:t xml:space="preserve"> jonge</w:t>
      </w:r>
      <w:r w:rsidR="003B7E39">
        <w:rPr>
          <w:rFonts w:eastAsia="Source Sans Pro" w:cs="Source Sans Pro"/>
        </w:rPr>
        <w:t>r</w:t>
      </w:r>
      <w:r w:rsidR="00E303CE" w:rsidRPr="18F8FB11">
        <w:rPr>
          <w:rFonts w:eastAsia="Source Sans Pro" w:cs="Source Sans Pro"/>
        </w:rPr>
        <w:t xml:space="preserve"> dan 18 jaar of ouder dan 65 jaar</w:t>
      </w:r>
      <w:r w:rsidR="00D513B2" w:rsidRPr="18F8FB11">
        <w:rPr>
          <w:rFonts w:eastAsia="Source Sans Pro" w:cs="Source Sans Pro"/>
        </w:rPr>
        <w:t>.</w:t>
      </w:r>
    </w:p>
    <w:p w14:paraId="483E91FA" w14:textId="1618F411" w:rsidR="00751347" w:rsidRDefault="78D3C6C9" w:rsidP="3EBF60DD">
      <w:pPr>
        <w:spacing w:line="257" w:lineRule="auto"/>
        <w:rPr>
          <w:rFonts w:ascii="Arial" w:eastAsia="Calibri" w:hAnsi="Arial" w:cs="Arial"/>
          <w:szCs w:val="22"/>
        </w:rPr>
      </w:pPr>
      <w:r w:rsidRPr="3EBF60DD">
        <w:rPr>
          <w:rFonts w:ascii="Arial" w:eastAsia="Arial" w:hAnsi="Arial" w:cs="Arial"/>
        </w:rPr>
        <w:t xml:space="preserve"> </w:t>
      </w:r>
    </w:p>
    <w:p w14:paraId="0DD609EE" w14:textId="1EF5CFA3" w:rsidR="00751347" w:rsidRPr="00751347" w:rsidRDefault="00751347" w:rsidP="00751347">
      <w:pPr>
        <w:pStyle w:val="Lijstalinea"/>
        <w:numPr>
          <w:ilvl w:val="0"/>
          <w:numId w:val="10"/>
        </w:numPr>
        <w:rPr>
          <w:rFonts w:eastAsia="Source Sans Pro" w:cs="Source Sans Pro"/>
        </w:rPr>
      </w:pPr>
      <w:r w:rsidRPr="51761024">
        <w:rPr>
          <w:rFonts w:eastAsia="Source Sans Pro" w:cs="Source Sans Pro"/>
        </w:rPr>
        <w:t>W</w:t>
      </w:r>
      <w:r>
        <w:rPr>
          <w:rFonts w:eastAsia="Source Sans Pro" w:cs="Source Sans Pro"/>
        </w:rPr>
        <w:t>at is uw geslacht?</w:t>
      </w:r>
    </w:p>
    <w:p w14:paraId="6C788F89" w14:textId="4765AB18" w:rsidR="78D3C6C9" w:rsidRPr="00EF43A7" w:rsidRDefault="7D46B715" w:rsidP="3EBF60DD">
      <w:pPr>
        <w:spacing w:line="257" w:lineRule="auto"/>
      </w:pPr>
      <w:r>
        <w:rPr>
          <w:noProof/>
        </w:rPr>
        <w:drawing>
          <wp:inline distT="0" distB="0" distL="0" distR="0" wp14:anchorId="23149C64" wp14:editId="63A80A77">
            <wp:extent cx="4572000" cy="2828925"/>
            <wp:effectExtent l="0" t="0" r="0" b="0"/>
            <wp:docPr id="613548301" name="Picture 6135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21406E50" w14:textId="09490AC6" w:rsidR="78D3C6C9" w:rsidRPr="008F79CE" w:rsidRDefault="78D3C6C9" w:rsidP="3EBF60DD">
      <w:pPr>
        <w:spacing w:line="257" w:lineRule="auto"/>
        <w:rPr>
          <w:rFonts w:eastAsia="Source Sans Pro" w:cs="Source Sans Pro"/>
        </w:rPr>
      </w:pPr>
      <w:r w:rsidRPr="18F8FB11">
        <w:rPr>
          <w:rFonts w:eastAsia="Source Sans Pro" w:cs="Source Sans Pro"/>
        </w:rPr>
        <w:t>Uit onze enquête</w:t>
      </w:r>
      <w:r w:rsidR="00615CEA" w:rsidRPr="18F8FB11">
        <w:rPr>
          <w:rFonts w:eastAsia="Source Sans Pro" w:cs="Source Sans Pro"/>
        </w:rPr>
        <w:t>resultaten</w:t>
      </w:r>
      <w:r w:rsidRPr="18F8FB11">
        <w:rPr>
          <w:rFonts w:eastAsia="Source Sans Pro" w:cs="Source Sans Pro"/>
        </w:rPr>
        <w:t xml:space="preserve"> kunnen we afleiden dat 33,3% </w:t>
      </w:r>
      <w:r w:rsidR="003B7E39">
        <w:rPr>
          <w:rFonts w:eastAsia="Source Sans Pro" w:cs="Source Sans Pro"/>
        </w:rPr>
        <w:t xml:space="preserve">of 7 personen </w:t>
      </w:r>
      <w:r w:rsidR="00144395" w:rsidRPr="18F8FB11">
        <w:rPr>
          <w:rFonts w:eastAsia="Source Sans Pro" w:cs="Source Sans Pro"/>
        </w:rPr>
        <w:t xml:space="preserve">van onze respondenten </w:t>
      </w:r>
      <w:r w:rsidRPr="18F8FB11">
        <w:rPr>
          <w:rFonts w:eastAsia="Source Sans Pro" w:cs="Source Sans Pro"/>
        </w:rPr>
        <w:t xml:space="preserve">vrouwen </w:t>
      </w:r>
      <w:r w:rsidR="00144395" w:rsidRPr="18F8FB11">
        <w:rPr>
          <w:rFonts w:eastAsia="Source Sans Pro" w:cs="Source Sans Pro"/>
        </w:rPr>
        <w:t>zijn en</w:t>
      </w:r>
      <w:r w:rsidRPr="18F8FB11">
        <w:rPr>
          <w:rFonts w:eastAsia="Source Sans Pro" w:cs="Source Sans Pro"/>
        </w:rPr>
        <w:t xml:space="preserve"> </w:t>
      </w:r>
      <w:r w:rsidR="003B7E39">
        <w:rPr>
          <w:rFonts w:eastAsia="Source Sans Pro" w:cs="Source Sans Pro"/>
        </w:rPr>
        <w:t>de overige 14</w:t>
      </w:r>
      <w:r w:rsidR="00087CE6">
        <w:rPr>
          <w:rFonts w:eastAsia="Source Sans Pro" w:cs="Source Sans Pro"/>
        </w:rPr>
        <w:t>personen of</w:t>
      </w:r>
      <w:r w:rsidRPr="18F8FB11">
        <w:rPr>
          <w:rFonts w:eastAsia="Source Sans Pro" w:cs="Source Sans Pro"/>
        </w:rPr>
        <w:t xml:space="preserve"> 66,7% manne</w:t>
      </w:r>
      <w:r w:rsidR="00144395" w:rsidRPr="18F8FB11">
        <w:rPr>
          <w:rFonts w:eastAsia="Source Sans Pro" w:cs="Source Sans Pro"/>
        </w:rPr>
        <w:t>n zijn</w:t>
      </w:r>
      <w:r w:rsidRPr="18F8FB11">
        <w:rPr>
          <w:rFonts w:eastAsia="Source Sans Pro" w:cs="Source Sans Pro"/>
        </w:rPr>
        <w:t>.</w:t>
      </w:r>
      <w:r w:rsidR="00144395" w:rsidRPr="18F8FB11">
        <w:rPr>
          <w:rFonts w:eastAsia="Source Sans Pro" w:cs="Source Sans Pro"/>
        </w:rPr>
        <w:t xml:space="preserve"> Geen enkele respondent identificeerde zich als X of gaf liever geen antwoord op deze vraag.</w:t>
      </w:r>
    </w:p>
    <w:p w14:paraId="06963916" w14:textId="288B5DE2" w:rsidR="78D3C6C9" w:rsidRDefault="78D3C6C9" w:rsidP="3EBF60DD">
      <w:pPr>
        <w:spacing w:line="257" w:lineRule="auto"/>
        <w:rPr>
          <w:rFonts w:eastAsia="Source Sans Pro" w:cs="Source Sans Pro"/>
        </w:rPr>
      </w:pPr>
      <w:r w:rsidRPr="18F8FB11">
        <w:rPr>
          <w:rFonts w:eastAsia="Source Sans Pro" w:cs="Source Sans Pro"/>
        </w:rPr>
        <w:t xml:space="preserve"> </w:t>
      </w:r>
    </w:p>
    <w:p w14:paraId="4C585B33" w14:textId="31A84866" w:rsidR="78D3C6C9" w:rsidRPr="00EF43A7" w:rsidRDefault="78D3C6C9" w:rsidP="3EBF60DD">
      <w:pPr>
        <w:spacing w:line="257" w:lineRule="auto"/>
        <w:rPr>
          <w:rFonts w:eastAsia="Source Sans Pro" w:cs="Source Sans Pro"/>
        </w:rPr>
      </w:pPr>
    </w:p>
    <w:p w14:paraId="7B6227AD" w14:textId="34678296" w:rsidR="78D3C6C9" w:rsidRPr="00EF43A7" w:rsidRDefault="78D3C6C9" w:rsidP="3EBF60DD">
      <w:pPr>
        <w:spacing w:line="257" w:lineRule="auto"/>
        <w:rPr>
          <w:rFonts w:eastAsia="Source Sans Pro" w:cs="Source Sans Pro"/>
        </w:rPr>
      </w:pPr>
      <w:r w:rsidRPr="18F8FB11">
        <w:rPr>
          <w:rFonts w:eastAsia="Source Sans Pro" w:cs="Source Sans Pro"/>
        </w:rPr>
        <w:t xml:space="preserve"> </w:t>
      </w:r>
    </w:p>
    <w:p w14:paraId="00F4CB84" w14:textId="59DFD1DB" w:rsidR="78D3C6C9" w:rsidRPr="00EF43A7" w:rsidRDefault="00751347" w:rsidP="00154145">
      <w:pPr>
        <w:pStyle w:val="Lijstalinea"/>
        <w:numPr>
          <w:ilvl w:val="0"/>
          <w:numId w:val="10"/>
        </w:numPr>
        <w:rPr>
          <w:rFonts w:eastAsia="Source Sans Pro" w:cs="Source Sans Pro"/>
        </w:rPr>
      </w:pPr>
      <w:r w:rsidRPr="51761024">
        <w:rPr>
          <w:rFonts w:eastAsia="Source Sans Pro" w:cs="Source Sans Pro"/>
        </w:rPr>
        <w:t>W</w:t>
      </w:r>
      <w:r>
        <w:rPr>
          <w:rFonts w:eastAsia="Source Sans Pro" w:cs="Source Sans Pro"/>
        </w:rPr>
        <w:t>at is uw functie?</w:t>
      </w:r>
    </w:p>
    <w:p w14:paraId="27B3124B" w14:textId="444AF179" w:rsidR="78D3C6C9" w:rsidRPr="008F79CE" w:rsidRDefault="00E55D93" w:rsidP="3EBF60DD">
      <w:pPr>
        <w:spacing w:line="257" w:lineRule="auto"/>
        <w:rPr>
          <w:rFonts w:eastAsia="Source Sans Pro" w:cs="Source Sans Pro"/>
        </w:rPr>
      </w:pPr>
      <w:r w:rsidRPr="18F8FB11">
        <w:rPr>
          <w:rFonts w:eastAsia="Source Sans Pro" w:cs="Source Sans Pro"/>
        </w:rPr>
        <w:t xml:space="preserve">Wanneer we de respondenten vroegen naar hun functie, kregen we heel wat verschillende antwoorden. Wanneer we kijken naar deze grafiek, zien we dat er </w:t>
      </w:r>
      <w:r w:rsidR="003B396A" w:rsidRPr="18F8FB11">
        <w:rPr>
          <w:rFonts w:eastAsia="Source Sans Pro" w:cs="Source Sans Pro"/>
        </w:rPr>
        <w:t>20 verschillende functies werden ingevuld. Deze zijn echter te combineren, waardoor we een duidelijker antwoord kunnen formuleren.</w:t>
      </w:r>
    </w:p>
    <w:p w14:paraId="4F7CEFDF" w14:textId="77777777" w:rsidR="00370092" w:rsidRDefault="00370092" w:rsidP="3EBF60DD">
      <w:pPr>
        <w:spacing w:line="257" w:lineRule="auto"/>
        <w:rPr>
          <w:rFonts w:ascii="Arial" w:eastAsia="Arial" w:hAnsi="Arial" w:cs="Arial"/>
        </w:rPr>
      </w:pPr>
    </w:p>
    <w:p w14:paraId="527EB6C2" w14:textId="72A34DB7" w:rsidR="00370092" w:rsidRDefault="00370092" w:rsidP="3EBF60DD">
      <w:pPr>
        <w:spacing w:line="257" w:lineRule="auto"/>
        <w:rPr>
          <w:rFonts w:ascii="Arial" w:eastAsia="Arial" w:hAnsi="Arial" w:cs="Arial"/>
        </w:rPr>
      </w:pPr>
      <w:r w:rsidRPr="00EF43A7">
        <w:rPr>
          <w:rFonts w:ascii="Arial" w:hAnsi="Arial" w:cs="Arial"/>
          <w:noProof/>
        </w:rPr>
        <w:drawing>
          <wp:inline distT="0" distB="0" distL="0" distR="0" wp14:anchorId="7DE95306" wp14:editId="3860903B">
            <wp:extent cx="4572000" cy="2743200"/>
            <wp:effectExtent l="0" t="0" r="0" b="0"/>
            <wp:docPr id="326563360" name="Grafiek 326563360">
              <a:extLst xmlns:a="http://schemas.openxmlformats.org/drawingml/2006/main">
                <a:ext uri="{FF2B5EF4-FFF2-40B4-BE49-F238E27FC236}">
                  <a16:creationId xmlns:a16="http://schemas.microsoft.com/office/drawing/2014/main" id="{65C0BDD0-58B3-45E1-A751-29043A008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E7EE7E" w14:textId="77777777" w:rsidR="00370092" w:rsidRDefault="00370092" w:rsidP="3EBF60DD">
      <w:pPr>
        <w:spacing w:line="257" w:lineRule="auto"/>
        <w:rPr>
          <w:rFonts w:ascii="Arial" w:eastAsia="Arial" w:hAnsi="Arial" w:cs="Arial"/>
        </w:rPr>
      </w:pPr>
    </w:p>
    <w:p w14:paraId="1807E6EE" w14:textId="1CF4D1C9" w:rsidR="00370092" w:rsidRPr="008F79CE" w:rsidRDefault="00370092" w:rsidP="3EBF60DD">
      <w:pPr>
        <w:spacing w:line="257" w:lineRule="auto"/>
        <w:rPr>
          <w:rFonts w:eastAsia="Source Sans Pro" w:cs="Source Sans Pro"/>
        </w:rPr>
      </w:pPr>
      <w:r w:rsidRPr="51761024">
        <w:rPr>
          <w:rFonts w:eastAsia="Source Sans Pro" w:cs="Source Sans Pro"/>
        </w:rPr>
        <w:t xml:space="preserve">Nadat we de overeenkomstige antwoorden </w:t>
      </w:r>
      <w:r w:rsidR="00EA3658" w:rsidRPr="51761024">
        <w:rPr>
          <w:rFonts w:eastAsia="Source Sans Pro" w:cs="Source Sans Pro"/>
        </w:rPr>
        <w:t xml:space="preserve">tot één dezelfde functie hebben herleid, komen we op dit resultaat. </w:t>
      </w:r>
      <w:r w:rsidR="00023E02" w:rsidRPr="51761024">
        <w:rPr>
          <w:rFonts w:eastAsia="Source Sans Pro" w:cs="Source Sans Pro"/>
        </w:rPr>
        <w:t>Hier zien we meteen dat de groep “event organisator” de grootste is</w:t>
      </w:r>
      <w:r w:rsidR="00065B7F" w:rsidRPr="51761024">
        <w:rPr>
          <w:rFonts w:eastAsia="Source Sans Pro" w:cs="Source Sans Pro"/>
        </w:rPr>
        <w:t xml:space="preserve"> met bijna één vierde </w:t>
      </w:r>
      <w:r w:rsidR="00087CE6">
        <w:rPr>
          <w:rFonts w:eastAsia="Source Sans Pro" w:cs="Source Sans Pro"/>
        </w:rPr>
        <w:t>(5)</w:t>
      </w:r>
      <w:r w:rsidR="00065B7F" w:rsidRPr="51761024">
        <w:rPr>
          <w:rFonts w:eastAsia="Source Sans Pro" w:cs="Source Sans Pro"/>
        </w:rPr>
        <w:t xml:space="preserve"> van de respondenten (22,72%)</w:t>
      </w:r>
      <w:r w:rsidR="00023E02" w:rsidRPr="51761024">
        <w:rPr>
          <w:rFonts w:eastAsia="Source Sans Pro" w:cs="Source Sans Pro"/>
        </w:rPr>
        <w:t xml:space="preserve">, gevolgd door </w:t>
      </w:r>
      <w:r w:rsidR="00065B7F" w:rsidRPr="51761024">
        <w:rPr>
          <w:rFonts w:eastAsia="Source Sans Pro" w:cs="Source Sans Pro"/>
        </w:rPr>
        <w:t>de groep “docent” (18,17%)</w:t>
      </w:r>
      <w:r w:rsidR="00087CE6">
        <w:rPr>
          <w:rFonts w:eastAsia="Source Sans Pro" w:cs="Source Sans Pro"/>
        </w:rPr>
        <w:t xml:space="preserve"> die bestond uit </w:t>
      </w:r>
      <w:r w:rsidR="00A7163F">
        <w:rPr>
          <w:rFonts w:eastAsia="Source Sans Pro" w:cs="Source Sans Pro"/>
        </w:rPr>
        <w:t>4 personen</w:t>
      </w:r>
      <w:r w:rsidR="00A655FE" w:rsidRPr="51761024">
        <w:rPr>
          <w:rFonts w:eastAsia="Source Sans Pro" w:cs="Source Sans Pro"/>
        </w:rPr>
        <w:t xml:space="preserve">. We zien ook duidelijk dat er </w:t>
      </w:r>
      <w:r w:rsidR="00F56120" w:rsidRPr="51761024">
        <w:rPr>
          <w:rFonts w:eastAsia="Source Sans Pro" w:cs="Source Sans Pro"/>
        </w:rPr>
        <w:t xml:space="preserve">mensen </w:t>
      </w:r>
      <w:r w:rsidR="00A7163F">
        <w:rPr>
          <w:rFonts w:eastAsia="Source Sans Pro" w:cs="Source Sans Pro"/>
        </w:rPr>
        <w:t>telkens</w:t>
      </w:r>
      <w:r w:rsidR="00F56120" w:rsidRPr="51761024">
        <w:rPr>
          <w:rFonts w:eastAsia="Source Sans Pro" w:cs="Source Sans Pro"/>
        </w:rPr>
        <w:t xml:space="preserve"> </w:t>
      </w:r>
      <w:r w:rsidR="00A7163F">
        <w:rPr>
          <w:rFonts w:eastAsia="Source Sans Pro" w:cs="Source Sans Pro"/>
        </w:rPr>
        <w:t xml:space="preserve">3 </w:t>
      </w:r>
      <w:r w:rsidR="00F56120" w:rsidRPr="51761024">
        <w:rPr>
          <w:rFonts w:eastAsia="Source Sans Pro" w:cs="Source Sans Pro"/>
        </w:rPr>
        <w:t xml:space="preserve">met </w:t>
      </w:r>
      <w:r w:rsidR="00373186" w:rsidRPr="51761024">
        <w:rPr>
          <w:rFonts w:eastAsia="Source Sans Pro" w:cs="Source Sans Pro"/>
        </w:rPr>
        <w:t>event-gerelateerde beroepen als productie</w:t>
      </w:r>
      <w:r w:rsidR="00F56120" w:rsidRPr="51761024">
        <w:rPr>
          <w:rFonts w:eastAsia="Source Sans Pro" w:cs="Source Sans Pro"/>
        </w:rPr>
        <w:t xml:space="preserve"> (13,63%)</w:t>
      </w:r>
      <w:r w:rsidR="00373186" w:rsidRPr="51761024">
        <w:rPr>
          <w:rFonts w:eastAsia="Source Sans Pro" w:cs="Source Sans Pro"/>
        </w:rPr>
        <w:t>, marketing</w:t>
      </w:r>
      <w:r w:rsidR="00235548" w:rsidRPr="51761024">
        <w:rPr>
          <w:rFonts w:eastAsia="Source Sans Pro" w:cs="Source Sans Pro"/>
        </w:rPr>
        <w:t xml:space="preserve"> (13,63%) </w:t>
      </w:r>
      <w:r w:rsidR="00373186" w:rsidRPr="51761024">
        <w:rPr>
          <w:rFonts w:eastAsia="Source Sans Pro" w:cs="Source Sans Pro"/>
        </w:rPr>
        <w:t xml:space="preserve">en </w:t>
      </w:r>
      <w:r w:rsidR="003E5D7B" w:rsidRPr="51761024">
        <w:rPr>
          <w:rFonts w:eastAsia="Source Sans Pro" w:cs="Source Sans Pro"/>
        </w:rPr>
        <w:t>zaakvoerder</w:t>
      </w:r>
      <w:r w:rsidR="00235548" w:rsidRPr="51761024">
        <w:rPr>
          <w:rFonts w:eastAsia="Source Sans Pro" w:cs="Source Sans Pro"/>
        </w:rPr>
        <w:t xml:space="preserve"> (13,63%)</w:t>
      </w:r>
      <w:r w:rsidR="00F56120" w:rsidRPr="51761024">
        <w:rPr>
          <w:rFonts w:eastAsia="Source Sans Pro" w:cs="Source Sans Pro"/>
        </w:rPr>
        <w:t xml:space="preserve"> de enquête hebben ingevuld.</w:t>
      </w:r>
    </w:p>
    <w:p w14:paraId="48D73C81" w14:textId="77777777" w:rsidR="00235548" w:rsidRPr="008F79CE" w:rsidRDefault="00235548" w:rsidP="3EBF60DD">
      <w:pPr>
        <w:spacing w:line="257" w:lineRule="auto"/>
        <w:rPr>
          <w:rFonts w:eastAsia="Source Sans Pro" w:cs="Source Sans Pro"/>
        </w:rPr>
      </w:pPr>
    </w:p>
    <w:p w14:paraId="09FC0940" w14:textId="5BE5934D" w:rsidR="00235548" w:rsidRPr="00F5508C" w:rsidRDefault="00427377" w:rsidP="00427377">
      <w:pPr>
        <w:spacing w:line="257" w:lineRule="auto"/>
        <w:rPr>
          <w:rFonts w:eastAsia="Source Sans Pro" w:cs="Source Sans Pro"/>
        </w:rPr>
      </w:pPr>
      <w:r w:rsidRPr="51761024">
        <w:rPr>
          <w:rFonts w:eastAsia="Source Sans Pro" w:cs="Source Sans Pro"/>
        </w:rPr>
        <w:t xml:space="preserve">Een vraag die dicht aanleunde bij het beroep, was onderstaande vraag. </w:t>
      </w:r>
      <w:r w:rsidR="00431A75" w:rsidRPr="51761024">
        <w:rPr>
          <w:rFonts w:eastAsia="Source Sans Pro" w:cs="Source Sans Pro"/>
        </w:rPr>
        <w:t xml:space="preserve">Hier vroegen we naar het type event dat de respondent zoal organiseert. Wij stelden deze vraag aan iedereen, aangezien er </w:t>
      </w:r>
      <w:r w:rsidR="002F55DB" w:rsidRPr="51761024">
        <w:rPr>
          <w:rFonts w:eastAsia="Source Sans Pro" w:cs="Source Sans Pro"/>
        </w:rPr>
        <w:t xml:space="preserve">in de introductie van de enquête duidelijk aangegeven </w:t>
      </w:r>
      <w:r w:rsidR="003B080B" w:rsidRPr="51761024">
        <w:rPr>
          <w:rFonts w:eastAsia="Source Sans Pro" w:cs="Source Sans Pro"/>
        </w:rPr>
        <w:t xml:space="preserve">werd dat deze enquête bedoeld is voor mensen uit de evenementensector. </w:t>
      </w:r>
    </w:p>
    <w:p w14:paraId="6A3D73EB" w14:textId="2EA941BF" w:rsidR="78D3C6C9" w:rsidRDefault="78D3C6C9" w:rsidP="3EBF60DD">
      <w:pPr>
        <w:spacing w:line="257" w:lineRule="auto"/>
        <w:rPr>
          <w:rFonts w:eastAsia="Source Sans Pro" w:cs="Source Sans Pro"/>
        </w:rPr>
      </w:pPr>
      <w:r w:rsidRPr="51761024">
        <w:rPr>
          <w:rFonts w:eastAsia="Source Sans Pro" w:cs="Source Sans Pro"/>
        </w:rPr>
        <w:t xml:space="preserve"> </w:t>
      </w:r>
    </w:p>
    <w:p w14:paraId="776F0422" w14:textId="56D6DC9A" w:rsidR="78D3C6C9" w:rsidRDefault="78D3C6C9" w:rsidP="3EBF60DD">
      <w:pPr>
        <w:pStyle w:val="Lijstalinea"/>
        <w:numPr>
          <w:ilvl w:val="0"/>
          <w:numId w:val="5"/>
        </w:numPr>
        <w:rPr>
          <w:rFonts w:eastAsia="Source Sans Pro" w:cs="Source Sans Pro"/>
        </w:rPr>
      </w:pPr>
      <w:r w:rsidRPr="51761024">
        <w:rPr>
          <w:rFonts w:eastAsia="Source Sans Pro" w:cs="Source Sans Pro"/>
        </w:rPr>
        <w:t>Welk soort fysieke evenementen organiseert u?</w:t>
      </w:r>
    </w:p>
    <w:p w14:paraId="56D568D7" w14:textId="608EBABA" w:rsidR="78D3C6C9" w:rsidRPr="00EF43A7" w:rsidRDefault="56330794" w:rsidP="3EBF60DD">
      <w:pPr>
        <w:spacing w:line="257" w:lineRule="auto"/>
        <w:rPr>
          <w:rFonts w:ascii="Arial" w:eastAsia="Calibri" w:hAnsi="Arial" w:cs="Arial"/>
        </w:rPr>
      </w:pPr>
      <w:r>
        <w:rPr>
          <w:noProof/>
        </w:rPr>
        <w:drawing>
          <wp:inline distT="0" distB="0" distL="0" distR="0" wp14:anchorId="26735B5A" wp14:editId="6478C33D">
            <wp:extent cx="5734052" cy="2186129"/>
            <wp:effectExtent l="0" t="0" r="0" b="0"/>
            <wp:docPr id="1016794561" name="Picture 1016794561" descr="Diagram met antwoorden op het Formulier. Titel van de vraag: Welk soort fysieke evenementen organiseert u?.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794561"/>
                    <pic:cNvPicPr/>
                  </pic:nvPicPr>
                  <pic:blipFill>
                    <a:blip r:embed="rId25">
                      <a:extLst>
                        <a:ext uri="{28A0092B-C50C-407E-A947-70E740481C1C}">
                          <a14:useLocalDpi xmlns:a14="http://schemas.microsoft.com/office/drawing/2010/main" val="0"/>
                        </a:ext>
                      </a:extLst>
                    </a:blip>
                    <a:srcRect t="19736"/>
                    <a:stretch>
                      <a:fillRect/>
                    </a:stretch>
                  </pic:blipFill>
                  <pic:spPr>
                    <a:xfrm>
                      <a:off x="0" y="0"/>
                      <a:ext cx="5734052" cy="2186129"/>
                    </a:xfrm>
                    <a:prstGeom prst="rect">
                      <a:avLst/>
                    </a:prstGeom>
                  </pic:spPr>
                </pic:pic>
              </a:graphicData>
            </a:graphic>
          </wp:inline>
        </w:drawing>
      </w:r>
    </w:p>
    <w:p w14:paraId="1DC42716" w14:textId="1F8BA4C2" w:rsidR="78D3C6C9" w:rsidRPr="008F79CE" w:rsidRDefault="78D3C6C9" w:rsidP="00A166B3">
      <w:pPr>
        <w:spacing w:line="257" w:lineRule="auto"/>
        <w:rPr>
          <w:rFonts w:eastAsia="Source Sans Pro" w:cs="Source Sans Pro"/>
        </w:rPr>
      </w:pPr>
      <w:r w:rsidRPr="51761024">
        <w:rPr>
          <w:rFonts w:eastAsia="Source Sans Pro" w:cs="Source Sans Pro"/>
        </w:rPr>
        <w:t xml:space="preserve">Uit bovenstaande figuur kunnen we opmaken dat 57,1% </w:t>
      </w:r>
      <w:r w:rsidR="00BC7E4E">
        <w:rPr>
          <w:rFonts w:eastAsia="Source Sans Pro" w:cs="Source Sans Pro"/>
        </w:rPr>
        <w:t xml:space="preserve">of </w:t>
      </w:r>
      <w:r w:rsidR="00E45EE4">
        <w:rPr>
          <w:rFonts w:eastAsia="Source Sans Pro" w:cs="Source Sans Pro"/>
        </w:rPr>
        <w:t>12  van de 21 respondenten</w:t>
      </w:r>
      <w:r w:rsidRPr="51761024">
        <w:rPr>
          <w:rFonts w:eastAsia="Source Sans Pro" w:cs="Source Sans Pro"/>
        </w:rPr>
        <w:t xml:space="preserve"> B2B evenementen en privé-evenementen organise</w:t>
      </w:r>
      <w:r w:rsidR="00E45EE4">
        <w:rPr>
          <w:rFonts w:eastAsia="Source Sans Pro" w:cs="Source Sans Pro"/>
        </w:rPr>
        <w:t>ren</w:t>
      </w:r>
      <w:r w:rsidRPr="51761024">
        <w:rPr>
          <w:rFonts w:eastAsia="Source Sans Pro" w:cs="Source Sans Pro"/>
        </w:rPr>
        <w:t xml:space="preserve">. </w:t>
      </w:r>
      <w:r w:rsidR="00F113D3">
        <w:rPr>
          <w:rFonts w:eastAsia="Source Sans Pro" w:cs="Source Sans Pro"/>
        </w:rPr>
        <w:t>Daarnaast gaven ook 11 van de 21 respondenten (</w:t>
      </w:r>
      <w:r w:rsidRPr="51761024">
        <w:rPr>
          <w:rFonts w:eastAsia="Source Sans Pro" w:cs="Source Sans Pro"/>
        </w:rPr>
        <w:t>52,4%</w:t>
      </w:r>
      <w:r w:rsidR="00F113D3">
        <w:rPr>
          <w:rFonts w:eastAsia="Source Sans Pro" w:cs="Source Sans Pro"/>
        </w:rPr>
        <w:t>) aan dat ze</w:t>
      </w:r>
      <w:r w:rsidRPr="51761024">
        <w:rPr>
          <w:rFonts w:eastAsia="Source Sans Pro" w:cs="Source Sans Pro"/>
        </w:rPr>
        <w:t xml:space="preserve"> ook B2C evenementen</w:t>
      </w:r>
      <w:r w:rsidR="00F113D3">
        <w:rPr>
          <w:rFonts w:eastAsia="Source Sans Pro" w:cs="Source Sans Pro"/>
        </w:rPr>
        <w:t xml:space="preserve"> organiseren</w:t>
      </w:r>
      <w:r w:rsidRPr="51761024">
        <w:rPr>
          <w:rFonts w:eastAsia="Source Sans Pro" w:cs="Source Sans Pro"/>
        </w:rPr>
        <w:t xml:space="preserve">. 19% </w:t>
      </w:r>
      <w:r w:rsidR="00F113D3">
        <w:rPr>
          <w:rFonts w:eastAsia="Source Sans Pro" w:cs="Source Sans Pro"/>
        </w:rPr>
        <w:t>(</w:t>
      </w:r>
      <w:r w:rsidR="00B5475E">
        <w:rPr>
          <w:rFonts w:eastAsia="Source Sans Pro" w:cs="Source Sans Pro"/>
        </w:rPr>
        <w:t>5 op 21)</w:t>
      </w:r>
      <w:r w:rsidRPr="51761024">
        <w:rPr>
          <w:rFonts w:eastAsia="Source Sans Pro" w:cs="Source Sans Pro"/>
        </w:rPr>
        <w:t xml:space="preserve">organiseert festivals </w:t>
      </w:r>
      <w:r w:rsidR="00073980" w:rsidRPr="51761024">
        <w:rPr>
          <w:rFonts w:eastAsia="Source Sans Pro" w:cs="Source Sans Pro"/>
        </w:rPr>
        <w:t>en- of</w:t>
      </w:r>
      <w:r w:rsidRPr="51761024">
        <w:rPr>
          <w:rFonts w:eastAsia="Source Sans Pro" w:cs="Source Sans Pro"/>
        </w:rPr>
        <w:t xml:space="preserve"> sportevenementen.</w:t>
      </w:r>
      <w:r w:rsidR="001A0E9A" w:rsidRPr="51761024">
        <w:rPr>
          <w:rFonts w:eastAsia="Source Sans Pro" w:cs="Source Sans Pro"/>
        </w:rPr>
        <w:t xml:space="preserve"> </w:t>
      </w:r>
      <w:r w:rsidR="00B5475E">
        <w:rPr>
          <w:rFonts w:eastAsia="Source Sans Pro" w:cs="Source Sans Pro"/>
        </w:rPr>
        <w:t>3</w:t>
      </w:r>
      <w:r w:rsidR="001A0E9A" w:rsidRPr="51761024">
        <w:rPr>
          <w:rFonts w:eastAsia="Source Sans Pro" w:cs="Source Sans Pro"/>
        </w:rPr>
        <w:t xml:space="preserve"> </w:t>
      </w:r>
      <w:r w:rsidR="005678DF">
        <w:rPr>
          <w:rFonts w:eastAsia="Source Sans Pro" w:cs="Source Sans Pro"/>
        </w:rPr>
        <w:t>van de</w:t>
      </w:r>
      <w:r w:rsidR="001A0E9A" w:rsidRPr="51761024">
        <w:rPr>
          <w:rFonts w:eastAsia="Source Sans Pro" w:cs="Source Sans Pro"/>
        </w:rPr>
        <w:t xml:space="preserve"> </w:t>
      </w:r>
      <w:r w:rsidR="00B5475E">
        <w:rPr>
          <w:rFonts w:eastAsia="Source Sans Pro" w:cs="Source Sans Pro"/>
        </w:rPr>
        <w:t>21</w:t>
      </w:r>
      <w:r w:rsidR="001A0E9A" w:rsidRPr="51761024">
        <w:rPr>
          <w:rFonts w:eastAsia="Source Sans Pro" w:cs="Source Sans Pro"/>
        </w:rPr>
        <w:t xml:space="preserve"> (</w:t>
      </w:r>
      <w:r w:rsidRPr="51761024">
        <w:rPr>
          <w:rFonts w:eastAsia="Source Sans Pro" w:cs="Source Sans Pro"/>
        </w:rPr>
        <w:t>14,3%</w:t>
      </w:r>
      <w:r w:rsidR="001A0E9A" w:rsidRPr="51761024">
        <w:rPr>
          <w:rFonts w:eastAsia="Source Sans Pro" w:cs="Source Sans Pro"/>
        </w:rPr>
        <w:t>)</w:t>
      </w:r>
      <w:r w:rsidRPr="51761024">
        <w:rPr>
          <w:rFonts w:eastAsia="Source Sans Pro" w:cs="Source Sans Pro"/>
        </w:rPr>
        <w:t xml:space="preserve"> respondenten</w:t>
      </w:r>
      <w:r w:rsidR="001A0E9A" w:rsidRPr="51761024">
        <w:rPr>
          <w:rFonts w:eastAsia="Source Sans Pro" w:cs="Source Sans Pro"/>
        </w:rPr>
        <w:t xml:space="preserve"> organiseert ook </w:t>
      </w:r>
      <w:r w:rsidRPr="51761024">
        <w:rPr>
          <w:rFonts w:eastAsia="Source Sans Pro" w:cs="Source Sans Pro"/>
        </w:rPr>
        <w:t>huwelijksfeesten</w:t>
      </w:r>
      <w:r w:rsidR="001A0E9A" w:rsidRPr="51761024">
        <w:rPr>
          <w:rFonts w:eastAsia="Source Sans Pro" w:cs="Source Sans Pro"/>
        </w:rPr>
        <w:t xml:space="preserve"> en </w:t>
      </w:r>
      <w:r w:rsidR="005678DF">
        <w:rPr>
          <w:rFonts w:eastAsia="Source Sans Pro" w:cs="Source Sans Pro"/>
        </w:rPr>
        <w:t>2</w:t>
      </w:r>
      <w:r w:rsidR="001A0E9A" w:rsidRPr="51761024">
        <w:rPr>
          <w:rFonts w:eastAsia="Source Sans Pro" w:cs="Source Sans Pro"/>
        </w:rPr>
        <w:t xml:space="preserve"> op </w:t>
      </w:r>
      <w:r w:rsidR="005678DF">
        <w:rPr>
          <w:rFonts w:eastAsia="Source Sans Pro" w:cs="Source Sans Pro"/>
        </w:rPr>
        <w:t>21</w:t>
      </w:r>
      <w:r w:rsidR="001A0E9A" w:rsidRPr="51761024">
        <w:rPr>
          <w:rFonts w:eastAsia="Source Sans Pro" w:cs="Source Sans Pro"/>
        </w:rPr>
        <w:t xml:space="preserve"> (</w:t>
      </w:r>
      <w:r w:rsidRPr="51761024">
        <w:rPr>
          <w:rFonts w:eastAsia="Source Sans Pro" w:cs="Source Sans Pro"/>
        </w:rPr>
        <w:t>9,5%</w:t>
      </w:r>
      <w:r w:rsidR="001A0E9A" w:rsidRPr="51761024">
        <w:rPr>
          <w:rFonts w:eastAsia="Source Sans Pro" w:cs="Source Sans Pro"/>
        </w:rPr>
        <w:t>)</w:t>
      </w:r>
      <w:r w:rsidRPr="51761024">
        <w:rPr>
          <w:rFonts w:eastAsia="Source Sans Pro" w:cs="Source Sans Pro"/>
        </w:rPr>
        <w:t xml:space="preserve"> organiseert beurzen</w:t>
      </w:r>
      <w:r w:rsidR="001A0E9A" w:rsidRPr="51761024">
        <w:rPr>
          <w:rFonts w:eastAsia="Source Sans Pro" w:cs="Source Sans Pro"/>
        </w:rPr>
        <w:t xml:space="preserve">. De kleinste eventniches zijn de sponsorevents, teambuilding en sociaal-culturele event. Daar gaf </w:t>
      </w:r>
      <w:r w:rsidR="00A166B3" w:rsidRPr="51761024">
        <w:rPr>
          <w:rFonts w:eastAsia="Source Sans Pro" w:cs="Source Sans Pro"/>
        </w:rPr>
        <w:t xml:space="preserve">4,8% </w:t>
      </w:r>
      <w:r w:rsidR="005678DF">
        <w:rPr>
          <w:rFonts w:eastAsia="Source Sans Pro" w:cs="Source Sans Pro"/>
        </w:rPr>
        <w:t>of slechts één respondent</w:t>
      </w:r>
      <w:r w:rsidR="00A166B3" w:rsidRPr="51761024">
        <w:rPr>
          <w:rFonts w:eastAsia="Source Sans Pro" w:cs="Source Sans Pro"/>
        </w:rPr>
        <w:t xml:space="preserve"> aan dat ze ook dit soort evenementen organiseren.</w:t>
      </w:r>
    </w:p>
    <w:p w14:paraId="01A69BA9" w14:textId="77777777" w:rsidR="00A166B3" w:rsidRPr="008F79CE" w:rsidRDefault="00A166B3" w:rsidP="00A166B3">
      <w:pPr>
        <w:spacing w:line="257" w:lineRule="auto"/>
        <w:rPr>
          <w:rFonts w:eastAsia="Source Sans Pro" w:cs="Source Sans Pro"/>
        </w:rPr>
      </w:pPr>
    </w:p>
    <w:p w14:paraId="19AFF6A1" w14:textId="311E3BB1" w:rsidR="00A166B3" w:rsidRPr="008F79CE" w:rsidRDefault="00A166B3" w:rsidP="00A166B3">
      <w:pPr>
        <w:spacing w:line="257" w:lineRule="auto"/>
        <w:rPr>
          <w:rFonts w:eastAsia="Source Sans Pro" w:cs="Source Sans Pro"/>
        </w:rPr>
      </w:pPr>
      <w:r w:rsidRPr="51761024">
        <w:rPr>
          <w:rFonts w:eastAsia="Source Sans Pro" w:cs="Source Sans Pro"/>
        </w:rPr>
        <w:t>Wanneer we kijken naar de totale som, zien we</w:t>
      </w:r>
      <w:r w:rsidR="0045234C" w:rsidRPr="51761024">
        <w:rPr>
          <w:rFonts w:eastAsia="Source Sans Pro" w:cs="Source Sans Pro"/>
        </w:rPr>
        <w:t xml:space="preserve"> dat er meer dan 100% is. Dit komt door het feit dat de bevraagden hier meerdere antwoorden konden aanduiden, waardoor we in totaal </w:t>
      </w:r>
      <w:r w:rsidR="00B25CB5" w:rsidRPr="51761024">
        <w:rPr>
          <w:rFonts w:eastAsia="Source Sans Pro" w:cs="Source Sans Pro"/>
        </w:rPr>
        <w:t>59 antwoorden kregen van 21 respondenten.</w:t>
      </w:r>
    </w:p>
    <w:p w14:paraId="3395DBAC" w14:textId="77777777" w:rsidR="00B63AB7" w:rsidRPr="00EF43A7" w:rsidRDefault="00B63AB7" w:rsidP="00A166B3">
      <w:pPr>
        <w:spacing w:line="257" w:lineRule="auto"/>
        <w:rPr>
          <w:rFonts w:eastAsia="Source Sans Pro" w:cs="Source Sans Pro"/>
        </w:rPr>
      </w:pPr>
    </w:p>
    <w:p w14:paraId="460D4455" w14:textId="7A39562D" w:rsidR="78D3C6C9" w:rsidRPr="00EF43A7" w:rsidRDefault="78D3C6C9" w:rsidP="3EBF60DD">
      <w:pPr>
        <w:spacing w:line="257" w:lineRule="auto"/>
        <w:rPr>
          <w:rFonts w:eastAsia="Source Sans Pro" w:cs="Source Sans Pro"/>
        </w:rPr>
      </w:pPr>
      <w:r w:rsidRPr="51761024">
        <w:rPr>
          <w:rFonts w:eastAsia="Source Sans Pro" w:cs="Source Sans Pro"/>
        </w:rPr>
        <w:t xml:space="preserve"> </w:t>
      </w:r>
    </w:p>
    <w:p w14:paraId="760B9640" w14:textId="185B8C11" w:rsidR="00B63AB7" w:rsidRPr="00154145" w:rsidRDefault="78D3C6C9" w:rsidP="00154145">
      <w:pPr>
        <w:rPr>
          <w:rFonts w:eastAsia="Source Sans Pro" w:cs="Source Sans Pro"/>
          <w:b/>
          <w:lang w:val="nl-NL"/>
        </w:rPr>
      </w:pPr>
      <w:r w:rsidRPr="00B63AB7">
        <w:rPr>
          <w:rFonts w:eastAsia="Source Sans Pro" w:cs="Source Sans Pro"/>
          <w:b/>
          <w:lang w:val="nl-NL"/>
        </w:rPr>
        <w:t xml:space="preserve">Basisvragen over geurmarketing </w:t>
      </w:r>
    </w:p>
    <w:p w14:paraId="27A0805B" w14:textId="435DC334" w:rsidR="78D3C6C9" w:rsidRPr="008F79CE" w:rsidRDefault="00B63AB7" w:rsidP="7D46B715">
      <w:pPr>
        <w:spacing w:line="257" w:lineRule="auto"/>
        <w:rPr>
          <w:rFonts w:eastAsia="Source Sans Pro" w:cs="Source Sans Pro"/>
        </w:rPr>
      </w:pPr>
      <w:r w:rsidRPr="51761024">
        <w:rPr>
          <w:rFonts w:eastAsia="Source Sans Pro" w:cs="Source Sans Pro"/>
        </w:rPr>
        <w:t>Ver</w:t>
      </w:r>
      <w:r w:rsidR="007E3BCE" w:rsidRPr="51761024">
        <w:rPr>
          <w:rFonts w:eastAsia="Source Sans Pro" w:cs="Source Sans Pro"/>
        </w:rPr>
        <w:t>volgens stelden we onze respondenten enkele basisvragen omtrent geurmarketing.</w:t>
      </w:r>
      <w:r w:rsidR="0062063D">
        <w:rPr>
          <w:rFonts w:eastAsia="Source Sans Pro" w:cs="Source Sans Pro"/>
        </w:rPr>
        <w:t xml:space="preserve"> Op basis van de antwoorden die de respondenten gaven, </w:t>
      </w:r>
      <w:r w:rsidR="00556873">
        <w:rPr>
          <w:rFonts w:eastAsia="Source Sans Pro" w:cs="Source Sans Pro"/>
        </w:rPr>
        <w:t xml:space="preserve"> werd de verdere inhoud van </w:t>
      </w:r>
      <w:r w:rsidR="00235418">
        <w:rPr>
          <w:rFonts w:eastAsia="Source Sans Pro" w:cs="Source Sans Pro"/>
        </w:rPr>
        <w:t>hun vragenlijst</w:t>
      </w:r>
      <w:r w:rsidR="00556873">
        <w:rPr>
          <w:rFonts w:eastAsia="Source Sans Pro" w:cs="Source Sans Pro"/>
        </w:rPr>
        <w:t xml:space="preserve"> bepaal</w:t>
      </w:r>
      <w:r w:rsidR="001C203F">
        <w:rPr>
          <w:rFonts w:eastAsia="Source Sans Pro" w:cs="Source Sans Pro"/>
        </w:rPr>
        <w:t>d</w:t>
      </w:r>
      <w:r w:rsidR="005A6629">
        <w:rPr>
          <w:rFonts w:eastAsia="Source Sans Pro" w:cs="Source Sans Pro"/>
        </w:rPr>
        <w:t>.</w:t>
      </w:r>
      <w:r w:rsidR="00235418">
        <w:rPr>
          <w:rFonts w:eastAsia="Source Sans Pro" w:cs="Source Sans Pro"/>
        </w:rPr>
        <w:t xml:space="preserve"> </w:t>
      </w:r>
      <w:r w:rsidR="007E3BCE" w:rsidRPr="51761024">
        <w:rPr>
          <w:rFonts w:eastAsia="Source Sans Pro" w:cs="Source Sans Pro"/>
        </w:rPr>
        <w:t xml:space="preserve">Wanneer iemand positief antwoordde op de vraag, krijg hij/zij </w:t>
      </w:r>
      <w:r w:rsidR="002C35D5">
        <w:rPr>
          <w:rFonts w:eastAsia="Source Sans Pro" w:cs="Source Sans Pro"/>
        </w:rPr>
        <w:t xml:space="preserve">namelijk </w:t>
      </w:r>
      <w:r w:rsidR="007E3BCE" w:rsidRPr="51761024">
        <w:rPr>
          <w:rFonts w:eastAsia="Source Sans Pro" w:cs="Source Sans Pro"/>
        </w:rPr>
        <w:t>een volledig andere vragenlijst dan iemand die negatief antwoordde op diezelfde vraag.</w:t>
      </w:r>
    </w:p>
    <w:p w14:paraId="7EAB6DA1" w14:textId="77777777" w:rsidR="00154145" w:rsidRDefault="00154145" w:rsidP="3EBF60DD">
      <w:pPr>
        <w:spacing w:line="257" w:lineRule="auto"/>
        <w:rPr>
          <w:rFonts w:ascii="Arial" w:hAnsi="Arial" w:cs="Arial"/>
        </w:rPr>
      </w:pPr>
    </w:p>
    <w:p w14:paraId="225EA7D4" w14:textId="77BCD485" w:rsidR="00154145" w:rsidRDefault="00154145" w:rsidP="3EBF60DD">
      <w:pPr>
        <w:spacing w:line="257" w:lineRule="auto"/>
        <w:rPr>
          <w:rFonts w:ascii="Arial" w:hAnsi="Arial" w:cs="Arial"/>
        </w:rPr>
      </w:pPr>
    </w:p>
    <w:p w14:paraId="5A920436" w14:textId="365F3D8A" w:rsidR="00154145" w:rsidRPr="00154145" w:rsidRDefault="00154145" w:rsidP="00154145">
      <w:pPr>
        <w:pStyle w:val="Lijstalinea"/>
        <w:numPr>
          <w:ilvl w:val="0"/>
          <w:numId w:val="5"/>
        </w:numPr>
        <w:rPr>
          <w:rFonts w:eastAsia="Source Sans Pro" w:cs="Source Sans Pro"/>
        </w:rPr>
      </w:pPr>
      <w:r>
        <w:rPr>
          <w:rFonts w:eastAsia="Source Sans Pro" w:cs="Source Sans Pro"/>
        </w:rPr>
        <w:t xml:space="preserve">Heeft u al gehoord van </w:t>
      </w:r>
      <w:r w:rsidR="004F5A3C">
        <w:rPr>
          <w:rFonts w:eastAsia="Source Sans Pro" w:cs="Source Sans Pro"/>
        </w:rPr>
        <w:t>geurmarketing op evenementen?</w:t>
      </w:r>
    </w:p>
    <w:p w14:paraId="79944431" w14:textId="1A9E8335" w:rsidR="78D3C6C9" w:rsidRPr="00EF43A7" w:rsidRDefault="7D46B715" w:rsidP="3EBF60DD">
      <w:pPr>
        <w:spacing w:line="257" w:lineRule="auto"/>
      </w:pPr>
      <w:r>
        <w:rPr>
          <w:noProof/>
        </w:rPr>
        <w:drawing>
          <wp:inline distT="0" distB="0" distL="0" distR="0" wp14:anchorId="72A590BB" wp14:editId="58E75BD9">
            <wp:extent cx="4200525" cy="2599075"/>
            <wp:effectExtent l="0" t="0" r="0" b="0"/>
            <wp:docPr id="1610657151" name="Picture 16106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0525" cy="2599075"/>
                    </a:xfrm>
                    <a:prstGeom prst="rect">
                      <a:avLst/>
                    </a:prstGeom>
                  </pic:spPr>
                </pic:pic>
              </a:graphicData>
            </a:graphic>
          </wp:inline>
        </w:drawing>
      </w:r>
    </w:p>
    <w:p w14:paraId="336AEE44" w14:textId="620862F1" w:rsidR="78D3C6C9" w:rsidRPr="008F79CE" w:rsidRDefault="007E3BCE" w:rsidP="3EBF60DD">
      <w:pPr>
        <w:spacing w:line="257" w:lineRule="auto"/>
        <w:rPr>
          <w:rFonts w:eastAsia="Source Sans Pro" w:cs="Source Sans Pro"/>
        </w:rPr>
      </w:pPr>
      <w:r w:rsidRPr="51761024">
        <w:rPr>
          <w:rFonts w:eastAsia="Source Sans Pro" w:cs="Source Sans Pro"/>
        </w:rPr>
        <w:t xml:space="preserve">Allereerst vroegen we </w:t>
      </w:r>
      <w:r w:rsidR="0064172E" w:rsidRPr="51761024">
        <w:rPr>
          <w:rFonts w:eastAsia="Source Sans Pro" w:cs="Source Sans Pro"/>
        </w:rPr>
        <w:t xml:space="preserve">of de respondent al eerder gehoord heeft van geurmarketing. </w:t>
      </w:r>
      <w:r w:rsidR="78D3C6C9" w:rsidRPr="51761024">
        <w:rPr>
          <w:rFonts w:eastAsia="Source Sans Pro" w:cs="Source Sans Pro"/>
        </w:rPr>
        <w:t xml:space="preserve">Volgens onze </w:t>
      </w:r>
      <w:r w:rsidR="0064172E" w:rsidRPr="51761024">
        <w:rPr>
          <w:rFonts w:eastAsia="Source Sans Pro" w:cs="Source Sans Pro"/>
        </w:rPr>
        <w:t>resultaten</w:t>
      </w:r>
      <w:r w:rsidR="78D3C6C9" w:rsidRPr="51761024">
        <w:rPr>
          <w:rFonts w:eastAsia="Source Sans Pro" w:cs="Source Sans Pro"/>
        </w:rPr>
        <w:t xml:space="preserve"> </w:t>
      </w:r>
      <w:r w:rsidR="00B5555F" w:rsidRPr="51761024">
        <w:rPr>
          <w:rFonts w:eastAsia="Source Sans Pro" w:cs="Source Sans Pro"/>
        </w:rPr>
        <w:t>gaf</w:t>
      </w:r>
      <w:r w:rsidR="78D3C6C9" w:rsidRPr="51761024">
        <w:rPr>
          <w:rFonts w:eastAsia="Source Sans Pro" w:cs="Source Sans Pro"/>
        </w:rPr>
        <w:t xml:space="preserve"> 76,2% van</w:t>
      </w:r>
      <w:r w:rsidR="00B5555F" w:rsidRPr="51761024">
        <w:rPr>
          <w:rFonts w:eastAsia="Source Sans Pro" w:cs="Source Sans Pro"/>
        </w:rPr>
        <w:t xml:space="preserve"> de</w:t>
      </w:r>
      <w:r w:rsidR="78D3C6C9" w:rsidRPr="51761024">
        <w:rPr>
          <w:rFonts w:eastAsia="Source Sans Pro" w:cs="Source Sans Pro"/>
        </w:rPr>
        <w:t xml:space="preserve"> respondenten</w:t>
      </w:r>
      <w:r w:rsidR="00B5555F" w:rsidRPr="51761024">
        <w:rPr>
          <w:rFonts w:eastAsia="Source Sans Pro" w:cs="Source Sans Pro"/>
        </w:rPr>
        <w:t xml:space="preserve"> </w:t>
      </w:r>
      <w:r w:rsidR="000717E1">
        <w:rPr>
          <w:rFonts w:eastAsia="Source Sans Pro" w:cs="Source Sans Pro"/>
        </w:rPr>
        <w:t>(</w:t>
      </w:r>
      <w:r w:rsidR="005968B0">
        <w:rPr>
          <w:rFonts w:eastAsia="Source Sans Pro" w:cs="Source Sans Pro"/>
        </w:rPr>
        <w:t>16 van de 21)</w:t>
      </w:r>
      <w:r w:rsidR="00B5555F" w:rsidRPr="51761024">
        <w:rPr>
          <w:rFonts w:eastAsia="Source Sans Pro" w:cs="Source Sans Pro"/>
        </w:rPr>
        <w:t xml:space="preserve"> aan</w:t>
      </w:r>
      <w:r w:rsidR="78D3C6C9" w:rsidRPr="51761024">
        <w:rPr>
          <w:rFonts w:eastAsia="Source Sans Pro" w:cs="Source Sans Pro"/>
        </w:rPr>
        <w:t xml:space="preserve"> al eens gehoord </w:t>
      </w:r>
      <w:r w:rsidR="00B5555F" w:rsidRPr="51761024">
        <w:rPr>
          <w:rFonts w:eastAsia="Source Sans Pro" w:cs="Source Sans Pro"/>
        </w:rPr>
        <w:t xml:space="preserve">te hebben </w:t>
      </w:r>
      <w:r w:rsidR="78D3C6C9" w:rsidRPr="51761024">
        <w:rPr>
          <w:rFonts w:eastAsia="Source Sans Pro" w:cs="Source Sans Pro"/>
        </w:rPr>
        <w:t>van geurmarketing</w:t>
      </w:r>
      <w:r w:rsidR="00B5555F" w:rsidRPr="51761024">
        <w:rPr>
          <w:rFonts w:eastAsia="Source Sans Pro" w:cs="Source Sans Pro"/>
        </w:rPr>
        <w:t>. Voor de overige</w:t>
      </w:r>
      <w:r w:rsidR="78D3C6C9" w:rsidRPr="51761024">
        <w:rPr>
          <w:rFonts w:eastAsia="Source Sans Pro" w:cs="Source Sans Pro"/>
        </w:rPr>
        <w:t xml:space="preserve"> </w:t>
      </w:r>
      <w:r w:rsidR="005968B0">
        <w:rPr>
          <w:rFonts w:eastAsia="Source Sans Pro" w:cs="Source Sans Pro"/>
        </w:rPr>
        <w:t>5 respondenten (</w:t>
      </w:r>
      <w:r w:rsidR="78D3C6C9" w:rsidRPr="51761024">
        <w:rPr>
          <w:rFonts w:eastAsia="Source Sans Pro" w:cs="Source Sans Pro"/>
        </w:rPr>
        <w:t>23,8%</w:t>
      </w:r>
      <w:r w:rsidR="005968B0">
        <w:rPr>
          <w:rFonts w:eastAsia="Source Sans Pro" w:cs="Source Sans Pro"/>
        </w:rPr>
        <w:t>)</w:t>
      </w:r>
      <w:r w:rsidR="78D3C6C9" w:rsidRPr="51761024">
        <w:rPr>
          <w:rFonts w:eastAsia="Source Sans Pro" w:cs="Source Sans Pro"/>
        </w:rPr>
        <w:t xml:space="preserve"> </w:t>
      </w:r>
      <w:r w:rsidR="00436F25" w:rsidRPr="51761024">
        <w:rPr>
          <w:rFonts w:eastAsia="Source Sans Pro" w:cs="Source Sans Pro"/>
        </w:rPr>
        <w:t>bleek geurmarketing iets compleet nieuws</w:t>
      </w:r>
      <w:r w:rsidR="008B019E" w:rsidRPr="51761024">
        <w:rPr>
          <w:rFonts w:eastAsia="Source Sans Pro" w:cs="Source Sans Pro"/>
        </w:rPr>
        <w:t>.</w:t>
      </w:r>
    </w:p>
    <w:p w14:paraId="283E4A28" w14:textId="1992F01B" w:rsidR="78D3C6C9" w:rsidRDefault="78D3C6C9" w:rsidP="7D46B715">
      <w:pPr>
        <w:spacing w:line="257" w:lineRule="auto"/>
        <w:rPr>
          <w:rFonts w:ascii="Arial" w:eastAsia="Arial" w:hAnsi="Arial" w:cs="Arial"/>
        </w:rPr>
      </w:pPr>
      <w:r w:rsidRPr="3EBF60DD">
        <w:rPr>
          <w:rFonts w:ascii="Arial" w:eastAsia="Arial" w:hAnsi="Arial" w:cs="Arial"/>
        </w:rPr>
        <w:t xml:space="preserve"> </w:t>
      </w:r>
    </w:p>
    <w:p w14:paraId="4DCC4A9D" w14:textId="33DF45A8" w:rsidR="78D3C6C9" w:rsidRPr="004F5A3C" w:rsidRDefault="004F5A3C" w:rsidP="004F5A3C">
      <w:pPr>
        <w:pStyle w:val="Lijstalinea"/>
        <w:numPr>
          <w:ilvl w:val="0"/>
          <w:numId w:val="5"/>
        </w:numPr>
        <w:rPr>
          <w:rFonts w:eastAsia="Source Sans Pro" w:cs="Source Sans Pro"/>
        </w:rPr>
      </w:pPr>
      <w:r>
        <w:rPr>
          <w:rFonts w:eastAsia="Source Sans Pro" w:cs="Source Sans Pro"/>
        </w:rPr>
        <w:t>Heeft u al geurtoepassingen gebruikt op een evenement?</w:t>
      </w:r>
    </w:p>
    <w:p w14:paraId="1B5D83D6" w14:textId="2385705C" w:rsidR="78D3C6C9" w:rsidRPr="00EF43A7" w:rsidRDefault="78D3C6C9" w:rsidP="3EBF60DD">
      <w:pPr>
        <w:spacing w:line="257" w:lineRule="auto"/>
      </w:pPr>
      <w:r w:rsidRPr="00EF43A7">
        <w:rPr>
          <w:rFonts w:ascii="Arial" w:eastAsia="Calibri" w:hAnsi="Arial" w:cs="Arial"/>
          <w:szCs w:val="22"/>
        </w:rPr>
        <w:t xml:space="preserve"> </w:t>
      </w:r>
      <w:r w:rsidR="7D46B715">
        <w:rPr>
          <w:noProof/>
        </w:rPr>
        <w:drawing>
          <wp:inline distT="0" distB="0" distL="0" distR="0" wp14:anchorId="78B4F8AF" wp14:editId="7756FEB9">
            <wp:extent cx="4333875" cy="2681585"/>
            <wp:effectExtent l="0" t="0" r="0" b="0"/>
            <wp:docPr id="1020038463" name="Picture 102003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875" cy="2681585"/>
                    </a:xfrm>
                    <a:prstGeom prst="rect">
                      <a:avLst/>
                    </a:prstGeom>
                  </pic:spPr>
                </pic:pic>
              </a:graphicData>
            </a:graphic>
          </wp:inline>
        </w:drawing>
      </w:r>
    </w:p>
    <w:p w14:paraId="0DE43736" w14:textId="4CEA5114" w:rsidR="78D3C6C9" w:rsidRPr="008F79CE" w:rsidRDefault="008B019E" w:rsidP="3EBF60DD">
      <w:pPr>
        <w:spacing w:line="257" w:lineRule="auto"/>
        <w:rPr>
          <w:rFonts w:eastAsia="Source Sans Pro" w:cs="Source Sans Pro"/>
        </w:rPr>
      </w:pPr>
      <w:r w:rsidRPr="51761024">
        <w:rPr>
          <w:rFonts w:eastAsia="Source Sans Pro" w:cs="Source Sans Pro"/>
        </w:rPr>
        <w:t>Vervolgens vroegen we</w:t>
      </w:r>
      <w:r w:rsidR="00582243" w:rsidRPr="51761024">
        <w:rPr>
          <w:rFonts w:eastAsia="Source Sans Pro" w:cs="Source Sans Pro"/>
        </w:rPr>
        <w:t xml:space="preserve"> of de respondenten al eens gebruik maakten van geurtoepassingen op events. Hier gaf </w:t>
      </w:r>
      <w:r w:rsidR="00A878FC" w:rsidRPr="51761024">
        <w:rPr>
          <w:rFonts w:eastAsia="Source Sans Pro" w:cs="Source Sans Pro"/>
        </w:rPr>
        <w:t xml:space="preserve">90,5% </w:t>
      </w:r>
      <w:r w:rsidR="00902FEB">
        <w:rPr>
          <w:rFonts w:eastAsia="Source Sans Pro" w:cs="Source Sans Pro"/>
        </w:rPr>
        <w:t xml:space="preserve">(19 van de 21) </w:t>
      </w:r>
      <w:r w:rsidR="00A878FC" w:rsidRPr="51761024">
        <w:rPr>
          <w:rFonts w:eastAsia="Source Sans Pro" w:cs="Source Sans Pro"/>
        </w:rPr>
        <w:t>aan dat ze nooit eerder geurtoepassingen gebruikten op evenementen. De overige 9,5% (2) deden dit wel al.</w:t>
      </w:r>
    </w:p>
    <w:p w14:paraId="0D35F884" w14:textId="1608BCB8" w:rsidR="78D3C6C9" w:rsidRPr="008F79CE" w:rsidRDefault="78D3C6C9" w:rsidP="3EBF60DD">
      <w:pPr>
        <w:spacing w:line="257" w:lineRule="auto"/>
        <w:rPr>
          <w:rFonts w:eastAsia="Source Sans Pro" w:cs="Source Sans Pro"/>
        </w:rPr>
      </w:pPr>
      <w:r w:rsidRPr="51761024">
        <w:rPr>
          <w:rFonts w:eastAsia="Source Sans Pro" w:cs="Source Sans Pro"/>
        </w:rPr>
        <w:t xml:space="preserve"> </w:t>
      </w:r>
    </w:p>
    <w:p w14:paraId="565D7CC9" w14:textId="3F319B0A" w:rsidR="78D3C6C9" w:rsidRPr="00154145" w:rsidRDefault="78D3C6C9" w:rsidP="00154145">
      <w:pPr>
        <w:rPr>
          <w:rFonts w:eastAsia="Source Sans Pro" w:cs="Source Sans Pro"/>
          <w:b/>
          <w:lang w:val="nl-NL"/>
        </w:rPr>
      </w:pPr>
      <w:r w:rsidRPr="51761024">
        <w:rPr>
          <w:rFonts w:eastAsia="Source Sans Pro" w:cs="Source Sans Pro"/>
          <w:b/>
          <w:lang w:val="nl-NL"/>
        </w:rPr>
        <w:t>Respondenten die al aan geurmarketing hebben gedaan</w:t>
      </w:r>
    </w:p>
    <w:p w14:paraId="74F83CA8" w14:textId="12AC8382" w:rsidR="78D3C6C9" w:rsidRPr="008F79CE" w:rsidRDefault="00BA0BC8" w:rsidP="00BA0BC8">
      <w:pPr>
        <w:rPr>
          <w:rFonts w:eastAsia="Source Sans Pro" w:cs="Source Sans Pro"/>
        </w:rPr>
      </w:pPr>
      <w:r w:rsidRPr="51761024">
        <w:rPr>
          <w:rFonts w:eastAsia="Source Sans Pro" w:cs="Source Sans Pro"/>
        </w:rPr>
        <w:t xml:space="preserve">Zoals eerder al geschreven werd, hing de vragenlijst van de enquête af van bepaalde antwoorden op </w:t>
      </w:r>
      <w:r w:rsidR="001062E2" w:rsidRPr="51761024">
        <w:rPr>
          <w:rFonts w:eastAsia="Source Sans Pro" w:cs="Source Sans Pro"/>
        </w:rPr>
        <w:t>specifieke vragen. De respondenten die aangaven dat ze al eerder geurtoepassingen gebruikten (2), kregen een andere vragenlijst dan diegenen die nog nooit geurtoepassingen op een event toepasten (</w:t>
      </w:r>
      <w:r w:rsidR="006633CF" w:rsidRPr="51761024">
        <w:rPr>
          <w:rFonts w:eastAsia="Source Sans Pro" w:cs="Source Sans Pro"/>
        </w:rPr>
        <w:t>19). In dit on</w:t>
      </w:r>
      <w:r w:rsidR="0063570B" w:rsidRPr="51761024">
        <w:rPr>
          <w:rFonts w:eastAsia="Source Sans Pro" w:cs="Source Sans Pro"/>
        </w:rPr>
        <w:t xml:space="preserve">derdeel bekijken we de vragen die de 2 respondenten kregen die wel al aan een vorm van geurmarketing deden. </w:t>
      </w:r>
    </w:p>
    <w:p w14:paraId="43428D7A" w14:textId="77777777" w:rsidR="00113036" w:rsidRDefault="00113036" w:rsidP="00BA0BC8">
      <w:pPr>
        <w:rPr>
          <w:rFonts w:eastAsia="Source Sans Pro" w:cs="Source Sans Pro"/>
        </w:rPr>
      </w:pPr>
    </w:p>
    <w:p w14:paraId="324ECFFC" w14:textId="77777777" w:rsidR="00724271" w:rsidRDefault="00724271" w:rsidP="00BA0BC8">
      <w:pPr>
        <w:rPr>
          <w:rFonts w:eastAsia="Source Sans Pro" w:cs="Source Sans Pro"/>
        </w:rPr>
      </w:pPr>
    </w:p>
    <w:p w14:paraId="1C331DA9" w14:textId="77777777" w:rsidR="00724271" w:rsidRDefault="00724271" w:rsidP="00BA0BC8">
      <w:pPr>
        <w:rPr>
          <w:rFonts w:eastAsia="Source Sans Pro" w:cs="Source Sans Pro"/>
        </w:rPr>
      </w:pPr>
    </w:p>
    <w:p w14:paraId="362483F5" w14:textId="298D934B" w:rsidR="00113036" w:rsidRPr="00113036" w:rsidRDefault="00570C05" w:rsidP="007E40BA">
      <w:pPr>
        <w:pStyle w:val="Lijstalinea"/>
        <w:numPr>
          <w:ilvl w:val="0"/>
          <w:numId w:val="4"/>
        </w:numPr>
        <w:spacing w:line="257" w:lineRule="auto"/>
        <w:rPr>
          <w:rFonts w:eastAsia="Source Sans Pro" w:cs="Source Sans Pro"/>
        </w:rPr>
      </w:pPr>
      <w:r>
        <w:rPr>
          <w:rFonts w:eastAsia="Source Sans Pro" w:cs="Source Sans Pro"/>
        </w:rPr>
        <w:t>Welke geurtoepassingen heeft u al gebruikt?</w:t>
      </w:r>
    </w:p>
    <w:p w14:paraId="71B37DA9" w14:textId="40FECF1E" w:rsidR="78D3C6C9" w:rsidRPr="00EF43A7" w:rsidRDefault="01D3D921" w:rsidP="3EBF60DD">
      <w:pPr>
        <w:spacing w:line="257" w:lineRule="auto"/>
        <w:rPr>
          <w:rFonts w:ascii="Arial" w:eastAsia="Calibri" w:hAnsi="Arial" w:cs="Arial"/>
        </w:rPr>
      </w:pPr>
      <w:r>
        <w:rPr>
          <w:noProof/>
        </w:rPr>
        <w:drawing>
          <wp:inline distT="0" distB="0" distL="0" distR="0" wp14:anchorId="7D218B66" wp14:editId="7203CD3D">
            <wp:extent cx="5105402" cy="1935808"/>
            <wp:effectExtent l="0" t="0" r="0" b="0"/>
            <wp:docPr id="1537347419" name="Picture 1537347419" descr="Diagram met antwoorden op het Formulier. Titel van de vraag: Welke geurtoepassingen heeft u al gebruik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347419"/>
                    <pic:cNvPicPr/>
                  </pic:nvPicPr>
                  <pic:blipFill>
                    <a:blip r:embed="rId28">
                      <a:extLst>
                        <a:ext uri="{28A0092B-C50C-407E-A947-70E740481C1C}">
                          <a14:useLocalDpi xmlns:a14="http://schemas.microsoft.com/office/drawing/2010/main" val="0"/>
                        </a:ext>
                      </a:extLst>
                    </a:blip>
                    <a:srcRect t="20175"/>
                    <a:stretch>
                      <a:fillRect/>
                    </a:stretch>
                  </pic:blipFill>
                  <pic:spPr>
                    <a:xfrm>
                      <a:off x="0" y="0"/>
                      <a:ext cx="5105402" cy="1935808"/>
                    </a:xfrm>
                    <a:prstGeom prst="rect">
                      <a:avLst/>
                    </a:prstGeom>
                  </pic:spPr>
                </pic:pic>
              </a:graphicData>
            </a:graphic>
          </wp:inline>
        </w:drawing>
      </w:r>
    </w:p>
    <w:p w14:paraId="2EBAFDFF" w14:textId="6CE310CD" w:rsidR="78D3C6C9" w:rsidRPr="008F79CE" w:rsidRDefault="00113036" w:rsidP="3EBF60DD">
      <w:pPr>
        <w:spacing w:line="257" w:lineRule="auto"/>
        <w:rPr>
          <w:rFonts w:eastAsia="Source Sans Pro" w:cs="Source Sans Pro"/>
        </w:rPr>
      </w:pPr>
      <w:r w:rsidRPr="51761024">
        <w:rPr>
          <w:rFonts w:eastAsia="Source Sans Pro" w:cs="Source Sans Pro"/>
        </w:rPr>
        <w:t xml:space="preserve">Wanneer we vroegen welke geurtoepassingen onze respondenten al eerder gebruikt hadden, </w:t>
      </w:r>
      <w:r w:rsidR="00C401DB" w:rsidRPr="51761024">
        <w:rPr>
          <w:rFonts w:eastAsia="Source Sans Pro" w:cs="Source Sans Pro"/>
        </w:rPr>
        <w:t>gaven beide respondenten aan dat z</w:t>
      </w:r>
      <w:r w:rsidR="00A70E9B" w:rsidRPr="51761024">
        <w:rPr>
          <w:rFonts w:eastAsia="Source Sans Pro" w:cs="Source Sans Pro"/>
        </w:rPr>
        <w:t xml:space="preserve">e ervaring hebben met het gebruik van geurmachines. </w:t>
      </w:r>
      <w:r w:rsidR="00526356" w:rsidRPr="51761024">
        <w:rPr>
          <w:rFonts w:eastAsia="Source Sans Pro" w:cs="Source Sans Pro"/>
        </w:rPr>
        <w:t xml:space="preserve">Eén respondent gaf ook aan aromaverstuivers te hebben gebruikt. </w:t>
      </w:r>
      <w:r w:rsidR="00B3020C" w:rsidRPr="51761024">
        <w:rPr>
          <w:rFonts w:eastAsia="Source Sans Pro" w:cs="Source Sans Pro"/>
        </w:rPr>
        <w:t>Van staaltjes, bege</w:t>
      </w:r>
      <w:r w:rsidR="003A2940" w:rsidRPr="51761024">
        <w:rPr>
          <w:rFonts w:eastAsia="Source Sans Pro" w:cs="Source Sans Pro"/>
        </w:rPr>
        <w:t xml:space="preserve">urde verpakkingen of brieven was er geen sprake. </w:t>
      </w:r>
    </w:p>
    <w:p w14:paraId="3E7B17A1" w14:textId="45512B93" w:rsidR="78D3C6C9" w:rsidRDefault="78D3C6C9" w:rsidP="007E40BA">
      <w:pPr>
        <w:pStyle w:val="Lijstalinea"/>
        <w:spacing w:line="257" w:lineRule="auto"/>
        <w:ind w:firstLine="0"/>
        <w:rPr>
          <w:rFonts w:eastAsia="Source Sans Pro" w:cs="Source Sans Pro"/>
        </w:rPr>
      </w:pPr>
    </w:p>
    <w:p w14:paraId="78CE5D1E" w14:textId="08EF8064" w:rsidR="78D3C6C9" w:rsidRDefault="78D3C6C9" w:rsidP="007E40BA">
      <w:pPr>
        <w:pStyle w:val="Lijstalinea"/>
        <w:numPr>
          <w:ilvl w:val="0"/>
          <w:numId w:val="4"/>
        </w:numPr>
        <w:spacing w:line="257" w:lineRule="auto"/>
        <w:rPr>
          <w:rFonts w:eastAsia="Source Sans Pro" w:cs="Source Sans Pro"/>
        </w:rPr>
      </w:pPr>
      <w:r w:rsidRPr="51761024">
        <w:rPr>
          <w:rFonts w:eastAsia="Source Sans Pro" w:cs="Source Sans Pro"/>
        </w:rPr>
        <w:t>Op welk type event was dit?</w:t>
      </w:r>
    </w:p>
    <w:p w14:paraId="05284A06" w14:textId="11238145" w:rsidR="78D3C6C9" w:rsidRPr="00EF43A7" w:rsidRDefault="01D3D921" w:rsidP="3EBF60DD">
      <w:pPr>
        <w:spacing w:line="257" w:lineRule="auto"/>
        <w:rPr>
          <w:rFonts w:ascii="Arial" w:eastAsia="Calibri" w:hAnsi="Arial" w:cs="Arial"/>
        </w:rPr>
      </w:pPr>
      <w:r>
        <w:rPr>
          <w:noProof/>
        </w:rPr>
        <w:drawing>
          <wp:inline distT="0" distB="0" distL="0" distR="0" wp14:anchorId="47D8EB6C" wp14:editId="227BF5BC">
            <wp:extent cx="5076826" cy="1914387"/>
            <wp:effectExtent l="0" t="0" r="0" b="0"/>
            <wp:docPr id="1827728647" name="Picture 1827728647" descr="Diagram met antwoorden op het Formulier. Titel van de vraag: Op welk type event was di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728647"/>
                    <pic:cNvPicPr/>
                  </pic:nvPicPr>
                  <pic:blipFill>
                    <a:blip r:embed="rId29">
                      <a:extLst>
                        <a:ext uri="{28A0092B-C50C-407E-A947-70E740481C1C}">
                          <a14:useLocalDpi xmlns:a14="http://schemas.microsoft.com/office/drawing/2010/main" val="0"/>
                        </a:ext>
                      </a:extLst>
                    </a:blip>
                    <a:srcRect t="20614"/>
                    <a:stretch>
                      <a:fillRect/>
                    </a:stretch>
                  </pic:blipFill>
                  <pic:spPr>
                    <a:xfrm>
                      <a:off x="0" y="0"/>
                      <a:ext cx="5076826" cy="1914387"/>
                    </a:xfrm>
                    <a:prstGeom prst="rect">
                      <a:avLst/>
                    </a:prstGeom>
                  </pic:spPr>
                </pic:pic>
              </a:graphicData>
            </a:graphic>
          </wp:inline>
        </w:drawing>
      </w:r>
    </w:p>
    <w:p w14:paraId="09A10383" w14:textId="7C777A89" w:rsidR="00570C05" w:rsidRDefault="003A2940" w:rsidP="34FE1B79">
      <w:pPr>
        <w:spacing w:line="257" w:lineRule="auto"/>
        <w:rPr>
          <w:rFonts w:eastAsia="Source Sans Pro" w:cs="Source Sans Pro"/>
        </w:rPr>
      </w:pPr>
      <w:r w:rsidRPr="51761024">
        <w:rPr>
          <w:rFonts w:eastAsia="Source Sans Pro" w:cs="Source Sans Pro"/>
        </w:rPr>
        <w:t>Vervolgens kregen d</w:t>
      </w:r>
      <w:r w:rsidR="00250026">
        <w:rPr>
          <w:rFonts w:eastAsia="Source Sans Pro" w:cs="Source Sans Pro"/>
        </w:rPr>
        <w:t>i</w:t>
      </w:r>
      <w:r w:rsidRPr="51761024">
        <w:rPr>
          <w:rFonts w:eastAsia="Source Sans Pro" w:cs="Source Sans Pro"/>
        </w:rPr>
        <w:t xml:space="preserve">ezelfde respondenten de vraag op welk eventtype dit was. </w:t>
      </w:r>
      <w:r w:rsidR="00CD4812" w:rsidRPr="51761024">
        <w:rPr>
          <w:rFonts w:eastAsia="Source Sans Pro" w:cs="Source Sans Pro"/>
        </w:rPr>
        <w:t xml:space="preserve">Hier zijn er 3 antwoorden in plaats van 2, omdat </w:t>
      </w:r>
      <w:r w:rsidR="00E67B60" w:rsidRPr="51761024">
        <w:rPr>
          <w:rFonts w:eastAsia="Source Sans Pro" w:cs="Source Sans Pro"/>
        </w:rPr>
        <w:t xml:space="preserve">er meerdere antwoordmogelijkheden mogelijk waren. </w:t>
      </w:r>
      <w:r w:rsidR="00E07412">
        <w:rPr>
          <w:rFonts w:eastAsia="Source Sans Pro" w:cs="Source Sans Pro"/>
        </w:rPr>
        <w:t>De ene respondent gaf</w:t>
      </w:r>
      <w:r w:rsidR="00A07265" w:rsidRPr="51761024">
        <w:rPr>
          <w:rFonts w:eastAsia="Source Sans Pro" w:cs="Source Sans Pro"/>
        </w:rPr>
        <w:t xml:space="preserve"> aan dat </w:t>
      </w:r>
      <w:r w:rsidR="00E07412">
        <w:rPr>
          <w:rFonts w:eastAsia="Source Sans Pro" w:cs="Source Sans Pro"/>
        </w:rPr>
        <w:t>hij al eerder gebruik maakte van geurmarketing</w:t>
      </w:r>
      <w:r w:rsidR="00A07265" w:rsidRPr="51761024">
        <w:rPr>
          <w:rFonts w:eastAsia="Source Sans Pro" w:cs="Source Sans Pro"/>
        </w:rPr>
        <w:t xml:space="preserve"> op B2B-events en privé-evenementen.</w:t>
      </w:r>
      <w:r w:rsidR="001F687F">
        <w:rPr>
          <w:rFonts w:eastAsia="Source Sans Pro" w:cs="Source Sans Pro"/>
        </w:rPr>
        <w:t xml:space="preserve"> De andere respondent gaf aan dat hij geurmarketing al eerder inschakelde op festivals. </w:t>
      </w:r>
    </w:p>
    <w:p w14:paraId="23B489EC" w14:textId="77777777" w:rsidR="00724271" w:rsidRDefault="00724271" w:rsidP="34FE1B79">
      <w:pPr>
        <w:spacing w:line="257" w:lineRule="auto"/>
        <w:rPr>
          <w:rFonts w:eastAsia="Source Sans Pro" w:cs="Source Sans Pro"/>
        </w:rPr>
      </w:pPr>
    </w:p>
    <w:p w14:paraId="1E4E80DB" w14:textId="7BACA5A1" w:rsidR="00570C05" w:rsidRPr="00570C05" w:rsidRDefault="00570C05" w:rsidP="00570C05">
      <w:pPr>
        <w:pStyle w:val="Lijstalinea"/>
        <w:numPr>
          <w:ilvl w:val="0"/>
          <w:numId w:val="5"/>
        </w:numPr>
        <w:rPr>
          <w:rFonts w:eastAsia="Source Sans Pro" w:cs="Source Sans Pro"/>
        </w:rPr>
      </w:pPr>
      <w:r>
        <w:rPr>
          <w:rFonts w:eastAsia="Source Sans Pro" w:cs="Source Sans Pro"/>
        </w:rPr>
        <w:t>Hoeveel bezoekers waren er aanwezig op dat evene</w:t>
      </w:r>
      <w:r w:rsidR="00D17549">
        <w:rPr>
          <w:rFonts w:eastAsia="Source Sans Pro" w:cs="Source Sans Pro"/>
        </w:rPr>
        <w:t>ment?</w:t>
      </w:r>
    </w:p>
    <w:p w14:paraId="2727F88D" w14:textId="4C56FBA4" w:rsidR="78D3C6C9" w:rsidRPr="00EF43A7" w:rsidRDefault="34FE1B79" w:rsidP="3EBF60DD">
      <w:pPr>
        <w:spacing w:line="257" w:lineRule="auto"/>
      </w:pPr>
      <w:r>
        <w:rPr>
          <w:noProof/>
        </w:rPr>
        <w:drawing>
          <wp:inline distT="0" distB="0" distL="0" distR="0" wp14:anchorId="39B61A74" wp14:editId="053F538A">
            <wp:extent cx="4295775" cy="2658011"/>
            <wp:effectExtent l="0" t="0" r="0" b="0"/>
            <wp:docPr id="1463406135" name="Picture 146340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5775" cy="2658011"/>
                    </a:xfrm>
                    <a:prstGeom prst="rect">
                      <a:avLst/>
                    </a:prstGeom>
                  </pic:spPr>
                </pic:pic>
              </a:graphicData>
            </a:graphic>
          </wp:inline>
        </w:drawing>
      </w:r>
    </w:p>
    <w:p w14:paraId="6D8C6EED" w14:textId="755CEBE8" w:rsidR="78D3C6C9" w:rsidRPr="008F79CE" w:rsidRDefault="00D85B38" w:rsidP="3EBF60DD">
      <w:pPr>
        <w:spacing w:line="257" w:lineRule="auto"/>
        <w:rPr>
          <w:rFonts w:eastAsia="Source Sans Pro" w:cs="Source Sans Pro"/>
        </w:rPr>
      </w:pPr>
      <w:r w:rsidRPr="01A7737D">
        <w:rPr>
          <w:rFonts w:eastAsia="Source Sans Pro" w:cs="Source Sans Pro"/>
        </w:rPr>
        <w:t>Wanneer we aan de respondenten vroegen hoeveel bezoekers op die evenementen aanwezig waren, lagen de antwoorden dicht bij elkaar. Eén respondent gaf aan dat er tussen de 101 en 500 bezoekers waren, de ander gaf aan dat er op zijn evenement tussen de 501 en 1000 eventbezoekers waren. Hieruit besluiten we dat geen van beide respondenten geurmarketing gebruikte op een</w:t>
      </w:r>
      <w:r w:rsidR="00EC1C9F" w:rsidRPr="01A7737D">
        <w:rPr>
          <w:rFonts w:eastAsia="Source Sans Pro" w:cs="Source Sans Pro"/>
        </w:rPr>
        <w:t xml:space="preserve"> groot evenement, maar eerder op een event van beperkte grootte.</w:t>
      </w:r>
      <w:r w:rsidR="78D3C6C9" w:rsidRPr="01A7737D">
        <w:rPr>
          <w:rFonts w:eastAsia="Source Sans Pro" w:cs="Source Sans Pro"/>
        </w:rPr>
        <w:t xml:space="preserve"> </w:t>
      </w:r>
    </w:p>
    <w:p w14:paraId="1123F84A" w14:textId="16F88F10" w:rsidR="00533C53" w:rsidRPr="00F5508C" w:rsidRDefault="00724271" w:rsidP="3EBF60DD">
      <w:pPr>
        <w:spacing w:line="257" w:lineRule="auto"/>
        <w:rPr>
          <w:rFonts w:eastAsia="Source Sans Pro" w:cs="Source Sans Pro"/>
          <w:color w:val="FF0000"/>
        </w:rPr>
      </w:pPr>
      <w:r>
        <w:rPr>
          <w:rFonts w:eastAsia="Source Sans Pro" w:cs="Source Sans Pro"/>
          <w:color w:val="FF0000"/>
        </w:rPr>
        <w:br w:type="page"/>
      </w:r>
    </w:p>
    <w:p w14:paraId="2BCE7AF6" w14:textId="00645AE4" w:rsidR="78D3C6C9" w:rsidRPr="00D17549" w:rsidRDefault="00D17549" w:rsidP="00D17549">
      <w:pPr>
        <w:pStyle w:val="Lijstalinea"/>
        <w:numPr>
          <w:ilvl w:val="0"/>
          <w:numId w:val="5"/>
        </w:numPr>
        <w:rPr>
          <w:rFonts w:eastAsia="Source Sans Pro" w:cs="Source Sans Pro"/>
        </w:rPr>
      </w:pPr>
      <w:r>
        <w:rPr>
          <w:rFonts w:eastAsia="Source Sans Pro" w:cs="Source Sans Pro"/>
        </w:rPr>
        <w:t>Beschikte u over alle nodige informatie om succesvol geur te implementeren op uw evenement?</w:t>
      </w:r>
    </w:p>
    <w:p w14:paraId="5930964F" w14:textId="439DA628" w:rsidR="78D3C6C9" w:rsidRPr="00EF43A7" w:rsidRDefault="34FE1B79" w:rsidP="3EBF60DD">
      <w:pPr>
        <w:spacing w:line="257" w:lineRule="auto"/>
      </w:pPr>
      <w:r>
        <w:rPr>
          <w:noProof/>
        </w:rPr>
        <w:drawing>
          <wp:inline distT="0" distB="0" distL="0" distR="0" wp14:anchorId="28323F4D" wp14:editId="35938450">
            <wp:extent cx="4191000" cy="2593181"/>
            <wp:effectExtent l="0" t="0" r="0" b="0"/>
            <wp:docPr id="58943876" name="Picture 5894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1000" cy="2593181"/>
                    </a:xfrm>
                    <a:prstGeom prst="rect">
                      <a:avLst/>
                    </a:prstGeom>
                  </pic:spPr>
                </pic:pic>
              </a:graphicData>
            </a:graphic>
          </wp:inline>
        </w:drawing>
      </w:r>
    </w:p>
    <w:p w14:paraId="2E2392B2" w14:textId="0DAA0AA3" w:rsidR="78D3C6C9" w:rsidRPr="008F79CE" w:rsidRDefault="00EC1C9F" w:rsidP="3EBF60DD">
      <w:pPr>
        <w:spacing w:line="257" w:lineRule="auto"/>
        <w:rPr>
          <w:rFonts w:eastAsia="Source Sans Pro" w:cs="Source Sans Pro"/>
        </w:rPr>
      </w:pPr>
      <w:r w:rsidRPr="01A7737D">
        <w:rPr>
          <w:rFonts w:eastAsia="Source Sans Pro" w:cs="Source Sans Pro"/>
        </w:rPr>
        <w:t>Tot slot vroegen we aan deze categorie van respondenten of ze over voldoende info</w:t>
      </w:r>
      <w:r w:rsidR="00654BBA" w:rsidRPr="01A7737D">
        <w:rPr>
          <w:rFonts w:eastAsia="Source Sans Pro" w:cs="Source Sans Pro"/>
        </w:rPr>
        <w:t>rmatie beschikten om geurmarketing succesvol toe te passen op e</w:t>
      </w:r>
      <w:r w:rsidR="0066562E" w:rsidRPr="01A7737D">
        <w:rPr>
          <w:rFonts w:eastAsia="Source Sans Pro" w:cs="Source Sans Pro"/>
        </w:rPr>
        <w:t xml:space="preserve">vents. Hierbij gaf </w:t>
      </w:r>
      <w:r w:rsidR="00240FB6">
        <w:rPr>
          <w:rFonts w:eastAsia="Source Sans Pro" w:cs="Source Sans Pro"/>
        </w:rPr>
        <w:t>de</w:t>
      </w:r>
      <w:r w:rsidR="0066562E" w:rsidRPr="01A7737D">
        <w:rPr>
          <w:rFonts w:eastAsia="Source Sans Pro" w:cs="Source Sans Pro"/>
        </w:rPr>
        <w:t xml:space="preserve"> persoon </w:t>
      </w:r>
      <w:r w:rsidR="00240FB6">
        <w:rPr>
          <w:rFonts w:eastAsia="Source Sans Pro" w:cs="Source Sans Pro"/>
        </w:rPr>
        <w:t xml:space="preserve">met geurmarketingervaring op </w:t>
      </w:r>
      <w:r w:rsidR="00433580">
        <w:rPr>
          <w:rFonts w:eastAsia="Source Sans Pro" w:cs="Source Sans Pro"/>
        </w:rPr>
        <w:t xml:space="preserve">festivals </w:t>
      </w:r>
      <w:r w:rsidR="0066562E" w:rsidRPr="01A7737D">
        <w:rPr>
          <w:rFonts w:eastAsia="Source Sans Pro" w:cs="Source Sans Pro"/>
        </w:rPr>
        <w:t xml:space="preserve">aan dat dit niet het geval was. Met deze vraag wilden we vooral kijken of mensen geurmarketing toepassen met een </w:t>
      </w:r>
      <w:hyperlink w:anchor="_Begrippenlijst">
        <w:r w:rsidR="0066562E" w:rsidRPr="72CFCC09">
          <w:rPr>
            <w:rStyle w:val="Hyperlink"/>
            <w:rFonts w:eastAsia="Source Sans Pro" w:cs="Source Sans Pro"/>
          </w:rPr>
          <w:t>‘</w:t>
        </w:r>
        <w:r w:rsidR="0066562E" w:rsidRPr="5E216E4C">
          <w:rPr>
            <w:rStyle w:val="Hyperlink"/>
            <w:rFonts w:eastAsia="Source Sans Pro" w:cs="Source Sans Pro"/>
            <w:color w:val="auto"/>
          </w:rPr>
          <w:t>trial &amp; error principe</w:t>
        </w:r>
      </w:hyperlink>
      <w:r w:rsidR="0066562E" w:rsidRPr="72CFCC09">
        <w:rPr>
          <w:rFonts w:eastAsia="Source Sans Pro" w:cs="Source Sans Pro"/>
        </w:rPr>
        <w:t>’.</w:t>
      </w:r>
      <w:r w:rsidR="0066562E" w:rsidRPr="01A7737D">
        <w:rPr>
          <w:rFonts w:eastAsia="Source Sans Pro" w:cs="Source Sans Pro"/>
        </w:rPr>
        <w:t xml:space="preserve"> </w:t>
      </w:r>
      <w:r w:rsidR="004929EE" w:rsidRPr="01A7737D">
        <w:rPr>
          <w:rFonts w:eastAsia="Source Sans Pro" w:cs="Source Sans Pro"/>
        </w:rPr>
        <w:t xml:space="preserve">Helaas kregen we </w:t>
      </w:r>
      <w:r w:rsidR="00BF7D39">
        <w:rPr>
          <w:rFonts w:eastAsia="Source Sans Pro" w:cs="Source Sans Pro"/>
        </w:rPr>
        <w:t>slechts</w:t>
      </w:r>
      <w:r w:rsidR="004929EE" w:rsidRPr="01A7737D">
        <w:rPr>
          <w:rFonts w:eastAsia="Source Sans Pro" w:cs="Source Sans Pro"/>
        </w:rPr>
        <w:t xml:space="preserve"> 2 antwoorden op deze vraag, waardoor </w:t>
      </w:r>
      <w:r w:rsidR="009D5F9D">
        <w:rPr>
          <w:rFonts w:eastAsia="Source Sans Pro" w:cs="Source Sans Pro"/>
        </w:rPr>
        <w:t>de resultaten niet representatief zijn voor de volledige populatie. We kunnen dus niet met zekerheid zeggen of geurmarketing volgens een ‘trial &amp; error principe’ wordt toegepast of</w:t>
      </w:r>
      <w:r w:rsidR="00362FAA">
        <w:rPr>
          <w:rFonts w:eastAsia="Source Sans Pro" w:cs="Source Sans Pro"/>
        </w:rPr>
        <w:t xml:space="preserve"> niet.</w:t>
      </w:r>
      <w:r w:rsidR="004929EE" w:rsidRPr="01A7737D">
        <w:rPr>
          <w:rFonts w:eastAsia="Source Sans Pro" w:cs="Source Sans Pro"/>
        </w:rPr>
        <w:t xml:space="preserve"> </w:t>
      </w:r>
    </w:p>
    <w:p w14:paraId="589530E1" w14:textId="77777777" w:rsidR="00ED717B" w:rsidRPr="00EF43A7" w:rsidRDefault="00ED717B" w:rsidP="3EBF60DD">
      <w:pPr>
        <w:spacing w:line="257" w:lineRule="auto"/>
        <w:rPr>
          <w:rFonts w:eastAsia="Source Sans Pro" w:cs="Source Sans Pro"/>
          <w:color w:val="FF0000"/>
        </w:rPr>
      </w:pPr>
    </w:p>
    <w:p w14:paraId="48BE4ECD" w14:textId="77777777" w:rsidR="00D17549" w:rsidRDefault="00ED717B" w:rsidP="00D17549">
      <w:pPr>
        <w:spacing w:line="257" w:lineRule="auto"/>
        <w:rPr>
          <w:rFonts w:eastAsia="Source Sans Pro" w:cs="Source Sans Pro"/>
        </w:rPr>
      </w:pPr>
      <w:r w:rsidRPr="01A7737D">
        <w:rPr>
          <w:rFonts w:eastAsia="Source Sans Pro" w:cs="Source Sans Pro"/>
        </w:rPr>
        <w:t xml:space="preserve">Ook hier </w:t>
      </w:r>
      <w:r w:rsidR="00104093" w:rsidRPr="01A7737D">
        <w:rPr>
          <w:rFonts w:eastAsia="Source Sans Pro" w:cs="Source Sans Pro"/>
        </w:rPr>
        <w:t xml:space="preserve">hing het vervolg van de enquête af van het antwoord op de vorige vraag. </w:t>
      </w:r>
      <w:r w:rsidR="003D20EA" w:rsidRPr="01A7737D">
        <w:rPr>
          <w:rFonts w:eastAsia="Source Sans Pro" w:cs="Source Sans Pro"/>
        </w:rPr>
        <w:t>Wie “ja” antwoordde</w:t>
      </w:r>
      <w:r w:rsidR="00BD07AF" w:rsidRPr="01A7737D">
        <w:rPr>
          <w:rFonts w:eastAsia="Source Sans Pro" w:cs="Source Sans Pro"/>
        </w:rPr>
        <w:t>, kreeg een andere vervolgvraag dan wie ‘nee’ antwoordde.</w:t>
      </w:r>
      <w:r w:rsidR="004814E3" w:rsidRPr="01A7737D">
        <w:rPr>
          <w:rFonts w:eastAsia="Source Sans Pro" w:cs="Source Sans Pro"/>
        </w:rPr>
        <w:t xml:space="preserve"> Hieronder bespreken we de verschillende vragen en hun resultaten. </w:t>
      </w:r>
      <w:r w:rsidR="00D17549">
        <w:rPr>
          <w:rFonts w:eastAsia="Source Sans Pro" w:cs="Source Sans Pro"/>
        </w:rPr>
        <w:br w:type="page"/>
      </w:r>
    </w:p>
    <w:p w14:paraId="27DD6876" w14:textId="5F1AB334" w:rsidR="004814E3" w:rsidRPr="00346116" w:rsidRDefault="78D3C6C9" w:rsidP="00346116">
      <w:pPr>
        <w:spacing w:line="257" w:lineRule="auto"/>
        <w:rPr>
          <w:rFonts w:eastAsia="Source Sans Pro" w:cs="Source Sans Pro"/>
        </w:rPr>
      </w:pPr>
      <w:r w:rsidRPr="01A7737D">
        <w:rPr>
          <w:rFonts w:eastAsia="Source Sans Pro" w:cs="Source Sans Pro"/>
          <w:b/>
          <w:lang w:val="nl-NL"/>
        </w:rPr>
        <w:t>Vragen voor respondenten die vonden dat ze over genoeg informatie beschikten van geurmarketing</w:t>
      </w:r>
    </w:p>
    <w:p w14:paraId="1251E13C" w14:textId="5708463A" w:rsidR="78D3C6C9" w:rsidRDefault="78D3C6C9" w:rsidP="007E40BA">
      <w:pPr>
        <w:pStyle w:val="Lijstalinea"/>
        <w:numPr>
          <w:ilvl w:val="0"/>
          <w:numId w:val="4"/>
        </w:numPr>
        <w:spacing w:line="257" w:lineRule="auto"/>
        <w:rPr>
          <w:rFonts w:eastAsia="Source Sans Pro" w:cs="Source Sans Pro"/>
        </w:rPr>
      </w:pPr>
      <w:r w:rsidRPr="01A7737D">
        <w:rPr>
          <w:rFonts w:eastAsia="Source Sans Pro" w:cs="Source Sans Pro"/>
        </w:rPr>
        <w:t>Welke informatie is volgens u cruciaal om geurmarketing succesvol toe te passen op een evenement?</w:t>
      </w:r>
    </w:p>
    <w:p w14:paraId="2FA1FED0" w14:textId="624F89AB" w:rsidR="78D3C6C9" w:rsidRPr="00EF43A7" w:rsidRDefault="01D3D921" w:rsidP="3EBF60DD">
      <w:pPr>
        <w:spacing w:line="257" w:lineRule="auto"/>
        <w:rPr>
          <w:rFonts w:ascii="Arial" w:eastAsia="Calibri" w:hAnsi="Arial" w:cs="Arial"/>
        </w:rPr>
      </w:pPr>
      <w:r>
        <w:rPr>
          <w:noProof/>
        </w:rPr>
        <w:drawing>
          <wp:inline distT="0" distB="0" distL="0" distR="0" wp14:anchorId="4502A8E5" wp14:editId="55857711">
            <wp:extent cx="4905376" cy="1839530"/>
            <wp:effectExtent l="0" t="0" r="0" b="0"/>
            <wp:docPr id="150385545" name="Picture 150385545" descr="Diagram met antwoorden op het Formulier. Titel van de vraag: Welke informatie is volgens u cruciaal om geurmarketing succesvol toe te passen op een event?. Aantal antwoorden: 1 an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85545"/>
                    <pic:cNvPicPr/>
                  </pic:nvPicPr>
                  <pic:blipFill>
                    <a:blip r:embed="rId32">
                      <a:extLst>
                        <a:ext uri="{28A0092B-C50C-407E-A947-70E740481C1C}">
                          <a14:useLocalDpi xmlns:a14="http://schemas.microsoft.com/office/drawing/2010/main" val="0"/>
                        </a:ext>
                      </a:extLst>
                    </a:blip>
                    <a:srcRect t="21052"/>
                    <a:stretch>
                      <a:fillRect/>
                    </a:stretch>
                  </pic:blipFill>
                  <pic:spPr>
                    <a:xfrm>
                      <a:off x="0" y="0"/>
                      <a:ext cx="4905376" cy="1839530"/>
                    </a:xfrm>
                    <a:prstGeom prst="rect">
                      <a:avLst/>
                    </a:prstGeom>
                  </pic:spPr>
                </pic:pic>
              </a:graphicData>
            </a:graphic>
          </wp:inline>
        </w:drawing>
      </w:r>
    </w:p>
    <w:p w14:paraId="3D7FF424" w14:textId="1B050EFA" w:rsidR="78D3C6C9" w:rsidRPr="00EF43A7" w:rsidRDefault="78D3C6C9" w:rsidP="3EBF60DD">
      <w:pPr>
        <w:spacing w:line="257" w:lineRule="auto"/>
        <w:rPr>
          <w:rFonts w:ascii="Arial" w:hAnsi="Arial" w:cs="Arial"/>
        </w:rPr>
      </w:pPr>
      <w:r w:rsidRPr="00EF43A7">
        <w:rPr>
          <w:rFonts w:ascii="Arial" w:eastAsia="Calibri" w:hAnsi="Arial" w:cs="Arial"/>
          <w:szCs w:val="22"/>
        </w:rPr>
        <w:t xml:space="preserve"> </w:t>
      </w:r>
    </w:p>
    <w:p w14:paraId="195B9A5B" w14:textId="296E1949" w:rsidR="78D3C6C9" w:rsidRPr="00F65049" w:rsidRDefault="78D3C6C9" w:rsidP="3EBF60DD">
      <w:pPr>
        <w:spacing w:line="257" w:lineRule="auto"/>
        <w:rPr>
          <w:rFonts w:eastAsia="Source Sans Pro" w:cs="Source Sans Pro"/>
        </w:rPr>
      </w:pPr>
      <w:r w:rsidRPr="01A7737D">
        <w:rPr>
          <w:rFonts w:eastAsia="Source Sans Pro" w:cs="Source Sans Pro"/>
        </w:rPr>
        <w:t>Hier hadden we slecht 1 respondent</w:t>
      </w:r>
      <w:r w:rsidR="004814E3" w:rsidRPr="01A7737D">
        <w:rPr>
          <w:rFonts w:eastAsia="Source Sans Pro" w:cs="Source Sans Pro"/>
        </w:rPr>
        <w:t>.</w:t>
      </w:r>
      <w:r w:rsidRPr="01A7737D">
        <w:rPr>
          <w:rFonts w:eastAsia="Source Sans Pro" w:cs="Source Sans Pro"/>
        </w:rPr>
        <w:t xml:space="preserve"> </w:t>
      </w:r>
      <w:r w:rsidR="004814E3" w:rsidRPr="01A7737D">
        <w:rPr>
          <w:rFonts w:eastAsia="Source Sans Pro" w:cs="Source Sans Pro"/>
        </w:rPr>
        <w:t xml:space="preserve">Deze persoon gaf aan </w:t>
      </w:r>
      <w:r w:rsidRPr="01A7737D">
        <w:rPr>
          <w:rFonts w:eastAsia="Source Sans Pro" w:cs="Source Sans Pro"/>
        </w:rPr>
        <w:t>dat hij/zij de nadelen, voordelen, het doel van de campagne, het kostenplaatje en de verschillende toepassingsmogelijkheden van geurmarketing 100% cruciaal vond om geurmarketing succesvol toe te passen.</w:t>
      </w:r>
      <w:r w:rsidR="004814E3" w:rsidRPr="01A7737D">
        <w:rPr>
          <w:rFonts w:eastAsia="Source Sans Pro" w:cs="Source Sans Pro"/>
        </w:rPr>
        <w:t xml:space="preserve"> De verschillende leveranciers bleken volgens deze persoon minder belangrijk te zijn. Aangezien slechts 1 </w:t>
      </w:r>
      <w:r w:rsidR="00D35C89" w:rsidRPr="01A7737D">
        <w:rPr>
          <w:rFonts w:eastAsia="Source Sans Pro" w:cs="Source Sans Pro"/>
        </w:rPr>
        <w:t>persoon een antwoord gaf op deze vraag, is dit</w:t>
      </w:r>
      <w:r w:rsidR="00E111B2" w:rsidRPr="01A7737D">
        <w:rPr>
          <w:rFonts w:eastAsia="Source Sans Pro" w:cs="Source Sans Pro"/>
        </w:rPr>
        <w:t xml:space="preserve"> </w:t>
      </w:r>
      <w:r w:rsidR="00730926" w:rsidRPr="01A7737D">
        <w:rPr>
          <w:rFonts w:eastAsia="Source Sans Pro" w:cs="Source Sans Pro"/>
        </w:rPr>
        <w:t>niet representatief.</w:t>
      </w:r>
    </w:p>
    <w:p w14:paraId="030CA1DC" w14:textId="5CA6F84A" w:rsidR="78D3C6C9" w:rsidRDefault="78D3C6C9" w:rsidP="3EBF60DD">
      <w:pPr>
        <w:spacing w:line="257" w:lineRule="auto"/>
        <w:rPr>
          <w:rFonts w:ascii="Arial" w:eastAsia="Arial" w:hAnsi="Arial" w:cs="Arial"/>
        </w:rPr>
      </w:pPr>
      <w:r w:rsidRPr="3EBF60DD">
        <w:rPr>
          <w:rFonts w:ascii="Arial" w:eastAsia="Arial" w:hAnsi="Arial" w:cs="Arial"/>
        </w:rPr>
        <w:t xml:space="preserve"> </w:t>
      </w:r>
    </w:p>
    <w:p w14:paraId="131A7C99" w14:textId="710C98FB" w:rsidR="78D3C6C9" w:rsidRDefault="78D3C6C9" w:rsidP="007E40BA">
      <w:pPr>
        <w:pStyle w:val="Lijstalinea"/>
        <w:numPr>
          <w:ilvl w:val="0"/>
          <w:numId w:val="4"/>
        </w:numPr>
        <w:spacing w:line="257" w:lineRule="auto"/>
        <w:rPr>
          <w:rFonts w:eastAsia="Source Sans Pro" w:cs="Source Sans Pro"/>
        </w:rPr>
      </w:pPr>
      <w:r w:rsidRPr="01A7737D">
        <w:rPr>
          <w:rFonts w:eastAsia="Source Sans Pro" w:cs="Source Sans Pro"/>
        </w:rPr>
        <w:t>Hoe bent u zelf aan informatie omtrent geurmarketing op events gekomen?</w:t>
      </w:r>
    </w:p>
    <w:p w14:paraId="526EE8D9" w14:textId="68603A00" w:rsidR="78D3C6C9" w:rsidRPr="00EF43A7" w:rsidRDefault="01D3D921" w:rsidP="3EBF60DD">
      <w:pPr>
        <w:spacing w:line="257" w:lineRule="auto"/>
        <w:rPr>
          <w:rFonts w:ascii="Arial" w:eastAsia="Calibri" w:hAnsi="Arial" w:cs="Arial"/>
        </w:rPr>
      </w:pPr>
      <w:r>
        <w:rPr>
          <w:noProof/>
        </w:rPr>
        <w:drawing>
          <wp:inline distT="0" distB="0" distL="0" distR="0" wp14:anchorId="52B1D8D6" wp14:editId="2270F7A6">
            <wp:extent cx="5010148" cy="1889245"/>
            <wp:effectExtent l="0" t="0" r="0" b="0"/>
            <wp:docPr id="744463635" name="Picture 744463635" descr="Diagram met antwoorden op het Formulier. Titel van de vraag: Hoe bent u zelf aan informatie omtrent geurmarketing op events gekomen?. Aantal antwoorden: 1 an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463635"/>
                    <pic:cNvPicPr/>
                  </pic:nvPicPr>
                  <pic:blipFill>
                    <a:blip r:embed="rId33">
                      <a:extLst>
                        <a:ext uri="{28A0092B-C50C-407E-A947-70E740481C1C}">
                          <a14:useLocalDpi xmlns:a14="http://schemas.microsoft.com/office/drawing/2010/main" val="0"/>
                        </a:ext>
                      </a:extLst>
                    </a:blip>
                    <a:srcRect t="20614"/>
                    <a:stretch>
                      <a:fillRect/>
                    </a:stretch>
                  </pic:blipFill>
                  <pic:spPr>
                    <a:xfrm>
                      <a:off x="0" y="0"/>
                      <a:ext cx="5010148" cy="1889245"/>
                    </a:xfrm>
                    <a:prstGeom prst="rect">
                      <a:avLst/>
                    </a:prstGeom>
                  </pic:spPr>
                </pic:pic>
              </a:graphicData>
            </a:graphic>
          </wp:inline>
        </w:drawing>
      </w:r>
    </w:p>
    <w:p w14:paraId="606983D1" w14:textId="319D5E43" w:rsidR="78D3C6C9" w:rsidRPr="00F65049" w:rsidRDefault="00E111B2" w:rsidP="3EBF60DD">
      <w:pPr>
        <w:spacing w:line="257" w:lineRule="auto"/>
        <w:rPr>
          <w:rFonts w:eastAsia="Source Sans Pro" w:cs="Source Sans Pro"/>
        </w:rPr>
      </w:pPr>
      <w:r w:rsidRPr="01A7737D">
        <w:rPr>
          <w:rFonts w:eastAsia="Source Sans Pro" w:cs="Source Sans Pro"/>
        </w:rPr>
        <w:t xml:space="preserve">Tot slot vroegen we uitsluitend aan deze categorie (1) </w:t>
      </w:r>
      <w:r w:rsidR="00DE6341" w:rsidRPr="01A7737D">
        <w:rPr>
          <w:rFonts w:eastAsia="Source Sans Pro" w:cs="Source Sans Pro"/>
        </w:rPr>
        <w:t xml:space="preserve">hoe ze aan de cruciale informatie kwamen die de respondent in de vorige vraag zelf benoemde. Hier zien we dat deze persoon de informatie bekwam door een gesprek te voeren met een leverancier en door online opzoek te gaan naar </w:t>
      </w:r>
      <w:r w:rsidR="00715DDB" w:rsidRPr="01A7737D">
        <w:rPr>
          <w:rFonts w:eastAsia="Source Sans Pro" w:cs="Source Sans Pro"/>
        </w:rPr>
        <w:t>informatie.</w:t>
      </w:r>
    </w:p>
    <w:p w14:paraId="49F7C16B" w14:textId="77777777" w:rsidR="00365A57" w:rsidRDefault="00365A57" w:rsidP="00365A57">
      <w:pPr>
        <w:spacing w:line="257" w:lineRule="auto"/>
        <w:rPr>
          <w:rFonts w:eastAsia="Source Sans Pro" w:cs="Source Sans Pro"/>
        </w:rPr>
      </w:pPr>
      <w:r>
        <w:rPr>
          <w:rFonts w:eastAsia="Source Sans Pro" w:cs="Source Sans Pro"/>
        </w:rPr>
        <w:br w:type="page"/>
      </w:r>
    </w:p>
    <w:p w14:paraId="5E2F566A" w14:textId="69FCB761" w:rsidR="78D3C6C9" w:rsidRPr="00EF43A7" w:rsidRDefault="78D3C6C9" w:rsidP="3EBF60DD">
      <w:pPr>
        <w:spacing w:line="257" w:lineRule="auto"/>
        <w:rPr>
          <w:rFonts w:eastAsia="Source Sans Pro" w:cs="Source Sans Pro"/>
        </w:rPr>
      </w:pPr>
      <w:r w:rsidRPr="01A7737D">
        <w:rPr>
          <w:rFonts w:eastAsia="Source Sans Pro" w:cs="Source Sans Pro"/>
          <w:b/>
          <w:lang w:val="nl-NL"/>
        </w:rPr>
        <w:t>Vragen voor respondenten die vonden dat ze niet genoeg informatie hadden over geurmarketing op events</w:t>
      </w:r>
    </w:p>
    <w:p w14:paraId="174E3964" w14:textId="07370090" w:rsidR="78D3C6C9" w:rsidRDefault="78D3C6C9" w:rsidP="007E40BA">
      <w:pPr>
        <w:pStyle w:val="Lijstalinea"/>
        <w:numPr>
          <w:ilvl w:val="0"/>
          <w:numId w:val="4"/>
        </w:numPr>
        <w:spacing w:line="257" w:lineRule="auto"/>
        <w:rPr>
          <w:rFonts w:eastAsia="Source Sans Pro" w:cs="Source Sans Pro"/>
        </w:rPr>
      </w:pPr>
      <w:r w:rsidRPr="01A7737D">
        <w:rPr>
          <w:rFonts w:eastAsia="Source Sans Pro" w:cs="Source Sans Pro"/>
        </w:rPr>
        <w:t>Op welke manier zou u informatie willen aangereikt krijgen?</w:t>
      </w:r>
    </w:p>
    <w:p w14:paraId="378B8066" w14:textId="4830AFF1" w:rsidR="78D3C6C9" w:rsidRPr="00EF43A7" w:rsidRDefault="78D3C6C9" w:rsidP="3EBF60DD">
      <w:pPr>
        <w:spacing w:line="257" w:lineRule="auto"/>
        <w:rPr>
          <w:rFonts w:ascii="Arial" w:hAnsi="Arial" w:cs="Arial"/>
        </w:rPr>
      </w:pPr>
    </w:p>
    <w:p w14:paraId="5A5B5611" w14:textId="641E3D94" w:rsidR="78D3C6C9" w:rsidRPr="00B5279D" w:rsidRDefault="78D3C6C9" w:rsidP="3EBF60DD">
      <w:pPr>
        <w:spacing w:line="257" w:lineRule="auto"/>
        <w:rPr>
          <w:rFonts w:ascii="Arial" w:eastAsia="Calibri" w:hAnsi="Arial" w:cs="Arial"/>
          <w:color w:val="000000" w:themeColor="text1"/>
        </w:rPr>
      </w:pPr>
      <w:r w:rsidRPr="00B5279D">
        <w:rPr>
          <w:rFonts w:ascii="Arial" w:eastAsia="Calibri" w:hAnsi="Arial" w:cs="Arial"/>
          <w:b/>
          <w:color w:val="000000" w:themeColor="text1"/>
          <w:sz w:val="28"/>
          <w:szCs w:val="28"/>
        </w:rPr>
        <w:t xml:space="preserve"> </w:t>
      </w:r>
      <w:r w:rsidR="01D3D921">
        <w:rPr>
          <w:noProof/>
        </w:rPr>
        <w:drawing>
          <wp:inline distT="0" distB="0" distL="0" distR="0" wp14:anchorId="6DDA343A" wp14:editId="7C8A931B">
            <wp:extent cx="5181598" cy="1972798"/>
            <wp:effectExtent l="0" t="0" r="0" b="0"/>
            <wp:docPr id="1860304119" name="Picture 1860304119" descr="Diagram met antwoorden op het Formulier. Titel van de vraag: U beschikte niet over de nodige informatie om succesvol aan geurmarketing te doen. Op welke manier zou u deze aangereikt willen krijgen?. Aantal antwoorden: 1 an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304119"/>
                    <pic:cNvPicPr/>
                  </pic:nvPicPr>
                  <pic:blipFill>
                    <a:blip r:embed="rId34">
                      <a:extLst>
                        <a:ext uri="{28A0092B-C50C-407E-A947-70E740481C1C}">
                          <a14:useLocalDpi xmlns:a14="http://schemas.microsoft.com/office/drawing/2010/main" val="0"/>
                        </a:ext>
                      </a:extLst>
                    </a:blip>
                    <a:srcRect t="25102"/>
                    <a:stretch>
                      <a:fillRect/>
                    </a:stretch>
                  </pic:blipFill>
                  <pic:spPr>
                    <a:xfrm>
                      <a:off x="0" y="0"/>
                      <a:ext cx="5181598" cy="1972798"/>
                    </a:xfrm>
                    <a:prstGeom prst="rect">
                      <a:avLst/>
                    </a:prstGeom>
                  </pic:spPr>
                </pic:pic>
              </a:graphicData>
            </a:graphic>
          </wp:inline>
        </w:drawing>
      </w:r>
    </w:p>
    <w:p w14:paraId="264B19EA" w14:textId="5A9D5B2F" w:rsidR="78D3C6C9" w:rsidRPr="00B5279D" w:rsidRDefault="00432CCC" w:rsidP="3EBF60DD">
      <w:pPr>
        <w:spacing w:line="257" w:lineRule="auto"/>
        <w:rPr>
          <w:rFonts w:eastAsia="Source Sans Pro" w:cs="Source Sans Pro"/>
          <w:color w:val="000000" w:themeColor="text1"/>
        </w:rPr>
      </w:pPr>
      <w:r w:rsidRPr="01A7737D">
        <w:rPr>
          <w:rFonts w:eastAsia="Source Sans Pro" w:cs="Source Sans Pro"/>
          <w:color w:val="000000" w:themeColor="text1"/>
        </w:rPr>
        <w:t xml:space="preserve">De groep die aangaf over onvoldoende informatie te beschikken </w:t>
      </w:r>
      <w:r w:rsidR="009D130F" w:rsidRPr="01A7737D">
        <w:rPr>
          <w:rFonts w:eastAsia="Source Sans Pro" w:cs="Source Sans Pro"/>
          <w:color w:val="000000" w:themeColor="text1"/>
        </w:rPr>
        <w:t>wanneer ze geurmarketing toepasten op een event, bestond uit 1 persoon</w:t>
      </w:r>
      <w:r w:rsidR="78D3C6C9" w:rsidRPr="01A7737D">
        <w:rPr>
          <w:rFonts w:eastAsia="Source Sans Pro" w:cs="Source Sans Pro"/>
          <w:color w:val="000000" w:themeColor="text1"/>
        </w:rPr>
        <w:t>.</w:t>
      </w:r>
      <w:r w:rsidR="009D130F" w:rsidRPr="01A7737D">
        <w:rPr>
          <w:rFonts w:eastAsia="Source Sans Pro" w:cs="Source Sans Pro"/>
          <w:color w:val="000000" w:themeColor="text1"/>
        </w:rPr>
        <w:t xml:space="preserve"> De respondent </w:t>
      </w:r>
      <w:r w:rsidR="78D3C6C9" w:rsidRPr="01A7737D">
        <w:rPr>
          <w:rFonts w:eastAsia="Source Sans Pro" w:cs="Source Sans Pro"/>
          <w:color w:val="000000" w:themeColor="text1"/>
        </w:rPr>
        <w:t>gaf aan dat hij/zij graag informatie zou krijgen door een duidelijk beeld te krijgen van de bestaande leveranciers</w:t>
      </w:r>
      <w:r w:rsidR="00574F49" w:rsidRPr="01A7737D">
        <w:rPr>
          <w:rFonts w:eastAsia="Source Sans Pro" w:cs="Source Sans Pro"/>
          <w:color w:val="000000" w:themeColor="text1"/>
        </w:rPr>
        <w:t>. Dit zou via een webinar</w:t>
      </w:r>
      <w:r w:rsidR="001965F6" w:rsidRPr="01A7737D">
        <w:rPr>
          <w:rFonts w:eastAsia="Source Sans Pro" w:cs="Source Sans Pro"/>
          <w:color w:val="000000" w:themeColor="text1"/>
        </w:rPr>
        <w:t xml:space="preserve"> rond geurmarketing kunnen, of via een expo rond geurmarketing.</w:t>
      </w:r>
      <w:r w:rsidR="008249FD" w:rsidRPr="01A7737D">
        <w:rPr>
          <w:rFonts w:eastAsia="Source Sans Pro" w:cs="Source Sans Pro"/>
          <w:color w:val="000000" w:themeColor="text1"/>
        </w:rPr>
        <w:t xml:space="preserve"> Met deze vraag wilden we graag te weten komen welke deliverable het meest gewenst zou zijn</w:t>
      </w:r>
      <w:r w:rsidR="00273767" w:rsidRPr="01A7737D">
        <w:rPr>
          <w:rFonts w:eastAsia="Source Sans Pro" w:cs="Source Sans Pro"/>
          <w:color w:val="000000" w:themeColor="text1"/>
        </w:rPr>
        <w:t xml:space="preserve"> bij eventmanagers, maar omwille van</w:t>
      </w:r>
      <w:r w:rsidR="0007675C" w:rsidRPr="01A7737D">
        <w:rPr>
          <w:rFonts w:eastAsia="Source Sans Pro" w:cs="Source Sans Pro"/>
          <w:color w:val="000000" w:themeColor="text1"/>
        </w:rPr>
        <w:t xml:space="preserve"> het beperkte aantal respondenten zijn ook deze antwoorden niet representatief. </w:t>
      </w:r>
      <w:r w:rsidR="78D3C6C9" w:rsidRPr="01A7737D">
        <w:rPr>
          <w:rFonts w:eastAsia="Source Sans Pro" w:cs="Source Sans Pro"/>
          <w:color w:val="000000" w:themeColor="text1"/>
        </w:rPr>
        <w:t xml:space="preserve"> </w:t>
      </w:r>
    </w:p>
    <w:p w14:paraId="6F887C15" w14:textId="6781E943" w:rsidR="78D3C6C9" w:rsidRPr="00B5279D" w:rsidRDefault="78D3C6C9" w:rsidP="3EBF60DD">
      <w:pPr>
        <w:spacing w:line="257" w:lineRule="auto"/>
        <w:rPr>
          <w:rFonts w:eastAsia="Source Sans Pro" w:cs="Source Sans Pro"/>
          <w:color w:val="000000" w:themeColor="text1"/>
        </w:rPr>
      </w:pPr>
      <w:r w:rsidRPr="01A7737D">
        <w:rPr>
          <w:rFonts w:eastAsia="Source Sans Pro" w:cs="Source Sans Pro"/>
          <w:color w:val="000000" w:themeColor="text1"/>
        </w:rPr>
        <w:t xml:space="preserve"> </w:t>
      </w:r>
    </w:p>
    <w:p w14:paraId="5AF89C1C" w14:textId="1AA64CAF" w:rsidR="0042257B" w:rsidRPr="00B5279D" w:rsidRDefault="78D3C6C9" w:rsidP="0086337D">
      <w:pPr>
        <w:rPr>
          <w:rFonts w:eastAsia="Source Sans Pro" w:cs="Source Sans Pro"/>
          <w:b/>
          <w:color w:val="000000" w:themeColor="text1"/>
          <w:lang w:val="nl-NL"/>
        </w:rPr>
      </w:pPr>
      <w:r w:rsidRPr="01A7737D">
        <w:rPr>
          <w:rFonts w:eastAsia="Source Sans Pro" w:cs="Source Sans Pro"/>
          <w:b/>
          <w:color w:val="000000" w:themeColor="text1"/>
          <w:lang w:val="nl-NL"/>
        </w:rPr>
        <w:t>Vragen voor respondenten die</w:t>
      </w:r>
      <w:r w:rsidR="0042257B" w:rsidRPr="01A7737D">
        <w:rPr>
          <w:rFonts w:eastAsia="Source Sans Pro" w:cs="Source Sans Pro"/>
          <w:b/>
          <w:color w:val="000000" w:themeColor="text1"/>
          <w:lang w:val="nl-NL"/>
        </w:rPr>
        <w:t xml:space="preserve"> reeds</w:t>
      </w:r>
      <w:r w:rsidRPr="01A7737D">
        <w:rPr>
          <w:rFonts w:eastAsia="Source Sans Pro" w:cs="Source Sans Pro"/>
          <w:b/>
          <w:color w:val="000000" w:themeColor="text1"/>
          <w:lang w:val="nl-NL"/>
        </w:rPr>
        <w:t xml:space="preserve"> aan geurmarketing deden</w:t>
      </w:r>
    </w:p>
    <w:p w14:paraId="54A459EA" w14:textId="74080ED2" w:rsidR="0042257B" w:rsidRPr="00B5279D" w:rsidRDefault="00A27A88" w:rsidP="0086337D">
      <w:pPr>
        <w:rPr>
          <w:rFonts w:eastAsia="Source Sans Pro" w:cs="Source Sans Pro"/>
          <w:color w:val="000000" w:themeColor="text1"/>
        </w:rPr>
      </w:pPr>
      <w:r w:rsidRPr="01A7737D">
        <w:rPr>
          <w:rFonts w:eastAsia="Source Sans Pro" w:cs="Source Sans Pro"/>
          <w:color w:val="000000" w:themeColor="text1"/>
        </w:rPr>
        <w:t xml:space="preserve">Na het beantwoorden van hun respectievelijke vragen, kregen </w:t>
      </w:r>
      <w:r w:rsidR="00170FFA" w:rsidRPr="01A7737D">
        <w:rPr>
          <w:rFonts w:eastAsia="Source Sans Pro" w:cs="Source Sans Pro"/>
          <w:color w:val="000000" w:themeColor="text1"/>
        </w:rPr>
        <w:t>alle respondenten die ervaring hebben met geurmarketing (2) opnieuw dezelfde vragenlijst.</w:t>
      </w:r>
      <w:r w:rsidR="00D82D41" w:rsidRPr="01A7737D">
        <w:rPr>
          <w:rFonts w:eastAsia="Source Sans Pro" w:cs="Source Sans Pro"/>
          <w:color w:val="000000" w:themeColor="text1"/>
        </w:rPr>
        <w:t xml:space="preserve"> </w:t>
      </w:r>
      <w:r w:rsidR="00D302DA" w:rsidRPr="01A7737D">
        <w:rPr>
          <w:rFonts w:eastAsia="Source Sans Pro" w:cs="Source Sans Pro"/>
          <w:color w:val="000000" w:themeColor="text1"/>
        </w:rPr>
        <w:t xml:space="preserve">Bij deze vragen waren er telkens meerdere antwoorden mogelijk, waardoor het totale percentage vaak boven de 100% kwam te liggen. </w:t>
      </w:r>
    </w:p>
    <w:p w14:paraId="4C6F0D23" w14:textId="77777777" w:rsidR="00D82D41" w:rsidRPr="00170FFA" w:rsidRDefault="00D82D41" w:rsidP="0086337D">
      <w:pPr>
        <w:rPr>
          <w:rFonts w:eastAsia="Source Sans Pro" w:cs="Source Sans Pro"/>
        </w:rPr>
      </w:pPr>
    </w:p>
    <w:p w14:paraId="7D48F5AC" w14:textId="68FEF26D" w:rsidR="78D3C6C9" w:rsidRDefault="78D3C6C9" w:rsidP="007E40BA">
      <w:pPr>
        <w:pStyle w:val="Lijstalinea"/>
        <w:numPr>
          <w:ilvl w:val="0"/>
          <w:numId w:val="4"/>
        </w:numPr>
        <w:spacing w:line="257" w:lineRule="auto"/>
        <w:rPr>
          <w:rFonts w:eastAsia="Source Sans Pro" w:cs="Source Sans Pro"/>
        </w:rPr>
      </w:pPr>
      <w:r w:rsidRPr="01A7737D">
        <w:rPr>
          <w:rFonts w:eastAsia="Source Sans Pro" w:cs="Source Sans Pro"/>
        </w:rPr>
        <w:t>Hoe bent u met geurmarketing in contact gekomen?</w:t>
      </w:r>
    </w:p>
    <w:p w14:paraId="36B2706A" w14:textId="059EE73B" w:rsidR="78D3C6C9" w:rsidRPr="00EF43A7" w:rsidRDefault="01D3D921" w:rsidP="3EBF60DD">
      <w:pPr>
        <w:spacing w:line="257" w:lineRule="auto"/>
        <w:rPr>
          <w:rFonts w:ascii="Arial" w:eastAsia="Calibri" w:hAnsi="Arial" w:cs="Arial"/>
        </w:rPr>
      </w:pPr>
      <w:r>
        <w:rPr>
          <w:noProof/>
        </w:rPr>
        <w:drawing>
          <wp:inline distT="0" distB="0" distL="0" distR="0" wp14:anchorId="37FD153C" wp14:editId="69FEAEEF">
            <wp:extent cx="5286375" cy="1993405"/>
            <wp:effectExtent l="0" t="0" r="0" b="0"/>
            <wp:docPr id="1565896768" name="Picture 1565896768" descr="Diagram met antwoorden op het Formulier. Titel van de vraag: Hoe bent u met geurmarketing in contact gekomen?.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896768"/>
                    <pic:cNvPicPr/>
                  </pic:nvPicPr>
                  <pic:blipFill>
                    <a:blip r:embed="rId35">
                      <a:extLst>
                        <a:ext uri="{28A0092B-C50C-407E-A947-70E740481C1C}">
                          <a14:useLocalDpi xmlns:a14="http://schemas.microsoft.com/office/drawing/2010/main" val="0"/>
                        </a:ext>
                      </a:extLst>
                    </a:blip>
                    <a:srcRect t="20614"/>
                    <a:stretch>
                      <a:fillRect/>
                    </a:stretch>
                  </pic:blipFill>
                  <pic:spPr>
                    <a:xfrm>
                      <a:off x="0" y="0"/>
                      <a:ext cx="5286375" cy="1993405"/>
                    </a:xfrm>
                    <a:prstGeom prst="rect">
                      <a:avLst/>
                    </a:prstGeom>
                  </pic:spPr>
                </pic:pic>
              </a:graphicData>
            </a:graphic>
          </wp:inline>
        </w:drawing>
      </w:r>
    </w:p>
    <w:p w14:paraId="33DCAFA6" w14:textId="5D223317" w:rsidR="78D3C6C9" w:rsidRPr="00F65049" w:rsidRDefault="78D3C6C9" w:rsidP="3EBF60DD">
      <w:pPr>
        <w:spacing w:line="257" w:lineRule="auto"/>
        <w:rPr>
          <w:rFonts w:eastAsia="Source Sans Pro" w:cs="Source Sans Pro"/>
        </w:rPr>
      </w:pPr>
      <w:r w:rsidRPr="01A7737D">
        <w:rPr>
          <w:rFonts w:eastAsia="Source Sans Pro" w:cs="Source Sans Pro"/>
        </w:rPr>
        <w:t>Beide</w:t>
      </w:r>
      <w:r w:rsidR="00D82D41" w:rsidRPr="01A7737D">
        <w:rPr>
          <w:rFonts w:eastAsia="Source Sans Pro" w:cs="Source Sans Pro"/>
        </w:rPr>
        <w:t xml:space="preserve"> respondenten</w:t>
      </w:r>
      <w:r w:rsidRPr="01A7737D">
        <w:rPr>
          <w:rFonts w:eastAsia="Source Sans Pro" w:cs="Source Sans Pro"/>
        </w:rPr>
        <w:t xml:space="preserve"> gaven</w:t>
      </w:r>
      <w:r w:rsidR="00D82D41" w:rsidRPr="01A7737D">
        <w:rPr>
          <w:rFonts w:eastAsia="Source Sans Pro" w:cs="Source Sans Pro"/>
        </w:rPr>
        <w:t xml:space="preserve"> aan dat</w:t>
      </w:r>
      <w:r w:rsidRPr="01A7737D">
        <w:rPr>
          <w:rFonts w:eastAsia="Source Sans Pro" w:cs="Source Sans Pro"/>
        </w:rPr>
        <w:t xml:space="preserve"> ze</w:t>
      </w:r>
      <w:r w:rsidR="00D82D41" w:rsidRPr="01A7737D">
        <w:rPr>
          <w:rFonts w:eastAsia="Source Sans Pro" w:cs="Source Sans Pro"/>
        </w:rPr>
        <w:t xml:space="preserve"> op eigen initiatief begonnen zijn met geurmarketing.</w:t>
      </w:r>
      <w:r w:rsidR="00C85FC0" w:rsidRPr="01A7737D">
        <w:rPr>
          <w:rFonts w:eastAsia="Source Sans Pro" w:cs="Source Sans Pro"/>
        </w:rPr>
        <w:t xml:space="preserve"> Daarnaast gaf </w:t>
      </w:r>
      <w:r w:rsidR="00BC1779" w:rsidRPr="01A7737D">
        <w:rPr>
          <w:rFonts w:eastAsia="Source Sans Pro" w:cs="Source Sans Pro"/>
        </w:rPr>
        <w:t xml:space="preserve">1 persoon ook aan dat ze contact opgenomen hebben met een leverancier in de vorm van een gesprek. </w:t>
      </w:r>
    </w:p>
    <w:p w14:paraId="6A25BA87" w14:textId="638EC697" w:rsidR="78D3C6C9" w:rsidRDefault="78D3C6C9" w:rsidP="3EBF60DD">
      <w:pPr>
        <w:spacing w:line="257" w:lineRule="auto"/>
        <w:rPr>
          <w:rFonts w:eastAsia="Source Sans Pro" w:cs="Source Sans Pro"/>
        </w:rPr>
      </w:pPr>
    </w:p>
    <w:p w14:paraId="1DDDC35E" w14:textId="77777777" w:rsidR="00365A57" w:rsidRDefault="00365A57" w:rsidP="3EBF60DD">
      <w:pPr>
        <w:pStyle w:val="Lijstalinea"/>
        <w:numPr>
          <w:ilvl w:val="0"/>
          <w:numId w:val="4"/>
        </w:numPr>
        <w:spacing w:line="257" w:lineRule="auto"/>
        <w:rPr>
          <w:rFonts w:eastAsia="Source Sans Pro" w:cs="Source Sans Pro"/>
        </w:rPr>
      </w:pPr>
      <w:r>
        <w:rPr>
          <w:rFonts w:eastAsia="Source Sans Pro" w:cs="Source Sans Pro"/>
        </w:rPr>
        <w:br w:type="page"/>
      </w:r>
    </w:p>
    <w:p w14:paraId="738FD814" w14:textId="26E0EC80" w:rsidR="78D3C6C9" w:rsidRDefault="70A7D5C5" w:rsidP="3EBF60DD">
      <w:pPr>
        <w:pStyle w:val="Lijstalinea"/>
        <w:numPr>
          <w:ilvl w:val="0"/>
          <w:numId w:val="4"/>
        </w:numPr>
        <w:spacing w:line="257" w:lineRule="auto"/>
        <w:rPr>
          <w:rFonts w:eastAsia="Source Sans Pro" w:cs="Source Sans Pro"/>
        </w:rPr>
      </w:pPr>
      <w:r w:rsidRPr="01A7737D">
        <w:rPr>
          <w:rFonts w:eastAsia="Source Sans Pro" w:cs="Source Sans Pro"/>
        </w:rPr>
        <w:t>Waarom heeft u geurmarketing toegepast op uw event?</w:t>
      </w:r>
    </w:p>
    <w:p w14:paraId="089DEB82" w14:textId="2B94B90F" w:rsidR="78D3C6C9" w:rsidRDefault="78D3C6C9" w:rsidP="3EBF60DD">
      <w:pPr>
        <w:spacing w:line="257" w:lineRule="auto"/>
        <w:rPr>
          <w:rFonts w:ascii="Arial" w:eastAsia="Arial" w:hAnsi="Arial" w:cs="Arial"/>
        </w:rPr>
      </w:pPr>
    </w:p>
    <w:p w14:paraId="60D6A2AA" w14:textId="762B0ADD" w:rsidR="78D3C6C9" w:rsidRPr="00EF43A7" w:rsidRDefault="1EB825EE" w:rsidP="3EBF60DD">
      <w:pPr>
        <w:rPr>
          <w:rFonts w:ascii="Arial" w:hAnsi="Arial" w:cs="Arial"/>
        </w:rPr>
      </w:pPr>
      <w:r>
        <w:rPr>
          <w:noProof/>
        </w:rPr>
        <w:drawing>
          <wp:inline distT="0" distB="0" distL="0" distR="0" wp14:anchorId="6E34A717" wp14:editId="3A5360A5">
            <wp:extent cx="5130794" cy="1924064"/>
            <wp:effectExtent l="0" t="0" r="0" b="0"/>
            <wp:docPr id="326563373" name="Picture 326563373" descr="Diagram met antwoorden op het Formulier. Titel van de vraag: Waarom heeft u geurmarketing toegepast op uw even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63373"/>
                    <pic:cNvPicPr/>
                  </pic:nvPicPr>
                  <pic:blipFill>
                    <a:blip r:embed="rId36">
                      <a:extLst>
                        <a:ext uri="{28A0092B-C50C-407E-A947-70E740481C1C}">
                          <a14:useLocalDpi xmlns:a14="http://schemas.microsoft.com/office/drawing/2010/main" val="0"/>
                        </a:ext>
                      </a:extLst>
                    </a:blip>
                    <a:srcRect t="21052"/>
                    <a:stretch>
                      <a:fillRect/>
                    </a:stretch>
                  </pic:blipFill>
                  <pic:spPr>
                    <a:xfrm>
                      <a:off x="0" y="0"/>
                      <a:ext cx="5130794" cy="1924064"/>
                    </a:xfrm>
                    <a:prstGeom prst="rect">
                      <a:avLst/>
                    </a:prstGeom>
                  </pic:spPr>
                </pic:pic>
              </a:graphicData>
            </a:graphic>
          </wp:inline>
        </w:drawing>
      </w:r>
    </w:p>
    <w:p w14:paraId="697DF143" w14:textId="3B9ABE05" w:rsidR="70A7D5C5" w:rsidRPr="00017BAC" w:rsidRDefault="00C24E4D" w:rsidP="3EBF60DD">
      <w:pPr>
        <w:rPr>
          <w:rFonts w:eastAsia="Source Sans Pro" w:cs="Source Sans Pro"/>
        </w:rPr>
      </w:pPr>
      <w:r w:rsidRPr="01A7737D">
        <w:rPr>
          <w:rFonts w:eastAsia="Source Sans Pro" w:cs="Source Sans Pro"/>
        </w:rPr>
        <w:t xml:space="preserve">Wanneer we de respondenten (2) vroegen waarom ze aan geurmarketing deden, kwamen er 3 redenen aan bod. Enerzijds </w:t>
      </w:r>
      <w:r w:rsidR="00C96B8A" w:rsidRPr="01A7737D">
        <w:rPr>
          <w:rFonts w:eastAsia="Source Sans Pro" w:cs="Source Sans Pro"/>
        </w:rPr>
        <w:t>om een aangename werkomgeving te creëren, anderz</w:t>
      </w:r>
      <w:r w:rsidR="003E2763" w:rsidRPr="01A7737D">
        <w:rPr>
          <w:rFonts w:eastAsia="Source Sans Pro" w:cs="Source Sans Pro"/>
        </w:rPr>
        <w:t>ijds om de merkherkenning</w:t>
      </w:r>
      <w:r w:rsidR="00610D62" w:rsidRPr="01A7737D">
        <w:rPr>
          <w:rFonts w:eastAsia="Source Sans Pro" w:cs="Source Sans Pro"/>
        </w:rPr>
        <w:t xml:space="preserve"> te verhogen. Tot slot </w:t>
      </w:r>
      <w:r w:rsidR="003C40AC" w:rsidRPr="01A7737D">
        <w:rPr>
          <w:rFonts w:eastAsia="Source Sans Pro" w:cs="Source Sans Pro"/>
        </w:rPr>
        <w:t>kwam “sfeer” ook aan bod.</w:t>
      </w:r>
    </w:p>
    <w:p w14:paraId="2CFB0910" w14:textId="170BEF60" w:rsidR="70A7D5C5" w:rsidRPr="00EF43A7" w:rsidRDefault="70A7D5C5" w:rsidP="3EBF60DD">
      <w:pPr>
        <w:rPr>
          <w:rFonts w:eastAsia="Source Sans Pro" w:cs="Source Sans Pro"/>
          <w:color w:val="FF0000"/>
        </w:rPr>
      </w:pPr>
    </w:p>
    <w:p w14:paraId="423A637F" w14:textId="5F87E7E9" w:rsidR="5B6178B5" w:rsidRPr="00EF43A7" w:rsidRDefault="5B6178B5" w:rsidP="3EBF60DD">
      <w:pPr>
        <w:pStyle w:val="Lijstalinea"/>
        <w:numPr>
          <w:ilvl w:val="0"/>
          <w:numId w:val="3"/>
        </w:numPr>
        <w:rPr>
          <w:rFonts w:eastAsia="Source Sans Pro" w:cs="Source Sans Pro"/>
        </w:rPr>
      </w:pPr>
      <w:r w:rsidRPr="01A7737D">
        <w:rPr>
          <w:rFonts w:eastAsia="Source Sans Pro" w:cs="Source Sans Pro"/>
        </w:rPr>
        <w:t xml:space="preserve">Met welke geurleverancier(s) heeft u </w:t>
      </w:r>
      <w:r w:rsidR="7B3C4948" w:rsidRPr="01A7737D">
        <w:rPr>
          <w:rFonts w:eastAsia="Source Sans Pro" w:cs="Source Sans Pro"/>
        </w:rPr>
        <w:t xml:space="preserve">samengewerkt? </w:t>
      </w:r>
    </w:p>
    <w:p w14:paraId="6851C898" w14:textId="14083D59" w:rsidR="7B3C4948" w:rsidRPr="00EF43A7" w:rsidRDefault="1E9E4B95" w:rsidP="3EBF60DD">
      <w:pPr>
        <w:rPr>
          <w:rFonts w:ascii="Arial" w:hAnsi="Arial" w:cs="Arial"/>
        </w:rPr>
      </w:pPr>
      <w:r>
        <w:rPr>
          <w:noProof/>
        </w:rPr>
        <w:drawing>
          <wp:inline distT="0" distB="0" distL="0" distR="0" wp14:anchorId="328DDB29" wp14:editId="2A8E40B6">
            <wp:extent cx="4924424" cy="1856919"/>
            <wp:effectExtent l="0" t="0" r="0" b="0"/>
            <wp:docPr id="879429850" name="Picture 879429850" descr="Diagram met antwoorden op het Formulier. Titel van de vraag: Met welke geurleverancier(s) heeft u samengewerk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29850"/>
                    <pic:cNvPicPr/>
                  </pic:nvPicPr>
                  <pic:blipFill>
                    <a:blip r:embed="rId37">
                      <a:extLst>
                        <a:ext uri="{28A0092B-C50C-407E-A947-70E740481C1C}">
                          <a14:useLocalDpi xmlns:a14="http://schemas.microsoft.com/office/drawing/2010/main" val="0"/>
                        </a:ext>
                      </a:extLst>
                    </a:blip>
                    <a:srcRect t="20614"/>
                    <a:stretch>
                      <a:fillRect/>
                    </a:stretch>
                  </pic:blipFill>
                  <pic:spPr>
                    <a:xfrm>
                      <a:off x="0" y="0"/>
                      <a:ext cx="4924424" cy="1856919"/>
                    </a:xfrm>
                    <a:prstGeom prst="rect">
                      <a:avLst/>
                    </a:prstGeom>
                  </pic:spPr>
                </pic:pic>
              </a:graphicData>
            </a:graphic>
          </wp:inline>
        </w:drawing>
      </w:r>
    </w:p>
    <w:p w14:paraId="371672E0" w14:textId="745C1940" w:rsidR="7B3C4948" w:rsidRPr="00017BAC" w:rsidRDefault="00D73611" w:rsidP="3EBF60DD">
      <w:pPr>
        <w:rPr>
          <w:rFonts w:eastAsia="Source Sans Pro" w:cs="Source Sans Pro"/>
        </w:rPr>
      </w:pPr>
      <w:r w:rsidRPr="01A7737D">
        <w:rPr>
          <w:rFonts w:eastAsia="Source Sans Pro" w:cs="Source Sans Pro"/>
        </w:rPr>
        <w:t xml:space="preserve">We vroegen de respondenten met welke leverancier ze hebben gewerkt, om een beeld te krijgen van de marktpositie van de grootste leveranciers in België en Nederland. </w:t>
      </w:r>
      <w:r w:rsidR="00C47D83" w:rsidRPr="01A7737D">
        <w:rPr>
          <w:rFonts w:eastAsia="Source Sans Pro" w:cs="Source Sans Pro"/>
        </w:rPr>
        <w:t xml:space="preserve">Door het beperkte aantal antwoorden, </w:t>
      </w:r>
      <w:r w:rsidR="00492B94" w:rsidRPr="01A7737D">
        <w:rPr>
          <w:rFonts w:eastAsia="Source Sans Pro" w:cs="Source Sans Pro"/>
        </w:rPr>
        <w:t xml:space="preserve">hebben we hier echter geen beeld van gekregen. </w:t>
      </w:r>
      <w:r w:rsidR="00915B5A" w:rsidRPr="01A7737D">
        <w:rPr>
          <w:rFonts w:eastAsia="Source Sans Pro" w:cs="Source Sans Pro"/>
        </w:rPr>
        <w:t xml:space="preserve">1 respondent gaf aan met Moonwood en/of Scents te hebben gewerkt, de ander zou geurmarketing in eigen beheer hebben gedaan. </w:t>
      </w:r>
    </w:p>
    <w:p w14:paraId="779DF892" w14:textId="26752C2E" w:rsidR="7B3C4948" w:rsidRPr="00EF43A7" w:rsidRDefault="7B3C4948" w:rsidP="3EBF60DD">
      <w:pPr>
        <w:rPr>
          <w:rFonts w:eastAsia="Source Sans Pro" w:cs="Source Sans Pro"/>
          <w:color w:val="FF0000"/>
        </w:rPr>
      </w:pPr>
    </w:p>
    <w:p w14:paraId="3F0D7F87" w14:textId="70765E46" w:rsidR="7B3C4948" w:rsidRPr="00EF43A7" w:rsidRDefault="7B3C4948" w:rsidP="3EBF60DD">
      <w:pPr>
        <w:pStyle w:val="Lijstalinea"/>
        <w:numPr>
          <w:ilvl w:val="0"/>
          <w:numId w:val="2"/>
        </w:numPr>
        <w:rPr>
          <w:rFonts w:eastAsia="Source Sans Pro" w:cs="Source Sans Pro"/>
        </w:rPr>
      </w:pPr>
      <w:r w:rsidRPr="01A7737D">
        <w:rPr>
          <w:rFonts w:eastAsia="Source Sans Pro" w:cs="Source Sans Pro"/>
        </w:rPr>
        <w:t>Welke geur(en) heeft u gebruikt?</w:t>
      </w:r>
    </w:p>
    <w:p w14:paraId="1EF72EEE" w14:textId="25E504AC" w:rsidR="7B3C4948" w:rsidRPr="00EF43A7" w:rsidRDefault="1E9E4B95" w:rsidP="3EBF60DD">
      <w:pPr>
        <w:rPr>
          <w:rFonts w:ascii="Arial" w:hAnsi="Arial" w:cs="Arial"/>
        </w:rPr>
      </w:pPr>
      <w:r>
        <w:rPr>
          <w:noProof/>
        </w:rPr>
        <w:drawing>
          <wp:inline distT="0" distB="0" distL="0" distR="0" wp14:anchorId="49E04E52" wp14:editId="2C814C20">
            <wp:extent cx="5312714" cy="1981205"/>
            <wp:effectExtent l="0" t="0" r="0" b="0"/>
            <wp:docPr id="864501520" name="Picture 864501520" descr="Diagram met antwoorden op het Formulier. Titel van de vraag: Welke geur(en) heeft u gebruik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501520"/>
                    <pic:cNvPicPr/>
                  </pic:nvPicPr>
                  <pic:blipFill>
                    <a:blip r:embed="rId38">
                      <a:extLst>
                        <a:ext uri="{28A0092B-C50C-407E-A947-70E740481C1C}">
                          <a14:useLocalDpi xmlns:a14="http://schemas.microsoft.com/office/drawing/2010/main" val="0"/>
                        </a:ext>
                      </a:extLst>
                    </a:blip>
                    <a:srcRect t="21491"/>
                    <a:stretch>
                      <a:fillRect/>
                    </a:stretch>
                  </pic:blipFill>
                  <pic:spPr>
                    <a:xfrm>
                      <a:off x="0" y="0"/>
                      <a:ext cx="5312714" cy="1981205"/>
                    </a:xfrm>
                    <a:prstGeom prst="rect">
                      <a:avLst/>
                    </a:prstGeom>
                  </pic:spPr>
                </pic:pic>
              </a:graphicData>
            </a:graphic>
          </wp:inline>
        </w:drawing>
      </w:r>
    </w:p>
    <w:p w14:paraId="3042D2E1" w14:textId="48DE4F6A" w:rsidR="7B3C4948" w:rsidRPr="00017BAC" w:rsidRDefault="00EE58AA" w:rsidP="3EBF60DD">
      <w:pPr>
        <w:rPr>
          <w:rFonts w:eastAsia="Source Sans Pro" w:cs="Source Sans Pro"/>
        </w:rPr>
      </w:pPr>
      <w:r w:rsidRPr="01A7737D">
        <w:rPr>
          <w:rFonts w:eastAsia="Source Sans Pro" w:cs="Source Sans Pro"/>
        </w:rPr>
        <w:t xml:space="preserve">Wanneer we vroegen naar de geur die gebruikt werd op het evenement, kwamen er verschillende antwoorden aan bod. </w:t>
      </w:r>
      <w:r w:rsidR="00C83007" w:rsidRPr="01A7737D">
        <w:rPr>
          <w:rFonts w:eastAsia="Source Sans Pro" w:cs="Source Sans Pro"/>
        </w:rPr>
        <w:t xml:space="preserve">De inzichten die we verkregen uit ons kwalitatief onderzoek, leren ons dat de geur </w:t>
      </w:r>
      <w:r w:rsidR="00440060" w:rsidRPr="01A7737D">
        <w:rPr>
          <w:rFonts w:eastAsia="Source Sans Pro" w:cs="Source Sans Pro"/>
        </w:rPr>
        <w:t xml:space="preserve">afhangt van het type evenement. </w:t>
      </w:r>
      <w:r w:rsidR="00A733E6" w:rsidRPr="01A7737D">
        <w:rPr>
          <w:rFonts w:eastAsia="Source Sans Pro" w:cs="Source Sans Pro"/>
        </w:rPr>
        <w:t xml:space="preserve">Dit is ook duidelijk te zien in de antwoorden, aangezien de 3 gekozen antwoordmogelijkheden sterk van elkaar verschillen. </w:t>
      </w:r>
      <w:r w:rsidR="00657E04" w:rsidRPr="01A7737D">
        <w:rPr>
          <w:rFonts w:eastAsia="Source Sans Pro" w:cs="Source Sans Pro"/>
        </w:rPr>
        <w:t xml:space="preserve">De respondenten hebben gebruik gemaakt van een gepersonaliseerde geur, maar ook </w:t>
      </w:r>
      <w:r w:rsidR="0092419A" w:rsidRPr="01A7737D">
        <w:rPr>
          <w:rFonts w:eastAsia="Source Sans Pro" w:cs="Source Sans Pro"/>
        </w:rPr>
        <w:t xml:space="preserve">van een natuurgeur of zelfs van de geur van snoep. </w:t>
      </w:r>
    </w:p>
    <w:p w14:paraId="529389ED" w14:textId="7E70ED21" w:rsidR="7B3C4948" w:rsidRPr="00017BAC" w:rsidRDefault="7B3C4948" w:rsidP="3EBF60DD">
      <w:pPr>
        <w:rPr>
          <w:rFonts w:eastAsia="Source Sans Pro" w:cs="Source Sans Pro"/>
        </w:rPr>
      </w:pPr>
    </w:p>
    <w:p w14:paraId="415B4FB4" w14:textId="024B3437" w:rsidR="7B3C4948" w:rsidRPr="00017BAC" w:rsidRDefault="7B3C4948" w:rsidP="3EBF60DD">
      <w:pPr>
        <w:rPr>
          <w:rFonts w:eastAsia="Source Sans Pro" w:cs="Source Sans Pro"/>
        </w:rPr>
      </w:pPr>
      <w:r w:rsidRPr="01A7737D">
        <w:rPr>
          <w:rFonts w:eastAsia="Source Sans Pro" w:cs="Source Sans Pro"/>
        </w:rPr>
        <w:t>Aansluitend vroegen we welk</w:t>
      </w:r>
      <w:r w:rsidR="00375CE1" w:rsidRPr="01A7737D">
        <w:rPr>
          <w:rFonts w:eastAsia="Source Sans Pro" w:cs="Source Sans Pro"/>
        </w:rPr>
        <w:t>e doele</w:t>
      </w:r>
      <w:r w:rsidR="00F47559" w:rsidRPr="01A7737D">
        <w:rPr>
          <w:rFonts w:eastAsia="Source Sans Pro" w:cs="Source Sans Pro"/>
        </w:rPr>
        <w:t>n</w:t>
      </w:r>
      <w:r w:rsidRPr="01A7737D">
        <w:rPr>
          <w:rFonts w:eastAsia="Source Sans Pro" w:cs="Source Sans Pro"/>
        </w:rPr>
        <w:t xml:space="preserve"> de respondenten w</w:t>
      </w:r>
      <w:r w:rsidR="0092419A" w:rsidRPr="01A7737D">
        <w:rPr>
          <w:rFonts w:eastAsia="Source Sans Pro" w:cs="Source Sans Pro"/>
        </w:rPr>
        <w:t>ilden</w:t>
      </w:r>
      <w:r w:rsidRPr="01A7737D">
        <w:rPr>
          <w:rFonts w:eastAsia="Source Sans Pro" w:cs="Source Sans Pro"/>
        </w:rPr>
        <w:t xml:space="preserve"> bereiken met de geur die ze gebruikten. Hier gaf men</w:t>
      </w:r>
      <w:r w:rsidR="0092419A" w:rsidRPr="01A7737D">
        <w:rPr>
          <w:rFonts w:eastAsia="Source Sans Pro" w:cs="Source Sans Pro"/>
        </w:rPr>
        <w:t xml:space="preserve"> (2)</w:t>
      </w:r>
      <w:r w:rsidRPr="01A7737D">
        <w:rPr>
          <w:rFonts w:eastAsia="Source Sans Pro" w:cs="Source Sans Pro"/>
        </w:rPr>
        <w:t xml:space="preserve"> aan da</w:t>
      </w:r>
      <w:r w:rsidR="00F47559" w:rsidRPr="01A7737D">
        <w:rPr>
          <w:rFonts w:eastAsia="Source Sans Pro" w:cs="Source Sans Pro"/>
        </w:rPr>
        <w:t xml:space="preserve">t een betere eventbeleving belangrijk was. </w:t>
      </w:r>
      <w:r w:rsidR="00183CB7" w:rsidRPr="01A7737D">
        <w:rPr>
          <w:rFonts w:eastAsia="Source Sans Pro" w:cs="Source Sans Pro"/>
        </w:rPr>
        <w:t xml:space="preserve">Een respondent </w:t>
      </w:r>
      <w:r w:rsidR="001313ED" w:rsidRPr="01A7737D">
        <w:rPr>
          <w:rFonts w:eastAsia="Source Sans Pro" w:cs="Source Sans Pro"/>
        </w:rPr>
        <w:t>wilde</w:t>
      </w:r>
      <w:r w:rsidR="0035021D" w:rsidRPr="01A7737D">
        <w:rPr>
          <w:rFonts w:eastAsia="Source Sans Pro" w:cs="Source Sans Pro"/>
        </w:rPr>
        <w:t xml:space="preserve"> ook</w:t>
      </w:r>
      <w:r w:rsidR="001313ED" w:rsidRPr="01A7737D">
        <w:rPr>
          <w:rFonts w:eastAsia="Source Sans Pro" w:cs="Source Sans Pro"/>
        </w:rPr>
        <w:t xml:space="preserve"> de rode draad van het event </w:t>
      </w:r>
      <w:r w:rsidR="001E514A" w:rsidRPr="01A7737D">
        <w:rPr>
          <w:rFonts w:eastAsia="Source Sans Pro" w:cs="Source Sans Pro"/>
        </w:rPr>
        <w:t xml:space="preserve">beter in het oog laten springen met behulp van geurmarketing. Beide respondenten </w:t>
      </w:r>
      <w:r w:rsidR="002825CF" w:rsidRPr="01A7737D">
        <w:rPr>
          <w:rFonts w:eastAsia="Source Sans Pro" w:cs="Source Sans Pro"/>
        </w:rPr>
        <w:t xml:space="preserve">kozen </w:t>
      </w:r>
      <w:r w:rsidR="0035021D" w:rsidRPr="01A7737D">
        <w:rPr>
          <w:rFonts w:eastAsia="Source Sans Pro" w:cs="Source Sans Pro"/>
        </w:rPr>
        <w:t xml:space="preserve">voor geurmarketing om het eventconcept sterker te maken. </w:t>
      </w:r>
    </w:p>
    <w:p w14:paraId="21B812A7" w14:textId="50FE3C75" w:rsidR="7B3C4948" w:rsidRPr="00EF43A7" w:rsidRDefault="7B3C4948" w:rsidP="3EBF60DD">
      <w:pPr>
        <w:rPr>
          <w:rFonts w:eastAsia="Source Sans Pro" w:cs="Source Sans Pro"/>
        </w:rPr>
      </w:pPr>
    </w:p>
    <w:p w14:paraId="73ECDD89" w14:textId="4E99B498" w:rsidR="7B3C4948" w:rsidRPr="00EF43A7" w:rsidRDefault="7B3C4948" w:rsidP="3EBF60DD">
      <w:pPr>
        <w:pStyle w:val="Lijstalinea"/>
        <w:numPr>
          <w:ilvl w:val="0"/>
          <w:numId w:val="1"/>
        </w:numPr>
        <w:rPr>
          <w:rFonts w:eastAsia="Source Sans Pro" w:cs="Source Sans Pro"/>
        </w:rPr>
      </w:pPr>
      <w:r w:rsidRPr="01A7737D">
        <w:rPr>
          <w:rFonts w:eastAsia="Source Sans Pro" w:cs="Source Sans Pro"/>
        </w:rPr>
        <w:t>Hoeveel budget heeft u hiervoor vrijgemaakt?</w:t>
      </w:r>
    </w:p>
    <w:p w14:paraId="0278E1E0" w14:textId="0A67304C" w:rsidR="7B3C4948" w:rsidRPr="00EF43A7" w:rsidRDefault="1E9E4B95" w:rsidP="3EBF60DD">
      <w:pPr>
        <w:rPr>
          <w:rFonts w:ascii="Arial" w:hAnsi="Arial" w:cs="Arial"/>
        </w:rPr>
      </w:pPr>
      <w:r>
        <w:rPr>
          <w:noProof/>
        </w:rPr>
        <w:drawing>
          <wp:inline distT="0" distB="0" distL="0" distR="0" wp14:anchorId="18290C6E" wp14:editId="30FF18A8">
            <wp:extent cx="5191126" cy="1957488"/>
            <wp:effectExtent l="0" t="0" r="0" b="0"/>
            <wp:docPr id="1029536142" name="Picture 1029536142" descr="Diagram met antwoorden op het Formulier. Titel van de vraag: Hoeveel budget heeft u hiervoor vrijgemaakt?. Aantal antwoorden: 2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536142"/>
                    <pic:cNvPicPr/>
                  </pic:nvPicPr>
                  <pic:blipFill>
                    <a:blip r:embed="rId39">
                      <a:extLst>
                        <a:ext uri="{28A0092B-C50C-407E-A947-70E740481C1C}">
                          <a14:useLocalDpi xmlns:a14="http://schemas.microsoft.com/office/drawing/2010/main" val="0"/>
                        </a:ext>
                      </a:extLst>
                    </a:blip>
                    <a:srcRect t="20614"/>
                    <a:stretch>
                      <a:fillRect/>
                    </a:stretch>
                  </pic:blipFill>
                  <pic:spPr>
                    <a:xfrm>
                      <a:off x="0" y="0"/>
                      <a:ext cx="5191126" cy="1957488"/>
                    </a:xfrm>
                    <a:prstGeom prst="rect">
                      <a:avLst/>
                    </a:prstGeom>
                  </pic:spPr>
                </pic:pic>
              </a:graphicData>
            </a:graphic>
          </wp:inline>
        </w:drawing>
      </w:r>
    </w:p>
    <w:p w14:paraId="4AC1CE43" w14:textId="0752AD35" w:rsidR="7B3C4948" w:rsidRPr="00017BAC" w:rsidRDefault="00393DFB" w:rsidP="3EBF60DD">
      <w:pPr>
        <w:rPr>
          <w:rFonts w:eastAsia="Source Sans Pro" w:cs="Source Sans Pro"/>
        </w:rPr>
      </w:pPr>
      <w:r w:rsidRPr="01A7737D">
        <w:rPr>
          <w:rFonts w:eastAsia="Source Sans Pro" w:cs="Source Sans Pro"/>
        </w:rPr>
        <w:t xml:space="preserve">Om een beeld te krijgen van de kostprijs, vroegen we ook welk budget vrij werd gemaakt voor aan geurmarketing te doen. </w:t>
      </w:r>
      <w:r w:rsidR="00F56F9A" w:rsidRPr="01A7737D">
        <w:rPr>
          <w:rFonts w:eastAsia="Source Sans Pro" w:cs="Source Sans Pro"/>
        </w:rPr>
        <w:t xml:space="preserve">Er werd 2 keer gekozen voor de prijsklasse tussen €101 en €500. Daarnaast werd er ook 1 keer een budget tussen €501 en €1000 gebruikt. Aangezien we hier slechts 2 respondenten hadden, kunnen we wel besluiten dat één van beide </w:t>
      </w:r>
      <w:r w:rsidR="004602CD" w:rsidRPr="01A7737D">
        <w:rPr>
          <w:rFonts w:eastAsia="Source Sans Pro" w:cs="Source Sans Pro"/>
        </w:rPr>
        <w:t xml:space="preserve">al minstens 2 </w:t>
      </w:r>
      <w:r w:rsidR="00A72060" w:rsidRPr="01A7737D">
        <w:rPr>
          <w:rFonts w:eastAsia="Source Sans Pro" w:cs="Source Sans Pro"/>
        </w:rPr>
        <w:t>keer aan geurbeleving deed op events.</w:t>
      </w:r>
    </w:p>
    <w:p w14:paraId="2C43846F" w14:textId="46E74EFF" w:rsidR="3EBF60DD" w:rsidRPr="00EF43A7" w:rsidRDefault="3EBF60DD" w:rsidP="3EBF60DD">
      <w:pPr>
        <w:rPr>
          <w:rFonts w:eastAsia="Source Sans Pro" w:cs="Source Sans Pro"/>
        </w:rPr>
      </w:pPr>
    </w:p>
    <w:p w14:paraId="62ED609E" w14:textId="6D466686" w:rsidR="3EBF60DD" w:rsidRPr="00EF43A7" w:rsidRDefault="3EBF60DD" w:rsidP="00525C05">
      <w:pPr>
        <w:pStyle w:val="Lijstalinea"/>
        <w:numPr>
          <w:ilvl w:val="0"/>
          <w:numId w:val="7"/>
        </w:numPr>
        <w:rPr>
          <w:rFonts w:eastAsia="Source Sans Pro" w:cs="Source Sans Pro"/>
        </w:rPr>
      </w:pPr>
      <w:r w:rsidRPr="01A7737D">
        <w:rPr>
          <w:rFonts w:eastAsia="Source Sans Pro" w:cs="Source Sans Pro"/>
          <w:sz w:val="21"/>
          <w:szCs w:val="21"/>
        </w:rPr>
        <w:t>In welke mate ondervond u onderstaande effecten van geurmarketing?</w:t>
      </w:r>
    </w:p>
    <w:p w14:paraId="65F09867" w14:textId="2508A689" w:rsidR="3EBF60DD" w:rsidRPr="00EF43A7" w:rsidRDefault="00083CA2" w:rsidP="3EBF60DD">
      <w:pPr>
        <w:rPr>
          <w:rFonts w:ascii="Arial" w:hAnsi="Arial" w:cs="Arial"/>
        </w:rPr>
      </w:pPr>
      <w:r w:rsidRPr="00083CA2">
        <w:rPr>
          <w:rFonts w:ascii="Arial" w:hAnsi="Arial" w:cs="Arial"/>
          <w:noProof/>
        </w:rPr>
        <w:drawing>
          <wp:inline distT="0" distB="0" distL="0" distR="0" wp14:anchorId="57E9AA96" wp14:editId="112C1356">
            <wp:extent cx="5756910" cy="2120900"/>
            <wp:effectExtent l="0" t="0" r="0" b="0"/>
            <wp:docPr id="326563383" name="Afbeelding 32656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2120900"/>
                    </a:xfrm>
                    <a:prstGeom prst="rect">
                      <a:avLst/>
                    </a:prstGeom>
                  </pic:spPr>
                </pic:pic>
              </a:graphicData>
            </a:graphic>
          </wp:inline>
        </w:drawing>
      </w:r>
    </w:p>
    <w:p w14:paraId="0F859842" w14:textId="0265150A" w:rsidR="3EBF60DD" w:rsidRPr="00017BAC" w:rsidRDefault="3EBF60DD" w:rsidP="3EBF60DD">
      <w:pPr>
        <w:rPr>
          <w:rFonts w:eastAsia="Source Sans Pro" w:cs="Source Sans Pro"/>
        </w:rPr>
      </w:pPr>
      <w:r w:rsidRPr="01A7737D">
        <w:rPr>
          <w:rFonts w:eastAsia="Source Sans Pro" w:cs="Source Sans Pro"/>
        </w:rPr>
        <w:t>Hier kunnen we opmerken dat beide respondenten aangeven dat dit geen impact heeft op een verhoogde omzet. Daarentegen geven ze wel beiden aan dat de bezoeker meer tevreden waren na het gebruik van geurmarketing. Op het feit dat bezoekers langer bleven of de productiviteit bij werknemers hoger lag, geven ze elk een tegenovergesteld antwoord</w:t>
      </w:r>
      <w:r w:rsidR="002A1BFB" w:rsidRPr="01A7737D">
        <w:rPr>
          <w:rFonts w:eastAsia="Source Sans Pro" w:cs="Source Sans Pro"/>
        </w:rPr>
        <w:t>. Hier kunnen we dus geen besluiten over vormen.</w:t>
      </w:r>
    </w:p>
    <w:p w14:paraId="504BA928" w14:textId="2CAF073D" w:rsidR="3EBF60DD" w:rsidRPr="00017BAC" w:rsidRDefault="3EBF60DD" w:rsidP="3EBF60DD">
      <w:pPr>
        <w:rPr>
          <w:rFonts w:eastAsia="Source Sans Pro" w:cs="Source Sans Pro"/>
        </w:rPr>
      </w:pPr>
    </w:p>
    <w:p w14:paraId="5BC6395A" w14:textId="49AAD71F" w:rsidR="00F65EB8" w:rsidRPr="00017BAC" w:rsidRDefault="3EBF60DD" w:rsidP="3EBF60DD">
      <w:pPr>
        <w:rPr>
          <w:rFonts w:eastAsia="Source Sans Pro" w:cs="Source Sans Pro"/>
          <w:b/>
          <w:lang w:val="nl-NL"/>
        </w:rPr>
      </w:pPr>
      <w:r w:rsidRPr="01A7737D">
        <w:rPr>
          <w:rFonts w:eastAsia="Source Sans Pro" w:cs="Source Sans Pro"/>
          <w:b/>
          <w:lang w:val="nl-NL"/>
        </w:rPr>
        <w:t>Vragen wanneer respondenten geen ervaring hadden met geurmarketing</w:t>
      </w:r>
      <w:r>
        <w:tab/>
      </w:r>
    </w:p>
    <w:p w14:paraId="4D8CB1A5" w14:textId="05F2C417" w:rsidR="00F65EB8" w:rsidRPr="00017BAC" w:rsidRDefault="00F65EB8" w:rsidP="3EBF60DD">
      <w:pPr>
        <w:rPr>
          <w:rFonts w:eastAsia="Source Sans Pro" w:cs="Source Sans Pro"/>
          <w:lang w:val="nl-NL"/>
        </w:rPr>
      </w:pPr>
      <w:r w:rsidRPr="01A7737D">
        <w:rPr>
          <w:rFonts w:eastAsia="Source Sans Pro" w:cs="Source Sans Pro"/>
          <w:lang w:val="nl-NL"/>
        </w:rPr>
        <w:t>Aan het begin van de enquête werd er aan de respondenten gevraagd of ze al dan niet ervaring hebben met geurmarketing op evenementen. De personen die hier geen ervaring mee hadden (19), kregen een verkorte vragenlijst. Hieronder worden de resultaten op die vragen in kaart gebracht.</w:t>
      </w:r>
    </w:p>
    <w:p w14:paraId="76AFFF5E" w14:textId="77777777" w:rsidR="00F65EB8" w:rsidRPr="00F5508C" w:rsidRDefault="00F65EB8" w:rsidP="3EBF60DD">
      <w:pPr>
        <w:rPr>
          <w:rFonts w:eastAsia="Source Sans Pro" w:cs="Source Sans Pro"/>
          <w:color w:val="FF0000"/>
          <w:lang w:val="nl-NL"/>
        </w:rPr>
      </w:pPr>
    </w:p>
    <w:p w14:paraId="2FED7792" w14:textId="27D49E05" w:rsidR="3EBF60DD" w:rsidRDefault="3EBF60DD" w:rsidP="00525C05">
      <w:pPr>
        <w:pStyle w:val="Lijstalinea"/>
        <w:numPr>
          <w:ilvl w:val="0"/>
          <w:numId w:val="9"/>
        </w:numPr>
        <w:rPr>
          <w:rFonts w:eastAsia="Source Sans Pro" w:cs="Source Sans Pro"/>
        </w:rPr>
      </w:pPr>
      <w:r w:rsidRPr="01A7737D">
        <w:rPr>
          <w:rFonts w:eastAsia="Source Sans Pro" w:cs="Source Sans Pro"/>
          <w:sz w:val="21"/>
          <w:szCs w:val="21"/>
        </w:rPr>
        <w:t>Welke factoren hebben ervoor gezorgd dat u nog geen geuren heeft toegepast op events?</w:t>
      </w:r>
    </w:p>
    <w:p w14:paraId="78C486B5" w14:textId="35AD9651" w:rsidR="3EBF60DD" w:rsidRPr="00EF43A7" w:rsidRDefault="3EBF60DD" w:rsidP="3EBF60DD">
      <w:pPr>
        <w:rPr>
          <w:rFonts w:ascii="Arial" w:hAnsi="Arial" w:cs="Arial"/>
        </w:rPr>
      </w:pPr>
      <w:r>
        <w:rPr>
          <w:noProof/>
        </w:rPr>
        <w:drawing>
          <wp:inline distT="0" distB="0" distL="0" distR="0" wp14:anchorId="177DC8D7" wp14:editId="021C88B0">
            <wp:extent cx="4923692" cy="1866910"/>
            <wp:effectExtent l="0" t="0" r="0" b="0"/>
            <wp:docPr id="1853650796" name="Picture 1853650796" descr="Diagram met antwoorden op het Formulier. Titel van de vraag: Welke factoren hebben ervoor gezorgd dat u nog geen geuren heeft toegepast op events?. Aantal antwoorden: 19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650796"/>
                    <pic:cNvPicPr/>
                  </pic:nvPicPr>
                  <pic:blipFill>
                    <a:blip r:embed="rId41">
                      <a:extLst>
                        <a:ext uri="{28A0092B-C50C-407E-A947-70E740481C1C}">
                          <a14:useLocalDpi xmlns:a14="http://schemas.microsoft.com/office/drawing/2010/main" val="0"/>
                        </a:ext>
                      </a:extLst>
                    </a:blip>
                    <a:srcRect t="20175"/>
                    <a:stretch>
                      <a:fillRect/>
                    </a:stretch>
                  </pic:blipFill>
                  <pic:spPr>
                    <a:xfrm>
                      <a:off x="0" y="0"/>
                      <a:ext cx="4923692" cy="1866910"/>
                    </a:xfrm>
                    <a:prstGeom prst="rect">
                      <a:avLst/>
                    </a:prstGeom>
                  </pic:spPr>
                </pic:pic>
              </a:graphicData>
            </a:graphic>
          </wp:inline>
        </w:drawing>
      </w:r>
    </w:p>
    <w:p w14:paraId="62C2D933" w14:textId="638D0A4C" w:rsidR="3EBF60DD" w:rsidRPr="00017BAC" w:rsidRDefault="00267FC4" w:rsidP="3EBF60DD">
      <w:pPr>
        <w:rPr>
          <w:rFonts w:eastAsia="Source Sans Pro" w:cs="Source Sans Pro"/>
        </w:rPr>
      </w:pPr>
      <w:r w:rsidRPr="69440965">
        <w:rPr>
          <w:rFonts w:eastAsia="Source Sans Pro" w:cs="Source Sans Pro"/>
        </w:rPr>
        <w:t xml:space="preserve">Uit </w:t>
      </w:r>
      <w:r w:rsidR="005713D0" w:rsidRPr="69440965">
        <w:rPr>
          <w:rFonts w:eastAsia="Source Sans Pro" w:cs="Source Sans Pro"/>
        </w:rPr>
        <w:t xml:space="preserve">de resultaten bleek al eerder dat het grootste deel van de ondervraagden nog geen geurmarketing toepaste op een evenement. Via deze vraag wilden wij graag achterhalen wat </w:t>
      </w:r>
      <w:r w:rsidR="00525BB0" w:rsidRPr="69440965">
        <w:rPr>
          <w:rFonts w:eastAsia="Source Sans Pro" w:cs="Source Sans Pro"/>
        </w:rPr>
        <w:t xml:space="preserve">daar de grootste reden voor was. </w:t>
      </w:r>
      <w:r w:rsidR="00C67D09">
        <w:rPr>
          <w:rFonts w:eastAsia="Source Sans Pro" w:cs="Source Sans Pro"/>
        </w:rPr>
        <w:t>11</w:t>
      </w:r>
      <w:r w:rsidR="3EBF60DD" w:rsidRPr="69440965">
        <w:rPr>
          <w:rFonts w:eastAsia="Source Sans Pro" w:cs="Source Sans Pro"/>
        </w:rPr>
        <w:t xml:space="preserve"> van de </w:t>
      </w:r>
      <w:r w:rsidR="00C67D09">
        <w:rPr>
          <w:rFonts w:eastAsia="Source Sans Pro" w:cs="Source Sans Pro"/>
        </w:rPr>
        <w:t>19 respondenten uit deze categorie (</w:t>
      </w:r>
      <w:r w:rsidR="3EBF60DD" w:rsidRPr="69440965">
        <w:rPr>
          <w:rFonts w:eastAsia="Source Sans Pro" w:cs="Source Sans Pro"/>
        </w:rPr>
        <w:t>57,9%</w:t>
      </w:r>
      <w:r w:rsidR="00C67D09">
        <w:rPr>
          <w:rFonts w:eastAsia="Source Sans Pro" w:cs="Source Sans Pro"/>
        </w:rPr>
        <w:t>)</w:t>
      </w:r>
      <w:r w:rsidR="3EBF60DD" w:rsidRPr="69440965">
        <w:rPr>
          <w:rFonts w:eastAsia="Source Sans Pro" w:cs="Source Sans Pro"/>
        </w:rPr>
        <w:t xml:space="preserve"> </w:t>
      </w:r>
      <w:r w:rsidR="002A6AAB" w:rsidRPr="69440965">
        <w:rPr>
          <w:rFonts w:eastAsia="Source Sans Pro" w:cs="Source Sans Pro"/>
        </w:rPr>
        <w:t>gaf aan</w:t>
      </w:r>
      <w:r w:rsidR="3EBF60DD" w:rsidRPr="69440965">
        <w:rPr>
          <w:rFonts w:eastAsia="Source Sans Pro" w:cs="Source Sans Pro"/>
        </w:rPr>
        <w:t xml:space="preserve"> dat er onvoldoende kennis was over geurmarketing.</w:t>
      </w:r>
      <w:r w:rsidR="00396A1E" w:rsidRPr="69440965">
        <w:rPr>
          <w:rFonts w:eastAsia="Source Sans Pro" w:cs="Source Sans Pro"/>
        </w:rPr>
        <w:t xml:space="preserve"> Daarnaast ga</w:t>
      </w:r>
      <w:r w:rsidR="005A20AC" w:rsidRPr="69440965">
        <w:rPr>
          <w:rFonts w:eastAsia="Source Sans Pro" w:cs="Source Sans Pro"/>
        </w:rPr>
        <w:t xml:space="preserve">ven </w:t>
      </w:r>
      <w:r w:rsidR="00235E22" w:rsidRPr="69440965">
        <w:rPr>
          <w:rFonts w:eastAsia="Source Sans Pro" w:cs="Source Sans Pro"/>
        </w:rPr>
        <w:t xml:space="preserve">10 respondenten </w:t>
      </w:r>
      <w:r w:rsidR="00E06D74" w:rsidRPr="69440965">
        <w:rPr>
          <w:rFonts w:eastAsia="Source Sans Pro" w:cs="Source Sans Pro"/>
        </w:rPr>
        <w:t xml:space="preserve">(52,6%) </w:t>
      </w:r>
      <w:r w:rsidR="00235E22" w:rsidRPr="69440965">
        <w:rPr>
          <w:rFonts w:eastAsia="Source Sans Pro" w:cs="Source Sans Pro"/>
        </w:rPr>
        <w:t xml:space="preserve">aan dat </w:t>
      </w:r>
      <w:r w:rsidR="000424CB" w:rsidRPr="69440965">
        <w:rPr>
          <w:rFonts w:eastAsia="Source Sans Pro" w:cs="Source Sans Pro"/>
        </w:rPr>
        <w:t xml:space="preserve">er te weinig informatie was, of dat </w:t>
      </w:r>
      <w:r w:rsidR="00E06D74" w:rsidRPr="69440965">
        <w:rPr>
          <w:rFonts w:eastAsia="Source Sans Pro" w:cs="Source Sans Pro"/>
        </w:rPr>
        <w:t>het event niet geschikt zou zijn om aan geurmarketing te doen.</w:t>
      </w:r>
      <w:r w:rsidR="3EBF60DD" w:rsidRPr="69440965">
        <w:rPr>
          <w:rFonts w:eastAsia="Source Sans Pro" w:cs="Source Sans Pro"/>
        </w:rPr>
        <w:t xml:space="preserve"> Als tweede kwam het feit dat ze te weinig informatie hadden of het event niet geschikt was om aan geurmarketing te doen, aan bod. </w:t>
      </w:r>
      <w:r w:rsidR="001D5D9F" w:rsidRPr="69440965">
        <w:rPr>
          <w:rFonts w:eastAsia="Source Sans Pro" w:cs="Source Sans Pro"/>
        </w:rPr>
        <w:t>Iets minder dan de helft</w:t>
      </w:r>
      <w:r w:rsidR="00C67D09">
        <w:rPr>
          <w:rFonts w:eastAsia="Source Sans Pro" w:cs="Source Sans Pro"/>
        </w:rPr>
        <w:t xml:space="preserve"> (</w:t>
      </w:r>
      <w:r w:rsidR="00801AFD">
        <w:rPr>
          <w:rFonts w:eastAsia="Source Sans Pro" w:cs="Source Sans Pro"/>
        </w:rPr>
        <w:t>47,9%)</w:t>
      </w:r>
      <w:r w:rsidR="001D5D9F" w:rsidRPr="69440965">
        <w:rPr>
          <w:rFonts w:eastAsia="Source Sans Pro" w:cs="Source Sans Pro"/>
        </w:rPr>
        <w:t xml:space="preserve"> van de respondenten deed niet aan geurmarketing omdat er nog nooit vraag naar was van de klant. </w:t>
      </w:r>
      <w:r w:rsidR="00801AFD">
        <w:rPr>
          <w:rFonts w:eastAsia="Source Sans Pro" w:cs="Source Sans Pro"/>
        </w:rPr>
        <w:t>Tot slot vond</w:t>
      </w:r>
      <w:r w:rsidR="00910D07">
        <w:rPr>
          <w:rFonts w:eastAsia="Source Sans Pro" w:cs="Source Sans Pro"/>
        </w:rPr>
        <w:t>en 3 van de 19 respondenten</w:t>
      </w:r>
      <w:r w:rsidR="007C20FA" w:rsidRPr="69440965">
        <w:rPr>
          <w:rFonts w:eastAsia="Source Sans Pro" w:cs="Source Sans Pro"/>
        </w:rPr>
        <w:t xml:space="preserve"> (</w:t>
      </w:r>
      <w:r w:rsidR="3EBF60DD" w:rsidRPr="69440965">
        <w:rPr>
          <w:rFonts w:eastAsia="Source Sans Pro" w:cs="Source Sans Pro"/>
        </w:rPr>
        <w:t>15,8%</w:t>
      </w:r>
      <w:r w:rsidR="007C20FA" w:rsidRPr="69440965">
        <w:rPr>
          <w:rFonts w:eastAsia="Source Sans Pro" w:cs="Source Sans Pro"/>
        </w:rPr>
        <w:t>)</w:t>
      </w:r>
      <w:r w:rsidR="3EBF60DD" w:rsidRPr="69440965">
        <w:rPr>
          <w:rFonts w:eastAsia="Source Sans Pro" w:cs="Source Sans Pro"/>
        </w:rPr>
        <w:t xml:space="preserve"> dat geurmarketing een te hoge prijs had.</w:t>
      </w:r>
    </w:p>
    <w:p w14:paraId="39542A9D" w14:textId="3F510F3A" w:rsidR="3EBF60DD" w:rsidRPr="00EF43A7" w:rsidRDefault="3EBF60DD" w:rsidP="3EBF60DD">
      <w:pPr>
        <w:rPr>
          <w:rFonts w:eastAsia="Source Sans Pro" w:cs="Source Sans Pro"/>
        </w:rPr>
      </w:pPr>
    </w:p>
    <w:p w14:paraId="514C21FB" w14:textId="617A73DA" w:rsidR="3EBF60DD" w:rsidRPr="0086337D" w:rsidRDefault="3EBF60DD" w:rsidP="3EBF60DD">
      <w:pPr>
        <w:rPr>
          <w:rFonts w:eastAsia="Source Sans Pro" w:cs="Source Sans Pro"/>
          <w:b/>
          <w:lang w:val="nl-NL"/>
        </w:rPr>
      </w:pPr>
      <w:r w:rsidRPr="69440965">
        <w:rPr>
          <w:rFonts w:eastAsia="Source Sans Pro" w:cs="Source Sans Pro"/>
          <w:b/>
          <w:lang w:val="nl-NL"/>
        </w:rPr>
        <w:t>Vragen over geurleveranciers</w:t>
      </w:r>
    </w:p>
    <w:p w14:paraId="5197E237" w14:textId="106969C4" w:rsidR="3EBF60DD" w:rsidRPr="00EF43A7" w:rsidRDefault="3EBF60DD" w:rsidP="00525C05">
      <w:pPr>
        <w:pStyle w:val="Lijstalinea"/>
        <w:numPr>
          <w:ilvl w:val="0"/>
          <w:numId w:val="8"/>
        </w:numPr>
        <w:rPr>
          <w:rFonts w:eastAsia="Source Sans Pro" w:cs="Source Sans Pro"/>
        </w:rPr>
      </w:pPr>
      <w:r w:rsidRPr="69440965">
        <w:rPr>
          <w:rFonts w:eastAsia="Source Sans Pro" w:cs="Source Sans Pro"/>
          <w:sz w:val="21"/>
          <w:szCs w:val="21"/>
        </w:rPr>
        <w:t>Eerst vroegen we welke geurleveranciers hun gekend zijn</w:t>
      </w:r>
    </w:p>
    <w:p w14:paraId="4981773C" w14:textId="6903AE92" w:rsidR="3EBF60DD" w:rsidRPr="00EF43A7" w:rsidRDefault="3EBF60DD" w:rsidP="3EBF60DD">
      <w:pPr>
        <w:rPr>
          <w:rFonts w:ascii="Arial" w:hAnsi="Arial" w:cs="Arial"/>
        </w:rPr>
      </w:pPr>
      <w:r>
        <w:rPr>
          <w:noProof/>
        </w:rPr>
        <w:drawing>
          <wp:inline distT="0" distB="0" distL="0" distR="0" wp14:anchorId="504AEF88" wp14:editId="7DB0A04F">
            <wp:extent cx="5372100" cy="2059311"/>
            <wp:effectExtent l="0" t="0" r="0" b="0"/>
            <wp:docPr id="673974779" name="Picture 673974779" descr="Diagram met antwoorden op het Formulier. Titel van de vraag: Welke geurleveranciers zijn u gekend?.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974779"/>
                    <pic:cNvPicPr/>
                  </pic:nvPicPr>
                  <pic:blipFill>
                    <a:blip r:embed="rId42">
                      <a:extLst>
                        <a:ext uri="{28A0092B-C50C-407E-A947-70E740481C1C}">
                          <a14:useLocalDpi xmlns:a14="http://schemas.microsoft.com/office/drawing/2010/main" val="0"/>
                        </a:ext>
                      </a:extLst>
                    </a:blip>
                    <a:srcRect t="19298"/>
                    <a:stretch>
                      <a:fillRect/>
                    </a:stretch>
                  </pic:blipFill>
                  <pic:spPr>
                    <a:xfrm>
                      <a:off x="0" y="0"/>
                      <a:ext cx="5372100" cy="2059311"/>
                    </a:xfrm>
                    <a:prstGeom prst="rect">
                      <a:avLst/>
                    </a:prstGeom>
                  </pic:spPr>
                </pic:pic>
              </a:graphicData>
            </a:graphic>
          </wp:inline>
        </w:drawing>
      </w:r>
    </w:p>
    <w:p w14:paraId="4F922A92" w14:textId="458663C0" w:rsidR="3EBF60DD" w:rsidRPr="00017BAC" w:rsidRDefault="00EF516C" w:rsidP="00525C05">
      <w:pPr>
        <w:rPr>
          <w:rFonts w:eastAsia="Calibri"/>
        </w:rPr>
      </w:pPr>
      <w:r>
        <w:t>Omdat we graag een inzicht krijgen in de kennis van de eventorganisatoren omtrent geurleveranciers,</w:t>
      </w:r>
      <w:r w:rsidR="00895042">
        <w:t xml:space="preserve"> vroegen we aan de organisatoren welke geurleveranciers zij kennen.</w:t>
      </w:r>
      <w:r w:rsidR="00895042" w:rsidRPr="00017BAC">
        <w:t xml:space="preserve"> </w:t>
      </w:r>
      <w:r w:rsidR="3EBF60DD" w:rsidRPr="00017BAC">
        <w:t xml:space="preserve">Hier is het opmerkelijk dat </w:t>
      </w:r>
      <w:r w:rsidR="006651A7">
        <w:t xml:space="preserve">14 </w:t>
      </w:r>
      <w:r w:rsidR="00974C33">
        <w:t xml:space="preserve">van de </w:t>
      </w:r>
      <w:r w:rsidR="006830ED">
        <w:t>21</w:t>
      </w:r>
      <w:r w:rsidR="006651A7">
        <w:t xml:space="preserve"> respondenten (</w:t>
      </w:r>
      <w:r w:rsidR="3EBF60DD" w:rsidRPr="00017BAC">
        <w:t>66,7%</w:t>
      </w:r>
      <w:r w:rsidR="006651A7">
        <w:t>)</w:t>
      </w:r>
      <w:r w:rsidR="3EBF60DD" w:rsidRPr="00017BAC">
        <w:t xml:space="preserve"> geen enkele geurleveranciers</w:t>
      </w:r>
      <w:r w:rsidR="00BA0E09" w:rsidRPr="00017BAC">
        <w:t xml:space="preserve"> kent</w:t>
      </w:r>
      <w:r w:rsidR="3EBF60DD" w:rsidRPr="00017BAC">
        <w:t xml:space="preserve">. </w:t>
      </w:r>
      <w:r w:rsidR="002B7F4C" w:rsidRPr="00017BAC">
        <w:t>Bij</w:t>
      </w:r>
      <w:r w:rsidR="3EBF60DD" w:rsidRPr="00017BAC">
        <w:t xml:space="preserve"> de respondenten die wel een geurleverancier kennen, </w:t>
      </w:r>
      <w:r w:rsidR="002B7F4C" w:rsidRPr="00017BAC">
        <w:t xml:space="preserve">kwamen </w:t>
      </w:r>
      <w:r w:rsidR="3EBF60DD" w:rsidRPr="00017BAC">
        <w:t xml:space="preserve"> Moonwood en Scents </w:t>
      </w:r>
      <w:r w:rsidR="00931353">
        <w:t xml:space="preserve">met 3 </w:t>
      </w:r>
      <w:r w:rsidR="007F704F">
        <w:t xml:space="preserve">antwoorden </w:t>
      </w:r>
      <w:r w:rsidR="002B7F4C" w:rsidRPr="00017BAC">
        <w:t>het meeste aan bod (14,3%)</w:t>
      </w:r>
      <w:r w:rsidR="3EBF60DD" w:rsidRPr="00017BAC">
        <w:t xml:space="preserve">. </w:t>
      </w:r>
      <w:r w:rsidR="007410FF" w:rsidRPr="00017BAC">
        <w:t>Twee respondenten</w:t>
      </w:r>
      <w:r w:rsidR="00A828E0" w:rsidRPr="00017BAC">
        <w:t xml:space="preserve"> </w:t>
      </w:r>
      <w:r w:rsidR="006830ED">
        <w:t>van de 21</w:t>
      </w:r>
      <w:r w:rsidR="00A828E0" w:rsidRPr="00017BAC">
        <w:t xml:space="preserve"> (9,5%) gaven aan d</w:t>
      </w:r>
      <w:r w:rsidR="0016667F" w:rsidRPr="00017BAC">
        <w:t xml:space="preserve">at ze Emoliquids of Sense-company kenden. </w:t>
      </w:r>
      <w:r w:rsidR="00AE483A" w:rsidRPr="00017BAC">
        <w:t>Aromasolutions was gekend bij 1 respondent, of 4,8% van de ondervraagde mensen.</w:t>
      </w:r>
    </w:p>
    <w:p w14:paraId="041B16B6" w14:textId="50C7A402" w:rsidR="3EBF60DD" w:rsidRPr="00EF43A7" w:rsidRDefault="3EBF60DD" w:rsidP="00525C05">
      <w:pPr>
        <w:rPr>
          <w:rFonts w:eastAsia="Calibri"/>
        </w:rPr>
      </w:pPr>
    </w:p>
    <w:p w14:paraId="1ECD35A2" w14:textId="7B65A383" w:rsidR="3EBF60DD" w:rsidRPr="00525C05" w:rsidRDefault="3EBF60DD" w:rsidP="00EB1D3D">
      <w:pPr>
        <w:pStyle w:val="Lijstalinea"/>
        <w:numPr>
          <w:ilvl w:val="0"/>
          <w:numId w:val="15"/>
        </w:numPr>
        <w:rPr>
          <w:rFonts w:eastAsia="Source Sans Pro"/>
        </w:rPr>
      </w:pPr>
      <w:r w:rsidRPr="00525C05">
        <w:rPr>
          <w:sz w:val="21"/>
        </w:rPr>
        <w:t>Hoe hebt u deze leverancier(s) leren kennen?</w:t>
      </w:r>
    </w:p>
    <w:p w14:paraId="0E4DC7FF" w14:textId="36407323" w:rsidR="3EBF60DD" w:rsidRPr="00EF43A7" w:rsidRDefault="3EBF60DD" w:rsidP="3EBF60DD">
      <w:pPr>
        <w:rPr>
          <w:rFonts w:ascii="Arial" w:hAnsi="Arial" w:cs="Arial"/>
        </w:rPr>
      </w:pPr>
      <w:r>
        <w:rPr>
          <w:noProof/>
        </w:rPr>
        <w:drawing>
          <wp:inline distT="0" distB="0" distL="0" distR="0" wp14:anchorId="4DF84C4B" wp14:editId="507E983F">
            <wp:extent cx="5143500" cy="1960980"/>
            <wp:effectExtent l="0" t="0" r="0" b="0"/>
            <wp:docPr id="1317028968" name="Picture 1317028968" descr="Diagram met antwoorden op het Formulier. Titel van de vraag: Hoe hebt u deze leverancier(s) leren kennen?.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028968"/>
                    <pic:cNvPicPr/>
                  </pic:nvPicPr>
                  <pic:blipFill>
                    <a:blip r:embed="rId43">
                      <a:extLst>
                        <a:ext uri="{28A0092B-C50C-407E-A947-70E740481C1C}">
                          <a14:useLocalDpi xmlns:a14="http://schemas.microsoft.com/office/drawing/2010/main" val="0"/>
                        </a:ext>
                      </a:extLst>
                    </a:blip>
                    <a:srcRect t="19736"/>
                    <a:stretch>
                      <a:fillRect/>
                    </a:stretch>
                  </pic:blipFill>
                  <pic:spPr>
                    <a:xfrm>
                      <a:off x="0" y="0"/>
                      <a:ext cx="5143500" cy="1960980"/>
                    </a:xfrm>
                    <a:prstGeom prst="rect">
                      <a:avLst/>
                    </a:prstGeom>
                  </pic:spPr>
                </pic:pic>
              </a:graphicData>
            </a:graphic>
          </wp:inline>
        </w:drawing>
      </w:r>
    </w:p>
    <w:p w14:paraId="6D6602FE" w14:textId="59FB2EBB" w:rsidR="3EBF60DD" w:rsidRPr="00017BAC" w:rsidRDefault="00C33627" w:rsidP="009016D5">
      <w:r w:rsidRPr="00017BAC">
        <w:t xml:space="preserve">We vonden het ook belangrijk om te weten hoe de eventorganisatoren deze leveranciers leerden kennen. </w:t>
      </w:r>
      <w:r w:rsidR="3EBF60DD" w:rsidRPr="00017BAC">
        <w:t xml:space="preserve">Op de afbeelding zie je dat </w:t>
      </w:r>
      <w:r w:rsidR="00F3109F">
        <w:t>14 van de 21 respondenten (</w:t>
      </w:r>
      <w:r w:rsidR="3EBF60DD" w:rsidRPr="00017BAC">
        <w:t>66,7%</w:t>
      </w:r>
      <w:r w:rsidR="00F3109F">
        <w:t>)</w:t>
      </w:r>
      <w:r w:rsidR="3EBF60DD" w:rsidRPr="00017BAC">
        <w:t xml:space="preserve"> geen geurleveranciers ken</w:t>
      </w:r>
      <w:r w:rsidR="004F5AF0">
        <w:t>nen</w:t>
      </w:r>
      <w:r w:rsidRPr="00017BAC">
        <w:t>, wat overeenkomt met de antwoorden op de vorige vraag.</w:t>
      </w:r>
      <w:r w:rsidR="3EBF60DD" w:rsidRPr="00017BAC">
        <w:t xml:space="preserve"> </w:t>
      </w:r>
      <w:r w:rsidRPr="00017BAC">
        <w:t xml:space="preserve">Ongeveer één op vier </w:t>
      </w:r>
      <w:r w:rsidR="00B221E9" w:rsidRPr="00017BAC">
        <w:t>(</w:t>
      </w:r>
      <w:r w:rsidR="3EBF60DD" w:rsidRPr="00017BAC">
        <w:t>23,8</w:t>
      </w:r>
      <w:r w:rsidR="007F704F">
        <w:t>%</w:t>
      </w:r>
      <w:r w:rsidR="00B221E9" w:rsidRPr="00017BAC">
        <w:t xml:space="preserve">) gaf </w:t>
      </w:r>
      <w:r w:rsidR="3EBF60DD" w:rsidRPr="00017BAC">
        <w:t>aan dat ze een geurleverancier kennen via sociale media. Als tweede</w:t>
      </w:r>
      <w:r w:rsidR="001E7F42" w:rsidRPr="00017BAC">
        <w:t xml:space="preserve"> blijkt (</w:t>
      </w:r>
      <w:r w:rsidR="004D4954" w:rsidRPr="00017BAC">
        <w:t>9,5%)</w:t>
      </w:r>
      <w:r w:rsidR="001E7F42" w:rsidRPr="00017BAC">
        <w:t xml:space="preserve"> dat </w:t>
      </w:r>
      <w:r w:rsidR="3EBF60DD" w:rsidRPr="00017BAC">
        <w:t xml:space="preserve">de mond-tot-mondreclame </w:t>
      </w:r>
      <w:r w:rsidR="001E7F42" w:rsidRPr="00017BAC">
        <w:t>het meeste eventorganisatoren wist te bereiken</w:t>
      </w:r>
      <w:r w:rsidR="00F3109F">
        <w:t xml:space="preserve">, namelijk </w:t>
      </w:r>
      <w:r w:rsidR="00D91696">
        <w:t>2 van de 21 respondenten</w:t>
      </w:r>
      <w:r w:rsidR="3EBF60DD" w:rsidRPr="00017BAC">
        <w:t>.</w:t>
      </w:r>
      <w:r w:rsidR="004D6DC5" w:rsidRPr="00017BAC">
        <w:t xml:space="preserve"> Uit de antwoorden bleek tot slot ook dat </w:t>
      </w:r>
      <w:r w:rsidR="00B5103A" w:rsidRPr="00017BAC">
        <w:t>een gesprek met een lev</w:t>
      </w:r>
      <w:r w:rsidR="006545DA" w:rsidRPr="00017BAC">
        <w:t xml:space="preserve">erancier, of een les van een docent, </w:t>
      </w:r>
      <w:r w:rsidR="001822C3" w:rsidRPr="00017BAC">
        <w:t>ervoor zorgde dat iemand (4,8%) een geurleverancier leerde kennen.</w:t>
      </w:r>
    </w:p>
    <w:p w14:paraId="345EFBA1" w14:textId="6567D9B1" w:rsidR="3EBF60DD" w:rsidRPr="00EF43A7" w:rsidRDefault="3EBF60DD" w:rsidP="009016D5">
      <w:pPr>
        <w:rPr>
          <w:rFonts w:eastAsia="Calibri"/>
          <w:color w:val="FF0000"/>
        </w:rPr>
      </w:pPr>
    </w:p>
    <w:p w14:paraId="68CF6CCA" w14:textId="75CF7C39" w:rsidR="00727239" w:rsidRPr="00727239" w:rsidRDefault="00727239" w:rsidP="009016D5">
      <w:pPr>
        <w:rPr>
          <w:rFonts w:eastAsia="Calibri"/>
          <w:b/>
          <w:bCs/>
        </w:rPr>
      </w:pPr>
      <w:r w:rsidRPr="00727239">
        <w:rPr>
          <w:rFonts w:eastAsia="Calibri"/>
          <w:b/>
          <w:bCs/>
        </w:rPr>
        <w:t>Stellingen</w:t>
      </w:r>
    </w:p>
    <w:p w14:paraId="61CC078F" w14:textId="6E747C2A" w:rsidR="3EBF60DD" w:rsidRPr="00EF43A7" w:rsidRDefault="2A553CAB" w:rsidP="009016D5">
      <w:pPr>
        <w:rPr>
          <w:rFonts w:eastAsia="Calibri"/>
        </w:rPr>
      </w:pPr>
      <w:r w:rsidRPr="00EF43A7">
        <w:rPr>
          <w:rFonts w:eastAsia="Calibri"/>
        </w:rPr>
        <w:t xml:space="preserve">Naast vragen over geurmarketing, gaven we de respondenten </w:t>
      </w:r>
      <w:r w:rsidR="1716EC8E" w:rsidRPr="00EF43A7">
        <w:rPr>
          <w:rFonts w:eastAsia="Calibri"/>
        </w:rPr>
        <w:t>nog enkele stellinge</w:t>
      </w:r>
      <w:r w:rsidR="00FF759D">
        <w:rPr>
          <w:rFonts w:eastAsia="Calibri"/>
        </w:rPr>
        <w:t>n</w:t>
      </w:r>
      <w:r w:rsidR="1716EC8E" w:rsidRPr="00EF43A7">
        <w:rPr>
          <w:rFonts w:eastAsia="Calibri"/>
        </w:rPr>
        <w:t>. Op deze manier zagen we hoe de respondenten tegenover geurmarketing staan en hoe geurmarketing aan het evolueren is in de eventsector. Bij iedere stelling was het de bedoeling, door middel van een nummer (1 t</w:t>
      </w:r>
      <w:r w:rsidR="7608E726" w:rsidRPr="00EF43A7">
        <w:rPr>
          <w:rFonts w:eastAsia="Calibri"/>
        </w:rPr>
        <w:t>ot 4)</w:t>
      </w:r>
      <w:r w:rsidR="00D91696">
        <w:rPr>
          <w:rFonts w:eastAsia="Calibri"/>
        </w:rPr>
        <w:t>,</w:t>
      </w:r>
      <w:r w:rsidR="7608E726" w:rsidRPr="00EF43A7">
        <w:rPr>
          <w:rFonts w:eastAsia="Calibri"/>
        </w:rPr>
        <w:t xml:space="preserve"> aan te geven of de respondent akkoord of niet akkoord ging. 1 was gelijk aan helemaal niet akkoord. 4 was gelijk aan helemaal wel akkoord.</w:t>
      </w:r>
    </w:p>
    <w:p w14:paraId="1078B289" w14:textId="7B427A8D" w:rsidR="7B3C4948" w:rsidRPr="00EF43A7" w:rsidRDefault="7B3C4948" w:rsidP="009016D5">
      <w:pPr>
        <w:rPr>
          <w:rFonts w:eastAsia="Calibri"/>
        </w:rPr>
      </w:pPr>
    </w:p>
    <w:p w14:paraId="68629AAE" w14:textId="5F40C04E" w:rsidR="7B3C4948" w:rsidRPr="00EF43A7" w:rsidRDefault="1716EC8E" w:rsidP="009016D5">
      <w:pPr>
        <w:rPr>
          <w:rFonts w:eastAsia="Calibri"/>
        </w:rPr>
      </w:pPr>
      <w:r w:rsidRPr="00EF43A7">
        <w:rPr>
          <w:rFonts w:eastAsia="Calibri"/>
        </w:rPr>
        <w:t>De eerste stelling die we onder de loep namen was ‘Geurmarketing wordt de nieuwste trend op evenementen.’</w:t>
      </w:r>
    </w:p>
    <w:p w14:paraId="60ACA3AC" w14:textId="33101B56" w:rsidR="7EE2DDD8" w:rsidRPr="00345F5D" w:rsidRDefault="7EE2DDD8" w:rsidP="7EE2DDD8">
      <w:pPr>
        <w:rPr>
          <w:rFonts w:ascii="Times New Roman" w:hAnsi="Times New Roman" w:cs="Arial"/>
        </w:rPr>
      </w:pPr>
      <w:r>
        <w:rPr>
          <w:noProof/>
        </w:rPr>
        <w:drawing>
          <wp:inline distT="0" distB="0" distL="0" distR="0" wp14:anchorId="55BDE84D" wp14:editId="04EFF8E1">
            <wp:extent cx="5200019" cy="1971685"/>
            <wp:effectExtent l="0" t="0" r="0" b="0"/>
            <wp:docPr id="1739781349" name="Picture 1739781349" descr="Diagram met antwoorden op het Formulier. Titel van de vraag: Geurmarketing wordt de nieuwste trend op evenementen..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781349"/>
                    <pic:cNvPicPr/>
                  </pic:nvPicPr>
                  <pic:blipFill>
                    <a:blip r:embed="rId44">
                      <a:extLst>
                        <a:ext uri="{28A0092B-C50C-407E-A947-70E740481C1C}">
                          <a14:useLocalDpi xmlns:a14="http://schemas.microsoft.com/office/drawing/2010/main" val="0"/>
                        </a:ext>
                      </a:extLst>
                    </a:blip>
                    <a:srcRect t="20175"/>
                    <a:stretch>
                      <a:fillRect/>
                    </a:stretch>
                  </pic:blipFill>
                  <pic:spPr>
                    <a:xfrm>
                      <a:off x="0" y="0"/>
                      <a:ext cx="5200019" cy="1971685"/>
                    </a:xfrm>
                    <a:prstGeom prst="rect">
                      <a:avLst/>
                    </a:prstGeom>
                  </pic:spPr>
                </pic:pic>
              </a:graphicData>
            </a:graphic>
          </wp:inline>
        </w:drawing>
      </w:r>
    </w:p>
    <w:p w14:paraId="6B9AE137" w14:textId="626FD343" w:rsidR="008A0691" w:rsidRDefault="008C4930" w:rsidP="00C33A97">
      <w:pPr>
        <w:rPr>
          <w:rFonts w:eastAsia="Source Sans Pro" w:cs="Source Sans Pro"/>
        </w:rPr>
      </w:pPr>
      <w:r w:rsidRPr="42F4FF20">
        <w:rPr>
          <w:rFonts w:eastAsia="Source Sans Pro" w:cs="Source Sans Pro"/>
        </w:rPr>
        <w:t xml:space="preserve">Uit deze grafiek kunnen we </w:t>
      </w:r>
      <w:r w:rsidR="7EE2DDD8" w:rsidRPr="42F4FF20">
        <w:rPr>
          <w:rFonts w:eastAsia="Source Sans Pro" w:cs="Source Sans Pro"/>
        </w:rPr>
        <w:t xml:space="preserve">opmaken dat </w:t>
      </w:r>
      <w:r w:rsidR="00474A56">
        <w:rPr>
          <w:rFonts w:eastAsia="Source Sans Pro" w:cs="Source Sans Pro"/>
        </w:rPr>
        <w:t>een</w:t>
      </w:r>
      <w:r w:rsidRPr="42F4FF20">
        <w:rPr>
          <w:rFonts w:eastAsia="Source Sans Pro" w:cs="Source Sans Pro"/>
        </w:rPr>
        <w:t xml:space="preserve"> nipte</w:t>
      </w:r>
      <w:r w:rsidR="7EE2DDD8" w:rsidRPr="42F4FF20">
        <w:rPr>
          <w:rFonts w:eastAsia="Source Sans Pro" w:cs="Source Sans Pro"/>
        </w:rPr>
        <w:t xml:space="preserve"> meerderheid </w:t>
      </w:r>
      <w:r w:rsidR="00474A56">
        <w:rPr>
          <w:rFonts w:eastAsia="Source Sans Pro" w:cs="Source Sans Pro"/>
        </w:rPr>
        <w:t xml:space="preserve">van </w:t>
      </w:r>
      <w:r w:rsidR="00FC5C8E">
        <w:rPr>
          <w:rFonts w:eastAsia="Source Sans Pro" w:cs="Source Sans Pro"/>
        </w:rPr>
        <w:t>11 respondenten</w:t>
      </w:r>
      <w:r w:rsidR="00FC5C8E" w:rsidRPr="17533138">
        <w:rPr>
          <w:rFonts w:eastAsia="Source Sans Pro" w:cs="Source Sans Pro"/>
        </w:rPr>
        <w:t xml:space="preserve"> </w:t>
      </w:r>
      <w:r w:rsidR="7EE2DDD8" w:rsidRPr="42F4FF20">
        <w:rPr>
          <w:rFonts w:eastAsia="Source Sans Pro" w:cs="Source Sans Pro"/>
        </w:rPr>
        <w:t>(52,4</w:t>
      </w:r>
      <w:r w:rsidR="1940CE1A" w:rsidRPr="42F4FF20">
        <w:rPr>
          <w:rFonts w:eastAsia="Source Sans Pro" w:cs="Source Sans Pro"/>
        </w:rPr>
        <w:t>%) niet akkoord</w:t>
      </w:r>
      <w:r w:rsidRPr="42F4FF20">
        <w:rPr>
          <w:rFonts w:eastAsia="Source Sans Pro" w:cs="Source Sans Pro"/>
        </w:rPr>
        <w:t xml:space="preserve"> blijkt</w:t>
      </w:r>
      <w:r w:rsidR="1940CE1A" w:rsidRPr="42F4FF20">
        <w:rPr>
          <w:rFonts w:eastAsia="Source Sans Pro" w:cs="Source Sans Pro"/>
        </w:rPr>
        <w:t xml:space="preserve"> te zijn met de stelling.</w:t>
      </w:r>
      <w:r w:rsidR="00657FA3" w:rsidRPr="42F4FF20">
        <w:rPr>
          <w:rFonts w:eastAsia="Source Sans Pro" w:cs="Source Sans Pro"/>
        </w:rPr>
        <w:t xml:space="preserve"> We zien echter een miniem verschil tussen de groep die niet akkoord </w:t>
      </w:r>
      <w:r w:rsidR="00FC5C8E">
        <w:rPr>
          <w:rFonts w:eastAsia="Source Sans Pro" w:cs="Source Sans Pro"/>
        </w:rPr>
        <w:t>is</w:t>
      </w:r>
      <w:r w:rsidR="00657FA3" w:rsidRPr="42F4FF20">
        <w:rPr>
          <w:rFonts w:eastAsia="Source Sans Pro" w:cs="Source Sans Pro"/>
        </w:rPr>
        <w:t xml:space="preserve"> en de groep die dat wel is. </w:t>
      </w:r>
      <w:r w:rsidR="00E929FF" w:rsidRPr="42F4FF20">
        <w:rPr>
          <w:rFonts w:eastAsia="Source Sans Pro" w:cs="Source Sans Pro"/>
        </w:rPr>
        <w:t>Daaruit kunnen we besluiten dat er momenteel nog een verdeeldheid heerst omtrent geurmarketing in de evenementensector.</w:t>
      </w:r>
    </w:p>
    <w:p w14:paraId="08D0E57B" w14:textId="77777777" w:rsidR="00C07A4F" w:rsidRDefault="00C07A4F" w:rsidP="00C33A97">
      <w:pPr>
        <w:rPr>
          <w:rFonts w:eastAsia="Source Sans Pro" w:cs="Source Sans Pro"/>
        </w:rPr>
      </w:pPr>
    </w:p>
    <w:p w14:paraId="15EA8466" w14:textId="21D4C2EA" w:rsidR="00C07A4F" w:rsidRDefault="00B02A19" w:rsidP="00C33A97">
      <w:pPr>
        <w:rPr>
          <w:rFonts w:eastAsia="Source Sans Pro" w:cs="Source Sans Pro"/>
        </w:rPr>
      </w:pPr>
      <w:r>
        <w:rPr>
          <w:rFonts w:eastAsia="Source Sans Pro" w:cs="Source Sans Pro"/>
        </w:rPr>
        <w:t>Eerder in de bespreking van de</w:t>
      </w:r>
      <w:r w:rsidR="000463B8">
        <w:rPr>
          <w:rFonts w:eastAsia="Source Sans Pro" w:cs="Source Sans Pro"/>
        </w:rPr>
        <w:t xml:space="preserve"> resultaten uit de </w:t>
      </w:r>
      <w:r>
        <w:rPr>
          <w:rFonts w:eastAsia="Source Sans Pro" w:cs="Source Sans Pro"/>
        </w:rPr>
        <w:t xml:space="preserve">enquête gaven we al aan dat </w:t>
      </w:r>
      <w:r w:rsidR="00DC40A4">
        <w:rPr>
          <w:rFonts w:eastAsia="Source Sans Pro" w:cs="Source Sans Pro"/>
        </w:rPr>
        <w:t>11</w:t>
      </w:r>
      <w:r>
        <w:rPr>
          <w:rFonts w:eastAsia="Source Sans Pro" w:cs="Source Sans Pro"/>
        </w:rPr>
        <w:t xml:space="preserve"> </w:t>
      </w:r>
      <w:r w:rsidR="009455F5">
        <w:rPr>
          <w:rFonts w:eastAsia="Source Sans Pro" w:cs="Source Sans Pro"/>
        </w:rPr>
        <w:t>van de</w:t>
      </w:r>
      <w:r w:rsidR="004B607B">
        <w:rPr>
          <w:rFonts w:eastAsia="Source Sans Pro" w:cs="Source Sans Pro"/>
        </w:rPr>
        <w:t xml:space="preserve"> 19</w:t>
      </w:r>
      <w:r w:rsidR="009455F5">
        <w:rPr>
          <w:rFonts w:eastAsia="Source Sans Pro" w:cs="Source Sans Pro"/>
        </w:rPr>
        <w:t xml:space="preserve"> respondenten</w:t>
      </w:r>
      <w:r w:rsidR="000B6FA8">
        <w:rPr>
          <w:rFonts w:eastAsia="Source Sans Pro" w:cs="Source Sans Pro"/>
        </w:rPr>
        <w:t xml:space="preserve"> </w:t>
      </w:r>
      <w:r w:rsidR="009455F5">
        <w:rPr>
          <w:rFonts w:eastAsia="Source Sans Pro" w:cs="Source Sans Pro"/>
        </w:rPr>
        <w:t>zonder geurmarketingervaring</w:t>
      </w:r>
      <w:r w:rsidR="000B6FA8">
        <w:rPr>
          <w:rFonts w:eastAsia="Source Sans Pro" w:cs="Source Sans Pro"/>
        </w:rPr>
        <w:t xml:space="preserve"> (52,6%) </w:t>
      </w:r>
      <w:r w:rsidR="009455F5">
        <w:rPr>
          <w:rFonts w:eastAsia="Source Sans Pro" w:cs="Source Sans Pro"/>
        </w:rPr>
        <w:t xml:space="preserve">aangaf dat ze te weinig </w:t>
      </w:r>
      <w:r w:rsidR="008958C4">
        <w:rPr>
          <w:rFonts w:eastAsia="Source Sans Pro" w:cs="Source Sans Pro"/>
        </w:rPr>
        <w:t>kennis hebben om aan geurmarketing te doen. Opvallen bij deze stelling is dat</w:t>
      </w:r>
      <w:r w:rsidR="00B11741">
        <w:rPr>
          <w:rFonts w:eastAsia="Source Sans Pro" w:cs="Source Sans Pro"/>
        </w:rPr>
        <w:t xml:space="preserve"> 7 van die 11 respondenten hier negatief op de vr</w:t>
      </w:r>
      <w:r w:rsidR="009C270A">
        <w:rPr>
          <w:rFonts w:eastAsia="Source Sans Pro" w:cs="Source Sans Pro"/>
        </w:rPr>
        <w:t>aag heeft geantwoord. Deze subgroep beslaat dus het gro</w:t>
      </w:r>
      <w:r w:rsidR="007D3D30">
        <w:rPr>
          <w:rFonts w:eastAsia="Source Sans Pro" w:cs="Source Sans Pro"/>
        </w:rPr>
        <w:t>o</w:t>
      </w:r>
      <w:r w:rsidR="009C270A">
        <w:rPr>
          <w:rFonts w:eastAsia="Source Sans Pro" w:cs="Source Sans Pro"/>
        </w:rPr>
        <w:t>t</w:t>
      </w:r>
      <w:r w:rsidR="007D3D30">
        <w:rPr>
          <w:rFonts w:eastAsia="Source Sans Pro" w:cs="Source Sans Pro"/>
        </w:rPr>
        <w:t>st</w:t>
      </w:r>
      <w:r w:rsidR="009C270A">
        <w:rPr>
          <w:rFonts w:eastAsia="Source Sans Pro" w:cs="Source Sans Pro"/>
        </w:rPr>
        <w:t>e deel</w:t>
      </w:r>
      <w:r w:rsidR="007D3D30">
        <w:rPr>
          <w:rFonts w:eastAsia="Source Sans Pro" w:cs="Source Sans Pro"/>
        </w:rPr>
        <w:t xml:space="preserve"> (</w:t>
      </w:r>
      <w:r w:rsidR="00556B41">
        <w:rPr>
          <w:rFonts w:eastAsia="Source Sans Pro" w:cs="Source Sans Pro"/>
        </w:rPr>
        <w:t>63,63%)</w:t>
      </w:r>
      <w:r w:rsidR="009C270A">
        <w:rPr>
          <w:rFonts w:eastAsia="Source Sans Pro" w:cs="Source Sans Pro"/>
        </w:rPr>
        <w:t xml:space="preserve"> van respondenten die niet geloven </w:t>
      </w:r>
      <w:r w:rsidR="005219F7">
        <w:rPr>
          <w:rFonts w:eastAsia="Source Sans Pro" w:cs="Source Sans Pro"/>
        </w:rPr>
        <w:t>in geurmarketing als toekomstige trend op evenementen.</w:t>
      </w:r>
    </w:p>
    <w:p w14:paraId="7FDDCB9A" w14:textId="77777777" w:rsidR="00556B41" w:rsidRDefault="00556B41" w:rsidP="00C33A97">
      <w:pPr>
        <w:rPr>
          <w:rFonts w:eastAsia="Source Sans Pro" w:cs="Source Sans Pro"/>
        </w:rPr>
      </w:pPr>
    </w:p>
    <w:p w14:paraId="69999C73" w14:textId="6775B530" w:rsidR="00556B41" w:rsidRDefault="00556B41" w:rsidP="00C33A97">
      <w:pPr>
        <w:rPr>
          <w:rFonts w:eastAsia="Source Sans Pro" w:cs="Source Sans Pro"/>
        </w:rPr>
      </w:pPr>
      <w:r>
        <w:rPr>
          <w:rFonts w:eastAsia="Source Sans Pro" w:cs="Source Sans Pro"/>
        </w:rPr>
        <w:t xml:space="preserve">Daaruit kunnen we ook afleiden dat </w:t>
      </w:r>
      <w:r w:rsidR="00035AB2">
        <w:rPr>
          <w:rFonts w:eastAsia="Source Sans Pro" w:cs="Source Sans Pro"/>
        </w:rPr>
        <w:t xml:space="preserve">de respondenten waarbij onvoldoende informatie geen probleem was, </w:t>
      </w:r>
      <w:r w:rsidR="002E1F60">
        <w:rPr>
          <w:rFonts w:eastAsia="Source Sans Pro" w:cs="Source Sans Pro"/>
        </w:rPr>
        <w:t xml:space="preserve">duidelijk wel geloven in geurmarketing als nieuwste trend op evenementen. </w:t>
      </w:r>
      <w:r w:rsidR="000C6F53">
        <w:rPr>
          <w:rFonts w:eastAsia="Source Sans Pro" w:cs="Source Sans Pro"/>
        </w:rPr>
        <w:t xml:space="preserve">Van de </w:t>
      </w:r>
      <w:r w:rsidR="00DE6ECD">
        <w:rPr>
          <w:rFonts w:eastAsia="Source Sans Pro" w:cs="Source Sans Pro"/>
        </w:rPr>
        <w:t xml:space="preserve">10 respondenten die </w:t>
      </w:r>
      <w:r w:rsidR="00B37EE1">
        <w:rPr>
          <w:rFonts w:eastAsia="Source Sans Pro" w:cs="Source Sans Pro"/>
        </w:rPr>
        <w:t xml:space="preserve">het gebrek aan kennis over geurmarketing niet </w:t>
      </w:r>
      <w:r w:rsidR="00B20C7A">
        <w:rPr>
          <w:rFonts w:eastAsia="Source Sans Pro" w:cs="Source Sans Pro"/>
        </w:rPr>
        <w:t xml:space="preserve">zagen als </w:t>
      </w:r>
      <w:r w:rsidR="000C6F53">
        <w:rPr>
          <w:rFonts w:eastAsia="Source Sans Pro" w:cs="Source Sans Pro"/>
        </w:rPr>
        <w:t>hun persoonlijk</w:t>
      </w:r>
      <w:r w:rsidR="00AA1373">
        <w:rPr>
          <w:rFonts w:eastAsia="Source Sans Pro" w:cs="Source Sans Pro"/>
        </w:rPr>
        <w:t>e</w:t>
      </w:r>
      <w:r w:rsidR="000C6F53">
        <w:rPr>
          <w:rFonts w:eastAsia="Source Sans Pro" w:cs="Source Sans Pro"/>
        </w:rPr>
        <w:t xml:space="preserve"> struikelblok, </w:t>
      </w:r>
      <w:r w:rsidR="00482705">
        <w:rPr>
          <w:rFonts w:eastAsia="Source Sans Pro" w:cs="Source Sans Pro"/>
        </w:rPr>
        <w:t>zeggen slechts 4 mensen (40%) dat ze niet geloven in geurmarketing op events.</w:t>
      </w:r>
    </w:p>
    <w:p w14:paraId="15ABC811" w14:textId="77777777" w:rsidR="008A0691" w:rsidRDefault="008A0691" w:rsidP="00C33A97">
      <w:pPr>
        <w:rPr>
          <w:rFonts w:eastAsia="Source Sans Pro" w:cs="Source Sans Pro"/>
        </w:rPr>
      </w:pPr>
    </w:p>
    <w:p w14:paraId="40F96A32" w14:textId="77777777" w:rsidR="008A0691" w:rsidRPr="00345F5D" w:rsidRDefault="008A0691" w:rsidP="00C33A97">
      <w:pPr>
        <w:rPr>
          <w:rFonts w:eastAsia="Source Sans Pro" w:cs="Source Sans Pro"/>
        </w:rPr>
      </w:pPr>
    </w:p>
    <w:p w14:paraId="4CB2C601" w14:textId="1632E4A7" w:rsidR="1940CE1A" w:rsidRPr="00345F5D" w:rsidRDefault="1940CE1A" w:rsidP="00C33A97">
      <w:pPr>
        <w:rPr>
          <w:rFonts w:eastAsia="Source Sans Pro" w:cs="Source Sans Pro"/>
        </w:rPr>
      </w:pPr>
    </w:p>
    <w:p w14:paraId="22BC74D2" w14:textId="0D9BED00" w:rsidR="1940CE1A" w:rsidRPr="00345F5D" w:rsidRDefault="1940CE1A" w:rsidP="00C33A97">
      <w:pPr>
        <w:rPr>
          <w:rFonts w:eastAsia="Source Sans Pro" w:cs="Source Sans Pro"/>
        </w:rPr>
      </w:pPr>
      <w:r w:rsidRPr="42F4FF20">
        <w:rPr>
          <w:rFonts w:eastAsia="Source Sans Pro" w:cs="Source Sans Pro"/>
        </w:rPr>
        <w:t xml:space="preserve">Als tweede gaven we de stelling ‘Geurmarketing kan zorgen voor een boost in mijn omzet.’ </w:t>
      </w:r>
    </w:p>
    <w:p w14:paraId="6307C582" w14:textId="33101B56" w:rsidR="1940CE1A" w:rsidRPr="00345F5D" w:rsidRDefault="651C16F0" w:rsidP="1940CE1A">
      <w:pPr>
        <w:rPr>
          <w:rFonts w:eastAsia="Source Sans Pro" w:cs="Source Sans Pro"/>
        </w:rPr>
      </w:pPr>
      <w:r>
        <w:rPr>
          <w:noProof/>
        </w:rPr>
        <w:drawing>
          <wp:inline distT="0" distB="0" distL="0" distR="0" wp14:anchorId="6B9B722C" wp14:editId="1F42ACB8">
            <wp:extent cx="4572000" cy="1743093"/>
            <wp:effectExtent l="0" t="0" r="0" b="0"/>
            <wp:docPr id="1889470441" name="Picture 1889470441" descr="Diagram met antwoorden op het Formulier. Titel van de vraag: Geurmarketing kan zorgen voor een boost in mijn omzet..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470441"/>
                    <pic:cNvPicPr/>
                  </pic:nvPicPr>
                  <pic:blipFill>
                    <a:blip r:embed="rId45">
                      <a:extLst>
                        <a:ext uri="{28A0092B-C50C-407E-A947-70E740481C1C}">
                          <a14:useLocalDpi xmlns:a14="http://schemas.microsoft.com/office/drawing/2010/main" val="0"/>
                        </a:ext>
                      </a:extLst>
                    </a:blip>
                    <a:srcRect t="19736"/>
                    <a:stretch>
                      <a:fillRect/>
                    </a:stretch>
                  </pic:blipFill>
                  <pic:spPr>
                    <a:xfrm>
                      <a:off x="0" y="0"/>
                      <a:ext cx="4572000" cy="1743093"/>
                    </a:xfrm>
                    <a:prstGeom prst="rect">
                      <a:avLst/>
                    </a:prstGeom>
                  </pic:spPr>
                </pic:pic>
              </a:graphicData>
            </a:graphic>
          </wp:inline>
        </w:drawing>
      </w:r>
    </w:p>
    <w:p w14:paraId="11F1C0EC" w14:textId="7C054499" w:rsidR="1940CE1A" w:rsidRPr="00345F5D" w:rsidRDefault="1940CE1A" w:rsidP="00C33A97">
      <w:pPr>
        <w:rPr>
          <w:rFonts w:eastAsia="Source Sans Pro" w:cs="Source Sans Pro"/>
        </w:rPr>
      </w:pPr>
      <w:r w:rsidRPr="42F4FF20">
        <w:rPr>
          <w:rFonts w:eastAsia="Source Sans Pro" w:cs="Source Sans Pro"/>
        </w:rPr>
        <w:t xml:space="preserve">Wederom </w:t>
      </w:r>
      <w:r w:rsidR="00536CA8" w:rsidRPr="42F4FF20">
        <w:rPr>
          <w:rFonts w:eastAsia="Source Sans Pro" w:cs="Source Sans Pro"/>
        </w:rPr>
        <w:t>merken we</w:t>
      </w:r>
      <w:r w:rsidRPr="42F4FF20">
        <w:rPr>
          <w:rFonts w:eastAsia="Source Sans Pro" w:cs="Source Sans Pro"/>
        </w:rPr>
        <w:t xml:space="preserve"> </w:t>
      </w:r>
      <w:r w:rsidRPr="2FC5139F">
        <w:rPr>
          <w:rFonts w:eastAsia="Source Sans Pro" w:cs="Source Sans Pro"/>
        </w:rPr>
        <w:t>hie</w:t>
      </w:r>
      <w:r w:rsidR="00307596">
        <w:rPr>
          <w:rFonts w:eastAsia="Source Sans Pro" w:cs="Source Sans Pro"/>
        </w:rPr>
        <w:t xml:space="preserve">r </w:t>
      </w:r>
      <w:r w:rsidRPr="2FC5139F">
        <w:rPr>
          <w:rFonts w:eastAsia="Source Sans Pro" w:cs="Source Sans Pro"/>
        </w:rPr>
        <w:t>op</w:t>
      </w:r>
      <w:r w:rsidR="00536CA8" w:rsidRPr="42F4FF20">
        <w:rPr>
          <w:rFonts w:eastAsia="Source Sans Pro" w:cs="Source Sans Pro"/>
        </w:rPr>
        <w:t xml:space="preserve"> </w:t>
      </w:r>
      <w:r w:rsidRPr="42F4FF20">
        <w:rPr>
          <w:rFonts w:eastAsia="Source Sans Pro" w:cs="Source Sans Pro"/>
        </w:rPr>
        <w:t>dat</w:t>
      </w:r>
      <w:r w:rsidR="00536CA8" w:rsidRPr="42F4FF20">
        <w:rPr>
          <w:rFonts w:eastAsia="Source Sans Pro" w:cs="Source Sans Pro"/>
        </w:rPr>
        <w:t xml:space="preserve"> opnieuw</w:t>
      </w:r>
      <w:r w:rsidRPr="42F4FF20">
        <w:rPr>
          <w:rFonts w:eastAsia="Source Sans Pro" w:cs="Source Sans Pro"/>
        </w:rPr>
        <w:t xml:space="preserve"> de </w:t>
      </w:r>
      <w:r w:rsidR="00536CA8" w:rsidRPr="42F4FF20">
        <w:rPr>
          <w:rFonts w:eastAsia="Source Sans Pro" w:cs="Source Sans Pro"/>
        </w:rPr>
        <w:t xml:space="preserve">nipte </w:t>
      </w:r>
      <w:r w:rsidRPr="42F4FF20">
        <w:rPr>
          <w:rFonts w:eastAsia="Source Sans Pro" w:cs="Source Sans Pro"/>
        </w:rPr>
        <w:t xml:space="preserve">meerderheid </w:t>
      </w:r>
      <w:r w:rsidR="00FC5C8E">
        <w:rPr>
          <w:rFonts w:eastAsia="Source Sans Pro" w:cs="Source Sans Pro"/>
        </w:rPr>
        <w:t>van 11 respondenten</w:t>
      </w:r>
      <w:r w:rsidRPr="42F4FF20">
        <w:rPr>
          <w:rFonts w:eastAsia="Source Sans Pro" w:cs="Source Sans Pro"/>
        </w:rPr>
        <w:t xml:space="preserve"> (52,4%) vindt dat geurmarketing </w:t>
      </w:r>
      <w:r w:rsidR="00536CA8" w:rsidRPr="42F4FF20">
        <w:rPr>
          <w:rFonts w:eastAsia="Source Sans Pro" w:cs="Source Sans Pro"/>
        </w:rPr>
        <w:t>niet zorgt voor een boost in omzet.</w:t>
      </w:r>
      <w:r w:rsidRPr="42F4FF20">
        <w:rPr>
          <w:rFonts w:eastAsia="Source Sans Pro" w:cs="Source Sans Pro"/>
        </w:rPr>
        <w:t xml:space="preserve"> Toch denkt bijna de helft (47,6%) </w:t>
      </w:r>
      <w:r w:rsidR="00536CA8" w:rsidRPr="42F4FF20">
        <w:rPr>
          <w:rFonts w:eastAsia="Source Sans Pro" w:cs="Source Sans Pro"/>
        </w:rPr>
        <w:t>daar anders over. Wanneer we dit vergelijken met onze vorige stelling, zien we dat de percentages identiek overeenkomen.</w:t>
      </w:r>
      <w:r w:rsidR="00606404" w:rsidRPr="42F4FF20">
        <w:rPr>
          <w:rFonts w:eastAsia="Source Sans Pro" w:cs="Source Sans Pro"/>
        </w:rPr>
        <w:t xml:space="preserve"> Dit wijst er dus opnieuw op dat er nog een sterke verdeeldheid heerst omtrent geurmarketing in de evenementensector.</w:t>
      </w:r>
    </w:p>
    <w:p w14:paraId="69BB62A4" w14:textId="77777777" w:rsidR="003D00BD" w:rsidRDefault="003D00BD" w:rsidP="00C33A97">
      <w:pPr>
        <w:rPr>
          <w:rFonts w:eastAsia="Source Sans Pro" w:cs="Source Sans Pro"/>
        </w:rPr>
      </w:pPr>
    </w:p>
    <w:p w14:paraId="0356F7C4" w14:textId="37F704E1" w:rsidR="003D00BD" w:rsidRDefault="003D00BD" w:rsidP="00C33A97">
      <w:pPr>
        <w:rPr>
          <w:rFonts w:eastAsia="Source Sans Pro" w:cs="Source Sans Pro"/>
        </w:rPr>
      </w:pPr>
      <w:r>
        <w:rPr>
          <w:rFonts w:eastAsia="Source Sans Pro" w:cs="Source Sans Pro"/>
        </w:rPr>
        <w:t>Wat bij de analyse van de resultaten wel opviel, is dat de subgroep</w:t>
      </w:r>
      <w:r w:rsidR="008042AD">
        <w:rPr>
          <w:rFonts w:eastAsia="Source Sans Pro" w:cs="Source Sans Pro"/>
        </w:rPr>
        <w:t xml:space="preserve"> met te weinig kennis over geurmarketing als struikelblok </w:t>
      </w:r>
      <w:r w:rsidR="00802E84">
        <w:rPr>
          <w:rFonts w:eastAsia="Source Sans Pro" w:cs="Source Sans Pro"/>
        </w:rPr>
        <w:t xml:space="preserve">hier (deels) anders antwoordde. </w:t>
      </w:r>
      <w:r w:rsidR="00C41AC0">
        <w:rPr>
          <w:rFonts w:eastAsia="Source Sans Pro" w:cs="Source Sans Pro"/>
        </w:rPr>
        <w:t xml:space="preserve">Van de 11 respondenten die aangaven dat ze over te weinig info beschikken om aan geurmarketing te doen, gaven slechts </w:t>
      </w:r>
      <w:r w:rsidR="002A2AA7">
        <w:rPr>
          <w:rFonts w:eastAsia="Source Sans Pro" w:cs="Source Sans Pro"/>
        </w:rPr>
        <w:t>4 mensen</w:t>
      </w:r>
      <w:r w:rsidR="00F719FC">
        <w:rPr>
          <w:rFonts w:eastAsia="Source Sans Pro" w:cs="Source Sans Pro"/>
        </w:rPr>
        <w:t xml:space="preserve"> (</w:t>
      </w:r>
      <w:r w:rsidR="009A3B2E">
        <w:rPr>
          <w:rFonts w:eastAsia="Source Sans Pro" w:cs="Source Sans Pro"/>
        </w:rPr>
        <w:t>36,36%)</w:t>
      </w:r>
      <w:r w:rsidR="002A2AA7">
        <w:rPr>
          <w:rFonts w:eastAsia="Source Sans Pro" w:cs="Source Sans Pro"/>
        </w:rPr>
        <w:t xml:space="preserve"> aan dat geurmarketing volgens hen niet zorgt voor een boost in de omzet.</w:t>
      </w:r>
    </w:p>
    <w:p w14:paraId="2C43B56D" w14:textId="77777777" w:rsidR="00B071E2" w:rsidRDefault="00B071E2" w:rsidP="00C33A97">
      <w:pPr>
        <w:rPr>
          <w:rFonts w:eastAsia="Source Sans Pro" w:cs="Source Sans Pro"/>
        </w:rPr>
      </w:pPr>
    </w:p>
    <w:p w14:paraId="10D25D81" w14:textId="5E5E00B5" w:rsidR="00B071E2" w:rsidRPr="00345F5D" w:rsidRDefault="00B071E2" w:rsidP="00C33A97">
      <w:pPr>
        <w:rPr>
          <w:rFonts w:eastAsia="Source Sans Pro" w:cs="Source Sans Pro"/>
        </w:rPr>
      </w:pPr>
      <w:r>
        <w:rPr>
          <w:rFonts w:eastAsia="Source Sans Pro" w:cs="Source Sans Pro"/>
        </w:rPr>
        <w:t xml:space="preserve">De overige 7 ‘nieuwe’ negatieve antwoorden, kwamen vooral van de groep die aangaf dat hun eventconcept niet gepast is om aan geurmarketing te doen. </w:t>
      </w:r>
      <w:r w:rsidR="0091409A">
        <w:rPr>
          <w:rFonts w:eastAsia="Source Sans Pro" w:cs="Source Sans Pro"/>
        </w:rPr>
        <w:t xml:space="preserve">Binnen die subgroep </w:t>
      </w:r>
      <w:r w:rsidR="005D4191">
        <w:rPr>
          <w:rFonts w:eastAsia="Source Sans Pro" w:cs="Source Sans Pro"/>
        </w:rPr>
        <w:t xml:space="preserve">van </w:t>
      </w:r>
      <w:r w:rsidR="00DA1081">
        <w:rPr>
          <w:rFonts w:eastAsia="Source Sans Pro" w:cs="Source Sans Pro"/>
        </w:rPr>
        <w:t xml:space="preserve">10 respondenten gaven </w:t>
      </w:r>
      <w:r w:rsidR="00365214">
        <w:rPr>
          <w:rFonts w:eastAsia="Source Sans Pro" w:cs="Source Sans Pro"/>
        </w:rPr>
        <w:t xml:space="preserve">6 mensen (60%) aan dat </w:t>
      </w:r>
      <w:r w:rsidR="003A30E6">
        <w:rPr>
          <w:rFonts w:eastAsia="Source Sans Pro" w:cs="Source Sans Pro"/>
        </w:rPr>
        <w:t xml:space="preserve">ze niet geloven in geurmarketing als tool om de omzet te verhogen. </w:t>
      </w:r>
    </w:p>
    <w:p w14:paraId="067B3D7E" w14:textId="2FAED0E0" w:rsidR="1940CE1A" w:rsidRPr="00345F5D" w:rsidRDefault="1940CE1A" w:rsidP="00C33A97">
      <w:pPr>
        <w:rPr>
          <w:rFonts w:eastAsia="Source Sans Pro" w:cs="Source Sans Pro"/>
        </w:rPr>
      </w:pPr>
    </w:p>
    <w:p w14:paraId="1AB79B30" w14:textId="0D9BED00" w:rsidR="1940CE1A" w:rsidRPr="00345F5D" w:rsidRDefault="1940CE1A" w:rsidP="00C33A97">
      <w:pPr>
        <w:rPr>
          <w:rFonts w:eastAsia="Source Sans Pro" w:cs="Source Sans Pro"/>
        </w:rPr>
      </w:pPr>
      <w:r w:rsidRPr="42F4FF20">
        <w:rPr>
          <w:rFonts w:eastAsia="Source Sans Pro" w:cs="Source Sans Pro"/>
        </w:rPr>
        <w:t>De derde stelling luidde als volgt</w:t>
      </w:r>
      <w:r w:rsidR="006C5667" w:rsidRPr="42F4FF20">
        <w:rPr>
          <w:rFonts w:eastAsia="Source Sans Pro" w:cs="Source Sans Pro"/>
        </w:rPr>
        <w:t>:</w:t>
      </w:r>
      <w:r w:rsidRPr="42F4FF20">
        <w:rPr>
          <w:rFonts w:eastAsia="Source Sans Pro" w:cs="Source Sans Pro"/>
        </w:rPr>
        <w:t xml:space="preserve"> ‘het huidige aanbod aan geurmarketingtools is voldoende groot voor de eventsector.</w:t>
      </w:r>
    </w:p>
    <w:p w14:paraId="07C49449" w14:textId="33101B56" w:rsidR="1940CE1A" w:rsidRPr="00345F5D" w:rsidRDefault="651C16F0" w:rsidP="1AFAA088">
      <w:pPr>
        <w:rPr>
          <w:rFonts w:eastAsia="Source Sans Pro" w:cs="Source Sans Pro"/>
        </w:rPr>
      </w:pPr>
      <w:r>
        <w:rPr>
          <w:noProof/>
        </w:rPr>
        <w:drawing>
          <wp:inline distT="0" distB="0" distL="0" distR="0" wp14:anchorId="7DE0FB63" wp14:editId="2D1127E3">
            <wp:extent cx="5314950" cy="2004180"/>
            <wp:effectExtent l="0" t="0" r="0" b="0"/>
            <wp:docPr id="1854307288" name="Picture 1854307288" descr="Diagram met antwoorden op het Formulier. Titel van de vraag: Het huidige aanbod aan geurmarketingtools is voldoende groot voor de eventsector..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307288"/>
                    <pic:cNvPicPr/>
                  </pic:nvPicPr>
                  <pic:blipFill>
                    <a:blip r:embed="rId46">
                      <a:extLst>
                        <a:ext uri="{28A0092B-C50C-407E-A947-70E740481C1C}">
                          <a14:useLocalDpi xmlns:a14="http://schemas.microsoft.com/office/drawing/2010/main" val="0"/>
                        </a:ext>
                      </a:extLst>
                    </a:blip>
                    <a:srcRect t="20614"/>
                    <a:stretch>
                      <a:fillRect/>
                    </a:stretch>
                  </pic:blipFill>
                  <pic:spPr>
                    <a:xfrm>
                      <a:off x="0" y="0"/>
                      <a:ext cx="5314950" cy="2004180"/>
                    </a:xfrm>
                    <a:prstGeom prst="rect">
                      <a:avLst/>
                    </a:prstGeom>
                  </pic:spPr>
                </pic:pic>
              </a:graphicData>
            </a:graphic>
          </wp:inline>
        </w:drawing>
      </w:r>
    </w:p>
    <w:p w14:paraId="1F6D9346" w14:textId="5BC70C25" w:rsidR="1940CE1A" w:rsidRPr="00345F5D" w:rsidRDefault="1940CE1A" w:rsidP="00C33A97">
      <w:pPr>
        <w:rPr>
          <w:rFonts w:eastAsia="Source Sans Pro" w:cs="Source Sans Pro"/>
        </w:rPr>
      </w:pPr>
      <w:r w:rsidRPr="42F4FF20">
        <w:rPr>
          <w:rFonts w:eastAsia="Source Sans Pro" w:cs="Source Sans Pro"/>
        </w:rPr>
        <w:t xml:space="preserve">Hier kon je duidelijk zien dat </w:t>
      </w:r>
      <w:r w:rsidR="00C436B0">
        <w:rPr>
          <w:rFonts w:eastAsia="Source Sans Pro" w:cs="Source Sans Pro"/>
        </w:rPr>
        <w:t>de</w:t>
      </w:r>
      <w:r w:rsidRPr="42F4FF20">
        <w:rPr>
          <w:rFonts w:eastAsia="Source Sans Pro" w:cs="Source Sans Pro"/>
        </w:rPr>
        <w:t xml:space="preserve"> meerderheid (66,7%) niet akkoord ging met de stelling.</w:t>
      </w:r>
      <w:r w:rsidR="00700E8B" w:rsidRPr="42F4FF20">
        <w:rPr>
          <w:rFonts w:eastAsia="Source Sans Pro" w:cs="Source Sans Pro"/>
        </w:rPr>
        <w:t xml:space="preserve"> Het grootste deel van o</w:t>
      </w:r>
      <w:r w:rsidR="006C5667" w:rsidRPr="42F4FF20">
        <w:rPr>
          <w:rFonts w:eastAsia="Source Sans Pro" w:cs="Source Sans Pro"/>
        </w:rPr>
        <w:t xml:space="preserve">nze respondenten </w:t>
      </w:r>
      <w:r w:rsidR="00FC5C8E">
        <w:rPr>
          <w:rFonts w:eastAsia="Source Sans Pro" w:cs="Source Sans Pro"/>
        </w:rPr>
        <w:t>(</w:t>
      </w:r>
      <w:r w:rsidR="00D76ADE">
        <w:rPr>
          <w:rFonts w:eastAsia="Source Sans Pro" w:cs="Source Sans Pro"/>
        </w:rPr>
        <w:t>14</w:t>
      </w:r>
      <w:r w:rsidR="0013307C">
        <w:rPr>
          <w:rFonts w:eastAsia="Source Sans Pro" w:cs="Source Sans Pro"/>
        </w:rPr>
        <w:t xml:space="preserve"> van de 21) </w:t>
      </w:r>
      <w:r w:rsidR="006C5667" w:rsidRPr="42F4FF20">
        <w:rPr>
          <w:rFonts w:eastAsia="Source Sans Pro" w:cs="Source Sans Pro"/>
        </w:rPr>
        <w:t>vind</w:t>
      </w:r>
      <w:r w:rsidR="00700E8B" w:rsidRPr="42F4FF20">
        <w:rPr>
          <w:rFonts w:eastAsia="Source Sans Pro" w:cs="Source Sans Pro"/>
        </w:rPr>
        <w:t>t</w:t>
      </w:r>
      <w:r w:rsidRPr="42F4FF20">
        <w:rPr>
          <w:rFonts w:eastAsia="Source Sans Pro" w:cs="Source Sans Pro"/>
        </w:rPr>
        <w:t xml:space="preserve"> </w:t>
      </w:r>
      <w:r w:rsidR="00FA1D49" w:rsidRPr="42F4FF20">
        <w:rPr>
          <w:rFonts w:eastAsia="Source Sans Pro" w:cs="Source Sans Pro"/>
        </w:rPr>
        <w:t>dat er on</w:t>
      </w:r>
      <w:r w:rsidRPr="42F4FF20">
        <w:rPr>
          <w:rFonts w:eastAsia="Source Sans Pro" w:cs="Source Sans Pro"/>
        </w:rPr>
        <w:t xml:space="preserve">voldoende aanbod is </w:t>
      </w:r>
      <w:r w:rsidR="00FA1D49" w:rsidRPr="42F4FF20">
        <w:rPr>
          <w:rFonts w:eastAsia="Source Sans Pro" w:cs="Source Sans Pro"/>
        </w:rPr>
        <w:t>aan geurmarketingtools voor de eventsector.</w:t>
      </w:r>
      <w:r w:rsidR="00700E8B" w:rsidRPr="42F4FF20">
        <w:rPr>
          <w:rFonts w:eastAsia="Source Sans Pro" w:cs="Source Sans Pro"/>
        </w:rPr>
        <w:t xml:space="preserve"> Slec</w:t>
      </w:r>
      <w:r w:rsidR="009E64AB" w:rsidRPr="42F4FF20">
        <w:rPr>
          <w:rFonts w:eastAsia="Source Sans Pro" w:cs="Source Sans Pro"/>
        </w:rPr>
        <w:t>hts één derde (33,3%) gaf aan dat dit wel het geval zou zijn.</w:t>
      </w:r>
      <w:r w:rsidR="001B507F" w:rsidRPr="42F4FF20">
        <w:rPr>
          <w:rFonts w:eastAsia="Source Sans Pro" w:cs="Source Sans Pro"/>
        </w:rPr>
        <w:t xml:space="preserve"> </w:t>
      </w:r>
      <w:r w:rsidR="00B63B16" w:rsidRPr="42F4FF20">
        <w:rPr>
          <w:rFonts w:eastAsia="Source Sans Pro" w:cs="Source Sans Pro"/>
        </w:rPr>
        <w:t xml:space="preserve">Deze informatie is erg nuttig voor de huidige leveranciers, </w:t>
      </w:r>
      <w:r w:rsidR="00EC7289" w:rsidRPr="42F4FF20">
        <w:rPr>
          <w:rFonts w:eastAsia="Source Sans Pro" w:cs="Source Sans Pro"/>
        </w:rPr>
        <w:t>aangezi</w:t>
      </w:r>
      <w:r w:rsidR="000D54DF" w:rsidRPr="42F4FF20">
        <w:rPr>
          <w:rFonts w:eastAsia="Source Sans Pro" w:cs="Source Sans Pro"/>
        </w:rPr>
        <w:t>en d</w:t>
      </w:r>
      <w:r w:rsidR="0081681C" w:rsidRPr="42F4FF20">
        <w:rPr>
          <w:rFonts w:eastAsia="Source Sans Pro" w:cs="Source Sans Pro"/>
        </w:rPr>
        <w:t>eze resultaten aantonen dat de eventsector op vernieuwingen</w:t>
      </w:r>
      <w:r w:rsidR="00BD312E" w:rsidRPr="42F4FF20">
        <w:rPr>
          <w:rFonts w:eastAsia="Source Sans Pro" w:cs="Source Sans Pro"/>
        </w:rPr>
        <w:t xml:space="preserve"> wacht op vlak van geurmarketing.</w:t>
      </w:r>
    </w:p>
    <w:p w14:paraId="3F8B1393" w14:textId="77777777" w:rsidR="00E35D03" w:rsidRDefault="00E35D03" w:rsidP="00C33A97">
      <w:pPr>
        <w:rPr>
          <w:rFonts w:eastAsia="Source Sans Pro" w:cs="Source Sans Pro"/>
        </w:rPr>
      </w:pPr>
    </w:p>
    <w:p w14:paraId="2E39FA5F" w14:textId="5ADA8FBA" w:rsidR="00E2415D" w:rsidRPr="00345F5D" w:rsidRDefault="00C60895" w:rsidP="00C33A97">
      <w:pPr>
        <w:rPr>
          <w:rFonts w:eastAsia="Source Sans Pro" w:cs="Source Sans Pro"/>
        </w:rPr>
      </w:pPr>
      <w:r>
        <w:rPr>
          <w:rFonts w:eastAsia="Source Sans Pro" w:cs="Source Sans Pro"/>
        </w:rPr>
        <w:t xml:space="preserve">Toch moeten we de resultaten bij deze stelling wat nuanceren. </w:t>
      </w:r>
      <w:r w:rsidR="00E35D03">
        <w:rPr>
          <w:rFonts w:eastAsia="Source Sans Pro" w:cs="Source Sans Pro"/>
        </w:rPr>
        <w:t xml:space="preserve">Wanneer we ook hier opnieuw gaan kijken naar de subgroep </w:t>
      </w:r>
      <w:r w:rsidR="00CA5115">
        <w:rPr>
          <w:rFonts w:eastAsia="Source Sans Pro" w:cs="Source Sans Pro"/>
        </w:rPr>
        <w:t xml:space="preserve">die te weinig informatie heeft omtrent geurmarketing om hun eerste stap te wagen, </w:t>
      </w:r>
      <w:r>
        <w:rPr>
          <w:rFonts w:eastAsia="Source Sans Pro" w:cs="Source Sans Pro"/>
        </w:rPr>
        <w:t xml:space="preserve">zagen we dat maar liefst 8 van de 11 respondenten </w:t>
      </w:r>
      <w:r w:rsidR="00050DBD">
        <w:rPr>
          <w:rFonts w:eastAsia="Source Sans Pro" w:cs="Source Sans Pro"/>
        </w:rPr>
        <w:t xml:space="preserve">(72,72%) </w:t>
      </w:r>
      <w:r>
        <w:rPr>
          <w:rFonts w:eastAsia="Source Sans Pro" w:cs="Source Sans Pro"/>
        </w:rPr>
        <w:t xml:space="preserve">hier een negatief antwoord gaven. </w:t>
      </w:r>
      <w:r w:rsidR="000719FF">
        <w:rPr>
          <w:rFonts w:eastAsia="Source Sans Pro" w:cs="Source Sans Pro"/>
        </w:rPr>
        <w:t>Wanneer een eventorganisator over onvoldoende informatie beschikt, lijkt het ons als onderzoeker sterk dat zij wél alles weten over het huidige aanbod aan geurmarketingtools</w:t>
      </w:r>
      <w:r w:rsidR="00D6731B">
        <w:rPr>
          <w:rFonts w:eastAsia="Source Sans Pro" w:cs="Source Sans Pro"/>
        </w:rPr>
        <w:t xml:space="preserve">. </w:t>
      </w:r>
      <w:r w:rsidR="0044795F">
        <w:rPr>
          <w:rFonts w:eastAsia="Source Sans Pro" w:cs="Source Sans Pro"/>
        </w:rPr>
        <w:t>Hoewel de cijfers dus duidelijk aantonen dat de eventsector op vernieuwingen wacht, zijn d</w:t>
      </w:r>
      <w:r w:rsidR="00A40F44">
        <w:rPr>
          <w:rFonts w:eastAsia="Source Sans Pro" w:cs="Source Sans Pro"/>
        </w:rPr>
        <w:t>ie</w:t>
      </w:r>
      <w:r w:rsidR="0044795F">
        <w:rPr>
          <w:rFonts w:eastAsia="Source Sans Pro" w:cs="Source Sans Pro"/>
        </w:rPr>
        <w:t xml:space="preserve"> cijfers toch iets meer genuanceerd dan op het eerste zicht. </w:t>
      </w:r>
      <w:r w:rsidR="00E2415D">
        <w:rPr>
          <w:rFonts w:eastAsia="Source Sans Pro" w:cs="Source Sans Pro"/>
        </w:rPr>
        <w:t xml:space="preserve"> De twee respondenten die wel al aan geurmarketing deden, gaven bij deze stelling aan dat zij </w:t>
      </w:r>
      <w:r w:rsidR="00E43A89">
        <w:rPr>
          <w:rFonts w:eastAsia="Source Sans Pro" w:cs="Source Sans Pro"/>
        </w:rPr>
        <w:t xml:space="preserve">(heel) </w:t>
      </w:r>
      <w:r w:rsidR="00E2415D">
        <w:rPr>
          <w:rFonts w:eastAsia="Source Sans Pro" w:cs="Source Sans Pro"/>
        </w:rPr>
        <w:t>tevreden</w:t>
      </w:r>
      <w:r w:rsidR="00E43A89">
        <w:rPr>
          <w:rFonts w:eastAsia="Source Sans Pro" w:cs="Source Sans Pro"/>
        </w:rPr>
        <w:t xml:space="preserve"> </w:t>
      </w:r>
      <w:r w:rsidR="00E2415D">
        <w:rPr>
          <w:rFonts w:eastAsia="Source Sans Pro" w:cs="Source Sans Pro"/>
        </w:rPr>
        <w:t>zijn over het huidige aanbod.</w:t>
      </w:r>
    </w:p>
    <w:p w14:paraId="0ABF9F07" w14:textId="583A433A" w:rsidR="1940CE1A" w:rsidRPr="00345F5D" w:rsidRDefault="1940CE1A" w:rsidP="00C33A97">
      <w:pPr>
        <w:rPr>
          <w:rFonts w:eastAsia="Source Sans Pro" w:cs="Source Sans Pro"/>
        </w:rPr>
      </w:pPr>
    </w:p>
    <w:p w14:paraId="42E4FC2D" w14:textId="0D9BED00" w:rsidR="1940CE1A" w:rsidRPr="00345F5D" w:rsidRDefault="1940CE1A" w:rsidP="00C33A97">
      <w:pPr>
        <w:rPr>
          <w:rFonts w:eastAsia="Source Sans Pro" w:cs="Source Sans Pro"/>
        </w:rPr>
      </w:pPr>
      <w:r w:rsidRPr="42F4FF20">
        <w:rPr>
          <w:rFonts w:eastAsia="Source Sans Pro" w:cs="Source Sans Pro"/>
        </w:rPr>
        <w:t>De volgende stelling was ‘ik geloof niet in het potentieel van geur als toevoeging op mijn event.’</w:t>
      </w:r>
    </w:p>
    <w:p w14:paraId="4560AD4E" w14:textId="33101B56" w:rsidR="1940CE1A" w:rsidRPr="00345F5D" w:rsidRDefault="651C16F0" w:rsidP="1940CE1A">
      <w:pPr>
        <w:rPr>
          <w:rFonts w:eastAsia="Source Sans Pro" w:cs="Source Sans Pro"/>
        </w:rPr>
      </w:pPr>
      <w:r>
        <w:rPr>
          <w:noProof/>
        </w:rPr>
        <w:drawing>
          <wp:inline distT="0" distB="0" distL="0" distR="0" wp14:anchorId="677D7EFC" wp14:editId="79ACF0E4">
            <wp:extent cx="5105397" cy="1914539"/>
            <wp:effectExtent l="0" t="0" r="0" b="0"/>
            <wp:docPr id="1353917373" name="Picture 1353917373" descr="Diagram met antwoorden op het Formulier. Titel van de vraag: Ik geloof niet in het potentieel van geur als toevoeging op mijn event..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917373"/>
                    <pic:cNvPicPr/>
                  </pic:nvPicPr>
                  <pic:blipFill>
                    <a:blip r:embed="rId47">
                      <a:extLst>
                        <a:ext uri="{28A0092B-C50C-407E-A947-70E740481C1C}">
                          <a14:useLocalDpi xmlns:a14="http://schemas.microsoft.com/office/drawing/2010/main" val="0"/>
                        </a:ext>
                      </a:extLst>
                    </a:blip>
                    <a:srcRect t="21052"/>
                    <a:stretch>
                      <a:fillRect/>
                    </a:stretch>
                  </pic:blipFill>
                  <pic:spPr>
                    <a:xfrm>
                      <a:off x="0" y="0"/>
                      <a:ext cx="5105397" cy="1914539"/>
                    </a:xfrm>
                    <a:prstGeom prst="rect">
                      <a:avLst/>
                    </a:prstGeom>
                  </pic:spPr>
                </pic:pic>
              </a:graphicData>
            </a:graphic>
          </wp:inline>
        </w:drawing>
      </w:r>
    </w:p>
    <w:p w14:paraId="0E0115A9" w14:textId="6C387ED5" w:rsidR="1940CE1A" w:rsidRPr="00345F5D" w:rsidRDefault="1940CE1A" w:rsidP="00C33A97">
      <w:pPr>
        <w:rPr>
          <w:rFonts w:eastAsia="Source Sans Pro" w:cs="Source Sans Pro"/>
        </w:rPr>
      </w:pPr>
      <w:r w:rsidRPr="42F4FF20">
        <w:rPr>
          <w:rFonts w:eastAsia="Source Sans Pro" w:cs="Source Sans Pro"/>
        </w:rPr>
        <w:t>Met</w:t>
      </w:r>
      <w:r w:rsidR="00BD312E" w:rsidRPr="42F4FF20">
        <w:rPr>
          <w:rFonts w:eastAsia="Source Sans Pro" w:cs="Source Sans Pro"/>
        </w:rPr>
        <w:t xml:space="preserve"> exact </w:t>
      </w:r>
      <w:r w:rsidRPr="42F4FF20">
        <w:rPr>
          <w:rFonts w:eastAsia="Source Sans Pro" w:cs="Source Sans Pro"/>
        </w:rPr>
        <w:t>81% van de respondenten</w:t>
      </w:r>
      <w:r w:rsidR="007525B0" w:rsidRPr="42F4FF20">
        <w:rPr>
          <w:rFonts w:eastAsia="Source Sans Pro" w:cs="Source Sans Pro"/>
        </w:rPr>
        <w:t xml:space="preserve"> </w:t>
      </w:r>
      <w:r w:rsidR="00D76ADE">
        <w:rPr>
          <w:rFonts w:eastAsia="Source Sans Pro" w:cs="Source Sans Pro"/>
        </w:rPr>
        <w:t>(17)</w:t>
      </w:r>
      <w:r w:rsidR="007525B0" w:rsidRPr="42F4FF20">
        <w:rPr>
          <w:rFonts w:eastAsia="Source Sans Pro" w:cs="Source Sans Pro"/>
        </w:rPr>
        <w:t xml:space="preserve"> die aangeeft dat ze niet akkoord zijn,</w:t>
      </w:r>
      <w:r w:rsidRPr="42F4FF20">
        <w:rPr>
          <w:rFonts w:eastAsia="Source Sans Pro" w:cs="Source Sans Pro"/>
        </w:rPr>
        <w:t xml:space="preserve"> kunnen we </w:t>
      </w:r>
      <w:r w:rsidR="00794B1B" w:rsidRPr="42F4FF20">
        <w:rPr>
          <w:rFonts w:eastAsia="Source Sans Pro" w:cs="Source Sans Pro"/>
        </w:rPr>
        <w:t>besluiten</w:t>
      </w:r>
      <w:r w:rsidRPr="42F4FF20">
        <w:rPr>
          <w:rFonts w:eastAsia="Source Sans Pro" w:cs="Source Sans Pro"/>
        </w:rPr>
        <w:t xml:space="preserve"> dat de meerderheid van onze respondenten</w:t>
      </w:r>
      <w:r w:rsidR="00794B1B" w:rsidRPr="42F4FF20">
        <w:rPr>
          <w:rFonts w:eastAsia="Source Sans Pro" w:cs="Source Sans Pro"/>
        </w:rPr>
        <w:t xml:space="preserve"> </w:t>
      </w:r>
      <w:r w:rsidR="007525B0" w:rsidRPr="42F4FF20">
        <w:rPr>
          <w:rFonts w:eastAsia="Source Sans Pro" w:cs="Source Sans Pro"/>
        </w:rPr>
        <w:t>potentieel ziet in geur als toevoeging op een evenement</w:t>
      </w:r>
      <w:r w:rsidR="00794B1B" w:rsidRPr="42F4FF20">
        <w:rPr>
          <w:rFonts w:eastAsia="Source Sans Pro" w:cs="Source Sans Pro"/>
        </w:rPr>
        <w:t xml:space="preserve">. Eerder werd echter aangegeven dat meer dan de helft van de bevraagden niet geloofd dat geurmarketing een boost kan geven in omzet, dus de bevraagden geloven duidelijk in geurmarketing </w:t>
      </w:r>
      <w:r w:rsidR="00472D7E" w:rsidRPr="42F4FF20">
        <w:rPr>
          <w:rFonts w:eastAsia="Source Sans Pro" w:cs="Source Sans Pro"/>
        </w:rPr>
        <w:t>wanneer het gebruikt wordt voor een ander doel.</w:t>
      </w:r>
    </w:p>
    <w:p w14:paraId="69FCB03A" w14:textId="77777777" w:rsidR="005703FA" w:rsidRDefault="005703FA" w:rsidP="00C33A97">
      <w:pPr>
        <w:rPr>
          <w:rFonts w:eastAsia="Source Sans Pro" w:cs="Source Sans Pro"/>
        </w:rPr>
      </w:pPr>
    </w:p>
    <w:p w14:paraId="3C2AF36B" w14:textId="79727CE9" w:rsidR="005703FA" w:rsidRPr="00345F5D" w:rsidRDefault="005703FA" w:rsidP="00C33A97">
      <w:pPr>
        <w:rPr>
          <w:rFonts w:eastAsia="Source Sans Pro" w:cs="Source Sans Pro"/>
        </w:rPr>
      </w:pPr>
      <w:r>
        <w:rPr>
          <w:rFonts w:eastAsia="Source Sans Pro" w:cs="Source Sans Pro"/>
        </w:rPr>
        <w:t xml:space="preserve">De subgroep die over te weinig informatie beschikt om aan geurmarketing te doen, gaf bij deze stelling aan dat </w:t>
      </w:r>
      <w:r w:rsidR="00303A62">
        <w:rPr>
          <w:rFonts w:eastAsia="Source Sans Pro" w:cs="Source Sans Pro"/>
        </w:rPr>
        <w:t xml:space="preserve">ook zij geloven in het potentieel van geurmarketing op events. Slechts </w:t>
      </w:r>
      <w:r w:rsidR="004A20BC">
        <w:rPr>
          <w:rFonts w:eastAsia="Source Sans Pro" w:cs="Source Sans Pro"/>
        </w:rPr>
        <w:t>18,18% (2 van de 11) gaf aan dat ze geen toekomst zijn voor geurmarketing op evenementen.</w:t>
      </w:r>
    </w:p>
    <w:p w14:paraId="0ED0B80F" w14:textId="0CDFAD6E" w:rsidR="1940CE1A" w:rsidRPr="00345F5D" w:rsidRDefault="1940CE1A" w:rsidP="00C33A97">
      <w:pPr>
        <w:rPr>
          <w:rFonts w:eastAsia="Source Sans Pro" w:cs="Source Sans Pro"/>
        </w:rPr>
      </w:pPr>
    </w:p>
    <w:p w14:paraId="09290DC0" w14:textId="0D9BED00" w:rsidR="1940CE1A" w:rsidRPr="00345F5D" w:rsidRDefault="1940CE1A" w:rsidP="00C33A97">
      <w:pPr>
        <w:rPr>
          <w:rFonts w:eastAsia="Source Sans Pro" w:cs="Source Sans Pro"/>
        </w:rPr>
      </w:pPr>
      <w:r w:rsidRPr="42F4FF20">
        <w:rPr>
          <w:rFonts w:eastAsia="Source Sans Pro" w:cs="Source Sans Pro"/>
        </w:rPr>
        <w:t>Als voorlaatste gaven we de stelling ‘ik ken geen enkel voorbeeld van geurmarketing op een event.’</w:t>
      </w:r>
    </w:p>
    <w:p w14:paraId="4DC6FA06" w14:textId="33101B56" w:rsidR="1940CE1A" w:rsidRPr="00345F5D" w:rsidRDefault="651C16F0" w:rsidP="1940CE1A">
      <w:pPr>
        <w:rPr>
          <w:rFonts w:cs="Arial"/>
        </w:rPr>
      </w:pPr>
      <w:r>
        <w:rPr>
          <w:noProof/>
        </w:rPr>
        <w:drawing>
          <wp:inline distT="0" distB="0" distL="0" distR="0" wp14:anchorId="4E3EE982" wp14:editId="1896274E">
            <wp:extent cx="5279270" cy="1990726"/>
            <wp:effectExtent l="0" t="0" r="0" b="0"/>
            <wp:docPr id="1607980255" name="Picture 1607980255" descr="Diagram met antwoorden op het Formulier. Titel van de vraag: Ik ken geen enkel voorbeeld van geurmarketing op een evenement..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980255"/>
                    <pic:cNvPicPr/>
                  </pic:nvPicPr>
                  <pic:blipFill>
                    <a:blip r:embed="rId48">
                      <a:extLst>
                        <a:ext uri="{28A0092B-C50C-407E-A947-70E740481C1C}">
                          <a14:useLocalDpi xmlns:a14="http://schemas.microsoft.com/office/drawing/2010/main" val="0"/>
                        </a:ext>
                      </a:extLst>
                    </a:blip>
                    <a:srcRect t="20614"/>
                    <a:stretch>
                      <a:fillRect/>
                    </a:stretch>
                  </pic:blipFill>
                  <pic:spPr>
                    <a:xfrm>
                      <a:off x="0" y="0"/>
                      <a:ext cx="5279270" cy="1990726"/>
                    </a:xfrm>
                    <a:prstGeom prst="rect">
                      <a:avLst/>
                    </a:prstGeom>
                  </pic:spPr>
                </pic:pic>
              </a:graphicData>
            </a:graphic>
          </wp:inline>
        </w:drawing>
      </w:r>
    </w:p>
    <w:p w14:paraId="32540923" w14:textId="5CC3901E" w:rsidR="1940CE1A" w:rsidRPr="00345F5D" w:rsidRDefault="1940CE1A" w:rsidP="00B5279D">
      <w:pPr>
        <w:rPr>
          <w:rFonts w:cs="Arial"/>
        </w:rPr>
      </w:pPr>
      <w:r w:rsidRPr="00345F5D">
        <w:rPr>
          <w:rFonts w:cs="Arial"/>
        </w:rPr>
        <w:t>Ook hier gaa</w:t>
      </w:r>
      <w:r w:rsidR="003F1538">
        <w:rPr>
          <w:rFonts w:cs="Arial"/>
        </w:rPr>
        <w:t xml:space="preserve">n slechts 8 van </w:t>
      </w:r>
      <w:r w:rsidRPr="00345F5D">
        <w:rPr>
          <w:rFonts w:cs="Arial"/>
        </w:rPr>
        <w:t xml:space="preserve">de </w:t>
      </w:r>
      <w:r w:rsidR="003F1538">
        <w:rPr>
          <w:rFonts w:cs="Arial"/>
        </w:rPr>
        <w:t>21 respondenten</w:t>
      </w:r>
      <w:r w:rsidRPr="00345F5D">
        <w:rPr>
          <w:rFonts w:cs="Arial"/>
        </w:rPr>
        <w:t xml:space="preserve"> (38,1%) akkoord met de stelling en kunnen we </w:t>
      </w:r>
      <w:r w:rsidR="00332185" w:rsidRPr="00345F5D">
        <w:rPr>
          <w:rFonts w:cs="Arial"/>
        </w:rPr>
        <w:t>besluiten</w:t>
      </w:r>
      <w:r w:rsidRPr="00345F5D">
        <w:rPr>
          <w:rFonts w:cs="Arial"/>
        </w:rPr>
        <w:t xml:space="preserve"> dat de </w:t>
      </w:r>
      <w:r w:rsidR="003F1538">
        <w:rPr>
          <w:rFonts w:cs="Arial"/>
        </w:rPr>
        <w:t xml:space="preserve">overige </w:t>
      </w:r>
      <w:r w:rsidR="00F11D67">
        <w:rPr>
          <w:rFonts w:cs="Arial"/>
        </w:rPr>
        <w:t>13 respondenten</w:t>
      </w:r>
      <w:r w:rsidRPr="00345F5D">
        <w:rPr>
          <w:rFonts w:cs="Arial"/>
        </w:rPr>
        <w:t xml:space="preserve"> (61,9%) </w:t>
      </w:r>
      <w:r w:rsidR="00332185" w:rsidRPr="00345F5D">
        <w:rPr>
          <w:rFonts w:cs="Arial"/>
        </w:rPr>
        <w:t>wel voorbeeld(en) ken</w:t>
      </w:r>
      <w:r w:rsidR="00F11D67">
        <w:rPr>
          <w:rFonts w:cs="Arial"/>
        </w:rPr>
        <w:t>nen</w:t>
      </w:r>
      <w:r w:rsidRPr="00345F5D">
        <w:rPr>
          <w:rFonts w:cs="Arial"/>
        </w:rPr>
        <w:t xml:space="preserve"> van geurmarketing op een event.</w:t>
      </w:r>
      <w:r w:rsidR="00332185" w:rsidRPr="00345F5D">
        <w:rPr>
          <w:rFonts w:cs="Arial"/>
        </w:rPr>
        <w:t xml:space="preserve"> </w:t>
      </w:r>
      <w:r w:rsidR="00B64EE4" w:rsidRPr="00345F5D">
        <w:rPr>
          <w:rFonts w:cs="Arial"/>
        </w:rPr>
        <w:t>Dit cijfer toont aan dat geurmarket</w:t>
      </w:r>
      <w:r w:rsidR="00FD4C8E" w:rsidRPr="00345F5D">
        <w:rPr>
          <w:rFonts w:cs="Arial"/>
        </w:rPr>
        <w:t xml:space="preserve">ing wel degelijk leeft binnen de eventsector. Het is bij vele eventorganisatoren dus geen kwestie van </w:t>
      </w:r>
      <w:r w:rsidR="00C83FCC">
        <w:rPr>
          <w:rFonts w:cs="Arial"/>
        </w:rPr>
        <w:t>absolute</w:t>
      </w:r>
      <w:r w:rsidR="00FD4C8E" w:rsidRPr="00345F5D">
        <w:rPr>
          <w:rFonts w:cs="Arial"/>
        </w:rPr>
        <w:t xml:space="preserve"> onwete</w:t>
      </w:r>
      <w:r w:rsidR="00E25C9D" w:rsidRPr="00345F5D">
        <w:rPr>
          <w:rFonts w:cs="Arial"/>
        </w:rPr>
        <w:t xml:space="preserve">ndheid </w:t>
      </w:r>
      <w:r w:rsidR="00C83FCC">
        <w:rPr>
          <w:rFonts w:cs="Arial"/>
        </w:rPr>
        <w:t xml:space="preserve">van het bestaan van geurmarketing </w:t>
      </w:r>
      <w:r w:rsidR="00E25C9D" w:rsidRPr="00345F5D">
        <w:rPr>
          <w:rFonts w:cs="Arial"/>
        </w:rPr>
        <w:t xml:space="preserve">wanneer ze </w:t>
      </w:r>
      <w:r w:rsidR="008A48F1" w:rsidRPr="00345F5D">
        <w:rPr>
          <w:rFonts w:cs="Arial"/>
        </w:rPr>
        <w:t>nog nooit eerder</w:t>
      </w:r>
      <w:r w:rsidR="00E25C9D" w:rsidRPr="00345F5D">
        <w:rPr>
          <w:rFonts w:cs="Arial"/>
        </w:rPr>
        <w:t xml:space="preserve"> geurmarketing toepas</w:t>
      </w:r>
      <w:r w:rsidR="008A48F1" w:rsidRPr="00345F5D">
        <w:rPr>
          <w:rFonts w:cs="Arial"/>
        </w:rPr>
        <w:t>t</w:t>
      </w:r>
      <w:r w:rsidR="00E25C9D" w:rsidRPr="00345F5D">
        <w:rPr>
          <w:rFonts w:cs="Arial"/>
        </w:rPr>
        <w:t>en</w:t>
      </w:r>
      <w:r w:rsidR="008A48F1" w:rsidRPr="00345F5D">
        <w:rPr>
          <w:rFonts w:cs="Arial"/>
        </w:rPr>
        <w:t>.</w:t>
      </w:r>
    </w:p>
    <w:p w14:paraId="2C78D447" w14:textId="77777777" w:rsidR="002D6ACB" w:rsidRDefault="002D6ACB" w:rsidP="00B5279D">
      <w:pPr>
        <w:rPr>
          <w:rFonts w:cs="Arial"/>
        </w:rPr>
      </w:pPr>
    </w:p>
    <w:p w14:paraId="3AA97502" w14:textId="7F000F96" w:rsidR="002D6ACB" w:rsidRPr="00345F5D" w:rsidRDefault="002D6ACB" w:rsidP="00B5279D">
      <w:pPr>
        <w:rPr>
          <w:rFonts w:cs="Arial"/>
        </w:rPr>
      </w:pPr>
      <w:r>
        <w:rPr>
          <w:rFonts w:cs="Arial"/>
        </w:rPr>
        <w:t xml:space="preserve">Bij de subgroep die aangaf dat ze te weinig informatie hebben om aan geurmarketing te doen, kan dit echter wel de reden zijn. Van de vijf respondenten die hier </w:t>
      </w:r>
      <w:r w:rsidR="00127CD2">
        <w:rPr>
          <w:rFonts w:cs="Arial"/>
        </w:rPr>
        <w:t xml:space="preserve">aangaven dat ze absoluut geen enkel voorbeeld kennen (Nr. 4) behoorden vier respondenten tot deze subgroep. </w:t>
      </w:r>
      <w:r w:rsidR="00DA0A28">
        <w:rPr>
          <w:rFonts w:cs="Arial"/>
        </w:rPr>
        <w:t>Onder het gebrek aan informatie behoort dus zeker en vast het gebrek aan praktische cases bij deze respondenten.</w:t>
      </w:r>
    </w:p>
    <w:p w14:paraId="28C31FBF" w14:textId="77777777" w:rsidR="001B6BDD" w:rsidRPr="00345F5D" w:rsidRDefault="001B6BDD" w:rsidP="00B5279D">
      <w:pPr>
        <w:rPr>
          <w:rFonts w:cs="Arial"/>
        </w:rPr>
      </w:pPr>
    </w:p>
    <w:p w14:paraId="70FB39E8" w14:textId="16B320AA" w:rsidR="1940CE1A" w:rsidRPr="00345F5D" w:rsidRDefault="1940CE1A" w:rsidP="00B5279D">
      <w:pPr>
        <w:rPr>
          <w:rFonts w:cs="Arial"/>
        </w:rPr>
      </w:pPr>
    </w:p>
    <w:p w14:paraId="095EBA58" w14:textId="49624654" w:rsidR="1940CE1A" w:rsidRPr="00345F5D" w:rsidRDefault="1940CE1A" w:rsidP="00B5279D">
      <w:pPr>
        <w:rPr>
          <w:rFonts w:cs="Arial"/>
        </w:rPr>
      </w:pPr>
      <w:r w:rsidRPr="00345F5D">
        <w:rPr>
          <w:rFonts w:cs="Arial"/>
        </w:rPr>
        <w:t>De laatste stelling klonk als volgt ‘Ik zou meer geneigd zijn om geurmarketing toe te passen op mijn event indien ik gebruik zou kunnen maken van een handige gids die alle info bevat omtrent geurmarketing op events.’</w:t>
      </w:r>
    </w:p>
    <w:p w14:paraId="26B33292" w14:textId="33101B56" w:rsidR="1940CE1A" w:rsidRPr="00345F5D" w:rsidRDefault="651C16F0" w:rsidP="1940CE1A">
      <w:pPr>
        <w:rPr>
          <w:rFonts w:ascii="Times New Roman" w:hAnsi="Times New Roman" w:cs="Arial"/>
        </w:rPr>
      </w:pPr>
      <w:r>
        <w:rPr>
          <w:noProof/>
        </w:rPr>
        <w:drawing>
          <wp:inline distT="0" distB="0" distL="0" distR="0" wp14:anchorId="15936834" wp14:editId="02CB83B6">
            <wp:extent cx="5286375" cy="1979502"/>
            <wp:effectExtent l="0" t="0" r="0" b="0"/>
            <wp:docPr id="1927337293" name="Picture 1927337293" descr="Diagram met antwoorden op het Formulier. Titel van de vraag: Ik zou meer geneigd zijn om geurmarketing toe te passen op mijn event indien ik gebruik zou kunnen maken van een handige gids die alle info bevat omtrent geurmarketing op events.. Aantal antwoorden: 21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337293"/>
                    <pic:cNvPicPr/>
                  </pic:nvPicPr>
                  <pic:blipFill>
                    <a:blip r:embed="rId49">
                      <a:extLst>
                        <a:ext uri="{28A0092B-C50C-407E-A947-70E740481C1C}">
                          <a14:useLocalDpi xmlns:a14="http://schemas.microsoft.com/office/drawing/2010/main" val="0"/>
                        </a:ext>
                      </a:extLst>
                    </a:blip>
                    <a:srcRect t="26337"/>
                    <a:stretch>
                      <a:fillRect/>
                    </a:stretch>
                  </pic:blipFill>
                  <pic:spPr>
                    <a:xfrm>
                      <a:off x="0" y="0"/>
                      <a:ext cx="5286375" cy="1979502"/>
                    </a:xfrm>
                    <a:prstGeom prst="rect">
                      <a:avLst/>
                    </a:prstGeom>
                  </pic:spPr>
                </pic:pic>
              </a:graphicData>
            </a:graphic>
          </wp:inline>
        </w:drawing>
      </w:r>
    </w:p>
    <w:p w14:paraId="226C7A56" w14:textId="77777777" w:rsidR="000665C7" w:rsidRDefault="1940CE1A" w:rsidP="00F11D67">
      <w:r w:rsidRPr="00345F5D">
        <w:t xml:space="preserve">Hier </w:t>
      </w:r>
      <w:r w:rsidR="008A48F1" w:rsidRPr="00345F5D">
        <w:t>zien we</w:t>
      </w:r>
      <w:r w:rsidRPr="00345F5D">
        <w:t xml:space="preserve"> een</w:t>
      </w:r>
      <w:r w:rsidR="00BC0E15" w:rsidRPr="00345F5D">
        <w:t xml:space="preserve"> </w:t>
      </w:r>
      <w:r w:rsidRPr="00345F5D">
        <w:t xml:space="preserve">positief antwoord. </w:t>
      </w:r>
      <w:r w:rsidR="00DE305A">
        <w:t>Bijna één derde, namelijk 13 van de 21 respondenten</w:t>
      </w:r>
      <w:r w:rsidR="00BC0E15" w:rsidRPr="00345F5D">
        <w:t xml:space="preserve"> (</w:t>
      </w:r>
      <w:r w:rsidRPr="00345F5D">
        <w:t>61,9%</w:t>
      </w:r>
      <w:r w:rsidR="00BC0E15" w:rsidRPr="00345F5D">
        <w:t>)</w:t>
      </w:r>
      <w:r w:rsidR="00DE305A">
        <w:t xml:space="preserve">, </w:t>
      </w:r>
      <w:r w:rsidR="00BC0E15" w:rsidRPr="00345F5D">
        <w:t>zou meer geneigd zijn om geurmarketing te gebruiken op een evenement indien ze een handige gids hadden met alle praktische informatie over dit onderwerp.</w:t>
      </w:r>
      <w:r w:rsidR="0008369A" w:rsidRPr="00345F5D">
        <w:t xml:space="preserve"> </w:t>
      </w:r>
      <w:r w:rsidR="00B81A84" w:rsidRPr="00345F5D">
        <w:t xml:space="preserve">Slechts 2 personen (9,5%) van de 21 respondenten gaven aan dat ze helemaal geen interesse hebben in geurmarketing, ook niet wanneer </w:t>
      </w:r>
      <w:r w:rsidR="00B27B1A" w:rsidRPr="00345F5D">
        <w:t xml:space="preserve">er een </w:t>
      </w:r>
      <w:r w:rsidR="009D62D8" w:rsidRPr="00345F5D">
        <w:t>gids zou bestaan.</w:t>
      </w:r>
    </w:p>
    <w:p w14:paraId="66B2E173" w14:textId="77777777" w:rsidR="000665C7" w:rsidRDefault="000665C7" w:rsidP="00F11D67"/>
    <w:p w14:paraId="54AFFD8E" w14:textId="13273EF3" w:rsidR="00451892" w:rsidRDefault="000665C7" w:rsidP="00F11D67">
      <w:r>
        <w:t xml:space="preserve">Gezien het gebrek aan </w:t>
      </w:r>
      <w:r w:rsidR="00CA59AE">
        <w:t xml:space="preserve">informatie voor de meeste respondenten (11 van de 21) </w:t>
      </w:r>
      <w:r w:rsidR="00AB2AB1">
        <w:t xml:space="preserve">de grootste reden was dat ze nog nooit eerder aan geurmarketing hebben gedaan, is het voor ons geen verbazing om vast te stellen dat </w:t>
      </w:r>
      <w:r w:rsidR="009810FA">
        <w:t>73,</w:t>
      </w:r>
      <w:r w:rsidR="00057778">
        <w:t xml:space="preserve">73% (8 van de 11) </w:t>
      </w:r>
      <w:r w:rsidR="004625D0">
        <w:t>van de respondenten uit deze subgroep een erg positief antwoord ga</w:t>
      </w:r>
      <w:r w:rsidR="00DC3411">
        <w:t>f</w:t>
      </w:r>
      <w:r w:rsidR="004625D0">
        <w:t xml:space="preserve"> op deze stelling.</w:t>
      </w:r>
    </w:p>
    <w:p w14:paraId="49CDB141" w14:textId="7E9F1A28" w:rsidR="00B15DA3" w:rsidRPr="00345F5D" w:rsidRDefault="00CF6DA4" w:rsidP="00F11D67">
      <w:r>
        <w:br/>
        <w:t>De twee respondenten die aangaven dat ze totaal geen interesse hebben in een geurmarketinggids,</w:t>
      </w:r>
      <w:r w:rsidR="005456B6">
        <w:t xml:space="preserve"> </w:t>
      </w:r>
      <w:r w:rsidR="00EC5669">
        <w:t>beantwoordden de vorige stellingen ook (bijna) altijd negatief.</w:t>
      </w:r>
      <w:r w:rsidR="00E91872">
        <w:t xml:space="preserve"> Zo gaven zij </w:t>
      </w:r>
      <w:r w:rsidR="00FC7D52">
        <w:t xml:space="preserve">beide </w:t>
      </w:r>
      <w:r w:rsidR="00E91872">
        <w:t>aan dat ze geen voorbeelden van geurmarketing kennen,</w:t>
      </w:r>
      <w:r w:rsidR="00154A91">
        <w:t xml:space="preserve"> niet geloven in het potentieel van geurmarketing, niet tevreden zijn met het huidige aanbod en </w:t>
      </w:r>
      <w:r w:rsidR="00451892">
        <w:t xml:space="preserve">niet geloven dat geurmarketing kan zorgen voor een boost in de omzet. </w:t>
      </w:r>
      <w:r w:rsidR="00EC5669">
        <w:t xml:space="preserve">Het is dus duidelijk dat deze twee respondenten op dit moment niet geloven in geurmarketing </w:t>
      </w:r>
      <w:r w:rsidR="004D1EAB">
        <w:t>op evenementen</w:t>
      </w:r>
      <w:r w:rsidR="007736E5">
        <w:t xml:space="preserve"> en </w:t>
      </w:r>
      <w:r w:rsidR="00A254AB">
        <w:t xml:space="preserve">daardoor ook geen </w:t>
      </w:r>
      <w:r w:rsidR="00E92786">
        <w:t>interesse hebbe</w:t>
      </w:r>
      <w:r w:rsidR="000135B7">
        <w:t>n om zichzelf in dit onderwerp te verdiepen.</w:t>
      </w:r>
      <w:r w:rsidR="00B15DA3" w:rsidRPr="00345F5D">
        <w:br w:type="page"/>
      </w:r>
    </w:p>
    <w:p w14:paraId="4C1AA211" w14:textId="7749B61D" w:rsidR="00687A91" w:rsidRPr="00481E43" w:rsidRDefault="00B15DA3" w:rsidP="00B5279D">
      <w:pPr>
        <w:pStyle w:val="Kop1"/>
      </w:pPr>
      <w:bookmarkStart w:id="59" w:name="_Toc106285650"/>
      <w:r>
        <w:t>Conclusies</w:t>
      </w:r>
      <w:bookmarkEnd w:id="59"/>
    </w:p>
    <w:p w14:paraId="02F3381E" w14:textId="15F2D908" w:rsidR="00687A91" w:rsidRDefault="00687A91" w:rsidP="00B5279D">
      <w:pPr>
        <w:rPr>
          <w:lang w:val="nl-NL" w:eastAsia="nl-NL"/>
        </w:rPr>
      </w:pPr>
      <w:r w:rsidRPr="169CAFAB">
        <w:rPr>
          <w:lang w:val="nl-NL" w:eastAsia="nl-NL"/>
        </w:rPr>
        <w:t>Nu zowel onze des</w:t>
      </w:r>
      <w:r w:rsidR="00B6243C">
        <w:rPr>
          <w:lang w:val="nl-NL" w:eastAsia="nl-NL"/>
        </w:rPr>
        <w:t>k</w:t>
      </w:r>
      <w:r w:rsidR="00254EA9">
        <w:rPr>
          <w:lang w:val="nl-NL" w:eastAsia="nl-NL"/>
        </w:rPr>
        <w:t xml:space="preserve"> </w:t>
      </w:r>
      <w:r w:rsidRPr="169CAFAB">
        <w:rPr>
          <w:lang w:val="nl-NL" w:eastAsia="nl-NL"/>
        </w:rPr>
        <w:t>research als field</w:t>
      </w:r>
      <w:r w:rsidR="008B06D9">
        <w:rPr>
          <w:lang w:val="nl-NL" w:eastAsia="nl-NL"/>
        </w:rPr>
        <w:t xml:space="preserve"> </w:t>
      </w:r>
      <w:r w:rsidRPr="169CAFAB">
        <w:rPr>
          <w:lang w:val="nl-NL" w:eastAsia="nl-NL"/>
        </w:rPr>
        <w:t xml:space="preserve">research is afgerond, is het tijd om over te gaan naar onze conclusies en ondervindingen. Laten we eerst en vooral het doel en onze probleemstelling van waaruit dit onderzoek is vertrokken eens opfrissen. </w:t>
      </w:r>
    </w:p>
    <w:p w14:paraId="0956B5A8" w14:textId="77777777" w:rsidR="006E44F8" w:rsidRDefault="006E44F8" w:rsidP="00B5279D">
      <w:pPr>
        <w:rPr>
          <w:lang w:val="nl-NL" w:eastAsia="nl-NL"/>
        </w:rPr>
      </w:pPr>
    </w:p>
    <w:p w14:paraId="7CD772E0" w14:textId="5C3DFAE2" w:rsidR="006E44F8" w:rsidRDefault="006E44F8" w:rsidP="00B5279D">
      <w:pPr>
        <w:rPr>
          <w:lang w:val="nl-NL" w:eastAsia="nl-NL"/>
        </w:rPr>
      </w:pPr>
      <w:r w:rsidRPr="006E44F8">
        <w:rPr>
          <w:lang w:val="nl-NL" w:eastAsia="nl-NL"/>
        </w:rPr>
        <w:t>Evenementen en beleving zijn onafscheidelijk. Bij de beleving van een evenement worden alle zintuigen geprikkeld. Organisatoren doen er alles aan om hun bezoekers de ultieme beleving te bezorgen. Bij de uitwerking van de beleving focust men voornamelijk op de oren en ogen. De neus is het verloren schaap en wordt vaak vergeten, desondanks het ons sterkste zintuig is. Van Oirschot (2018) ziet dit als</w:t>
      </w:r>
      <w:r w:rsidR="00AE67A1">
        <w:rPr>
          <w:lang w:val="nl-NL" w:eastAsia="nl-NL"/>
        </w:rPr>
        <w:t xml:space="preserve"> een</w:t>
      </w:r>
      <w:r w:rsidRPr="006E44F8">
        <w:rPr>
          <w:lang w:val="nl-NL" w:eastAsia="nl-NL"/>
        </w:rPr>
        <w:t xml:space="preserve"> verkeken kans voor organisatoren</w:t>
      </w:r>
      <w:r w:rsidR="00AE67A1">
        <w:rPr>
          <w:lang w:val="nl-NL" w:eastAsia="nl-NL"/>
        </w:rPr>
        <w:t>. Z</w:t>
      </w:r>
      <w:r w:rsidRPr="006E44F8">
        <w:rPr>
          <w:lang w:val="nl-NL" w:eastAsia="nl-NL"/>
        </w:rPr>
        <w:t>e vindt dat het toepassen van geur op een evenement een opportuniteit is om de beleving naar een hoger niveau te tillen.</w:t>
      </w:r>
    </w:p>
    <w:p w14:paraId="35CE1983" w14:textId="77777777" w:rsidR="0028490A" w:rsidRDefault="0028490A" w:rsidP="00B5279D">
      <w:pPr>
        <w:rPr>
          <w:lang w:val="nl-NL" w:eastAsia="nl-NL"/>
        </w:rPr>
      </w:pPr>
    </w:p>
    <w:p w14:paraId="53CF1C06" w14:textId="2C18E052" w:rsidR="0028490A" w:rsidRDefault="0085252A" w:rsidP="00B5279D">
      <w:pPr>
        <w:rPr>
          <w:lang w:val="nl-NL" w:eastAsia="nl-NL"/>
        </w:rPr>
      </w:pPr>
      <w:r w:rsidRPr="0085252A">
        <w:rPr>
          <w:lang w:val="nl-NL" w:eastAsia="nl-NL"/>
        </w:rPr>
        <w:t>Met deze insteek zijn wij gaan kijken naar de situatie in Vlaanderen. Geurbeleving is in het Oosten en in de Verenigde Staten een evidentie geworden. België loopt achter</w:t>
      </w:r>
      <w:r w:rsidR="00D25D58">
        <w:rPr>
          <w:lang w:val="nl-NL" w:eastAsia="nl-NL"/>
        </w:rPr>
        <w:t>. Volgens</w:t>
      </w:r>
      <w:r w:rsidR="00386DFB">
        <w:rPr>
          <w:lang w:val="nl-NL" w:eastAsia="nl-NL"/>
        </w:rPr>
        <w:t xml:space="preserve"> oprichter en eigenaar van geurbedrijf Scents is de onwetendheid omtrent geurmarketing bij ons nog te groot. </w:t>
      </w:r>
      <w:r w:rsidRPr="0085252A">
        <w:rPr>
          <w:lang w:val="nl-NL" w:eastAsia="nl-NL"/>
        </w:rPr>
        <w:t xml:space="preserve"> </w:t>
      </w:r>
    </w:p>
    <w:p w14:paraId="42051F53" w14:textId="77777777" w:rsidR="00481E43" w:rsidRDefault="00481E43" w:rsidP="00B5279D">
      <w:pPr>
        <w:rPr>
          <w:lang w:val="nl-NL" w:eastAsia="nl-NL"/>
        </w:rPr>
      </w:pPr>
    </w:p>
    <w:p w14:paraId="71F8AB43" w14:textId="743060C7" w:rsidR="00481E43" w:rsidRDefault="00481E43" w:rsidP="00B5279D">
      <w:pPr>
        <w:rPr>
          <w:lang w:val="nl-NL" w:eastAsia="nl-NL"/>
        </w:rPr>
      </w:pPr>
      <w:r w:rsidRPr="00481E43">
        <w:rPr>
          <w:lang w:val="nl-NL" w:eastAsia="nl-NL"/>
        </w:rPr>
        <w:t xml:space="preserve">Met </w:t>
      </w:r>
      <w:r w:rsidR="001D3422">
        <w:rPr>
          <w:lang w:val="nl-NL" w:eastAsia="nl-NL"/>
        </w:rPr>
        <w:t>ons onderzoek</w:t>
      </w:r>
      <w:r w:rsidRPr="00481E43">
        <w:rPr>
          <w:lang w:val="nl-NL" w:eastAsia="nl-NL"/>
        </w:rPr>
        <w:t xml:space="preserve"> wilden we de mogelijkheden van geurinbreng op events en </w:t>
      </w:r>
      <w:r w:rsidR="001A3718">
        <w:rPr>
          <w:lang w:val="nl-NL" w:eastAsia="nl-NL"/>
        </w:rPr>
        <w:t>de</w:t>
      </w:r>
      <w:r w:rsidRPr="00481E43">
        <w:rPr>
          <w:lang w:val="nl-NL" w:eastAsia="nl-NL"/>
        </w:rPr>
        <w:t xml:space="preserve"> effect</w:t>
      </w:r>
      <w:r w:rsidR="001A3718">
        <w:rPr>
          <w:lang w:val="nl-NL" w:eastAsia="nl-NL"/>
        </w:rPr>
        <w:t>en</w:t>
      </w:r>
      <w:r w:rsidRPr="00481E43">
        <w:rPr>
          <w:lang w:val="nl-NL" w:eastAsia="nl-NL"/>
        </w:rPr>
        <w:t xml:space="preserve"> van geur</w:t>
      </w:r>
      <w:r w:rsidR="001A3718">
        <w:rPr>
          <w:lang w:val="nl-NL" w:eastAsia="nl-NL"/>
        </w:rPr>
        <w:t>(marketing)</w:t>
      </w:r>
      <w:r w:rsidRPr="00481E43">
        <w:rPr>
          <w:lang w:val="nl-NL" w:eastAsia="nl-NL"/>
        </w:rPr>
        <w:t xml:space="preserve"> in kaart brengen. De bevindingen in onze bachelorproef </w:t>
      </w:r>
      <w:r w:rsidR="001A3718">
        <w:rPr>
          <w:lang w:val="nl-NL" w:eastAsia="nl-NL"/>
        </w:rPr>
        <w:t xml:space="preserve">moeten </w:t>
      </w:r>
      <w:r w:rsidRPr="00481E43">
        <w:rPr>
          <w:lang w:val="nl-NL" w:eastAsia="nl-NL"/>
        </w:rPr>
        <w:t>dienen als hulpmiddel voor eventorganisaties in Vlaanderen</w:t>
      </w:r>
      <w:r w:rsidRPr="797AAA5F">
        <w:rPr>
          <w:lang w:val="nl-NL" w:eastAsia="nl-NL"/>
        </w:rPr>
        <w:t>,</w:t>
      </w:r>
      <w:r w:rsidRPr="00481E43">
        <w:rPr>
          <w:lang w:val="nl-NL" w:eastAsia="nl-NL"/>
        </w:rPr>
        <w:t xml:space="preserve"> die twijfelen om aan geurmarketing te doen of die zich verder willen verdiepen in dit thema. De resultaten van ons onderzoek </w:t>
      </w:r>
      <w:r w:rsidR="00942B49">
        <w:rPr>
          <w:lang w:val="nl-NL" w:eastAsia="nl-NL"/>
        </w:rPr>
        <w:t>zullen</w:t>
      </w:r>
      <w:r w:rsidRPr="00481E43">
        <w:rPr>
          <w:lang w:val="nl-NL" w:eastAsia="nl-NL"/>
        </w:rPr>
        <w:t xml:space="preserve"> we verwerken in een geurmarketinggids die kan dienen als een praktische en informatieve tool voor Vlaamse eventorganisatoren.</w:t>
      </w:r>
      <w:r>
        <w:rPr>
          <w:lang w:val="nl-NL" w:eastAsia="nl-NL"/>
        </w:rPr>
        <w:t xml:space="preserve"> </w:t>
      </w:r>
      <w:r w:rsidR="0098722E">
        <w:rPr>
          <w:lang w:val="nl-NL" w:eastAsia="nl-NL"/>
        </w:rPr>
        <w:t xml:space="preserve"> </w:t>
      </w:r>
    </w:p>
    <w:p w14:paraId="63973F79" w14:textId="77777777" w:rsidR="0098722E" w:rsidRDefault="0098722E" w:rsidP="00B5279D">
      <w:pPr>
        <w:rPr>
          <w:lang w:val="nl-NL" w:eastAsia="nl-NL"/>
        </w:rPr>
      </w:pPr>
    </w:p>
    <w:p w14:paraId="4FEE8724" w14:textId="742F0AE5" w:rsidR="007F0AF3" w:rsidRPr="00C857B8" w:rsidRDefault="00B85D26" w:rsidP="00C857B8">
      <w:pPr>
        <w:rPr>
          <w:lang w:val="nl-NL" w:eastAsia="nl-NL"/>
        </w:rPr>
      </w:pPr>
      <w:r>
        <w:rPr>
          <w:lang w:val="nl-NL" w:eastAsia="nl-NL"/>
        </w:rPr>
        <w:t>Vanuit onze probleemstelling vol</w:t>
      </w:r>
      <w:r w:rsidR="00204613">
        <w:rPr>
          <w:lang w:val="nl-NL" w:eastAsia="nl-NL"/>
        </w:rPr>
        <w:t>gde</w:t>
      </w:r>
      <w:r>
        <w:rPr>
          <w:lang w:val="nl-NL" w:eastAsia="nl-NL"/>
        </w:rPr>
        <w:t xml:space="preserve"> onze </w:t>
      </w:r>
      <w:r w:rsidR="00204613">
        <w:rPr>
          <w:lang w:val="nl-NL" w:eastAsia="nl-NL"/>
        </w:rPr>
        <w:t>hoofdvraag: “</w:t>
      </w:r>
      <w:r w:rsidR="00854D6C" w:rsidRPr="00C857B8">
        <w:rPr>
          <w:lang w:val="nl-NL" w:eastAsia="nl-NL"/>
        </w:rPr>
        <w:t xml:space="preserve">Wat zijn de mogelijkheden van geurmarketing in de eventsector?” Om </w:t>
      </w:r>
      <w:r w:rsidR="00342685" w:rsidRPr="00C857B8">
        <w:rPr>
          <w:lang w:val="nl-NL" w:eastAsia="nl-NL"/>
        </w:rPr>
        <w:t xml:space="preserve">hier een antwoord op </w:t>
      </w:r>
      <w:r w:rsidR="00F93996">
        <w:rPr>
          <w:lang w:val="nl-NL" w:eastAsia="nl-NL"/>
        </w:rPr>
        <w:t>t</w:t>
      </w:r>
      <w:r w:rsidR="00342685" w:rsidRPr="00C857B8">
        <w:rPr>
          <w:lang w:val="nl-NL" w:eastAsia="nl-NL"/>
        </w:rPr>
        <w:t xml:space="preserve">e </w:t>
      </w:r>
      <w:r w:rsidR="00C857B8" w:rsidRPr="00C857B8">
        <w:rPr>
          <w:lang w:val="nl-NL" w:eastAsia="nl-NL"/>
        </w:rPr>
        <w:t>gev</w:t>
      </w:r>
      <w:r w:rsidR="00342685" w:rsidRPr="00C857B8">
        <w:rPr>
          <w:lang w:val="nl-NL" w:eastAsia="nl-NL"/>
        </w:rPr>
        <w:t>en</w:t>
      </w:r>
      <w:r w:rsidR="00C857B8" w:rsidRPr="00C857B8">
        <w:rPr>
          <w:lang w:val="nl-NL" w:eastAsia="nl-NL"/>
        </w:rPr>
        <w:t xml:space="preserve"> onderzochten we de volgende deelvragen</w:t>
      </w:r>
      <w:r w:rsidR="00F93996">
        <w:rPr>
          <w:lang w:val="nl-NL" w:eastAsia="nl-NL"/>
        </w:rPr>
        <w:t xml:space="preserve"> om vervolgens ook bij elke deelvraag een antwoord te formuleren:</w:t>
      </w:r>
    </w:p>
    <w:p w14:paraId="62B07A92" w14:textId="093DC7EF" w:rsidR="00347EA9" w:rsidRPr="0095356B" w:rsidRDefault="00347EA9" w:rsidP="00347EA9">
      <w:pPr>
        <w:spacing w:line="276" w:lineRule="auto"/>
        <w:rPr>
          <w:rFonts w:ascii="Arial" w:hAnsi="Arial" w:cs="Arial"/>
          <w:noProof/>
          <w:color w:val="000000" w:themeColor="text1"/>
          <w:lang w:val="nl-NL"/>
        </w:rPr>
      </w:pPr>
    </w:p>
    <w:p w14:paraId="6B5D41A8" w14:textId="2EFC05F8" w:rsidR="00347EA9" w:rsidRPr="00B165B8" w:rsidRDefault="00347EA9" w:rsidP="00650BB4">
      <w:pPr>
        <w:spacing w:line="276" w:lineRule="auto"/>
        <w:rPr>
          <w:rFonts w:eastAsia="Source Sans Pro" w:cs="Source Sans Pro"/>
          <w:b/>
          <w:color w:val="000000" w:themeColor="text1"/>
          <w:lang w:val="nl-NL"/>
        </w:rPr>
      </w:pPr>
      <w:r w:rsidRPr="00B165B8">
        <w:rPr>
          <w:rFonts w:eastAsia="Source Sans Pro" w:cs="Source Sans Pro"/>
          <w:b/>
          <w:color w:val="000000" w:themeColor="text1"/>
          <w:lang w:val="nl-NL"/>
        </w:rPr>
        <w:t>Wat is geurmarketing?</w:t>
      </w:r>
    </w:p>
    <w:p w14:paraId="4FDC1876" w14:textId="6D2651F1" w:rsidR="00F11C41" w:rsidRPr="00B645C6" w:rsidRDefault="00A8177F" w:rsidP="00B645C6">
      <w:pPr>
        <w:rPr>
          <w:lang w:val="nl-NL" w:eastAsia="nl-NL"/>
        </w:rPr>
      </w:pPr>
      <w:r w:rsidRPr="00A8177F">
        <w:rPr>
          <w:lang w:val="nl-NL" w:eastAsia="nl-NL"/>
        </w:rPr>
        <w:t xml:space="preserve">Volgens geurexpert Patrick Castelain werd het principe van geurmarketing voor het eerst toegepast door de Amerikaanse professor Kotler. </w:t>
      </w:r>
      <w:r w:rsidR="00ED54E3">
        <w:rPr>
          <w:lang w:val="nl-NL" w:eastAsia="nl-NL"/>
        </w:rPr>
        <w:t xml:space="preserve">In </w:t>
      </w:r>
      <w:r w:rsidRPr="00A8177F">
        <w:rPr>
          <w:lang w:val="nl-NL" w:eastAsia="nl-NL"/>
        </w:rPr>
        <w:t xml:space="preserve">1973 omschreef Kotler geurmarketing als ‘atmosfeer’. Hiermee verwees hij naar de omgeving die je door geurmarketing kan beïnvloeden om op die manier emotionele effecten bij de doelgroep aan te wakkeren en zo de aankoopkans te vergroten. </w:t>
      </w:r>
    </w:p>
    <w:p w14:paraId="40D80D58" w14:textId="77777777" w:rsidR="00780D21" w:rsidRDefault="00780D21" w:rsidP="00B645C6">
      <w:pPr>
        <w:rPr>
          <w:lang w:val="nl-NL" w:eastAsia="nl-NL"/>
        </w:rPr>
      </w:pPr>
    </w:p>
    <w:p w14:paraId="6CDF4BA4" w14:textId="61E1B764" w:rsidR="00780D21" w:rsidRDefault="00177460" w:rsidP="00B645C6">
      <w:pPr>
        <w:rPr>
          <w:lang w:val="nl-NL" w:eastAsia="nl-NL"/>
        </w:rPr>
      </w:pPr>
      <w:r>
        <w:rPr>
          <w:lang w:val="nl-NL" w:eastAsia="nl-NL"/>
        </w:rPr>
        <w:t>Toch is geurmarketing in Vlaanderen een relatief nieuwe marketingtechniek die</w:t>
      </w:r>
      <w:r w:rsidR="00780D21" w:rsidRPr="00780D21">
        <w:rPr>
          <w:lang w:val="nl-NL" w:eastAsia="nl-NL"/>
        </w:rPr>
        <w:t xml:space="preserve"> </w:t>
      </w:r>
      <w:r w:rsidR="00A32DDE">
        <w:rPr>
          <w:lang w:val="nl-NL" w:eastAsia="nl-NL"/>
        </w:rPr>
        <w:t>inspeelt op</w:t>
      </w:r>
      <w:r w:rsidR="00780D21" w:rsidRPr="00780D21">
        <w:rPr>
          <w:lang w:val="nl-NL" w:eastAsia="nl-NL"/>
        </w:rPr>
        <w:t xml:space="preserve"> emoti</w:t>
      </w:r>
      <w:r w:rsidR="00A32DDE">
        <w:rPr>
          <w:lang w:val="nl-NL" w:eastAsia="nl-NL"/>
        </w:rPr>
        <w:t>es</w:t>
      </w:r>
      <w:r w:rsidR="00023335">
        <w:rPr>
          <w:lang w:val="nl-NL" w:eastAsia="nl-NL"/>
        </w:rPr>
        <w:t xml:space="preserve"> door geuren in te zetten als marketingtool</w:t>
      </w:r>
      <w:r w:rsidR="00A32DDE">
        <w:rPr>
          <w:lang w:val="nl-NL" w:eastAsia="nl-NL"/>
        </w:rPr>
        <w:t xml:space="preserve">. </w:t>
      </w:r>
      <w:r w:rsidR="00812B54">
        <w:rPr>
          <w:lang w:val="nl-NL" w:eastAsia="nl-NL"/>
        </w:rPr>
        <w:t>Marketeers zijn in staat om emoties te beïnvloeden met</w:t>
      </w:r>
      <w:r w:rsidR="00A32DDE">
        <w:rPr>
          <w:lang w:val="nl-NL" w:eastAsia="nl-NL"/>
        </w:rPr>
        <w:t xml:space="preserve"> geuren omdat</w:t>
      </w:r>
      <w:r w:rsidR="00780D21" w:rsidRPr="00780D21">
        <w:rPr>
          <w:lang w:val="nl-NL" w:eastAsia="nl-NL"/>
        </w:rPr>
        <w:t xml:space="preserve"> </w:t>
      </w:r>
      <w:r w:rsidR="00C82CA5">
        <w:rPr>
          <w:lang w:val="nl-NL" w:eastAsia="nl-NL"/>
        </w:rPr>
        <w:t xml:space="preserve">zowel </w:t>
      </w:r>
      <w:r w:rsidR="00780D21" w:rsidRPr="00780D21">
        <w:rPr>
          <w:lang w:val="nl-NL" w:eastAsia="nl-NL"/>
        </w:rPr>
        <w:t>de amygdala, het emotiecentrum van ons brein</w:t>
      </w:r>
      <w:r w:rsidR="00C82CA5">
        <w:rPr>
          <w:lang w:val="nl-NL" w:eastAsia="nl-NL"/>
        </w:rPr>
        <w:t xml:space="preserve">, als </w:t>
      </w:r>
      <w:r w:rsidR="00780D21" w:rsidRPr="00780D21">
        <w:rPr>
          <w:lang w:val="nl-NL" w:eastAsia="nl-NL"/>
        </w:rPr>
        <w:t xml:space="preserve">de hippocampus grenzen aan het hersendeel waar geuren worden verwerkt. Deze hersendelen ontwikkelen zich </w:t>
      </w:r>
      <w:r w:rsidR="00C82CA5">
        <w:rPr>
          <w:lang w:val="nl-NL" w:eastAsia="nl-NL"/>
        </w:rPr>
        <w:t>vooral</w:t>
      </w:r>
      <w:r w:rsidR="00780D21" w:rsidRPr="00780D21">
        <w:rPr>
          <w:lang w:val="nl-NL" w:eastAsia="nl-NL"/>
        </w:rPr>
        <w:t xml:space="preserve"> tijdens onze jeugd. </w:t>
      </w:r>
      <w:r w:rsidR="00C82CA5">
        <w:rPr>
          <w:lang w:val="nl-NL" w:eastAsia="nl-NL"/>
        </w:rPr>
        <w:t>Hier kom</w:t>
      </w:r>
      <w:r w:rsidR="00C34269">
        <w:rPr>
          <w:lang w:val="nl-NL" w:eastAsia="nl-NL"/>
        </w:rPr>
        <w:t>en</w:t>
      </w:r>
      <w:r w:rsidR="00C82CA5">
        <w:rPr>
          <w:lang w:val="nl-NL" w:eastAsia="nl-NL"/>
        </w:rPr>
        <w:t xml:space="preserve"> de term</w:t>
      </w:r>
      <w:r w:rsidR="00C34269">
        <w:rPr>
          <w:lang w:val="nl-NL" w:eastAsia="nl-NL"/>
        </w:rPr>
        <w:t>en</w:t>
      </w:r>
      <w:r w:rsidR="00C82CA5">
        <w:rPr>
          <w:lang w:val="nl-NL" w:eastAsia="nl-NL"/>
        </w:rPr>
        <w:t xml:space="preserve"> ‘geurherinneringen</w:t>
      </w:r>
      <w:r w:rsidR="00C34269">
        <w:rPr>
          <w:lang w:val="nl-NL" w:eastAsia="nl-NL"/>
        </w:rPr>
        <w:t xml:space="preserve">’ en ‘geurassociaties’ aan te pas. </w:t>
      </w:r>
      <w:r w:rsidR="00780D21" w:rsidRPr="00780D21">
        <w:rPr>
          <w:lang w:val="nl-NL" w:eastAsia="nl-NL"/>
        </w:rPr>
        <w:t xml:space="preserve">Wanneer we als kind een geur voor het eerst waarnemen, gaan we deze automatisch linken aan een persoonlijke gebeurtenis. </w:t>
      </w:r>
      <w:r w:rsidR="00C34269">
        <w:rPr>
          <w:lang w:val="nl-NL" w:eastAsia="nl-NL"/>
        </w:rPr>
        <w:t xml:space="preserve">Wanneer we diezelfde geur op een later tijdstip opnieuw ruiken, denken we </w:t>
      </w:r>
      <w:r w:rsidR="00812B54">
        <w:rPr>
          <w:lang w:val="nl-NL" w:eastAsia="nl-NL"/>
        </w:rPr>
        <w:t>meteen</w:t>
      </w:r>
      <w:r w:rsidR="00C34269">
        <w:rPr>
          <w:lang w:val="nl-NL" w:eastAsia="nl-NL"/>
        </w:rPr>
        <w:t xml:space="preserve"> terug aan het moment waarop we voor het eerst in contact kwamen met die specifieke geur. </w:t>
      </w:r>
      <w:r w:rsidR="00780D21" w:rsidRPr="00780D21">
        <w:rPr>
          <w:lang w:val="nl-NL" w:eastAsia="nl-NL"/>
        </w:rPr>
        <w:t xml:space="preserve"> Dat verklaart </w:t>
      </w:r>
      <w:r w:rsidR="00C34269">
        <w:rPr>
          <w:lang w:val="nl-NL" w:eastAsia="nl-NL"/>
        </w:rPr>
        <w:t xml:space="preserve">ook </w:t>
      </w:r>
      <w:r w:rsidR="00780D21" w:rsidRPr="00780D21">
        <w:rPr>
          <w:lang w:val="nl-NL" w:eastAsia="nl-NL"/>
        </w:rPr>
        <w:t>waarom iedereen een persoonlijke voorkeur heeft wanneer het op geuren aankomt. De perceptie van een geur heeft namelijk te maken met specifieke associaties en herinneringen.</w:t>
      </w:r>
    </w:p>
    <w:p w14:paraId="73F707A4" w14:textId="3FDE8459" w:rsidR="00E11C73" w:rsidRDefault="00E11C73" w:rsidP="00B645C6">
      <w:pPr>
        <w:rPr>
          <w:lang w:val="nl-NL" w:eastAsia="nl-NL"/>
        </w:rPr>
      </w:pPr>
    </w:p>
    <w:p w14:paraId="1812C4A0" w14:textId="1D48CAB0" w:rsidR="00F11C41" w:rsidRPr="00262717" w:rsidRDefault="00336868" w:rsidP="00262717">
      <w:pPr>
        <w:rPr>
          <w:lang w:val="nl-NL" w:eastAsia="nl-NL"/>
        </w:rPr>
      </w:pPr>
      <w:r>
        <w:rPr>
          <w:lang w:val="nl-NL" w:eastAsia="nl-NL"/>
        </w:rPr>
        <w:t>Concreet</w:t>
      </w:r>
      <w:r w:rsidR="008D03A2" w:rsidRPr="00A8177F">
        <w:rPr>
          <w:lang w:val="nl-NL" w:eastAsia="nl-NL"/>
        </w:rPr>
        <w:t xml:space="preserve"> is </w:t>
      </w:r>
      <w:r>
        <w:rPr>
          <w:lang w:val="nl-NL" w:eastAsia="nl-NL"/>
        </w:rPr>
        <w:t xml:space="preserve">geurmarketing </w:t>
      </w:r>
      <w:r w:rsidR="008D03A2" w:rsidRPr="00A8177F">
        <w:rPr>
          <w:lang w:val="nl-NL" w:eastAsia="nl-NL"/>
        </w:rPr>
        <w:t>dus een marketingtool d</w:t>
      </w:r>
      <w:r>
        <w:rPr>
          <w:lang w:val="nl-NL" w:eastAsia="nl-NL"/>
        </w:rPr>
        <w:t>ie</w:t>
      </w:r>
      <w:r w:rsidR="008D03A2" w:rsidRPr="00A8177F">
        <w:rPr>
          <w:lang w:val="nl-NL" w:eastAsia="nl-NL"/>
        </w:rPr>
        <w:t xml:space="preserve"> </w:t>
      </w:r>
      <w:r w:rsidR="00205B81">
        <w:rPr>
          <w:lang w:val="nl-NL" w:eastAsia="nl-NL"/>
        </w:rPr>
        <w:t xml:space="preserve">wordt gebruikt om onze </w:t>
      </w:r>
      <w:r>
        <w:rPr>
          <w:lang w:val="nl-NL" w:eastAsia="nl-NL"/>
        </w:rPr>
        <w:t>emoties</w:t>
      </w:r>
      <w:r w:rsidR="00205B81">
        <w:rPr>
          <w:lang w:val="nl-NL" w:eastAsia="nl-NL"/>
        </w:rPr>
        <w:t xml:space="preserve"> en </w:t>
      </w:r>
      <w:r>
        <w:rPr>
          <w:lang w:val="nl-NL" w:eastAsia="nl-NL"/>
        </w:rPr>
        <w:t>gedragingen</w:t>
      </w:r>
      <w:r w:rsidR="00205B81">
        <w:rPr>
          <w:lang w:val="nl-NL" w:eastAsia="nl-NL"/>
        </w:rPr>
        <w:t xml:space="preserve"> te beïnvloeden </w:t>
      </w:r>
      <w:r>
        <w:rPr>
          <w:lang w:val="nl-NL" w:eastAsia="nl-NL"/>
        </w:rPr>
        <w:t xml:space="preserve">door </w:t>
      </w:r>
      <w:r w:rsidR="0092226D" w:rsidRPr="45134BA4">
        <w:rPr>
          <w:lang w:val="nl-NL" w:eastAsia="nl-NL"/>
        </w:rPr>
        <w:t>te steunen op de principes</w:t>
      </w:r>
      <w:r>
        <w:rPr>
          <w:lang w:val="nl-NL" w:eastAsia="nl-NL"/>
        </w:rPr>
        <w:t xml:space="preserve"> van geurherinneringen en geurassociaties.</w:t>
      </w:r>
    </w:p>
    <w:p w14:paraId="0F82558C" w14:textId="4FD12BBC" w:rsidR="0092226D" w:rsidRPr="00262717" w:rsidRDefault="0092226D" w:rsidP="00262717">
      <w:pPr>
        <w:rPr>
          <w:lang w:val="nl-NL" w:eastAsia="nl-NL"/>
        </w:rPr>
      </w:pPr>
    </w:p>
    <w:p w14:paraId="73ACC55C" w14:textId="77777777" w:rsidR="00347EA9" w:rsidRPr="00650BB4"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Hoe beïnvloedt geurmarketing het koopgedrag van consumenten?</w:t>
      </w:r>
    </w:p>
    <w:p w14:paraId="5C8471EF" w14:textId="5417A99D" w:rsidR="1BA2708D" w:rsidRDefault="1BA2708D" w:rsidP="1BA2708D">
      <w:pPr>
        <w:spacing w:line="276" w:lineRule="auto"/>
        <w:rPr>
          <w:rFonts w:eastAsia="Source Sans Pro" w:cs="Source Sans Pro"/>
          <w:color w:val="000000" w:themeColor="text1"/>
          <w:lang w:val="nl-NL"/>
        </w:rPr>
      </w:pPr>
      <w:r w:rsidRPr="1BA2708D">
        <w:rPr>
          <w:rFonts w:eastAsia="Source Sans Pro" w:cs="Source Sans Pro"/>
          <w:color w:val="000000" w:themeColor="text1"/>
          <w:lang w:val="nl-NL"/>
        </w:rPr>
        <w:t xml:space="preserve">Allereerst kunnen we concluderen dat geurmarketing wel degelijk een effect heeft op ons koopgedrag. </w:t>
      </w:r>
      <w:r w:rsidR="73A3F297" w:rsidRPr="73A3F297">
        <w:rPr>
          <w:rFonts w:eastAsia="Source Sans Pro" w:cs="Source Sans Pro"/>
          <w:color w:val="000000" w:themeColor="text1"/>
          <w:lang w:val="nl-NL"/>
        </w:rPr>
        <w:t xml:space="preserve">Verschillende onderzoeken tonen aan dat het verspreiden van geur in een ruimte de </w:t>
      </w:r>
      <w:r w:rsidR="00AE5E80">
        <w:rPr>
          <w:rFonts w:eastAsia="Source Sans Pro" w:cs="Source Sans Pro"/>
          <w:color w:val="000000" w:themeColor="text1"/>
          <w:lang w:val="nl-NL"/>
        </w:rPr>
        <w:t>verkoop</w:t>
      </w:r>
      <w:r w:rsidR="73A3F297" w:rsidRPr="73A3F297">
        <w:rPr>
          <w:rFonts w:eastAsia="Source Sans Pro" w:cs="Source Sans Pro"/>
          <w:color w:val="000000" w:themeColor="text1"/>
          <w:lang w:val="nl-NL"/>
        </w:rPr>
        <w:t xml:space="preserve"> van producten </w:t>
      </w:r>
      <w:r w:rsidR="00AE5E80">
        <w:rPr>
          <w:rFonts w:eastAsia="Source Sans Pro" w:cs="Source Sans Pro"/>
          <w:color w:val="000000" w:themeColor="text1"/>
          <w:lang w:val="nl-NL"/>
        </w:rPr>
        <w:t>kan laten stijgen</w:t>
      </w:r>
      <w:r w:rsidR="73A3F297" w:rsidRPr="73A3F297">
        <w:rPr>
          <w:rFonts w:eastAsia="Source Sans Pro" w:cs="Source Sans Pro"/>
          <w:color w:val="000000" w:themeColor="text1"/>
          <w:lang w:val="nl-NL"/>
        </w:rPr>
        <w:t xml:space="preserve">. </w:t>
      </w:r>
      <w:r w:rsidR="3D3D592A" w:rsidRPr="3D3D592A">
        <w:rPr>
          <w:rFonts w:eastAsia="Source Sans Pro" w:cs="Source Sans Pro"/>
          <w:color w:val="000000" w:themeColor="text1"/>
          <w:lang w:val="nl-NL"/>
        </w:rPr>
        <w:t>Cijfers</w:t>
      </w:r>
      <w:r w:rsidR="00AE5E80">
        <w:rPr>
          <w:rFonts w:eastAsia="Source Sans Pro" w:cs="Source Sans Pro"/>
          <w:color w:val="000000" w:themeColor="text1"/>
          <w:lang w:val="nl-NL"/>
        </w:rPr>
        <w:t xml:space="preserve"> uit verschillende onderzoeken van neuromarketeers en professoren</w:t>
      </w:r>
      <w:r w:rsidR="3D3D592A" w:rsidRPr="3D3D592A">
        <w:rPr>
          <w:rFonts w:eastAsia="Source Sans Pro" w:cs="Source Sans Pro"/>
          <w:color w:val="000000" w:themeColor="text1"/>
          <w:lang w:val="nl-NL"/>
        </w:rPr>
        <w:t xml:space="preserve"> tonen</w:t>
      </w:r>
      <w:r w:rsidR="3D3D592A" w:rsidRPr="1CF3ED2A">
        <w:rPr>
          <w:rFonts w:eastAsia="Source Sans Pro" w:cs="Source Sans Pro"/>
          <w:color w:val="000000" w:themeColor="text1"/>
          <w:lang w:val="nl-NL"/>
        </w:rPr>
        <w:t xml:space="preserve"> ook</w:t>
      </w:r>
      <w:r w:rsidR="3D3D592A" w:rsidRPr="3D3D592A">
        <w:rPr>
          <w:rFonts w:eastAsia="Source Sans Pro" w:cs="Source Sans Pro"/>
          <w:color w:val="000000" w:themeColor="text1"/>
          <w:lang w:val="nl-NL"/>
        </w:rPr>
        <w:t xml:space="preserve"> aan dat personen meer tijd spenderen in een ruimte die </w:t>
      </w:r>
      <w:r w:rsidR="3D3D592A" w:rsidRPr="7B631D21">
        <w:rPr>
          <w:rFonts w:eastAsia="Source Sans Pro" w:cs="Source Sans Pro"/>
          <w:color w:val="000000" w:themeColor="text1"/>
          <w:lang w:val="nl-NL"/>
        </w:rPr>
        <w:t>begeur</w:t>
      </w:r>
      <w:r w:rsidR="7B631D21" w:rsidRPr="7B631D21">
        <w:rPr>
          <w:rFonts w:eastAsia="Source Sans Pro" w:cs="Source Sans Pro"/>
          <w:color w:val="000000" w:themeColor="text1"/>
          <w:lang w:val="nl-NL"/>
        </w:rPr>
        <w:t>d</w:t>
      </w:r>
      <w:r w:rsidR="3D3D592A" w:rsidRPr="3D3D592A">
        <w:rPr>
          <w:rFonts w:eastAsia="Source Sans Pro" w:cs="Source Sans Pro"/>
          <w:color w:val="000000" w:themeColor="text1"/>
          <w:lang w:val="nl-NL"/>
        </w:rPr>
        <w:t xml:space="preserve"> is dan in een ruimte die niet </w:t>
      </w:r>
      <w:r w:rsidR="7B631D21" w:rsidRPr="7B631D21">
        <w:rPr>
          <w:rFonts w:eastAsia="Source Sans Pro" w:cs="Source Sans Pro"/>
          <w:color w:val="000000" w:themeColor="text1"/>
          <w:lang w:val="nl-NL"/>
        </w:rPr>
        <w:t>begeurd</w:t>
      </w:r>
      <w:r w:rsidR="3D3D592A" w:rsidRPr="3D3D592A">
        <w:rPr>
          <w:rFonts w:eastAsia="Source Sans Pro" w:cs="Source Sans Pro"/>
          <w:color w:val="000000" w:themeColor="text1"/>
          <w:lang w:val="nl-NL"/>
        </w:rPr>
        <w:t xml:space="preserve"> is. </w:t>
      </w:r>
    </w:p>
    <w:p w14:paraId="5F12B674" w14:textId="72BFB396" w:rsidR="7B631D21" w:rsidRDefault="7B631D21" w:rsidP="7B631D21">
      <w:pPr>
        <w:spacing w:line="276" w:lineRule="auto"/>
        <w:rPr>
          <w:rFonts w:eastAsia="Source Sans Pro" w:cs="Source Sans Pro"/>
          <w:color w:val="000000" w:themeColor="text1"/>
          <w:lang w:val="nl-NL"/>
        </w:rPr>
      </w:pPr>
    </w:p>
    <w:p w14:paraId="725DE9BB" w14:textId="551EAEBF" w:rsidR="7B631D21" w:rsidRDefault="00AE5E80" w:rsidP="7B631D21">
      <w:pPr>
        <w:spacing w:line="276" w:lineRule="auto"/>
        <w:rPr>
          <w:rFonts w:eastAsia="Source Sans Pro" w:cs="Source Sans Pro"/>
          <w:color w:val="000000" w:themeColor="text1"/>
          <w:lang w:val="nl-NL"/>
        </w:rPr>
      </w:pPr>
      <w:r>
        <w:rPr>
          <w:rFonts w:eastAsia="Source Sans Pro" w:cs="Source Sans Pro"/>
          <w:color w:val="000000" w:themeColor="text1"/>
          <w:lang w:val="nl-NL"/>
        </w:rPr>
        <w:t>Of dit bij iedereen zo zal zijn, heeft echter</w:t>
      </w:r>
      <w:r w:rsidR="7B631D21" w:rsidRPr="7B631D21">
        <w:rPr>
          <w:rFonts w:eastAsia="Source Sans Pro" w:cs="Source Sans Pro"/>
          <w:color w:val="000000" w:themeColor="text1"/>
          <w:lang w:val="nl-NL"/>
        </w:rPr>
        <w:t xml:space="preserve"> allemaal te maken met die persoon zijn </w:t>
      </w:r>
      <w:r w:rsidR="7B631D21" w:rsidRPr="1CF3ED2A">
        <w:rPr>
          <w:rFonts w:eastAsia="Source Sans Pro" w:cs="Source Sans Pro"/>
          <w:color w:val="000000" w:themeColor="text1"/>
          <w:lang w:val="nl-NL"/>
        </w:rPr>
        <w:t>persoonlijke</w:t>
      </w:r>
      <w:r w:rsidR="7B631D21" w:rsidRPr="7B631D21">
        <w:rPr>
          <w:rFonts w:eastAsia="Source Sans Pro" w:cs="Source Sans Pro"/>
          <w:color w:val="000000" w:themeColor="text1"/>
          <w:lang w:val="nl-NL"/>
        </w:rPr>
        <w:t xml:space="preserve"> geurbibliotheek. Het is zo dat </w:t>
      </w:r>
      <w:r w:rsidR="7B631D21" w:rsidRPr="140E7380">
        <w:rPr>
          <w:rFonts w:eastAsia="Source Sans Pro" w:cs="Source Sans Pro"/>
          <w:color w:val="000000" w:themeColor="text1"/>
          <w:lang w:val="nl-NL"/>
        </w:rPr>
        <w:t>men van</w:t>
      </w:r>
      <w:r w:rsidR="7B631D21" w:rsidRPr="7B631D21">
        <w:rPr>
          <w:rFonts w:eastAsia="Source Sans Pro" w:cs="Source Sans Pro"/>
          <w:color w:val="000000" w:themeColor="text1"/>
          <w:lang w:val="nl-NL"/>
        </w:rPr>
        <w:t xml:space="preserve"> kleins af aan geurherinneringen gaat ontwikkelen en er zo bepaalde geurassociaties ontstaan. </w:t>
      </w:r>
      <w:r w:rsidR="00CB484B">
        <w:rPr>
          <w:rFonts w:eastAsia="Source Sans Pro" w:cs="Source Sans Pro"/>
          <w:color w:val="000000" w:themeColor="text1"/>
          <w:lang w:val="nl-NL"/>
        </w:rPr>
        <w:t>Zo is het perfect mogelijk dat</w:t>
      </w:r>
      <w:r w:rsidR="11C04A4B" w:rsidRPr="11C04A4B">
        <w:rPr>
          <w:rFonts w:eastAsia="Source Sans Pro" w:cs="Source Sans Pro"/>
          <w:color w:val="000000" w:themeColor="text1"/>
          <w:lang w:val="nl-NL"/>
        </w:rPr>
        <w:t xml:space="preserve"> een bepaalde geur de ene persoon een positief gevoel </w:t>
      </w:r>
      <w:r w:rsidR="00CB484B">
        <w:rPr>
          <w:rFonts w:eastAsia="Source Sans Pro" w:cs="Source Sans Pro"/>
          <w:color w:val="000000" w:themeColor="text1"/>
          <w:lang w:val="nl-NL"/>
        </w:rPr>
        <w:t>oplevert</w:t>
      </w:r>
      <w:r w:rsidR="11C04A4B" w:rsidRPr="11C04A4B">
        <w:rPr>
          <w:rFonts w:eastAsia="Source Sans Pro" w:cs="Source Sans Pro"/>
          <w:color w:val="000000" w:themeColor="text1"/>
          <w:lang w:val="nl-NL"/>
        </w:rPr>
        <w:t xml:space="preserve">, terwijl de andere persoon deze </w:t>
      </w:r>
      <w:r w:rsidR="11C04A4B" w:rsidRPr="140E7380">
        <w:rPr>
          <w:rFonts w:eastAsia="Source Sans Pro" w:cs="Source Sans Pro"/>
          <w:color w:val="000000" w:themeColor="text1"/>
          <w:lang w:val="nl-NL"/>
        </w:rPr>
        <w:t xml:space="preserve">geur </w:t>
      </w:r>
      <w:r w:rsidR="00CB484B">
        <w:rPr>
          <w:rFonts w:eastAsia="Source Sans Pro" w:cs="Source Sans Pro"/>
          <w:color w:val="000000" w:themeColor="text1"/>
          <w:lang w:val="nl-NL"/>
        </w:rPr>
        <w:t>absoluut niet graag ruikt.</w:t>
      </w:r>
      <w:r w:rsidR="11C04A4B" w:rsidRPr="11C04A4B">
        <w:rPr>
          <w:rFonts w:eastAsia="Source Sans Pro" w:cs="Source Sans Pro"/>
          <w:color w:val="000000" w:themeColor="text1"/>
          <w:lang w:val="nl-NL"/>
        </w:rPr>
        <w:t xml:space="preserve"> </w:t>
      </w:r>
    </w:p>
    <w:p w14:paraId="167AD7A6" w14:textId="7DF35675" w:rsidR="11C04A4B" w:rsidRDefault="11C04A4B" w:rsidP="11C04A4B">
      <w:pPr>
        <w:spacing w:line="276" w:lineRule="auto"/>
        <w:rPr>
          <w:rFonts w:eastAsia="Source Sans Pro" w:cs="Source Sans Pro"/>
          <w:color w:val="000000" w:themeColor="text1"/>
          <w:lang w:val="nl-NL"/>
        </w:rPr>
      </w:pPr>
    </w:p>
    <w:p w14:paraId="12AAC3BD" w14:textId="5B5A3EF0" w:rsidR="11C04A4B" w:rsidRDefault="11C04A4B" w:rsidP="11C04A4B">
      <w:pPr>
        <w:spacing w:line="276" w:lineRule="auto"/>
        <w:rPr>
          <w:rFonts w:eastAsia="Source Sans Pro" w:cs="Source Sans Pro"/>
          <w:color w:val="000000" w:themeColor="text1"/>
          <w:lang w:val="nl-NL"/>
        </w:rPr>
      </w:pPr>
      <w:r w:rsidRPr="1CF3ED2A">
        <w:rPr>
          <w:rFonts w:eastAsia="Source Sans Pro" w:cs="Source Sans Pro"/>
          <w:color w:val="000000" w:themeColor="text1"/>
          <w:lang w:val="nl-NL"/>
        </w:rPr>
        <w:t>Geurmarketing ka</w:t>
      </w:r>
      <w:r w:rsidR="1CF3ED2A" w:rsidRPr="1CF3ED2A">
        <w:rPr>
          <w:rFonts w:eastAsia="Source Sans Pro" w:cs="Source Sans Pro"/>
          <w:color w:val="000000" w:themeColor="text1"/>
          <w:lang w:val="nl-NL"/>
        </w:rPr>
        <w:t xml:space="preserve">n </w:t>
      </w:r>
      <w:r w:rsidR="00CB484B">
        <w:rPr>
          <w:rFonts w:eastAsia="Source Sans Pro" w:cs="Source Sans Pro"/>
          <w:color w:val="000000" w:themeColor="text1"/>
          <w:lang w:val="nl-NL"/>
        </w:rPr>
        <w:t>dus zowel een positieve al</w:t>
      </w:r>
      <w:r w:rsidR="00B5051F">
        <w:rPr>
          <w:rFonts w:eastAsia="Source Sans Pro" w:cs="Source Sans Pro"/>
          <w:color w:val="000000" w:themeColor="text1"/>
          <w:lang w:val="nl-NL"/>
        </w:rPr>
        <w:t xml:space="preserve">s </w:t>
      </w:r>
      <w:r w:rsidR="00CB484B">
        <w:rPr>
          <w:rFonts w:eastAsia="Source Sans Pro" w:cs="Source Sans Pro"/>
          <w:color w:val="000000" w:themeColor="text1"/>
          <w:lang w:val="nl-NL"/>
        </w:rPr>
        <w:t xml:space="preserve">een negatieve </w:t>
      </w:r>
      <w:r w:rsidR="1CF3ED2A" w:rsidRPr="1CF3ED2A">
        <w:rPr>
          <w:rFonts w:eastAsia="Source Sans Pro" w:cs="Source Sans Pro"/>
          <w:color w:val="000000" w:themeColor="text1"/>
          <w:lang w:val="nl-NL"/>
        </w:rPr>
        <w:t>invloed hebben op de verkoop</w:t>
      </w:r>
      <w:r w:rsidR="00CB484B">
        <w:rPr>
          <w:rFonts w:eastAsia="Source Sans Pro" w:cs="Source Sans Pro"/>
          <w:color w:val="000000" w:themeColor="text1"/>
          <w:lang w:val="nl-NL"/>
        </w:rPr>
        <w:t>. D</w:t>
      </w:r>
      <w:r w:rsidR="00B5051F">
        <w:rPr>
          <w:rFonts w:eastAsia="Source Sans Pro" w:cs="Source Sans Pro"/>
          <w:color w:val="000000" w:themeColor="text1"/>
          <w:lang w:val="nl-NL"/>
        </w:rPr>
        <w:t xml:space="preserve">it </w:t>
      </w:r>
      <w:r w:rsidR="00CB484B">
        <w:rPr>
          <w:rFonts w:eastAsia="Source Sans Pro" w:cs="Source Sans Pro"/>
          <w:color w:val="000000" w:themeColor="text1"/>
          <w:lang w:val="nl-NL"/>
        </w:rPr>
        <w:t>laatste is vooral het geval wanneer geuren te intens worden gebruikt</w:t>
      </w:r>
      <w:r w:rsidR="00B5051F">
        <w:rPr>
          <w:rFonts w:eastAsia="Source Sans Pro" w:cs="Source Sans Pro"/>
          <w:color w:val="000000" w:themeColor="text1"/>
          <w:lang w:val="nl-NL"/>
        </w:rPr>
        <w:t>, of wanneer een persoon wordt blootgesteld aan een geur die voor hem/haar een negatieve associatie met zich meebrengt.</w:t>
      </w:r>
      <w:r w:rsidR="1CF3ED2A" w:rsidRPr="1CF3ED2A">
        <w:rPr>
          <w:rFonts w:eastAsia="Source Sans Pro" w:cs="Source Sans Pro"/>
          <w:color w:val="000000" w:themeColor="text1"/>
          <w:lang w:val="nl-NL"/>
        </w:rPr>
        <w:t xml:space="preserve"> </w:t>
      </w:r>
    </w:p>
    <w:p w14:paraId="567E4585" w14:textId="723075BF" w:rsidR="1FC2504F" w:rsidRDefault="1FC2504F" w:rsidP="1FC2504F">
      <w:pPr>
        <w:spacing w:line="276" w:lineRule="auto"/>
        <w:rPr>
          <w:rFonts w:eastAsia="Source Sans Pro" w:cs="Source Sans Pro"/>
          <w:color w:val="000000" w:themeColor="text1"/>
          <w:lang w:val="nl-NL"/>
        </w:rPr>
      </w:pPr>
      <w:r w:rsidRPr="1FC2504F">
        <w:rPr>
          <w:rFonts w:eastAsia="Source Sans Pro" w:cs="Source Sans Pro"/>
          <w:color w:val="000000" w:themeColor="text1"/>
          <w:lang w:val="nl-NL"/>
        </w:rPr>
        <w:t xml:space="preserve">Cultureel </w:t>
      </w:r>
      <w:r w:rsidRPr="1DBC1361">
        <w:rPr>
          <w:rFonts w:eastAsia="Source Sans Pro" w:cs="Source Sans Pro"/>
          <w:color w:val="000000" w:themeColor="text1"/>
          <w:lang w:val="nl-NL"/>
        </w:rPr>
        <w:t>kan</w:t>
      </w:r>
      <w:r w:rsidRPr="1FC2504F">
        <w:rPr>
          <w:rFonts w:eastAsia="Source Sans Pro" w:cs="Source Sans Pro"/>
          <w:color w:val="000000" w:themeColor="text1"/>
          <w:lang w:val="nl-NL"/>
        </w:rPr>
        <w:t xml:space="preserve"> je </w:t>
      </w:r>
      <w:r w:rsidR="52BE89FC" w:rsidRPr="52BE89FC">
        <w:rPr>
          <w:rFonts w:eastAsia="Source Sans Pro" w:cs="Source Sans Pro"/>
          <w:color w:val="000000" w:themeColor="text1"/>
          <w:lang w:val="nl-NL"/>
        </w:rPr>
        <w:t xml:space="preserve">wel </w:t>
      </w:r>
      <w:r w:rsidRPr="1FC2504F">
        <w:rPr>
          <w:rFonts w:eastAsia="Source Sans Pro" w:cs="Source Sans Pro"/>
          <w:color w:val="000000" w:themeColor="text1"/>
          <w:lang w:val="nl-NL"/>
        </w:rPr>
        <w:t>grote lijnen terugvinden</w:t>
      </w:r>
      <w:r w:rsidR="1DBC1361" w:rsidRPr="1DBC1361">
        <w:rPr>
          <w:rFonts w:eastAsia="Source Sans Pro" w:cs="Source Sans Pro"/>
          <w:color w:val="000000" w:themeColor="text1"/>
          <w:lang w:val="nl-NL"/>
        </w:rPr>
        <w:t>,</w:t>
      </w:r>
      <w:r w:rsidRPr="1FC2504F">
        <w:rPr>
          <w:rFonts w:eastAsia="Source Sans Pro" w:cs="Source Sans Pro"/>
          <w:color w:val="000000" w:themeColor="text1"/>
          <w:lang w:val="nl-NL"/>
        </w:rPr>
        <w:t xml:space="preserve"> in de zin dat </w:t>
      </w:r>
      <w:r w:rsidR="52BE89FC" w:rsidRPr="52BE89FC">
        <w:rPr>
          <w:rFonts w:eastAsia="Source Sans Pro" w:cs="Source Sans Pro"/>
          <w:color w:val="000000" w:themeColor="text1"/>
          <w:lang w:val="nl-NL"/>
        </w:rPr>
        <w:t>de massa vaak een specifieke mening deelt over een bepaalde geur. Zo zijn er typische geuren die mensen als aangenaam ervaren, zoals bloemen, fruitgeuren of de geur van lekker eten.</w:t>
      </w:r>
    </w:p>
    <w:p w14:paraId="2D208F82" w14:textId="32951377" w:rsidR="744F5A04" w:rsidRDefault="744F5A04" w:rsidP="744F5A04">
      <w:pPr>
        <w:spacing w:line="276" w:lineRule="auto"/>
        <w:rPr>
          <w:rFonts w:eastAsia="Source Sans Pro" w:cs="Source Sans Pro"/>
          <w:color w:val="000000" w:themeColor="text1"/>
          <w:lang w:val="nl-NL"/>
        </w:rPr>
      </w:pPr>
    </w:p>
    <w:p w14:paraId="042D5F4D" w14:textId="1813FF5F" w:rsidR="744F5A04" w:rsidRDefault="00683C9E" w:rsidP="744F5A04">
      <w:pPr>
        <w:spacing w:line="276" w:lineRule="auto"/>
        <w:rPr>
          <w:rFonts w:eastAsia="Source Sans Pro" w:cs="Source Sans Pro"/>
          <w:color w:val="000000" w:themeColor="text1"/>
          <w:lang w:val="nl-NL"/>
        </w:rPr>
      </w:pPr>
      <w:r>
        <w:rPr>
          <w:rFonts w:eastAsia="Source Sans Pro" w:cs="Source Sans Pro"/>
          <w:color w:val="000000" w:themeColor="text1"/>
          <w:lang w:val="nl-NL"/>
        </w:rPr>
        <w:t>Kortom: g</w:t>
      </w:r>
      <w:r w:rsidR="744F5A04" w:rsidRPr="744F5A04">
        <w:rPr>
          <w:rFonts w:eastAsia="Source Sans Pro" w:cs="Source Sans Pro"/>
          <w:color w:val="000000" w:themeColor="text1"/>
          <w:lang w:val="nl-NL"/>
        </w:rPr>
        <w:t xml:space="preserve">eurmarketing kan het koopgedrag van consumenten zowel </w:t>
      </w:r>
      <w:r>
        <w:rPr>
          <w:rFonts w:eastAsia="Source Sans Pro" w:cs="Source Sans Pro"/>
          <w:color w:val="000000" w:themeColor="text1"/>
          <w:lang w:val="nl-NL"/>
        </w:rPr>
        <w:t>positief</w:t>
      </w:r>
      <w:r w:rsidR="744F5A04" w:rsidRPr="744F5A04">
        <w:rPr>
          <w:rFonts w:eastAsia="Source Sans Pro" w:cs="Source Sans Pro"/>
          <w:color w:val="000000" w:themeColor="text1"/>
          <w:lang w:val="nl-NL"/>
        </w:rPr>
        <w:t xml:space="preserve"> als </w:t>
      </w:r>
      <w:r>
        <w:rPr>
          <w:rFonts w:eastAsia="Source Sans Pro" w:cs="Source Sans Pro"/>
          <w:color w:val="000000" w:themeColor="text1"/>
          <w:lang w:val="nl-NL"/>
        </w:rPr>
        <w:t xml:space="preserve">negatief </w:t>
      </w:r>
      <w:r w:rsidR="744F5A04" w:rsidRPr="744F5A04">
        <w:rPr>
          <w:rFonts w:eastAsia="Source Sans Pro" w:cs="Source Sans Pro"/>
          <w:color w:val="000000" w:themeColor="text1"/>
          <w:lang w:val="nl-NL"/>
        </w:rPr>
        <w:t>beïnvloeden</w:t>
      </w:r>
      <w:r>
        <w:rPr>
          <w:rFonts w:eastAsia="Source Sans Pro" w:cs="Source Sans Pro"/>
          <w:color w:val="000000" w:themeColor="text1"/>
          <w:lang w:val="nl-NL"/>
        </w:rPr>
        <w:t xml:space="preserve">. </w:t>
      </w:r>
      <w:r w:rsidR="00E3100C">
        <w:rPr>
          <w:rFonts w:eastAsia="Source Sans Pro" w:cs="Source Sans Pro"/>
          <w:color w:val="000000" w:themeColor="text1"/>
          <w:lang w:val="nl-NL"/>
        </w:rPr>
        <w:t>Het effec</w:t>
      </w:r>
      <w:r>
        <w:rPr>
          <w:rFonts w:eastAsia="Source Sans Pro" w:cs="Source Sans Pro"/>
          <w:color w:val="000000" w:themeColor="text1"/>
          <w:lang w:val="nl-NL"/>
        </w:rPr>
        <w:t>t zal</w:t>
      </w:r>
      <w:r w:rsidR="00E3100C">
        <w:rPr>
          <w:rFonts w:eastAsia="Source Sans Pro" w:cs="Source Sans Pro"/>
          <w:color w:val="000000" w:themeColor="text1"/>
          <w:lang w:val="nl-NL"/>
        </w:rPr>
        <w:t xml:space="preserve"> bepaald worden door de persoonlijke geurherinneringen en geurassociaties die de consument aan die specifieke geur koppelt. </w:t>
      </w:r>
    </w:p>
    <w:p w14:paraId="2A9EFB2C" w14:textId="3739F381" w:rsidR="1FC2504F" w:rsidRDefault="1FC2504F" w:rsidP="1FC2504F">
      <w:pPr>
        <w:spacing w:line="276" w:lineRule="auto"/>
        <w:rPr>
          <w:rFonts w:eastAsia="Source Sans Pro" w:cs="Source Sans Pro"/>
          <w:color w:val="000000" w:themeColor="text1"/>
          <w:lang w:val="nl-NL"/>
        </w:rPr>
      </w:pPr>
    </w:p>
    <w:p w14:paraId="461C5A06" w14:textId="77777777" w:rsidR="00347EA9" w:rsidRPr="00650BB4"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Wat zijn de voorwaarden om geurmarketing succesvol in te kunnen zetten?</w:t>
      </w:r>
    </w:p>
    <w:p w14:paraId="211C96FE" w14:textId="194E067F" w:rsidR="0B7319CE" w:rsidRDefault="6ECFB409" w:rsidP="0B7319CE">
      <w:pPr>
        <w:spacing w:line="276" w:lineRule="auto"/>
        <w:rPr>
          <w:rFonts w:eastAsia="Source Sans Pro" w:cs="Source Sans Pro"/>
          <w:color w:val="000000" w:themeColor="text1"/>
          <w:lang w:val="nl-NL"/>
        </w:rPr>
      </w:pPr>
      <w:r w:rsidRPr="6ECFB409">
        <w:rPr>
          <w:rFonts w:eastAsia="Source Sans Pro" w:cs="Source Sans Pro"/>
          <w:color w:val="000000" w:themeColor="text1"/>
          <w:lang w:val="nl-NL"/>
        </w:rPr>
        <w:t xml:space="preserve">De grootste </w:t>
      </w:r>
      <w:r w:rsidR="7FF7CCBB" w:rsidRPr="28172955">
        <w:rPr>
          <w:rFonts w:eastAsia="Source Sans Pro" w:cs="Source Sans Pro"/>
          <w:color w:val="000000" w:themeColor="text1"/>
          <w:lang w:val="nl-NL"/>
        </w:rPr>
        <w:t>factor</w:t>
      </w:r>
      <w:r w:rsidRPr="6ECFB409">
        <w:rPr>
          <w:rFonts w:eastAsia="Source Sans Pro" w:cs="Source Sans Pro"/>
          <w:color w:val="000000" w:themeColor="text1"/>
          <w:lang w:val="nl-NL"/>
        </w:rPr>
        <w:t xml:space="preserve"> die hier </w:t>
      </w:r>
      <w:r w:rsidRPr="3D0A9FAC">
        <w:rPr>
          <w:rFonts w:eastAsia="Source Sans Pro" w:cs="Source Sans Pro"/>
          <w:color w:val="000000" w:themeColor="text1"/>
          <w:lang w:val="nl-NL"/>
        </w:rPr>
        <w:t>word</w:t>
      </w:r>
      <w:r w:rsidR="3D0A9FAC" w:rsidRPr="3D0A9FAC">
        <w:rPr>
          <w:rFonts w:eastAsia="Source Sans Pro" w:cs="Source Sans Pro"/>
          <w:color w:val="000000" w:themeColor="text1"/>
          <w:lang w:val="nl-NL"/>
        </w:rPr>
        <w:t>t</w:t>
      </w:r>
      <w:r w:rsidRPr="6ECFB409">
        <w:rPr>
          <w:rFonts w:eastAsia="Source Sans Pro" w:cs="Source Sans Pro"/>
          <w:color w:val="000000" w:themeColor="text1"/>
          <w:lang w:val="nl-NL"/>
        </w:rPr>
        <w:t xml:space="preserve"> aangehaald</w:t>
      </w:r>
      <w:r w:rsidR="00D251FE">
        <w:rPr>
          <w:rFonts w:eastAsia="Source Sans Pro" w:cs="Source Sans Pro"/>
          <w:color w:val="000000" w:themeColor="text1"/>
          <w:lang w:val="nl-NL"/>
        </w:rPr>
        <w:t xml:space="preserve">, </w:t>
      </w:r>
      <w:r w:rsidRPr="6ECFB409">
        <w:rPr>
          <w:rFonts w:eastAsia="Source Sans Pro" w:cs="Source Sans Pro"/>
          <w:color w:val="000000" w:themeColor="text1"/>
          <w:lang w:val="nl-NL"/>
        </w:rPr>
        <w:t xml:space="preserve">zijn de nutsvoorzieningen die </w:t>
      </w:r>
      <w:r w:rsidR="3D0A9FAC" w:rsidRPr="3D0A9FAC">
        <w:rPr>
          <w:rFonts w:eastAsia="Source Sans Pro" w:cs="Source Sans Pro"/>
          <w:color w:val="000000" w:themeColor="text1"/>
          <w:lang w:val="nl-NL"/>
        </w:rPr>
        <w:t xml:space="preserve">aanwezig </w:t>
      </w:r>
      <w:r w:rsidR="001D3D78">
        <w:rPr>
          <w:rFonts w:eastAsia="Source Sans Pro" w:cs="Source Sans Pro"/>
          <w:color w:val="000000" w:themeColor="text1"/>
          <w:lang w:val="nl-NL"/>
        </w:rPr>
        <w:t xml:space="preserve">moeten </w:t>
      </w:r>
      <w:r w:rsidR="3D0A9FAC" w:rsidRPr="3D0A9FAC">
        <w:rPr>
          <w:rFonts w:eastAsia="Source Sans Pro" w:cs="Source Sans Pro"/>
          <w:color w:val="000000" w:themeColor="text1"/>
          <w:lang w:val="nl-NL"/>
        </w:rPr>
        <w:t>zijn op de plaats waar</w:t>
      </w:r>
      <w:r w:rsidR="004D7104">
        <w:rPr>
          <w:rFonts w:eastAsia="Source Sans Pro" w:cs="Source Sans Pro"/>
          <w:color w:val="000000" w:themeColor="text1"/>
          <w:lang w:val="nl-NL"/>
        </w:rPr>
        <w:t xml:space="preserve"> eventorganisatoren aan geurmarketing willen doen</w:t>
      </w:r>
      <w:r w:rsidR="3D0A9FAC" w:rsidRPr="3D0A9FAC">
        <w:rPr>
          <w:rFonts w:eastAsia="Source Sans Pro" w:cs="Source Sans Pro"/>
          <w:color w:val="000000" w:themeColor="text1"/>
          <w:lang w:val="nl-NL"/>
        </w:rPr>
        <w:t xml:space="preserve">. </w:t>
      </w:r>
      <w:r w:rsidR="3D0A9FAC" w:rsidRPr="5B3639F8">
        <w:rPr>
          <w:rFonts w:eastAsia="Source Sans Pro" w:cs="Source Sans Pro"/>
          <w:color w:val="000000" w:themeColor="text1"/>
          <w:lang w:val="nl-NL"/>
        </w:rPr>
        <w:t>De manier</w:t>
      </w:r>
      <w:r w:rsidR="00D41F10">
        <w:rPr>
          <w:rFonts w:eastAsia="Source Sans Pro" w:cs="Source Sans Pro"/>
          <w:color w:val="000000" w:themeColor="text1"/>
          <w:lang w:val="nl-NL"/>
        </w:rPr>
        <w:t>en</w:t>
      </w:r>
      <w:r w:rsidR="3D0A9FAC" w:rsidRPr="5B3639F8">
        <w:rPr>
          <w:rFonts w:eastAsia="Source Sans Pro" w:cs="Source Sans Pro"/>
          <w:color w:val="000000" w:themeColor="text1"/>
          <w:lang w:val="nl-NL"/>
        </w:rPr>
        <w:t xml:space="preserve"> waarop een</w:t>
      </w:r>
      <w:r w:rsidR="00D41F10">
        <w:rPr>
          <w:rFonts w:eastAsia="Source Sans Pro" w:cs="Source Sans Pro"/>
          <w:color w:val="000000" w:themeColor="text1"/>
          <w:lang w:val="nl-NL"/>
        </w:rPr>
        <w:t xml:space="preserve"> leverancier de geur kan verspreiden, wordt namelijk voor het grootste deel </w:t>
      </w:r>
      <w:r w:rsidR="3D0A9FAC" w:rsidRPr="5B3639F8">
        <w:rPr>
          <w:rFonts w:eastAsia="Source Sans Pro" w:cs="Source Sans Pro"/>
          <w:color w:val="000000" w:themeColor="text1"/>
          <w:lang w:val="nl-NL"/>
        </w:rPr>
        <w:t xml:space="preserve">bepaald door de </w:t>
      </w:r>
      <w:r w:rsidR="005E2FCE">
        <w:rPr>
          <w:rFonts w:eastAsia="Source Sans Pro" w:cs="Source Sans Pro"/>
          <w:color w:val="000000" w:themeColor="text1"/>
          <w:lang w:val="nl-NL"/>
        </w:rPr>
        <w:t xml:space="preserve">nutsvoorzieningen die al dan niet aanwezig zijn. </w:t>
      </w:r>
    </w:p>
    <w:p w14:paraId="21E528F0" w14:textId="62557670" w:rsidR="5B3639F8" w:rsidRDefault="5B3639F8" w:rsidP="5B3639F8">
      <w:pPr>
        <w:spacing w:line="276" w:lineRule="auto"/>
        <w:rPr>
          <w:rFonts w:eastAsia="Source Sans Pro" w:cs="Source Sans Pro"/>
          <w:color w:val="000000" w:themeColor="text1"/>
          <w:lang w:val="nl-NL"/>
        </w:rPr>
      </w:pPr>
    </w:p>
    <w:p w14:paraId="2A0192B2" w14:textId="350C8F87" w:rsidR="5B3639F8" w:rsidRDefault="005E2FCE" w:rsidP="5B3639F8">
      <w:pPr>
        <w:spacing w:line="276" w:lineRule="auto"/>
        <w:rPr>
          <w:rFonts w:eastAsia="Source Sans Pro" w:cs="Source Sans Pro"/>
          <w:color w:val="000000" w:themeColor="text1"/>
          <w:lang w:val="nl-NL"/>
        </w:rPr>
      </w:pPr>
      <w:r>
        <w:rPr>
          <w:rFonts w:eastAsia="Source Sans Pro" w:cs="Source Sans Pro"/>
          <w:color w:val="000000" w:themeColor="text1"/>
          <w:lang w:val="nl-NL"/>
        </w:rPr>
        <w:t xml:space="preserve">Hierbij denken de geurleveranciers uit onze </w:t>
      </w:r>
      <w:r w:rsidR="00FF4218">
        <w:rPr>
          <w:rFonts w:eastAsia="Source Sans Pro" w:cs="Source Sans Pro"/>
          <w:color w:val="000000" w:themeColor="text1"/>
          <w:lang w:val="nl-NL"/>
        </w:rPr>
        <w:t>dieptegesprekken</w:t>
      </w:r>
      <w:r w:rsidR="5B3639F8" w:rsidRPr="5115A88C">
        <w:rPr>
          <w:rFonts w:eastAsia="Source Sans Pro" w:cs="Source Sans Pro"/>
          <w:color w:val="000000" w:themeColor="text1"/>
          <w:lang w:val="nl-NL"/>
        </w:rPr>
        <w:t xml:space="preserve"> aan </w:t>
      </w:r>
      <w:r w:rsidR="00FF4218">
        <w:rPr>
          <w:rFonts w:eastAsia="Source Sans Pro" w:cs="Source Sans Pro"/>
          <w:color w:val="000000" w:themeColor="text1"/>
          <w:lang w:val="nl-NL"/>
        </w:rPr>
        <w:t>Wi-Fi</w:t>
      </w:r>
      <w:r w:rsidR="5B3639F8" w:rsidRPr="5115A88C">
        <w:rPr>
          <w:rFonts w:eastAsia="Source Sans Pro" w:cs="Source Sans Pro"/>
          <w:color w:val="000000" w:themeColor="text1"/>
          <w:lang w:val="nl-NL"/>
        </w:rPr>
        <w:t>, stroom, airconditioning, luchtbehandelingskana</w:t>
      </w:r>
      <w:r w:rsidR="00FF4218">
        <w:rPr>
          <w:rFonts w:eastAsia="Source Sans Pro" w:cs="Source Sans Pro"/>
          <w:color w:val="000000" w:themeColor="text1"/>
          <w:lang w:val="nl-NL"/>
        </w:rPr>
        <w:t>len</w:t>
      </w:r>
      <w:r w:rsidR="5B3639F8" w:rsidRPr="5115A88C">
        <w:rPr>
          <w:rFonts w:eastAsia="Source Sans Pro" w:cs="Source Sans Pro"/>
          <w:color w:val="000000" w:themeColor="text1"/>
          <w:lang w:val="nl-NL"/>
        </w:rPr>
        <w:t xml:space="preserve"> en stopcontacten. </w:t>
      </w:r>
      <w:r w:rsidR="5B3639F8" w:rsidRPr="1A42DC2A">
        <w:rPr>
          <w:rFonts w:eastAsia="Source Sans Pro" w:cs="Source Sans Pro"/>
          <w:color w:val="000000" w:themeColor="text1"/>
          <w:lang w:val="nl-NL"/>
        </w:rPr>
        <w:t xml:space="preserve">Wanneer een bedrijf bijvoorbeeld een groot airconditioningsysteem </w:t>
      </w:r>
      <w:r w:rsidR="0017084F">
        <w:rPr>
          <w:rFonts w:eastAsia="Source Sans Pro" w:cs="Source Sans Pro"/>
          <w:color w:val="000000" w:themeColor="text1"/>
          <w:lang w:val="nl-NL"/>
        </w:rPr>
        <w:t xml:space="preserve">of luchtbehandelingskanaal </w:t>
      </w:r>
      <w:r w:rsidR="5B3639F8" w:rsidRPr="1A42DC2A">
        <w:rPr>
          <w:rFonts w:eastAsia="Source Sans Pro" w:cs="Source Sans Pro"/>
          <w:color w:val="000000" w:themeColor="text1"/>
          <w:lang w:val="nl-NL"/>
        </w:rPr>
        <w:t>heeft, kan het geurapparaat</w:t>
      </w:r>
      <w:r w:rsidR="00FD085B">
        <w:rPr>
          <w:rFonts w:eastAsia="Source Sans Pro" w:cs="Source Sans Pro"/>
          <w:color w:val="000000" w:themeColor="text1"/>
          <w:lang w:val="nl-NL"/>
        </w:rPr>
        <w:t xml:space="preserve"> hier</w:t>
      </w:r>
      <w:r w:rsidR="5B3639F8" w:rsidRPr="1A42DC2A">
        <w:rPr>
          <w:rFonts w:eastAsia="Source Sans Pro" w:cs="Source Sans Pro"/>
          <w:color w:val="000000" w:themeColor="text1"/>
          <w:lang w:val="nl-NL"/>
        </w:rPr>
        <w:t xml:space="preserve"> rechtstreeks </w:t>
      </w:r>
      <w:r w:rsidR="00FD085B">
        <w:rPr>
          <w:rFonts w:eastAsia="Source Sans Pro" w:cs="Source Sans Pro"/>
          <w:color w:val="000000" w:themeColor="text1"/>
          <w:lang w:val="nl-NL"/>
        </w:rPr>
        <w:t>op</w:t>
      </w:r>
      <w:r w:rsidR="5B3639F8" w:rsidRPr="1A42DC2A">
        <w:rPr>
          <w:rFonts w:eastAsia="Source Sans Pro" w:cs="Source Sans Pro"/>
          <w:color w:val="000000" w:themeColor="text1"/>
          <w:lang w:val="nl-NL"/>
        </w:rPr>
        <w:t xml:space="preserve"> worden aangesloten</w:t>
      </w:r>
      <w:r w:rsidR="00FD085B">
        <w:rPr>
          <w:rFonts w:eastAsia="Source Sans Pro" w:cs="Source Sans Pro"/>
          <w:color w:val="000000" w:themeColor="text1"/>
          <w:lang w:val="nl-NL"/>
        </w:rPr>
        <w:t xml:space="preserve">. Op die manier wordt de geur </w:t>
      </w:r>
      <w:r w:rsidR="5B3639F8" w:rsidRPr="1A42DC2A">
        <w:rPr>
          <w:rFonts w:eastAsia="Source Sans Pro" w:cs="Source Sans Pro"/>
          <w:color w:val="000000" w:themeColor="text1"/>
          <w:lang w:val="nl-NL"/>
        </w:rPr>
        <w:t xml:space="preserve">evenredig verspreid over de volledige ruimte. </w:t>
      </w:r>
    </w:p>
    <w:p w14:paraId="5B4DA6CC" w14:textId="791000A9" w:rsidR="09D1F313" w:rsidRDefault="09D1F313" w:rsidP="09D1F313">
      <w:pPr>
        <w:spacing w:line="276" w:lineRule="auto"/>
        <w:rPr>
          <w:rFonts w:eastAsia="Source Sans Pro" w:cs="Source Sans Pro"/>
          <w:color w:val="000000" w:themeColor="text1"/>
          <w:lang w:val="nl-NL"/>
        </w:rPr>
      </w:pPr>
    </w:p>
    <w:p w14:paraId="5A8340E2" w14:textId="665DEAF3" w:rsidR="09D1F313" w:rsidRDefault="303DEEF3" w:rsidP="09D1F313">
      <w:pPr>
        <w:spacing w:line="276" w:lineRule="auto"/>
        <w:rPr>
          <w:rFonts w:eastAsia="Source Sans Pro" w:cs="Source Sans Pro"/>
          <w:color w:val="000000" w:themeColor="text1"/>
          <w:lang w:val="nl-NL"/>
        </w:rPr>
      </w:pPr>
      <w:r w:rsidRPr="303DEEF3">
        <w:rPr>
          <w:rFonts w:eastAsia="Source Sans Pro" w:cs="Source Sans Pro"/>
          <w:color w:val="000000" w:themeColor="text1"/>
          <w:lang w:val="nl-NL"/>
        </w:rPr>
        <w:t xml:space="preserve">Naast de nutsvoorzieningen speelt de </w:t>
      </w:r>
      <w:r w:rsidR="009E3E52">
        <w:rPr>
          <w:rFonts w:eastAsia="Source Sans Pro" w:cs="Source Sans Pro"/>
          <w:color w:val="000000" w:themeColor="text1"/>
          <w:lang w:val="nl-NL"/>
        </w:rPr>
        <w:t>(</w:t>
      </w:r>
      <w:r w:rsidRPr="303DEEF3">
        <w:rPr>
          <w:rFonts w:eastAsia="Source Sans Pro" w:cs="Source Sans Pro"/>
          <w:color w:val="000000" w:themeColor="text1"/>
          <w:lang w:val="nl-NL"/>
        </w:rPr>
        <w:t>buiten</w:t>
      </w:r>
      <w:r w:rsidR="009E3E52">
        <w:rPr>
          <w:rFonts w:eastAsia="Source Sans Pro" w:cs="Source Sans Pro"/>
          <w:color w:val="000000" w:themeColor="text1"/>
          <w:lang w:val="nl-NL"/>
        </w:rPr>
        <w:t>)</w:t>
      </w:r>
      <w:r w:rsidRPr="303DEEF3">
        <w:rPr>
          <w:rFonts w:eastAsia="Source Sans Pro" w:cs="Source Sans Pro"/>
          <w:color w:val="000000" w:themeColor="text1"/>
          <w:lang w:val="nl-NL"/>
        </w:rPr>
        <w:t>omgeving ook een</w:t>
      </w:r>
      <w:r w:rsidR="00CD7A91">
        <w:rPr>
          <w:rFonts w:eastAsia="Source Sans Pro" w:cs="Source Sans Pro"/>
          <w:color w:val="000000" w:themeColor="text1"/>
          <w:lang w:val="nl-NL"/>
        </w:rPr>
        <w:t xml:space="preserve"> belangrijke</w:t>
      </w:r>
      <w:r w:rsidRPr="303DEEF3">
        <w:rPr>
          <w:rFonts w:eastAsia="Source Sans Pro" w:cs="Source Sans Pro"/>
          <w:color w:val="000000" w:themeColor="text1"/>
          <w:lang w:val="nl-NL"/>
        </w:rPr>
        <w:t xml:space="preserve"> rol. </w:t>
      </w:r>
      <w:r w:rsidR="009E3E52">
        <w:rPr>
          <w:rFonts w:eastAsia="Source Sans Pro" w:cs="Source Sans Pro"/>
          <w:color w:val="000000" w:themeColor="text1"/>
          <w:lang w:val="nl-NL"/>
        </w:rPr>
        <w:t xml:space="preserve"> </w:t>
      </w:r>
      <w:r w:rsidR="00CD7A91">
        <w:rPr>
          <w:rFonts w:eastAsia="Source Sans Pro" w:cs="Source Sans Pro"/>
          <w:color w:val="000000" w:themeColor="text1"/>
          <w:lang w:val="nl-NL"/>
        </w:rPr>
        <w:t xml:space="preserve">Er dient niet alleen rekening gehouden te worden met het weer, maar ook met de </w:t>
      </w:r>
      <w:r w:rsidR="5D97FBBF" w:rsidRPr="14A461FB">
        <w:rPr>
          <w:rFonts w:eastAsia="Source Sans Pro" w:cs="Source Sans Pro"/>
          <w:color w:val="000000" w:themeColor="text1"/>
          <w:lang w:val="nl-NL"/>
        </w:rPr>
        <w:t>windrichting</w:t>
      </w:r>
      <w:r w:rsidR="6CC2D560" w:rsidRPr="14A461FB">
        <w:rPr>
          <w:rFonts w:eastAsia="Source Sans Pro" w:cs="Source Sans Pro"/>
          <w:color w:val="000000" w:themeColor="text1"/>
          <w:lang w:val="nl-NL"/>
        </w:rPr>
        <w:t>.</w:t>
      </w:r>
      <w:r w:rsidR="009E3E52">
        <w:rPr>
          <w:rFonts w:eastAsia="Source Sans Pro" w:cs="Source Sans Pro"/>
          <w:color w:val="000000" w:themeColor="text1"/>
          <w:lang w:val="nl-NL"/>
        </w:rPr>
        <w:t xml:space="preserve"> Bij slecht weer is de kans op waterschade een stuk groter, waardoor de geurverspreiders</w:t>
      </w:r>
      <w:r w:rsidR="00081E2A">
        <w:rPr>
          <w:rFonts w:eastAsia="Source Sans Pro" w:cs="Source Sans Pro"/>
          <w:color w:val="000000" w:themeColor="text1"/>
          <w:lang w:val="nl-NL"/>
        </w:rPr>
        <w:t xml:space="preserve"> mogelijks defect gaan en dus geen geur meer verspreiden. Daarnaast </w:t>
      </w:r>
      <w:r w:rsidR="00BA118A">
        <w:rPr>
          <w:rFonts w:eastAsia="Source Sans Pro" w:cs="Source Sans Pro"/>
          <w:color w:val="000000" w:themeColor="text1"/>
          <w:lang w:val="nl-NL"/>
        </w:rPr>
        <w:t xml:space="preserve">is </w:t>
      </w:r>
      <w:r w:rsidR="00BA118A" w:rsidRPr="17533138">
        <w:rPr>
          <w:rFonts w:eastAsia="Source Sans Pro" w:cs="Source Sans Pro"/>
          <w:color w:val="000000" w:themeColor="text1"/>
          <w:lang w:val="nl-NL"/>
        </w:rPr>
        <w:t>erbij</w:t>
      </w:r>
      <w:r w:rsidR="00BA118A">
        <w:rPr>
          <w:rFonts w:eastAsia="Source Sans Pro" w:cs="Source Sans Pro"/>
          <w:color w:val="000000" w:themeColor="text1"/>
          <w:lang w:val="nl-NL"/>
        </w:rPr>
        <w:t xml:space="preserve"> regenachtig weer nog een grote boosdoener: de watermoleculen in de lucht. Deze moleculen nemen de geur van het parfum onmiddellijk op, waardoor </w:t>
      </w:r>
      <w:r w:rsidR="0085701F">
        <w:rPr>
          <w:rFonts w:eastAsia="Source Sans Pro" w:cs="Source Sans Pro"/>
          <w:color w:val="000000" w:themeColor="text1"/>
          <w:lang w:val="nl-NL"/>
        </w:rPr>
        <w:t>de intensiteit van de luchtverstuiver een stuk</w:t>
      </w:r>
      <w:r w:rsidR="00435212">
        <w:rPr>
          <w:rFonts w:eastAsia="Source Sans Pro" w:cs="Source Sans Pro"/>
          <w:color w:val="000000" w:themeColor="text1"/>
          <w:lang w:val="nl-NL"/>
        </w:rPr>
        <w:t xml:space="preserve"> groter moet zijn indien je hetzelfde effect wenst te verkrijgen. </w:t>
      </w:r>
    </w:p>
    <w:p w14:paraId="30E63AC4" w14:textId="241C9789" w:rsidR="00A84304" w:rsidRDefault="00A84304" w:rsidP="09D1F313">
      <w:pPr>
        <w:spacing w:line="276" w:lineRule="auto"/>
        <w:rPr>
          <w:rFonts w:eastAsia="Source Sans Pro" w:cs="Source Sans Pro"/>
          <w:color w:val="000000" w:themeColor="text1"/>
          <w:lang w:val="nl-NL"/>
        </w:rPr>
      </w:pPr>
    </w:p>
    <w:p w14:paraId="2D8E440C" w14:textId="13A623D3" w:rsidR="23CD3277" w:rsidRDefault="00435212" w:rsidP="23CD3277">
      <w:pPr>
        <w:spacing w:line="276" w:lineRule="auto"/>
        <w:rPr>
          <w:rFonts w:eastAsia="Source Sans Pro" w:cs="Source Sans Pro"/>
          <w:color w:val="000000" w:themeColor="text1"/>
          <w:lang w:val="nl-NL"/>
        </w:rPr>
      </w:pPr>
      <w:r>
        <w:rPr>
          <w:rFonts w:eastAsia="Source Sans Pro" w:cs="Source Sans Pro"/>
          <w:color w:val="000000" w:themeColor="text1"/>
          <w:lang w:val="nl-NL"/>
        </w:rPr>
        <w:t>Omdat er zoveel voorwaarden van</w:t>
      </w:r>
      <w:r w:rsidR="005E2023">
        <w:rPr>
          <w:rFonts w:eastAsia="Source Sans Pro" w:cs="Source Sans Pro"/>
          <w:color w:val="000000" w:themeColor="text1"/>
          <w:lang w:val="nl-NL"/>
        </w:rPr>
        <w:t xml:space="preserve"> groot</w:t>
      </w:r>
      <w:r>
        <w:rPr>
          <w:rFonts w:eastAsia="Source Sans Pro" w:cs="Source Sans Pro"/>
          <w:color w:val="000000" w:themeColor="text1"/>
          <w:lang w:val="nl-NL"/>
        </w:rPr>
        <w:t xml:space="preserve"> belang zijn om </w:t>
      </w:r>
      <w:r w:rsidR="00207D98">
        <w:rPr>
          <w:rFonts w:eastAsia="Source Sans Pro" w:cs="Source Sans Pro"/>
          <w:color w:val="000000" w:themeColor="text1"/>
          <w:lang w:val="nl-NL"/>
        </w:rPr>
        <w:t xml:space="preserve">geurmarketing succesvol in te zetten, is het </w:t>
      </w:r>
      <w:r w:rsidR="008F30D9">
        <w:rPr>
          <w:rFonts w:eastAsia="Source Sans Pro" w:cs="Source Sans Pro"/>
          <w:color w:val="000000" w:themeColor="text1"/>
          <w:lang w:val="nl-NL"/>
        </w:rPr>
        <w:t xml:space="preserve">als </w:t>
      </w:r>
      <w:r w:rsidR="00A36BA6">
        <w:rPr>
          <w:rFonts w:eastAsia="Source Sans Pro" w:cs="Source Sans Pro"/>
          <w:color w:val="000000" w:themeColor="text1"/>
          <w:lang w:val="nl-NL"/>
        </w:rPr>
        <w:t>organisator</w:t>
      </w:r>
      <w:r w:rsidR="008F30D9">
        <w:rPr>
          <w:rFonts w:eastAsia="Source Sans Pro" w:cs="Source Sans Pro"/>
          <w:color w:val="000000" w:themeColor="text1"/>
          <w:lang w:val="nl-NL"/>
        </w:rPr>
        <w:t xml:space="preserve"> </w:t>
      </w:r>
      <w:r w:rsidR="00207D98">
        <w:rPr>
          <w:rFonts w:eastAsia="Source Sans Pro" w:cs="Source Sans Pro"/>
          <w:color w:val="000000" w:themeColor="text1"/>
          <w:lang w:val="nl-NL"/>
        </w:rPr>
        <w:t xml:space="preserve">belangrijk om je te laten bijstaan door een expert. Dankzij hun professionele begeleiding zie je niets over het hoofd en is de kans op een succesvolle geurmarketingcampagne een stuk groter. </w:t>
      </w:r>
      <w:r w:rsidR="001129DC">
        <w:rPr>
          <w:rFonts w:eastAsia="Source Sans Pro" w:cs="Source Sans Pro"/>
          <w:color w:val="000000" w:themeColor="text1"/>
          <w:lang w:val="nl-NL"/>
        </w:rPr>
        <w:t>Samen bespreken jullie de belangrijkste zaken: het doel, de locatie,</w:t>
      </w:r>
      <w:r w:rsidR="005E2023">
        <w:rPr>
          <w:rFonts w:eastAsia="Source Sans Pro" w:cs="Source Sans Pro"/>
          <w:color w:val="000000" w:themeColor="text1"/>
          <w:lang w:val="nl-NL"/>
        </w:rPr>
        <w:t xml:space="preserve"> het budget, </w:t>
      </w:r>
      <w:r w:rsidR="008F30D9">
        <w:rPr>
          <w:rFonts w:eastAsia="Source Sans Pro" w:cs="Source Sans Pro"/>
          <w:color w:val="000000" w:themeColor="text1"/>
          <w:lang w:val="nl-NL"/>
        </w:rPr>
        <w:t>het eventconcept en de doelgroep.</w:t>
      </w:r>
      <w:r w:rsidR="00324C92">
        <w:rPr>
          <w:rFonts w:eastAsia="Source Sans Pro" w:cs="Source Sans Pro"/>
          <w:color w:val="000000" w:themeColor="text1"/>
          <w:lang w:val="nl-NL"/>
        </w:rPr>
        <w:t xml:space="preserve"> </w:t>
      </w:r>
      <w:r w:rsidR="00E102F7" w:rsidRPr="00E102F7">
        <w:rPr>
          <w:rFonts w:eastAsia="Source Sans Pro" w:cs="Source Sans Pro"/>
          <w:color w:val="000000" w:themeColor="text1"/>
          <w:lang w:val="nl-NL"/>
        </w:rPr>
        <w:t>Op basis van</w:t>
      </w:r>
      <w:r w:rsidR="008F30D9">
        <w:rPr>
          <w:rFonts w:eastAsia="Source Sans Pro" w:cs="Source Sans Pro"/>
          <w:color w:val="000000" w:themeColor="text1"/>
          <w:lang w:val="nl-NL"/>
        </w:rPr>
        <w:t xml:space="preserve"> de antwoorden van de consument</w:t>
      </w:r>
      <w:r w:rsidR="00E102F7" w:rsidRPr="00E102F7">
        <w:rPr>
          <w:rFonts w:eastAsia="Source Sans Pro" w:cs="Source Sans Pro"/>
          <w:color w:val="000000" w:themeColor="text1"/>
          <w:lang w:val="nl-NL"/>
        </w:rPr>
        <w:t xml:space="preserve"> kan de leverancier een geur</w:t>
      </w:r>
      <w:r w:rsidR="008F30D9">
        <w:rPr>
          <w:rFonts w:eastAsia="Source Sans Pro" w:cs="Source Sans Pro"/>
          <w:color w:val="000000" w:themeColor="text1"/>
          <w:lang w:val="nl-NL"/>
        </w:rPr>
        <w:t xml:space="preserve"> </w:t>
      </w:r>
      <w:r w:rsidR="00E102F7" w:rsidRPr="00E102F7">
        <w:rPr>
          <w:rFonts w:eastAsia="Source Sans Pro" w:cs="Source Sans Pro"/>
          <w:color w:val="000000" w:themeColor="text1"/>
          <w:lang w:val="nl-NL"/>
        </w:rPr>
        <w:t>kiezen of samenstellen.</w:t>
      </w:r>
    </w:p>
    <w:p w14:paraId="31F0BD6B" w14:textId="4DE75E23" w:rsidR="218825B8" w:rsidRDefault="218825B8" w:rsidP="218825B8">
      <w:pPr>
        <w:spacing w:line="276" w:lineRule="auto"/>
        <w:rPr>
          <w:rFonts w:eastAsia="Source Sans Pro" w:cs="Source Sans Pro"/>
          <w:color w:val="000000" w:themeColor="text1"/>
          <w:lang w:val="nl-NL"/>
        </w:rPr>
      </w:pPr>
    </w:p>
    <w:p w14:paraId="48B67EE8" w14:textId="77777777" w:rsidR="00347EA9" w:rsidRDefault="00347EA9" w:rsidP="1A42DC2A">
      <w:pPr>
        <w:spacing w:line="257" w:lineRule="auto"/>
        <w:rPr>
          <w:rFonts w:eastAsia="Source Sans Pro" w:cs="Source Sans Pro"/>
          <w:b/>
          <w:color w:val="000000" w:themeColor="text1"/>
          <w:lang w:val="nl-NL"/>
        </w:rPr>
      </w:pPr>
      <w:r w:rsidRPr="69440965">
        <w:rPr>
          <w:rFonts w:eastAsia="Source Sans Pro" w:cs="Source Sans Pro"/>
          <w:b/>
          <w:color w:val="000000" w:themeColor="text1"/>
          <w:lang w:val="nl-NL"/>
        </w:rPr>
        <w:t>Aan welke wettelijke vereisten moet geurmarketing voldoen?</w:t>
      </w:r>
    </w:p>
    <w:p w14:paraId="386A5F8C" w14:textId="74FE202D" w:rsidR="58D33679" w:rsidRDefault="00AB26C5" w:rsidP="58D33679">
      <w:pPr>
        <w:spacing w:line="257" w:lineRule="auto"/>
        <w:rPr>
          <w:rFonts w:ascii="Arial" w:eastAsia="Arial" w:hAnsi="Arial" w:cs="Arial"/>
          <w:b/>
          <w:bCs/>
          <w:color w:val="000000" w:themeColor="text1"/>
          <w:lang w:val="nl-NL"/>
        </w:rPr>
      </w:pPr>
      <w:r>
        <w:rPr>
          <w:rFonts w:eastAsia="Source Sans Pro" w:cs="Source Sans Pro"/>
          <w:color w:val="000000" w:themeColor="text1"/>
          <w:lang w:val="nl-NL"/>
        </w:rPr>
        <w:t>Wanneer we het h</w:t>
      </w:r>
      <w:r w:rsidR="00346F63">
        <w:rPr>
          <w:rFonts w:eastAsia="Source Sans Pro" w:cs="Source Sans Pro"/>
          <w:color w:val="000000" w:themeColor="text1"/>
          <w:lang w:val="nl-NL"/>
        </w:rPr>
        <w:t>adden</w:t>
      </w:r>
      <w:r>
        <w:rPr>
          <w:rFonts w:eastAsia="Source Sans Pro" w:cs="Source Sans Pro"/>
          <w:color w:val="000000" w:themeColor="text1"/>
          <w:lang w:val="nl-NL"/>
        </w:rPr>
        <w:t xml:space="preserve"> over de wettelijke vereisten</w:t>
      </w:r>
      <w:r w:rsidR="00346F63">
        <w:rPr>
          <w:rFonts w:eastAsia="Source Sans Pro" w:cs="Source Sans Pro"/>
          <w:color w:val="000000" w:themeColor="text1"/>
          <w:lang w:val="nl-NL"/>
        </w:rPr>
        <w:t>, is er één term die tijdens de dieptegesprekken steeds naar voor kwam: IFRA</w:t>
      </w:r>
      <w:r w:rsidR="28BAC8AD" w:rsidRPr="28BAC8AD">
        <w:rPr>
          <w:rFonts w:eastAsia="Source Sans Pro" w:cs="Source Sans Pro"/>
          <w:color w:val="000000" w:themeColor="text1"/>
          <w:lang w:val="nl-NL"/>
        </w:rPr>
        <w:t xml:space="preserve">. </w:t>
      </w:r>
      <w:r w:rsidR="009A46A5">
        <w:rPr>
          <w:rFonts w:eastAsia="Source Sans Pro" w:cs="Source Sans Pro"/>
          <w:color w:val="000000" w:themeColor="text1"/>
          <w:lang w:val="nl-NL"/>
        </w:rPr>
        <w:t>De IFRA, ook wel gekend als de International Fragrance Association, is een internationale organisatie die</w:t>
      </w:r>
      <w:r w:rsidR="007C5C65">
        <w:rPr>
          <w:rFonts w:eastAsia="Source Sans Pro" w:cs="Source Sans Pro"/>
          <w:color w:val="000000" w:themeColor="text1"/>
          <w:lang w:val="nl-NL"/>
        </w:rPr>
        <w:t xml:space="preserve"> </w:t>
      </w:r>
      <w:r w:rsidR="009A46A5">
        <w:rPr>
          <w:rFonts w:eastAsia="Source Sans Pro" w:cs="Source Sans Pro"/>
          <w:color w:val="000000" w:themeColor="text1"/>
          <w:lang w:val="nl-NL"/>
        </w:rPr>
        <w:t xml:space="preserve">verantwoordelijk is voor het controleren van alle nieuwe </w:t>
      </w:r>
      <w:r w:rsidR="007C5C65">
        <w:rPr>
          <w:rFonts w:eastAsia="Source Sans Pro" w:cs="Source Sans Pro"/>
          <w:color w:val="000000" w:themeColor="text1"/>
          <w:lang w:val="nl-NL"/>
        </w:rPr>
        <w:t xml:space="preserve">geuren en parfums. Geurleveranciers hanteren telkens hetzelfde stappenplan om zeker te zijn dat alle wettelijke vereisten voldaan zijn. </w:t>
      </w:r>
    </w:p>
    <w:p w14:paraId="689251D0" w14:textId="263944E5" w:rsidR="2E113742" w:rsidRDefault="2E113742" w:rsidP="2E113742">
      <w:pPr>
        <w:spacing w:line="257" w:lineRule="auto"/>
        <w:rPr>
          <w:rFonts w:eastAsia="Source Sans Pro" w:cs="Source Sans Pro"/>
          <w:color w:val="000000" w:themeColor="text1"/>
          <w:lang w:val="nl-NL"/>
        </w:rPr>
      </w:pPr>
    </w:p>
    <w:p w14:paraId="4B58D12D" w14:textId="6AB99D7F" w:rsidR="2E113742" w:rsidRDefault="00920815" w:rsidP="2E113742">
      <w:pPr>
        <w:spacing w:line="257" w:lineRule="auto"/>
        <w:rPr>
          <w:rFonts w:eastAsia="Source Sans Pro" w:cs="Source Sans Pro"/>
          <w:color w:val="000000" w:themeColor="text1"/>
          <w:lang w:val="nl-NL"/>
        </w:rPr>
      </w:pPr>
      <w:r>
        <w:rPr>
          <w:rFonts w:eastAsia="Source Sans Pro" w:cs="Source Sans Pro"/>
          <w:color w:val="000000" w:themeColor="text1"/>
          <w:lang w:val="nl-NL"/>
        </w:rPr>
        <w:t xml:space="preserve">Bij de eerste stap stuurt het bedrijf die een geur wil verspreiden een lijst door met ingrediënten die ze mogelijks in het product willen verwerken. </w:t>
      </w:r>
      <w:r w:rsidR="005A4E1D">
        <w:rPr>
          <w:rFonts w:eastAsia="Source Sans Pro" w:cs="Source Sans Pro"/>
          <w:color w:val="000000" w:themeColor="text1"/>
          <w:lang w:val="nl-NL"/>
        </w:rPr>
        <w:t xml:space="preserve">De IFRA analyseert die lijst en geeft de organisatie per </w:t>
      </w:r>
      <w:r w:rsidR="001A777E">
        <w:rPr>
          <w:rFonts w:eastAsia="Source Sans Pro" w:cs="Source Sans Pro"/>
          <w:color w:val="000000" w:themeColor="text1"/>
          <w:lang w:val="nl-NL"/>
        </w:rPr>
        <w:t xml:space="preserve">gewenst </w:t>
      </w:r>
      <w:r w:rsidR="005A4E1D">
        <w:rPr>
          <w:rFonts w:eastAsia="Source Sans Pro" w:cs="Source Sans Pro"/>
          <w:color w:val="000000" w:themeColor="text1"/>
          <w:lang w:val="nl-NL"/>
        </w:rPr>
        <w:t>ingrediënt</w:t>
      </w:r>
      <w:r w:rsidR="001A777E">
        <w:rPr>
          <w:rFonts w:eastAsia="Source Sans Pro" w:cs="Source Sans Pro"/>
          <w:color w:val="000000" w:themeColor="text1"/>
          <w:lang w:val="nl-NL"/>
        </w:rPr>
        <w:t xml:space="preserve"> een maximumhoeveelheid op per sector</w:t>
      </w:r>
      <w:r w:rsidR="00E042D3">
        <w:rPr>
          <w:rFonts w:eastAsia="Source Sans Pro" w:cs="Source Sans Pro"/>
          <w:color w:val="000000" w:themeColor="text1"/>
          <w:lang w:val="nl-NL"/>
        </w:rPr>
        <w:t>.</w:t>
      </w:r>
      <w:r w:rsidR="00E042D3">
        <w:rPr>
          <w:rFonts w:eastAsia="Source Sans Pro" w:cs="Source Sans Pro"/>
          <w:color w:val="000000" w:themeColor="text1"/>
          <w:lang w:val="nl-NL"/>
        </w:rPr>
        <w:br/>
      </w:r>
      <w:r w:rsidR="00E042D3">
        <w:rPr>
          <w:rFonts w:eastAsia="Source Sans Pro" w:cs="Source Sans Pro"/>
          <w:color w:val="000000" w:themeColor="text1"/>
          <w:lang w:val="nl-NL"/>
        </w:rPr>
        <w:br/>
        <w:t xml:space="preserve">Vervolgens brengt de geurleverancier een product op de markt, die ten alle tijden </w:t>
      </w:r>
      <w:r w:rsidR="006D00E3">
        <w:rPr>
          <w:rFonts w:eastAsia="Source Sans Pro" w:cs="Source Sans Pro"/>
          <w:color w:val="000000" w:themeColor="text1"/>
          <w:lang w:val="nl-NL"/>
        </w:rPr>
        <w:t>gecontroleerd kan worden door het internationale</w:t>
      </w:r>
      <w:r w:rsidR="002F343D">
        <w:rPr>
          <w:rFonts w:eastAsia="Source Sans Pro" w:cs="Source Sans Pro"/>
          <w:color w:val="000000" w:themeColor="text1"/>
          <w:lang w:val="nl-NL"/>
        </w:rPr>
        <w:t xml:space="preserve"> veiligheidsorgaan IFRA. </w:t>
      </w:r>
      <w:r w:rsidR="00B15E6C">
        <w:rPr>
          <w:rFonts w:eastAsia="Source Sans Pro" w:cs="Source Sans Pro"/>
          <w:color w:val="000000" w:themeColor="text1"/>
          <w:lang w:val="nl-NL"/>
        </w:rPr>
        <w:t>Wanneer een geur niet conform is met de wetgeving, moet die onmiddellijk uit de rekken worden gehaald.</w:t>
      </w:r>
    </w:p>
    <w:p w14:paraId="7E32DB46" w14:textId="263944E5" w:rsidR="2E113742" w:rsidRDefault="2E113742" w:rsidP="2E113742">
      <w:pPr>
        <w:spacing w:line="257" w:lineRule="auto"/>
        <w:rPr>
          <w:rFonts w:eastAsia="Source Sans Pro" w:cs="Source Sans Pro"/>
          <w:color w:val="000000" w:themeColor="text1"/>
          <w:lang w:val="nl-NL"/>
        </w:rPr>
      </w:pPr>
    </w:p>
    <w:p w14:paraId="0C9B7433" w14:textId="0CB1C13D" w:rsidR="001B0D8F" w:rsidRDefault="001B0D8F" w:rsidP="2E113742">
      <w:pPr>
        <w:spacing w:line="257" w:lineRule="auto"/>
        <w:rPr>
          <w:rFonts w:eastAsia="Source Sans Pro" w:cs="Source Sans Pro"/>
          <w:color w:val="000000" w:themeColor="text1"/>
          <w:lang w:val="nl-NL"/>
        </w:rPr>
      </w:pPr>
      <w:r>
        <w:rPr>
          <w:rFonts w:eastAsia="Source Sans Pro" w:cs="Source Sans Pro"/>
          <w:color w:val="000000" w:themeColor="text1"/>
          <w:lang w:val="nl-NL"/>
        </w:rPr>
        <w:t>Een tweede belangrijke term is de MSDS-fiche. Dit is een fiche die elke geurleverancier moet hebben over elke geur of parfum uit het assortiment. Op de MSDS-fiche staan</w:t>
      </w:r>
      <w:r w:rsidR="00920176">
        <w:rPr>
          <w:rFonts w:eastAsia="Source Sans Pro" w:cs="Source Sans Pro"/>
          <w:color w:val="000000" w:themeColor="text1"/>
          <w:lang w:val="nl-NL"/>
        </w:rPr>
        <w:t xml:space="preserve"> de exacte hoeveelheden van</w:t>
      </w:r>
      <w:r>
        <w:rPr>
          <w:rFonts w:eastAsia="Source Sans Pro" w:cs="Source Sans Pro"/>
          <w:color w:val="000000" w:themeColor="text1"/>
          <w:lang w:val="nl-NL"/>
        </w:rPr>
        <w:t xml:space="preserve"> alle gebruikte ingrediënten</w:t>
      </w:r>
      <w:r w:rsidR="00920176">
        <w:rPr>
          <w:rFonts w:eastAsia="Source Sans Pro" w:cs="Source Sans Pro"/>
          <w:color w:val="000000" w:themeColor="text1"/>
          <w:lang w:val="nl-NL"/>
        </w:rPr>
        <w:t xml:space="preserve"> per product. Grote eventorganisatoren en bedrijven vragen de MSDS-fiche altijd op voordat ze </w:t>
      </w:r>
      <w:r w:rsidR="00CB3632">
        <w:rPr>
          <w:rFonts w:eastAsia="Source Sans Pro" w:cs="Source Sans Pro"/>
          <w:color w:val="000000" w:themeColor="text1"/>
          <w:lang w:val="nl-NL"/>
        </w:rPr>
        <w:t>met een geurleverancier in zee gaan.</w:t>
      </w:r>
    </w:p>
    <w:p w14:paraId="657B7B50" w14:textId="77777777" w:rsidR="00CB3632" w:rsidRDefault="00CB3632" w:rsidP="2E113742">
      <w:pPr>
        <w:spacing w:line="257" w:lineRule="auto"/>
        <w:rPr>
          <w:rFonts w:eastAsia="Source Sans Pro" w:cs="Source Sans Pro"/>
          <w:color w:val="000000" w:themeColor="text1"/>
          <w:lang w:val="nl-NL"/>
        </w:rPr>
      </w:pPr>
    </w:p>
    <w:p w14:paraId="406838D5" w14:textId="762DC39F" w:rsidR="00CB3632" w:rsidRDefault="00CB3632" w:rsidP="2E113742">
      <w:pPr>
        <w:spacing w:line="257" w:lineRule="auto"/>
        <w:rPr>
          <w:rFonts w:eastAsia="Source Sans Pro" w:cs="Source Sans Pro"/>
          <w:color w:val="000000" w:themeColor="text1"/>
          <w:lang w:val="nl-NL"/>
        </w:rPr>
      </w:pPr>
      <w:r>
        <w:rPr>
          <w:rFonts w:eastAsia="Source Sans Pro" w:cs="Source Sans Pro"/>
          <w:color w:val="000000" w:themeColor="text1"/>
          <w:lang w:val="nl-NL"/>
        </w:rPr>
        <w:t xml:space="preserve">Tot slot moet ook elk elektrisch toestel voldoen aan de Europese wetgeving van elektrische apparaten. </w:t>
      </w:r>
      <w:r w:rsidR="008519C3">
        <w:rPr>
          <w:rFonts w:eastAsia="Source Sans Pro" w:cs="Source Sans Pro"/>
          <w:color w:val="000000" w:themeColor="text1"/>
          <w:lang w:val="nl-NL"/>
        </w:rPr>
        <w:t xml:space="preserve">Elk elektrisch apparaat moet dus over een CE-markering beschikken. </w:t>
      </w:r>
      <w:r w:rsidR="00817901">
        <w:rPr>
          <w:rFonts w:eastAsia="Source Sans Pro" w:cs="Source Sans Pro"/>
          <w:color w:val="000000" w:themeColor="text1"/>
          <w:lang w:val="nl-NL"/>
        </w:rPr>
        <w:t xml:space="preserve">De fabrikant verklaart daarmee dat het product voldoet aan de Europese eisen voor veiligheid, gezondheid en milieu. </w:t>
      </w:r>
    </w:p>
    <w:p w14:paraId="4F39CA44" w14:textId="263944E5" w:rsidR="2E113742" w:rsidRDefault="2E113742" w:rsidP="2E113742">
      <w:pPr>
        <w:spacing w:line="257" w:lineRule="auto"/>
        <w:rPr>
          <w:rFonts w:eastAsia="Source Sans Pro" w:cs="Source Sans Pro"/>
          <w:color w:val="000000" w:themeColor="text1"/>
          <w:lang w:val="nl-NL"/>
        </w:rPr>
      </w:pPr>
    </w:p>
    <w:p w14:paraId="1C2F653F" w14:textId="029AE84C" w:rsidR="00347EA9"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In welke mate wordt geurmarketing al gebruikt in Vlaanderen?</w:t>
      </w:r>
      <w:r w:rsidR="00273005" w:rsidRPr="69440965">
        <w:rPr>
          <w:rFonts w:eastAsia="Source Sans Pro" w:cs="Source Sans Pro"/>
          <w:b/>
          <w:color w:val="000000" w:themeColor="text1"/>
          <w:lang w:val="nl-NL"/>
        </w:rPr>
        <w:t xml:space="preserve"> </w:t>
      </w:r>
    </w:p>
    <w:p w14:paraId="6CF97C67" w14:textId="5F1CDC36" w:rsidR="00F75017" w:rsidRPr="00F75017" w:rsidRDefault="00F75017" w:rsidP="00F75017">
      <w:pPr>
        <w:rPr>
          <w:lang w:val="nl-NL" w:eastAsia="nl-NL"/>
        </w:rPr>
      </w:pPr>
      <w:r w:rsidRPr="00F75017">
        <w:rPr>
          <w:lang w:val="nl-NL" w:eastAsia="nl-NL"/>
        </w:rPr>
        <w:t xml:space="preserve">Bij de inleiding van </w:t>
      </w:r>
      <w:r w:rsidR="001F562E">
        <w:rPr>
          <w:lang w:val="nl-NL" w:eastAsia="nl-NL"/>
        </w:rPr>
        <w:t>de</w:t>
      </w:r>
      <w:r w:rsidRPr="00F75017">
        <w:rPr>
          <w:lang w:val="nl-NL" w:eastAsia="nl-NL"/>
        </w:rPr>
        <w:t xml:space="preserve"> dieptegesprekken met de leveranciers vroegen we in welke sectoren ze actief waren. Ieder van hen heeft een vrij breed klantenbestand, ze vertelden ons wel allemaal dat de meeste klanten uit de </w:t>
      </w:r>
      <w:r w:rsidR="2F2753C3" w:rsidRPr="77B9F084">
        <w:rPr>
          <w:lang w:val="nl-NL" w:eastAsia="nl-NL"/>
        </w:rPr>
        <w:t>retail</w:t>
      </w:r>
      <w:r w:rsidR="2F2753C3" w:rsidRPr="07641F7F">
        <w:rPr>
          <w:lang w:val="nl-NL" w:eastAsia="nl-NL"/>
        </w:rPr>
        <w:t>-</w:t>
      </w:r>
      <w:r w:rsidR="00B47975">
        <w:rPr>
          <w:lang w:val="nl-NL" w:eastAsia="nl-NL"/>
        </w:rPr>
        <w:t xml:space="preserve"> </w:t>
      </w:r>
      <w:r w:rsidR="2F2753C3" w:rsidRPr="77B9F084">
        <w:rPr>
          <w:lang w:val="nl-NL" w:eastAsia="nl-NL"/>
        </w:rPr>
        <w:t>of</w:t>
      </w:r>
      <w:r w:rsidRPr="00F75017">
        <w:rPr>
          <w:lang w:val="nl-NL" w:eastAsia="nl-NL"/>
        </w:rPr>
        <w:t xml:space="preserve"> zorgsector komen. </w:t>
      </w:r>
      <w:r w:rsidR="004C26A9">
        <w:rPr>
          <w:lang w:val="nl-NL" w:eastAsia="nl-NL"/>
        </w:rPr>
        <w:t>Op de tweede plaats</w:t>
      </w:r>
      <w:r w:rsidRPr="00F75017">
        <w:rPr>
          <w:lang w:val="nl-NL" w:eastAsia="nl-NL"/>
        </w:rPr>
        <w:t xml:space="preserve"> komt de horeca en als opkomende klantniche de evenementenbranche. Toch is de database van organisatoren in Vlaanderen die aan geurmarketing doen nog niet zo groot.</w:t>
      </w:r>
    </w:p>
    <w:p w14:paraId="3A2670FB" w14:textId="77777777" w:rsidR="00F75017" w:rsidRPr="00F75017" w:rsidRDefault="00F75017" w:rsidP="00F75017">
      <w:pPr>
        <w:rPr>
          <w:lang w:val="nl-NL" w:eastAsia="nl-NL"/>
        </w:rPr>
      </w:pPr>
    </w:p>
    <w:p w14:paraId="6FC926DF" w14:textId="6331AF66" w:rsidR="00F75017" w:rsidRPr="00F75017" w:rsidRDefault="00F75017" w:rsidP="00F75017">
      <w:pPr>
        <w:rPr>
          <w:lang w:val="nl-NL" w:eastAsia="nl-NL"/>
        </w:rPr>
      </w:pPr>
      <w:r w:rsidRPr="00F75017">
        <w:rPr>
          <w:lang w:val="nl-NL" w:eastAsia="nl-NL"/>
        </w:rPr>
        <w:t>Uit de gesprekken met onze leveranciers konden we afleiden dat er langzaam een stijging komt van organisatoren die geurmarketing inzetten</w:t>
      </w:r>
      <w:r w:rsidR="00E11062">
        <w:rPr>
          <w:lang w:val="nl-NL" w:eastAsia="nl-NL"/>
        </w:rPr>
        <w:t xml:space="preserve"> op evenementen</w:t>
      </w:r>
      <w:r w:rsidRPr="00F75017">
        <w:rPr>
          <w:lang w:val="nl-NL" w:eastAsia="nl-NL"/>
        </w:rPr>
        <w:t>. De reden dat het nog niet trending is</w:t>
      </w:r>
      <w:r w:rsidR="00E11062">
        <w:rPr>
          <w:lang w:val="nl-NL" w:eastAsia="nl-NL"/>
        </w:rPr>
        <w:t>, is</w:t>
      </w:r>
      <w:r w:rsidRPr="00F75017">
        <w:rPr>
          <w:lang w:val="nl-NL" w:eastAsia="nl-NL"/>
        </w:rPr>
        <w:t xml:space="preserve"> omdat er veel onwetendheid heerst. De meeste succesverhalen komen dan ook uit de retailsector, over geslaagde resultaten bij evenementen </w:t>
      </w:r>
      <w:r w:rsidR="007843E3">
        <w:rPr>
          <w:lang w:val="nl-NL" w:eastAsia="nl-NL"/>
        </w:rPr>
        <w:t>werd</w:t>
      </w:r>
      <w:r w:rsidRPr="00F75017">
        <w:rPr>
          <w:lang w:val="nl-NL" w:eastAsia="nl-NL"/>
        </w:rPr>
        <w:t xml:space="preserve"> weinig gesproken.</w:t>
      </w:r>
    </w:p>
    <w:p w14:paraId="12E5231D" w14:textId="77777777" w:rsidR="00F75017" w:rsidRPr="00F75017" w:rsidRDefault="00F75017" w:rsidP="00F75017">
      <w:pPr>
        <w:rPr>
          <w:lang w:val="nl-NL" w:eastAsia="nl-NL"/>
        </w:rPr>
      </w:pPr>
    </w:p>
    <w:p w14:paraId="7B80CACD" w14:textId="61C73FE3" w:rsidR="00F75017" w:rsidRPr="00F75017" w:rsidRDefault="00F75017" w:rsidP="00F75017">
      <w:pPr>
        <w:rPr>
          <w:lang w:val="nl-NL" w:eastAsia="nl-NL"/>
        </w:rPr>
      </w:pPr>
      <w:r w:rsidRPr="00F75017">
        <w:rPr>
          <w:lang w:val="nl-NL" w:eastAsia="nl-NL"/>
        </w:rPr>
        <w:t xml:space="preserve">Ook bij onze enquête was de onwetendheid duidelijk op te merken. </w:t>
      </w:r>
      <w:r w:rsidR="005E020F">
        <w:rPr>
          <w:lang w:val="nl-NL" w:eastAsia="nl-NL"/>
        </w:rPr>
        <w:t xml:space="preserve">Een </w:t>
      </w:r>
      <w:r w:rsidRPr="00F75017">
        <w:rPr>
          <w:lang w:val="nl-NL" w:eastAsia="nl-NL"/>
        </w:rPr>
        <w:t xml:space="preserve">op </w:t>
      </w:r>
      <w:r w:rsidR="005E020F">
        <w:rPr>
          <w:lang w:val="nl-NL" w:eastAsia="nl-NL"/>
        </w:rPr>
        <w:t>vier</w:t>
      </w:r>
      <w:r w:rsidRPr="00F75017">
        <w:rPr>
          <w:lang w:val="nl-NL" w:eastAsia="nl-NL"/>
        </w:rPr>
        <w:t xml:space="preserve"> organisatoren heeft nog niet van de term geurmarketing gehoord en maar </w:t>
      </w:r>
      <w:r w:rsidR="008354EC">
        <w:rPr>
          <w:lang w:val="nl-NL" w:eastAsia="nl-NL"/>
        </w:rPr>
        <w:t>2</w:t>
      </w:r>
      <w:r w:rsidR="00F36A77">
        <w:rPr>
          <w:lang w:val="nl-NL" w:eastAsia="nl-NL"/>
        </w:rPr>
        <w:t xml:space="preserve"> van de </w:t>
      </w:r>
      <w:r w:rsidR="396B1F65" w:rsidRPr="593B9250">
        <w:rPr>
          <w:lang w:val="nl-NL" w:eastAsia="nl-NL"/>
        </w:rPr>
        <w:t>21</w:t>
      </w:r>
      <w:r w:rsidRPr="00F75017">
        <w:rPr>
          <w:lang w:val="nl-NL" w:eastAsia="nl-NL"/>
        </w:rPr>
        <w:t xml:space="preserve"> respondenten </w:t>
      </w:r>
      <w:r w:rsidR="007843E3">
        <w:rPr>
          <w:lang w:val="nl-NL" w:eastAsia="nl-NL"/>
        </w:rPr>
        <w:t>hebben</w:t>
      </w:r>
      <w:r w:rsidR="00D34DED">
        <w:rPr>
          <w:lang w:val="nl-NL" w:eastAsia="nl-NL"/>
        </w:rPr>
        <w:t xml:space="preserve"> al</w:t>
      </w:r>
      <w:r w:rsidRPr="00F75017">
        <w:rPr>
          <w:lang w:val="nl-NL" w:eastAsia="nl-NL"/>
        </w:rPr>
        <w:t xml:space="preserve"> geurmarketing toegepast. De organisatoren gaven als verklaring dat ze onvoldoende kennis hebben en dat er te weinig informatie rondom dit topic ter beschikking is.</w:t>
      </w:r>
    </w:p>
    <w:p w14:paraId="16F10E51" w14:textId="77777777" w:rsidR="00F75017" w:rsidRPr="00F75017" w:rsidRDefault="00F75017" w:rsidP="00F75017">
      <w:pPr>
        <w:rPr>
          <w:lang w:val="nl-NL" w:eastAsia="nl-NL"/>
        </w:rPr>
      </w:pPr>
    </w:p>
    <w:p w14:paraId="014D601A" w14:textId="4C7FA0D8" w:rsidR="00273005" w:rsidRDefault="00F75017" w:rsidP="0058427F">
      <w:pPr>
        <w:rPr>
          <w:lang w:val="nl-NL" w:eastAsia="nl-NL"/>
        </w:rPr>
      </w:pPr>
      <w:r w:rsidRPr="00F75017">
        <w:rPr>
          <w:lang w:val="nl-NL" w:eastAsia="nl-NL"/>
        </w:rPr>
        <w:t>Een groot deel</w:t>
      </w:r>
      <w:r w:rsidR="005E020F">
        <w:rPr>
          <w:lang w:val="nl-NL" w:eastAsia="nl-NL"/>
        </w:rPr>
        <w:t xml:space="preserve"> van de </w:t>
      </w:r>
      <w:r w:rsidR="00B47475">
        <w:rPr>
          <w:lang w:val="nl-NL" w:eastAsia="nl-NL"/>
        </w:rPr>
        <w:t>geënquêteerden</w:t>
      </w:r>
      <w:r w:rsidRPr="00F75017">
        <w:rPr>
          <w:lang w:val="nl-NL" w:eastAsia="nl-NL"/>
        </w:rPr>
        <w:t xml:space="preserve"> is er ook van overtuigd dat hun evenement niet geschikt is voor geurmarketing. Vanuit de leverancierskant merk</w:t>
      </w:r>
      <w:r w:rsidR="000F7EA5">
        <w:rPr>
          <w:lang w:val="nl-NL" w:eastAsia="nl-NL"/>
        </w:rPr>
        <w:t>t</w:t>
      </w:r>
      <w:r w:rsidRPr="00F75017">
        <w:rPr>
          <w:lang w:val="nl-NL" w:eastAsia="nl-NL"/>
        </w:rPr>
        <w:t xml:space="preserve">en wij sterk </w:t>
      </w:r>
      <w:r w:rsidR="002D69FA">
        <w:rPr>
          <w:lang w:val="nl-NL" w:eastAsia="nl-NL"/>
        </w:rPr>
        <w:t>op</w:t>
      </w:r>
      <w:r w:rsidRPr="00F75017">
        <w:rPr>
          <w:lang w:val="nl-NL" w:eastAsia="nl-NL"/>
        </w:rPr>
        <w:t xml:space="preserve"> dat </w:t>
      </w:r>
      <w:r w:rsidR="008C6B5B">
        <w:rPr>
          <w:lang w:val="nl-NL" w:eastAsia="nl-NL"/>
        </w:rPr>
        <w:t xml:space="preserve">er voor </w:t>
      </w:r>
      <w:r w:rsidRPr="00F75017">
        <w:rPr>
          <w:lang w:val="nl-NL" w:eastAsia="nl-NL"/>
        </w:rPr>
        <w:t xml:space="preserve">elk concept </w:t>
      </w:r>
      <w:r w:rsidR="008C6B5B">
        <w:rPr>
          <w:lang w:val="nl-NL" w:eastAsia="nl-NL"/>
        </w:rPr>
        <w:t xml:space="preserve">en idee </w:t>
      </w:r>
      <w:r w:rsidRPr="00F75017">
        <w:rPr>
          <w:lang w:val="nl-NL" w:eastAsia="nl-NL"/>
        </w:rPr>
        <w:t xml:space="preserve">wel </w:t>
      </w:r>
      <w:r w:rsidR="008C6B5B">
        <w:rPr>
          <w:lang w:val="nl-NL" w:eastAsia="nl-NL"/>
        </w:rPr>
        <w:t>geurmogelijkheden zijn.</w:t>
      </w:r>
      <w:r w:rsidRPr="00F75017">
        <w:rPr>
          <w:lang w:val="nl-NL" w:eastAsia="nl-NL"/>
        </w:rPr>
        <w:t xml:space="preserve"> </w:t>
      </w:r>
      <w:r w:rsidR="00354795">
        <w:rPr>
          <w:lang w:val="nl-NL" w:eastAsia="nl-NL"/>
        </w:rPr>
        <w:t xml:space="preserve">Hieruit kunnen we opmaken dat </w:t>
      </w:r>
      <w:r w:rsidR="008D4CEE">
        <w:rPr>
          <w:lang w:val="nl-NL" w:eastAsia="nl-NL"/>
        </w:rPr>
        <w:t xml:space="preserve">de eventorganisatoren die onze enquête invulden </w:t>
      </w:r>
      <w:r w:rsidR="000B0310">
        <w:rPr>
          <w:lang w:val="nl-NL" w:eastAsia="nl-NL"/>
        </w:rPr>
        <w:t xml:space="preserve">te weinig weet hebben van de </w:t>
      </w:r>
      <w:r w:rsidR="00AC5CCF">
        <w:rPr>
          <w:lang w:val="nl-NL" w:eastAsia="nl-NL"/>
        </w:rPr>
        <w:t>toepassings</w:t>
      </w:r>
      <w:r w:rsidR="000B0310">
        <w:rPr>
          <w:lang w:val="nl-NL" w:eastAsia="nl-NL"/>
        </w:rPr>
        <w:t>mogelijkheden van geurmarketing</w:t>
      </w:r>
      <w:r w:rsidR="00AC5CCF">
        <w:rPr>
          <w:lang w:val="nl-NL" w:eastAsia="nl-NL"/>
        </w:rPr>
        <w:t>.</w:t>
      </w:r>
      <w:r w:rsidR="00354795">
        <w:rPr>
          <w:lang w:val="nl-NL" w:eastAsia="nl-NL"/>
        </w:rPr>
        <w:t xml:space="preserve"> </w:t>
      </w:r>
      <w:r w:rsidRPr="00F75017">
        <w:rPr>
          <w:lang w:val="nl-NL" w:eastAsia="nl-NL"/>
        </w:rPr>
        <w:t xml:space="preserve">Als men niet weet wat de </w:t>
      </w:r>
      <w:r w:rsidR="00E13DBC">
        <w:rPr>
          <w:lang w:val="nl-NL" w:eastAsia="nl-NL"/>
        </w:rPr>
        <w:t>markt te bieden heeft</w:t>
      </w:r>
      <w:r w:rsidRPr="00F75017">
        <w:rPr>
          <w:lang w:val="nl-NL" w:eastAsia="nl-NL"/>
        </w:rPr>
        <w:t xml:space="preserve">, is het ook moeilijk om </w:t>
      </w:r>
      <w:r w:rsidR="00D26FC4">
        <w:rPr>
          <w:lang w:val="nl-NL" w:eastAsia="nl-NL"/>
        </w:rPr>
        <w:t>er</w:t>
      </w:r>
      <w:r w:rsidR="00D26FC4" w:rsidRPr="00F75017">
        <w:rPr>
          <w:lang w:val="nl-NL" w:eastAsia="nl-NL"/>
        </w:rPr>
        <w:t>van</w:t>
      </w:r>
      <w:r w:rsidRPr="00F75017">
        <w:rPr>
          <w:lang w:val="nl-NL" w:eastAsia="nl-NL"/>
        </w:rPr>
        <w:t xml:space="preserve"> overtuigd te </w:t>
      </w:r>
      <w:r w:rsidR="003E74D0">
        <w:rPr>
          <w:lang w:val="nl-NL" w:eastAsia="nl-NL"/>
        </w:rPr>
        <w:t>raken</w:t>
      </w:r>
      <w:r w:rsidRPr="00F75017">
        <w:rPr>
          <w:lang w:val="nl-NL" w:eastAsia="nl-NL"/>
        </w:rPr>
        <w:t xml:space="preserve"> dat er heel veel mogelijk is.</w:t>
      </w:r>
      <w:r w:rsidR="002D69FA">
        <w:rPr>
          <w:lang w:val="nl-NL" w:eastAsia="nl-NL"/>
        </w:rPr>
        <w:t xml:space="preserve"> </w:t>
      </w:r>
      <w:r w:rsidR="00A22BF6">
        <w:rPr>
          <w:lang w:val="nl-NL" w:eastAsia="nl-NL"/>
        </w:rPr>
        <w:t>Wel hebben d</w:t>
      </w:r>
      <w:r w:rsidRPr="00F75017">
        <w:rPr>
          <w:lang w:val="nl-NL" w:eastAsia="nl-NL"/>
        </w:rPr>
        <w:t>e</w:t>
      </w:r>
      <w:r w:rsidR="00A22BF6">
        <w:rPr>
          <w:lang w:val="nl-NL" w:eastAsia="nl-NL"/>
        </w:rPr>
        <w:t xml:space="preserve"> bevraagde</w:t>
      </w:r>
      <w:r w:rsidRPr="00F75017">
        <w:rPr>
          <w:lang w:val="nl-NL" w:eastAsia="nl-NL"/>
        </w:rPr>
        <w:t xml:space="preserve"> organisatoren een positieve kijk op geurmarketing, de meerderheid </w:t>
      </w:r>
      <w:r w:rsidR="00B3448D">
        <w:rPr>
          <w:lang w:val="nl-NL" w:eastAsia="nl-NL"/>
        </w:rPr>
        <w:t>van onze respondenten is</w:t>
      </w:r>
      <w:r w:rsidRPr="00F75017">
        <w:rPr>
          <w:lang w:val="nl-NL" w:eastAsia="nl-NL"/>
        </w:rPr>
        <w:t xml:space="preserve"> overtuigd dat het een meerwaarde kan zijn voor hun evenement.</w:t>
      </w:r>
    </w:p>
    <w:p w14:paraId="6AF18C0A" w14:textId="77777777" w:rsidR="0058427F" w:rsidRPr="0058427F" w:rsidRDefault="0058427F" w:rsidP="0058427F">
      <w:pPr>
        <w:rPr>
          <w:lang w:val="nl-NL" w:eastAsia="nl-NL"/>
        </w:rPr>
      </w:pPr>
    </w:p>
    <w:p w14:paraId="614BE8FE" w14:textId="0D598EA1" w:rsidR="00347EA9"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Welke mogelijkheden zijn er om geurmarketing toe te passen in de evenementenbranche?</w:t>
      </w:r>
    </w:p>
    <w:p w14:paraId="6976ED2B" w14:textId="4AC0A172" w:rsidR="00744BF8" w:rsidRDefault="0022126F" w:rsidP="0022126F">
      <w:pPr>
        <w:rPr>
          <w:lang w:val="nl-NL" w:eastAsia="nl-NL"/>
        </w:rPr>
      </w:pPr>
      <w:r w:rsidRPr="0022126F">
        <w:rPr>
          <w:lang w:val="nl-NL" w:eastAsia="nl-NL"/>
        </w:rPr>
        <w:t xml:space="preserve">De meest efficiënte manier </w:t>
      </w:r>
      <w:r w:rsidR="2356DE43" w:rsidRPr="7E562132">
        <w:rPr>
          <w:lang w:val="nl-NL" w:eastAsia="nl-NL"/>
        </w:rPr>
        <w:t>om</w:t>
      </w:r>
      <w:r w:rsidRPr="0022126F">
        <w:rPr>
          <w:lang w:val="nl-NL" w:eastAsia="nl-NL"/>
        </w:rPr>
        <w:t xml:space="preserve"> geur te verspreiden is door middel van geurmachines. Elke geurleverancier heeft verschillende types en modellen in hun assortiment. </w:t>
      </w:r>
      <w:r w:rsidR="00E205A1">
        <w:rPr>
          <w:lang w:val="nl-NL" w:eastAsia="nl-NL"/>
        </w:rPr>
        <w:t xml:space="preserve">Volgens de geurleveranciers zijn vernevelingsmachines die werken op Wi-Fi momenteel de populairste </w:t>
      </w:r>
      <w:r w:rsidR="00744BF8">
        <w:rPr>
          <w:lang w:val="nl-NL" w:eastAsia="nl-NL"/>
        </w:rPr>
        <w:t xml:space="preserve">en meest praktische </w:t>
      </w:r>
      <w:r w:rsidR="000607DC">
        <w:rPr>
          <w:lang w:val="nl-NL" w:eastAsia="nl-NL"/>
        </w:rPr>
        <w:t>toestellen</w:t>
      </w:r>
      <w:r w:rsidR="00E205A1">
        <w:rPr>
          <w:lang w:val="nl-NL" w:eastAsia="nl-NL"/>
        </w:rPr>
        <w:t xml:space="preserve"> om aan geurmarketing te doen.</w:t>
      </w:r>
    </w:p>
    <w:p w14:paraId="3ECF3B31" w14:textId="77777777" w:rsidR="00744BF8" w:rsidRDefault="00744BF8" w:rsidP="0022126F">
      <w:pPr>
        <w:rPr>
          <w:lang w:val="nl-NL" w:eastAsia="nl-NL"/>
        </w:rPr>
      </w:pPr>
    </w:p>
    <w:p w14:paraId="75FF4A94" w14:textId="30366FF2" w:rsidR="0022126F" w:rsidRPr="0022126F" w:rsidRDefault="0022126F" w:rsidP="0022126F">
      <w:pPr>
        <w:rPr>
          <w:lang w:val="nl-NL" w:eastAsia="nl-NL"/>
        </w:rPr>
      </w:pPr>
      <w:r w:rsidRPr="0022126F">
        <w:rPr>
          <w:lang w:val="nl-NL" w:eastAsia="nl-NL"/>
        </w:rPr>
        <w:t xml:space="preserve">Het voordeel van geurmachines met </w:t>
      </w:r>
      <w:r w:rsidR="00F91CA3">
        <w:rPr>
          <w:lang w:val="nl-NL" w:eastAsia="nl-NL"/>
        </w:rPr>
        <w:t>Wi-Fi</w:t>
      </w:r>
      <w:r w:rsidRPr="0022126F">
        <w:rPr>
          <w:lang w:val="nl-NL" w:eastAsia="nl-NL"/>
        </w:rPr>
        <w:t xml:space="preserve"> is dat </w:t>
      </w:r>
      <w:r w:rsidR="00F91CA3">
        <w:rPr>
          <w:lang w:val="nl-NL" w:eastAsia="nl-NL"/>
        </w:rPr>
        <w:t xml:space="preserve">de consument </w:t>
      </w:r>
      <w:r w:rsidRPr="0022126F">
        <w:rPr>
          <w:lang w:val="nl-NL" w:eastAsia="nl-NL"/>
        </w:rPr>
        <w:t xml:space="preserve">de verneveling volledig zelf in de hand </w:t>
      </w:r>
      <w:r w:rsidR="00F91CA3">
        <w:rPr>
          <w:lang w:val="nl-NL" w:eastAsia="nl-NL"/>
        </w:rPr>
        <w:t>heeft.</w:t>
      </w:r>
      <w:r w:rsidRPr="0022126F">
        <w:rPr>
          <w:lang w:val="nl-NL" w:eastAsia="nl-NL"/>
        </w:rPr>
        <w:t xml:space="preserve"> </w:t>
      </w:r>
      <w:r w:rsidR="00F91CA3">
        <w:rPr>
          <w:lang w:val="nl-NL" w:eastAsia="nl-NL"/>
        </w:rPr>
        <w:t xml:space="preserve">Hij/zij </w:t>
      </w:r>
      <w:r w:rsidRPr="0022126F">
        <w:rPr>
          <w:lang w:val="nl-NL" w:eastAsia="nl-NL"/>
        </w:rPr>
        <w:t>kan zelf</w:t>
      </w:r>
      <w:r w:rsidR="000A735C">
        <w:rPr>
          <w:lang w:val="nl-NL" w:eastAsia="nl-NL"/>
        </w:rPr>
        <w:t xml:space="preserve"> (vanop afstand) </w:t>
      </w:r>
      <w:r w:rsidRPr="0022126F">
        <w:rPr>
          <w:lang w:val="nl-NL" w:eastAsia="nl-NL"/>
        </w:rPr>
        <w:t>beslissen</w:t>
      </w:r>
      <w:r w:rsidR="000A735C">
        <w:rPr>
          <w:lang w:val="nl-NL" w:eastAsia="nl-NL"/>
        </w:rPr>
        <w:t xml:space="preserve"> </w:t>
      </w:r>
      <w:r w:rsidRPr="0022126F">
        <w:rPr>
          <w:lang w:val="nl-NL" w:eastAsia="nl-NL"/>
        </w:rPr>
        <w:t xml:space="preserve">wanneer </w:t>
      </w:r>
      <w:r w:rsidR="008C1A58">
        <w:rPr>
          <w:lang w:val="nl-NL" w:eastAsia="nl-NL"/>
        </w:rPr>
        <w:t xml:space="preserve">hij/zij </w:t>
      </w:r>
      <w:r w:rsidR="0058352A">
        <w:rPr>
          <w:lang w:val="nl-NL" w:eastAsia="nl-NL"/>
        </w:rPr>
        <w:t>de</w:t>
      </w:r>
      <w:r w:rsidRPr="0022126F">
        <w:rPr>
          <w:lang w:val="nl-NL" w:eastAsia="nl-NL"/>
        </w:rPr>
        <w:t xml:space="preserve"> geur wil verspreiden en hoe sterk </w:t>
      </w:r>
      <w:r w:rsidR="0058352A">
        <w:rPr>
          <w:lang w:val="nl-NL" w:eastAsia="nl-NL"/>
        </w:rPr>
        <w:t>de geurverspreiding moet zijn</w:t>
      </w:r>
      <w:r w:rsidRPr="0022126F">
        <w:rPr>
          <w:lang w:val="nl-NL" w:eastAsia="nl-NL"/>
        </w:rPr>
        <w:t xml:space="preserve">. </w:t>
      </w:r>
      <w:r w:rsidR="000607DC">
        <w:rPr>
          <w:lang w:val="nl-NL" w:eastAsia="nl-NL"/>
        </w:rPr>
        <w:t>Het</w:t>
      </w:r>
      <w:r w:rsidRPr="0022126F">
        <w:rPr>
          <w:lang w:val="nl-NL" w:eastAsia="nl-NL"/>
        </w:rPr>
        <w:t xml:space="preserve"> </w:t>
      </w:r>
      <w:r w:rsidR="007C0E0E">
        <w:rPr>
          <w:lang w:val="nl-NL" w:eastAsia="nl-NL"/>
        </w:rPr>
        <w:t>model is</w:t>
      </w:r>
      <w:r w:rsidRPr="0022126F">
        <w:rPr>
          <w:lang w:val="nl-NL" w:eastAsia="nl-NL"/>
        </w:rPr>
        <w:t xml:space="preserve"> duurzame</w:t>
      </w:r>
      <w:r w:rsidR="000607DC">
        <w:rPr>
          <w:lang w:val="nl-NL" w:eastAsia="nl-NL"/>
        </w:rPr>
        <w:t>r</w:t>
      </w:r>
      <w:r w:rsidR="007C0E0E">
        <w:rPr>
          <w:lang w:val="nl-NL" w:eastAsia="nl-NL"/>
        </w:rPr>
        <w:t>, wat</w:t>
      </w:r>
      <w:r w:rsidRPr="0022126F">
        <w:rPr>
          <w:lang w:val="nl-NL" w:eastAsia="nl-NL"/>
        </w:rPr>
        <w:t xml:space="preserve"> ervoor</w:t>
      </w:r>
      <w:r w:rsidR="007C0E0E">
        <w:rPr>
          <w:lang w:val="nl-NL" w:eastAsia="nl-NL"/>
        </w:rPr>
        <w:t xml:space="preserve"> zorgt</w:t>
      </w:r>
      <w:r w:rsidRPr="0022126F">
        <w:rPr>
          <w:lang w:val="nl-NL" w:eastAsia="nl-NL"/>
        </w:rPr>
        <w:t xml:space="preserve"> dat </w:t>
      </w:r>
      <w:r w:rsidR="007C0E0E">
        <w:rPr>
          <w:lang w:val="nl-NL" w:eastAsia="nl-NL"/>
        </w:rPr>
        <w:t>de gebruiker</w:t>
      </w:r>
      <w:r w:rsidRPr="0022126F">
        <w:rPr>
          <w:lang w:val="nl-NL" w:eastAsia="nl-NL"/>
        </w:rPr>
        <w:t xml:space="preserve"> langer kan doen met </w:t>
      </w:r>
      <w:r w:rsidR="007C0E0E">
        <w:rPr>
          <w:lang w:val="nl-NL" w:eastAsia="nl-NL"/>
        </w:rPr>
        <w:t>één flacon geurolie</w:t>
      </w:r>
      <w:r w:rsidRPr="0022126F">
        <w:rPr>
          <w:lang w:val="nl-NL" w:eastAsia="nl-NL"/>
        </w:rPr>
        <w:t xml:space="preserve">. </w:t>
      </w:r>
      <w:r w:rsidR="004F3E5B">
        <w:rPr>
          <w:lang w:val="nl-NL" w:eastAsia="nl-NL"/>
        </w:rPr>
        <w:t>De organisator kan</w:t>
      </w:r>
      <w:r w:rsidRPr="0022126F">
        <w:rPr>
          <w:lang w:val="nl-NL" w:eastAsia="nl-NL"/>
        </w:rPr>
        <w:t xml:space="preserve"> de geurmachine</w:t>
      </w:r>
      <w:r w:rsidR="004F3E5B">
        <w:rPr>
          <w:lang w:val="nl-NL" w:eastAsia="nl-NL"/>
        </w:rPr>
        <w:t xml:space="preserve"> volledig zelf instellen naar </w:t>
      </w:r>
      <w:r w:rsidR="000C5D4C">
        <w:rPr>
          <w:lang w:val="nl-NL" w:eastAsia="nl-NL"/>
        </w:rPr>
        <w:t>de wens van de klant</w:t>
      </w:r>
      <w:r w:rsidR="004F3E5B">
        <w:rPr>
          <w:lang w:val="nl-NL" w:eastAsia="nl-NL"/>
        </w:rPr>
        <w:t xml:space="preserve">, zodat </w:t>
      </w:r>
      <w:r w:rsidR="00D273F0">
        <w:rPr>
          <w:lang w:val="nl-NL" w:eastAsia="nl-NL"/>
        </w:rPr>
        <w:t xml:space="preserve">de machine bijvoorbeeld meer geur verspreidt op drukke momenten en minder geur verspreidt op rustige momenten. </w:t>
      </w:r>
    </w:p>
    <w:p w14:paraId="5DDD02EE" w14:textId="77777777" w:rsidR="0022126F" w:rsidRPr="0022126F" w:rsidRDefault="0022126F" w:rsidP="0022126F">
      <w:pPr>
        <w:rPr>
          <w:lang w:val="nl-NL" w:eastAsia="nl-NL"/>
        </w:rPr>
      </w:pPr>
    </w:p>
    <w:p w14:paraId="0E8CE4FD" w14:textId="01D10D73" w:rsidR="00941011" w:rsidRDefault="00FD0F40" w:rsidP="0022126F">
      <w:pPr>
        <w:rPr>
          <w:lang w:val="nl-NL" w:eastAsia="nl-NL"/>
        </w:rPr>
      </w:pPr>
      <w:r>
        <w:rPr>
          <w:lang w:val="nl-NL" w:eastAsia="nl-NL"/>
        </w:rPr>
        <w:t>Als organisator heb je twee opties wanneer je aan geurmarketing wil doen: huren of kop</w:t>
      </w:r>
      <w:r w:rsidR="001B1B0B">
        <w:rPr>
          <w:lang w:val="nl-NL" w:eastAsia="nl-NL"/>
        </w:rPr>
        <w:t xml:space="preserve">en. </w:t>
      </w:r>
      <w:r w:rsidR="00606D24">
        <w:rPr>
          <w:lang w:val="nl-NL" w:eastAsia="nl-NL"/>
        </w:rPr>
        <w:t xml:space="preserve">Wanneer de organisator ervoor kiest om een toestel aan te kopen, betaalt hij de prijs van het toestel en parfums. </w:t>
      </w:r>
      <w:r w:rsidR="00567168">
        <w:rPr>
          <w:lang w:val="nl-NL" w:eastAsia="nl-NL"/>
        </w:rPr>
        <w:t>Uit onze dieptegesprekken leerden we echter dat de meeste organisatoren ervoor kiezen om een huurformule af te sluiten</w:t>
      </w:r>
      <w:r w:rsidR="006A4AE9">
        <w:rPr>
          <w:lang w:val="nl-NL" w:eastAsia="nl-NL"/>
        </w:rPr>
        <w:t xml:space="preserve"> in de vorm van een abonnement</w:t>
      </w:r>
      <w:r w:rsidR="00567168">
        <w:rPr>
          <w:lang w:val="nl-NL" w:eastAsia="nl-NL"/>
        </w:rPr>
        <w:t>.</w:t>
      </w:r>
      <w:r w:rsidR="006A4AE9">
        <w:rPr>
          <w:lang w:val="nl-NL" w:eastAsia="nl-NL"/>
        </w:rPr>
        <w:t xml:space="preserve"> </w:t>
      </w:r>
      <w:r w:rsidR="0022126F" w:rsidRPr="0022126F">
        <w:rPr>
          <w:lang w:val="nl-NL" w:eastAsia="nl-NL"/>
        </w:rPr>
        <w:t xml:space="preserve">Geurleveranciers bieden </w:t>
      </w:r>
      <w:r w:rsidR="0021642D">
        <w:rPr>
          <w:lang w:val="nl-NL" w:eastAsia="nl-NL"/>
        </w:rPr>
        <w:t xml:space="preserve">altijd enkele </w:t>
      </w:r>
      <w:r w:rsidR="0022126F" w:rsidRPr="0022126F">
        <w:rPr>
          <w:lang w:val="nl-NL" w:eastAsia="nl-NL"/>
        </w:rPr>
        <w:t>standaardabonnementen aa</w:t>
      </w:r>
      <w:r w:rsidR="0021642D">
        <w:rPr>
          <w:lang w:val="nl-NL" w:eastAsia="nl-NL"/>
        </w:rPr>
        <w:t>n. Daarnaast heeft de klant ook vaak de mogelijkheid om een abonnement op maat te nemen.</w:t>
      </w:r>
      <w:r w:rsidR="0022126F" w:rsidRPr="0022126F">
        <w:rPr>
          <w:lang w:val="nl-NL" w:eastAsia="nl-NL"/>
        </w:rPr>
        <w:t xml:space="preserve"> </w:t>
      </w:r>
      <w:r w:rsidR="00E02B80">
        <w:rPr>
          <w:lang w:val="nl-NL" w:eastAsia="nl-NL"/>
        </w:rPr>
        <w:t xml:space="preserve">Zo zijn er bijvoorbeeld </w:t>
      </w:r>
      <w:r w:rsidR="006A4AE9">
        <w:rPr>
          <w:lang w:val="nl-NL" w:eastAsia="nl-NL"/>
        </w:rPr>
        <w:t>formules</w:t>
      </w:r>
      <w:r w:rsidR="00E02B80">
        <w:rPr>
          <w:lang w:val="nl-NL" w:eastAsia="nl-NL"/>
        </w:rPr>
        <w:t xml:space="preserve"> </w:t>
      </w:r>
      <w:r w:rsidR="0022126F" w:rsidRPr="0022126F">
        <w:rPr>
          <w:lang w:val="nl-NL" w:eastAsia="nl-NL"/>
        </w:rPr>
        <w:t xml:space="preserve">waarbij </w:t>
      </w:r>
      <w:r w:rsidR="00E02B80">
        <w:rPr>
          <w:lang w:val="nl-NL" w:eastAsia="nl-NL"/>
        </w:rPr>
        <w:t>de gebruiker</w:t>
      </w:r>
      <w:r w:rsidR="0022126F" w:rsidRPr="0022126F">
        <w:rPr>
          <w:lang w:val="nl-NL" w:eastAsia="nl-NL"/>
        </w:rPr>
        <w:t xml:space="preserve"> elke maand een nieuwe geur krijgt en de leverancier </w:t>
      </w:r>
      <w:r w:rsidR="00E02B80">
        <w:rPr>
          <w:lang w:val="nl-NL" w:eastAsia="nl-NL"/>
        </w:rPr>
        <w:t xml:space="preserve">permanent </w:t>
      </w:r>
      <w:r w:rsidR="0022126F" w:rsidRPr="0022126F">
        <w:rPr>
          <w:lang w:val="nl-NL" w:eastAsia="nl-NL"/>
        </w:rPr>
        <w:t xml:space="preserve">instaat voor </w:t>
      </w:r>
      <w:r w:rsidR="00E02B80">
        <w:rPr>
          <w:lang w:val="nl-NL" w:eastAsia="nl-NL"/>
        </w:rPr>
        <w:t xml:space="preserve">het </w:t>
      </w:r>
      <w:r w:rsidR="0022126F" w:rsidRPr="0022126F">
        <w:rPr>
          <w:lang w:val="nl-NL" w:eastAsia="nl-NL"/>
        </w:rPr>
        <w:t xml:space="preserve">onderhoud en </w:t>
      </w:r>
      <w:r w:rsidR="00E02B80">
        <w:rPr>
          <w:lang w:val="nl-NL" w:eastAsia="nl-NL"/>
        </w:rPr>
        <w:t xml:space="preserve">de </w:t>
      </w:r>
      <w:r w:rsidR="0022126F" w:rsidRPr="0022126F">
        <w:rPr>
          <w:lang w:val="nl-NL" w:eastAsia="nl-NL"/>
        </w:rPr>
        <w:t>levering van het toestel.</w:t>
      </w:r>
      <w:r w:rsidR="00E02B80">
        <w:rPr>
          <w:lang w:val="nl-NL" w:eastAsia="nl-NL"/>
        </w:rPr>
        <w:t xml:space="preserve"> </w:t>
      </w:r>
      <w:r w:rsidR="0022126F" w:rsidRPr="0022126F">
        <w:rPr>
          <w:lang w:val="nl-NL" w:eastAsia="nl-NL"/>
        </w:rPr>
        <w:t xml:space="preserve"> Zo'n abonnement is aan te raden voor organisaties die </w:t>
      </w:r>
      <w:r w:rsidR="00941011">
        <w:rPr>
          <w:lang w:val="nl-NL" w:eastAsia="nl-NL"/>
        </w:rPr>
        <w:t xml:space="preserve">graag aan geurmarketing doen </w:t>
      </w:r>
      <w:r w:rsidR="0022126F" w:rsidRPr="0022126F">
        <w:rPr>
          <w:lang w:val="nl-NL" w:eastAsia="nl-NL"/>
        </w:rPr>
        <w:t>op vaste locaties zoals een nachtclub, event venue, beurshal, ...</w:t>
      </w:r>
    </w:p>
    <w:p w14:paraId="0D2A0FDB" w14:textId="77777777" w:rsidR="00941011" w:rsidRDefault="00941011" w:rsidP="0022126F">
      <w:pPr>
        <w:rPr>
          <w:lang w:val="nl-NL" w:eastAsia="nl-NL"/>
        </w:rPr>
      </w:pPr>
    </w:p>
    <w:p w14:paraId="31B9DA76" w14:textId="2ED78B3F" w:rsidR="003353D1" w:rsidRPr="0022126F" w:rsidRDefault="00941011" w:rsidP="0022126F">
      <w:pPr>
        <w:rPr>
          <w:lang w:val="nl-NL" w:eastAsia="nl-NL"/>
        </w:rPr>
      </w:pPr>
      <w:r>
        <w:rPr>
          <w:lang w:val="nl-NL" w:eastAsia="nl-NL"/>
        </w:rPr>
        <w:t xml:space="preserve">Daarnaast </w:t>
      </w:r>
      <w:r w:rsidR="00B735B5">
        <w:rPr>
          <w:lang w:val="nl-NL" w:eastAsia="nl-NL"/>
        </w:rPr>
        <w:t xml:space="preserve">kan </w:t>
      </w:r>
      <w:r w:rsidR="001E3890">
        <w:rPr>
          <w:lang w:val="nl-NL" w:eastAsia="nl-NL"/>
        </w:rPr>
        <w:t>een event</w:t>
      </w:r>
      <w:r>
        <w:rPr>
          <w:lang w:val="nl-NL" w:eastAsia="nl-NL"/>
        </w:rPr>
        <w:t xml:space="preserve"> ook </w:t>
      </w:r>
      <w:r w:rsidR="00B972AC">
        <w:rPr>
          <w:lang w:val="nl-NL" w:eastAsia="nl-NL"/>
        </w:rPr>
        <w:t>begeurd worden met</w:t>
      </w:r>
      <w:r>
        <w:rPr>
          <w:lang w:val="nl-NL" w:eastAsia="nl-NL"/>
        </w:rPr>
        <w:t xml:space="preserve"> kleine</w:t>
      </w:r>
      <w:r w:rsidR="008C1A58">
        <w:rPr>
          <w:lang w:val="nl-NL" w:eastAsia="nl-NL"/>
        </w:rPr>
        <w:t>re</w:t>
      </w:r>
      <w:r>
        <w:rPr>
          <w:lang w:val="nl-NL" w:eastAsia="nl-NL"/>
        </w:rPr>
        <w:t xml:space="preserve"> geur</w:t>
      </w:r>
      <w:r w:rsidR="00546DEF">
        <w:rPr>
          <w:lang w:val="nl-NL" w:eastAsia="nl-NL"/>
        </w:rPr>
        <w:t>toepassingen</w:t>
      </w:r>
      <w:r>
        <w:rPr>
          <w:lang w:val="nl-NL" w:eastAsia="nl-NL"/>
        </w:rPr>
        <w:t>. Dit zijn kleine geurverspreiders als geurstok</w:t>
      </w:r>
      <w:r w:rsidR="0043278C">
        <w:rPr>
          <w:lang w:val="nl-NL" w:eastAsia="nl-NL"/>
        </w:rPr>
        <w:t>jes</w:t>
      </w:r>
      <w:r>
        <w:rPr>
          <w:lang w:val="nl-NL" w:eastAsia="nl-NL"/>
        </w:rPr>
        <w:t xml:space="preserve">, </w:t>
      </w:r>
      <w:r w:rsidR="0043278C">
        <w:rPr>
          <w:lang w:val="nl-NL" w:eastAsia="nl-NL"/>
        </w:rPr>
        <w:t>-</w:t>
      </w:r>
      <w:r>
        <w:rPr>
          <w:lang w:val="nl-NL" w:eastAsia="nl-NL"/>
        </w:rPr>
        <w:t xml:space="preserve">kaarsen en </w:t>
      </w:r>
      <w:r w:rsidR="0043278C">
        <w:rPr>
          <w:lang w:val="nl-NL" w:eastAsia="nl-NL"/>
        </w:rPr>
        <w:t>-</w:t>
      </w:r>
      <w:r>
        <w:rPr>
          <w:lang w:val="nl-NL" w:eastAsia="nl-NL"/>
        </w:rPr>
        <w:t>sprays die eerder ingezet worden om een deel van het interieur aan te kleden en tegelijkertijd een aangename geur te verspreiden in een beperkte omgeving.</w:t>
      </w:r>
    </w:p>
    <w:p w14:paraId="5CA8C412" w14:textId="77777777" w:rsidR="00C20451" w:rsidRPr="00650BB4" w:rsidRDefault="00C20451" w:rsidP="00650BB4">
      <w:pPr>
        <w:spacing w:line="276" w:lineRule="auto"/>
        <w:rPr>
          <w:rFonts w:ascii="Arial" w:eastAsia="Arial" w:hAnsi="Arial" w:cs="Arial"/>
          <w:b/>
          <w:color w:val="000000" w:themeColor="text1"/>
          <w:lang w:val="nl-NL"/>
        </w:rPr>
      </w:pPr>
    </w:p>
    <w:p w14:paraId="38364093" w14:textId="77777777" w:rsidR="00347EA9"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Bij welke soort evenementen toont geurmarketing het meeste potentieel?</w:t>
      </w:r>
    </w:p>
    <w:p w14:paraId="1A00B2B9" w14:textId="77777777" w:rsidR="00267828" w:rsidRDefault="00267828" w:rsidP="00267828">
      <w:pPr>
        <w:rPr>
          <w:lang w:val="nl-NL"/>
        </w:rPr>
      </w:pPr>
      <w:r>
        <w:rPr>
          <w:lang w:val="nl-NL"/>
        </w:rPr>
        <w:t>Uit de resultaten van ons kwalitatief onderzoek bleek dat elke ondervraagde geurleverancier (5) hier een andere mening over heeft. Waar de ene geurleverancier zegt dat elk evenement een potentiële plaats is om aan geurmarketing te doen, zegt de andere leverancier dat er wel degelijk veelbelovende eventniches zijn.</w:t>
      </w:r>
    </w:p>
    <w:p w14:paraId="27D52525" w14:textId="77777777" w:rsidR="00267828" w:rsidRDefault="00267828" w:rsidP="00267828">
      <w:pPr>
        <w:rPr>
          <w:lang w:val="nl-NL"/>
        </w:rPr>
      </w:pPr>
    </w:p>
    <w:p w14:paraId="36FED049" w14:textId="131D3F3D" w:rsidR="00267828" w:rsidRDefault="00267828" w:rsidP="00267828">
      <w:pPr>
        <w:rPr>
          <w:lang w:val="nl-NL"/>
        </w:rPr>
      </w:pPr>
      <w:r>
        <w:rPr>
          <w:lang w:val="nl-NL"/>
        </w:rPr>
        <w:t xml:space="preserve">Eén van die eventniches zijn de festivals. De emotionele ontlading bij de kick-off is volgens geurexpert Scents </w:t>
      </w:r>
      <w:r w:rsidRPr="26F50B8D">
        <w:rPr>
          <w:lang w:val="nl-NL"/>
        </w:rPr>
        <w:t>het</w:t>
      </w:r>
      <w:r>
        <w:rPr>
          <w:lang w:val="nl-NL"/>
        </w:rPr>
        <w:t xml:space="preserve"> ideale moment om aan geurmarketing te doen. Daarnaast ziet het bedrijf ook enorm veel potentieel in het ontgeuren van de toiletten op dergelijke evenementen. Tomorrowland is één van de weinige festivals die dit al doet. De middelgrote en kleine festivals maken hier nog (bijna) geen gebruik van.</w:t>
      </w:r>
    </w:p>
    <w:p w14:paraId="6889642C" w14:textId="77777777" w:rsidR="00267828" w:rsidRDefault="00267828" w:rsidP="00267828">
      <w:pPr>
        <w:rPr>
          <w:lang w:val="nl-NL"/>
        </w:rPr>
      </w:pPr>
    </w:p>
    <w:p w14:paraId="79D4DC26" w14:textId="689B90B8" w:rsidR="00267828" w:rsidRDefault="00267828" w:rsidP="00267828">
      <w:pPr>
        <w:rPr>
          <w:lang w:val="nl-NL"/>
        </w:rPr>
      </w:pPr>
      <w:r>
        <w:rPr>
          <w:lang w:val="nl-NL"/>
        </w:rPr>
        <w:t>Naast festivals zouden beurzen en beursgebouwen ook een veelbelovende niche vormen. Op een beurs streeft elke exposant naar een eigen persoonlijkheid en daar kan geurmarketing volgens geurbedrijf Sense Company enorm veel bij helpen. Door geurmarketing in te zetten, onderscheid</w:t>
      </w:r>
      <w:r w:rsidR="003F418A">
        <w:rPr>
          <w:lang w:val="nl-NL"/>
        </w:rPr>
        <w:t>t</w:t>
      </w:r>
      <w:r>
        <w:rPr>
          <w:lang w:val="nl-NL"/>
        </w:rPr>
        <w:t xml:space="preserve"> de exposant zich van de anderen en zet hij in op een betere </w:t>
      </w:r>
      <w:r w:rsidR="004671BA">
        <w:rPr>
          <w:lang w:val="nl-NL"/>
        </w:rPr>
        <w:t>event</w:t>
      </w:r>
      <w:r>
        <w:rPr>
          <w:lang w:val="nl-NL"/>
        </w:rPr>
        <w:t xml:space="preserve">beleving </w:t>
      </w:r>
      <w:r w:rsidR="006C0DEA">
        <w:rPr>
          <w:lang w:val="nl-NL"/>
        </w:rPr>
        <w:t>v</w:t>
      </w:r>
      <w:r w:rsidR="00A3022B">
        <w:rPr>
          <w:lang w:val="nl-NL"/>
        </w:rPr>
        <w:t>an</w:t>
      </w:r>
      <w:r>
        <w:rPr>
          <w:lang w:val="nl-NL"/>
        </w:rPr>
        <w:t xml:space="preserve"> de bezoeker.</w:t>
      </w:r>
    </w:p>
    <w:p w14:paraId="760E9AC8" w14:textId="77777777" w:rsidR="00267828" w:rsidRDefault="00267828" w:rsidP="00267828">
      <w:pPr>
        <w:rPr>
          <w:lang w:val="nl-NL"/>
        </w:rPr>
      </w:pPr>
    </w:p>
    <w:p w14:paraId="2954E9F6" w14:textId="77B37B12" w:rsidR="00267828" w:rsidRDefault="00267828" w:rsidP="00267828">
      <w:pPr>
        <w:rPr>
          <w:lang w:val="nl-NL"/>
        </w:rPr>
      </w:pPr>
      <w:r>
        <w:rPr>
          <w:lang w:val="nl-NL"/>
        </w:rPr>
        <w:t xml:space="preserve">Tot slot zegt geurleverancier Moonwood dat evenementen in de retailsector ons aardig kunnen verrassen. Geurmarketing wordt momenteel het vaakst ingezet </w:t>
      </w:r>
      <w:r w:rsidR="00B165B8">
        <w:rPr>
          <w:lang w:val="nl-NL"/>
        </w:rPr>
        <w:t>voor</w:t>
      </w:r>
      <w:r>
        <w:rPr>
          <w:lang w:val="nl-NL"/>
        </w:rPr>
        <w:t xml:space="preserve"> retail</w:t>
      </w:r>
      <w:r w:rsidR="00B165B8">
        <w:rPr>
          <w:lang w:val="nl-NL"/>
        </w:rPr>
        <w:t>doeleinden</w:t>
      </w:r>
      <w:r>
        <w:rPr>
          <w:lang w:val="nl-NL"/>
        </w:rPr>
        <w:t xml:space="preserve"> omwille van de verkoopstimulerende functie. De succesverhalen van geurmarketing die toegepast wordt in winkels, zou volgens het bedrijf al snel kunnen </w:t>
      </w:r>
      <w:r w:rsidR="007B52DF">
        <w:rPr>
          <w:lang w:val="nl-NL"/>
        </w:rPr>
        <w:t>overgedragen worden</w:t>
      </w:r>
      <w:r>
        <w:rPr>
          <w:lang w:val="nl-NL"/>
        </w:rPr>
        <w:t xml:space="preserve"> naar evenementen binnen de retail sector.</w:t>
      </w:r>
    </w:p>
    <w:p w14:paraId="39A04D39" w14:textId="77777777" w:rsidR="00267828" w:rsidRDefault="00267828" w:rsidP="00267828">
      <w:pPr>
        <w:rPr>
          <w:lang w:val="nl-NL"/>
        </w:rPr>
      </w:pPr>
    </w:p>
    <w:p w14:paraId="55BF48CA" w14:textId="27FD6AB6" w:rsidR="00267828" w:rsidRPr="008C4F33" w:rsidRDefault="00267828" w:rsidP="00267828">
      <w:pPr>
        <w:rPr>
          <w:lang w:val="nl-NL"/>
        </w:rPr>
      </w:pPr>
      <w:r>
        <w:rPr>
          <w:lang w:val="nl-NL"/>
        </w:rPr>
        <w:t xml:space="preserve">We besluiten hieruit dus vooral dat de meningen van de experten erg verdeeld zijn. Waar bepaalde geurexperten een erg rooskleurige toekomst zien, beperken anderen hun enthousiasme tot één specifieke eventniche </w:t>
      </w:r>
      <w:r w:rsidRPr="1EADB98D">
        <w:rPr>
          <w:lang w:val="nl-NL"/>
        </w:rPr>
        <w:t>zoals</w:t>
      </w:r>
      <w:r>
        <w:rPr>
          <w:lang w:val="nl-NL"/>
        </w:rPr>
        <w:t xml:space="preserve"> festivals, beurzen of retailevenementen. </w:t>
      </w:r>
      <w:r w:rsidR="00B84110">
        <w:rPr>
          <w:lang w:val="nl-NL"/>
        </w:rPr>
        <w:t xml:space="preserve">Ook kunnen we hieruit opmaken dat geurmarketing </w:t>
      </w:r>
      <w:r w:rsidR="0095380D">
        <w:rPr>
          <w:lang w:val="nl-NL"/>
        </w:rPr>
        <w:t>op veel verschillende event</w:t>
      </w:r>
      <w:r w:rsidR="003C4092">
        <w:rPr>
          <w:lang w:val="nl-NL"/>
        </w:rPr>
        <w:t xml:space="preserve">types en -concepten kan worden </w:t>
      </w:r>
      <w:r w:rsidR="00D441C9">
        <w:rPr>
          <w:lang w:val="nl-NL"/>
        </w:rPr>
        <w:t>gebruikt.</w:t>
      </w:r>
    </w:p>
    <w:p w14:paraId="744D070E" w14:textId="77777777" w:rsidR="008A1F85" w:rsidRDefault="008A1F85" w:rsidP="00650BB4">
      <w:pPr>
        <w:spacing w:line="276" w:lineRule="auto"/>
        <w:rPr>
          <w:rFonts w:eastAsia="Source Sans Pro" w:cs="Source Sans Pro"/>
          <w:b/>
          <w:color w:val="000000" w:themeColor="text1"/>
          <w:lang w:val="nl-NL"/>
        </w:rPr>
      </w:pPr>
    </w:p>
    <w:p w14:paraId="123D9BAC" w14:textId="77777777" w:rsidR="008A1F85" w:rsidRPr="00650BB4" w:rsidRDefault="008A1F85" w:rsidP="00650BB4">
      <w:pPr>
        <w:spacing w:line="276" w:lineRule="auto"/>
        <w:rPr>
          <w:rFonts w:eastAsia="Source Sans Pro" w:cs="Source Sans Pro"/>
          <w:b/>
          <w:color w:val="000000" w:themeColor="text1"/>
          <w:lang w:val="nl-NL"/>
        </w:rPr>
      </w:pPr>
    </w:p>
    <w:p w14:paraId="14581B40" w14:textId="093DC7EF" w:rsidR="00347EA9" w:rsidRPr="00650BB4" w:rsidRDefault="00347EA9" w:rsidP="00650BB4">
      <w:pPr>
        <w:spacing w:line="276" w:lineRule="auto"/>
        <w:rPr>
          <w:rFonts w:eastAsia="Source Sans Pro" w:cs="Source Sans Pro"/>
          <w:b/>
          <w:color w:val="000000" w:themeColor="text1"/>
          <w:lang w:val="nl-NL"/>
        </w:rPr>
      </w:pPr>
      <w:r w:rsidRPr="69440965">
        <w:rPr>
          <w:rFonts w:eastAsia="Source Sans Pro" w:cs="Source Sans Pro"/>
          <w:b/>
          <w:color w:val="000000" w:themeColor="text1"/>
          <w:lang w:val="nl-NL"/>
        </w:rPr>
        <w:t>Hoe wordt geurmarketing toegepast in andere sectoren dan de eventsector?</w:t>
      </w:r>
    </w:p>
    <w:p w14:paraId="50300353" w14:textId="0CD3B929" w:rsidR="00FA209C" w:rsidRDefault="00DB121B" w:rsidP="00FA209C">
      <w:pPr>
        <w:rPr>
          <w:lang w:val="nl-NL"/>
        </w:rPr>
      </w:pPr>
      <w:r>
        <w:rPr>
          <w:lang w:val="nl-NL"/>
        </w:rPr>
        <w:t>Zoals we eerder al aankaartten</w:t>
      </w:r>
      <w:r w:rsidR="007B0E22">
        <w:rPr>
          <w:lang w:val="nl-NL"/>
        </w:rPr>
        <w:t>,</w:t>
      </w:r>
      <w:r w:rsidR="00FA209C">
        <w:rPr>
          <w:lang w:val="nl-NL"/>
        </w:rPr>
        <w:t xml:space="preserve"> wordt </w:t>
      </w:r>
      <w:r w:rsidR="007B0E22">
        <w:rPr>
          <w:lang w:val="nl-NL"/>
        </w:rPr>
        <w:t>g</w:t>
      </w:r>
      <w:r w:rsidR="00FA209C">
        <w:rPr>
          <w:lang w:val="nl-NL"/>
        </w:rPr>
        <w:t>eurmarketing</w:t>
      </w:r>
      <w:r w:rsidR="007B0E22">
        <w:rPr>
          <w:lang w:val="nl-NL"/>
        </w:rPr>
        <w:t xml:space="preserve"> </w:t>
      </w:r>
      <w:r w:rsidR="00FA209C">
        <w:rPr>
          <w:lang w:val="nl-NL"/>
        </w:rPr>
        <w:t>vandaag de dag vooral gebruikt in de retailsector. In tegenstelling tot de evenementensector, zijn er in een mum van tijd tal van voorbeelden te vinden waar</w:t>
      </w:r>
      <w:r w:rsidR="007B0E22">
        <w:rPr>
          <w:lang w:val="nl-NL"/>
        </w:rPr>
        <w:t>bij</w:t>
      </w:r>
      <w:r w:rsidR="00FA209C">
        <w:rPr>
          <w:lang w:val="nl-NL"/>
        </w:rPr>
        <w:t xml:space="preserve"> (grote) bedrijven gebruik maken van geurmarketing. Steeds meer verschillende bedrijven maken gebruik van geurmarketing, vaak om uiteenlopende redenen.</w:t>
      </w:r>
    </w:p>
    <w:p w14:paraId="5CFC5719" w14:textId="77777777" w:rsidR="00FA209C" w:rsidRDefault="00FA209C" w:rsidP="00FA209C">
      <w:pPr>
        <w:rPr>
          <w:lang w:val="nl-NL"/>
        </w:rPr>
      </w:pPr>
    </w:p>
    <w:p w14:paraId="57A65304" w14:textId="2D99661D" w:rsidR="00FA209C" w:rsidRDefault="00FA209C" w:rsidP="00FA209C">
      <w:pPr>
        <w:rPr>
          <w:lang w:val="nl-NL"/>
        </w:rPr>
      </w:pPr>
      <w:r>
        <w:rPr>
          <w:lang w:val="nl-NL"/>
        </w:rPr>
        <w:t>De voornaamste reden (in de retailsector) is uiteraard om een verkoopstijging waar te nemen. Zo zagen we bijvoorbeeld cases van koffie</w:t>
      </w:r>
      <w:r w:rsidR="007B0E22">
        <w:rPr>
          <w:lang w:val="nl-NL"/>
        </w:rPr>
        <w:t>-</w:t>
      </w:r>
      <w:r>
        <w:rPr>
          <w:lang w:val="nl-NL"/>
        </w:rPr>
        <w:t xml:space="preserve"> en kledingwinkels die gebruik maakten van geurmarketing en vrijwel meteen een boost zagen in hun omzet. </w:t>
      </w:r>
    </w:p>
    <w:p w14:paraId="22CBA0BD" w14:textId="77777777" w:rsidR="00FA209C" w:rsidRDefault="00FA209C" w:rsidP="00FA209C">
      <w:pPr>
        <w:rPr>
          <w:lang w:val="nl-NL"/>
        </w:rPr>
      </w:pPr>
    </w:p>
    <w:p w14:paraId="78E235CB" w14:textId="1A7BD404" w:rsidR="00FA209C" w:rsidRDefault="00FA209C" w:rsidP="00FA209C">
      <w:pPr>
        <w:rPr>
          <w:lang w:val="nl-NL"/>
        </w:rPr>
      </w:pPr>
      <w:r>
        <w:rPr>
          <w:lang w:val="nl-NL"/>
        </w:rPr>
        <w:t xml:space="preserve">Daarnaast maken heel wat merken gebruik van geurmarketing om zich te onderscheiden van de </w:t>
      </w:r>
      <w:r w:rsidR="007B0E22">
        <w:rPr>
          <w:lang w:val="nl-NL"/>
        </w:rPr>
        <w:t>grote concurrentie</w:t>
      </w:r>
      <w:r>
        <w:rPr>
          <w:lang w:val="nl-NL"/>
        </w:rPr>
        <w:t xml:space="preserve">. Via geurmarketing willen deze merken hun merkidentiteit nog sterker maken. Denk hierbij bijvoorbeeld aan de case van Apple, de </w:t>
      </w:r>
      <w:r w:rsidR="007B52DF">
        <w:rPr>
          <w:lang w:val="nl-NL"/>
        </w:rPr>
        <w:t>gigantische elektroproducent</w:t>
      </w:r>
      <w:r>
        <w:rPr>
          <w:lang w:val="nl-NL"/>
        </w:rPr>
        <w:t xml:space="preserve"> die bij elk product dezelfde luxueuze geur van munt, perzik, lavendel en mandarijn verspreidt. </w:t>
      </w:r>
    </w:p>
    <w:p w14:paraId="1936A35C" w14:textId="77777777" w:rsidR="00FA209C" w:rsidRDefault="00FA209C" w:rsidP="00FA209C">
      <w:pPr>
        <w:rPr>
          <w:lang w:val="nl-NL"/>
        </w:rPr>
      </w:pPr>
    </w:p>
    <w:p w14:paraId="6025C894" w14:textId="3F3CCDAF" w:rsidR="00FA209C" w:rsidRPr="008C4F33" w:rsidRDefault="00FA209C" w:rsidP="00FA209C">
      <w:pPr>
        <w:rPr>
          <w:lang w:val="nl-NL"/>
        </w:rPr>
      </w:pPr>
      <w:r>
        <w:rPr>
          <w:lang w:val="nl-NL"/>
        </w:rPr>
        <w:t>Een atypische sector waarin geurmarketing de laatste jaren ook aan populariteit wint, is de zorgsector. Geurleverancier Moonwood merkt op dat er steeds meer aan geurmarketing gedaan wordt in ziekenhuizen, dokterspraktijken en hulpafdelingen. Zo heeft de geurconsulent al met verschillende grote Vlaamse ziekenhuizen gewerkt, waar de kraam-en kinderafdeling begeurd w</w:t>
      </w:r>
      <w:r w:rsidR="00E60547">
        <w:rPr>
          <w:lang w:val="nl-NL"/>
        </w:rPr>
        <w:t>o</w:t>
      </w:r>
      <w:r>
        <w:rPr>
          <w:lang w:val="nl-NL"/>
        </w:rPr>
        <w:t>rd</w:t>
      </w:r>
      <w:r w:rsidR="00E60547">
        <w:rPr>
          <w:lang w:val="nl-NL"/>
        </w:rPr>
        <w:t>t</w:t>
      </w:r>
      <w:r w:rsidR="00795B3A">
        <w:rPr>
          <w:lang w:val="nl-NL"/>
        </w:rPr>
        <w:t xml:space="preserve"> </w:t>
      </w:r>
      <w:r w:rsidR="00795B3A">
        <w:rPr>
          <w:rFonts w:eastAsia="Source Sans Pro" w:cs="Source Sans Pro"/>
          <w:lang w:val="nl-NL"/>
        </w:rPr>
        <w:t xml:space="preserve">om </w:t>
      </w:r>
      <w:r w:rsidR="00795B3A" w:rsidRPr="18F8FB11">
        <w:rPr>
          <w:rFonts w:eastAsia="Source Sans Pro" w:cs="Source Sans Pro"/>
          <w:lang w:val="nl-NL"/>
        </w:rPr>
        <w:t>de typische ziekenhuisgeuren te maskeren</w:t>
      </w:r>
      <w:r w:rsidR="00795B3A">
        <w:rPr>
          <w:rFonts w:eastAsia="Source Sans Pro" w:cs="Source Sans Pro"/>
          <w:lang w:val="nl-NL"/>
        </w:rPr>
        <w:t xml:space="preserve"> en zo</w:t>
      </w:r>
      <w:r w:rsidR="00795B3A" w:rsidRPr="18F8FB11">
        <w:rPr>
          <w:rFonts w:eastAsia="Source Sans Pro" w:cs="Source Sans Pro"/>
          <w:lang w:val="nl-NL"/>
        </w:rPr>
        <w:t xml:space="preserve"> de patiënten een meer ontspannen gevoel te geven.</w:t>
      </w:r>
      <w:r>
        <w:rPr>
          <w:lang w:val="nl-NL"/>
        </w:rPr>
        <w:t xml:space="preserve"> </w:t>
      </w:r>
    </w:p>
    <w:p w14:paraId="7B2EFF95" w14:textId="093DC7EF" w:rsidR="00347EA9" w:rsidRPr="009F2EB1" w:rsidRDefault="00347EA9" w:rsidP="009268DD">
      <w:pPr>
        <w:spacing w:line="276" w:lineRule="auto"/>
        <w:rPr>
          <w:rFonts w:ascii="Arial" w:eastAsia="Arial" w:hAnsi="Arial" w:cs="Arial"/>
          <w:b/>
          <w:color w:val="FF0000"/>
          <w:sz w:val="13"/>
          <w:szCs w:val="15"/>
          <w:lang w:val="nl-NL"/>
        </w:rPr>
      </w:pPr>
    </w:p>
    <w:p w14:paraId="62E3F6AB" w14:textId="77777777" w:rsidR="00B5279D" w:rsidRPr="009F2EB1" w:rsidRDefault="00B5279D" w:rsidP="00B5279D">
      <w:pPr>
        <w:rPr>
          <w:color w:val="FF0000"/>
          <w:sz w:val="13"/>
          <w:szCs w:val="18"/>
          <w:lang w:val="nl-NL" w:eastAsia="nl-NL"/>
        </w:rPr>
      </w:pPr>
    </w:p>
    <w:p w14:paraId="33A5EDA0" w14:textId="77777777" w:rsidR="00063C8D" w:rsidRPr="00063C8D" w:rsidRDefault="00063C8D" w:rsidP="009F2EB1">
      <w:pPr>
        <w:spacing w:line="240" w:lineRule="auto"/>
        <w:jc w:val="left"/>
        <w:rPr>
          <w:rFonts w:ascii="Times New Roman" w:eastAsia="Times New Roman" w:hAnsi="Times New Roman" w:cs="Times New Roman"/>
          <w:color w:val="92D050"/>
          <w:spacing w:val="0"/>
          <w:sz w:val="15"/>
          <w:szCs w:val="15"/>
          <w:lang w:val="nl-NL" w:eastAsia="nl-NL"/>
        </w:rPr>
      </w:pPr>
    </w:p>
    <w:p w14:paraId="59408531" w14:textId="498E2C71" w:rsidR="004059FE" w:rsidRDefault="004059FE" w:rsidP="00BC5558">
      <w:pPr>
        <w:pStyle w:val="Kop1"/>
        <w:numPr>
          <w:ilvl w:val="0"/>
          <w:numId w:val="0"/>
        </w:numPr>
        <w:ind w:left="432"/>
      </w:pPr>
      <w:r>
        <w:br w:type="page"/>
      </w:r>
    </w:p>
    <w:p w14:paraId="735E89C0" w14:textId="484B3551" w:rsidR="00220443" w:rsidRDefault="00B15DA3" w:rsidP="00B01410">
      <w:pPr>
        <w:pStyle w:val="Kop1"/>
      </w:pPr>
      <w:bookmarkStart w:id="60" w:name="_Toc106285651"/>
      <w:r>
        <w:t>Aanbevelingen</w:t>
      </w:r>
      <w:bookmarkEnd w:id="60"/>
    </w:p>
    <w:p w14:paraId="557346AC" w14:textId="77777777" w:rsidR="0000126D" w:rsidRDefault="0000126D" w:rsidP="0000126D">
      <w:pPr>
        <w:rPr>
          <w:rFonts w:eastAsia="Source Sans Pro" w:cs="Source Sans Pro"/>
          <w:color w:val="000000" w:themeColor="text1"/>
          <w:lang w:val="nl-NL"/>
        </w:rPr>
      </w:pPr>
      <w:r w:rsidRPr="00670600">
        <w:rPr>
          <w:rFonts w:eastAsia="Source Sans Pro" w:cs="Source Sans Pro"/>
          <w:color w:val="000000" w:themeColor="text1"/>
          <w:lang w:val="nl-NL"/>
        </w:rPr>
        <w:t>Nu we aan het einde van ons onderzoek gekomen zijn, willen we onze bevindingen en resultaten uit dit onderzoek bundelen in een concrete geurmarketinggids voor Vlaamse organisatoren.</w:t>
      </w:r>
      <w:r>
        <w:rPr>
          <w:rFonts w:eastAsia="Source Sans Pro" w:cs="Source Sans Pro"/>
          <w:color w:val="000000" w:themeColor="text1"/>
          <w:lang w:val="nl-NL"/>
        </w:rPr>
        <w:t xml:space="preserve"> </w:t>
      </w:r>
      <w:r w:rsidRPr="00670600">
        <w:rPr>
          <w:rFonts w:eastAsia="Source Sans Pro" w:cs="Source Sans Pro"/>
          <w:color w:val="000000" w:themeColor="text1"/>
          <w:lang w:val="nl-NL"/>
        </w:rPr>
        <w:t>Deze handleiding moet een begeleidingsinstrument vormen voor eventmanagers die wat hulp kunnen gebruiken om hun (eigen) weg te vinden binnen de wereld van geurmarketing.</w:t>
      </w:r>
    </w:p>
    <w:p w14:paraId="426B14EB" w14:textId="77777777" w:rsidR="0000126D" w:rsidRDefault="0000126D" w:rsidP="0000126D">
      <w:pPr>
        <w:rPr>
          <w:rFonts w:eastAsia="Source Sans Pro" w:cs="Source Sans Pro"/>
          <w:color w:val="000000" w:themeColor="text1"/>
          <w:lang w:val="nl-NL"/>
        </w:rPr>
      </w:pPr>
    </w:p>
    <w:p w14:paraId="210E4C72" w14:textId="7E48994D" w:rsidR="0000126D" w:rsidRDefault="0000126D" w:rsidP="0000126D">
      <w:pPr>
        <w:rPr>
          <w:rFonts w:eastAsia="Source Sans Pro" w:cs="Source Sans Pro"/>
          <w:color w:val="000000" w:themeColor="text1"/>
          <w:lang w:val="nl-NL"/>
        </w:rPr>
      </w:pPr>
      <w:r>
        <w:rPr>
          <w:rFonts w:eastAsia="Source Sans Pro" w:cs="Source Sans Pro"/>
          <w:color w:val="000000" w:themeColor="text1"/>
          <w:lang w:val="nl-NL"/>
        </w:rPr>
        <w:t xml:space="preserve">Aan het begin van deze bachelorproef zagen we het belang van geur. Dankzij de neurowetenschap is het duidelijk dat geur en geheugen erg nauw met elkaar verbonden zijn. Dit komt door de structuur van ons brein. De delen van ons brein die verbonden zijn met onze neus, zijn ook de breinstructuren die verantwoordelijk zijn voor herinneringen en emoties. Die delen van ons brein ontwikkelen zich al van bij onze jeugd. Hierdoor is ons ruikzintuig het sterkste zintuig en werkt het als een soort tijdmachine. Wanneer je een bepaalde geur ruikt, brengt het je terug naar de tijd </w:t>
      </w:r>
      <w:r w:rsidR="001825D2">
        <w:rPr>
          <w:rFonts w:eastAsia="Source Sans Pro" w:cs="Source Sans Pro"/>
          <w:color w:val="000000" w:themeColor="text1"/>
          <w:lang w:val="nl-NL"/>
        </w:rPr>
        <w:t>toen</w:t>
      </w:r>
      <w:r>
        <w:rPr>
          <w:rFonts w:eastAsia="Source Sans Pro" w:cs="Source Sans Pro"/>
          <w:color w:val="000000" w:themeColor="text1"/>
          <w:lang w:val="nl-NL"/>
        </w:rPr>
        <w:t xml:space="preserve"> je met diezelfde specifieke geur voor het eerst in contact kwam. Of die reis door de tijd aangenaam is of niet, hangt af van de ervaring</w:t>
      </w:r>
      <w:r w:rsidR="00D72792">
        <w:rPr>
          <w:rFonts w:eastAsia="Source Sans Pro" w:cs="Source Sans Pro"/>
          <w:color w:val="000000" w:themeColor="text1"/>
          <w:lang w:val="nl-NL"/>
        </w:rPr>
        <w:t xml:space="preserve"> en emotie</w:t>
      </w:r>
      <w:r>
        <w:rPr>
          <w:rFonts w:eastAsia="Source Sans Pro" w:cs="Source Sans Pro"/>
          <w:color w:val="000000" w:themeColor="text1"/>
          <w:lang w:val="nl-NL"/>
        </w:rPr>
        <w:t xml:space="preserve"> die je aan de geur koppelde. Dit fenomeen heet ‘geurherinneringen’.</w:t>
      </w:r>
    </w:p>
    <w:p w14:paraId="3C97796C" w14:textId="77777777" w:rsidR="0000126D" w:rsidRDefault="0000126D" w:rsidP="0000126D">
      <w:pPr>
        <w:rPr>
          <w:rFonts w:eastAsia="Source Sans Pro" w:cs="Source Sans Pro"/>
          <w:color w:val="000000" w:themeColor="text1"/>
          <w:lang w:val="nl-NL"/>
        </w:rPr>
      </w:pPr>
    </w:p>
    <w:p w14:paraId="1A19ED11" w14:textId="77777777" w:rsidR="0000126D" w:rsidRDefault="0000126D" w:rsidP="0000126D">
      <w:pPr>
        <w:rPr>
          <w:rFonts w:eastAsia="Source Sans Pro" w:cs="Source Sans Pro"/>
          <w:color w:val="000000" w:themeColor="text1"/>
          <w:lang w:val="nl-NL"/>
        </w:rPr>
      </w:pPr>
      <w:r>
        <w:rPr>
          <w:rFonts w:eastAsia="Source Sans Pro" w:cs="Source Sans Pro"/>
          <w:color w:val="000000" w:themeColor="text1"/>
          <w:lang w:val="nl-NL"/>
        </w:rPr>
        <w:t>Naast het ophalen van herinneringen, maakt onze neus het voor ons ook mogelijk om eenzelfde geur op verschillende manieren te interpreteren. Dit noemen we ‘geurassociaties’. Onze neus is doorheen de eeuwen zodanig geëvolueerd, dat mensen nu in staat zijn om op basis van een geur in te schatten of een omgeving veilig is of niet. Ons lichaam wordt automatisch alerter wanneer we een brandgeur ruiken, of net meer ontspannen bij het ruiken van bloemen en gras. Dit is genetisch bepaald. Er zijn bepaalde geuren die op iedereen hetzelfde effect hebben.  Denk hierbij bijvoorbeeld ook aan lavendel of kaneel, die kalmte en ontspanning opwekken, of de geur van rozen die ons laat denken aan romantiek.</w:t>
      </w:r>
    </w:p>
    <w:p w14:paraId="6FA86DEE" w14:textId="77777777" w:rsidR="0000126D" w:rsidRDefault="0000126D" w:rsidP="0000126D">
      <w:pPr>
        <w:rPr>
          <w:rFonts w:eastAsia="Source Sans Pro" w:cs="Source Sans Pro"/>
          <w:color w:val="000000" w:themeColor="text1"/>
          <w:lang w:val="nl-NL"/>
        </w:rPr>
      </w:pPr>
    </w:p>
    <w:p w14:paraId="2B8E2B9D" w14:textId="77777777" w:rsidR="0000126D" w:rsidRDefault="0000126D" w:rsidP="0000126D">
      <w:pPr>
        <w:rPr>
          <w:rFonts w:eastAsia="Source Sans Pro" w:cs="Source Sans Pro"/>
          <w:color w:val="000000" w:themeColor="text1"/>
          <w:lang w:val="nl-NL"/>
        </w:rPr>
      </w:pPr>
      <w:r>
        <w:rPr>
          <w:rFonts w:eastAsia="Source Sans Pro" w:cs="Source Sans Pro"/>
          <w:color w:val="000000" w:themeColor="text1"/>
          <w:lang w:val="nl-NL"/>
        </w:rPr>
        <w:t xml:space="preserve">Zoals jullie zien heeft geur dus een grote impact op de manier waarop we ons voelen en ons gedragen. Heel wat marketingexperts zijn erin geslaagd om de voordelen hiervan te benutten onder de term ‘geurmarketing’. </w:t>
      </w:r>
    </w:p>
    <w:p w14:paraId="4554D56D" w14:textId="00127A83" w:rsidR="008A304F" w:rsidRDefault="008A304F" w:rsidP="00B33996">
      <w:pPr>
        <w:tabs>
          <w:tab w:val="left" w:pos="3983"/>
        </w:tabs>
        <w:rPr>
          <w:lang w:val="nl-NL"/>
        </w:rPr>
      </w:pPr>
    </w:p>
    <w:p w14:paraId="07056D0B" w14:textId="65211B72" w:rsidR="00336D38" w:rsidRPr="00652138" w:rsidRDefault="00652138" w:rsidP="00336D38">
      <w:pPr>
        <w:rPr>
          <w:rFonts w:eastAsia="Source Sans Pro" w:cs="Source Sans Pro"/>
          <w:b/>
          <w:color w:val="7030A0"/>
          <w:lang w:val="nl-NL"/>
        </w:rPr>
      </w:pPr>
      <w:r w:rsidRPr="00652138">
        <w:rPr>
          <w:rFonts w:eastAsia="Source Sans Pro" w:cs="Source Sans Pro"/>
          <w:b/>
          <w:bCs/>
          <w:color w:val="7030A0"/>
          <w:lang w:val="nl-NL"/>
        </w:rPr>
        <w:t>Voordelen geurmarketing</w:t>
      </w:r>
    </w:p>
    <w:p w14:paraId="67C86351" w14:textId="77777777" w:rsidR="00336D38" w:rsidRPr="00E970B7" w:rsidRDefault="00336D38" w:rsidP="00336D38">
      <w:pPr>
        <w:rPr>
          <w:rFonts w:eastAsia="Source Sans Pro" w:cs="Source Sans Pro"/>
          <w:b/>
          <w:bCs/>
          <w:color w:val="000000" w:themeColor="text1"/>
          <w:lang w:val="nl-NL"/>
        </w:rPr>
      </w:pPr>
      <w:r w:rsidRPr="00E970B7">
        <w:rPr>
          <w:rFonts w:eastAsia="Source Sans Pro" w:cs="Source Sans Pro"/>
          <w:b/>
          <w:bCs/>
          <w:color w:val="000000" w:themeColor="text1"/>
          <w:lang w:val="nl-NL"/>
        </w:rPr>
        <w:t>Merkherkenning</w:t>
      </w:r>
    </w:p>
    <w:p w14:paraId="774776C8" w14:textId="77777777"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Wanneer je als eventorganisator wederkerige evenementen organiseert, is het altijd fijn om bekende gezichten </w:t>
      </w:r>
      <w:r w:rsidRPr="00552921">
        <w:rPr>
          <w:rFonts w:eastAsia="Source Sans Pro" w:cs="Source Sans Pro"/>
          <w:color w:val="000000" w:themeColor="text1"/>
          <w:lang w:val="nl-NL"/>
        </w:rPr>
        <w:t xml:space="preserve">opnieuw </w:t>
      </w:r>
      <w:r>
        <w:rPr>
          <w:rFonts w:eastAsia="Source Sans Pro" w:cs="Source Sans Pro"/>
          <w:color w:val="000000" w:themeColor="text1"/>
          <w:lang w:val="nl-NL"/>
        </w:rPr>
        <w:t xml:space="preserve">te verwelkomen. Loyale eventbezoekers zorgen niet alleen voor vaste inkomsten, maar vormen ook merkambassadeurs die dankzij hun eigen netwerk steeds nieuwe bezoekers naar jouw event kunnen lokken. Daar kan geurmarketing bij helpen. Geuren zijn als het ware onzichtbare logo’s waaraan een bezoeker je merk of evenement meteen kan herkennen. Denk bijvoorbeeld aan de winkels van het kledingmerk Scotch &amp; Soda. De specifieke en vaste merkgeur die op alle producten en in alle winkels verspreid wordt, is intussen één van de grootste redenen waarom shoppers zo graag naar de winkels afzakken. Het is echter wel enorm belangrijk dat de geur past bij het imago en de waarden van het evenement. Ga je voor een exclusieve, high-end look en feel? Dan wil je niet kiezen voor een goedkoop en veelgebruikt parfum die je overal kan verkrijgen. </w:t>
      </w:r>
    </w:p>
    <w:p w14:paraId="3D13B8A8" w14:textId="77777777" w:rsidR="00D411A9" w:rsidRDefault="00D411A9" w:rsidP="00336D38">
      <w:pPr>
        <w:rPr>
          <w:rFonts w:eastAsia="Source Sans Pro" w:cs="Source Sans Pro"/>
          <w:color w:val="000000" w:themeColor="text1"/>
          <w:lang w:val="nl-NL"/>
        </w:rPr>
      </w:pPr>
    </w:p>
    <w:p w14:paraId="0BA4C208" w14:textId="77777777" w:rsidR="00336D38" w:rsidRDefault="00336D38" w:rsidP="00336D38">
      <w:pPr>
        <w:rPr>
          <w:rFonts w:eastAsia="Source Sans Pro" w:cs="Source Sans Pro"/>
          <w:color w:val="000000" w:themeColor="text1"/>
          <w:lang w:val="nl-NL"/>
        </w:rPr>
      </w:pPr>
    </w:p>
    <w:p w14:paraId="06918DE1" w14:textId="48F88BE1" w:rsidR="00336D38" w:rsidRPr="006F4208" w:rsidRDefault="00336D38" w:rsidP="00336D38">
      <w:pPr>
        <w:rPr>
          <w:rFonts w:eastAsia="Source Sans Pro" w:cs="Source Sans Pro"/>
          <w:b/>
          <w:bCs/>
          <w:color w:val="000000" w:themeColor="text1"/>
          <w:lang w:val="nl-NL"/>
        </w:rPr>
      </w:pPr>
      <w:r w:rsidRPr="005618E9">
        <w:rPr>
          <w:rFonts w:eastAsia="Source Sans Pro" w:cs="Source Sans Pro"/>
          <w:b/>
          <w:bCs/>
          <w:color w:val="000000" w:themeColor="text1"/>
          <w:lang w:val="nl-NL"/>
        </w:rPr>
        <w:t xml:space="preserve">Tijd besteed </w:t>
      </w:r>
      <w:r>
        <w:rPr>
          <w:rFonts w:eastAsia="Source Sans Pro" w:cs="Source Sans Pro"/>
          <w:b/>
          <w:bCs/>
          <w:color w:val="000000" w:themeColor="text1"/>
          <w:lang w:val="nl-NL"/>
        </w:rPr>
        <w:t>op events</w:t>
      </w:r>
    </w:p>
    <w:p w14:paraId="18FC9F6C" w14:textId="77777777"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Eens je erin geslaagd bent om jouw doelgroep naar je event te lokken, is het natuurlijk ook erg belangrijk dat die bezoekers zo lang mogelijk op je evenement aanwezig zijn. Ook daar kan geurmarketing bij helpen. In de retailsector werd al eerder vastgesteld dat klanten langer in de winkel blijven wanneer er een aangename geur wordt verspreid. Professionele geurleveranciers geven aan dat deze vaststelling ook geldt voor de evenementensector. Bij het ruiken van bepaalde geuren als gras, lavendel of kaneel, voelen mensen zich ontspannen en comfortabel. Hierdoor zijn ze vaak minder gehaast, waardoor ze meer tijd doorbrengen op het evenement. </w:t>
      </w:r>
    </w:p>
    <w:p w14:paraId="2E7CABEE" w14:textId="77777777" w:rsidR="00336D38" w:rsidRDefault="00336D38" w:rsidP="00336D38">
      <w:pPr>
        <w:rPr>
          <w:rFonts w:eastAsia="Source Sans Pro" w:cs="Source Sans Pro"/>
          <w:color w:val="000000" w:themeColor="text1"/>
          <w:lang w:val="nl-NL"/>
        </w:rPr>
      </w:pPr>
    </w:p>
    <w:p w14:paraId="7FDC9E0D" w14:textId="77777777" w:rsidR="00336D38" w:rsidRPr="002E6BE0" w:rsidRDefault="00336D38" w:rsidP="00336D38">
      <w:pPr>
        <w:rPr>
          <w:rFonts w:eastAsia="Source Sans Pro" w:cs="Source Sans Pro"/>
          <w:b/>
          <w:bCs/>
          <w:color w:val="000000" w:themeColor="text1"/>
          <w:lang w:val="nl-NL"/>
        </w:rPr>
      </w:pPr>
      <w:r w:rsidRPr="002E6BE0">
        <w:rPr>
          <w:rFonts w:eastAsia="Source Sans Pro" w:cs="Source Sans Pro"/>
          <w:b/>
          <w:bCs/>
          <w:color w:val="000000" w:themeColor="text1"/>
          <w:lang w:val="nl-NL"/>
        </w:rPr>
        <w:t>Sales</w:t>
      </w:r>
    </w:p>
    <w:p w14:paraId="4DA85BB2" w14:textId="77777777"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Een logisch gevolg van mensen die langer op het evenement blijven, is een toename in sales. Elke eventbezoeker heeft een bepaalde wilskracht. Die wilskracht bepaalt of de bezoeker toegeeft aan prikkels of niet. Hoe vaker een persoon ervoor kiest om niet in te geven aan een prikkel, hoe meer zijn of haar wilskracht krimpt. Wanneer een eventbezoeker langer op het evenement blijft, heb je als organisator meer kans om die eventbezoeker op verschillende manieren te prikkelen en is de kans dus groter dan hij/zij toegeeft aan zijn of haar verlangens.  We leggen dit uit aan de hand van een heel simpel voorbeeldje:</w:t>
      </w:r>
    </w:p>
    <w:p w14:paraId="4ED2A8FC" w14:textId="77777777" w:rsidR="00336D38" w:rsidRDefault="00336D38" w:rsidP="00336D38">
      <w:pPr>
        <w:rPr>
          <w:rFonts w:eastAsia="Source Sans Pro" w:cs="Source Sans Pro"/>
          <w:color w:val="000000" w:themeColor="text1"/>
          <w:lang w:val="nl-NL"/>
        </w:rPr>
      </w:pPr>
    </w:p>
    <w:p w14:paraId="02A9A5EA" w14:textId="6E42A451"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Je hebt naar de aanloop van je vakantie in Thailand besloten om te werken aan je zomerfiguur. Daarom eet je al enkele weken geen snoep of zoetigheden meer. Je komt thuis van een stressvolle dag en ziet dat je partner verse koekjes heeft gebakken. Wanneer ze jou voor de eerste keer een koekje aanbiedt, kan je nog vrij makkelijk nee zeggen. De tijd vordert en je ziet voortdurend reclames </w:t>
      </w:r>
      <w:r w:rsidRPr="17533138">
        <w:rPr>
          <w:rFonts w:eastAsia="Source Sans Pro" w:cs="Source Sans Pro"/>
          <w:color w:val="000000" w:themeColor="text1"/>
          <w:lang w:val="nl-NL"/>
        </w:rPr>
        <w:t>voorbijkomen</w:t>
      </w:r>
      <w:r>
        <w:rPr>
          <w:rFonts w:eastAsia="Source Sans Pro" w:cs="Source Sans Pro"/>
          <w:color w:val="000000" w:themeColor="text1"/>
          <w:lang w:val="nl-NL"/>
        </w:rPr>
        <w:t xml:space="preserve"> van fastfood, snacks en andere ongezonde voeding. Wanneer je partner na enige tijd opnieuw voorstelt om een versgebakken koekje te eten, krijg je het al een stuk moeilijker om niet in te gaan op de verleiding. Dat principe kan door middel van geurmarketing ook toegepast worden op evenementen. Hoe langer een bezoeker blijft, hoe vaker hij/zij aan de verleiding moet weerstaan en hoe moeilijker het wordt om niet te reageren op de prikkel. </w:t>
      </w:r>
    </w:p>
    <w:p w14:paraId="414EB7BB" w14:textId="77777777" w:rsidR="00336D38" w:rsidRDefault="00336D38" w:rsidP="00336D38">
      <w:pPr>
        <w:rPr>
          <w:rFonts w:eastAsia="Source Sans Pro" w:cs="Source Sans Pro"/>
          <w:color w:val="000000" w:themeColor="text1"/>
          <w:lang w:val="nl-NL"/>
        </w:rPr>
      </w:pPr>
    </w:p>
    <w:p w14:paraId="786216F4" w14:textId="0146D633" w:rsidR="00336D38" w:rsidRPr="006F4208" w:rsidRDefault="00336D38" w:rsidP="00336D38">
      <w:pPr>
        <w:rPr>
          <w:rFonts w:eastAsia="Source Sans Pro" w:cs="Source Sans Pro"/>
          <w:b/>
          <w:bCs/>
          <w:color w:val="000000" w:themeColor="text1"/>
          <w:lang w:val="nl-NL"/>
        </w:rPr>
      </w:pPr>
      <w:r w:rsidRPr="00E23202">
        <w:rPr>
          <w:rFonts w:eastAsia="Source Sans Pro" w:cs="Source Sans Pro"/>
          <w:b/>
          <w:bCs/>
          <w:color w:val="000000" w:themeColor="text1"/>
          <w:lang w:val="nl-NL"/>
        </w:rPr>
        <w:t>Creativiteit en denkvermogen</w:t>
      </w:r>
    </w:p>
    <w:p w14:paraId="66178566" w14:textId="77777777"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Tot slot zou geurmarketing er ook voor kunnen zorgen dat medewerkers creatiever uit de hoek komen. Dit is te verklaren door wat we eerder in deze gids hebben geschreven. Wanneer je blootgesteld wordt aan een bepaalde geur, denk je vaak terug aan de ervaringen en emoties die je aan die geur gekoppeld hebt. Die ‘flashback’ kan ervoor zorgen dat je plots met ideeën komt die je in normale omstandigheden nooit zou verzinnen. Door plots vanuit een volledig ander perspectief te denken, is het soms mogelijk om het probleem op een heel creatieve manier op te lossen. </w:t>
      </w:r>
    </w:p>
    <w:p w14:paraId="2F659683" w14:textId="77777777" w:rsidR="00336D38" w:rsidRDefault="00336D38" w:rsidP="00336D38">
      <w:pPr>
        <w:rPr>
          <w:rFonts w:eastAsia="Source Sans Pro" w:cs="Source Sans Pro"/>
          <w:color w:val="000000" w:themeColor="text1"/>
          <w:lang w:val="nl-NL"/>
        </w:rPr>
      </w:pPr>
    </w:p>
    <w:p w14:paraId="674BEE1D" w14:textId="1604A648" w:rsidR="00336D38" w:rsidRPr="00652138" w:rsidRDefault="00652138" w:rsidP="00336D38">
      <w:pPr>
        <w:rPr>
          <w:rFonts w:eastAsia="Source Sans Pro" w:cs="Source Sans Pro"/>
          <w:b/>
          <w:color w:val="7030A0"/>
          <w:lang w:val="nl-NL"/>
        </w:rPr>
      </w:pPr>
      <w:r w:rsidRPr="00652138">
        <w:rPr>
          <w:rFonts w:eastAsia="Source Sans Pro" w:cs="Source Sans Pro"/>
          <w:b/>
          <w:bCs/>
          <w:color w:val="7030A0"/>
          <w:lang w:val="nl-NL"/>
        </w:rPr>
        <w:t>Nadelen geurmarketing</w:t>
      </w:r>
    </w:p>
    <w:p w14:paraId="012DBC23" w14:textId="4BEBF116" w:rsidR="00336D38" w:rsidRPr="006F4208" w:rsidRDefault="00336D38" w:rsidP="00336D38">
      <w:pPr>
        <w:rPr>
          <w:rFonts w:eastAsia="Source Sans Pro" w:cs="Source Sans Pro"/>
          <w:b/>
          <w:bCs/>
          <w:color w:val="000000" w:themeColor="text1"/>
          <w:lang w:val="nl-NL"/>
        </w:rPr>
      </w:pPr>
      <w:r w:rsidRPr="00E70002">
        <w:rPr>
          <w:rFonts w:eastAsia="Source Sans Pro" w:cs="Source Sans Pro"/>
          <w:b/>
          <w:bCs/>
          <w:color w:val="000000" w:themeColor="text1"/>
          <w:lang w:val="nl-NL"/>
        </w:rPr>
        <w:t>Bruikbaarheid bij slecht weer</w:t>
      </w:r>
    </w:p>
    <w:p w14:paraId="52972AC9" w14:textId="097A368A"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Regenachtig weer heeft een negatieve impact op je geurmarketingcampagne. Op (grotere) evenementen wordt geur meestal via een geurmachine verspreid. Dit zijn elektrische toestellen die aangesloten worden op het elektriciteitsnet en die dus niet resistent zijn tegen waterschade. Zelfs wanneer je als organisator voorzorgsmaatregelen hebt genomen en ervoor hebt gezorgd dat alle toestellen voldoende beschermd zijn, zal je geurmarketingcampagne </w:t>
      </w:r>
      <w:r w:rsidR="2DDEC585" w:rsidRPr="174DAA6E">
        <w:rPr>
          <w:rFonts w:eastAsia="Source Sans Pro" w:cs="Source Sans Pro"/>
          <w:color w:val="000000" w:themeColor="text1"/>
          <w:lang w:val="nl-NL"/>
        </w:rPr>
        <w:t xml:space="preserve">toch </w:t>
      </w:r>
      <w:r>
        <w:rPr>
          <w:rFonts w:eastAsia="Source Sans Pro" w:cs="Source Sans Pro"/>
          <w:color w:val="000000" w:themeColor="text1"/>
          <w:lang w:val="nl-NL"/>
        </w:rPr>
        <w:t xml:space="preserve">niet hetzelfde effect hebben bij regenachtig weer. Dit komt namelijk door de regendruppels die de geurmoleculen in de lucht opnemen. Hierdoor moet je de gewenste geur veel intenser gaan verspreiden, wat ervoor zorgt dat je kosten fors oplopen.  </w:t>
      </w:r>
    </w:p>
    <w:p w14:paraId="0C5130F9" w14:textId="77777777" w:rsidR="00336D38" w:rsidRDefault="00336D38" w:rsidP="00336D38">
      <w:pPr>
        <w:rPr>
          <w:rFonts w:eastAsia="Source Sans Pro" w:cs="Source Sans Pro"/>
          <w:color w:val="000000" w:themeColor="text1"/>
          <w:lang w:val="nl-NL"/>
        </w:rPr>
      </w:pPr>
    </w:p>
    <w:p w14:paraId="559D6241" w14:textId="37D80D3C" w:rsidR="00336D38" w:rsidRPr="006F4208" w:rsidRDefault="00336D38" w:rsidP="00336D38">
      <w:pPr>
        <w:rPr>
          <w:rFonts w:eastAsia="Source Sans Pro" w:cs="Source Sans Pro"/>
          <w:b/>
          <w:bCs/>
          <w:color w:val="000000" w:themeColor="text1"/>
          <w:lang w:val="nl-NL"/>
        </w:rPr>
      </w:pPr>
      <w:r w:rsidRPr="00EA5DC9">
        <w:rPr>
          <w:rFonts w:eastAsia="Source Sans Pro" w:cs="Source Sans Pro"/>
          <w:b/>
          <w:bCs/>
          <w:color w:val="000000" w:themeColor="text1"/>
          <w:lang w:val="nl-NL"/>
        </w:rPr>
        <w:t>Intensiteit</w:t>
      </w:r>
    </w:p>
    <w:p w14:paraId="11CF3068" w14:textId="77777777"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Net zoals geurherinneringen en geurassociaties bij iedereen verschillend zijn, is ons reukvermogen dat ook. Sommige mensen hebben een heel sterk reukvermogen, anderen dan weer helemaal niet. Het is als geurmarketeer onmogelijk om de intensiteit van de geur aan te passen aan elk individueel reukvermogen van het doelpubliek. Daardoor zullen er altijd mensen zijn die een geur veel te hard of net helemaal niet ruiken. </w:t>
      </w:r>
    </w:p>
    <w:p w14:paraId="5480C29F" w14:textId="77777777" w:rsidR="00336D38" w:rsidRDefault="00336D38" w:rsidP="00336D38">
      <w:pPr>
        <w:rPr>
          <w:rFonts w:eastAsia="Source Sans Pro" w:cs="Source Sans Pro"/>
          <w:color w:val="000000" w:themeColor="text1"/>
          <w:lang w:val="nl-NL"/>
        </w:rPr>
      </w:pPr>
    </w:p>
    <w:p w14:paraId="124B7008" w14:textId="7D9FB753" w:rsidR="00336D38" w:rsidRPr="006F4208" w:rsidRDefault="00336D38" w:rsidP="00336D38">
      <w:pPr>
        <w:rPr>
          <w:rFonts w:eastAsia="Source Sans Pro" w:cs="Source Sans Pro"/>
          <w:b/>
          <w:bCs/>
          <w:color w:val="000000" w:themeColor="text1"/>
          <w:lang w:val="nl-NL"/>
        </w:rPr>
      </w:pPr>
      <w:r w:rsidRPr="00D70615">
        <w:rPr>
          <w:rFonts w:eastAsia="Source Sans Pro" w:cs="Source Sans Pro"/>
          <w:b/>
          <w:bCs/>
          <w:color w:val="000000" w:themeColor="text1"/>
          <w:lang w:val="nl-NL"/>
        </w:rPr>
        <w:t>Weinig ‘beginner-friendly’</w:t>
      </w:r>
    </w:p>
    <w:p w14:paraId="7315933B" w14:textId="00F0675A"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 xml:space="preserve">Geurmarketing valt of staat bij het kiezen van de juiste geur. Voor kleine en middelgrote bedrijven is het echter vaak moeilijk om die geur te bepalen. Dit proces wordt al snel heel tijdrovend en financieel moeilijk, omdat geurmarketing in Vlaanderen nog te vaak gezien wordt als ‘de underdog’ van marketing. Met deze geurmarketinggids willen wij dan ook meteen dit nadeel verhelpen. Door eventorganisatoren mee te nemen in het verhaal van geurmarketing, zorgen we ervoor dat het kiezen van de juiste geur een stuk efficiënter en financieel makkelijker gaat. </w:t>
      </w:r>
    </w:p>
    <w:p w14:paraId="275E9A6A" w14:textId="77777777" w:rsidR="00336D38" w:rsidRDefault="00336D38" w:rsidP="00336D38">
      <w:pPr>
        <w:rPr>
          <w:rFonts w:eastAsia="Source Sans Pro" w:cs="Source Sans Pro"/>
          <w:color w:val="000000" w:themeColor="text1"/>
          <w:lang w:val="nl-NL"/>
        </w:rPr>
      </w:pPr>
    </w:p>
    <w:p w14:paraId="5B522D35" w14:textId="3D91B26D" w:rsidR="00336D38" w:rsidRPr="006F4208" w:rsidRDefault="00336D38" w:rsidP="00336D38">
      <w:pPr>
        <w:rPr>
          <w:rFonts w:eastAsia="Source Sans Pro" w:cs="Source Sans Pro"/>
          <w:b/>
          <w:bCs/>
          <w:color w:val="000000" w:themeColor="text1"/>
          <w:lang w:val="nl-NL"/>
        </w:rPr>
      </w:pPr>
      <w:r w:rsidRPr="00076AE8">
        <w:rPr>
          <w:rFonts w:eastAsia="Source Sans Pro" w:cs="Source Sans Pro"/>
          <w:b/>
          <w:bCs/>
          <w:color w:val="000000" w:themeColor="text1"/>
          <w:lang w:val="nl-NL"/>
        </w:rPr>
        <w:t>Invloed op koopgedrag</w:t>
      </w:r>
    </w:p>
    <w:p w14:paraId="2FA1A4D4" w14:textId="566331D1" w:rsidR="00336D38" w:rsidRDefault="00336D38" w:rsidP="00336D38">
      <w:pPr>
        <w:rPr>
          <w:rFonts w:eastAsia="Source Sans Pro" w:cs="Source Sans Pro"/>
          <w:color w:val="000000" w:themeColor="text1"/>
          <w:lang w:val="nl-NL"/>
        </w:rPr>
      </w:pPr>
      <w:r>
        <w:rPr>
          <w:rFonts w:eastAsia="Source Sans Pro" w:cs="Source Sans Pro"/>
          <w:color w:val="000000" w:themeColor="text1"/>
          <w:lang w:val="nl-NL"/>
        </w:rPr>
        <w:t>Het verspreiden van een geur kan tot slot ook een negatieve impact hebben op het koopgedrag van eventbezoekers. Dit treedt vooral op wanneer de natuurlijke omgevingsgeur te sterk beïnvloed is door de verspreide geur, waardoor de typische geur van bepaalde producten niet meer tot zijn recht komt. Dit kan vooral een groot nadeel vormen op de foodcourt van het evenement. Wanneer je als organisator een zeer sterke vanillegeur verspreid, kan dat er bijvoorbeeld voor zorgen dat de bezoekers verlangen naar suikerrijke producten als pannenkoeken, taart of koekjes. Etenswaren als hamburgers, frietjes of pasta zullen omwille van de overweldigende zoete vanillegeur een stuk minder in de smaak vallen.</w:t>
      </w:r>
    </w:p>
    <w:p w14:paraId="673D1DDF" w14:textId="77777777" w:rsidR="00336D38" w:rsidRDefault="00336D38" w:rsidP="00336D38">
      <w:pPr>
        <w:rPr>
          <w:rFonts w:eastAsia="Source Sans Pro" w:cs="Source Sans Pro"/>
          <w:color w:val="000000" w:themeColor="text1"/>
          <w:lang w:val="nl-NL"/>
        </w:rPr>
      </w:pPr>
    </w:p>
    <w:p w14:paraId="347801C7" w14:textId="2C950F8B" w:rsidR="00443D46" w:rsidRPr="00E6291A" w:rsidRDefault="00652138" w:rsidP="00443D46">
      <w:pPr>
        <w:rPr>
          <w:rFonts w:eastAsia="Source Sans Pro" w:cs="Source Sans Pro"/>
          <w:b/>
          <w:color w:val="7030A0"/>
          <w:lang w:val="nl-NL"/>
        </w:rPr>
      </w:pPr>
      <w:r w:rsidRPr="00E6291A">
        <w:rPr>
          <w:rFonts w:eastAsia="Source Sans Pro" w:cs="Source Sans Pro"/>
          <w:b/>
          <w:color w:val="7030A0"/>
          <w:lang w:val="nl-NL"/>
        </w:rPr>
        <w:t>Prijs geurmarketing</w:t>
      </w:r>
    </w:p>
    <w:p w14:paraId="5624DC26" w14:textId="08C7556A" w:rsidR="00443D46" w:rsidRDefault="00443D46" w:rsidP="00443D46">
      <w:r>
        <w:t>Wanneer je de voordelen en nadelen</w:t>
      </w:r>
      <w:r w:rsidR="0097179C">
        <w:t xml:space="preserve"> van geurmarketing</w:t>
      </w:r>
      <w:r>
        <w:t xml:space="preserve"> voor jouw specifieke evenement hebt afgewogen en beslist om met geurmarketing verder te gaan, is het tijd om een budget te bepalen voor de geurmarketingcampagne. Er zijn verschillende factoren die de prijs bepalen. De eerste grote bepalende factor is de te begeuren oppervlakte. Hier is er een evenredig verband tussen de grootte van de locatie en de prijs. Hoe groter de oppervlakte die je wil begeuren, hoe krachtiger de geurtoestellen moeten zijn en hoe hoger het kostenplaatje.</w:t>
      </w:r>
    </w:p>
    <w:p w14:paraId="5F1E832E" w14:textId="77777777" w:rsidR="00443D46" w:rsidRDefault="00443D46" w:rsidP="00443D46"/>
    <w:p w14:paraId="309B72B3" w14:textId="77777777" w:rsidR="00443D46" w:rsidRDefault="00443D46" w:rsidP="00443D46">
      <w:r>
        <w:t xml:space="preserve">Daarnaast is de prijs ook afhankelijk van het parfum dat je via de geurtoestellen wil vernevelen. Deze parfums worden telkens bij de installatie meegeleverd en moeten na enige tijd vervangen worden. Het spreekt voor zich dat een goedkoper parfum de kostprijs wat kan drukken, maar dit zou bijvoorbeeld minder geschikt zijn op een high-class event. </w:t>
      </w:r>
    </w:p>
    <w:p w14:paraId="568C0196" w14:textId="77777777" w:rsidR="00443D46" w:rsidRDefault="00443D46" w:rsidP="00443D46"/>
    <w:p w14:paraId="5425B90C" w14:textId="5B45620B" w:rsidR="00443D46" w:rsidRDefault="00443D46" w:rsidP="00443D46">
      <w:r>
        <w:t>De derde en laatste grote bepalingsfactor is de geurintensiteit. Wanneer je een buitenlocatie wil begeuren, of een locatie waarbij de deuren en ramen voortdurend open staan, dan moeten de geurmachines het parfum veel intenser vernevelen. Hierdoor is het parfum in het toestel sneller op, waardoor je meer parfum nodig hebt en dus meer budget zal moeten voorzien.</w:t>
      </w:r>
    </w:p>
    <w:p w14:paraId="4638EE3B" w14:textId="77777777" w:rsidR="00443D46" w:rsidRDefault="00443D46" w:rsidP="00443D46"/>
    <w:p w14:paraId="1118245B" w14:textId="3E9A0DDF" w:rsidR="00443D46" w:rsidRDefault="00443D46" w:rsidP="00443D46">
      <w:r>
        <w:t xml:space="preserve">Om een indicatie te geven van de prijzen, bespreken we hieronder enkele praktische scenario’s waar we een geurmarketingexpert telkens een prijs aan lieten koppelen. </w:t>
      </w:r>
      <w:r w:rsidR="00B678A7">
        <w:t xml:space="preserve">Zo </w:t>
      </w:r>
      <w:r>
        <w:t xml:space="preserve">is het voor een eventmanager eenvoudiger om in te schatten wat geurmarketing zoal kost. </w:t>
      </w:r>
    </w:p>
    <w:p w14:paraId="66375F25" w14:textId="77777777" w:rsidR="00443D46" w:rsidRDefault="00443D46" w:rsidP="00443D46"/>
    <w:p w14:paraId="30667810" w14:textId="4ECC0DBA" w:rsidR="00443D46" w:rsidRPr="00E6291A" w:rsidRDefault="00443D46" w:rsidP="00443D46">
      <w:pPr>
        <w:rPr>
          <w:rFonts w:eastAsia="Source Sans Pro" w:cs="Source Sans Pro"/>
          <w:b/>
          <w:color w:val="000000" w:themeColor="text1"/>
          <w:lang w:val="nl-NL"/>
        </w:rPr>
      </w:pPr>
      <w:r w:rsidRPr="00E6291A">
        <w:rPr>
          <w:rFonts w:eastAsia="Source Sans Pro" w:cs="Source Sans Pro"/>
          <w:b/>
          <w:color w:val="000000" w:themeColor="text1"/>
          <w:lang w:val="nl-NL"/>
        </w:rPr>
        <w:t>Scenario 1: zuiderse bruiloft</w:t>
      </w:r>
    </w:p>
    <w:p w14:paraId="6618B987" w14:textId="3743F163" w:rsidR="00443D46" w:rsidRDefault="00443D46" w:rsidP="00443D46">
      <w:r w:rsidRPr="005769C8">
        <w:t>Emma en Daan trouwen in de lente.</w:t>
      </w:r>
      <w:r>
        <w:t xml:space="preserve"> Ze leerden elkaar kennen in het zuiderse Venetië en willen dan ook dat hun trouw(feest) terracotta/zuiders is.</w:t>
      </w:r>
      <w:r w:rsidRPr="005769C8">
        <w:t xml:space="preserve"> </w:t>
      </w:r>
      <w:r>
        <w:t>Daarom is het koppel op zoek naar een</w:t>
      </w:r>
      <w:r w:rsidRPr="005769C8">
        <w:t xml:space="preserve"> </w:t>
      </w:r>
      <w:r>
        <w:t xml:space="preserve">geur die hierbij aansluit. </w:t>
      </w:r>
      <w:r w:rsidRPr="005769C8">
        <w:t>De locatie is gedeeltelijk in- en outdoor. Binnen willen ze de halfopen serre subtiel beg</w:t>
      </w:r>
      <w:r>
        <w:t>eu</w:t>
      </w:r>
      <w:r w:rsidRPr="005769C8">
        <w:t>ren</w:t>
      </w:r>
      <w:r>
        <w:t>.</w:t>
      </w:r>
      <w:r w:rsidRPr="005769C8">
        <w:t xml:space="preserve"> </w:t>
      </w:r>
      <w:r>
        <w:t>D</w:t>
      </w:r>
      <w:r w:rsidRPr="005769C8">
        <w:t xml:space="preserve">e geur mag niet te sterk aanwezig zijn. Dezelfde geur willen ze ook </w:t>
      </w:r>
      <w:r>
        <w:t>verspreiden</w:t>
      </w:r>
      <w:r w:rsidRPr="005769C8">
        <w:t xml:space="preserve"> in de </w:t>
      </w:r>
      <w:r>
        <w:t>toiletten</w:t>
      </w:r>
      <w:r w:rsidRPr="005769C8">
        <w:t xml:space="preserve"> om </w:t>
      </w:r>
      <w:r>
        <w:t>onaangename</w:t>
      </w:r>
      <w:r w:rsidRPr="005769C8">
        <w:t xml:space="preserve"> geurtjes te maskeren. </w:t>
      </w:r>
      <w:r>
        <w:t xml:space="preserve">De serre heeft een maximumcapaciteit van zo’n 200 personen. </w:t>
      </w:r>
    </w:p>
    <w:p w14:paraId="5D926754" w14:textId="77777777" w:rsidR="00443D46" w:rsidRDefault="00443D46" w:rsidP="00443D46">
      <w:pPr>
        <w:rPr>
          <w:rFonts w:eastAsia="Source Sans Pro" w:cs="Source Sans Pro"/>
          <w:color w:val="000000" w:themeColor="text1"/>
        </w:rPr>
      </w:pPr>
    </w:p>
    <w:p w14:paraId="5492E1F3" w14:textId="0F1E123F" w:rsidR="00443D46" w:rsidRDefault="00443D46" w:rsidP="00443D46">
      <w:pPr>
        <w:rPr>
          <w:rFonts w:eastAsia="Source Sans Pro" w:cs="Source Sans Pro"/>
          <w:color w:val="000000" w:themeColor="text1"/>
        </w:rPr>
      </w:pPr>
      <w:r>
        <w:rPr>
          <w:rFonts w:eastAsia="Source Sans Pro" w:cs="Source Sans Pro"/>
          <w:color w:val="000000" w:themeColor="text1"/>
        </w:rPr>
        <w:t xml:space="preserve">Hiervoor zou de expert de geur ‘Lily’ gebruiken, een frisse bloemige geur van lelie, waterlelie en magnolia. De geur zou verspreid worden via twee toestellen, een groter toestel (€200.00) in de serre en een kleiner toestel (€10.00) in de toiletten. Indien de toestellen geïnstalleerd worden door het geurbedrijf zelf, komt daar nog een installatiekost bij (€150.00). Aangezien de geur niet te sterk aanwezig mag zijn, volstaan twee geurflacons van 250ml in de serre (€80.00) en één geurflacon van 150ml in de toiletten (€55.00). </w:t>
      </w:r>
      <w:r w:rsidRPr="145DEBD9">
        <w:rPr>
          <w:rFonts w:eastAsia="Source Sans Pro" w:cs="Source Sans Pro"/>
          <w:color w:val="000000" w:themeColor="text1"/>
        </w:rPr>
        <w:t>De volledige</w:t>
      </w:r>
      <w:r>
        <w:rPr>
          <w:rFonts w:eastAsia="Source Sans Pro" w:cs="Source Sans Pro"/>
          <w:color w:val="000000" w:themeColor="text1"/>
        </w:rPr>
        <w:t xml:space="preserve"> bruiloft van geur voorzien zoals Emma en Daan het willen, kost de organisator dus minimum €345.00 en maximum €495.00</w:t>
      </w:r>
    </w:p>
    <w:p w14:paraId="21F2F85A" w14:textId="77777777" w:rsidR="00443D46" w:rsidRDefault="00443D46" w:rsidP="00443D46">
      <w:pPr>
        <w:rPr>
          <w:rFonts w:eastAsia="Source Sans Pro" w:cs="Source Sans Pro"/>
          <w:color w:val="000000" w:themeColor="text1"/>
        </w:rPr>
      </w:pPr>
    </w:p>
    <w:p w14:paraId="6AA72E38" w14:textId="7697B01B" w:rsidR="00443D46" w:rsidRPr="00E6291A" w:rsidRDefault="00443D46" w:rsidP="00443D46">
      <w:pPr>
        <w:rPr>
          <w:rFonts w:eastAsia="Source Sans Pro" w:cs="Source Sans Pro"/>
          <w:b/>
          <w:color w:val="000000" w:themeColor="text1"/>
          <w:lang w:val="nl-NL"/>
        </w:rPr>
      </w:pPr>
      <w:r w:rsidRPr="00E6291A">
        <w:rPr>
          <w:rFonts w:eastAsia="Source Sans Pro" w:cs="Source Sans Pro"/>
          <w:b/>
          <w:color w:val="000000" w:themeColor="text1"/>
          <w:lang w:val="nl-NL"/>
        </w:rPr>
        <w:t>Scenario 2: Antwerp Fashion Week</w:t>
      </w:r>
    </w:p>
    <w:p w14:paraId="2AA50977" w14:textId="0EF699DF" w:rsidR="00443D46" w:rsidRDefault="00443D46" w:rsidP="00443D46">
      <w:pPr>
        <w:rPr>
          <w:rFonts w:eastAsia="Source Sans Pro" w:cs="Source Sans Pro"/>
          <w:color w:val="000000" w:themeColor="text1"/>
        </w:rPr>
      </w:pPr>
      <w:r>
        <w:rPr>
          <w:rFonts w:eastAsia="Source Sans Pro" w:cs="Source Sans Pro"/>
          <w:color w:val="000000" w:themeColor="text1"/>
        </w:rPr>
        <w:t xml:space="preserve">Antwerp Fashion Week werkt samen met heel wat </w:t>
      </w:r>
      <w:r w:rsidRPr="3737BF56">
        <w:rPr>
          <w:rFonts w:eastAsia="Source Sans Pro" w:cs="Source Sans Pro"/>
          <w:color w:val="000000" w:themeColor="text1"/>
        </w:rPr>
        <w:t>modeontwerpers</w:t>
      </w:r>
      <w:r>
        <w:rPr>
          <w:rFonts w:eastAsia="Source Sans Pro" w:cs="Source Sans Pro"/>
          <w:color w:val="000000" w:themeColor="text1"/>
        </w:rPr>
        <w:t xml:space="preserve"> die hun nieuwe collecties aan het brede publiek willen voorstellen. Om de kledinglijnen in de kijker te zetten, worden de nieuwe kledingstukken voor het eerst tentoongesteld op de catwalk. De hoofdzaal heeft een capaciteit van 1000 personen en is zeven dagen lang toegankelijk voor modeliefhebbers. De deuren van de hal zijn meestal gesloten. Antwerp Fashion Week is op zoek naar een klassieke en luxueuze geur om de beleving van de bezoekers tot een hoger niveau te tillen.</w:t>
      </w:r>
    </w:p>
    <w:p w14:paraId="1868E77C" w14:textId="77777777" w:rsidR="00443D46" w:rsidRDefault="00443D46" w:rsidP="00443D46">
      <w:pPr>
        <w:rPr>
          <w:rFonts w:eastAsia="Source Sans Pro" w:cs="Source Sans Pro"/>
          <w:color w:val="000000" w:themeColor="text1"/>
        </w:rPr>
      </w:pPr>
    </w:p>
    <w:p w14:paraId="0B853DF1" w14:textId="77777777" w:rsidR="00443D46" w:rsidRDefault="00443D46" w:rsidP="00443D46">
      <w:pPr>
        <w:rPr>
          <w:rFonts w:eastAsia="Source Sans Pro" w:cs="Source Sans Pro"/>
          <w:color w:val="000000" w:themeColor="text1"/>
        </w:rPr>
      </w:pPr>
      <w:r>
        <w:rPr>
          <w:rFonts w:eastAsia="Source Sans Pro" w:cs="Source Sans Pro"/>
          <w:color w:val="000000" w:themeColor="text1"/>
        </w:rPr>
        <w:t>Voor dit evenement zou de geurexpert de geur ‘Bakhour’ gebruiken, een verleidelijke unisexgeur van jasmijn, musk, hout, vanille en rode roos. Ook hier wordt de geur verspreid via een geurtoestel. Gezien de grote capaciteit van de zaal, kiest de geurmarketingexpert hier voor een groot toestel (€250.00). Om het evenement voor zeven dagen te begeuren, heb je zo’n liter parfum nodig. Als organisator betaal je dus twee geurflacons van 500ml, waar je samen €250.00 voor betaalt. Indien de organisator de installatie niet op zich neemt, komt er een vaste installatiekost van €150.00 bij. De volledige Antwerp Fashion Week mainstage een week lang van geur voorzien, kost de organisator dus minimum €500.00 en maximum €650.00</w:t>
      </w:r>
    </w:p>
    <w:p w14:paraId="11A5FB61" w14:textId="77777777" w:rsidR="00443D46" w:rsidRDefault="00443D46" w:rsidP="00443D46">
      <w:pPr>
        <w:rPr>
          <w:rFonts w:eastAsia="Source Sans Pro" w:cs="Source Sans Pro"/>
          <w:color w:val="000000" w:themeColor="text1"/>
        </w:rPr>
      </w:pPr>
    </w:p>
    <w:p w14:paraId="29E97967" w14:textId="55386F64" w:rsidR="00443D46" w:rsidRPr="00E6291A" w:rsidRDefault="00443D46" w:rsidP="00443D46">
      <w:pPr>
        <w:rPr>
          <w:rFonts w:eastAsia="Source Sans Pro" w:cs="Source Sans Pro"/>
          <w:b/>
          <w:color w:val="000000" w:themeColor="text1"/>
          <w:lang w:val="nl-NL"/>
        </w:rPr>
      </w:pPr>
      <w:r w:rsidRPr="00E6291A">
        <w:rPr>
          <w:rFonts w:eastAsia="Source Sans Pro" w:cs="Source Sans Pro"/>
          <w:b/>
          <w:color w:val="000000" w:themeColor="text1"/>
          <w:lang w:val="nl-NL"/>
        </w:rPr>
        <w:t>Scenario 3: Autobeurs Mercedes</w:t>
      </w:r>
    </w:p>
    <w:p w14:paraId="7CE33962" w14:textId="77777777" w:rsidR="00443D46" w:rsidRDefault="00443D46" w:rsidP="00443D46">
      <w:pPr>
        <w:rPr>
          <w:rFonts w:eastAsia="Source Sans Pro" w:cs="Source Sans Pro"/>
          <w:color w:val="000000" w:themeColor="text1"/>
        </w:rPr>
      </w:pPr>
      <w:r>
        <w:rPr>
          <w:rFonts w:eastAsia="Source Sans Pro" w:cs="Source Sans Pro"/>
          <w:color w:val="000000" w:themeColor="text1"/>
        </w:rPr>
        <w:t>Op de jaarlijkse autobeurs wil exposant Mercedes groots uitpakken door hun expostand te begeuren. De geur die ze in gedachten hebben, moet de associaties ‘nieuw’ en ‘leer’ bij de bezoekers oproepen. Het doel van de geurmarketingcampagne is de bezoekers het gevoel geven dat ze net een nieuwe wagen hebben aangekocht. De beursstand van Mercedes is zo’n 200 vierkante meter groot en is volledig gesloten. Het evenement duurt drie dagen.</w:t>
      </w:r>
    </w:p>
    <w:p w14:paraId="341D640E" w14:textId="77777777" w:rsidR="00443D46" w:rsidRDefault="00443D46" w:rsidP="00443D46">
      <w:pPr>
        <w:rPr>
          <w:rFonts w:eastAsia="Source Sans Pro" w:cs="Source Sans Pro"/>
          <w:color w:val="000000" w:themeColor="text1"/>
        </w:rPr>
      </w:pPr>
    </w:p>
    <w:p w14:paraId="669445E0" w14:textId="77777777" w:rsidR="00443D46" w:rsidRPr="00E639A2" w:rsidRDefault="00443D46" w:rsidP="00443D46">
      <w:pPr>
        <w:rPr>
          <w:rFonts w:eastAsia="Source Sans Pro" w:cs="Source Sans Pro"/>
          <w:color w:val="000000" w:themeColor="text1"/>
        </w:rPr>
      </w:pPr>
      <w:r w:rsidRPr="00E639A2">
        <w:rPr>
          <w:rFonts w:eastAsia="Source Sans Pro" w:cs="Source Sans Pro"/>
          <w:color w:val="000000" w:themeColor="text1"/>
        </w:rPr>
        <w:t>Hier raadt de geurmarketingexpert de geur ‘New Car Ambiente’ aan, een</w:t>
      </w:r>
      <w:r>
        <w:rPr>
          <w:rFonts w:eastAsia="Source Sans Pro" w:cs="Source Sans Pro"/>
          <w:color w:val="000000" w:themeColor="text1"/>
        </w:rPr>
        <w:t xml:space="preserve"> nieuwe geur die de typische geur heeft van een nieuwe auto. De geur zou men verspreiden met een Aerostreamer 800, een geurtoestel (€150.00) dat geschikt is voor middelgrote evenementen. Om de beursstand drie dagen lang van geur te voorzien, is er 500 ml aan parfum nodig. Een halve liter van dit parfum kost €125.00. Wanneer Mercedes graag wil dat de geurexpert alle toestellen installeert, komen daar nog €150.00 installatiekosten bij. De volledige stand van Mercedes drie dagen lang begeuren kost dus minimum €275.00 en maximum €425.00</w:t>
      </w:r>
    </w:p>
    <w:p w14:paraId="2ECE5870" w14:textId="77777777" w:rsidR="00336D38" w:rsidRPr="00512137" w:rsidRDefault="00336D38" w:rsidP="00336D38">
      <w:pPr>
        <w:rPr>
          <w:rFonts w:eastAsia="Source Sans Pro" w:cs="Source Sans Pro"/>
          <w:color w:val="000000" w:themeColor="text1"/>
        </w:rPr>
      </w:pPr>
    </w:p>
    <w:p w14:paraId="3D23991A" w14:textId="4226DEEC" w:rsidR="00336D38" w:rsidRDefault="00652138" w:rsidP="00336D38">
      <w:pPr>
        <w:rPr>
          <w:rFonts w:eastAsia="Source Sans Pro" w:cs="Source Sans Pro"/>
          <w:b/>
          <w:color w:val="7030A0"/>
          <w:lang w:val="nl-NL"/>
        </w:rPr>
      </w:pPr>
      <w:r w:rsidRPr="00652138">
        <w:rPr>
          <w:rFonts w:eastAsia="Source Sans Pro" w:cs="Source Sans Pro"/>
          <w:b/>
          <w:bCs/>
          <w:color w:val="7030A0"/>
          <w:lang w:val="nl-NL"/>
        </w:rPr>
        <w:t>Toepassingen geurmarketing</w:t>
      </w:r>
    </w:p>
    <w:p w14:paraId="73883156" w14:textId="532ECAF1" w:rsidR="009B5C00" w:rsidRDefault="00654DEB" w:rsidP="00336D38">
      <w:pPr>
        <w:rPr>
          <w:rFonts w:eastAsia="Source Sans Pro" w:cs="Source Sans Pro"/>
          <w:color w:val="000000" w:themeColor="text1"/>
        </w:rPr>
      </w:pPr>
      <w:r>
        <w:rPr>
          <w:rFonts w:eastAsia="Source Sans Pro" w:cs="Source Sans Pro"/>
          <w:color w:val="000000" w:themeColor="text1"/>
        </w:rPr>
        <w:t xml:space="preserve">Naargelang het doel </w:t>
      </w:r>
      <w:r w:rsidR="00007337">
        <w:rPr>
          <w:rFonts w:eastAsia="Source Sans Pro" w:cs="Source Sans Pro"/>
          <w:color w:val="000000" w:themeColor="text1"/>
        </w:rPr>
        <w:t xml:space="preserve">van de geur </w:t>
      </w:r>
      <w:r>
        <w:rPr>
          <w:rFonts w:eastAsia="Source Sans Pro" w:cs="Source Sans Pro"/>
          <w:color w:val="000000" w:themeColor="text1"/>
        </w:rPr>
        <w:t xml:space="preserve">en </w:t>
      </w:r>
      <w:r w:rsidR="00846702">
        <w:rPr>
          <w:rFonts w:eastAsia="Source Sans Pro" w:cs="Source Sans Pro"/>
          <w:color w:val="000000" w:themeColor="text1"/>
        </w:rPr>
        <w:t>de te begeuren oppervlakte zijn er verschillende</w:t>
      </w:r>
      <w:r w:rsidR="00007337">
        <w:rPr>
          <w:rFonts w:eastAsia="Source Sans Pro" w:cs="Source Sans Pro"/>
          <w:color w:val="000000" w:themeColor="text1"/>
        </w:rPr>
        <w:t xml:space="preserve"> toepassingen mogelijk voor geurmarketing op evenementen. </w:t>
      </w:r>
    </w:p>
    <w:p w14:paraId="0FEBC626" w14:textId="77777777" w:rsidR="00A36A7F" w:rsidRDefault="00A36A7F" w:rsidP="00336D38">
      <w:pPr>
        <w:rPr>
          <w:rFonts w:eastAsia="Source Sans Pro" w:cs="Source Sans Pro"/>
          <w:color w:val="000000" w:themeColor="text1"/>
        </w:rPr>
      </w:pPr>
    </w:p>
    <w:p w14:paraId="75CED14F" w14:textId="15DB79B3" w:rsidR="00A36A7F" w:rsidRPr="0064635E" w:rsidRDefault="00A36A7F" w:rsidP="00336D38">
      <w:pPr>
        <w:rPr>
          <w:rFonts w:eastAsia="Source Sans Pro" w:cs="Source Sans Pro"/>
          <w:b/>
          <w:bCs/>
          <w:color w:val="000000" w:themeColor="text1"/>
        </w:rPr>
      </w:pPr>
      <w:r w:rsidRPr="0064635E">
        <w:rPr>
          <w:rFonts w:eastAsia="Source Sans Pro" w:cs="Source Sans Pro"/>
          <w:b/>
          <w:bCs/>
          <w:color w:val="000000" w:themeColor="text1"/>
        </w:rPr>
        <w:t>Conversatie-event</w:t>
      </w:r>
    </w:p>
    <w:p w14:paraId="405CA1E9" w14:textId="0BAA7EBA" w:rsidR="00A36A7F" w:rsidRDefault="00756E43" w:rsidP="00336D38">
      <w:pPr>
        <w:rPr>
          <w:rFonts w:eastAsia="Source Sans Pro" w:cs="Source Sans Pro"/>
          <w:color w:val="000000" w:themeColor="text1"/>
        </w:rPr>
      </w:pPr>
      <w:r>
        <w:rPr>
          <w:rFonts w:eastAsia="Source Sans Pro" w:cs="Source Sans Pro"/>
          <w:color w:val="000000" w:themeColor="text1"/>
        </w:rPr>
        <w:t xml:space="preserve">Niet alleen tijdens het event zelf, maar ook op het conversatie-event kan je geurmarketing toepassen. Het conversatie-event is het event dat </w:t>
      </w:r>
      <w:r w:rsidR="002B38CC">
        <w:rPr>
          <w:rFonts w:eastAsia="Source Sans Pro" w:cs="Source Sans Pro"/>
          <w:color w:val="000000" w:themeColor="text1"/>
        </w:rPr>
        <w:t xml:space="preserve">constant leeft, met als doel om </w:t>
      </w:r>
      <w:r w:rsidR="002B0BB9">
        <w:rPr>
          <w:rFonts w:eastAsia="Source Sans Pro" w:cs="Source Sans Pro"/>
          <w:color w:val="000000" w:themeColor="text1"/>
        </w:rPr>
        <w:t xml:space="preserve">met </w:t>
      </w:r>
      <w:r w:rsidR="002B38CC">
        <w:rPr>
          <w:rFonts w:eastAsia="Source Sans Pro" w:cs="Source Sans Pro"/>
          <w:color w:val="000000" w:themeColor="text1"/>
        </w:rPr>
        <w:t>(potentiële) bezoekers</w:t>
      </w:r>
      <w:r w:rsidR="002B0BB9">
        <w:rPr>
          <w:rFonts w:eastAsia="Source Sans Pro" w:cs="Source Sans Pro"/>
          <w:color w:val="000000" w:themeColor="text1"/>
        </w:rPr>
        <w:t xml:space="preserve"> in conversatie te gaan en het warm te maken voor het realtime-event. </w:t>
      </w:r>
      <w:r w:rsidR="00BA3AD9">
        <w:rPr>
          <w:rFonts w:eastAsia="Source Sans Pro" w:cs="Source Sans Pro"/>
          <w:color w:val="000000" w:themeColor="text1"/>
        </w:rPr>
        <w:t xml:space="preserve">Enkele concrete voorbeelden van geurtoepassingen op het conversatie-event zijn geparfumeerde uitnodigingen, </w:t>
      </w:r>
      <w:r w:rsidR="00E96F58">
        <w:rPr>
          <w:rFonts w:eastAsia="Source Sans Pro" w:cs="Source Sans Pro"/>
          <w:color w:val="000000" w:themeColor="text1"/>
        </w:rPr>
        <w:t xml:space="preserve">goodiebags met staaltjes, </w:t>
      </w:r>
      <w:r w:rsidR="0064635E">
        <w:rPr>
          <w:rFonts w:eastAsia="Source Sans Pro" w:cs="Source Sans Pro"/>
          <w:color w:val="000000" w:themeColor="text1"/>
        </w:rPr>
        <w:t>reclameborden met geurverstuiving, etc.</w:t>
      </w:r>
    </w:p>
    <w:p w14:paraId="7F762E63" w14:textId="77777777" w:rsidR="00A36A7F" w:rsidRDefault="00A36A7F" w:rsidP="00336D38">
      <w:pPr>
        <w:rPr>
          <w:rFonts w:eastAsia="Source Sans Pro" w:cs="Source Sans Pro"/>
          <w:color w:val="000000" w:themeColor="text1"/>
        </w:rPr>
      </w:pPr>
    </w:p>
    <w:p w14:paraId="1F67E9DB" w14:textId="0382AD19" w:rsidR="00A36A7F" w:rsidRPr="0064635E" w:rsidRDefault="00A36A7F" w:rsidP="00336D38">
      <w:pPr>
        <w:rPr>
          <w:rFonts w:eastAsia="Source Sans Pro" w:cs="Source Sans Pro"/>
          <w:b/>
          <w:bCs/>
          <w:color w:val="000000" w:themeColor="text1"/>
        </w:rPr>
      </w:pPr>
      <w:r w:rsidRPr="0064635E">
        <w:rPr>
          <w:rFonts w:eastAsia="Source Sans Pro" w:cs="Source Sans Pro"/>
          <w:b/>
          <w:bCs/>
          <w:color w:val="000000" w:themeColor="text1"/>
        </w:rPr>
        <w:t>Realtime-event</w:t>
      </w:r>
    </w:p>
    <w:p w14:paraId="229977F6" w14:textId="23F07996" w:rsidR="0064635E" w:rsidRDefault="0064635E" w:rsidP="00336D38">
      <w:pPr>
        <w:rPr>
          <w:rFonts w:eastAsia="Source Sans Pro" w:cs="Source Sans Pro"/>
          <w:color w:val="000000" w:themeColor="text1"/>
        </w:rPr>
      </w:pPr>
      <w:r>
        <w:rPr>
          <w:rFonts w:eastAsia="Source Sans Pro" w:cs="Source Sans Pro"/>
          <w:color w:val="000000" w:themeColor="text1"/>
        </w:rPr>
        <w:t xml:space="preserve">Op het realtime-event </w:t>
      </w:r>
      <w:r w:rsidR="009D7E4F">
        <w:rPr>
          <w:rFonts w:eastAsia="Source Sans Pro" w:cs="Source Sans Pro"/>
          <w:color w:val="000000" w:themeColor="text1"/>
        </w:rPr>
        <w:t>kan je als eventorganisator ervoor kiezen om onaangename geurtjes, zoals stinkende toiletten</w:t>
      </w:r>
      <w:r w:rsidR="00AC3AB0">
        <w:rPr>
          <w:rFonts w:eastAsia="Source Sans Pro" w:cs="Source Sans Pro"/>
          <w:color w:val="000000" w:themeColor="text1"/>
        </w:rPr>
        <w:t>, sigarettenrook</w:t>
      </w:r>
      <w:r w:rsidR="00B6043D">
        <w:rPr>
          <w:rFonts w:eastAsia="Source Sans Pro" w:cs="Source Sans Pro"/>
          <w:color w:val="000000" w:themeColor="text1"/>
        </w:rPr>
        <w:t xml:space="preserve"> of hinderende omgevingsgeuren, te verwijderen.</w:t>
      </w:r>
    </w:p>
    <w:p w14:paraId="65422DCC" w14:textId="78BADD18" w:rsidR="00315707" w:rsidRDefault="00315707" w:rsidP="00336D38">
      <w:pPr>
        <w:rPr>
          <w:rFonts w:eastAsia="Source Sans Pro" w:cs="Source Sans Pro"/>
          <w:color w:val="000000" w:themeColor="text1"/>
        </w:rPr>
      </w:pPr>
      <w:r>
        <w:rPr>
          <w:rFonts w:eastAsia="Source Sans Pro" w:cs="Source Sans Pro"/>
          <w:color w:val="000000" w:themeColor="text1"/>
        </w:rPr>
        <w:t>Een andere toepassing is om een specifieke geur te gaan toevoegen</w:t>
      </w:r>
      <w:r w:rsidR="00257E5E">
        <w:rPr>
          <w:rFonts w:eastAsia="Source Sans Pro" w:cs="Source Sans Pro"/>
          <w:color w:val="000000" w:themeColor="text1"/>
        </w:rPr>
        <w:t xml:space="preserve"> met een bepaald doel</w:t>
      </w:r>
      <w:r w:rsidR="004B6A60">
        <w:rPr>
          <w:rFonts w:eastAsia="Source Sans Pro" w:cs="Source Sans Pro"/>
          <w:color w:val="000000" w:themeColor="text1"/>
        </w:rPr>
        <w:t>, bijvoorbeeld</w:t>
      </w:r>
      <w:r w:rsidR="00CE5D3F">
        <w:rPr>
          <w:rFonts w:eastAsia="Source Sans Pro" w:cs="Source Sans Pro"/>
          <w:color w:val="000000" w:themeColor="text1"/>
        </w:rPr>
        <w:t xml:space="preserve"> om bezoekers langer op je evenement te houden of om bepaalde etenswaren meer te verkopen.</w:t>
      </w:r>
    </w:p>
    <w:p w14:paraId="5959BB85" w14:textId="1F68103F" w:rsidR="00311250" w:rsidRDefault="00311250" w:rsidP="00336D38">
      <w:pPr>
        <w:rPr>
          <w:rFonts w:eastAsia="Source Sans Pro" w:cs="Source Sans Pro"/>
          <w:color w:val="000000" w:themeColor="text1"/>
        </w:rPr>
      </w:pPr>
    </w:p>
    <w:p w14:paraId="1F03C21A" w14:textId="09DAC65B" w:rsidR="005C07FB" w:rsidRPr="005C07FB" w:rsidRDefault="00104E5C" w:rsidP="005C07FB">
      <w:pPr>
        <w:rPr>
          <w:rFonts w:eastAsia="Source Sans Pro" w:cs="Source Sans Pro"/>
          <w:lang w:val="nl-NL"/>
        </w:rPr>
      </w:pPr>
      <w:r>
        <w:rPr>
          <w:rFonts w:eastAsia="Source Sans Pro" w:cs="Source Sans Pro"/>
          <w:color w:val="000000" w:themeColor="text1"/>
        </w:rPr>
        <w:t>Als je een grote oppervlakte van een bepaalde geur wilt voorzien, kies je het best voor een geurtoestel</w:t>
      </w:r>
      <w:r w:rsidR="004934D6">
        <w:rPr>
          <w:rFonts w:eastAsia="Source Sans Pro" w:cs="Source Sans Pro"/>
          <w:color w:val="000000" w:themeColor="text1"/>
        </w:rPr>
        <w:t>. Geurleveranciers beschikken over verschillende toestellen</w:t>
      </w:r>
      <w:r w:rsidR="00565D0B">
        <w:rPr>
          <w:rFonts w:eastAsia="Source Sans Pro" w:cs="Source Sans Pro"/>
          <w:color w:val="000000" w:themeColor="text1"/>
        </w:rPr>
        <w:t xml:space="preserve"> die naar gelang de te begeuren oppervlakte en plaats</w:t>
      </w:r>
      <w:r w:rsidR="002208DF">
        <w:rPr>
          <w:rFonts w:eastAsia="Source Sans Pro" w:cs="Source Sans Pro"/>
          <w:color w:val="000000" w:themeColor="text1"/>
        </w:rPr>
        <w:t xml:space="preserve"> het beste functioneren. De meeste toestellen vernevelen de geur</w:t>
      </w:r>
      <w:r w:rsidR="00FA7292">
        <w:rPr>
          <w:rFonts w:eastAsia="Source Sans Pro" w:cs="Source Sans Pro"/>
          <w:color w:val="000000" w:themeColor="text1"/>
        </w:rPr>
        <w:t>:</w:t>
      </w:r>
      <w:r w:rsidR="002208DF">
        <w:rPr>
          <w:rFonts w:eastAsia="Source Sans Pro" w:cs="Source Sans Pro"/>
          <w:color w:val="000000" w:themeColor="text1"/>
        </w:rPr>
        <w:t xml:space="preserve"> </w:t>
      </w:r>
      <w:r w:rsidR="00FA7292">
        <w:rPr>
          <w:rFonts w:eastAsia="Source Sans Pro" w:cs="Source Sans Pro"/>
        </w:rPr>
        <w:t>hierbij</w:t>
      </w:r>
      <w:r w:rsidR="00FA7292" w:rsidRPr="72ACB352">
        <w:rPr>
          <w:rFonts w:eastAsia="Source Sans Pro" w:cs="Source Sans Pro"/>
          <w:lang w:val="nl-NL"/>
        </w:rPr>
        <w:t xml:space="preserve"> worden kleine druppels van vloeistof verdeeld zodat </w:t>
      </w:r>
      <w:r w:rsidR="006F72C1">
        <w:rPr>
          <w:rFonts w:eastAsia="Source Sans Pro" w:cs="Source Sans Pro"/>
          <w:lang w:val="nl-NL"/>
        </w:rPr>
        <w:t>de geur</w:t>
      </w:r>
      <w:r w:rsidR="00FA7292" w:rsidRPr="72ACB352">
        <w:rPr>
          <w:rFonts w:eastAsia="Source Sans Pro" w:cs="Source Sans Pro"/>
          <w:lang w:val="nl-NL"/>
        </w:rPr>
        <w:t xml:space="preserve"> zich in de </w:t>
      </w:r>
      <w:r w:rsidR="006F72C1">
        <w:rPr>
          <w:rFonts w:eastAsia="Source Sans Pro" w:cs="Source Sans Pro"/>
          <w:lang w:val="nl-NL"/>
        </w:rPr>
        <w:t>ruimte</w:t>
      </w:r>
      <w:r w:rsidR="00FA7292" w:rsidRPr="72ACB352">
        <w:rPr>
          <w:rFonts w:eastAsia="Source Sans Pro" w:cs="Source Sans Pro"/>
          <w:lang w:val="nl-NL"/>
        </w:rPr>
        <w:t xml:space="preserve"> kan verspreiden</w:t>
      </w:r>
      <w:r w:rsidR="006F72C1">
        <w:rPr>
          <w:rFonts w:eastAsia="Source Sans Pro" w:cs="Source Sans Pro"/>
          <w:lang w:val="nl-NL"/>
        </w:rPr>
        <w:t>.</w:t>
      </w:r>
      <w:r w:rsidR="00C06DA2">
        <w:rPr>
          <w:rFonts w:eastAsia="Source Sans Pro" w:cs="Source Sans Pro"/>
          <w:lang w:val="nl-NL"/>
        </w:rPr>
        <w:t xml:space="preserve"> </w:t>
      </w:r>
      <w:r w:rsidR="00D022F2">
        <w:rPr>
          <w:rFonts w:eastAsia="Source Sans Pro" w:cs="Source Sans Pro"/>
          <w:lang w:val="nl-NL"/>
        </w:rPr>
        <w:t xml:space="preserve">Verdere factoren die een rol spelen in het kiezen van een geurtoestel zijn: </w:t>
      </w:r>
      <w:r w:rsidR="005C07FB" w:rsidRPr="005C07FB">
        <w:rPr>
          <w:rFonts w:eastAsia="Source Sans Pro" w:cs="Source Sans Pro"/>
          <w:lang w:val="nl-NL"/>
        </w:rPr>
        <w:t>duurzaamheid</w:t>
      </w:r>
      <w:r w:rsidR="00D022F2">
        <w:rPr>
          <w:rFonts w:eastAsia="Source Sans Pro" w:cs="Source Sans Pro"/>
          <w:lang w:val="nl-NL"/>
        </w:rPr>
        <w:t>,</w:t>
      </w:r>
      <w:r w:rsidR="005C07FB" w:rsidRPr="005C07FB">
        <w:rPr>
          <w:rFonts w:eastAsia="Source Sans Pro" w:cs="Source Sans Pro"/>
          <w:lang w:val="nl-NL"/>
        </w:rPr>
        <w:t xml:space="preserve"> het geluidsniveau, de geurintensiteit</w:t>
      </w:r>
      <w:r w:rsidR="00C06DA2">
        <w:rPr>
          <w:rFonts w:eastAsia="Source Sans Pro" w:cs="Source Sans Pro"/>
          <w:lang w:val="nl-NL"/>
        </w:rPr>
        <w:t xml:space="preserve"> en</w:t>
      </w:r>
      <w:r w:rsidR="005C07FB" w:rsidRPr="005C07FB">
        <w:rPr>
          <w:rFonts w:eastAsia="Source Sans Pro" w:cs="Source Sans Pro"/>
          <w:lang w:val="nl-NL"/>
        </w:rPr>
        <w:t xml:space="preserve"> de ‘look’ van de machines.</w:t>
      </w:r>
    </w:p>
    <w:p w14:paraId="464ACA04" w14:textId="44B6DD72" w:rsidR="005C07FB" w:rsidRPr="005C07FB" w:rsidRDefault="005C07FB" w:rsidP="005C07FB">
      <w:pPr>
        <w:rPr>
          <w:rFonts w:eastAsia="Source Sans Pro" w:cs="Source Sans Pro"/>
          <w:lang w:val="nl-NL"/>
        </w:rPr>
      </w:pPr>
    </w:p>
    <w:p w14:paraId="7A487DFA" w14:textId="4AD02B93" w:rsidR="00A36A7F" w:rsidRPr="00E14713" w:rsidRDefault="005C07FB" w:rsidP="00336D38">
      <w:pPr>
        <w:rPr>
          <w:rFonts w:eastAsia="Source Sans Pro" w:cs="Source Sans Pro"/>
          <w:lang w:val="nl-NL"/>
        </w:rPr>
      </w:pPr>
      <w:r w:rsidRPr="005C07FB">
        <w:rPr>
          <w:rFonts w:eastAsia="Source Sans Pro" w:cs="Source Sans Pro"/>
          <w:lang w:val="nl-NL"/>
        </w:rPr>
        <w:t>Kleine geurverspreiders zoals geurkaarsen, -sprays en -stokjes zijn een ideaal marketinginstrument om een kleine ruimte van een bepaalde geur te voorzien. Ook lenen deze tools zich ervoor om een merkgeur in te zetten als deel van</w:t>
      </w:r>
      <w:r w:rsidR="00A67710">
        <w:rPr>
          <w:rFonts w:eastAsia="Source Sans Pro" w:cs="Source Sans Pro"/>
          <w:lang w:val="nl-NL"/>
        </w:rPr>
        <w:t xml:space="preserve"> de</w:t>
      </w:r>
      <w:r w:rsidRPr="005C07FB">
        <w:rPr>
          <w:rFonts w:eastAsia="Source Sans Pro" w:cs="Source Sans Pro"/>
          <w:lang w:val="nl-NL"/>
        </w:rPr>
        <w:t xml:space="preserve"> merchandise. Zo verkoopt de Belgische kledingwinkel </w:t>
      </w:r>
      <w:r w:rsidRPr="5E17B0C1">
        <w:rPr>
          <w:rFonts w:eastAsia="Source Sans Pro" w:cs="Source Sans Pro"/>
          <w:lang w:val="nl-NL"/>
        </w:rPr>
        <w:t>Bellerose</w:t>
      </w:r>
      <w:r w:rsidRPr="005C07FB">
        <w:rPr>
          <w:rFonts w:eastAsia="Source Sans Pro" w:cs="Source Sans Pro"/>
          <w:lang w:val="nl-NL"/>
        </w:rPr>
        <w:t xml:space="preserve"> hun eigen merkgeur aan hun klanten in de vorm van kleine geurverspreiders (</w:t>
      </w:r>
      <w:r w:rsidRPr="799BF11D">
        <w:rPr>
          <w:rFonts w:eastAsia="Source Sans Pro" w:cs="Source Sans Pro"/>
          <w:lang w:val="nl-NL"/>
        </w:rPr>
        <w:t>Bellerose</w:t>
      </w:r>
      <w:r w:rsidRPr="005C07FB">
        <w:rPr>
          <w:rFonts w:eastAsia="Source Sans Pro" w:cs="Source Sans Pro"/>
          <w:lang w:val="nl-NL"/>
        </w:rPr>
        <w:t>, 2022; Scents, 2022).</w:t>
      </w:r>
    </w:p>
    <w:p w14:paraId="19B5612D" w14:textId="08556990" w:rsidR="00B33996" w:rsidRPr="00512137" w:rsidRDefault="00B853CC" w:rsidP="00B33996">
      <w:pPr>
        <w:rPr>
          <w:rFonts w:eastAsia="Source Sans Pro" w:cs="Source Sans Pro"/>
          <w:color w:val="000000" w:themeColor="text1"/>
        </w:rPr>
      </w:pPr>
      <w:r w:rsidRPr="70E54AD8">
        <w:rPr>
          <w:rFonts w:eastAsia="Source Sans Pro" w:cs="Source Sans Pro"/>
          <w:color w:val="000000" w:themeColor="text1"/>
        </w:rPr>
        <w:br w:type="page"/>
      </w:r>
    </w:p>
    <w:p w14:paraId="4FBF624C" w14:textId="532A52B1" w:rsidR="00336D38" w:rsidRPr="009B0599" w:rsidRDefault="00336D38" w:rsidP="00336D38">
      <w:pPr>
        <w:rPr>
          <w:rFonts w:eastAsia="Source Sans Pro" w:cs="Source Sans Pro"/>
          <w:color w:val="7030A0"/>
        </w:rPr>
      </w:pPr>
    </w:p>
    <w:p w14:paraId="5E5DAFF2" w14:textId="20F57B75" w:rsidR="00B33996" w:rsidRPr="00652138" w:rsidRDefault="00652138" w:rsidP="00B33996">
      <w:pPr>
        <w:rPr>
          <w:rFonts w:eastAsia="Source Sans Pro" w:cs="Source Sans Pro"/>
          <w:b/>
          <w:color w:val="7030A0"/>
          <w:lang w:val="nl-NL"/>
        </w:rPr>
      </w:pPr>
      <w:r w:rsidRPr="00652138">
        <w:rPr>
          <w:rFonts w:eastAsia="Source Sans Pro" w:cs="Source Sans Pro"/>
          <w:b/>
          <w:bCs/>
          <w:color w:val="7030A0"/>
          <w:lang w:val="nl-NL"/>
        </w:rPr>
        <w:t>Benodigdheden</w:t>
      </w:r>
      <w:r w:rsidR="00336D38" w:rsidRPr="00652138">
        <w:rPr>
          <w:rFonts w:eastAsia="Source Sans Pro" w:cs="Source Sans Pro"/>
          <w:b/>
          <w:bCs/>
          <w:color w:val="7030A0"/>
          <w:lang w:val="nl-NL"/>
        </w:rPr>
        <w:t xml:space="preserve"> </w:t>
      </w:r>
      <w:r w:rsidRPr="00652138">
        <w:rPr>
          <w:rFonts w:eastAsia="Source Sans Pro" w:cs="Source Sans Pro"/>
          <w:b/>
          <w:bCs/>
          <w:color w:val="7030A0"/>
          <w:lang w:val="nl-NL"/>
        </w:rPr>
        <w:t>geurmarketing</w:t>
      </w:r>
    </w:p>
    <w:p w14:paraId="55228EA6" w14:textId="2D96EB85" w:rsidR="006F4208" w:rsidRDefault="006F4208" w:rsidP="006F4208">
      <w:pPr>
        <w:rPr>
          <w:b/>
          <w:bCs/>
        </w:rPr>
      </w:pPr>
      <w:r w:rsidRPr="008A70A0">
        <w:rPr>
          <w:rFonts w:eastAsia="Source Sans Pro" w:cs="Source Sans Pro"/>
          <w:b/>
          <w:bCs/>
          <w:color w:val="000000" w:themeColor="text1"/>
          <w:lang w:val="nl-NL"/>
        </w:rPr>
        <w:t>Belangrijke info</w:t>
      </w:r>
      <w:r w:rsidRPr="003B0583">
        <w:rPr>
          <w:b/>
          <w:bCs/>
        </w:rPr>
        <w:t xml:space="preserve"> </w:t>
      </w:r>
      <w:bookmarkStart w:id="61" w:name="_Int_kCKltVlK"/>
      <w:r w:rsidRPr="003B0583">
        <w:rPr>
          <w:b/>
          <w:bCs/>
        </w:rPr>
        <w:t>voor</w:t>
      </w:r>
      <w:bookmarkEnd w:id="61"/>
      <w:r>
        <w:rPr>
          <w:b/>
          <w:bCs/>
        </w:rPr>
        <w:t xml:space="preserve"> </w:t>
      </w:r>
      <w:r w:rsidRPr="3D11BA69">
        <w:rPr>
          <w:b/>
          <w:bCs/>
        </w:rPr>
        <w:t>de</w:t>
      </w:r>
      <w:r w:rsidRPr="003B0583">
        <w:rPr>
          <w:b/>
          <w:bCs/>
        </w:rPr>
        <w:t xml:space="preserve"> geurleverancier</w:t>
      </w:r>
    </w:p>
    <w:p w14:paraId="619E1817" w14:textId="77777777" w:rsidR="00FE74D2" w:rsidRDefault="006F4208" w:rsidP="006F4208">
      <w:r>
        <w:t xml:space="preserve">Nadat je besloten hebt </w:t>
      </w:r>
      <w:r w:rsidR="00B01DA4">
        <w:t xml:space="preserve">voor welk doel je geurmarketing wil toepassen, is het tijd om </w:t>
      </w:r>
      <w:r w:rsidR="00EE5874">
        <w:t xml:space="preserve">na te denken over de uitwerking van de geurmarketingcampagne. Een eerste logische stap is het kiezen van een geurleverancier. </w:t>
      </w:r>
      <w:r w:rsidR="00F27229">
        <w:t xml:space="preserve">Die expert zal je bijstaan in je geurmarketingavontuur. </w:t>
      </w:r>
      <w:r>
        <w:t>Voordat</w:t>
      </w:r>
      <w:r w:rsidR="00F27229">
        <w:t xml:space="preserve"> je als organisator samen</w:t>
      </w:r>
      <w:r w:rsidR="00FE74D2">
        <w:t xml:space="preserve"> </w:t>
      </w:r>
      <w:r w:rsidR="00F27229">
        <w:t xml:space="preserve">met je </w:t>
      </w:r>
      <w:r>
        <w:t xml:space="preserve">geurleverancier </w:t>
      </w:r>
      <w:r w:rsidR="00F27229">
        <w:t xml:space="preserve">echter </w:t>
      </w:r>
      <w:r>
        <w:t xml:space="preserve">aan geurmarketing kan doen, moet hij enkele </w:t>
      </w:r>
      <w:r w:rsidR="00FE74D2">
        <w:t xml:space="preserve">belangrijke zaken </w:t>
      </w:r>
      <w:r>
        <w:t>weten.</w:t>
      </w:r>
    </w:p>
    <w:p w14:paraId="2EE65DB6" w14:textId="77777777" w:rsidR="00FE74D2" w:rsidRDefault="00FE74D2" w:rsidP="006F4208"/>
    <w:p w14:paraId="29C74701" w14:textId="20676BB1" w:rsidR="006F4208" w:rsidRDefault="006F4208" w:rsidP="006F4208">
      <w:r>
        <w:t xml:space="preserve">Allereerst is de locatie van het evenement erg belangrijk. De locatie bepaalt voor een groot deel waar de geurverspreiders komen te staan en welke toestellen er gebruikt moeten worden. </w:t>
      </w:r>
      <w:r w:rsidR="003C7BBD">
        <w:t xml:space="preserve">Zoals eerder beschreven, speelt de locatie </w:t>
      </w:r>
      <w:r w:rsidR="003C7BBD" w:rsidRPr="007974D8">
        <w:t>ook</w:t>
      </w:r>
      <w:r w:rsidR="003C7BBD">
        <w:t xml:space="preserve"> een grote rol in het kostenplaatje van de geurmarketingcampagne.</w:t>
      </w:r>
    </w:p>
    <w:p w14:paraId="5CFBBCE4" w14:textId="55D592F7" w:rsidR="006F4208" w:rsidRDefault="006F4208" w:rsidP="006F4208">
      <w:r>
        <w:br/>
        <w:t xml:space="preserve">Daarnaast is het ook belangrijk om </w:t>
      </w:r>
      <w:r w:rsidR="003C7BBD">
        <w:t>duidelijk te communiceren</w:t>
      </w:r>
      <w:r w:rsidR="0070249C">
        <w:t xml:space="preserve"> met de geurexpert </w:t>
      </w:r>
      <w:r>
        <w:t>welke nutsvoorzieningen er allemaal aanwezig zijn. Zaken als stroom, Wi-Fi en een goed ventilatiesysteem zijn</w:t>
      </w:r>
      <w:r w:rsidR="0070249C">
        <w:t xml:space="preserve"> namelijk</w:t>
      </w:r>
      <w:r>
        <w:t xml:space="preserve"> essentieel als je met de meest up-to-date geurmachines aan de slag wil.</w:t>
      </w:r>
    </w:p>
    <w:p w14:paraId="408A5444" w14:textId="77777777" w:rsidR="006F4208" w:rsidRDefault="006F4208" w:rsidP="006F4208"/>
    <w:p w14:paraId="15CF7B97" w14:textId="77777777" w:rsidR="006F4208" w:rsidRDefault="006F4208" w:rsidP="006F4208">
      <w:r>
        <w:t xml:space="preserve">Tot slot is het ook belangrijk om de leverancier op de hoogte te stellen van eventuele geurhinder. Wanneer er een sterke, onaangename geur op de locatie aanwezig is, heeft dit een grote impact op welk soort geur je kan verspreiden en met welke intensiteit deze geur verspreid moet worden. </w:t>
      </w:r>
    </w:p>
    <w:p w14:paraId="53C4FCE3" w14:textId="77777777" w:rsidR="006F4208" w:rsidRDefault="006F4208" w:rsidP="006F4208"/>
    <w:p w14:paraId="472670AC" w14:textId="77777777" w:rsidR="006F4208" w:rsidRDefault="006F4208" w:rsidP="006F4208">
      <w:pPr>
        <w:rPr>
          <w:b/>
          <w:bCs/>
        </w:rPr>
      </w:pPr>
      <w:r>
        <w:rPr>
          <w:b/>
          <w:bCs/>
        </w:rPr>
        <w:t>Belangrijke info voor eventmanagers</w:t>
      </w:r>
    </w:p>
    <w:p w14:paraId="28BD5904" w14:textId="77777777" w:rsidR="006F4208" w:rsidRPr="00583B53" w:rsidRDefault="006F4208" w:rsidP="006F4208">
      <w:pPr>
        <w:rPr>
          <w:b/>
        </w:rPr>
      </w:pPr>
      <w:r>
        <w:t>Niet alleen de geurleverancier, maar ook de eventmanager moet al enkele zaken goed weten vooraleer hij/zij aan geurmarketing kan doen. Ten eerste is de look en feel van het evenement een cruciaal gegeven. De geur die je als eventorganisator wil verspreiden, moet volledig aansluiten bij het evenement.</w:t>
      </w:r>
    </w:p>
    <w:p w14:paraId="030CC2D4" w14:textId="77777777" w:rsidR="006F4208" w:rsidRDefault="006F4208" w:rsidP="006F4208"/>
    <w:p w14:paraId="1B9AE05C" w14:textId="00C74D4B" w:rsidR="006F4208" w:rsidRDefault="006F4208" w:rsidP="006F4208">
      <w:r>
        <w:t xml:space="preserve">Om hierin te slagen, moet je als eventmanager ook het eventconcept erg goed kennen. Zaken als de doelgroep, het doel van het evenement, de locatie en het budget zijn allemaal erg belangrijk om ervoor te zorgen dat je geurmarketingcampagne een succes wordt. </w:t>
      </w:r>
    </w:p>
    <w:p w14:paraId="1F9DFCBF" w14:textId="77777777" w:rsidR="006F4208" w:rsidRDefault="006F4208" w:rsidP="006F4208"/>
    <w:p w14:paraId="0AF5F545" w14:textId="77777777" w:rsidR="006F4208" w:rsidRDefault="006F4208" w:rsidP="006F4208">
      <w:r>
        <w:t xml:space="preserve">Tot slot is het doel van de geurmarketingcampagne ook bepalend voor de marketingstrategie. We gaven al eerder aan dat het doel erg belangrijk is, omdat dit de volledige marketingcampagne zal beïnvloeden. </w:t>
      </w:r>
    </w:p>
    <w:p w14:paraId="79AAB4A7" w14:textId="288B1A92" w:rsidR="00336D38" w:rsidRPr="00B853CC" w:rsidRDefault="00B853CC" w:rsidP="00336D38">
      <w:pPr>
        <w:rPr>
          <w:rFonts w:eastAsia="Source Sans Pro" w:cs="Source Sans Pro"/>
          <w:color w:val="7030A0"/>
          <w:lang w:val="nl-NL"/>
        </w:rPr>
      </w:pPr>
      <w:r w:rsidRPr="70E54AD8">
        <w:rPr>
          <w:rFonts w:eastAsia="Source Sans Pro" w:cs="Source Sans Pro"/>
          <w:color w:val="7030A0"/>
          <w:lang w:val="nl-NL"/>
        </w:rPr>
        <w:br w:type="page"/>
      </w:r>
    </w:p>
    <w:p w14:paraId="5C9B6D72" w14:textId="77777777" w:rsidR="00652138" w:rsidRDefault="00336D38" w:rsidP="003F67CC">
      <w:pPr>
        <w:rPr>
          <w:rFonts w:eastAsia="Source Sans Pro" w:cs="Source Sans Pro"/>
          <w:b/>
          <w:bCs/>
          <w:color w:val="7030A0"/>
          <w:lang w:val="nl-NL"/>
        </w:rPr>
      </w:pPr>
      <w:r w:rsidRPr="00652138">
        <w:rPr>
          <w:rFonts w:eastAsia="Source Sans Pro" w:cs="Source Sans Pro"/>
          <w:b/>
          <w:bCs/>
          <w:color w:val="7030A0"/>
          <w:lang w:val="nl-NL"/>
        </w:rPr>
        <w:t>L</w:t>
      </w:r>
      <w:r w:rsidR="00652138" w:rsidRPr="00652138">
        <w:rPr>
          <w:rFonts w:eastAsia="Source Sans Pro" w:cs="Source Sans Pro"/>
          <w:b/>
          <w:bCs/>
          <w:color w:val="7030A0"/>
          <w:lang w:val="nl-NL"/>
        </w:rPr>
        <w:t>everanciers</w:t>
      </w:r>
    </w:p>
    <w:p w14:paraId="0AD5F8F5" w14:textId="77777777" w:rsidR="003F67CC" w:rsidRPr="00652138" w:rsidRDefault="003F67CC" w:rsidP="003F67CC">
      <w:pPr>
        <w:rPr>
          <w:rFonts w:eastAsia="Source Sans Pro" w:cs="Source Sans Pro"/>
          <w:b/>
          <w:bCs/>
          <w:color w:val="7030A0"/>
          <w:lang w:val="nl-NL"/>
        </w:rPr>
      </w:pPr>
      <w:r>
        <w:t xml:space="preserve">Wanneer je als eventorganisator beslist hebt welke geurcategorie het beste bij jouw event past, is het tijd om een geurleverancier te contacteren. Om deze zoektocht wat makkelijker te maken, bundelen wij de gegevens van de grootste geurleveranciers samen. </w:t>
      </w:r>
    </w:p>
    <w:p w14:paraId="0BF830C4" w14:textId="77777777" w:rsidR="00B33996" w:rsidRPr="003F67CC" w:rsidRDefault="00B33996" w:rsidP="00B33996">
      <w:pPr>
        <w:rPr>
          <w:rFonts w:eastAsia="Source Sans Pro" w:cs="Source Sans Pro"/>
          <w:color w:val="000000" w:themeColor="text1"/>
        </w:rPr>
      </w:pPr>
    </w:p>
    <w:tbl>
      <w:tblPr>
        <w:tblStyle w:val="Tabelraster"/>
        <w:tblW w:w="9634" w:type="dxa"/>
        <w:tblLook w:val="04A0" w:firstRow="1" w:lastRow="0" w:firstColumn="1" w:lastColumn="0" w:noHBand="0" w:noVBand="1"/>
      </w:tblPr>
      <w:tblGrid>
        <w:gridCol w:w="4806"/>
        <w:gridCol w:w="1543"/>
        <w:gridCol w:w="2118"/>
        <w:gridCol w:w="1925"/>
      </w:tblGrid>
      <w:tr w:rsidR="002859A1" w14:paraId="00BA7A07" w14:textId="77777777" w:rsidTr="00237C9A">
        <w:tc>
          <w:tcPr>
            <w:tcW w:w="4252" w:type="dxa"/>
            <w:shd w:val="clear" w:color="auto" w:fill="000000" w:themeFill="text1"/>
          </w:tcPr>
          <w:p w14:paraId="4FDC7660" w14:textId="77777777" w:rsidR="002859A1" w:rsidRPr="00891061" w:rsidRDefault="002859A1" w:rsidP="00E6291A">
            <w:pPr>
              <w:jc w:val="center"/>
              <w:rPr>
                <w:b/>
                <w:color w:val="FFFFFF" w:themeColor="background1"/>
              </w:rPr>
            </w:pPr>
            <w:r w:rsidRPr="00891061">
              <w:rPr>
                <w:b/>
                <w:color w:val="FFFFFF" w:themeColor="background1"/>
              </w:rPr>
              <w:t>Logo</w:t>
            </w:r>
          </w:p>
        </w:tc>
        <w:tc>
          <w:tcPr>
            <w:tcW w:w="1314" w:type="dxa"/>
            <w:shd w:val="clear" w:color="auto" w:fill="000000" w:themeFill="text1"/>
          </w:tcPr>
          <w:p w14:paraId="57B626DA" w14:textId="77777777" w:rsidR="002859A1" w:rsidRPr="00891061" w:rsidRDefault="002859A1" w:rsidP="00E6291A">
            <w:pPr>
              <w:jc w:val="center"/>
              <w:rPr>
                <w:b/>
                <w:color w:val="FFFFFF" w:themeColor="background1"/>
              </w:rPr>
            </w:pPr>
            <w:r w:rsidRPr="00891061">
              <w:rPr>
                <w:b/>
                <w:color w:val="FFFFFF" w:themeColor="background1"/>
              </w:rPr>
              <w:t>Naam</w:t>
            </w:r>
          </w:p>
        </w:tc>
        <w:tc>
          <w:tcPr>
            <w:tcW w:w="1849" w:type="dxa"/>
            <w:shd w:val="clear" w:color="auto" w:fill="000000" w:themeFill="text1"/>
          </w:tcPr>
          <w:p w14:paraId="01FD5B35" w14:textId="6B27DE9F" w:rsidR="002859A1" w:rsidRPr="00891061" w:rsidRDefault="002859A1" w:rsidP="00E6291A">
            <w:pPr>
              <w:jc w:val="center"/>
              <w:rPr>
                <w:b/>
                <w:color w:val="FFFFFF" w:themeColor="background1"/>
              </w:rPr>
            </w:pPr>
            <w:r w:rsidRPr="00891061">
              <w:rPr>
                <w:b/>
                <w:color w:val="FFFFFF" w:themeColor="background1"/>
              </w:rPr>
              <w:t>Adres</w:t>
            </w:r>
          </w:p>
        </w:tc>
        <w:tc>
          <w:tcPr>
            <w:tcW w:w="2219" w:type="dxa"/>
            <w:shd w:val="clear" w:color="auto" w:fill="000000" w:themeFill="text1"/>
          </w:tcPr>
          <w:p w14:paraId="6FA0A3D8" w14:textId="77777777" w:rsidR="002859A1" w:rsidRPr="00891061" w:rsidRDefault="002859A1" w:rsidP="00E6291A">
            <w:pPr>
              <w:jc w:val="center"/>
              <w:rPr>
                <w:b/>
                <w:color w:val="FFFFFF" w:themeColor="background1"/>
              </w:rPr>
            </w:pPr>
            <w:r w:rsidRPr="00891061">
              <w:rPr>
                <w:b/>
                <w:color w:val="FFFFFF" w:themeColor="background1"/>
              </w:rPr>
              <w:t>Contactgegevens</w:t>
            </w:r>
          </w:p>
        </w:tc>
      </w:tr>
      <w:tr w:rsidR="002859A1" w14:paraId="4D8DF80B" w14:textId="77777777" w:rsidTr="00237C9A">
        <w:tc>
          <w:tcPr>
            <w:tcW w:w="4252" w:type="dxa"/>
          </w:tcPr>
          <w:p w14:paraId="0CE81FF5" w14:textId="77777777" w:rsidR="002859A1" w:rsidRDefault="002859A1" w:rsidP="00237C9A">
            <w:r w:rsidRPr="00C935FC">
              <w:rPr>
                <w:noProof/>
              </w:rPr>
              <w:drawing>
                <wp:inline distT="0" distB="0" distL="0" distR="0" wp14:anchorId="0B9947AD" wp14:editId="125F60C3">
                  <wp:extent cx="2876550" cy="1056692"/>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63376" name="Afbeelding 326563376" descr="Afbeelding met tekst&#10;&#10;Automatisch gegenereerde beschrijving"/>
                          <pic:cNvPicPr/>
                        </pic:nvPicPr>
                        <pic:blipFill>
                          <a:blip r:embed="rId50"/>
                          <a:stretch>
                            <a:fillRect/>
                          </a:stretch>
                        </pic:blipFill>
                        <pic:spPr>
                          <a:xfrm>
                            <a:off x="0" y="0"/>
                            <a:ext cx="2902720" cy="1066305"/>
                          </a:xfrm>
                          <a:prstGeom prst="rect">
                            <a:avLst/>
                          </a:prstGeom>
                        </pic:spPr>
                      </pic:pic>
                    </a:graphicData>
                  </a:graphic>
                </wp:inline>
              </w:drawing>
            </w:r>
          </w:p>
        </w:tc>
        <w:tc>
          <w:tcPr>
            <w:tcW w:w="1314" w:type="dxa"/>
            <w:vAlign w:val="center"/>
          </w:tcPr>
          <w:p w14:paraId="401EC36F" w14:textId="77777777" w:rsidR="002859A1" w:rsidRPr="009B0599" w:rsidRDefault="002859A1" w:rsidP="00237C9A">
            <w:pPr>
              <w:jc w:val="center"/>
              <w:rPr>
                <w:b/>
                <w:color w:val="7030A0"/>
              </w:rPr>
            </w:pPr>
            <w:r w:rsidRPr="009B0599">
              <w:rPr>
                <w:b/>
                <w:color w:val="7030A0"/>
              </w:rPr>
              <w:t>Scents</w:t>
            </w:r>
          </w:p>
        </w:tc>
        <w:tc>
          <w:tcPr>
            <w:tcW w:w="1849" w:type="dxa"/>
            <w:vAlign w:val="center"/>
          </w:tcPr>
          <w:p w14:paraId="773C5EF6" w14:textId="77777777" w:rsidR="002859A1" w:rsidRDefault="002859A1" w:rsidP="00237C9A">
            <w:pPr>
              <w:jc w:val="center"/>
            </w:pPr>
            <w:r>
              <w:t>Vakenderveld 7, 2500 Lier</w:t>
            </w:r>
          </w:p>
        </w:tc>
        <w:tc>
          <w:tcPr>
            <w:tcW w:w="2219" w:type="dxa"/>
            <w:vAlign w:val="center"/>
          </w:tcPr>
          <w:p w14:paraId="6213FF99" w14:textId="77777777" w:rsidR="002859A1" w:rsidRDefault="002859A1" w:rsidP="00237C9A">
            <w:pPr>
              <w:jc w:val="center"/>
            </w:pPr>
            <w:r>
              <w:t>Telefoon:</w:t>
            </w:r>
          </w:p>
          <w:p w14:paraId="344170B7" w14:textId="77777777" w:rsidR="002859A1" w:rsidRDefault="002859A1" w:rsidP="00237C9A">
            <w:pPr>
              <w:jc w:val="center"/>
            </w:pPr>
            <w:r>
              <w:t>03 233 66 16</w:t>
            </w:r>
          </w:p>
        </w:tc>
      </w:tr>
      <w:tr w:rsidR="002859A1" w14:paraId="764FB98B" w14:textId="77777777" w:rsidTr="00237C9A">
        <w:tc>
          <w:tcPr>
            <w:tcW w:w="4252" w:type="dxa"/>
          </w:tcPr>
          <w:p w14:paraId="5A71967C" w14:textId="77777777" w:rsidR="002859A1" w:rsidRDefault="002859A1" w:rsidP="00237C9A">
            <w:r w:rsidRPr="00C935FC">
              <w:rPr>
                <w:noProof/>
              </w:rPr>
              <w:drawing>
                <wp:inline distT="0" distB="0" distL="0" distR="0" wp14:anchorId="700FD30E" wp14:editId="2A20C576">
                  <wp:extent cx="2899410" cy="784267"/>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63377" name="Afbeelding 326563377" descr="Afbeelding met tekst&#10;&#10;Automatisch gegenereerde beschrijving"/>
                          <pic:cNvPicPr/>
                        </pic:nvPicPr>
                        <pic:blipFill>
                          <a:blip r:embed="rId51"/>
                          <a:stretch>
                            <a:fillRect/>
                          </a:stretch>
                        </pic:blipFill>
                        <pic:spPr>
                          <a:xfrm>
                            <a:off x="0" y="0"/>
                            <a:ext cx="2931435" cy="792929"/>
                          </a:xfrm>
                          <a:prstGeom prst="rect">
                            <a:avLst/>
                          </a:prstGeom>
                        </pic:spPr>
                      </pic:pic>
                    </a:graphicData>
                  </a:graphic>
                </wp:inline>
              </w:drawing>
            </w:r>
          </w:p>
        </w:tc>
        <w:tc>
          <w:tcPr>
            <w:tcW w:w="1314" w:type="dxa"/>
            <w:vAlign w:val="center"/>
          </w:tcPr>
          <w:p w14:paraId="52A700BE" w14:textId="77777777" w:rsidR="002859A1" w:rsidRPr="009B0599" w:rsidRDefault="002859A1" w:rsidP="00237C9A">
            <w:pPr>
              <w:jc w:val="center"/>
              <w:rPr>
                <w:b/>
                <w:color w:val="7030A0"/>
              </w:rPr>
            </w:pPr>
            <w:r w:rsidRPr="009B0599">
              <w:rPr>
                <w:b/>
                <w:color w:val="7030A0"/>
              </w:rPr>
              <w:t>Emoliquids</w:t>
            </w:r>
          </w:p>
        </w:tc>
        <w:tc>
          <w:tcPr>
            <w:tcW w:w="1849" w:type="dxa"/>
            <w:vAlign w:val="center"/>
          </w:tcPr>
          <w:p w14:paraId="6BD44FDD" w14:textId="77777777" w:rsidR="002859A1" w:rsidRDefault="002859A1" w:rsidP="00237C9A">
            <w:pPr>
              <w:jc w:val="center"/>
            </w:pPr>
            <w:r>
              <w:t>Trade Mart, 1000 Brussel</w:t>
            </w:r>
          </w:p>
        </w:tc>
        <w:tc>
          <w:tcPr>
            <w:tcW w:w="2219" w:type="dxa"/>
            <w:vAlign w:val="center"/>
          </w:tcPr>
          <w:p w14:paraId="4B08BF21" w14:textId="77777777" w:rsidR="002859A1" w:rsidRDefault="002859A1" w:rsidP="00237C9A">
            <w:pPr>
              <w:jc w:val="center"/>
            </w:pPr>
            <w:r>
              <w:t>Telefoon:</w:t>
            </w:r>
          </w:p>
          <w:p w14:paraId="299939EB" w14:textId="77777777" w:rsidR="002859A1" w:rsidRDefault="002859A1" w:rsidP="00237C9A">
            <w:pPr>
              <w:jc w:val="center"/>
            </w:pPr>
            <w:r>
              <w:t>+32 475 29 03 02</w:t>
            </w:r>
          </w:p>
        </w:tc>
      </w:tr>
      <w:tr w:rsidR="002859A1" w14:paraId="55F190FD" w14:textId="77777777" w:rsidTr="00237C9A">
        <w:tc>
          <w:tcPr>
            <w:tcW w:w="4252" w:type="dxa"/>
          </w:tcPr>
          <w:p w14:paraId="6B8E0D25" w14:textId="77777777" w:rsidR="002859A1" w:rsidRDefault="002859A1" w:rsidP="00237C9A">
            <w:r w:rsidRPr="00C935FC">
              <w:rPr>
                <w:noProof/>
              </w:rPr>
              <w:drawing>
                <wp:inline distT="0" distB="0" distL="0" distR="0" wp14:anchorId="4643FFA2" wp14:editId="39B2B36F">
                  <wp:extent cx="2876550" cy="122154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6470" cy="1225762"/>
                          </a:xfrm>
                          <a:prstGeom prst="rect">
                            <a:avLst/>
                          </a:prstGeom>
                        </pic:spPr>
                      </pic:pic>
                    </a:graphicData>
                  </a:graphic>
                </wp:inline>
              </w:drawing>
            </w:r>
          </w:p>
        </w:tc>
        <w:tc>
          <w:tcPr>
            <w:tcW w:w="1314" w:type="dxa"/>
            <w:vAlign w:val="center"/>
          </w:tcPr>
          <w:p w14:paraId="439B23D3" w14:textId="77777777" w:rsidR="002859A1" w:rsidRPr="009B0599" w:rsidRDefault="002859A1" w:rsidP="00237C9A">
            <w:pPr>
              <w:jc w:val="center"/>
              <w:rPr>
                <w:b/>
                <w:color w:val="7030A0"/>
              </w:rPr>
            </w:pPr>
            <w:r w:rsidRPr="009B0599">
              <w:rPr>
                <w:b/>
                <w:color w:val="7030A0"/>
              </w:rPr>
              <w:t>Aroma Solutions</w:t>
            </w:r>
          </w:p>
        </w:tc>
        <w:tc>
          <w:tcPr>
            <w:tcW w:w="1849" w:type="dxa"/>
            <w:vAlign w:val="center"/>
          </w:tcPr>
          <w:p w14:paraId="31BA3856" w14:textId="77777777" w:rsidR="002859A1" w:rsidRDefault="002859A1" w:rsidP="00237C9A">
            <w:pPr>
              <w:jc w:val="center"/>
            </w:pPr>
            <w:r w:rsidRPr="00A7176D">
              <w:t>Pesetastraat 80</w:t>
            </w:r>
            <w:r w:rsidRPr="00A7176D">
              <w:br/>
              <w:t>2988 CN Ridderkerk</w:t>
            </w:r>
          </w:p>
        </w:tc>
        <w:tc>
          <w:tcPr>
            <w:tcW w:w="2219" w:type="dxa"/>
            <w:vAlign w:val="center"/>
          </w:tcPr>
          <w:p w14:paraId="500FF72F" w14:textId="77777777" w:rsidR="002859A1" w:rsidRDefault="002859A1" w:rsidP="00237C9A">
            <w:pPr>
              <w:jc w:val="center"/>
            </w:pPr>
            <w:r>
              <w:t>Telefoon:</w:t>
            </w:r>
          </w:p>
          <w:p w14:paraId="0F8AABE8" w14:textId="77777777" w:rsidR="002859A1" w:rsidRDefault="002859A1" w:rsidP="00237C9A">
            <w:pPr>
              <w:jc w:val="center"/>
            </w:pPr>
            <w:r w:rsidRPr="00A7176D">
              <w:t>+31 180 64 20 70</w:t>
            </w:r>
          </w:p>
        </w:tc>
      </w:tr>
      <w:tr w:rsidR="002859A1" w14:paraId="4074954C" w14:textId="77777777" w:rsidTr="00237C9A">
        <w:tc>
          <w:tcPr>
            <w:tcW w:w="4252" w:type="dxa"/>
          </w:tcPr>
          <w:p w14:paraId="2F540C1C" w14:textId="77777777" w:rsidR="002859A1" w:rsidRDefault="002859A1" w:rsidP="00237C9A">
            <w:r w:rsidRPr="00C935FC">
              <w:rPr>
                <w:noProof/>
              </w:rPr>
              <w:drawing>
                <wp:inline distT="0" distB="0" distL="0" distR="0" wp14:anchorId="179A6B0A" wp14:editId="1A091D93">
                  <wp:extent cx="2899410" cy="5976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3236" cy="606719"/>
                          </a:xfrm>
                          <a:prstGeom prst="rect">
                            <a:avLst/>
                          </a:prstGeom>
                        </pic:spPr>
                      </pic:pic>
                    </a:graphicData>
                  </a:graphic>
                </wp:inline>
              </w:drawing>
            </w:r>
          </w:p>
        </w:tc>
        <w:tc>
          <w:tcPr>
            <w:tcW w:w="1314" w:type="dxa"/>
            <w:vAlign w:val="center"/>
          </w:tcPr>
          <w:p w14:paraId="46614B9D" w14:textId="77777777" w:rsidR="002859A1" w:rsidRPr="009B0599" w:rsidRDefault="002859A1" w:rsidP="00237C9A">
            <w:pPr>
              <w:jc w:val="center"/>
              <w:rPr>
                <w:b/>
                <w:color w:val="7030A0"/>
              </w:rPr>
            </w:pPr>
            <w:r w:rsidRPr="009B0599">
              <w:rPr>
                <w:b/>
                <w:color w:val="7030A0"/>
              </w:rPr>
              <w:t>Scentic Geurbeleving</w:t>
            </w:r>
          </w:p>
        </w:tc>
        <w:tc>
          <w:tcPr>
            <w:tcW w:w="1849" w:type="dxa"/>
            <w:vAlign w:val="center"/>
          </w:tcPr>
          <w:p w14:paraId="1D9E9DC7" w14:textId="77777777" w:rsidR="002859A1" w:rsidRDefault="002859A1" w:rsidP="00237C9A">
            <w:pPr>
              <w:jc w:val="center"/>
            </w:pPr>
            <w:r w:rsidRPr="00A7176D">
              <w:t>Scentic VOF</w:t>
            </w:r>
            <w:r w:rsidRPr="00A7176D">
              <w:br/>
              <w:t>Vierlinden 11</w:t>
            </w:r>
            <w:r w:rsidRPr="00A7176D">
              <w:br/>
              <w:t>9940 Evergem</w:t>
            </w:r>
          </w:p>
        </w:tc>
        <w:tc>
          <w:tcPr>
            <w:tcW w:w="2219" w:type="dxa"/>
            <w:vAlign w:val="center"/>
          </w:tcPr>
          <w:p w14:paraId="6917A9AA" w14:textId="77777777" w:rsidR="002859A1" w:rsidRDefault="002859A1" w:rsidP="00237C9A">
            <w:pPr>
              <w:jc w:val="center"/>
            </w:pPr>
            <w:r>
              <w:t>Telefoon:</w:t>
            </w:r>
          </w:p>
          <w:p w14:paraId="4BD4DECF" w14:textId="77777777" w:rsidR="002859A1" w:rsidRDefault="002859A1" w:rsidP="00237C9A">
            <w:pPr>
              <w:jc w:val="center"/>
            </w:pPr>
            <w:r w:rsidRPr="00A7176D">
              <w:t>0478 44 34 88</w:t>
            </w:r>
          </w:p>
        </w:tc>
      </w:tr>
      <w:tr w:rsidR="002859A1" w14:paraId="0E1507BE" w14:textId="77777777" w:rsidTr="00237C9A">
        <w:tc>
          <w:tcPr>
            <w:tcW w:w="4252" w:type="dxa"/>
          </w:tcPr>
          <w:p w14:paraId="5390663D" w14:textId="77777777" w:rsidR="002859A1" w:rsidRDefault="002859A1" w:rsidP="00237C9A">
            <w:r w:rsidRPr="00C935FC">
              <w:rPr>
                <w:noProof/>
              </w:rPr>
              <w:drawing>
                <wp:inline distT="0" distB="0" distL="0" distR="0" wp14:anchorId="6AC05A0E" wp14:editId="704BBA21">
                  <wp:extent cx="2915057" cy="943107"/>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15057" cy="943107"/>
                          </a:xfrm>
                          <a:prstGeom prst="rect">
                            <a:avLst/>
                          </a:prstGeom>
                        </pic:spPr>
                      </pic:pic>
                    </a:graphicData>
                  </a:graphic>
                </wp:inline>
              </w:drawing>
            </w:r>
          </w:p>
        </w:tc>
        <w:tc>
          <w:tcPr>
            <w:tcW w:w="1314" w:type="dxa"/>
            <w:vAlign w:val="center"/>
          </w:tcPr>
          <w:p w14:paraId="65AF25FF" w14:textId="77777777" w:rsidR="002859A1" w:rsidRPr="009B0599" w:rsidRDefault="002859A1" w:rsidP="00237C9A">
            <w:pPr>
              <w:jc w:val="center"/>
              <w:rPr>
                <w:b/>
                <w:color w:val="7030A0"/>
              </w:rPr>
            </w:pPr>
            <w:r w:rsidRPr="009B0599">
              <w:rPr>
                <w:b/>
                <w:color w:val="7030A0"/>
              </w:rPr>
              <w:t>Moonwood</w:t>
            </w:r>
          </w:p>
        </w:tc>
        <w:tc>
          <w:tcPr>
            <w:tcW w:w="1849" w:type="dxa"/>
            <w:vAlign w:val="center"/>
          </w:tcPr>
          <w:p w14:paraId="0B51A0CD" w14:textId="3D79C9F5" w:rsidR="002859A1" w:rsidRDefault="005D0C18" w:rsidP="00237C9A">
            <w:pPr>
              <w:jc w:val="center"/>
            </w:pPr>
            <w:hyperlink r:id="rId55" w:history="1">
              <w:r w:rsidR="002859A1" w:rsidRPr="00A7176D">
                <w:t>Oostendsesteenweg 162-164</w:t>
              </w:r>
              <w:r w:rsidR="002859A1" w:rsidRPr="00A7176D">
                <w:br/>
                <w:t>8000 Brugge</w:t>
              </w:r>
            </w:hyperlink>
          </w:p>
        </w:tc>
        <w:tc>
          <w:tcPr>
            <w:tcW w:w="2219" w:type="dxa"/>
            <w:vAlign w:val="center"/>
          </w:tcPr>
          <w:p w14:paraId="559280EF" w14:textId="77777777" w:rsidR="002859A1" w:rsidRDefault="002859A1" w:rsidP="00237C9A">
            <w:pPr>
              <w:jc w:val="center"/>
            </w:pPr>
            <w:r>
              <w:t>Telefoon:</w:t>
            </w:r>
          </w:p>
          <w:p w14:paraId="70692DF5" w14:textId="77777777" w:rsidR="002859A1" w:rsidRDefault="002859A1" w:rsidP="00237C9A">
            <w:pPr>
              <w:jc w:val="center"/>
            </w:pPr>
            <w:r w:rsidRPr="00A7176D">
              <w:t>050 32 00 49</w:t>
            </w:r>
          </w:p>
        </w:tc>
      </w:tr>
      <w:tr w:rsidR="002859A1" w14:paraId="0D3961C9" w14:textId="77777777" w:rsidTr="00237C9A">
        <w:tc>
          <w:tcPr>
            <w:tcW w:w="4252" w:type="dxa"/>
          </w:tcPr>
          <w:p w14:paraId="57D6C1B0" w14:textId="77777777" w:rsidR="002859A1" w:rsidRDefault="002859A1" w:rsidP="00E6291A">
            <w:pPr>
              <w:jc w:val="center"/>
            </w:pPr>
            <w:r>
              <w:rPr>
                <w:noProof/>
              </w:rPr>
              <w:drawing>
                <wp:inline distT="0" distB="0" distL="0" distR="0" wp14:anchorId="2430652C" wp14:editId="5186F4D8">
                  <wp:extent cx="1955410" cy="1278232"/>
                  <wp:effectExtent l="0" t="0" r="635" b="5080"/>
                  <wp:docPr id="13" name="Afbeelding 13" descr="Sense Company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e Company | LinkedIn"/>
                          <pic:cNvPicPr>
                            <a:picLocks noChangeAspect="1" noChangeArrowheads="1"/>
                          </pic:cNvPicPr>
                        </pic:nvPicPr>
                        <pic:blipFill rotWithShape="1">
                          <a:blip r:embed="rId56">
                            <a:extLst>
                              <a:ext uri="{28A0092B-C50C-407E-A947-70E740481C1C}">
                                <a14:useLocalDpi xmlns:a14="http://schemas.microsoft.com/office/drawing/2010/main" val="0"/>
                              </a:ext>
                            </a:extLst>
                          </a:blip>
                          <a:srcRect t="14963" b="19667"/>
                          <a:stretch/>
                        </pic:blipFill>
                        <pic:spPr bwMode="auto">
                          <a:xfrm>
                            <a:off x="0" y="0"/>
                            <a:ext cx="1996643" cy="1305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4" w:type="dxa"/>
            <w:vAlign w:val="center"/>
          </w:tcPr>
          <w:p w14:paraId="64D16995" w14:textId="77777777" w:rsidR="002859A1" w:rsidRPr="009B0599" w:rsidRDefault="002859A1" w:rsidP="00237C9A">
            <w:pPr>
              <w:jc w:val="center"/>
              <w:rPr>
                <w:b/>
                <w:color w:val="7030A0"/>
              </w:rPr>
            </w:pPr>
            <w:r w:rsidRPr="009B0599">
              <w:rPr>
                <w:b/>
                <w:color w:val="7030A0"/>
              </w:rPr>
              <w:t>Sense Company</w:t>
            </w:r>
          </w:p>
        </w:tc>
        <w:tc>
          <w:tcPr>
            <w:tcW w:w="1849" w:type="dxa"/>
            <w:vAlign w:val="center"/>
          </w:tcPr>
          <w:p w14:paraId="50CC6181" w14:textId="77777777" w:rsidR="002859A1" w:rsidRDefault="002859A1" w:rsidP="00237C9A">
            <w:pPr>
              <w:jc w:val="center"/>
            </w:pPr>
            <w:r w:rsidRPr="00A7176D">
              <w:t>Doctor Paul Janssenweg 144, 5026 RH Tilburg</w:t>
            </w:r>
          </w:p>
        </w:tc>
        <w:tc>
          <w:tcPr>
            <w:tcW w:w="2219" w:type="dxa"/>
            <w:vAlign w:val="center"/>
          </w:tcPr>
          <w:p w14:paraId="4BC56CAD" w14:textId="77777777" w:rsidR="002859A1" w:rsidRDefault="002859A1" w:rsidP="00237C9A">
            <w:pPr>
              <w:jc w:val="center"/>
            </w:pPr>
            <w:r>
              <w:t>Telefoon:</w:t>
            </w:r>
          </w:p>
          <w:p w14:paraId="6FE70861" w14:textId="04458909" w:rsidR="002859A1" w:rsidRDefault="005D0C18" w:rsidP="00237C9A">
            <w:pPr>
              <w:jc w:val="center"/>
            </w:pPr>
            <w:hyperlink r:id="rId57" w:history="1">
              <w:r w:rsidR="002859A1" w:rsidRPr="00A7176D">
                <w:t>+31 13 460 0112</w:t>
              </w:r>
            </w:hyperlink>
          </w:p>
        </w:tc>
      </w:tr>
      <w:tr w:rsidR="002859A1" w14:paraId="232CDFFA" w14:textId="77777777" w:rsidTr="00237C9A">
        <w:tc>
          <w:tcPr>
            <w:tcW w:w="4252" w:type="dxa"/>
          </w:tcPr>
          <w:p w14:paraId="6D6908E6" w14:textId="77777777" w:rsidR="002859A1" w:rsidRDefault="002859A1" w:rsidP="00237C9A">
            <w:pPr>
              <w:rPr>
                <w:noProof/>
              </w:rPr>
            </w:pPr>
            <w:r>
              <w:rPr>
                <w:noProof/>
              </w:rPr>
              <w:drawing>
                <wp:inline distT="0" distB="0" distL="0" distR="0" wp14:anchorId="5137257B" wp14:editId="41122FDD">
                  <wp:extent cx="2898140" cy="1012874"/>
                  <wp:effectExtent l="0" t="0" r="0" b="0"/>
                  <wp:docPr id="14" name="Afbeelding 14" descr="The First Belgian Perfume House | MIGLOT Fragrance Lab |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rst Belgian Perfume House | MIGLOT Fragrance Lab | Gen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0353" b="22446"/>
                          <a:stretch/>
                        </pic:blipFill>
                        <pic:spPr bwMode="auto">
                          <a:xfrm>
                            <a:off x="0" y="0"/>
                            <a:ext cx="2931931" cy="1024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4" w:type="dxa"/>
            <w:vAlign w:val="center"/>
          </w:tcPr>
          <w:p w14:paraId="71875830" w14:textId="77777777" w:rsidR="002859A1" w:rsidRPr="009B0599" w:rsidRDefault="002859A1" w:rsidP="00237C9A">
            <w:pPr>
              <w:jc w:val="center"/>
              <w:rPr>
                <w:b/>
                <w:color w:val="7030A0"/>
              </w:rPr>
            </w:pPr>
            <w:r w:rsidRPr="009B0599">
              <w:rPr>
                <w:b/>
                <w:color w:val="7030A0"/>
              </w:rPr>
              <w:t>Miglot Fragrance lab</w:t>
            </w:r>
          </w:p>
        </w:tc>
        <w:tc>
          <w:tcPr>
            <w:tcW w:w="1849" w:type="dxa"/>
            <w:vAlign w:val="center"/>
          </w:tcPr>
          <w:p w14:paraId="704F145C" w14:textId="77777777" w:rsidR="002859A1" w:rsidRPr="00A7176D" w:rsidRDefault="002859A1" w:rsidP="00237C9A">
            <w:pPr>
              <w:pStyle w:val="font7"/>
              <w:spacing w:before="0" w:beforeAutospacing="0" w:after="0" w:afterAutospacing="0" w:line="336" w:lineRule="atLeast"/>
              <w:jc w:val="center"/>
              <w:textAlignment w:val="baseline"/>
              <w:rPr>
                <w:rFonts w:ascii="Source Sans Pro" w:eastAsiaTheme="minorHAnsi" w:hAnsi="Source Sans Pro" w:cs="Times New Roman (Body CS)"/>
                <w:spacing w:val="2"/>
                <w:sz w:val="22"/>
                <w:lang w:eastAsia="en-US"/>
              </w:rPr>
            </w:pPr>
            <w:r w:rsidRPr="00A7176D">
              <w:rPr>
                <w:rFonts w:ascii="Source Sans Pro" w:eastAsiaTheme="minorHAnsi" w:hAnsi="Source Sans Pro" w:cs="Times New Roman (Body CS)"/>
                <w:spacing w:val="2"/>
                <w:sz w:val="22"/>
                <w:lang w:eastAsia="en-US"/>
              </w:rPr>
              <w:t>MIGLOT Fragrance Lab</w:t>
            </w:r>
          </w:p>
          <w:p w14:paraId="64FBB9A3" w14:textId="7E0F7850" w:rsidR="002859A1" w:rsidRPr="00E6291A" w:rsidRDefault="002859A1" w:rsidP="00E6291A">
            <w:pPr>
              <w:pStyle w:val="font7"/>
              <w:spacing w:before="0" w:beforeAutospacing="0" w:after="0" w:afterAutospacing="0" w:line="336" w:lineRule="atLeast"/>
              <w:jc w:val="center"/>
              <w:textAlignment w:val="baseline"/>
              <w:rPr>
                <w:rFonts w:ascii="Source Sans Pro" w:eastAsiaTheme="minorHAnsi" w:hAnsi="Source Sans Pro" w:cs="Times New Roman (Body CS)"/>
                <w:spacing w:val="2"/>
                <w:sz w:val="22"/>
                <w:lang w:eastAsia="en-US"/>
              </w:rPr>
            </w:pPr>
            <w:r w:rsidRPr="00A7176D">
              <w:rPr>
                <w:rFonts w:ascii="Source Sans Pro" w:eastAsiaTheme="minorHAnsi" w:hAnsi="Source Sans Pro" w:cs="Times New Roman (Body CS)"/>
                <w:spacing w:val="2"/>
                <w:sz w:val="22"/>
                <w:lang w:eastAsia="en-US"/>
              </w:rPr>
              <w:t>Koophandelsplein 17 B9000 Gent</w:t>
            </w:r>
          </w:p>
        </w:tc>
        <w:tc>
          <w:tcPr>
            <w:tcW w:w="2219" w:type="dxa"/>
            <w:vAlign w:val="center"/>
          </w:tcPr>
          <w:p w14:paraId="280D7BFB" w14:textId="77777777" w:rsidR="002859A1" w:rsidRDefault="002859A1" w:rsidP="00237C9A">
            <w:pPr>
              <w:jc w:val="center"/>
            </w:pPr>
            <w:r>
              <w:t>Telefoon:</w:t>
            </w:r>
          </w:p>
          <w:p w14:paraId="285A16E4" w14:textId="77777777" w:rsidR="002859A1" w:rsidRDefault="002859A1" w:rsidP="00237C9A">
            <w:pPr>
              <w:jc w:val="center"/>
            </w:pPr>
            <w:r w:rsidRPr="00A7176D">
              <w:t>+32 (0)9 329 02 99</w:t>
            </w:r>
          </w:p>
        </w:tc>
      </w:tr>
    </w:tbl>
    <w:p w14:paraId="79AFB7FA" w14:textId="4C7E7E0B" w:rsidR="00B33996" w:rsidRPr="00E14713" w:rsidRDefault="00B33996" w:rsidP="00E14713">
      <w:pPr>
        <w:rPr>
          <w:rFonts w:eastAsia="Source Sans Pro" w:cs="Source Sans Pro"/>
          <w:color w:val="000000" w:themeColor="text1"/>
          <w:lang w:val="en-US"/>
        </w:rPr>
      </w:pPr>
    </w:p>
    <w:p w14:paraId="479D47D2" w14:textId="77777777" w:rsidR="00B33996" w:rsidRPr="0000126D" w:rsidRDefault="00B33996" w:rsidP="00B33996">
      <w:pPr>
        <w:tabs>
          <w:tab w:val="left" w:pos="3983"/>
        </w:tabs>
        <w:rPr>
          <w:lang w:val="nl-NL"/>
        </w:rPr>
      </w:pPr>
    </w:p>
    <w:p w14:paraId="130793F7" w14:textId="77777777" w:rsidR="008A304F" w:rsidRDefault="008A304F" w:rsidP="008A304F">
      <w:pPr>
        <w:rPr>
          <w:rFonts w:eastAsia="Source Sans Pro" w:cs="Source Sans Pro"/>
          <w:b/>
          <w:color w:val="7030A0"/>
          <w:lang w:val="nl-NL"/>
        </w:rPr>
      </w:pPr>
      <w:r w:rsidRPr="00652138">
        <w:rPr>
          <w:rFonts w:eastAsia="Source Sans Pro" w:cs="Source Sans Pro"/>
          <w:b/>
          <w:color w:val="7030A0"/>
          <w:lang w:val="nl-NL"/>
        </w:rPr>
        <w:t>Doel van geurmarketing</w:t>
      </w:r>
    </w:p>
    <w:p w14:paraId="1F6E5FC4" w14:textId="24C43390" w:rsidR="002625CE" w:rsidRPr="00583B53" w:rsidRDefault="002625CE" w:rsidP="002625CE">
      <w:pPr>
        <w:rPr>
          <w:b/>
        </w:rPr>
      </w:pPr>
      <w:r>
        <w:t>Allereerst is het erg belangrijk om het doel van je geurmarketingcampagne te bepalen. Geuren kunnen ingezet worden om verschillende redenen. De voornaamste en meest voorkomende reden is om een stijging te merken in de omzet op het evenement. Daarnaast kan een eventorganisator ook geurmarketing inzetten om telkens met dezelfde merkgeur geassocieerd te worden en op die manier te zorgen voor erkenning bij de bezoeker.</w:t>
      </w:r>
    </w:p>
    <w:p w14:paraId="4E3DD180" w14:textId="54A61ABE" w:rsidR="002625CE" w:rsidRDefault="002625CE" w:rsidP="002625CE">
      <w:r>
        <w:t xml:space="preserve"> </w:t>
      </w:r>
      <w:r>
        <w:br/>
        <w:t>Geuren hebben een directe invloed op onze gemoedstoestand en zijn daarom belangrijk om te betrekken bij het event. De gemoedstoestand bepaald namelijk hoe goed een bezoeker zich op het evenement voelt. Wanneer je als eventorganisator ervoor kan zorgen dat je een positief gevoel bij de bezoeker opwekt, zal hij/zij ook een stuk langer op het evenement blijven. Die tijd verhogen, kan ook een doel zijn van de geurmarketingcampagne.</w:t>
      </w:r>
    </w:p>
    <w:p w14:paraId="7191E0C6" w14:textId="03280F95" w:rsidR="002625CE" w:rsidRDefault="002625CE" w:rsidP="002625CE">
      <w:r>
        <w:br/>
        <w:t xml:space="preserve">Tot slot is de beleving niet alleen belangrijk voor de bezoeker, maar ook voor de werknemers. Een event valt of staat met de werknemers, dus is het ook voor hen belangrijk om in een aangename omgeving aan de slag te gaan. Geuren inzetten om de productiviteit bij werknemers te verhogen, is dus ook geen overbodige luxe. </w:t>
      </w:r>
    </w:p>
    <w:p w14:paraId="6ECDFB44" w14:textId="4DA6CCD1" w:rsidR="004B7F49" w:rsidRDefault="004B7F49" w:rsidP="008A304F">
      <w:pPr>
        <w:rPr>
          <w:b/>
          <w:bCs/>
        </w:rPr>
      </w:pPr>
    </w:p>
    <w:p w14:paraId="5B1585C2" w14:textId="217A4A5C" w:rsidR="00210520" w:rsidRDefault="00210520" w:rsidP="008A304F">
      <w:pPr>
        <w:rPr>
          <w:rFonts w:eastAsia="Source Sans Pro" w:cs="Source Sans Pro"/>
          <w:b/>
          <w:color w:val="7030A0"/>
          <w:lang w:val="nl-NL"/>
        </w:rPr>
      </w:pPr>
      <w:r w:rsidRPr="00652138">
        <w:rPr>
          <w:rFonts w:eastAsia="Source Sans Pro" w:cs="Source Sans Pro"/>
          <w:b/>
          <w:color w:val="7030A0"/>
          <w:lang w:val="nl-NL"/>
        </w:rPr>
        <w:t>Kort overzicht van geuren</w:t>
      </w:r>
    </w:p>
    <w:p w14:paraId="52276218" w14:textId="77777777" w:rsidR="00653C7D" w:rsidRDefault="00653C7D" w:rsidP="00653C7D">
      <w:r>
        <w:t xml:space="preserve">Nadat je het doel bepaald hebt van de geurmarketingcampagne, bestaat de volgende stap uit het kiezen van een geur. Er zijn drie grote geurcategorieën met enkele tientallen geuren per categorie. De drie grote categorieën zijn voedingsgeuren, natuurgeuren en gepersonaliseerde geuren. </w:t>
      </w:r>
    </w:p>
    <w:p w14:paraId="728C5699" w14:textId="076C62B2" w:rsidR="298AD9B6" w:rsidRDefault="298AD9B6" w:rsidP="298AD9B6"/>
    <w:p w14:paraId="64D15974" w14:textId="6E552677" w:rsidR="298AD9B6" w:rsidRDefault="298AD9B6">
      <w:r w:rsidRPr="24EA6DE9">
        <w:rPr>
          <w:rFonts w:eastAsia="Source Sans Pro" w:cs="Source Sans Pro"/>
        </w:rPr>
        <w:t xml:space="preserve">Hier spreken we van geuren die speciaal op maat worden samengesteld. Volledig gepersonaliseerde geuren zoals de klant het zelf graag ruikt. </w:t>
      </w:r>
    </w:p>
    <w:p w14:paraId="57DF2295" w14:textId="5E32B6A8" w:rsidR="298AD9B6" w:rsidRDefault="298AD9B6" w:rsidP="298AD9B6"/>
    <w:p w14:paraId="5A72CE5A" w14:textId="6B979816" w:rsidR="00653C7D" w:rsidRPr="00653C7D" w:rsidRDefault="357274B2" w:rsidP="00653C7D">
      <w:r w:rsidRPr="46BA3774">
        <w:rPr>
          <w:rFonts w:eastAsia="Source Sans Pro" w:cs="Source Sans Pro"/>
        </w:rPr>
        <w:t xml:space="preserve">Onder voedingsgeuren verstaan we elke geur die iets te maken heeft met voeding. </w:t>
      </w:r>
      <w:r w:rsidR="7E562132" w:rsidRPr="30EE800D">
        <w:rPr>
          <w:rFonts w:eastAsia="Source Sans Pro" w:cs="Source Sans Pro"/>
        </w:rPr>
        <w:t>Binnen</w:t>
      </w:r>
      <w:r w:rsidRPr="46BA3774">
        <w:rPr>
          <w:rFonts w:eastAsia="Source Sans Pro" w:cs="Source Sans Pro"/>
        </w:rPr>
        <w:t xml:space="preserve"> deze categorie is gekend dat fruitgeuren vaak het meest geliefd zijn. Ook bij de geur van chocolade worden personen </w:t>
      </w:r>
      <w:r w:rsidR="331AFF88" w:rsidRPr="24EA6DE9">
        <w:rPr>
          <w:rFonts w:eastAsia="Source Sans Pro" w:cs="Source Sans Pro"/>
        </w:rPr>
        <w:t>vaak</w:t>
      </w:r>
      <w:r w:rsidRPr="46BA3774">
        <w:rPr>
          <w:rFonts w:eastAsia="Source Sans Pro" w:cs="Source Sans Pro"/>
        </w:rPr>
        <w:t xml:space="preserve"> gelukkig, omdat ze dit persoonlijk aan iets positief linken uit hun leven.</w:t>
      </w:r>
    </w:p>
    <w:p w14:paraId="06D8AD19" w14:textId="173615DB" w:rsidR="00653C7D" w:rsidRPr="00653C7D" w:rsidRDefault="00653C7D" w:rsidP="00653C7D">
      <w:pPr>
        <w:rPr>
          <w:b/>
          <w:bCs/>
        </w:rPr>
      </w:pPr>
    </w:p>
    <w:p w14:paraId="774D19F4" w14:textId="47CD02C1" w:rsidR="357274B2" w:rsidRDefault="357274B2">
      <w:r w:rsidRPr="24EA6DE9">
        <w:rPr>
          <w:rFonts w:eastAsia="Source Sans Pro" w:cs="Source Sans Pro"/>
        </w:rPr>
        <w:t xml:space="preserve">Bij natuurgeuren denken we eerder aan groen, planten, bomen </w:t>
      </w:r>
      <w:r w:rsidR="2C4DC595" w:rsidRPr="24EA6DE9">
        <w:rPr>
          <w:rFonts w:eastAsia="Source Sans Pro" w:cs="Source Sans Pro"/>
        </w:rPr>
        <w:t>en/of</w:t>
      </w:r>
      <w:r w:rsidRPr="24EA6DE9">
        <w:rPr>
          <w:rFonts w:eastAsia="Source Sans Pro" w:cs="Source Sans Pro"/>
        </w:rPr>
        <w:t xml:space="preserve"> bloemen. Ook hier merken we op dat lavendel vaak naar voor komt. </w:t>
      </w:r>
      <w:r w:rsidR="331AFF88" w:rsidRPr="24EA6DE9">
        <w:rPr>
          <w:rFonts w:eastAsia="Source Sans Pro" w:cs="Source Sans Pro"/>
        </w:rPr>
        <w:t>De doorsnee</w:t>
      </w:r>
      <w:r w:rsidRPr="24EA6DE9">
        <w:rPr>
          <w:rFonts w:eastAsia="Source Sans Pro" w:cs="Source Sans Pro"/>
        </w:rPr>
        <w:t xml:space="preserve"> mens ervaart deze geur als zacht en rustgevend. Ook bos- en grasgeuren komen vaak op de voorgrond</w:t>
      </w:r>
      <w:r w:rsidR="2C4DC595" w:rsidRPr="24EA6DE9">
        <w:rPr>
          <w:rFonts w:eastAsia="Source Sans Pro" w:cs="Source Sans Pro"/>
        </w:rPr>
        <w:t xml:space="preserve"> op een positieve manier. </w:t>
      </w:r>
    </w:p>
    <w:p w14:paraId="50224D36" w14:textId="04E241EE" w:rsidR="00236CE6" w:rsidRDefault="00236CE6" w:rsidP="001B6A3F">
      <w:pPr>
        <w:rPr>
          <w:rFonts w:eastAsia="Source Sans Pro" w:cs="Source Sans Pro"/>
          <w:b/>
          <w:color w:val="7030A0"/>
          <w:lang w:val="nl-NL"/>
        </w:rPr>
      </w:pPr>
    </w:p>
    <w:p w14:paraId="1C067137" w14:textId="3E321B74" w:rsidR="00652138" w:rsidRDefault="0046157A" w:rsidP="008A304F">
      <w:pPr>
        <w:rPr>
          <w:rFonts w:eastAsia="Source Sans Pro" w:cs="Source Sans Pro"/>
          <w:b/>
          <w:bCs/>
          <w:color w:val="7030A0"/>
          <w:lang w:val="nl-NL"/>
        </w:rPr>
      </w:pPr>
      <w:r w:rsidRPr="00652138">
        <w:rPr>
          <w:rFonts w:eastAsia="Source Sans Pro" w:cs="Source Sans Pro"/>
          <w:b/>
          <w:bCs/>
          <w:color w:val="7030A0"/>
          <w:lang w:val="nl-NL"/>
        </w:rPr>
        <w:t>Tips &amp; tricks</w:t>
      </w:r>
    </w:p>
    <w:p w14:paraId="30308B9E" w14:textId="0B0921BD" w:rsidR="00372D74" w:rsidRPr="00D411A9" w:rsidRDefault="0046157A" w:rsidP="00372D74">
      <w:pPr>
        <w:rPr>
          <w:rFonts w:eastAsia="Source Sans Pro" w:cs="Source Sans Pro"/>
          <w:b/>
          <w:color w:val="7030A0"/>
          <w:lang w:val="nl-NL"/>
        </w:rPr>
      </w:pPr>
      <w:r w:rsidRPr="00652138">
        <w:rPr>
          <w:rFonts w:eastAsia="Source Sans Pro" w:cs="Source Sans Pro"/>
          <w:b/>
          <w:bCs/>
          <w:color w:val="7030A0"/>
          <w:lang w:val="nl-NL"/>
        </w:rPr>
        <w:t xml:space="preserve"> </w:t>
      </w:r>
      <w:r w:rsidR="00372D74">
        <w:t>Als allerlaatste stap gaven de geurleveranciers tijdens de dieptegesprekken graag nog één praktische tip aan alle eventorganisatoren die willen starten met geurmarketing: laat je bijstaan door een expert. Nu je de volledige gids hebt doorgenomen, kan je het gevoel krijgen dat je zelf ook al een goed beeld hebt van waar je zoal op moet letten. Toch blijft elk evenement verschillend en zijn er telkens andere event-specifieke zaken waar je op moet letten.</w:t>
      </w:r>
    </w:p>
    <w:p w14:paraId="22550FC6" w14:textId="66E2CDDE" w:rsidR="00372D74" w:rsidRDefault="00372D74" w:rsidP="00372D74"/>
    <w:p w14:paraId="516908DC" w14:textId="66E2CDDE" w:rsidR="00372D74" w:rsidRDefault="00372D74" w:rsidP="00372D74">
      <w:r>
        <w:t>Nog één laatste praktische tip: een gepaste geur kiezen doe je beter niet alleen. Iedereen heeft een eigen geurgeheugen, wat ervoor zorgt dat iedereen andere geuren lekker vindt ruiken. Om die reden raden de experts iedereen aan om een geur altijd in groep te kiezen.</w:t>
      </w:r>
    </w:p>
    <w:p w14:paraId="0B3F069F" w14:textId="66E2CDDE" w:rsidR="00372D74" w:rsidRDefault="00372D74">
      <w:pPr>
        <w:spacing w:line="240" w:lineRule="auto"/>
        <w:jc w:val="left"/>
        <w:rPr>
          <w:color w:val="FF0000"/>
        </w:rPr>
      </w:pPr>
      <w:r>
        <w:br w:type="page"/>
      </w:r>
    </w:p>
    <w:p w14:paraId="7ADBCFB5" w14:textId="3BF7E5A7" w:rsidR="261EEAA3" w:rsidRDefault="261EEAA3" w:rsidP="261EEAA3">
      <w:pPr>
        <w:pStyle w:val="Kop1"/>
      </w:pPr>
      <w:bookmarkStart w:id="62" w:name="_Toc106285652"/>
      <w:r>
        <w:t>Evaluatie</w:t>
      </w:r>
      <w:bookmarkEnd w:id="62"/>
    </w:p>
    <w:p w14:paraId="73C4D092" w14:textId="374C7A56" w:rsidR="00927826" w:rsidRDefault="009C7A39" w:rsidP="009C7A39">
      <w:r>
        <w:t xml:space="preserve">Allereerst willen we </w:t>
      </w:r>
      <w:r w:rsidR="009D6646">
        <w:t xml:space="preserve">graag </w:t>
      </w:r>
      <w:r>
        <w:t xml:space="preserve">meegeven dat we </w:t>
      </w:r>
      <w:r w:rsidR="00F17184">
        <w:t>geur</w:t>
      </w:r>
      <w:r w:rsidR="006275AC">
        <w:t>marketing</w:t>
      </w:r>
      <w:r>
        <w:t xml:space="preserve"> alle vier een zeer interessant onderwerp vonden om </w:t>
      </w:r>
      <w:r w:rsidR="009D6646">
        <w:t>eens volledig onder de loep te nemen</w:t>
      </w:r>
      <w:r>
        <w:t xml:space="preserve">. Tijdens onze bachelorproef zijn we </w:t>
      </w:r>
      <w:r w:rsidR="009D6646">
        <w:t>op geen enkel moment</w:t>
      </w:r>
      <w:r>
        <w:t xml:space="preserve"> op grote struikelblokken gebotst. In het algemeen verliep elke fase van ons onderzoek vrij vlot. </w:t>
      </w:r>
    </w:p>
    <w:p w14:paraId="08673C07" w14:textId="77777777" w:rsidR="00927826" w:rsidRDefault="00927826" w:rsidP="009C7A39"/>
    <w:p w14:paraId="21E3BEC3" w14:textId="430F3858" w:rsidR="009832C4" w:rsidRDefault="009C7A39" w:rsidP="009C7A39">
      <w:r>
        <w:t>In het begin van dit semester was het voor ieder van ons wel moeilijk om een juist werkritme te vinden tussen stage</w:t>
      </w:r>
      <w:r w:rsidR="006275AC">
        <w:t xml:space="preserve">, </w:t>
      </w:r>
      <w:r w:rsidR="000A7F1A">
        <w:t>weekendwerk,</w:t>
      </w:r>
      <w:r>
        <w:t xml:space="preserve"> het </w:t>
      </w:r>
      <w:r w:rsidR="000A7F1A">
        <w:t>studentenleven en deze bachelorproef</w:t>
      </w:r>
      <w:r>
        <w:t xml:space="preserve">. </w:t>
      </w:r>
      <w:r w:rsidR="00EC7A3E">
        <w:t>N</w:t>
      </w:r>
      <w:r w:rsidR="00FE7E23">
        <w:t>aarmate de weken vorderden</w:t>
      </w:r>
      <w:r w:rsidR="00EC7A3E">
        <w:t>,</w:t>
      </w:r>
      <w:r w:rsidR="00FE7E23">
        <w:t xml:space="preserve"> viel dit </w:t>
      </w:r>
      <w:r w:rsidR="00EC7A3E">
        <w:t xml:space="preserve">echter </w:t>
      </w:r>
      <w:r w:rsidR="00FE7E23">
        <w:t xml:space="preserve">steeds beter te combineren en </w:t>
      </w:r>
      <w:r w:rsidR="00EC7A3E">
        <w:t>leerden</w:t>
      </w:r>
      <w:r w:rsidR="00FE7E23">
        <w:t xml:space="preserve"> we goed op elkaar </w:t>
      </w:r>
      <w:r w:rsidR="00EC7A3E">
        <w:t>inspelen.</w:t>
      </w:r>
      <w:r w:rsidR="00FE7E23">
        <w:t xml:space="preserve"> </w:t>
      </w:r>
      <w:r w:rsidR="000C5EF0">
        <w:t xml:space="preserve">Los van de drukte </w:t>
      </w:r>
      <w:r w:rsidR="00DE0DC8">
        <w:t>die de</w:t>
      </w:r>
      <w:r w:rsidR="000C5EF0">
        <w:t xml:space="preserve"> </w:t>
      </w:r>
      <w:r w:rsidR="00DE0DC8">
        <w:t>eindejaarstage met zich meebracht,</w:t>
      </w:r>
      <w:r w:rsidR="000C5EF0">
        <w:t xml:space="preserve"> verliep de samenwerking </w:t>
      </w:r>
      <w:r w:rsidR="00DE0DC8">
        <w:t xml:space="preserve"> erg </w:t>
      </w:r>
      <w:r w:rsidR="000C5EF0">
        <w:t xml:space="preserve">vlot. </w:t>
      </w:r>
      <w:r w:rsidR="005F09E6">
        <w:t xml:space="preserve">We kwamen wekelijks een tot twee keer samen </w:t>
      </w:r>
      <w:r w:rsidR="00DE0DC8">
        <w:t>voor een kort teamoverleg omtrent</w:t>
      </w:r>
      <w:r w:rsidR="005F09E6">
        <w:t xml:space="preserve"> </w:t>
      </w:r>
      <w:r w:rsidR="00FE7E23">
        <w:t>de</w:t>
      </w:r>
      <w:r w:rsidR="005F09E6">
        <w:t xml:space="preserve"> planning, </w:t>
      </w:r>
      <w:r w:rsidR="00FE7E23">
        <w:t xml:space="preserve">het </w:t>
      </w:r>
      <w:r w:rsidR="005F09E6">
        <w:t>proces</w:t>
      </w:r>
      <w:r w:rsidR="008A74C6">
        <w:t xml:space="preserve"> en </w:t>
      </w:r>
      <w:r w:rsidR="00FE7E23">
        <w:t xml:space="preserve">de </w:t>
      </w:r>
      <w:r w:rsidR="008A74C6">
        <w:t xml:space="preserve">taakverdeling. </w:t>
      </w:r>
      <w:r w:rsidR="006A5977" w:rsidRPr="006A5977">
        <w:t xml:space="preserve">We hielpen elkaar steeds waar nodig </w:t>
      </w:r>
      <w:r w:rsidR="009832C4">
        <w:t>en</w:t>
      </w:r>
      <w:r w:rsidR="006A5977" w:rsidRPr="006A5977">
        <w:t xml:space="preserve"> hielden rekening met elkaars privéleven. </w:t>
      </w:r>
    </w:p>
    <w:p w14:paraId="1187D05C" w14:textId="77777777" w:rsidR="00D56750" w:rsidRDefault="00D56750" w:rsidP="009C7A39"/>
    <w:p w14:paraId="1B9C3764" w14:textId="33A38374" w:rsidR="00D56750" w:rsidRDefault="00D56750" w:rsidP="009C7A39">
      <w:r>
        <w:t>We star</w:t>
      </w:r>
      <w:r w:rsidR="002722EA">
        <w:t>t</w:t>
      </w:r>
      <w:r>
        <w:t>te</w:t>
      </w:r>
      <w:r w:rsidR="008D38DA">
        <w:t>n</w:t>
      </w:r>
      <w:r>
        <w:t xml:space="preserve"> dit semester met onze probleemstelling en desk</w:t>
      </w:r>
      <w:r w:rsidR="00254EA9">
        <w:t xml:space="preserve"> </w:t>
      </w:r>
      <w:r>
        <w:t xml:space="preserve">research. </w:t>
      </w:r>
      <w:r w:rsidR="002722EA">
        <w:t>Wij hadden het voordeel dat w</w:t>
      </w:r>
      <w:r w:rsidR="007702F5">
        <w:t>e</w:t>
      </w:r>
      <w:r w:rsidR="002722EA">
        <w:t xml:space="preserve"> deze onderdelen vorig jaar bij </w:t>
      </w:r>
      <w:r w:rsidR="007702F5">
        <w:t>‘Bachelorproef</w:t>
      </w:r>
      <w:r w:rsidR="002722EA">
        <w:t xml:space="preserve"> </w:t>
      </w:r>
      <w:r w:rsidR="0022453A">
        <w:t>Concept &amp; Plan</w:t>
      </w:r>
      <w:r w:rsidR="007702F5">
        <w:t>’ al</w:t>
      </w:r>
      <w:r w:rsidR="0022453A">
        <w:t xml:space="preserve"> </w:t>
      </w:r>
      <w:r w:rsidR="00AF6E18">
        <w:t xml:space="preserve">grotendeels </w:t>
      </w:r>
      <w:r w:rsidR="0022453A">
        <w:t>h</w:t>
      </w:r>
      <w:r w:rsidR="00FE7E23">
        <w:t>add</w:t>
      </w:r>
      <w:r w:rsidR="0022453A">
        <w:t>en uitgewerkt.</w:t>
      </w:r>
      <w:r w:rsidR="0091168B">
        <w:t xml:space="preserve"> </w:t>
      </w:r>
      <w:r w:rsidR="003B2881">
        <w:t xml:space="preserve">De opzet van de </w:t>
      </w:r>
      <w:r w:rsidR="00254EA9">
        <w:t>d</w:t>
      </w:r>
      <w:r w:rsidR="003B2881">
        <w:t>esk</w:t>
      </w:r>
      <w:r w:rsidR="00D83D29">
        <w:t xml:space="preserve"> </w:t>
      </w:r>
      <w:r w:rsidR="00254EA9">
        <w:t>r</w:t>
      </w:r>
      <w:r w:rsidR="003B2881">
        <w:t xml:space="preserve">esearch </w:t>
      </w:r>
      <w:r w:rsidR="00AF6E18">
        <w:t>verliep</w:t>
      </w:r>
      <w:r w:rsidR="003B2881">
        <w:t xml:space="preserve"> in het begin wat </w:t>
      </w:r>
      <w:r w:rsidR="00100EAA">
        <w:t>moeizamer</w:t>
      </w:r>
      <w:r w:rsidR="003B2881">
        <w:t xml:space="preserve"> omdat iedereen een eigen schrijfstijl </w:t>
      </w:r>
      <w:r w:rsidR="00D83D29">
        <w:t>en -tempo</w:t>
      </w:r>
      <w:r w:rsidR="003B2881">
        <w:t xml:space="preserve"> </w:t>
      </w:r>
      <w:r w:rsidR="00FE7E23">
        <w:t>had</w:t>
      </w:r>
      <w:r w:rsidR="003B2881">
        <w:t xml:space="preserve"> en het </w:t>
      </w:r>
      <w:r w:rsidR="00C3248D">
        <w:t>vooral erg</w:t>
      </w:r>
      <w:r w:rsidR="003B2881">
        <w:t xml:space="preserve"> belangrijk was om elkaar niet tegen te spreken</w:t>
      </w:r>
      <w:r w:rsidR="00FE7E23">
        <w:t xml:space="preserve"> of te herhalen</w:t>
      </w:r>
      <w:r w:rsidR="003B2881">
        <w:t xml:space="preserve">. </w:t>
      </w:r>
    </w:p>
    <w:p w14:paraId="78A26C79" w14:textId="6F950320" w:rsidR="4CEF2BF2" w:rsidRDefault="4CEF2BF2" w:rsidP="4CEF2BF2"/>
    <w:p w14:paraId="0A3A3F1D" w14:textId="648E0241" w:rsidR="4CEF2BF2" w:rsidRDefault="00E17192" w:rsidP="4CEF2BF2">
      <w:r>
        <w:t xml:space="preserve">De volgende fase was </w:t>
      </w:r>
      <w:r w:rsidR="4CEF2BF2">
        <w:t xml:space="preserve">de </w:t>
      </w:r>
      <w:r w:rsidR="00800E67">
        <w:t>f</w:t>
      </w:r>
      <w:r w:rsidR="4CEF2BF2">
        <w:t>ield</w:t>
      </w:r>
      <w:r w:rsidR="00D83D29">
        <w:t xml:space="preserve"> </w:t>
      </w:r>
      <w:r w:rsidR="00800E67">
        <w:t>r</w:t>
      </w:r>
      <w:r w:rsidR="4CEF2BF2">
        <w:t xml:space="preserve">esearch. </w:t>
      </w:r>
      <w:r w:rsidR="00FE7E23">
        <w:t>Voor</w:t>
      </w:r>
      <w:r w:rsidR="4CEF2BF2">
        <w:t xml:space="preserve"> het </w:t>
      </w:r>
      <w:r w:rsidR="2E76E002">
        <w:t xml:space="preserve">kwalitatieve onderzoek </w:t>
      </w:r>
      <w:r w:rsidR="00FE7E23">
        <w:t>contacteerden</w:t>
      </w:r>
      <w:r w:rsidR="2E76E002">
        <w:t xml:space="preserve"> we verschillende geurleveranciers, geurexperts en eventorganisatoren </w:t>
      </w:r>
      <w:r w:rsidR="00FE7E23">
        <w:t>via</w:t>
      </w:r>
      <w:r w:rsidR="2E76E002">
        <w:t xml:space="preserve"> mail met de vraag of </w:t>
      </w:r>
      <w:r w:rsidR="00FE7E23">
        <w:t>we met hen</w:t>
      </w:r>
      <w:r w:rsidR="2E76E002">
        <w:t xml:space="preserve"> </w:t>
      </w:r>
      <w:r w:rsidR="00945409">
        <w:t>een interview</w:t>
      </w:r>
      <w:r w:rsidR="00FE7E23">
        <w:t xml:space="preserve"> mochten afnemen in het</w:t>
      </w:r>
      <w:r w:rsidR="2E76E002">
        <w:t xml:space="preserve"> </w:t>
      </w:r>
      <w:r w:rsidR="00FE7E23">
        <w:t>kader van deze bachelorproef</w:t>
      </w:r>
      <w:r w:rsidR="6A7285FF">
        <w:t xml:space="preserve">. </w:t>
      </w:r>
      <w:r w:rsidR="00A769C4">
        <w:t>We ontvingen vrijwel m</w:t>
      </w:r>
      <w:r w:rsidR="6A7285FF">
        <w:t xml:space="preserve">eteen </w:t>
      </w:r>
      <w:r w:rsidR="00A769C4">
        <w:t>al</w:t>
      </w:r>
      <w:r w:rsidR="6A7285FF">
        <w:t xml:space="preserve"> enkele positie</w:t>
      </w:r>
      <w:r w:rsidR="00A769C4">
        <w:t>ve antwoorden</w:t>
      </w:r>
      <w:r w:rsidR="6A7285FF">
        <w:t xml:space="preserve">. Ons doel was </w:t>
      </w:r>
      <w:r w:rsidR="4794C249">
        <w:t xml:space="preserve">om </w:t>
      </w:r>
      <w:r w:rsidR="6A7285FF">
        <w:t xml:space="preserve">van de </w:t>
      </w:r>
      <w:r w:rsidR="57FC2A43">
        <w:t>drie</w:t>
      </w:r>
      <w:r w:rsidR="6A7285FF">
        <w:t xml:space="preserve"> </w:t>
      </w:r>
      <w:r w:rsidR="00714D6F">
        <w:t>groepen ondervraagden</w:t>
      </w:r>
      <w:r w:rsidR="4794C249">
        <w:t xml:space="preserve"> </w:t>
      </w:r>
      <w:r w:rsidR="6A7285FF">
        <w:t>evenveel</w:t>
      </w:r>
      <w:r w:rsidR="57FC2A43">
        <w:t xml:space="preserve"> respondenten te hebben. Uiteindelijk kwamen we op acht interviews</w:t>
      </w:r>
      <w:r w:rsidR="593548CC">
        <w:t>, waaronder 4 geurleveranciers,</w:t>
      </w:r>
      <w:r w:rsidR="4794C249">
        <w:t xml:space="preserve"> 2 geurexperts en 2 eventorganisatoren. De interviews vonden allemaal online plaats</w:t>
      </w:r>
      <w:r w:rsidR="00C40ADB">
        <w:t xml:space="preserve"> omdat</w:t>
      </w:r>
      <w:r w:rsidR="4794C249">
        <w:t xml:space="preserve"> d</w:t>
      </w:r>
      <w:r w:rsidR="7A24C901">
        <w:t xml:space="preserve">it gemakkelijker was voor beide partijen en sommige van de respondenten </w:t>
      </w:r>
      <w:r w:rsidR="00E6667E">
        <w:t xml:space="preserve">zich in het buitenland bevonden. </w:t>
      </w:r>
      <w:r w:rsidR="009A5764">
        <w:t xml:space="preserve">Bij het </w:t>
      </w:r>
      <w:r w:rsidR="00E6667E">
        <w:t>afnemen van de interviews</w:t>
      </w:r>
      <w:r w:rsidR="009A5764">
        <w:t xml:space="preserve"> hebben we geen enkel probleem ondervonden. Achteraf gezien leek het ons wel nog beter om te mikken op 4 eventorganisatoren. </w:t>
      </w:r>
    </w:p>
    <w:p w14:paraId="6353CF3D" w14:textId="6AD2FFA5" w:rsidR="7A24C901" w:rsidRDefault="7A24C901" w:rsidP="7A24C901"/>
    <w:p w14:paraId="300C1B00" w14:textId="00288D56" w:rsidR="7A24C901" w:rsidRDefault="00B530C1" w:rsidP="7A24C901">
      <w:r>
        <w:t>Tot slot</w:t>
      </w:r>
      <w:r w:rsidR="20FCF7D7">
        <w:t xml:space="preserve"> gingen we over tot ons kwantitatief onderzoek. We </w:t>
      </w:r>
      <w:r w:rsidR="005F48D2">
        <w:t>contacteerden meer dan 100 bedrijven, eventbureaus en overkoepelende organisaties</w:t>
      </w:r>
      <w:r w:rsidR="20FCF7D7">
        <w:t xml:space="preserve"> met de vraag </w:t>
      </w:r>
      <w:r w:rsidR="005F48D2">
        <w:t>om onze enquête</w:t>
      </w:r>
      <w:r w:rsidR="20FCF7D7">
        <w:t xml:space="preserve"> in te vullen</w:t>
      </w:r>
      <w:r w:rsidR="005F48D2">
        <w:t>.</w:t>
      </w:r>
      <w:r w:rsidR="20FCF7D7">
        <w:t xml:space="preserve"> </w:t>
      </w:r>
      <w:r w:rsidR="00CD610F">
        <w:t>Helaas</w:t>
      </w:r>
      <w:r w:rsidR="20FCF7D7">
        <w:t xml:space="preserve"> merkten </w:t>
      </w:r>
      <w:r w:rsidR="00CD610F">
        <w:t>we</w:t>
      </w:r>
      <w:r w:rsidR="20FCF7D7">
        <w:t xml:space="preserve"> al snel</w:t>
      </w:r>
      <w:r w:rsidR="3E41B3E9">
        <w:t xml:space="preserve"> op dat de respons </w:t>
      </w:r>
      <w:r w:rsidR="005F48D2">
        <w:t xml:space="preserve">en motivatie </w:t>
      </w:r>
      <w:r w:rsidR="008D75FA">
        <w:t xml:space="preserve">bij onze doelgroep </w:t>
      </w:r>
      <w:r w:rsidR="3E41B3E9">
        <w:t xml:space="preserve">zeer laag </w:t>
      </w:r>
      <w:r w:rsidR="000F590F">
        <w:t>lag</w:t>
      </w:r>
      <w:r w:rsidR="00CD610F">
        <w:t>en</w:t>
      </w:r>
      <w:r w:rsidR="3E41B3E9">
        <w:t xml:space="preserve">. </w:t>
      </w:r>
      <w:r w:rsidR="000F590F">
        <w:t>We</w:t>
      </w:r>
      <w:r w:rsidR="3E41B3E9">
        <w:t xml:space="preserve"> </w:t>
      </w:r>
      <w:r w:rsidR="000F590F">
        <w:t xml:space="preserve">ontwierpen </w:t>
      </w:r>
      <w:r w:rsidR="3E41B3E9">
        <w:t xml:space="preserve">ook een </w:t>
      </w:r>
      <w:r w:rsidR="008D75FA">
        <w:t>visual</w:t>
      </w:r>
      <w:r w:rsidR="3E41B3E9">
        <w:t xml:space="preserve"> die door enkele docenten en onze </w:t>
      </w:r>
      <w:r w:rsidR="002A2719">
        <w:t>c</w:t>
      </w:r>
      <w:r w:rsidR="3E41B3E9">
        <w:t xml:space="preserve">oach online </w:t>
      </w:r>
      <w:r w:rsidR="2A54CA99">
        <w:t>op Linked</w:t>
      </w:r>
      <w:r w:rsidR="00D24D98">
        <w:t>I</w:t>
      </w:r>
      <w:r w:rsidR="2A54CA99">
        <w:t xml:space="preserve">n werd verspreid. Nog steeds waren er weinig antwoorden op onze enquête. </w:t>
      </w:r>
      <w:r w:rsidR="00D06D6F">
        <w:t xml:space="preserve">We koppelden als </w:t>
      </w:r>
      <w:r w:rsidR="2A54CA99">
        <w:t xml:space="preserve">laatste </w:t>
      </w:r>
      <w:r w:rsidR="00D06D6F">
        <w:t>hoop nog</w:t>
      </w:r>
      <w:r w:rsidR="2A54CA99">
        <w:t xml:space="preserve"> een </w:t>
      </w:r>
      <w:r w:rsidR="00D06D6F">
        <w:t xml:space="preserve">winactie aan onze enquête om </w:t>
      </w:r>
      <w:r w:rsidR="00907DAE">
        <w:t xml:space="preserve"> via sociale media </w:t>
      </w:r>
      <w:r w:rsidR="00D06D6F">
        <w:t xml:space="preserve">toch nog enkele antwoorden binnen te krijgen. Deze </w:t>
      </w:r>
      <w:r w:rsidR="2A54CA99">
        <w:t xml:space="preserve">oproep </w:t>
      </w:r>
      <w:r w:rsidR="000D7F2E">
        <w:t xml:space="preserve">verspreidden we </w:t>
      </w:r>
      <w:r w:rsidR="2A54CA99">
        <w:t xml:space="preserve">in de </w:t>
      </w:r>
      <w:r w:rsidR="000D7F2E">
        <w:t>f</w:t>
      </w:r>
      <w:r w:rsidR="2A54CA99">
        <w:t>acebookgroep van onze studierichting</w:t>
      </w:r>
      <w:r w:rsidR="000D7F2E">
        <w:t xml:space="preserve"> en nogmaals binnen ons eigen netwerk</w:t>
      </w:r>
      <w:r w:rsidR="2A54CA99">
        <w:t xml:space="preserve">. Uiteindelijk </w:t>
      </w:r>
      <w:r w:rsidR="00D14B26">
        <w:t>eindigden</w:t>
      </w:r>
      <w:r w:rsidR="2A54CA99">
        <w:t xml:space="preserve"> we op 2</w:t>
      </w:r>
      <w:r w:rsidR="00871D5D">
        <w:t>1</w:t>
      </w:r>
      <w:r w:rsidR="2A54CA99">
        <w:t xml:space="preserve"> respondenten. </w:t>
      </w:r>
      <w:r w:rsidR="00871D5D">
        <w:t>Ondanks</w:t>
      </w:r>
      <w:r w:rsidR="007036BE">
        <w:t xml:space="preserve"> </w:t>
      </w:r>
      <w:r w:rsidR="00871D5D">
        <w:t xml:space="preserve">al onze </w:t>
      </w:r>
      <w:r w:rsidR="007036BE">
        <w:t>pogingen</w:t>
      </w:r>
      <w:r w:rsidR="00871D5D">
        <w:t xml:space="preserve">, slaagden we er niet in om </w:t>
      </w:r>
      <w:r w:rsidR="00086572">
        <w:t>voldoende respondenten te behalen op onze enquête. Dit zorgde bij ons wel voor de nodige teleurstelling.</w:t>
      </w:r>
      <w:r w:rsidR="007036BE">
        <w:t xml:space="preserve"> </w:t>
      </w:r>
      <w:r w:rsidR="00086572">
        <w:t xml:space="preserve">Gelukkig </w:t>
      </w:r>
      <w:r w:rsidR="00584DB1">
        <w:t>waren er</w:t>
      </w:r>
      <w:r w:rsidR="00086572">
        <w:t xml:space="preserve"> toch</w:t>
      </w:r>
      <w:r w:rsidR="00584DB1">
        <w:t xml:space="preserve"> duidelijke lijnen te zien in ons kwantitatief onderzoek. </w:t>
      </w:r>
      <w:r w:rsidR="0C142C38">
        <w:t>We</w:t>
      </w:r>
      <w:r w:rsidR="00584DB1">
        <w:t xml:space="preserve"> hebben deze dan ook gebruikt ter aanvulling van de inzichten uit onze </w:t>
      </w:r>
      <w:r w:rsidR="00254EA9">
        <w:t>d</w:t>
      </w:r>
      <w:r w:rsidR="00584DB1">
        <w:t xml:space="preserve">esk </w:t>
      </w:r>
      <w:r w:rsidR="00254EA9">
        <w:t>r</w:t>
      </w:r>
      <w:r w:rsidR="00584DB1">
        <w:t>esearch en ons kwalitatief onderzoek.</w:t>
      </w:r>
      <w:r w:rsidR="0C142C38">
        <w:t xml:space="preserve"> </w:t>
      </w:r>
    </w:p>
    <w:p w14:paraId="115CC86C" w14:textId="15B57C4D" w:rsidR="00372D74" w:rsidRPr="008A304F" w:rsidRDefault="00FC4189" w:rsidP="008A304F">
      <w:pPr>
        <w:rPr>
          <w:b/>
          <w:bCs/>
        </w:rPr>
      </w:pPr>
      <w:r>
        <w:rPr>
          <w:b/>
          <w:bCs/>
        </w:rPr>
        <w:br w:type="page"/>
      </w:r>
    </w:p>
    <w:p w14:paraId="1B6B06D4" w14:textId="15B57C4D" w:rsidR="00372D74" w:rsidRPr="008A304F" w:rsidRDefault="00372D74" w:rsidP="008A304F">
      <w:pPr>
        <w:rPr>
          <w:b/>
          <w:bCs/>
        </w:rPr>
      </w:pPr>
    </w:p>
    <w:p w14:paraId="65D9F77B" w14:textId="19F6E0C0" w:rsidR="004B7F49" w:rsidRDefault="00273CA6" w:rsidP="00B15DA3">
      <w:pPr>
        <w:pStyle w:val="Kop1"/>
      </w:pPr>
      <w:bookmarkStart w:id="63" w:name="_Begrippenlijst"/>
      <w:bookmarkStart w:id="64" w:name="_Toc106285653"/>
      <w:bookmarkEnd w:id="63"/>
      <w:r>
        <w:t>Begrippenlijst</w:t>
      </w:r>
      <w:bookmarkEnd w:id="64"/>
    </w:p>
    <w:tbl>
      <w:tblPr>
        <w:tblStyle w:val="Tabelraster"/>
        <w:tblW w:w="0" w:type="auto"/>
        <w:tblLook w:val="04A0" w:firstRow="1" w:lastRow="0" w:firstColumn="1" w:lastColumn="0" w:noHBand="0" w:noVBand="1"/>
      </w:tblPr>
      <w:tblGrid>
        <w:gridCol w:w="4528"/>
        <w:gridCol w:w="4528"/>
      </w:tblGrid>
      <w:tr w:rsidR="000F4CA1" w14:paraId="68C26D87" w14:textId="77777777" w:rsidTr="000F4CA1">
        <w:tc>
          <w:tcPr>
            <w:tcW w:w="4528" w:type="dxa"/>
            <w:shd w:val="clear" w:color="auto" w:fill="000000" w:themeFill="text1"/>
          </w:tcPr>
          <w:p w14:paraId="1B7D3639" w14:textId="345674EE" w:rsidR="000F4CA1" w:rsidRPr="000F4CA1" w:rsidRDefault="000F4CA1" w:rsidP="000F4CA1">
            <w:pPr>
              <w:rPr>
                <w:b/>
                <w:bCs/>
                <w:color w:val="FFFFFF" w:themeColor="background1"/>
                <w:lang w:val="nl-NL"/>
              </w:rPr>
            </w:pPr>
            <w:r w:rsidRPr="000F4CA1">
              <w:rPr>
                <w:b/>
                <w:bCs/>
                <w:color w:val="FFFFFF" w:themeColor="background1"/>
                <w:lang w:val="nl-NL"/>
              </w:rPr>
              <w:t>BEGRIP</w:t>
            </w:r>
          </w:p>
        </w:tc>
        <w:tc>
          <w:tcPr>
            <w:tcW w:w="4528" w:type="dxa"/>
            <w:shd w:val="clear" w:color="auto" w:fill="000000" w:themeFill="text1"/>
          </w:tcPr>
          <w:p w14:paraId="2D95D969" w14:textId="5BF23E9E" w:rsidR="000F4CA1" w:rsidRPr="000F4CA1" w:rsidRDefault="000F4CA1" w:rsidP="000F4CA1">
            <w:pPr>
              <w:rPr>
                <w:b/>
                <w:bCs/>
                <w:color w:val="FFFFFF" w:themeColor="background1"/>
                <w:lang w:val="nl-NL"/>
              </w:rPr>
            </w:pPr>
            <w:r w:rsidRPr="000F4CA1">
              <w:rPr>
                <w:b/>
                <w:bCs/>
                <w:color w:val="FFFFFF" w:themeColor="background1"/>
                <w:lang w:val="nl-NL"/>
              </w:rPr>
              <w:t>DEFINIERING</w:t>
            </w:r>
          </w:p>
        </w:tc>
      </w:tr>
      <w:tr w:rsidR="000F4CA1" w14:paraId="70C70A1F" w14:textId="77777777" w:rsidTr="000F4CA1">
        <w:tc>
          <w:tcPr>
            <w:tcW w:w="4528" w:type="dxa"/>
          </w:tcPr>
          <w:p w14:paraId="3364D96B" w14:textId="3A3C0017" w:rsidR="000F4CA1" w:rsidRDefault="000F4CA1" w:rsidP="00345F5D">
            <w:pPr>
              <w:rPr>
                <w:lang w:val="nl-NL"/>
              </w:rPr>
            </w:pPr>
            <w:r>
              <w:rPr>
                <w:lang w:val="nl-NL"/>
              </w:rPr>
              <w:t>Marketingonderzoek</w:t>
            </w:r>
          </w:p>
        </w:tc>
        <w:tc>
          <w:tcPr>
            <w:tcW w:w="4528" w:type="dxa"/>
          </w:tcPr>
          <w:p w14:paraId="3EF5A4FB" w14:textId="103401EF" w:rsidR="000F4CA1" w:rsidRDefault="009541B7" w:rsidP="00345F5D">
            <w:pPr>
              <w:rPr>
                <w:lang w:val="nl-NL"/>
              </w:rPr>
            </w:pPr>
            <w:r w:rsidRPr="009541B7">
              <w:rPr>
                <w:lang w:val="nl-NL"/>
              </w:rPr>
              <w:t>De klant leren kennen door middel van marktonderzoek met het doel beslissingen van marketeers over het product, assortiment, reclame, e.d. te verbeteren (Ale Smidts, 2002).</w:t>
            </w:r>
          </w:p>
        </w:tc>
      </w:tr>
      <w:tr w:rsidR="000F4CA1" w:rsidRPr="003C70EE" w14:paraId="506A32FF" w14:textId="77777777" w:rsidTr="000F4CA1">
        <w:tc>
          <w:tcPr>
            <w:tcW w:w="4528" w:type="dxa"/>
          </w:tcPr>
          <w:p w14:paraId="592216DA" w14:textId="4E41B9C0" w:rsidR="000F4CA1" w:rsidRDefault="00324248" w:rsidP="00345F5D">
            <w:pPr>
              <w:rPr>
                <w:lang w:val="nl-NL"/>
              </w:rPr>
            </w:pPr>
            <w:r>
              <w:rPr>
                <w:lang w:val="nl-NL"/>
              </w:rPr>
              <w:t>L</w:t>
            </w:r>
            <w:r w:rsidR="00A878E2">
              <w:rPr>
                <w:lang w:val="nl-NL"/>
              </w:rPr>
              <w:t>i</w:t>
            </w:r>
            <w:r>
              <w:rPr>
                <w:lang w:val="nl-NL"/>
              </w:rPr>
              <w:t>mbisch systeem</w:t>
            </w:r>
          </w:p>
        </w:tc>
        <w:tc>
          <w:tcPr>
            <w:tcW w:w="4528" w:type="dxa"/>
          </w:tcPr>
          <w:p w14:paraId="0BD39E3D" w14:textId="6967FF10" w:rsidR="000F4CA1" w:rsidRDefault="00324248" w:rsidP="00345F5D">
            <w:pPr>
              <w:rPr>
                <w:lang w:val="nl-NL"/>
              </w:rPr>
            </w:pPr>
            <w:r w:rsidRPr="003C70EE">
              <w:rPr>
                <w:lang w:val="nl-NL"/>
              </w:rPr>
              <w:t>Een geheel van structuren in het brein die betrokken zijn bij emotie, motivatie, genot en het emotioneel geheugen (Wikipedia, 2022).</w:t>
            </w:r>
          </w:p>
        </w:tc>
      </w:tr>
      <w:tr w:rsidR="000D3F45" w:rsidRPr="003C70EE" w14:paraId="489BE89C" w14:textId="77777777" w:rsidTr="000F4CA1">
        <w:tc>
          <w:tcPr>
            <w:tcW w:w="4528" w:type="dxa"/>
          </w:tcPr>
          <w:p w14:paraId="35E33E5E" w14:textId="3B451901" w:rsidR="000D3F45" w:rsidRDefault="000D3F45" w:rsidP="00345F5D">
            <w:pPr>
              <w:rPr>
                <w:lang w:val="nl-NL"/>
              </w:rPr>
            </w:pPr>
            <w:r>
              <w:rPr>
                <w:rFonts w:eastAsia="Source Sans Pro" w:cs="Source Sans Pro"/>
                <w:lang w:val="nl-NL"/>
              </w:rPr>
              <w:t>E</w:t>
            </w:r>
            <w:r w:rsidRPr="7F265973">
              <w:rPr>
                <w:rFonts w:eastAsia="Source Sans Pro" w:cs="Source Sans Pro"/>
                <w:lang w:val="nl-NL"/>
              </w:rPr>
              <w:t>ye-tracking</w:t>
            </w:r>
          </w:p>
        </w:tc>
        <w:tc>
          <w:tcPr>
            <w:tcW w:w="4528" w:type="dxa"/>
          </w:tcPr>
          <w:p w14:paraId="69DC6F04" w14:textId="1F9CEF26" w:rsidR="000D3F45" w:rsidRPr="00BD7369" w:rsidRDefault="00C96B12" w:rsidP="00BD7369">
            <w:pPr>
              <w:rPr>
                <w:lang w:val="nl-NL"/>
              </w:rPr>
            </w:pPr>
            <w:r w:rsidRPr="00BD7369">
              <w:rPr>
                <w:lang w:val="nl-NL"/>
              </w:rPr>
              <w:t>Met eye-tracking volg je de beweging van de ogen in het oog. M</w:t>
            </w:r>
            <w:r w:rsidR="002E3865" w:rsidRPr="00BD7369">
              <w:rPr>
                <w:lang w:val="nl-NL"/>
              </w:rPr>
              <w:t>et een eye-tracker kan je de deze oogstand en de oogbeweging meten</w:t>
            </w:r>
            <w:r w:rsidR="00BD7369" w:rsidRPr="00BD7369">
              <w:rPr>
                <w:lang w:val="nl-NL"/>
              </w:rPr>
              <w:t xml:space="preserve"> </w:t>
            </w:r>
            <w:r w:rsidR="002E3865" w:rsidRPr="00BD7369">
              <w:rPr>
                <w:lang w:val="nl-NL"/>
              </w:rPr>
              <w:t>(</w:t>
            </w:r>
            <w:r w:rsidR="00BD7369" w:rsidRPr="00BD7369">
              <w:rPr>
                <w:lang w:val="nl-NL"/>
              </w:rPr>
              <w:t>IMU Redactie, 2022).</w:t>
            </w:r>
          </w:p>
        </w:tc>
      </w:tr>
      <w:tr w:rsidR="000D3F45" w:rsidRPr="003C70EE" w14:paraId="541F4F96" w14:textId="77777777" w:rsidTr="000F4CA1">
        <w:tc>
          <w:tcPr>
            <w:tcW w:w="4528" w:type="dxa"/>
          </w:tcPr>
          <w:p w14:paraId="4E7B2FEE" w14:textId="3E840428" w:rsidR="000D3F45" w:rsidRDefault="000D3F45" w:rsidP="00345F5D">
            <w:pPr>
              <w:rPr>
                <w:lang w:val="nl-NL"/>
              </w:rPr>
            </w:pPr>
            <w:r>
              <w:rPr>
                <w:rFonts w:eastAsia="Source Sans Pro" w:cs="Source Sans Pro"/>
                <w:lang w:val="nl-NL"/>
              </w:rPr>
              <w:t>E</w:t>
            </w:r>
            <w:r w:rsidRPr="7F265973">
              <w:rPr>
                <w:rFonts w:eastAsia="Source Sans Pro" w:cs="Source Sans Pro"/>
                <w:lang w:val="nl-NL"/>
              </w:rPr>
              <w:t>EG-scan</w:t>
            </w:r>
          </w:p>
        </w:tc>
        <w:tc>
          <w:tcPr>
            <w:tcW w:w="4528" w:type="dxa"/>
          </w:tcPr>
          <w:p w14:paraId="66EAADED" w14:textId="69C47ED4" w:rsidR="000D3F45" w:rsidRPr="003C70EE" w:rsidRDefault="00FE0CCC" w:rsidP="00345F5D">
            <w:pPr>
              <w:rPr>
                <w:lang w:val="nl-NL"/>
              </w:rPr>
            </w:pPr>
            <w:r>
              <w:rPr>
                <w:lang w:val="nl-NL"/>
              </w:rPr>
              <w:t>De EEG is een onderzoek waarbij de hersenactiviteiten worden gemeten aan de hand van elektroden (</w:t>
            </w:r>
            <w:r w:rsidR="000E38EF">
              <w:rPr>
                <w:lang w:val="nl-NL"/>
              </w:rPr>
              <w:t>H</w:t>
            </w:r>
            <w:r>
              <w:rPr>
                <w:lang w:val="nl-NL"/>
              </w:rPr>
              <w:t xml:space="preserve">ersenstichting, 2020). </w:t>
            </w:r>
          </w:p>
        </w:tc>
      </w:tr>
      <w:tr w:rsidR="000CE8C7" w14:paraId="6A483EA8" w14:textId="77777777" w:rsidTr="1586029F">
        <w:tc>
          <w:tcPr>
            <w:tcW w:w="4528" w:type="dxa"/>
          </w:tcPr>
          <w:p w14:paraId="334DCD5F" w14:textId="72F7E8E8" w:rsidR="000CE8C7" w:rsidRDefault="1586029F" w:rsidP="000CE8C7">
            <w:pPr>
              <w:rPr>
                <w:rFonts w:eastAsia="Source Sans Pro" w:cs="Source Sans Pro"/>
                <w:lang w:val="nl-NL"/>
              </w:rPr>
            </w:pPr>
            <w:r w:rsidRPr="1586029F">
              <w:rPr>
                <w:rFonts w:eastAsia="Source Sans Pro" w:cs="Source Sans Pro"/>
                <w:lang w:val="nl-NL"/>
              </w:rPr>
              <w:t xml:space="preserve">Conversatie-event </w:t>
            </w:r>
          </w:p>
        </w:tc>
        <w:tc>
          <w:tcPr>
            <w:tcW w:w="4528" w:type="dxa"/>
          </w:tcPr>
          <w:p w14:paraId="27E1B03C" w14:textId="2153BEFB" w:rsidR="000CE8C7" w:rsidRDefault="1531D6D6" w:rsidP="000CE8C7">
            <w:pPr>
              <w:rPr>
                <w:lang w:val="nl-NL"/>
              </w:rPr>
            </w:pPr>
            <w:r w:rsidRPr="1531D6D6">
              <w:rPr>
                <w:lang w:val="nl-NL"/>
              </w:rPr>
              <w:t>Alles wat gezegd/verspreid wordt over/rond een evenement maar niet op het even zelf. Dus bijvoorbeeld online, sociale media, mond-tot-mondreclame</w:t>
            </w:r>
            <w:r w:rsidR="33272554" w:rsidRPr="33272554">
              <w:rPr>
                <w:lang w:val="nl-NL"/>
              </w:rPr>
              <w:t xml:space="preserve">. </w:t>
            </w:r>
            <w:r w:rsidR="3AB6F47C" w:rsidRPr="23680831">
              <w:rPr>
                <w:lang w:val="nl-NL"/>
              </w:rPr>
              <w:t>Conversatie event heeft een onbepaalde duur</w:t>
            </w:r>
            <w:r w:rsidR="3AB6F47C" w:rsidRPr="6018A055">
              <w:rPr>
                <w:lang w:val="nl-NL"/>
              </w:rPr>
              <w:t xml:space="preserve"> (We Love Events, 2015)</w:t>
            </w:r>
          </w:p>
        </w:tc>
      </w:tr>
      <w:tr w:rsidR="1066D486" w:rsidRPr="00C06DA2" w14:paraId="5F3DBA60" w14:textId="77777777" w:rsidTr="1066D486">
        <w:tc>
          <w:tcPr>
            <w:tcW w:w="4528" w:type="dxa"/>
          </w:tcPr>
          <w:p w14:paraId="7AA7582B" w14:textId="46EBC0FA" w:rsidR="1066D486" w:rsidRDefault="1066D486" w:rsidP="1066D486">
            <w:pPr>
              <w:rPr>
                <w:rFonts w:eastAsia="Source Sans Pro" w:cs="Source Sans Pro"/>
                <w:lang w:val="nl-NL"/>
              </w:rPr>
            </w:pPr>
            <w:r w:rsidRPr="1066D486">
              <w:rPr>
                <w:rFonts w:eastAsia="Source Sans Pro" w:cs="Source Sans Pro"/>
                <w:lang w:val="nl-NL"/>
              </w:rPr>
              <w:t>IFRA</w:t>
            </w:r>
          </w:p>
        </w:tc>
        <w:tc>
          <w:tcPr>
            <w:tcW w:w="4528" w:type="dxa"/>
          </w:tcPr>
          <w:p w14:paraId="29381D14" w14:textId="5D03CF0C" w:rsidR="1066D486" w:rsidRPr="00C06DA2" w:rsidRDefault="33272554" w:rsidP="1066D486">
            <w:r w:rsidRPr="33272554">
              <w:rPr>
                <w:lang w:val="nl-NL"/>
              </w:rPr>
              <w:t>International Fragrance Association</w:t>
            </w:r>
            <w:r w:rsidRPr="17EE34DB">
              <w:rPr>
                <w:lang w:val="nl-NL"/>
              </w:rPr>
              <w:t xml:space="preserve">. Associatie die beslist/beoordeelt of een geur al dan niet verspreid mag worden en/of bepaalt hoeveel van elke ingrediënt </w:t>
            </w:r>
            <w:r w:rsidRPr="37B669D1">
              <w:rPr>
                <w:lang w:val="nl-NL"/>
              </w:rPr>
              <w:t>een</w:t>
            </w:r>
            <w:r w:rsidRPr="17EE34DB">
              <w:rPr>
                <w:lang w:val="nl-NL"/>
              </w:rPr>
              <w:t xml:space="preserve"> geur mag bevatten</w:t>
            </w:r>
            <w:r w:rsidRPr="4F36F1BD">
              <w:rPr>
                <w:lang w:val="nl-NL"/>
              </w:rPr>
              <w:t xml:space="preserve"> (</w:t>
            </w:r>
            <w:r w:rsidRPr="16AB06A1">
              <w:rPr>
                <w:lang w:val="nl-NL"/>
              </w:rPr>
              <w:t>Ifrafragrance</w:t>
            </w:r>
            <w:r w:rsidRPr="4F36F1BD">
              <w:rPr>
                <w:lang w:val="nl-NL"/>
              </w:rPr>
              <w:t>, 2022).</w:t>
            </w:r>
            <w:r w:rsidRPr="33272554">
              <w:rPr>
                <w:lang w:val="nl-NL"/>
              </w:rPr>
              <w:t xml:space="preserve"> </w:t>
            </w:r>
          </w:p>
        </w:tc>
      </w:tr>
      <w:tr w:rsidR="0F28D2FF" w14:paraId="25ED05D5" w14:textId="77777777" w:rsidTr="0F28D2FF">
        <w:tc>
          <w:tcPr>
            <w:tcW w:w="4528" w:type="dxa"/>
          </w:tcPr>
          <w:p w14:paraId="09B33330" w14:textId="380B937C" w:rsidR="0F28D2FF" w:rsidRDefault="4762EA5C" w:rsidP="0F28D2FF">
            <w:pPr>
              <w:rPr>
                <w:rFonts w:eastAsia="Source Sans Pro" w:cs="Source Sans Pro"/>
                <w:lang w:val="nl-NL"/>
              </w:rPr>
            </w:pPr>
            <w:r w:rsidRPr="4762EA5C">
              <w:rPr>
                <w:rFonts w:eastAsia="Source Sans Pro" w:cs="Source Sans Pro"/>
                <w:lang w:val="nl-NL"/>
              </w:rPr>
              <w:t>Commercial</w:t>
            </w:r>
          </w:p>
        </w:tc>
        <w:tc>
          <w:tcPr>
            <w:tcW w:w="4528" w:type="dxa"/>
          </w:tcPr>
          <w:p w14:paraId="52687B78" w14:textId="4622A020" w:rsidR="0F28D2FF" w:rsidRDefault="37307802" w:rsidP="0F28D2FF">
            <w:pPr>
              <w:rPr>
                <w:lang w:val="nl-NL"/>
              </w:rPr>
            </w:pPr>
            <w:r w:rsidRPr="37307802">
              <w:rPr>
                <w:lang w:val="nl-NL"/>
              </w:rPr>
              <w:t xml:space="preserve">Een reclameboodschap met als doel de kijker of </w:t>
            </w:r>
            <w:r w:rsidR="4B323296" w:rsidRPr="4B323296">
              <w:rPr>
                <w:lang w:val="nl-NL"/>
              </w:rPr>
              <w:t>luisteraar aan te zetten tot een actie. Bijvoorbeeld: de aankoop van een product.</w:t>
            </w:r>
          </w:p>
        </w:tc>
      </w:tr>
      <w:tr w:rsidR="4762EA5C" w14:paraId="3ED8DB0F" w14:textId="77777777" w:rsidTr="14E2BDB5">
        <w:tc>
          <w:tcPr>
            <w:tcW w:w="4528" w:type="dxa"/>
          </w:tcPr>
          <w:p w14:paraId="67F65195" w14:textId="7E8BC2D5" w:rsidR="4762EA5C" w:rsidRDefault="4DFA322F" w:rsidP="4762EA5C">
            <w:pPr>
              <w:rPr>
                <w:rFonts w:eastAsia="Source Sans Pro" w:cs="Source Sans Pro"/>
                <w:lang w:val="nl-NL"/>
              </w:rPr>
            </w:pPr>
            <w:r w:rsidRPr="4DFA322F">
              <w:rPr>
                <w:rFonts w:eastAsia="Source Sans Pro" w:cs="Source Sans Pro"/>
                <w:lang w:val="nl-NL"/>
              </w:rPr>
              <w:t xml:space="preserve">Gemoedstoestand </w:t>
            </w:r>
          </w:p>
        </w:tc>
        <w:tc>
          <w:tcPr>
            <w:tcW w:w="4528" w:type="dxa"/>
          </w:tcPr>
          <w:p w14:paraId="5D2868DE" w14:textId="1BEE3EE2" w:rsidR="4762EA5C" w:rsidRDefault="22191B4A" w:rsidP="4762EA5C">
            <w:pPr>
              <w:rPr>
                <w:lang w:val="nl-NL"/>
              </w:rPr>
            </w:pPr>
            <w:r w:rsidRPr="22191B4A">
              <w:rPr>
                <w:lang w:val="nl-NL"/>
              </w:rPr>
              <w:t xml:space="preserve">Het gevoel </w:t>
            </w:r>
            <w:r w:rsidR="144F277C" w:rsidRPr="6F53603B">
              <w:rPr>
                <w:lang w:val="nl-NL"/>
              </w:rPr>
              <w:t>d</w:t>
            </w:r>
            <w:r w:rsidR="0E795BC7" w:rsidRPr="6F53603B">
              <w:rPr>
                <w:lang w:val="nl-NL"/>
              </w:rPr>
              <w:t>at</w:t>
            </w:r>
            <w:r w:rsidRPr="22191B4A">
              <w:rPr>
                <w:lang w:val="nl-NL"/>
              </w:rPr>
              <w:t xml:space="preserve"> je ervaart op een bepaald moment. </w:t>
            </w:r>
          </w:p>
        </w:tc>
      </w:tr>
      <w:tr w:rsidR="4DFA322F" w14:paraId="7DDB5F3D" w14:textId="77777777" w:rsidTr="14E2BDB5">
        <w:tc>
          <w:tcPr>
            <w:tcW w:w="4528" w:type="dxa"/>
          </w:tcPr>
          <w:p w14:paraId="482B43E9" w14:textId="344E481E" w:rsidR="4DFA322F" w:rsidRDefault="4DFA322F" w:rsidP="4DFA322F">
            <w:pPr>
              <w:rPr>
                <w:rFonts w:eastAsia="Source Sans Pro" w:cs="Source Sans Pro"/>
                <w:lang w:val="nl-NL"/>
              </w:rPr>
            </w:pPr>
            <w:r w:rsidRPr="4DFA322F">
              <w:rPr>
                <w:rFonts w:eastAsia="Source Sans Pro" w:cs="Source Sans Pro"/>
                <w:lang w:val="nl-NL"/>
              </w:rPr>
              <w:t>Realtime-event</w:t>
            </w:r>
          </w:p>
        </w:tc>
        <w:tc>
          <w:tcPr>
            <w:tcW w:w="4528" w:type="dxa"/>
          </w:tcPr>
          <w:p w14:paraId="2762F85E" w14:textId="083A04F0" w:rsidR="4DFA322F" w:rsidRDefault="25D9ADCB" w:rsidP="4DFA322F">
            <w:pPr>
              <w:rPr>
                <w:lang w:val="nl-NL"/>
              </w:rPr>
            </w:pPr>
            <w:r w:rsidRPr="25D9ADCB">
              <w:rPr>
                <w:lang w:val="nl-NL"/>
              </w:rPr>
              <w:t xml:space="preserve">Een fysiek realtime event begint op een bepaald tijdstip en eindigt op een </w:t>
            </w:r>
            <w:r w:rsidR="22C05F6A" w:rsidRPr="22C05F6A">
              <w:rPr>
                <w:lang w:val="nl-NL"/>
              </w:rPr>
              <w:t xml:space="preserve">bepaald </w:t>
            </w:r>
            <w:r w:rsidR="22C05F6A" w:rsidRPr="11DDB4B3">
              <w:rPr>
                <w:lang w:val="nl-NL"/>
              </w:rPr>
              <w:t>tijdstip (We Love Events, 2015).</w:t>
            </w:r>
          </w:p>
        </w:tc>
      </w:tr>
      <w:tr w:rsidR="4DFA322F" w14:paraId="4E92D410" w14:textId="77777777" w:rsidTr="14E2BDB5">
        <w:tc>
          <w:tcPr>
            <w:tcW w:w="4528" w:type="dxa"/>
          </w:tcPr>
          <w:p w14:paraId="3896D95D" w14:textId="337A9678" w:rsidR="4DFA322F" w:rsidRDefault="4DFA322F" w:rsidP="4DFA322F">
            <w:pPr>
              <w:rPr>
                <w:rFonts w:eastAsia="Source Sans Pro" w:cs="Source Sans Pro"/>
                <w:lang w:val="nl-NL"/>
              </w:rPr>
            </w:pPr>
            <w:r w:rsidRPr="4DFA322F">
              <w:rPr>
                <w:rFonts w:eastAsia="Source Sans Pro" w:cs="Source Sans Pro"/>
                <w:lang w:val="nl-NL"/>
              </w:rPr>
              <w:t xml:space="preserve">Neuromarketing </w:t>
            </w:r>
          </w:p>
        </w:tc>
        <w:tc>
          <w:tcPr>
            <w:tcW w:w="4528" w:type="dxa"/>
          </w:tcPr>
          <w:p w14:paraId="6CB8FEBB" w14:textId="1407FFC3" w:rsidR="4DFA322F" w:rsidRDefault="4CD2FB25" w:rsidP="4DFA322F">
            <w:pPr>
              <w:rPr>
                <w:lang w:val="nl-NL"/>
              </w:rPr>
            </w:pPr>
            <w:r w:rsidRPr="39CDBA58">
              <w:rPr>
                <w:lang w:val="nl-NL"/>
              </w:rPr>
              <w:t>Neuromarketing is een vakgebied waarbij medische technieken en inzichten uit de neurowetenschap</w:t>
            </w:r>
            <w:r w:rsidR="39CDBA58" w:rsidRPr="39CDBA58">
              <w:rPr>
                <w:lang w:val="nl-NL"/>
              </w:rPr>
              <w:t xml:space="preserve"> worden toegepast op het terrein van marketing (Wikipedia, </w:t>
            </w:r>
            <w:r w:rsidR="282A0BAC" w:rsidRPr="282A0BAC">
              <w:rPr>
                <w:lang w:val="nl-NL"/>
              </w:rPr>
              <w:t>2020)</w:t>
            </w:r>
          </w:p>
        </w:tc>
      </w:tr>
      <w:tr w:rsidR="4DFA322F" w14:paraId="49FC2D64" w14:textId="77777777" w:rsidTr="14E2BDB5">
        <w:tc>
          <w:tcPr>
            <w:tcW w:w="4528" w:type="dxa"/>
          </w:tcPr>
          <w:p w14:paraId="06BCE693" w14:textId="096AC67D" w:rsidR="4DFA322F" w:rsidRDefault="4DFA322F" w:rsidP="4DFA322F">
            <w:pPr>
              <w:rPr>
                <w:rFonts w:eastAsia="Source Sans Pro" w:cs="Source Sans Pro"/>
                <w:lang w:val="nl-NL"/>
              </w:rPr>
            </w:pPr>
            <w:r w:rsidRPr="4DFA322F">
              <w:rPr>
                <w:rFonts w:eastAsia="Source Sans Pro" w:cs="Source Sans Pro"/>
                <w:lang w:val="nl-NL"/>
              </w:rPr>
              <w:t xml:space="preserve">Merkpositionering </w:t>
            </w:r>
          </w:p>
        </w:tc>
        <w:tc>
          <w:tcPr>
            <w:tcW w:w="4528" w:type="dxa"/>
          </w:tcPr>
          <w:p w14:paraId="79F2EE29" w14:textId="53D86CC4" w:rsidR="4DFA322F" w:rsidRDefault="52AF13FB" w:rsidP="4DFA322F">
            <w:pPr>
              <w:rPr>
                <w:lang w:val="nl-NL"/>
              </w:rPr>
            </w:pPr>
            <w:r w:rsidRPr="4C45F89A">
              <w:rPr>
                <w:lang w:val="nl-NL"/>
              </w:rPr>
              <w:t xml:space="preserve">Hoe jouw merk wordt herkend in het </w:t>
            </w:r>
            <w:r w:rsidR="67698057" w:rsidRPr="4C45F89A">
              <w:rPr>
                <w:lang w:val="nl-NL"/>
              </w:rPr>
              <w:t>hoofd van jouw doelgroep. Een diepere verbinding tussen je merk en je doelgroep (M</w:t>
            </w:r>
            <w:r w:rsidR="4C45F89A" w:rsidRPr="4C45F89A">
              <w:rPr>
                <w:lang w:val="nl-NL"/>
              </w:rPr>
              <w:t xml:space="preserve">atters Most, 2022). </w:t>
            </w:r>
          </w:p>
        </w:tc>
      </w:tr>
      <w:tr w:rsidR="4DFA322F" w14:paraId="0DB9A5F5" w14:textId="77777777" w:rsidTr="14E2BDB5">
        <w:tc>
          <w:tcPr>
            <w:tcW w:w="4528" w:type="dxa"/>
          </w:tcPr>
          <w:p w14:paraId="30DB3882" w14:textId="3CA4E161" w:rsidR="4DFA322F" w:rsidRDefault="4DFA322F" w:rsidP="4DFA322F">
            <w:pPr>
              <w:rPr>
                <w:rFonts w:eastAsia="Source Sans Pro" w:cs="Source Sans Pro"/>
                <w:lang w:val="nl-NL"/>
              </w:rPr>
            </w:pPr>
            <w:r w:rsidRPr="4DFA322F">
              <w:rPr>
                <w:rFonts w:eastAsia="Source Sans Pro" w:cs="Source Sans Pro"/>
                <w:lang w:val="nl-NL"/>
              </w:rPr>
              <w:t xml:space="preserve">Cognitief </w:t>
            </w:r>
          </w:p>
        </w:tc>
        <w:tc>
          <w:tcPr>
            <w:tcW w:w="4528" w:type="dxa"/>
          </w:tcPr>
          <w:p w14:paraId="35B3B8D8" w14:textId="3DFE6E9D" w:rsidR="4DFA322F" w:rsidRDefault="18E8D37D" w:rsidP="4DFA322F">
            <w:pPr>
              <w:rPr>
                <w:lang w:val="nl-NL"/>
              </w:rPr>
            </w:pPr>
            <w:r w:rsidRPr="337A1B2F">
              <w:rPr>
                <w:lang w:val="nl-NL"/>
              </w:rPr>
              <w:t>Wat een persoon kent</w:t>
            </w:r>
            <w:r w:rsidR="75E9953C" w:rsidRPr="337A1B2F">
              <w:rPr>
                <w:lang w:val="nl-NL"/>
              </w:rPr>
              <w:t>/weet (</w:t>
            </w:r>
            <w:r w:rsidR="337A1B2F" w:rsidRPr="337A1B2F">
              <w:rPr>
                <w:lang w:val="nl-NL"/>
              </w:rPr>
              <w:t>Van Haastricht</w:t>
            </w:r>
            <w:r w:rsidR="711EDAED" w:rsidRPr="27EBE5D4">
              <w:rPr>
                <w:lang w:val="nl-NL"/>
              </w:rPr>
              <w:t xml:space="preserve">, </w:t>
            </w:r>
            <w:r w:rsidR="337A1B2F" w:rsidRPr="337A1B2F">
              <w:rPr>
                <w:lang w:val="nl-NL"/>
              </w:rPr>
              <w:t xml:space="preserve">J </w:t>
            </w:r>
            <w:r w:rsidR="1F655E61" w:rsidRPr="27EBE5D4">
              <w:rPr>
                <w:lang w:val="nl-NL"/>
              </w:rPr>
              <w:t xml:space="preserve">&amp; Van Schaaijk, A. , </w:t>
            </w:r>
            <w:r w:rsidR="1F655E61" w:rsidRPr="67638C0A">
              <w:rPr>
                <w:lang w:val="nl-NL"/>
              </w:rPr>
              <w:t>2018)</w:t>
            </w:r>
          </w:p>
        </w:tc>
      </w:tr>
      <w:tr w:rsidR="4DFA322F" w14:paraId="2042C89F" w14:textId="77777777" w:rsidTr="14E2BDB5">
        <w:tc>
          <w:tcPr>
            <w:tcW w:w="4528" w:type="dxa"/>
          </w:tcPr>
          <w:p w14:paraId="64D8CD3C" w14:textId="19C7B4AA" w:rsidR="4DFA322F" w:rsidRDefault="4DFA322F" w:rsidP="4DFA322F">
            <w:pPr>
              <w:rPr>
                <w:rFonts w:eastAsia="Source Sans Pro" w:cs="Source Sans Pro"/>
                <w:lang w:val="nl-NL"/>
              </w:rPr>
            </w:pPr>
            <w:r w:rsidRPr="4DFA322F">
              <w:rPr>
                <w:rFonts w:eastAsia="Source Sans Pro" w:cs="Source Sans Pro"/>
                <w:lang w:val="nl-NL"/>
              </w:rPr>
              <w:t xml:space="preserve">Marketingmix </w:t>
            </w:r>
          </w:p>
        </w:tc>
        <w:tc>
          <w:tcPr>
            <w:tcW w:w="4528" w:type="dxa"/>
          </w:tcPr>
          <w:p w14:paraId="5ABEBB97" w14:textId="01693049" w:rsidR="4DFA322F" w:rsidRDefault="046AD912" w:rsidP="4DFA322F">
            <w:pPr>
              <w:rPr>
                <w:lang w:val="nl-NL"/>
              </w:rPr>
            </w:pPr>
            <w:r w:rsidRPr="046AD912">
              <w:rPr>
                <w:lang w:val="nl-NL"/>
              </w:rPr>
              <w:t xml:space="preserve">Combinatie van instrumenten die een organisatie kan gebruiken voor </w:t>
            </w:r>
            <w:r w:rsidR="75B5747D" w:rsidRPr="75B5747D">
              <w:rPr>
                <w:lang w:val="nl-NL"/>
              </w:rPr>
              <w:t xml:space="preserve">het invullen van haar marketingstrategie. 4 P’s = product, plaats, promotie, prijs (Wikipedia, </w:t>
            </w:r>
            <w:r w:rsidR="0D61F335" w:rsidRPr="0D61F335">
              <w:rPr>
                <w:lang w:val="nl-NL"/>
              </w:rPr>
              <w:t>2021)</w:t>
            </w:r>
          </w:p>
        </w:tc>
      </w:tr>
      <w:tr w:rsidR="4DFA322F" w14:paraId="6E20FA27" w14:textId="77777777" w:rsidTr="14E2BDB5">
        <w:tc>
          <w:tcPr>
            <w:tcW w:w="4528" w:type="dxa"/>
          </w:tcPr>
          <w:p w14:paraId="7D1C365B" w14:textId="13D315EB" w:rsidR="4DFA322F" w:rsidRDefault="4DFA322F" w:rsidP="4DFA322F">
            <w:pPr>
              <w:rPr>
                <w:rFonts w:eastAsia="Source Sans Pro" w:cs="Source Sans Pro"/>
                <w:lang w:val="nl-NL"/>
              </w:rPr>
            </w:pPr>
            <w:r w:rsidRPr="4DFA322F">
              <w:rPr>
                <w:rFonts w:eastAsia="Source Sans Pro" w:cs="Source Sans Pro"/>
                <w:lang w:val="nl-NL"/>
              </w:rPr>
              <w:t xml:space="preserve">Amygdala </w:t>
            </w:r>
          </w:p>
        </w:tc>
        <w:tc>
          <w:tcPr>
            <w:tcW w:w="4528" w:type="dxa"/>
          </w:tcPr>
          <w:p w14:paraId="4DC67D30" w14:textId="011A5441" w:rsidR="4DFA322F" w:rsidRDefault="4D43D327" w:rsidP="4DFA322F">
            <w:pPr>
              <w:rPr>
                <w:lang w:val="nl-NL"/>
              </w:rPr>
            </w:pPr>
            <w:r w:rsidRPr="45134BA4">
              <w:rPr>
                <w:lang w:val="nl-NL"/>
              </w:rPr>
              <w:t>De Amygdala is een amandelvormige structuur die betrokken is bij h</w:t>
            </w:r>
            <w:r w:rsidR="45134BA4" w:rsidRPr="45134BA4">
              <w:rPr>
                <w:lang w:val="nl-NL"/>
              </w:rPr>
              <w:t>et aansturen en verwerken van verschillende emoties</w:t>
            </w:r>
            <w:r w:rsidR="1E38837C" w:rsidRPr="1E38837C">
              <w:rPr>
                <w:lang w:val="nl-NL"/>
              </w:rPr>
              <w:t>, en maakt deel uit van het limbisch systeem (Geraerts, P. , 2018)</w:t>
            </w:r>
          </w:p>
        </w:tc>
      </w:tr>
      <w:tr w:rsidR="2BDE1288" w14:paraId="3BA03418" w14:textId="77777777" w:rsidTr="14E2BDB5">
        <w:tc>
          <w:tcPr>
            <w:tcW w:w="4528" w:type="dxa"/>
          </w:tcPr>
          <w:p w14:paraId="23B9CCFA" w14:textId="27C917F7" w:rsidR="2BDE1288" w:rsidRDefault="2BDE1288" w:rsidP="2BDE1288">
            <w:pPr>
              <w:rPr>
                <w:rFonts w:eastAsia="Source Sans Pro" w:cs="Source Sans Pro"/>
                <w:lang w:val="nl-NL"/>
              </w:rPr>
            </w:pPr>
            <w:r w:rsidRPr="2BDE1288">
              <w:rPr>
                <w:rFonts w:eastAsia="Source Sans Pro" w:cs="Source Sans Pro"/>
                <w:lang w:val="nl-NL"/>
              </w:rPr>
              <w:t xml:space="preserve">Hippocampus </w:t>
            </w:r>
          </w:p>
        </w:tc>
        <w:tc>
          <w:tcPr>
            <w:tcW w:w="4528" w:type="dxa"/>
          </w:tcPr>
          <w:p w14:paraId="14B07CFA" w14:textId="7516DB23" w:rsidR="2BDE1288" w:rsidRDefault="775B2AA2" w:rsidP="2BDE1288">
            <w:pPr>
              <w:rPr>
                <w:lang w:val="nl-NL"/>
              </w:rPr>
            </w:pPr>
            <w:r w:rsidRPr="775B2AA2">
              <w:rPr>
                <w:lang w:val="nl-NL"/>
              </w:rPr>
              <w:t xml:space="preserve">De hippocampus is de structuur van de hersenen dat het meest nauw betrokken is bij </w:t>
            </w:r>
            <w:r w:rsidR="1A0CECF6" w:rsidRPr="1A0CECF6">
              <w:rPr>
                <w:lang w:val="nl-NL"/>
              </w:rPr>
              <w:t>geheugenvorming</w:t>
            </w:r>
            <w:r w:rsidRPr="775B2AA2">
              <w:rPr>
                <w:lang w:val="nl-NL"/>
              </w:rPr>
              <w:t xml:space="preserve"> </w:t>
            </w:r>
            <w:r w:rsidR="5A986EE8" w:rsidRPr="5A986EE8">
              <w:rPr>
                <w:lang w:val="nl-NL"/>
              </w:rPr>
              <w:t>(Hersenletsel-uitleg, 2022).</w:t>
            </w:r>
          </w:p>
        </w:tc>
      </w:tr>
      <w:tr w:rsidR="2BDE1288" w14:paraId="34429413" w14:textId="77777777" w:rsidTr="14E2BDB5">
        <w:tc>
          <w:tcPr>
            <w:tcW w:w="4528" w:type="dxa"/>
          </w:tcPr>
          <w:p w14:paraId="034B1FE0" w14:textId="2096FBAE" w:rsidR="2BDE1288" w:rsidRDefault="2BDE1288" w:rsidP="2BDE1288">
            <w:pPr>
              <w:rPr>
                <w:rFonts w:eastAsia="Source Sans Pro" w:cs="Source Sans Pro"/>
                <w:lang w:val="nl-NL"/>
              </w:rPr>
            </w:pPr>
            <w:r w:rsidRPr="2BDE1288">
              <w:rPr>
                <w:rFonts w:eastAsia="Source Sans Pro" w:cs="Source Sans Pro"/>
                <w:lang w:val="nl-NL"/>
              </w:rPr>
              <w:t xml:space="preserve">Customer experience </w:t>
            </w:r>
          </w:p>
        </w:tc>
        <w:tc>
          <w:tcPr>
            <w:tcW w:w="4528" w:type="dxa"/>
          </w:tcPr>
          <w:p w14:paraId="085909AF" w14:textId="4E8DFC10" w:rsidR="2BDE1288" w:rsidRDefault="72D85B9F" w:rsidP="2BDE1288">
            <w:pPr>
              <w:rPr>
                <w:rFonts w:eastAsia="Source Sans Pro" w:cs="Source Sans Pro"/>
                <w:szCs w:val="22"/>
                <w:lang w:val="nl-NL"/>
              </w:rPr>
            </w:pPr>
            <w:r w:rsidRPr="060EF108">
              <w:rPr>
                <w:rFonts w:eastAsia="Source Sans Pro" w:cs="Source Sans Pro"/>
                <w:color w:val="000000" w:themeColor="text1"/>
                <w:szCs w:val="22"/>
                <w:lang w:val="nl-NL"/>
              </w:rPr>
              <w:t>De klantervaring is een combinatie van emoties die gevoeld wordt door de klant en die wordt gecreëerd op een specifiek moment door een optelsom van interacties met werknemers, kanalen en de dienst of het product</w:t>
            </w:r>
            <w:r w:rsidR="060EF108" w:rsidRPr="060EF108">
              <w:rPr>
                <w:rFonts w:eastAsia="Source Sans Pro" w:cs="Source Sans Pro"/>
                <w:color w:val="000000" w:themeColor="text1"/>
                <w:szCs w:val="22"/>
                <w:lang w:val="nl-NL"/>
              </w:rPr>
              <w:t xml:space="preserve"> (Efficy, 2022).</w:t>
            </w:r>
          </w:p>
        </w:tc>
      </w:tr>
      <w:tr w:rsidR="14E2BDB5" w14:paraId="78A09C09" w14:textId="77777777" w:rsidTr="14E2BDB5">
        <w:tc>
          <w:tcPr>
            <w:tcW w:w="4528" w:type="dxa"/>
          </w:tcPr>
          <w:p w14:paraId="226B9D69" w14:textId="6D30E880" w:rsidR="14E2BDB5" w:rsidRDefault="14E2BDB5" w:rsidP="14E2BDB5">
            <w:pPr>
              <w:rPr>
                <w:rFonts w:eastAsia="Source Sans Pro" w:cs="Source Sans Pro"/>
                <w:lang w:val="nl-NL"/>
              </w:rPr>
            </w:pPr>
            <w:r w:rsidRPr="14E2BDB5">
              <w:rPr>
                <w:rFonts w:eastAsia="Source Sans Pro" w:cs="Source Sans Pro"/>
                <w:lang w:val="nl-NL"/>
              </w:rPr>
              <w:t xml:space="preserve">Underdog </w:t>
            </w:r>
          </w:p>
        </w:tc>
        <w:tc>
          <w:tcPr>
            <w:tcW w:w="4528" w:type="dxa"/>
          </w:tcPr>
          <w:p w14:paraId="754BD5E9" w14:textId="372FC7FF" w:rsidR="14E2BDB5" w:rsidRDefault="72503429" w:rsidP="14E2BDB5">
            <w:pPr>
              <w:rPr>
                <w:rFonts w:eastAsia="Source Sans Pro" w:cs="Source Sans Pro"/>
                <w:szCs w:val="22"/>
                <w:lang w:val="nl-NL"/>
              </w:rPr>
            </w:pPr>
            <w:r w:rsidRPr="72503429">
              <w:rPr>
                <w:rFonts w:eastAsia="Source Sans Pro" w:cs="Source Sans Pro"/>
                <w:color w:val="202122"/>
                <w:sz w:val="21"/>
                <w:szCs w:val="21"/>
                <w:lang w:val="nl-NL"/>
              </w:rPr>
              <w:t xml:space="preserve">Een </w:t>
            </w:r>
            <w:r w:rsidRPr="72503429">
              <w:rPr>
                <w:rFonts w:eastAsia="Source Sans Pro" w:cs="Source Sans Pro"/>
                <w:color w:val="202122"/>
                <w:szCs w:val="22"/>
                <w:lang w:val="nl-NL"/>
              </w:rPr>
              <w:t xml:space="preserve">underdog </w:t>
            </w:r>
            <w:r w:rsidRPr="72503429">
              <w:rPr>
                <w:rFonts w:eastAsia="Source Sans Pro" w:cs="Source Sans Pro"/>
                <w:color w:val="202122"/>
                <w:sz w:val="21"/>
                <w:szCs w:val="21"/>
                <w:lang w:val="nl-NL"/>
              </w:rPr>
              <w:t>is een persoon of groep van personen van wie het vermoeden bestaat dat deze geen kans maakt om te winnen of een belangrijke bijdrage te leveren</w:t>
            </w:r>
            <w:r w:rsidR="5E2E2DFB" w:rsidRPr="5E2E2DFB">
              <w:rPr>
                <w:rFonts w:eastAsia="Source Sans Pro" w:cs="Source Sans Pro"/>
                <w:color w:val="202122"/>
                <w:sz w:val="21"/>
                <w:szCs w:val="21"/>
                <w:lang w:val="nl-NL"/>
              </w:rPr>
              <w:t xml:space="preserve"> </w:t>
            </w:r>
            <w:r w:rsidRPr="72503429">
              <w:rPr>
                <w:rFonts w:eastAsia="Source Sans Pro" w:cs="Source Sans Pro"/>
                <w:color w:val="202122"/>
                <w:sz w:val="21"/>
                <w:szCs w:val="21"/>
                <w:lang w:val="nl-NL"/>
              </w:rPr>
              <w:t>(Wikipedia, 2020).</w:t>
            </w:r>
          </w:p>
        </w:tc>
      </w:tr>
      <w:tr w:rsidR="14E2BDB5" w14:paraId="06EF1B9D" w14:textId="77777777" w:rsidTr="14E2BDB5">
        <w:tc>
          <w:tcPr>
            <w:tcW w:w="4528" w:type="dxa"/>
          </w:tcPr>
          <w:p w14:paraId="67A5E857" w14:textId="22467032" w:rsidR="14E2BDB5" w:rsidRDefault="14E2BDB5" w:rsidP="14E2BDB5">
            <w:pPr>
              <w:rPr>
                <w:rFonts w:eastAsia="Source Sans Pro" w:cs="Source Sans Pro"/>
                <w:lang w:val="nl-NL"/>
              </w:rPr>
            </w:pPr>
            <w:r w:rsidRPr="14E2BDB5">
              <w:rPr>
                <w:rFonts w:eastAsia="Source Sans Pro" w:cs="Source Sans Pro"/>
                <w:lang w:val="nl-NL"/>
              </w:rPr>
              <w:t xml:space="preserve">Agitatie </w:t>
            </w:r>
          </w:p>
        </w:tc>
        <w:tc>
          <w:tcPr>
            <w:tcW w:w="4528" w:type="dxa"/>
          </w:tcPr>
          <w:p w14:paraId="241A98D4" w14:textId="2B174FED" w:rsidR="14E2BDB5" w:rsidRDefault="3A1E3C28" w:rsidP="14E2BDB5">
            <w:pPr>
              <w:rPr>
                <w:lang w:val="nl-NL"/>
              </w:rPr>
            </w:pPr>
            <w:r w:rsidRPr="3A1E3C28">
              <w:rPr>
                <w:lang w:val="nl-NL"/>
              </w:rPr>
              <w:t>Zenuwachtige onrust, opwinding (Van Dale, 2022)</w:t>
            </w:r>
          </w:p>
        </w:tc>
      </w:tr>
      <w:tr w:rsidR="14E2BDB5" w14:paraId="4C5CECEC" w14:textId="77777777" w:rsidTr="14E2BDB5">
        <w:tc>
          <w:tcPr>
            <w:tcW w:w="4528" w:type="dxa"/>
          </w:tcPr>
          <w:p w14:paraId="3A7ADFCB" w14:textId="2B88422C" w:rsidR="14E2BDB5" w:rsidRDefault="14E2BDB5" w:rsidP="14E2BDB5">
            <w:pPr>
              <w:rPr>
                <w:rFonts w:eastAsia="Source Sans Pro" w:cs="Source Sans Pro"/>
                <w:lang w:val="nl-NL"/>
              </w:rPr>
            </w:pPr>
            <w:r w:rsidRPr="14E2BDB5">
              <w:rPr>
                <w:rFonts w:eastAsia="Source Sans Pro" w:cs="Source Sans Pro"/>
                <w:lang w:val="nl-NL"/>
              </w:rPr>
              <w:t xml:space="preserve">Leads </w:t>
            </w:r>
          </w:p>
        </w:tc>
        <w:tc>
          <w:tcPr>
            <w:tcW w:w="4528" w:type="dxa"/>
          </w:tcPr>
          <w:p w14:paraId="42695806" w14:textId="4CDE9335" w:rsidR="14E2BDB5" w:rsidRDefault="17FC5B05" w:rsidP="14E2BDB5">
            <w:pPr>
              <w:rPr>
                <w:rFonts w:eastAsia="Source Sans Pro" w:cs="Source Sans Pro"/>
                <w:szCs w:val="22"/>
                <w:lang w:val="nl-NL"/>
              </w:rPr>
            </w:pPr>
            <w:r w:rsidRPr="17FC5B05">
              <w:rPr>
                <w:rFonts w:eastAsia="Source Sans Pro" w:cs="Source Sans Pro"/>
                <w:color w:val="000000" w:themeColor="text1"/>
                <w:szCs w:val="22"/>
                <w:lang w:val="nl-NL"/>
              </w:rPr>
              <w:t>Een</w:t>
            </w:r>
            <w:r w:rsidR="785D5B4D" w:rsidRPr="17FC5B05">
              <w:rPr>
                <w:rFonts w:eastAsia="Source Sans Pro" w:cs="Source Sans Pro"/>
                <w:color w:val="000000" w:themeColor="text1"/>
                <w:szCs w:val="22"/>
                <w:lang w:val="nl-NL"/>
              </w:rPr>
              <w:t xml:space="preserve"> lead is een potentiële nieuwe klant die verkregen is door bijvoorbeeld een </w:t>
            </w:r>
            <w:r w:rsidRPr="17FC5B05">
              <w:rPr>
                <w:rFonts w:eastAsia="Source Sans Pro" w:cs="Source Sans Pro"/>
                <w:color w:val="000000" w:themeColor="text1"/>
                <w:szCs w:val="22"/>
                <w:lang w:val="nl-NL"/>
              </w:rPr>
              <w:t>callcenter</w:t>
            </w:r>
            <w:r w:rsidR="785D5B4D" w:rsidRPr="17FC5B05">
              <w:rPr>
                <w:rFonts w:eastAsia="Source Sans Pro" w:cs="Source Sans Pro"/>
                <w:color w:val="000000" w:themeColor="text1"/>
                <w:szCs w:val="22"/>
                <w:lang w:val="nl-NL"/>
              </w:rPr>
              <w:t>, via internet (internetlead) of als response op reclame</w:t>
            </w:r>
            <w:r w:rsidRPr="17FC5B05">
              <w:rPr>
                <w:rFonts w:eastAsia="Source Sans Pro" w:cs="Source Sans Pro"/>
                <w:color w:val="000000" w:themeColor="text1"/>
                <w:szCs w:val="22"/>
                <w:lang w:val="nl-NL"/>
              </w:rPr>
              <w:t xml:space="preserve"> (</w:t>
            </w:r>
            <w:r w:rsidR="35A659A0" w:rsidRPr="35A659A0">
              <w:rPr>
                <w:rFonts w:eastAsia="Source Sans Pro" w:cs="Source Sans Pro"/>
                <w:color w:val="000000" w:themeColor="text1"/>
                <w:szCs w:val="22"/>
                <w:lang w:val="nl-NL"/>
              </w:rPr>
              <w:t>Provite, z.j.).</w:t>
            </w:r>
          </w:p>
        </w:tc>
      </w:tr>
      <w:tr w:rsidR="3709960B" w14:paraId="5D6161C3" w14:textId="77777777" w:rsidTr="3709960B">
        <w:tc>
          <w:tcPr>
            <w:tcW w:w="4528" w:type="dxa"/>
          </w:tcPr>
          <w:p w14:paraId="1B3BB6A9" w14:textId="5747621E" w:rsidR="3709960B" w:rsidRDefault="3709960B" w:rsidP="3709960B">
            <w:pPr>
              <w:rPr>
                <w:rFonts w:eastAsia="Source Sans Pro" w:cs="Source Sans Pro"/>
                <w:lang w:val="nl-NL"/>
              </w:rPr>
            </w:pPr>
            <w:r w:rsidRPr="3709960B">
              <w:rPr>
                <w:rFonts w:eastAsia="Source Sans Pro" w:cs="Source Sans Pro"/>
                <w:lang w:val="nl-NL"/>
              </w:rPr>
              <w:t xml:space="preserve">Sneeuwbalmethode </w:t>
            </w:r>
          </w:p>
        </w:tc>
        <w:tc>
          <w:tcPr>
            <w:tcW w:w="4528" w:type="dxa"/>
          </w:tcPr>
          <w:p w14:paraId="10C99459" w14:textId="55772207" w:rsidR="3709960B" w:rsidRDefault="7F17226B" w:rsidP="3709960B">
            <w:pPr>
              <w:rPr>
                <w:rFonts w:eastAsia="Source Sans Pro" w:cs="Source Sans Pro"/>
                <w:szCs w:val="22"/>
                <w:lang w:val="nl-NL"/>
              </w:rPr>
            </w:pPr>
            <w:r w:rsidRPr="6DAB214E">
              <w:rPr>
                <w:rFonts w:eastAsia="Source Sans Pro" w:cs="Source Sans Pro"/>
                <w:color w:val="333333"/>
                <w:szCs w:val="22"/>
                <w:lang w:val="nl-NL"/>
              </w:rPr>
              <w:t>Bij de sneeuwbalmethode maak je gebruik van literatuurverwijzingen. Je gebruikt de literatuurlijst van een tekst om verder te zoeken. De literatuurverwijzingen die je in de tekst vindt gebruik je om eerder gepubliceerde artikelen, boeken etc te vinden</w:t>
            </w:r>
            <w:r w:rsidR="6DAB214E" w:rsidRPr="6DAB214E">
              <w:rPr>
                <w:rFonts w:eastAsia="Source Sans Pro" w:cs="Source Sans Pro"/>
                <w:color w:val="333333"/>
                <w:szCs w:val="22"/>
                <w:lang w:val="nl-NL"/>
              </w:rPr>
              <w:t xml:space="preserve"> (</w:t>
            </w:r>
            <w:r w:rsidR="487319F3" w:rsidRPr="487319F3">
              <w:rPr>
                <w:rFonts w:eastAsia="Source Sans Pro" w:cs="Source Sans Pro"/>
                <w:color w:val="333333"/>
                <w:szCs w:val="22"/>
                <w:lang w:val="nl-NL"/>
              </w:rPr>
              <w:t>Libguides.studiecentra.han, 2021).</w:t>
            </w:r>
          </w:p>
        </w:tc>
      </w:tr>
      <w:tr w:rsidR="3709960B" w14:paraId="1468F13C" w14:textId="77777777" w:rsidTr="3709960B">
        <w:tc>
          <w:tcPr>
            <w:tcW w:w="4528" w:type="dxa"/>
          </w:tcPr>
          <w:p w14:paraId="65408C9C" w14:textId="12C2316A" w:rsidR="3709960B" w:rsidRDefault="3709960B" w:rsidP="3709960B">
            <w:pPr>
              <w:rPr>
                <w:rFonts w:eastAsia="Source Sans Pro" w:cs="Source Sans Pro"/>
                <w:lang w:val="nl-NL"/>
              </w:rPr>
            </w:pPr>
            <w:r w:rsidRPr="3709960B">
              <w:rPr>
                <w:rFonts w:eastAsia="Source Sans Pro" w:cs="Source Sans Pro"/>
                <w:lang w:val="nl-NL"/>
              </w:rPr>
              <w:t xml:space="preserve">Shortlist </w:t>
            </w:r>
          </w:p>
        </w:tc>
        <w:tc>
          <w:tcPr>
            <w:tcW w:w="4528" w:type="dxa"/>
          </w:tcPr>
          <w:p w14:paraId="1B88D1FC" w14:textId="6FCEC386" w:rsidR="3709960B" w:rsidRDefault="36F73EC5" w:rsidP="3709960B">
            <w:pPr>
              <w:rPr>
                <w:rFonts w:eastAsia="Source Sans Pro" w:cs="Source Sans Pro"/>
                <w:szCs w:val="22"/>
                <w:lang w:val="nl-NL"/>
              </w:rPr>
            </w:pPr>
            <w:r w:rsidRPr="36F73EC5">
              <w:rPr>
                <w:rFonts w:eastAsia="Source Sans Pro" w:cs="Source Sans Pro"/>
                <w:color w:val="555555"/>
                <w:szCs w:val="22"/>
                <w:lang w:val="nl-NL"/>
              </w:rPr>
              <w:t>Lijstje</w:t>
            </w:r>
            <w:r w:rsidR="487319F3" w:rsidRPr="36F73EC5">
              <w:rPr>
                <w:rFonts w:eastAsia="Source Sans Pro" w:cs="Source Sans Pro"/>
                <w:color w:val="555555"/>
                <w:szCs w:val="22"/>
                <w:lang w:val="nl-NL"/>
              </w:rPr>
              <w:t xml:space="preserve"> van personen of zaken dat overblijft na selectie uit een longlist</w:t>
            </w:r>
            <w:r w:rsidRPr="36F73EC5">
              <w:rPr>
                <w:rFonts w:eastAsia="Source Sans Pro" w:cs="Source Sans Pro"/>
                <w:color w:val="555555"/>
                <w:szCs w:val="22"/>
                <w:lang w:val="nl-NL"/>
              </w:rPr>
              <w:t xml:space="preserve"> (Van Dale, 2022).</w:t>
            </w:r>
          </w:p>
        </w:tc>
      </w:tr>
      <w:tr w:rsidR="3709960B" w14:paraId="348FAD18" w14:textId="77777777" w:rsidTr="3709960B">
        <w:tc>
          <w:tcPr>
            <w:tcW w:w="4528" w:type="dxa"/>
          </w:tcPr>
          <w:p w14:paraId="033D2219" w14:textId="77E23841" w:rsidR="3709960B" w:rsidRDefault="14CB5BC0" w:rsidP="3709960B">
            <w:pPr>
              <w:rPr>
                <w:rFonts w:eastAsia="Source Sans Pro" w:cs="Source Sans Pro"/>
                <w:lang w:val="nl-NL"/>
              </w:rPr>
            </w:pPr>
            <w:r w:rsidRPr="14CB5BC0">
              <w:rPr>
                <w:rFonts w:eastAsia="Source Sans Pro" w:cs="Source Sans Pro"/>
                <w:lang w:val="nl-NL"/>
              </w:rPr>
              <w:t xml:space="preserve">Informed consent </w:t>
            </w:r>
          </w:p>
        </w:tc>
        <w:tc>
          <w:tcPr>
            <w:tcW w:w="4528" w:type="dxa"/>
          </w:tcPr>
          <w:p w14:paraId="5BF8D87F" w14:textId="1BEDBD87" w:rsidR="3709960B" w:rsidRDefault="6B8167FB" w:rsidP="3709960B">
            <w:pPr>
              <w:rPr>
                <w:rFonts w:eastAsia="Source Sans Pro" w:cs="Source Sans Pro"/>
                <w:szCs w:val="22"/>
                <w:lang w:val="nl-NL"/>
              </w:rPr>
            </w:pPr>
            <w:r w:rsidRPr="46014188">
              <w:rPr>
                <w:rFonts w:eastAsia="Source Sans Pro" w:cs="Source Sans Pro"/>
                <w:color w:val="202124"/>
                <w:szCs w:val="22"/>
                <w:lang w:val="nl-NL"/>
              </w:rPr>
              <w:t xml:space="preserve">Een toestemmingsformulier waarmee de respondent duidelijk </w:t>
            </w:r>
            <w:r w:rsidR="46014188" w:rsidRPr="46014188">
              <w:rPr>
                <w:rFonts w:eastAsia="Source Sans Pro" w:cs="Source Sans Pro"/>
                <w:color w:val="202124"/>
                <w:szCs w:val="22"/>
                <w:lang w:val="nl-NL"/>
              </w:rPr>
              <w:t>geïnformeerd</w:t>
            </w:r>
            <w:r w:rsidRPr="46014188">
              <w:rPr>
                <w:rFonts w:eastAsia="Source Sans Pro" w:cs="Source Sans Pro"/>
                <w:color w:val="202124"/>
                <w:szCs w:val="22"/>
                <w:lang w:val="nl-NL"/>
              </w:rPr>
              <w:t xml:space="preserve"> wordt over </w:t>
            </w:r>
            <w:r w:rsidR="46014188" w:rsidRPr="46014188">
              <w:rPr>
                <w:rFonts w:eastAsia="Source Sans Pro" w:cs="Source Sans Pro"/>
                <w:color w:val="202124"/>
                <w:szCs w:val="22"/>
                <w:lang w:val="nl-NL"/>
              </w:rPr>
              <w:t>onder andere</w:t>
            </w:r>
            <w:r w:rsidRPr="46014188">
              <w:rPr>
                <w:rFonts w:eastAsia="Source Sans Pro" w:cs="Source Sans Pro"/>
                <w:color w:val="202124"/>
                <w:szCs w:val="22"/>
                <w:lang w:val="nl-NL"/>
              </w:rPr>
              <w:t xml:space="preserve"> de inhoud van het wetenschappelijke onderzoek en zijn/haar rechten</w:t>
            </w:r>
            <w:r w:rsidR="46014188" w:rsidRPr="46014188">
              <w:rPr>
                <w:rFonts w:eastAsia="Source Sans Pro" w:cs="Source Sans Pro"/>
                <w:color w:val="202124"/>
                <w:szCs w:val="22"/>
                <w:lang w:val="nl-NL"/>
              </w:rPr>
              <w:t xml:space="preserve"> (Tilburg University, 2022).</w:t>
            </w:r>
          </w:p>
        </w:tc>
      </w:tr>
      <w:tr w:rsidR="14CB5BC0" w14:paraId="19643C7B" w14:textId="77777777" w:rsidTr="3BD4E7D2">
        <w:tc>
          <w:tcPr>
            <w:tcW w:w="4528" w:type="dxa"/>
          </w:tcPr>
          <w:p w14:paraId="5CA23D6D" w14:textId="7A911FF9" w:rsidR="14CB5BC0" w:rsidRDefault="14CB5BC0" w:rsidP="14CB5BC0">
            <w:pPr>
              <w:rPr>
                <w:rFonts w:eastAsia="Source Sans Pro" w:cs="Source Sans Pro"/>
                <w:lang w:val="nl-NL"/>
              </w:rPr>
            </w:pPr>
            <w:r w:rsidRPr="3BD4E7D2">
              <w:rPr>
                <w:rFonts w:eastAsia="Source Sans Pro" w:cs="Source Sans Pro"/>
                <w:lang w:val="nl-NL"/>
              </w:rPr>
              <w:t>MSDS-fi</w:t>
            </w:r>
            <w:r w:rsidR="3BD4E7D2" w:rsidRPr="3BD4E7D2">
              <w:rPr>
                <w:rFonts w:eastAsia="Source Sans Pro" w:cs="Source Sans Pro"/>
                <w:lang w:val="nl-NL"/>
              </w:rPr>
              <w:t>che</w:t>
            </w:r>
          </w:p>
        </w:tc>
        <w:tc>
          <w:tcPr>
            <w:tcW w:w="4528" w:type="dxa"/>
          </w:tcPr>
          <w:p w14:paraId="544EFC82" w14:textId="4FD27085" w:rsidR="14CB5BC0" w:rsidRDefault="046E8D20" w:rsidP="14CB5BC0">
            <w:pPr>
              <w:rPr>
                <w:rFonts w:eastAsia="Source Sans Pro" w:cs="Source Sans Pro"/>
                <w:szCs w:val="22"/>
                <w:lang w:val="nl-NL"/>
              </w:rPr>
            </w:pPr>
            <w:r w:rsidRPr="046E8D20">
              <w:rPr>
                <w:rFonts w:eastAsia="Source Sans Pro" w:cs="Source Sans Pro"/>
                <w:szCs w:val="22"/>
                <w:lang w:val="nl-NL"/>
              </w:rPr>
              <w:t xml:space="preserve">Een veiligheidsinformatieblad is een gestructureerd document met informatie over de risico's van een gevaarlijke stof of preparaat, en aanbevelingen voor het veilig gebruik ervan op het werk (Ckfive, 2022) </w:t>
            </w:r>
          </w:p>
        </w:tc>
      </w:tr>
      <w:tr w:rsidR="3BD4E7D2" w14:paraId="792D224A" w14:textId="77777777" w:rsidTr="3BD4E7D2">
        <w:tc>
          <w:tcPr>
            <w:tcW w:w="4528" w:type="dxa"/>
          </w:tcPr>
          <w:p w14:paraId="1BBDA4DE" w14:textId="40A95FF6" w:rsidR="3BD4E7D2" w:rsidRDefault="3BD4E7D2" w:rsidP="3BD4E7D2">
            <w:pPr>
              <w:rPr>
                <w:rFonts w:eastAsia="Source Sans Pro" w:cs="Source Sans Pro"/>
                <w:lang w:val="nl-NL"/>
              </w:rPr>
            </w:pPr>
            <w:r w:rsidRPr="3BD4E7D2">
              <w:rPr>
                <w:rFonts w:eastAsia="Source Sans Pro" w:cs="Source Sans Pro"/>
                <w:lang w:val="nl-NL"/>
              </w:rPr>
              <w:t>CE-markering</w:t>
            </w:r>
          </w:p>
        </w:tc>
        <w:tc>
          <w:tcPr>
            <w:tcW w:w="4528" w:type="dxa"/>
          </w:tcPr>
          <w:p w14:paraId="3907CF9C" w14:textId="48D06CDA" w:rsidR="3BD4E7D2" w:rsidRDefault="3AA957FB" w:rsidP="3BD4E7D2">
            <w:pPr>
              <w:rPr>
                <w:rFonts w:eastAsia="Source Sans Pro" w:cs="Source Sans Pro"/>
                <w:szCs w:val="22"/>
                <w:lang w:val="nl-NL"/>
              </w:rPr>
            </w:pPr>
            <w:r w:rsidRPr="3AA957FB">
              <w:rPr>
                <w:rFonts w:eastAsia="Source Sans Pro" w:cs="Source Sans Pro"/>
                <w:szCs w:val="22"/>
                <w:lang w:val="nl-NL"/>
              </w:rPr>
              <w:t>CE-markering</w:t>
            </w:r>
            <w:r w:rsidR="00A543CB" w:rsidRPr="3AA957FB">
              <w:rPr>
                <w:rFonts w:eastAsia="Source Sans Pro" w:cs="Source Sans Pro"/>
                <w:szCs w:val="22"/>
                <w:lang w:val="nl-NL"/>
              </w:rPr>
              <w:t xml:space="preserve"> is de verklaring van de fabrikant dat het medische hulpmiddel voldoet aan de algemene veiligheids- en prestatie-eisen (GSPR) van alle van toepassing zijnde Europese verordeningen voor medische hulpmiddelen en is een wettelijke vereiste om een medisch hulpmiddel in de Europese Unie op de markt te brengen</w:t>
            </w:r>
            <w:r w:rsidRPr="3AA957FB">
              <w:rPr>
                <w:rFonts w:eastAsia="Source Sans Pro" w:cs="Source Sans Pro"/>
                <w:szCs w:val="22"/>
                <w:lang w:val="nl-NL"/>
              </w:rPr>
              <w:t xml:space="preserve"> (</w:t>
            </w:r>
            <w:r w:rsidR="4707A113" w:rsidRPr="4707A113">
              <w:rPr>
                <w:rFonts w:eastAsia="Source Sans Pro" w:cs="Source Sans Pro"/>
                <w:szCs w:val="22"/>
                <w:lang w:val="nl-NL"/>
              </w:rPr>
              <w:t>BSI-group, z.j.).</w:t>
            </w:r>
          </w:p>
        </w:tc>
      </w:tr>
      <w:tr w:rsidR="3BD4E7D2" w14:paraId="2EB40215" w14:textId="77777777" w:rsidTr="3BD4E7D2">
        <w:tc>
          <w:tcPr>
            <w:tcW w:w="4528" w:type="dxa"/>
          </w:tcPr>
          <w:p w14:paraId="733B5A58" w14:textId="6C5C5CCC" w:rsidR="3BD4E7D2" w:rsidRDefault="3BD4E7D2" w:rsidP="3BD4E7D2">
            <w:pPr>
              <w:rPr>
                <w:rFonts w:eastAsia="Source Sans Pro" w:cs="Source Sans Pro"/>
                <w:lang w:val="nl-NL"/>
              </w:rPr>
            </w:pPr>
            <w:r w:rsidRPr="3BD4E7D2">
              <w:rPr>
                <w:rFonts w:eastAsia="Source Sans Pro" w:cs="Source Sans Pro"/>
                <w:lang w:val="nl-NL"/>
              </w:rPr>
              <w:t xml:space="preserve">Trial &amp; error principe </w:t>
            </w:r>
          </w:p>
        </w:tc>
        <w:tc>
          <w:tcPr>
            <w:tcW w:w="4528" w:type="dxa"/>
          </w:tcPr>
          <w:p w14:paraId="38D88127" w14:textId="6434A122" w:rsidR="3BD4E7D2" w:rsidRDefault="02E9EBE3" w:rsidP="3BD4E7D2">
            <w:pPr>
              <w:rPr>
                <w:rFonts w:eastAsia="Source Sans Pro" w:cs="Source Sans Pro"/>
                <w:szCs w:val="22"/>
                <w:lang w:val="nl-NL"/>
              </w:rPr>
            </w:pPr>
            <w:r w:rsidRPr="5B849E64">
              <w:rPr>
                <w:rFonts w:eastAsia="Source Sans Pro" w:cs="Source Sans Pro"/>
                <w:color w:val="202122"/>
                <w:sz w:val="21"/>
                <w:szCs w:val="21"/>
                <w:lang w:val="nl-NL"/>
              </w:rPr>
              <w:t>Trial-and-error</w:t>
            </w:r>
            <w:r w:rsidRPr="02E9EBE3">
              <w:rPr>
                <w:rFonts w:eastAsia="Source Sans Pro" w:cs="Source Sans Pro"/>
                <w:color w:val="202122"/>
                <w:sz w:val="21"/>
                <w:szCs w:val="21"/>
                <w:lang w:val="nl-NL"/>
              </w:rPr>
              <w:t xml:space="preserve"> (Engels voor 'proberen en missen' of 'gissen en missen') is een </w:t>
            </w:r>
            <w:r w:rsidR="5B849E64" w:rsidRPr="5B849E64">
              <w:rPr>
                <w:rFonts w:eastAsia="Source Sans Pro" w:cs="Source Sans Pro"/>
                <w:sz w:val="21"/>
                <w:szCs w:val="21"/>
                <w:lang w:val="nl-NL"/>
              </w:rPr>
              <w:t>heuristische</w:t>
            </w:r>
            <w:r w:rsidRPr="5B849E64">
              <w:rPr>
                <w:rFonts w:eastAsia="Source Sans Pro" w:cs="Source Sans Pro"/>
                <w:sz w:val="21"/>
                <w:szCs w:val="21"/>
                <w:lang w:val="nl-NL"/>
              </w:rPr>
              <w:t xml:space="preserve"> </w:t>
            </w:r>
            <w:r w:rsidRPr="02E9EBE3">
              <w:rPr>
                <w:rFonts w:eastAsia="Source Sans Pro" w:cs="Source Sans Pro"/>
                <w:color w:val="202122"/>
                <w:sz w:val="21"/>
                <w:szCs w:val="21"/>
                <w:lang w:val="nl-NL"/>
              </w:rPr>
              <w:t>manier om iets te leren of om een oplossing van een probleem te vinden</w:t>
            </w:r>
            <w:r w:rsidR="5B849E64" w:rsidRPr="5B849E64">
              <w:rPr>
                <w:rFonts w:eastAsia="Source Sans Pro" w:cs="Source Sans Pro"/>
                <w:color w:val="202122"/>
                <w:sz w:val="21"/>
                <w:szCs w:val="21"/>
                <w:lang w:val="nl-NL"/>
              </w:rPr>
              <w:t xml:space="preserve"> (Wikipedia, 2022).</w:t>
            </w:r>
          </w:p>
        </w:tc>
      </w:tr>
    </w:tbl>
    <w:p w14:paraId="69EE9E8F" w14:textId="77777777" w:rsidR="000F4CA1" w:rsidRPr="000F4CA1" w:rsidRDefault="000F4CA1" w:rsidP="000F4CA1">
      <w:pPr>
        <w:rPr>
          <w:lang w:val="nl-NL"/>
        </w:rPr>
      </w:pPr>
    </w:p>
    <w:p w14:paraId="05589807" w14:textId="2D3397A4" w:rsidR="00253091" w:rsidRPr="00EF43A7" w:rsidRDefault="00C8096E" w:rsidP="000474BE">
      <w:pPr>
        <w:pStyle w:val="Kop2"/>
        <w:rPr>
          <w:rFonts w:cs="Arial"/>
        </w:rPr>
      </w:pPr>
      <w:bookmarkStart w:id="65" w:name="_Toc72593701"/>
      <w:r w:rsidRPr="00EF43A7">
        <w:rPr>
          <w:rFonts w:cs="Arial"/>
        </w:rPr>
        <w:br w:type="page"/>
      </w:r>
    </w:p>
    <w:p w14:paraId="51F160FC" w14:textId="2E85992D" w:rsidR="0032340B" w:rsidRPr="005047C0" w:rsidRDefault="00CC782F" w:rsidP="0070358F">
      <w:pPr>
        <w:pStyle w:val="Kop1"/>
        <w:rPr>
          <w:rFonts w:eastAsia="Source Sans Pro" w:cs="Source Sans Pro"/>
        </w:rPr>
      </w:pPr>
      <w:bookmarkStart w:id="66" w:name="_Bronnenlijst"/>
      <w:bookmarkStart w:id="67" w:name="_Toc96289883"/>
      <w:bookmarkStart w:id="68" w:name="_Toc97485656"/>
      <w:bookmarkStart w:id="69" w:name="_Toc106285654"/>
      <w:bookmarkEnd w:id="65"/>
      <w:bookmarkEnd w:id="66"/>
      <w:r>
        <w:t>Bronnenlijst</w:t>
      </w:r>
      <w:bookmarkEnd w:id="67"/>
      <w:bookmarkEnd w:id="68"/>
      <w:bookmarkEnd w:id="69"/>
    </w:p>
    <w:p w14:paraId="5D65B723" w14:textId="2D3397A4" w:rsidR="0032340B" w:rsidRPr="00193229" w:rsidRDefault="0032340B" w:rsidP="0070358F">
      <w:pPr>
        <w:jc w:val="left"/>
        <w:rPr>
          <w:rStyle w:val="Hyperlink"/>
          <w:rFonts w:eastAsia="Source Sans Pro" w:cs="Source Sans Pro"/>
          <w:color w:val="000000" w:themeColor="text1"/>
          <w:lang w:val="en-GB"/>
        </w:rPr>
      </w:pPr>
      <w:r w:rsidRPr="00C8096E">
        <w:rPr>
          <w:lang w:val="en-US"/>
        </w:rPr>
        <w:t xml:space="preserve">Adim. (2019, 17 juni). </w:t>
      </w:r>
      <w:r w:rsidRPr="0032340B">
        <w:rPr>
          <w:i/>
          <w:iCs/>
          <w:lang w:val="en-GB"/>
        </w:rPr>
        <w:t>A perfume to celebrate and remind you overtime of special moments of your life. Why not?.</w:t>
      </w:r>
      <w:r w:rsidRPr="00C8096E">
        <w:rPr>
          <w:lang w:val="en-GB"/>
        </w:rPr>
        <w:t xml:space="preserve"> </w:t>
      </w:r>
      <w:r w:rsidRPr="00EF43A7">
        <w:rPr>
          <w:lang w:val="en-GB"/>
        </w:rPr>
        <w:t>Scentcompany.info.</w:t>
      </w:r>
      <w:hyperlink r:id="rId59">
        <w:r w:rsidRPr="1ADF9A08">
          <w:rPr>
            <w:rStyle w:val="Hyperlink"/>
            <w:rFonts w:eastAsia="Source Sans Pro" w:cs="Source Sans Pro"/>
            <w:color w:val="000000" w:themeColor="text1"/>
            <w:lang w:val="en-GB"/>
          </w:rPr>
          <w:t>http://blog.scentcompany.info/perfume-custom-memory/</w:t>
        </w:r>
      </w:hyperlink>
    </w:p>
    <w:p w14:paraId="5F189D31" w14:textId="2D3397A4" w:rsidR="005047C0" w:rsidRDefault="005047C0" w:rsidP="0070358F">
      <w:pPr>
        <w:jc w:val="left"/>
        <w:rPr>
          <w:rFonts w:eastAsia="Calibri"/>
          <w:lang w:val="en-GB"/>
        </w:rPr>
      </w:pPr>
    </w:p>
    <w:p w14:paraId="0B783794" w14:textId="2D3397A4" w:rsidR="0032340B" w:rsidRPr="00BD7369" w:rsidRDefault="0032340B" w:rsidP="0070358F">
      <w:pPr>
        <w:jc w:val="left"/>
        <w:rPr>
          <w:rFonts w:eastAsia="Source Sans Pro" w:cs="Source Sans Pro"/>
          <w:color w:val="000000" w:themeColor="text1"/>
        </w:rPr>
      </w:pPr>
      <w:r w:rsidRPr="193295D4">
        <w:rPr>
          <w:rFonts w:eastAsia="Calibri"/>
          <w:lang w:val="en-GB"/>
        </w:rPr>
        <w:t>Air-</w:t>
      </w:r>
      <w:r w:rsidRPr="00B853CC">
        <w:rPr>
          <w:rFonts w:eastAsia="Calibri"/>
          <w:color w:val="000000" w:themeColor="text1"/>
          <w:lang w:val="en-GB"/>
        </w:rPr>
        <w:t>Sce</w:t>
      </w:r>
      <w:r w:rsidRPr="193295D4">
        <w:rPr>
          <w:rFonts w:eastAsia="Source Sans Pro" w:cs="Source Sans Pro"/>
          <w:color w:val="000000" w:themeColor="text1"/>
          <w:lang w:val="en-GB"/>
        </w:rPr>
        <w:t xml:space="preserve">nt. (2017, 30 mei). </w:t>
      </w:r>
      <w:r w:rsidRPr="0032340B">
        <w:rPr>
          <w:rFonts w:eastAsia="Source Sans Pro" w:cs="Source Sans Pro"/>
          <w:i/>
          <w:iCs/>
          <w:color w:val="000000" w:themeColor="text1"/>
          <w:lang w:val="en-GB"/>
        </w:rPr>
        <w:t xml:space="preserve">Scent Marketing: 11 Research-Backed Benefits To Bottom Line. </w:t>
      </w:r>
      <w:r w:rsidRPr="0032340B">
        <w:rPr>
          <w:rFonts w:eastAsia="Source Sans Pro" w:cs="Source Sans Pro"/>
          <w:i/>
          <w:iCs/>
          <w:color w:val="000000" w:themeColor="text1"/>
        </w:rPr>
        <w:t>Air-Scent International</w:t>
      </w:r>
      <w:r w:rsidRPr="193295D4">
        <w:rPr>
          <w:rFonts w:eastAsia="Source Sans Pro" w:cs="Source Sans Pro"/>
          <w:color w:val="000000" w:themeColor="text1"/>
        </w:rPr>
        <w:t xml:space="preserve">. Geraadpleegd op 13 maart 2022, via </w:t>
      </w:r>
      <w:hyperlink r:id="rId60">
        <w:r w:rsidRPr="193295D4">
          <w:rPr>
            <w:rStyle w:val="Hyperlink"/>
            <w:rFonts w:eastAsia="Source Sans Pro" w:cs="Source Sans Pro"/>
            <w:color w:val="000000" w:themeColor="text1"/>
          </w:rPr>
          <w:t>https://www.airscent.com/scent-marketing-11-research-backed-benefits-to-bottom-line-profits/</w:t>
        </w:r>
      </w:hyperlink>
    </w:p>
    <w:p w14:paraId="5529D201" w14:textId="2D3397A4" w:rsidR="005047C0" w:rsidRPr="00B853CC" w:rsidRDefault="005047C0" w:rsidP="0070358F">
      <w:pPr>
        <w:jc w:val="left"/>
        <w:rPr>
          <w:color w:val="000000" w:themeColor="text1"/>
          <w:lang w:val="nl-NL"/>
        </w:rPr>
      </w:pPr>
    </w:p>
    <w:p w14:paraId="2ECE368A" w14:textId="2D3397A4" w:rsidR="0032340B" w:rsidRPr="00B853CC" w:rsidRDefault="0032340B" w:rsidP="0070358F">
      <w:pPr>
        <w:jc w:val="left"/>
        <w:rPr>
          <w:rFonts w:eastAsia="Calibri"/>
          <w:color w:val="000000" w:themeColor="text1"/>
          <w:lang w:val="nl-NL"/>
        </w:rPr>
      </w:pPr>
      <w:r w:rsidRPr="00B853CC">
        <w:rPr>
          <w:color w:val="000000" w:themeColor="text1"/>
          <w:lang w:val="nl-NL"/>
        </w:rPr>
        <w:t xml:space="preserve">Al meer dan 20 jaar successen met geurmarketing. (2016, 23 november). Events.nl. Geraadpleegd op 16 maart 2022, via </w:t>
      </w:r>
      <w:hyperlink r:id="rId61">
        <w:r w:rsidRPr="1ADF9A08">
          <w:rPr>
            <w:rStyle w:val="Hyperlink"/>
            <w:rFonts w:eastAsia="Source Sans Pro" w:cs="Source Sans Pro"/>
            <w:color w:val="000000" w:themeColor="text1"/>
            <w:lang w:val="nl-NL"/>
          </w:rPr>
          <w:t>https://www.events.nl/nieuws/al-meer-dan-20-jaar-successen-met-geurmarketing</w:t>
        </w:r>
      </w:hyperlink>
    </w:p>
    <w:p w14:paraId="41831D83" w14:textId="6AF8C0E4" w:rsidR="4C45F89A" w:rsidRDefault="4C45F89A" w:rsidP="4C45F89A">
      <w:pPr>
        <w:jc w:val="left"/>
        <w:rPr>
          <w:color w:val="000000" w:themeColor="text1"/>
          <w:lang w:val="nl-NL"/>
        </w:rPr>
      </w:pPr>
    </w:p>
    <w:p w14:paraId="1F827F34" w14:textId="2D3397A4" w:rsidR="0032340B" w:rsidRPr="00774EEF" w:rsidRDefault="0032340B" w:rsidP="0070358F">
      <w:pPr>
        <w:jc w:val="left"/>
        <w:rPr>
          <w:rStyle w:val="Hyperlink"/>
          <w:rFonts w:eastAsia="Source Sans Pro" w:cs="Source Sans Pro"/>
          <w:color w:val="000000" w:themeColor="text1"/>
        </w:rPr>
      </w:pPr>
      <w:r w:rsidRPr="00B853CC">
        <w:rPr>
          <w:color w:val="000000" w:themeColor="text1"/>
          <w:lang w:val="en-GB"/>
        </w:rPr>
        <w:t xml:space="preserve">Ambius. (2020, 13 januari). </w:t>
      </w:r>
      <w:r w:rsidRPr="00B853CC">
        <w:rPr>
          <w:i/>
          <w:color w:val="000000" w:themeColor="text1"/>
          <w:lang w:val="en-GB"/>
        </w:rPr>
        <w:t>How do scents affect your mood</w:t>
      </w:r>
      <w:r w:rsidRPr="00B853CC">
        <w:rPr>
          <w:color w:val="000000" w:themeColor="text1"/>
          <w:lang w:val="en-GB"/>
        </w:rPr>
        <w:t xml:space="preserve">? </w:t>
      </w:r>
      <w:r w:rsidRPr="00B853CC">
        <w:rPr>
          <w:color w:val="000000" w:themeColor="text1"/>
        </w:rPr>
        <w:t xml:space="preserve">Geraadpleegd op 15 maart 2022, via </w:t>
      </w:r>
      <w:hyperlink r:id="rId62">
        <w:r w:rsidR="26611280" w:rsidRPr="00B853CC">
          <w:rPr>
            <w:rStyle w:val="Hyperlink"/>
            <w:rFonts w:eastAsia="Source Sans Pro" w:cs="Source Sans Pro"/>
            <w:color w:val="000000" w:themeColor="text1"/>
          </w:rPr>
          <w:t>https://www.ambius.com/blog/how-do-scents-affect-your-mood/</w:t>
        </w:r>
      </w:hyperlink>
    </w:p>
    <w:p w14:paraId="7B6EEA85" w14:textId="2D3397A4" w:rsidR="005047C0" w:rsidRPr="00B853CC" w:rsidRDefault="005047C0" w:rsidP="0070358F">
      <w:pPr>
        <w:jc w:val="left"/>
        <w:rPr>
          <w:rFonts w:eastAsia="Calibri"/>
          <w:color w:val="000000" w:themeColor="text1"/>
        </w:rPr>
      </w:pPr>
    </w:p>
    <w:p w14:paraId="457169E1" w14:textId="2D3397A4" w:rsidR="0032340B" w:rsidRPr="00BD7369" w:rsidRDefault="0032340B" w:rsidP="0070358F">
      <w:pPr>
        <w:jc w:val="left"/>
        <w:rPr>
          <w:rFonts w:eastAsia="Source Sans Pro" w:cs="Source Sans Pro"/>
          <w:color w:val="000000" w:themeColor="text1"/>
          <w:lang w:val="en-GB"/>
        </w:rPr>
      </w:pPr>
      <w:r w:rsidRPr="00B853CC">
        <w:rPr>
          <w:rFonts w:eastAsia="Calibri"/>
          <w:color w:val="000000" w:themeColor="text1"/>
          <w:lang w:val="en-GB"/>
        </w:rPr>
        <w:t>American Psychological Association, &amp;</w:t>
      </w:r>
      <w:r w:rsidRPr="515569A1">
        <w:rPr>
          <w:rFonts w:eastAsia="Source Sans Pro" w:cs="Source Sans Pro"/>
          <w:color w:val="000000" w:themeColor="text1"/>
          <w:lang w:val="en-GB"/>
        </w:rPr>
        <w:t xml:space="preserve"> Weir, K. (2011, februari). </w:t>
      </w:r>
      <w:r w:rsidRPr="515569A1">
        <w:rPr>
          <w:rFonts w:eastAsia="Source Sans Pro" w:cs="Source Sans Pro"/>
          <w:i/>
          <w:color w:val="000000" w:themeColor="text1"/>
          <w:lang w:val="en-GB"/>
        </w:rPr>
        <w:t>Scents and sensibility</w:t>
      </w:r>
      <w:r w:rsidRPr="515569A1">
        <w:rPr>
          <w:rFonts w:eastAsia="Source Sans Pro" w:cs="Source Sans Pro"/>
          <w:color w:val="000000" w:themeColor="text1"/>
          <w:lang w:val="en-GB"/>
        </w:rPr>
        <w:t xml:space="preserve"> (Nr. 2). Science Watch. </w:t>
      </w:r>
      <w:hyperlink r:id="rId63">
        <w:r w:rsidRPr="515569A1">
          <w:rPr>
            <w:rStyle w:val="Hyperlink"/>
            <w:rFonts w:eastAsia="Source Sans Pro" w:cs="Source Sans Pro"/>
            <w:color w:val="000000" w:themeColor="text1"/>
            <w:lang w:val="en-GB"/>
          </w:rPr>
          <w:t>https://www.apa.org/monitor/2011/02/scents</w:t>
        </w:r>
      </w:hyperlink>
      <w:r w:rsidRPr="515569A1">
        <w:rPr>
          <w:rFonts w:eastAsia="Source Sans Pro" w:cs="Source Sans Pro"/>
          <w:color w:val="000000" w:themeColor="text1"/>
          <w:lang w:val="en-GB"/>
        </w:rPr>
        <w:t xml:space="preserve"> </w:t>
      </w:r>
    </w:p>
    <w:p w14:paraId="105318DB" w14:textId="2D3397A4" w:rsidR="005047C0" w:rsidRPr="00B853CC" w:rsidRDefault="005047C0" w:rsidP="0070358F">
      <w:pPr>
        <w:jc w:val="left"/>
        <w:rPr>
          <w:color w:val="000000" w:themeColor="text1"/>
          <w:lang w:val="en-US"/>
        </w:rPr>
      </w:pPr>
    </w:p>
    <w:p w14:paraId="0743541E" w14:textId="42251A17" w:rsidR="0032340B" w:rsidRPr="00B853CC" w:rsidRDefault="0032340B" w:rsidP="0070358F">
      <w:pPr>
        <w:jc w:val="left"/>
        <w:rPr>
          <w:rFonts w:eastAsia="Calibri"/>
          <w:color w:val="000000" w:themeColor="text1"/>
          <w:lang w:val="de-DE"/>
        </w:rPr>
      </w:pPr>
      <w:r w:rsidRPr="005060D4">
        <w:rPr>
          <w:color w:val="000000" w:themeColor="text1"/>
          <w:lang w:val="en-GB"/>
        </w:rPr>
        <w:t xml:space="preserve">Amygdala. (z.d.). [Illustratie]. Tessa Trainingen. </w:t>
      </w:r>
      <w:hyperlink r:id="rId64">
        <w:r w:rsidRPr="00B853CC">
          <w:rPr>
            <w:color w:val="000000" w:themeColor="text1"/>
            <w:u w:val="single"/>
            <w:lang w:val="de-DE"/>
          </w:rPr>
          <w:t>https://tessatrainingen.nl/kennisbank/amygdala-emoties-nlp/</w:t>
        </w:r>
      </w:hyperlink>
    </w:p>
    <w:p w14:paraId="0C82F90C" w14:textId="42251A17" w:rsidR="005047C0" w:rsidRPr="00B853CC" w:rsidRDefault="005047C0" w:rsidP="0070358F">
      <w:pPr>
        <w:jc w:val="left"/>
        <w:rPr>
          <w:color w:val="000000" w:themeColor="text1"/>
          <w:lang w:val="de-DE"/>
        </w:rPr>
      </w:pPr>
    </w:p>
    <w:p w14:paraId="0EBB17C8" w14:textId="42251A17" w:rsidR="0032340B" w:rsidRPr="00EF43A7" w:rsidRDefault="0032340B" w:rsidP="0070358F">
      <w:pPr>
        <w:jc w:val="left"/>
        <w:rPr>
          <w:rStyle w:val="Hyperlink"/>
          <w:rFonts w:eastAsia="Source Sans Pro" w:cs="Source Sans Pro"/>
          <w:color w:val="000000" w:themeColor="text1"/>
          <w:lang w:val="en-US"/>
        </w:rPr>
      </w:pPr>
      <w:r w:rsidRPr="00B853CC">
        <w:rPr>
          <w:color w:val="000000" w:themeColor="text1"/>
          <w:lang w:val="de-DE"/>
        </w:rPr>
        <w:t xml:space="preserve">Aqrabawi, J. (2018, 16 juli). </w:t>
      </w:r>
      <w:r w:rsidRPr="00B853CC">
        <w:rPr>
          <w:i/>
          <w:color w:val="000000" w:themeColor="text1"/>
          <w:lang w:val="en-GB"/>
        </w:rPr>
        <w:t>Hippocampal projections to the anterior olfactory nucleus differentially convey spatiotemporal information during episodic odour memory</w:t>
      </w:r>
      <w:r w:rsidRPr="00B853CC">
        <w:rPr>
          <w:color w:val="000000" w:themeColor="text1"/>
          <w:lang w:val="en-GB"/>
        </w:rPr>
        <w:t xml:space="preserve">. nature.com. </w:t>
      </w:r>
      <w:hyperlink r:id="rId65">
        <w:r w:rsidRPr="1ADF9A08">
          <w:rPr>
            <w:rStyle w:val="Hyperlink"/>
            <w:rFonts w:eastAsia="Source Sans Pro" w:cs="Source Sans Pro"/>
            <w:color w:val="000000" w:themeColor="text1"/>
            <w:lang w:val="en-US"/>
          </w:rPr>
          <w:t>https://www.nature.com/articles/s41467-018-05131-6</w:t>
        </w:r>
      </w:hyperlink>
    </w:p>
    <w:p w14:paraId="3AC6031C" w14:textId="42251A17" w:rsidR="005047C0" w:rsidRPr="00B853CC" w:rsidRDefault="005047C0" w:rsidP="0070358F">
      <w:pPr>
        <w:jc w:val="left"/>
        <w:rPr>
          <w:rFonts w:eastAsia="Calibri"/>
          <w:color w:val="000000" w:themeColor="text1"/>
          <w:lang w:val="en-GB"/>
        </w:rPr>
      </w:pPr>
    </w:p>
    <w:p w14:paraId="03AA536A" w14:textId="50291953" w:rsidR="0032340B" w:rsidRPr="00BD7369" w:rsidRDefault="0032340B" w:rsidP="0070358F">
      <w:pPr>
        <w:jc w:val="left"/>
        <w:rPr>
          <w:rFonts w:eastAsia="Source Sans Pro" w:cs="Source Sans Pro"/>
          <w:color w:val="000000" w:themeColor="text1"/>
        </w:rPr>
      </w:pPr>
      <w:r w:rsidRPr="00B853CC">
        <w:rPr>
          <w:rFonts w:eastAsia="Calibri"/>
          <w:color w:val="000000" w:themeColor="text1"/>
          <w:lang w:val="en-GB"/>
        </w:rPr>
        <w:t xml:space="preserve">AromaTech. (2018, 14 november). </w:t>
      </w:r>
      <w:r w:rsidRPr="00B853CC">
        <w:rPr>
          <w:rFonts w:eastAsia="Calibri"/>
          <w:i/>
          <w:color w:val="000000" w:themeColor="text1"/>
          <w:lang w:val="en-GB"/>
        </w:rPr>
        <w:t>The Newest Scent Marketing Studies and Their Results</w:t>
      </w:r>
      <w:r w:rsidRPr="00B853CC">
        <w:rPr>
          <w:rFonts w:eastAsia="Calibri"/>
          <w:color w:val="000000" w:themeColor="text1"/>
          <w:lang w:val="en-GB"/>
        </w:rPr>
        <w:t xml:space="preserve">. </w:t>
      </w:r>
      <w:r w:rsidRPr="23B47757">
        <w:rPr>
          <w:rFonts w:eastAsia="Source Sans Pro" w:cs="Source Sans Pro"/>
          <w:color w:val="000000" w:themeColor="text1"/>
        </w:rPr>
        <w:t xml:space="preserve">Geraadpleegd op 20 maart 2022, via </w:t>
      </w:r>
      <w:hyperlink r:id="rId66">
        <w:r w:rsidRPr="23B47757">
          <w:rPr>
            <w:rFonts w:eastAsia="Source Sans Pro" w:cs="Source Sans Pro"/>
            <w:color w:val="000000" w:themeColor="text1"/>
            <w:u w:val="single"/>
          </w:rPr>
          <w:t>https://aromatechscent.com/blogs/scenting/the-newest-scent-marketing-studies-and-their-results</w:t>
        </w:r>
      </w:hyperlink>
      <w:r w:rsidRPr="23B47757">
        <w:rPr>
          <w:rFonts w:eastAsia="Source Sans Pro" w:cs="Source Sans Pro"/>
          <w:color w:val="000000" w:themeColor="text1"/>
        </w:rPr>
        <w:t xml:space="preserve"> </w:t>
      </w:r>
      <w:r w:rsidRPr="00B853CC">
        <w:rPr>
          <w:color w:val="000000" w:themeColor="text1"/>
        </w:rPr>
        <w:br/>
      </w:r>
    </w:p>
    <w:p w14:paraId="758531C1" w14:textId="42251A17" w:rsidR="0032340B" w:rsidRPr="00BD7369" w:rsidRDefault="0032340B" w:rsidP="0070358F">
      <w:pPr>
        <w:jc w:val="left"/>
        <w:rPr>
          <w:rFonts w:eastAsia="Source Sans Pro" w:cs="Source Sans Pro"/>
          <w:color w:val="000000" w:themeColor="text1"/>
          <w:lang w:val="fr-FR"/>
        </w:rPr>
      </w:pPr>
      <w:r w:rsidRPr="00B853CC">
        <w:rPr>
          <w:rFonts w:eastAsia="Calibri"/>
          <w:color w:val="000000" w:themeColor="text1"/>
          <w:lang w:val="en-GB"/>
        </w:rPr>
        <w:t>Arshamian, A., Iannilli</w:t>
      </w:r>
      <w:r w:rsidRPr="515569A1">
        <w:rPr>
          <w:rFonts w:eastAsia="Source Sans Pro" w:cs="Source Sans Pro"/>
          <w:color w:val="000000" w:themeColor="text1"/>
          <w:lang w:val="en-GB"/>
        </w:rPr>
        <w:t xml:space="preserve">, E., Gerber, J. C., Willander, J., Persson, J., Seo, H. S., Hummel, T., &amp; Larsson, M. (2013). The functional neuroanatomy of odor evoked autobiographical memories cued by odors and words. </w:t>
      </w:r>
      <w:r w:rsidRPr="515569A1">
        <w:rPr>
          <w:rFonts w:eastAsia="Source Sans Pro" w:cs="Source Sans Pro"/>
          <w:color w:val="000000" w:themeColor="text1"/>
          <w:lang w:val="fr-FR"/>
        </w:rPr>
        <w:t xml:space="preserve">Neuropsychologia, 51(1), 123–131. </w:t>
      </w:r>
      <w:hyperlink r:id="rId67">
        <w:r w:rsidRPr="515569A1">
          <w:rPr>
            <w:rFonts w:eastAsia="Source Sans Pro" w:cs="Source Sans Pro"/>
            <w:color w:val="000000" w:themeColor="text1"/>
            <w:u w:val="single"/>
            <w:lang w:val="fr-FR"/>
          </w:rPr>
          <w:t>https://doi.org/10.1016/j.neuropsychologia.2012.10.023</w:t>
        </w:r>
      </w:hyperlink>
      <w:r w:rsidRPr="515569A1">
        <w:rPr>
          <w:rFonts w:eastAsia="Source Sans Pro" w:cs="Source Sans Pro"/>
          <w:color w:val="000000" w:themeColor="text1"/>
          <w:lang w:val="fr-FR"/>
        </w:rPr>
        <w:t xml:space="preserve"> </w:t>
      </w:r>
    </w:p>
    <w:p w14:paraId="0AE3F9B2" w14:textId="42251A17" w:rsidR="005047C0" w:rsidRPr="00B853CC" w:rsidRDefault="005047C0" w:rsidP="0070358F">
      <w:pPr>
        <w:jc w:val="left"/>
        <w:rPr>
          <w:rFonts w:eastAsia="Calibri"/>
          <w:color w:val="000000" w:themeColor="text1"/>
          <w:lang w:val="fr-FR"/>
        </w:rPr>
      </w:pPr>
    </w:p>
    <w:p w14:paraId="1A093B1C" w14:textId="42251A17" w:rsidR="0032340B" w:rsidRPr="00BD7369" w:rsidRDefault="0032340B" w:rsidP="0070358F">
      <w:pPr>
        <w:jc w:val="left"/>
        <w:rPr>
          <w:rFonts w:eastAsia="Source Sans Pro" w:cs="Source Sans Pro"/>
          <w:color w:val="000000" w:themeColor="text1"/>
          <w:lang w:val="en-GB"/>
        </w:rPr>
      </w:pPr>
      <w:r w:rsidRPr="00B853CC">
        <w:rPr>
          <w:rFonts w:eastAsia="Calibri"/>
          <w:color w:val="000000" w:themeColor="text1"/>
          <w:lang w:val="fr-FR"/>
        </w:rPr>
        <w:t xml:space="preserve">Atsumi, T., &amp; Tonosaki, K. (2007). </w:t>
      </w:r>
      <w:r w:rsidRPr="515569A1">
        <w:rPr>
          <w:rFonts w:eastAsia="Source Sans Pro" w:cs="Source Sans Pro"/>
          <w:i/>
          <w:color w:val="000000" w:themeColor="text1"/>
          <w:lang w:val="en-GB"/>
        </w:rPr>
        <w:t>Smelling lavender and rosemary increases free radical scavenging activity and decreases cortisol level in saliva</w:t>
      </w:r>
      <w:r w:rsidRPr="515569A1">
        <w:rPr>
          <w:rFonts w:eastAsia="Source Sans Pro" w:cs="Source Sans Pro"/>
          <w:color w:val="000000" w:themeColor="text1"/>
          <w:lang w:val="en-GB"/>
        </w:rPr>
        <w:t xml:space="preserve">. Psychiatry Research, 150(1), 89–96. </w:t>
      </w:r>
      <w:hyperlink r:id="rId68">
        <w:r w:rsidRPr="515569A1">
          <w:rPr>
            <w:rFonts w:eastAsia="Source Sans Pro" w:cs="Source Sans Pro"/>
            <w:color w:val="000000" w:themeColor="text1"/>
            <w:u w:val="single"/>
            <w:lang w:val="en-GB"/>
          </w:rPr>
          <w:t>https://doi.org/10.1016/j.psychres.20</w:t>
        </w:r>
      </w:hyperlink>
      <w:bookmarkStart w:id="70" w:name="_Hlt101211465"/>
      <w:r w:rsidRPr="515569A1">
        <w:rPr>
          <w:rFonts w:eastAsia="Source Sans Pro" w:cs="Source Sans Pro"/>
          <w:color w:val="000000" w:themeColor="text1"/>
          <w:u w:val="single"/>
          <w:lang w:val="en-GB"/>
        </w:rPr>
        <w:t>0</w:t>
      </w:r>
      <w:bookmarkEnd w:id="70"/>
      <w:r w:rsidRPr="515569A1">
        <w:rPr>
          <w:rFonts w:eastAsia="Source Sans Pro" w:cs="Source Sans Pro"/>
          <w:color w:val="000000" w:themeColor="text1"/>
          <w:u w:val="single"/>
          <w:lang w:val="en-GB"/>
        </w:rPr>
        <w:t>5.12.012</w:t>
      </w:r>
      <w:r w:rsidRPr="515569A1">
        <w:rPr>
          <w:rFonts w:eastAsia="Source Sans Pro" w:cs="Source Sans Pro"/>
          <w:color w:val="000000" w:themeColor="text1"/>
          <w:lang w:val="en-GB"/>
        </w:rPr>
        <w:t xml:space="preserve"> </w:t>
      </w:r>
    </w:p>
    <w:p w14:paraId="750045E6" w14:textId="42251A17" w:rsidR="005047C0" w:rsidRPr="00B853CC" w:rsidRDefault="005047C0" w:rsidP="0070358F">
      <w:pPr>
        <w:jc w:val="left"/>
        <w:rPr>
          <w:rFonts w:eastAsia="Calibri"/>
          <w:color w:val="000000" w:themeColor="text1"/>
          <w:lang w:val="en-GB"/>
        </w:rPr>
      </w:pPr>
    </w:p>
    <w:p w14:paraId="5B764505" w14:textId="42251A17" w:rsidR="0032340B" w:rsidRPr="00BD7369" w:rsidRDefault="0032340B" w:rsidP="0070358F">
      <w:pPr>
        <w:jc w:val="left"/>
        <w:rPr>
          <w:rFonts w:eastAsia="Source Sans Pro" w:cs="Source Sans Pro"/>
          <w:color w:val="000000" w:themeColor="text1"/>
          <w:u w:val="single"/>
        </w:rPr>
      </w:pPr>
      <w:r w:rsidRPr="00B853CC">
        <w:rPr>
          <w:rFonts w:eastAsia="Calibri"/>
          <w:color w:val="000000" w:themeColor="text1"/>
          <w:lang w:val="en-GB"/>
        </w:rPr>
        <w:t>Ba</w:t>
      </w:r>
      <w:r w:rsidRPr="1940A97D">
        <w:rPr>
          <w:rFonts w:eastAsia="Source Sans Pro" w:cs="Source Sans Pro"/>
          <w:color w:val="000000" w:themeColor="text1"/>
          <w:lang w:val="en-GB"/>
        </w:rPr>
        <w:t>umers, K. (2007, 8 december). </w:t>
      </w:r>
      <w:r w:rsidRPr="0032340B">
        <w:rPr>
          <w:rFonts w:eastAsia="Source Sans Pro" w:cs="Source Sans Pro"/>
          <w:i/>
          <w:iCs/>
          <w:color w:val="000000" w:themeColor="text1"/>
        </w:rPr>
        <w:t>Vlaanderen stinkt</w:t>
      </w:r>
      <w:r w:rsidRPr="1940A97D">
        <w:rPr>
          <w:rFonts w:eastAsia="Source Sans Pro" w:cs="Source Sans Pro"/>
          <w:color w:val="000000" w:themeColor="text1"/>
        </w:rPr>
        <w:t xml:space="preserve">. De Standaard. Geraadpleegd op 18 april 2022, via </w:t>
      </w:r>
      <w:hyperlink r:id="rId69">
        <w:r w:rsidRPr="1940A97D">
          <w:rPr>
            <w:rFonts w:eastAsia="Source Sans Pro" w:cs="Source Sans Pro"/>
            <w:color w:val="000000" w:themeColor="text1"/>
            <w:u w:val="single"/>
          </w:rPr>
          <w:t>https://www.standaard.be/cnt/ri1l5709?word=g</w:t>
        </w:r>
      </w:hyperlink>
      <w:bookmarkStart w:id="71" w:name="_Hlt101211476"/>
      <w:r w:rsidRPr="1940A97D">
        <w:rPr>
          <w:rFonts w:eastAsia="Source Sans Pro" w:cs="Source Sans Pro"/>
          <w:color w:val="000000" w:themeColor="text1"/>
          <w:u w:val="single"/>
        </w:rPr>
        <w:t>e</w:t>
      </w:r>
      <w:bookmarkEnd w:id="71"/>
      <w:r w:rsidRPr="1940A97D">
        <w:rPr>
          <w:rFonts w:eastAsia="Source Sans Pro" w:cs="Source Sans Pro"/>
          <w:color w:val="000000" w:themeColor="text1"/>
          <w:u w:val="single"/>
        </w:rPr>
        <w:t>uren</w:t>
      </w:r>
    </w:p>
    <w:p w14:paraId="132AC15D" w14:textId="42251A17" w:rsidR="005047C0" w:rsidRPr="00B853CC" w:rsidRDefault="005047C0" w:rsidP="0070358F">
      <w:pPr>
        <w:jc w:val="left"/>
        <w:rPr>
          <w:rFonts w:eastAsia="Calibri"/>
          <w:color w:val="000000" w:themeColor="text1"/>
          <w:lang w:val="nl-NL" w:eastAsia="nl-NL"/>
        </w:rPr>
      </w:pPr>
    </w:p>
    <w:p w14:paraId="6B91C83A" w14:textId="2B81B03C" w:rsidR="0032340B" w:rsidRPr="00B853CC" w:rsidRDefault="4A328709" w:rsidP="0070358F">
      <w:pPr>
        <w:jc w:val="left"/>
        <w:rPr>
          <w:rFonts w:eastAsia="Calibri"/>
          <w:color w:val="000000" w:themeColor="text1"/>
          <w:lang w:val="nl-NL" w:eastAsia="nl-NL"/>
        </w:rPr>
      </w:pPr>
      <w:r w:rsidRPr="00B853CC">
        <w:rPr>
          <w:rFonts w:eastAsia="Calibri"/>
          <w:color w:val="000000" w:themeColor="text1"/>
          <w:lang w:val="nl-NL" w:eastAsia="nl-NL"/>
        </w:rPr>
        <w:t>Bellerose</w:t>
      </w:r>
      <w:r w:rsidR="0032340B" w:rsidRPr="00B853CC">
        <w:rPr>
          <w:rFonts w:eastAsia="Calibri"/>
          <w:color w:val="000000" w:themeColor="text1"/>
          <w:lang w:val="nl-NL" w:eastAsia="nl-NL"/>
        </w:rPr>
        <w:t xml:space="preserve">. (2022). </w:t>
      </w:r>
      <w:r w:rsidR="0032340B" w:rsidRPr="00B853CC">
        <w:rPr>
          <w:rFonts w:eastAsia="Calibri"/>
          <w:i/>
          <w:color w:val="000000" w:themeColor="text1"/>
          <w:lang w:val="nl-NL" w:eastAsia="nl-NL"/>
        </w:rPr>
        <w:t>Parfums &amp; zepen</w:t>
      </w:r>
      <w:r w:rsidR="0032340B" w:rsidRPr="00B853CC">
        <w:rPr>
          <w:rFonts w:eastAsia="Calibri"/>
          <w:color w:val="000000" w:themeColor="text1"/>
          <w:lang w:val="nl-NL" w:eastAsia="nl-NL"/>
        </w:rPr>
        <w:t xml:space="preserve">. Geraadpleegd op 16 juni 2022, via </w:t>
      </w:r>
      <w:hyperlink r:id="rId70">
        <w:r w:rsidRPr="00B853CC">
          <w:rPr>
            <w:rStyle w:val="Hyperlink"/>
            <w:rFonts w:eastAsia="Calibri"/>
            <w:color w:val="000000" w:themeColor="text1"/>
            <w:lang w:val="nl-NL" w:eastAsia="nl-NL"/>
          </w:rPr>
          <w:t>https://www.bellerose.be/nl/collections/interior/fragance-soaps</w:t>
        </w:r>
      </w:hyperlink>
      <w:r w:rsidRPr="00B853CC">
        <w:rPr>
          <w:rFonts w:eastAsia="Calibri"/>
          <w:color w:val="000000" w:themeColor="text1"/>
          <w:lang w:val="nl-NL" w:eastAsia="nl-NL"/>
        </w:rPr>
        <w:t xml:space="preserve"> </w:t>
      </w:r>
    </w:p>
    <w:p w14:paraId="6CC979D5" w14:textId="42251A17" w:rsidR="0032340B" w:rsidRPr="00BD7369" w:rsidRDefault="0032340B" w:rsidP="0070358F">
      <w:pPr>
        <w:jc w:val="left"/>
        <w:rPr>
          <w:rFonts w:eastAsia="Source Sans Pro" w:cs="Source Sans Pro"/>
          <w:color w:val="000000" w:themeColor="text1"/>
        </w:rPr>
      </w:pPr>
      <w:r w:rsidRPr="00B853CC">
        <w:rPr>
          <w:rFonts w:eastAsia="Calibri"/>
          <w:color w:val="000000" w:themeColor="text1"/>
        </w:rPr>
        <w:t xml:space="preserve">Benig, A. (2020, 12 mei). </w:t>
      </w:r>
      <w:r w:rsidRPr="00B853CC">
        <w:rPr>
          <w:rFonts w:eastAsia="Calibri"/>
          <w:i/>
          <w:color w:val="000000" w:themeColor="text1"/>
        </w:rPr>
        <w:t>Geur? Hierdoor vind jij iet</w:t>
      </w:r>
      <w:r w:rsidRPr="0032340B">
        <w:rPr>
          <w:rFonts w:eastAsia="Source Sans Pro" w:cs="Source Sans Pro"/>
          <w:i/>
          <w:iCs/>
          <w:color w:val="000000" w:themeColor="text1"/>
        </w:rPr>
        <w:t>s lekker of vies ruiken</w:t>
      </w:r>
      <w:r w:rsidRPr="76BAE791">
        <w:rPr>
          <w:rFonts w:eastAsia="Source Sans Pro" w:cs="Source Sans Pro"/>
          <w:color w:val="000000" w:themeColor="text1"/>
        </w:rPr>
        <w:t xml:space="preserve">. Metronieuws.nl. Geraadpleegd op 20 maart 2022, </w:t>
      </w:r>
      <w:r w:rsidRPr="1940A97D">
        <w:rPr>
          <w:rFonts w:eastAsia="Source Sans Pro" w:cs="Source Sans Pro"/>
          <w:color w:val="000000" w:themeColor="text1"/>
        </w:rPr>
        <w:t>via</w:t>
      </w:r>
      <w:r w:rsidRPr="76BAE791">
        <w:rPr>
          <w:rFonts w:eastAsia="Source Sans Pro" w:cs="Source Sans Pro"/>
          <w:color w:val="000000" w:themeColor="text1"/>
        </w:rPr>
        <w:t xml:space="preserve"> </w:t>
      </w:r>
      <w:hyperlink r:id="rId71">
        <w:r w:rsidRPr="76BAE791">
          <w:rPr>
            <w:rFonts w:eastAsia="Source Sans Pro" w:cs="Source Sans Pro"/>
            <w:color w:val="000000" w:themeColor="text1"/>
            <w:u w:val="single"/>
          </w:rPr>
          <w:t>https://www.metronieuws.nl/lifestyle/2016/04/geur-hierdoor-vind-jij-iets-lekker-of-vies-ruiken/</w:t>
        </w:r>
      </w:hyperlink>
      <w:r w:rsidRPr="76BAE791">
        <w:rPr>
          <w:rFonts w:eastAsia="Source Sans Pro" w:cs="Source Sans Pro"/>
          <w:color w:val="000000" w:themeColor="text1"/>
        </w:rPr>
        <w:t xml:space="preserve"> </w:t>
      </w:r>
    </w:p>
    <w:p w14:paraId="04DC3251" w14:textId="42251A17" w:rsidR="005047C0" w:rsidRPr="00B853CC" w:rsidRDefault="005047C0" w:rsidP="0070358F">
      <w:pPr>
        <w:jc w:val="left"/>
        <w:rPr>
          <w:color w:val="000000" w:themeColor="text1"/>
          <w:lang w:val="nl-NL"/>
        </w:rPr>
      </w:pPr>
    </w:p>
    <w:p w14:paraId="0853C024" w14:textId="42251A17" w:rsidR="0032340B" w:rsidRPr="00B853CC" w:rsidRDefault="0032340B" w:rsidP="0070358F">
      <w:pPr>
        <w:jc w:val="left"/>
        <w:rPr>
          <w:rFonts w:eastAsia="Calibri"/>
          <w:color w:val="000000" w:themeColor="text1"/>
          <w:lang w:val="nl-NL"/>
        </w:rPr>
      </w:pPr>
      <w:r w:rsidRPr="00B853CC">
        <w:rPr>
          <w:color w:val="000000" w:themeColor="text1"/>
          <w:lang w:val="en-GB"/>
        </w:rPr>
        <w:t xml:space="preserve">Benjamin, J. (2016, 6 oktober). </w:t>
      </w:r>
      <w:r w:rsidRPr="00B853CC">
        <w:rPr>
          <w:i/>
          <w:color w:val="000000" w:themeColor="text1"/>
          <w:lang w:val="en-GB"/>
        </w:rPr>
        <w:t>Love that new Mac smell? Now you can buy a candle that smells like a freshly-opened Apple product</w:t>
      </w:r>
      <w:r w:rsidRPr="00B853CC">
        <w:rPr>
          <w:color w:val="000000" w:themeColor="text1"/>
          <w:lang w:val="en-GB"/>
        </w:rPr>
        <w:t xml:space="preserve">. </w:t>
      </w:r>
      <w:r w:rsidRPr="00B853CC">
        <w:rPr>
          <w:color w:val="000000" w:themeColor="text1"/>
        </w:rPr>
        <w:t xml:space="preserve">9to5Mac. </w:t>
      </w:r>
      <w:r w:rsidRPr="00B853CC">
        <w:rPr>
          <w:color w:val="000000" w:themeColor="text1"/>
          <w:lang w:val="nl-NL"/>
        </w:rPr>
        <w:t xml:space="preserve">Geraadpleegd op 21 maart 2022, via </w:t>
      </w:r>
      <w:r w:rsidRPr="00B853CC">
        <w:rPr>
          <w:color w:val="000000" w:themeColor="text1"/>
          <w:u w:val="single"/>
          <w:lang w:val="nl-NL"/>
        </w:rPr>
        <w:t>https://9to5mac.com/2016/10/03/new-mac-smell-candle-twelvesouth/</w:t>
      </w:r>
    </w:p>
    <w:p w14:paraId="5261D41E" w14:textId="42251A17" w:rsidR="005047C0" w:rsidRPr="00B853CC" w:rsidRDefault="005047C0" w:rsidP="0070358F">
      <w:pPr>
        <w:jc w:val="left"/>
        <w:rPr>
          <w:color w:val="000000" w:themeColor="text1"/>
          <w:lang w:val="nl-NL"/>
        </w:rPr>
      </w:pPr>
    </w:p>
    <w:p w14:paraId="7BFD0AD2" w14:textId="42251A17" w:rsidR="0032340B" w:rsidRDefault="0032340B" w:rsidP="0070358F">
      <w:pPr>
        <w:jc w:val="left"/>
        <w:rPr>
          <w:rStyle w:val="Hyperlink"/>
          <w:rFonts w:eastAsia="Source Sans Pro" w:cs="Source Sans Pro"/>
          <w:color w:val="000000" w:themeColor="text1"/>
          <w:lang w:val="en-US"/>
        </w:rPr>
      </w:pPr>
      <w:r w:rsidRPr="00B853CC">
        <w:rPr>
          <w:color w:val="000000" w:themeColor="text1"/>
          <w:lang w:val="nl-NL"/>
        </w:rPr>
        <w:t xml:space="preserve">Berčí­K, J., Virágh, R., Kádeková, Z., &amp; Duchoňová, T. (2020). </w:t>
      </w:r>
      <w:r w:rsidRPr="00B853CC">
        <w:rPr>
          <w:color w:val="000000" w:themeColor="text1"/>
          <w:lang w:val="en-US"/>
        </w:rPr>
        <w:t xml:space="preserve">Aroma marketing as a tool to increase turnover in a chosen business entity. Potravinarstvo Slovak Journal of Food Sciences, 14, 1161–1175. </w:t>
      </w:r>
      <w:hyperlink r:id="rId72">
        <w:r w:rsidRPr="50EE31AA">
          <w:rPr>
            <w:rStyle w:val="Hyperlink"/>
            <w:rFonts w:eastAsia="Source Sans Pro" w:cs="Source Sans Pro"/>
            <w:color w:val="000000" w:themeColor="text1"/>
            <w:lang w:val="en-US"/>
          </w:rPr>
          <w:t>https://doi.org/10.5219/1475</w:t>
        </w:r>
      </w:hyperlink>
    </w:p>
    <w:p w14:paraId="1666C105" w14:textId="42251A17" w:rsidR="005047C0" w:rsidRPr="00B853CC" w:rsidRDefault="005047C0" w:rsidP="0070358F">
      <w:pPr>
        <w:jc w:val="left"/>
        <w:rPr>
          <w:rFonts w:eastAsia="Calibri"/>
          <w:color w:val="000000" w:themeColor="text1"/>
          <w:lang w:val="en-GB"/>
        </w:rPr>
      </w:pPr>
    </w:p>
    <w:p w14:paraId="1C12546F" w14:textId="2E2FA7B9" w:rsidR="0032340B" w:rsidRPr="00BD7369" w:rsidRDefault="0032340B" w:rsidP="0070358F">
      <w:pPr>
        <w:jc w:val="left"/>
        <w:rPr>
          <w:rFonts w:eastAsia="Source Sans Pro" w:cs="Source Sans Pro"/>
          <w:color w:val="000000" w:themeColor="text1"/>
          <w:szCs w:val="22"/>
          <w:lang w:val="en-GB"/>
        </w:rPr>
      </w:pPr>
      <w:r w:rsidRPr="060EF108">
        <w:rPr>
          <w:rFonts w:eastAsia="Calibri"/>
          <w:color w:val="000000" w:themeColor="text1"/>
          <w:lang w:val="en-GB"/>
        </w:rPr>
        <w:t>Books, T. S. E. &amp; Elsevier Science &amp; Technology Books. (2005). N</w:t>
      </w:r>
      <w:r w:rsidRPr="060EF108">
        <w:rPr>
          <w:rFonts w:eastAsia="Source Sans Pro" w:cs="Source Sans Pro"/>
          <w:color w:val="000000" w:themeColor="text1"/>
          <w:lang w:val="en-GB"/>
        </w:rPr>
        <w:t>europsychologia F. Elsevier.</w:t>
      </w:r>
    </w:p>
    <w:p w14:paraId="48AD02E7" w14:textId="11114008" w:rsidR="060EF108" w:rsidRDefault="060EF108" w:rsidP="060EF108">
      <w:pPr>
        <w:jc w:val="left"/>
        <w:rPr>
          <w:color w:val="000000" w:themeColor="text1"/>
          <w:lang w:val="en-US"/>
        </w:rPr>
      </w:pPr>
    </w:p>
    <w:p w14:paraId="78626A16" w14:textId="013627FB" w:rsidR="060EF108" w:rsidRDefault="0032340B" w:rsidP="72503429">
      <w:pPr>
        <w:jc w:val="left"/>
        <w:rPr>
          <w:rFonts w:eastAsia="Calibri"/>
          <w:color w:val="000000" w:themeColor="text1"/>
          <w:lang w:val="nl-NL"/>
        </w:rPr>
      </w:pPr>
      <w:r w:rsidRPr="00B853CC">
        <w:rPr>
          <w:color w:val="000000" w:themeColor="text1"/>
          <w:lang w:val="en-US"/>
        </w:rPr>
        <w:t>Çakir, M.P., Çakar, T., Girisken, Y., Yurdakul, D. (2018, 12 februari</w:t>
      </w:r>
      <w:r w:rsidRPr="00B853CC">
        <w:rPr>
          <w:i/>
          <w:color w:val="000000" w:themeColor="text1"/>
          <w:lang w:val="en-US"/>
        </w:rPr>
        <w:t xml:space="preserve">). </w:t>
      </w:r>
      <w:r w:rsidRPr="00B853CC">
        <w:rPr>
          <w:i/>
          <w:color w:val="000000" w:themeColor="text1"/>
          <w:lang w:val="en-GB"/>
        </w:rPr>
        <w:t>An investigation of the neural correlates of purchase behavior through fNIRS.</w:t>
      </w:r>
      <w:r w:rsidRPr="00B853CC">
        <w:rPr>
          <w:color w:val="000000" w:themeColor="text1"/>
          <w:lang w:val="en-GB"/>
        </w:rPr>
        <w:t xml:space="preserve"> </w:t>
      </w:r>
      <w:r w:rsidRPr="00B853CC">
        <w:rPr>
          <w:color w:val="000000" w:themeColor="text1"/>
          <w:lang w:val="nl-NL"/>
        </w:rPr>
        <w:t xml:space="preserve">Geraadpleegd op 23 maart 2021 via </w:t>
      </w:r>
      <w:hyperlink r:id="rId73">
        <w:r w:rsidRPr="50EE31AA">
          <w:rPr>
            <w:rStyle w:val="Hyperlink"/>
            <w:rFonts w:eastAsia="Source Sans Pro" w:cs="Source Sans Pro"/>
            <w:color w:val="000000" w:themeColor="text1"/>
            <w:lang w:val="nl-NL"/>
          </w:rPr>
          <w:t>https://www.emerald.com/insight/content/doi/10.1108/EJM-12-2016-0864/full/html</w:t>
        </w:r>
      </w:hyperlink>
    </w:p>
    <w:p w14:paraId="729FF573" w14:textId="3EA16396" w:rsidR="72503429" w:rsidRDefault="72503429" w:rsidP="72503429">
      <w:pPr>
        <w:jc w:val="left"/>
        <w:rPr>
          <w:rFonts w:eastAsia="Source Sans Pro" w:cs="Source Sans Pro"/>
          <w:color w:val="000000" w:themeColor="text1"/>
          <w:lang w:val="nl-NL"/>
        </w:rPr>
      </w:pPr>
    </w:p>
    <w:p w14:paraId="671171FD" w14:textId="2E1FD64E" w:rsidR="005047C0" w:rsidRDefault="060EF108" w:rsidP="72503429">
      <w:pPr>
        <w:pStyle w:val="Kop1"/>
        <w:numPr>
          <w:ilvl w:val="0"/>
          <w:numId w:val="0"/>
        </w:numPr>
        <w:rPr>
          <w:rFonts w:ascii="Source Sans Pro" w:eastAsia="Source Sans Pro" w:hAnsi="Source Sans Pro" w:cs="Source Sans Pro"/>
          <w:b w:val="0"/>
          <w:color w:val="000000" w:themeColor="text1"/>
          <w:sz w:val="22"/>
          <w:szCs w:val="22"/>
        </w:rPr>
      </w:pPr>
      <w:r w:rsidRPr="060EF108">
        <w:rPr>
          <w:rFonts w:ascii="Source Sans Pro" w:eastAsia="Source Sans Pro" w:hAnsi="Source Sans Pro" w:cs="Source Sans Pro"/>
          <w:b w:val="0"/>
          <w:noProof w:val="0"/>
          <w:color w:val="000000" w:themeColor="text1"/>
          <w:sz w:val="22"/>
          <w:szCs w:val="22"/>
        </w:rPr>
        <w:t xml:space="preserve">Customer Experience: definitie &amp; doelstellingen. (2022). Efficy CRM. </w:t>
      </w:r>
      <w:r w:rsidR="72503429" w:rsidRPr="72503429">
        <w:rPr>
          <w:rFonts w:ascii="Source Sans Pro" w:eastAsia="Source Sans Pro" w:hAnsi="Source Sans Pro" w:cs="Source Sans Pro"/>
          <w:b w:val="0"/>
          <w:noProof w:val="0"/>
          <w:color w:val="000000" w:themeColor="text1"/>
          <w:sz w:val="22"/>
          <w:szCs w:val="22"/>
        </w:rPr>
        <w:t>Geraadpleegd op 16 juni 2022 via https://www.efficy.com/be-nl/customer-experience-definitie-doelstellingen-bij-efficy-crm/</w:t>
      </w:r>
    </w:p>
    <w:p w14:paraId="51D6F4F9" w14:textId="42251A17" w:rsidR="0032340B" w:rsidRPr="00B853CC" w:rsidRDefault="0032340B" w:rsidP="0070358F">
      <w:pPr>
        <w:jc w:val="left"/>
        <w:rPr>
          <w:rFonts w:eastAsia="Calibri"/>
          <w:color w:val="000000" w:themeColor="text1"/>
          <w:lang w:val="nl-NL"/>
        </w:rPr>
      </w:pPr>
      <w:r w:rsidRPr="00B853CC">
        <w:rPr>
          <w:color w:val="000000" w:themeColor="text1"/>
          <w:lang w:val="nl-NL"/>
        </w:rPr>
        <w:t xml:space="preserve">Desmet, A. (2012). </w:t>
      </w:r>
      <w:r w:rsidRPr="00B853CC">
        <w:rPr>
          <w:i/>
          <w:color w:val="000000" w:themeColor="text1"/>
          <w:lang w:val="nl-NL"/>
        </w:rPr>
        <w:t>Het effect van een neutraliserende geur op het koopgedrag van de consument in een parfumwinkel.</w:t>
      </w:r>
      <w:r w:rsidRPr="00B853CC">
        <w:rPr>
          <w:color w:val="000000" w:themeColor="text1"/>
          <w:lang w:val="nl-NL"/>
        </w:rPr>
        <w:t xml:space="preserve"> [Bachelorproef]. Universiteit Gent Faculteit Economie en Bedrijfskunde. </w:t>
      </w:r>
      <w:hyperlink r:id="rId74">
        <w:r w:rsidRPr="50EE31AA">
          <w:rPr>
            <w:rStyle w:val="Hyperlink"/>
            <w:rFonts w:eastAsia="Source Sans Pro" w:cs="Source Sans Pro"/>
            <w:color w:val="000000" w:themeColor="text1"/>
            <w:lang w:val="nl-NL"/>
          </w:rPr>
          <w:t>https://libsto</w:t>
        </w:r>
      </w:hyperlink>
      <w:bookmarkStart w:id="72" w:name="_Hlt98790060"/>
      <w:bookmarkStart w:id="73" w:name="_Hlt98790061"/>
      <w:r w:rsidRPr="50EE31AA">
        <w:rPr>
          <w:rStyle w:val="Hyperlink"/>
          <w:rFonts w:eastAsia="Source Sans Pro" w:cs="Source Sans Pro"/>
          <w:color w:val="000000" w:themeColor="text1"/>
          <w:lang w:val="nl-NL"/>
        </w:rPr>
        <w:t>r</w:t>
      </w:r>
      <w:bookmarkEnd w:id="72"/>
      <w:bookmarkEnd w:id="73"/>
      <w:r w:rsidRPr="50EE31AA">
        <w:rPr>
          <w:rStyle w:val="Hyperlink"/>
          <w:rFonts w:eastAsia="Source Sans Pro" w:cs="Source Sans Pro"/>
          <w:color w:val="000000" w:themeColor="text1"/>
          <w:lang w:val="nl-NL"/>
        </w:rPr>
        <w:t>e.ugent.be/fulltxt/RUG01/001/893/518/RUG01-001893518_2012_0001_AC.pdf</w:t>
      </w:r>
      <w:r w:rsidRPr="00B853CC">
        <w:rPr>
          <w:color w:val="000000" w:themeColor="text1"/>
          <w:lang w:val="nl-NL"/>
        </w:rPr>
        <w:t xml:space="preserve"> </w:t>
      </w:r>
    </w:p>
    <w:p w14:paraId="2754C4EB" w14:textId="42251A17" w:rsidR="005047C0" w:rsidRPr="00B853CC" w:rsidRDefault="005047C0" w:rsidP="0070358F">
      <w:pPr>
        <w:jc w:val="left"/>
        <w:rPr>
          <w:rFonts w:eastAsia="Calibri"/>
          <w:color w:val="000000" w:themeColor="text1"/>
        </w:rPr>
      </w:pPr>
    </w:p>
    <w:p w14:paraId="42C5DFBE" w14:textId="42251A17" w:rsidR="0032340B" w:rsidRPr="00BD7369" w:rsidRDefault="0032340B" w:rsidP="0070358F">
      <w:pPr>
        <w:jc w:val="left"/>
        <w:rPr>
          <w:rFonts w:eastAsia="Source Sans Pro" w:cs="Source Sans Pro"/>
          <w:color w:val="000000" w:themeColor="text1"/>
        </w:rPr>
      </w:pPr>
      <w:r w:rsidRPr="00B853CC">
        <w:rPr>
          <w:rFonts w:eastAsia="Calibri"/>
          <w:color w:val="000000" w:themeColor="text1"/>
        </w:rPr>
        <w:t xml:space="preserve">Desmyttere, P. (2021, 23 januari). </w:t>
      </w:r>
      <w:r w:rsidRPr="00B853CC">
        <w:rPr>
          <w:rFonts w:eastAsia="Calibri"/>
          <w:i/>
          <w:color w:val="000000" w:themeColor="text1"/>
        </w:rPr>
        <w:t>Geurmarketing: verborgen verleider?</w:t>
      </w:r>
      <w:r w:rsidRPr="00B853CC">
        <w:rPr>
          <w:rFonts w:eastAsia="Calibri"/>
          <w:color w:val="000000" w:themeColor="text1"/>
        </w:rPr>
        <w:t xml:space="preserve"> Geraadpleegd op 13 april 2022 via </w:t>
      </w:r>
      <w:r w:rsidRPr="00B853CC">
        <w:rPr>
          <w:rFonts w:eastAsia="Source Sans Pro" w:cs="Source Sans Pro"/>
          <w:color w:val="000000" w:themeColor="text1"/>
          <w:u w:val="single"/>
        </w:rPr>
        <w:t>https://desmyttere.be/inspiratie/nieuws/geurmarketing-is-de-ultieme-verborgen-verleider/</w:t>
      </w:r>
    </w:p>
    <w:p w14:paraId="4F0B4908" w14:textId="42251A17" w:rsidR="005047C0" w:rsidRPr="00B853CC" w:rsidRDefault="005047C0" w:rsidP="0070358F">
      <w:pPr>
        <w:jc w:val="left"/>
        <w:rPr>
          <w:rFonts w:eastAsia="Calibri"/>
          <w:color w:val="000000" w:themeColor="text1"/>
          <w:lang w:val="nl-NL"/>
        </w:rPr>
      </w:pPr>
    </w:p>
    <w:p w14:paraId="79A7F84B" w14:textId="42251A17" w:rsidR="0032340B" w:rsidRPr="00BD7369" w:rsidRDefault="0032340B" w:rsidP="0070358F">
      <w:pPr>
        <w:jc w:val="left"/>
        <w:rPr>
          <w:rFonts w:eastAsia="Source Sans Pro" w:cs="Source Sans Pro"/>
          <w:color w:val="000000" w:themeColor="text1"/>
        </w:rPr>
      </w:pPr>
      <w:r w:rsidRPr="00B853CC">
        <w:rPr>
          <w:rFonts w:eastAsia="Calibri"/>
          <w:color w:val="000000" w:themeColor="text1"/>
          <w:lang w:val="en-GB"/>
        </w:rPr>
        <w:t xml:space="preserve">Do scents affect people’s moods or work performance? </w:t>
      </w:r>
      <w:r w:rsidRPr="4E9D7FC3">
        <w:rPr>
          <w:rFonts w:eastAsia="Source Sans Pro" w:cs="Source Sans Pro"/>
          <w:color w:val="000000" w:themeColor="text1"/>
        </w:rPr>
        <w:t xml:space="preserve">(2002, 11 november). </w:t>
      </w:r>
      <w:r w:rsidRPr="005B449B">
        <w:rPr>
          <w:rFonts w:eastAsia="Source Sans Pro" w:cs="Source Sans Pro"/>
          <w:i/>
          <w:color w:val="000000" w:themeColor="text1"/>
        </w:rPr>
        <w:t>Scientific American</w:t>
      </w:r>
      <w:r w:rsidRPr="4E9D7FC3">
        <w:rPr>
          <w:rFonts w:eastAsia="Source Sans Pro" w:cs="Source Sans Pro"/>
          <w:color w:val="000000" w:themeColor="text1"/>
        </w:rPr>
        <w:t xml:space="preserve">. Geraadpleegd op 20 maart 2022, via </w:t>
      </w:r>
      <w:hyperlink r:id="rId75">
        <w:r w:rsidRPr="4E9D7FC3">
          <w:rPr>
            <w:rStyle w:val="Hyperlink"/>
            <w:rFonts w:eastAsia="Source Sans Pro" w:cs="Source Sans Pro"/>
            <w:color w:val="000000" w:themeColor="text1"/>
          </w:rPr>
          <w:t>https://www.scientificamerican.com/article/do-scents-affect-peoples/</w:t>
        </w:r>
      </w:hyperlink>
      <w:r w:rsidRPr="4E9D7FC3">
        <w:rPr>
          <w:rFonts w:eastAsia="Source Sans Pro" w:cs="Source Sans Pro"/>
          <w:color w:val="000000" w:themeColor="text1"/>
        </w:rPr>
        <w:t xml:space="preserve"> </w:t>
      </w:r>
    </w:p>
    <w:p w14:paraId="62260E8A" w14:textId="42251A17" w:rsidR="005047C0" w:rsidRPr="00B853CC" w:rsidRDefault="005047C0" w:rsidP="0070358F">
      <w:pPr>
        <w:jc w:val="left"/>
        <w:rPr>
          <w:color w:val="000000" w:themeColor="text1"/>
          <w:lang w:val="nl-NL"/>
        </w:rPr>
      </w:pPr>
    </w:p>
    <w:p w14:paraId="6E9989BA" w14:textId="42251A17" w:rsidR="0032340B" w:rsidRPr="00B853CC" w:rsidRDefault="0032340B" w:rsidP="0070358F">
      <w:pPr>
        <w:jc w:val="left"/>
        <w:rPr>
          <w:rFonts w:eastAsia="Calibri"/>
          <w:color w:val="000000" w:themeColor="text1"/>
          <w:lang w:val="nl-NL"/>
        </w:rPr>
      </w:pPr>
      <w:r w:rsidRPr="00B853CC">
        <w:rPr>
          <w:color w:val="000000" w:themeColor="text1"/>
          <w:lang w:val="nl-NL"/>
        </w:rPr>
        <w:t xml:space="preserve">Effect van geurmarketing moet niet worden onderschat. (2012, 5 oktober). </w:t>
      </w:r>
      <w:r w:rsidRPr="00B853CC">
        <w:rPr>
          <w:i/>
          <w:color w:val="000000" w:themeColor="text1"/>
          <w:lang w:val="nl-NL"/>
        </w:rPr>
        <w:t>Nieuwe Oogst</w:t>
      </w:r>
      <w:r w:rsidRPr="00B853CC">
        <w:rPr>
          <w:color w:val="000000" w:themeColor="text1"/>
          <w:lang w:val="nl-NL"/>
        </w:rPr>
        <w:t xml:space="preserve">. Geraadpleegd op 16 maart 2022, via </w:t>
      </w:r>
      <w:hyperlink r:id="rId76">
        <w:r w:rsidRPr="00B853CC">
          <w:rPr>
            <w:color w:val="000000" w:themeColor="text1"/>
            <w:u w:val="single"/>
            <w:lang w:val="nl-NL"/>
          </w:rPr>
          <w:t>https://www.eventbranche.nl/nieuws/effect-van-geurmarketing-moet-niet-worden-onderschat-7454.html</w:t>
        </w:r>
      </w:hyperlink>
    </w:p>
    <w:p w14:paraId="0B36A468" w14:textId="42251A17" w:rsidR="005047C0" w:rsidRPr="00B853CC" w:rsidRDefault="005047C0" w:rsidP="0070358F">
      <w:pPr>
        <w:jc w:val="left"/>
        <w:rPr>
          <w:rFonts w:eastAsia="Calibri"/>
          <w:color w:val="000000" w:themeColor="text1"/>
        </w:rPr>
      </w:pPr>
    </w:p>
    <w:p w14:paraId="7B92C617" w14:textId="42251A17" w:rsidR="0032340B" w:rsidRPr="00B853CC" w:rsidRDefault="0032340B" w:rsidP="0070358F">
      <w:pPr>
        <w:jc w:val="left"/>
        <w:rPr>
          <w:rFonts w:eastAsia="Calibri"/>
          <w:color w:val="000000" w:themeColor="text1"/>
        </w:rPr>
      </w:pPr>
      <w:r w:rsidRPr="00B853CC">
        <w:rPr>
          <w:rFonts w:eastAsia="Calibri"/>
          <w:color w:val="000000" w:themeColor="text1"/>
        </w:rPr>
        <w:t xml:space="preserve">Encyclo. (2022). </w:t>
      </w:r>
      <w:r w:rsidRPr="00B853CC">
        <w:rPr>
          <w:rFonts w:eastAsia="Calibri"/>
          <w:i/>
          <w:color w:val="000000" w:themeColor="text1"/>
        </w:rPr>
        <w:t>Begrip neuro</w:t>
      </w:r>
      <w:r w:rsidRPr="00B853CC">
        <w:rPr>
          <w:rFonts w:eastAsia="Calibri"/>
          <w:color w:val="000000" w:themeColor="text1"/>
        </w:rPr>
        <w:t xml:space="preserve">. Geraadpleegd op 13 juni 2022, via </w:t>
      </w:r>
      <w:hyperlink r:id="rId77">
        <w:r w:rsidR="26611280" w:rsidRPr="00B853CC">
          <w:rPr>
            <w:rStyle w:val="Hyperlink"/>
            <w:rFonts w:eastAsia="Calibri"/>
            <w:color w:val="000000" w:themeColor="text1"/>
          </w:rPr>
          <w:t>https://www.encyclo.nl/begrip/neuro</w:t>
        </w:r>
      </w:hyperlink>
      <w:r w:rsidR="26611280" w:rsidRPr="00B853CC">
        <w:rPr>
          <w:rFonts w:eastAsia="Calibri"/>
          <w:color w:val="000000" w:themeColor="text1"/>
        </w:rPr>
        <w:t xml:space="preserve"> </w:t>
      </w:r>
    </w:p>
    <w:p w14:paraId="2A7E2402" w14:textId="42251A17" w:rsidR="005047C0" w:rsidRPr="00B853CC" w:rsidRDefault="005047C0" w:rsidP="0070358F">
      <w:pPr>
        <w:jc w:val="left"/>
        <w:rPr>
          <w:rFonts w:eastAsia="Calibri"/>
          <w:color w:val="000000" w:themeColor="text1"/>
        </w:rPr>
      </w:pPr>
    </w:p>
    <w:p w14:paraId="1BD67961" w14:textId="788DCCBB" w:rsidR="4707A113" w:rsidRDefault="4707A113" w:rsidP="4707A113">
      <w:pPr>
        <w:pStyle w:val="Kop2"/>
        <w:numPr>
          <w:ilvl w:val="1"/>
          <w:numId w:val="0"/>
        </w:numPr>
        <w:rPr>
          <w:rFonts w:ascii="Source Sans Pro" w:eastAsia="Source Sans Pro" w:hAnsi="Source Sans Pro" w:cs="Source Sans Pro"/>
          <w:b w:val="0"/>
          <w:color w:val="1A1A1A"/>
          <w:sz w:val="22"/>
          <w:szCs w:val="22"/>
          <w:lang w:val="nl-BE"/>
        </w:rPr>
      </w:pPr>
      <w:r w:rsidRPr="072B4FCC">
        <w:rPr>
          <w:rFonts w:ascii="Source Sans Pro" w:eastAsia="Source Sans Pro" w:hAnsi="Source Sans Pro" w:cs="Source Sans Pro"/>
          <w:b w:val="0"/>
          <w:color w:val="1A1A1A"/>
          <w:sz w:val="22"/>
          <w:szCs w:val="22"/>
          <w:lang w:val="nl-BE"/>
        </w:rPr>
        <w:t>Europese markttoegang met een vertrouwde Notified Body voor CE</w:t>
      </w:r>
      <w:r w:rsidR="072B4FCC" w:rsidRPr="072B4FCC">
        <w:rPr>
          <w:rFonts w:ascii="Source Sans Pro" w:eastAsia="Source Sans Pro" w:hAnsi="Source Sans Pro" w:cs="Source Sans Pro"/>
          <w:b w:val="0"/>
          <w:noProof w:val="0"/>
          <w:color w:val="1A1A1A"/>
          <w:sz w:val="22"/>
          <w:szCs w:val="22"/>
          <w:lang w:val="nl-BE"/>
        </w:rPr>
        <w:t>-</w:t>
      </w:r>
      <w:r w:rsidRPr="072B4FCC">
        <w:rPr>
          <w:rFonts w:ascii="Source Sans Pro" w:eastAsia="Source Sans Pro" w:hAnsi="Source Sans Pro" w:cs="Source Sans Pro"/>
          <w:b w:val="0"/>
          <w:color w:val="1A1A1A"/>
          <w:sz w:val="22"/>
          <w:szCs w:val="22"/>
          <w:lang w:val="nl-BE"/>
        </w:rPr>
        <w:t>certificering</w:t>
      </w:r>
      <w:r w:rsidR="072B4FCC" w:rsidRPr="072B4FCC">
        <w:rPr>
          <w:rFonts w:ascii="Source Sans Pro" w:eastAsia="Source Sans Pro" w:hAnsi="Source Sans Pro" w:cs="Source Sans Pro"/>
          <w:b w:val="0"/>
          <w:noProof w:val="0"/>
          <w:color w:val="1A1A1A"/>
          <w:sz w:val="22"/>
          <w:szCs w:val="22"/>
          <w:lang w:val="nl-BE"/>
        </w:rPr>
        <w:t>. (z.j.). BSI-group. Geraadpleegd op 16 juni 2022 via https://www.bsigroup.com/nl-NL/medical-devices/medische-hulpmiddelen/onze-diensten/ce-marking/?creative=510752853977&amp;keyword=wat%20betekent%20ce%20markering&amp;matchtype=b&amp;network=g&amp;device=c&amp;gclid=CjwKCAjwqauVBhBGEiwAXOepkaLFo_QYtg_RC6WAkIwO2Xvbltf9hURRCMOXWhGego4wpGgkTyGohRoCxtkQAvD_BwE</w:t>
      </w:r>
    </w:p>
    <w:p w14:paraId="3BA8F59B" w14:textId="01233DD8" w:rsidR="4707A113" w:rsidRDefault="4707A113" w:rsidP="4707A113">
      <w:pPr>
        <w:jc w:val="left"/>
        <w:rPr>
          <w:rFonts w:eastAsia="Calibri"/>
          <w:color w:val="000000" w:themeColor="text1"/>
        </w:rPr>
      </w:pPr>
    </w:p>
    <w:p w14:paraId="1345993D" w14:textId="42251A17" w:rsidR="0032340B" w:rsidRPr="00BD7369" w:rsidRDefault="0032340B" w:rsidP="0070358F">
      <w:pPr>
        <w:jc w:val="left"/>
        <w:rPr>
          <w:rFonts w:eastAsia="Source Sans Pro" w:cs="Source Sans Pro"/>
          <w:color w:val="000000" w:themeColor="text1"/>
        </w:rPr>
      </w:pPr>
      <w:r w:rsidRPr="00B853CC">
        <w:rPr>
          <w:rFonts w:eastAsia="Calibri"/>
          <w:color w:val="000000" w:themeColor="text1"/>
        </w:rPr>
        <w:t xml:space="preserve">Geld stinkt? Ontdek hoe geur het verschil kan maken. (2012, 6 november). </w:t>
      </w:r>
      <w:r w:rsidRPr="00B853CC">
        <w:rPr>
          <w:rFonts w:eastAsia="Calibri"/>
          <w:i/>
          <w:color w:val="000000" w:themeColor="text1"/>
        </w:rPr>
        <w:t>Marketingfacts</w:t>
      </w:r>
      <w:r w:rsidRPr="00B853CC">
        <w:rPr>
          <w:rFonts w:eastAsia="Calibri"/>
          <w:color w:val="000000" w:themeColor="text1"/>
        </w:rPr>
        <w:t xml:space="preserve">. </w:t>
      </w:r>
      <w:r w:rsidRPr="4707A113">
        <w:rPr>
          <w:rFonts w:eastAsia="Source Sans Pro" w:cs="Source Sans Pro"/>
          <w:color w:val="000000" w:themeColor="text1"/>
        </w:rPr>
        <w:t xml:space="preserve">Geraadpleegd op 20 maart 2022, via </w:t>
      </w:r>
      <w:hyperlink r:id="rId78">
        <w:r w:rsidRPr="6189A62C">
          <w:rPr>
            <w:rStyle w:val="Hyperlink"/>
            <w:rFonts w:eastAsia="Source Sans Pro" w:cs="Source Sans Pro"/>
            <w:color w:val="auto"/>
          </w:rPr>
          <w:t>https://www.marketingfacts.nl/berichten/geld-stinkt-ontdek-hoe-geur-het-verschil-kan-maken</w:t>
        </w:r>
      </w:hyperlink>
    </w:p>
    <w:p w14:paraId="3B5CA7A9" w14:textId="42251A17" w:rsidR="005047C0" w:rsidRPr="00B853CC" w:rsidRDefault="005047C0" w:rsidP="0070358F">
      <w:pPr>
        <w:jc w:val="left"/>
        <w:rPr>
          <w:rFonts w:eastAsia="Calibri"/>
          <w:color w:val="000000" w:themeColor="text1"/>
        </w:rPr>
      </w:pPr>
    </w:p>
    <w:p w14:paraId="5CEA0A7F" w14:textId="46C5E404" w:rsidR="1E38837C" w:rsidRDefault="1E38837C" w:rsidP="1E38837C">
      <w:pPr>
        <w:jc w:val="left"/>
        <w:rPr>
          <w:rFonts w:eastAsia="Calibri"/>
        </w:rPr>
      </w:pPr>
      <w:r w:rsidRPr="1E38837C">
        <w:rPr>
          <w:rFonts w:eastAsia="Calibri"/>
          <w:color w:val="000000" w:themeColor="text1"/>
        </w:rPr>
        <w:t xml:space="preserve">Geraerts, P. (2018). Hoe een beschadigd brein het leven beïnvloedt. Geraadpleegd op 16 juni 2022 via </w:t>
      </w:r>
      <w:hyperlink r:id="rId79" w:anchor=":~:text=NOTE%201%20De%20amygdala%20is,de%20hypothalamus%20en%20de%20hippocampus">
        <w:r w:rsidRPr="6189A62C">
          <w:rPr>
            <w:rStyle w:val="Hyperlink"/>
            <w:rFonts w:eastAsia="Calibri"/>
            <w:color w:val="auto"/>
          </w:rPr>
          <w:t>https://www.zorgspectrum.nl/blog/230-werken-bij/blog/blog-berichten/kw1-2018/336-hoe-een-beschadigd-brein-het-leven-beinvloed#:~:text=NOTE%201%20De%20amygdala%20is,de%20hypothalamus%20en%20de%20hippocampus</w:t>
        </w:r>
      </w:hyperlink>
      <w:r w:rsidRPr="6189A62C">
        <w:rPr>
          <w:rFonts w:eastAsia="Calibri"/>
        </w:rPr>
        <w:t xml:space="preserve">. </w:t>
      </w:r>
    </w:p>
    <w:p w14:paraId="4D59ED6C" w14:textId="7511C6DC" w:rsidR="1E38837C" w:rsidRDefault="1E38837C" w:rsidP="1E38837C">
      <w:pPr>
        <w:jc w:val="left"/>
        <w:rPr>
          <w:rFonts w:eastAsia="Calibri"/>
          <w:color w:val="000000" w:themeColor="text1"/>
        </w:rPr>
      </w:pPr>
    </w:p>
    <w:p w14:paraId="08040276" w14:textId="1942D175" w:rsidR="0032340B" w:rsidRPr="00B853CC" w:rsidRDefault="0032340B" w:rsidP="0070358F">
      <w:pPr>
        <w:jc w:val="left"/>
        <w:rPr>
          <w:rFonts w:eastAsia="Calibri"/>
          <w:color w:val="000000" w:themeColor="text1"/>
        </w:rPr>
      </w:pPr>
      <w:r w:rsidRPr="00B853CC">
        <w:rPr>
          <w:rFonts w:eastAsia="Calibri"/>
          <w:color w:val="000000" w:themeColor="text1"/>
        </w:rPr>
        <w:t xml:space="preserve">Gijsbregts, E. (2017, 25 januari). </w:t>
      </w:r>
      <w:r w:rsidRPr="00B853CC">
        <w:rPr>
          <w:rFonts w:eastAsia="Calibri"/>
          <w:i/>
          <w:color w:val="000000" w:themeColor="text1"/>
        </w:rPr>
        <w:t>Geuren, hoe beïnvloeden zij ons gedrag en beslissingen. Vitality &amp; Life.</w:t>
      </w:r>
      <w:r w:rsidRPr="00B853CC">
        <w:rPr>
          <w:rFonts w:eastAsia="Calibri"/>
          <w:color w:val="000000" w:themeColor="text1"/>
        </w:rPr>
        <w:t xml:space="preserve"> Geraadpleegd op 2 juni 2022, via </w:t>
      </w:r>
      <w:hyperlink r:id="rId80">
        <w:r w:rsidRPr="00B853CC">
          <w:rPr>
            <w:rStyle w:val="Hyperlink"/>
            <w:rFonts w:eastAsia="Calibri"/>
            <w:color w:val="000000" w:themeColor="text1"/>
          </w:rPr>
          <w:t>https://www.edithgijsbregts.be/blog/geuren-en-emoties/</w:t>
        </w:r>
      </w:hyperlink>
      <w:r w:rsidRPr="00B853CC">
        <w:rPr>
          <w:rFonts w:eastAsia="Calibri"/>
          <w:color w:val="000000" w:themeColor="text1"/>
        </w:rPr>
        <w:t xml:space="preserve"> </w:t>
      </w:r>
    </w:p>
    <w:p w14:paraId="70146597" w14:textId="42251A17" w:rsidR="0032340B" w:rsidRPr="00BD7369" w:rsidRDefault="0032340B" w:rsidP="0070358F">
      <w:pPr>
        <w:jc w:val="left"/>
        <w:rPr>
          <w:rFonts w:eastAsia="Source Sans Pro" w:cs="Source Sans Pro"/>
          <w:color w:val="000000" w:themeColor="text1"/>
        </w:rPr>
      </w:pPr>
      <w:r w:rsidRPr="00B853CC">
        <w:rPr>
          <w:rFonts w:eastAsia="Calibri"/>
          <w:color w:val="000000" w:themeColor="text1"/>
          <w:lang w:val="en-GB"/>
        </w:rPr>
        <w:t xml:space="preserve">Girard, C. (z.d.). </w:t>
      </w:r>
      <w:r w:rsidRPr="00B853CC">
        <w:rPr>
          <w:rFonts w:eastAsia="Calibri"/>
          <w:i/>
          <w:color w:val="000000" w:themeColor="text1"/>
          <w:lang w:val="en-GB"/>
        </w:rPr>
        <w:t xml:space="preserve">Meet Scent Marketing Firm Winning Battle Your Nose. </w:t>
      </w:r>
      <w:r w:rsidRPr="00774EEF">
        <w:rPr>
          <w:rFonts w:eastAsia="Source Sans Pro" w:cs="Source Sans Pro"/>
          <w:i/>
          <w:iCs/>
          <w:color w:val="000000" w:themeColor="text1"/>
        </w:rPr>
        <w:t>NBC News</w:t>
      </w:r>
      <w:r w:rsidRPr="77D64B31">
        <w:rPr>
          <w:rFonts w:eastAsia="Source Sans Pro" w:cs="Source Sans Pro"/>
          <w:color w:val="000000" w:themeColor="text1"/>
        </w:rPr>
        <w:t xml:space="preserve">. Geraadpleegd op 20 maart 2022, via </w:t>
      </w:r>
      <w:hyperlink r:id="rId81">
        <w:r w:rsidRPr="00B853CC">
          <w:rPr>
            <w:rFonts w:eastAsia="Source Sans Pro" w:cs="Source Sans Pro"/>
            <w:color w:val="000000" w:themeColor="text1"/>
          </w:rPr>
          <w:t>https://www.nbcnews.com/business/your-business/meet-scent-marketing-firm-winning</w:t>
        </w:r>
      </w:hyperlink>
      <w:r w:rsidRPr="00B853CC">
        <w:rPr>
          <w:rFonts w:eastAsia="Source Sans Pro" w:cs="Source Sans Pro"/>
          <w:color w:val="000000" w:themeColor="text1"/>
        </w:rPr>
        <w:t xml:space="preserve"> </w:t>
      </w:r>
    </w:p>
    <w:p w14:paraId="3D1419D5" w14:textId="42251A17" w:rsidR="005047C0" w:rsidRPr="00B853CC" w:rsidRDefault="005047C0" w:rsidP="0070358F">
      <w:pPr>
        <w:jc w:val="left"/>
        <w:rPr>
          <w:color w:val="000000" w:themeColor="text1"/>
          <w:lang w:val="nl-NL"/>
        </w:rPr>
      </w:pPr>
    </w:p>
    <w:p w14:paraId="598A470B" w14:textId="42251A17" w:rsidR="0032340B" w:rsidRPr="00B853CC" w:rsidRDefault="0032340B" w:rsidP="0070358F">
      <w:pPr>
        <w:jc w:val="left"/>
        <w:rPr>
          <w:color w:val="000000" w:themeColor="text1"/>
          <w:lang w:val="nl-NL"/>
        </w:rPr>
      </w:pPr>
      <w:r w:rsidRPr="00B853CC">
        <w:rPr>
          <w:color w:val="000000" w:themeColor="text1"/>
          <w:lang w:val="nl-NL"/>
        </w:rPr>
        <w:t xml:space="preserve">Greijdanus, R. (2020, 19 oktober). </w:t>
      </w:r>
      <w:r w:rsidRPr="00B853CC">
        <w:rPr>
          <w:i/>
          <w:color w:val="000000" w:themeColor="text1"/>
          <w:lang w:val="nl-NL"/>
        </w:rPr>
        <w:t>5 nieuwe marketingtrends voor 2021</w:t>
      </w:r>
      <w:r w:rsidRPr="00B853CC">
        <w:rPr>
          <w:color w:val="000000" w:themeColor="text1"/>
          <w:lang w:val="nl-NL"/>
        </w:rPr>
        <w:t xml:space="preserve">. Geraadpleegd op 23 maart 2021 via </w:t>
      </w:r>
      <w:hyperlink r:id="rId82" w:anchor=":~:text=De%20eerste%20marketing%20trend%20die,tot%20een%20bepaalde%20beslissing%20komen">
        <w:r w:rsidRPr="50EE31AA">
          <w:rPr>
            <w:rStyle w:val="Hyperlink"/>
            <w:rFonts w:eastAsia="Source Sans Pro" w:cs="Source Sans Pro"/>
            <w:color w:val="000000" w:themeColor="text1"/>
            <w:lang w:val="nl-NL"/>
          </w:rPr>
          <w:t>https://www.byteffekt.nl/5-nieuwe-marketing-trends-voor-2021/#:~:text=De%20eerste%20marketing%20trend%20die,tot%20een%20bepaalde%20beslissing%20komen</w:t>
        </w:r>
      </w:hyperlink>
      <w:r w:rsidRPr="00B853CC">
        <w:rPr>
          <w:color w:val="000000" w:themeColor="text1"/>
          <w:lang w:val="nl-NL"/>
        </w:rPr>
        <w:t xml:space="preserve"> </w:t>
      </w:r>
    </w:p>
    <w:p w14:paraId="1337D7FB" w14:textId="42251A17" w:rsidR="005047C0" w:rsidRDefault="005047C0" w:rsidP="0070358F">
      <w:pPr>
        <w:jc w:val="left"/>
        <w:rPr>
          <w:lang w:val="nl-NL"/>
        </w:rPr>
      </w:pPr>
    </w:p>
    <w:p w14:paraId="3A610599" w14:textId="42251A17" w:rsidR="0032340B" w:rsidRDefault="0032340B" w:rsidP="0070358F">
      <w:pPr>
        <w:jc w:val="left"/>
        <w:rPr>
          <w:lang w:val="nl-NL"/>
        </w:rPr>
      </w:pPr>
      <w:r w:rsidRPr="002425BA">
        <w:rPr>
          <w:lang w:val="nl-NL"/>
        </w:rPr>
        <w:t>Guffens, A. (2022, 13 januari). </w:t>
      </w:r>
      <w:r w:rsidRPr="00774EEF">
        <w:rPr>
          <w:i/>
          <w:iCs/>
          <w:lang w:val="nl-NL"/>
        </w:rPr>
        <w:t>Meer omzet door een geurmachine in je winkel | Begeuren</w:t>
      </w:r>
      <w:r w:rsidRPr="002425BA">
        <w:rPr>
          <w:lang w:val="nl-NL"/>
        </w:rPr>
        <w:t xml:space="preserve">. Geraadpleegd op 29 mei 2022, </w:t>
      </w:r>
      <w:r w:rsidRPr="77D64B31">
        <w:rPr>
          <w:lang w:val="nl-NL"/>
        </w:rPr>
        <w:t>via</w:t>
      </w:r>
      <w:r w:rsidRPr="002425BA">
        <w:rPr>
          <w:lang w:val="nl-NL"/>
        </w:rPr>
        <w:t xml:space="preserve"> </w:t>
      </w:r>
      <w:hyperlink r:id="rId83">
        <w:r w:rsidRPr="50EE31AA">
          <w:rPr>
            <w:rStyle w:val="Hyperlink"/>
            <w:rFonts w:eastAsia="Source Sans Pro" w:cs="Source Sans Pro"/>
            <w:color w:val="000000" w:themeColor="text1"/>
            <w:lang w:val="nl-NL"/>
          </w:rPr>
          <w:t>https://www.begeuren.be/geurmarketing-op-maat/geurmarketing-voor-uw-winkel/</w:t>
        </w:r>
      </w:hyperlink>
    </w:p>
    <w:p w14:paraId="31B717D7" w14:textId="42251A17" w:rsidR="005047C0" w:rsidRDefault="005047C0" w:rsidP="0070358F">
      <w:pPr>
        <w:jc w:val="left"/>
      </w:pPr>
    </w:p>
    <w:p w14:paraId="28D44E22" w14:textId="42251A17" w:rsidR="0032340B" w:rsidRDefault="0032340B" w:rsidP="0070358F">
      <w:pPr>
        <w:jc w:val="left"/>
        <w:rPr>
          <w:rFonts w:eastAsia="Arial"/>
          <w:u w:val="single"/>
          <w:lang w:val="nl-NL"/>
        </w:rPr>
      </w:pPr>
      <w:r w:rsidRPr="55D3D831">
        <w:t>H. (2021, 16 januari). </w:t>
      </w:r>
      <w:r w:rsidRPr="00774EEF">
        <w:rPr>
          <w:i/>
          <w:iCs/>
        </w:rPr>
        <w:t>Geurmachine evenement - SCENT-E legt uit en helpt!</w:t>
      </w:r>
      <w:r>
        <w:t xml:space="preserve"> </w:t>
      </w:r>
      <w:r w:rsidRPr="55D3D831">
        <w:rPr>
          <w:lang w:val="nl-NL"/>
        </w:rPr>
        <w:t xml:space="preserve">Geraadpleegd op 19 maart 2022, </w:t>
      </w:r>
      <w:r w:rsidRPr="77D64B31">
        <w:rPr>
          <w:lang w:val="nl-NL"/>
        </w:rPr>
        <w:t>via</w:t>
      </w:r>
      <w:r w:rsidRPr="55D3D831">
        <w:rPr>
          <w:lang w:val="nl-NL"/>
        </w:rPr>
        <w:t xml:space="preserve"> </w:t>
      </w:r>
      <w:hyperlink r:id="rId84">
        <w:r w:rsidRPr="00193229">
          <w:rPr>
            <w:rFonts w:eastAsia="Arial"/>
            <w:u w:val="single"/>
            <w:lang w:val="nl-NL"/>
          </w:rPr>
          <w:t>https://scent-e.nl/geurmachine-evenement/</w:t>
        </w:r>
      </w:hyperlink>
    </w:p>
    <w:p w14:paraId="04828340" w14:textId="42251A17" w:rsidR="005047C0" w:rsidRDefault="005047C0" w:rsidP="00C114CC">
      <w:pPr>
        <w:jc w:val="left"/>
        <w:rPr>
          <w:rFonts w:eastAsia="Source Sans Pro" w:cs="Source Sans Pro"/>
        </w:rPr>
      </w:pPr>
    </w:p>
    <w:p w14:paraId="07E0D491" w14:textId="77777777" w:rsidR="0032340B" w:rsidRDefault="0032340B" w:rsidP="00C114CC">
      <w:pPr>
        <w:jc w:val="left"/>
        <w:rPr>
          <w:rFonts w:eastAsia="Source Sans Pro" w:cs="Source Sans Pro"/>
          <w:u w:val="single"/>
        </w:rPr>
      </w:pPr>
      <w:r w:rsidRPr="00C14CC5">
        <w:rPr>
          <w:rFonts w:eastAsia="Source Sans Pro" w:cs="Source Sans Pro"/>
        </w:rPr>
        <w:t>Hendrikx</w:t>
      </w:r>
      <w:r>
        <w:rPr>
          <w:rFonts w:eastAsia="Source Sans Pro" w:cs="Source Sans Pro"/>
        </w:rPr>
        <w:t>, M.</w:t>
      </w:r>
      <w:r w:rsidRPr="5A762A17">
        <w:rPr>
          <w:rFonts w:eastAsia="Source Sans Pro" w:cs="Source Sans Pro"/>
        </w:rPr>
        <w:t xml:space="preserve"> (2017, 5 november). </w:t>
      </w:r>
      <w:r w:rsidRPr="009737C6">
        <w:rPr>
          <w:rFonts w:eastAsia="Source Sans Pro" w:cs="Source Sans Pro"/>
          <w:i/>
          <w:iCs/>
        </w:rPr>
        <w:t>5 beroemde voorbeelden van geurmarketing in food en retail.</w:t>
      </w:r>
      <w:r w:rsidRPr="5A762A17">
        <w:rPr>
          <w:rFonts w:eastAsia="Source Sans Pro" w:cs="Source Sans Pro"/>
        </w:rPr>
        <w:t xml:space="preserve"> Geraadpleegd op 18 april 2022, via </w:t>
      </w:r>
      <w:r w:rsidRPr="00C14CC5">
        <w:rPr>
          <w:rFonts w:eastAsia="Source Sans Pro" w:cs="Source Sans Pro"/>
          <w:u w:val="single"/>
        </w:rPr>
        <w:t>https://www.marketingtribune.nl/food-en-retail/weblog/2017/11/5-beroemde-voorbeelden-van-geurmarketing-in-food-en-retail/index.</w:t>
      </w:r>
    </w:p>
    <w:p w14:paraId="4029B611" w14:textId="6E8BE519" w:rsidR="0002264F" w:rsidRPr="00C114CC" w:rsidRDefault="0002264F" w:rsidP="00C114CC">
      <w:pPr>
        <w:jc w:val="left"/>
        <w:rPr>
          <w:rStyle w:val="Hyperlink"/>
          <w:rFonts w:eastAsia="Source Sans Pro" w:cs="Source Sans Pro"/>
          <w:color w:val="auto"/>
          <w:u w:val="none"/>
          <w:lang w:val="nl-NL"/>
        </w:rPr>
      </w:pPr>
    </w:p>
    <w:p w14:paraId="26F2D22B" w14:textId="2E5E98A4" w:rsidR="768817F0" w:rsidRDefault="768817F0" w:rsidP="768817F0">
      <w:pPr>
        <w:jc w:val="left"/>
        <w:rPr>
          <w:rStyle w:val="Hyperlink"/>
          <w:rFonts w:eastAsia="Source Sans Pro" w:cs="Source Sans Pro"/>
          <w:color w:val="auto"/>
          <w:u w:val="none"/>
          <w:lang w:val="nl-NL"/>
        </w:rPr>
        <w:sectPr w:rsidR="768817F0" w:rsidSect="00D16329">
          <w:headerReference w:type="default" r:id="rId85"/>
          <w:footerReference w:type="even" r:id="rId86"/>
          <w:footerReference w:type="default" r:id="rId87"/>
          <w:headerReference w:type="first" r:id="rId88"/>
          <w:footerReference w:type="first" r:id="rId89"/>
          <w:pgSz w:w="11900" w:h="16840"/>
          <w:pgMar w:top="1417" w:right="1417" w:bottom="1417" w:left="1417" w:header="709" w:footer="624" w:gutter="0"/>
          <w:cols w:space="708"/>
          <w:titlePg/>
          <w:docGrid w:linePitch="360"/>
        </w:sectPr>
      </w:pPr>
      <w:r w:rsidRPr="768817F0">
        <w:rPr>
          <w:rStyle w:val="Hyperlink"/>
          <w:rFonts w:eastAsia="Source Sans Pro" w:cs="Source Sans Pro"/>
          <w:color w:val="auto"/>
          <w:u w:val="none"/>
          <w:lang w:val="nl-NL"/>
        </w:rPr>
        <w:t>Hersenletsel-uitleg. (2022). Hippocampus. Geraadpleegd op 16 juni 2022 via https://www.hersenletsel-uitleg.nl/gevolgen-per-hersengebied/hippocampus</w:t>
      </w:r>
    </w:p>
    <w:p w14:paraId="288E9C4A" w14:textId="1754F8C7" w:rsidR="768817F0" w:rsidRDefault="768817F0" w:rsidP="768817F0">
      <w:pPr>
        <w:jc w:val="left"/>
      </w:pPr>
    </w:p>
    <w:p w14:paraId="5631BEBC" w14:textId="121936F4" w:rsidR="0032340B" w:rsidRPr="002B34B4" w:rsidRDefault="0032340B" w:rsidP="0070358F">
      <w:pPr>
        <w:jc w:val="left"/>
      </w:pPr>
      <w:r w:rsidRPr="002B34B4">
        <w:t>Hersenstichting. (2020, 21 augustus). </w:t>
      </w:r>
      <w:r w:rsidRPr="00774EEF">
        <w:rPr>
          <w:i/>
          <w:iCs/>
        </w:rPr>
        <w:t>EEG</w:t>
      </w:r>
      <w:r w:rsidRPr="002B34B4">
        <w:t xml:space="preserve">. </w:t>
      </w:r>
      <w:r>
        <w:t xml:space="preserve">Geraadpleegd op 3 juni 2022, via </w:t>
      </w:r>
      <w:hyperlink r:id="rId90">
        <w:r w:rsidRPr="6189A62C">
          <w:rPr>
            <w:rStyle w:val="Hyperlink"/>
            <w:color w:val="auto"/>
          </w:rPr>
          <w:t>https://www.hersenstichting.nl/behandelingen/eeg/</w:t>
        </w:r>
      </w:hyperlink>
    </w:p>
    <w:p w14:paraId="11F25CB2" w14:textId="77777777" w:rsidR="001A3818" w:rsidRDefault="001A3818" w:rsidP="0070358F">
      <w:pPr>
        <w:jc w:val="left"/>
        <w:rPr>
          <w:rFonts w:eastAsia="Calibri"/>
          <w:szCs w:val="21"/>
        </w:rPr>
      </w:pPr>
    </w:p>
    <w:p w14:paraId="65D283F8" w14:textId="25F52CC2" w:rsidR="0032340B" w:rsidRPr="00ED0968" w:rsidRDefault="0032340B" w:rsidP="0070358F">
      <w:pPr>
        <w:jc w:val="left"/>
        <w:rPr>
          <w:rFonts w:eastAsia="Source Sans Pro" w:cs="Source Sans Pro"/>
          <w:color w:val="000000" w:themeColor="text1"/>
          <w:szCs w:val="22"/>
          <w:u w:val="single"/>
        </w:rPr>
      </w:pPr>
      <w:r w:rsidRPr="46014188">
        <w:rPr>
          <w:rFonts w:eastAsia="Calibri"/>
        </w:rPr>
        <w:t>Herz, R. S., &amp; C</w:t>
      </w:r>
      <w:r w:rsidRPr="46014188">
        <w:rPr>
          <w:rFonts w:eastAsia="Source Sans Pro" w:cs="Source Sans Pro"/>
          <w:color w:val="000000" w:themeColor="text1"/>
        </w:rPr>
        <w:t xml:space="preserve">upchik, G. C. (1995). </w:t>
      </w:r>
      <w:r w:rsidRPr="46014188">
        <w:rPr>
          <w:rFonts w:eastAsia="Source Sans Pro" w:cs="Source Sans Pro"/>
          <w:i/>
          <w:color w:val="000000" w:themeColor="text1"/>
          <w:lang w:val="en-GB"/>
        </w:rPr>
        <w:t>The Emotional Distinctiveness of Odor-evoked Memories</w:t>
      </w:r>
      <w:r w:rsidRPr="46014188">
        <w:rPr>
          <w:rFonts w:eastAsia="Source Sans Pro" w:cs="Source Sans Pro"/>
          <w:color w:val="000000" w:themeColor="text1"/>
          <w:lang w:val="en-GB"/>
        </w:rPr>
        <w:t xml:space="preserve">. </w:t>
      </w:r>
      <w:r w:rsidRPr="46014188">
        <w:rPr>
          <w:rFonts w:eastAsia="Source Sans Pro" w:cs="Source Sans Pro"/>
          <w:color w:val="000000" w:themeColor="text1"/>
        </w:rPr>
        <w:t xml:space="preserve">Chemical Senses, 20(5), 517–528. </w:t>
      </w:r>
      <w:r w:rsidRPr="46014188">
        <w:rPr>
          <w:rFonts w:eastAsia="Source Sans Pro" w:cs="Source Sans Pro"/>
          <w:u w:val="single"/>
        </w:rPr>
        <w:t>https://doi.org/10.1093/chemse/20.5.517</w:t>
      </w:r>
      <w:r w:rsidRPr="46014188">
        <w:rPr>
          <w:rFonts w:eastAsia="Source Sans Pro" w:cs="Source Sans Pro"/>
          <w:color w:val="000000" w:themeColor="text1"/>
          <w:u w:val="single"/>
        </w:rPr>
        <w:t xml:space="preserve"> </w:t>
      </w:r>
    </w:p>
    <w:p w14:paraId="4BB80FA4" w14:textId="3F1F744A" w:rsidR="46014188" w:rsidRDefault="46014188" w:rsidP="46014188">
      <w:pPr>
        <w:pStyle w:val="Kop1"/>
        <w:numPr>
          <w:ilvl w:val="0"/>
          <w:numId w:val="0"/>
        </w:numPr>
        <w:rPr>
          <w:rFonts w:ascii="Source Sans Pro" w:eastAsia="Source Sans Pro" w:hAnsi="Source Sans Pro" w:cs="Source Sans Pro"/>
          <w:bCs/>
          <w:noProof w:val="0"/>
          <w:color w:val="000000" w:themeColor="text1"/>
          <w:sz w:val="22"/>
          <w:szCs w:val="22"/>
          <w:lang w:val="nl-BE"/>
        </w:rPr>
      </w:pPr>
    </w:p>
    <w:p w14:paraId="0A65818C" w14:textId="4FD6CFA8" w:rsidR="46014188" w:rsidRDefault="46014188" w:rsidP="46014188">
      <w:pPr>
        <w:pStyle w:val="Kop1"/>
        <w:numPr>
          <w:ilvl w:val="0"/>
          <w:numId w:val="0"/>
        </w:numPr>
        <w:rPr>
          <w:rFonts w:ascii="Source Sans Pro" w:eastAsia="Source Sans Pro" w:hAnsi="Source Sans Pro" w:cs="Source Sans Pro"/>
          <w:b w:val="0"/>
          <w:noProof w:val="0"/>
          <w:color w:val="000000" w:themeColor="text1"/>
          <w:sz w:val="22"/>
          <w:szCs w:val="22"/>
          <w:lang w:val="nl-BE"/>
        </w:rPr>
      </w:pPr>
      <w:r w:rsidRPr="46014188">
        <w:rPr>
          <w:rFonts w:ascii="Source Sans Pro" w:eastAsia="Source Sans Pro" w:hAnsi="Source Sans Pro" w:cs="Source Sans Pro"/>
          <w:b w:val="0"/>
          <w:noProof w:val="0"/>
          <w:color w:val="000000" w:themeColor="text1"/>
          <w:sz w:val="22"/>
          <w:szCs w:val="22"/>
          <w:lang w:val="nl-BE"/>
        </w:rPr>
        <w:t xml:space="preserve">Hoe regel ik toestemming van respondenten (informed consent)? (2022). </w:t>
      </w:r>
      <w:r w:rsidR="046E8D20" w:rsidRPr="046E8D20">
        <w:rPr>
          <w:rFonts w:ascii="Source Sans Pro" w:eastAsia="Source Sans Pro" w:hAnsi="Source Sans Pro" w:cs="Source Sans Pro"/>
          <w:b w:val="0"/>
          <w:noProof w:val="0"/>
          <w:color w:val="000000" w:themeColor="text1"/>
          <w:sz w:val="22"/>
          <w:szCs w:val="22"/>
          <w:lang w:val="nl-BE"/>
        </w:rPr>
        <w:t>Tilburg</w:t>
      </w:r>
      <w:r w:rsidRPr="46014188">
        <w:rPr>
          <w:rFonts w:ascii="Source Sans Pro" w:eastAsia="Source Sans Pro" w:hAnsi="Source Sans Pro" w:cs="Source Sans Pro"/>
          <w:b w:val="0"/>
          <w:noProof w:val="0"/>
          <w:color w:val="000000" w:themeColor="text1"/>
          <w:sz w:val="22"/>
          <w:szCs w:val="22"/>
          <w:lang w:val="nl-BE"/>
        </w:rPr>
        <w:t xml:space="preserve"> University</w:t>
      </w:r>
      <w:r w:rsidR="046E8D20" w:rsidRPr="046E8D20">
        <w:rPr>
          <w:rFonts w:ascii="Source Sans Pro" w:eastAsia="Source Sans Pro" w:hAnsi="Source Sans Pro" w:cs="Source Sans Pro"/>
          <w:b w:val="0"/>
          <w:noProof w:val="0"/>
          <w:color w:val="000000" w:themeColor="text1"/>
          <w:sz w:val="22"/>
          <w:szCs w:val="22"/>
          <w:lang w:val="nl-BE"/>
        </w:rPr>
        <w:t>. Geraadpleegd op 16 juni 2022 via https://www.tilburguniversity.edu/nl/over/gedrag-integriteit/privacy-en-security/onderzoeksdata/toestemming</w:t>
      </w:r>
    </w:p>
    <w:p w14:paraId="516A9863" w14:textId="5E351890" w:rsidR="1CC53D66" w:rsidRDefault="1CC53D66" w:rsidP="1CC53D66">
      <w:pPr>
        <w:jc w:val="left"/>
        <w:rPr>
          <w:rFonts w:eastAsia="Source Sans Pro" w:cs="Source Sans Pro"/>
          <w:color w:val="000000" w:themeColor="text1"/>
        </w:rPr>
      </w:pPr>
    </w:p>
    <w:p w14:paraId="3D525C03" w14:textId="6ABBE756" w:rsidR="0032340B" w:rsidRPr="000B7456" w:rsidRDefault="0032340B" w:rsidP="0070358F">
      <w:pPr>
        <w:jc w:val="left"/>
        <w:rPr>
          <w:rFonts w:eastAsia="Source Sans Pro" w:cs="Source Sans Pro"/>
          <w:color w:val="000000" w:themeColor="text1"/>
        </w:rPr>
      </w:pPr>
      <w:r w:rsidRPr="4193C5A1">
        <w:rPr>
          <w:rFonts w:eastAsia="Source Sans Pro" w:cs="Source Sans Pro"/>
          <w:color w:val="000000" w:themeColor="text1"/>
        </w:rPr>
        <w:t>IMU Redactie. (2022, 21 april). </w:t>
      </w:r>
      <w:r w:rsidRPr="00774EEF">
        <w:rPr>
          <w:rFonts w:eastAsia="Source Sans Pro" w:cs="Source Sans Pro"/>
          <w:i/>
          <w:iCs/>
          <w:color w:val="000000" w:themeColor="text1"/>
        </w:rPr>
        <w:t>Wat is Eye-tracking? IMU BV</w:t>
      </w:r>
      <w:r w:rsidRPr="4193C5A1">
        <w:rPr>
          <w:rFonts w:eastAsia="Source Sans Pro" w:cs="Source Sans Pro"/>
          <w:color w:val="000000" w:themeColor="text1"/>
        </w:rPr>
        <w:t xml:space="preserve">. </w:t>
      </w:r>
      <w:r w:rsidR="000B7456" w:rsidRPr="1CC53D66">
        <w:rPr>
          <w:rFonts w:eastAsia="Source Sans Pro" w:cs="Source Sans Pro"/>
          <w:color w:val="000000" w:themeColor="text1"/>
        </w:rPr>
        <w:t xml:space="preserve">Geraadpleegd op 3 juni 2022, via </w:t>
      </w:r>
      <w:hyperlink r:id="rId91">
        <w:r w:rsidR="000B7456" w:rsidRPr="00B853CC">
          <w:rPr>
            <w:rStyle w:val="Hyperlink"/>
            <w:rFonts w:eastAsia="Source Sans Pro" w:cs="Source Sans Pro"/>
            <w:color w:val="000000" w:themeColor="text1"/>
          </w:rPr>
          <w:t>https://imu.nl/internet-marketing-kennisbank/conversie-optimalisatie/eye-tracking/</w:t>
        </w:r>
      </w:hyperlink>
    </w:p>
    <w:p w14:paraId="165FC68A" w14:textId="77777777" w:rsidR="001A3818" w:rsidRPr="0039503B" w:rsidRDefault="001A3818" w:rsidP="0070358F">
      <w:pPr>
        <w:jc w:val="left"/>
        <w:rPr>
          <w:lang w:val="nl-NL"/>
        </w:rPr>
      </w:pPr>
    </w:p>
    <w:p w14:paraId="70797D72" w14:textId="77777777" w:rsidR="0032340B" w:rsidRPr="00EF43A7" w:rsidRDefault="0032340B" w:rsidP="0070358F">
      <w:pPr>
        <w:jc w:val="left"/>
        <w:rPr>
          <w:rStyle w:val="Hyperlink"/>
          <w:rFonts w:eastAsia="Source Sans Pro" w:cs="Source Sans Pro"/>
          <w:color w:val="000000" w:themeColor="text1"/>
          <w:lang w:val="nl-NL"/>
        </w:rPr>
      </w:pPr>
      <w:r w:rsidRPr="55D3D831">
        <w:rPr>
          <w:lang w:val="en-US"/>
        </w:rPr>
        <w:t xml:space="preserve">Incenta. </w:t>
      </w:r>
      <w:r w:rsidRPr="00B6658C">
        <w:rPr>
          <w:lang w:val="en-US"/>
        </w:rPr>
        <w:t xml:space="preserve">(2019). </w:t>
      </w:r>
      <w:r w:rsidRPr="00774EEF">
        <w:rPr>
          <w:i/>
          <w:iCs/>
          <w:lang w:val="en-US"/>
        </w:rPr>
        <w:t>Waarom geurmarketing? INCENTA | Geurmarketing</w:t>
      </w:r>
      <w:r w:rsidRPr="00B6658C">
        <w:rPr>
          <w:lang w:val="en-US"/>
        </w:rPr>
        <w:t xml:space="preserve">. </w:t>
      </w:r>
      <w:r w:rsidRPr="55D3D831">
        <w:rPr>
          <w:lang w:val="nl-NL"/>
        </w:rPr>
        <w:t xml:space="preserve">Geraadpleegd op 16 maart 2022, </w:t>
      </w:r>
      <w:r w:rsidRPr="4193C5A1">
        <w:rPr>
          <w:lang w:val="nl-NL"/>
        </w:rPr>
        <w:t>via</w:t>
      </w:r>
      <w:r w:rsidRPr="55D3D831">
        <w:rPr>
          <w:lang w:val="nl-NL"/>
        </w:rPr>
        <w:t xml:space="preserve"> </w:t>
      </w:r>
      <w:hyperlink r:id="rId92">
        <w:r w:rsidRPr="50EE31AA">
          <w:rPr>
            <w:rStyle w:val="Hyperlink"/>
            <w:rFonts w:eastAsia="Source Sans Pro" w:cs="Source Sans Pro"/>
            <w:color w:val="000000" w:themeColor="text1"/>
            <w:lang w:val="nl-NL"/>
          </w:rPr>
          <w:t>https://www.incenta.nl</w:t>
        </w:r>
      </w:hyperlink>
    </w:p>
    <w:p w14:paraId="6A6CCC74" w14:textId="77777777" w:rsidR="001A3818" w:rsidRDefault="001A3818" w:rsidP="0070358F">
      <w:pPr>
        <w:jc w:val="left"/>
        <w:rPr>
          <w:lang w:val="nl-NL"/>
        </w:rPr>
      </w:pPr>
    </w:p>
    <w:p w14:paraId="2537EF2E" w14:textId="6E0FBFBA" w:rsidR="03DCB2B7" w:rsidRDefault="03DCB2B7" w:rsidP="03DCB2B7">
      <w:pPr>
        <w:jc w:val="left"/>
        <w:rPr>
          <w:lang w:val="nl-NL"/>
        </w:rPr>
      </w:pPr>
      <w:r w:rsidRPr="03DCB2B7">
        <w:rPr>
          <w:lang w:val="nl-NL"/>
        </w:rPr>
        <w:t xml:space="preserve">Informatievaardigheden – algemeen : 4: methoden. </w:t>
      </w:r>
      <w:r w:rsidR="487319F3" w:rsidRPr="487319F3">
        <w:rPr>
          <w:lang w:val="nl-NL"/>
        </w:rPr>
        <w:t>(2021, 9 september). Geraadpleegd op 16 juni via https://libguides.studiecentra.han.nl/informatievaardigheden/zoekmethoden</w:t>
      </w:r>
    </w:p>
    <w:p w14:paraId="08536081" w14:textId="4501961D" w:rsidR="03DCB2B7" w:rsidRDefault="03DCB2B7" w:rsidP="03DCB2B7">
      <w:pPr>
        <w:jc w:val="left"/>
        <w:rPr>
          <w:lang w:val="nl-NL"/>
        </w:rPr>
      </w:pPr>
    </w:p>
    <w:p w14:paraId="59296584" w14:textId="7B3821EC" w:rsidR="0032340B" w:rsidRPr="00EF43A7" w:rsidRDefault="0032340B" w:rsidP="0070358F">
      <w:pPr>
        <w:jc w:val="left"/>
        <w:rPr>
          <w:rFonts w:eastAsia="Calibri"/>
          <w:lang w:val="nl-NL"/>
        </w:rPr>
      </w:pPr>
      <w:r w:rsidRPr="55D3D831">
        <w:rPr>
          <w:lang w:val="nl-NL"/>
        </w:rPr>
        <w:t xml:space="preserve">Jolly, N. (2018, 8 januari). </w:t>
      </w:r>
      <w:r w:rsidRPr="00774EEF">
        <w:rPr>
          <w:i/>
          <w:iCs/>
          <w:lang w:val="nl-NL"/>
        </w:rPr>
        <w:t>Geurverwijderaar. Emoliquids</w:t>
      </w:r>
      <w:r w:rsidRPr="55D3D831">
        <w:rPr>
          <w:lang w:val="nl-NL"/>
        </w:rPr>
        <w:t xml:space="preserve">. Geraadpleegd op 20 maart 2022, </w:t>
      </w:r>
      <w:r w:rsidRPr="4193C5A1">
        <w:rPr>
          <w:lang w:val="nl-NL"/>
        </w:rPr>
        <w:t>via</w:t>
      </w:r>
      <w:r w:rsidRPr="55D3D831">
        <w:rPr>
          <w:lang w:val="nl-NL"/>
        </w:rPr>
        <w:t xml:space="preserve"> </w:t>
      </w:r>
      <w:hyperlink r:id="rId93">
        <w:r w:rsidRPr="50EE31AA">
          <w:rPr>
            <w:rStyle w:val="Hyperlink"/>
            <w:rFonts w:eastAsia="Source Sans Pro" w:cs="Source Sans Pro"/>
            <w:color w:val="000000" w:themeColor="text1"/>
            <w:lang w:val="nl-NL"/>
          </w:rPr>
          <w:t>https://www.emoliquids.com/nl/producten/geurverwijderaar/</w:t>
        </w:r>
      </w:hyperlink>
    </w:p>
    <w:p w14:paraId="0D224E5E" w14:textId="77777777" w:rsidR="001A3818" w:rsidRPr="0039503B" w:rsidRDefault="001A3818" w:rsidP="0070358F">
      <w:pPr>
        <w:jc w:val="left"/>
        <w:rPr>
          <w:lang w:val="nl-NL"/>
        </w:rPr>
      </w:pPr>
    </w:p>
    <w:p w14:paraId="24284EE6" w14:textId="77777777" w:rsidR="0032340B" w:rsidRPr="0070358F" w:rsidRDefault="0032340B" w:rsidP="0070358F">
      <w:pPr>
        <w:jc w:val="left"/>
        <w:rPr>
          <w:rFonts w:eastAsia="Calibri"/>
          <w:color w:val="000000" w:themeColor="text1"/>
          <w:lang w:val="nl-NL"/>
        </w:rPr>
      </w:pPr>
      <w:r w:rsidRPr="55D3D831">
        <w:rPr>
          <w:lang w:val="en-GB"/>
        </w:rPr>
        <w:t xml:space="preserve">Kenning, P., Hubert, M. (2008).  </w:t>
      </w:r>
      <w:r w:rsidRPr="00774EEF">
        <w:rPr>
          <w:i/>
          <w:iCs/>
          <w:lang w:val="en-GB"/>
        </w:rPr>
        <w:t>A current overview of consumer neuroscience</w:t>
      </w:r>
      <w:r w:rsidRPr="55D3D831">
        <w:rPr>
          <w:lang w:val="en-GB"/>
        </w:rPr>
        <w:t xml:space="preserve">. </w:t>
      </w:r>
      <w:r w:rsidRPr="55D3D831">
        <w:rPr>
          <w:lang w:val="nl-NL"/>
        </w:rPr>
        <w:t xml:space="preserve">Geraadpleegd op 23 maart 2021 via </w:t>
      </w:r>
      <w:hyperlink r:id="rId94">
        <w:r w:rsidRPr="50EE31AA">
          <w:rPr>
            <w:rStyle w:val="Hyperlink"/>
            <w:rFonts w:eastAsia="Source Sans Pro" w:cs="Source Sans Pro"/>
            <w:color w:val="000000" w:themeColor="text1"/>
            <w:lang w:val="nl-NL"/>
          </w:rPr>
          <w:t>https://d1wqtxts1xzle7.cloudfront.net/50831188/A_current_overview_of_consumer_neuroscie20161211-21751-y07wk8.pdf?1481468607=&amp;response-content-disposition=inline%3B+filename%3DA_current_overview_of_consumer_neuroscie.pdf&amp;Expires=1616858110&amp;Signature=PI4eDPYkpJs2NCgBhevvk2jOfKLbP~pP-AaOShEejRaLnOOjsSXGUW0x6WaWa3ZfTPgxgiRirSw~Zq1u3mBMaOLq8L9IEINj3KsJbb2k4SJCb~7JfBCj1o76wKzi7tX57IX4V83b07xtejom8gOLyB5iQizuXqf1QJ6OHjaehge2w8BscBGiwCK6ctjwwaqx5Gw4TPdRdylUnCkHIIveOvc29a1iQEX6HUBoOjDfNuaWmLFCfBPeV37K4-DEb-XkRij~2NMHUfvTAJ~4WQgNhYX7aWLFgFGgqFNsl2HYzuWwS0~0u9ryC-v3GP5JUMex5CUAeA5pSxl7g5XK2iGgAw__&amp;Key-Pair-Id=APKAJLOHF5GGSLRBV4ZA</w:t>
        </w:r>
      </w:hyperlink>
      <w:r w:rsidRPr="0070358F">
        <w:rPr>
          <w:color w:val="000000" w:themeColor="text1"/>
          <w:lang w:val="nl-NL"/>
        </w:rPr>
        <w:t xml:space="preserve"> </w:t>
      </w:r>
    </w:p>
    <w:p w14:paraId="468DE884" w14:textId="77777777" w:rsidR="001A3818" w:rsidRPr="0039503B" w:rsidRDefault="001A3818" w:rsidP="0070358F">
      <w:pPr>
        <w:jc w:val="left"/>
        <w:rPr>
          <w:rFonts w:eastAsia="Calibri"/>
          <w:color w:val="000000" w:themeColor="text1"/>
          <w:lang w:val="nl-NL"/>
        </w:rPr>
      </w:pPr>
    </w:p>
    <w:p w14:paraId="1284A041" w14:textId="2739CD11" w:rsidR="19B1E352" w:rsidRPr="00E54605" w:rsidRDefault="19B1E352" w:rsidP="19B1E352">
      <w:pPr>
        <w:jc w:val="left"/>
        <w:rPr>
          <w:rFonts w:eastAsia="Calibri"/>
          <w:color w:val="000000" w:themeColor="text1"/>
        </w:rPr>
      </w:pPr>
      <w:r w:rsidRPr="004A59CA">
        <w:rPr>
          <w:rFonts w:eastAsia="Calibri"/>
          <w:color w:val="000000" w:themeColor="text1"/>
        </w:rPr>
        <w:t>Kevin, V</w:t>
      </w:r>
      <w:r w:rsidR="70E54AD8" w:rsidRPr="004A59CA">
        <w:rPr>
          <w:rFonts w:eastAsia="Calibri"/>
          <w:color w:val="000000" w:themeColor="text1"/>
        </w:rPr>
        <w:t>. (2015, juni). We Love Events</w:t>
      </w:r>
      <w:r w:rsidR="4E2CFCC0" w:rsidRPr="004A59CA">
        <w:rPr>
          <w:rFonts w:eastAsia="Calibri"/>
          <w:color w:val="000000" w:themeColor="text1"/>
        </w:rPr>
        <w:t xml:space="preserve">. Geraadpleegd op 16 juni via </w:t>
      </w:r>
      <w:hyperlink r:id="rId95" w:anchor=":~:text=Het%20is%20zo%20dat%20het,niet%2C%20dat%20conversatie%2Devenement">
        <w:r w:rsidR="4E2CFCC0" w:rsidRPr="004A59CA">
          <w:rPr>
            <w:rStyle w:val="Hyperlink"/>
            <w:rFonts w:eastAsia="Calibri"/>
            <w:color w:val="auto"/>
          </w:rPr>
          <w:t>https://www.eventplanner.be/tv/264_we-love-events.html#:~:text=Het%20is%20zo%20dat%20het,niet%2C%20dat%20conversatie%2Devenement</w:t>
        </w:r>
      </w:hyperlink>
      <w:r w:rsidR="4E2CFCC0" w:rsidRPr="004A59CA">
        <w:rPr>
          <w:rFonts w:eastAsia="Calibri"/>
        </w:rPr>
        <w:t xml:space="preserve">. </w:t>
      </w:r>
    </w:p>
    <w:p w14:paraId="2EA380A1" w14:textId="5F3CAB06" w:rsidR="19B1E352" w:rsidRPr="00E54605" w:rsidRDefault="19B1E352" w:rsidP="19B1E352">
      <w:pPr>
        <w:jc w:val="left"/>
        <w:rPr>
          <w:rFonts w:eastAsia="Calibri"/>
          <w:color w:val="000000" w:themeColor="text1"/>
        </w:rPr>
      </w:pPr>
    </w:p>
    <w:p w14:paraId="39678E25" w14:textId="07315DE9" w:rsidR="0032340B" w:rsidRPr="00BD7369" w:rsidRDefault="0032340B" w:rsidP="0070358F">
      <w:pPr>
        <w:jc w:val="left"/>
        <w:rPr>
          <w:rFonts w:eastAsia="Source Sans Pro" w:cs="Source Sans Pro"/>
          <w:color w:val="000000" w:themeColor="text1"/>
          <w:szCs w:val="22"/>
          <w:lang w:val="en-GB"/>
        </w:rPr>
      </w:pPr>
      <w:r w:rsidRPr="0070358F">
        <w:rPr>
          <w:rFonts w:eastAsia="Calibri"/>
          <w:color w:val="000000" w:themeColor="text1"/>
          <w:lang w:val="en-GB"/>
        </w:rPr>
        <w:t>Kiukkan</w:t>
      </w:r>
      <w:r w:rsidRPr="0070358F">
        <w:rPr>
          <w:rFonts w:eastAsia="Source Sans Pro" w:cs="Source Sans Pro"/>
          <w:color w:val="000000" w:themeColor="text1"/>
          <w:szCs w:val="22"/>
          <w:lang w:val="en-GB"/>
        </w:rPr>
        <w:t xml:space="preserve">en, V. (2017, december). </w:t>
      </w:r>
      <w:r w:rsidRPr="00774EEF">
        <w:rPr>
          <w:rFonts w:eastAsia="Source Sans Pro" w:cs="Source Sans Pro"/>
          <w:i/>
          <w:iCs/>
          <w:color w:val="000000" w:themeColor="text1"/>
          <w:szCs w:val="22"/>
          <w:lang w:val="en-GB"/>
        </w:rPr>
        <w:t>The Hidden Power of Odors (Nr. 482686</w:t>
      </w:r>
      <w:r w:rsidRPr="0070358F">
        <w:rPr>
          <w:rFonts w:eastAsia="Source Sans Pro" w:cs="Source Sans Pro"/>
          <w:color w:val="000000" w:themeColor="text1"/>
          <w:szCs w:val="22"/>
          <w:lang w:val="en-GB"/>
        </w:rPr>
        <w:t>). Aalto University School of Business</w:t>
      </w:r>
    </w:p>
    <w:p w14:paraId="10BE557D" w14:textId="77777777" w:rsidR="001A3818" w:rsidRDefault="001A3818" w:rsidP="0070358F">
      <w:pPr>
        <w:jc w:val="left"/>
        <w:rPr>
          <w:rFonts w:eastAsia="Source Sans Pro" w:cs="Source Sans Pro"/>
          <w:color w:val="000000" w:themeColor="text1"/>
          <w:lang w:val="en-GB"/>
        </w:rPr>
      </w:pPr>
    </w:p>
    <w:p w14:paraId="5EE81D82" w14:textId="33628607" w:rsidR="0032340B" w:rsidRPr="00222DD6" w:rsidRDefault="0032340B" w:rsidP="0070358F">
      <w:pPr>
        <w:jc w:val="left"/>
        <w:rPr>
          <w:rFonts w:eastAsia="Source Sans Pro" w:cs="Source Sans Pro"/>
          <w:color w:val="000000" w:themeColor="text1"/>
          <w:lang w:val="nl-NL"/>
        </w:rPr>
      </w:pPr>
      <w:r w:rsidRPr="04524F33">
        <w:rPr>
          <w:rFonts w:eastAsia="Source Sans Pro" w:cs="Source Sans Pro"/>
          <w:color w:val="000000" w:themeColor="text1"/>
          <w:lang w:val="en-GB"/>
        </w:rPr>
        <w:t xml:space="preserve">Kotler, P. (1974, 12 januari). </w:t>
      </w:r>
      <w:r w:rsidRPr="00774EEF">
        <w:rPr>
          <w:rFonts w:eastAsia="Source Sans Pro" w:cs="Source Sans Pro"/>
          <w:i/>
          <w:iCs/>
          <w:color w:val="000000" w:themeColor="text1"/>
          <w:lang w:val="en-GB"/>
        </w:rPr>
        <w:t xml:space="preserve">Atmospherics as a marketing tool. </w:t>
      </w:r>
      <w:r w:rsidRPr="00774EEF">
        <w:rPr>
          <w:rFonts w:eastAsia="Source Sans Pro" w:cs="Source Sans Pro"/>
          <w:i/>
          <w:iCs/>
          <w:color w:val="000000" w:themeColor="text1"/>
        </w:rPr>
        <w:t>Researchgate</w:t>
      </w:r>
      <w:r w:rsidRPr="04524F33">
        <w:rPr>
          <w:rFonts w:eastAsia="Source Sans Pro" w:cs="Source Sans Pro"/>
          <w:color w:val="000000" w:themeColor="text1"/>
        </w:rPr>
        <w:t xml:space="preserve">. </w:t>
      </w:r>
      <w:r w:rsidRPr="04524F33">
        <w:rPr>
          <w:rFonts w:eastAsia="Source Sans Pro" w:cs="Source Sans Pro"/>
          <w:color w:val="000000" w:themeColor="text1"/>
          <w:lang w:val="nl-NL"/>
        </w:rPr>
        <w:t xml:space="preserve">Geraadpleegd op 2 juni 2022, via </w:t>
      </w:r>
      <w:hyperlink r:id="rId96">
        <w:r w:rsidRPr="04524F33">
          <w:rPr>
            <w:rStyle w:val="Hyperlink"/>
            <w:color w:val="000000" w:themeColor="text1"/>
            <w:lang w:val="nl-NL"/>
          </w:rPr>
          <w:t>https://www.researchgate.net/publication/239435728_Atmospherics_as_a_Marketing_Tool</w:t>
        </w:r>
      </w:hyperlink>
      <w:r w:rsidRPr="04524F33">
        <w:rPr>
          <w:rFonts w:eastAsia="Source Sans Pro" w:cs="Source Sans Pro"/>
          <w:color w:val="000000" w:themeColor="text1"/>
          <w:lang w:val="nl-NL"/>
        </w:rPr>
        <w:t xml:space="preserve"> </w:t>
      </w:r>
    </w:p>
    <w:p w14:paraId="3689B8D8" w14:textId="77777777" w:rsidR="001A3818" w:rsidRDefault="001A3818" w:rsidP="0070358F">
      <w:pPr>
        <w:jc w:val="left"/>
        <w:rPr>
          <w:lang w:val="nl-NL"/>
        </w:rPr>
      </w:pPr>
    </w:p>
    <w:p w14:paraId="508F1251" w14:textId="7105BE96" w:rsidR="35A659A0" w:rsidRDefault="36C8ADAC" w:rsidP="35A659A0">
      <w:pPr>
        <w:jc w:val="left"/>
        <w:rPr>
          <w:lang w:val="nl-NL"/>
        </w:rPr>
      </w:pPr>
      <w:r w:rsidRPr="36C8ADAC">
        <w:rPr>
          <w:lang w:val="nl-NL"/>
        </w:rPr>
        <w:t>Lead. (z.j.). Geraadpleegd op 16 juni 2022 via https://provite.nl/kennisbank/lead-betekenis/#:~:text=Een%20lead%20is%20een%20potenti%C3%ABle,er%20nog%20niet%20eerder%20gekocht.</w:t>
      </w:r>
    </w:p>
    <w:p w14:paraId="14D4BCA4" w14:textId="5EF61C34" w:rsidR="2D132045" w:rsidRDefault="2D132045" w:rsidP="2D132045">
      <w:pPr>
        <w:jc w:val="left"/>
        <w:rPr>
          <w:lang w:val="nl-NL"/>
        </w:rPr>
      </w:pPr>
    </w:p>
    <w:p w14:paraId="54C4EAF2" w14:textId="77777777" w:rsidR="0032340B" w:rsidRPr="00EF43A7" w:rsidRDefault="0032340B" w:rsidP="0070358F">
      <w:pPr>
        <w:jc w:val="left"/>
        <w:rPr>
          <w:rFonts w:eastAsia="Calibri"/>
          <w:lang w:val="nl-NL"/>
        </w:rPr>
      </w:pPr>
      <w:r w:rsidRPr="00C8096E">
        <w:rPr>
          <w:lang w:val="nl-NL"/>
        </w:rPr>
        <w:t xml:space="preserve">Loots, J. (2014, 24 december). </w:t>
      </w:r>
      <w:r w:rsidRPr="00774EEF">
        <w:rPr>
          <w:i/>
          <w:iCs/>
          <w:lang w:val="nl-NL"/>
        </w:rPr>
        <w:t xml:space="preserve">Ben Tiggelaar over Veranderpsychologie. </w:t>
      </w:r>
      <w:r w:rsidRPr="00C8096E">
        <w:rPr>
          <w:lang w:val="nl-NL"/>
        </w:rPr>
        <w:t xml:space="preserve">Geraadpleegd op 23 maart 2021 via </w:t>
      </w:r>
      <w:hyperlink r:id="rId97">
        <w:r w:rsidRPr="50EE31AA">
          <w:rPr>
            <w:rStyle w:val="Hyperlink"/>
            <w:rFonts w:eastAsia="Source Sans Pro" w:cs="Source Sans Pro"/>
            <w:color w:val="auto"/>
            <w:lang w:val="nl-NL"/>
          </w:rPr>
          <w:t>https://www.focuslearningjourneys.nl/blog/2014/12/ben-tiggelaar-over-veranderpsychologie/</w:t>
        </w:r>
      </w:hyperlink>
      <w:r w:rsidRPr="00C8096E">
        <w:rPr>
          <w:lang w:val="nl-NL"/>
        </w:rPr>
        <w:t xml:space="preserve"> </w:t>
      </w:r>
    </w:p>
    <w:p w14:paraId="74AA9C94" w14:textId="77777777" w:rsidR="001A3818" w:rsidRPr="0039503B" w:rsidRDefault="001A3818" w:rsidP="0070358F">
      <w:pPr>
        <w:jc w:val="left"/>
        <w:rPr>
          <w:lang w:val="nl-NL"/>
        </w:rPr>
      </w:pPr>
    </w:p>
    <w:p w14:paraId="5B7DBCA5" w14:textId="0B8E2B24" w:rsidR="144F277C" w:rsidRPr="00BC2D04" w:rsidRDefault="17B3C5C0" w:rsidP="144F277C">
      <w:pPr>
        <w:jc w:val="left"/>
      </w:pPr>
      <w:r w:rsidRPr="17B3C5C0">
        <w:rPr>
          <w:lang w:val="en-GB"/>
        </w:rPr>
        <w:t xml:space="preserve">Making the difference – in every sense. </w:t>
      </w:r>
      <w:r w:rsidRPr="00BC2D04">
        <w:t xml:space="preserve">(2022). Geraadpleegd op 16 juni via </w:t>
      </w:r>
      <w:hyperlink r:id="rId98">
        <w:r w:rsidR="6F53603B" w:rsidRPr="00BC2D04">
          <w:rPr>
            <w:rStyle w:val="Hyperlink"/>
            <w:color w:val="auto"/>
          </w:rPr>
          <w:t>https://ifrafragrance.org/about-ifra/introduction</w:t>
        </w:r>
      </w:hyperlink>
      <w:r w:rsidR="6F53603B" w:rsidRPr="00BC2D04">
        <w:t xml:space="preserve">. </w:t>
      </w:r>
    </w:p>
    <w:p w14:paraId="681CB941" w14:textId="2F787D25" w:rsidR="17B3C5C0" w:rsidRPr="00BC2D04" w:rsidRDefault="17B3C5C0" w:rsidP="17B3C5C0">
      <w:pPr>
        <w:jc w:val="left"/>
      </w:pPr>
    </w:p>
    <w:p w14:paraId="21762706" w14:textId="094C58C8" w:rsidR="0032340B" w:rsidRPr="00BD7369" w:rsidRDefault="0032340B" w:rsidP="0070358F">
      <w:pPr>
        <w:jc w:val="left"/>
        <w:rPr>
          <w:szCs w:val="22"/>
          <w:lang w:val="en-GB"/>
        </w:rPr>
      </w:pPr>
      <w:r w:rsidRPr="55D3D831">
        <w:rPr>
          <w:lang w:val="en-GB"/>
        </w:rPr>
        <w:t xml:space="preserve">Making the Scent of your Next Event! (2019, 3 april). Scent Company. </w:t>
      </w:r>
      <w:hyperlink r:id="rId99">
        <w:r w:rsidRPr="00BD7369">
          <w:rPr>
            <w:szCs w:val="22"/>
            <w:u w:val="single"/>
            <w:lang w:val="en-GB"/>
          </w:rPr>
          <w:t>http://blog.scentcompany.info/making-the-scent-of-your-next-event/</w:t>
        </w:r>
      </w:hyperlink>
    </w:p>
    <w:p w14:paraId="23298C72" w14:textId="77777777" w:rsidR="001A3818" w:rsidRDefault="001A3818" w:rsidP="0070358F">
      <w:pPr>
        <w:jc w:val="left"/>
        <w:rPr>
          <w:rFonts w:eastAsia="Calibri"/>
          <w:szCs w:val="21"/>
          <w:lang w:val="en-GB"/>
        </w:rPr>
      </w:pPr>
    </w:p>
    <w:p w14:paraId="23C31893" w14:textId="0E734516" w:rsidR="0032340B" w:rsidRPr="00C374FF" w:rsidRDefault="0032340B" w:rsidP="0070358F">
      <w:pPr>
        <w:jc w:val="left"/>
        <w:rPr>
          <w:rFonts w:eastAsia="Source Sans Pro" w:cs="Source Sans Pro"/>
          <w:szCs w:val="22"/>
          <w:u w:val="single"/>
          <w:lang w:val="en-US"/>
        </w:rPr>
      </w:pPr>
      <w:r w:rsidRPr="55D3D831">
        <w:rPr>
          <w:rFonts w:eastAsia="Calibri"/>
          <w:szCs w:val="21"/>
          <w:lang w:val="en-GB"/>
        </w:rPr>
        <w:t>Malcolm, B. J., &amp; Tallian, K. (2017</w:t>
      </w:r>
      <w:r w:rsidRPr="00774EEF">
        <w:rPr>
          <w:rFonts w:eastAsia="Calibri"/>
          <w:i/>
          <w:iCs/>
          <w:szCs w:val="21"/>
          <w:lang w:val="en-GB"/>
        </w:rPr>
        <w:t>). Essential oil of lavender in anxiety disorders: Ready f</w:t>
      </w:r>
      <w:r w:rsidRPr="00774EEF">
        <w:rPr>
          <w:rFonts w:eastAsia="Source Sans Pro" w:cs="Source Sans Pro"/>
          <w:i/>
          <w:iCs/>
          <w:szCs w:val="22"/>
          <w:lang w:val="en-GB"/>
        </w:rPr>
        <w:t>or prime time?</w:t>
      </w:r>
      <w:r w:rsidRPr="00BD7369">
        <w:rPr>
          <w:rFonts w:eastAsia="Source Sans Pro" w:cs="Source Sans Pro"/>
          <w:szCs w:val="22"/>
          <w:lang w:val="en-GB"/>
        </w:rPr>
        <w:t xml:space="preserve"> </w:t>
      </w:r>
      <w:r w:rsidRPr="00C374FF">
        <w:rPr>
          <w:rFonts w:eastAsia="Source Sans Pro" w:cs="Source Sans Pro"/>
          <w:szCs w:val="22"/>
          <w:lang w:val="en-US"/>
        </w:rPr>
        <w:t xml:space="preserve">Mental Health Clinician, 7(4), 147–155. </w:t>
      </w:r>
      <w:hyperlink r:id="rId100">
        <w:r w:rsidRPr="00C374FF">
          <w:rPr>
            <w:szCs w:val="22"/>
            <w:u w:val="single"/>
            <w:lang w:val="en-US"/>
          </w:rPr>
          <w:t>https://doi.org/10.9740/mhc.2017.07.147</w:t>
        </w:r>
      </w:hyperlink>
    </w:p>
    <w:p w14:paraId="1FA54E3B" w14:textId="799C72AA" w:rsidR="001A3818" w:rsidRDefault="001A3818" w:rsidP="0070358F">
      <w:pPr>
        <w:jc w:val="left"/>
        <w:rPr>
          <w:rFonts w:eastAsia="Calibri"/>
          <w:lang w:val="en-GB"/>
        </w:rPr>
      </w:pPr>
    </w:p>
    <w:p w14:paraId="10AE49A4" w14:textId="6EE8D950" w:rsidR="20887CB6" w:rsidRPr="00994DEA" w:rsidRDefault="20887CB6" w:rsidP="20887CB6">
      <w:pPr>
        <w:jc w:val="left"/>
        <w:rPr>
          <w:rFonts w:eastAsia="Calibri"/>
        </w:rPr>
      </w:pPr>
      <w:r w:rsidRPr="00994DEA">
        <w:rPr>
          <w:rFonts w:eastAsia="Calibri"/>
        </w:rPr>
        <w:t>Matters Most. (2022). Alles wat je wilt weten over merkpositionering. Geraadpleegd op 16 juni 2022 via https://www.mattersmost.nl/merkpositionering/</w:t>
      </w:r>
    </w:p>
    <w:p w14:paraId="6F75F683" w14:textId="799C72AA" w:rsidR="20887CB6" w:rsidRPr="00994DEA" w:rsidRDefault="20887CB6" w:rsidP="20887CB6">
      <w:pPr>
        <w:jc w:val="left"/>
        <w:rPr>
          <w:rFonts w:eastAsia="Calibri"/>
        </w:rPr>
      </w:pPr>
    </w:p>
    <w:p w14:paraId="3E48060A" w14:textId="03FC6659" w:rsidR="0032340B" w:rsidRPr="00680CD8" w:rsidRDefault="0032340B" w:rsidP="0070358F">
      <w:pPr>
        <w:jc w:val="left"/>
        <w:rPr>
          <w:rFonts w:eastAsia="Source Sans Pro" w:cs="Source Sans Pro"/>
        </w:rPr>
      </w:pPr>
      <w:r w:rsidRPr="24EA6DE9">
        <w:rPr>
          <w:rFonts w:eastAsia="Calibri"/>
        </w:rPr>
        <w:t xml:space="preserve">Meng, H. (2016, augustus). </w:t>
      </w:r>
      <w:r w:rsidRPr="24EA6DE9">
        <w:rPr>
          <w:rFonts w:eastAsia="Calibri"/>
          <w:i/>
          <w:lang w:val="en-GB"/>
        </w:rPr>
        <w:t>THE EFFECTS OF SCENT ON</w:t>
      </w:r>
      <w:r w:rsidRPr="24EA6DE9">
        <w:rPr>
          <w:rFonts w:eastAsia="Source Sans Pro" w:cs="Source Sans Pro"/>
          <w:i/>
          <w:color w:val="000000" w:themeColor="text1"/>
          <w:lang w:val="en-GB"/>
        </w:rPr>
        <w:t xml:space="preserve"> CONSUMER BEHAVIOR</w:t>
      </w:r>
      <w:r w:rsidRPr="24EA6DE9">
        <w:rPr>
          <w:rFonts w:eastAsia="Source Sans Pro" w:cs="Source Sans Pro"/>
          <w:color w:val="000000" w:themeColor="text1"/>
          <w:lang w:val="en-GB"/>
        </w:rPr>
        <w:t>. Kent State University.</w:t>
      </w:r>
      <w:bookmarkStart w:id="74" w:name="_Hlt101211581"/>
      <w:bookmarkStart w:id="75" w:name="_Hlt101211583"/>
      <w:bookmarkStart w:id="76" w:name="_Hlt101211593"/>
      <w:r w:rsidRPr="24EA6DE9">
        <w:rPr>
          <w:rFonts w:eastAsia="Source Sans Pro" w:cs="Source Sans Pro"/>
          <w:color w:val="000000" w:themeColor="text1"/>
          <w:lang w:val="en-GB"/>
        </w:rPr>
        <w:t xml:space="preserve"> </w:t>
      </w:r>
      <w:bookmarkEnd w:id="74"/>
      <w:bookmarkEnd w:id="75"/>
      <w:bookmarkEnd w:id="76"/>
      <w:r w:rsidR="008B6638">
        <w:fldChar w:fldCharType="begin"/>
      </w:r>
      <w:r w:rsidR="008B6638" w:rsidRPr="24EA6DE9">
        <w:rPr>
          <w:lang w:val="en-GB"/>
        </w:rPr>
        <w:instrText>HYPERLINK "https://etd.ohiolink.edu/apexprod/rws_etd/send_file/send?accession=kent1468275876&amp;disposition=inline"</w:instrText>
      </w:r>
      <w:r w:rsidR="008B6638">
        <w:fldChar w:fldCharType="separate"/>
      </w:r>
      <w:r w:rsidR="041DE688" w:rsidRPr="24EA6DE9">
        <w:rPr>
          <w:rStyle w:val="Hyperlink"/>
          <w:rFonts w:ascii="Arial" w:eastAsia="Calibri" w:hAnsi="Arial" w:cs="Arial"/>
          <w:color w:val="000000" w:themeColor="text1"/>
        </w:rPr>
        <w:t>https://etd.ohio</w:t>
      </w:r>
      <w:bookmarkStart w:id="77" w:name="_Hlt101211596"/>
      <w:r w:rsidR="041DE688" w:rsidRPr="24EA6DE9">
        <w:rPr>
          <w:rStyle w:val="Hyperlink"/>
          <w:rFonts w:ascii="Arial" w:eastAsia="Calibri" w:hAnsi="Arial" w:cs="Arial"/>
          <w:color w:val="000000" w:themeColor="text1"/>
        </w:rPr>
        <w:t>l</w:t>
      </w:r>
      <w:bookmarkEnd w:id="77"/>
      <w:r w:rsidR="041DE688" w:rsidRPr="24EA6DE9">
        <w:rPr>
          <w:rStyle w:val="Hyperlink"/>
          <w:rFonts w:ascii="Arial" w:eastAsia="Calibri" w:hAnsi="Arial" w:cs="Arial"/>
          <w:color w:val="000000" w:themeColor="text1"/>
        </w:rPr>
        <w:t>ink.edu/apexprod/rws_etd/send_file/send?accession=kent1468275876&amp;disposition=inline</w:t>
      </w:r>
      <w:r w:rsidR="008B6638">
        <w:fldChar w:fldCharType="end"/>
      </w:r>
    </w:p>
    <w:p w14:paraId="3CDE99C9" w14:textId="77777777" w:rsidR="001A3818" w:rsidRPr="00680CD8" w:rsidRDefault="001A3818" w:rsidP="0070358F">
      <w:pPr>
        <w:jc w:val="left"/>
        <w:rPr>
          <w:rFonts w:eastAsia="Calibri"/>
          <w:szCs w:val="21"/>
        </w:rPr>
      </w:pPr>
    </w:p>
    <w:p w14:paraId="59D10D4B" w14:textId="2A1FCCCB" w:rsidR="0032340B" w:rsidRPr="00BD7369" w:rsidRDefault="0032340B" w:rsidP="0070358F">
      <w:pPr>
        <w:jc w:val="left"/>
        <w:rPr>
          <w:rFonts w:eastAsia="Source Sans Pro" w:cs="Source Sans Pro"/>
          <w:color w:val="000000" w:themeColor="text1"/>
          <w:szCs w:val="22"/>
          <w:u w:val="single"/>
        </w:rPr>
      </w:pPr>
      <w:r w:rsidRPr="00CA7B07">
        <w:rPr>
          <w:rFonts w:eastAsia="Calibri"/>
          <w:szCs w:val="21"/>
          <w:lang w:val="en-GB"/>
        </w:rPr>
        <w:t>Muilwijk, E. (2020, 14 september). </w:t>
      </w:r>
      <w:r w:rsidRPr="00774EEF">
        <w:rPr>
          <w:rFonts w:eastAsia="Source Sans Pro" w:cs="Source Sans Pro"/>
          <w:i/>
          <w:iCs/>
          <w:color w:val="000000" w:themeColor="text1"/>
          <w:szCs w:val="22"/>
        </w:rPr>
        <w:t>Marketingmix. Inte</w:t>
      </w:r>
      <w:r>
        <w:rPr>
          <w:rFonts w:eastAsia="Source Sans Pro" w:cs="Source Sans Pro"/>
          <w:i/>
          <w:iCs/>
          <w:color w:val="000000" w:themeColor="text1"/>
          <w:szCs w:val="22"/>
        </w:rPr>
        <w:t xml:space="preserve"> </w:t>
      </w:r>
      <w:r w:rsidRPr="00774EEF">
        <w:rPr>
          <w:rFonts w:eastAsia="Source Sans Pro" w:cs="Source Sans Pro"/>
          <w:i/>
          <w:iCs/>
          <w:color w:val="000000" w:themeColor="text1"/>
          <w:szCs w:val="22"/>
        </w:rPr>
        <w:t>marketing</w:t>
      </w:r>
      <w:r w:rsidRPr="00BD7369">
        <w:rPr>
          <w:rFonts w:eastAsia="Source Sans Pro" w:cs="Source Sans Pro"/>
          <w:color w:val="000000" w:themeColor="text1"/>
          <w:szCs w:val="22"/>
        </w:rPr>
        <w:t xml:space="preserve">. Geraadpleegd op 18 april 2022, van </w:t>
      </w:r>
      <w:r w:rsidRPr="00BD7369">
        <w:rPr>
          <w:rFonts w:eastAsia="Source Sans Pro" w:cs="Source Sans Pro"/>
          <w:color w:val="000000" w:themeColor="text1"/>
          <w:szCs w:val="22"/>
          <w:u w:val="single"/>
        </w:rPr>
        <w:t>https://www.intemarketing.nl/marketing/marketingmix</w:t>
      </w:r>
    </w:p>
    <w:p w14:paraId="25184E4B" w14:textId="77777777" w:rsidR="001A3818" w:rsidRPr="00C2492C" w:rsidRDefault="001A3818" w:rsidP="0070358F">
      <w:pPr>
        <w:jc w:val="left"/>
        <w:rPr>
          <w:rFonts w:eastAsia="Calibri"/>
          <w:lang w:val="nl-NL"/>
        </w:rPr>
      </w:pPr>
    </w:p>
    <w:p w14:paraId="3A80758C" w14:textId="38100990" w:rsidR="2B9FECB0" w:rsidRDefault="2B9FECB0" w:rsidP="2B9FECB0">
      <w:pPr>
        <w:jc w:val="left"/>
        <w:rPr>
          <w:rFonts w:eastAsia="Calibri"/>
          <w:lang w:val="en-US"/>
        </w:rPr>
      </w:pPr>
      <w:r w:rsidRPr="2B9FECB0">
        <w:rPr>
          <w:rFonts w:eastAsia="Calibri"/>
          <w:lang w:val="en-US"/>
        </w:rPr>
        <w:t xml:space="preserve">MSDS veiligheidsfiches. (2022). Ckfive. </w:t>
      </w:r>
      <w:r w:rsidRPr="00A543CB">
        <w:rPr>
          <w:rFonts w:eastAsia="Calibri"/>
          <w:lang w:val="en-US"/>
        </w:rPr>
        <w:t xml:space="preserve">Geraadpleegd op 16 juni 2022 </w:t>
      </w:r>
      <w:r w:rsidR="2560068E" w:rsidRPr="00A543CB">
        <w:rPr>
          <w:rFonts w:eastAsia="Calibri"/>
          <w:lang w:val="en-US"/>
        </w:rPr>
        <w:t>via https://www.ckfive.be/nl-be/service/msds</w:t>
      </w:r>
    </w:p>
    <w:p w14:paraId="66C04FE0" w14:textId="2EDA8A3E" w:rsidR="2B9FECB0" w:rsidRDefault="2B9FECB0" w:rsidP="2B9FECB0">
      <w:pPr>
        <w:jc w:val="left"/>
        <w:rPr>
          <w:rFonts w:eastAsia="Calibri"/>
          <w:lang w:val="en-US"/>
        </w:rPr>
      </w:pPr>
    </w:p>
    <w:p w14:paraId="6C1C7D0E" w14:textId="71FCE985" w:rsidR="0032340B" w:rsidRPr="00EF43A7" w:rsidRDefault="0032340B" w:rsidP="0070358F">
      <w:pPr>
        <w:jc w:val="left"/>
        <w:rPr>
          <w:rFonts w:eastAsia="Calibri"/>
          <w:lang w:val="nl-NL"/>
        </w:rPr>
      </w:pPr>
      <w:r w:rsidRPr="143F5D61">
        <w:rPr>
          <w:rFonts w:eastAsia="Calibri"/>
          <w:lang w:val="en-US"/>
        </w:rPr>
        <w:t xml:space="preserve">Noel, V. (2019, 23 augustus). </w:t>
      </w:r>
      <w:r w:rsidRPr="00774EEF">
        <w:rPr>
          <w:rFonts w:eastAsia="Calibri"/>
          <w:i/>
          <w:iCs/>
          <w:lang w:val="en-US"/>
        </w:rPr>
        <w:t>A type of marketing which you probably didn’t heard of: scent marketing</w:t>
      </w:r>
      <w:r w:rsidRPr="143F5D61">
        <w:rPr>
          <w:rFonts w:eastAsia="Calibri"/>
          <w:lang w:val="en-US"/>
        </w:rPr>
        <w:t xml:space="preserve">. </w:t>
      </w:r>
      <w:r w:rsidRPr="143F5D61">
        <w:rPr>
          <w:rFonts w:eastAsia="Calibri"/>
          <w:lang w:val="nl-NL"/>
        </w:rPr>
        <w:t>Geraadpleegd op 21 maart 2022</w:t>
      </w:r>
      <w:r w:rsidRPr="0302FDA5">
        <w:rPr>
          <w:rFonts w:eastAsia="Calibri"/>
          <w:lang w:val="nl-NL"/>
        </w:rPr>
        <w:t>, via</w:t>
      </w:r>
      <w:hyperlink r:id="rId101" w:anchor=":~:text=Disadvantages%20of%20scent%20marketing&amp;text=Scent%20marketing%20can%20be%20overwhelming,different%20associations%20with%20certain%20smells">
        <w:r w:rsidRPr="50EE31AA">
          <w:rPr>
            <w:rStyle w:val="Hyperlink"/>
            <w:rFonts w:eastAsia="Source Sans Pro" w:cs="Source Sans Pro"/>
            <w:color w:val="000000" w:themeColor="text1"/>
            <w:lang w:val="nl-NL"/>
          </w:rPr>
          <w:t>https://vishalnoel7.medium.com/a-type-of-marketing-which-you-probably-didnt-know-of-scent-marketing-5db27578014c#:~:text=Disadvantages%20of%20scent%20marketing&amp;text=Scent%20marketing%20can%20be%20overwhelming,different%20associations%20with%20certain%20smells</w:t>
        </w:r>
      </w:hyperlink>
      <w:r w:rsidRPr="143F5D61">
        <w:rPr>
          <w:rFonts w:eastAsia="Calibri"/>
          <w:lang w:val="nl-NL"/>
        </w:rPr>
        <w:t xml:space="preserve">. </w:t>
      </w:r>
    </w:p>
    <w:p w14:paraId="44DB10BB" w14:textId="77777777" w:rsidR="001A3818" w:rsidRPr="00C2492C" w:rsidRDefault="001A3818" w:rsidP="0070358F">
      <w:pPr>
        <w:jc w:val="left"/>
        <w:rPr>
          <w:rFonts w:eastAsia="Calibri"/>
          <w:lang w:val="nl-NL"/>
        </w:rPr>
      </w:pPr>
    </w:p>
    <w:p w14:paraId="1BF6709C" w14:textId="42DB8D05" w:rsidR="0032340B" w:rsidRPr="00EF43A7" w:rsidRDefault="0032340B" w:rsidP="0070358F">
      <w:pPr>
        <w:jc w:val="left"/>
        <w:rPr>
          <w:rFonts w:eastAsia="Calibri"/>
          <w:lang w:val="nl-NL"/>
        </w:rPr>
      </w:pPr>
      <w:r w:rsidRPr="143F5D61">
        <w:rPr>
          <w:rFonts w:eastAsia="Calibri"/>
          <w:lang w:val="en-US"/>
        </w:rPr>
        <w:t xml:space="preserve">Palacio, S. (2020, 21 augustus). </w:t>
      </w:r>
      <w:r w:rsidRPr="00774EEF">
        <w:rPr>
          <w:rFonts w:eastAsia="Calibri"/>
          <w:i/>
          <w:iCs/>
          <w:lang w:val="en-US"/>
        </w:rPr>
        <w:t xml:space="preserve">Best examples of Olfactory Marketing in companies. </w:t>
      </w:r>
      <w:r w:rsidRPr="00774EEF">
        <w:rPr>
          <w:rFonts w:eastAsia="Calibri"/>
          <w:i/>
          <w:iCs/>
        </w:rPr>
        <w:t>The Aroma Trace.</w:t>
      </w:r>
      <w:r w:rsidRPr="143F5D61">
        <w:rPr>
          <w:rFonts w:eastAsia="Calibri"/>
        </w:rPr>
        <w:t xml:space="preserve"> </w:t>
      </w:r>
      <w:r w:rsidRPr="143F5D61">
        <w:rPr>
          <w:rFonts w:eastAsia="Calibri"/>
          <w:lang w:val="nl-NL"/>
        </w:rPr>
        <w:t xml:space="preserve">Geraadpleegd op 21 maart 2022, </w:t>
      </w:r>
      <w:r w:rsidRPr="405254EB">
        <w:rPr>
          <w:rFonts w:eastAsia="Calibri"/>
          <w:lang w:val="nl-NL"/>
        </w:rPr>
        <w:t>via</w:t>
      </w:r>
      <w:r w:rsidRPr="143F5D61">
        <w:rPr>
          <w:rFonts w:eastAsia="Calibri"/>
          <w:lang w:val="nl-NL"/>
        </w:rPr>
        <w:t xml:space="preserve"> </w:t>
      </w:r>
      <w:hyperlink r:id="rId102">
        <w:r w:rsidRPr="50EE31AA">
          <w:rPr>
            <w:rStyle w:val="Hyperlink"/>
            <w:rFonts w:eastAsia="Source Sans Pro" w:cs="Source Sans Pro"/>
            <w:color w:val="000000" w:themeColor="text1"/>
            <w:lang w:val="nl-NL"/>
          </w:rPr>
          <w:t>https://thearomatrace.com/best-examples-of-olfactory-marketing-in-companies/</w:t>
        </w:r>
      </w:hyperlink>
    </w:p>
    <w:p w14:paraId="4631E1FD" w14:textId="77777777" w:rsidR="001A3818" w:rsidRPr="00C2492C" w:rsidRDefault="001A3818" w:rsidP="0070358F">
      <w:pPr>
        <w:jc w:val="left"/>
        <w:rPr>
          <w:rFonts w:eastAsia="Calibri"/>
          <w:lang w:val="nl-NL"/>
        </w:rPr>
      </w:pPr>
    </w:p>
    <w:p w14:paraId="584AC126" w14:textId="4BCBBEAA" w:rsidR="0032340B" w:rsidRPr="00BD7369" w:rsidRDefault="0032340B" w:rsidP="0070358F">
      <w:pPr>
        <w:jc w:val="left"/>
        <w:rPr>
          <w:rFonts w:eastAsia="Source Sans Pro" w:cs="Source Sans Pro"/>
          <w:color w:val="000000" w:themeColor="text1"/>
        </w:rPr>
      </w:pPr>
      <w:r w:rsidRPr="405254EB">
        <w:rPr>
          <w:rFonts w:eastAsia="Calibri"/>
          <w:lang w:val="en-GB"/>
        </w:rPr>
        <w:t xml:space="preserve">Peek, S. (2022, 15 februari). </w:t>
      </w:r>
      <w:r w:rsidRPr="00774EEF">
        <w:rPr>
          <w:rFonts w:eastAsia="Source Sans Pro" w:cs="Source Sans Pro"/>
          <w:i/>
          <w:iCs/>
          <w:color w:val="000000" w:themeColor="text1"/>
          <w:lang w:val="en-GB"/>
        </w:rPr>
        <w:t xml:space="preserve">Stress and Productivity: What the Numbers Say. </w:t>
      </w:r>
      <w:r w:rsidRPr="00774EEF">
        <w:rPr>
          <w:rFonts w:eastAsia="Source Sans Pro" w:cs="Source Sans Pro"/>
          <w:i/>
          <w:iCs/>
          <w:color w:val="000000" w:themeColor="text1"/>
        </w:rPr>
        <w:t xml:space="preserve">Business.Com. </w:t>
      </w:r>
      <w:r w:rsidRPr="405254EB">
        <w:rPr>
          <w:rFonts w:eastAsia="Source Sans Pro" w:cs="Source Sans Pro"/>
          <w:color w:val="000000" w:themeColor="text1"/>
        </w:rPr>
        <w:t xml:space="preserve">Geraadpleegd op 20 maart 2022, via </w:t>
      </w:r>
      <w:r w:rsidRPr="405254EB">
        <w:rPr>
          <w:rFonts w:eastAsia="Source Sans Pro" w:cs="Source Sans Pro"/>
          <w:u w:val="single"/>
        </w:rPr>
        <w:t>https://www.business.com/articles/stress-and-productivity-what-the-numbers-say/</w:t>
      </w:r>
    </w:p>
    <w:p w14:paraId="53F5C161" w14:textId="77777777" w:rsidR="001A3818" w:rsidRDefault="001A3818" w:rsidP="0070358F">
      <w:pPr>
        <w:jc w:val="left"/>
        <w:rPr>
          <w:lang w:val="nl-NL"/>
        </w:rPr>
      </w:pPr>
    </w:p>
    <w:p w14:paraId="46E0BCA6" w14:textId="58A2C8AB" w:rsidR="0032340B" w:rsidRPr="00EF43A7" w:rsidRDefault="0032340B" w:rsidP="0070358F">
      <w:pPr>
        <w:jc w:val="left"/>
        <w:rPr>
          <w:rStyle w:val="Hyperlink"/>
          <w:rFonts w:eastAsia="Source Sans Pro" w:cs="Source Sans Pro"/>
          <w:color w:val="000000" w:themeColor="text1"/>
          <w:lang w:val="nl-NL"/>
        </w:rPr>
      </w:pPr>
      <w:r w:rsidRPr="143F5D61">
        <w:rPr>
          <w:lang w:val="nl-NL"/>
        </w:rPr>
        <w:t xml:space="preserve">Producten. (2022, 3 januari). </w:t>
      </w:r>
      <w:r w:rsidRPr="00774EEF">
        <w:rPr>
          <w:i/>
          <w:iCs/>
          <w:lang w:val="nl-NL"/>
        </w:rPr>
        <w:t>Iscent</w:t>
      </w:r>
      <w:r w:rsidRPr="143F5D61">
        <w:rPr>
          <w:lang w:val="nl-NL"/>
        </w:rPr>
        <w:t xml:space="preserve">. Geraadpleegd op 19 maart 2022, </w:t>
      </w:r>
      <w:r w:rsidRPr="405254EB">
        <w:rPr>
          <w:lang w:val="nl-NL"/>
        </w:rPr>
        <w:t>via</w:t>
      </w:r>
      <w:r w:rsidRPr="143F5D61">
        <w:rPr>
          <w:lang w:val="nl-NL"/>
        </w:rPr>
        <w:t xml:space="preserve"> </w:t>
      </w:r>
      <w:hyperlink r:id="rId103">
        <w:r w:rsidRPr="50EE31AA">
          <w:rPr>
            <w:rStyle w:val="Hyperlink"/>
            <w:rFonts w:eastAsia="Source Sans Pro" w:cs="Source Sans Pro"/>
            <w:color w:val="000000" w:themeColor="text1"/>
            <w:lang w:val="nl-NL"/>
          </w:rPr>
          <w:t>https://www.iscent.nl/producten/</w:t>
        </w:r>
      </w:hyperlink>
      <w:r w:rsidRPr="50EE31AA">
        <w:rPr>
          <w:rStyle w:val="Hyperlink"/>
          <w:rFonts w:eastAsia="Source Sans Pro" w:cs="Source Sans Pro"/>
          <w:color w:val="000000" w:themeColor="text1"/>
          <w:lang w:val="nl-NL"/>
        </w:rPr>
        <w:t xml:space="preserve"> </w:t>
      </w:r>
    </w:p>
    <w:p w14:paraId="60A4B6BD" w14:textId="77777777" w:rsidR="001A3818" w:rsidRDefault="001A3818" w:rsidP="0070358F">
      <w:pPr>
        <w:jc w:val="left"/>
        <w:rPr>
          <w:rFonts w:eastAsia="Calibri"/>
        </w:rPr>
      </w:pPr>
    </w:p>
    <w:p w14:paraId="36B21116" w14:textId="4986D794" w:rsidR="0032340B" w:rsidRPr="00BD7369" w:rsidRDefault="0032340B" w:rsidP="0070358F">
      <w:pPr>
        <w:jc w:val="left"/>
        <w:rPr>
          <w:rFonts w:eastAsia="Source Sans Pro" w:cs="Source Sans Pro"/>
          <w:color w:val="000000" w:themeColor="text1"/>
        </w:rPr>
      </w:pPr>
      <w:r w:rsidRPr="405254EB">
        <w:rPr>
          <w:rFonts w:eastAsia="Calibri"/>
        </w:rPr>
        <w:t xml:space="preserve">Rijnvis, D. (2021, 10 </w:t>
      </w:r>
      <w:r w:rsidRPr="405254EB">
        <w:rPr>
          <w:rFonts w:eastAsia="Source Sans Pro" w:cs="Source Sans Pro"/>
          <w:color w:val="000000" w:themeColor="text1"/>
        </w:rPr>
        <w:t xml:space="preserve">februari). </w:t>
      </w:r>
      <w:r w:rsidRPr="00774EEF">
        <w:rPr>
          <w:rFonts w:eastAsia="Source Sans Pro" w:cs="Source Sans Pro"/>
          <w:i/>
          <w:iCs/>
          <w:color w:val="000000" w:themeColor="text1"/>
        </w:rPr>
        <w:t>Nostalgie: De smaak van vroeger</w:t>
      </w:r>
      <w:r w:rsidRPr="405254EB">
        <w:rPr>
          <w:rFonts w:eastAsia="Source Sans Pro" w:cs="Source Sans Pro"/>
          <w:color w:val="000000" w:themeColor="text1"/>
        </w:rPr>
        <w:t xml:space="preserve">. Psychologie Magazine. Geraadpleegd op 20 maart 2022, via </w:t>
      </w:r>
      <w:hyperlink r:id="rId104" w:anchor=":%7E:text=De%20geuren%20van%20gemaaid%20gras,proefpersonen%20zelfs%20iets%20sneller%20kloppen">
        <w:r w:rsidRPr="405254EB">
          <w:rPr>
            <w:rStyle w:val="Hyperlink"/>
            <w:rFonts w:eastAsia="Source Sans Pro" w:cs="Source Sans Pro"/>
            <w:color w:val="000000" w:themeColor="text1"/>
          </w:rPr>
          <w:t>https://www.psychologiemagazine.nl/artikel/de-smaak-van-vroeger/#:%7E:text=De%20geuren%20van%20gemaaid%20gras,proefpersonen%20zelfs%20iets%20sneller%20kloppen</w:t>
        </w:r>
      </w:hyperlink>
    </w:p>
    <w:p w14:paraId="5DFA0364" w14:textId="77777777" w:rsidR="001A3818" w:rsidRPr="00C2492C" w:rsidRDefault="001A3818" w:rsidP="0070358F">
      <w:pPr>
        <w:jc w:val="left"/>
        <w:rPr>
          <w:rFonts w:eastAsia="Calibri"/>
          <w:szCs w:val="21"/>
          <w:lang w:val="nl-NL"/>
        </w:rPr>
      </w:pPr>
    </w:p>
    <w:p w14:paraId="6846383B" w14:textId="6619BB8E" w:rsidR="0032340B" w:rsidRPr="00BD7369" w:rsidRDefault="0032340B" w:rsidP="0070358F">
      <w:pPr>
        <w:jc w:val="left"/>
        <w:rPr>
          <w:rFonts w:eastAsia="Source Sans Pro" w:cs="Source Sans Pro"/>
          <w:color w:val="000000" w:themeColor="text1"/>
          <w:szCs w:val="22"/>
        </w:rPr>
      </w:pPr>
      <w:r w:rsidRPr="143F5D61">
        <w:rPr>
          <w:rFonts w:eastAsia="Calibri"/>
          <w:szCs w:val="21"/>
          <w:lang w:val="en-GB"/>
        </w:rPr>
        <w:t xml:space="preserve">Roschk, H., &amp; Hosseinpour, M. (2019). </w:t>
      </w:r>
      <w:r w:rsidRPr="00774EEF">
        <w:rPr>
          <w:rFonts w:eastAsia="Calibri"/>
          <w:i/>
          <w:iCs/>
          <w:szCs w:val="21"/>
          <w:lang w:val="en-GB"/>
        </w:rPr>
        <w:t>Pleasant Ambient Scents: A Meta-A</w:t>
      </w:r>
      <w:r w:rsidRPr="00774EEF">
        <w:rPr>
          <w:rFonts w:eastAsia="Source Sans Pro" w:cs="Source Sans Pro"/>
          <w:i/>
          <w:iCs/>
          <w:color w:val="000000" w:themeColor="text1"/>
          <w:szCs w:val="22"/>
          <w:lang w:val="en-GB"/>
        </w:rPr>
        <w:t>nalysis of Customer Responses and Situational Contingencies.</w:t>
      </w:r>
      <w:r w:rsidRPr="00BD7369">
        <w:rPr>
          <w:rFonts w:eastAsia="Source Sans Pro" w:cs="Source Sans Pro"/>
          <w:color w:val="000000" w:themeColor="text1"/>
          <w:szCs w:val="22"/>
          <w:lang w:val="en-GB"/>
        </w:rPr>
        <w:t xml:space="preserve"> </w:t>
      </w:r>
      <w:r w:rsidRPr="00BD7369">
        <w:rPr>
          <w:rFonts w:eastAsia="Source Sans Pro" w:cs="Source Sans Pro"/>
          <w:color w:val="000000" w:themeColor="text1"/>
          <w:szCs w:val="22"/>
        </w:rPr>
        <w:t xml:space="preserve">Journal of Marketing, 84(1), 125–145. </w:t>
      </w:r>
      <w:hyperlink r:id="rId105">
        <w:r w:rsidRPr="00BD7369">
          <w:rPr>
            <w:rStyle w:val="Hyperlink"/>
            <w:rFonts w:eastAsia="Source Sans Pro" w:cs="Source Sans Pro"/>
            <w:color w:val="000000" w:themeColor="text1"/>
            <w:szCs w:val="22"/>
          </w:rPr>
          <w:t>https://doi.org/10.1177/0022242919881137</w:t>
        </w:r>
      </w:hyperlink>
    </w:p>
    <w:p w14:paraId="32E4405C" w14:textId="77777777" w:rsidR="001A3818" w:rsidRDefault="001A3818" w:rsidP="0070358F">
      <w:pPr>
        <w:jc w:val="left"/>
        <w:rPr>
          <w:lang w:val="nl-NL"/>
        </w:rPr>
      </w:pPr>
    </w:p>
    <w:p w14:paraId="68E814F6" w14:textId="77777777" w:rsidR="0032340B" w:rsidRPr="00EF43A7" w:rsidRDefault="0032340B" w:rsidP="0070358F">
      <w:pPr>
        <w:jc w:val="left"/>
        <w:rPr>
          <w:rFonts w:eastAsia="Calibri"/>
          <w:lang w:val="nl-NL"/>
        </w:rPr>
      </w:pPr>
      <w:r w:rsidRPr="00C8096E">
        <w:rPr>
          <w:lang w:val="nl-NL"/>
        </w:rPr>
        <w:t xml:space="preserve">Sanne. (2016, 25 januari). </w:t>
      </w:r>
      <w:r w:rsidRPr="00774EEF">
        <w:rPr>
          <w:i/>
          <w:iCs/>
          <w:lang w:val="nl-NL"/>
        </w:rPr>
        <w:t>Neuromarketing voor dummies</w:t>
      </w:r>
      <w:r w:rsidRPr="00C8096E">
        <w:rPr>
          <w:lang w:val="nl-NL"/>
        </w:rPr>
        <w:t xml:space="preserve">. Geraadpleegd op 23 maart 2021 via </w:t>
      </w:r>
      <w:hyperlink r:id="rId106" w:anchor=":~:text=Neuromarketing%20focust%20met%20name%20op,eye%20tracking%20en%20facial%20coding">
        <w:r w:rsidRPr="50EE31AA">
          <w:rPr>
            <w:rStyle w:val="Hyperlink"/>
            <w:rFonts w:eastAsia="Source Sans Pro" w:cs="Source Sans Pro"/>
            <w:color w:val="000000" w:themeColor="text1"/>
            <w:lang w:val="nl-NL"/>
          </w:rPr>
          <w:t>https://www.places.nl/nieuws/klant-&amp;-doelgroep/neuromarketing-voor-dummies/#:~:text=Neuromarketing%20focust%20met%20name%20op,eye%20tracking%20en%20facial%20coding</w:t>
        </w:r>
      </w:hyperlink>
      <w:r w:rsidRPr="00C8096E">
        <w:rPr>
          <w:lang w:val="nl-NL"/>
        </w:rPr>
        <w:t xml:space="preserve"> </w:t>
      </w:r>
    </w:p>
    <w:p w14:paraId="1F30213D" w14:textId="77777777" w:rsidR="001A3818" w:rsidRDefault="001A3818" w:rsidP="0070358F">
      <w:pPr>
        <w:jc w:val="left"/>
        <w:rPr>
          <w:rFonts w:eastAsiaTheme="minorEastAsia"/>
          <w:lang w:val="nl-NL"/>
        </w:rPr>
      </w:pPr>
    </w:p>
    <w:p w14:paraId="2A78FFEE" w14:textId="2CEDD0BC" w:rsidR="0032340B" w:rsidRPr="00EF43A7" w:rsidRDefault="0032340B" w:rsidP="0070358F">
      <w:pPr>
        <w:jc w:val="left"/>
        <w:rPr>
          <w:rFonts w:eastAsia="Calibri"/>
          <w:lang w:val="nl-NL"/>
        </w:rPr>
      </w:pPr>
      <w:r w:rsidRPr="00C8096E">
        <w:rPr>
          <w:rFonts w:eastAsiaTheme="minorEastAsia"/>
          <w:lang w:val="nl-NL"/>
        </w:rPr>
        <w:t xml:space="preserve">ScentAir. (2020). </w:t>
      </w:r>
      <w:r w:rsidRPr="00774EEF">
        <w:rPr>
          <w:rFonts w:eastAsiaTheme="minorEastAsia"/>
          <w:i/>
          <w:iCs/>
          <w:lang w:val="nl-NL"/>
        </w:rPr>
        <w:t>Een wereld van geurmogelijkheden</w:t>
      </w:r>
      <w:r w:rsidRPr="00C8096E">
        <w:rPr>
          <w:rFonts w:eastAsiaTheme="minorEastAsia"/>
          <w:lang w:val="nl-NL"/>
        </w:rPr>
        <w:t xml:space="preserve">. Geraadpleegd op 6 maart 2022, </w:t>
      </w:r>
      <w:r w:rsidRPr="7520DD98">
        <w:rPr>
          <w:rFonts w:eastAsiaTheme="minorEastAsia"/>
          <w:lang w:val="nl-NL"/>
        </w:rPr>
        <w:t>via</w:t>
      </w:r>
      <w:r w:rsidRPr="00C8096E">
        <w:rPr>
          <w:rFonts w:eastAsiaTheme="minorEastAsia"/>
          <w:lang w:val="nl-NL"/>
        </w:rPr>
        <w:t xml:space="preserve"> </w:t>
      </w:r>
      <w:hyperlink r:id="rId107">
        <w:r w:rsidRPr="50EE31AA">
          <w:rPr>
            <w:rStyle w:val="Hyperlink"/>
            <w:rFonts w:eastAsia="Source Sans Pro" w:cs="Source Sans Pro"/>
            <w:color w:val="000000" w:themeColor="text1"/>
            <w:lang w:val="nl-NL"/>
          </w:rPr>
          <w:t>https://scentair.com/nl/geuren-geursystemen/een-wereld-van-geurmogelijkheden</w:t>
        </w:r>
      </w:hyperlink>
    </w:p>
    <w:p w14:paraId="58C58D9A" w14:textId="77777777" w:rsidR="001A3818" w:rsidRDefault="001A3818" w:rsidP="0070358F">
      <w:pPr>
        <w:jc w:val="left"/>
        <w:rPr>
          <w:lang w:val="nl-NL"/>
        </w:rPr>
      </w:pPr>
    </w:p>
    <w:p w14:paraId="7EFF09C6" w14:textId="65EF60A8" w:rsidR="0032340B" w:rsidRPr="00EF43A7" w:rsidRDefault="0032340B" w:rsidP="0070358F">
      <w:pPr>
        <w:jc w:val="left"/>
        <w:rPr>
          <w:rStyle w:val="Hyperlink"/>
          <w:rFonts w:eastAsia="Source Sans Pro" w:cs="Source Sans Pro"/>
          <w:color w:val="000000" w:themeColor="text1"/>
          <w:lang w:val="nl-NL"/>
        </w:rPr>
      </w:pPr>
      <w:r w:rsidRPr="143F5D61">
        <w:rPr>
          <w:lang w:val="nl-NL"/>
        </w:rPr>
        <w:t xml:space="preserve">Schmith, E.(2020). </w:t>
      </w:r>
      <w:r w:rsidRPr="00774EEF">
        <w:rPr>
          <w:i/>
          <w:iCs/>
          <w:lang w:val="nl-NL"/>
        </w:rPr>
        <w:t>Geuren beïnvloeden ons dagelijks leven - maar hoe?</w:t>
      </w:r>
      <w:r w:rsidRPr="143F5D61">
        <w:rPr>
          <w:lang w:val="nl-NL"/>
        </w:rPr>
        <w:t xml:space="preserve"> </w:t>
      </w:r>
      <w:r w:rsidRPr="008A3628">
        <w:rPr>
          <w:u w:val="single"/>
          <w:lang w:val="nl-NL"/>
        </w:rPr>
        <w:t>www.kneipp.com.https://www.kneipp.com/nl_nl/kneipp-magazine/verfrissing-en-positieve-energie/hoe-geuren-ons-leven-beinvloeden/</w:t>
      </w:r>
    </w:p>
    <w:p w14:paraId="0FCDCE54" w14:textId="77777777" w:rsidR="001A3818" w:rsidRPr="00C2492C" w:rsidRDefault="001A3818" w:rsidP="0070358F">
      <w:pPr>
        <w:jc w:val="left"/>
        <w:rPr>
          <w:rFonts w:eastAsiaTheme="minorEastAsia"/>
          <w:lang w:val="nl-NL"/>
        </w:rPr>
      </w:pPr>
    </w:p>
    <w:p w14:paraId="1926F99A" w14:textId="797CE1AB" w:rsidR="0032340B" w:rsidRDefault="0032340B" w:rsidP="0070358F">
      <w:pPr>
        <w:jc w:val="left"/>
        <w:rPr>
          <w:rStyle w:val="Hyperlink"/>
          <w:rFonts w:eastAsia="Source Sans Pro" w:cs="Source Sans Pro"/>
          <w:color w:val="000000" w:themeColor="text1"/>
          <w:lang w:val="nl-NL"/>
        </w:rPr>
      </w:pPr>
      <w:r w:rsidRPr="143F5D61">
        <w:rPr>
          <w:rFonts w:eastAsiaTheme="minorEastAsia"/>
          <w:lang w:val="en-US"/>
        </w:rPr>
        <w:t xml:space="preserve">Sense Company. (2021, 15 april). </w:t>
      </w:r>
      <w:r w:rsidRPr="006D7D2F">
        <w:rPr>
          <w:rFonts w:eastAsiaTheme="minorEastAsia"/>
          <w:i/>
          <w:iCs/>
          <w:lang w:val="en-US"/>
        </w:rPr>
        <w:t xml:space="preserve">Professioneel Geur Neutraliseren. </w:t>
      </w:r>
      <w:r w:rsidRPr="143F5D61">
        <w:rPr>
          <w:rFonts w:eastAsiaTheme="minorEastAsia"/>
          <w:lang w:val="nl-NL"/>
        </w:rPr>
        <w:t xml:space="preserve">Geraadpleegd op 6 maart 2022, </w:t>
      </w:r>
      <w:r w:rsidRPr="7520DD98">
        <w:rPr>
          <w:rFonts w:eastAsiaTheme="minorEastAsia"/>
          <w:lang w:val="nl-NL"/>
        </w:rPr>
        <w:t>via</w:t>
      </w:r>
      <w:r w:rsidRPr="143F5D61">
        <w:rPr>
          <w:rFonts w:eastAsiaTheme="minorEastAsia"/>
          <w:lang w:val="nl-NL"/>
        </w:rPr>
        <w:t xml:space="preserve"> </w:t>
      </w:r>
      <w:hyperlink r:id="rId108">
        <w:r w:rsidRPr="50EE31AA">
          <w:rPr>
            <w:rStyle w:val="Hyperlink"/>
            <w:rFonts w:eastAsia="Source Sans Pro" w:cs="Source Sans Pro"/>
            <w:color w:val="000000" w:themeColor="text1"/>
            <w:lang w:val="nl-NL"/>
          </w:rPr>
          <w:t>https://sense-company.com/nl/geur-neutraliseren/</w:t>
        </w:r>
      </w:hyperlink>
    </w:p>
    <w:p w14:paraId="3ED1315C" w14:textId="77777777" w:rsidR="001A3818" w:rsidRDefault="001A3818" w:rsidP="0070358F">
      <w:pPr>
        <w:jc w:val="left"/>
        <w:rPr>
          <w:rStyle w:val="Hyperlink"/>
          <w:rFonts w:eastAsia="Source Sans Pro" w:cs="Source Sans Pro"/>
          <w:color w:val="000000" w:themeColor="text1"/>
          <w:szCs w:val="22"/>
          <w:u w:val="none"/>
        </w:rPr>
      </w:pPr>
    </w:p>
    <w:p w14:paraId="00D3CBE1" w14:textId="79D880EF" w:rsidR="0032340B" w:rsidRPr="00BD7369" w:rsidRDefault="0032340B" w:rsidP="0070358F">
      <w:pPr>
        <w:jc w:val="left"/>
        <w:rPr>
          <w:rStyle w:val="Hyperlink"/>
          <w:rFonts w:eastAsia="Source Sans Pro" w:cs="Source Sans Pro"/>
          <w:color w:val="000000" w:themeColor="text1"/>
          <w:szCs w:val="22"/>
          <w:u w:val="none"/>
        </w:rPr>
      </w:pPr>
      <w:r w:rsidRPr="00BD7369">
        <w:rPr>
          <w:rStyle w:val="Hyperlink"/>
          <w:rFonts w:eastAsia="Source Sans Pro" w:cs="Source Sans Pro"/>
          <w:color w:val="000000" w:themeColor="text1"/>
          <w:szCs w:val="22"/>
          <w:u w:val="none"/>
        </w:rPr>
        <w:t xml:space="preserve">Smidts, Ale. (2002, 25 oktober). </w:t>
      </w:r>
      <w:r w:rsidRPr="006D7D2F">
        <w:rPr>
          <w:rStyle w:val="Hyperlink"/>
          <w:rFonts w:eastAsia="Source Sans Pro" w:cs="Source Sans Pro"/>
          <w:i/>
          <w:iCs/>
          <w:color w:val="000000" w:themeColor="text1"/>
          <w:szCs w:val="22"/>
          <w:u w:val="none"/>
        </w:rPr>
        <w:t xml:space="preserve">Kijken in Het Brein: Over De Mogelijkheden Van Neuromarketing. </w:t>
      </w:r>
      <w:r w:rsidRPr="00BD7369">
        <w:rPr>
          <w:rStyle w:val="Hyperlink"/>
          <w:rFonts w:eastAsia="Source Sans Pro" w:cs="Source Sans Pro"/>
          <w:color w:val="000000" w:themeColor="text1"/>
          <w:szCs w:val="22"/>
          <w:u w:val="none"/>
        </w:rPr>
        <w:t xml:space="preserve">Geraadpleegd op 18 april 2022 via </w:t>
      </w:r>
      <w:hyperlink r:id="rId109">
        <w:r w:rsidRPr="00BD7369">
          <w:rPr>
            <w:rStyle w:val="Hyperlink"/>
            <w:rFonts w:eastAsia="Source Sans Pro" w:cs="Source Sans Pro"/>
            <w:color w:val="000000" w:themeColor="text1"/>
            <w:szCs w:val="22"/>
          </w:rPr>
          <w:t>https://ssrn.com/abstract=1098540</w:t>
        </w:r>
      </w:hyperlink>
    </w:p>
    <w:p w14:paraId="3C1D3819" w14:textId="77777777" w:rsidR="001A3818" w:rsidRDefault="001A3818" w:rsidP="0070358F">
      <w:pPr>
        <w:jc w:val="left"/>
        <w:rPr>
          <w:rFonts w:eastAsiaTheme="minorEastAsia"/>
        </w:rPr>
      </w:pPr>
    </w:p>
    <w:p w14:paraId="371598EC" w14:textId="26515EA8" w:rsidR="0032340B" w:rsidRPr="00304271" w:rsidRDefault="0032340B" w:rsidP="0070358F">
      <w:pPr>
        <w:jc w:val="left"/>
        <w:rPr>
          <w:lang w:val="nl-NL"/>
        </w:rPr>
      </w:pPr>
      <w:r w:rsidRPr="7520DD98">
        <w:rPr>
          <w:rFonts w:eastAsiaTheme="minorEastAsia"/>
        </w:rPr>
        <w:t>Sola, H. M. (z.d.). Please Wait. . . | Clou</w:t>
      </w:r>
      <w:r w:rsidRPr="7520DD98">
        <w:rPr>
          <w:rFonts w:eastAsiaTheme="minorEastAsia"/>
          <w:color w:val="000000" w:themeColor="text1"/>
        </w:rPr>
        <w:t xml:space="preserve">dflare. Researchgate. </w:t>
      </w:r>
      <w:r w:rsidRPr="7520DD98">
        <w:rPr>
          <w:rFonts w:eastAsiaTheme="minorEastAsia"/>
          <w:color w:val="000000" w:themeColor="text1"/>
          <w:lang w:val="nl-NL"/>
        </w:rPr>
        <w:t xml:space="preserve">Geraadpleegd op 2 juni 2022, via </w:t>
      </w:r>
      <w:hyperlink r:id="rId110">
        <w:r w:rsidRPr="7520DD98">
          <w:rPr>
            <w:rStyle w:val="Hyperlink"/>
            <w:rFonts w:eastAsiaTheme="minorEastAsia"/>
            <w:color w:val="000000" w:themeColor="text1"/>
            <w:lang w:val="nl-NL"/>
          </w:rPr>
          <w:t>https://www.researchgate.net/publication/333455064_THE_INFLUENCE_OF_NEUROMARKETING_ON_PRODUCT_DEVELOPMENT_USING_THE_EXAMPLE_OF_PACKAGING_DESIGN</w:t>
        </w:r>
      </w:hyperlink>
    </w:p>
    <w:p w14:paraId="70E00422" w14:textId="77777777" w:rsidR="001A3818" w:rsidRPr="00C2492C" w:rsidRDefault="001A3818" w:rsidP="0070358F">
      <w:pPr>
        <w:jc w:val="left"/>
        <w:rPr>
          <w:rFonts w:eastAsia="Calibri"/>
          <w:szCs w:val="21"/>
          <w:lang w:val="nl-NL"/>
        </w:rPr>
      </w:pPr>
    </w:p>
    <w:p w14:paraId="31AF60B1" w14:textId="3FBBEBA9" w:rsidR="0032340B" w:rsidRPr="00BD7369" w:rsidRDefault="0032340B" w:rsidP="0070358F">
      <w:pPr>
        <w:jc w:val="left"/>
        <w:rPr>
          <w:rStyle w:val="Hyperlink"/>
          <w:rFonts w:eastAsia="Source Sans Pro" w:cs="Source Sans Pro"/>
          <w:color w:val="000000" w:themeColor="text1"/>
          <w:szCs w:val="22"/>
        </w:rPr>
      </w:pPr>
      <w:r w:rsidRPr="00C06782">
        <w:rPr>
          <w:rFonts w:eastAsia="Calibri"/>
          <w:szCs w:val="21"/>
          <w:lang w:val="en-GB"/>
        </w:rPr>
        <w:t xml:space="preserve">Spangenberg, E. R., Crowley, A. E., &amp; Henderson, P. </w:t>
      </w:r>
      <w:r w:rsidRPr="00BD7369">
        <w:rPr>
          <w:rFonts w:eastAsia="Source Sans Pro" w:cs="Source Sans Pro"/>
          <w:color w:val="000000" w:themeColor="text1"/>
          <w:szCs w:val="22"/>
          <w:lang w:val="en-GB"/>
        </w:rPr>
        <w:t>W. (1996</w:t>
      </w:r>
      <w:r w:rsidRPr="006D7D2F">
        <w:rPr>
          <w:rFonts w:eastAsia="Source Sans Pro" w:cs="Source Sans Pro"/>
          <w:i/>
          <w:iCs/>
          <w:color w:val="000000" w:themeColor="text1"/>
          <w:szCs w:val="22"/>
          <w:lang w:val="en-GB"/>
        </w:rPr>
        <w:t>). Improving the Store Environment: Do Olfactory Cues Affect Evaluations and Behaviors?</w:t>
      </w:r>
      <w:r w:rsidRPr="00BD7369">
        <w:rPr>
          <w:rFonts w:eastAsia="Source Sans Pro" w:cs="Source Sans Pro"/>
          <w:color w:val="000000" w:themeColor="text1"/>
          <w:szCs w:val="22"/>
          <w:lang w:val="en-GB"/>
        </w:rPr>
        <w:t xml:space="preserve"> </w:t>
      </w:r>
      <w:r w:rsidRPr="00BD7369">
        <w:rPr>
          <w:rFonts w:eastAsia="Source Sans Pro" w:cs="Source Sans Pro"/>
          <w:color w:val="000000" w:themeColor="text1"/>
          <w:szCs w:val="22"/>
        </w:rPr>
        <w:t xml:space="preserve">Journal of Marketing, 60(2), 67–80. </w:t>
      </w:r>
      <w:hyperlink r:id="rId111">
        <w:r w:rsidRPr="00BD7369">
          <w:rPr>
            <w:rStyle w:val="Hyperlink"/>
            <w:rFonts w:eastAsia="Source Sans Pro" w:cs="Source Sans Pro"/>
            <w:color w:val="000000" w:themeColor="text1"/>
            <w:szCs w:val="22"/>
          </w:rPr>
          <w:t>https://doi.org/10.2307/1251931</w:t>
        </w:r>
      </w:hyperlink>
    </w:p>
    <w:p w14:paraId="1C3656B4" w14:textId="77777777" w:rsidR="001A3818" w:rsidRDefault="001A3818" w:rsidP="0070358F">
      <w:pPr>
        <w:jc w:val="left"/>
        <w:rPr>
          <w:rFonts w:eastAsia="Source Sans Pro" w:cs="Source Sans Pro"/>
          <w:lang w:val="nl-NL"/>
        </w:rPr>
      </w:pPr>
    </w:p>
    <w:p w14:paraId="14E0B838" w14:textId="14668741" w:rsidR="0032340B" w:rsidRPr="00EF43A7" w:rsidRDefault="0032340B" w:rsidP="0070358F">
      <w:pPr>
        <w:jc w:val="left"/>
        <w:rPr>
          <w:rStyle w:val="Hyperlink"/>
          <w:rFonts w:eastAsia="Source Sans Pro" w:cs="Source Sans Pro"/>
          <w:color w:val="000000" w:themeColor="text1"/>
          <w:lang w:val="en-GB"/>
        </w:rPr>
      </w:pPr>
      <w:r w:rsidRPr="5A762A17">
        <w:rPr>
          <w:rFonts w:eastAsia="Source Sans Pro" w:cs="Source Sans Pro"/>
          <w:lang w:val="nl-NL"/>
        </w:rPr>
        <w:t xml:space="preserve">Stam, E. (2018, 21 juli). </w:t>
      </w:r>
      <w:r w:rsidRPr="006D7D2F">
        <w:rPr>
          <w:rFonts w:eastAsia="Source Sans Pro" w:cs="Source Sans Pro"/>
          <w:i/>
          <w:iCs/>
          <w:lang w:val="nl-NL"/>
        </w:rPr>
        <w:t xml:space="preserve">Beïnvloeding van koopgedrag via de emotie met geurmarketing. </w:t>
      </w:r>
      <w:r w:rsidRPr="5A762A17">
        <w:rPr>
          <w:rFonts w:eastAsia="Source Sans Pro" w:cs="Source Sans Pro"/>
          <w:lang w:val="en-GB"/>
        </w:rPr>
        <w:t xml:space="preserve">CustomerTalk. </w:t>
      </w:r>
      <w:r w:rsidRPr="5A762A17">
        <w:rPr>
          <w:rFonts w:eastAsia="Source Sans Pro" w:cs="Source Sans Pro"/>
          <w:u w:val="single"/>
          <w:lang w:val="en-GB"/>
        </w:rPr>
        <w:t>https://www.customertalk.nl/artikelen/reportage/be%C3%AFnvloeding-van-koopgedrag-via-de-emotie-met-geurmarketing/</w:t>
      </w:r>
    </w:p>
    <w:p w14:paraId="499D7FF3" w14:textId="77777777" w:rsidR="001A3818" w:rsidRPr="00C2492C" w:rsidRDefault="001A3818" w:rsidP="0070358F">
      <w:pPr>
        <w:jc w:val="left"/>
        <w:rPr>
          <w:rFonts w:eastAsia="Source Sans Pro" w:cs="Source Sans Pro"/>
          <w:lang w:val="en-US"/>
        </w:rPr>
      </w:pPr>
    </w:p>
    <w:p w14:paraId="0C07E82E" w14:textId="77777777" w:rsidR="0032340B" w:rsidRPr="00C0745A" w:rsidRDefault="0032340B" w:rsidP="0070358F">
      <w:pPr>
        <w:jc w:val="left"/>
        <w:rPr>
          <w:rFonts w:eastAsia="Source Sans Pro" w:cs="Source Sans Pro"/>
          <w:lang w:val="de-DE"/>
        </w:rPr>
      </w:pPr>
      <w:r w:rsidRPr="5A762A17">
        <w:rPr>
          <w:rFonts w:eastAsia="Source Sans Pro" w:cs="Source Sans Pro"/>
          <w:lang w:val="nl-NL"/>
        </w:rPr>
        <w:t xml:space="preserve">Stoop, S. (2016). </w:t>
      </w:r>
      <w:r w:rsidRPr="006D7D2F">
        <w:rPr>
          <w:rFonts w:eastAsia="Source Sans Pro" w:cs="Source Sans Pro"/>
          <w:i/>
          <w:iCs/>
          <w:lang w:val="nl-NL"/>
        </w:rPr>
        <w:t>Angst in de hersenen.</w:t>
      </w:r>
      <w:r w:rsidRPr="5A762A17">
        <w:rPr>
          <w:rFonts w:eastAsia="Source Sans Pro" w:cs="Source Sans Pro"/>
          <w:lang w:val="nl-NL"/>
        </w:rPr>
        <w:t xml:space="preserve"> </w:t>
      </w:r>
      <w:hyperlink r:id="rId112">
        <w:r w:rsidRPr="00C0745A">
          <w:rPr>
            <w:rStyle w:val="Hyperlink"/>
            <w:rFonts w:eastAsia="Source Sans Pro" w:cs="Source Sans Pro"/>
            <w:color w:val="000000" w:themeColor="text1"/>
            <w:lang w:val="de-DE"/>
          </w:rPr>
          <w:t>https://libstore.ugent.be/fulltxt/RUG01/002/272/935/RUG01-002272935_2016_0001_AC.pdf</w:t>
        </w:r>
      </w:hyperlink>
    </w:p>
    <w:p w14:paraId="225DA5D8" w14:textId="77777777" w:rsidR="001A3818" w:rsidRDefault="001A3818" w:rsidP="0070358F">
      <w:pPr>
        <w:jc w:val="left"/>
        <w:rPr>
          <w:rFonts w:eastAsia="Source Sans Pro" w:cs="Source Sans Pro"/>
          <w:lang w:val="de-DE"/>
        </w:rPr>
      </w:pPr>
    </w:p>
    <w:p w14:paraId="2662EA27" w14:textId="637711B1" w:rsidR="0032340B" w:rsidRPr="00EF43A7" w:rsidRDefault="0032340B" w:rsidP="0070358F">
      <w:pPr>
        <w:jc w:val="left"/>
        <w:rPr>
          <w:rFonts w:eastAsia="Source Sans Pro" w:cs="Source Sans Pro"/>
          <w:lang w:val="nl-NL"/>
        </w:rPr>
      </w:pPr>
      <w:r w:rsidRPr="00C0745A">
        <w:rPr>
          <w:rFonts w:eastAsia="Source Sans Pro" w:cs="Source Sans Pro"/>
          <w:lang w:val="de-DE"/>
        </w:rPr>
        <w:t>Studholme, J. (2019, 21 mei</w:t>
      </w:r>
      <w:r w:rsidRPr="006D7D2F">
        <w:rPr>
          <w:rFonts w:eastAsia="Source Sans Pro" w:cs="Source Sans Pro"/>
          <w:i/>
          <w:iCs/>
          <w:lang w:val="de-DE"/>
        </w:rPr>
        <w:t xml:space="preserve">). </w:t>
      </w:r>
      <w:r w:rsidRPr="006D7D2F">
        <w:rPr>
          <w:rFonts w:eastAsia="Source Sans Pro" w:cs="Source Sans Pro"/>
          <w:i/>
          <w:iCs/>
          <w:lang w:val="en-GB"/>
        </w:rPr>
        <w:t xml:space="preserve">Revealed: why a longer “average shopping time” pushes up retail sales. </w:t>
      </w:r>
      <w:r w:rsidRPr="006D7D2F">
        <w:rPr>
          <w:rFonts w:eastAsia="Source Sans Pro" w:cs="Source Sans Pro"/>
          <w:i/>
          <w:iCs/>
        </w:rPr>
        <w:t>Retail Sensing</w:t>
      </w:r>
      <w:r w:rsidRPr="5A762A17">
        <w:rPr>
          <w:rFonts w:eastAsia="Source Sans Pro" w:cs="Source Sans Pro"/>
        </w:rPr>
        <w:t xml:space="preserve">. Geraadpleegd op 20 maart 2022, </w:t>
      </w:r>
      <w:r w:rsidRPr="79E5D66B">
        <w:rPr>
          <w:rFonts w:eastAsia="Source Sans Pro" w:cs="Source Sans Pro"/>
        </w:rPr>
        <w:t>via</w:t>
      </w:r>
      <w:r w:rsidRPr="5A762A17">
        <w:rPr>
          <w:rFonts w:eastAsia="Source Sans Pro" w:cs="Source Sans Pro"/>
        </w:rPr>
        <w:t xml:space="preserve"> </w:t>
      </w:r>
      <w:hyperlink r:id="rId113">
        <w:r w:rsidRPr="5A762A17">
          <w:rPr>
            <w:rStyle w:val="Hyperlink"/>
            <w:rFonts w:eastAsia="Source Sans Pro" w:cs="Source Sans Pro"/>
            <w:color w:val="000000" w:themeColor="text1"/>
          </w:rPr>
          <w:t>https://www.retailsensing.com/people-counting/average-shopping-time-retail-sales/</w:t>
        </w:r>
      </w:hyperlink>
    </w:p>
    <w:p w14:paraId="69D75140" w14:textId="77777777" w:rsidR="001A3818" w:rsidRPr="00C2492C" w:rsidRDefault="001A3818" w:rsidP="0070358F">
      <w:pPr>
        <w:jc w:val="left"/>
        <w:rPr>
          <w:rFonts w:eastAsia="Source Sans Pro" w:cs="Source Sans Pro"/>
          <w:lang w:val="nl-NL"/>
        </w:rPr>
      </w:pPr>
    </w:p>
    <w:p w14:paraId="3BBDB1E9" w14:textId="7883EEF9" w:rsidR="0032340B" w:rsidRPr="00EF43A7" w:rsidRDefault="0032340B" w:rsidP="0070358F">
      <w:pPr>
        <w:jc w:val="left"/>
        <w:rPr>
          <w:rFonts w:eastAsia="Source Sans Pro" w:cs="Source Sans Pro"/>
          <w:lang w:val="nl-NL"/>
        </w:rPr>
      </w:pPr>
      <w:r w:rsidRPr="5A762A17">
        <w:rPr>
          <w:rFonts w:eastAsia="Source Sans Pro" w:cs="Source Sans Pro"/>
          <w:lang w:val="en-US"/>
        </w:rPr>
        <w:t>Thomas, J. (2015, mei)</w:t>
      </w:r>
      <w:r>
        <w:rPr>
          <w:rFonts w:eastAsia="Source Sans Pro" w:cs="Source Sans Pro"/>
          <w:lang w:val="en-US"/>
        </w:rPr>
        <w:t>.</w:t>
      </w:r>
      <w:r w:rsidRPr="5A762A17">
        <w:rPr>
          <w:rFonts w:eastAsia="Source Sans Pro" w:cs="Source Sans Pro"/>
          <w:lang w:val="en-US"/>
        </w:rPr>
        <w:t xml:space="preserve"> </w:t>
      </w:r>
      <w:r w:rsidRPr="006D7D2F">
        <w:rPr>
          <w:rFonts w:eastAsia="Source Sans Pro" w:cs="Source Sans Pro"/>
          <w:i/>
          <w:iCs/>
          <w:lang w:val="en-US"/>
        </w:rPr>
        <w:t>Scentsational marketing in business: A study of scent atmospherics.</w:t>
      </w:r>
      <w:r w:rsidRPr="5A762A17">
        <w:rPr>
          <w:rFonts w:eastAsia="Source Sans Pro" w:cs="Source Sans Pro"/>
          <w:lang w:val="en-US"/>
        </w:rPr>
        <w:t xml:space="preserve"> </w:t>
      </w:r>
      <w:r w:rsidRPr="5A762A17">
        <w:rPr>
          <w:rFonts w:eastAsia="Source Sans Pro" w:cs="Source Sans Pro"/>
          <w:lang w:val="nl-NL"/>
        </w:rPr>
        <w:t>Geraadpleegd op 21 maart 2022</w:t>
      </w:r>
      <w:r w:rsidRPr="193295D4">
        <w:rPr>
          <w:rFonts w:eastAsia="Source Sans Pro" w:cs="Source Sans Pro"/>
          <w:lang w:val="nl-NL"/>
        </w:rPr>
        <w:t>, via</w:t>
      </w:r>
      <w:r w:rsidRPr="5A762A17">
        <w:rPr>
          <w:rFonts w:eastAsia="Source Sans Pro" w:cs="Source Sans Pro"/>
          <w:lang w:val="nl-NL"/>
        </w:rPr>
        <w:t xml:space="preserve"> </w:t>
      </w:r>
      <w:hyperlink r:id="rId114">
        <w:r w:rsidRPr="5A762A17">
          <w:rPr>
            <w:rStyle w:val="Hyperlink"/>
            <w:rFonts w:eastAsia="Source Sans Pro" w:cs="Source Sans Pro"/>
            <w:color w:val="000000" w:themeColor="text1"/>
            <w:lang w:val="nl-NL"/>
          </w:rPr>
          <w:t>https://dc.etsu.edu/cgi/viewcontent.cgi?article=1264&amp;context=honors</w:t>
        </w:r>
      </w:hyperlink>
      <w:r w:rsidRPr="5A762A17">
        <w:rPr>
          <w:rFonts w:eastAsia="Source Sans Pro" w:cs="Source Sans Pro"/>
          <w:lang w:val="nl-NL"/>
        </w:rPr>
        <w:t xml:space="preserve"> </w:t>
      </w:r>
    </w:p>
    <w:p w14:paraId="480F5C0F" w14:textId="77777777" w:rsidR="001A3818" w:rsidRDefault="001A3818" w:rsidP="0070358F">
      <w:pPr>
        <w:jc w:val="left"/>
        <w:rPr>
          <w:rFonts w:eastAsia="Source Sans Pro" w:cs="Source Sans Pro"/>
          <w:lang w:val="nl-NL"/>
        </w:rPr>
      </w:pPr>
    </w:p>
    <w:p w14:paraId="775F0604" w14:textId="043D2B41" w:rsidR="0032340B" w:rsidRPr="002A5ED2" w:rsidRDefault="0032340B" w:rsidP="0070358F">
      <w:pPr>
        <w:jc w:val="left"/>
        <w:rPr>
          <w:rStyle w:val="Hyperlink"/>
          <w:rFonts w:eastAsia="Source Sans Pro" w:cs="Source Sans Pro"/>
          <w:color w:val="000000" w:themeColor="text1"/>
          <w:lang w:val="nl-NL"/>
        </w:rPr>
      </w:pPr>
      <w:r w:rsidRPr="5A762A17">
        <w:rPr>
          <w:rFonts w:eastAsia="Source Sans Pro" w:cs="Source Sans Pro"/>
          <w:lang w:val="nl-NL"/>
        </w:rPr>
        <w:t xml:space="preserve">Toekomst van het evenementenvak (deel III): wat geur voor events kan doen. (2018, 1 november). EventBranche. </w:t>
      </w:r>
      <w:hyperlink r:id="rId115">
        <w:r w:rsidRPr="5A762A17">
          <w:rPr>
            <w:rStyle w:val="Hyperlink"/>
            <w:rFonts w:eastAsia="Source Sans Pro" w:cs="Source Sans Pro"/>
            <w:color w:val="000000" w:themeColor="text1"/>
            <w:lang w:val="nl-NL"/>
          </w:rPr>
          <w:t>https://www.eventbranche.nl/nieuws/toekomst-van-het-evenementenvak-deel-iii-wat-geur-voor-events-kan-doen-17583.html</w:t>
        </w:r>
      </w:hyperlink>
    </w:p>
    <w:p w14:paraId="3E7E5FF3" w14:textId="77777777" w:rsidR="001A3818" w:rsidRDefault="001A3818" w:rsidP="0070358F">
      <w:pPr>
        <w:jc w:val="left"/>
        <w:rPr>
          <w:rFonts w:eastAsia="Source Sans Pro" w:cs="Source Sans Pro"/>
          <w:lang w:val="nl-NL"/>
        </w:rPr>
      </w:pPr>
    </w:p>
    <w:p w14:paraId="430551E3" w14:textId="586E2C55"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Twerda, C.(z.d). </w:t>
      </w:r>
      <w:r w:rsidRPr="006D7D2F">
        <w:rPr>
          <w:rFonts w:eastAsia="Source Sans Pro" w:cs="Source Sans Pro"/>
          <w:i/>
          <w:iCs/>
          <w:lang w:val="nl-NL"/>
        </w:rPr>
        <w:t>Geur roept sterke roept herinneringen en emoties op. Hoe kan dat?</w:t>
      </w:r>
      <w:r w:rsidRPr="5A762A17">
        <w:rPr>
          <w:rFonts w:eastAsia="Source Sans Pro" w:cs="Source Sans Pro"/>
          <w:lang w:val="nl-NL"/>
        </w:rPr>
        <w:t>. gezondheidenco.nl.</w:t>
      </w:r>
      <w:hyperlink r:id="rId116">
        <w:r w:rsidRPr="5A762A17">
          <w:rPr>
            <w:rStyle w:val="Hyperlink"/>
            <w:rFonts w:eastAsia="Source Sans Pro" w:cs="Source Sans Pro"/>
            <w:color w:val="000000" w:themeColor="text1"/>
            <w:lang w:val="nl-NL"/>
          </w:rPr>
          <w:t>https://www.gezondheidenco.nl/geur-roept-sterke-roept-herinneringen-en-emoties-op-hoe-kan-dat/?harvest_referrer=https%3A%2F%2Fwww.google.nl%2F</w:t>
        </w:r>
      </w:hyperlink>
      <w:r w:rsidRPr="5A762A17">
        <w:rPr>
          <w:rFonts w:eastAsia="Source Sans Pro" w:cs="Source Sans Pro"/>
          <w:lang w:val="nl-NL"/>
        </w:rPr>
        <w:t xml:space="preserve"> </w:t>
      </w:r>
    </w:p>
    <w:p w14:paraId="08CCAE32" w14:textId="77777777" w:rsidR="001A3818" w:rsidRDefault="001A3818" w:rsidP="0070358F">
      <w:pPr>
        <w:jc w:val="left"/>
      </w:pPr>
    </w:p>
    <w:p w14:paraId="5959A044" w14:textId="3310AC91" w:rsidR="0032340B" w:rsidRPr="00611B60" w:rsidRDefault="0032340B" w:rsidP="0070358F">
      <w:pPr>
        <w:jc w:val="left"/>
      </w:pPr>
      <w:r w:rsidRPr="00C374FF">
        <w:t xml:space="preserve">UZ Leuven. (2022, 21 april). </w:t>
      </w:r>
      <w:r w:rsidRPr="00C374FF">
        <w:rPr>
          <w:i/>
          <w:iCs/>
        </w:rPr>
        <w:t>Neurologie</w:t>
      </w:r>
      <w:r w:rsidRPr="00C374FF">
        <w:t xml:space="preserve">. </w:t>
      </w:r>
      <w:r w:rsidRPr="00611B60">
        <w:t xml:space="preserve">Geraadpleegd op 13 juni 2022, via </w:t>
      </w:r>
      <w:hyperlink r:id="rId117" w:history="1">
        <w:r w:rsidRPr="00611B60">
          <w:rPr>
            <w:rStyle w:val="Hyperlink"/>
            <w:color w:val="000000" w:themeColor="text1"/>
          </w:rPr>
          <w:t>https://www.uzleuven.be/nl/neurologie</w:t>
        </w:r>
      </w:hyperlink>
      <w:r w:rsidRPr="00611B60">
        <w:rPr>
          <w:color w:val="000000" w:themeColor="text1"/>
        </w:rPr>
        <w:t xml:space="preserve"> </w:t>
      </w:r>
    </w:p>
    <w:p w14:paraId="4A8C71FD" w14:textId="77777777" w:rsidR="001A3818" w:rsidRDefault="001A3818" w:rsidP="0070358F">
      <w:pPr>
        <w:jc w:val="left"/>
        <w:rPr>
          <w:rFonts w:eastAsia="Source Sans Pro" w:cs="Source Sans Pro"/>
          <w:lang w:val="nl-NL"/>
        </w:rPr>
      </w:pPr>
    </w:p>
    <w:p w14:paraId="4ED08A09" w14:textId="6E3773B5"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Vaes, M., &amp; Yu, C. (2020, 10 december). </w:t>
      </w:r>
      <w:r w:rsidRPr="00C22970">
        <w:rPr>
          <w:rFonts w:eastAsia="Source Sans Pro" w:cs="Source Sans Pro"/>
          <w:i/>
          <w:lang w:val="nl-NL"/>
        </w:rPr>
        <w:t xml:space="preserve">Neveldesinfectie (fogging): een trend om in de gaten te houden. Servicemanagement. </w:t>
      </w:r>
      <w:r w:rsidRPr="5A762A17">
        <w:rPr>
          <w:rFonts w:eastAsia="Source Sans Pro" w:cs="Source Sans Pro"/>
          <w:lang w:val="nl-NL"/>
        </w:rPr>
        <w:t xml:space="preserve">Geraadpleegd op 20 maart 2022, </w:t>
      </w:r>
      <w:r w:rsidRPr="193295D4">
        <w:rPr>
          <w:rFonts w:eastAsia="Source Sans Pro" w:cs="Source Sans Pro"/>
          <w:lang w:val="nl-NL"/>
        </w:rPr>
        <w:t>via</w:t>
      </w:r>
      <w:r w:rsidRPr="5A762A17">
        <w:rPr>
          <w:rFonts w:eastAsia="Source Sans Pro" w:cs="Source Sans Pro"/>
          <w:lang w:val="nl-NL"/>
        </w:rPr>
        <w:t xml:space="preserve"> </w:t>
      </w:r>
      <w:hyperlink r:id="rId118">
        <w:r w:rsidRPr="5A762A17">
          <w:rPr>
            <w:rStyle w:val="Hyperlink"/>
            <w:rFonts w:eastAsia="Source Sans Pro" w:cs="Source Sans Pro"/>
            <w:color w:val="000000" w:themeColor="text1"/>
            <w:lang w:val="nl-NL"/>
          </w:rPr>
          <w:t>https://servicemanagement.nl/middelen-en-materialen/neveldesinfectie-fogging-een-trend-om-in-de-gaten-te-houden</w:t>
        </w:r>
      </w:hyperlink>
    </w:p>
    <w:p w14:paraId="0B63B141" w14:textId="77777777" w:rsidR="001A3818" w:rsidRDefault="001A3818" w:rsidP="0070358F">
      <w:pPr>
        <w:jc w:val="left"/>
        <w:rPr>
          <w:rFonts w:eastAsia="Source Sans Pro" w:cs="Source Sans Pro"/>
          <w:lang w:val="nl-NL"/>
        </w:rPr>
      </w:pPr>
    </w:p>
    <w:p w14:paraId="314C63DF" w14:textId="765C576B"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Van Bogaert, N. (2019, 9 juni). </w:t>
      </w:r>
      <w:r w:rsidRPr="00C22970">
        <w:rPr>
          <w:rFonts w:eastAsia="Source Sans Pro" w:cs="Source Sans Pro"/>
          <w:i/>
          <w:lang w:val="nl-NL"/>
        </w:rPr>
        <w:t>5 misvattingen over geurmarketing. Scents BV</w:t>
      </w:r>
      <w:r w:rsidRPr="5A762A17">
        <w:rPr>
          <w:rFonts w:eastAsia="Source Sans Pro" w:cs="Source Sans Pro"/>
          <w:lang w:val="nl-NL"/>
        </w:rPr>
        <w:t xml:space="preserve">. Geraadpleegd op 6 maart 2022, </w:t>
      </w:r>
      <w:r w:rsidRPr="193295D4">
        <w:rPr>
          <w:rFonts w:eastAsia="Source Sans Pro" w:cs="Source Sans Pro"/>
          <w:lang w:val="nl-NL"/>
        </w:rPr>
        <w:t>via</w:t>
      </w:r>
      <w:r w:rsidRPr="5A762A17">
        <w:rPr>
          <w:rFonts w:eastAsia="Source Sans Pro" w:cs="Source Sans Pro"/>
          <w:lang w:val="nl-NL"/>
        </w:rPr>
        <w:t xml:space="preserve"> </w:t>
      </w:r>
      <w:hyperlink r:id="rId119">
        <w:r w:rsidRPr="5A762A17">
          <w:rPr>
            <w:rStyle w:val="Hyperlink"/>
            <w:rFonts w:eastAsia="Source Sans Pro" w:cs="Source Sans Pro"/>
            <w:color w:val="000000" w:themeColor="text1"/>
            <w:lang w:val="nl-NL"/>
          </w:rPr>
          <w:t>https://scents.be/5-misvattingen-geurmarketing/</w:t>
        </w:r>
      </w:hyperlink>
    </w:p>
    <w:p w14:paraId="61D07FF0" w14:textId="77777777" w:rsidR="001A3818" w:rsidRPr="00C6377A" w:rsidRDefault="001A3818" w:rsidP="0070358F">
      <w:pPr>
        <w:jc w:val="left"/>
        <w:rPr>
          <w:rFonts w:eastAsia="Source Sans Pro" w:cs="Source Sans Pro"/>
          <w:lang w:val="nl-NL"/>
        </w:rPr>
      </w:pPr>
    </w:p>
    <w:p w14:paraId="5AA02B5D" w14:textId="430816B7" w:rsidR="0032340B" w:rsidRPr="00EF43A7" w:rsidRDefault="0032340B" w:rsidP="0070358F">
      <w:pPr>
        <w:jc w:val="left"/>
        <w:rPr>
          <w:rStyle w:val="Hyperlink"/>
          <w:rFonts w:eastAsia="Source Sans Pro" w:cs="Source Sans Pro"/>
          <w:color w:val="000000" w:themeColor="text1"/>
          <w:lang w:val="en-GB"/>
        </w:rPr>
      </w:pPr>
      <w:r w:rsidRPr="5A762A17">
        <w:rPr>
          <w:rFonts w:eastAsia="Source Sans Pro" w:cs="Source Sans Pro"/>
          <w:lang w:val="en-GB"/>
        </w:rPr>
        <w:t xml:space="preserve">Van Bommel, T. (2016, 3 maart). </w:t>
      </w:r>
      <w:r w:rsidRPr="00C22970">
        <w:rPr>
          <w:rFonts w:eastAsia="Source Sans Pro" w:cs="Source Sans Pro"/>
          <w:i/>
          <w:lang w:val="en-GB"/>
        </w:rPr>
        <w:t>The Definitive Guide to Scent Marketing. New Neuromarketing.</w:t>
      </w:r>
      <w:r w:rsidRPr="5A762A17">
        <w:rPr>
          <w:rFonts w:eastAsia="Source Sans Pro" w:cs="Source Sans Pro"/>
          <w:lang w:val="en-GB"/>
        </w:rPr>
        <w:t xml:space="preserve"> </w:t>
      </w:r>
      <w:hyperlink r:id="rId120">
        <w:r w:rsidRPr="5A762A17">
          <w:rPr>
            <w:rStyle w:val="Hyperlink"/>
            <w:rFonts w:eastAsia="Source Sans Pro" w:cs="Source Sans Pro"/>
            <w:color w:val="000000" w:themeColor="text1"/>
            <w:lang w:val="en-GB"/>
          </w:rPr>
          <w:t>https://www.newneuromarketing.com/the-definitive-guide-to-scent-marketing</w:t>
        </w:r>
      </w:hyperlink>
    </w:p>
    <w:p w14:paraId="39C759DE" w14:textId="77777777" w:rsidR="001A3818" w:rsidRPr="00C6377A" w:rsidRDefault="001A3818" w:rsidP="0070358F">
      <w:pPr>
        <w:jc w:val="left"/>
        <w:rPr>
          <w:rFonts w:eastAsia="Source Sans Pro" w:cs="Source Sans Pro"/>
          <w:lang w:val="en-US"/>
        </w:rPr>
      </w:pPr>
    </w:p>
    <w:p w14:paraId="072AAA89" w14:textId="767D5392" w:rsidR="3A1E3C28" w:rsidRDefault="3A1E3C28" w:rsidP="3A1E3C28">
      <w:pPr>
        <w:jc w:val="left"/>
        <w:rPr>
          <w:rFonts w:eastAsia="Source Sans Pro" w:cs="Source Sans Pro"/>
        </w:rPr>
      </w:pPr>
      <w:r w:rsidRPr="3A1E3C28">
        <w:rPr>
          <w:rFonts w:eastAsia="Source Sans Pro" w:cs="Source Sans Pro"/>
        </w:rPr>
        <w:t>Van Dale-bijdragers. (2022). Agitatie. Geraadpleegd op 16 juni 2022 via https://www.vandale.nl/gratis-woordenboek/nederlands/betekenis/agitatie#.YqtDz3ZBxPY</w:t>
      </w:r>
    </w:p>
    <w:p w14:paraId="0F10647D" w14:textId="5889C84A" w:rsidR="3A1E3C28" w:rsidRDefault="3A1E3C28" w:rsidP="3A1E3C28">
      <w:pPr>
        <w:jc w:val="left"/>
        <w:rPr>
          <w:rFonts w:eastAsia="Source Sans Pro" w:cs="Source Sans Pro"/>
        </w:rPr>
      </w:pPr>
    </w:p>
    <w:p w14:paraId="60816488" w14:textId="33EF2340" w:rsidR="36F73EC5" w:rsidRDefault="36F73EC5" w:rsidP="36F73EC5">
      <w:pPr>
        <w:jc w:val="left"/>
        <w:rPr>
          <w:rFonts w:eastAsia="Source Sans Pro" w:cs="Source Sans Pro"/>
        </w:rPr>
      </w:pPr>
      <w:r w:rsidRPr="36F73EC5">
        <w:rPr>
          <w:rFonts w:eastAsia="Source Sans Pro" w:cs="Source Sans Pro"/>
        </w:rPr>
        <w:t xml:space="preserve">Van Dale-bijdragers. (2022). Shortlist. </w:t>
      </w:r>
      <w:r w:rsidR="6B8167FB" w:rsidRPr="6B8167FB">
        <w:rPr>
          <w:rFonts w:eastAsia="Source Sans Pro" w:cs="Source Sans Pro"/>
        </w:rPr>
        <w:t>Geraadpleegd op 16 juni 2022 via https://www.vandale.nl/gratis-woordenboek/nederlands/betekenis/shortlist#.YqtGY3ZBxPY</w:t>
      </w:r>
    </w:p>
    <w:p w14:paraId="27819549" w14:textId="2FC9ECD0" w:rsidR="36F73EC5" w:rsidRDefault="36F73EC5" w:rsidP="36F73EC5">
      <w:pPr>
        <w:jc w:val="left"/>
        <w:rPr>
          <w:rFonts w:eastAsia="Source Sans Pro" w:cs="Source Sans Pro"/>
        </w:rPr>
      </w:pPr>
    </w:p>
    <w:p w14:paraId="65F1F326" w14:textId="6DC1A16B" w:rsidR="0032340B" w:rsidRDefault="0032340B" w:rsidP="0070358F">
      <w:pPr>
        <w:jc w:val="left"/>
        <w:rPr>
          <w:rFonts w:eastAsia="Source Sans Pro" w:cs="Source Sans Pro"/>
        </w:rPr>
      </w:pPr>
      <w:r>
        <w:rPr>
          <w:rFonts w:eastAsia="Source Sans Pro" w:cs="Source Sans Pro"/>
        </w:rPr>
        <w:t xml:space="preserve">Van der Linden, M. (2022, 12 april). </w:t>
      </w:r>
      <w:r w:rsidRPr="002F423F">
        <w:rPr>
          <w:rFonts w:eastAsia="Source Sans Pro" w:cs="Source Sans Pro"/>
          <w:i/>
          <w:iCs/>
        </w:rPr>
        <w:t>De 4 P’s</w:t>
      </w:r>
      <w:r>
        <w:rPr>
          <w:rFonts w:eastAsia="Source Sans Pro" w:cs="Source Sans Pro"/>
        </w:rPr>
        <w:t xml:space="preserve">. Geraadpleegd op 13 juni 2022, via </w:t>
      </w:r>
      <w:hyperlink r:id="rId121" w:history="1">
        <w:r w:rsidRPr="00C85419">
          <w:rPr>
            <w:rStyle w:val="Hyperlink"/>
            <w:rFonts w:eastAsia="Source Sans Pro" w:cs="Source Sans Pro"/>
            <w:color w:val="auto"/>
          </w:rPr>
          <w:t>https://www.marketingbright.be/marketingmix/4ps/</w:t>
        </w:r>
      </w:hyperlink>
      <w:r w:rsidRPr="00C85419">
        <w:rPr>
          <w:rFonts w:eastAsia="Source Sans Pro" w:cs="Source Sans Pro"/>
        </w:rPr>
        <w:t xml:space="preserve"> </w:t>
      </w:r>
    </w:p>
    <w:p w14:paraId="41863700" w14:textId="77777777" w:rsidR="001A3818" w:rsidRDefault="001A3818" w:rsidP="0070358F">
      <w:pPr>
        <w:jc w:val="left"/>
        <w:rPr>
          <w:rFonts w:eastAsia="Source Sans Pro" w:cs="Source Sans Pro"/>
        </w:rPr>
      </w:pPr>
    </w:p>
    <w:p w14:paraId="6EF67D17" w14:textId="39B108F9" w:rsidR="0032340B" w:rsidRPr="00EF43A7" w:rsidRDefault="0032340B" w:rsidP="0070358F">
      <w:pPr>
        <w:jc w:val="left"/>
        <w:rPr>
          <w:rFonts w:eastAsia="Source Sans Pro" w:cs="Source Sans Pro"/>
          <w:lang w:val="en-GB"/>
        </w:rPr>
      </w:pPr>
      <w:r w:rsidRPr="00C1046A">
        <w:rPr>
          <w:rFonts w:eastAsia="Source Sans Pro" w:cs="Source Sans Pro"/>
        </w:rPr>
        <w:t xml:space="preserve">Van der Straeten, K. (2013, 11 februari). </w:t>
      </w:r>
      <w:r w:rsidRPr="006D7D2F">
        <w:rPr>
          <w:rFonts w:eastAsia="Source Sans Pro" w:cs="Source Sans Pro"/>
          <w:i/>
          <w:iCs/>
          <w:lang w:val="en-GB"/>
        </w:rPr>
        <w:t>Geurmarketing. Eventplanner.be</w:t>
      </w:r>
      <w:r w:rsidRPr="5A762A17">
        <w:rPr>
          <w:rFonts w:eastAsia="Source Sans Pro" w:cs="Source Sans Pro"/>
          <w:lang w:val="en-GB"/>
        </w:rPr>
        <w:t xml:space="preserve">. </w:t>
      </w:r>
      <w:hyperlink r:id="rId122">
        <w:r w:rsidRPr="5A762A17">
          <w:rPr>
            <w:rStyle w:val="Hyperlink"/>
            <w:rFonts w:eastAsia="Source Sans Pro" w:cs="Source Sans Pro"/>
            <w:color w:val="000000" w:themeColor="text1"/>
            <w:lang w:val="en-GB"/>
          </w:rPr>
          <w:t>https://www.eventplanner.be/tv/37_geurmarketing.html</w:t>
        </w:r>
      </w:hyperlink>
    </w:p>
    <w:p w14:paraId="68FE8E4B" w14:textId="77777777" w:rsidR="001A3818" w:rsidRDefault="001A3818" w:rsidP="0070358F">
      <w:pPr>
        <w:jc w:val="left"/>
        <w:rPr>
          <w:rFonts w:eastAsia="Source Sans Pro" w:cs="Source Sans Pro"/>
          <w:lang w:val="en-GB"/>
        </w:rPr>
      </w:pPr>
    </w:p>
    <w:p w14:paraId="23400A19" w14:textId="76AE1DE9" w:rsidR="67638C0A" w:rsidRPr="00336868" w:rsidRDefault="5CFD6C37" w:rsidP="67638C0A">
      <w:pPr>
        <w:jc w:val="left"/>
        <w:rPr>
          <w:rFonts w:eastAsia="Source Sans Pro" w:cs="Source Sans Pro"/>
        </w:rPr>
      </w:pPr>
      <w:r w:rsidRPr="00336868">
        <w:rPr>
          <w:rFonts w:eastAsia="Source Sans Pro" w:cs="Source Sans Pro"/>
        </w:rPr>
        <w:t>Van Haastricht, J &amp; Van Schaaijk, A. (2018). Hersenletsel-uitleg: cognitieve gevo</w:t>
      </w:r>
      <w:r w:rsidR="6C649227" w:rsidRPr="00336868">
        <w:rPr>
          <w:rFonts w:eastAsia="Source Sans Pro" w:cs="Source Sans Pro"/>
        </w:rPr>
        <w:t>lgen. Geraadpleegd op 16 juni 2022 via https://www.hersenletsel-uitleg.nl/gevolgen/cognitieve-gevolgen#:~:text=Het%20woord%20'cognitie'%20is%20afgeleid,goede%20manier%20toepassen%20en%20begrijpen.</w:t>
      </w:r>
    </w:p>
    <w:p w14:paraId="049B77B4" w14:textId="00F0675A" w:rsidR="5CFD6C37" w:rsidRPr="00336868" w:rsidRDefault="5CFD6C37" w:rsidP="5CFD6C37">
      <w:pPr>
        <w:jc w:val="left"/>
        <w:rPr>
          <w:rFonts w:eastAsia="Source Sans Pro" w:cs="Source Sans Pro"/>
        </w:rPr>
      </w:pPr>
    </w:p>
    <w:p w14:paraId="0129CA41" w14:textId="57B20050" w:rsidR="0032340B" w:rsidRPr="00EF43A7" w:rsidRDefault="0032340B" w:rsidP="0070358F">
      <w:pPr>
        <w:jc w:val="left"/>
        <w:rPr>
          <w:rStyle w:val="Hyperlink"/>
          <w:rFonts w:eastAsia="Source Sans Pro" w:cs="Source Sans Pro"/>
          <w:color w:val="000000" w:themeColor="text1"/>
        </w:rPr>
      </w:pPr>
      <w:r w:rsidRPr="5A762A17">
        <w:rPr>
          <w:rFonts w:eastAsia="Source Sans Pro" w:cs="Source Sans Pro"/>
          <w:lang w:val="en-GB"/>
        </w:rPr>
        <w:t xml:space="preserve">Van Malder, A. (2019). </w:t>
      </w:r>
      <w:r w:rsidRPr="009737C6">
        <w:rPr>
          <w:rFonts w:eastAsia="Source Sans Pro" w:cs="Source Sans Pro"/>
          <w:i/>
          <w:iCs/>
          <w:lang w:val="en-GB"/>
        </w:rPr>
        <w:t>The effect of ambient scent on time spent in retail stores: The mediating role of consumers’ shopping mood</w:t>
      </w:r>
      <w:r w:rsidRPr="5A762A17">
        <w:rPr>
          <w:rFonts w:eastAsia="Source Sans Pro" w:cs="Source Sans Pro"/>
          <w:lang w:val="en-GB"/>
        </w:rPr>
        <w:t xml:space="preserve">. </w:t>
      </w:r>
      <w:hyperlink r:id="rId123">
        <w:r w:rsidRPr="5A762A17">
          <w:rPr>
            <w:rStyle w:val="Hyperlink"/>
            <w:rFonts w:eastAsia="Source Sans Pro" w:cs="Source Sans Pro"/>
            <w:color w:val="000000" w:themeColor="text1"/>
          </w:rPr>
          <w:t>https://www.scriptieprijs.be/scriptie/2019/effect-ambient-scent-time-spent-retail-stores-mediating-role-consumers-shopping-mood</w:t>
        </w:r>
      </w:hyperlink>
    </w:p>
    <w:p w14:paraId="59551AFD" w14:textId="77777777" w:rsidR="001A3818" w:rsidRPr="00C6377A" w:rsidRDefault="001A3818" w:rsidP="0070358F">
      <w:pPr>
        <w:jc w:val="left"/>
        <w:rPr>
          <w:rFonts w:eastAsia="Source Sans Pro" w:cs="Source Sans Pro"/>
        </w:rPr>
      </w:pPr>
    </w:p>
    <w:p w14:paraId="3B40CC7F" w14:textId="77777777" w:rsidR="0032340B" w:rsidRPr="00EF43A7" w:rsidRDefault="0032340B" w:rsidP="0070358F">
      <w:pPr>
        <w:jc w:val="left"/>
        <w:rPr>
          <w:rFonts w:eastAsia="Source Sans Pro" w:cs="Source Sans Pro"/>
          <w:lang w:val="en-US"/>
        </w:rPr>
      </w:pPr>
      <w:r w:rsidRPr="5A762A17">
        <w:rPr>
          <w:rFonts w:eastAsia="Source Sans Pro" w:cs="Source Sans Pro"/>
          <w:lang w:val="en-US"/>
        </w:rPr>
        <w:t xml:space="preserve">Van Niekerk, C. (2020, oktober). </w:t>
      </w:r>
      <w:r w:rsidRPr="009737C6">
        <w:rPr>
          <w:rFonts w:eastAsia="Source Sans Pro" w:cs="Source Sans Pro"/>
          <w:i/>
          <w:iCs/>
          <w:lang w:val="en-US"/>
        </w:rPr>
        <w:t>Exploring the influence of scent marketing on consumers’buying behaviour in the high-end fashion industry</w:t>
      </w:r>
      <w:r w:rsidRPr="5A762A17">
        <w:rPr>
          <w:rFonts w:eastAsia="Source Sans Pro" w:cs="Source Sans Pro"/>
          <w:lang w:val="en-US"/>
        </w:rPr>
        <w:t xml:space="preserve"> (orcid.org/0000-0003-1926-8800). NWU. </w:t>
      </w:r>
    </w:p>
    <w:p w14:paraId="638FD86C" w14:textId="77777777" w:rsidR="001A3818" w:rsidRDefault="001A3818" w:rsidP="0070358F">
      <w:pPr>
        <w:jc w:val="left"/>
        <w:rPr>
          <w:rFonts w:eastAsia="Source Sans Pro" w:cs="Source Sans Pro"/>
          <w:lang w:val="en-US"/>
        </w:rPr>
      </w:pPr>
    </w:p>
    <w:p w14:paraId="3FF1F669" w14:textId="77777777" w:rsidR="0032340B" w:rsidRPr="00C0745A" w:rsidRDefault="0032340B" w:rsidP="0070358F">
      <w:pPr>
        <w:jc w:val="left"/>
        <w:rPr>
          <w:rFonts w:eastAsia="Source Sans Pro" w:cs="Source Sans Pro"/>
          <w:u w:val="single"/>
          <w:lang w:val="de-DE"/>
        </w:rPr>
      </w:pPr>
      <w:r w:rsidRPr="5A762A17">
        <w:rPr>
          <w:rFonts w:eastAsia="Source Sans Pro" w:cs="Source Sans Pro"/>
          <w:lang w:val="en-US"/>
        </w:rPr>
        <w:t xml:space="preserve">Van Niekerk, C. (2020, oktober). </w:t>
      </w:r>
      <w:r w:rsidRPr="009737C6">
        <w:rPr>
          <w:rFonts w:eastAsia="Source Sans Pro" w:cs="Source Sans Pro"/>
          <w:i/>
          <w:iCs/>
          <w:lang w:val="en-US"/>
        </w:rPr>
        <w:t>Exploring the influence of scent marketing on consumers’buying behaviour in the high-end fashion industry</w:t>
      </w:r>
      <w:r w:rsidRPr="5A762A17">
        <w:rPr>
          <w:rFonts w:eastAsia="Source Sans Pro" w:cs="Source Sans Pro"/>
          <w:lang w:val="en-US"/>
        </w:rPr>
        <w:t xml:space="preserve"> (orcid.org/0000-0003-1926-8800). </w:t>
      </w:r>
      <w:r w:rsidRPr="00C0745A">
        <w:rPr>
          <w:rFonts w:eastAsia="Source Sans Pro" w:cs="Source Sans Pro"/>
          <w:lang w:val="de-DE"/>
        </w:rPr>
        <w:t xml:space="preserve">NWU. </w:t>
      </w:r>
      <w:hyperlink r:id="rId124">
        <w:r w:rsidRPr="00C0745A">
          <w:rPr>
            <w:rFonts w:eastAsia="Source Sans Pro" w:cs="Source Sans Pro"/>
            <w:u w:val="single"/>
            <w:lang w:val="de-DE"/>
          </w:rPr>
          <w:t>https://5dok.net/document/oz1ovpeq-exploring-influence-marketing-consumers-buying-behaviour-fashion-industry.html</w:t>
        </w:r>
      </w:hyperlink>
    </w:p>
    <w:p w14:paraId="4A49485A" w14:textId="77777777" w:rsidR="001A3818" w:rsidRDefault="001A3818" w:rsidP="0070358F">
      <w:pPr>
        <w:jc w:val="left"/>
        <w:rPr>
          <w:rFonts w:eastAsia="Source Sans Pro" w:cs="Source Sans Pro"/>
          <w:lang w:val="nl-NL"/>
        </w:rPr>
      </w:pPr>
    </w:p>
    <w:p w14:paraId="4086EA05" w14:textId="77777777"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Van Roey, C. (2020, 2 maart). </w:t>
      </w:r>
      <w:r w:rsidRPr="009737C6">
        <w:rPr>
          <w:rFonts w:eastAsia="Source Sans Pro" w:cs="Source Sans Pro"/>
          <w:i/>
          <w:iCs/>
          <w:lang w:val="nl-NL"/>
        </w:rPr>
        <w:t>Wat is Neuromarketing?</w:t>
      </w:r>
      <w:r w:rsidRPr="5A762A17">
        <w:rPr>
          <w:rFonts w:eastAsia="Source Sans Pro" w:cs="Source Sans Pro"/>
          <w:lang w:val="nl-NL"/>
        </w:rPr>
        <w:t xml:space="preserve"> Geraadpleegd op 23 maart 2021 via </w:t>
      </w:r>
      <w:hyperlink r:id="rId125">
        <w:r w:rsidRPr="5A762A17">
          <w:rPr>
            <w:rStyle w:val="Hyperlink"/>
            <w:rFonts w:eastAsia="Source Sans Pro" w:cs="Source Sans Pro"/>
            <w:color w:val="000000" w:themeColor="text1"/>
            <w:lang w:val="nl-NL"/>
          </w:rPr>
          <w:t>https://www.ubabelgium.be/nl/news-insights/detail/2020/03/02/Wat-is-Neuromarketing</w:t>
        </w:r>
      </w:hyperlink>
    </w:p>
    <w:p w14:paraId="000BB7C2" w14:textId="77777777" w:rsidR="001A3818" w:rsidRDefault="001A3818" w:rsidP="0070358F">
      <w:pPr>
        <w:jc w:val="left"/>
        <w:rPr>
          <w:rFonts w:eastAsia="Source Sans Pro" w:cs="Source Sans Pro"/>
          <w:lang w:val="nl-NL"/>
        </w:rPr>
      </w:pPr>
    </w:p>
    <w:p w14:paraId="12CC8D6C" w14:textId="77777777" w:rsidR="0032340B" w:rsidRPr="00EF43A7" w:rsidRDefault="0032340B" w:rsidP="0070358F">
      <w:pPr>
        <w:jc w:val="left"/>
        <w:rPr>
          <w:rFonts w:eastAsia="Source Sans Pro" w:cs="Source Sans Pro"/>
          <w:lang w:val="nl-NL"/>
        </w:rPr>
      </w:pPr>
      <w:r w:rsidRPr="5A762A17">
        <w:rPr>
          <w:rFonts w:eastAsia="Source Sans Pro" w:cs="Source Sans Pro"/>
          <w:lang w:val="nl-NL"/>
        </w:rPr>
        <w:t>Van Wingerden M., Vinck M.A., Tijms V., Rebelo da Silva I., Jonker A.J., Pennartz C.M.A. (21 nov. 2012</w:t>
      </w:r>
      <w:r w:rsidRPr="5A762A17">
        <w:rPr>
          <w:rFonts w:eastAsia="Source Sans Pro" w:cs="Source Sans Pro"/>
          <w:i/>
          <w:lang w:val="nl-NL"/>
        </w:rPr>
        <w:t xml:space="preserve">). </w:t>
      </w:r>
      <w:r w:rsidRPr="5A762A17">
        <w:rPr>
          <w:rFonts w:eastAsia="Source Sans Pro" w:cs="Source Sans Pro"/>
          <w:lang w:val="en-GB"/>
        </w:rPr>
        <w:t>NMDA receptors control cue-outcome selectivity and plasticity of orbitofrontal firing patterns during associative stimulus-reward learning. </w:t>
      </w:r>
      <w:r w:rsidRPr="5A762A17">
        <w:rPr>
          <w:rFonts w:eastAsia="Source Sans Pro" w:cs="Source Sans Pro"/>
          <w:lang w:val="nl-NL"/>
        </w:rPr>
        <w:t>Neuron.</w:t>
      </w:r>
    </w:p>
    <w:p w14:paraId="65FD95E6" w14:textId="77777777" w:rsidR="001A3818" w:rsidRDefault="001A3818" w:rsidP="0070358F">
      <w:pPr>
        <w:jc w:val="left"/>
        <w:rPr>
          <w:rFonts w:eastAsia="Source Sans Pro" w:cs="Source Sans Pro"/>
          <w:lang w:val="nl-NL"/>
        </w:rPr>
      </w:pPr>
    </w:p>
    <w:p w14:paraId="4C5A2646" w14:textId="4A458E65" w:rsidR="0032340B" w:rsidRPr="00EF43A7" w:rsidRDefault="0032340B" w:rsidP="0070358F">
      <w:pPr>
        <w:jc w:val="left"/>
        <w:rPr>
          <w:rStyle w:val="Hyperlink"/>
          <w:rFonts w:eastAsia="Source Sans Pro" w:cs="Source Sans Pro"/>
          <w:color w:val="000000" w:themeColor="text1"/>
          <w:lang w:val="nl-NL"/>
        </w:rPr>
      </w:pPr>
      <w:r w:rsidRPr="5A762A17">
        <w:rPr>
          <w:rFonts w:eastAsia="Source Sans Pro" w:cs="Source Sans Pro"/>
          <w:lang w:val="nl-NL"/>
        </w:rPr>
        <w:t xml:space="preserve">Verbeek, C.(5/5) </w:t>
      </w:r>
      <w:r w:rsidRPr="009737C6">
        <w:rPr>
          <w:rFonts w:eastAsia="Source Sans Pro" w:cs="Source Sans Pro"/>
          <w:i/>
          <w:iCs/>
          <w:lang w:val="nl-NL"/>
        </w:rPr>
        <w:t>Waar komen onze associaties bij geuren vandaan?</w:t>
      </w:r>
      <w:r w:rsidRPr="5A762A17">
        <w:rPr>
          <w:rFonts w:eastAsia="Source Sans Pro" w:cs="Source Sans Pro"/>
          <w:lang w:val="nl-NL"/>
        </w:rPr>
        <w:t xml:space="preserve"> (2016, 18 november). [Videobestand]. Geraadpleegd </w:t>
      </w:r>
      <w:r w:rsidRPr="193295D4">
        <w:rPr>
          <w:rFonts w:eastAsia="Source Sans Pro" w:cs="Source Sans Pro"/>
          <w:lang w:val="nl-NL"/>
        </w:rPr>
        <w:t>via</w:t>
      </w:r>
      <w:r w:rsidRPr="5A762A17">
        <w:rPr>
          <w:rFonts w:eastAsia="Source Sans Pro" w:cs="Source Sans Pro"/>
          <w:lang w:val="nl-NL"/>
        </w:rPr>
        <w:t xml:space="preserve"> </w:t>
      </w:r>
      <w:hyperlink r:id="rId126">
        <w:r w:rsidRPr="5A762A17">
          <w:rPr>
            <w:rStyle w:val="Hyperlink"/>
            <w:rFonts w:eastAsia="Source Sans Pro" w:cs="Source Sans Pro"/>
            <w:color w:val="000000" w:themeColor="text1"/>
            <w:lang w:val="nl-NL"/>
          </w:rPr>
          <w:t>https://www.youtube.com/watch?v=mt4Xg5bgCHk</w:t>
        </w:r>
      </w:hyperlink>
    </w:p>
    <w:p w14:paraId="04FA9327" w14:textId="77777777" w:rsidR="0002264F" w:rsidRDefault="0002264F" w:rsidP="0070358F">
      <w:pPr>
        <w:jc w:val="left"/>
        <w:rPr>
          <w:rFonts w:eastAsia="Source Sans Pro" w:cs="Source Sans Pro"/>
          <w:lang w:val="nl-NL"/>
        </w:rPr>
      </w:pPr>
    </w:p>
    <w:p w14:paraId="397B348E" w14:textId="52EDB9B7" w:rsidR="0032340B" w:rsidRPr="00EF43A7" w:rsidRDefault="0032340B" w:rsidP="0070358F">
      <w:pPr>
        <w:jc w:val="left"/>
        <w:rPr>
          <w:rStyle w:val="Hyperlink"/>
          <w:rFonts w:eastAsia="Source Sans Pro" w:cs="Source Sans Pro"/>
          <w:color w:val="000000" w:themeColor="text1"/>
          <w:lang w:val="nl-NL"/>
        </w:rPr>
      </w:pPr>
      <w:r w:rsidRPr="5A762A17">
        <w:rPr>
          <w:rFonts w:eastAsia="Source Sans Pro" w:cs="Source Sans Pro"/>
          <w:lang w:val="nl-NL"/>
        </w:rPr>
        <w:t xml:space="preserve">Vijfennegentig procent van ons gedrag is onbewust - Nieuws | Gezondheidsplein.nl. (2010, 15 november). Gezondheidsplein. </w:t>
      </w:r>
      <w:hyperlink r:id="rId127">
        <w:r w:rsidRPr="5A762A17">
          <w:rPr>
            <w:rStyle w:val="Hyperlink"/>
            <w:rFonts w:eastAsia="Source Sans Pro" w:cs="Source Sans Pro"/>
            <w:color w:val="000000" w:themeColor="text1"/>
            <w:lang w:val="nl-NL"/>
          </w:rPr>
          <w:t>https://www.gezondheidsplein.nl/nieuws/95-van-ons-gedrag-is-onbewust/item64460</w:t>
        </w:r>
      </w:hyperlink>
    </w:p>
    <w:p w14:paraId="47965DC3" w14:textId="1A73BD05" w:rsidR="0002264F" w:rsidRDefault="0002264F" w:rsidP="0070358F">
      <w:pPr>
        <w:jc w:val="left"/>
        <w:rPr>
          <w:rFonts w:eastAsia="Source Sans Pro" w:cs="Source Sans Pro"/>
          <w:lang w:val="nl-NL"/>
        </w:rPr>
      </w:pPr>
    </w:p>
    <w:p w14:paraId="520C8681" w14:textId="3895D72F" w:rsidR="11DDB4B3" w:rsidRDefault="69C30F6B" w:rsidP="11DDB4B3">
      <w:pPr>
        <w:jc w:val="left"/>
        <w:rPr>
          <w:rFonts w:eastAsia="Source Sans Pro" w:cs="Source Sans Pro"/>
          <w:lang w:val="nl-NL"/>
        </w:rPr>
      </w:pPr>
      <w:r w:rsidRPr="69C30F6B">
        <w:rPr>
          <w:rFonts w:eastAsia="Source Sans Pro" w:cs="Source Sans Pro"/>
          <w:lang w:val="nl-NL"/>
        </w:rPr>
        <w:t>Wat is een commercial? (z.j.). Geraadpleegd op 16 juni via https://www.doublesmart.nl/wat-is/commercial/#:~:text=Een%20commercial%20is%20een%20reclameboodschap,Engelse%20woord%20voor%20commercieel%20betekenen.</w:t>
      </w:r>
      <w:r w:rsidR="459EBA98" w:rsidRPr="22F6DE09">
        <w:rPr>
          <w:rFonts w:eastAsia="Source Sans Pro" w:cs="Source Sans Pro"/>
          <w:lang w:val="nl-NL"/>
        </w:rPr>
        <w:t xml:space="preserve"> </w:t>
      </w:r>
    </w:p>
    <w:p w14:paraId="3E2E2820" w14:textId="0A5926AD" w:rsidR="11DDB4B3" w:rsidRDefault="11DDB4B3" w:rsidP="11DDB4B3">
      <w:pPr>
        <w:jc w:val="left"/>
        <w:rPr>
          <w:rFonts w:eastAsia="Source Sans Pro" w:cs="Source Sans Pro"/>
          <w:lang w:val="nl-NL"/>
        </w:rPr>
      </w:pPr>
    </w:p>
    <w:p w14:paraId="469BFF5B" w14:textId="29D766FA" w:rsidR="0032340B" w:rsidRPr="00EF43A7" w:rsidRDefault="0032340B" w:rsidP="0070358F">
      <w:pPr>
        <w:jc w:val="left"/>
        <w:rPr>
          <w:rStyle w:val="Hyperlink"/>
          <w:rFonts w:eastAsia="Source Sans Pro" w:cs="Source Sans Pro"/>
          <w:color w:val="000000" w:themeColor="text1"/>
          <w:lang w:val="nl-NL"/>
        </w:rPr>
      </w:pPr>
      <w:r w:rsidRPr="5A762A17">
        <w:rPr>
          <w:rFonts w:eastAsia="Source Sans Pro" w:cs="Source Sans Pro"/>
          <w:lang w:val="nl-NL"/>
        </w:rPr>
        <w:t xml:space="preserve">Wessels, P. (2017, 22 mei). </w:t>
      </w:r>
      <w:r w:rsidRPr="009737C6">
        <w:rPr>
          <w:rFonts w:eastAsia="Source Sans Pro" w:cs="Source Sans Pro"/>
          <w:i/>
          <w:iCs/>
          <w:lang w:val="nl-NL"/>
        </w:rPr>
        <w:t>Dure producten zijn gezonder: psychologisch prettig voor marketeers</w:t>
      </w:r>
      <w:r w:rsidRPr="5A762A17">
        <w:rPr>
          <w:rFonts w:eastAsia="Source Sans Pro" w:cs="Source Sans Pro"/>
          <w:lang w:val="nl-NL"/>
        </w:rPr>
        <w:t xml:space="preserve">. Geraadpleegd op 23 maart via </w:t>
      </w:r>
      <w:hyperlink r:id="rId128">
        <w:r w:rsidRPr="5A762A17">
          <w:rPr>
            <w:rStyle w:val="Hyperlink"/>
            <w:rFonts w:eastAsia="Source Sans Pro" w:cs="Source Sans Pro"/>
            <w:color w:val="000000" w:themeColor="text1"/>
            <w:lang w:val="nl-NL"/>
          </w:rPr>
          <w:t>https://consumentenpsycholoog.nl/dure-producten-zijn-gezonder-psychologisch-prettig-voor-marketeers/</w:t>
        </w:r>
      </w:hyperlink>
    </w:p>
    <w:p w14:paraId="5091ADE0" w14:textId="77777777" w:rsidR="0002264F" w:rsidRDefault="0002264F" w:rsidP="0070358F">
      <w:pPr>
        <w:jc w:val="left"/>
        <w:rPr>
          <w:rFonts w:eastAsia="Source Sans Pro" w:cs="Source Sans Pro"/>
          <w:lang w:val="nl-NL"/>
        </w:rPr>
      </w:pPr>
    </w:p>
    <w:p w14:paraId="69A022BE" w14:textId="6E97CC9E"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Wikipedia-bijdragers. (2022, 19 januari). </w:t>
      </w:r>
      <w:r w:rsidRPr="009737C6">
        <w:rPr>
          <w:rFonts w:eastAsia="Source Sans Pro" w:cs="Source Sans Pro"/>
          <w:i/>
          <w:iCs/>
          <w:lang w:val="nl-NL"/>
        </w:rPr>
        <w:t>Limbisch systeem</w:t>
      </w:r>
      <w:r w:rsidRPr="5A762A17">
        <w:rPr>
          <w:rFonts w:eastAsia="Source Sans Pro" w:cs="Source Sans Pro"/>
          <w:lang w:val="nl-NL"/>
        </w:rPr>
        <w:t xml:space="preserve">. Wikipedia. Geraadpleegd op 20 maart 2022, </w:t>
      </w:r>
      <w:r w:rsidRPr="193295D4">
        <w:rPr>
          <w:rFonts w:eastAsia="Source Sans Pro" w:cs="Source Sans Pro"/>
          <w:lang w:val="nl-NL"/>
        </w:rPr>
        <w:t>via</w:t>
      </w:r>
      <w:r w:rsidRPr="5A762A17">
        <w:rPr>
          <w:rFonts w:eastAsia="Source Sans Pro" w:cs="Source Sans Pro"/>
          <w:lang w:val="nl-NL"/>
        </w:rPr>
        <w:t xml:space="preserve"> </w:t>
      </w:r>
      <w:hyperlink r:id="rId129">
        <w:r w:rsidRPr="5A762A17">
          <w:rPr>
            <w:rFonts w:eastAsia="Source Sans Pro" w:cs="Source Sans Pro"/>
            <w:u w:val="single"/>
            <w:lang w:val="nl-NL"/>
          </w:rPr>
          <w:t>https://nl.wikipedia.org/wiki/Limbisch_systeem</w:t>
        </w:r>
      </w:hyperlink>
      <w:r w:rsidRPr="5A762A17">
        <w:rPr>
          <w:rFonts w:eastAsia="Source Sans Pro" w:cs="Source Sans Pro"/>
          <w:lang w:val="nl-NL"/>
        </w:rPr>
        <w:t xml:space="preserve"> </w:t>
      </w:r>
    </w:p>
    <w:p w14:paraId="44465D1D" w14:textId="77777777" w:rsidR="0002264F" w:rsidRDefault="0002264F" w:rsidP="0070358F">
      <w:pPr>
        <w:jc w:val="left"/>
        <w:rPr>
          <w:rFonts w:eastAsia="Source Sans Pro" w:cs="Source Sans Pro"/>
          <w:lang w:val="nl-NL"/>
        </w:rPr>
      </w:pPr>
    </w:p>
    <w:p w14:paraId="0E72049F" w14:textId="4784A7CB" w:rsidR="0D61F335" w:rsidRDefault="0D61F335" w:rsidP="0D61F335">
      <w:pPr>
        <w:jc w:val="left"/>
        <w:rPr>
          <w:rFonts w:eastAsia="Source Sans Pro" w:cs="Source Sans Pro"/>
          <w:lang w:val="nl-NL"/>
        </w:rPr>
      </w:pPr>
      <w:r w:rsidRPr="0D61F335">
        <w:rPr>
          <w:rFonts w:eastAsia="Source Sans Pro" w:cs="Source Sans Pro"/>
          <w:lang w:val="nl-NL"/>
        </w:rPr>
        <w:t>Wikipedia-bijdragers. (2021, 25 augustus</w:t>
      </w:r>
      <w:r w:rsidR="26D3778C" w:rsidRPr="19540958">
        <w:rPr>
          <w:rFonts w:eastAsia="Source Sans Pro" w:cs="Source Sans Pro"/>
          <w:lang w:val="nl-NL"/>
        </w:rPr>
        <w:t>). Marketingmix</w:t>
      </w:r>
      <w:r w:rsidR="19540958" w:rsidRPr="19540958">
        <w:rPr>
          <w:rFonts w:eastAsia="Source Sans Pro" w:cs="Source Sans Pro"/>
          <w:lang w:val="nl-NL"/>
        </w:rPr>
        <w:t>. Wikipedia. Geraadpleegd op 16 juni 2022 via https://nl.wikipedia.org/wiki/Marketingmix</w:t>
      </w:r>
    </w:p>
    <w:p w14:paraId="6A41D869" w14:textId="7E7EEED6" w:rsidR="0D61F335" w:rsidRDefault="0D61F335" w:rsidP="0D61F335">
      <w:pPr>
        <w:jc w:val="left"/>
        <w:rPr>
          <w:rFonts w:eastAsia="Source Sans Pro" w:cs="Source Sans Pro"/>
          <w:lang w:val="nl-NL"/>
        </w:rPr>
      </w:pPr>
    </w:p>
    <w:p w14:paraId="5D436AB0" w14:textId="67A2B0C3" w:rsidR="008B6638" w:rsidRDefault="008B6638" w:rsidP="1F46A759">
      <w:pPr>
        <w:jc w:val="left"/>
        <w:rPr>
          <w:rFonts w:eastAsia="Source Sans Pro" w:cs="Source Sans Pro"/>
          <w:u w:val="single"/>
          <w:lang w:val="nl-NL"/>
        </w:rPr>
      </w:pPr>
      <w:r w:rsidRPr="1F46A759">
        <w:rPr>
          <w:rFonts w:eastAsia="Source Sans Pro" w:cs="Source Sans Pro"/>
          <w:lang w:val="nl-NL"/>
        </w:rPr>
        <w:t xml:space="preserve">Wikipedia-bijdragers. (2020, 10 November). Neuromarketing. Wikipedia. Geraadpleegd op 16 juni 2022, via </w:t>
      </w:r>
      <w:hyperlink r:id="rId130">
        <w:r w:rsidR="1F46A759" w:rsidRPr="6189A62C">
          <w:rPr>
            <w:rStyle w:val="Hyperlink"/>
            <w:rFonts w:eastAsia="Source Sans Pro" w:cs="Source Sans Pro"/>
            <w:color w:val="auto"/>
            <w:lang w:val="nl-NL"/>
          </w:rPr>
          <w:t>https://nl.wikipedia.org/wiki/Neuromarketing</w:t>
        </w:r>
      </w:hyperlink>
      <w:r w:rsidR="1F46A759" w:rsidRPr="1F46A759">
        <w:rPr>
          <w:rFonts w:eastAsia="Source Sans Pro" w:cs="Source Sans Pro"/>
          <w:lang w:val="nl-NL"/>
        </w:rPr>
        <w:t xml:space="preserve"> </w:t>
      </w:r>
    </w:p>
    <w:p w14:paraId="7CE1CB8D" w14:textId="1B91237B" w:rsidR="417D59C0" w:rsidRDefault="417D59C0" w:rsidP="417D59C0">
      <w:pPr>
        <w:jc w:val="left"/>
        <w:rPr>
          <w:rFonts w:eastAsia="Source Sans Pro" w:cs="Source Sans Pro"/>
          <w:lang w:val="nl-NL"/>
        </w:rPr>
      </w:pPr>
    </w:p>
    <w:p w14:paraId="0F667700" w14:textId="0A69BB59" w:rsidR="5B849E64" w:rsidRDefault="48317D03" w:rsidP="5B849E64">
      <w:pPr>
        <w:jc w:val="left"/>
        <w:rPr>
          <w:rFonts w:eastAsia="Source Sans Pro" w:cs="Source Sans Pro"/>
          <w:lang w:val="nl-NL"/>
        </w:rPr>
      </w:pPr>
      <w:r w:rsidRPr="6189A62C">
        <w:rPr>
          <w:rFonts w:eastAsia="Source Sans Pro" w:cs="Source Sans Pro"/>
          <w:lang w:val="nl-NL"/>
        </w:rPr>
        <w:t xml:space="preserve">Wikipedia-bijdragers. (2022, 6 januari). Trial-and-error. </w:t>
      </w:r>
      <w:r w:rsidR="6189A62C" w:rsidRPr="6189A62C">
        <w:rPr>
          <w:rFonts w:eastAsia="Source Sans Pro" w:cs="Source Sans Pro"/>
          <w:lang w:val="nl-NL"/>
        </w:rPr>
        <w:t>Geraadpleegd op 16 juni 2022 via https://nl.wikipedia.org/wiki/Trial-and-error#:~:text=Trial%2Dand%2Derror%20(Engels,opstaan%20drukken%20ongeveer%20hetzelfde%20uit.</w:t>
      </w:r>
    </w:p>
    <w:p w14:paraId="4D44765B" w14:textId="10DA0719" w:rsidR="5B849E64" w:rsidRDefault="5B849E64" w:rsidP="5B849E64">
      <w:pPr>
        <w:jc w:val="left"/>
        <w:rPr>
          <w:rFonts w:eastAsia="Source Sans Pro" w:cs="Source Sans Pro"/>
          <w:lang w:val="nl-NL"/>
        </w:rPr>
      </w:pPr>
    </w:p>
    <w:p w14:paraId="7CDBA53C" w14:textId="29BB91BA" w:rsidR="5E2E2DFB" w:rsidRDefault="5E2E2DFB" w:rsidP="5E2E2DFB">
      <w:pPr>
        <w:jc w:val="left"/>
        <w:rPr>
          <w:rFonts w:eastAsia="Source Sans Pro" w:cs="Source Sans Pro"/>
          <w:lang w:val="nl-NL"/>
        </w:rPr>
      </w:pPr>
      <w:r w:rsidRPr="5E2E2DFB">
        <w:rPr>
          <w:rFonts w:eastAsia="Source Sans Pro" w:cs="Source Sans Pro"/>
          <w:lang w:val="nl-NL"/>
        </w:rPr>
        <w:t xml:space="preserve">Wikipedia-bijdragers. (2020, 15 oktober). Underdag. Wikipedia. </w:t>
      </w:r>
      <w:r w:rsidR="5B849E64" w:rsidRPr="5B849E64">
        <w:rPr>
          <w:rFonts w:eastAsia="Source Sans Pro" w:cs="Source Sans Pro"/>
          <w:lang w:val="nl-NL"/>
        </w:rPr>
        <w:t xml:space="preserve">Geraadpleegd op 16 juni 2022 via </w:t>
      </w:r>
      <w:hyperlink r:id="rId131" w:anchor=":~:text=Een%20underdog%20is%20een%20persoon,een%20sportwedstrijd%2C%20debat%20of%20verkiezing">
        <w:r w:rsidR="5B849E64" w:rsidRPr="6189A62C">
          <w:rPr>
            <w:rStyle w:val="Hyperlink"/>
            <w:rFonts w:eastAsia="Source Sans Pro" w:cs="Source Sans Pro"/>
            <w:color w:val="auto"/>
            <w:lang w:val="nl-NL"/>
          </w:rPr>
          <w:t>https://nl.wikipedia.org/wiki/Underdog_(competitie)#:~:text=Een%20underdog%20is%20een%20persoon,een%20sportwedstrijd%2C%20debat%20of%20verkiezing</w:t>
        </w:r>
      </w:hyperlink>
      <w:r w:rsidR="5B849E64" w:rsidRPr="5B849E64">
        <w:rPr>
          <w:rFonts w:eastAsia="Source Sans Pro" w:cs="Source Sans Pro"/>
          <w:lang w:val="nl-NL"/>
        </w:rPr>
        <w:t>.</w:t>
      </w:r>
    </w:p>
    <w:p w14:paraId="5221AA41" w14:textId="55A4D730" w:rsidR="5E2E2DFB" w:rsidRDefault="5E2E2DFB" w:rsidP="5E2E2DFB">
      <w:pPr>
        <w:jc w:val="left"/>
        <w:rPr>
          <w:rFonts w:eastAsia="Source Sans Pro" w:cs="Source Sans Pro"/>
          <w:lang w:val="nl-NL"/>
        </w:rPr>
      </w:pPr>
    </w:p>
    <w:p w14:paraId="3F61C750" w14:textId="7FC85A8A" w:rsidR="0032340B" w:rsidRPr="00EF43A7" w:rsidRDefault="0032340B" w:rsidP="0070358F">
      <w:pPr>
        <w:jc w:val="left"/>
        <w:rPr>
          <w:rFonts w:eastAsia="Source Sans Pro" w:cs="Source Sans Pro"/>
          <w:lang w:val="nl-NL"/>
        </w:rPr>
      </w:pPr>
      <w:r w:rsidRPr="5A762A17">
        <w:rPr>
          <w:rFonts w:eastAsia="Source Sans Pro" w:cs="Source Sans Pro"/>
          <w:lang w:val="nl-NL"/>
        </w:rPr>
        <w:t xml:space="preserve">Zeeland, E. (2016). </w:t>
      </w:r>
      <w:r w:rsidRPr="009737C6">
        <w:rPr>
          <w:rFonts w:eastAsia="Source Sans Pro" w:cs="Source Sans Pro"/>
          <w:i/>
          <w:iCs/>
          <w:lang w:val="nl-NL"/>
        </w:rPr>
        <w:t xml:space="preserve">Basisboek neuromarketing: neuro-onderzoek voor marketing- en communicatieprofessionals. </w:t>
      </w:r>
      <w:r w:rsidRPr="5A762A17">
        <w:rPr>
          <w:rFonts w:eastAsia="Source Sans Pro" w:cs="Source Sans Pro"/>
          <w:lang w:val="nl-NL"/>
        </w:rPr>
        <w:t xml:space="preserve">Bussum: Uitgeverij Coutinho. Geraadpleegd op 23 maart 2021 via </w:t>
      </w:r>
      <w:hyperlink r:id="rId132" w:anchor="AN=1562615&amp;db=nlebk">
        <w:r w:rsidRPr="5A762A17">
          <w:rPr>
            <w:rStyle w:val="Hyperlink"/>
            <w:rFonts w:eastAsia="Source Sans Pro" w:cs="Source Sans Pro"/>
            <w:color w:val="000000" w:themeColor="text1"/>
            <w:lang w:val="nl-NL"/>
          </w:rPr>
          <w:t>http://eds.a.ebscohost.com/eds/detail/detail?vid=0&amp;sid=4286cf95-44df-4417-b131-6b38bc5af5b3%40sessionmgr4008&amp;bdata=JkF1dGhUeXBlPWlwLHNzbyZzaXRlPWVkcy1saXZl#AN=1562615&amp;db=nlebk</w:t>
        </w:r>
      </w:hyperlink>
      <w:r w:rsidRPr="5A762A17">
        <w:rPr>
          <w:rFonts w:eastAsia="Source Sans Pro" w:cs="Source Sans Pro"/>
          <w:lang w:val="nl-NL"/>
        </w:rPr>
        <w:t xml:space="preserve"> </w:t>
      </w:r>
    </w:p>
    <w:p w14:paraId="28ACF01E" w14:textId="001459F0" w:rsidR="002F73DD" w:rsidRPr="00EF43A7" w:rsidRDefault="002F73DD" w:rsidP="002F73DD">
      <w:bookmarkStart w:id="78" w:name="_Bijlagen"/>
      <w:bookmarkEnd w:id="78"/>
    </w:p>
    <w:sectPr w:rsidR="002F73DD" w:rsidRPr="00EF43A7" w:rsidSect="00D0506E">
      <w:headerReference w:type="default" r:id="rId133"/>
      <w:footerReference w:type="even" r:id="rId134"/>
      <w:footerReference w:type="default" r:id="rId135"/>
      <w:headerReference w:type="first" r:id="rId136"/>
      <w:footerReference w:type="first" r:id="rId137"/>
      <w:pgSz w:w="11900" w:h="16840"/>
      <w:pgMar w:top="1418" w:right="1418" w:bottom="1418" w:left="1418"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EDDAF" w14:textId="77777777" w:rsidR="00237C9A" w:rsidRDefault="00237C9A">
      <w:pPr>
        <w:spacing w:line="240" w:lineRule="auto"/>
      </w:pPr>
      <w:r>
        <w:separator/>
      </w:r>
    </w:p>
  </w:endnote>
  <w:endnote w:type="continuationSeparator" w:id="0">
    <w:p w14:paraId="0EE78FFA" w14:textId="77777777" w:rsidR="00237C9A" w:rsidRDefault="00237C9A">
      <w:pPr>
        <w:spacing w:line="240" w:lineRule="auto"/>
      </w:pPr>
      <w:r>
        <w:continuationSeparator/>
      </w:r>
    </w:p>
  </w:endnote>
  <w:endnote w:type="continuationNotice" w:id="1">
    <w:p w14:paraId="49798C90" w14:textId="77777777" w:rsidR="00237C9A" w:rsidRDefault="00237C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ource Sans Pro">
    <w:altName w:val="Arial"/>
    <w:panose1 w:val="020B0503030403020204"/>
    <w:charset w:val="00"/>
    <w:family w:val="swiss"/>
    <w:notTrueType/>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9C6A" w14:textId="77777777" w:rsidR="0032340B" w:rsidRDefault="0032340B" w:rsidP="00C9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D4F5EFB" w14:textId="77777777" w:rsidR="0032340B" w:rsidRDefault="0032340B" w:rsidP="00C97A0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7B6B" w14:textId="77777777" w:rsidR="0032340B" w:rsidRPr="0087371E" w:rsidRDefault="0032340B" w:rsidP="00C97A0D">
    <w:pPr>
      <w:pStyle w:val="ARTEfooter"/>
    </w:pPr>
    <w:r>
      <w:fldChar w:fldCharType="begin"/>
    </w:r>
    <w:r>
      <w:instrText xml:space="preserve"> PAGE  \* Arabic  \* MERGEFORMAT </w:instrText>
    </w:r>
    <w:r>
      <w:fldChar w:fldCharType="separate"/>
    </w:r>
    <w:r>
      <w:rPr>
        <w:noProof/>
      </w:rPr>
      <w:t>7</w:t>
    </w:r>
    <w:r>
      <w:fldChar w:fldCharType="end"/>
    </w:r>
    <w:r>
      <w:t>/</w:t>
    </w:r>
    <w:r w:rsidR="005D0C18">
      <w:fldChar w:fldCharType="begin"/>
    </w:r>
    <w:r w:rsidR="005D0C18">
      <w:instrText>NUMPAGES  \* Arabic  \* MERGEFORMAT</w:instrText>
    </w:r>
    <w:r w:rsidR="005D0C18">
      <w:fldChar w:fldCharType="separate"/>
    </w:r>
    <w:r>
      <w:rPr>
        <w:noProof/>
      </w:rPr>
      <w:t>9</w:t>
    </w:r>
    <w:r w:rsidR="005D0C18">
      <w:rPr>
        <w:noProof/>
      </w:rPr>
      <w:fldChar w:fldCharType="end"/>
    </w:r>
    <w:r>
      <w:tab/>
      <w:t>Geurbeving op events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A431" w14:textId="77777777" w:rsidR="0032340B" w:rsidRPr="0087371E" w:rsidRDefault="0032340B" w:rsidP="00C97A0D">
    <w:pPr>
      <w:pStyle w:val="ARTEfooter"/>
    </w:pPr>
    <w:r>
      <w:fldChar w:fldCharType="begin"/>
    </w:r>
    <w:r>
      <w:instrText xml:space="preserve"> PAGE  \* Arabic  \* MERGEFORMAT </w:instrText>
    </w:r>
    <w:r>
      <w:fldChar w:fldCharType="separate"/>
    </w:r>
    <w:r>
      <w:t>17</w:t>
    </w:r>
    <w:r>
      <w:fldChar w:fldCharType="end"/>
    </w:r>
    <w:r>
      <w:t>/</w:t>
    </w:r>
    <w:r w:rsidR="005D0C18">
      <w:fldChar w:fldCharType="begin"/>
    </w:r>
    <w:r w:rsidR="005D0C18">
      <w:instrText>NUMPAGES  \* Arabic  \* MERGEFORMAT</w:instrText>
    </w:r>
    <w:r w:rsidR="005D0C18">
      <w:fldChar w:fldCharType="separate"/>
    </w:r>
    <w:r>
      <w:t>21</w:t>
    </w:r>
    <w:r w:rsidR="005D0C18">
      <w:fldChar w:fldCharType="end"/>
    </w:r>
    <w:r>
      <w:tab/>
      <w:t xml:space="preserve">Geurbeleving op events </w:t>
    </w:r>
  </w:p>
  <w:p w14:paraId="13E1B190" w14:textId="77777777" w:rsidR="0032340B" w:rsidRPr="008C4A41" w:rsidRDefault="0032340B" w:rsidP="00C97A0D">
    <w:pPr>
      <w:pStyle w:val="Voettekst"/>
      <w:rPr>
        <w:lang w:val="nl-N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4101" w14:textId="77777777" w:rsidR="00C97A0D" w:rsidRDefault="00B52AD8" w:rsidP="00C9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13AB9A22" w14:textId="77777777" w:rsidR="00C97A0D" w:rsidRDefault="00C97A0D" w:rsidP="00C97A0D">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6930" w14:textId="290E8083" w:rsidR="00C97A0D" w:rsidRPr="0087371E" w:rsidRDefault="00B52AD8" w:rsidP="00C97A0D">
    <w:pPr>
      <w:pStyle w:val="ARTEfooter"/>
    </w:pPr>
    <w:r>
      <w:fldChar w:fldCharType="begin"/>
    </w:r>
    <w:r>
      <w:instrText xml:space="preserve"> PAGE  \* Arabic  \* MERGEFORMAT </w:instrText>
    </w:r>
    <w:r>
      <w:fldChar w:fldCharType="separate"/>
    </w:r>
    <w:r>
      <w:rPr>
        <w:noProof/>
      </w:rPr>
      <w:t>7</w:t>
    </w:r>
    <w:r>
      <w:fldChar w:fldCharType="end"/>
    </w:r>
    <w:r>
      <w:t>/</w:t>
    </w:r>
    <w:r w:rsidR="005D0C18">
      <w:fldChar w:fldCharType="begin"/>
    </w:r>
    <w:r w:rsidR="005D0C18">
      <w:instrText>NUMPAGES  \* Arabic  \* MERGEFORMAT</w:instrText>
    </w:r>
    <w:r w:rsidR="005D0C18">
      <w:fldChar w:fldCharType="separate"/>
    </w:r>
    <w:r>
      <w:rPr>
        <w:noProof/>
      </w:rPr>
      <w:t>9</w:t>
    </w:r>
    <w:r w:rsidR="005D0C18">
      <w:rPr>
        <w:noProof/>
      </w:rPr>
      <w:fldChar w:fldCharType="end"/>
    </w:r>
    <w:r>
      <w:tab/>
      <w:t>Geurbe</w:t>
    </w:r>
    <w:r w:rsidR="00F85468">
      <w:t>ving op even</w:t>
    </w:r>
    <w:r w:rsidR="00751106">
      <w:t>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1406" w14:textId="2F50392F" w:rsidR="00C97A0D" w:rsidRPr="0087371E" w:rsidRDefault="00B52AD8" w:rsidP="00C97A0D">
    <w:pPr>
      <w:pStyle w:val="ARTEfooter"/>
    </w:pPr>
    <w:r>
      <w:fldChar w:fldCharType="begin"/>
    </w:r>
    <w:r>
      <w:instrText xml:space="preserve"> PAGE  \* Arabic  \* MERGEFORMAT </w:instrText>
    </w:r>
    <w:r>
      <w:fldChar w:fldCharType="separate"/>
    </w:r>
    <w:r>
      <w:t>17</w:t>
    </w:r>
    <w:r>
      <w:fldChar w:fldCharType="end"/>
    </w:r>
    <w:r>
      <w:t>/</w:t>
    </w:r>
    <w:r w:rsidR="005D0C18">
      <w:fldChar w:fldCharType="begin"/>
    </w:r>
    <w:r w:rsidR="005D0C18">
      <w:instrText>NUMPAGES  \* Arabic  \* MERGEFORMAT</w:instrText>
    </w:r>
    <w:r w:rsidR="005D0C18">
      <w:fldChar w:fldCharType="separate"/>
    </w:r>
    <w:r>
      <w:t>21</w:t>
    </w:r>
    <w:r w:rsidR="005D0C18">
      <w:fldChar w:fldCharType="end"/>
    </w:r>
    <w:r>
      <w:tab/>
      <w:t xml:space="preserve">Geurbeleving op events </w:t>
    </w:r>
  </w:p>
  <w:p w14:paraId="0FA5F6FC" w14:textId="77777777" w:rsidR="00C97A0D" w:rsidRPr="008C4A41" w:rsidRDefault="00C97A0D" w:rsidP="00C97A0D">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ADC3" w14:textId="77777777" w:rsidR="00237C9A" w:rsidRDefault="00237C9A">
      <w:pPr>
        <w:spacing w:line="240" w:lineRule="auto"/>
      </w:pPr>
      <w:r>
        <w:separator/>
      </w:r>
    </w:p>
  </w:footnote>
  <w:footnote w:type="continuationSeparator" w:id="0">
    <w:p w14:paraId="73BC2A17" w14:textId="77777777" w:rsidR="00237C9A" w:rsidRDefault="00237C9A">
      <w:pPr>
        <w:spacing w:line="240" w:lineRule="auto"/>
      </w:pPr>
      <w:r>
        <w:continuationSeparator/>
      </w:r>
    </w:p>
  </w:footnote>
  <w:footnote w:type="continuationNotice" w:id="1">
    <w:p w14:paraId="7EF7D897" w14:textId="77777777" w:rsidR="00237C9A" w:rsidRDefault="00237C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E47" w14:textId="77777777" w:rsidR="0032340B" w:rsidRDefault="0032340B"/>
  <w:p w14:paraId="34FF2415" w14:textId="77777777" w:rsidR="0032340B" w:rsidRDefault="0032340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253B" w14:textId="77777777" w:rsidR="0032340B" w:rsidRDefault="0032340B"/>
  <w:p w14:paraId="1C104019" w14:textId="77777777" w:rsidR="0032340B" w:rsidRDefault="0032340B">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25AA" w14:textId="77777777" w:rsidR="000772B2" w:rsidRDefault="000772B2"/>
  <w:p w14:paraId="06052AB6" w14:textId="4F182750" w:rsidR="00FD5B83" w:rsidRDefault="00005806">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69B0" w14:textId="77777777" w:rsidR="000772B2" w:rsidRDefault="000772B2"/>
  <w:p w14:paraId="77C5D3E9" w14:textId="6CA8FD1B" w:rsidR="00FD5B83" w:rsidRDefault="00005806">
    <w:r>
      <w:cr/>
    </w:r>
  </w:p>
</w:hdr>
</file>

<file path=word/intelligence2.xml><?xml version="1.0" encoding="utf-8"?>
<int2:intelligence xmlns:int2="http://schemas.microsoft.com/office/intelligence/2020/intelligence" xmlns:oel="http://schemas.microsoft.com/office/2019/extlst">
  <int2:observations>
    <int2:textHash int2:hashCode="VBl6ZJAEg4dX45" int2:id="oV4YHT5O">
      <int2:state int2:value="Rejected" int2:type="LegacyProofing"/>
    </int2:textHash>
    <int2:bookmark int2:bookmarkName="_Int_kCKltVlK" int2:invalidationBookmarkName="" int2:hashCode="k8zKnHRR98+NVt" int2:id="BGUhwsa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3E0A"/>
    <w:multiLevelType w:val="multilevel"/>
    <w:tmpl w:val="A34080D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01E7F6A"/>
    <w:multiLevelType w:val="hybridMultilevel"/>
    <w:tmpl w:val="93A810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D9C2C68"/>
    <w:multiLevelType w:val="hybridMultilevel"/>
    <w:tmpl w:val="FFFFFFFF"/>
    <w:lvl w:ilvl="0" w:tplc="BCDEFFE2">
      <w:start w:val="1"/>
      <w:numFmt w:val="bullet"/>
      <w:lvlText w:val="·"/>
      <w:lvlJc w:val="left"/>
      <w:pPr>
        <w:ind w:left="360" w:hanging="360"/>
      </w:pPr>
      <w:rPr>
        <w:rFonts w:ascii="Symbol" w:hAnsi="Symbol" w:hint="default"/>
      </w:rPr>
    </w:lvl>
    <w:lvl w:ilvl="1" w:tplc="0500134C">
      <w:start w:val="1"/>
      <w:numFmt w:val="bullet"/>
      <w:lvlText w:val="o"/>
      <w:lvlJc w:val="left"/>
      <w:pPr>
        <w:ind w:left="1080" w:hanging="360"/>
      </w:pPr>
      <w:rPr>
        <w:rFonts w:ascii="Courier New" w:hAnsi="Courier New" w:hint="default"/>
      </w:rPr>
    </w:lvl>
    <w:lvl w:ilvl="2" w:tplc="CDA02444">
      <w:start w:val="1"/>
      <w:numFmt w:val="bullet"/>
      <w:lvlText w:val=""/>
      <w:lvlJc w:val="left"/>
      <w:pPr>
        <w:ind w:left="1800" w:hanging="360"/>
      </w:pPr>
      <w:rPr>
        <w:rFonts w:ascii="Wingdings" w:hAnsi="Wingdings" w:hint="default"/>
      </w:rPr>
    </w:lvl>
    <w:lvl w:ilvl="3" w:tplc="D1F2B142">
      <w:start w:val="1"/>
      <w:numFmt w:val="bullet"/>
      <w:lvlText w:val=""/>
      <w:lvlJc w:val="left"/>
      <w:pPr>
        <w:ind w:left="2520" w:hanging="360"/>
      </w:pPr>
      <w:rPr>
        <w:rFonts w:ascii="Symbol" w:hAnsi="Symbol" w:hint="default"/>
      </w:rPr>
    </w:lvl>
    <w:lvl w:ilvl="4" w:tplc="C270C944">
      <w:start w:val="1"/>
      <w:numFmt w:val="bullet"/>
      <w:lvlText w:val="o"/>
      <w:lvlJc w:val="left"/>
      <w:pPr>
        <w:ind w:left="3240" w:hanging="360"/>
      </w:pPr>
      <w:rPr>
        <w:rFonts w:ascii="Courier New" w:hAnsi="Courier New" w:hint="default"/>
      </w:rPr>
    </w:lvl>
    <w:lvl w:ilvl="5" w:tplc="F310537C">
      <w:start w:val="1"/>
      <w:numFmt w:val="bullet"/>
      <w:lvlText w:val=""/>
      <w:lvlJc w:val="left"/>
      <w:pPr>
        <w:ind w:left="3960" w:hanging="360"/>
      </w:pPr>
      <w:rPr>
        <w:rFonts w:ascii="Wingdings" w:hAnsi="Wingdings" w:hint="default"/>
      </w:rPr>
    </w:lvl>
    <w:lvl w:ilvl="6" w:tplc="12A6AB34">
      <w:start w:val="1"/>
      <w:numFmt w:val="bullet"/>
      <w:lvlText w:val=""/>
      <w:lvlJc w:val="left"/>
      <w:pPr>
        <w:ind w:left="4680" w:hanging="360"/>
      </w:pPr>
      <w:rPr>
        <w:rFonts w:ascii="Symbol" w:hAnsi="Symbol" w:hint="default"/>
      </w:rPr>
    </w:lvl>
    <w:lvl w:ilvl="7" w:tplc="7E4EE916">
      <w:start w:val="1"/>
      <w:numFmt w:val="bullet"/>
      <w:lvlText w:val="o"/>
      <w:lvlJc w:val="left"/>
      <w:pPr>
        <w:ind w:left="5400" w:hanging="360"/>
      </w:pPr>
      <w:rPr>
        <w:rFonts w:ascii="Courier New" w:hAnsi="Courier New" w:hint="default"/>
      </w:rPr>
    </w:lvl>
    <w:lvl w:ilvl="8" w:tplc="AFE0A7E4">
      <w:start w:val="1"/>
      <w:numFmt w:val="bullet"/>
      <w:lvlText w:val=""/>
      <w:lvlJc w:val="left"/>
      <w:pPr>
        <w:ind w:left="6120" w:hanging="360"/>
      </w:pPr>
      <w:rPr>
        <w:rFonts w:ascii="Wingdings" w:hAnsi="Wingdings" w:hint="default"/>
      </w:rPr>
    </w:lvl>
  </w:abstractNum>
  <w:abstractNum w:abstractNumId="3" w15:restartNumberingAfterBreak="0">
    <w:nsid w:val="2ED60385"/>
    <w:multiLevelType w:val="hybridMultilevel"/>
    <w:tmpl w:val="FFFFFFFF"/>
    <w:lvl w:ilvl="0" w:tplc="73F4B99C">
      <w:start w:val="1"/>
      <w:numFmt w:val="bullet"/>
      <w:lvlText w:val=""/>
      <w:lvlJc w:val="left"/>
      <w:pPr>
        <w:ind w:left="360" w:hanging="360"/>
      </w:pPr>
      <w:rPr>
        <w:rFonts w:ascii="Symbol" w:hAnsi="Symbol" w:hint="default"/>
      </w:rPr>
    </w:lvl>
    <w:lvl w:ilvl="1" w:tplc="2222CB76">
      <w:start w:val="1"/>
      <w:numFmt w:val="bullet"/>
      <w:lvlText w:val="o"/>
      <w:lvlJc w:val="left"/>
      <w:pPr>
        <w:ind w:left="1080" w:hanging="360"/>
      </w:pPr>
      <w:rPr>
        <w:rFonts w:ascii="Courier New" w:hAnsi="Courier New" w:hint="default"/>
      </w:rPr>
    </w:lvl>
    <w:lvl w:ilvl="2" w:tplc="1ABAC1B0">
      <w:start w:val="1"/>
      <w:numFmt w:val="bullet"/>
      <w:lvlText w:val=""/>
      <w:lvlJc w:val="left"/>
      <w:pPr>
        <w:ind w:left="1800" w:hanging="360"/>
      </w:pPr>
      <w:rPr>
        <w:rFonts w:ascii="Wingdings" w:hAnsi="Wingdings" w:hint="default"/>
      </w:rPr>
    </w:lvl>
    <w:lvl w:ilvl="3" w:tplc="05BC4772">
      <w:start w:val="1"/>
      <w:numFmt w:val="bullet"/>
      <w:lvlText w:val=""/>
      <w:lvlJc w:val="left"/>
      <w:pPr>
        <w:ind w:left="2520" w:hanging="360"/>
      </w:pPr>
      <w:rPr>
        <w:rFonts w:ascii="Symbol" w:hAnsi="Symbol" w:hint="default"/>
      </w:rPr>
    </w:lvl>
    <w:lvl w:ilvl="4" w:tplc="59C08646">
      <w:start w:val="1"/>
      <w:numFmt w:val="bullet"/>
      <w:lvlText w:val="o"/>
      <w:lvlJc w:val="left"/>
      <w:pPr>
        <w:ind w:left="3240" w:hanging="360"/>
      </w:pPr>
      <w:rPr>
        <w:rFonts w:ascii="Courier New" w:hAnsi="Courier New" w:hint="default"/>
      </w:rPr>
    </w:lvl>
    <w:lvl w:ilvl="5" w:tplc="98044D12">
      <w:start w:val="1"/>
      <w:numFmt w:val="bullet"/>
      <w:lvlText w:val=""/>
      <w:lvlJc w:val="left"/>
      <w:pPr>
        <w:ind w:left="3960" w:hanging="360"/>
      </w:pPr>
      <w:rPr>
        <w:rFonts w:ascii="Wingdings" w:hAnsi="Wingdings" w:hint="default"/>
      </w:rPr>
    </w:lvl>
    <w:lvl w:ilvl="6" w:tplc="2B1C3B58">
      <w:start w:val="1"/>
      <w:numFmt w:val="bullet"/>
      <w:lvlText w:val=""/>
      <w:lvlJc w:val="left"/>
      <w:pPr>
        <w:ind w:left="4680" w:hanging="360"/>
      </w:pPr>
      <w:rPr>
        <w:rFonts w:ascii="Symbol" w:hAnsi="Symbol" w:hint="default"/>
      </w:rPr>
    </w:lvl>
    <w:lvl w:ilvl="7" w:tplc="1C88F32E">
      <w:start w:val="1"/>
      <w:numFmt w:val="bullet"/>
      <w:lvlText w:val="o"/>
      <w:lvlJc w:val="left"/>
      <w:pPr>
        <w:ind w:left="5400" w:hanging="360"/>
      </w:pPr>
      <w:rPr>
        <w:rFonts w:ascii="Courier New" w:hAnsi="Courier New" w:hint="default"/>
      </w:rPr>
    </w:lvl>
    <w:lvl w:ilvl="8" w:tplc="CA3CFEA2">
      <w:start w:val="1"/>
      <w:numFmt w:val="bullet"/>
      <w:lvlText w:val=""/>
      <w:lvlJc w:val="left"/>
      <w:pPr>
        <w:ind w:left="6120" w:hanging="360"/>
      </w:pPr>
      <w:rPr>
        <w:rFonts w:ascii="Wingdings" w:hAnsi="Wingdings" w:hint="default"/>
      </w:rPr>
    </w:lvl>
  </w:abstractNum>
  <w:abstractNum w:abstractNumId="4" w15:restartNumberingAfterBreak="0">
    <w:nsid w:val="32B175E6"/>
    <w:multiLevelType w:val="multilevel"/>
    <w:tmpl w:val="D8C48EDC"/>
    <w:lvl w:ilvl="0">
      <w:start w:val="1"/>
      <w:numFmt w:val="decimal"/>
      <w:lvlText w:val="%1."/>
      <w:lvlJc w:val="left"/>
      <w:pPr>
        <w:ind w:left="7732"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4515534"/>
    <w:multiLevelType w:val="hybridMultilevel"/>
    <w:tmpl w:val="FFFFFFFF"/>
    <w:lvl w:ilvl="0" w:tplc="C2C0CDF2">
      <w:start w:val="1"/>
      <w:numFmt w:val="bullet"/>
      <w:lvlText w:val=""/>
      <w:lvlJc w:val="left"/>
      <w:pPr>
        <w:ind w:left="360" w:hanging="360"/>
      </w:pPr>
      <w:rPr>
        <w:rFonts w:ascii="Symbol" w:hAnsi="Symbol" w:hint="default"/>
      </w:rPr>
    </w:lvl>
    <w:lvl w:ilvl="1" w:tplc="3B92CBC0">
      <w:start w:val="1"/>
      <w:numFmt w:val="bullet"/>
      <w:lvlText w:val="o"/>
      <w:lvlJc w:val="left"/>
      <w:pPr>
        <w:ind w:left="1080" w:hanging="360"/>
      </w:pPr>
      <w:rPr>
        <w:rFonts w:ascii="Courier New" w:hAnsi="Courier New" w:hint="default"/>
      </w:rPr>
    </w:lvl>
    <w:lvl w:ilvl="2" w:tplc="35DC8078">
      <w:start w:val="1"/>
      <w:numFmt w:val="bullet"/>
      <w:lvlText w:val=""/>
      <w:lvlJc w:val="left"/>
      <w:pPr>
        <w:ind w:left="1800" w:hanging="360"/>
      </w:pPr>
      <w:rPr>
        <w:rFonts w:ascii="Wingdings" w:hAnsi="Wingdings" w:hint="default"/>
      </w:rPr>
    </w:lvl>
    <w:lvl w:ilvl="3" w:tplc="022EF3DC">
      <w:start w:val="1"/>
      <w:numFmt w:val="bullet"/>
      <w:lvlText w:val=""/>
      <w:lvlJc w:val="left"/>
      <w:pPr>
        <w:ind w:left="2520" w:hanging="360"/>
      </w:pPr>
      <w:rPr>
        <w:rFonts w:ascii="Symbol" w:hAnsi="Symbol" w:hint="default"/>
      </w:rPr>
    </w:lvl>
    <w:lvl w:ilvl="4" w:tplc="C84EE56C">
      <w:start w:val="1"/>
      <w:numFmt w:val="bullet"/>
      <w:lvlText w:val="o"/>
      <w:lvlJc w:val="left"/>
      <w:pPr>
        <w:ind w:left="3240" w:hanging="360"/>
      </w:pPr>
      <w:rPr>
        <w:rFonts w:ascii="Courier New" w:hAnsi="Courier New" w:hint="default"/>
      </w:rPr>
    </w:lvl>
    <w:lvl w:ilvl="5" w:tplc="19FC2ED4">
      <w:start w:val="1"/>
      <w:numFmt w:val="bullet"/>
      <w:lvlText w:val=""/>
      <w:lvlJc w:val="left"/>
      <w:pPr>
        <w:ind w:left="3960" w:hanging="360"/>
      </w:pPr>
      <w:rPr>
        <w:rFonts w:ascii="Wingdings" w:hAnsi="Wingdings" w:hint="default"/>
      </w:rPr>
    </w:lvl>
    <w:lvl w:ilvl="6" w:tplc="EBFCC51C">
      <w:start w:val="1"/>
      <w:numFmt w:val="bullet"/>
      <w:lvlText w:val=""/>
      <w:lvlJc w:val="left"/>
      <w:pPr>
        <w:ind w:left="4680" w:hanging="360"/>
      </w:pPr>
      <w:rPr>
        <w:rFonts w:ascii="Symbol" w:hAnsi="Symbol" w:hint="default"/>
      </w:rPr>
    </w:lvl>
    <w:lvl w:ilvl="7" w:tplc="401A70C8">
      <w:start w:val="1"/>
      <w:numFmt w:val="bullet"/>
      <w:lvlText w:val="o"/>
      <w:lvlJc w:val="left"/>
      <w:pPr>
        <w:ind w:left="5400" w:hanging="360"/>
      </w:pPr>
      <w:rPr>
        <w:rFonts w:ascii="Courier New" w:hAnsi="Courier New" w:hint="default"/>
      </w:rPr>
    </w:lvl>
    <w:lvl w:ilvl="8" w:tplc="2C5C473A">
      <w:start w:val="1"/>
      <w:numFmt w:val="bullet"/>
      <w:lvlText w:val=""/>
      <w:lvlJc w:val="left"/>
      <w:pPr>
        <w:ind w:left="6120" w:hanging="360"/>
      </w:pPr>
      <w:rPr>
        <w:rFonts w:ascii="Wingdings" w:hAnsi="Wingdings" w:hint="default"/>
      </w:rPr>
    </w:lvl>
  </w:abstractNum>
  <w:abstractNum w:abstractNumId="6" w15:restartNumberingAfterBreak="0">
    <w:nsid w:val="3726720E"/>
    <w:multiLevelType w:val="hybridMultilevel"/>
    <w:tmpl w:val="A456E488"/>
    <w:lvl w:ilvl="0" w:tplc="08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B421053"/>
    <w:multiLevelType w:val="hybridMultilevel"/>
    <w:tmpl w:val="EA8808D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0E67727"/>
    <w:multiLevelType w:val="hybridMultilevel"/>
    <w:tmpl w:val="FFFFFFFF"/>
    <w:lvl w:ilvl="0" w:tplc="B914E662">
      <w:start w:val="1"/>
      <w:numFmt w:val="bullet"/>
      <w:lvlText w:val="·"/>
      <w:lvlJc w:val="left"/>
      <w:pPr>
        <w:ind w:left="360" w:hanging="360"/>
      </w:pPr>
      <w:rPr>
        <w:rFonts w:ascii="Symbol" w:hAnsi="Symbol" w:hint="default"/>
      </w:rPr>
    </w:lvl>
    <w:lvl w:ilvl="1" w:tplc="C7CA2808">
      <w:start w:val="1"/>
      <w:numFmt w:val="bullet"/>
      <w:lvlText w:val="o"/>
      <w:lvlJc w:val="left"/>
      <w:pPr>
        <w:ind w:left="1080" w:hanging="360"/>
      </w:pPr>
      <w:rPr>
        <w:rFonts w:ascii="Courier New" w:hAnsi="Courier New" w:hint="default"/>
      </w:rPr>
    </w:lvl>
    <w:lvl w:ilvl="2" w:tplc="49BAB4B8">
      <w:start w:val="1"/>
      <w:numFmt w:val="bullet"/>
      <w:lvlText w:val=""/>
      <w:lvlJc w:val="left"/>
      <w:pPr>
        <w:ind w:left="1800" w:hanging="360"/>
      </w:pPr>
      <w:rPr>
        <w:rFonts w:ascii="Wingdings" w:hAnsi="Wingdings" w:hint="default"/>
      </w:rPr>
    </w:lvl>
    <w:lvl w:ilvl="3" w:tplc="66682E68">
      <w:start w:val="1"/>
      <w:numFmt w:val="bullet"/>
      <w:lvlText w:val=""/>
      <w:lvlJc w:val="left"/>
      <w:pPr>
        <w:ind w:left="2520" w:hanging="360"/>
      </w:pPr>
      <w:rPr>
        <w:rFonts w:ascii="Symbol" w:hAnsi="Symbol" w:hint="default"/>
      </w:rPr>
    </w:lvl>
    <w:lvl w:ilvl="4" w:tplc="C638FDFC">
      <w:start w:val="1"/>
      <w:numFmt w:val="bullet"/>
      <w:lvlText w:val="o"/>
      <w:lvlJc w:val="left"/>
      <w:pPr>
        <w:ind w:left="3240" w:hanging="360"/>
      </w:pPr>
      <w:rPr>
        <w:rFonts w:ascii="Courier New" w:hAnsi="Courier New" w:hint="default"/>
      </w:rPr>
    </w:lvl>
    <w:lvl w:ilvl="5" w:tplc="475AA3FE">
      <w:start w:val="1"/>
      <w:numFmt w:val="bullet"/>
      <w:lvlText w:val=""/>
      <w:lvlJc w:val="left"/>
      <w:pPr>
        <w:ind w:left="3960" w:hanging="360"/>
      </w:pPr>
      <w:rPr>
        <w:rFonts w:ascii="Wingdings" w:hAnsi="Wingdings" w:hint="default"/>
      </w:rPr>
    </w:lvl>
    <w:lvl w:ilvl="6" w:tplc="CDD85380">
      <w:start w:val="1"/>
      <w:numFmt w:val="bullet"/>
      <w:lvlText w:val=""/>
      <w:lvlJc w:val="left"/>
      <w:pPr>
        <w:ind w:left="4680" w:hanging="360"/>
      </w:pPr>
      <w:rPr>
        <w:rFonts w:ascii="Symbol" w:hAnsi="Symbol" w:hint="default"/>
      </w:rPr>
    </w:lvl>
    <w:lvl w:ilvl="7" w:tplc="AB485A06">
      <w:start w:val="1"/>
      <w:numFmt w:val="bullet"/>
      <w:lvlText w:val="o"/>
      <w:lvlJc w:val="left"/>
      <w:pPr>
        <w:ind w:left="5400" w:hanging="360"/>
      </w:pPr>
      <w:rPr>
        <w:rFonts w:ascii="Courier New" w:hAnsi="Courier New" w:hint="default"/>
      </w:rPr>
    </w:lvl>
    <w:lvl w:ilvl="8" w:tplc="2E8C0E20">
      <w:start w:val="1"/>
      <w:numFmt w:val="bullet"/>
      <w:lvlText w:val=""/>
      <w:lvlJc w:val="left"/>
      <w:pPr>
        <w:ind w:left="6120" w:hanging="360"/>
      </w:pPr>
      <w:rPr>
        <w:rFonts w:ascii="Wingdings" w:hAnsi="Wingdings" w:hint="default"/>
      </w:rPr>
    </w:lvl>
  </w:abstractNum>
  <w:abstractNum w:abstractNumId="9" w15:restartNumberingAfterBreak="0">
    <w:nsid w:val="411C1922"/>
    <w:multiLevelType w:val="hybridMultilevel"/>
    <w:tmpl w:val="FFFFFFFF"/>
    <w:lvl w:ilvl="0" w:tplc="E5DCECB0">
      <w:start w:val="1"/>
      <w:numFmt w:val="bullet"/>
      <w:lvlText w:val=""/>
      <w:lvlJc w:val="left"/>
      <w:pPr>
        <w:ind w:left="360" w:hanging="360"/>
      </w:pPr>
      <w:rPr>
        <w:rFonts w:ascii="Symbol" w:hAnsi="Symbol" w:hint="default"/>
      </w:rPr>
    </w:lvl>
    <w:lvl w:ilvl="1" w:tplc="B314A288">
      <w:start w:val="1"/>
      <w:numFmt w:val="bullet"/>
      <w:lvlText w:val="o"/>
      <w:lvlJc w:val="left"/>
      <w:pPr>
        <w:ind w:left="1080" w:hanging="360"/>
      </w:pPr>
      <w:rPr>
        <w:rFonts w:ascii="Courier New" w:hAnsi="Courier New" w:hint="default"/>
      </w:rPr>
    </w:lvl>
    <w:lvl w:ilvl="2" w:tplc="CFA22EE4">
      <w:start w:val="1"/>
      <w:numFmt w:val="bullet"/>
      <w:lvlText w:val=""/>
      <w:lvlJc w:val="left"/>
      <w:pPr>
        <w:ind w:left="1800" w:hanging="360"/>
      </w:pPr>
      <w:rPr>
        <w:rFonts w:ascii="Wingdings" w:hAnsi="Wingdings" w:hint="default"/>
      </w:rPr>
    </w:lvl>
    <w:lvl w:ilvl="3" w:tplc="44409DD8">
      <w:start w:val="1"/>
      <w:numFmt w:val="bullet"/>
      <w:lvlText w:val=""/>
      <w:lvlJc w:val="left"/>
      <w:pPr>
        <w:ind w:left="2520" w:hanging="360"/>
      </w:pPr>
      <w:rPr>
        <w:rFonts w:ascii="Symbol" w:hAnsi="Symbol" w:hint="default"/>
      </w:rPr>
    </w:lvl>
    <w:lvl w:ilvl="4" w:tplc="DEA01EAE">
      <w:start w:val="1"/>
      <w:numFmt w:val="bullet"/>
      <w:lvlText w:val="o"/>
      <w:lvlJc w:val="left"/>
      <w:pPr>
        <w:ind w:left="3240" w:hanging="360"/>
      </w:pPr>
      <w:rPr>
        <w:rFonts w:ascii="Courier New" w:hAnsi="Courier New" w:hint="default"/>
      </w:rPr>
    </w:lvl>
    <w:lvl w:ilvl="5" w:tplc="6876E26E">
      <w:start w:val="1"/>
      <w:numFmt w:val="bullet"/>
      <w:lvlText w:val=""/>
      <w:lvlJc w:val="left"/>
      <w:pPr>
        <w:ind w:left="3960" w:hanging="360"/>
      </w:pPr>
      <w:rPr>
        <w:rFonts w:ascii="Wingdings" w:hAnsi="Wingdings" w:hint="default"/>
      </w:rPr>
    </w:lvl>
    <w:lvl w:ilvl="6" w:tplc="3F7A8088">
      <w:start w:val="1"/>
      <w:numFmt w:val="bullet"/>
      <w:lvlText w:val=""/>
      <w:lvlJc w:val="left"/>
      <w:pPr>
        <w:ind w:left="4680" w:hanging="360"/>
      </w:pPr>
      <w:rPr>
        <w:rFonts w:ascii="Symbol" w:hAnsi="Symbol" w:hint="default"/>
      </w:rPr>
    </w:lvl>
    <w:lvl w:ilvl="7" w:tplc="7A0C797E">
      <w:start w:val="1"/>
      <w:numFmt w:val="bullet"/>
      <w:lvlText w:val="o"/>
      <w:lvlJc w:val="left"/>
      <w:pPr>
        <w:ind w:left="5400" w:hanging="360"/>
      </w:pPr>
      <w:rPr>
        <w:rFonts w:ascii="Courier New" w:hAnsi="Courier New" w:hint="default"/>
      </w:rPr>
    </w:lvl>
    <w:lvl w:ilvl="8" w:tplc="7A42A094">
      <w:start w:val="1"/>
      <w:numFmt w:val="bullet"/>
      <w:lvlText w:val=""/>
      <w:lvlJc w:val="left"/>
      <w:pPr>
        <w:ind w:left="6120" w:hanging="360"/>
      </w:pPr>
      <w:rPr>
        <w:rFonts w:ascii="Wingdings" w:hAnsi="Wingdings" w:hint="default"/>
      </w:rPr>
    </w:lvl>
  </w:abstractNum>
  <w:abstractNum w:abstractNumId="10" w15:restartNumberingAfterBreak="0">
    <w:nsid w:val="4EC100EA"/>
    <w:multiLevelType w:val="hybridMultilevel"/>
    <w:tmpl w:val="97C4E950"/>
    <w:lvl w:ilvl="0" w:tplc="56D237A8">
      <w:start w:val="2"/>
      <w:numFmt w:val="bullet"/>
      <w:lvlText w:val=""/>
      <w:lvlJc w:val="left"/>
      <w:pPr>
        <w:ind w:left="720" w:hanging="360"/>
      </w:pPr>
      <w:rPr>
        <w:rFonts w:ascii="Wingdings" w:eastAsiaTheme="minorHAnsi" w:hAnsi="Wingdings" w:cs="Times New Roman (Body C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5557639"/>
    <w:multiLevelType w:val="multilevel"/>
    <w:tmpl w:val="56267580"/>
    <w:lvl w:ilvl="0">
      <w:start w:val="1"/>
      <w:numFmt w:val="decimal"/>
      <w:pStyle w:val="ARTEtitellijnnrTOC"/>
      <w:lvlText w:val="%1."/>
      <w:lvlJc w:val="left"/>
      <w:pPr>
        <w:ind w:left="567" w:hanging="567"/>
      </w:pPr>
      <w:rPr>
        <w:rFonts w:hint="default"/>
      </w:rPr>
    </w:lvl>
    <w:lvl w:ilvl="1">
      <w:start w:val="1"/>
      <w:numFmt w:val="decimal"/>
      <w:pStyle w:val="ARTEsubtitel11TOC"/>
      <w:isLgl/>
      <w:lvlText w:val="%1.%2"/>
      <w:lvlJc w:val="left"/>
      <w:pPr>
        <w:ind w:left="560" w:hanging="560"/>
      </w:pPr>
      <w:rPr>
        <w:rFonts w:hint="default"/>
      </w:rPr>
    </w:lvl>
    <w:lvl w:ilvl="2">
      <w:start w:val="1"/>
      <w:numFmt w:val="decimal"/>
      <w:pStyle w:val="ARTEsubtitel111TOC"/>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9A66B8A"/>
    <w:multiLevelType w:val="hybridMultilevel"/>
    <w:tmpl w:val="CB2608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D0A187E"/>
    <w:multiLevelType w:val="hybridMultilevel"/>
    <w:tmpl w:val="FFFFFFFF"/>
    <w:lvl w:ilvl="0" w:tplc="AFC4660C">
      <w:start w:val="1"/>
      <w:numFmt w:val="bullet"/>
      <w:lvlText w:val=""/>
      <w:lvlJc w:val="left"/>
      <w:pPr>
        <w:ind w:left="360" w:hanging="360"/>
      </w:pPr>
      <w:rPr>
        <w:rFonts w:ascii="Symbol" w:hAnsi="Symbol" w:hint="default"/>
      </w:rPr>
    </w:lvl>
    <w:lvl w:ilvl="1" w:tplc="39F6E640">
      <w:start w:val="1"/>
      <w:numFmt w:val="bullet"/>
      <w:lvlText w:val="o"/>
      <w:lvlJc w:val="left"/>
      <w:pPr>
        <w:ind w:left="1080" w:hanging="360"/>
      </w:pPr>
      <w:rPr>
        <w:rFonts w:ascii="Courier New" w:hAnsi="Courier New" w:hint="default"/>
      </w:rPr>
    </w:lvl>
    <w:lvl w:ilvl="2" w:tplc="C1705ADC">
      <w:start w:val="1"/>
      <w:numFmt w:val="bullet"/>
      <w:lvlText w:val=""/>
      <w:lvlJc w:val="left"/>
      <w:pPr>
        <w:ind w:left="1800" w:hanging="360"/>
      </w:pPr>
      <w:rPr>
        <w:rFonts w:ascii="Wingdings" w:hAnsi="Wingdings" w:hint="default"/>
      </w:rPr>
    </w:lvl>
    <w:lvl w:ilvl="3" w:tplc="3F0E800A">
      <w:start w:val="1"/>
      <w:numFmt w:val="bullet"/>
      <w:lvlText w:val=""/>
      <w:lvlJc w:val="left"/>
      <w:pPr>
        <w:ind w:left="2520" w:hanging="360"/>
      </w:pPr>
      <w:rPr>
        <w:rFonts w:ascii="Symbol" w:hAnsi="Symbol" w:hint="default"/>
      </w:rPr>
    </w:lvl>
    <w:lvl w:ilvl="4" w:tplc="80E077BE">
      <w:start w:val="1"/>
      <w:numFmt w:val="bullet"/>
      <w:lvlText w:val="o"/>
      <w:lvlJc w:val="left"/>
      <w:pPr>
        <w:ind w:left="3240" w:hanging="360"/>
      </w:pPr>
      <w:rPr>
        <w:rFonts w:ascii="Courier New" w:hAnsi="Courier New" w:hint="default"/>
      </w:rPr>
    </w:lvl>
    <w:lvl w:ilvl="5" w:tplc="25E423F6">
      <w:start w:val="1"/>
      <w:numFmt w:val="bullet"/>
      <w:lvlText w:val=""/>
      <w:lvlJc w:val="left"/>
      <w:pPr>
        <w:ind w:left="3960" w:hanging="360"/>
      </w:pPr>
      <w:rPr>
        <w:rFonts w:ascii="Wingdings" w:hAnsi="Wingdings" w:hint="default"/>
      </w:rPr>
    </w:lvl>
    <w:lvl w:ilvl="6" w:tplc="F2FEA37A">
      <w:start w:val="1"/>
      <w:numFmt w:val="bullet"/>
      <w:lvlText w:val=""/>
      <w:lvlJc w:val="left"/>
      <w:pPr>
        <w:ind w:left="4680" w:hanging="360"/>
      </w:pPr>
      <w:rPr>
        <w:rFonts w:ascii="Symbol" w:hAnsi="Symbol" w:hint="default"/>
      </w:rPr>
    </w:lvl>
    <w:lvl w:ilvl="7" w:tplc="E81C40CA">
      <w:start w:val="1"/>
      <w:numFmt w:val="bullet"/>
      <w:lvlText w:val="o"/>
      <w:lvlJc w:val="left"/>
      <w:pPr>
        <w:ind w:left="5400" w:hanging="360"/>
      </w:pPr>
      <w:rPr>
        <w:rFonts w:ascii="Courier New" w:hAnsi="Courier New" w:hint="default"/>
      </w:rPr>
    </w:lvl>
    <w:lvl w:ilvl="8" w:tplc="1032C71C">
      <w:start w:val="1"/>
      <w:numFmt w:val="bullet"/>
      <w:lvlText w:val=""/>
      <w:lvlJc w:val="left"/>
      <w:pPr>
        <w:ind w:left="6120" w:hanging="360"/>
      </w:pPr>
      <w:rPr>
        <w:rFonts w:ascii="Wingdings" w:hAnsi="Wingdings" w:hint="default"/>
      </w:rPr>
    </w:lvl>
  </w:abstractNum>
  <w:abstractNum w:abstractNumId="14" w15:restartNumberingAfterBreak="0">
    <w:nsid w:val="61401E28"/>
    <w:multiLevelType w:val="hybridMultilevel"/>
    <w:tmpl w:val="2800D1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31F5568"/>
    <w:multiLevelType w:val="hybridMultilevel"/>
    <w:tmpl w:val="FFFFFFFF"/>
    <w:styleLink w:val="Huidigelijst1"/>
    <w:lvl w:ilvl="0" w:tplc="FF261CEC">
      <w:start w:val="1"/>
      <w:numFmt w:val="bullet"/>
      <w:lvlText w:val=""/>
      <w:lvlJc w:val="left"/>
      <w:pPr>
        <w:ind w:left="360" w:hanging="360"/>
      </w:pPr>
      <w:rPr>
        <w:rFonts w:ascii="Symbol" w:hAnsi="Symbol" w:hint="default"/>
      </w:rPr>
    </w:lvl>
    <w:lvl w:ilvl="1" w:tplc="08B09A90">
      <w:start w:val="1"/>
      <w:numFmt w:val="bullet"/>
      <w:lvlText w:val="o"/>
      <w:lvlJc w:val="left"/>
      <w:pPr>
        <w:ind w:left="1080" w:hanging="360"/>
      </w:pPr>
      <w:rPr>
        <w:rFonts w:ascii="Courier New" w:hAnsi="Courier New" w:hint="default"/>
      </w:rPr>
    </w:lvl>
    <w:lvl w:ilvl="2" w:tplc="FAEAB076">
      <w:start w:val="1"/>
      <w:numFmt w:val="bullet"/>
      <w:lvlText w:val=""/>
      <w:lvlJc w:val="left"/>
      <w:pPr>
        <w:ind w:left="1800" w:hanging="360"/>
      </w:pPr>
      <w:rPr>
        <w:rFonts w:ascii="Wingdings" w:hAnsi="Wingdings" w:hint="default"/>
      </w:rPr>
    </w:lvl>
    <w:lvl w:ilvl="3" w:tplc="0E2AD078">
      <w:start w:val="1"/>
      <w:numFmt w:val="bullet"/>
      <w:lvlText w:val=""/>
      <w:lvlJc w:val="left"/>
      <w:pPr>
        <w:ind w:left="2520" w:hanging="360"/>
      </w:pPr>
      <w:rPr>
        <w:rFonts w:ascii="Symbol" w:hAnsi="Symbol" w:hint="default"/>
      </w:rPr>
    </w:lvl>
    <w:lvl w:ilvl="4" w:tplc="26AE5F74">
      <w:start w:val="1"/>
      <w:numFmt w:val="bullet"/>
      <w:lvlText w:val="o"/>
      <w:lvlJc w:val="left"/>
      <w:pPr>
        <w:ind w:left="3240" w:hanging="360"/>
      </w:pPr>
      <w:rPr>
        <w:rFonts w:ascii="Courier New" w:hAnsi="Courier New" w:hint="default"/>
      </w:rPr>
    </w:lvl>
    <w:lvl w:ilvl="5" w:tplc="437A34B2">
      <w:start w:val="1"/>
      <w:numFmt w:val="bullet"/>
      <w:lvlText w:val=""/>
      <w:lvlJc w:val="left"/>
      <w:pPr>
        <w:ind w:left="3960" w:hanging="360"/>
      </w:pPr>
      <w:rPr>
        <w:rFonts w:ascii="Wingdings" w:hAnsi="Wingdings" w:hint="default"/>
      </w:rPr>
    </w:lvl>
    <w:lvl w:ilvl="6" w:tplc="1AAC8878">
      <w:start w:val="1"/>
      <w:numFmt w:val="bullet"/>
      <w:lvlText w:val=""/>
      <w:lvlJc w:val="left"/>
      <w:pPr>
        <w:ind w:left="4680" w:hanging="360"/>
      </w:pPr>
      <w:rPr>
        <w:rFonts w:ascii="Symbol" w:hAnsi="Symbol" w:hint="default"/>
      </w:rPr>
    </w:lvl>
    <w:lvl w:ilvl="7" w:tplc="ED601C10">
      <w:start w:val="1"/>
      <w:numFmt w:val="bullet"/>
      <w:lvlText w:val="o"/>
      <w:lvlJc w:val="left"/>
      <w:pPr>
        <w:ind w:left="5400" w:hanging="360"/>
      </w:pPr>
      <w:rPr>
        <w:rFonts w:ascii="Courier New" w:hAnsi="Courier New" w:hint="default"/>
      </w:rPr>
    </w:lvl>
    <w:lvl w:ilvl="8" w:tplc="1B9237EE">
      <w:start w:val="1"/>
      <w:numFmt w:val="bullet"/>
      <w:lvlText w:val=""/>
      <w:lvlJc w:val="left"/>
      <w:pPr>
        <w:ind w:left="6120" w:hanging="360"/>
      </w:pPr>
      <w:rPr>
        <w:rFonts w:ascii="Wingdings" w:hAnsi="Wingdings" w:hint="default"/>
      </w:rPr>
    </w:lvl>
  </w:abstractNum>
  <w:abstractNum w:abstractNumId="16" w15:restartNumberingAfterBreak="0">
    <w:nsid w:val="65F23DD4"/>
    <w:multiLevelType w:val="hybridMultilevel"/>
    <w:tmpl w:val="FFFFFFFF"/>
    <w:lvl w:ilvl="0" w:tplc="78AA8C8A">
      <w:start w:val="1"/>
      <w:numFmt w:val="bullet"/>
      <w:lvlText w:val=""/>
      <w:lvlJc w:val="left"/>
      <w:pPr>
        <w:ind w:left="360" w:hanging="360"/>
      </w:pPr>
      <w:rPr>
        <w:rFonts w:ascii="Symbol" w:hAnsi="Symbol" w:hint="default"/>
      </w:rPr>
    </w:lvl>
    <w:lvl w:ilvl="1" w:tplc="1E9EF0FC">
      <w:start w:val="1"/>
      <w:numFmt w:val="bullet"/>
      <w:lvlText w:val="o"/>
      <w:lvlJc w:val="left"/>
      <w:pPr>
        <w:ind w:left="1080" w:hanging="360"/>
      </w:pPr>
      <w:rPr>
        <w:rFonts w:ascii="Courier New" w:hAnsi="Courier New" w:hint="default"/>
      </w:rPr>
    </w:lvl>
    <w:lvl w:ilvl="2" w:tplc="B7943DF8">
      <w:start w:val="1"/>
      <w:numFmt w:val="bullet"/>
      <w:lvlText w:val=""/>
      <w:lvlJc w:val="left"/>
      <w:pPr>
        <w:ind w:left="1800" w:hanging="360"/>
      </w:pPr>
      <w:rPr>
        <w:rFonts w:ascii="Wingdings" w:hAnsi="Wingdings" w:hint="default"/>
      </w:rPr>
    </w:lvl>
    <w:lvl w:ilvl="3" w:tplc="D1786744">
      <w:start w:val="1"/>
      <w:numFmt w:val="bullet"/>
      <w:lvlText w:val=""/>
      <w:lvlJc w:val="left"/>
      <w:pPr>
        <w:ind w:left="2520" w:hanging="360"/>
      </w:pPr>
      <w:rPr>
        <w:rFonts w:ascii="Symbol" w:hAnsi="Symbol" w:hint="default"/>
      </w:rPr>
    </w:lvl>
    <w:lvl w:ilvl="4" w:tplc="18968EF4">
      <w:start w:val="1"/>
      <w:numFmt w:val="bullet"/>
      <w:lvlText w:val="o"/>
      <w:lvlJc w:val="left"/>
      <w:pPr>
        <w:ind w:left="3240" w:hanging="360"/>
      </w:pPr>
      <w:rPr>
        <w:rFonts w:ascii="Courier New" w:hAnsi="Courier New" w:hint="default"/>
      </w:rPr>
    </w:lvl>
    <w:lvl w:ilvl="5" w:tplc="B1B034BC">
      <w:start w:val="1"/>
      <w:numFmt w:val="bullet"/>
      <w:lvlText w:val=""/>
      <w:lvlJc w:val="left"/>
      <w:pPr>
        <w:ind w:left="3960" w:hanging="360"/>
      </w:pPr>
      <w:rPr>
        <w:rFonts w:ascii="Wingdings" w:hAnsi="Wingdings" w:hint="default"/>
      </w:rPr>
    </w:lvl>
    <w:lvl w:ilvl="6" w:tplc="787ED674">
      <w:start w:val="1"/>
      <w:numFmt w:val="bullet"/>
      <w:lvlText w:val=""/>
      <w:lvlJc w:val="left"/>
      <w:pPr>
        <w:ind w:left="4680" w:hanging="360"/>
      </w:pPr>
      <w:rPr>
        <w:rFonts w:ascii="Symbol" w:hAnsi="Symbol" w:hint="default"/>
      </w:rPr>
    </w:lvl>
    <w:lvl w:ilvl="7" w:tplc="A5DED3D4">
      <w:start w:val="1"/>
      <w:numFmt w:val="bullet"/>
      <w:lvlText w:val="o"/>
      <w:lvlJc w:val="left"/>
      <w:pPr>
        <w:ind w:left="5400" w:hanging="360"/>
      </w:pPr>
      <w:rPr>
        <w:rFonts w:ascii="Courier New" w:hAnsi="Courier New" w:hint="default"/>
      </w:rPr>
    </w:lvl>
    <w:lvl w:ilvl="8" w:tplc="F2E2518A">
      <w:start w:val="1"/>
      <w:numFmt w:val="bullet"/>
      <w:lvlText w:val=""/>
      <w:lvlJc w:val="left"/>
      <w:pPr>
        <w:ind w:left="6120" w:hanging="360"/>
      </w:pPr>
      <w:rPr>
        <w:rFonts w:ascii="Wingdings" w:hAnsi="Wingdings" w:hint="default"/>
      </w:rPr>
    </w:lvl>
  </w:abstractNum>
  <w:abstractNum w:abstractNumId="17" w15:restartNumberingAfterBreak="0">
    <w:nsid w:val="75DB34A5"/>
    <w:multiLevelType w:val="hybridMultilevel"/>
    <w:tmpl w:val="5FB4EEE8"/>
    <w:lvl w:ilvl="0" w:tplc="F74017B2">
      <w:start w:val="7"/>
      <w:numFmt w:val="bullet"/>
      <w:lvlText w:val=""/>
      <w:lvlJc w:val="left"/>
      <w:pPr>
        <w:ind w:left="720" w:hanging="360"/>
      </w:pPr>
      <w:rPr>
        <w:rFonts w:ascii="Wingdings" w:eastAsiaTheme="minorHAnsi" w:hAnsi="Wingdings" w:cs="Times New Roman (Body C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43982372">
    <w:abstractNumId w:val="13"/>
  </w:num>
  <w:num w:numId="2" w16cid:durableId="1797479341">
    <w:abstractNumId w:val="9"/>
  </w:num>
  <w:num w:numId="3" w16cid:durableId="1140921994">
    <w:abstractNumId w:val="5"/>
  </w:num>
  <w:num w:numId="4" w16cid:durableId="1872910951">
    <w:abstractNumId w:val="2"/>
  </w:num>
  <w:num w:numId="5" w16cid:durableId="1654219904">
    <w:abstractNumId w:val="8"/>
  </w:num>
  <w:num w:numId="6" w16cid:durableId="1595626071">
    <w:abstractNumId w:val="10"/>
  </w:num>
  <w:num w:numId="7" w16cid:durableId="602343191">
    <w:abstractNumId w:val="15"/>
  </w:num>
  <w:num w:numId="8" w16cid:durableId="750782759">
    <w:abstractNumId w:val="3"/>
  </w:num>
  <w:num w:numId="9" w16cid:durableId="1190147320">
    <w:abstractNumId w:val="16"/>
  </w:num>
  <w:num w:numId="10" w16cid:durableId="1456101107">
    <w:abstractNumId w:val="7"/>
  </w:num>
  <w:num w:numId="11" w16cid:durableId="1814827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5994744">
    <w:abstractNumId w:val="4"/>
    <w:lvlOverride w:ilvl="0">
      <w:startOverride w:val="2"/>
    </w:lvlOverride>
    <w:lvlOverride w:ilvl="1"/>
    <w:lvlOverride w:ilvl="2"/>
    <w:lvlOverride w:ilvl="3"/>
    <w:lvlOverride w:ilvl="4"/>
    <w:lvlOverride w:ilvl="5"/>
    <w:lvlOverride w:ilvl="6"/>
    <w:lvlOverride w:ilvl="7"/>
    <w:lvlOverride w:ilvl="8"/>
  </w:num>
  <w:num w:numId="13" w16cid:durableId="676426023">
    <w:abstractNumId w:val="14"/>
  </w:num>
  <w:num w:numId="14" w16cid:durableId="771631099">
    <w:abstractNumId w:val="6"/>
  </w:num>
  <w:num w:numId="15" w16cid:durableId="29502283">
    <w:abstractNumId w:val="12"/>
  </w:num>
  <w:num w:numId="16" w16cid:durableId="713892123">
    <w:abstractNumId w:val="0"/>
  </w:num>
  <w:num w:numId="17" w16cid:durableId="1390574001">
    <w:abstractNumId w:val="1"/>
  </w:num>
  <w:num w:numId="18" w16cid:durableId="12613769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AD8"/>
    <w:rsid w:val="000001ED"/>
    <w:rsid w:val="0000024C"/>
    <w:rsid w:val="00000763"/>
    <w:rsid w:val="0000085A"/>
    <w:rsid w:val="00000874"/>
    <w:rsid w:val="00000C40"/>
    <w:rsid w:val="00000D7B"/>
    <w:rsid w:val="00000E42"/>
    <w:rsid w:val="00000FD2"/>
    <w:rsid w:val="00001267"/>
    <w:rsid w:val="0000126D"/>
    <w:rsid w:val="000026B7"/>
    <w:rsid w:val="000027D0"/>
    <w:rsid w:val="00002AFE"/>
    <w:rsid w:val="00002D23"/>
    <w:rsid w:val="00002E4F"/>
    <w:rsid w:val="0000339E"/>
    <w:rsid w:val="000038FE"/>
    <w:rsid w:val="00003A47"/>
    <w:rsid w:val="00003B68"/>
    <w:rsid w:val="00003CA6"/>
    <w:rsid w:val="00003CF5"/>
    <w:rsid w:val="00004546"/>
    <w:rsid w:val="000045D9"/>
    <w:rsid w:val="000055E4"/>
    <w:rsid w:val="00005761"/>
    <w:rsid w:val="00005806"/>
    <w:rsid w:val="00005DFD"/>
    <w:rsid w:val="0000656E"/>
    <w:rsid w:val="00006A01"/>
    <w:rsid w:val="00006D75"/>
    <w:rsid w:val="00006E93"/>
    <w:rsid w:val="0000705A"/>
    <w:rsid w:val="000071CA"/>
    <w:rsid w:val="00007263"/>
    <w:rsid w:val="00007337"/>
    <w:rsid w:val="00007870"/>
    <w:rsid w:val="00007DD8"/>
    <w:rsid w:val="00010459"/>
    <w:rsid w:val="00010692"/>
    <w:rsid w:val="00010827"/>
    <w:rsid w:val="000109D3"/>
    <w:rsid w:val="00010D1A"/>
    <w:rsid w:val="0001105A"/>
    <w:rsid w:val="000113AE"/>
    <w:rsid w:val="00011959"/>
    <w:rsid w:val="00011D04"/>
    <w:rsid w:val="00012041"/>
    <w:rsid w:val="0001214F"/>
    <w:rsid w:val="000121CB"/>
    <w:rsid w:val="0001251D"/>
    <w:rsid w:val="000125E2"/>
    <w:rsid w:val="0001274A"/>
    <w:rsid w:val="000127F7"/>
    <w:rsid w:val="0001287A"/>
    <w:rsid w:val="00012889"/>
    <w:rsid w:val="000128EA"/>
    <w:rsid w:val="000129FC"/>
    <w:rsid w:val="00012CC4"/>
    <w:rsid w:val="00013090"/>
    <w:rsid w:val="000133D3"/>
    <w:rsid w:val="00013464"/>
    <w:rsid w:val="000135B7"/>
    <w:rsid w:val="0001375B"/>
    <w:rsid w:val="00013E6A"/>
    <w:rsid w:val="00013F84"/>
    <w:rsid w:val="00013FF5"/>
    <w:rsid w:val="0001437A"/>
    <w:rsid w:val="000149BD"/>
    <w:rsid w:val="00014F0E"/>
    <w:rsid w:val="000153E7"/>
    <w:rsid w:val="0001558A"/>
    <w:rsid w:val="00015D06"/>
    <w:rsid w:val="00015E6F"/>
    <w:rsid w:val="000164C9"/>
    <w:rsid w:val="00016975"/>
    <w:rsid w:val="00016A81"/>
    <w:rsid w:val="000173E3"/>
    <w:rsid w:val="00017402"/>
    <w:rsid w:val="00017BAC"/>
    <w:rsid w:val="00017DCF"/>
    <w:rsid w:val="0001C8D5"/>
    <w:rsid w:val="00020285"/>
    <w:rsid w:val="00020799"/>
    <w:rsid w:val="000208C7"/>
    <w:rsid w:val="00020A39"/>
    <w:rsid w:val="00021242"/>
    <w:rsid w:val="000212FD"/>
    <w:rsid w:val="000214AB"/>
    <w:rsid w:val="000214CA"/>
    <w:rsid w:val="00021538"/>
    <w:rsid w:val="000216A8"/>
    <w:rsid w:val="00021C44"/>
    <w:rsid w:val="00022043"/>
    <w:rsid w:val="000225A5"/>
    <w:rsid w:val="0002264F"/>
    <w:rsid w:val="00022B51"/>
    <w:rsid w:val="00022FB8"/>
    <w:rsid w:val="0002303B"/>
    <w:rsid w:val="00023320"/>
    <w:rsid w:val="00023335"/>
    <w:rsid w:val="00023559"/>
    <w:rsid w:val="00023852"/>
    <w:rsid w:val="00023C2A"/>
    <w:rsid w:val="00023C3A"/>
    <w:rsid w:val="00023E02"/>
    <w:rsid w:val="0002417F"/>
    <w:rsid w:val="00024219"/>
    <w:rsid w:val="00024554"/>
    <w:rsid w:val="000245E1"/>
    <w:rsid w:val="00024C0E"/>
    <w:rsid w:val="00025484"/>
    <w:rsid w:val="00025881"/>
    <w:rsid w:val="00025A4F"/>
    <w:rsid w:val="00025A8E"/>
    <w:rsid w:val="000262C4"/>
    <w:rsid w:val="0002642E"/>
    <w:rsid w:val="000265FD"/>
    <w:rsid w:val="0002695B"/>
    <w:rsid w:val="00027348"/>
    <w:rsid w:val="000275B7"/>
    <w:rsid w:val="00027712"/>
    <w:rsid w:val="0002773F"/>
    <w:rsid w:val="00027773"/>
    <w:rsid w:val="000277F6"/>
    <w:rsid w:val="000278C4"/>
    <w:rsid w:val="0003001E"/>
    <w:rsid w:val="00030912"/>
    <w:rsid w:val="00030A23"/>
    <w:rsid w:val="00031483"/>
    <w:rsid w:val="00031563"/>
    <w:rsid w:val="000318D5"/>
    <w:rsid w:val="000319DC"/>
    <w:rsid w:val="00031E0F"/>
    <w:rsid w:val="00031EB3"/>
    <w:rsid w:val="00032569"/>
    <w:rsid w:val="000325E3"/>
    <w:rsid w:val="000329B0"/>
    <w:rsid w:val="00032CA7"/>
    <w:rsid w:val="000331F1"/>
    <w:rsid w:val="000333DB"/>
    <w:rsid w:val="0003360C"/>
    <w:rsid w:val="00033872"/>
    <w:rsid w:val="000343DB"/>
    <w:rsid w:val="000345C8"/>
    <w:rsid w:val="00034AA9"/>
    <w:rsid w:val="00034BD1"/>
    <w:rsid w:val="00035620"/>
    <w:rsid w:val="00035AB2"/>
    <w:rsid w:val="00035E91"/>
    <w:rsid w:val="000361A8"/>
    <w:rsid w:val="000363E5"/>
    <w:rsid w:val="000366DA"/>
    <w:rsid w:val="00036A58"/>
    <w:rsid w:val="00036C8A"/>
    <w:rsid w:val="000373A4"/>
    <w:rsid w:val="000374CF"/>
    <w:rsid w:val="00037A2F"/>
    <w:rsid w:val="00037D62"/>
    <w:rsid w:val="00037D92"/>
    <w:rsid w:val="00037EEC"/>
    <w:rsid w:val="000401ED"/>
    <w:rsid w:val="00040350"/>
    <w:rsid w:val="000403D0"/>
    <w:rsid w:val="00040993"/>
    <w:rsid w:val="00041201"/>
    <w:rsid w:val="00041255"/>
    <w:rsid w:val="00041367"/>
    <w:rsid w:val="00041662"/>
    <w:rsid w:val="000416E4"/>
    <w:rsid w:val="000420A0"/>
    <w:rsid w:val="000424CB"/>
    <w:rsid w:val="00042505"/>
    <w:rsid w:val="000425C7"/>
    <w:rsid w:val="00043150"/>
    <w:rsid w:val="00043183"/>
    <w:rsid w:val="00043564"/>
    <w:rsid w:val="0004379D"/>
    <w:rsid w:val="00043C1A"/>
    <w:rsid w:val="00044781"/>
    <w:rsid w:val="00045510"/>
    <w:rsid w:val="00045657"/>
    <w:rsid w:val="0004565F"/>
    <w:rsid w:val="000459F8"/>
    <w:rsid w:val="00045B4E"/>
    <w:rsid w:val="00045E3F"/>
    <w:rsid w:val="00045E56"/>
    <w:rsid w:val="00046368"/>
    <w:rsid w:val="00046397"/>
    <w:rsid w:val="000463B8"/>
    <w:rsid w:val="00046BF0"/>
    <w:rsid w:val="00046F84"/>
    <w:rsid w:val="0004737B"/>
    <w:rsid w:val="000473BE"/>
    <w:rsid w:val="000474BE"/>
    <w:rsid w:val="000476F8"/>
    <w:rsid w:val="00047877"/>
    <w:rsid w:val="0004791C"/>
    <w:rsid w:val="00047A1B"/>
    <w:rsid w:val="00047B02"/>
    <w:rsid w:val="00050009"/>
    <w:rsid w:val="000503B1"/>
    <w:rsid w:val="000507CE"/>
    <w:rsid w:val="00050889"/>
    <w:rsid w:val="00050931"/>
    <w:rsid w:val="000509CD"/>
    <w:rsid w:val="00050A4D"/>
    <w:rsid w:val="00050BC1"/>
    <w:rsid w:val="00050DBD"/>
    <w:rsid w:val="00050EF9"/>
    <w:rsid w:val="00051723"/>
    <w:rsid w:val="00051821"/>
    <w:rsid w:val="0005186C"/>
    <w:rsid w:val="00051CAC"/>
    <w:rsid w:val="00051DA9"/>
    <w:rsid w:val="0005217C"/>
    <w:rsid w:val="000523E8"/>
    <w:rsid w:val="00052469"/>
    <w:rsid w:val="00052A69"/>
    <w:rsid w:val="000530A9"/>
    <w:rsid w:val="00053104"/>
    <w:rsid w:val="000531BC"/>
    <w:rsid w:val="00053449"/>
    <w:rsid w:val="000534AB"/>
    <w:rsid w:val="00053EBE"/>
    <w:rsid w:val="00053F30"/>
    <w:rsid w:val="00054014"/>
    <w:rsid w:val="000541D1"/>
    <w:rsid w:val="00054421"/>
    <w:rsid w:val="0005443C"/>
    <w:rsid w:val="0005460E"/>
    <w:rsid w:val="00054717"/>
    <w:rsid w:val="0005473F"/>
    <w:rsid w:val="00054860"/>
    <w:rsid w:val="00054C3D"/>
    <w:rsid w:val="00055318"/>
    <w:rsid w:val="000555E3"/>
    <w:rsid w:val="00055625"/>
    <w:rsid w:val="00055A10"/>
    <w:rsid w:val="00055BB4"/>
    <w:rsid w:val="00055D34"/>
    <w:rsid w:val="0005616D"/>
    <w:rsid w:val="00056177"/>
    <w:rsid w:val="000563DD"/>
    <w:rsid w:val="000565CD"/>
    <w:rsid w:val="000567AB"/>
    <w:rsid w:val="00056832"/>
    <w:rsid w:val="00056959"/>
    <w:rsid w:val="00056C3D"/>
    <w:rsid w:val="00056C6A"/>
    <w:rsid w:val="00056E5C"/>
    <w:rsid w:val="00056F06"/>
    <w:rsid w:val="00057778"/>
    <w:rsid w:val="00057BCD"/>
    <w:rsid w:val="00057F2E"/>
    <w:rsid w:val="00057F49"/>
    <w:rsid w:val="00060223"/>
    <w:rsid w:val="00060398"/>
    <w:rsid w:val="000604AA"/>
    <w:rsid w:val="000607DC"/>
    <w:rsid w:val="00060BEB"/>
    <w:rsid w:val="00060C9B"/>
    <w:rsid w:val="00061299"/>
    <w:rsid w:val="00061D5C"/>
    <w:rsid w:val="00061E3C"/>
    <w:rsid w:val="00062243"/>
    <w:rsid w:val="0006278D"/>
    <w:rsid w:val="00062CDD"/>
    <w:rsid w:val="00063392"/>
    <w:rsid w:val="00063C8D"/>
    <w:rsid w:val="00063D88"/>
    <w:rsid w:val="00064392"/>
    <w:rsid w:val="00064456"/>
    <w:rsid w:val="00064712"/>
    <w:rsid w:val="0006486C"/>
    <w:rsid w:val="000650B8"/>
    <w:rsid w:val="0006583A"/>
    <w:rsid w:val="00065A5E"/>
    <w:rsid w:val="00065AB3"/>
    <w:rsid w:val="00065B7F"/>
    <w:rsid w:val="00065BA0"/>
    <w:rsid w:val="00065FC2"/>
    <w:rsid w:val="000662AD"/>
    <w:rsid w:val="0006630F"/>
    <w:rsid w:val="000663CF"/>
    <w:rsid w:val="000665B9"/>
    <w:rsid w:val="000665C7"/>
    <w:rsid w:val="0006681D"/>
    <w:rsid w:val="00066B29"/>
    <w:rsid w:val="00066C71"/>
    <w:rsid w:val="00066E21"/>
    <w:rsid w:val="000673D2"/>
    <w:rsid w:val="000674BE"/>
    <w:rsid w:val="0006765C"/>
    <w:rsid w:val="000677AA"/>
    <w:rsid w:val="000677F3"/>
    <w:rsid w:val="00067ED8"/>
    <w:rsid w:val="0007019C"/>
    <w:rsid w:val="00070742"/>
    <w:rsid w:val="00070CF5"/>
    <w:rsid w:val="00070EA6"/>
    <w:rsid w:val="000711CE"/>
    <w:rsid w:val="000717E1"/>
    <w:rsid w:val="0007185B"/>
    <w:rsid w:val="000719FF"/>
    <w:rsid w:val="00071AEE"/>
    <w:rsid w:val="00071C16"/>
    <w:rsid w:val="00072299"/>
    <w:rsid w:val="00072455"/>
    <w:rsid w:val="00072533"/>
    <w:rsid w:val="0007305D"/>
    <w:rsid w:val="00073389"/>
    <w:rsid w:val="000734A1"/>
    <w:rsid w:val="000735B6"/>
    <w:rsid w:val="000737A3"/>
    <w:rsid w:val="000738EC"/>
    <w:rsid w:val="00073980"/>
    <w:rsid w:val="00073AC4"/>
    <w:rsid w:val="000741FF"/>
    <w:rsid w:val="00074502"/>
    <w:rsid w:val="0007457D"/>
    <w:rsid w:val="00074616"/>
    <w:rsid w:val="0007482E"/>
    <w:rsid w:val="00074A46"/>
    <w:rsid w:val="00074CAA"/>
    <w:rsid w:val="00074E9E"/>
    <w:rsid w:val="00074F1C"/>
    <w:rsid w:val="00075080"/>
    <w:rsid w:val="000750AA"/>
    <w:rsid w:val="00075624"/>
    <w:rsid w:val="0007579C"/>
    <w:rsid w:val="00075A18"/>
    <w:rsid w:val="00075A96"/>
    <w:rsid w:val="00075C3A"/>
    <w:rsid w:val="00076194"/>
    <w:rsid w:val="00076504"/>
    <w:rsid w:val="000765EB"/>
    <w:rsid w:val="0007675C"/>
    <w:rsid w:val="00076B84"/>
    <w:rsid w:val="000771EC"/>
    <w:rsid w:val="000772B2"/>
    <w:rsid w:val="00077A81"/>
    <w:rsid w:val="00077FB0"/>
    <w:rsid w:val="0008048B"/>
    <w:rsid w:val="000804AD"/>
    <w:rsid w:val="000810A4"/>
    <w:rsid w:val="000812E6"/>
    <w:rsid w:val="00081A9B"/>
    <w:rsid w:val="00081CB9"/>
    <w:rsid w:val="00081DA1"/>
    <w:rsid w:val="00081E2A"/>
    <w:rsid w:val="00081FC6"/>
    <w:rsid w:val="00082598"/>
    <w:rsid w:val="000826D9"/>
    <w:rsid w:val="00082AFB"/>
    <w:rsid w:val="000835D6"/>
    <w:rsid w:val="0008369A"/>
    <w:rsid w:val="00083BB1"/>
    <w:rsid w:val="00083CA2"/>
    <w:rsid w:val="00083D52"/>
    <w:rsid w:val="00083E28"/>
    <w:rsid w:val="000843E9"/>
    <w:rsid w:val="0008463D"/>
    <w:rsid w:val="000846A6"/>
    <w:rsid w:val="000846E5"/>
    <w:rsid w:val="00084730"/>
    <w:rsid w:val="000848AD"/>
    <w:rsid w:val="000848E9"/>
    <w:rsid w:val="00084D01"/>
    <w:rsid w:val="000850D6"/>
    <w:rsid w:val="0008516D"/>
    <w:rsid w:val="00085E40"/>
    <w:rsid w:val="00086217"/>
    <w:rsid w:val="000864F0"/>
    <w:rsid w:val="00086572"/>
    <w:rsid w:val="000866CF"/>
    <w:rsid w:val="0008683F"/>
    <w:rsid w:val="00086AA7"/>
    <w:rsid w:val="00086C85"/>
    <w:rsid w:val="00086DD9"/>
    <w:rsid w:val="0008732D"/>
    <w:rsid w:val="0008759B"/>
    <w:rsid w:val="00087991"/>
    <w:rsid w:val="00087CE6"/>
    <w:rsid w:val="00087CFD"/>
    <w:rsid w:val="00087E3E"/>
    <w:rsid w:val="00090338"/>
    <w:rsid w:val="00090585"/>
    <w:rsid w:val="0009077A"/>
    <w:rsid w:val="000907FC"/>
    <w:rsid w:val="00090AE0"/>
    <w:rsid w:val="00090B42"/>
    <w:rsid w:val="000914AB"/>
    <w:rsid w:val="00091608"/>
    <w:rsid w:val="000916FA"/>
    <w:rsid w:val="00091B92"/>
    <w:rsid w:val="00091CA5"/>
    <w:rsid w:val="00091D3E"/>
    <w:rsid w:val="00091F25"/>
    <w:rsid w:val="000922FD"/>
    <w:rsid w:val="00092584"/>
    <w:rsid w:val="000925C2"/>
    <w:rsid w:val="00092ABD"/>
    <w:rsid w:val="00092CD3"/>
    <w:rsid w:val="00092D3C"/>
    <w:rsid w:val="00093505"/>
    <w:rsid w:val="00093841"/>
    <w:rsid w:val="00093D2D"/>
    <w:rsid w:val="0009406F"/>
    <w:rsid w:val="00094A41"/>
    <w:rsid w:val="00094D06"/>
    <w:rsid w:val="00094DC1"/>
    <w:rsid w:val="00094E98"/>
    <w:rsid w:val="00094F4B"/>
    <w:rsid w:val="00094FF1"/>
    <w:rsid w:val="000950F7"/>
    <w:rsid w:val="0009517A"/>
    <w:rsid w:val="0009537A"/>
    <w:rsid w:val="00095C17"/>
    <w:rsid w:val="00095FC5"/>
    <w:rsid w:val="00095FCE"/>
    <w:rsid w:val="00095FD1"/>
    <w:rsid w:val="00096020"/>
    <w:rsid w:val="0009636B"/>
    <w:rsid w:val="00096465"/>
    <w:rsid w:val="0009654C"/>
    <w:rsid w:val="0009655F"/>
    <w:rsid w:val="000965DC"/>
    <w:rsid w:val="00096711"/>
    <w:rsid w:val="0009682A"/>
    <w:rsid w:val="0009693F"/>
    <w:rsid w:val="000969D0"/>
    <w:rsid w:val="00096A38"/>
    <w:rsid w:val="00096DBB"/>
    <w:rsid w:val="00096DE1"/>
    <w:rsid w:val="00096EF4"/>
    <w:rsid w:val="000970CA"/>
    <w:rsid w:val="00097252"/>
    <w:rsid w:val="00097823"/>
    <w:rsid w:val="00097BFD"/>
    <w:rsid w:val="000A017D"/>
    <w:rsid w:val="000A0252"/>
    <w:rsid w:val="000A116F"/>
    <w:rsid w:val="000A1722"/>
    <w:rsid w:val="000A17FA"/>
    <w:rsid w:val="000A18C0"/>
    <w:rsid w:val="000A1F43"/>
    <w:rsid w:val="000A2418"/>
    <w:rsid w:val="000A275D"/>
    <w:rsid w:val="000A278F"/>
    <w:rsid w:val="000A27BE"/>
    <w:rsid w:val="000A2A21"/>
    <w:rsid w:val="000A33E8"/>
    <w:rsid w:val="000A3425"/>
    <w:rsid w:val="000A3494"/>
    <w:rsid w:val="000A3570"/>
    <w:rsid w:val="000A3816"/>
    <w:rsid w:val="000A3878"/>
    <w:rsid w:val="000A3D7F"/>
    <w:rsid w:val="000A4200"/>
    <w:rsid w:val="000A4715"/>
    <w:rsid w:val="000A501F"/>
    <w:rsid w:val="000A5216"/>
    <w:rsid w:val="000A5273"/>
    <w:rsid w:val="000A5319"/>
    <w:rsid w:val="000A5780"/>
    <w:rsid w:val="000A5816"/>
    <w:rsid w:val="000A58A5"/>
    <w:rsid w:val="000A5B55"/>
    <w:rsid w:val="000A5FA6"/>
    <w:rsid w:val="000A5FB6"/>
    <w:rsid w:val="000A62A2"/>
    <w:rsid w:val="000A680C"/>
    <w:rsid w:val="000A708A"/>
    <w:rsid w:val="000A70DC"/>
    <w:rsid w:val="000A735C"/>
    <w:rsid w:val="000A767B"/>
    <w:rsid w:val="000A773B"/>
    <w:rsid w:val="000A7D97"/>
    <w:rsid w:val="000A7E6A"/>
    <w:rsid w:val="000A7EFC"/>
    <w:rsid w:val="000A7F1A"/>
    <w:rsid w:val="000B0310"/>
    <w:rsid w:val="000B03A4"/>
    <w:rsid w:val="000B03CB"/>
    <w:rsid w:val="000B04C7"/>
    <w:rsid w:val="000B0601"/>
    <w:rsid w:val="000B1096"/>
    <w:rsid w:val="000B1437"/>
    <w:rsid w:val="000B1607"/>
    <w:rsid w:val="000B1630"/>
    <w:rsid w:val="000B1938"/>
    <w:rsid w:val="000B1ED6"/>
    <w:rsid w:val="000B21E2"/>
    <w:rsid w:val="000B22BE"/>
    <w:rsid w:val="000B22C2"/>
    <w:rsid w:val="000B26CE"/>
    <w:rsid w:val="000B29BC"/>
    <w:rsid w:val="000B2A88"/>
    <w:rsid w:val="000B2C31"/>
    <w:rsid w:val="000B2EE2"/>
    <w:rsid w:val="000B3144"/>
    <w:rsid w:val="000B3B11"/>
    <w:rsid w:val="000B3B2D"/>
    <w:rsid w:val="000B3CBF"/>
    <w:rsid w:val="000B3F31"/>
    <w:rsid w:val="000B4516"/>
    <w:rsid w:val="000B4605"/>
    <w:rsid w:val="000B46F5"/>
    <w:rsid w:val="000B4A8C"/>
    <w:rsid w:val="000B4E5C"/>
    <w:rsid w:val="000B506C"/>
    <w:rsid w:val="000B5345"/>
    <w:rsid w:val="000B582F"/>
    <w:rsid w:val="000B59CB"/>
    <w:rsid w:val="000B5A04"/>
    <w:rsid w:val="000B5DF2"/>
    <w:rsid w:val="000B612A"/>
    <w:rsid w:val="000B6411"/>
    <w:rsid w:val="000B6535"/>
    <w:rsid w:val="000B6ADE"/>
    <w:rsid w:val="000B6C75"/>
    <w:rsid w:val="000B6FA8"/>
    <w:rsid w:val="000B73BC"/>
    <w:rsid w:val="000B7424"/>
    <w:rsid w:val="000B7456"/>
    <w:rsid w:val="000B7C8E"/>
    <w:rsid w:val="000C00E9"/>
    <w:rsid w:val="000C029F"/>
    <w:rsid w:val="000C0600"/>
    <w:rsid w:val="000C0761"/>
    <w:rsid w:val="000C07E3"/>
    <w:rsid w:val="000C1042"/>
    <w:rsid w:val="000C133E"/>
    <w:rsid w:val="000C14C8"/>
    <w:rsid w:val="000C16AA"/>
    <w:rsid w:val="000C1D2B"/>
    <w:rsid w:val="000C228A"/>
    <w:rsid w:val="000C2896"/>
    <w:rsid w:val="000C2BA7"/>
    <w:rsid w:val="000C2CF3"/>
    <w:rsid w:val="000C2E8D"/>
    <w:rsid w:val="000C2EAB"/>
    <w:rsid w:val="000C2FCD"/>
    <w:rsid w:val="000C309E"/>
    <w:rsid w:val="000C3195"/>
    <w:rsid w:val="000C3505"/>
    <w:rsid w:val="000C3513"/>
    <w:rsid w:val="000C3758"/>
    <w:rsid w:val="000C39BE"/>
    <w:rsid w:val="000C39F9"/>
    <w:rsid w:val="000C3AA0"/>
    <w:rsid w:val="000C3C24"/>
    <w:rsid w:val="000C439E"/>
    <w:rsid w:val="000C49F5"/>
    <w:rsid w:val="000C4A3B"/>
    <w:rsid w:val="000C4FC3"/>
    <w:rsid w:val="000C503C"/>
    <w:rsid w:val="000C52FE"/>
    <w:rsid w:val="000C5380"/>
    <w:rsid w:val="000C57BC"/>
    <w:rsid w:val="000C5978"/>
    <w:rsid w:val="000C5D4C"/>
    <w:rsid w:val="000C5E9D"/>
    <w:rsid w:val="000C5EF0"/>
    <w:rsid w:val="000C5F6E"/>
    <w:rsid w:val="000C623B"/>
    <w:rsid w:val="000C6350"/>
    <w:rsid w:val="000C6570"/>
    <w:rsid w:val="000C6821"/>
    <w:rsid w:val="000C6C41"/>
    <w:rsid w:val="000C6D1D"/>
    <w:rsid w:val="000C6E77"/>
    <w:rsid w:val="000C6E8F"/>
    <w:rsid w:val="000C6F53"/>
    <w:rsid w:val="000C750F"/>
    <w:rsid w:val="000C768C"/>
    <w:rsid w:val="000C7851"/>
    <w:rsid w:val="000C7B63"/>
    <w:rsid w:val="000C7DE3"/>
    <w:rsid w:val="000C7E67"/>
    <w:rsid w:val="000C7E7C"/>
    <w:rsid w:val="000CE8C7"/>
    <w:rsid w:val="000D0276"/>
    <w:rsid w:val="000D07B6"/>
    <w:rsid w:val="000D083B"/>
    <w:rsid w:val="000D0EDE"/>
    <w:rsid w:val="000D0FC4"/>
    <w:rsid w:val="000D1056"/>
    <w:rsid w:val="000D107A"/>
    <w:rsid w:val="000D129B"/>
    <w:rsid w:val="000D13AC"/>
    <w:rsid w:val="000D1933"/>
    <w:rsid w:val="000D1A0D"/>
    <w:rsid w:val="000D1DE1"/>
    <w:rsid w:val="000D2969"/>
    <w:rsid w:val="000D29D1"/>
    <w:rsid w:val="000D3214"/>
    <w:rsid w:val="000D321B"/>
    <w:rsid w:val="000D36A2"/>
    <w:rsid w:val="000D3772"/>
    <w:rsid w:val="000D3AA7"/>
    <w:rsid w:val="000D3EC0"/>
    <w:rsid w:val="000D3F45"/>
    <w:rsid w:val="000D41AD"/>
    <w:rsid w:val="000D434F"/>
    <w:rsid w:val="000D45DC"/>
    <w:rsid w:val="000D4EDB"/>
    <w:rsid w:val="000D549C"/>
    <w:rsid w:val="000D54DF"/>
    <w:rsid w:val="000D54F2"/>
    <w:rsid w:val="000D569B"/>
    <w:rsid w:val="000D5881"/>
    <w:rsid w:val="000D5D0E"/>
    <w:rsid w:val="000D616F"/>
    <w:rsid w:val="000D61CD"/>
    <w:rsid w:val="000D6A30"/>
    <w:rsid w:val="000D6BD4"/>
    <w:rsid w:val="000D6D72"/>
    <w:rsid w:val="000D6FB0"/>
    <w:rsid w:val="000D712D"/>
    <w:rsid w:val="000D72BB"/>
    <w:rsid w:val="000D7365"/>
    <w:rsid w:val="000D7471"/>
    <w:rsid w:val="000D749F"/>
    <w:rsid w:val="000D7F2E"/>
    <w:rsid w:val="000D7F74"/>
    <w:rsid w:val="000E04EF"/>
    <w:rsid w:val="000E06B1"/>
    <w:rsid w:val="000E09A2"/>
    <w:rsid w:val="000E111D"/>
    <w:rsid w:val="000E1231"/>
    <w:rsid w:val="000E1402"/>
    <w:rsid w:val="000E1642"/>
    <w:rsid w:val="000E1704"/>
    <w:rsid w:val="000E2275"/>
    <w:rsid w:val="000E250B"/>
    <w:rsid w:val="000E2EEA"/>
    <w:rsid w:val="000E3631"/>
    <w:rsid w:val="000E38EF"/>
    <w:rsid w:val="000E3B99"/>
    <w:rsid w:val="000E3E50"/>
    <w:rsid w:val="000E3F6B"/>
    <w:rsid w:val="000E4547"/>
    <w:rsid w:val="000E458A"/>
    <w:rsid w:val="000E4D30"/>
    <w:rsid w:val="000E52A9"/>
    <w:rsid w:val="000E56C4"/>
    <w:rsid w:val="000E56D8"/>
    <w:rsid w:val="000E5756"/>
    <w:rsid w:val="000E57A3"/>
    <w:rsid w:val="000E5889"/>
    <w:rsid w:val="000E58F4"/>
    <w:rsid w:val="000E59DA"/>
    <w:rsid w:val="000E5F32"/>
    <w:rsid w:val="000E61C6"/>
    <w:rsid w:val="000E62A2"/>
    <w:rsid w:val="000E635F"/>
    <w:rsid w:val="000E63C2"/>
    <w:rsid w:val="000E658B"/>
    <w:rsid w:val="000E6B6D"/>
    <w:rsid w:val="000E6B8F"/>
    <w:rsid w:val="000E6C1E"/>
    <w:rsid w:val="000E7879"/>
    <w:rsid w:val="000E79DA"/>
    <w:rsid w:val="000E7B7C"/>
    <w:rsid w:val="000E7DF1"/>
    <w:rsid w:val="000E7F33"/>
    <w:rsid w:val="000F0208"/>
    <w:rsid w:val="000F0281"/>
    <w:rsid w:val="000F034D"/>
    <w:rsid w:val="000F0792"/>
    <w:rsid w:val="000F08FA"/>
    <w:rsid w:val="000F0925"/>
    <w:rsid w:val="000F0A68"/>
    <w:rsid w:val="000F0CB3"/>
    <w:rsid w:val="000F0CC7"/>
    <w:rsid w:val="000F0D34"/>
    <w:rsid w:val="000F0E1D"/>
    <w:rsid w:val="000F22FD"/>
    <w:rsid w:val="000F2833"/>
    <w:rsid w:val="000F2B81"/>
    <w:rsid w:val="000F3065"/>
    <w:rsid w:val="000F38EF"/>
    <w:rsid w:val="000F3D39"/>
    <w:rsid w:val="000F425A"/>
    <w:rsid w:val="000F446C"/>
    <w:rsid w:val="000F4A35"/>
    <w:rsid w:val="000F4CA1"/>
    <w:rsid w:val="000F4CB5"/>
    <w:rsid w:val="000F4D92"/>
    <w:rsid w:val="000F4E08"/>
    <w:rsid w:val="000F4E3D"/>
    <w:rsid w:val="000F517D"/>
    <w:rsid w:val="000F5275"/>
    <w:rsid w:val="000F5477"/>
    <w:rsid w:val="000F5643"/>
    <w:rsid w:val="000F590F"/>
    <w:rsid w:val="000F5CA5"/>
    <w:rsid w:val="000F5E1B"/>
    <w:rsid w:val="000F6272"/>
    <w:rsid w:val="000F6317"/>
    <w:rsid w:val="000F6994"/>
    <w:rsid w:val="000F6AA1"/>
    <w:rsid w:val="000F6D71"/>
    <w:rsid w:val="000F6E7D"/>
    <w:rsid w:val="000F7303"/>
    <w:rsid w:val="000F77C6"/>
    <w:rsid w:val="000F7CC8"/>
    <w:rsid w:val="000F7DDF"/>
    <w:rsid w:val="000F7EA5"/>
    <w:rsid w:val="001000E7"/>
    <w:rsid w:val="00100504"/>
    <w:rsid w:val="001005E3"/>
    <w:rsid w:val="00100EAA"/>
    <w:rsid w:val="00100FB7"/>
    <w:rsid w:val="001017A0"/>
    <w:rsid w:val="001021E0"/>
    <w:rsid w:val="00102428"/>
    <w:rsid w:val="00102595"/>
    <w:rsid w:val="001025EA"/>
    <w:rsid w:val="00102984"/>
    <w:rsid w:val="00102A49"/>
    <w:rsid w:val="00102F25"/>
    <w:rsid w:val="00103706"/>
    <w:rsid w:val="00103A81"/>
    <w:rsid w:val="00104093"/>
    <w:rsid w:val="001040C6"/>
    <w:rsid w:val="001040DD"/>
    <w:rsid w:val="00104817"/>
    <w:rsid w:val="00104A93"/>
    <w:rsid w:val="00104ACA"/>
    <w:rsid w:val="00104CAD"/>
    <w:rsid w:val="00104E5C"/>
    <w:rsid w:val="00104E86"/>
    <w:rsid w:val="00104F1C"/>
    <w:rsid w:val="00105039"/>
    <w:rsid w:val="00105164"/>
    <w:rsid w:val="00105E3B"/>
    <w:rsid w:val="00105E6B"/>
    <w:rsid w:val="001062E2"/>
    <w:rsid w:val="001068C0"/>
    <w:rsid w:val="001071A2"/>
    <w:rsid w:val="0010730A"/>
    <w:rsid w:val="00107B30"/>
    <w:rsid w:val="00107B48"/>
    <w:rsid w:val="00107B64"/>
    <w:rsid w:val="00110012"/>
    <w:rsid w:val="00110306"/>
    <w:rsid w:val="00110308"/>
    <w:rsid w:val="00110970"/>
    <w:rsid w:val="00110B92"/>
    <w:rsid w:val="00110C34"/>
    <w:rsid w:val="00110F11"/>
    <w:rsid w:val="001110AE"/>
    <w:rsid w:val="001110D4"/>
    <w:rsid w:val="001111E7"/>
    <w:rsid w:val="00111694"/>
    <w:rsid w:val="00111795"/>
    <w:rsid w:val="00111CB4"/>
    <w:rsid w:val="00112049"/>
    <w:rsid w:val="001121D5"/>
    <w:rsid w:val="001121E2"/>
    <w:rsid w:val="0011282C"/>
    <w:rsid w:val="00112841"/>
    <w:rsid w:val="0011288B"/>
    <w:rsid w:val="001129DC"/>
    <w:rsid w:val="00112D07"/>
    <w:rsid w:val="00113036"/>
    <w:rsid w:val="001133D1"/>
    <w:rsid w:val="0011377C"/>
    <w:rsid w:val="00113B05"/>
    <w:rsid w:val="0011400B"/>
    <w:rsid w:val="0011428F"/>
    <w:rsid w:val="0011437F"/>
    <w:rsid w:val="00114E17"/>
    <w:rsid w:val="001153C6"/>
    <w:rsid w:val="00115554"/>
    <w:rsid w:val="001160EF"/>
    <w:rsid w:val="001163F7"/>
    <w:rsid w:val="00116540"/>
    <w:rsid w:val="001165F5"/>
    <w:rsid w:val="00116877"/>
    <w:rsid w:val="0011688F"/>
    <w:rsid w:val="00116A68"/>
    <w:rsid w:val="00116ACC"/>
    <w:rsid w:val="00116BB8"/>
    <w:rsid w:val="00116F87"/>
    <w:rsid w:val="0011766D"/>
    <w:rsid w:val="00117A50"/>
    <w:rsid w:val="00117D1E"/>
    <w:rsid w:val="00117E7E"/>
    <w:rsid w:val="00120023"/>
    <w:rsid w:val="001205C5"/>
    <w:rsid w:val="001211FF"/>
    <w:rsid w:val="00121B82"/>
    <w:rsid w:val="001223A8"/>
    <w:rsid w:val="001224FD"/>
    <w:rsid w:val="001230D2"/>
    <w:rsid w:val="00123503"/>
    <w:rsid w:val="001235B8"/>
    <w:rsid w:val="00123870"/>
    <w:rsid w:val="00123B73"/>
    <w:rsid w:val="00123C19"/>
    <w:rsid w:val="00123F7E"/>
    <w:rsid w:val="00123F9E"/>
    <w:rsid w:val="0012427A"/>
    <w:rsid w:val="00124331"/>
    <w:rsid w:val="00124519"/>
    <w:rsid w:val="00124781"/>
    <w:rsid w:val="00124BF2"/>
    <w:rsid w:val="00124C08"/>
    <w:rsid w:val="00124DA9"/>
    <w:rsid w:val="00125A1E"/>
    <w:rsid w:val="001264AA"/>
    <w:rsid w:val="00126934"/>
    <w:rsid w:val="00126C15"/>
    <w:rsid w:val="001271B3"/>
    <w:rsid w:val="00127427"/>
    <w:rsid w:val="001274EB"/>
    <w:rsid w:val="0012776A"/>
    <w:rsid w:val="00127CD2"/>
    <w:rsid w:val="00130152"/>
    <w:rsid w:val="00130940"/>
    <w:rsid w:val="0013095D"/>
    <w:rsid w:val="00130DEB"/>
    <w:rsid w:val="0013120E"/>
    <w:rsid w:val="00131323"/>
    <w:rsid w:val="001313ED"/>
    <w:rsid w:val="001313F3"/>
    <w:rsid w:val="00131755"/>
    <w:rsid w:val="00131E7E"/>
    <w:rsid w:val="00132511"/>
    <w:rsid w:val="001325BB"/>
    <w:rsid w:val="00132C2B"/>
    <w:rsid w:val="00132D9D"/>
    <w:rsid w:val="0013307C"/>
    <w:rsid w:val="001333A1"/>
    <w:rsid w:val="00133EF3"/>
    <w:rsid w:val="00134046"/>
    <w:rsid w:val="00134208"/>
    <w:rsid w:val="00134448"/>
    <w:rsid w:val="00134D5B"/>
    <w:rsid w:val="00134D9C"/>
    <w:rsid w:val="00134EB5"/>
    <w:rsid w:val="00134ED5"/>
    <w:rsid w:val="0013514D"/>
    <w:rsid w:val="001354AA"/>
    <w:rsid w:val="00135761"/>
    <w:rsid w:val="00135795"/>
    <w:rsid w:val="0013589F"/>
    <w:rsid w:val="00135AF3"/>
    <w:rsid w:val="00135D9C"/>
    <w:rsid w:val="00136082"/>
    <w:rsid w:val="001360A1"/>
    <w:rsid w:val="0013614F"/>
    <w:rsid w:val="001368BE"/>
    <w:rsid w:val="00136D84"/>
    <w:rsid w:val="00137481"/>
    <w:rsid w:val="00137B99"/>
    <w:rsid w:val="00140395"/>
    <w:rsid w:val="00140A7D"/>
    <w:rsid w:val="00140F1E"/>
    <w:rsid w:val="0014111A"/>
    <w:rsid w:val="00141455"/>
    <w:rsid w:val="0014175B"/>
    <w:rsid w:val="00141C1F"/>
    <w:rsid w:val="0014230A"/>
    <w:rsid w:val="0014253C"/>
    <w:rsid w:val="00142CAB"/>
    <w:rsid w:val="00142E66"/>
    <w:rsid w:val="00142EA1"/>
    <w:rsid w:val="00142F5A"/>
    <w:rsid w:val="001430FD"/>
    <w:rsid w:val="001431FB"/>
    <w:rsid w:val="001432F7"/>
    <w:rsid w:val="00143989"/>
    <w:rsid w:val="001440A2"/>
    <w:rsid w:val="00144194"/>
    <w:rsid w:val="0014424B"/>
    <w:rsid w:val="00144395"/>
    <w:rsid w:val="00144860"/>
    <w:rsid w:val="001448E2"/>
    <w:rsid w:val="001449CA"/>
    <w:rsid w:val="00145012"/>
    <w:rsid w:val="00145083"/>
    <w:rsid w:val="00145110"/>
    <w:rsid w:val="0014548F"/>
    <w:rsid w:val="001459DD"/>
    <w:rsid w:val="0014652E"/>
    <w:rsid w:val="0014699C"/>
    <w:rsid w:val="00146DFE"/>
    <w:rsid w:val="00146E28"/>
    <w:rsid w:val="0014717C"/>
    <w:rsid w:val="00147B45"/>
    <w:rsid w:val="00150124"/>
    <w:rsid w:val="001502B0"/>
    <w:rsid w:val="00150349"/>
    <w:rsid w:val="0015035A"/>
    <w:rsid w:val="001503AC"/>
    <w:rsid w:val="0015061A"/>
    <w:rsid w:val="00150907"/>
    <w:rsid w:val="00150BD7"/>
    <w:rsid w:val="00150FB9"/>
    <w:rsid w:val="001511D3"/>
    <w:rsid w:val="0015164A"/>
    <w:rsid w:val="00151658"/>
    <w:rsid w:val="00151672"/>
    <w:rsid w:val="0015195C"/>
    <w:rsid w:val="00151C13"/>
    <w:rsid w:val="00151CCE"/>
    <w:rsid w:val="00151FBE"/>
    <w:rsid w:val="0015224D"/>
    <w:rsid w:val="00152416"/>
    <w:rsid w:val="00152A55"/>
    <w:rsid w:val="00152D8C"/>
    <w:rsid w:val="0015331D"/>
    <w:rsid w:val="00153340"/>
    <w:rsid w:val="0015369D"/>
    <w:rsid w:val="00153A5A"/>
    <w:rsid w:val="0015405F"/>
    <w:rsid w:val="00154145"/>
    <w:rsid w:val="0015417A"/>
    <w:rsid w:val="00154373"/>
    <w:rsid w:val="00154491"/>
    <w:rsid w:val="001548A0"/>
    <w:rsid w:val="00154A91"/>
    <w:rsid w:val="00154D9A"/>
    <w:rsid w:val="00154F58"/>
    <w:rsid w:val="0015518A"/>
    <w:rsid w:val="00155331"/>
    <w:rsid w:val="001555F7"/>
    <w:rsid w:val="00155835"/>
    <w:rsid w:val="00155B31"/>
    <w:rsid w:val="00156564"/>
    <w:rsid w:val="00156890"/>
    <w:rsid w:val="00156935"/>
    <w:rsid w:val="00156A60"/>
    <w:rsid w:val="00156B85"/>
    <w:rsid w:val="00156CDF"/>
    <w:rsid w:val="00156DCC"/>
    <w:rsid w:val="00156F00"/>
    <w:rsid w:val="00156FB8"/>
    <w:rsid w:val="001574FA"/>
    <w:rsid w:val="001575C0"/>
    <w:rsid w:val="00157816"/>
    <w:rsid w:val="0015788B"/>
    <w:rsid w:val="001579EF"/>
    <w:rsid w:val="00157A87"/>
    <w:rsid w:val="00160481"/>
    <w:rsid w:val="001604C7"/>
    <w:rsid w:val="001605B2"/>
    <w:rsid w:val="00160824"/>
    <w:rsid w:val="00160923"/>
    <w:rsid w:val="00160D15"/>
    <w:rsid w:val="00161289"/>
    <w:rsid w:val="001612F1"/>
    <w:rsid w:val="00161C3E"/>
    <w:rsid w:val="00161C40"/>
    <w:rsid w:val="00161CFE"/>
    <w:rsid w:val="00161E07"/>
    <w:rsid w:val="001626A6"/>
    <w:rsid w:val="001626B8"/>
    <w:rsid w:val="00162C4B"/>
    <w:rsid w:val="00162DB8"/>
    <w:rsid w:val="00162EA6"/>
    <w:rsid w:val="00162FE0"/>
    <w:rsid w:val="001631A2"/>
    <w:rsid w:val="00163AA9"/>
    <w:rsid w:val="00163C82"/>
    <w:rsid w:val="00163E73"/>
    <w:rsid w:val="00163F50"/>
    <w:rsid w:val="0016420A"/>
    <w:rsid w:val="00164605"/>
    <w:rsid w:val="001649D2"/>
    <w:rsid w:val="001649DF"/>
    <w:rsid w:val="001654B6"/>
    <w:rsid w:val="00165510"/>
    <w:rsid w:val="00165747"/>
    <w:rsid w:val="00165CD0"/>
    <w:rsid w:val="00166210"/>
    <w:rsid w:val="001663B3"/>
    <w:rsid w:val="0016642D"/>
    <w:rsid w:val="0016667F"/>
    <w:rsid w:val="00166687"/>
    <w:rsid w:val="001668C4"/>
    <w:rsid w:val="00166CBC"/>
    <w:rsid w:val="00167315"/>
    <w:rsid w:val="001705E9"/>
    <w:rsid w:val="0017075F"/>
    <w:rsid w:val="0017078F"/>
    <w:rsid w:val="0017084F"/>
    <w:rsid w:val="00170FFA"/>
    <w:rsid w:val="0017152B"/>
    <w:rsid w:val="001716AB"/>
    <w:rsid w:val="0017175A"/>
    <w:rsid w:val="00171974"/>
    <w:rsid w:val="00171EAB"/>
    <w:rsid w:val="00171F13"/>
    <w:rsid w:val="00171F67"/>
    <w:rsid w:val="0017208A"/>
    <w:rsid w:val="00172309"/>
    <w:rsid w:val="001723E2"/>
    <w:rsid w:val="001727AD"/>
    <w:rsid w:val="00172A33"/>
    <w:rsid w:val="00172B9F"/>
    <w:rsid w:val="00172E09"/>
    <w:rsid w:val="0017304B"/>
    <w:rsid w:val="00173411"/>
    <w:rsid w:val="0017376B"/>
    <w:rsid w:val="00173C6B"/>
    <w:rsid w:val="00173F69"/>
    <w:rsid w:val="00174025"/>
    <w:rsid w:val="0017481F"/>
    <w:rsid w:val="001748E8"/>
    <w:rsid w:val="001749B8"/>
    <w:rsid w:val="0017551D"/>
    <w:rsid w:val="0017596E"/>
    <w:rsid w:val="00175BCE"/>
    <w:rsid w:val="00175EF8"/>
    <w:rsid w:val="00176204"/>
    <w:rsid w:val="001762C9"/>
    <w:rsid w:val="00176717"/>
    <w:rsid w:val="0017677D"/>
    <w:rsid w:val="00176D31"/>
    <w:rsid w:val="00177460"/>
    <w:rsid w:val="001774F7"/>
    <w:rsid w:val="0017774E"/>
    <w:rsid w:val="00177ABD"/>
    <w:rsid w:val="00177BD4"/>
    <w:rsid w:val="00177DBC"/>
    <w:rsid w:val="00177F38"/>
    <w:rsid w:val="00180164"/>
    <w:rsid w:val="00180431"/>
    <w:rsid w:val="00180582"/>
    <w:rsid w:val="001807CF"/>
    <w:rsid w:val="00180D59"/>
    <w:rsid w:val="00180E18"/>
    <w:rsid w:val="00180F92"/>
    <w:rsid w:val="00180FBF"/>
    <w:rsid w:val="00181270"/>
    <w:rsid w:val="00181286"/>
    <w:rsid w:val="001812C2"/>
    <w:rsid w:val="0018172A"/>
    <w:rsid w:val="00181923"/>
    <w:rsid w:val="00181A8A"/>
    <w:rsid w:val="00181E53"/>
    <w:rsid w:val="00181FAF"/>
    <w:rsid w:val="00182240"/>
    <w:rsid w:val="001822C3"/>
    <w:rsid w:val="001825D2"/>
    <w:rsid w:val="00182D25"/>
    <w:rsid w:val="00183003"/>
    <w:rsid w:val="0018332F"/>
    <w:rsid w:val="0018362F"/>
    <w:rsid w:val="001837DF"/>
    <w:rsid w:val="00183955"/>
    <w:rsid w:val="00183BB0"/>
    <w:rsid w:val="00183C08"/>
    <w:rsid w:val="00183CB7"/>
    <w:rsid w:val="00184292"/>
    <w:rsid w:val="0018440E"/>
    <w:rsid w:val="001848CF"/>
    <w:rsid w:val="00184933"/>
    <w:rsid w:val="00184D0E"/>
    <w:rsid w:val="00184E50"/>
    <w:rsid w:val="001852A2"/>
    <w:rsid w:val="0018539D"/>
    <w:rsid w:val="00185834"/>
    <w:rsid w:val="00185948"/>
    <w:rsid w:val="0018599B"/>
    <w:rsid w:val="00185F34"/>
    <w:rsid w:val="0018666F"/>
    <w:rsid w:val="001868C8"/>
    <w:rsid w:val="00186B58"/>
    <w:rsid w:val="00186D26"/>
    <w:rsid w:val="00186D5E"/>
    <w:rsid w:val="00186D8C"/>
    <w:rsid w:val="001874AF"/>
    <w:rsid w:val="00187549"/>
    <w:rsid w:val="00187E7A"/>
    <w:rsid w:val="00187F61"/>
    <w:rsid w:val="00190351"/>
    <w:rsid w:val="00190453"/>
    <w:rsid w:val="0019083A"/>
    <w:rsid w:val="00190A5D"/>
    <w:rsid w:val="00190F06"/>
    <w:rsid w:val="00191131"/>
    <w:rsid w:val="00191500"/>
    <w:rsid w:val="0019150E"/>
    <w:rsid w:val="00191865"/>
    <w:rsid w:val="00191B05"/>
    <w:rsid w:val="00191F18"/>
    <w:rsid w:val="0019222B"/>
    <w:rsid w:val="00192290"/>
    <w:rsid w:val="00192497"/>
    <w:rsid w:val="00192725"/>
    <w:rsid w:val="0019287B"/>
    <w:rsid w:val="00192EB1"/>
    <w:rsid w:val="00193229"/>
    <w:rsid w:val="0019330E"/>
    <w:rsid w:val="001935ED"/>
    <w:rsid w:val="0019385C"/>
    <w:rsid w:val="00193A3A"/>
    <w:rsid w:val="00193A8B"/>
    <w:rsid w:val="00193EAD"/>
    <w:rsid w:val="001940D2"/>
    <w:rsid w:val="0019419A"/>
    <w:rsid w:val="001948A8"/>
    <w:rsid w:val="001949A7"/>
    <w:rsid w:val="00194A10"/>
    <w:rsid w:val="00194F24"/>
    <w:rsid w:val="001953FF"/>
    <w:rsid w:val="0019594C"/>
    <w:rsid w:val="00195A60"/>
    <w:rsid w:val="0019607C"/>
    <w:rsid w:val="001960E4"/>
    <w:rsid w:val="001964E1"/>
    <w:rsid w:val="001965F6"/>
    <w:rsid w:val="0019676A"/>
    <w:rsid w:val="00196C89"/>
    <w:rsid w:val="00196EDF"/>
    <w:rsid w:val="0019714F"/>
    <w:rsid w:val="001971C4"/>
    <w:rsid w:val="00197ED5"/>
    <w:rsid w:val="001A0360"/>
    <w:rsid w:val="001A0378"/>
    <w:rsid w:val="001A043B"/>
    <w:rsid w:val="001A05EF"/>
    <w:rsid w:val="001A079F"/>
    <w:rsid w:val="001A08DA"/>
    <w:rsid w:val="001A0964"/>
    <w:rsid w:val="001A0CEA"/>
    <w:rsid w:val="001A0E9A"/>
    <w:rsid w:val="001A0EBB"/>
    <w:rsid w:val="001A103A"/>
    <w:rsid w:val="001A1508"/>
    <w:rsid w:val="001A18CE"/>
    <w:rsid w:val="001A19CA"/>
    <w:rsid w:val="001A1F1E"/>
    <w:rsid w:val="001A24B0"/>
    <w:rsid w:val="001A27A2"/>
    <w:rsid w:val="001A29BA"/>
    <w:rsid w:val="001A2C71"/>
    <w:rsid w:val="001A3091"/>
    <w:rsid w:val="001A31A8"/>
    <w:rsid w:val="001A32AE"/>
    <w:rsid w:val="001A352E"/>
    <w:rsid w:val="001A3718"/>
    <w:rsid w:val="001A3818"/>
    <w:rsid w:val="001A3AD2"/>
    <w:rsid w:val="001A3DD6"/>
    <w:rsid w:val="001A40D1"/>
    <w:rsid w:val="001A43FC"/>
    <w:rsid w:val="001A46EC"/>
    <w:rsid w:val="001A4D59"/>
    <w:rsid w:val="001A4DDC"/>
    <w:rsid w:val="001A55DE"/>
    <w:rsid w:val="001A5C9C"/>
    <w:rsid w:val="001A5D4B"/>
    <w:rsid w:val="001A5EC3"/>
    <w:rsid w:val="001A5ED4"/>
    <w:rsid w:val="001A6145"/>
    <w:rsid w:val="001A6169"/>
    <w:rsid w:val="001A638D"/>
    <w:rsid w:val="001A63A2"/>
    <w:rsid w:val="001A699C"/>
    <w:rsid w:val="001A704D"/>
    <w:rsid w:val="001A7211"/>
    <w:rsid w:val="001A72EA"/>
    <w:rsid w:val="001A7596"/>
    <w:rsid w:val="001A777E"/>
    <w:rsid w:val="001A7927"/>
    <w:rsid w:val="001A7CAD"/>
    <w:rsid w:val="001B03F4"/>
    <w:rsid w:val="001B0494"/>
    <w:rsid w:val="001B08E6"/>
    <w:rsid w:val="001B0D8F"/>
    <w:rsid w:val="001B173F"/>
    <w:rsid w:val="001B1AC5"/>
    <w:rsid w:val="001B1B0B"/>
    <w:rsid w:val="001B1CA7"/>
    <w:rsid w:val="001B24F6"/>
    <w:rsid w:val="001B2548"/>
    <w:rsid w:val="001B2CBB"/>
    <w:rsid w:val="001B30BD"/>
    <w:rsid w:val="001B38F9"/>
    <w:rsid w:val="001B3A77"/>
    <w:rsid w:val="001B3AD9"/>
    <w:rsid w:val="001B3B21"/>
    <w:rsid w:val="001B43A1"/>
    <w:rsid w:val="001B4769"/>
    <w:rsid w:val="001B478D"/>
    <w:rsid w:val="001B48B6"/>
    <w:rsid w:val="001B494C"/>
    <w:rsid w:val="001B497C"/>
    <w:rsid w:val="001B4AA9"/>
    <w:rsid w:val="001B4C28"/>
    <w:rsid w:val="001B4D27"/>
    <w:rsid w:val="001B507F"/>
    <w:rsid w:val="001B5219"/>
    <w:rsid w:val="001B55A1"/>
    <w:rsid w:val="001B58BE"/>
    <w:rsid w:val="001B601F"/>
    <w:rsid w:val="001B63F9"/>
    <w:rsid w:val="001B6A3F"/>
    <w:rsid w:val="001B6AD7"/>
    <w:rsid w:val="001B6BDD"/>
    <w:rsid w:val="001B6DE9"/>
    <w:rsid w:val="001B6E31"/>
    <w:rsid w:val="001B6EA1"/>
    <w:rsid w:val="001B7069"/>
    <w:rsid w:val="001B7147"/>
    <w:rsid w:val="001B7266"/>
    <w:rsid w:val="001B73B1"/>
    <w:rsid w:val="001B73C1"/>
    <w:rsid w:val="001B7470"/>
    <w:rsid w:val="001B75BD"/>
    <w:rsid w:val="001B767A"/>
    <w:rsid w:val="001B772C"/>
    <w:rsid w:val="001B79BB"/>
    <w:rsid w:val="001B7A7A"/>
    <w:rsid w:val="001C051C"/>
    <w:rsid w:val="001C051D"/>
    <w:rsid w:val="001C071C"/>
    <w:rsid w:val="001C072D"/>
    <w:rsid w:val="001C106A"/>
    <w:rsid w:val="001C1102"/>
    <w:rsid w:val="001C134E"/>
    <w:rsid w:val="001C1391"/>
    <w:rsid w:val="001C203F"/>
    <w:rsid w:val="001C25D6"/>
    <w:rsid w:val="001C2737"/>
    <w:rsid w:val="001C2760"/>
    <w:rsid w:val="001C27DF"/>
    <w:rsid w:val="001C29E8"/>
    <w:rsid w:val="001C2E58"/>
    <w:rsid w:val="001C3220"/>
    <w:rsid w:val="001C3391"/>
    <w:rsid w:val="001C3544"/>
    <w:rsid w:val="001C3803"/>
    <w:rsid w:val="001C3914"/>
    <w:rsid w:val="001C39CD"/>
    <w:rsid w:val="001C3A17"/>
    <w:rsid w:val="001C3BA1"/>
    <w:rsid w:val="001C40E8"/>
    <w:rsid w:val="001C4626"/>
    <w:rsid w:val="001C469F"/>
    <w:rsid w:val="001C46D4"/>
    <w:rsid w:val="001C46D7"/>
    <w:rsid w:val="001C4742"/>
    <w:rsid w:val="001C4C17"/>
    <w:rsid w:val="001C53AB"/>
    <w:rsid w:val="001C5462"/>
    <w:rsid w:val="001C55AC"/>
    <w:rsid w:val="001C5603"/>
    <w:rsid w:val="001C6797"/>
    <w:rsid w:val="001C6F77"/>
    <w:rsid w:val="001C70EB"/>
    <w:rsid w:val="001C742F"/>
    <w:rsid w:val="001C7504"/>
    <w:rsid w:val="001C7C5B"/>
    <w:rsid w:val="001D001A"/>
    <w:rsid w:val="001D0941"/>
    <w:rsid w:val="001D096B"/>
    <w:rsid w:val="001D09DA"/>
    <w:rsid w:val="001D0B4B"/>
    <w:rsid w:val="001D104C"/>
    <w:rsid w:val="001D11FD"/>
    <w:rsid w:val="001D1610"/>
    <w:rsid w:val="001D1656"/>
    <w:rsid w:val="001D1CED"/>
    <w:rsid w:val="001D3422"/>
    <w:rsid w:val="001D3761"/>
    <w:rsid w:val="001D381D"/>
    <w:rsid w:val="001D38EC"/>
    <w:rsid w:val="001D3BCB"/>
    <w:rsid w:val="001D3CAA"/>
    <w:rsid w:val="001D3D78"/>
    <w:rsid w:val="001D3DF6"/>
    <w:rsid w:val="001D44C3"/>
    <w:rsid w:val="001D45C4"/>
    <w:rsid w:val="001D4663"/>
    <w:rsid w:val="001D46E5"/>
    <w:rsid w:val="001D4803"/>
    <w:rsid w:val="001D48FC"/>
    <w:rsid w:val="001D4B25"/>
    <w:rsid w:val="001D4B9C"/>
    <w:rsid w:val="001D4C2F"/>
    <w:rsid w:val="001D4E02"/>
    <w:rsid w:val="001D4E1E"/>
    <w:rsid w:val="001D57E9"/>
    <w:rsid w:val="001D5A89"/>
    <w:rsid w:val="001D5D9F"/>
    <w:rsid w:val="001D6509"/>
    <w:rsid w:val="001D650A"/>
    <w:rsid w:val="001D6763"/>
    <w:rsid w:val="001D6919"/>
    <w:rsid w:val="001D6A30"/>
    <w:rsid w:val="001D6CD7"/>
    <w:rsid w:val="001D6F01"/>
    <w:rsid w:val="001D6FDB"/>
    <w:rsid w:val="001D71C9"/>
    <w:rsid w:val="001D7233"/>
    <w:rsid w:val="001D7442"/>
    <w:rsid w:val="001D746D"/>
    <w:rsid w:val="001D7713"/>
    <w:rsid w:val="001D7CB3"/>
    <w:rsid w:val="001D7E7C"/>
    <w:rsid w:val="001E00A5"/>
    <w:rsid w:val="001E037D"/>
    <w:rsid w:val="001E03B9"/>
    <w:rsid w:val="001E0602"/>
    <w:rsid w:val="001E09AB"/>
    <w:rsid w:val="001E0FAD"/>
    <w:rsid w:val="001E10FB"/>
    <w:rsid w:val="001E1629"/>
    <w:rsid w:val="001E236A"/>
    <w:rsid w:val="001E2961"/>
    <w:rsid w:val="001E2C2B"/>
    <w:rsid w:val="001E2C3D"/>
    <w:rsid w:val="001E2C58"/>
    <w:rsid w:val="001E34CC"/>
    <w:rsid w:val="001E374E"/>
    <w:rsid w:val="001E383A"/>
    <w:rsid w:val="001E3863"/>
    <w:rsid w:val="001E3890"/>
    <w:rsid w:val="001E3E0B"/>
    <w:rsid w:val="001E3E17"/>
    <w:rsid w:val="001E3E93"/>
    <w:rsid w:val="001E40C9"/>
    <w:rsid w:val="001E4289"/>
    <w:rsid w:val="001E4ABC"/>
    <w:rsid w:val="001E4F48"/>
    <w:rsid w:val="001E514A"/>
    <w:rsid w:val="001E55BA"/>
    <w:rsid w:val="001E55E2"/>
    <w:rsid w:val="001E5A23"/>
    <w:rsid w:val="001E5A31"/>
    <w:rsid w:val="001E5D73"/>
    <w:rsid w:val="001E60B8"/>
    <w:rsid w:val="001E636E"/>
    <w:rsid w:val="001E63E6"/>
    <w:rsid w:val="001E6B36"/>
    <w:rsid w:val="001E6B62"/>
    <w:rsid w:val="001E6F05"/>
    <w:rsid w:val="001E7A00"/>
    <w:rsid w:val="001E7BD9"/>
    <w:rsid w:val="001E7C3D"/>
    <w:rsid w:val="001E7CC7"/>
    <w:rsid w:val="001E7D6A"/>
    <w:rsid w:val="001E7F42"/>
    <w:rsid w:val="001F01D1"/>
    <w:rsid w:val="001F0742"/>
    <w:rsid w:val="001F087E"/>
    <w:rsid w:val="001F09BE"/>
    <w:rsid w:val="001F0BC2"/>
    <w:rsid w:val="001F0BE8"/>
    <w:rsid w:val="001F0D14"/>
    <w:rsid w:val="001F0E85"/>
    <w:rsid w:val="001F0F99"/>
    <w:rsid w:val="001F0FD3"/>
    <w:rsid w:val="001F0FF1"/>
    <w:rsid w:val="001F10F6"/>
    <w:rsid w:val="001F117E"/>
    <w:rsid w:val="001F1396"/>
    <w:rsid w:val="001F17D0"/>
    <w:rsid w:val="001F193E"/>
    <w:rsid w:val="001F1CEB"/>
    <w:rsid w:val="001F21DE"/>
    <w:rsid w:val="001F2B19"/>
    <w:rsid w:val="001F2C34"/>
    <w:rsid w:val="001F2FE3"/>
    <w:rsid w:val="001F301E"/>
    <w:rsid w:val="001F34AB"/>
    <w:rsid w:val="001F35C9"/>
    <w:rsid w:val="001F386D"/>
    <w:rsid w:val="001F395F"/>
    <w:rsid w:val="001F3BC5"/>
    <w:rsid w:val="001F3DBC"/>
    <w:rsid w:val="001F41CA"/>
    <w:rsid w:val="001F4235"/>
    <w:rsid w:val="001F4249"/>
    <w:rsid w:val="001F438C"/>
    <w:rsid w:val="001F4403"/>
    <w:rsid w:val="001F46DE"/>
    <w:rsid w:val="001F4887"/>
    <w:rsid w:val="001F4973"/>
    <w:rsid w:val="001F4A99"/>
    <w:rsid w:val="001F4BA3"/>
    <w:rsid w:val="001F4C27"/>
    <w:rsid w:val="001F4D03"/>
    <w:rsid w:val="001F54A7"/>
    <w:rsid w:val="001F555D"/>
    <w:rsid w:val="001F562E"/>
    <w:rsid w:val="001F6065"/>
    <w:rsid w:val="001F6474"/>
    <w:rsid w:val="001F687F"/>
    <w:rsid w:val="001F7ADD"/>
    <w:rsid w:val="001F7EF7"/>
    <w:rsid w:val="002003EA"/>
    <w:rsid w:val="00200B16"/>
    <w:rsid w:val="00200C50"/>
    <w:rsid w:val="00200E2F"/>
    <w:rsid w:val="002012D9"/>
    <w:rsid w:val="002015F1"/>
    <w:rsid w:val="00201878"/>
    <w:rsid w:val="002019AD"/>
    <w:rsid w:val="00201AC3"/>
    <w:rsid w:val="00201DBD"/>
    <w:rsid w:val="00201ED2"/>
    <w:rsid w:val="00202061"/>
    <w:rsid w:val="0020214A"/>
    <w:rsid w:val="0020224E"/>
    <w:rsid w:val="002022FE"/>
    <w:rsid w:val="0020256D"/>
    <w:rsid w:val="002025C8"/>
    <w:rsid w:val="00202681"/>
    <w:rsid w:val="00202960"/>
    <w:rsid w:val="00202A80"/>
    <w:rsid w:val="00203158"/>
    <w:rsid w:val="00203785"/>
    <w:rsid w:val="00203831"/>
    <w:rsid w:val="00203E5B"/>
    <w:rsid w:val="002040AC"/>
    <w:rsid w:val="00204167"/>
    <w:rsid w:val="00204428"/>
    <w:rsid w:val="002045B4"/>
    <w:rsid w:val="00204613"/>
    <w:rsid w:val="00204DB4"/>
    <w:rsid w:val="00204E35"/>
    <w:rsid w:val="0020530A"/>
    <w:rsid w:val="0020536D"/>
    <w:rsid w:val="0020545C"/>
    <w:rsid w:val="00205462"/>
    <w:rsid w:val="00205491"/>
    <w:rsid w:val="002054D2"/>
    <w:rsid w:val="00205705"/>
    <w:rsid w:val="0020585A"/>
    <w:rsid w:val="002058EB"/>
    <w:rsid w:val="00205AC3"/>
    <w:rsid w:val="00205B81"/>
    <w:rsid w:val="00205EDE"/>
    <w:rsid w:val="00205F3C"/>
    <w:rsid w:val="002060D3"/>
    <w:rsid w:val="00206419"/>
    <w:rsid w:val="002066B6"/>
    <w:rsid w:val="00206892"/>
    <w:rsid w:val="002068C9"/>
    <w:rsid w:val="00206930"/>
    <w:rsid w:val="00206E68"/>
    <w:rsid w:val="002074AC"/>
    <w:rsid w:val="00207B0F"/>
    <w:rsid w:val="00207CAD"/>
    <w:rsid w:val="00207D98"/>
    <w:rsid w:val="002101A7"/>
    <w:rsid w:val="00210399"/>
    <w:rsid w:val="00210520"/>
    <w:rsid w:val="002108B0"/>
    <w:rsid w:val="00210A6F"/>
    <w:rsid w:val="00211240"/>
    <w:rsid w:val="002112F0"/>
    <w:rsid w:val="002113C2"/>
    <w:rsid w:val="002113D5"/>
    <w:rsid w:val="002119FE"/>
    <w:rsid w:val="00211C8D"/>
    <w:rsid w:val="00211DDC"/>
    <w:rsid w:val="0021244C"/>
    <w:rsid w:val="002128E4"/>
    <w:rsid w:val="002129E4"/>
    <w:rsid w:val="00212BC3"/>
    <w:rsid w:val="00212BEA"/>
    <w:rsid w:val="00212D15"/>
    <w:rsid w:val="002131B1"/>
    <w:rsid w:val="0021337B"/>
    <w:rsid w:val="002135B0"/>
    <w:rsid w:val="00213927"/>
    <w:rsid w:val="00213A96"/>
    <w:rsid w:val="00214047"/>
    <w:rsid w:val="00214340"/>
    <w:rsid w:val="002144A4"/>
    <w:rsid w:val="00214B37"/>
    <w:rsid w:val="00214C8D"/>
    <w:rsid w:val="00214F14"/>
    <w:rsid w:val="00215EE7"/>
    <w:rsid w:val="00215FB5"/>
    <w:rsid w:val="0021636B"/>
    <w:rsid w:val="0021642D"/>
    <w:rsid w:val="0021643F"/>
    <w:rsid w:val="002168B9"/>
    <w:rsid w:val="00216B50"/>
    <w:rsid w:val="00216F5A"/>
    <w:rsid w:val="002172C0"/>
    <w:rsid w:val="00217649"/>
    <w:rsid w:val="00217765"/>
    <w:rsid w:val="00217768"/>
    <w:rsid w:val="00217777"/>
    <w:rsid w:val="00217BA6"/>
    <w:rsid w:val="00217BB6"/>
    <w:rsid w:val="0022004A"/>
    <w:rsid w:val="0022036B"/>
    <w:rsid w:val="00220443"/>
    <w:rsid w:val="002208DF"/>
    <w:rsid w:val="002209E1"/>
    <w:rsid w:val="00220B39"/>
    <w:rsid w:val="00220C21"/>
    <w:rsid w:val="0022126F"/>
    <w:rsid w:val="00221580"/>
    <w:rsid w:val="002215A0"/>
    <w:rsid w:val="00221677"/>
    <w:rsid w:val="00221C07"/>
    <w:rsid w:val="0022213B"/>
    <w:rsid w:val="002226D3"/>
    <w:rsid w:val="002227CB"/>
    <w:rsid w:val="002228D2"/>
    <w:rsid w:val="00222967"/>
    <w:rsid w:val="00222DD6"/>
    <w:rsid w:val="002230C8"/>
    <w:rsid w:val="0022330B"/>
    <w:rsid w:val="0022345C"/>
    <w:rsid w:val="00223D4D"/>
    <w:rsid w:val="00223E38"/>
    <w:rsid w:val="002241FA"/>
    <w:rsid w:val="0022434E"/>
    <w:rsid w:val="00224490"/>
    <w:rsid w:val="0022453A"/>
    <w:rsid w:val="0022490B"/>
    <w:rsid w:val="0022498A"/>
    <w:rsid w:val="00224B64"/>
    <w:rsid w:val="00224C8F"/>
    <w:rsid w:val="00224EFF"/>
    <w:rsid w:val="00225228"/>
    <w:rsid w:val="00225476"/>
    <w:rsid w:val="00225C49"/>
    <w:rsid w:val="0022604F"/>
    <w:rsid w:val="00226052"/>
    <w:rsid w:val="00226702"/>
    <w:rsid w:val="0022684B"/>
    <w:rsid w:val="00226C74"/>
    <w:rsid w:val="00226D26"/>
    <w:rsid w:val="00226F30"/>
    <w:rsid w:val="00226FC8"/>
    <w:rsid w:val="00227309"/>
    <w:rsid w:val="00227471"/>
    <w:rsid w:val="002275A6"/>
    <w:rsid w:val="002275AB"/>
    <w:rsid w:val="00227B41"/>
    <w:rsid w:val="0023051C"/>
    <w:rsid w:val="0023052A"/>
    <w:rsid w:val="002305A3"/>
    <w:rsid w:val="002313AE"/>
    <w:rsid w:val="00231445"/>
    <w:rsid w:val="00231597"/>
    <w:rsid w:val="00231846"/>
    <w:rsid w:val="00231983"/>
    <w:rsid w:val="002319FB"/>
    <w:rsid w:val="00231D33"/>
    <w:rsid w:val="00232146"/>
    <w:rsid w:val="00232301"/>
    <w:rsid w:val="002323F2"/>
    <w:rsid w:val="00232513"/>
    <w:rsid w:val="0023252B"/>
    <w:rsid w:val="002327B0"/>
    <w:rsid w:val="00232B79"/>
    <w:rsid w:val="00232C16"/>
    <w:rsid w:val="00232D19"/>
    <w:rsid w:val="00232D9B"/>
    <w:rsid w:val="002338EA"/>
    <w:rsid w:val="00233987"/>
    <w:rsid w:val="00233A3A"/>
    <w:rsid w:val="00233A8F"/>
    <w:rsid w:val="00233B5C"/>
    <w:rsid w:val="00233F3D"/>
    <w:rsid w:val="0023413C"/>
    <w:rsid w:val="0023443F"/>
    <w:rsid w:val="002347E9"/>
    <w:rsid w:val="002348B8"/>
    <w:rsid w:val="0023516D"/>
    <w:rsid w:val="002351FD"/>
    <w:rsid w:val="002352DD"/>
    <w:rsid w:val="00235418"/>
    <w:rsid w:val="00235548"/>
    <w:rsid w:val="002357B4"/>
    <w:rsid w:val="00235858"/>
    <w:rsid w:val="00235C7F"/>
    <w:rsid w:val="00235C9B"/>
    <w:rsid w:val="00235E22"/>
    <w:rsid w:val="00235EBC"/>
    <w:rsid w:val="00236170"/>
    <w:rsid w:val="00236493"/>
    <w:rsid w:val="002365F6"/>
    <w:rsid w:val="002368F0"/>
    <w:rsid w:val="002369AA"/>
    <w:rsid w:val="00236A4A"/>
    <w:rsid w:val="00236B4D"/>
    <w:rsid w:val="00236CE6"/>
    <w:rsid w:val="00236DF8"/>
    <w:rsid w:val="00237C9A"/>
    <w:rsid w:val="002400BC"/>
    <w:rsid w:val="002407D2"/>
    <w:rsid w:val="00240AAB"/>
    <w:rsid w:val="00240B02"/>
    <w:rsid w:val="00240C1A"/>
    <w:rsid w:val="00240FB6"/>
    <w:rsid w:val="002410D0"/>
    <w:rsid w:val="0024124B"/>
    <w:rsid w:val="00241302"/>
    <w:rsid w:val="0024185C"/>
    <w:rsid w:val="00241E68"/>
    <w:rsid w:val="002421CA"/>
    <w:rsid w:val="00242242"/>
    <w:rsid w:val="002425BA"/>
    <w:rsid w:val="00242800"/>
    <w:rsid w:val="002428D4"/>
    <w:rsid w:val="002428F9"/>
    <w:rsid w:val="00242E6F"/>
    <w:rsid w:val="00242FC3"/>
    <w:rsid w:val="002430B1"/>
    <w:rsid w:val="0024342B"/>
    <w:rsid w:val="002438A0"/>
    <w:rsid w:val="0024390E"/>
    <w:rsid w:val="00243A7B"/>
    <w:rsid w:val="002445D9"/>
    <w:rsid w:val="002445E1"/>
    <w:rsid w:val="00244A8F"/>
    <w:rsid w:val="00244D8A"/>
    <w:rsid w:val="002451BA"/>
    <w:rsid w:val="002455C1"/>
    <w:rsid w:val="00246037"/>
    <w:rsid w:val="00246335"/>
    <w:rsid w:val="00246502"/>
    <w:rsid w:val="00246535"/>
    <w:rsid w:val="00246565"/>
    <w:rsid w:val="00246D1F"/>
    <w:rsid w:val="00246DB1"/>
    <w:rsid w:val="00246DC9"/>
    <w:rsid w:val="00246ED1"/>
    <w:rsid w:val="00247336"/>
    <w:rsid w:val="0024744D"/>
    <w:rsid w:val="00247CB8"/>
    <w:rsid w:val="00247D00"/>
    <w:rsid w:val="00247DC8"/>
    <w:rsid w:val="00250026"/>
    <w:rsid w:val="00250038"/>
    <w:rsid w:val="002503C1"/>
    <w:rsid w:val="002509CB"/>
    <w:rsid w:val="002509FF"/>
    <w:rsid w:val="00250C36"/>
    <w:rsid w:val="00250D03"/>
    <w:rsid w:val="00251212"/>
    <w:rsid w:val="002512CA"/>
    <w:rsid w:val="00251322"/>
    <w:rsid w:val="00251700"/>
    <w:rsid w:val="002517D1"/>
    <w:rsid w:val="00252075"/>
    <w:rsid w:val="002523B8"/>
    <w:rsid w:val="00252520"/>
    <w:rsid w:val="00252776"/>
    <w:rsid w:val="00252822"/>
    <w:rsid w:val="00252D5E"/>
    <w:rsid w:val="00252F30"/>
    <w:rsid w:val="00253091"/>
    <w:rsid w:val="0025310E"/>
    <w:rsid w:val="002538D1"/>
    <w:rsid w:val="00253B17"/>
    <w:rsid w:val="00253C7B"/>
    <w:rsid w:val="00254385"/>
    <w:rsid w:val="002543F4"/>
    <w:rsid w:val="0025498E"/>
    <w:rsid w:val="002549BA"/>
    <w:rsid w:val="00254D14"/>
    <w:rsid w:val="00254EA9"/>
    <w:rsid w:val="00255A1C"/>
    <w:rsid w:val="00255C37"/>
    <w:rsid w:val="00256094"/>
    <w:rsid w:val="0025615D"/>
    <w:rsid w:val="00256BE5"/>
    <w:rsid w:val="00256C2C"/>
    <w:rsid w:val="00256FB4"/>
    <w:rsid w:val="0025749C"/>
    <w:rsid w:val="0025759C"/>
    <w:rsid w:val="00257650"/>
    <w:rsid w:val="0025769F"/>
    <w:rsid w:val="002577ED"/>
    <w:rsid w:val="00257A07"/>
    <w:rsid w:val="00257C36"/>
    <w:rsid w:val="00257C89"/>
    <w:rsid w:val="00257E5E"/>
    <w:rsid w:val="00260C0E"/>
    <w:rsid w:val="00260F94"/>
    <w:rsid w:val="002611F6"/>
    <w:rsid w:val="002614A4"/>
    <w:rsid w:val="00261762"/>
    <w:rsid w:val="0026186A"/>
    <w:rsid w:val="002620EF"/>
    <w:rsid w:val="002621B9"/>
    <w:rsid w:val="002625CE"/>
    <w:rsid w:val="00262717"/>
    <w:rsid w:val="002630AA"/>
    <w:rsid w:val="002631AB"/>
    <w:rsid w:val="00263200"/>
    <w:rsid w:val="00263360"/>
    <w:rsid w:val="00263734"/>
    <w:rsid w:val="00263DBF"/>
    <w:rsid w:val="00263E17"/>
    <w:rsid w:val="002645AD"/>
    <w:rsid w:val="00264940"/>
    <w:rsid w:val="0026588F"/>
    <w:rsid w:val="00265D98"/>
    <w:rsid w:val="0026678B"/>
    <w:rsid w:val="002669BB"/>
    <w:rsid w:val="002669C1"/>
    <w:rsid w:val="00266C71"/>
    <w:rsid w:val="00266D14"/>
    <w:rsid w:val="002671AD"/>
    <w:rsid w:val="002677E8"/>
    <w:rsid w:val="00267828"/>
    <w:rsid w:val="00267A14"/>
    <w:rsid w:val="00267A4C"/>
    <w:rsid w:val="00267D23"/>
    <w:rsid w:val="00267FC4"/>
    <w:rsid w:val="002700FF"/>
    <w:rsid w:val="002702F9"/>
    <w:rsid w:val="00270C83"/>
    <w:rsid w:val="00270D90"/>
    <w:rsid w:val="00271D89"/>
    <w:rsid w:val="00271EB1"/>
    <w:rsid w:val="00271FAC"/>
    <w:rsid w:val="0027212B"/>
    <w:rsid w:val="002722EA"/>
    <w:rsid w:val="00272555"/>
    <w:rsid w:val="002726F4"/>
    <w:rsid w:val="00273005"/>
    <w:rsid w:val="002734C8"/>
    <w:rsid w:val="00273767"/>
    <w:rsid w:val="00273CA6"/>
    <w:rsid w:val="002742C0"/>
    <w:rsid w:val="002742E2"/>
    <w:rsid w:val="00274352"/>
    <w:rsid w:val="002746C4"/>
    <w:rsid w:val="002747D3"/>
    <w:rsid w:val="00274BCF"/>
    <w:rsid w:val="002758FD"/>
    <w:rsid w:val="0027591A"/>
    <w:rsid w:val="00275B05"/>
    <w:rsid w:val="00275C84"/>
    <w:rsid w:val="00275D6D"/>
    <w:rsid w:val="00275D7B"/>
    <w:rsid w:val="002764D3"/>
    <w:rsid w:val="002773EB"/>
    <w:rsid w:val="00277415"/>
    <w:rsid w:val="002776D2"/>
    <w:rsid w:val="002778C0"/>
    <w:rsid w:val="00277F3B"/>
    <w:rsid w:val="0028114C"/>
    <w:rsid w:val="0028118B"/>
    <w:rsid w:val="00281397"/>
    <w:rsid w:val="002813E3"/>
    <w:rsid w:val="00281A68"/>
    <w:rsid w:val="00281D04"/>
    <w:rsid w:val="00281FB5"/>
    <w:rsid w:val="002825CF"/>
    <w:rsid w:val="002828F6"/>
    <w:rsid w:val="00282965"/>
    <w:rsid w:val="00282D8C"/>
    <w:rsid w:val="00282EE7"/>
    <w:rsid w:val="00282F8E"/>
    <w:rsid w:val="002833A6"/>
    <w:rsid w:val="00283732"/>
    <w:rsid w:val="0028391D"/>
    <w:rsid w:val="00283A82"/>
    <w:rsid w:val="00283BEE"/>
    <w:rsid w:val="002840D2"/>
    <w:rsid w:val="00284379"/>
    <w:rsid w:val="002844E6"/>
    <w:rsid w:val="00284629"/>
    <w:rsid w:val="002846DA"/>
    <w:rsid w:val="0028490A"/>
    <w:rsid w:val="00284B3C"/>
    <w:rsid w:val="00284B8C"/>
    <w:rsid w:val="00284CB9"/>
    <w:rsid w:val="00285093"/>
    <w:rsid w:val="00285148"/>
    <w:rsid w:val="00285217"/>
    <w:rsid w:val="002852C7"/>
    <w:rsid w:val="002855FE"/>
    <w:rsid w:val="002856F7"/>
    <w:rsid w:val="0028576B"/>
    <w:rsid w:val="0028580C"/>
    <w:rsid w:val="00285834"/>
    <w:rsid w:val="002859A1"/>
    <w:rsid w:val="00285AF1"/>
    <w:rsid w:val="00285BD7"/>
    <w:rsid w:val="00285C3B"/>
    <w:rsid w:val="00285D77"/>
    <w:rsid w:val="00285EAA"/>
    <w:rsid w:val="002860DA"/>
    <w:rsid w:val="00286311"/>
    <w:rsid w:val="00286453"/>
    <w:rsid w:val="002866E2"/>
    <w:rsid w:val="00286780"/>
    <w:rsid w:val="00286AA5"/>
    <w:rsid w:val="00286B61"/>
    <w:rsid w:val="00286D17"/>
    <w:rsid w:val="0028758F"/>
    <w:rsid w:val="002878E2"/>
    <w:rsid w:val="00287FBE"/>
    <w:rsid w:val="002901B7"/>
    <w:rsid w:val="00290360"/>
    <w:rsid w:val="00290A2A"/>
    <w:rsid w:val="00290CA6"/>
    <w:rsid w:val="00290CCA"/>
    <w:rsid w:val="00290CF0"/>
    <w:rsid w:val="00290F04"/>
    <w:rsid w:val="002911C0"/>
    <w:rsid w:val="00291426"/>
    <w:rsid w:val="002915F2"/>
    <w:rsid w:val="002916C8"/>
    <w:rsid w:val="00291910"/>
    <w:rsid w:val="002919A9"/>
    <w:rsid w:val="00291A2C"/>
    <w:rsid w:val="00291C86"/>
    <w:rsid w:val="00291DE4"/>
    <w:rsid w:val="00292072"/>
    <w:rsid w:val="0029216D"/>
    <w:rsid w:val="00292366"/>
    <w:rsid w:val="00292677"/>
    <w:rsid w:val="002926BC"/>
    <w:rsid w:val="0029288F"/>
    <w:rsid w:val="00292D17"/>
    <w:rsid w:val="00292E55"/>
    <w:rsid w:val="002931AB"/>
    <w:rsid w:val="00293437"/>
    <w:rsid w:val="0029388E"/>
    <w:rsid w:val="00293936"/>
    <w:rsid w:val="00293A50"/>
    <w:rsid w:val="00293C40"/>
    <w:rsid w:val="00293DB8"/>
    <w:rsid w:val="002940E4"/>
    <w:rsid w:val="00294270"/>
    <w:rsid w:val="0029456C"/>
    <w:rsid w:val="00294983"/>
    <w:rsid w:val="00294C58"/>
    <w:rsid w:val="00295170"/>
    <w:rsid w:val="00295468"/>
    <w:rsid w:val="002954B4"/>
    <w:rsid w:val="00295BC2"/>
    <w:rsid w:val="00295C9E"/>
    <w:rsid w:val="00295F17"/>
    <w:rsid w:val="00295FD3"/>
    <w:rsid w:val="00296616"/>
    <w:rsid w:val="0029669B"/>
    <w:rsid w:val="00296A41"/>
    <w:rsid w:val="00296DEE"/>
    <w:rsid w:val="00296E68"/>
    <w:rsid w:val="0029721A"/>
    <w:rsid w:val="0029758C"/>
    <w:rsid w:val="00297704"/>
    <w:rsid w:val="00297EA0"/>
    <w:rsid w:val="002A0362"/>
    <w:rsid w:val="002A0BE8"/>
    <w:rsid w:val="002A0F14"/>
    <w:rsid w:val="002A1254"/>
    <w:rsid w:val="002A1666"/>
    <w:rsid w:val="002A1A19"/>
    <w:rsid w:val="002A1BFB"/>
    <w:rsid w:val="002A2719"/>
    <w:rsid w:val="002A29E6"/>
    <w:rsid w:val="002A2A5F"/>
    <w:rsid w:val="002A2A8F"/>
    <w:rsid w:val="002A2AA7"/>
    <w:rsid w:val="002A2B9C"/>
    <w:rsid w:val="002A2F6D"/>
    <w:rsid w:val="002A32B3"/>
    <w:rsid w:val="002A3506"/>
    <w:rsid w:val="002A3657"/>
    <w:rsid w:val="002A3793"/>
    <w:rsid w:val="002A3A1E"/>
    <w:rsid w:val="002A4201"/>
    <w:rsid w:val="002A45AC"/>
    <w:rsid w:val="002A497B"/>
    <w:rsid w:val="002A4CE3"/>
    <w:rsid w:val="002A4D63"/>
    <w:rsid w:val="002A4D66"/>
    <w:rsid w:val="002A5199"/>
    <w:rsid w:val="002A52BF"/>
    <w:rsid w:val="002A5318"/>
    <w:rsid w:val="002A5679"/>
    <w:rsid w:val="002A58E7"/>
    <w:rsid w:val="002A5ED2"/>
    <w:rsid w:val="002A67F3"/>
    <w:rsid w:val="002A6A57"/>
    <w:rsid w:val="002A6AAB"/>
    <w:rsid w:val="002A6F40"/>
    <w:rsid w:val="002A6FA4"/>
    <w:rsid w:val="002A7509"/>
    <w:rsid w:val="002A766A"/>
    <w:rsid w:val="002A7C39"/>
    <w:rsid w:val="002A7DC1"/>
    <w:rsid w:val="002A7DE4"/>
    <w:rsid w:val="002B03FB"/>
    <w:rsid w:val="002B060D"/>
    <w:rsid w:val="002B0954"/>
    <w:rsid w:val="002B0A98"/>
    <w:rsid w:val="002B0BB9"/>
    <w:rsid w:val="002B1364"/>
    <w:rsid w:val="002B1B05"/>
    <w:rsid w:val="002B1E1E"/>
    <w:rsid w:val="002B2157"/>
    <w:rsid w:val="002B272B"/>
    <w:rsid w:val="002B2DC1"/>
    <w:rsid w:val="002B2EEB"/>
    <w:rsid w:val="002B2F92"/>
    <w:rsid w:val="002B3111"/>
    <w:rsid w:val="002B3409"/>
    <w:rsid w:val="002B34B4"/>
    <w:rsid w:val="002B38CC"/>
    <w:rsid w:val="002B39DF"/>
    <w:rsid w:val="002B39F7"/>
    <w:rsid w:val="002B3B65"/>
    <w:rsid w:val="002B3E10"/>
    <w:rsid w:val="002B3F67"/>
    <w:rsid w:val="002B40A2"/>
    <w:rsid w:val="002B4124"/>
    <w:rsid w:val="002B45D1"/>
    <w:rsid w:val="002B4696"/>
    <w:rsid w:val="002B4761"/>
    <w:rsid w:val="002B4D32"/>
    <w:rsid w:val="002B4E51"/>
    <w:rsid w:val="002B4EE3"/>
    <w:rsid w:val="002B560D"/>
    <w:rsid w:val="002B5869"/>
    <w:rsid w:val="002B59BB"/>
    <w:rsid w:val="002B5B72"/>
    <w:rsid w:val="002B5D60"/>
    <w:rsid w:val="002B603A"/>
    <w:rsid w:val="002B60C9"/>
    <w:rsid w:val="002B6576"/>
    <w:rsid w:val="002B69C8"/>
    <w:rsid w:val="002B6AB1"/>
    <w:rsid w:val="002B6D9B"/>
    <w:rsid w:val="002B6F98"/>
    <w:rsid w:val="002B70AC"/>
    <w:rsid w:val="002B727F"/>
    <w:rsid w:val="002B734B"/>
    <w:rsid w:val="002B76B6"/>
    <w:rsid w:val="002B7806"/>
    <w:rsid w:val="002B78B7"/>
    <w:rsid w:val="002B79E1"/>
    <w:rsid w:val="002B7A27"/>
    <w:rsid w:val="002B7F4C"/>
    <w:rsid w:val="002C067D"/>
    <w:rsid w:val="002C0786"/>
    <w:rsid w:val="002C0870"/>
    <w:rsid w:val="002C0AB6"/>
    <w:rsid w:val="002C1406"/>
    <w:rsid w:val="002C18A7"/>
    <w:rsid w:val="002C1F7B"/>
    <w:rsid w:val="002C220E"/>
    <w:rsid w:val="002C239A"/>
    <w:rsid w:val="002C2464"/>
    <w:rsid w:val="002C2680"/>
    <w:rsid w:val="002C2D79"/>
    <w:rsid w:val="002C31D7"/>
    <w:rsid w:val="002C32F8"/>
    <w:rsid w:val="002C35D5"/>
    <w:rsid w:val="002C3880"/>
    <w:rsid w:val="002C39B8"/>
    <w:rsid w:val="002C3CBB"/>
    <w:rsid w:val="002C3D26"/>
    <w:rsid w:val="002C3E55"/>
    <w:rsid w:val="002C3E6F"/>
    <w:rsid w:val="002C428A"/>
    <w:rsid w:val="002C4427"/>
    <w:rsid w:val="002C444E"/>
    <w:rsid w:val="002C448A"/>
    <w:rsid w:val="002C4AD9"/>
    <w:rsid w:val="002C4CE9"/>
    <w:rsid w:val="002C5082"/>
    <w:rsid w:val="002C5139"/>
    <w:rsid w:val="002C51BD"/>
    <w:rsid w:val="002C5293"/>
    <w:rsid w:val="002C5555"/>
    <w:rsid w:val="002C5790"/>
    <w:rsid w:val="002C5799"/>
    <w:rsid w:val="002C6DF3"/>
    <w:rsid w:val="002C6E67"/>
    <w:rsid w:val="002C7145"/>
    <w:rsid w:val="002C75D5"/>
    <w:rsid w:val="002C7854"/>
    <w:rsid w:val="002C7BAD"/>
    <w:rsid w:val="002C7EC7"/>
    <w:rsid w:val="002D04DB"/>
    <w:rsid w:val="002D0554"/>
    <w:rsid w:val="002D0BBC"/>
    <w:rsid w:val="002D0C5B"/>
    <w:rsid w:val="002D0CB6"/>
    <w:rsid w:val="002D14D7"/>
    <w:rsid w:val="002D15D6"/>
    <w:rsid w:val="002D17AE"/>
    <w:rsid w:val="002D1939"/>
    <w:rsid w:val="002D1AD1"/>
    <w:rsid w:val="002D2262"/>
    <w:rsid w:val="002D2318"/>
    <w:rsid w:val="002D26A2"/>
    <w:rsid w:val="002D26D9"/>
    <w:rsid w:val="002D28EF"/>
    <w:rsid w:val="002D2D55"/>
    <w:rsid w:val="002D3220"/>
    <w:rsid w:val="002D353E"/>
    <w:rsid w:val="002D39B4"/>
    <w:rsid w:val="002D3B1B"/>
    <w:rsid w:val="002D3B34"/>
    <w:rsid w:val="002D3BDD"/>
    <w:rsid w:val="002D3BF0"/>
    <w:rsid w:val="002D3D1C"/>
    <w:rsid w:val="002D4002"/>
    <w:rsid w:val="002D40EF"/>
    <w:rsid w:val="002D4146"/>
    <w:rsid w:val="002D421F"/>
    <w:rsid w:val="002D42A6"/>
    <w:rsid w:val="002D42C9"/>
    <w:rsid w:val="002D4523"/>
    <w:rsid w:val="002D478C"/>
    <w:rsid w:val="002D4A17"/>
    <w:rsid w:val="002D519A"/>
    <w:rsid w:val="002D51D2"/>
    <w:rsid w:val="002D545C"/>
    <w:rsid w:val="002D5620"/>
    <w:rsid w:val="002D593F"/>
    <w:rsid w:val="002D59C1"/>
    <w:rsid w:val="002D5A50"/>
    <w:rsid w:val="002D5C83"/>
    <w:rsid w:val="002D5E14"/>
    <w:rsid w:val="002D6165"/>
    <w:rsid w:val="002D6770"/>
    <w:rsid w:val="002D6829"/>
    <w:rsid w:val="002D69FA"/>
    <w:rsid w:val="002D6ACB"/>
    <w:rsid w:val="002D6F19"/>
    <w:rsid w:val="002D7376"/>
    <w:rsid w:val="002D749C"/>
    <w:rsid w:val="002D7BC8"/>
    <w:rsid w:val="002D7D5C"/>
    <w:rsid w:val="002E0230"/>
    <w:rsid w:val="002E026A"/>
    <w:rsid w:val="002E03D4"/>
    <w:rsid w:val="002E03DF"/>
    <w:rsid w:val="002E044D"/>
    <w:rsid w:val="002E0BEF"/>
    <w:rsid w:val="002E0C30"/>
    <w:rsid w:val="002E0FD9"/>
    <w:rsid w:val="002E1145"/>
    <w:rsid w:val="002E11DB"/>
    <w:rsid w:val="002E1327"/>
    <w:rsid w:val="002E1548"/>
    <w:rsid w:val="002E1577"/>
    <w:rsid w:val="002E1AE7"/>
    <w:rsid w:val="002E1B91"/>
    <w:rsid w:val="002E1F0D"/>
    <w:rsid w:val="002E1F60"/>
    <w:rsid w:val="002E209A"/>
    <w:rsid w:val="002E2200"/>
    <w:rsid w:val="002E25C2"/>
    <w:rsid w:val="002E2671"/>
    <w:rsid w:val="002E2B67"/>
    <w:rsid w:val="002E2C4F"/>
    <w:rsid w:val="002E2E88"/>
    <w:rsid w:val="002E30E5"/>
    <w:rsid w:val="002E336F"/>
    <w:rsid w:val="002E3460"/>
    <w:rsid w:val="002E3865"/>
    <w:rsid w:val="002E3C95"/>
    <w:rsid w:val="002E426E"/>
    <w:rsid w:val="002E44FD"/>
    <w:rsid w:val="002E4565"/>
    <w:rsid w:val="002E484A"/>
    <w:rsid w:val="002E4874"/>
    <w:rsid w:val="002E4BB4"/>
    <w:rsid w:val="002E4D86"/>
    <w:rsid w:val="002E505E"/>
    <w:rsid w:val="002E5408"/>
    <w:rsid w:val="002E583A"/>
    <w:rsid w:val="002E5937"/>
    <w:rsid w:val="002E59D3"/>
    <w:rsid w:val="002E5C9D"/>
    <w:rsid w:val="002E5DBF"/>
    <w:rsid w:val="002E63AE"/>
    <w:rsid w:val="002E63F4"/>
    <w:rsid w:val="002E6411"/>
    <w:rsid w:val="002E670A"/>
    <w:rsid w:val="002E6904"/>
    <w:rsid w:val="002E6DA7"/>
    <w:rsid w:val="002E74DA"/>
    <w:rsid w:val="002E7763"/>
    <w:rsid w:val="002E7D46"/>
    <w:rsid w:val="002F0342"/>
    <w:rsid w:val="002F044F"/>
    <w:rsid w:val="002F0475"/>
    <w:rsid w:val="002F09F4"/>
    <w:rsid w:val="002F0BB9"/>
    <w:rsid w:val="002F1868"/>
    <w:rsid w:val="002F1B38"/>
    <w:rsid w:val="002F1C18"/>
    <w:rsid w:val="002F1D91"/>
    <w:rsid w:val="002F1E29"/>
    <w:rsid w:val="002F235A"/>
    <w:rsid w:val="002F25FB"/>
    <w:rsid w:val="002F298A"/>
    <w:rsid w:val="002F3041"/>
    <w:rsid w:val="002F343D"/>
    <w:rsid w:val="002F3735"/>
    <w:rsid w:val="002F38F5"/>
    <w:rsid w:val="002F3F40"/>
    <w:rsid w:val="002F423F"/>
    <w:rsid w:val="002F45CC"/>
    <w:rsid w:val="002F4829"/>
    <w:rsid w:val="002F4D34"/>
    <w:rsid w:val="002F5526"/>
    <w:rsid w:val="002F55DB"/>
    <w:rsid w:val="002F56D5"/>
    <w:rsid w:val="002F5E20"/>
    <w:rsid w:val="002F6265"/>
    <w:rsid w:val="002F6298"/>
    <w:rsid w:val="002F6678"/>
    <w:rsid w:val="002F6BC7"/>
    <w:rsid w:val="002F6C4E"/>
    <w:rsid w:val="002F6F5A"/>
    <w:rsid w:val="002F7331"/>
    <w:rsid w:val="002F73A1"/>
    <w:rsid w:val="002F73DD"/>
    <w:rsid w:val="002F741B"/>
    <w:rsid w:val="003005EE"/>
    <w:rsid w:val="00300A6D"/>
    <w:rsid w:val="00300A7E"/>
    <w:rsid w:val="00300A82"/>
    <w:rsid w:val="00300CC1"/>
    <w:rsid w:val="00300D69"/>
    <w:rsid w:val="00300F5E"/>
    <w:rsid w:val="003011E6"/>
    <w:rsid w:val="00301205"/>
    <w:rsid w:val="003013A7"/>
    <w:rsid w:val="003015CD"/>
    <w:rsid w:val="003018A7"/>
    <w:rsid w:val="003019AB"/>
    <w:rsid w:val="00301B1E"/>
    <w:rsid w:val="00301BED"/>
    <w:rsid w:val="00301E3F"/>
    <w:rsid w:val="00301EEB"/>
    <w:rsid w:val="00302213"/>
    <w:rsid w:val="003024C2"/>
    <w:rsid w:val="00302A6E"/>
    <w:rsid w:val="00302D6F"/>
    <w:rsid w:val="00302F84"/>
    <w:rsid w:val="00303149"/>
    <w:rsid w:val="0030318F"/>
    <w:rsid w:val="00303882"/>
    <w:rsid w:val="00303883"/>
    <w:rsid w:val="00303A62"/>
    <w:rsid w:val="00303BDE"/>
    <w:rsid w:val="00303C50"/>
    <w:rsid w:val="00304271"/>
    <w:rsid w:val="00304518"/>
    <w:rsid w:val="003049E4"/>
    <w:rsid w:val="00304B51"/>
    <w:rsid w:val="00304C7D"/>
    <w:rsid w:val="00304CE1"/>
    <w:rsid w:val="003054CA"/>
    <w:rsid w:val="00305A32"/>
    <w:rsid w:val="00305BA1"/>
    <w:rsid w:val="00305C42"/>
    <w:rsid w:val="00305FB5"/>
    <w:rsid w:val="00306562"/>
    <w:rsid w:val="00306757"/>
    <w:rsid w:val="003068CE"/>
    <w:rsid w:val="003069C1"/>
    <w:rsid w:val="00306E66"/>
    <w:rsid w:val="003073A9"/>
    <w:rsid w:val="00307596"/>
    <w:rsid w:val="0030777E"/>
    <w:rsid w:val="00307B73"/>
    <w:rsid w:val="00307C1C"/>
    <w:rsid w:val="00307C31"/>
    <w:rsid w:val="00310261"/>
    <w:rsid w:val="0031090D"/>
    <w:rsid w:val="003109F8"/>
    <w:rsid w:val="00310C7D"/>
    <w:rsid w:val="00310F42"/>
    <w:rsid w:val="00311250"/>
    <w:rsid w:val="003115FC"/>
    <w:rsid w:val="003116F9"/>
    <w:rsid w:val="0031173B"/>
    <w:rsid w:val="00311DF8"/>
    <w:rsid w:val="00311FE3"/>
    <w:rsid w:val="00312038"/>
    <w:rsid w:val="003121D0"/>
    <w:rsid w:val="003121F0"/>
    <w:rsid w:val="0031246F"/>
    <w:rsid w:val="00312A7E"/>
    <w:rsid w:val="00312AEA"/>
    <w:rsid w:val="00312CB2"/>
    <w:rsid w:val="00313191"/>
    <w:rsid w:val="003133D1"/>
    <w:rsid w:val="00313C04"/>
    <w:rsid w:val="00313F25"/>
    <w:rsid w:val="0031462F"/>
    <w:rsid w:val="003148D1"/>
    <w:rsid w:val="00314C4A"/>
    <w:rsid w:val="003153AF"/>
    <w:rsid w:val="003154D6"/>
    <w:rsid w:val="00315707"/>
    <w:rsid w:val="003159E4"/>
    <w:rsid w:val="00315C06"/>
    <w:rsid w:val="00315DFC"/>
    <w:rsid w:val="00315E31"/>
    <w:rsid w:val="00315F46"/>
    <w:rsid w:val="00316022"/>
    <w:rsid w:val="0031607D"/>
    <w:rsid w:val="00316314"/>
    <w:rsid w:val="00316447"/>
    <w:rsid w:val="003164C1"/>
    <w:rsid w:val="0031655A"/>
    <w:rsid w:val="003168B6"/>
    <w:rsid w:val="00316921"/>
    <w:rsid w:val="00316D9A"/>
    <w:rsid w:val="00316F5D"/>
    <w:rsid w:val="0031702F"/>
    <w:rsid w:val="0031704C"/>
    <w:rsid w:val="00317053"/>
    <w:rsid w:val="0031768E"/>
    <w:rsid w:val="00317F53"/>
    <w:rsid w:val="0032008E"/>
    <w:rsid w:val="00320968"/>
    <w:rsid w:val="00320D26"/>
    <w:rsid w:val="00321229"/>
    <w:rsid w:val="00321666"/>
    <w:rsid w:val="0032175B"/>
    <w:rsid w:val="00321B6B"/>
    <w:rsid w:val="00321BB9"/>
    <w:rsid w:val="00321E5A"/>
    <w:rsid w:val="00321F9B"/>
    <w:rsid w:val="00321FD5"/>
    <w:rsid w:val="003222C7"/>
    <w:rsid w:val="00322407"/>
    <w:rsid w:val="00322751"/>
    <w:rsid w:val="00322941"/>
    <w:rsid w:val="00322A61"/>
    <w:rsid w:val="00322B24"/>
    <w:rsid w:val="0032340B"/>
    <w:rsid w:val="003237E1"/>
    <w:rsid w:val="00323820"/>
    <w:rsid w:val="00323897"/>
    <w:rsid w:val="00323A7D"/>
    <w:rsid w:val="00323BE8"/>
    <w:rsid w:val="00324248"/>
    <w:rsid w:val="0032466D"/>
    <w:rsid w:val="00324785"/>
    <w:rsid w:val="00324983"/>
    <w:rsid w:val="00324AB2"/>
    <w:rsid w:val="00324C92"/>
    <w:rsid w:val="0032505C"/>
    <w:rsid w:val="00325109"/>
    <w:rsid w:val="003252F1"/>
    <w:rsid w:val="0032545C"/>
    <w:rsid w:val="003254B1"/>
    <w:rsid w:val="00325690"/>
    <w:rsid w:val="003256A2"/>
    <w:rsid w:val="00325713"/>
    <w:rsid w:val="003257DC"/>
    <w:rsid w:val="003258FC"/>
    <w:rsid w:val="00325DF5"/>
    <w:rsid w:val="00326039"/>
    <w:rsid w:val="0032604E"/>
    <w:rsid w:val="003264B0"/>
    <w:rsid w:val="00326589"/>
    <w:rsid w:val="00327403"/>
    <w:rsid w:val="00327D32"/>
    <w:rsid w:val="00327E48"/>
    <w:rsid w:val="00327ED7"/>
    <w:rsid w:val="0033019B"/>
    <w:rsid w:val="00330396"/>
    <w:rsid w:val="003304C3"/>
    <w:rsid w:val="0033055B"/>
    <w:rsid w:val="00330799"/>
    <w:rsid w:val="00330D3B"/>
    <w:rsid w:val="00330F4C"/>
    <w:rsid w:val="00330FE3"/>
    <w:rsid w:val="0033103C"/>
    <w:rsid w:val="003310EF"/>
    <w:rsid w:val="00331669"/>
    <w:rsid w:val="00331973"/>
    <w:rsid w:val="003319DC"/>
    <w:rsid w:val="00331A70"/>
    <w:rsid w:val="00332103"/>
    <w:rsid w:val="00332185"/>
    <w:rsid w:val="00332362"/>
    <w:rsid w:val="00332476"/>
    <w:rsid w:val="003326CE"/>
    <w:rsid w:val="00332A3E"/>
    <w:rsid w:val="00332EE0"/>
    <w:rsid w:val="00333030"/>
    <w:rsid w:val="003331C6"/>
    <w:rsid w:val="00333213"/>
    <w:rsid w:val="00333B13"/>
    <w:rsid w:val="00333B23"/>
    <w:rsid w:val="00334264"/>
    <w:rsid w:val="003342C7"/>
    <w:rsid w:val="003343CF"/>
    <w:rsid w:val="0033443F"/>
    <w:rsid w:val="0033449A"/>
    <w:rsid w:val="003344A7"/>
    <w:rsid w:val="0033463C"/>
    <w:rsid w:val="00334918"/>
    <w:rsid w:val="00334B93"/>
    <w:rsid w:val="00334DE7"/>
    <w:rsid w:val="003350E3"/>
    <w:rsid w:val="003353D1"/>
    <w:rsid w:val="00335512"/>
    <w:rsid w:val="003355A4"/>
    <w:rsid w:val="00335C39"/>
    <w:rsid w:val="00335E2E"/>
    <w:rsid w:val="003363B8"/>
    <w:rsid w:val="0033642C"/>
    <w:rsid w:val="0033647C"/>
    <w:rsid w:val="00336868"/>
    <w:rsid w:val="00336C31"/>
    <w:rsid w:val="00336D38"/>
    <w:rsid w:val="00336E00"/>
    <w:rsid w:val="00336EBA"/>
    <w:rsid w:val="0033704E"/>
    <w:rsid w:val="003373D5"/>
    <w:rsid w:val="003373E3"/>
    <w:rsid w:val="003377A3"/>
    <w:rsid w:val="00337872"/>
    <w:rsid w:val="00337F8F"/>
    <w:rsid w:val="003403B6"/>
    <w:rsid w:val="003405E5"/>
    <w:rsid w:val="00340DC6"/>
    <w:rsid w:val="0034121E"/>
    <w:rsid w:val="0034218E"/>
    <w:rsid w:val="00342339"/>
    <w:rsid w:val="00342340"/>
    <w:rsid w:val="00342394"/>
    <w:rsid w:val="003425B0"/>
    <w:rsid w:val="00342685"/>
    <w:rsid w:val="00342990"/>
    <w:rsid w:val="00343261"/>
    <w:rsid w:val="00343AF0"/>
    <w:rsid w:val="00343D63"/>
    <w:rsid w:val="00343F59"/>
    <w:rsid w:val="0034411F"/>
    <w:rsid w:val="00344499"/>
    <w:rsid w:val="003446BA"/>
    <w:rsid w:val="0034471D"/>
    <w:rsid w:val="00344724"/>
    <w:rsid w:val="003448B2"/>
    <w:rsid w:val="00344A33"/>
    <w:rsid w:val="003454ED"/>
    <w:rsid w:val="00345819"/>
    <w:rsid w:val="00345831"/>
    <w:rsid w:val="00345BA9"/>
    <w:rsid w:val="00345CBB"/>
    <w:rsid w:val="00345F5D"/>
    <w:rsid w:val="00345FBE"/>
    <w:rsid w:val="00346116"/>
    <w:rsid w:val="003462E2"/>
    <w:rsid w:val="0034641C"/>
    <w:rsid w:val="003467B2"/>
    <w:rsid w:val="0034686E"/>
    <w:rsid w:val="00346BCE"/>
    <w:rsid w:val="00346C0F"/>
    <w:rsid w:val="00346D75"/>
    <w:rsid w:val="00346E1D"/>
    <w:rsid w:val="00346F63"/>
    <w:rsid w:val="00346F77"/>
    <w:rsid w:val="00347CF1"/>
    <w:rsid w:val="00347EA9"/>
    <w:rsid w:val="00347F3F"/>
    <w:rsid w:val="0035003E"/>
    <w:rsid w:val="0035021D"/>
    <w:rsid w:val="00350352"/>
    <w:rsid w:val="003505AF"/>
    <w:rsid w:val="003505DC"/>
    <w:rsid w:val="003506AA"/>
    <w:rsid w:val="0035084C"/>
    <w:rsid w:val="00350A01"/>
    <w:rsid w:val="00350A99"/>
    <w:rsid w:val="00350B43"/>
    <w:rsid w:val="00350B53"/>
    <w:rsid w:val="00350C2B"/>
    <w:rsid w:val="00350CE4"/>
    <w:rsid w:val="00350F37"/>
    <w:rsid w:val="00351210"/>
    <w:rsid w:val="003512C5"/>
    <w:rsid w:val="0035154F"/>
    <w:rsid w:val="00351C67"/>
    <w:rsid w:val="003520DB"/>
    <w:rsid w:val="00352620"/>
    <w:rsid w:val="00352ADF"/>
    <w:rsid w:val="00353016"/>
    <w:rsid w:val="0035339C"/>
    <w:rsid w:val="003533F7"/>
    <w:rsid w:val="00353581"/>
    <w:rsid w:val="0035378C"/>
    <w:rsid w:val="00353A13"/>
    <w:rsid w:val="00353A96"/>
    <w:rsid w:val="00353EAD"/>
    <w:rsid w:val="00353FA4"/>
    <w:rsid w:val="003541E2"/>
    <w:rsid w:val="00354303"/>
    <w:rsid w:val="003544A3"/>
    <w:rsid w:val="00354724"/>
    <w:rsid w:val="00354795"/>
    <w:rsid w:val="00355731"/>
    <w:rsid w:val="003557D4"/>
    <w:rsid w:val="00355D89"/>
    <w:rsid w:val="00356132"/>
    <w:rsid w:val="00356181"/>
    <w:rsid w:val="00356821"/>
    <w:rsid w:val="00356CBF"/>
    <w:rsid w:val="00356F70"/>
    <w:rsid w:val="0035775E"/>
    <w:rsid w:val="003578CA"/>
    <w:rsid w:val="00357C7E"/>
    <w:rsid w:val="00357D7F"/>
    <w:rsid w:val="0036065B"/>
    <w:rsid w:val="003609F9"/>
    <w:rsid w:val="00360B22"/>
    <w:rsid w:val="00360C81"/>
    <w:rsid w:val="003611B8"/>
    <w:rsid w:val="003614FA"/>
    <w:rsid w:val="0036155C"/>
    <w:rsid w:val="00361B4C"/>
    <w:rsid w:val="00362159"/>
    <w:rsid w:val="0036223F"/>
    <w:rsid w:val="00362390"/>
    <w:rsid w:val="00362724"/>
    <w:rsid w:val="00362948"/>
    <w:rsid w:val="00362A21"/>
    <w:rsid w:val="00362FAA"/>
    <w:rsid w:val="0036320B"/>
    <w:rsid w:val="00363577"/>
    <w:rsid w:val="003636D9"/>
    <w:rsid w:val="003637E5"/>
    <w:rsid w:val="00363A44"/>
    <w:rsid w:val="00363A52"/>
    <w:rsid w:val="00363C5B"/>
    <w:rsid w:val="00363CCA"/>
    <w:rsid w:val="0036434B"/>
    <w:rsid w:val="00364373"/>
    <w:rsid w:val="003648DF"/>
    <w:rsid w:val="00365025"/>
    <w:rsid w:val="00365214"/>
    <w:rsid w:val="00365560"/>
    <w:rsid w:val="00365567"/>
    <w:rsid w:val="003658FD"/>
    <w:rsid w:val="00365A57"/>
    <w:rsid w:val="00365AF2"/>
    <w:rsid w:val="00365B14"/>
    <w:rsid w:val="00365B1F"/>
    <w:rsid w:val="00365B31"/>
    <w:rsid w:val="00365F77"/>
    <w:rsid w:val="0036635D"/>
    <w:rsid w:val="003667A9"/>
    <w:rsid w:val="0036681C"/>
    <w:rsid w:val="0036692F"/>
    <w:rsid w:val="003669AA"/>
    <w:rsid w:val="00366B5B"/>
    <w:rsid w:val="00366D61"/>
    <w:rsid w:val="003674A2"/>
    <w:rsid w:val="0036751E"/>
    <w:rsid w:val="00367CC1"/>
    <w:rsid w:val="00370092"/>
    <w:rsid w:val="00370113"/>
    <w:rsid w:val="003701FB"/>
    <w:rsid w:val="0037021D"/>
    <w:rsid w:val="00370344"/>
    <w:rsid w:val="003709A0"/>
    <w:rsid w:val="00370A4E"/>
    <w:rsid w:val="00370EE4"/>
    <w:rsid w:val="003711BF"/>
    <w:rsid w:val="00371299"/>
    <w:rsid w:val="00371329"/>
    <w:rsid w:val="003713AC"/>
    <w:rsid w:val="00371418"/>
    <w:rsid w:val="00371458"/>
    <w:rsid w:val="00371C6A"/>
    <w:rsid w:val="00372066"/>
    <w:rsid w:val="003723EC"/>
    <w:rsid w:val="00372891"/>
    <w:rsid w:val="003728CF"/>
    <w:rsid w:val="00372D74"/>
    <w:rsid w:val="00372E4D"/>
    <w:rsid w:val="00372FC2"/>
    <w:rsid w:val="00373186"/>
    <w:rsid w:val="00373461"/>
    <w:rsid w:val="0037359B"/>
    <w:rsid w:val="0037389F"/>
    <w:rsid w:val="00373A65"/>
    <w:rsid w:val="003740EE"/>
    <w:rsid w:val="003748D8"/>
    <w:rsid w:val="0037491F"/>
    <w:rsid w:val="00374A92"/>
    <w:rsid w:val="00374F4D"/>
    <w:rsid w:val="0037563A"/>
    <w:rsid w:val="00375CE1"/>
    <w:rsid w:val="0037608A"/>
    <w:rsid w:val="00376250"/>
    <w:rsid w:val="003763D8"/>
    <w:rsid w:val="003763ED"/>
    <w:rsid w:val="00376614"/>
    <w:rsid w:val="003766F7"/>
    <w:rsid w:val="00376A0A"/>
    <w:rsid w:val="00376A6C"/>
    <w:rsid w:val="00376B59"/>
    <w:rsid w:val="0037712B"/>
    <w:rsid w:val="00377371"/>
    <w:rsid w:val="0037746C"/>
    <w:rsid w:val="00377DE2"/>
    <w:rsid w:val="00377E2F"/>
    <w:rsid w:val="00380141"/>
    <w:rsid w:val="00380447"/>
    <w:rsid w:val="00380B7F"/>
    <w:rsid w:val="00380E64"/>
    <w:rsid w:val="00380F03"/>
    <w:rsid w:val="00380FAE"/>
    <w:rsid w:val="0038107E"/>
    <w:rsid w:val="00381235"/>
    <w:rsid w:val="00381B75"/>
    <w:rsid w:val="00381CC5"/>
    <w:rsid w:val="00381ECA"/>
    <w:rsid w:val="00382070"/>
    <w:rsid w:val="0038210B"/>
    <w:rsid w:val="0038211F"/>
    <w:rsid w:val="003823B2"/>
    <w:rsid w:val="00382621"/>
    <w:rsid w:val="003829BA"/>
    <w:rsid w:val="00382B73"/>
    <w:rsid w:val="00382D42"/>
    <w:rsid w:val="00382F46"/>
    <w:rsid w:val="003830A4"/>
    <w:rsid w:val="003830CE"/>
    <w:rsid w:val="00383727"/>
    <w:rsid w:val="003837E7"/>
    <w:rsid w:val="00383A79"/>
    <w:rsid w:val="00383AF5"/>
    <w:rsid w:val="00383BCF"/>
    <w:rsid w:val="00383D4C"/>
    <w:rsid w:val="00383D86"/>
    <w:rsid w:val="003842DC"/>
    <w:rsid w:val="003843D6"/>
    <w:rsid w:val="003845A7"/>
    <w:rsid w:val="00384A7C"/>
    <w:rsid w:val="00384C1D"/>
    <w:rsid w:val="00384EDD"/>
    <w:rsid w:val="00384F2F"/>
    <w:rsid w:val="0038514D"/>
    <w:rsid w:val="00385195"/>
    <w:rsid w:val="00385717"/>
    <w:rsid w:val="003857D5"/>
    <w:rsid w:val="00385DD7"/>
    <w:rsid w:val="0038627F"/>
    <w:rsid w:val="003868AE"/>
    <w:rsid w:val="00386D7F"/>
    <w:rsid w:val="00386DFB"/>
    <w:rsid w:val="00386E8D"/>
    <w:rsid w:val="00386FF7"/>
    <w:rsid w:val="0038709E"/>
    <w:rsid w:val="00387557"/>
    <w:rsid w:val="003875F3"/>
    <w:rsid w:val="00387825"/>
    <w:rsid w:val="00387AC1"/>
    <w:rsid w:val="00387ACA"/>
    <w:rsid w:val="00387D42"/>
    <w:rsid w:val="00387ECB"/>
    <w:rsid w:val="003905B3"/>
    <w:rsid w:val="0039066C"/>
    <w:rsid w:val="00390771"/>
    <w:rsid w:val="00390BF4"/>
    <w:rsid w:val="00390C17"/>
    <w:rsid w:val="00390C19"/>
    <w:rsid w:val="003911A4"/>
    <w:rsid w:val="00391215"/>
    <w:rsid w:val="0039136E"/>
    <w:rsid w:val="0039160C"/>
    <w:rsid w:val="00391637"/>
    <w:rsid w:val="00391C86"/>
    <w:rsid w:val="00391E11"/>
    <w:rsid w:val="0039224F"/>
    <w:rsid w:val="00392387"/>
    <w:rsid w:val="00392748"/>
    <w:rsid w:val="00392C89"/>
    <w:rsid w:val="00392D0C"/>
    <w:rsid w:val="00392E78"/>
    <w:rsid w:val="0039346F"/>
    <w:rsid w:val="0039350A"/>
    <w:rsid w:val="0039369A"/>
    <w:rsid w:val="00393C65"/>
    <w:rsid w:val="00393DFB"/>
    <w:rsid w:val="00393E0D"/>
    <w:rsid w:val="00393EC4"/>
    <w:rsid w:val="00394110"/>
    <w:rsid w:val="003944B4"/>
    <w:rsid w:val="00394834"/>
    <w:rsid w:val="00395024"/>
    <w:rsid w:val="0039503B"/>
    <w:rsid w:val="003956A5"/>
    <w:rsid w:val="00395715"/>
    <w:rsid w:val="0039593C"/>
    <w:rsid w:val="00395B8E"/>
    <w:rsid w:val="00395BAB"/>
    <w:rsid w:val="00395C6A"/>
    <w:rsid w:val="00396162"/>
    <w:rsid w:val="003967BB"/>
    <w:rsid w:val="00396A1E"/>
    <w:rsid w:val="00396AF8"/>
    <w:rsid w:val="00396DF4"/>
    <w:rsid w:val="003970F7"/>
    <w:rsid w:val="00397324"/>
    <w:rsid w:val="00397784"/>
    <w:rsid w:val="00397991"/>
    <w:rsid w:val="00397CF4"/>
    <w:rsid w:val="003A0164"/>
    <w:rsid w:val="003A01D5"/>
    <w:rsid w:val="003A02B9"/>
    <w:rsid w:val="003A02DF"/>
    <w:rsid w:val="003A03EA"/>
    <w:rsid w:val="003A06A7"/>
    <w:rsid w:val="003A0C06"/>
    <w:rsid w:val="003A0D1B"/>
    <w:rsid w:val="003A0D30"/>
    <w:rsid w:val="003A0EE8"/>
    <w:rsid w:val="003A0FA1"/>
    <w:rsid w:val="003A0FA7"/>
    <w:rsid w:val="003A101D"/>
    <w:rsid w:val="003A119D"/>
    <w:rsid w:val="003A1357"/>
    <w:rsid w:val="003A135A"/>
    <w:rsid w:val="003A13E6"/>
    <w:rsid w:val="003A1526"/>
    <w:rsid w:val="003A1809"/>
    <w:rsid w:val="003A1918"/>
    <w:rsid w:val="003A1FAF"/>
    <w:rsid w:val="003A2114"/>
    <w:rsid w:val="003A2150"/>
    <w:rsid w:val="003A2347"/>
    <w:rsid w:val="003A241B"/>
    <w:rsid w:val="003A248C"/>
    <w:rsid w:val="003A248D"/>
    <w:rsid w:val="003A278F"/>
    <w:rsid w:val="003A2894"/>
    <w:rsid w:val="003A289E"/>
    <w:rsid w:val="003A2940"/>
    <w:rsid w:val="003A2A84"/>
    <w:rsid w:val="003A2B50"/>
    <w:rsid w:val="003A30E6"/>
    <w:rsid w:val="003A369D"/>
    <w:rsid w:val="003A38EC"/>
    <w:rsid w:val="003A3D33"/>
    <w:rsid w:val="003A4396"/>
    <w:rsid w:val="003A465A"/>
    <w:rsid w:val="003A478D"/>
    <w:rsid w:val="003A5045"/>
    <w:rsid w:val="003A52FF"/>
    <w:rsid w:val="003A56D0"/>
    <w:rsid w:val="003A5E3F"/>
    <w:rsid w:val="003A5F0F"/>
    <w:rsid w:val="003A62A7"/>
    <w:rsid w:val="003A641E"/>
    <w:rsid w:val="003A65A7"/>
    <w:rsid w:val="003A667C"/>
    <w:rsid w:val="003A679E"/>
    <w:rsid w:val="003A69F2"/>
    <w:rsid w:val="003A6AB0"/>
    <w:rsid w:val="003A6CF9"/>
    <w:rsid w:val="003A70F2"/>
    <w:rsid w:val="003A7367"/>
    <w:rsid w:val="003A78E9"/>
    <w:rsid w:val="003A79FF"/>
    <w:rsid w:val="003B031D"/>
    <w:rsid w:val="003B04F1"/>
    <w:rsid w:val="003B0583"/>
    <w:rsid w:val="003B080B"/>
    <w:rsid w:val="003B08C7"/>
    <w:rsid w:val="003B0D92"/>
    <w:rsid w:val="003B1205"/>
    <w:rsid w:val="003B1876"/>
    <w:rsid w:val="003B1994"/>
    <w:rsid w:val="003B19C2"/>
    <w:rsid w:val="003B1B58"/>
    <w:rsid w:val="003B1D24"/>
    <w:rsid w:val="003B2881"/>
    <w:rsid w:val="003B2A30"/>
    <w:rsid w:val="003B396A"/>
    <w:rsid w:val="003B3CA1"/>
    <w:rsid w:val="003B3E21"/>
    <w:rsid w:val="003B443C"/>
    <w:rsid w:val="003B44D5"/>
    <w:rsid w:val="003B45CC"/>
    <w:rsid w:val="003B4CEE"/>
    <w:rsid w:val="003B5089"/>
    <w:rsid w:val="003B5583"/>
    <w:rsid w:val="003B55C5"/>
    <w:rsid w:val="003B6256"/>
    <w:rsid w:val="003B66CB"/>
    <w:rsid w:val="003B69F6"/>
    <w:rsid w:val="003B6A6E"/>
    <w:rsid w:val="003B71AB"/>
    <w:rsid w:val="003B71F3"/>
    <w:rsid w:val="003B725B"/>
    <w:rsid w:val="003B730D"/>
    <w:rsid w:val="003B7573"/>
    <w:rsid w:val="003B76C8"/>
    <w:rsid w:val="003B7AC7"/>
    <w:rsid w:val="003B7E39"/>
    <w:rsid w:val="003C05F5"/>
    <w:rsid w:val="003C0A0A"/>
    <w:rsid w:val="003C0CD2"/>
    <w:rsid w:val="003C0D3F"/>
    <w:rsid w:val="003C0E32"/>
    <w:rsid w:val="003C0E3D"/>
    <w:rsid w:val="003C1090"/>
    <w:rsid w:val="003C11DB"/>
    <w:rsid w:val="003C171E"/>
    <w:rsid w:val="003C1C70"/>
    <w:rsid w:val="003C1F90"/>
    <w:rsid w:val="003C2FA5"/>
    <w:rsid w:val="003C306E"/>
    <w:rsid w:val="003C38A0"/>
    <w:rsid w:val="003C3F5A"/>
    <w:rsid w:val="003C4092"/>
    <w:rsid w:val="003C40AC"/>
    <w:rsid w:val="003C414C"/>
    <w:rsid w:val="003C4637"/>
    <w:rsid w:val="003C47A8"/>
    <w:rsid w:val="003C4AFB"/>
    <w:rsid w:val="003C4B9B"/>
    <w:rsid w:val="003C4EBA"/>
    <w:rsid w:val="003C5159"/>
    <w:rsid w:val="003C566E"/>
    <w:rsid w:val="003C575B"/>
    <w:rsid w:val="003C59D0"/>
    <w:rsid w:val="003C61D1"/>
    <w:rsid w:val="003C62BE"/>
    <w:rsid w:val="003C6357"/>
    <w:rsid w:val="003C6C50"/>
    <w:rsid w:val="003C6FF0"/>
    <w:rsid w:val="003C70EE"/>
    <w:rsid w:val="003C78D7"/>
    <w:rsid w:val="003C7BBD"/>
    <w:rsid w:val="003C7D3E"/>
    <w:rsid w:val="003D00BD"/>
    <w:rsid w:val="003D0251"/>
    <w:rsid w:val="003D02CF"/>
    <w:rsid w:val="003D02FF"/>
    <w:rsid w:val="003D03B4"/>
    <w:rsid w:val="003D15DF"/>
    <w:rsid w:val="003D1723"/>
    <w:rsid w:val="003D17D9"/>
    <w:rsid w:val="003D1C74"/>
    <w:rsid w:val="003D1D8F"/>
    <w:rsid w:val="003D20AC"/>
    <w:rsid w:val="003D20EA"/>
    <w:rsid w:val="003D2156"/>
    <w:rsid w:val="003D253F"/>
    <w:rsid w:val="003D2625"/>
    <w:rsid w:val="003D2885"/>
    <w:rsid w:val="003D2A45"/>
    <w:rsid w:val="003D2C37"/>
    <w:rsid w:val="003D2DC0"/>
    <w:rsid w:val="003D2E86"/>
    <w:rsid w:val="003D3137"/>
    <w:rsid w:val="003D35D2"/>
    <w:rsid w:val="003D3926"/>
    <w:rsid w:val="003D3B00"/>
    <w:rsid w:val="003D3E90"/>
    <w:rsid w:val="003D41E1"/>
    <w:rsid w:val="003D4891"/>
    <w:rsid w:val="003D4D11"/>
    <w:rsid w:val="003D554A"/>
    <w:rsid w:val="003D5580"/>
    <w:rsid w:val="003D590E"/>
    <w:rsid w:val="003D593A"/>
    <w:rsid w:val="003D5A88"/>
    <w:rsid w:val="003D5ADE"/>
    <w:rsid w:val="003D5C08"/>
    <w:rsid w:val="003D5DF4"/>
    <w:rsid w:val="003D60DE"/>
    <w:rsid w:val="003D6652"/>
    <w:rsid w:val="003D675B"/>
    <w:rsid w:val="003D687E"/>
    <w:rsid w:val="003D6A5B"/>
    <w:rsid w:val="003D70E9"/>
    <w:rsid w:val="003D7120"/>
    <w:rsid w:val="003D7678"/>
    <w:rsid w:val="003D7808"/>
    <w:rsid w:val="003D7936"/>
    <w:rsid w:val="003D7946"/>
    <w:rsid w:val="003D7DFD"/>
    <w:rsid w:val="003E03D2"/>
    <w:rsid w:val="003E058E"/>
    <w:rsid w:val="003E06D9"/>
    <w:rsid w:val="003E088F"/>
    <w:rsid w:val="003E09B8"/>
    <w:rsid w:val="003E0B3F"/>
    <w:rsid w:val="003E1133"/>
    <w:rsid w:val="003E11BD"/>
    <w:rsid w:val="003E16F2"/>
    <w:rsid w:val="003E185E"/>
    <w:rsid w:val="003E1B8E"/>
    <w:rsid w:val="003E1DDE"/>
    <w:rsid w:val="003E1DF8"/>
    <w:rsid w:val="003E1E46"/>
    <w:rsid w:val="003E1E6B"/>
    <w:rsid w:val="003E2763"/>
    <w:rsid w:val="003E276D"/>
    <w:rsid w:val="003E28B2"/>
    <w:rsid w:val="003E2AAD"/>
    <w:rsid w:val="003E2BF5"/>
    <w:rsid w:val="003E2D8C"/>
    <w:rsid w:val="003E30C2"/>
    <w:rsid w:val="003E3124"/>
    <w:rsid w:val="003E3316"/>
    <w:rsid w:val="003E3713"/>
    <w:rsid w:val="003E38DF"/>
    <w:rsid w:val="003E3AB4"/>
    <w:rsid w:val="003E3ADD"/>
    <w:rsid w:val="003E42FA"/>
    <w:rsid w:val="003E4667"/>
    <w:rsid w:val="003E471C"/>
    <w:rsid w:val="003E4917"/>
    <w:rsid w:val="003E492D"/>
    <w:rsid w:val="003E4CA6"/>
    <w:rsid w:val="003E4CDB"/>
    <w:rsid w:val="003E4F59"/>
    <w:rsid w:val="003E4FB0"/>
    <w:rsid w:val="003E5068"/>
    <w:rsid w:val="003E5381"/>
    <w:rsid w:val="003E558D"/>
    <w:rsid w:val="003E59E9"/>
    <w:rsid w:val="003E5C10"/>
    <w:rsid w:val="003E5D7B"/>
    <w:rsid w:val="003E6378"/>
    <w:rsid w:val="003E63F6"/>
    <w:rsid w:val="003E6879"/>
    <w:rsid w:val="003E7494"/>
    <w:rsid w:val="003E74D0"/>
    <w:rsid w:val="003E75CB"/>
    <w:rsid w:val="003E7CC4"/>
    <w:rsid w:val="003E7CEB"/>
    <w:rsid w:val="003F00A2"/>
    <w:rsid w:val="003F01EC"/>
    <w:rsid w:val="003F0333"/>
    <w:rsid w:val="003F03FA"/>
    <w:rsid w:val="003F07C1"/>
    <w:rsid w:val="003F0930"/>
    <w:rsid w:val="003F099A"/>
    <w:rsid w:val="003F0AB3"/>
    <w:rsid w:val="003F0B42"/>
    <w:rsid w:val="003F0DA6"/>
    <w:rsid w:val="003F0F03"/>
    <w:rsid w:val="003F1538"/>
    <w:rsid w:val="003F15C3"/>
    <w:rsid w:val="003F18A1"/>
    <w:rsid w:val="003F217D"/>
    <w:rsid w:val="003F225B"/>
    <w:rsid w:val="003F2F98"/>
    <w:rsid w:val="003F3225"/>
    <w:rsid w:val="003F3320"/>
    <w:rsid w:val="003F335E"/>
    <w:rsid w:val="003F34D6"/>
    <w:rsid w:val="003F3C0C"/>
    <w:rsid w:val="003F3E1C"/>
    <w:rsid w:val="003F3E67"/>
    <w:rsid w:val="003F409B"/>
    <w:rsid w:val="003F418A"/>
    <w:rsid w:val="003F454E"/>
    <w:rsid w:val="003F4870"/>
    <w:rsid w:val="003F4F32"/>
    <w:rsid w:val="003F5121"/>
    <w:rsid w:val="003F5352"/>
    <w:rsid w:val="003F53A6"/>
    <w:rsid w:val="003F5565"/>
    <w:rsid w:val="003F578E"/>
    <w:rsid w:val="003F5821"/>
    <w:rsid w:val="003F5888"/>
    <w:rsid w:val="003F5BB2"/>
    <w:rsid w:val="003F5C12"/>
    <w:rsid w:val="003F5D0C"/>
    <w:rsid w:val="003F62FD"/>
    <w:rsid w:val="003F64F8"/>
    <w:rsid w:val="003F6593"/>
    <w:rsid w:val="003F67CC"/>
    <w:rsid w:val="003F6E4E"/>
    <w:rsid w:val="003F7227"/>
    <w:rsid w:val="003F7427"/>
    <w:rsid w:val="003F7699"/>
    <w:rsid w:val="003F78BA"/>
    <w:rsid w:val="003F7907"/>
    <w:rsid w:val="003F7BEB"/>
    <w:rsid w:val="003F7D47"/>
    <w:rsid w:val="003F7FA6"/>
    <w:rsid w:val="00400355"/>
    <w:rsid w:val="00400953"/>
    <w:rsid w:val="00400A90"/>
    <w:rsid w:val="00400E23"/>
    <w:rsid w:val="00400E87"/>
    <w:rsid w:val="004013CE"/>
    <w:rsid w:val="00401784"/>
    <w:rsid w:val="004018B5"/>
    <w:rsid w:val="00401A1F"/>
    <w:rsid w:val="00401D4F"/>
    <w:rsid w:val="004025D3"/>
    <w:rsid w:val="00402741"/>
    <w:rsid w:val="004027C7"/>
    <w:rsid w:val="004028ED"/>
    <w:rsid w:val="00402C27"/>
    <w:rsid w:val="00402F1A"/>
    <w:rsid w:val="00402FB0"/>
    <w:rsid w:val="00403073"/>
    <w:rsid w:val="004032AA"/>
    <w:rsid w:val="00403328"/>
    <w:rsid w:val="00403656"/>
    <w:rsid w:val="004036A3"/>
    <w:rsid w:val="004036FE"/>
    <w:rsid w:val="00403723"/>
    <w:rsid w:val="0040388D"/>
    <w:rsid w:val="00403DD6"/>
    <w:rsid w:val="00403E9C"/>
    <w:rsid w:val="00403FE5"/>
    <w:rsid w:val="0040468B"/>
    <w:rsid w:val="004046A2"/>
    <w:rsid w:val="00404792"/>
    <w:rsid w:val="00404A11"/>
    <w:rsid w:val="00404A52"/>
    <w:rsid w:val="00404C3F"/>
    <w:rsid w:val="00404CA2"/>
    <w:rsid w:val="0040522C"/>
    <w:rsid w:val="00405306"/>
    <w:rsid w:val="0040550A"/>
    <w:rsid w:val="00405543"/>
    <w:rsid w:val="00405583"/>
    <w:rsid w:val="00405716"/>
    <w:rsid w:val="00405827"/>
    <w:rsid w:val="004059FE"/>
    <w:rsid w:val="00405C5D"/>
    <w:rsid w:val="00405F71"/>
    <w:rsid w:val="004062A6"/>
    <w:rsid w:val="00406D1C"/>
    <w:rsid w:val="004075A4"/>
    <w:rsid w:val="00407642"/>
    <w:rsid w:val="00407BCB"/>
    <w:rsid w:val="00407D9F"/>
    <w:rsid w:val="00410225"/>
    <w:rsid w:val="004103F4"/>
    <w:rsid w:val="0041049D"/>
    <w:rsid w:val="004104DD"/>
    <w:rsid w:val="004108B7"/>
    <w:rsid w:val="00410B10"/>
    <w:rsid w:val="00410BE9"/>
    <w:rsid w:val="00410D71"/>
    <w:rsid w:val="00410E12"/>
    <w:rsid w:val="004111FF"/>
    <w:rsid w:val="00411767"/>
    <w:rsid w:val="004118CA"/>
    <w:rsid w:val="00411A07"/>
    <w:rsid w:val="00411ADE"/>
    <w:rsid w:val="00411F16"/>
    <w:rsid w:val="00412256"/>
    <w:rsid w:val="00412664"/>
    <w:rsid w:val="004134B7"/>
    <w:rsid w:val="004137EC"/>
    <w:rsid w:val="00413C08"/>
    <w:rsid w:val="00413D49"/>
    <w:rsid w:val="00413F15"/>
    <w:rsid w:val="00414183"/>
    <w:rsid w:val="004147B9"/>
    <w:rsid w:val="004149AC"/>
    <w:rsid w:val="0041565A"/>
    <w:rsid w:val="00415F71"/>
    <w:rsid w:val="00416168"/>
    <w:rsid w:val="004162E4"/>
    <w:rsid w:val="00416487"/>
    <w:rsid w:val="00417100"/>
    <w:rsid w:val="00417310"/>
    <w:rsid w:val="004174BF"/>
    <w:rsid w:val="004175D8"/>
    <w:rsid w:val="00417984"/>
    <w:rsid w:val="00417EDA"/>
    <w:rsid w:val="0042060B"/>
    <w:rsid w:val="004207D6"/>
    <w:rsid w:val="00420AF9"/>
    <w:rsid w:val="00420C02"/>
    <w:rsid w:val="00420E93"/>
    <w:rsid w:val="0042145F"/>
    <w:rsid w:val="0042151A"/>
    <w:rsid w:val="0042164F"/>
    <w:rsid w:val="00421757"/>
    <w:rsid w:val="00421B82"/>
    <w:rsid w:val="00421BDA"/>
    <w:rsid w:val="00421D9C"/>
    <w:rsid w:val="00422178"/>
    <w:rsid w:val="00422406"/>
    <w:rsid w:val="0042257B"/>
    <w:rsid w:val="00422756"/>
    <w:rsid w:val="00423127"/>
    <w:rsid w:val="0042318A"/>
    <w:rsid w:val="00423C9E"/>
    <w:rsid w:val="00423CC8"/>
    <w:rsid w:val="00423E93"/>
    <w:rsid w:val="00424719"/>
    <w:rsid w:val="0042471B"/>
    <w:rsid w:val="00424836"/>
    <w:rsid w:val="00424AC1"/>
    <w:rsid w:val="00425016"/>
    <w:rsid w:val="004250CC"/>
    <w:rsid w:val="00425297"/>
    <w:rsid w:val="00425B6B"/>
    <w:rsid w:val="00425BA8"/>
    <w:rsid w:val="00425D2A"/>
    <w:rsid w:val="00425ECF"/>
    <w:rsid w:val="00426295"/>
    <w:rsid w:val="004265A8"/>
    <w:rsid w:val="00426D1E"/>
    <w:rsid w:val="0042731F"/>
    <w:rsid w:val="00427377"/>
    <w:rsid w:val="004273F0"/>
    <w:rsid w:val="00427437"/>
    <w:rsid w:val="00427DC5"/>
    <w:rsid w:val="0043024C"/>
    <w:rsid w:val="00430B6E"/>
    <w:rsid w:val="00430D47"/>
    <w:rsid w:val="00431125"/>
    <w:rsid w:val="00431880"/>
    <w:rsid w:val="00431A0B"/>
    <w:rsid w:val="00431A75"/>
    <w:rsid w:val="00431CFD"/>
    <w:rsid w:val="00431F87"/>
    <w:rsid w:val="00431FA1"/>
    <w:rsid w:val="00432385"/>
    <w:rsid w:val="0043259B"/>
    <w:rsid w:val="004325AB"/>
    <w:rsid w:val="004325C0"/>
    <w:rsid w:val="0043278C"/>
    <w:rsid w:val="00432C8B"/>
    <w:rsid w:val="00432CCC"/>
    <w:rsid w:val="00432FED"/>
    <w:rsid w:val="00433024"/>
    <w:rsid w:val="004330D4"/>
    <w:rsid w:val="00433580"/>
    <w:rsid w:val="0043371E"/>
    <w:rsid w:val="004338E2"/>
    <w:rsid w:val="004340B7"/>
    <w:rsid w:val="004341AB"/>
    <w:rsid w:val="0043431B"/>
    <w:rsid w:val="0043456E"/>
    <w:rsid w:val="004346B0"/>
    <w:rsid w:val="00434858"/>
    <w:rsid w:val="00434926"/>
    <w:rsid w:val="00434BB9"/>
    <w:rsid w:val="00434EDA"/>
    <w:rsid w:val="00435028"/>
    <w:rsid w:val="00435212"/>
    <w:rsid w:val="004359F8"/>
    <w:rsid w:val="00435ECE"/>
    <w:rsid w:val="004364DF"/>
    <w:rsid w:val="004364F1"/>
    <w:rsid w:val="00436880"/>
    <w:rsid w:val="00436ECD"/>
    <w:rsid w:val="00436F25"/>
    <w:rsid w:val="00436F7F"/>
    <w:rsid w:val="0043719E"/>
    <w:rsid w:val="0043741E"/>
    <w:rsid w:val="0043777F"/>
    <w:rsid w:val="004379F7"/>
    <w:rsid w:val="00437AF5"/>
    <w:rsid w:val="00437D7F"/>
    <w:rsid w:val="00437F0A"/>
    <w:rsid w:val="00440060"/>
    <w:rsid w:val="004402A9"/>
    <w:rsid w:val="00440665"/>
    <w:rsid w:val="0044067E"/>
    <w:rsid w:val="00440724"/>
    <w:rsid w:val="004414D9"/>
    <w:rsid w:val="004416CD"/>
    <w:rsid w:val="00441809"/>
    <w:rsid w:val="00441FBA"/>
    <w:rsid w:val="00442B0E"/>
    <w:rsid w:val="00442EA9"/>
    <w:rsid w:val="0044302A"/>
    <w:rsid w:val="004435E9"/>
    <w:rsid w:val="0044386B"/>
    <w:rsid w:val="004439B1"/>
    <w:rsid w:val="00443BD4"/>
    <w:rsid w:val="00443C4C"/>
    <w:rsid w:val="00443D46"/>
    <w:rsid w:val="00443E10"/>
    <w:rsid w:val="0044404C"/>
    <w:rsid w:val="00444A3C"/>
    <w:rsid w:val="00444CD9"/>
    <w:rsid w:val="004452CD"/>
    <w:rsid w:val="004453D3"/>
    <w:rsid w:val="00445563"/>
    <w:rsid w:val="00445765"/>
    <w:rsid w:val="00445AE0"/>
    <w:rsid w:val="00445F94"/>
    <w:rsid w:val="00446914"/>
    <w:rsid w:val="00446A62"/>
    <w:rsid w:val="00446A7E"/>
    <w:rsid w:val="004475AB"/>
    <w:rsid w:val="0044795F"/>
    <w:rsid w:val="00447E71"/>
    <w:rsid w:val="00449339"/>
    <w:rsid w:val="0045001A"/>
    <w:rsid w:val="0045044A"/>
    <w:rsid w:val="00450AD4"/>
    <w:rsid w:val="00450EFF"/>
    <w:rsid w:val="004515DC"/>
    <w:rsid w:val="00451892"/>
    <w:rsid w:val="00451997"/>
    <w:rsid w:val="00451D20"/>
    <w:rsid w:val="00451D38"/>
    <w:rsid w:val="00451D9B"/>
    <w:rsid w:val="00452299"/>
    <w:rsid w:val="0045234C"/>
    <w:rsid w:val="00452594"/>
    <w:rsid w:val="00452732"/>
    <w:rsid w:val="00452D43"/>
    <w:rsid w:val="004539E5"/>
    <w:rsid w:val="00453AA3"/>
    <w:rsid w:val="00453D82"/>
    <w:rsid w:val="004543A7"/>
    <w:rsid w:val="0045445A"/>
    <w:rsid w:val="0045493A"/>
    <w:rsid w:val="00454C59"/>
    <w:rsid w:val="00454E43"/>
    <w:rsid w:val="0045507E"/>
    <w:rsid w:val="0045580A"/>
    <w:rsid w:val="0045586E"/>
    <w:rsid w:val="00455B9C"/>
    <w:rsid w:val="00455F61"/>
    <w:rsid w:val="0045614D"/>
    <w:rsid w:val="00456EC4"/>
    <w:rsid w:val="00456F5E"/>
    <w:rsid w:val="004573A6"/>
    <w:rsid w:val="00457647"/>
    <w:rsid w:val="00457A0F"/>
    <w:rsid w:val="00457A18"/>
    <w:rsid w:val="00457A21"/>
    <w:rsid w:val="00457D81"/>
    <w:rsid w:val="00457EAE"/>
    <w:rsid w:val="004602CD"/>
    <w:rsid w:val="00460A13"/>
    <w:rsid w:val="00460A66"/>
    <w:rsid w:val="00460BDF"/>
    <w:rsid w:val="00460E28"/>
    <w:rsid w:val="0046101B"/>
    <w:rsid w:val="0046105D"/>
    <w:rsid w:val="0046115E"/>
    <w:rsid w:val="00461163"/>
    <w:rsid w:val="00461251"/>
    <w:rsid w:val="0046157A"/>
    <w:rsid w:val="004615BE"/>
    <w:rsid w:val="00461C94"/>
    <w:rsid w:val="00461DB8"/>
    <w:rsid w:val="00461EC3"/>
    <w:rsid w:val="00461FC7"/>
    <w:rsid w:val="00461FE1"/>
    <w:rsid w:val="004625D0"/>
    <w:rsid w:val="004625E2"/>
    <w:rsid w:val="00462E8F"/>
    <w:rsid w:val="00463134"/>
    <w:rsid w:val="00463207"/>
    <w:rsid w:val="0046363A"/>
    <w:rsid w:val="004638DD"/>
    <w:rsid w:val="00463C7C"/>
    <w:rsid w:val="00464166"/>
    <w:rsid w:val="004643B4"/>
    <w:rsid w:val="004644A0"/>
    <w:rsid w:val="00464C17"/>
    <w:rsid w:val="00464CBD"/>
    <w:rsid w:val="00464D42"/>
    <w:rsid w:val="00464F4C"/>
    <w:rsid w:val="00465133"/>
    <w:rsid w:val="004651EA"/>
    <w:rsid w:val="004652EA"/>
    <w:rsid w:val="004655C8"/>
    <w:rsid w:val="0046579E"/>
    <w:rsid w:val="00465961"/>
    <w:rsid w:val="004660B7"/>
    <w:rsid w:val="00466323"/>
    <w:rsid w:val="004663CF"/>
    <w:rsid w:val="00466D2C"/>
    <w:rsid w:val="00466E40"/>
    <w:rsid w:val="00466F7C"/>
    <w:rsid w:val="00467098"/>
    <w:rsid w:val="004671BA"/>
    <w:rsid w:val="0046747E"/>
    <w:rsid w:val="004676CF"/>
    <w:rsid w:val="00467807"/>
    <w:rsid w:val="00467811"/>
    <w:rsid w:val="00467849"/>
    <w:rsid w:val="00467864"/>
    <w:rsid w:val="00470147"/>
    <w:rsid w:val="00470521"/>
    <w:rsid w:val="004708B7"/>
    <w:rsid w:val="004708B9"/>
    <w:rsid w:val="00470B4F"/>
    <w:rsid w:val="0047138E"/>
    <w:rsid w:val="00471D6A"/>
    <w:rsid w:val="004725D0"/>
    <w:rsid w:val="0047279F"/>
    <w:rsid w:val="00472D7E"/>
    <w:rsid w:val="00472F65"/>
    <w:rsid w:val="00472FEC"/>
    <w:rsid w:val="00473238"/>
    <w:rsid w:val="0047387D"/>
    <w:rsid w:val="004739DC"/>
    <w:rsid w:val="00473B21"/>
    <w:rsid w:val="00473B27"/>
    <w:rsid w:val="00473D0F"/>
    <w:rsid w:val="00473D74"/>
    <w:rsid w:val="00474506"/>
    <w:rsid w:val="004746C5"/>
    <w:rsid w:val="0047491B"/>
    <w:rsid w:val="00474A56"/>
    <w:rsid w:val="00474F29"/>
    <w:rsid w:val="00475069"/>
    <w:rsid w:val="004753C1"/>
    <w:rsid w:val="0047553D"/>
    <w:rsid w:val="00475AD5"/>
    <w:rsid w:val="00475B64"/>
    <w:rsid w:val="00475F66"/>
    <w:rsid w:val="0047600E"/>
    <w:rsid w:val="00476017"/>
    <w:rsid w:val="00476624"/>
    <w:rsid w:val="00476C71"/>
    <w:rsid w:val="0047703F"/>
    <w:rsid w:val="004770F3"/>
    <w:rsid w:val="004773B7"/>
    <w:rsid w:val="00477444"/>
    <w:rsid w:val="004775DC"/>
    <w:rsid w:val="0047784D"/>
    <w:rsid w:val="00477A91"/>
    <w:rsid w:val="00477C36"/>
    <w:rsid w:val="00477CB3"/>
    <w:rsid w:val="00480135"/>
    <w:rsid w:val="004801E3"/>
    <w:rsid w:val="00480560"/>
    <w:rsid w:val="00480DEF"/>
    <w:rsid w:val="00480E2F"/>
    <w:rsid w:val="004811E6"/>
    <w:rsid w:val="004814E3"/>
    <w:rsid w:val="00481AC5"/>
    <w:rsid w:val="00481B64"/>
    <w:rsid w:val="00481D6E"/>
    <w:rsid w:val="00481D97"/>
    <w:rsid w:val="00481E43"/>
    <w:rsid w:val="004825E2"/>
    <w:rsid w:val="00482705"/>
    <w:rsid w:val="00482739"/>
    <w:rsid w:val="0048345A"/>
    <w:rsid w:val="004834B5"/>
    <w:rsid w:val="00483795"/>
    <w:rsid w:val="00483B65"/>
    <w:rsid w:val="004840BE"/>
    <w:rsid w:val="004843AA"/>
    <w:rsid w:val="0048451E"/>
    <w:rsid w:val="004848FC"/>
    <w:rsid w:val="00484E56"/>
    <w:rsid w:val="00484F57"/>
    <w:rsid w:val="004850CA"/>
    <w:rsid w:val="0048547C"/>
    <w:rsid w:val="004857C4"/>
    <w:rsid w:val="0048587C"/>
    <w:rsid w:val="00485C61"/>
    <w:rsid w:val="00485CFC"/>
    <w:rsid w:val="00485D88"/>
    <w:rsid w:val="00486048"/>
    <w:rsid w:val="00486347"/>
    <w:rsid w:val="00486704"/>
    <w:rsid w:val="00486C1C"/>
    <w:rsid w:val="00486D59"/>
    <w:rsid w:val="00487299"/>
    <w:rsid w:val="004876EC"/>
    <w:rsid w:val="00487817"/>
    <w:rsid w:val="00487A2B"/>
    <w:rsid w:val="00487FE1"/>
    <w:rsid w:val="00490270"/>
    <w:rsid w:val="004904F9"/>
    <w:rsid w:val="00490A88"/>
    <w:rsid w:val="00490CD8"/>
    <w:rsid w:val="004914D2"/>
    <w:rsid w:val="00492087"/>
    <w:rsid w:val="004920C0"/>
    <w:rsid w:val="004922F4"/>
    <w:rsid w:val="004923DD"/>
    <w:rsid w:val="004929EE"/>
    <w:rsid w:val="00492B22"/>
    <w:rsid w:val="00492B94"/>
    <w:rsid w:val="0049304A"/>
    <w:rsid w:val="004930B6"/>
    <w:rsid w:val="00493494"/>
    <w:rsid w:val="004934D6"/>
    <w:rsid w:val="00493B82"/>
    <w:rsid w:val="00493D30"/>
    <w:rsid w:val="004941D7"/>
    <w:rsid w:val="00494337"/>
    <w:rsid w:val="004943D2"/>
    <w:rsid w:val="0049440E"/>
    <w:rsid w:val="00494497"/>
    <w:rsid w:val="004949F5"/>
    <w:rsid w:val="00494B38"/>
    <w:rsid w:val="00494D23"/>
    <w:rsid w:val="004951B6"/>
    <w:rsid w:val="004956DD"/>
    <w:rsid w:val="00495A0A"/>
    <w:rsid w:val="00495B91"/>
    <w:rsid w:val="00495F57"/>
    <w:rsid w:val="00497540"/>
    <w:rsid w:val="00497871"/>
    <w:rsid w:val="00497F99"/>
    <w:rsid w:val="004A0143"/>
    <w:rsid w:val="004A0234"/>
    <w:rsid w:val="004A0A57"/>
    <w:rsid w:val="004A102F"/>
    <w:rsid w:val="004A13BF"/>
    <w:rsid w:val="004A16CA"/>
    <w:rsid w:val="004A1736"/>
    <w:rsid w:val="004A1A13"/>
    <w:rsid w:val="004A1A5E"/>
    <w:rsid w:val="004A1B6F"/>
    <w:rsid w:val="004A206F"/>
    <w:rsid w:val="004A20BC"/>
    <w:rsid w:val="004A21E0"/>
    <w:rsid w:val="004A22EF"/>
    <w:rsid w:val="004A2861"/>
    <w:rsid w:val="004A2ABF"/>
    <w:rsid w:val="004A2AD2"/>
    <w:rsid w:val="004A30B8"/>
    <w:rsid w:val="004A30C0"/>
    <w:rsid w:val="004A3764"/>
    <w:rsid w:val="004A3A12"/>
    <w:rsid w:val="004A3C7E"/>
    <w:rsid w:val="004A3D5C"/>
    <w:rsid w:val="004A3E3E"/>
    <w:rsid w:val="004A3FEE"/>
    <w:rsid w:val="004A405A"/>
    <w:rsid w:val="004A41A5"/>
    <w:rsid w:val="004A4855"/>
    <w:rsid w:val="004A4DFD"/>
    <w:rsid w:val="004A4F32"/>
    <w:rsid w:val="004A4F96"/>
    <w:rsid w:val="004A50A4"/>
    <w:rsid w:val="004A5412"/>
    <w:rsid w:val="004A5721"/>
    <w:rsid w:val="004A59CA"/>
    <w:rsid w:val="004A605D"/>
    <w:rsid w:val="004A6085"/>
    <w:rsid w:val="004A6922"/>
    <w:rsid w:val="004A6C3E"/>
    <w:rsid w:val="004A7917"/>
    <w:rsid w:val="004A7E6A"/>
    <w:rsid w:val="004A7F3E"/>
    <w:rsid w:val="004A7FA0"/>
    <w:rsid w:val="004B0011"/>
    <w:rsid w:val="004B083E"/>
    <w:rsid w:val="004B092F"/>
    <w:rsid w:val="004B0987"/>
    <w:rsid w:val="004B0E32"/>
    <w:rsid w:val="004B107F"/>
    <w:rsid w:val="004B14D3"/>
    <w:rsid w:val="004B1786"/>
    <w:rsid w:val="004B1C6C"/>
    <w:rsid w:val="004B1FB1"/>
    <w:rsid w:val="004B2270"/>
    <w:rsid w:val="004B23DF"/>
    <w:rsid w:val="004B2974"/>
    <w:rsid w:val="004B2A8B"/>
    <w:rsid w:val="004B2F00"/>
    <w:rsid w:val="004B2FE8"/>
    <w:rsid w:val="004B328E"/>
    <w:rsid w:val="004B3350"/>
    <w:rsid w:val="004B3822"/>
    <w:rsid w:val="004B4279"/>
    <w:rsid w:val="004B4361"/>
    <w:rsid w:val="004B443E"/>
    <w:rsid w:val="004B4C8E"/>
    <w:rsid w:val="004B4D16"/>
    <w:rsid w:val="004B4E92"/>
    <w:rsid w:val="004B51A8"/>
    <w:rsid w:val="004B53DB"/>
    <w:rsid w:val="004B5A2F"/>
    <w:rsid w:val="004B5B66"/>
    <w:rsid w:val="004B5D4C"/>
    <w:rsid w:val="004B607B"/>
    <w:rsid w:val="004B66A8"/>
    <w:rsid w:val="004B6788"/>
    <w:rsid w:val="004B68F3"/>
    <w:rsid w:val="004B69D1"/>
    <w:rsid w:val="004B6A60"/>
    <w:rsid w:val="004B6D4E"/>
    <w:rsid w:val="004B761F"/>
    <w:rsid w:val="004B777D"/>
    <w:rsid w:val="004B7B3D"/>
    <w:rsid w:val="004B7BEA"/>
    <w:rsid w:val="004B7E21"/>
    <w:rsid w:val="004B7F49"/>
    <w:rsid w:val="004C08CC"/>
    <w:rsid w:val="004C0A3C"/>
    <w:rsid w:val="004C0ABD"/>
    <w:rsid w:val="004C0D33"/>
    <w:rsid w:val="004C0D3A"/>
    <w:rsid w:val="004C10C4"/>
    <w:rsid w:val="004C12C8"/>
    <w:rsid w:val="004C1441"/>
    <w:rsid w:val="004C151B"/>
    <w:rsid w:val="004C16A7"/>
    <w:rsid w:val="004C16CF"/>
    <w:rsid w:val="004C1765"/>
    <w:rsid w:val="004C185D"/>
    <w:rsid w:val="004C2485"/>
    <w:rsid w:val="004C26A9"/>
    <w:rsid w:val="004C284B"/>
    <w:rsid w:val="004C29F6"/>
    <w:rsid w:val="004C2FD1"/>
    <w:rsid w:val="004C37D9"/>
    <w:rsid w:val="004C37F8"/>
    <w:rsid w:val="004C3928"/>
    <w:rsid w:val="004C39D1"/>
    <w:rsid w:val="004C3AD1"/>
    <w:rsid w:val="004C3AF6"/>
    <w:rsid w:val="004C3C73"/>
    <w:rsid w:val="004C3DDC"/>
    <w:rsid w:val="004C3EA7"/>
    <w:rsid w:val="004C3F4F"/>
    <w:rsid w:val="004C40A9"/>
    <w:rsid w:val="004C429B"/>
    <w:rsid w:val="004C4554"/>
    <w:rsid w:val="004C4A8B"/>
    <w:rsid w:val="004C4AD9"/>
    <w:rsid w:val="004C4D46"/>
    <w:rsid w:val="004C4D6F"/>
    <w:rsid w:val="004C4DFA"/>
    <w:rsid w:val="004C5176"/>
    <w:rsid w:val="004C531A"/>
    <w:rsid w:val="004C56B0"/>
    <w:rsid w:val="004C594E"/>
    <w:rsid w:val="004C5B2D"/>
    <w:rsid w:val="004C5F02"/>
    <w:rsid w:val="004C6484"/>
    <w:rsid w:val="004C6661"/>
    <w:rsid w:val="004C66C4"/>
    <w:rsid w:val="004C6910"/>
    <w:rsid w:val="004C6BCB"/>
    <w:rsid w:val="004C7123"/>
    <w:rsid w:val="004C7392"/>
    <w:rsid w:val="004C73C7"/>
    <w:rsid w:val="004C750E"/>
    <w:rsid w:val="004C7549"/>
    <w:rsid w:val="004C7C00"/>
    <w:rsid w:val="004C7C51"/>
    <w:rsid w:val="004D01E9"/>
    <w:rsid w:val="004D08E6"/>
    <w:rsid w:val="004D0C69"/>
    <w:rsid w:val="004D0E31"/>
    <w:rsid w:val="004D0F4E"/>
    <w:rsid w:val="004D105C"/>
    <w:rsid w:val="004D1070"/>
    <w:rsid w:val="004D10C3"/>
    <w:rsid w:val="004D1233"/>
    <w:rsid w:val="004D1288"/>
    <w:rsid w:val="004D1854"/>
    <w:rsid w:val="004D1AF3"/>
    <w:rsid w:val="004D1B64"/>
    <w:rsid w:val="004D1BFA"/>
    <w:rsid w:val="004D1D06"/>
    <w:rsid w:val="004D1DA3"/>
    <w:rsid w:val="004D1EAB"/>
    <w:rsid w:val="004D20A2"/>
    <w:rsid w:val="004D27F8"/>
    <w:rsid w:val="004D29CD"/>
    <w:rsid w:val="004D3312"/>
    <w:rsid w:val="004D36AB"/>
    <w:rsid w:val="004D3BA2"/>
    <w:rsid w:val="004D3DFE"/>
    <w:rsid w:val="004D41ED"/>
    <w:rsid w:val="004D43F0"/>
    <w:rsid w:val="004D4473"/>
    <w:rsid w:val="004D4954"/>
    <w:rsid w:val="004D49D2"/>
    <w:rsid w:val="004D517C"/>
    <w:rsid w:val="004D54CA"/>
    <w:rsid w:val="004D5682"/>
    <w:rsid w:val="004D5DA9"/>
    <w:rsid w:val="004D5DAD"/>
    <w:rsid w:val="004D6576"/>
    <w:rsid w:val="004D6701"/>
    <w:rsid w:val="004D6716"/>
    <w:rsid w:val="004D6A96"/>
    <w:rsid w:val="004D6DC5"/>
    <w:rsid w:val="004D6EB7"/>
    <w:rsid w:val="004D6EEB"/>
    <w:rsid w:val="004D7104"/>
    <w:rsid w:val="004D713C"/>
    <w:rsid w:val="004D7365"/>
    <w:rsid w:val="004D73E4"/>
    <w:rsid w:val="004D77B5"/>
    <w:rsid w:val="004D7A12"/>
    <w:rsid w:val="004D7A1B"/>
    <w:rsid w:val="004D7E45"/>
    <w:rsid w:val="004D7F89"/>
    <w:rsid w:val="004E110F"/>
    <w:rsid w:val="004E1901"/>
    <w:rsid w:val="004E1D3B"/>
    <w:rsid w:val="004E1D65"/>
    <w:rsid w:val="004E22B3"/>
    <w:rsid w:val="004E30EC"/>
    <w:rsid w:val="004E3355"/>
    <w:rsid w:val="004E3405"/>
    <w:rsid w:val="004E34BD"/>
    <w:rsid w:val="004E3780"/>
    <w:rsid w:val="004E3DFA"/>
    <w:rsid w:val="004E447A"/>
    <w:rsid w:val="004E47A8"/>
    <w:rsid w:val="004E4869"/>
    <w:rsid w:val="004E4A5C"/>
    <w:rsid w:val="004E501D"/>
    <w:rsid w:val="004E5278"/>
    <w:rsid w:val="004E575A"/>
    <w:rsid w:val="004E58DC"/>
    <w:rsid w:val="004E6013"/>
    <w:rsid w:val="004E644A"/>
    <w:rsid w:val="004E69E9"/>
    <w:rsid w:val="004E6AFA"/>
    <w:rsid w:val="004E6B5E"/>
    <w:rsid w:val="004E7215"/>
    <w:rsid w:val="004E7239"/>
    <w:rsid w:val="004E737B"/>
    <w:rsid w:val="004E78B3"/>
    <w:rsid w:val="004E79E5"/>
    <w:rsid w:val="004E7A09"/>
    <w:rsid w:val="004E7A1A"/>
    <w:rsid w:val="004E7A82"/>
    <w:rsid w:val="004E7CEF"/>
    <w:rsid w:val="004E7D83"/>
    <w:rsid w:val="004E7F93"/>
    <w:rsid w:val="004F01B2"/>
    <w:rsid w:val="004F04D4"/>
    <w:rsid w:val="004F091D"/>
    <w:rsid w:val="004F09A9"/>
    <w:rsid w:val="004F0C60"/>
    <w:rsid w:val="004F0ED5"/>
    <w:rsid w:val="004F1239"/>
    <w:rsid w:val="004F12E5"/>
    <w:rsid w:val="004F175F"/>
    <w:rsid w:val="004F1774"/>
    <w:rsid w:val="004F199F"/>
    <w:rsid w:val="004F1BAA"/>
    <w:rsid w:val="004F1C64"/>
    <w:rsid w:val="004F26CA"/>
    <w:rsid w:val="004F2BA2"/>
    <w:rsid w:val="004F2E7C"/>
    <w:rsid w:val="004F300C"/>
    <w:rsid w:val="004F3312"/>
    <w:rsid w:val="004F358E"/>
    <w:rsid w:val="004F3878"/>
    <w:rsid w:val="004F3A76"/>
    <w:rsid w:val="004F3E5B"/>
    <w:rsid w:val="004F3EBE"/>
    <w:rsid w:val="004F41E5"/>
    <w:rsid w:val="004F435B"/>
    <w:rsid w:val="004F45FA"/>
    <w:rsid w:val="004F48F6"/>
    <w:rsid w:val="004F4D19"/>
    <w:rsid w:val="004F4FA4"/>
    <w:rsid w:val="004F5A3C"/>
    <w:rsid w:val="004F5AF0"/>
    <w:rsid w:val="004F60A7"/>
    <w:rsid w:val="004F64A9"/>
    <w:rsid w:val="004F664E"/>
    <w:rsid w:val="004F6914"/>
    <w:rsid w:val="004F6B0E"/>
    <w:rsid w:val="004F716C"/>
    <w:rsid w:val="004F717F"/>
    <w:rsid w:val="004F73BE"/>
    <w:rsid w:val="004F77E0"/>
    <w:rsid w:val="004F7B6E"/>
    <w:rsid w:val="004F7EB1"/>
    <w:rsid w:val="004F7FEF"/>
    <w:rsid w:val="00500097"/>
    <w:rsid w:val="00500191"/>
    <w:rsid w:val="00500575"/>
    <w:rsid w:val="00500B9E"/>
    <w:rsid w:val="0050129D"/>
    <w:rsid w:val="005014A7"/>
    <w:rsid w:val="00502218"/>
    <w:rsid w:val="005024F2"/>
    <w:rsid w:val="005025EF"/>
    <w:rsid w:val="00502796"/>
    <w:rsid w:val="00502894"/>
    <w:rsid w:val="005028F0"/>
    <w:rsid w:val="00502B5B"/>
    <w:rsid w:val="00502DD9"/>
    <w:rsid w:val="00502EFD"/>
    <w:rsid w:val="0050312D"/>
    <w:rsid w:val="00503701"/>
    <w:rsid w:val="00503C44"/>
    <w:rsid w:val="00503D9A"/>
    <w:rsid w:val="00504266"/>
    <w:rsid w:val="005044F6"/>
    <w:rsid w:val="0050474E"/>
    <w:rsid w:val="005047C0"/>
    <w:rsid w:val="00504BA0"/>
    <w:rsid w:val="00504CF3"/>
    <w:rsid w:val="00504E66"/>
    <w:rsid w:val="005050CF"/>
    <w:rsid w:val="00505488"/>
    <w:rsid w:val="005057D5"/>
    <w:rsid w:val="0050589E"/>
    <w:rsid w:val="00505A91"/>
    <w:rsid w:val="00505C80"/>
    <w:rsid w:val="005060D4"/>
    <w:rsid w:val="00506802"/>
    <w:rsid w:val="00506958"/>
    <w:rsid w:val="0050769F"/>
    <w:rsid w:val="005107BE"/>
    <w:rsid w:val="00510C34"/>
    <w:rsid w:val="00510CAC"/>
    <w:rsid w:val="00510F7D"/>
    <w:rsid w:val="0051104E"/>
    <w:rsid w:val="00511078"/>
    <w:rsid w:val="00511115"/>
    <w:rsid w:val="00511175"/>
    <w:rsid w:val="00511405"/>
    <w:rsid w:val="00511442"/>
    <w:rsid w:val="00511673"/>
    <w:rsid w:val="00511BEC"/>
    <w:rsid w:val="00512008"/>
    <w:rsid w:val="00512079"/>
    <w:rsid w:val="00512909"/>
    <w:rsid w:val="00512C65"/>
    <w:rsid w:val="00512F79"/>
    <w:rsid w:val="005133E1"/>
    <w:rsid w:val="00513643"/>
    <w:rsid w:val="0051378C"/>
    <w:rsid w:val="00513B91"/>
    <w:rsid w:val="00513BD1"/>
    <w:rsid w:val="00513DBF"/>
    <w:rsid w:val="00513E08"/>
    <w:rsid w:val="005143E7"/>
    <w:rsid w:val="0051445F"/>
    <w:rsid w:val="005145DF"/>
    <w:rsid w:val="005145F1"/>
    <w:rsid w:val="0051466E"/>
    <w:rsid w:val="005146A1"/>
    <w:rsid w:val="0051470D"/>
    <w:rsid w:val="00514AF5"/>
    <w:rsid w:val="00514CF1"/>
    <w:rsid w:val="00515322"/>
    <w:rsid w:val="0051591A"/>
    <w:rsid w:val="00515985"/>
    <w:rsid w:val="00516373"/>
    <w:rsid w:val="005163AE"/>
    <w:rsid w:val="005165FB"/>
    <w:rsid w:val="005166F7"/>
    <w:rsid w:val="0051677B"/>
    <w:rsid w:val="005169BB"/>
    <w:rsid w:val="00516A43"/>
    <w:rsid w:val="00516FE5"/>
    <w:rsid w:val="00517853"/>
    <w:rsid w:val="00520126"/>
    <w:rsid w:val="00520727"/>
    <w:rsid w:val="00520854"/>
    <w:rsid w:val="0052094A"/>
    <w:rsid w:val="005209BE"/>
    <w:rsid w:val="00520F0F"/>
    <w:rsid w:val="00521334"/>
    <w:rsid w:val="005218E7"/>
    <w:rsid w:val="005219F7"/>
    <w:rsid w:val="00521F88"/>
    <w:rsid w:val="00522190"/>
    <w:rsid w:val="00522966"/>
    <w:rsid w:val="00523B05"/>
    <w:rsid w:val="00523B48"/>
    <w:rsid w:val="00523DBE"/>
    <w:rsid w:val="00524053"/>
    <w:rsid w:val="00524553"/>
    <w:rsid w:val="00524599"/>
    <w:rsid w:val="005248DC"/>
    <w:rsid w:val="00524B1A"/>
    <w:rsid w:val="00524B5C"/>
    <w:rsid w:val="00524ECA"/>
    <w:rsid w:val="00524FE1"/>
    <w:rsid w:val="005253BC"/>
    <w:rsid w:val="0052540A"/>
    <w:rsid w:val="00525BB0"/>
    <w:rsid w:val="00525C05"/>
    <w:rsid w:val="00525C1C"/>
    <w:rsid w:val="00525E21"/>
    <w:rsid w:val="0052601D"/>
    <w:rsid w:val="005261DC"/>
    <w:rsid w:val="00526356"/>
    <w:rsid w:val="005267CA"/>
    <w:rsid w:val="00526A7A"/>
    <w:rsid w:val="00526B34"/>
    <w:rsid w:val="00526C8B"/>
    <w:rsid w:val="00526D46"/>
    <w:rsid w:val="005273EF"/>
    <w:rsid w:val="0052743C"/>
    <w:rsid w:val="005275AB"/>
    <w:rsid w:val="005277FF"/>
    <w:rsid w:val="00527C32"/>
    <w:rsid w:val="00527C73"/>
    <w:rsid w:val="00527DF5"/>
    <w:rsid w:val="0053083F"/>
    <w:rsid w:val="00530B05"/>
    <w:rsid w:val="00530CA9"/>
    <w:rsid w:val="005311A4"/>
    <w:rsid w:val="00531428"/>
    <w:rsid w:val="005315AA"/>
    <w:rsid w:val="00531D22"/>
    <w:rsid w:val="00531E46"/>
    <w:rsid w:val="005320FE"/>
    <w:rsid w:val="0053224E"/>
    <w:rsid w:val="00532483"/>
    <w:rsid w:val="00532608"/>
    <w:rsid w:val="00532B57"/>
    <w:rsid w:val="00532EEC"/>
    <w:rsid w:val="005330D0"/>
    <w:rsid w:val="00533337"/>
    <w:rsid w:val="005334F0"/>
    <w:rsid w:val="0053356B"/>
    <w:rsid w:val="00533585"/>
    <w:rsid w:val="00533A39"/>
    <w:rsid w:val="00533A64"/>
    <w:rsid w:val="00533A7A"/>
    <w:rsid w:val="00533C53"/>
    <w:rsid w:val="005341F9"/>
    <w:rsid w:val="005344BB"/>
    <w:rsid w:val="005345C8"/>
    <w:rsid w:val="00534722"/>
    <w:rsid w:val="00534A40"/>
    <w:rsid w:val="00535036"/>
    <w:rsid w:val="00535111"/>
    <w:rsid w:val="0053536B"/>
    <w:rsid w:val="0053579C"/>
    <w:rsid w:val="00535897"/>
    <w:rsid w:val="00536193"/>
    <w:rsid w:val="005363D5"/>
    <w:rsid w:val="00536706"/>
    <w:rsid w:val="00536732"/>
    <w:rsid w:val="005367E6"/>
    <w:rsid w:val="00536CA8"/>
    <w:rsid w:val="00536D64"/>
    <w:rsid w:val="00536D85"/>
    <w:rsid w:val="00536FE7"/>
    <w:rsid w:val="005378BB"/>
    <w:rsid w:val="0053791A"/>
    <w:rsid w:val="00537B58"/>
    <w:rsid w:val="00537EBC"/>
    <w:rsid w:val="005400D3"/>
    <w:rsid w:val="005401EB"/>
    <w:rsid w:val="00540220"/>
    <w:rsid w:val="005406B5"/>
    <w:rsid w:val="005410CA"/>
    <w:rsid w:val="00541A89"/>
    <w:rsid w:val="00542204"/>
    <w:rsid w:val="00542241"/>
    <w:rsid w:val="0054292E"/>
    <w:rsid w:val="00542B7E"/>
    <w:rsid w:val="005435A4"/>
    <w:rsid w:val="00543E4B"/>
    <w:rsid w:val="00543E93"/>
    <w:rsid w:val="00544F16"/>
    <w:rsid w:val="00544FD2"/>
    <w:rsid w:val="0054546E"/>
    <w:rsid w:val="00545625"/>
    <w:rsid w:val="005456B6"/>
    <w:rsid w:val="00545AD6"/>
    <w:rsid w:val="00545DAF"/>
    <w:rsid w:val="005460EE"/>
    <w:rsid w:val="005469F5"/>
    <w:rsid w:val="00546DEF"/>
    <w:rsid w:val="00546E78"/>
    <w:rsid w:val="00546F39"/>
    <w:rsid w:val="00546F5D"/>
    <w:rsid w:val="005470CC"/>
    <w:rsid w:val="00547656"/>
    <w:rsid w:val="005477D1"/>
    <w:rsid w:val="005500A5"/>
    <w:rsid w:val="0055037B"/>
    <w:rsid w:val="005503EF"/>
    <w:rsid w:val="00550523"/>
    <w:rsid w:val="00550681"/>
    <w:rsid w:val="00550EA9"/>
    <w:rsid w:val="00551516"/>
    <w:rsid w:val="005515FA"/>
    <w:rsid w:val="005516D1"/>
    <w:rsid w:val="00551817"/>
    <w:rsid w:val="00551A7D"/>
    <w:rsid w:val="00551C2C"/>
    <w:rsid w:val="00552013"/>
    <w:rsid w:val="00552187"/>
    <w:rsid w:val="005527AD"/>
    <w:rsid w:val="00552850"/>
    <w:rsid w:val="0055292C"/>
    <w:rsid w:val="00552A96"/>
    <w:rsid w:val="00552CF7"/>
    <w:rsid w:val="005533ED"/>
    <w:rsid w:val="005536C0"/>
    <w:rsid w:val="00553796"/>
    <w:rsid w:val="00553AC6"/>
    <w:rsid w:val="00553AE9"/>
    <w:rsid w:val="00553DCC"/>
    <w:rsid w:val="00554011"/>
    <w:rsid w:val="0055406D"/>
    <w:rsid w:val="0055479F"/>
    <w:rsid w:val="005548CD"/>
    <w:rsid w:val="005550A6"/>
    <w:rsid w:val="005551AC"/>
    <w:rsid w:val="0055538A"/>
    <w:rsid w:val="005553D3"/>
    <w:rsid w:val="00555502"/>
    <w:rsid w:val="0055567C"/>
    <w:rsid w:val="00555BA2"/>
    <w:rsid w:val="00555C7B"/>
    <w:rsid w:val="005563EA"/>
    <w:rsid w:val="00556873"/>
    <w:rsid w:val="00556B41"/>
    <w:rsid w:val="00556DF7"/>
    <w:rsid w:val="00556ED7"/>
    <w:rsid w:val="00556EF4"/>
    <w:rsid w:val="00557108"/>
    <w:rsid w:val="005576D6"/>
    <w:rsid w:val="005577E4"/>
    <w:rsid w:val="00557977"/>
    <w:rsid w:val="00557A8D"/>
    <w:rsid w:val="00557B09"/>
    <w:rsid w:val="0056002D"/>
    <w:rsid w:val="00560107"/>
    <w:rsid w:val="005608A7"/>
    <w:rsid w:val="00560D6A"/>
    <w:rsid w:val="005611DC"/>
    <w:rsid w:val="00561424"/>
    <w:rsid w:val="0056175D"/>
    <w:rsid w:val="0056180F"/>
    <w:rsid w:val="00561DDA"/>
    <w:rsid w:val="00562188"/>
    <w:rsid w:val="00562299"/>
    <w:rsid w:val="00562536"/>
    <w:rsid w:val="00562909"/>
    <w:rsid w:val="00562B40"/>
    <w:rsid w:val="00562F06"/>
    <w:rsid w:val="005631DC"/>
    <w:rsid w:val="005635F1"/>
    <w:rsid w:val="00563627"/>
    <w:rsid w:val="0056364F"/>
    <w:rsid w:val="0056396E"/>
    <w:rsid w:val="00564178"/>
    <w:rsid w:val="00564D52"/>
    <w:rsid w:val="00564E5A"/>
    <w:rsid w:val="00565014"/>
    <w:rsid w:val="0056555B"/>
    <w:rsid w:val="00565563"/>
    <w:rsid w:val="0056579D"/>
    <w:rsid w:val="005659E2"/>
    <w:rsid w:val="00565A97"/>
    <w:rsid w:val="00565D0B"/>
    <w:rsid w:val="005662C7"/>
    <w:rsid w:val="00566551"/>
    <w:rsid w:val="005666ED"/>
    <w:rsid w:val="00566761"/>
    <w:rsid w:val="00566820"/>
    <w:rsid w:val="005668C1"/>
    <w:rsid w:val="00566E90"/>
    <w:rsid w:val="00567168"/>
    <w:rsid w:val="00567200"/>
    <w:rsid w:val="00567240"/>
    <w:rsid w:val="005675C4"/>
    <w:rsid w:val="005676B1"/>
    <w:rsid w:val="005677E3"/>
    <w:rsid w:val="005678DF"/>
    <w:rsid w:val="00567C0C"/>
    <w:rsid w:val="00567C39"/>
    <w:rsid w:val="00567FDE"/>
    <w:rsid w:val="005702A0"/>
    <w:rsid w:val="0057031A"/>
    <w:rsid w:val="0057032D"/>
    <w:rsid w:val="005703FA"/>
    <w:rsid w:val="0057040A"/>
    <w:rsid w:val="00570750"/>
    <w:rsid w:val="00570897"/>
    <w:rsid w:val="00570A3A"/>
    <w:rsid w:val="00570C05"/>
    <w:rsid w:val="00570C18"/>
    <w:rsid w:val="0057104C"/>
    <w:rsid w:val="005713D0"/>
    <w:rsid w:val="00571595"/>
    <w:rsid w:val="005716A0"/>
    <w:rsid w:val="00571864"/>
    <w:rsid w:val="00571A3E"/>
    <w:rsid w:val="00571DEA"/>
    <w:rsid w:val="0057235B"/>
    <w:rsid w:val="0057253C"/>
    <w:rsid w:val="00572636"/>
    <w:rsid w:val="0057285D"/>
    <w:rsid w:val="005732D2"/>
    <w:rsid w:val="005737EF"/>
    <w:rsid w:val="005739D1"/>
    <w:rsid w:val="00573DE4"/>
    <w:rsid w:val="005741B1"/>
    <w:rsid w:val="005744A0"/>
    <w:rsid w:val="00574657"/>
    <w:rsid w:val="00574794"/>
    <w:rsid w:val="00574A12"/>
    <w:rsid w:val="00574C22"/>
    <w:rsid w:val="00574F49"/>
    <w:rsid w:val="00575480"/>
    <w:rsid w:val="005754E0"/>
    <w:rsid w:val="005756A8"/>
    <w:rsid w:val="00575759"/>
    <w:rsid w:val="005758BF"/>
    <w:rsid w:val="00575CCD"/>
    <w:rsid w:val="00575DA5"/>
    <w:rsid w:val="005761B6"/>
    <w:rsid w:val="005761D3"/>
    <w:rsid w:val="00576A0D"/>
    <w:rsid w:val="00576A61"/>
    <w:rsid w:val="00576F38"/>
    <w:rsid w:val="00576F4C"/>
    <w:rsid w:val="00577724"/>
    <w:rsid w:val="00577922"/>
    <w:rsid w:val="00577E49"/>
    <w:rsid w:val="0058047C"/>
    <w:rsid w:val="005807D5"/>
    <w:rsid w:val="005809BC"/>
    <w:rsid w:val="00580E7B"/>
    <w:rsid w:val="0058162B"/>
    <w:rsid w:val="0058173B"/>
    <w:rsid w:val="0058188C"/>
    <w:rsid w:val="00581A23"/>
    <w:rsid w:val="00581B49"/>
    <w:rsid w:val="00581CF1"/>
    <w:rsid w:val="00582243"/>
    <w:rsid w:val="005822C5"/>
    <w:rsid w:val="0058232A"/>
    <w:rsid w:val="005824C7"/>
    <w:rsid w:val="0058286B"/>
    <w:rsid w:val="00582AB2"/>
    <w:rsid w:val="00582D21"/>
    <w:rsid w:val="00582E25"/>
    <w:rsid w:val="0058311B"/>
    <w:rsid w:val="00583311"/>
    <w:rsid w:val="0058343E"/>
    <w:rsid w:val="0058352A"/>
    <w:rsid w:val="00583B53"/>
    <w:rsid w:val="00583BE5"/>
    <w:rsid w:val="00583D87"/>
    <w:rsid w:val="00583E8B"/>
    <w:rsid w:val="005840A3"/>
    <w:rsid w:val="0058427F"/>
    <w:rsid w:val="00584B15"/>
    <w:rsid w:val="00584DAB"/>
    <w:rsid w:val="00584DB1"/>
    <w:rsid w:val="00584FF3"/>
    <w:rsid w:val="005850AC"/>
    <w:rsid w:val="00585303"/>
    <w:rsid w:val="00585498"/>
    <w:rsid w:val="0058555E"/>
    <w:rsid w:val="005855AA"/>
    <w:rsid w:val="0058560B"/>
    <w:rsid w:val="0058622B"/>
    <w:rsid w:val="0058631E"/>
    <w:rsid w:val="0058645C"/>
    <w:rsid w:val="00586539"/>
    <w:rsid w:val="00586694"/>
    <w:rsid w:val="0058679B"/>
    <w:rsid w:val="00586BBC"/>
    <w:rsid w:val="00586CB6"/>
    <w:rsid w:val="00586F97"/>
    <w:rsid w:val="00587441"/>
    <w:rsid w:val="00587602"/>
    <w:rsid w:val="00590032"/>
    <w:rsid w:val="00590071"/>
    <w:rsid w:val="005909B4"/>
    <w:rsid w:val="00590DDD"/>
    <w:rsid w:val="00590EA2"/>
    <w:rsid w:val="00590F68"/>
    <w:rsid w:val="0059158D"/>
    <w:rsid w:val="005915E0"/>
    <w:rsid w:val="005916E5"/>
    <w:rsid w:val="00591798"/>
    <w:rsid w:val="00591DCF"/>
    <w:rsid w:val="00591ECB"/>
    <w:rsid w:val="0059207B"/>
    <w:rsid w:val="00592090"/>
    <w:rsid w:val="00592925"/>
    <w:rsid w:val="0059294A"/>
    <w:rsid w:val="00592FC4"/>
    <w:rsid w:val="00592FC6"/>
    <w:rsid w:val="00593126"/>
    <w:rsid w:val="0059394F"/>
    <w:rsid w:val="00593953"/>
    <w:rsid w:val="00593B71"/>
    <w:rsid w:val="00593F3F"/>
    <w:rsid w:val="00593FFD"/>
    <w:rsid w:val="005942AE"/>
    <w:rsid w:val="0059443D"/>
    <w:rsid w:val="00594553"/>
    <w:rsid w:val="0059455E"/>
    <w:rsid w:val="005948CF"/>
    <w:rsid w:val="00594BB4"/>
    <w:rsid w:val="00594BD8"/>
    <w:rsid w:val="00594CB7"/>
    <w:rsid w:val="00594DD5"/>
    <w:rsid w:val="00594E0F"/>
    <w:rsid w:val="00594EF9"/>
    <w:rsid w:val="00594F8F"/>
    <w:rsid w:val="0059554C"/>
    <w:rsid w:val="00595A29"/>
    <w:rsid w:val="00595DA2"/>
    <w:rsid w:val="00595E4C"/>
    <w:rsid w:val="00595ECF"/>
    <w:rsid w:val="00596428"/>
    <w:rsid w:val="0059684B"/>
    <w:rsid w:val="005968B0"/>
    <w:rsid w:val="00596A7B"/>
    <w:rsid w:val="00596C67"/>
    <w:rsid w:val="00596D48"/>
    <w:rsid w:val="00597913"/>
    <w:rsid w:val="00597D1D"/>
    <w:rsid w:val="005A02A8"/>
    <w:rsid w:val="005A06D7"/>
    <w:rsid w:val="005A0742"/>
    <w:rsid w:val="005A0752"/>
    <w:rsid w:val="005A09B5"/>
    <w:rsid w:val="005A0AD7"/>
    <w:rsid w:val="005A0F0B"/>
    <w:rsid w:val="005A1032"/>
    <w:rsid w:val="005A17DD"/>
    <w:rsid w:val="005A1827"/>
    <w:rsid w:val="005A18FF"/>
    <w:rsid w:val="005A1A09"/>
    <w:rsid w:val="005A1E76"/>
    <w:rsid w:val="005A20AC"/>
    <w:rsid w:val="005A2333"/>
    <w:rsid w:val="005A2A21"/>
    <w:rsid w:val="005A2A84"/>
    <w:rsid w:val="005A2B51"/>
    <w:rsid w:val="005A2BA2"/>
    <w:rsid w:val="005A2BDC"/>
    <w:rsid w:val="005A2BE9"/>
    <w:rsid w:val="005A2EC6"/>
    <w:rsid w:val="005A2FD3"/>
    <w:rsid w:val="005A31E3"/>
    <w:rsid w:val="005A3AFD"/>
    <w:rsid w:val="005A405F"/>
    <w:rsid w:val="005A437D"/>
    <w:rsid w:val="005A4778"/>
    <w:rsid w:val="005A4DB8"/>
    <w:rsid w:val="005A4E1D"/>
    <w:rsid w:val="005A4ED8"/>
    <w:rsid w:val="005A51D3"/>
    <w:rsid w:val="005A5650"/>
    <w:rsid w:val="005A58A6"/>
    <w:rsid w:val="005A5B4F"/>
    <w:rsid w:val="005A5D2F"/>
    <w:rsid w:val="005A5F93"/>
    <w:rsid w:val="005A63C9"/>
    <w:rsid w:val="005A6426"/>
    <w:rsid w:val="005A64B8"/>
    <w:rsid w:val="005A65DF"/>
    <w:rsid w:val="005A6600"/>
    <w:rsid w:val="005A6629"/>
    <w:rsid w:val="005A6C73"/>
    <w:rsid w:val="005A6DFD"/>
    <w:rsid w:val="005A738F"/>
    <w:rsid w:val="005A74F0"/>
    <w:rsid w:val="005A74FE"/>
    <w:rsid w:val="005A7B86"/>
    <w:rsid w:val="005B0022"/>
    <w:rsid w:val="005B0341"/>
    <w:rsid w:val="005B065E"/>
    <w:rsid w:val="005B0A0F"/>
    <w:rsid w:val="005B0A5D"/>
    <w:rsid w:val="005B0B1A"/>
    <w:rsid w:val="005B107C"/>
    <w:rsid w:val="005B1246"/>
    <w:rsid w:val="005B1261"/>
    <w:rsid w:val="005B12D5"/>
    <w:rsid w:val="005B1439"/>
    <w:rsid w:val="005B1797"/>
    <w:rsid w:val="005B1CFF"/>
    <w:rsid w:val="005B1D82"/>
    <w:rsid w:val="005B243C"/>
    <w:rsid w:val="005B2E41"/>
    <w:rsid w:val="005B2E50"/>
    <w:rsid w:val="005B317B"/>
    <w:rsid w:val="005B3BF2"/>
    <w:rsid w:val="005B40C6"/>
    <w:rsid w:val="005B4369"/>
    <w:rsid w:val="005B449B"/>
    <w:rsid w:val="005B4BB3"/>
    <w:rsid w:val="005B4DDB"/>
    <w:rsid w:val="005B4DE9"/>
    <w:rsid w:val="005B50B9"/>
    <w:rsid w:val="005B52FD"/>
    <w:rsid w:val="005B53D4"/>
    <w:rsid w:val="005B53E9"/>
    <w:rsid w:val="005B57C8"/>
    <w:rsid w:val="005B5DB9"/>
    <w:rsid w:val="005B626B"/>
    <w:rsid w:val="005B659C"/>
    <w:rsid w:val="005B65F0"/>
    <w:rsid w:val="005B67B6"/>
    <w:rsid w:val="005B67BD"/>
    <w:rsid w:val="005B6924"/>
    <w:rsid w:val="005B7144"/>
    <w:rsid w:val="005B77A7"/>
    <w:rsid w:val="005B7807"/>
    <w:rsid w:val="005B7ACC"/>
    <w:rsid w:val="005B7E8F"/>
    <w:rsid w:val="005C0245"/>
    <w:rsid w:val="005C076A"/>
    <w:rsid w:val="005C07FB"/>
    <w:rsid w:val="005C086C"/>
    <w:rsid w:val="005C1F04"/>
    <w:rsid w:val="005C2207"/>
    <w:rsid w:val="005C2406"/>
    <w:rsid w:val="005C24E8"/>
    <w:rsid w:val="005C25D7"/>
    <w:rsid w:val="005C2B9A"/>
    <w:rsid w:val="005C2E07"/>
    <w:rsid w:val="005C2FF8"/>
    <w:rsid w:val="005C3231"/>
    <w:rsid w:val="005C3288"/>
    <w:rsid w:val="005C3D13"/>
    <w:rsid w:val="005C4091"/>
    <w:rsid w:val="005C4371"/>
    <w:rsid w:val="005C464F"/>
    <w:rsid w:val="005C506E"/>
    <w:rsid w:val="005C5607"/>
    <w:rsid w:val="005C5A7E"/>
    <w:rsid w:val="005C5F0B"/>
    <w:rsid w:val="005C6005"/>
    <w:rsid w:val="005C627C"/>
    <w:rsid w:val="005C65D0"/>
    <w:rsid w:val="005C65ED"/>
    <w:rsid w:val="005C662D"/>
    <w:rsid w:val="005C66A8"/>
    <w:rsid w:val="005C68DF"/>
    <w:rsid w:val="005C6914"/>
    <w:rsid w:val="005C6A90"/>
    <w:rsid w:val="005C6E43"/>
    <w:rsid w:val="005C717B"/>
    <w:rsid w:val="005C7197"/>
    <w:rsid w:val="005C7321"/>
    <w:rsid w:val="005C73A3"/>
    <w:rsid w:val="005C7408"/>
    <w:rsid w:val="005C7BFC"/>
    <w:rsid w:val="005D05A7"/>
    <w:rsid w:val="005D0C18"/>
    <w:rsid w:val="005D1964"/>
    <w:rsid w:val="005D19A1"/>
    <w:rsid w:val="005D1CBB"/>
    <w:rsid w:val="005D1D5F"/>
    <w:rsid w:val="005D1E3F"/>
    <w:rsid w:val="005D1EAB"/>
    <w:rsid w:val="005D2AA0"/>
    <w:rsid w:val="005D2CC0"/>
    <w:rsid w:val="005D3077"/>
    <w:rsid w:val="005D3146"/>
    <w:rsid w:val="005D321A"/>
    <w:rsid w:val="005D350E"/>
    <w:rsid w:val="005D4191"/>
    <w:rsid w:val="005D41A2"/>
    <w:rsid w:val="005D4409"/>
    <w:rsid w:val="005D4860"/>
    <w:rsid w:val="005D48EB"/>
    <w:rsid w:val="005D5457"/>
    <w:rsid w:val="005D5929"/>
    <w:rsid w:val="005D5AE3"/>
    <w:rsid w:val="005D5E19"/>
    <w:rsid w:val="005D6425"/>
    <w:rsid w:val="005D644E"/>
    <w:rsid w:val="005D66AF"/>
    <w:rsid w:val="005D7318"/>
    <w:rsid w:val="005D7566"/>
    <w:rsid w:val="005D764B"/>
    <w:rsid w:val="005D79C5"/>
    <w:rsid w:val="005D7D45"/>
    <w:rsid w:val="005E020F"/>
    <w:rsid w:val="005E06DC"/>
    <w:rsid w:val="005E0880"/>
    <w:rsid w:val="005E0A9F"/>
    <w:rsid w:val="005E0E59"/>
    <w:rsid w:val="005E143D"/>
    <w:rsid w:val="005E144D"/>
    <w:rsid w:val="005E1770"/>
    <w:rsid w:val="005E180B"/>
    <w:rsid w:val="005E18C5"/>
    <w:rsid w:val="005E1984"/>
    <w:rsid w:val="005E19FA"/>
    <w:rsid w:val="005E1A95"/>
    <w:rsid w:val="005E1CBF"/>
    <w:rsid w:val="005E2023"/>
    <w:rsid w:val="005E2331"/>
    <w:rsid w:val="005E235B"/>
    <w:rsid w:val="005E2784"/>
    <w:rsid w:val="005E290E"/>
    <w:rsid w:val="005E2935"/>
    <w:rsid w:val="005E2FCE"/>
    <w:rsid w:val="005E32DE"/>
    <w:rsid w:val="005E344A"/>
    <w:rsid w:val="005E3465"/>
    <w:rsid w:val="005E3E4A"/>
    <w:rsid w:val="005E4467"/>
    <w:rsid w:val="005E4611"/>
    <w:rsid w:val="005E4917"/>
    <w:rsid w:val="005E4AEC"/>
    <w:rsid w:val="005E4D1A"/>
    <w:rsid w:val="005E4E09"/>
    <w:rsid w:val="005E4F57"/>
    <w:rsid w:val="005E50DE"/>
    <w:rsid w:val="005E55B9"/>
    <w:rsid w:val="005E5A99"/>
    <w:rsid w:val="005E5C48"/>
    <w:rsid w:val="005E5D6E"/>
    <w:rsid w:val="005E5E03"/>
    <w:rsid w:val="005E646E"/>
    <w:rsid w:val="005E6FD1"/>
    <w:rsid w:val="005E7C4D"/>
    <w:rsid w:val="005E7E49"/>
    <w:rsid w:val="005E7EA4"/>
    <w:rsid w:val="005E7F0E"/>
    <w:rsid w:val="005F0010"/>
    <w:rsid w:val="005F05C9"/>
    <w:rsid w:val="005F0695"/>
    <w:rsid w:val="005F09E6"/>
    <w:rsid w:val="005F0A3B"/>
    <w:rsid w:val="005F0C1C"/>
    <w:rsid w:val="005F111E"/>
    <w:rsid w:val="005F150F"/>
    <w:rsid w:val="005F153C"/>
    <w:rsid w:val="005F18D3"/>
    <w:rsid w:val="005F1921"/>
    <w:rsid w:val="005F1C0A"/>
    <w:rsid w:val="005F2486"/>
    <w:rsid w:val="005F253B"/>
    <w:rsid w:val="005F30B0"/>
    <w:rsid w:val="005F3123"/>
    <w:rsid w:val="005F3A18"/>
    <w:rsid w:val="005F3DDA"/>
    <w:rsid w:val="005F40D4"/>
    <w:rsid w:val="005F42D3"/>
    <w:rsid w:val="005F44CB"/>
    <w:rsid w:val="005F4503"/>
    <w:rsid w:val="005F452B"/>
    <w:rsid w:val="005F48D2"/>
    <w:rsid w:val="005F491B"/>
    <w:rsid w:val="005F492A"/>
    <w:rsid w:val="005F4A75"/>
    <w:rsid w:val="005F4BB2"/>
    <w:rsid w:val="005F4F18"/>
    <w:rsid w:val="005F51C9"/>
    <w:rsid w:val="005F520E"/>
    <w:rsid w:val="005F5300"/>
    <w:rsid w:val="005F54FF"/>
    <w:rsid w:val="005F564F"/>
    <w:rsid w:val="005F56C2"/>
    <w:rsid w:val="005F589B"/>
    <w:rsid w:val="005F5AF3"/>
    <w:rsid w:val="005F5EB3"/>
    <w:rsid w:val="005F5F38"/>
    <w:rsid w:val="005F639B"/>
    <w:rsid w:val="005F6474"/>
    <w:rsid w:val="005F65E7"/>
    <w:rsid w:val="005F6658"/>
    <w:rsid w:val="005F6669"/>
    <w:rsid w:val="005F67AD"/>
    <w:rsid w:val="005F684B"/>
    <w:rsid w:val="005F6A20"/>
    <w:rsid w:val="005F6C17"/>
    <w:rsid w:val="005F6D5E"/>
    <w:rsid w:val="005F7174"/>
    <w:rsid w:val="005F7A53"/>
    <w:rsid w:val="005F7FC7"/>
    <w:rsid w:val="006004C7"/>
    <w:rsid w:val="00600625"/>
    <w:rsid w:val="006010EA"/>
    <w:rsid w:val="0060141E"/>
    <w:rsid w:val="00601468"/>
    <w:rsid w:val="006016F0"/>
    <w:rsid w:val="00602847"/>
    <w:rsid w:val="00602B5D"/>
    <w:rsid w:val="00602E0E"/>
    <w:rsid w:val="00602E3A"/>
    <w:rsid w:val="006030CA"/>
    <w:rsid w:val="00603328"/>
    <w:rsid w:val="00603579"/>
    <w:rsid w:val="00603D9A"/>
    <w:rsid w:val="00603DD1"/>
    <w:rsid w:val="00604062"/>
    <w:rsid w:val="00604343"/>
    <w:rsid w:val="00604748"/>
    <w:rsid w:val="00604798"/>
    <w:rsid w:val="00604835"/>
    <w:rsid w:val="00605135"/>
    <w:rsid w:val="00605689"/>
    <w:rsid w:val="00605AC3"/>
    <w:rsid w:val="00605B28"/>
    <w:rsid w:val="00605F95"/>
    <w:rsid w:val="006062C5"/>
    <w:rsid w:val="00606404"/>
    <w:rsid w:val="006065F7"/>
    <w:rsid w:val="00606904"/>
    <w:rsid w:val="00606C08"/>
    <w:rsid w:val="00606D24"/>
    <w:rsid w:val="00606D2E"/>
    <w:rsid w:val="006074DF"/>
    <w:rsid w:val="00607888"/>
    <w:rsid w:val="00607FFC"/>
    <w:rsid w:val="00610289"/>
    <w:rsid w:val="006103D5"/>
    <w:rsid w:val="006104E3"/>
    <w:rsid w:val="006105C5"/>
    <w:rsid w:val="0061076D"/>
    <w:rsid w:val="0061097E"/>
    <w:rsid w:val="00610D06"/>
    <w:rsid w:val="00610D62"/>
    <w:rsid w:val="0061111F"/>
    <w:rsid w:val="006115B6"/>
    <w:rsid w:val="00611B60"/>
    <w:rsid w:val="00611CB0"/>
    <w:rsid w:val="006120B9"/>
    <w:rsid w:val="00612428"/>
    <w:rsid w:val="00612666"/>
    <w:rsid w:val="0061273D"/>
    <w:rsid w:val="00612E17"/>
    <w:rsid w:val="0061305B"/>
    <w:rsid w:val="00613064"/>
    <w:rsid w:val="00613483"/>
    <w:rsid w:val="006135E4"/>
    <w:rsid w:val="00613A40"/>
    <w:rsid w:val="00613BED"/>
    <w:rsid w:val="00613DEE"/>
    <w:rsid w:val="00613E48"/>
    <w:rsid w:val="00614A5E"/>
    <w:rsid w:val="00614CC9"/>
    <w:rsid w:val="00614D6D"/>
    <w:rsid w:val="00614EC5"/>
    <w:rsid w:val="00615901"/>
    <w:rsid w:val="00615CEA"/>
    <w:rsid w:val="006160E7"/>
    <w:rsid w:val="0061616F"/>
    <w:rsid w:val="00616280"/>
    <w:rsid w:val="00616D3E"/>
    <w:rsid w:val="00616DB5"/>
    <w:rsid w:val="00617C4F"/>
    <w:rsid w:val="00617E12"/>
    <w:rsid w:val="006205EA"/>
    <w:rsid w:val="0062063D"/>
    <w:rsid w:val="00620BFB"/>
    <w:rsid w:val="006213CB"/>
    <w:rsid w:val="00621431"/>
    <w:rsid w:val="0062144E"/>
    <w:rsid w:val="0062153C"/>
    <w:rsid w:val="006216F5"/>
    <w:rsid w:val="00621886"/>
    <w:rsid w:val="00621EE9"/>
    <w:rsid w:val="006226F3"/>
    <w:rsid w:val="006235DB"/>
    <w:rsid w:val="00623841"/>
    <w:rsid w:val="00623897"/>
    <w:rsid w:val="0062397B"/>
    <w:rsid w:val="00623B27"/>
    <w:rsid w:val="006243BE"/>
    <w:rsid w:val="00624519"/>
    <w:rsid w:val="006245BC"/>
    <w:rsid w:val="00625498"/>
    <w:rsid w:val="006255C5"/>
    <w:rsid w:val="00625FE5"/>
    <w:rsid w:val="00626881"/>
    <w:rsid w:val="00626899"/>
    <w:rsid w:val="00627129"/>
    <w:rsid w:val="00627345"/>
    <w:rsid w:val="0062743F"/>
    <w:rsid w:val="006275AC"/>
    <w:rsid w:val="006276E3"/>
    <w:rsid w:val="00627B01"/>
    <w:rsid w:val="00627BFE"/>
    <w:rsid w:val="00627C9C"/>
    <w:rsid w:val="006303D3"/>
    <w:rsid w:val="0063067D"/>
    <w:rsid w:val="0063078F"/>
    <w:rsid w:val="00630A18"/>
    <w:rsid w:val="00630A2C"/>
    <w:rsid w:val="00630AA7"/>
    <w:rsid w:val="00630C6A"/>
    <w:rsid w:val="00630CAF"/>
    <w:rsid w:val="0063106D"/>
    <w:rsid w:val="006315C4"/>
    <w:rsid w:val="0063171B"/>
    <w:rsid w:val="00631793"/>
    <w:rsid w:val="006319A5"/>
    <w:rsid w:val="00632346"/>
    <w:rsid w:val="00632A54"/>
    <w:rsid w:val="00632B22"/>
    <w:rsid w:val="00632BBB"/>
    <w:rsid w:val="00632E29"/>
    <w:rsid w:val="00632F85"/>
    <w:rsid w:val="0063300F"/>
    <w:rsid w:val="0063301F"/>
    <w:rsid w:val="006331AE"/>
    <w:rsid w:val="00633530"/>
    <w:rsid w:val="00633859"/>
    <w:rsid w:val="00633976"/>
    <w:rsid w:val="0063397D"/>
    <w:rsid w:val="00633C68"/>
    <w:rsid w:val="00634013"/>
    <w:rsid w:val="006349D3"/>
    <w:rsid w:val="00634A1A"/>
    <w:rsid w:val="00634A26"/>
    <w:rsid w:val="00634D1C"/>
    <w:rsid w:val="006351AF"/>
    <w:rsid w:val="006356D1"/>
    <w:rsid w:val="0063570B"/>
    <w:rsid w:val="00635989"/>
    <w:rsid w:val="00635FDE"/>
    <w:rsid w:val="006360B8"/>
    <w:rsid w:val="006360DB"/>
    <w:rsid w:val="006361F0"/>
    <w:rsid w:val="0063644F"/>
    <w:rsid w:val="0063650C"/>
    <w:rsid w:val="00636985"/>
    <w:rsid w:val="00636A29"/>
    <w:rsid w:val="00636BB6"/>
    <w:rsid w:val="00636D7B"/>
    <w:rsid w:val="00637356"/>
    <w:rsid w:val="00637397"/>
    <w:rsid w:val="006373CD"/>
    <w:rsid w:val="00637640"/>
    <w:rsid w:val="006377EF"/>
    <w:rsid w:val="0063785E"/>
    <w:rsid w:val="00637A47"/>
    <w:rsid w:val="00637A51"/>
    <w:rsid w:val="00637DE4"/>
    <w:rsid w:val="00637F5B"/>
    <w:rsid w:val="00637FC8"/>
    <w:rsid w:val="00640060"/>
    <w:rsid w:val="006405AF"/>
    <w:rsid w:val="00640962"/>
    <w:rsid w:val="00641086"/>
    <w:rsid w:val="00641260"/>
    <w:rsid w:val="0064172E"/>
    <w:rsid w:val="00641742"/>
    <w:rsid w:val="00641A1D"/>
    <w:rsid w:val="00642201"/>
    <w:rsid w:val="0064220C"/>
    <w:rsid w:val="006429EA"/>
    <w:rsid w:val="00642A1F"/>
    <w:rsid w:val="00642D66"/>
    <w:rsid w:val="00642E19"/>
    <w:rsid w:val="00643447"/>
    <w:rsid w:val="006441F2"/>
    <w:rsid w:val="00644565"/>
    <w:rsid w:val="0064468F"/>
    <w:rsid w:val="006446D6"/>
    <w:rsid w:val="006448FD"/>
    <w:rsid w:val="00644C59"/>
    <w:rsid w:val="00644D41"/>
    <w:rsid w:val="00644DD5"/>
    <w:rsid w:val="0064501A"/>
    <w:rsid w:val="006459E2"/>
    <w:rsid w:val="00645AA6"/>
    <w:rsid w:val="00645E49"/>
    <w:rsid w:val="00645EC6"/>
    <w:rsid w:val="00645F63"/>
    <w:rsid w:val="0064635E"/>
    <w:rsid w:val="00646370"/>
    <w:rsid w:val="00646378"/>
    <w:rsid w:val="00646403"/>
    <w:rsid w:val="006464D3"/>
    <w:rsid w:val="006465CB"/>
    <w:rsid w:val="0064663A"/>
    <w:rsid w:val="00646715"/>
    <w:rsid w:val="00646A5C"/>
    <w:rsid w:val="00646EF6"/>
    <w:rsid w:val="006471BD"/>
    <w:rsid w:val="00647324"/>
    <w:rsid w:val="00647AF8"/>
    <w:rsid w:val="00647B77"/>
    <w:rsid w:val="00647E94"/>
    <w:rsid w:val="00650160"/>
    <w:rsid w:val="00650BB4"/>
    <w:rsid w:val="0065122C"/>
    <w:rsid w:val="006519D9"/>
    <w:rsid w:val="00651ECD"/>
    <w:rsid w:val="00651FBE"/>
    <w:rsid w:val="0065201F"/>
    <w:rsid w:val="00652138"/>
    <w:rsid w:val="00652243"/>
    <w:rsid w:val="006523DB"/>
    <w:rsid w:val="006525CA"/>
    <w:rsid w:val="0065262B"/>
    <w:rsid w:val="00652760"/>
    <w:rsid w:val="00652AEE"/>
    <w:rsid w:val="00652B08"/>
    <w:rsid w:val="00652FB5"/>
    <w:rsid w:val="006533F8"/>
    <w:rsid w:val="0065349E"/>
    <w:rsid w:val="00653B62"/>
    <w:rsid w:val="00653C7D"/>
    <w:rsid w:val="006541D0"/>
    <w:rsid w:val="006545DA"/>
    <w:rsid w:val="006547AE"/>
    <w:rsid w:val="00654BBA"/>
    <w:rsid w:val="00654C89"/>
    <w:rsid w:val="00654DEB"/>
    <w:rsid w:val="00655319"/>
    <w:rsid w:val="006554ED"/>
    <w:rsid w:val="00655513"/>
    <w:rsid w:val="00655575"/>
    <w:rsid w:val="006555C9"/>
    <w:rsid w:val="006557A4"/>
    <w:rsid w:val="00655B2F"/>
    <w:rsid w:val="00655BF4"/>
    <w:rsid w:val="00655C3A"/>
    <w:rsid w:val="00655C5E"/>
    <w:rsid w:val="0065617D"/>
    <w:rsid w:val="00656631"/>
    <w:rsid w:val="0065694D"/>
    <w:rsid w:val="00656AC1"/>
    <w:rsid w:val="00656AFB"/>
    <w:rsid w:val="00656E3D"/>
    <w:rsid w:val="006576BC"/>
    <w:rsid w:val="00657B3A"/>
    <w:rsid w:val="00657CB4"/>
    <w:rsid w:val="00657E04"/>
    <w:rsid w:val="00657F8E"/>
    <w:rsid w:val="00657FA3"/>
    <w:rsid w:val="00660290"/>
    <w:rsid w:val="006603BF"/>
    <w:rsid w:val="006603C1"/>
    <w:rsid w:val="006604B6"/>
    <w:rsid w:val="00660626"/>
    <w:rsid w:val="006609E2"/>
    <w:rsid w:val="00660A64"/>
    <w:rsid w:val="00660AE0"/>
    <w:rsid w:val="00660E1D"/>
    <w:rsid w:val="006615FF"/>
    <w:rsid w:val="006616AC"/>
    <w:rsid w:val="006617DE"/>
    <w:rsid w:val="00661A57"/>
    <w:rsid w:val="00661E0C"/>
    <w:rsid w:val="00661F50"/>
    <w:rsid w:val="006621C2"/>
    <w:rsid w:val="0066248B"/>
    <w:rsid w:val="0066292C"/>
    <w:rsid w:val="00662DD0"/>
    <w:rsid w:val="006633CF"/>
    <w:rsid w:val="00663493"/>
    <w:rsid w:val="00663533"/>
    <w:rsid w:val="006637D0"/>
    <w:rsid w:val="006639E9"/>
    <w:rsid w:val="00663AEF"/>
    <w:rsid w:val="00663BC0"/>
    <w:rsid w:val="00663EED"/>
    <w:rsid w:val="00664109"/>
    <w:rsid w:val="006641BD"/>
    <w:rsid w:val="006641E4"/>
    <w:rsid w:val="00664526"/>
    <w:rsid w:val="00664F16"/>
    <w:rsid w:val="00664FE3"/>
    <w:rsid w:val="00664FEB"/>
    <w:rsid w:val="006651A7"/>
    <w:rsid w:val="006655A1"/>
    <w:rsid w:val="0066562E"/>
    <w:rsid w:val="00665731"/>
    <w:rsid w:val="00665839"/>
    <w:rsid w:val="006658AB"/>
    <w:rsid w:val="00665C70"/>
    <w:rsid w:val="00665C87"/>
    <w:rsid w:val="00665DB1"/>
    <w:rsid w:val="00665E6C"/>
    <w:rsid w:val="00665FB7"/>
    <w:rsid w:val="00666276"/>
    <w:rsid w:val="0066652C"/>
    <w:rsid w:val="00666E75"/>
    <w:rsid w:val="0066717E"/>
    <w:rsid w:val="006675DB"/>
    <w:rsid w:val="00667725"/>
    <w:rsid w:val="006677A1"/>
    <w:rsid w:val="00667B5A"/>
    <w:rsid w:val="00667BDB"/>
    <w:rsid w:val="00667D5D"/>
    <w:rsid w:val="00667E4B"/>
    <w:rsid w:val="006701A6"/>
    <w:rsid w:val="0067023C"/>
    <w:rsid w:val="00670600"/>
    <w:rsid w:val="00670761"/>
    <w:rsid w:val="00670D7B"/>
    <w:rsid w:val="00671649"/>
    <w:rsid w:val="00671924"/>
    <w:rsid w:val="00671CA7"/>
    <w:rsid w:val="00672B3E"/>
    <w:rsid w:val="00672ECA"/>
    <w:rsid w:val="00673045"/>
    <w:rsid w:val="006731EB"/>
    <w:rsid w:val="00673390"/>
    <w:rsid w:val="00673977"/>
    <w:rsid w:val="00673A75"/>
    <w:rsid w:val="00674056"/>
    <w:rsid w:val="00674834"/>
    <w:rsid w:val="00674ABD"/>
    <w:rsid w:val="00674D9B"/>
    <w:rsid w:val="00675234"/>
    <w:rsid w:val="006753DE"/>
    <w:rsid w:val="00675D7A"/>
    <w:rsid w:val="00675F14"/>
    <w:rsid w:val="006761CC"/>
    <w:rsid w:val="0067650B"/>
    <w:rsid w:val="00676E68"/>
    <w:rsid w:val="00676EDD"/>
    <w:rsid w:val="00676F24"/>
    <w:rsid w:val="00676FAB"/>
    <w:rsid w:val="0067717A"/>
    <w:rsid w:val="006777E8"/>
    <w:rsid w:val="0067786F"/>
    <w:rsid w:val="0067787D"/>
    <w:rsid w:val="00677AD8"/>
    <w:rsid w:val="00677C51"/>
    <w:rsid w:val="00677C9C"/>
    <w:rsid w:val="00677CEC"/>
    <w:rsid w:val="00680005"/>
    <w:rsid w:val="006803E2"/>
    <w:rsid w:val="00680CD8"/>
    <w:rsid w:val="0068161A"/>
    <w:rsid w:val="00681E53"/>
    <w:rsid w:val="0068206C"/>
    <w:rsid w:val="006820DE"/>
    <w:rsid w:val="00682194"/>
    <w:rsid w:val="006824D6"/>
    <w:rsid w:val="0068250E"/>
    <w:rsid w:val="00682515"/>
    <w:rsid w:val="00682B12"/>
    <w:rsid w:val="00682F3C"/>
    <w:rsid w:val="006830AF"/>
    <w:rsid w:val="006830ED"/>
    <w:rsid w:val="0068324A"/>
    <w:rsid w:val="0068325E"/>
    <w:rsid w:val="006832E3"/>
    <w:rsid w:val="0068351B"/>
    <w:rsid w:val="006836CD"/>
    <w:rsid w:val="00683897"/>
    <w:rsid w:val="006838F5"/>
    <w:rsid w:val="00683995"/>
    <w:rsid w:val="00683B53"/>
    <w:rsid w:val="00683B83"/>
    <w:rsid w:val="00683C9E"/>
    <w:rsid w:val="006841E9"/>
    <w:rsid w:val="00684798"/>
    <w:rsid w:val="006848E7"/>
    <w:rsid w:val="00684A8A"/>
    <w:rsid w:val="00684C5D"/>
    <w:rsid w:val="00684FFB"/>
    <w:rsid w:val="00685295"/>
    <w:rsid w:val="00685C0E"/>
    <w:rsid w:val="00685C71"/>
    <w:rsid w:val="00685D83"/>
    <w:rsid w:val="00685DA4"/>
    <w:rsid w:val="00685F6D"/>
    <w:rsid w:val="0068628B"/>
    <w:rsid w:val="006862EA"/>
    <w:rsid w:val="0068654C"/>
    <w:rsid w:val="0068666D"/>
    <w:rsid w:val="00686BFE"/>
    <w:rsid w:val="00687029"/>
    <w:rsid w:val="00687067"/>
    <w:rsid w:val="00687176"/>
    <w:rsid w:val="00687330"/>
    <w:rsid w:val="00687336"/>
    <w:rsid w:val="006877BE"/>
    <w:rsid w:val="0068797B"/>
    <w:rsid w:val="00687A91"/>
    <w:rsid w:val="00687B89"/>
    <w:rsid w:val="00687FF1"/>
    <w:rsid w:val="006900A9"/>
    <w:rsid w:val="006907BF"/>
    <w:rsid w:val="00690928"/>
    <w:rsid w:val="006909CE"/>
    <w:rsid w:val="006909F5"/>
    <w:rsid w:val="00690A76"/>
    <w:rsid w:val="00690EBD"/>
    <w:rsid w:val="00691603"/>
    <w:rsid w:val="00691733"/>
    <w:rsid w:val="00691B77"/>
    <w:rsid w:val="00691C00"/>
    <w:rsid w:val="00692009"/>
    <w:rsid w:val="006923C0"/>
    <w:rsid w:val="00692577"/>
    <w:rsid w:val="00692648"/>
    <w:rsid w:val="0069275F"/>
    <w:rsid w:val="00692EC5"/>
    <w:rsid w:val="00692F2A"/>
    <w:rsid w:val="00693442"/>
    <w:rsid w:val="00693A10"/>
    <w:rsid w:val="00693AFD"/>
    <w:rsid w:val="00693BE0"/>
    <w:rsid w:val="00693FE2"/>
    <w:rsid w:val="006940C5"/>
    <w:rsid w:val="006941D3"/>
    <w:rsid w:val="0069491C"/>
    <w:rsid w:val="00694B8E"/>
    <w:rsid w:val="006953CA"/>
    <w:rsid w:val="006956FB"/>
    <w:rsid w:val="00695AD2"/>
    <w:rsid w:val="00696379"/>
    <w:rsid w:val="006966E4"/>
    <w:rsid w:val="00696C12"/>
    <w:rsid w:val="00696EF9"/>
    <w:rsid w:val="00696F5A"/>
    <w:rsid w:val="00696FC4"/>
    <w:rsid w:val="0069792E"/>
    <w:rsid w:val="0069AEC8"/>
    <w:rsid w:val="006A0466"/>
    <w:rsid w:val="006A09D4"/>
    <w:rsid w:val="006A0A6C"/>
    <w:rsid w:val="006A1156"/>
    <w:rsid w:val="006A1265"/>
    <w:rsid w:val="006A130A"/>
    <w:rsid w:val="006A15B4"/>
    <w:rsid w:val="006A18B4"/>
    <w:rsid w:val="006A1D3E"/>
    <w:rsid w:val="006A1E50"/>
    <w:rsid w:val="006A21E8"/>
    <w:rsid w:val="006A283D"/>
    <w:rsid w:val="006A2B42"/>
    <w:rsid w:val="006A2EC7"/>
    <w:rsid w:val="006A359D"/>
    <w:rsid w:val="006A3761"/>
    <w:rsid w:val="006A396F"/>
    <w:rsid w:val="006A39A9"/>
    <w:rsid w:val="006A3DD9"/>
    <w:rsid w:val="006A4AE9"/>
    <w:rsid w:val="006A4C53"/>
    <w:rsid w:val="006A5550"/>
    <w:rsid w:val="006A5738"/>
    <w:rsid w:val="006A5915"/>
    <w:rsid w:val="006A5977"/>
    <w:rsid w:val="006A5D44"/>
    <w:rsid w:val="006A6239"/>
    <w:rsid w:val="006A65EC"/>
    <w:rsid w:val="006A6713"/>
    <w:rsid w:val="006A67A2"/>
    <w:rsid w:val="006A6981"/>
    <w:rsid w:val="006A6DB9"/>
    <w:rsid w:val="006A74E6"/>
    <w:rsid w:val="006A772E"/>
    <w:rsid w:val="006A7BB2"/>
    <w:rsid w:val="006B046A"/>
    <w:rsid w:val="006B13E1"/>
    <w:rsid w:val="006B1957"/>
    <w:rsid w:val="006B1A26"/>
    <w:rsid w:val="006B1A93"/>
    <w:rsid w:val="006B1BE1"/>
    <w:rsid w:val="006B1DCA"/>
    <w:rsid w:val="006B272F"/>
    <w:rsid w:val="006B2764"/>
    <w:rsid w:val="006B2CCB"/>
    <w:rsid w:val="006B3390"/>
    <w:rsid w:val="006B3461"/>
    <w:rsid w:val="006B365D"/>
    <w:rsid w:val="006B3676"/>
    <w:rsid w:val="006B3973"/>
    <w:rsid w:val="006B39D1"/>
    <w:rsid w:val="006B3A9B"/>
    <w:rsid w:val="006B3C08"/>
    <w:rsid w:val="006B3CC3"/>
    <w:rsid w:val="006B3F68"/>
    <w:rsid w:val="006B3FD5"/>
    <w:rsid w:val="006B4308"/>
    <w:rsid w:val="006B4417"/>
    <w:rsid w:val="006B44CB"/>
    <w:rsid w:val="006B450D"/>
    <w:rsid w:val="006B4BBB"/>
    <w:rsid w:val="006B5057"/>
    <w:rsid w:val="006B518F"/>
    <w:rsid w:val="006B51AE"/>
    <w:rsid w:val="006B5279"/>
    <w:rsid w:val="006B53C5"/>
    <w:rsid w:val="006B549A"/>
    <w:rsid w:val="006B57C2"/>
    <w:rsid w:val="006B58AD"/>
    <w:rsid w:val="006B5DBB"/>
    <w:rsid w:val="006B6277"/>
    <w:rsid w:val="006B62C1"/>
    <w:rsid w:val="006B6341"/>
    <w:rsid w:val="006B655A"/>
    <w:rsid w:val="006B6569"/>
    <w:rsid w:val="006B674E"/>
    <w:rsid w:val="006B69A4"/>
    <w:rsid w:val="006B6F7C"/>
    <w:rsid w:val="006B6FDA"/>
    <w:rsid w:val="006B732B"/>
    <w:rsid w:val="006B767F"/>
    <w:rsid w:val="006B7A04"/>
    <w:rsid w:val="006B7A78"/>
    <w:rsid w:val="006B7A95"/>
    <w:rsid w:val="006B7ADC"/>
    <w:rsid w:val="006C004A"/>
    <w:rsid w:val="006C04DD"/>
    <w:rsid w:val="006C05DF"/>
    <w:rsid w:val="006C0794"/>
    <w:rsid w:val="006C0860"/>
    <w:rsid w:val="006C0BA7"/>
    <w:rsid w:val="006C0C02"/>
    <w:rsid w:val="006C0DEA"/>
    <w:rsid w:val="006C13F8"/>
    <w:rsid w:val="006C1A77"/>
    <w:rsid w:val="006C2083"/>
    <w:rsid w:val="006C226F"/>
    <w:rsid w:val="006C22EC"/>
    <w:rsid w:val="006C2360"/>
    <w:rsid w:val="006C2844"/>
    <w:rsid w:val="006C29E5"/>
    <w:rsid w:val="006C32DA"/>
    <w:rsid w:val="006C341A"/>
    <w:rsid w:val="006C3ACD"/>
    <w:rsid w:val="006C3FC2"/>
    <w:rsid w:val="006C4347"/>
    <w:rsid w:val="006C451B"/>
    <w:rsid w:val="006C47E9"/>
    <w:rsid w:val="006C4B2C"/>
    <w:rsid w:val="006C4CA3"/>
    <w:rsid w:val="006C5394"/>
    <w:rsid w:val="006C5667"/>
    <w:rsid w:val="006C58DC"/>
    <w:rsid w:val="006C59A8"/>
    <w:rsid w:val="006C59BF"/>
    <w:rsid w:val="006C5DCB"/>
    <w:rsid w:val="006C5E10"/>
    <w:rsid w:val="006C5FC9"/>
    <w:rsid w:val="006C6148"/>
    <w:rsid w:val="006C62B2"/>
    <w:rsid w:val="006C6A41"/>
    <w:rsid w:val="006C6CD3"/>
    <w:rsid w:val="006C735D"/>
    <w:rsid w:val="006C75AC"/>
    <w:rsid w:val="006C786D"/>
    <w:rsid w:val="006C7A3E"/>
    <w:rsid w:val="006C7A79"/>
    <w:rsid w:val="006C7C31"/>
    <w:rsid w:val="006C7C5C"/>
    <w:rsid w:val="006C7F61"/>
    <w:rsid w:val="006D0085"/>
    <w:rsid w:val="006D00E3"/>
    <w:rsid w:val="006D06D5"/>
    <w:rsid w:val="006D0E59"/>
    <w:rsid w:val="006D1265"/>
    <w:rsid w:val="006D133F"/>
    <w:rsid w:val="006D1557"/>
    <w:rsid w:val="006D1B14"/>
    <w:rsid w:val="006D1E75"/>
    <w:rsid w:val="006D2361"/>
    <w:rsid w:val="006D28E6"/>
    <w:rsid w:val="006D2A3D"/>
    <w:rsid w:val="006D2BBF"/>
    <w:rsid w:val="006D2F72"/>
    <w:rsid w:val="006D31E4"/>
    <w:rsid w:val="006D34D0"/>
    <w:rsid w:val="006D3DF3"/>
    <w:rsid w:val="006D3ED6"/>
    <w:rsid w:val="006D4A45"/>
    <w:rsid w:val="006D4D76"/>
    <w:rsid w:val="006D4FEA"/>
    <w:rsid w:val="006D5467"/>
    <w:rsid w:val="006D54A0"/>
    <w:rsid w:val="006D562F"/>
    <w:rsid w:val="006D5A3F"/>
    <w:rsid w:val="006D5EDD"/>
    <w:rsid w:val="006D5FF1"/>
    <w:rsid w:val="006D65ED"/>
    <w:rsid w:val="006D72B9"/>
    <w:rsid w:val="006D764A"/>
    <w:rsid w:val="006D77A4"/>
    <w:rsid w:val="006D79B1"/>
    <w:rsid w:val="006D79C2"/>
    <w:rsid w:val="006D7D2F"/>
    <w:rsid w:val="006D7EE5"/>
    <w:rsid w:val="006E032A"/>
    <w:rsid w:val="006E03BF"/>
    <w:rsid w:val="006E0684"/>
    <w:rsid w:val="006E0E31"/>
    <w:rsid w:val="006E1045"/>
    <w:rsid w:val="006E1064"/>
    <w:rsid w:val="006E10DB"/>
    <w:rsid w:val="006E19F6"/>
    <w:rsid w:val="006E1AD8"/>
    <w:rsid w:val="006E1AED"/>
    <w:rsid w:val="006E21EF"/>
    <w:rsid w:val="006E264B"/>
    <w:rsid w:val="006E26F0"/>
    <w:rsid w:val="006E2CE0"/>
    <w:rsid w:val="006E3150"/>
    <w:rsid w:val="006E31C9"/>
    <w:rsid w:val="006E3305"/>
    <w:rsid w:val="006E3646"/>
    <w:rsid w:val="006E36BF"/>
    <w:rsid w:val="006E3914"/>
    <w:rsid w:val="006E3B15"/>
    <w:rsid w:val="006E3D0D"/>
    <w:rsid w:val="006E40EC"/>
    <w:rsid w:val="006E4336"/>
    <w:rsid w:val="006E44A2"/>
    <w:rsid w:val="006E44F8"/>
    <w:rsid w:val="006E4799"/>
    <w:rsid w:val="006E4CD6"/>
    <w:rsid w:val="006E521C"/>
    <w:rsid w:val="006E5337"/>
    <w:rsid w:val="006E5616"/>
    <w:rsid w:val="006E5A34"/>
    <w:rsid w:val="006E5BBA"/>
    <w:rsid w:val="006E5E0C"/>
    <w:rsid w:val="006E5E14"/>
    <w:rsid w:val="006E61EA"/>
    <w:rsid w:val="006E6228"/>
    <w:rsid w:val="006E656E"/>
    <w:rsid w:val="006E6C3A"/>
    <w:rsid w:val="006E6DDC"/>
    <w:rsid w:val="006E744A"/>
    <w:rsid w:val="006E7468"/>
    <w:rsid w:val="006E7743"/>
    <w:rsid w:val="006E7A9F"/>
    <w:rsid w:val="006E7FB2"/>
    <w:rsid w:val="006F01A2"/>
    <w:rsid w:val="006F022D"/>
    <w:rsid w:val="006F0296"/>
    <w:rsid w:val="006F0677"/>
    <w:rsid w:val="006F085B"/>
    <w:rsid w:val="006F0B50"/>
    <w:rsid w:val="006F0E28"/>
    <w:rsid w:val="006F1312"/>
    <w:rsid w:val="006F14D5"/>
    <w:rsid w:val="006F1607"/>
    <w:rsid w:val="006F1913"/>
    <w:rsid w:val="006F1D0D"/>
    <w:rsid w:val="006F2329"/>
    <w:rsid w:val="006F2994"/>
    <w:rsid w:val="006F29C1"/>
    <w:rsid w:val="006F2D46"/>
    <w:rsid w:val="006F3149"/>
    <w:rsid w:val="006F386D"/>
    <w:rsid w:val="006F389F"/>
    <w:rsid w:val="006F3CE4"/>
    <w:rsid w:val="006F3DCC"/>
    <w:rsid w:val="006F40B7"/>
    <w:rsid w:val="006F4208"/>
    <w:rsid w:val="006F439E"/>
    <w:rsid w:val="006F4660"/>
    <w:rsid w:val="006F49B6"/>
    <w:rsid w:val="006F49C6"/>
    <w:rsid w:val="006F4BCA"/>
    <w:rsid w:val="006F4EFD"/>
    <w:rsid w:val="006F4FC9"/>
    <w:rsid w:val="006F4FE3"/>
    <w:rsid w:val="006F51E6"/>
    <w:rsid w:val="006F524C"/>
    <w:rsid w:val="006F54FA"/>
    <w:rsid w:val="006F5640"/>
    <w:rsid w:val="006F56B6"/>
    <w:rsid w:val="006F56E4"/>
    <w:rsid w:val="006F5A1B"/>
    <w:rsid w:val="006F5C3C"/>
    <w:rsid w:val="006F63A4"/>
    <w:rsid w:val="006F6C96"/>
    <w:rsid w:val="006F6EE9"/>
    <w:rsid w:val="006F7270"/>
    <w:rsid w:val="006F72C1"/>
    <w:rsid w:val="006F7499"/>
    <w:rsid w:val="006F7829"/>
    <w:rsid w:val="006F7CE1"/>
    <w:rsid w:val="00700084"/>
    <w:rsid w:val="007001B1"/>
    <w:rsid w:val="00700502"/>
    <w:rsid w:val="007008DF"/>
    <w:rsid w:val="007009ED"/>
    <w:rsid w:val="00700A00"/>
    <w:rsid w:val="00700AD7"/>
    <w:rsid w:val="00700C12"/>
    <w:rsid w:val="00700CAA"/>
    <w:rsid w:val="00700E01"/>
    <w:rsid w:val="00700E8B"/>
    <w:rsid w:val="00701282"/>
    <w:rsid w:val="00702311"/>
    <w:rsid w:val="0070249C"/>
    <w:rsid w:val="007027A3"/>
    <w:rsid w:val="007027B9"/>
    <w:rsid w:val="007028D0"/>
    <w:rsid w:val="00702A94"/>
    <w:rsid w:val="00702C19"/>
    <w:rsid w:val="00703045"/>
    <w:rsid w:val="0070358F"/>
    <w:rsid w:val="007036BE"/>
    <w:rsid w:val="0070386D"/>
    <w:rsid w:val="0070408B"/>
    <w:rsid w:val="007041DF"/>
    <w:rsid w:val="007042A0"/>
    <w:rsid w:val="00704422"/>
    <w:rsid w:val="0070447A"/>
    <w:rsid w:val="00704A9E"/>
    <w:rsid w:val="007055BC"/>
    <w:rsid w:val="00705725"/>
    <w:rsid w:val="00705A3A"/>
    <w:rsid w:val="00705A61"/>
    <w:rsid w:val="00705AD6"/>
    <w:rsid w:val="00705C42"/>
    <w:rsid w:val="0070619B"/>
    <w:rsid w:val="007061F9"/>
    <w:rsid w:val="007065EB"/>
    <w:rsid w:val="0070671F"/>
    <w:rsid w:val="00706D48"/>
    <w:rsid w:val="00707167"/>
    <w:rsid w:val="00707A63"/>
    <w:rsid w:val="00707ADC"/>
    <w:rsid w:val="00707B34"/>
    <w:rsid w:val="00707C6D"/>
    <w:rsid w:val="007103A5"/>
    <w:rsid w:val="0071046C"/>
    <w:rsid w:val="0071080B"/>
    <w:rsid w:val="00710850"/>
    <w:rsid w:val="00710942"/>
    <w:rsid w:val="007109A8"/>
    <w:rsid w:val="007109F1"/>
    <w:rsid w:val="00710AFE"/>
    <w:rsid w:val="00710B6F"/>
    <w:rsid w:val="00711244"/>
    <w:rsid w:val="007112DA"/>
    <w:rsid w:val="007116B8"/>
    <w:rsid w:val="00711D7A"/>
    <w:rsid w:val="00711F9A"/>
    <w:rsid w:val="0071215C"/>
    <w:rsid w:val="00712695"/>
    <w:rsid w:val="007126B6"/>
    <w:rsid w:val="00712965"/>
    <w:rsid w:val="00712C96"/>
    <w:rsid w:val="00712CE5"/>
    <w:rsid w:val="00713078"/>
    <w:rsid w:val="007130B2"/>
    <w:rsid w:val="007132D8"/>
    <w:rsid w:val="007133F8"/>
    <w:rsid w:val="007134A1"/>
    <w:rsid w:val="00713AEE"/>
    <w:rsid w:val="00713BB6"/>
    <w:rsid w:val="00713BD6"/>
    <w:rsid w:val="00713ECD"/>
    <w:rsid w:val="00714133"/>
    <w:rsid w:val="007141C6"/>
    <w:rsid w:val="0071497D"/>
    <w:rsid w:val="00714B1A"/>
    <w:rsid w:val="00714D32"/>
    <w:rsid w:val="00714D6F"/>
    <w:rsid w:val="00714FD2"/>
    <w:rsid w:val="00715883"/>
    <w:rsid w:val="00715A3D"/>
    <w:rsid w:val="00715DDB"/>
    <w:rsid w:val="00715F92"/>
    <w:rsid w:val="00715FDD"/>
    <w:rsid w:val="00716712"/>
    <w:rsid w:val="0071673A"/>
    <w:rsid w:val="00716782"/>
    <w:rsid w:val="00716855"/>
    <w:rsid w:val="00716B10"/>
    <w:rsid w:val="00716BF1"/>
    <w:rsid w:val="0071757E"/>
    <w:rsid w:val="0071784B"/>
    <w:rsid w:val="00717C4A"/>
    <w:rsid w:val="00717E13"/>
    <w:rsid w:val="00720037"/>
    <w:rsid w:val="0072026C"/>
    <w:rsid w:val="007204A9"/>
    <w:rsid w:val="007204F9"/>
    <w:rsid w:val="00720830"/>
    <w:rsid w:val="007209CA"/>
    <w:rsid w:val="00720BEB"/>
    <w:rsid w:val="00720EDD"/>
    <w:rsid w:val="0072113F"/>
    <w:rsid w:val="007211E3"/>
    <w:rsid w:val="00721399"/>
    <w:rsid w:val="007214F0"/>
    <w:rsid w:val="00721533"/>
    <w:rsid w:val="0072188A"/>
    <w:rsid w:val="00721913"/>
    <w:rsid w:val="00721C07"/>
    <w:rsid w:val="00721E81"/>
    <w:rsid w:val="00721EF8"/>
    <w:rsid w:val="007226FB"/>
    <w:rsid w:val="00722937"/>
    <w:rsid w:val="00722AE9"/>
    <w:rsid w:val="00722DA7"/>
    <w:rsid w:val="00723285"/>
    <w:rsid w:val="00723508"/>
    <w:rsid w:val="0072354E"/>
    <w:rsid w:val="0072380B"/>
    <w:rsid w:val="007238CB"/>
    <w:rsid w:val="00723978"/>
    <w:rsid w:val="00723E7A"/>
    <w:rsid w:val="00723EEB"/>
    <w:rsid w:val="00724102"/>
    <w:rsid w:val="007241EA"/>
    <w:rsid w:val="00724271"/>
    <w:rsid w:val="00724A41"/>
    <w:rsid w:val="00724E61"/>
    <w:rsid w:val="007257E4"/>
    <w:rsid w:val="00725DBA"/>
    <w:rsid w:val="007265A9"/>
    <w:rsid w:val="0072668D"/>
    <w:rsid w:val="007266EA"/>
    <w:rsid w:val="0072672C"/>
    <w:rsid w:val="00726763"/>
    <w:rsid w:val="00726995"/>
    <w:rsid w:val="00726A08"/>
    <w:rsid w:val="00726E17"/>
    <w:rsid w:val="0072710E"/>
    <w:rsid w:val="00727239"/>
    <w:rsid w:val="0072730B"/>
    <w:rsid w:val="007273BB"/>
    <w:rsid w:val="0072774E"/>
    <w:rsid w:val="0072775E"/>
    <w:rsid w:val="007279D2"/>
    <w:rsid w:val="00727ACF"/>
    <w:rsid w:val="00727B07"/>
    <w:rsid w:val="00727D82"/>
    <w:rsid w:val="00727DCC"/>
    <w:rsid w:val="007301B4"/>
    <w:rsid w:val="00730467"/>
    <w:rsid w:val="00730926"/>
    <w:rsid w:val="007315CA"/>
    <w:rsid w:val="007315D7"/>
    <w:rsid w:val="007316FF"/>
    <w:rsid w:val="00731784"/>
    <w:rsid w:val="00731D40"/>
    <w:rsid w:val="007320C9"/>
    <w:rsid w:val="00732CE2"/>
    <w:rsid w:val="00733109"/>
    <w:rsid w:val="00733287"/>
    <w:rsid w:val="00733582"/>
    <w:rsid w:val="00733DDB"/>
    <w:rsid w:val="00734328"/>
    <w:rsid w:val="007343BE"/>
    <w:rsid w:val="00734503"/>
    <w:rsid w:val="007347BF"/>
    <w:rsid w:val="007348B5"/>
    <w:rsid w:val="00734C5E"/>
    <w:rsid w:val="007355A5"/>
    <w:rsid w:val="007366B3"/>
    <w:rsid w:val="00736A1B"/>
    <w:rsid w:val="00736B0D"/>
    <w:rsid w:val="00736D9F"/>
    <w:rsid w:val="00736EBB"/>
    <w:rsid w:val="00737112"/>
    <w:rsid w:val="00737145"/>
    <w:rsid w:val="00737244"/>
    <w:rsid w:val="00737313"/>
    <w:rsid w:val="0073768D"/>
    <w:rsid w:val="00740032"/>
    <w:rsid w:val="00740038"/>
    <w:rsid w:val="00740125"/>
    <w:rsid w:val="007406F0"/>
    <w:rsid w:val="00740DD0"/>
    <w:rsid w:val="007410FF"/>
    <w:rsid w:val="00741187"/>
    <w:rsid w:val="00741190"/>
    <w:rsid w:val="00741350"/>
    <w:rsid w:val="00741458"/>
    <w:rsid w:val="00741B72"/>
    <w:rsid w:val="00742073"/>
    <w:rsid w:val="007420F1"/>
    <w:rsid w:val="007421BF"/>
    <w:rsid w:val="007421DF"/>
    <w:rsid w:val="00742516"/>
    <w:rsid w:val="00742AEC"/>
    <w:rsid w:val="00742CA3"/>
    <w:rsid w:val="00742D6F"/>
    <w:rsid w:val="00742FB9"/>
    <w:rsid w:val="00743027"/>
    <w:rsid w:val="00743388"/>
    <w:rsid w:val="0074342A"/>
    <w:rsid w:val="00743586"/>
    <w:rsid w:val="00743B8D"/>
    <w:rsid w:val="00743EF2"/>
    <w:rsid w:val="0074406B"/>
    <w:rsid w:val="00744AB6"/>
    <w:rsid w:val="00744B65"/>
    <w:rsid w:val="00744BF8"/>
    <w:rsid w:val="00744C9F"/>
    <w:rsid w:val="00745161"/>
    <w:rsid w:val="007452B9"/>
    <w:rsid w:val="007453A1"/>
    <w:rsid w:val="0074574C"/>
    <w:rsid w:val="007458CC"/>
    <w:rsid w:val="00745981"/>
    <w:rsid w:val="00745A2A"/>
    <w:rsid w:val="00745B07"/>
    <w:rsid w:val="00745C37"/>
    <w:rsid w:val="007461B0"/>
    <w:rsid w:val="0074623B"/>
    <w:rsid w:val="00746480"/>
    <w:rsid w:val="00746761"/>
    <w:rsid w:val="0074699B"/>
    <w:rsid w:val="00746B83"/>
    <w:rsid w:val="00747279"/>
    <w:rsid w:val="00747EB3"/>
    <w:rsid w:val="007501F2"/>
    <w:rsid w:val="00750232"/>
    <w:rsid w:val="00750279"/>
    <w:rsid w:val="0075033B"/>
    <w:rsid w:val="00750BEC"/>
    <w:rsid w:val="00750E67"/>
    <w:rsid w:val="007510B9"/>
    <w:rsid w:val="00751106"/>
    <w:rsid w:val="00751115"/>
    <w:rsid w:val="00751347"/>
    <w:rsid w:val="007518A4"/>
    <w:rsid w:val="00751BF2"/>
    <w:rsid w:val="00751D06"/>
    <w:rsid w:val="00751D3D"/>
    <w:rsid w:val="00751DB1"/>
    <w:rsid w:val="0075213F"/>
    <w:rsid w:val="00752375"/>
    <w:rsid w:val="00752419"/>
    <w:rsid w:val="007525B0"/>
    <w:rsid w:val="0075278E"/>
    <w:rsid w:val="00753417"/>
    <w:rsid w:val="0075345E"/>
    <w:rsid w:val="007535CB"/>
    <w:rsid w:val="00753846"/>
    <w:rsid w:val="00753EBE"/>
    <w:rsid w:val="00754324"/>
    <w:rsid w:val="00754369"/>
    <w:rsid w:val="0075441B"/>
    <w:rsid w:val="007549CC"/>
    <w:rsid w:val="00754AFB"/>
    <w:rsid w:val="00754E64"/>
    <w:rsid w:val="00755006"/>
    <w:rsid w:val="007553B3"/>
    <w:rsid w:val="007557CB"/>
    <w:rsid w:val="00755BB2"/>
    <w:rsid w:val="00755C0E"/>
    <w:rsid w:val="00755F69"/>
    <w:rsid w:val="00756BD1"/>
    <w:rsid w:val="00756E43"/>
    <w:rsid w:val="0075701D"/>
    <w:rsid w:val="00757026"/>
    <w:rsid w:val="00757137"/>
    <w:rsid w:val="00757380"/>
    <w:rsid w:val="0075754F"/>
    <w:rsid w:val="0075778D"/>
    <w:rsid w:val="00757F77"/>
    <w:rsid w:val="00760228"/>
    <w:rsid w:val="00760654"/>
    <w:rsid w:val="00760781"/>
    <w:rsid w:val="007607B9"/>
    <w:rsid w:val="007607CE"/>
    <w:rsid w:val="00760917"/>
    <w:rsid w:val="00760BBF"/>
    <w:rsid w:val="00760C99"/>
    <w:rsid w:val="00761232"/>
    <w:rsid w:val="00761DDF"/>
    <w:rsid w:val="00761E87"/>
    <w:rsid w:val="00761ED8"/>
    <w:rsid w:val="007627B6"/>
    <w:rsid w:val="00762805"/>
    <w:rsid w:val="00762905"/>
    <w:rsid w:val="00762D79"/>
    <w:rsid w:val="00762E42"/>
    <w:rsid w:val="00763026"/>
    <w:rsid w:val="00763369"/>
    <w:rsid w:val="007637D2"/>
    <w:rsid w:val="00763C35"/>
    <w:rsid w:val="00763C7B"/>
    <w:rsid w:val="00763DFB"/>
    <w:rsid w:val="00763F44"/>
    <w:rsid w:val="00764B87"/>
    <w:rsid w:val="007650F2"/>
    <w:rsid w:val="0076529A"/>
    <w:rsid w:val="007656B0"/>
    <w:rsid w:val="00765855"/>
    <w:rsid w:val="007659C7"/>
    <w:rsid w:val="007659EF"/>
    <w:rsid w:val="00766118"/>
    <w:rsid w:val="007663D0"/>
    <w:rsid w:val="00766C3D"/>
    <w:rsid w:val="007671FC"/>
    <w:rsid w:val="007672BB"/>
    <w:rsid w:val="0076730D"/>
    <w:rsid w:val="00767757"/>
    <w:rsid w:val="0076791F"/>
    <w:rsid w:val="0076795B"/>
    <w:rsid w:val="00767DC9"/>
    <w:rsid w:val="00767FBC"/>
    <w:rsid w:val="007701BC"/>
    <w:rsid w:val="007702F5"/>
    <w:rsid w:val="007704A8"/>
    <w:rsid w:val="0077071F"/>
    <w:rsid w:val="00770AC3"/>
    <w:rsid w:val="00770B66"/>
    <w:rsid w:val="0077116B"/>
    <w:rsid w:val="00771256"/>
    <w:rsid w:val="0077132F"/>
    <w:rsid w:val="007715C3"/>
    <w:rsid w:val="00771A1D"/>
    <w:rsid w:val="00771DEF"/>
    <w:rsid w:val="0077231D"/>
    <w:rsid w:val="007723E6"/>
    <w:rsid w:val="00772577"/>
    <w:rsid w:val="00772724"/>
    <w:rsid w:val="00772B0D"/>
    <w:rsid w:val="00772F97"/>
    <w:rsid w:val="0077327D"/>
    <w:rsid w:val="00773584"/>
    <w:rsid w:val="00773601"/>
    <w:rsid w:val="007736E5"/>
    <w:rsid w:val="00773C9F"/>
    <w:rsid w:val="0077401D"/>
    <w:rsid w:val="00774280"/>
    <w:rsid w:val="007749BD"/>
    <w:rsid w:val="00774A29"/>
    <w:rsid w:val="00774E40"/>
    <w:rsid w:val="00774EEF"/>
    <w:rsid w:val="0077504A"/>
    <w:rsid w:val="0077550B"/>
    <w:rsid w:val="0077556E"/>
    <w:rsid w:val="007758FA"/>
    <w:rsid w:val="00775C10"/>
    <w:rsid w:val="00775E45"/>
    <w:rsid w:val="00776729"/>
    <w:rsid w:val="007769AB"/>
    <w:rsid w:val="00776B94"/>
    <w:rsid w:val="00777095"/>
    <w:rsid w:val="007776F8"/>
    <w:rsid w:val="0077772A"/>
    <w:rsid w:val="00777771"/>
    <w:rsid w:val="0077785C"/>
    <w:rsid w:val="0077797D"/>
    <w:rsid w:val="0077799C"/>
    <w:rsid w:val="00777F28"/>
    <w:rsid w:val="007800D0"/>
    <w:rsid w:val="00780279"/>
    <w:rsid w:val="007805E9"/>
    <w:rsid w:val="007806E2"/>
    <w:rsid w:val="00780AB6"/>
    <w:rsid w:val="00780D21"/>
    <w:rsid w:val="00780F5F"/>
    <w:rsid w:val="00780F98"/>
    <w:rsid w:val="00781078"/>
    <w:rsid w:val="0078126E"/>
    <w:rsid w:val="0078171B"/>
    <w:rsid w:val="00781836"/>
    <w:rsid w:val="00781A3F"/>
    <w:rsid w:val="00781ADA"/>
    <w:rsid w:val="00781E51"/>
    <w:rsid w:val="00782393"/>
    <w:rsid w:val="00782591"/>
    <w:rsid w:val="00782599"/>
    <w:rsid w:val="00782AA6"/>
    <w:rsid w:val="00782B01"/>
    <w:rsid w:val="00782C44"/>
    <w:rsid w:val="00783115"/>
    <w:rsid w:val="00783245"/>
    <w:rsid w:val="007834C1"/>
    <w:rsid w:val="007834FE"/>
    <w:rsid w:val="00783570"/>
    <w:rsid w:val="007835C0"/>
    <w:rsid w:val="00783951"/>
    <w:rsid w:val="00783A42"/>
    <w:rsid w:val="00783C9E"/>
    <w:rsid w:val="00784034"/>
    <w:rsid w:val="007840C8"/>
    <w:rsid w:val="00784192"/>
    <w:rsid w:val="007842B2"/>
    <w:rsid w:val="007843E3"/>
    <w:rsid w:val="00784A26"/>
    <w:rsid w:val="00784C8A"/>
    <w:rsid w:val="00784D71"/>
    <w:rsid w:val="00784DD2"/>
    <w:rsid w:val="00784DDC"/>
    <w:rsid w:val="00784E9F"/>
    <w:rsid w:val="00784F31"/>
    <w:rsid w:val="00784FA3"/>
    <w:rsid w:val="00785291"/>
    <w:rsid w:val="007857CE"/>
    <w:rsid w:val="00785898"/>
    <w:rsid w:val="0078599F"/>
    <w:rsid w:val="00785BE4"/>
    <w:rsid w:val="00785C64"/>
    <w:rsid w:val="00785D20"/>
    <w:rsid w:val="007860B8"/>
    <w:rsid w:val="00786194"/>
    <w:rsid w:val="007861A4"/>
    <w:rsid w:val="007862A1"/>
    <w:rsid w:val="00786960"/>
    <w:rsid w:val="00786C43"/>
    <w:rsid w:val="00786C8E"/>
    <w:rsid w:val="00786D5D"/>
    <w:rsid w:val="00786ED5"/>
    <w:rsid w:val="007871B1"/>
    <w:rsid w:val="0078795C"/>
    <w:rsid w:val="007879D6"/>
    <w:rsid w:val="007901C2"/>
    <w:rsid w:val="00790850"/>
    <w:rsid w:val="00790AEB"/>
    <w:rsid w:val="00790C4D"/>
    <w:rsid w:val="00790EC1"/>
    <w:rsid w:val="00791302"/>
    <w:rsid w:val="0079137D"/>
    <w:rsid w:val="00791588"/>
    <w:rsid w:val="00791913"/>
    <w:rsid w:val="00791B5F"/>
    <w:rsid w:val="00791BFA"/>
    <w:rsid w:val="00791E56"/>
    <w:rsid w:val="00791F2D"/>
    <w:rsid w:val="00791F53"/>
    <w:rsid w:val="00791F74"/>
    <w:rsid w:val="007926D3"/>
    <w:rsid w:val="007927FB"/>
    <w:rsid w:val="0079291E"/>
    <w:rsid w:val="00792D2E"/>
    <w:rsid w:val="00793344"/>
    <w:rsid w:val="007934B6"/>
    <w:rsid w:val="00794182"/>
    <w:rsid w:val="00794625"/>
    <w:rsid w:val="00794994"/>
    <w:rsid w:val="007949CC"/>
    <w:rsid w:val="00794B1B"/>
    <w:rsid w:val="00795200"/>
    <w:rsid w:val="007957B8"/>
    <w:rsid w:val="00795B3A"/>
    <w:rsid w:val="00795BDA"/>
    <w:rsid w:val="00795DB1"/>
    <w:rsid w:val="00796158"/>
    <w:rsid w:val="007964F2"/>
    <w:rsid w:val="00796D56"/>
    <w:rsid w:val="00797407"/>
    <w:rsid w:val="007974D8"/>
    <w:rsid w:val="007977B7"/>
    <w:rsid w:val="007A034E"/>
    <w:rsid w:val="007A0362"/>
    <w:rsid w:val="007A06ED"/>
    <w:rsid w:val="007A07F1"/>
    <w:rsid w:val="007A081A"/>
    <w:rsid w:val="007A09BD"/>
    <w:rsid w:val="007A0AD7"/>
    <w:rsid w:val="007A1A1F"/>
    <w:rsid w:val="007A1C79"/>
    <w:rsid w:val="007A1D4B"/>
    <w:rsid w:val="007A1E8E"/>
    <w:rsid w:val="007A232F"/>
    <w:rsid w:val="007A2C23"/>
    <w:rsid w:val="007A2FF4"/>
    <w:rsid w:val="007A30A5"/>
    <w:rsid w:val="007A3111"/>
    <w:rsid w:val="007A3B75"/>
    <w:rsid w:val="007A3C96"/>
    <w:rsid w:val="007A3D54"/>
    <w:rsid w:val="007A3E37"/>
    <w:rsid w:val="007A40BC"/>
    <w:rsid w:val="007A4397"/>
    <w:rsid w:val="007A4BB4"/>
    <w:rsid w:val="007A4D89"/>
    <w:rsid w:val="007A52A0"/>
    <w:rsid w:val="007A59D0"/>
    <w:rsid w:val="007A5A8B"/>
    <w:rsid w:val="007A5D05"/>
    <w:rsid w:val="007A5EAF"/>
    <w:rsid w:val="007A6113"/>
    <w:rsid w:val="007A621A"/>
    <w:rsid w:val="007A665E"/>
    <w:rsid w:val="007A67AD"/>
    <w:rsid w:val="007A69F2"/>
    <w:rsid w:val="007A6AC8"/>
    <w:rsid w:val="007A7528"/>
    <w:rsid w:val="007A7570"/>
    <w:rsid w:val="007A783E"/>
    <w:rsid w:val="007A7879"/>
    <w:rsid w:val="007A7E13"/>
    <w:rsid w:val="007B009C"/>
    <w:rsid w:val="007B00AE"/>
    <w:rsid w:val="007B04A5"/>
    <w:rsid w:val="007B06F9"/>
    <w:rsid w:val="007B08C9"/>
    <w:rsid w:val="007B0989"/>
    <w:rsid w:val="007B0E22"/>
    <w:rsid w:val="007B0EBF"/>
    <w:rsid w:val="007B1599"/>
    <w:rsid w:val="007B186F"/>
    <w:rsid w:val="007B23EF"/>
    <w:rsid w:val="007B2617"/>
    <w:rsid w:val="007B2704"/>
    <w:rsid w:val="007B2841"/>
    <w:rsid w:val="007B2A4B"/>
    <w:rsid w:val="007B2C0A"/>
    <w:rsid w:val="007B2CE4"/>
    <w:rsid w:val="007B2D21"/>
    <w:rsid w:val="007B339C"/>
    <w:rsid w:val="007B35EA"/>
    <w:rsid w:val="007B38CF"/>
    <w:rsid w:val="007B3F73"/>
    <w:rsid w:val="007B40D8"/>
    <w:rsid w:val="007B4464"/>
    <w:rsid w:val="007B46C6"/>
    <w:rsid w:val="007B4806"/>
    <w:rsid w:val="007B49F7"/>
    <w:rsid w:val="007B4C98"/>
    <w:rsid w:val="007B52DF"/>
    <w:rsid w:val="007B5318"/>
    <w:rsid w:val="007B540D"/>
    <w:rsid w:val="007B5762"/>
    <w:rsid w:val="007B57AF"/>
    <w:rsid w:val="007B58D6"/>
    <w:rsid w:val="007B5D9D"/>
    <w:rsid w:val="007B5E0A"/>
    <w:rsid w:val="007B5E3E"/>
    <w:rsid w:val="007B5E54"/>
    <w:rsid w:val="007B5F1C"/>
    <w:rsid w:val="007B5F2B"/>
    <w:rsid w:val="007B7072"/>
    <w:rsid w:val="007B74BB"/>
    <w:rsid w:val="007B7546"/>
    <w:rsid w:val="007B7918"/>
    <w:rsid w:val="007B7ADA"/>
    <w:rsid w:val="007B7CFC"/>
    <w:rsid w:val="007B7D74"/>
    <w:rsid w:val="007B7D9D"/>
    <w:rsid w:val="007BE52C"/>
    <w:rsid w:val="007C09F6"/>
    <w:rsid w:val="007C0B35"/>
    <w:rsid w:val="007C0E0E"/>
    <w:rsid w:val="007C0E89"/>
    <w:rsid w:val="007C0FFE"/>
    <w:rsid w:val="007C1221"/>
    <w:rsid w:val="007C1674"/>
    <w:rsid w:val="007C1E7C"/>
    <w:rsid w:val="007C1F1E"/>
    <w:rsid w:val="007C20FA"/>
    <w:rsid w:val="007C2326"/>
    <w:rsid w:val="007C233F"/>
    <w:rsid w:val="007C2828"/>
    <w:rsid w:val="007C2B3E"/>
    <w:rsid w:val="007C3000"/>
    <w:rsid w:val="007C301C"/>
    <w:rsid w:val="007C384F"/>
    <w:rsid w:val="007C397A"/>
    <w:rsid w:val="007C39ED"/>
    <w:rsid w:val="007C3CDD"/>
    <w:rsid w:val="007C4187"/>
    <w:rsid w:val="007C4853"/>
    <w:rsid w:val="007C4A1B"/>
    <w:rsid w:val="007C4C7D"/>
    <w:rsid w:val="007C4C80"/>
    <w:rsid w:val="007C5022"/>
    <w:rsid w:val="007C54E6"/>
    <w:rsid w:val="007C5506"/>
    <w:rsid w:val="007C571E"/>
    <w:rsid w:val="007C5848"/>
    <w:rsid w:val="007C58DF"/>
    <w:rsid w:val="007C5C65"/>
    <w:rsid w:val="007C5E1C"/>
    <w:rsid w:val="007C6208"/>
    <w:rsid w:val="007C62ED"/>
    <w:rsid w:val="007C6517"/>
    <w:rsid w:val="007C6A0E"/>
    <w:rsid w:val="007C6A62"/>
    <w:rsid w:val="007C6FA5"/>
    <w:rsid w:val="007C726A"/>
    <w:rsid w:val="007C78B2"/>
    <w:rsid w:val="007C7E14"/>
    <w:rsid w:val="007C7EA9"/>
    <w:rsid w:val="007C7F7B"/>
    <w:rsid w:val="007D0762"/>
    <w:rsid w:val="007D0991"/>
    <w:rsid w:val="007D0AB0"/>
    <w:rsid w:val="007D12C1"/>
    <w:rsid w:val="007D1C6C"/>
    <w:rsid w:val="007D1C8A"/>
    <w:rsid w:val="007D2951"/>
    <w:rsid w:val="007D3073"/>
    <w:rsid w:val="007D3163"/>
    <w:rsid w:val="007D3529"/>
    <w:rsid w:val="007D365B"/>
    <w:rsid w:val="007D3D30"/>
    <w:rsid w:val="007D41A2"/>
    <w:rsid w:val="007D42D9"/>
    <w:rsid w:val="007D457B"/>
    <w:rsid w:val="007D4B0F"/>
    <w:rsid w:val="007D4DEB"/>
    <w:rsid w:val="007D5E65"/>
    <w:rsid w:val="007D5F5A"/>
    <w:rsid w:val="007D6145"/>
    <w:rsid w:val="007D643B"/>
    <w:rsid w:val="007D6468"/>
    <w:rsid w:val="007D64FB"/>
    <w:rsid w:val="007D66AD"/>
    <w:rsid w:val="007D6BDC"/>
    <w:rsid w:val="007D7644"/>
    <w:rsid w:val="007D7755"/>
    <w:rsid w:val="007D7FC7"/>
    <w:rsid w:val="007E0820"/>
    <w:rsid w:val="007E0A16"/>
    <w:rsid w:val="007E0AB9"/>
    <w:rsid w:val="007E0C59"/>
    <w:rsid w:val="007E1088"/>
    <w:rsid w:val="007E11A8"/>
    <w:rsid w:val="007E1243"/>
    <w:rsid w:val="007E1575"/>
    <w:rsid w:val="007E1A88"/>
    <w:rsid w:val="007E1AAC"/>
    <w:rsid w:val="007E1B4A"/>
    <w:rsid w:val="007E1C8C"/>
    <w:rsid w:val="007E1CEA"/>
    <w:rsid w:val="007E1D45"/>
    <w:rsid w:val="007E1EDE"/>
    <w:rsid w:val="007E217C"/>
    <w:rsid w:val="007E233F"/>
    <w:rsid w:val="007E27A9"/>
    <w:rsid w:val="007E3071"/>
    <w:rsid w:val="007E3124"/>
    <w:rsid w:val="007E3771"/>
    <w:rsid w:val="007E3BCE"/>
    <w:rsid w:val="007E40BA"/>
    <w:rsid w:val="007E44F4"/>
    <w:rsid w:val="007E450D"/>
    <w:rsid w:val="007E4561"/>
    <w:rsid w:val="007E46E4"/>
    <w:rsid w:val="007E4723"/>
    <w:rsid w:val="007E4826"/>
    <w:rsid w:val="007E4929"/>
    <w:rsid w:val="007E4A7A"/>
    <w:rsid w:val="007E4D36"/>
    <w:rsid w:val="007E4DD4"/>
    <w:rsid w:val="007E579F"/>
    <w:rsid w:val="007E5FB5"/>
    <w:rsid w:val="007E6191"/>
    <w:rsid w:val="007E66EE"/>
    <w:rsid w:val="007E68D5"/>
    <w:rsid w:val="007E701E"/>
    <w:rsid w:val="007E72B5"/>
    <w:rsid w:val="007E78B0"/>
    <w:rsid w:val="007E7CC7"/>
    <w:rsid w:val="007E7DFD"/>
    <w:rsid w:val="007E7FC4"/>
    <w:rsid w:val="007F0358"/>
    <w:rsid w:val="007F03CE"/>
    <w:rsid w:val="007F03EF"/>
    <w:rsid w:val="007F04D2"/>
    <w:rsid w:val="007F08A0"/>
    <w:rsid w:val="007F0AF3"/>
    <w:rsid w:val="007F0E24"/>
    <w:rsid w:val="007F102F"/>
    <w:rsid w:val="007F15E8"/>
    <w:rsid w:val="007F1CE2"/>
    <w:rsid w:val="007F2117"/>
    <w:rsid w:val="007F2235"/>
    <w:rsid w:val="007F2929"/>
    <w:rsid w:val="007F2946"/>
    <w:rsid w:val="007F2D07"/>
    <w:rsid w:val="007F3347"/>
    <w:rsid w:val="007F42AA"/>
    <w:rsid w:val="007F4D1B"/>
    <w:rsid w:val="007F4EDD"/>
    <w:rsid w:val="007F4F80"/>
    <w:rsid w:val="007F5119"/>
    <w:rsid w:val="007F5907"/>
    <w:rsid w:val="007F5DCA"/>
    <w:rsid w:val="007F6077"/>
    <w:rsid w:val="007F6584"/>
    <w:rsid w:val="007F6709"/>
    <w:rsid w:val="007F6781"/>
    <w:rsid w:val="007F69E8"/>
    <w:rsid w:val="007F6C4E"/>
    <w:rsid w:val="007F6FC7"/>
    <w:rsid w:val="007F704A"/>
    <w:rsid w:val="007F704F"/>
    <w:rsid w:val="007F755B"/>
    <w:rsid w:val="007F7784"/>
    <w:rsid w:val="007F7F38"/>
    <w:rsid w:val="0080038B"/>
    <w:rsid w:val="008006C3"/>
    <w:rsid w:val="0080071D"/>
    <w:rsid w:val="008009D3"/>
    <w:rsid w:val="00800A6E"/>
    <w:rsid w:val="00800A78"/>
    <w:rsid w:val="00800C18"/>
    <w:rsid w:val="00800E67"/>
    <w:rsid w:val="0080120D"/>
    <w:rsid w:val="0080146E"/>
    <w:rsid w:val="008018B5"/>
    <w:rsid w:val="00801AFD"/>
    <w:rsid w:val="00801BCA"/>
    <w:rsid w:val="00801E8D"/>
    <w:rsid w:val="00801F14"/>
    <w:rsid w:val="00801F91"/>
    <w:rsid w:val="00802245"/>
    <w:rsid w:val="0080229D"/>
    <w:rsid w:val="00802BE3"/>
    <w:rsid w:val="00802D29"/>
    <w:rsid w:val="00802E84"/>
    <w:rsid w:val="00802F63"/>
    <w:rsid w:val="00803182"/>
    <w:rsid w:val="008038F8"/>
    <w:rsid w:val="00803B6D"/>
    <w:rsid w:val="00803C5B"/>
    <w:rsid w:val="00804061"/>
    <w:rsid w:val="008042AD"/>
    <w:rsid w:val="0080489D"/>
    <w:rsid w:val="00804AA3"/>
    <w:rsid w:val="00804AAE"/>
    <w:rsid w:val="00804CD3"/>
    <w:rsid w:val="00804CF7"/>
    <w:rsid w:val="00804F6D"/>
    <w:rsid w:val="00805152"/>
    <w:rsid w:val="008051A7"/>
    <w:rsid w:val="0080563D"/>
    <w:rsid w:val="00805882"/>
    <w:rsid w:val="00805C43"/>
    <w:rsid w:val="00806026"/>
    <w:rsid w:val="00806494"/>
    <w:rsid w:val="00806CC4"/>
    <w:rsid w:val="00806D69"/>
    <w:rsid w:val="00806DE9"/>
    <w:rsid w:val="00806E28"/>
    <w:rsid w:val="00807313"/>
    <w:rsid w:val="0080759E"/>
    <w:rsid w:val="00807916"/>
    <w:rsid w:val="00807A4F"/>
    <w:rsid w:val="00807D2C"/>
    <w:rsid w:val="00810458"/>
    <w:rsid w:val="008104EC"/>
    <w:rsid w:val="00810515"/>
    <w:rsid w:val="008107D8"/>
    <w:rsid w:val="0081090A"/>
    <w:rsid w:val="00810CAA"/>
    <w:rsid w:val="00810CB5"/>
    <w:rsid w:val="0081112D"/>
    <w:rsid w:val="0081169D"/>
    <w:rsid w:val="008119C7"/>
    <w:rsid w:val="00811A58"/>
    <w:rsid w:val="00811C62"/>
    <w:rsid w:val="00811C97"/>
    <w:rsid w:val="00811DC1"/>
    <w:rsid w:val="00811ED6"/>
    <w:rsid w:val="0081224A"/>
    <w:rsid w:val="0081251C"/>
    <w:rsid w:val="00812531"/>
    <w:rsid w:val="008127BB"/>
    <w:rsid w:val="008128EB"/>
    <w:rsid w:val="0081296C"/>
    <w:rsid w:val="00812B54"/>
    <w:rsid w:val="00812E3B"/>
    <w:rsid w:val="00812E3C"/>
    <w:rsid w:val="00812FC2"/>
    <w:rsid w:val="00812FF5"/>
    <w:rsid w:val="00813098"/>
    <w:rsid w:val="008139E9"/>
    <w:rsid w:val="00813FD5"/>
    <w:rsid w:val="0081401A"/>
    <w:rsid w:val="00814794"/>
    <w:rsid w:val="00814A99"/>
    <w:rsid w:val="00814CCD"/>
    <w:rsid w:val="0081641E"/>
    <w:rsid w:val="00816596"/>
    <w:rsid w:val="0081681C"/>
    <w:rsid w:val="008169D1"/>
    <w:rsid w:val="0081734D"/>
    <w:rsid w:val="00817419"/>
    <w:rsid w:val="008175CA"/>
    <w:rsid w:val="008176A8"/>
    <w:rsid w:val="0081789F"/>
    <w:rsid w:val="00817901"/>
    <w:rsid w:val="00817A96"/>
    <w:rsid w:val="00817B4E"/>
    <w:rsid w:val="00817BF5"/>
    <w:rsid w:val="00817C05"/>
    <w:rsid w:val="00817CEC"/>
    <w:rsid w:val="00817FAD"/>
    <w:rsid w:val="00820094"/>
    <w:rsid w:val="008203EC"/>
    <w:rsid w:val="00820A16"/>
    <w:rsid w:val="00820A67"/>
    <w:rsid w:val="00820E7A"/>
    <w:rsid w:val="008214F5"/>
    <w:rsid w:val="00821580"/>
    <w:rsid w:val="00821887"/>
    <w:rsid w:val="00821D51"/>
    <w:rsid w:val="00821DC5"/>
    <w:rsid w:val="008220B6"/>
    <w:rsid w:val="0082218B"/>
    <w:rsid w:val="008224C1"/>
    <w:rsid w:val="008224ED"/>
    <w:rsid w:val="0082251C"/>
    <w:rsid w:val="008228A7"/>
    <w:rsid w:val="0082294A"/>
    <w:rsid w:val="00822BA6"/>
    <w:rsid w:val="00822C59"/>
    <w:rsid w:val="00822C67"/>
    <w:rsid w:val="00822D15"/>
    <w:rsid w:val="008232EF"/>
    <w:rsid w:val="008237FF"/>
    <w:rsid w:val="00823852"/>
    <w:rsid w:val="00823ADD"/>
    <w:rsid w:val="00823F89"/>
    <w:rsid w:val="008241B3"/>
    <w:rsid w:val="008249FD"/>
    <w:rsid w:val="00824F55"/>
    <w:rsid w:val="0082537E"/>
    <w:rsid w:val="008255DA"/>
    <w:rsid w:val="00825CCD"/>
    <w:rsid w:val="00825CEB"/>
    <w:rsid w:val="00825EF4"/>
    <w:rsid w:val="0082614B"/>
    <w:rsid w:val="008262D0"/>
    <w:rsid w:val="00826493"/>
    <w:rsid w:val="00826E99"/>
    <w:rsid w:val="00827068"/>
    <w:rsid w:val="00827130"/>
    <w:rsid w:val="0082734E"/>
    <w:rsid w:val="00827CE3"/>
    <w:rsid w:val="00830889"/>
    <w:rsid w:val="00830A91"/>
    <w:rsid w:val="00830CB6"/>
    <w:rsid w:val="00830D19"/>
    <w:rsid w:val="0083104A"/>
    <w:rsid w:val="00831202"/>
    <w:rsid w:val="0083196D"/>
    <w:rsid w:val="00831E53"/>
    <w:rsid w:val="00831EDA"/>
    <w:rsid w:val="0083205D"/>
    <w:rsid w:val="008321D9"/>
    <w:rsid w:val="008322B7"/>
    <w:rsid w:val="00832A21"/>
    <w:rsid w:val="00832D0A"/>
    <w:rsid w:val="00832E81"/>
    <w:rsid w:val="00832F3C"/>
    <w:rsid w:val="008335C8"/>
    <w:rsid w:val="00833FED"/>
    <w:rsid w:val="0083464C"/>
    <w:rsid w:val="00834B34"/>
    <w:rsid w:val="00834B9C"/>
    <w:rsid w:val="00834D54"/>
    <w:rsid w:val="00835384"/>
    <w:rsid w:val="00835436"/>
    <w:rsid w:val="00835437"/>
    <w:rsid w:val="008354EC"/>
    <w:rsid w:val="008356E0"/>
    <w:rsid w:val="00835C72"/>
    <w:rsid w:val="00835F02"/>
    <w:rsid w:val="00836288"/>
    <w:rsid w:val="00836380"/>
    <w:rsid w:val="0083658F"/>
    <w:rsid w:val="008366A4"/>
    <w:rsid w:val="008368BE"/>
    <w:rsid w:val="00836A8A"/>
    <w:rsid w:val="00837C54"/>
    <w:rsid w:val="00840260"/>
    <w:rsid w:val="008407B7"/>
    <w:rsid w:val="00840830"/>
    <w:rsid w:val="00840B59"/>
    <w:rsid w:val="00840DCB"/>
    <w:rsid w:val="00840EFF"/>
    <w:rsid w:val="0084150B"/>
    <w:rsid w:val="00841667"/>
    <w:rsid w:val="00841668"/>
    <w:rsid w:val="008418FD"/>
    <w:rsid w:val="0084199F"/>
    <w:rsid w:val="008425D4"/>
    <w:rsid w:val="008426D5"/>
    <w:rsid w:val="00842C4D"/>
    <w:rsid w:val="00843425"/>
    <w:rsid w:val="0084360E"/>
    <w:rsid w:val="00843A7B"/>
    <w:rsid w:val="00843AF6"/>
    <w:rsid w:val="00843D13"/>
    <w:rsid w:val="00843FB1"/>
    <w:rsid w:val="0084403A"/>
    <w:rsid w:val="008440CB"/>
    <w:rsid w:val="00844402"/>
    <w:rsid w:val="0084487B"/>
    <w:rsid w:val="00844FDD"/>
    <w:rsid w:val="00845062"/>
    <w:rsid w:val="00845119"/>
    <w:rsid w:val="00845250"/>
    <w:rsid w:val="00845287"/>
    <w:rsid w:val="0084532D"/>
    <w:rsid w:val="008454DA"/>
    <w:rsid w:val="008454E7"/>
    <w:rsid w:val="008455D7"/>
    <w:rsid w:val="008456BC"/>
    <w:rsid w:val="008457CE"/>
    <w:rsid w:val="00846436"/>
    <w:rsid w:val="00846472"/>
    <w:rsid w:val="00846590"/>
    <w:rsid w:val="00846702"/>
    <w:rsid w:val="00846ACA"/>
    <w:rsid w:val="00847042"/>
    <w:rsid w:val="0084748B"/>
    <w:rsid w:val="00847577"/>
    <w:rsid w:val="00847A0E"/>
    <w:rsid w:val="00847EBB"/>
    <w:rsid w:val="00847FFD"/>
    <w:rsid w:val="00850370"/>
    <w:rsid w:val="0085094E"/>
    <w:rsid w:val="00850B68"/>
    <w:rsid w:val="00850C69"/>
    <w:rsid w:val="00850DB2"/>
    <w:rsid w:val="00850E0C"/>
    <w:rsid w:val="00850FB7"/>
    <w:rsid w:val="00851358"/>
    <w:rsid w:val="00851389"/>
    <w:rsid w:val="008513BE"/>
    <w:rsid w:val="008519C3"/>
    <w:rsid w:val="00851CB1"/>
    <w:rsid w:val="0085228F"/>
    <w:rsid w:val="008524EF"/>
    <w:rsid w:val="0085252A"/>
    <w:rsid w:val="00852780"/>
    <w:rsid w:val="008528CD"/>
    <w:rsid w:val="0085300A"/>
    <w:rsid w:val="00853595"/>
    <w:rsid w:val="0085362B"/>
    <w:rsid w:val="008538FF"/>
    <w:rsid w:val="00853A02"/>
    <w:rsid w:val="0085408A"/>
    <w:rsid w:val="00854500"/>
    <w:rsid w:val="008546E5"/>
    <w:rsid w:val="00854726"/>
    <w:rsid w:val="00854D6C"/>
    <w:rsid w:val="00855196"/>
    <w:rsid w:val="0085529A"/>
    <w:rsid w:val="008554B5"/>
    <w:rsid w:val="008558CE"/>
    <w:rsid w:val="0085592F"/>
    <w:rsid w:val="00855A5C"/>
    <w:rsid w:val="00855D93"/>
    <w:rsid w:val="00855E5B"/>
    <w:rsid w:val="008560B4"/>
    <w:rsid w:val="008561C1"/>
    <w:rsid w:val="00856264"/>
    <w:rsid w:val="008569D3"/>
    <w:rsid w:val="0085701F"/>
    <w:rsid w:val="008571B6"/>
    <w:rsid w:val="00857594"/>
    <w:rsid w:val="00857788"/>
    <w:rsid w:val="00857967"/>
    <w:rsid w:val="00860433"/>
    <w:rsid w:val="008606A1"/>
    <w:rsid w:val="008609CB"/>
    <w:rsid w:val="00860A9B"/>
    <w:rsid w:val="00860C95"/>
    <w:rsid w:val="00860E1D"/>
    <w:rsid w:val="00861592"/>
    <w:rsid w:val="008615C4"/>
    <w:rsid w:val="00861B23"/>
    <w:rsid w:val="00861C4D"/>
    <w:rsid w:val="008623A8"/>
    <w:rsid w:val="00862768"/>
    <w:rsid w:val="00862E05"/>
    <w:rsid w:val="00862EB4"/>
    <w:rsid w:val="00862EFA"/>
    <w:rsid w:val="00862F7C"/>
    <w:rsid w:val="00862FC6"/>
    <w:rsid w:val="00863058"/>
    <w:rsid w:val="00863212"/>
    <w:rsid w:val="0086337D"/>
    <w:rsid w:val="008634BA"/>
    <w:rsid w:val="00863B8B"/>
    <w:rsid w:val="00863DCC"/>
    <w:rsid w:val="00863F2F"/>
    <w:rsid w:val="00864233"/>
    <w:rsid w:val="00864677"/>
    <w:rsid w:val="00864EEB"/>
    <w:rsid w:val="008654B5"/>
    <w:rsid w:val="008657A1"/>
    <w:rsid w:val="008657E7"/>
    <w:rsid w:val="00865886"/>
    <w:rsid w:val="00865A64"/>
    <w:rsid w:val="00865AB5"/>
    <w:rsid w:val="00865FFA"/>
    <w:rsid w:val="00866010"/>
    <w:rsid w:val="00866437"/>
    <w:rsid w:val="00866D74"/>
    <w:rsid w:val="008675AC"/>
    <w:rsid w:val="0086772B"/>
    <w:rsid w:val="00867BE1"/>
    <w:rsid w:val="00867CF3"/>
    <w:rsid w:val="00867D4E"/>
    <w:rsid w:val="00867F2B"/>
    <w:rsid w:val="0087062A"/>
    <w:rsid w:val="0087065F"/>
    <w:rsid w:val="00870ADF"/>
    <w:rsid w:val="00870DEA"/>
    <w:rsid w:val="00870E15"/>
    <w:rsid w:val="0087113B"/>
    <w:rsid w:val="00871386"/>
    <w:rsid w:val="00871A6C"/>
    <w:rsid w:val="00871C2E"/>
    <w:rsid w:val="00871D5D"/>
    <w:rsid w:val="00871DAD"/>
    <w:rsid w:val="00871F94"/>
    <w:rsid w:val="008723D8"/>
    <w:rsid w:val="00872DA2"/>
    <w:rsid w:val="00872E2C"/>
    <w:rsid w:val="00872FC7"/>
    <w:rsid w:val="00873431"/>
    <w:rsid w:val="00873662"/>
    <w:rsid w:val="0087380D"/>
    <w:rsid w:val="00873C0F"/>
    <w:rsid w:val="00874316"/>
    <w:rsid w:val="00874509"/>
    <w:rsid w:val="0087482A"/>
    <w:rsid w:val="00874F42"/>
    <w:rsid w:val="00875073"/>
    <w:rsid w:val="0087509A"/>
    <w:rsid w:val="008751D7"/>
    <w:rsid w:val="0087531A"/>
    <w:rsid w:val="00875324"/>
    <w:rsid w:val="00875481"/>
    <w:rsid w:val="00875646"/>
    <w:rsid w:val="00875782"/>
    <w:rsid w:val="00875E66"/>
    <w:rsid w:val="00876256"/>
    <w:rsid w:val="0087647A"/>
    <w:rsid w:val="0087658E"/>
    <w:rsid w:val="00876675"/>
    <w:rsid w:val="0087667D"/>
    <w:rsid w:val="008766A0"/>
    <w:rsid w:val="00876852"/>
    <w:rsid w:val="0087755A"/>
    <w:rsid w:val="00877655"/>
    <w:rsid w:val="00877969"/>
    <w:rsid w:val="0087798D"/>
    <w:rsid w:val="00877AA2"/>
    <w:rsid w:val="00877CF3"/>
    <w:rsid w:val="00877F49"/>
    <w:rsid w:val="008802FE"/>
    <w:rsid w:val="00880896"/>
    <w:rsid w:val="0088095F"/>
    <w:rsid w:val="00881343"/>
    <w:rsid w:val="008814B0"/>
    <w:rsid w:val="00881630"/>
    <w:rsid w:val="008816F4"/>
    <w:rsid w:val="00881853"/>
    <w:rsid w:val="00881B7A"/>
    <w:rsid w:val="00881D4E"/>
    <w:rsid w:val="00881DDE"/>
    <w:rsid w:val="00881E59"/>
    <w:rsid w:val="008820B0"/>
    <w:rsid w:val="008820E1"/>
    <w:rsid w:val="0088297F"/>
    <w:rsid w:val="00882BD3"/>
    <w:rsid w:val="008831CF"/>
    <w:rsid w:val="00883506"/>
    <w:rsid w:val="00883B6E"/>
    <w:rsid w:val="00884316"/>
    <w:rsid w:val="008846FD"/>
    <w:rsid w:val="00884751"/>
    <w:rsid w:val="008851B1"/>
    <w:rsid w:val="008853B6"/>
    <w:rsid w:val="00885451"/>
    <w:rsid w:val="00885A16"/>
    <w:rsid w:val="00885B03"/>
    <w:rsid w:val="00885C30"/>
    <w:rsid w:val="00885C49"/>
    <w:rsid w:val="00885E8A"/>
    <w:rsid w:val="00885EDB"/>
    <w:rsid w:val="008862AA"/>
    <w:rsid w:val="00886722"/>
    <w:rsid w:val="00886A5C"/>
    <w:rsid w:val="00887DEB"/>
    <w:rsid w:val="0089063E"/>
    <w:rsid w:val="0089079C"/>
    <w:rsid w:val="00890E2C"/>
    <w:rsid w:val="00891061"/>
    <w:rsid w:val="008915B3"/>
    <w:rsid w:val="00891609"/>
    <w:rsid w:val="008917BB"/>
    <w:rsid w:val="00891893"/>
    <w:rsid w:val="008918A5"/>
    <w:rsid w:val="00891BB9"/>
    <w:rsid w:val="00891D30"/>
    <w:rsid w:val="008920D4"/>
    <w:rsid w:val="00892333"/>
    <w:rsid w:val="008923E6"/>
    <w:rsid w:val="0089257F"/>
    <w:rsid w:val="00892696"/>
    <w:rsid w:val="00892A3D"/>
    <w:rsid w:val="00893000"/>
    <w:rsid w:val="0089302A"/>
    <w:rsid w:val="00893E73"/>
    <w:rsid w:val="008940DA"/>
    <w:rsid w:val="008943D1"/>
    <w:rsid w:val="008946F0"/>
    <w:rsid w:val="008949A2"/>
    <w:rsid w:val="00894BA4"/>
    <w:rsid w:val="00894FE0"/>
    <w:rsid w:val="00895042"/>
    <w:rsid w:val="0089511F"/>
    <w:rsid w:val="008958C4"/>
    <w:rsid w:val="00896027"/>
    <w:rsid w:val="00896FE1"/>
    <w:rsid w:val="008975E6"/>
    <w:rsid w:val="00897A95"/>
    <w:rsid w:val="00897BD9"/>
    <w:rsid w:val="00897EF1"/>
    <w:rsid w:val="00897F25"/>
    <w:rsid w:val="00897FA3"/>
    <w:rsid w:val="008A0172"/>
    <w:rsid w:val="008A034C"/>
    <w:rsid w:val="008A0691"/>
    <w:rsid w:val="008A07C0"/>
    <w:rsid w:val="008A0828"/>
    <w:rsid w:val="008A0934"/>
    <w:rsid w:val="008A0984"/>
    <w:rsid w:val="008A0E09"/>
    <w:rsid w:val="008A11A0"/>
    <w:rsid w:val="008A11C9"/>
    <w:rsid w:val="008A126A"/>
    <w:rsid w:val="008A131C"/>
    <w:rsid w:val="008A16CB"/>
    <w:rsid w:val="008A1F85"/>
    <w:rsid w:val="008A20E7"/>
    <w:rsid w:val="008A222D"/>
    <w:rsid w:val="008A237D"/>
    <w:rsid w:val="008A2437"/>
    <w:rsid w:val="008A251D"/>
    <w:rsid w:val="008A2618"/>
    <w:rsid w:val="008A2B9C"/>
    <w:rsid w:val="008A2F93"/>
    <w:rsid w:val="008A304F"/>
    <w:rsid w:val="008A30D8"/>
    <w:rsid w:val="008A3562"/>
    <w:rsid w:val="008A3599"/>
    <w:rsid w:val="008A3628"/>
    <w:rsid w:val="008A376E"/>
    <w:rsid w:val="008A38BD"/>
    <w:rsid w:val="008A3FB6"/>
    <w:rsid w:val="008A3FD1"/>
    <w:rsid w:val="008A41B7"/>
    <w:rsid w:val="008A420E"/>
    <w:rsid w:val="008A46A5"/>
    <w:rsid w:val="008A4851"/>
    <w:rsid w:val="008A48F1"/>
    <w:rsid w:val="008A5150"/>
    <w:rsid w:val="008A5306"/>
    <w:rsid w:val="008A5747"/>
    <w:rsid w:val="008A590F"/>
    <w:rsid w:val="008A5B78"/>
    <w:rsid w:val="008A67EE"/>
    <w:rsid w:val="008A67FC"/>
    <w:rsid w:val="008A6889"/>
    <w:rsid w:val="008A7023"/>
    <w:rsid w:val="008A73C7"/>
    <w:rsid w:val="008A74C6"/>
    <w:rsid w:val="008A7C3C"/>
    <w:rsid w:val="008A7F33"/>
    <w:rsid w:val="008B019E"/>
    <w:rsid w:val="008B06D9"/>
    <w:rsid w:val="008B07D9"/>
    <w:rsid w:val="008B0C7F"/>
    <w:rsid w:val="008B0DEC"/>
    <w:rsid w:val="008B0F2E"/>
    <w:rsid w:val="008B0FA3"/>
    <w:rsid w:val="008B1017"/>
    <w:rsid w:val="008B10AB"/>
    <w:rsid w:val="008B17BE"/>
    <w:rsid w:val="008B18FD"/>
    <w:rsid w:val="008B1B48"/>
    <w:rsid w:val="008B235F"/>
    <w:rsid w:val="008B25BE"/>
    <w:rsid w:val="008B33C5"/>
    <w:rsid w:val="008B35D6"/>
    <w:rsid w:val="008B3A6D"/>
    <w:rsid w:val="008B3F45"/>
    <w:rsid w:val="008B43CE"/>
    <w:rsid w:val="008B450B"/>
    <w:rsid w:val="008B48E5"/>
    <w:rsid w:val="008B4C90"/>
    <w:rsid w:val="008B4D7D"/>
    <w:rsid w:val="008B5093"/>
    <w:rsid w:val="008B5378"/>
    <w:rsid w:val="008B5710"/>
    <w:rsid w:val="008B59FE"/>
    <w:rsid w:val="008B5E0C"/>
    <w:rsid w:val="008B6238"/>
    <w:rsid w:val="008B62E7"/>
    <w:rsid w:val="008B636B"/>
    <w:rsid w:val="008B64CD"/>
    <w:rsid w:val="008B6638"/>
    <w:rsid w:val="008B6B48"/>
    <w:rsid w:val="008B6B58"/>
    <w:rsid w:val="008B6C29"/>
    <w:rsid w:val="008B6D7B"/>
    <w:rsid w:val="008B7208"/>
    <w:rsid w:val="008B7214"/>
    <w:rsid w:val="008B7431"/>
    <w:rsid w:val="008B7512"/>
    <w:rsid w:val="008B78E4"/>
    <w:rsid w:val="008B7990"/>
    <w:rsid w:val="008B7AD7"/>
    <w:rsid w:val="008C0085"/>
    <w:rsid w:val="008C056C"/>
    <w:rsid w:val="008C0634"/>
    <w:rsid w:val="008C0652"/>
    <w:rsid w:val="008C074E"/>
    <w:rsid w:val="008C0C4A"/>
    <w:rsid w:val="008C0C8B"/>
    <w:rsid w:val="008C0CD2"/>
    <w:rsid w:val="008C124C"/>
    <w:rsid w:val="008C157A"/>
    <w:rsid w:val="008C159E"/>
    <w:rsid w:val="008C15BE"/>
    <w:rsid w:val="008C17E7"/>
    <w:rsid w:val="008C1A58"/>
    <w:rsid w:val="008C1A61"/>
    <w:rsid w:val="008C223B"/>
    <w:rsid w:val="008C23FD"/>
    <w:rsid w:val="008C24DF"/>
    <w:rsid w:val="008C2860"/>
    <w:rsid w:val="008C298F"/>
    <w:rsid w:val="008C2AD8"/>
    <w:rsid w:val="008C2B6B"/>
    <w:rsid w:val="008C2D19"/>
    <w:rsid w:val="008C2DBA"/>
    <w:rsid w:val="008C35AF"/>
    <w:rsid w:val="008C3A89"/>
    <w:rsid w:val="008C3F8F"/>
    <w:rsid w:val="008C406A"/>
    <w:rsid w:val="008C4338"/>
    <w:rsid w:val="008C48CA"/>
    <w:rsid w:val="008C4930"/>
    <w:rsid w:val="008C4AFD"/>
    <w:rsid w:val="008C4C84"/>
    <w:rsid w:val="008C4D7C"/>
    <w:rsid w:val="008C4F7A"/>
    <w:rsid w:val="008C505E"/>
    <w:rsid w:val="008C5AD6"/>
    <w:rsid w:val="008C5CE6"/>
    <w:rsid w:val="008C5CFD"/>
    <w:rsid w:val="008C5E61"/>
    <w:rsid w:val="008C6394"/>
    <w:rsid w:val="008C6533"/>
    <w:rsid w:val="008C6867"/>
    <w:rsid w:val="008C6B5B"/>
    <w:rsid w:val="008C6DEC"/>
    <w:rsid w:val="008C6FBD"/>
    <w:rsid w:val="008C700D"/>
    <w:rsid w:val="008C7267"/>
    <w:rsid w:val="008C74EF"/>
    <w:rsid w:val="008C7519"/>
    <w:rsid w:val="008C7BE6"/>
    <w:rsid w:val="008D0038"/>
    <w:rsid w:val="008D03A2"/>
    <w:rsid w:val="008D03EE"/>
    <w:rsid w:val="008D0624"/>
    <w:rsid w:val="008D0643"/>
    <w:rsid w:val="008D0687"/>
    <w:rsid w:val="008D0816"/>
    <w:rsid w:val="008D0A3C"/>
    <w:rsid w:val="008D0BDB"/>
    <w:rsid w:val="008D0E98"/>
    <w:rsid w:val="008D0F02"/>
    <w:rsid w:val="008D1125"/>
    <w:rsid w:val="008D13B3"/>
    <w:rsid w:val="008D1680"/>
    <w:rsid w:val="008D1C43"/>
    <w:rsid w:val="008D1C66"/>
    <w:rsid w:val="008D23C2"/>
    <w:rsid w:val="008D248F"/>
    <w:rsid w:val="008D2854"/>
    <w:rsid w:val="008D28A9"/>
    <w:rsid w:val="008D295C"/>
    <w:rsid w:val="008D2BA7"/>
    <w:rsid w:val="008D301F"/>
    <w:rsid w:val="008D3527"/>
    <w:rsid w:val="008D3798"/>
    <w:rsid w:val="008D38DA"/>
    <w:rsid w:val="008D3DE3"/>
    <w:rsid w:val="008D4052"/>
    <w:rsid w:val="008D413A"/>
    <w:rsid w:val="008D44B2"/>
    <w:rsid w:val="008D45CC"/>
    <w:rsid w:val="008D4890"/>
    <w:rsid w:val="008D49A1"/>
    <w:rsid w:val="008D4A39"/>
    <w:rsid w:val="008D4AEC"/>
    <w:rsid w:val="008D4CEE"/>
    <w:rsid w:val="008D4D00"/>
    <w:rsid w:val="008D548A"/>
    <w:rsid w:val="008D54B2"/>
    <w:rsid w:val="008D6141"/>
    <w:rsid w:val="008D6463"/>
    <w:rsid w:val="008D64C3"/>
    <w:rsid w:val="008D6540"/>
    <w:rsid w:val="008D691D"/>
    <w:rsid w:val="008D6CE7"/>
    <w:rsid w:val="008D7532"/>
    <w:rsid w:val="008D7534"/>
    <w:rsid w:val="008D75FA"/>
    <w:rsid w:val="008D7604"/>
    <w:rsid w:val="008D7E81"/>
    <w:rsid w:val="008E0271"/>
    <w:rsid w:val="008E03E5"/>
    <w:rsid w:val="008E049C"/>
    <w:rsid w:val="008E05AF"/>
    <w:rsid w:val="008E0944"/>
    <w:rsid w:val="008E09D2"/>
    <w:rsid w:val="008E0A0C"/>
    <w:rsid w:val="008E0BC3"/>
    <w:rsid w:val="008E0FF0"/>
    <w:rsid w:val="008E1034"/>
    <w:rsid w:val="008E104F"/>
    <w:rsid w:val="008E107D"/>
    <w:rsid w:val="008E1900"/>
    <w:rsid w:val="008E1903"/>
    <w:rsid w:val="008E19E0"/>
    <w:rsid w:val="008E1CB9"/>
    <w:rsid w:val="008E268C"/>
    <w:rsid w:val="008E273D"/>
    <w:rsid w:val="008E2D10"/>
    <w:rsid w:val="008E2FEE"/>
    <w:rsid w:val="008E31C2"/>
    <w:rsid w:val="008E33C5"/>
    <w:rsid w:val="008E357E"/>
    <w:rsid w:val="008E39EF"/>
    <w:rsid w:val="008E3B32"/>
    <w:rsid w:val="008E3D71"/>
    <w:rsid w:val="008E3E6D"/>
    <w:rsid w:val="008E3F55"/>
    <w:rsid w:val="008E41E1"/>
    <w:rsid w:val="008E4490"/>
    <w:rsid w:val="008E485C"/>
    <w:rsid w:val="008E49D0"/>
    <w:rsid w:val="008E4B38"/>
    <w:rsid w:val="008E4CEF"/>
    <w:rsid w:val="008E5207"/>
    <w:rsid w:val="008E5464"/>
    <w:rsid w:val="008E5B34"/>
    <w:rsid w:val="008E5ED8"/>
    <w:rsid w:val="008E5F2A"/>
    <w:rsid w:val="008E6B39"/>
    <w:rsid w:val="008E6B62"/>
    <w:rsid w:val="008E6B80"/>
    <w:rsid w:val="008E7336"/>
    <w:rsid w:val="008E739F"/>
    <w:rsid w:val="008E7572"/>
    <w:rsid w:val="008E765D"/>
    <w:rsid w:val="008E7719"/>
    <w:rsid w:val="008E7985"/>
    <w:rsid w:val="008E7994"/>
    <w:rsid w:val="008E7A4E"/>
    <w:rsid w:val="008F0AB3"/>
    <w:rsid w:val="008F0E57"/>
    <w:rsid w:val="008F1475"/>
    <w:rsid w:val="008F1593"/>
    <w:rsid w:val="008F1902"/>
    <w:rsid w:val="008F1AED"/>
    <w:rsid w:val="008F252E"/>
    <w:rsid w:val="008F256F"/>
    <w:rsid w:val="008F2987"/>
    <w:rsid w:val="008F29E4"/>
    <w:rsid w:val="008F2DB0"/>
    <w:rsid w:val="008F2F19"/>
    <w:rsid w:val="008F2F9C"/>
    <w:rsid w:val="008F30CE"/>
    <w:rsid w:val="008F30D9"/>
    <w:rsid w:val="008F3313"/>
    <w:rsid w:val="008F3529"/>
    <w:rsid w:val="008F3556"/>
    <w:rsid w:val="008F3578"/>
    <w:rsid w:val="008F3ABC"/>
    <w:rsid w:val="008F3F6D"/>
    <w:rsid w:val="008F4600"/>
    <w:rsid w:val="008F4763"/>
    <w:rsid w:val="008F4A0A"/>
    <w:rsid w:val="008F4A8A"/>
    <w:rsid w:val="008F4BC8"/>
    <w:rsid w:val="008F4C45"/>
    <w:rsid w:val="008F5963"/>
    <w:rsid w:val="008F597C"/>
    <w:rsid w:val="008F5AFB"/>
    <w:rsid w:val="008F6B92"/>
    <w:rsid w:val="008F7160"/>
    <w:rsid w:val="008F7230"/>
    <w:rsid w:val="008F72FA"/>
    <w:rsid w:val="008F79CE"/>
    <w:rsid w:val="00900176"/>
    <w:rsid w:val="009001E0"/>
    <w:rsid w:val="0090122F"/>
    <w:rsid w:val="009016D5"/>
    <w:rsid w:val="00901889"/>
    <w:rsid w:val="00901AB8"/>
    <w:rsid w:val="00901BC5"/>
    <w:rsid w:val="00901F12"/>
    <w:rsid w:val="00902126"/>
    <w:rsid w:val="0090262F"/>
    <w:rsid w:val="00902807"/>
    <w:rsid w:val="009029A2"/>
    <w:rsid w:val="00902BEB"/>
    <w:rsid w:val="00902EC7"/>
    <w:rsid w:val="00902ED4"/>
    <w:rsid w:val="00902FEB"/>
    <w:rsid w:val="009030DC"/>
    <w:rsid w:val="009036B1"/>
    <w:rsid w:val="00903AAB"/>
    <w:rsid w:val="00903CBD"/>
    <w:rsid w:val="00903DCE"/>
    <w:rsid w:val="00903FB3"/>
    <w:rsid w:val="0090415B"/>
    <w:rsid w:val="0090440C"/>
    <w:rsid w:val="00904498"/>
    <w:rsid w:val="00905058"/>
    <w:rsid w:val="00905664"/>
    <w:rsid w:val="0090587E"/>
    <w:rsid w:val="00905938"/>
    <w:rsid w:val="00905CEB"/>
    <w:rsid w:val="00905D55"/>
    <w:rsid w:val="00905EF1"/>
    <w:rsid w:val="00905F55"/>
    <w:rsid w:val="00906026"/>
    <w:rsid w:val="00906F1D"/>
    <w:rsid w:val="00906F63"/>
    <w:rsid w:val="00907043"/>
    <w:rsid w:val="00907534"/>
    <w:rsid w:val="0090755B"/>
    <w:rsid w:val="009076BF"/>
    <w:rsid w:val="00907DAE"/>
    <w:rsid w:val="00907FF1"/>
    <w:rsid w:val="0091073B"/>
    <w:rsid w:val="00910BA2"/>
    <w:rsid w:val="00910D07"/>
    <w:rsid w:val="009111F0"/>
    <w:rsid w:val="00911437"/>
    <w:rsid w:val="00911608"/>
    <w:rsid w:val="0091168B"/>
    <w:rsid w:val="009116DC"/>
    <w:rsid w:val="00911CDA"/>
    <w:rsid w:val="0091200F"/>
    <w:rsid w:val="009123B3"/>
    <w:rsid w:val="0091297B"/>
    <w:rsid w:val="00912AAB"/>
    <w:rsid w:val="00912ACD"/>
    <w:rsid w:val="00912B5F"/>
    <w:rsid w:val="0091304B"/>
    <w:rsid w:val="0091320E"/>
    <w:rsid w:val="00913624"/>
    <w:rsid w:val="00913C80"/>
    <w:rsid w:val="00913EA0"/>
    <w:rsid w:val="00914087"/>
    <w:rsid w:val="0091409A"/>
    <w:rsid w:val="009143ED"/>
    <w:rsid w:val="00914412"/>
    <w:rsid w:val="00914426"/>
    <w:rsid w:val="00914476"/>
    <w:rsid w:val="00914862"/>
    <w:rsid w:val="0091497D"/>
    <w:rsid w:val="00914A2A"/>
    <w:rsid w:val="00914C67"/>
    <w:rsid w:val="009151E0"/>
    <w:rsid w:val="009153E8"/>
    <w:rsid w:val="00915B5A"/>
    <w:rsid w:val="00915BF1"/>
    <w:rsid w:val="0091604A"/>
    <w:rsid w:val="0091655F"/>
    <w:rsid w:val="00916F44"/>
    <w:rsid w:val="00916FCC"/>
    <w:rsid w:val="0091739F"/>
    <w:rsid w:val="009173EF"/>
    <w:rsid w:val="00917D71"/>
    <w:rsid w:val="00917F24"/>
    <w:rsid w:val="00920176"/>
    <w:rsid w:val="00920815"/>
    <w:rsid w:val="00920827"/>
    <w:rsid w:val="00920CDB"/>
    <w:rsid w:val="00920DCD"/>
    <w:rsid w:val="00920EF4"/>
    <w:rsid w:val="009210ED"/>
    <w:rsid w:val="0092147F"/>
    <w:rsid w:val="00921638"/>
    <w:rsid w:val="00921F9F"/>
    <w:rsid w:val="00922151"/>
    <w:rsid w:val="0092226D"/>
    <w:rsid w:val="009222C2"/>
    <w:rsid w:val="009225D4"/>
    <w:rsid w:val="00922837"/>
    <w:rsid w:val="009229AD"/>
    <w:rsid w:val="00922ACB"/>
    <w:rsid w:val="00922D75"/>
    <w:rsid w:val="00923153"/>
    <w:rsid w:val="0092368F"/>
    <w:rsid w:val="0092419A"/>
    <w:rsid w:val="009241DD"/>
    <w:rsid w:val="00924265"/>
    <w:rsid w:val="00924415"/>
    <w:rsid w:val="00924423"/>
    <w:rsid w:val="009246A4"/>
    <w:rsid w:val="009249F5"/>
    <w:rsid w:val="00924F56"/>
    <w:rsid w:val="0092576F"/>
    <w:rsid w:val="00925B4A"/>
    <w:rsid w:val="00925C01"/>
    <w:rsid w:val="00925CE9"/>
    <w:rsid w:val="00925CF1"/>
    <w:rsid w:val="00925F8D"/>
    <w:rsid w:val="00926535"/>
    <w:rsid w:val="009265C3"/>
    <w:rsid w:val="009268DD"/>
    <w:rsid w:val="00926A00"/>
    <w:rsid w:val="00926A7D"/>
    <w:rsid w:val="00926B0C"/>
    <w:rsid w:val="00926D22"/>
    <w:rsid w:val="00926E7B"/>
    <w:rsid w:val="00926ECD"/>
    <w:rsid w:val="00927589"/>
    <w:rsid w:val="00927659"/>
    <w:rsid w:val="00927677"/>
    <w:rsid w:val="009276DE"/>
    <w:rsid w:val="00927826"/>
    <w:rsid w:val="00927A35"/>
    <w:rsid w:val="00927A98"/>
    <w:rsid w:val="00927CF8"/>
    <w:rsid w:val="00927D60"/>
    <w:rsid w:val="00927D7C"/>
    <w:rsid w:val="00927FCC"/>
    <w:rsid w:val="009300AC"/>
    <w:rsid w:val="009302EF"/>
    <w:rsid w:val="009303C2"/>
    <w:rsid w:val="0093049A"/>
    <w:rsid w:val="009309CC"/>
    <w:rsid w:val="00930CF3"/>
    <w:rsid w:val="00930DED"/>
    <w:rsid w:val="00930F09"/>
    <w:rsid w:val="00931353"/>
    <w:rsid w:val="0093143A"/>
    <w:rsid w:val="0093157C"/>
    <w:rsid w:val="009326FC"/>
    <w:rsid w:val="00932E3B"/>
    <w:rsid w:val="009340C0"/>
    <w:rsid w:val="009344D7"/>
    <w:rsid w:val="00934580"/>
    <w:rsid w:val="00934635"/>
    <w:rsid w:val="00934AA7"/>
    <w:rsid w:val="00934E55"/>
    <w:rsid w:val="00934E6E"/>
    <w:rsid w:val="00935164"/>
    <w:rsid w:val="00935627"/>
    <w:rsid w:val="009361D3"/>
    <w:rsid w:val="009364FF"/>
    <w:rsid w:val="00936F3A"/>
    <w:rsid w:val="00937190"/>
    <w:rsid w:val="0093764E"/>
    <w:rsid w:val="00940EB8"/>
    <w:rsid w:val="00940F34"/>
    <w:rsid w:val="00940FA2"/>
    <w:rsid w:val="00941011"/>
    <w:rsid w:val="009413F7"/>
    <w:rsid w:val="0094178C"/>
    <w:rsid w:val="00941827"/>
    <w:rsid w:val="00941A99"/>
    <w:rsid w:val="00941B58"/>
    <w:rsid w:val="00941DCD"/>
    <w:rsid w:val="00942183"/>
    <w:rsid w:val="00942B49"/>
    <w:rsid w:val="009430E9"/>
    <w:rsid w:val="009433A4"/>
    <w:rsid w:val="009435EA"/>
    <w:rsid w:val="009437A0"/>
    <w:rsid w:val="009437C3"/>
    <w:rsid w:val="00943E64"/>
    <w:rsid w:val="0094447C"/>
    <w:rsid w:val="009447E3"/>
    <w:rsid w:val="00945409"/>
    <w:rsid w:val="009455F5"/>
    <w:rsid w:val="00945735"/>
    <w:rsid w:val="00945A32"/>
    <w:rsid w:val="0094609D"/>
    <w:rsid w:val="0094657B"/>
    <w:rsid w:val="00946AE4"/>
    <w:rsid w:val="00946BD7"/>
    <w:rsid w:val="00946E45"/>
    <w:rsid w:val="00946EAA"/>
    <w:rsid w:val="009479D2"/>
    <w:rsid w:val="00947B1A"/>
    <w:rsid w:val="00950473"/>
    <w:rsid w:val="0095053E"/>
    <w:rsid w:val="0095087C"/>
    <w:rsid w:val="0095092D"/>
    <w:rsid w:val="00950EDD"/>
    <w:rsid w:val="009510BA"/>
    <w:rsid w:val="009515BB"/>
    <w:rsid w:val="009515DA"/>
    <w:rsid w:val="00951CD4"/>
    <w:rsid w:val="009527B7"/>
    <w:rsid w:val="00952A67"/>
    <w:rsid w:val="00952D22"/>
    <w:rsid w:val="0095303F"/>
    <w:rsid w:val="00953529"/>
    <w:rsid w:val="0095356B"/>
    <w:rsid w:val="009537F6"/>
    <w:rsid w:val="0095380D"/>
    <w:rsid w:val="009541B7"/>
    <w:rsid w:val="0095421D"/>
    <w:rsid w:val="00954315"/>
    <w:rsid w:val="00954799"/>
    <w:rsid w:val="00954A55"/>
    <w:rsid w:val="00954A97"/>
    <w:rsid w:val="00954F62"/>
    <w:rsid w:val="0095663A"/>
    <w:rsid w:val="00956686"/>
    <w:rsid w:val="009566A4"/>
    <w:rsid w:val="00956749"/>
    <w:rsid w:val="00956915"/>
    <w:rsid w:val="009569A4"/>
    <w:rsid w:val="00957560"/>
    <w:rsid w:val="00957585"/>
    <w:rsid w:val="00957749"/>
    <w:rsid w:val="00957861"/>
    <w:rsid w:val="00957C46"/>
    <w:rsid w:val="00957D5A"/>
    <w:rsid w:val="00957DF9"/>
    <w:rsid w:val="00960764"/>
    <w:rsid w:val="00960793"/>
    <w:rsid w:val="009608A2"/>
    <w:rsid w:val="00960EF1"/>
    <w:rsid w:val="0096106E"/>
    <w:rsid w:val="0096141D"/>
    <w:rsid w:val="009617B1"/>
    <w:rsid w:val="00961A5D"/>
    <w:rsid w:val="00961B31"/>
    <w:rsid w:val="00961E1E"/>
    <w:rsid w:val="00961FAB"/>
    <w:rsid w:val="009624EF"/>
    <w:rsid w:val="009625DA"/>
    <w:rsid w:val="009626E8"/>
    <w:rsid w:val="00962873"/>
    <w:rsid w:val="00962C53"/>
    <w:rsid w:val="00962D0F"/>
    <w:rsid w:val="00962D44"/>
    <w:rsid w:val="00962D50"/>
    <w:rsid w:val="00963467"/>
    <w:rsid w:val="00963889"/>
    <w:rsid w:val="00963AF1"/>
    <w:rsid w:val="009641CF"/>
    <w:rsid w:val="0096434B"/>
    <w:rsid w:val="009644FF"/>
    <w:rsid w:val="009648CF"/>
    <w:rsid w:val="00964F8A"/>
    <w:rsid w:val="0096530E"/>
    <w:rsid w:val="009656F0"/>
    <w:rsid w:val="00965CFF"/>
    <w:rsid w:val="00965D06"/>
    <w:rsid w:val="00966570"/>
    <w:rsid w:val="00966E17"/>
    <w:rsid w:val="009675E6"/>
    <w:rsid w:val="00967640"/>
    <w:rsid w:val="00967647"/>
    <w:rsid w:val="00967A10"/>
    <w:rsid w:val="00967C9D"/>
    <w:rsid w:val="00967D1D"/>
    <w:rsid w:val="00967FD2"/>
    <w:rsid w:val="00970031"/>
    <w:rsid w:val="009701C4"/>
    <w:rsid w:val="009702BD"/>
    <w:rsid w:val="0097034B"/>
    <w:rsid w:val="009705A0"/>
    <w:rsid w:val="009706BF"/>
    <w:rsid w:val="009708BA"/>
    <w:rsid w:val="00971212"/>
    <w:rsid w:val="009712FC"/>
    <w:rsid w:val="0097179C"/>
    <w:rsid w:val="00971A9B"/>
    <w:rsid w:val="0097221D"/>
    <w:rsid w:val="009722D0"/>
    <w:rsid w:val="00972311"/>
    <w:rsid w:val="0097256C"/>
    <w:rsid w:val="00973216"/>
    <w:rsid w:val="009737C6"/>
    <w:rsid w:val="009739D6"/>
    <w:rsid w:val="0097455B"/>
    <w:rsid w:val="00974881"/>
    <w:rsid w:val="009748A6"/>
    <w:rsid w:val="00974945"/>
    <w:rsid w:val="00974B3C"/>
    <w:rsid w:val="00974B59"/>
    <w:rsid w:val="00974C33"/>
    <w:rsid w:val="00974DC7"/>
    <w:rsid w:val="00974F8F"/>
    <w:rsid w:val="00975276"/>
    <w:rsid w:val="00975713"/>
    <w:rsid w:val="00975736"/>
    <w:rsid w:val="00975F88"/>
    <w:rsid w:val="00976703"/>
    <w:rsid w:val="00976D45"/>
    <w:rsid w:val="00977005"/>
    <w:rsid w:val="009773DB"/>
    <w:rsid w:val="0097743D"/>
    <w:rsid w:val="00977499"/>
    <w:rsid w:val="0097756C"/>
    <w:rsid w:val="00977584"/>
    <w:rsid w:val="00977636"/>
    <w:rsid w:val="009777E9"/>
    <w:rsid w:val="00977D38"/>
    <w:rsid w:val="00977E97"/>
    <w:rsid w:val="009800EC"/>
    <w:rsid w:val="0098033D"/>
    <w:rsid w:val="009805C1"/>
    <w:rsid w:val="009810FA"/>
    <w:rsid w:val="00981106"/>
    <w:rsid w:val="00981162"/>
    <w:rsid w:val="00981233"/>
    <w:rsid w:val="00981508"/>
    <w:rsid w:val="00981697"/>
    <w:rsid w:val="00981B8D"/>
    <w:rsid w:val="00981C9C"/>
    <w:rsid w:val="00981D7B"/>
    <w:rsid w:val="009823CF"/>
    <w:rsid w:val="00982C16"/>
    <w:rsid w:val="009832C4"/>
    <w:rsid w:val="009833D5"/>
    <w:rsid w:val="0098343D"/>
    <w:rsid w:val="009839B4"/>
    <w:rsid w:val="00983D97"/>
    <w:rsid w:val="009845D0"/>
    <w:rsid w:val="00984939"/>
    <w:rsid w:val="0098550E"/>
    <w:rsid w:val="009855DB"/>
    <w:rsid w:val="0098562B"/>
    <w:rsid w:val="009857DE"/>
    <w:rsid w:val="00985823"/>
    <w:rsid w:val="009858A5"/>
    <w:rsid w:val="00985A2B"/>
    <w:rsid w:val="00985C6D"/>
    <w:rsid w:val="0098655A"/>
    <w:rsid w:val="00986A94"/>
    <w:rsid w:val="00986DB8"/>
    <w:rsid w:val="009871E2"/>
    <w:rsid w:val="0098722E"/>
    <w:rsid w:val="009872DE"/>
    <w:rsid w:val="00987921"/>
    <w:rsid w:val="0099003E"/>
    <w:rsid w:val="00990149"/>
    <w:rsid w:val="00990280"/>
    <w:rsid w:val="0099033B"/>
    <w:rsid w:val="009903BC"/>
    <w:rsid w:val="00990D6A"/>
    <w:rsid w:val="00990E21"/>
    <w:rsid w:val="00990F1F"/>
    <w:rsid w:val="009913CA"/>
    <w:rsid w:val="009918AA"/>
    <w:rsid w:val="00991A43"/>
    <w:rsid w:val="00991DB5"/>
    <w:rsid w:val="00991E85"/>
    <w:rsid w:val="009921B3"/>
    <w:rsid w:val="00992694"/>
    <w:rsid w:val="00992AA8"/>
    <w:rsid w:val="00992BD3"/>
    <w:rsid w:val="00992D16"/>
    <w:rsid w:val="00992DB2"/>
    <w:rsid w:val="00992DC1"/>
    <w:rsid w:val="00993134"/>
    <w:rsid w:val="00993898"/>
    <w:rsid w:val="009939EB"/>
    <w:rsid w:val="00993B2B"/>
    <w:rsid w:val="00993B67"/>
    <w:rsid w:val="00993CB9"/>
    <w:rsid w:val="00993DC2"/>
    <w:rsid w:val="00994485"/>
    <w:rsid w:val="009944CA"/>
    <w:rsid w:val="0099456E"/>
    <w:rsid w:val="00994720"/>
    <w:rsid w:val="00994DEA"/>
    <w:rsid w:val="0099521D"/>
    <w:rsid w:val="00995289"/>
    <w:rsid w:val="009953D3"/>
    <w:rsid w:val="00995BD8"/>
    <w:rsid w:val="00995EAF"/>
    <w:rsid w:val="00995F15"/>
    <w:rsid w:val="00995F28"/>
    <w:rsid w:val="0099623B"/>
    <w:rsid w:val="00996479"/>
    <w:rsid w:val="00996753"/>
    <w:rsid w:val="00996CE8"/>
    <w:rsid w:val="00997468"/>
    <w:rsid w:val="009974FD"/>
    <w:rsid w:val="0099786F"/>
    <w:rsid w:val="00997C56"/>
    <w:rsid w:val="00997EB2"/>
    <w:rsid w:val="009A04BF"/>
    <w:rsid w:val="009A06A4"/>
    <w:rsid w:val="009A06DB"/>
    <w:rsid w:val="009A0868"/>
    <w:rsid w:val="009A1529"/>
    <w:rsid w:val="009A1867"/>
    <w:rsid w:val="009A1D41"/>
    <w:rsid w:val="009A2D44"/>
    <w:rsid w:val="009A2F2F"/>
    <w:rsid w:val="009A305B"/>
    <w:rsid w:val="009A344D"/>
    <w:rsid w:val="009A359F"/>
    <w:rsid w:val="009A3A90"/>
    <w:rsid w:val="009A3B2E"/>
    <w:rsid w:val="009A41C5"/>
    <w:rsid w:val="009A4227"/>
    <w:rsid w:val="009A436E"/>
    <w:rsid w:val="009A46A5"/>
    <w:rsid w:val="009A4A14"/>
    <w:rsid w:val="009A4CA4"/>
    <w:rsid w:val="009A4D93"/>
    <w:rsid w:val="009A4E41"/>
    <w:rsid w:val="009A56FC"/>
    <w:rsid w:val="009A5764"/>
    <w:rsid w:val="009A58F0"/>
    <w:rsid w:val="009A5DEF"/>
    <w:rsid w:val="009A60E9"/>
    <w:rsid w:val="009A6615"/>
    <w:rsid w:val="009A68E4"/>
    <w:rsid w:val="009A76DE"/>
    <w:rsid w:val="009A77EF"/>
    <w:rsid w:val="009A7BD0"/>
    <w:rsid w:val="009A7D73"/>
    <w:rsid w:val="009A7E88"/>
    <w:rsid w:val="009A7EBF"/>
    <w:rsid w:val="009A7F14"/>
    <w:rsid w:val="009B031F"/>
    <w:rsid w:val="009B0599"/>
    <w:rsid w:val="009B0A8E"/>
    <w:rsid w:val="009B0B24"/>
    <w:rsid w:val="009B13F6"/>
    <w:rsid w:val="009B159F"/>
    <w:rsid w:val="009B1A25"/>
    <w:rsid w:val="009B2067"/>
    <w:rsid w:val="009B2211"/>
    <w:rsid w:val="009B22D8"/>
    <w:rsid w:val="009B2710"/>
    <w:rsid w:val="009B2841"/>
    <w:rsid w:val="009B2C81"/>
    <w:rsid w:val="009B2F78"/>
    <w:rsid w:val="009B30FC"/>
    <w:rsid w:val="009B375F"/>
    <w:rsid w:val="009B38C1"/>
    <w:rsid w:val="009B3F53"/>
    <w:rsid w:val="009B41CE"/>
    <w:rsid w:val="009B42EA"/>
    <w:rsid w:val="009B4306"/>
    <w:rsid w:val="009B446C"/>
    <w:rsid w:val="009B495B"/>
    <w:rsid w:val="009B49D9"/>
    <w:rsid w:val="009B4A24"/>
    <w:rsid w:val="009B5376"/>
    <w:rsid w:val="009B5B66"/>
    <w:rsid w:val="009B5C00"/>
    <w:rsid w:val="009B6276"/>
    <w:rsid w:val="009B64E7"/>
    <w:rsid w:val="009B66AC"/>
    <w:rsid w:val="009B6B02"/>
    <w:rsid w:val="009B6C2E"/>
    <w:rsid w:val="009B6D31"/>
    <w:rsid w:val="009B6EF8"/>
    <w:rsid w:val="009B713F"/>
    <w:rsid w:val="009B728C"/>
    <w:rsid w:val="009B72DA"/>
    <w:rsid w:val="009B73F5"/>
    <w:rsid w:val="009B75B7"/>
    <w:rsid w:val="009B77E6"/>
    <w:rsid w:val="009B7AAB"/>
    <w:rsid w:val="009C001D"/>
    <w:rsid w:val="009C07D7"/>
    <w:rsid w:val="009C1240"/>
    <w:rsid w:val="009C1525"/>
    <w:rsid w:val="009C16A1"/>
    <w:rsid w:val="009C1802"/>
    <w:rsid w:val="009C1AA6"/>
    <w:rsid w:val="009C1B62"/>
    <w:rsid w:val="009C2640"/>
    <w:rsid w:val="009C270A"/>
    <w:rsid w:val="009C2802"/>
    <w:rsid w:val="009C298A"/>
    <w:rsid w:val="009C2DD9"/>
    <w:rsid w:val="009C3343"/>
    <w:rsid w:val="009C3589"/>
    <w:rsid w:val="009C3A11"/>
    <w:rsid w:val="009C3E39"/>
    <w:rsid w:val="009C3FDA"/>
    <w:rsid w:val="009C40B6"/>
    <w:rsid w:val="009C458D"/>
    <w:rsid w:val="009C45A9"/>
    <w:rsid w:val="009C467F"/>
    <w:rsid w:val="009C46DD"/>
    <w:rsid w:val="009C4E52"/>
    <w:rsid w:val="009C53C6"/>
    <w:rsid w:val="009C5602"/>
    <w:rsid w:val="009C589F"/>
    <w:rsid w:val="009C5C5E"/>
    <w:rsid w:val="009C5D53"/>
    <w:rsid w:val="009C6018"/>
    <w:rsid w:val="009C613A"/>
    <w:rsid w:val="009C63C2"/>
    <w:rsid w:val="009C6721"/>
    <w:rsid w:val="009C689F"/>
    <w:rsid w:val="009C6AB6"/>
    <w:rsid w:val="009C7178"/>
    <w:rsid w:val="009C741C"/>
    <w:rsid w:val="009C746B"/>
    <w:rsid w:val="009C7A39"/>
    <w:rsid w:val="009C7EFB"/>
    <w:rsid w:val="009D0100"/>
    <w:rsid w:val="009D0459"/>
    <w:rsid w:val="009D04D7"/>
    <w:rsid w:val="009D0CE8"/>
    <w:rsid w:val="009D10DC"/>
    <w:rsid w:val="009D1279"/>
    <w:rsid w:val="009D12DC"/>
    <w:rsid w:val="009D130F"/>
    <w:rsid w:val="009D17DF"/>
    <w:rsid w:val="009D1B63"/>
    <w:rsid w:val="009D1DF4"/>
    <w:rsid w:val="009D1DFD"/>
    <w:rsid w:val="009D1EEE"/>
    <w:rsid w:val="009D22E0"/>
    <w:rsid w:val="009D2707"/>
    <w:rsid w:val="009D2834"/>
    <w:rsid w:val="009D28C4"/>
    <w:rsid w:val="009D2F48"/>
    <w:rsid w:val="009D2F4C"/>
    <w:rsid w:val="009D3129"/>
    <w:rsid w:val="009D3356"/>
    <w:rsid w:val="009D3376"/>
    <w:rsid w:val="009D3501"/>
    <w:rsid w:val="009D35CC"/>
    <w:rsid w:val="009D38DB"/>
    <w:rsid w:val="009D3A26"/>
    <w:rsid w:val="009D3B83"/>
    <w:rsid w:val="009D3C97"/>
    <w:rsid w:val="009D41D5"/>
    <w:rsid w:val="009D4515"/>
    <w:rsid w:val="009D48C3"/>
    <w:rsid w:val="009D48EA"/>
    <w:rsid w:val="009D491A"/>
    <w:rsid w:val="009D4B16"/>
    <w:rsid w:val="009D4B36"/>
    <w:rsid w:val="009D50E6"/>
    <w:rsid w:val="009D570C"/>
    <w:rsid w:val="009D5D17"/>
    <w:rsid w:val="009D5F9D"/>
    <w:rsid w:val="009D62D8"/>
    <w:rsid w:val="009D6646"/>
    <w:rsid w:val="009D6675"/>
    <w:rsid w:val="009D68A5"/>
    <w:rsid w:val="009D6B46"/>
    <w:rsid w:val="009D6F76"/>
    <w:rsid w:val="009D704F"/>
    <w:rsid w:val="009D75D1"/>
    <w:rsid w:val="009D76DC"/>
    <w:rsid w:val="009D7C4E"/>
    <w:rsid w:val="009D7DFB"/>
    <w:rsid w:val="009D7E4F"/>
    <w:rsid w:val="009D7FB9"/>
    <w:rsid w:val="009D7FC1"/>
    <w:rsid w:val="009E00C5"/>
    <w:rsid w:val="009E02F1"/>
    <w:rsid w:val="009E0453"/>
    <w:rsid w:val="009E051C"/>
    <w:rsid w:val="009E0555"/>
    <w:rsid w:val="009E094E"/>
    <w:rsid w:val="009E1017"/>
    <w:rsid w:val="009E1DBC"/>
    <w:rsid w:val="009E2106"/>
    <w:rsid w:val="009E241C"/>
    <w:rsid w:val="009E24EB"/>
    <w:rsid w:val="009E27DD"/>
    <w:rsid w:val="009E281E"/>
    <w:rsid w:val="009E2BEB"/>
    <w:rsid w:val="009E2F86"/>
    <w:rsid w:val="009E38B4"/>
    <w:rsid w:val="009E3E52"/>
    <w:rsid w:val="009E4368"/>
    <w:rsid w:val="009E4423"/>
    <w:rsid w:val="009E4B94"/>
    <w:rsid w:val="009E4E0B"/>
    <w:rsid w:val="009E50FE"/>
    <w:rsid w:val="009E5156"/>
    <w:rsid w:val="009E52D5"/>
    <w:rsid w:val="009E5FC8"/>
    <w:rsid w:val="009E64AB"/>
    <w:rsid w:val="009E6756"/>
    <w:rsid w:val="009E68F7"/>
    <w:rsid w:val="009E69EA"/>
    <w:rsid w:val="009E6E44"/>
    <w:rsid w:val="009E6E7F"/>
    <w:rsid w:val="009E6FC9"/>
    <w:rsid w:val="009E7603"/>
    <w:rsid w:val="009E792E"/>
    <w:rsid w:val="009E7F16"/>
    <w:rsid w:val="009F0349"/>
    <w:rsid w:val="009F049B"/>
    <w:rsid w:val="009F094A"/>
    <w:rsid w:val="009F0C18"/>
    <w:rsid w:val="009F0EA2"/>
    <w:rsid w:val="009F110B"/>
    <w:rsid w:val="009F128B"/>
    <w:rsid w:val="009F1361"/>
    <w:rsid w:val="009F1402"/>
    <w:rsid w:val="009F141A"/>
    <w:rsid w:val="009F14C3"/>
    <w:rsid w:val="009F152A"/>
    <w:rsid w:val="009F1627"/>
    <w:rsid w:val="009F17D2"/>
    <w:rsid w:val="009F1AA5"/>
    <w:rsid w:val="009F20DB"/>
    <w:rsid w:val="009F21C2"/>
    <w:rsid w:val="009F22AA"/>
    <w:rsid w:val="009F25E6"/>
    <w:rsid w:val="009F272F"/>
    <w:rsid w:val="009F2A87"/>
    <w:rsid w:val="009F2EB1"/>
    <w:rsid w:val="009F31A7"/>
    <w:rsid w:val="009F31CA"/>
    <w:rsid w:val="009F3207"/>
    <w:rsid w:val="009F32F4"/>
    <w:rsid w:val="009F375B"/>
    <w:rsid w:val="009F39F5"/>
    <w:rsid w:val="009F3F9E"/>
    <w:rsid w:val="009F4023"/>
    <w:rsid w:val="009F41D4"/>
    <w:rsid w:val="009F4475"/>
    <w:rsid w:val="009F4605"/>
    <w:rsid w:val="009F46E5"/>
    <w:rsid w:val="009F4828"/>
    <w:rsid w:val="009F4AB5"/>
    <w:rsid w:val="009F4EAB"/>
    <w:rsid w:val="009F553C"/>
    <w:rsid w:val="009F5747"/>
    <w:rsid w:val="009F5AF2"/>
    <w:rsid w:val="009F5CFB"/>
    <w:rsid w:val="009F5E5F"/>
    <w:rsid w:val="009F5EB1"/>
    <w:rsid w:val="009F5F07"/>
    <w:rsid w:val="009F5FFF"/>
    <w:rsid w:val="009F607F"/>
    <w:rsid w:val="009F689D"/>
    <w:rsid w:val="009F6B34"/>
    <w:rsid w:val="009F6BAB"/>
    <w:rsid w:val="009F6BB3"/>
    <w:rsid w:val="009F6F90"/>
    <w:rsid w:val="009F7F74"/>
    <w:rsid w:val="00A00071"/>
    <w:rsid w:val="00A00B42"/>
    <w:rsid w:val="00A00F18"/>
    <w:rsid w:val="00A00F97"/>
    <w:rsid w:val="00A01138"/>
    <w:rsid w:val="00A01237"/>
    <w:rsid w:val="00A012CD"/>
    <w:rsid w:val="00A015A1"/>
    <w:rsid w:val="00A015E6"/>
    <w:rsid w:val="00A01957"/>
    <w:rsid w:val="00A01E9B"/>
    <w:rsid w:val="00A01FB7"/>
    <w:rsid w:val="00A02028"/>
    <w:rsid w:val="00A02065"/>
    <w:rsid w:val="00A0256D"/>
    <w:rsid w:val="00A025BB"/>
    <w:rsid w:val="00A0264F"/>
    <w:rsid w:val="00A02713"/>
    <w:rsid w:val="00A02859"/>
    <w:rsid w:val="00A02A1F"/>
    <w:rsid w:val="00A02ACE"/>
    <w:rsid w:val="00A02FDD"/>
    <w:rsid w:val="00A031AB"/>
    <w:rsid w:val="00A035A5"/>
    <w:rsid w:val="00A03692"/>
    <w:rsid w:val="00A036CD"/>
    <w:rsid w:val="00A03B2E"/>
    <w:rsid w:val="00A03B5A"/>
    <w:rsid w:val="00A03D8C"/>
    <w:rsid w:val="00A03FEA"/>
    <w:rsid w:val="00A0404D"/>
    <w:rsid w:val="00A04666"/>
    <w:rsid w:val="00A04E3B"/>
    <w:rsid w:val="00A04E84"/>
    <w:rsid w:val="00A05066"/>
    <w:rsid w:val="00A0555C"/>
    <w:rsid w:val="00A060DA"/>
    <w:rsid w:val="00A0637A"/>
    <w:rsid w:val="00A065C8"/>
    <w:rsid w:val="00A0698E"/>
    <w:rsid w:val="00A06B25"/>
    <w:rsid w:val="00A06D11"/>
    <w:rsid w:val="00A07265"/>
    <w:rsid w:val="00A07FAE"/>
    <w:rsid w:val="00A1010F"/>
    <w:rsid w:val="00A10339"/>
    <w:rsid w:val="00A103F0"/>
    <w:rsid w:val="00A105FC"/>
    <w:rsid w:val="00A10600"/>
    <w:rsid w:val="00A10B66"/>
    <w:rsid w:val="00A10C5F"/>
    <w:rsid w:val="00A10E35"/>
    <w:rsid w:val="00A10EA3"/>
    <w:rsid w:val="00A1125B"/>
    <w:rsid w:val="00A118BE"/>
    <w:rsid w:val="00A11D4E"/>
    <w:rsid w:val="00A11FC7"/>
    <w:rsid w:val="00A11FD1"/>
    <w:rsid w:val="00A120AD"/>
    <w:rsid w:val="00A12A59"/>
    <w:rsid w:val="00A12AC7"/>
    <w:rsid w:val="00A12FFA"/>
    <w:rsid w:val="00A1313A"/>
    <w:rsid w:val="00A13AA3"/>
    <w:rsid w:val="00A13E48"/>
    <w:rsid w:val="00A142A4"/>
    <w:rsid w:val="00A14766"/>
    <w:rsid w:val="00A147E4"/>
    <w:rsid w:val="00A14CFF"/>
    <w:rsid w:val="00A14DE8"/>
    <w:rsid w:val="00A1504C"/>
    <w:rsid w:val="00A15388"/>
    <w:rsid w:val="00A15489"/>
    <w:rsid w:val="00A158CA"/>
    <w:rsid w:val="00A15E9D"/>
    <w:rsid w:val="00A15F6F"/>
    <w:rsid w:val="00A166B3"/>
    <w:rsid w:val="00A16A58"/>
    <w:rsid w:val="00A16F40"/>
    <w:rsid w:val="00A1724F"/>
    <w:rsid w:val="00A1743C"/>
    <w:rsid w:val="00A1772E"/>
    <w:rsid w:val="00A17DBE"/>
    <w:rsid w:val="00A17E45"/>
    <w:rsid w:val="00A20855"/>
    <w:rsid w:val="00A20882"/>
    <w:rsid w:val="00A208A7"/>
    <w:rsid w:val="00A20945"/>
    <w:rsid w:val="00A2094F"/>
    <w:rsid w:val="00A20B97"/>
    <w:rsid w:val="00A20DE1"/>
    <w:rsid w:val="00A20EE5"/>
    <w:rsid w:val="00A20F61"/>
    <w:rsid w:val="00A210B1"/>
    <w:rsid w:val="00A21315"/>
    <w:rsid w:val="00A21557"/>
    <w:rsid w:val="00A215B6"/>
    <w:rsid w:val="00A21D82"/>
    <w:rsid w:val="00A22163"/>
    <w:rsid w:val="00A223B7"/>
    <w:rsid w:val="00A22542"/>
    <w:rsid w:val="00A225F6"/>
    <w:rsid w:val="00A2285A"/>
    <w:rsid w:val="00A22933"/>
    <w:rsid w:val="00A22A83"/>
    <w:rsid w:val="00A22BF6"/>
    <w:rsid w:val="00A22DBA"/>
    <w:rsid w:val="00A22E02"/>
    <w:rsid w:val="00A23629"/>
    <w:rsid w:val="00A237C2"/>
    <w:rsid w:val="00A247D8"/>
    <w:rsid w:val="00A247F9"/>
    <w:rsid w:val="00A248B1"/>
    <w:rsid w:val="00A24A28"/>
    <w:rsid w:val="00A24A98"/>
    <w:rsid w:val="00A24B94"/>
    <w:rsid w:val="00A2520F"/>
    <w:rsid w:val="00A254AB"/>
    <w:rsid w:val="00A255CE"/>
    <w:rsid w:val="00A256B6"/>
    <w:rsid w:val="00A2574A"/>
    <w:rsid w:val="00A25923"/>
    <w:rsid w:val="00A25D3B"/>
    <w:rsid w:val="00A26151"/>
    <w:rsid w:val="00A2646B"/>
    <w:rsid w:val="00A264A2"/>
    <w:rsid w:val="00A267EE"/>
    <w:rsid w:val="00A26810"/>
    <w:rsid w:val="00A26A66"/>
    <w:rsid w:val="00A26DC1"/>
    <w:rsid w:val="00A26E2B"/>
    <w:rsid w:val="00A27772"/>
    <w:rsid w:val="00A27A88"/>
    <w:rsid w:val="00A27FA1"/>
    <w:rsid w:val="00A3022B"/>
    <w:rsid w:val="00A3041D"/>
    <w:rsid w:val="00A30EB1"/>
    <w:rsid w:val="00A3111D"/>
    <w:rsid w:val="00A31295"/>
    <w:rsid w:val="00A3151C"/>
    <w:rsid w:val="00A3195E"/>
    <w:rsid w:val="00A31B7F"/>
    <w:rsid w:val="00A32060"/>
    <w:rsid w:val="00A320E5"/>
    <w:rsid w:val="00A324BE"/>
    <w:rsid w:val="00A324FA"/>
    <w:rsid w:val="00A325C9"/>
    <w:rsid w:val="00A326A9"/>
    <w:rsid w:val="00A32727"/>
    <w:rsid w:val="00A329BC"/>
    <w:rsid w:val="00A32A1B"/>
    <w:rsid w:val="00A32A8F"/>
    <w:rsid w:val="00A32DDE"/>
    <w:rsid w:val="00A33440"/>
    <w:rsid w:val="00A336D8"/>
    <w:rsid w:val="00A34351"/>
    <w:rsid w:val="00A3474A"/>
    <w:rsid w:val="00A34C09"/>
    <w:rsid w:val="00A34C5D"/>
    <w:rsid w:val="00A3501A"/>
    <w:rsid w:val="00A35185"/>
    <w:rsid w:val="00A351AF"/>
    <w:rsid w:val="00A351E7"/>
    <w:rsid w:val="00A35315"/>
    <w:rsid w:val="00A3552B"/>
    <w:rsid w:val="00A3573E"/>
    <w:rsid w:val="00A35C05"/>
    <w:rsid w:val="00A35F4D"/>
    <w:rsid w:val="00A36079"/>
    <w:rsid w:val="00A361E8"/>
    <w:rsid w:val="00A363BF"/>
    <w:rsid w:val="00A3648F"/>
    <w:rsid w:val="00A36A7F"/>
    <w:rsid w:val="00A36BA6"/>
    <w:rsid w:val="00A36E79"/>
    <w:rsid w:val="00A36F6E"/>
    <w:rsid w:val="00A36F72"/>
    <w:rsid w:val="00A36FF0"/>
    <w:rsid w:val="00A3701C"/>
    <w:rsid w:val="00A37190"/>
    <w:rsid w:val="00A37191"/>
    <w:rsid w:val="00A378DB"/>
    <w:rsid w:val="00A40098"/>
    <w:rsid w:val="00A4014B"/>
    <w:rsid w:val="00A401BD"/>
    <w:rsid w:val="00A4044A"/>
    <w:rsid w:val="00A405E9"/>
    <w:rsid w:val="00A40A90"/>
    <w:rsid w:val="00A40EDD"/>
    <w:rsid w:val="00A40F44"/>
    <w:rsid w:val="00A41011"/>
    <w:rsid w:val="00A4111B"/>
    <w:rsid w:val="00A41355"/>
    <w:rsid w:val="00A41591"/>
    <w:rsid w:val="00A41759"/>
    <w:rsid w:val="00A41848"/>
    <w:rsid w:val="00A41ABD"/>
    <w:rsid w:val="00A41AC5"/>
    <w:rsid w:val="00A41D69"/>
    <w:rsid w:val="00A41F61"/>
    <w:rsid w:val="00A42301"/>
    <w:rsid w:val="00A4277B"/>
    <w:rsid w:val="00A4297E"/>
    <w:rsid w:val="00A429EC"/>
    <w:rsid w:val="00A42B08"/>
    <w:rsid w:val="00A42D62"/>
    <w:rsid w:val="00A42FC0"/>
    <w:rsid w:val="00A430B0"/>
    <w:rsid w:val="00A4376C"/>
    <w:rsid w:val="00A43B26"/>
    <w:rsid w:val="00A43DB3"/>
    <w:rsid w:val="00A44729"/>
    <w:rsid w:val="00A44758"/>
    <w:rsid w:val="00A447B1"/>
    <w:rsid w:val="00A44828"/>
    <w:rsid w:val="00A4495D"/>
    <w:rsid w:val="00A44AD2"/>
    <w:rsid w:val="00A44C9B"/>
    <w:rsid w:val="00A44EBD"/>
    <w:rsid w:val="00A451B6"/>
    <w:rsid w:val="00A45718"/>
    <w:rsid w:val="00A458DC"/>
    <w:rsid w:val="00A458E8"/>
    <w:rsid w:val="00A45BEC"/>
    <w:rsid w:val="00A45CCF"/>
    <w:rsid w:val="00A45F56"/>
    <w:rsid w:val="00A460CD"/>
    <w:rsid w:val="00A464F2"/>
    <w:rsid w:val="00A465B5"/>
    <w:rsid w:val="00A46777"/>
    <w:rsid w:val="00A46BA4"/>
    <w:rsid w:val="00A46C1B"/>
    <w:rsid w:val="00A46CB1"/>
    <w:rsid w:val="00A46F86"/>
    <w:rsid w:val="00A46FE7"/>
    <w:rsid w:val="00A4715D"/>
    <w:rsid w:val="00A47227"/>
    <w:rsid w:val="00A4724F"/>
    <w:rsid w:val="00A477C2"/>
    <w:rsid w:val="00A47A47"/>
    <w:rsid w:val="00A50058"/>
    <w:rsid w:val="00A505E6"/>
    <w:rsid w:val="00A50C93"/>
    <w:rsid w:val="00A51EBA"/>
    <w:rsid w:val="00A52894"/>
    <w:rsid w:val="00A52F9C"/>
    <w:rsid w:val="00A53373"/>
    <w:rsid w:val="00A533A1"/>
    <w:rsid w:val="00A53413"/>
    <w:rsid w:val="00A534AE"/>
    <w:rsid w:val="00A538BA"/>
    <w:rsid w:val="00A53A99"/>
    <w:rsid w:val="00A53B32"/>
    <w:rsid w:val="00A53EC5"/>
    <w:rsid w:val="00A543CB"/>
    <w:rsid w:val="00A5447E"/>
    <w:rsid w:val="00A5451F"/>
    <w:rsid w:val="00A54A9F"/>
    <w:rsid w:val="00A55043"/>
    <w:rsid w:val="00A55108"/>
    <w:rsid w:val="00A5548C"/>
    <w:rsid w:val="00A55A59"/>
    <w:rsid w:val="00A55C9F"/>
    <w:rsid w:val="00A55F25"/>
    <w:rsid w:val="00A56AD1"/>
    <w:rsid w:val="00A56DF7"/>
    <w:rsid w:val="00A57B82"/>
    <w:rsid w:val="00A57C66"/>
    <w:rsid w:val="00A57F5E"/>
    <w:rsid w:val="00A60122"/>
    <w:rsid w:val="00A601D0"/>
    <w:rsid w:val="00A6036C"/>
    <w:rsid w:val="00A608DF"/>
    <w:rsid w:val="00A60C2E"/>
    <w:rsid w:val="00A60C89"/>
    <w:rsid w:val="00A61184"/>
    <w:rsid w:val="00A611DC"/>
    <w:rsid w:val="00A61B24"/>
    <w:rsid w:val="00A61B55"/>
    <w:rsid w:val="00A620A8"/>
    <w:rsid w:val="00A6232D"/>
    <w:rsid w:val="00A62E7D"/>
    <w:rsid w:val="00A62F51"/>
    <w:rsid w:val="00A63041"/>
    <w:rsid w:val="00A6322C"/>
    <w:rsid w:val="00A636CF"/>
    <w:rsid w:val="00A636F0"/>
    <w:rsid w:val="00A63949"/>
    <w:rsid w:val="00A639D5"/>
    <w:rsid w:val="00A640DC"/>
    <w:rsid w:val="00A6418E"/>
    <w:rsid w:val="00A642C2"/>
    <w:rsid w:val="00A64302"/>
    <w:rsid w:val="00A643CD"/>
    <w:rsid w:val="00A648D3"/>
    <w:rsid w:val="00A64D21"/>
    <w:rsid w:val="00A64DA2"/>
    <w:rsid w:val="00A64FD3"/>
    <w:rsid w:val="00A653CC"/>
    <w:rsid w:val="00A654DA"/>
    <w:rsid w:val="00A65591"/>
    <w:rsid w:val="00A655FE"/>
    <w:rsid w:val="00A65D15"/>
    <w:rsid w:val="00A65D7A"/>
    <w:rsid w:val="00A6606D"/>
    <w:rsid w:val="00A6616C"/>
    <w:rsid w:val="00A665ED"/>
    <w:rsid w:val="00A6672F"/>
    <w:rsid w:val="00A669E0"/>
    <w:rsid w:val="00A66A5B"/>
    <w:rsid w:val="00A66C19"/>
    <w:rsid w:val="00A6711F"/>
    <w:rsid w:val="00A6757A"/>
    <w:rsid w:val="00A6765A"/>
    <w:rsid w:val="00A67710"/>
    <w:rsid w:val="00A679C6"/>
    <w:rsid w:val="00A67C5A"/>
    <w:rsid w:val="00A7004A"/>
    <w:rsid w:val="00A70093"/>
    <w:rsid w:val="00A705AB"/>
    <w:rsid w:val="00A7070E"/>
    <w:rsid w:val="00A70799"/>
    <w:rsid w:val="00A707CB"/>
    <w:rsid w:val="00A70810"/>
    <w:rsid w:val="00A70AD2"/>
    <w:rsid w:val="00A70C4A"/>
    <w:rsid w:val="00A70CEF"/>
    <w:rsid w:val="00A70E9B"/>
    <w:rsid w:val="00A70F03"/>
    <w:rsid w:val="00A70F66"/>
    <w:rsid w:val="00A7140A"/>
    <w:rsid w:val="00A71423"/>
    <w:rsid w:val="00A7163F"/>
    <w:rsid w:val="00A7176D"/>
    <w:rsid w:val="00A71AED"/>
    <w:rsid w:val="00A71E81"/>
    <w:rsid w:val="00A72060"/>
    <w:rsid w:val="00A720C4"/>
    <w:rsid w:val="00A7243F"/>
    <w:rsid w:val="00A72759"/>
    <w:rsid w:val="00A72A01"/>
    <w:rsid w:val="00A72EF4"/>
    <w:rsid w:val="00A73247"/>
    <w:rsid w:val="00A7327C"/>
    <w:rsid w:val="00A733E6"/>
    <w:rsid w:val="00A7344E"/>
    <w:rsid w:val="00A7351C"/>
    <w:rsid w:val="00A7358A"/>
    <w:rsid w:val="00A738DE"/>
    <w:rsid w:val="00A73917"/>
    <w:rsid w:val="00A73B48"/>
    <w:rsid w:val="00A73C2B"/>
    <w:rsid w:val="00A73E08"/>
    <w:rsid w:val="00A7407C"/>
    <w:rsid w:val="00A741F8"/>
    <w:rsid w:val="00A742CC"/>
    <w:rsid w:val="00A74496"/>
    <w:rsid w:val="00A745B5"/>
    <w:rsid w:val="00A7465E"/>
    <w:rsid w:val="00A74673"/>
    <w:rsid w:val="00A746C5"/>
    <w:rsid w:val="00A74826"/>
    <w:rsid w:val="00A74BE3"/>
    <w:rsid w:val="00A74EA8"/>
    <w:rsid w:val="00A755AA"/>
    <w:rsid w:val="00A75663"/>
    <w:rsid w:val="00A757CF"/>
    <w:rsid w:val="00A759D5"/>
    <w:rsid w:val="00A7609F"/>
    <w:rsid w:val="00A769C4"/>
    <w:rsid w:val="00A76AF6"/>
    <w:rsid w:val="00A76C69"/>
    <w:rsid w:val="00A77561"/>
    <w:rsid w:val="00A77581"/>
    <w:rsid w:val="00A776BA"/>
    <w:rsid w:val="00A778BD"/>
    <w:rsid w:val="00A77ADE"/>
    <w:rsid w:val="00A800F7"/>
    <w:rsid w:val="00A8055C"/>
    <w:rsid w:val="00A80695"/>
    <w:rsid w:val="00A80F19"/>
    <w:rsid w:val="00A81180"/>
    <w:rsid w:val="00A81258"/>
    <w:rsid w:val="00A8177F"/>
    <w:rsid w:val="00A8191D"/>
    <w:rsid w:val="00A81ADA"/>
    <w:rsid w:val="00A81B1C"/>
    <w:rsid w:val="00A81B83"/>
    <w:rsid w:val="00A81BFD"/>
    <w:rsid w:val="00A81FEC"/>
    <w:rsid w:val="00A81FF6"/>
    <w:rsid w:val="00A828E0"/>
    <w:rsid w:val="00A82906"/>
    <w:rsid w:val="00A8297C"/>
    <w:rsid w:val="00A82A3B"/>
    <w:rsid w:val="00A82D5C"/>
    <w:rsid w:val="00A82E41"/>
    <w:rsid w:val="00A82F99"/>
    <w:rsid w:val="00A83477"/>
    <w:rsid w:val="00A83521"/>
    <w:rsid w:val="00A83DC7"/>
    <w:rsid w:val="00A84304"/>
    <w:rsid w:val="00A846F2"/>
    <w:rsid w:val="00A8471E"/>
    <w:rsid w:val="00A84B87"/>
    <w:rsid w:val="00A84DE1"/>
    <w:rsid w:val="00A852D9"/>
    <w:rsid w:val="00A855C7"/>
    <w:rsid w:val="00A8563E"/>
    <w:rsid w:val="00A858B1"/>
    <w:rsid w:val="00A858B3"/>
    <w:rsid w:val="00A85BAD"/>
    <w:rsid w:val="00A85C6D"/>
    <w:rsid w:val="00A8623C"/>
    <w:rsid w:val="00A86648"/>
    <w:rsid w:val="00A86783"/>
    <w:rsid w:val="00A868E7"/>
    <w:rsid w:val="00A868EB"/>
    <w:rsid w:val="00A8692B"/>
    <w:rsid w:val="00A86960"/>
    <w:rsid w:val="00A86DDB"/>
    <w:rsid w:val="00A87430"/>
    <w:rsid w:val="00A875D2"/>
    <w:rsid w:val="00A878E2"/>
    <w:rsid w:val="00A878FC"/>
    <w:rsid w:val="00A8794F"/>
    <w:rsid w:val="00A87A8B"/>
    <w:rsid w:val="00A87BA4"/>
    <w:rsid w:val="00A87D90"/>
    <w:rsid w:val="00A902EC"/>
    <w:rsid w:val="00A90742"/>
    <w:rsid w:val="00A90F91"/>
    <w:rsid w:val="00A90FC2"/>
    <w:rsid w:val="00A91512"/>
    <w:rsid w:val="00A91979"/>
    <w:rsid w:val="00A91CF4"/>
    <w:rsid w:val="00A922AF"/>
    <w:rsid w:val="00A9235B"/>
    <w:rsid w:val="00A924BD"/>
    <w:rsid w:val="00A92C54"/>
    <w:rsid w:val="00A93092"/>
    <w:rsid w:val="00A93119"/>
    <w:rsid w:val="00A93171"/>
    <w:rsid w:val="00A9332F"/>
    <w:rsid w:val="00A9389D"/>
    <w:rsid w:val="00A93B67"/>
    <w:rsid w:val="00A93E2E"/>
    <w:rsid w:val="00A93F96"/>
    <w:rsid w:val="00A943EC"/>
    <w:rsid w:val="00A949F9"/>
    <w:rsid w:val="00A94C04"/>
    <w:rsid w:val="00A95220"/>
    <w:rsid w:val="00A9532A"/>
    <w:rsid w:val="00A957C5"/>
    <w:rsid w:val="00A95B1D"/>
    <w:rsid w:val="00A95D3C"/>
    <w:rsid w:val="00A95EA3"/>
    <w:rsid w:val="00A95FC2"/>
    <w:rsid w:val="00A9610B"/>
    <w:rsid w:val="00A96593"/>
    <w:rsid w:val="00A96595"/>
    <w:rsid w:val="00A96741"/>
    <w:rsid w:val="00A96839"/>
    <w:rsid w:val="00A969D6"/>
    <w:rsid w:val="00A96F90"/>
    <w:rsid w:val="00A97043"/>
    <w:rsid w:val="00A974D5"/>
    <w:rsid w:val="00A97647"/>
    <w:rsid w:val="00A976E7"/>
    <w:rsid w:val="00A9787F"/>
    <w:rsid w:val="00A97D5D"/>
    <w:rsid w:val="00A97FA9"/>
    <w:rsid w:val="00AA038E"/>
    <w:rsid w:val="00AA07C7"/>
    <w:rsid w:val="00AA0955"/>
    <w:rsid w:val="00AA0D32"/>
    <w:rsid w:val="00AA0D67"/>
    <w:rsid w:val="00AA0F03"/>
    <w:rsid w:val="00AA1036"/>
    <w:rsid w:val="00AA11C4"/>
    <w:rsid w:val="00AA134B"/>
    <w:rsid w:val="00AA1373"/>
    <w:rsid w:val="00AA14F6"/>
    <w:rsid w:val="00AA1A99"/>
    <w:rsid w:val="00AA1D6F"/>
    <w:rsid w:val="00AA1FF4"/>
    <w:rsid w:val="00AA23BB"/>
    <w:rsid w:val="00AA24C6"/>
    <w:rsid w:val="00AA26FE"/>
    <w:rsid w:val="00AA2EC9"/>
    <w:rsid w:val="00AA34BE"/>
    <w:rsid w:val="00AA3834"/>
    <w:rsid w:val="00AA3A24"/>
    <w:rsid w:val="00AA3D1C"/>
    <w:rsid w:val="00AA3E4D"/>
    <w:rsid w:val="00AA3F6F"/>
    <w:rsid w:val="00AA41C6"/>
    <w:rsid w:val="00AA42DC"/>
    <w:rsid w:val="00AA450C"/>
    <w:rsid w:val="00AA45A3"/>
    <w:rsid w:val="00AA46ED"/>
    <w:rsid w:val="00AA478B"/>
    <w:rsid w:val="00AA478E"/>
    <w:rsid w:val="00AA53D8"/>
    <w:rsid w:val="00AA54A8"/>
    <w:rsid w:val="00AA5AC2"/>
    <w:rsid w:val="00AA5E69"/>
    <w:rsid w:val="00AA6234"/>
    <w:rsid w:val="00AA6735"/>
    <w:rsid w:val="00AA6E79"/>
    <w:rsid w:val="00AA6EDD"/>
    <w:rsid w:val="00AA7135"/>
    <w:rsid w:val="00AA7215"/>
    <w:rsid w:val="00AA74DE"/>
    <w:rsid w:val="00AA7555"/>
    <w:rsid w:val="00AA7800"/>
    <w:rsid w:val="00AA783C"/>
    <w:rsid w:val="00AB008F"/>
    <w:rsid w:val="00AB02EC"/>
    <w:rsid w:val="00AB0522"/>
    <w:rsid w:val="00AB05C0"/>
    <w:rsid w:val="00AB05EE"/>
    <w:rsid w:val="00AB065D"/>
    <w:rsid w:val="00AB0665"/>
    <w:rsid w:val="00AB07FD"/>
    <w:rsid w:val="00AB0B4E"/>
    <w:rsid w:val="00AB0DAC"/>
    <w:rsid w:val="00AB0FD6"/>
    <w:rsid w:val="00AB1404"/>
    <w:rsid w:val="00AB1434"/>
    <w:rsid w:val="00AB155A"/>
    <w:rsid w:val="00AB1786"/>
    <w:rsid w:val="00AB184F"/>
    <w:rsid w:val="00AB1B9D"/>
    <w:rsid w:val="00AB221A"/>
    <w:rsid w:val="00AB2423"/>
    <w:rsid w:val="00AB2483"/>
    <w:rsid w:val="00AB26C5"/>
    <w:rsid w:val="00AB2AB1"/>
    <w:rsid w:val="00AB2B92"/>
    <w:rsid w:val="00AB2BF1"/>
    <w:rsid w:val="00AB32C9"/>
    <w:rsid w:val="00AB3AC4"/>
    <w:rsid w:val="00AB4061"/>
    <w:rsid w:val="00AB4088"/>
    <w:rsid w:val="00AB4AFA"/>
    <w:rsid w:val="00AB50AF"/>
    <w:rsid w:val="00AB556A"/>
    <w:rsid w:val="00AB5984"/>
    <w:rsid w:val="00AB5D33"/>
    <w:rsid w:val="00AB5F06"/>
    <w:rsid w:val="00AB61EC"/>
    <w:rsid w:val="00AB724D"/>
    <w:rsid w:val="00AB7B1E"/>
    <w:rsid w:val="00AB7F03"/>
    <w:rsid w:val="00AC02F6"/>
    <w:rsid w:val="00AC0622"/>
    <w:rsid w:val="00AC08B3"/>
    <w:rsid w:val="00AC0BB3"/>
    <w:rsid w:val="00AC0C4C"/>
    <w:rsid w:val="00AC0C84"/>
    <w:rsid w:val="00AC100E"/>
    <w:rsid w:val="00AC14C6"/>
    <w:rsid w:val="00AC17EB"/>
    <w:rsid w:val="00AC19BF"/>
    <w:rsid w:val="00AC1C29"/>
    <w:rsid w:val="00AC27EA"/>
    <w:rsid w:val="00AC310E"/>
    <w:rsid w:val="00AC31D6"/>
    <w:rsid w:val="00AC39A4"/>
    <w:rsid w:val="00AC3AB0"/>
    <w:rsid w:val="00AC3CFD"/>
    <w:rsid w:val="00AC46B4"/>
    <w:rsid w:val="00AC48F1"/>
    <w:rsid w:val="00AC494B"/>
    <w:rsid w:val="00AC4980"/>
    <w:rsid w:val="00AC4C7A"/>
    <w:rsid w:val="00AC5091"/>
    <w:rsid w:val="00AC5626"/>
    <w:rsid w:val="00AC5901"/>
    <w:rsid w:val="00AC59D0"/>
    <w:rsid w:val="00AC5A13"/>
    <w:rsid w:val="00AC5C38"/>
    <w:rsid w:val="00AC5CCF"/>
    <w:rsid w:val="00AC624D"/>
    <w:rsid w:val="00AC65D4"/>
    <w:rsid w:val="00AC6622"/>
    <w:rsid w:val="00AC6F51"/>
    <w:rsid w:val="00AC7006"/>
    <w:rsid w:val="00AC7920"/>
    <w:rsid w:val="00AC7C40"/>
    <w:rsid w:val="00AC7CB0"/>
    <w:rsid w:val="00AC7DDA"/>
    <w:rsid w:val="00AD0318"/>
    <w:rsid w:val="00AD03AF"/>
    <w:rsid w:val="00AD05AC"/>
    <w:rsid w:val="00AD0629"/>
    <w:rsid w:val="00AD1342"/>
    <w:rsid w:val="00AD1390"/>
    <w:rsid w:val="00AD13F4"/>
    <w:rsid w:val="00AD14D2"/>
    <w:rsid w:val="00AD1505"/>
    <w:rsid w:val="00AD18CB"/>
    <w:rsid w:val="00AD18D1"/>
    <w:rsid w:val="00AD19E9"/>
    <w:rsid w:val="00AD1A63"/>
    <w:rsid w:val="00AD1DAB"/>
    <w:rsid w:val="00AD23A3"/>
    <w:rsid w:val="00AD2566"/>
    <w:rsid w:val="00AD25CD"/>
    <w:rsid w:val="00AD263F"/>
    <w:rsid w:val="00AD2831"/>
    <w:rsid w:val="00AD2881"/>
    <w:rsid w:val="00AD2AAC"/>
    <w:rsid w:val="00AD2C1F"/>
    <w:rsid w:val="00AD2E79"/>
    <w:rsid w:val="00AD3A36"/>
    <w:rsid w:val="00AD3E96"/>
    <w:rsid w:val="00AD419A"/>
    <w:rsid w:val="00AD4305"/>
    <w:rsid w:val="00AD4356"/>
    <w:rsid w:val="00AD43DA"/>
    <w:rsid w:val="00AD445B"/>
    <w:rsid w:val="00AD4488"/>
    <w:rsid w:val="00AD4535"/>
    <w:rsid w:val="00AD50AE"/>
    <w:rsid w:val="00AD51A8"/>
    <w:rsid w:val="00AD5FAE"/>
    <w:rsid w:val="00AD602E"/>
    <w:rsid w:val="00AD60A3"/>
    <w:rsid w:val="00AD6877"/>
    <w:rsid w:val="00AD696D"/>
    <w:rsid w:val="00AD6BD0"/>
    <w:rsid w:val="00AD6E16"/>
    <w:rsid w:val="00AD6E47"/>
    <w:rsid w:val="00AD6E4C"/>
    <w:rsid w:val="00AD7516"/>
    <w:rsid w:val="00AD7797"/>
    <w:rsid w:val="00AE039E"/>
    <w:rsid w:val="00AE04D5"/>
    <w:rsid w:val="00AE08EC"/>
    <w:rsid w:val="00AE10C4"/>
    <w:rsid w:val="00AE1469"/>
    <w:rsid w:val="00AE14B6"/>
    <w:rsid w:val="00AE186C"/>
    <w:rsid w:val="00AE1C84"/>
    <w:rsid w:val="00AE1CCA"/>
    <w:rsid w:val="00AE1E92"/>
    <w:rsid w:val="00AE2263"/>
    <w:rsid w:val="00AE2413"/>
    <w:rsid w:val="00AE2689"/>
    <w:rsid w:val="00AE27AC"/>
    <w:rsid w:val="00AE27E4"/>
    <w:rsid w:val="00AE2810"/>
    <w:rsid w:val="00AE2898"/>
    <w:rsid w:val="00AE2A6E"/>
    <w:rsid w:val="00AE2BB8"/>
    <w:rsid w:val="00AE3122"/>
    <w:rsid w:val="00AE34A4"/>
    <w:rsid w:val="00AE3609"/>
    <w:rsid w:val="00AE3985"/>
    <w:rsid w:val="00AE3C8F"/>
    <w:rsid w:val="00AE4669"/>
    <w:rsid w:val="00AE4764"/>
    <w:rsid w:val="00AE483A"/>
    <w:rsid w:val="00AE4C9B"/>
    <w:rsid w:val="00AE52D1"/>
    <w:rsid w:val="00AE59A8"/>
    <w:rsid w:val="00AE5E80"/>
    <w:rsid w:val="00AE5F04"/>
    <w:rsid w:val="00AE5FDC"/>
    <w:rsid w:val="00AE61DC"/>
    <w:rsid w:val="00AE6488"/>
    <w:rsid w:val="00AE67A1"/>
    <w:rsid w:val="00AE6B27"/>
    <w:rsid w:val="00AE6B45"/>
    <w:rsid w:val="00AE6E5E"/>
    <w:rsid w:val="00AE6FE3"/>
    <w:rsid w:val="00AE70A7"/>
    <w:rsid w:val="00AE70C7"/>
    <w:rsid w:val="00AE7494"/>
    <w:rsid w:val="00AE7495"/>
    <w:rsid w:val="00AE75A8"/>
    <w:rsid w:val="00AE778E"/>
    <w:rsid w:val="00AE793E"/>
    <w:rsid w:val="00AE7AE3"/>
    <w:rsid w:val="00AF0677"/>
    <w:rsid w:val="00AF0A6B"/>
    <w:rsid w:val="00AF0FF2"/>
    <w:rsid w:val="00AF14F7"/>
    <w:rsid w:val="00AF1A17"/>
    <w:rsid w:val="00AF1A6C"/>
    <w:rsid w:val="00AF1E33"/>
    <w:rsid w:val="00AF2020"/>
    <w:rsid w:val="00AF2470"/>
    <w:rsid w:val="00AF263F"/>
    <w:rsid w:val="00AF2A1D"/>
    <w:rsid w:val="00AF3170"/>
    <w:rsid w:val="00AF326B"/>
    <w:rsid w:val="00AF3503"/>
    <w:rsid w:val="00AF35E7"/>
    <w:rsid w:val="00AF3604"/>
    <w:rsid w:val="00AF3614"/>
    <w:rsid w:val="00AF373B"/>
    <w:rsid w:val="00AF3F1C"/>
    <w:rsid w:val="00AF41AB"/>
    <w:rsid w:val="00AF422A"/>
    <w:rsid w:val="00AF4399"/>
    <w:rsid w:val="00AF4911"/>
    <w:rsid w:val="00AF4EA6"/>
    <w:rsid w:val="00AF4F53"/>
    <w:rsid w:val="00AF514F"/>
    <w:rsid w:val="00AF53CA"/>
    <w:rsid w:val="00AF53E7"/>
    <w:rsid w:val="00AF5B81"/>
    <w:rsid w:val="00AF5D8D"/>
    <w:rsid w:val="00AF5FA5"/>
    <w:rsid w:val="00AF620F"/>
    <w:rsid w:val="00AF62F9"/>
    <w:rsid w:val="00AF6580"/>
    <w:rsid w:val="00AF65E2"/>
    <w:rsid w:val="00AF66E5"/>
    <w:rsid w:val="00AF6766"/>
    <w:rsid w:val="00AF6938"/>
    <w:rsid w:val="00AF6BD9"/>
    <w:rsid w:val="00AF6C0B"/>
    <w:rsid w:val="00AF6E18"/>
    <w:rsid w:val="00AF6FAE"/>
    <w:rsid w:val="00AF769E"/>
    <w:rsid w:val="00AF7709"/>
    <w:rsid w:val="00AF7B17"/>
    <w:rsid w:val="00AF7DC8"/>
    <w:rsid w:val="00B0036F"/>
    <w:rsid w:val="00B0076C"/>
    <w:rsid w:val="00B00CAB"/>
    <w:rsid w:val="00B011B5"/>
    <w:rsid w:val="00B01313"/>
    <w:rsid w:val="00B013C6"/>
    <w:rsid w:val="00B01410"/>
    <w:rsid w:val="00B01566"/>
    <w:rsid w:val="00B01709"/>
    <w:rsid w:val="00B01941"/>
    <w:rsid w:val="00B01A35"/>
    <w:rsid w:val="00B01B38"/>
    <w:rsid w:val="00B01DA4"/>
    <w:rsid w:val="00B022AE"/>
    <w:rsid w:val="00B02684"/>
    <w:rsid w:val="00B02765"/>
    <w:rsid w:val="00B029FC"/>
    <w:rsid w:val="00B02A19"/>
    <w:rsid w:val="00B030EF"/>
    <w:rsid w:val="00B031D7"/>
    <w:rsid w:val="00B037EF"/>
    <w:rsid w:val="00B03C30"/>
    <w:rsid w:val="00B03CA3"/>
    <w:rsid w:val="00B03DB8"/>
    <w:rsid w:val="00B03E73"/>
    <w:rsid w:val="00B043F3"/>
    <w:rsid w:val="00B04682"/>
    <w:rsid w:val="00B049BE"/>
    <w:rsid w:val="00B049DC"/>
    <w:rsid w:val="00B04B35"/>
    <w:rsid w:val="00B0538A"/>
    <w:rsid w:val="00B0545C"/>
    <w:rsid w:val="00B05BBD"/>
    <w:rsid w:val="00B05E5C"/>
    <w:rsid w:val="00B06035"/>
    <w:rsid w:val="00B06213"/>
    <w:rsid w:val="00B0651C"/>
    <w:rsid w:val="00B068A7"/>
    <w:rsid w:val="00B07184"/>
    <w:rsid w:val="00B071E2"/>
    <w:rsid w:val="00B072C1"/>
    <w:rsid w:val="00B072D3"/>
    <w:rsid w:val="00B072FD"/>
    <w:rsid w:val="00B0748B"/>
    <w:rsid w:val="00B0780D"/>
    <w:rsid w:val="00B07AA3"/>
    <w:rsid w:val="00B07E06"/>
    <w:rsid w:val="00B10067"/>
    <w:rsid w:val="00B1036B"/>
    <w:rsid w:val="00B107FE"/>
    <w:rsid w:val="00B10F25"/>
    <w:rsid w:val="00B10F9C"/>
    <w:rsid w:val="00B113D7"/>
    <w:rsid w:val="00B11527"/>
    <w:rsid w:val="00B11741"/>
    <w:rsid w:val="00B119E0"/>
    <w:rsid w:val="00B11B7D"/>
    <w:rsid w:val="00B11B85"/>
    <w:rsid w:val="00B11BDE"/>
    <w:rsid w:val="00B11C23"/>
    <w:rsid w:val="00B11C28"/>
    <w:rsid w:val="00B1270E"/>
    <w:rsid w:val="00B1294C"/>
    <w:rsid w:val="00B129B5"/>
    <w:rsid w:val="00B12B17"/>
    <w:rsid w:val="00B13098"/>
    <w:rsid w:val="00B13129"/>
    <w:rsid w:val="00B132A8"/>
    <w:rsid w:val="00B1409C"/>
    <w:rsid w:val="00B14295"/>
    <w:rsid w:val="00B144EF"/>
    <w:rsid w:val="00B14579"/>
    <w:rsid w:val="00B149DE"/>
    <w:rsid w:val="00B14AD9"/>
    <w:rsid w:val="00B15302"/>
    <w:rsid w:val="00B1535B"/>
    <w:rsid w:val="00B154F1"/>
    <w:rsid w:val="00B15650"/>
    <w:rsid w:val="00B15B06"/>
    <w:rsid w:val="00B15B6C"/>
    <w:rsid w:val="00B15DA3"/>
    <w:rsid w:val="00B15E6C"/>
    <w:rsid w:val="00B15F59"/>
    <w:rsid w:val="00B16118"/>
    <w:rsid w:val="00B16329"/>
    <w:rsid w:val="00B1637B"/>
    <w:rsid w:val="00B1657C"/>
    <w:rsid w:val="00B165B8"/>
    <w:rsid w:val="00B169E9"/>
    <w:rsid w:val="00B16B5F"/>
    <w:rsid w:val="00B16CAE"/>
    <w:rsid w:val="00B174E3"/>
    <w:rsid w:val="00B176A4"/>
    <w:rsid w:val="00B20123"/>
    <w:rsid w:val="00B20155"/>
    <w:rsid w:val="00B2075D"/>
    <w:rsid w:val="00B20BDB"/>
    <w:rsid w:val="00B20C7A"/>
    <w:rsid w:val="00B20D38"/>
    <w:rsid w:val="00B20E88"/>
    <w:rsid w:val="00B20F43"/>
    <w:rsid w:val="00B21289"/>
    <w:rsid w:val="00B21D1B"/>
    <w:rsid w:val="00B21FC3"/>
    <w:rsid w:val="00B2206D"/>
    <w:rsid w:val="00B221E9"/>
    <w:rsid w:val="00B223D2"/>
    <w:rsid w:val="00B2259A"/>
    <w:rsid w:val="00B22610"/>
    <w:rsid w:val="00B226B4"/>
    <w:rsid w:val="00B226CF"/>
    <w:rsid w:val="00B2273B"/>
    <w:rsid w:val="00B22BFF"/>
    <w:rsid w:val="00B22D6F"/>
    <w:rsid w:val="00B23127"/>
    <w:rsid w:val="00B231E6"/>
    <w:rsid w:val="00B23218"/>
    <w:rsid w:val="00B238E9"/>
    <w:rsid w:val="00B2397A"/>
    <w:rsid w:val="00B23C3D"/>
    <w:rsid w:val="00B23DF2"/>
    <w:rsid w:val="00B23F2B"/>
    <w:rsid w:val="00B240B5"/>
    <w:rsid w:val="00B240F1"/>
    <w:rsid w:val="00B25138"/>
    <w:rsid w:val="00B2519C"/>
    <w:rsid w:val="00B25B76"/>
    <w:rsid w:val="00B25CB5"/>
    <w:rsid w:val="00B25F5F"/>
    <w:rsid w:val="00B2620D"/>
    <w:rsid w:val="00B26401"/>
    <w:rsid w:val="00B26564"/>
    <w:rsid w:val="00B26A79"/>
    <w:rsid w:val="00B26B64"/>
    <w:rsid w:val="00B26FF9"/>
    <w:rsid w:val="00B27117"/>
    <w:rsid w:val="00B2716C"/>
    <w:rsid w:val="00B2728F"/>
    <w:rsid w:val="00B27886"/>
    <w:rsid w:val="00B27A4E"/>
    <w:rsid w:val="00B27B1A"/>
    <w:rsid w:val="00B27C8B"/>
    <w:rsid w:val="00B3020C"/>
    <w:rsid w:val="00B30D0E"/>
    <w:rsid w:val="00B3123A"/>
    <w:rsid w:val="00B31305"/>
    <w:rsid w:val="00B31452"/>
    <w:rsid w:val="00B31BDC"/>
    <w:rsid w:val="00B31DC6"/>
    <w:rsid w:val="00B31EA3"/>
    <w:rsid w:val="00B3230F"/>
    <w:rsid w:val="00B3249C"/>
    <w:rsid w:val="00B3265E"/>
    <w:rsid w:val="00B3283D"/>
    <w:rsid w:val="00B32D12"/>
    <w:rsid w:val="00B32E63"/>
    <w:rsid w:val="00B32F85"/>
    <w:rsid w:val="00B3311A"/>
    <w:rsid w:val="00B3327F"/>
    <w:rsid w:val="00B33351"/>
    <w:rsid w:val="00B3349D"/>
    <w:rsid w:val="00B33611"/>
    <w:rsid w:val="00B33996"/>
    <w:rsid w:val="00B33B84"/>
    <w:rsid w:val="00B33E9E"/>
    <w:rsid w:val="00B340F2"/>
    <w:rsid w:val="00B342C1"/>
    <w:rsid w:val="00B34365"/>
    <w:rsid w:val="00B3448D"/>
    <w:rsid w:val="00B345CE"/>
    <w:rsid w:val="00B34617"/>
    <w:rsid w:val="00B34AA0"/>
    <w:rsid w:val="00B353ED"/>
    <w:rsid w:val="00B355E5"/>
    <w:rsid w:val="00B358C3"/>
    <w:rsid w:val="00B358F5"/>
    <w:rsid w:val="00B36005"/>
    <w:rsid w:val="00B36153"/>
    <w:rsid w:val="00B361E1"/>
    <w:rsid w:val="00B36364"/>
    <w:rsid w:val="00B36680"/>
    <w:rsid w:val="00B369B5"/>
    <w:rsid w:val="00B36B32"/>
    <w:rsid w:val="00B36B81"/>
    <w:rsid w:val="00B37178"/>
    <w:rsid w:val="00B376B7"/>
    <w:rsid w:val="00B37765"/>
    <w:rsid w:val="00B37BC9"/>
    <w:rsid w:val="00B37E9A"/>
    <w:rsid w:val="00B37EE1"/>
    <w:rsid w:val="00B3B8AF"/>
    <w:rsid w:val="00B403FD"/>
    <w:rsid w:val="00B406E3"/>
    <w:rsid w:val="00B409CF"/>
    <w:rsid w:val="00B4180E"/>
    <w:rsid w:val="00B418A6"/>
    <w:rsid w:val="00B41B18"/>
    <w:rsid w:val="00B41B3C"/>
    <w:rsid w:val="00B41E34"/>
    <w:rsid w:val="00B421A5"/>
    <w:rsid w:val="00B42FD2"/>
    <w:rsid w:val="00B4315F"/>
    <w:rsid w:val="00B4339F"/>
    <w:rsid w:val="00B437D8"/>
    <w:rsid w:val="00B43954"/>
    <w:rsid w:val="00B439C6"/>
    <w:rsid w:val="00B43C12"/>
    <w:rsid w:val="00B44078"/>
    <w:rsid w:val="00B44322"/>
    <w:rsid w:val="00B449A7"/>
    <w:rsid w:val="00B44B59"/>
    <w:rsid w:val="00B45130"/>
    <w:rsid w:val="00B452E7"/>
    <w:rsid w:val="00B4556F"/>
    <w:rsid w:val="00B45710"/>
    <w:rsid w:val="00B45859"/>
    <w:rsid w:val="00B45907"/>
    <w:rsid w:val="00B4590B"/>
    <w:rsid w:val="00B459A9"/>
    <w:rsid w:val="00B45D80"/>
    <w:rsid w:val="00B465B1"/>
    <w:rsid w:val="00B4671D"/>
    <w:rsid w:val="00B468FE"/>
    <w:rsid w:val="00B469F8"/>
    <w:rsid w:val="00B47217"/>
    <w:rsid w:val="00B47233"/>
    <w:rsid w:val="00B47475"/>
    <w:rsid w:val="00B47661"/>
    <w:rsid w:val="00B478F9"/>
    <w:rsid w:val="00B47975"/>
    <w:rsid w:val="00B47981"/>
    <w:rsid w:val="00B47A86"/>
    <w:rsid w:val="00B47D2F"/>
    <w:rsid w:val="00B5051F"/>
    <w:rsid w:val="00B507EB"/>
    <w:rsid w:val="00B5087E"/>
    <w:rsid w:val="00B50B9F"/>
    <w:rsid w:val="00B50E8A"/>
    <w:rsid w:val="00B5101A"/>
    <w:rsid w:val="00B5103A"/>
    <w:rsid w:val="00B51083"/>
    <w:rsid w:val="00B5122D"/>
    <w:rsid w:val="00B5187C"/>
    <w:rsid w:val="00B51C7D"/>
    <w:rsid w:val="00B523F7"/>
    <w:rsid w:val="00B52472"/>
    <w:rsid w:val="00B5275E"/>
    <w:rsid w:val="00B5279D"/>
    <w:rsid w:val="00B52AD8"/>
    <w:rsid w:val="00B52FF7"/>
    <w:rsid w:val="00B530C1"/>
    <w:rsid w:val="00B533A3"/>
    <w:rsid w:val="00B53AF5"/>
    <w:rsid w:val="00B53FB7"/>
    <w:rsid w:val="00B53FFD"/>
    <w:rsid w:val="00B5422F"/>
    <w:rsid w:val="00B54646"/>
    <w:rsid w:val="00B5475E"/>
    <w:rsid w:val="00B548AC"/>
    <w:rsid w:val="00B54E33"/>
    <w:rsid w:val="00B54E45"/>
    <w:rsid w:val="00B5555F"/>
    <w:rsid w:val="00B5560A"/>
    <w:rsid w:val="00B55647"/>
    <w:rsid w:val="00B55A8A"/>
    <w:rsid w:val="00B55C65"/>
    <w:rsid w:val="00B56B17"/>
    <w:rsid w:val="00B56EBF"/>
    <w:rsid w:val="00B56FA4"/>
    <w:rsid w:val="00B60192"/>
    <w:rsid w:val="00B602AB"/>
    <w:rsid w:val="00B60403"/>
    <w:rsid w:val="00B6043D"/>
    <w:rsid w:val="00B60582"/>
    <w:rsid w:val="00B60607"/>
    <w:rsid w:val="00B60B16"/>
    <w:rsid w:val="00B613FD"/>
    <w:rsid w:val="00B61401"/>
    <w:rsid w:val="00B6168D"/>
    <w:rsid w:val="00B61C0A"/>
    <w:rsid w:val="00B61DDC"/>
    <w:rsid w:val="00B6243C"/>
    <w:rsid w:val="00B626B2"/>
    <w:rsid w:val="00B627AA"/>
    <w:rsid w:val="00B62A0C"/>
    <w:rsid w:val="00B62BC2"/>
    <w:rsid w:val="00B63177"/>
    <w:rsid w:val="00B6344B"/>
    <w:rsid w:val="00B637DC"/>
    <w:rsid w:val="00B638FF"/>
    <w:rsid w:val="00B63AB7"/>
    <w:rsid w:val="00B63B16"/>
    <w:rsid w:val="00B63FBC"/>
    <w:rsid w:val="00B63FF9"/>
    <w:rsid w:val="00B6426E"/>
    <w:rsid w:val="00B643A6"/>
    <w:rsid w:val="00B645C6"/>
    <w:rsid w:val="00B6462B"/>
    <w:rsid w:val="00B64B5A"/>
    <w:rsid w:val="00B64C69"/>
    <w:rsid w:val="00B64CAF"/>
    <w:rsid w:val="00B64E25"/>
    <w:rsid w:val="00B64E38"/>
    <w:rsid w:val="00B64E90"/>
    <w:rsid w:val="00B64EE4"/>
    <w:rsid w:val="00B65037"/>
    <w:rsid w:val="00B650C9"/>
    <w:rsid w:val="00B6513D"/>
    <w:rsid w:val="00B65461"/>
    <w:rsid w:val="00B654D9"/>
    <w:rsid w:val="00B65742"/>
    <w:rsid w:val="00B66051"/>
    <w:rsid w:val="00B661FF"/>
    <w:rsid w:val="00B6658C"/>
    <w:rsid w:val="00B667B6"/>
    <w:rsid w:val="00B669E7"/>
    <w:rsid w:val="00B66A1F"/>
    <w:rsid w:val="00B66B1F"/>
    <w:rsid w:val="00B66B3D"/>
    <w:rsid w:val="00B66B4B"/>
    <w:rsid w:val="00B66BCF"/>
    <w:rsid w:val="00B6779C"/>
    <w:rsid w:val="00B677D6"/>
    <w:rsid w:val="00B6788D"/>
    <w:rsid w:val="00B678A5"/>
    <w:rsid w:val="00B678A7"/>
    <w:rsid w:val="00B679DD"/>
    <w:rsid w:val="00B679E1"/>
    <w:rsid w:val="00B67F36"/>
    <w:rsid w:val="00B70264"/>
    <w:rsid w:val="00B7084D"/>
    <w:rsid w:val="00B70B8C"/>
    <w:rsid w:val="00B70DF5"/>
    <w:rsid w:val="00B7108B"/>
    <w:rsid w:val="00B710A0"/>
    <w:rsid w:val="00B716E5"/>
    <w:rsid w:val="00B71C53"/>
    <w:rsid w:val="00B71CA8"/>
    <w:rsid w:val="00B71D21"/>
    <w:rsid w:val="00B71D65"/>
    <w:rsid w:val="00B71DC1"/>
    <w:rsid w:val="00B72286"/>
    <w:rsid w:val="00B72BB3"/>
    <w:rsid w:val="00B72C6D"/>
    <w:rsid w:val="00B72CB0"/>
    <w:rsid w:val="00B730B7"/>
    <w:rsid w:val="00B735B5"/>
    <w:rsid w:val="00B73634"/>
    <w:rsid w:val="00B73D4A"/>
    <w:rsid w:val="00B7415E"/>
    <w:rsid w:val="00B74671"/>
    <w:rsid w:val="00B74B7F"/>
    <w:rsid w:val="00B751ED"/>
    <w:rsid w:val="00B7523E"/>
    <w:rsid w:val="00B75357"/>
    <w:rsid w:val="00B7554A"/>
    <w:rsid w:val="00B75751"/>
    <w:rsid w:val="00B75C8A"/>
    <w:rsid w:val="00B75D9A"/>
    <w:rsid w:val="00B7601A"/>
    <w:rsid w:val="00B769AB"/>
    <w:rsid w:val="00B76D21"/>
    <w:rsid w:val="00B76DF7"/>
    <w:rsid w:val="00B76E96"/>
    <w:rsid w:val="00B776F9"/>
    <w:rsid w:val="00B77723"/>
    <w:rsid w:val="00B77AE2"/>
    <w:rsid w:val="00B80025"/>
    <w:rsid w:val="00B80562"/>
    <w:rsid w:val="00B8086D"/>
    <w:rsid w:val="00B80DB5"/>
    <w:rsid w:val="00B80EDE"/>
    <w:rsid w:val="00B81017"/>
    <w:rsid w:val="00B810F2"/>
    <w:rsid w:val="00B8166B"/>
    <w:rsid w:val="00B816C8"/>
    <w:rsid w:val="00B8197E"/>
    <w:rsid w:val="00B81A84"/>
    <w:rsid w:val="00B81AC8"/>
    <w:rsid w:val="00B8212B"/>
    <w:rsid w:val="00B821B4"/>
    <w:rsid w:val="00B822BE"/>
    <w:rsid w:val="00B823DE"/>
    <w:rsid w:val="00B829F6"/>
    <w:rsid w:val="00B82C37"/>
    <w:rsid w:val="00B82ECB"/>
    <w:rsid w:val="00B83281"/>
    <w:rsid w:val="00B833CC"/>
    <w:rsid w:val="00B83599"/>
    <w:rsid w:val="00B83A9D"/>
    <w:rsid w:val="00B83AB8"/>
    <w:rsid w:val="00B84110"/>
    <w:rsid w:val="00B842AA"/>
    <w:rsid w:val="00B84D55"/>
    <w:rsid w:val="00B85056"/>
    <w:rsid w:val="00B85301"/>
    <w:rsid w:val="00B853CC"/>
    <w:rsid w:val="00B85A7D"/>
    <w:rsid w:val="00B85B57"/>
    <w:rsid w:val="00B85B60"/>
    <w:rsid w:val="00B85C5E"/>
    <w:rsid w:val="00B85D26"/>
    <w:rsid w:val="00B86C76"/>
    <w:rsid w:val="00B86E8F"/>
    <w:rsid w:val="00B87093"/>
    <w:rsid w:val="00B8733F"/>
    <w:rsid w:val="00B873F2"/>
    <w:rsid w:val="00B875C0"/>
    <w:rsid w:val="00B87A93"/>
    <w:rsid w:val="00B87B06"/>
    <w:rsid w:val="00B87CD8"/>
    <w:rsid w:val="00B87CF5"/>
    <w:rsid w:val="00B87F59"/>
    <w:rsid w:val="00B9016C"/>
    <w:rsid w:val="00B90576"/>
    <w:rsid w:val="00B9099C"/>
    <w:rsid w:val="00B90AC8"/>
    <w:rsid w:val="00B90C1B"/>
    <w:rsid w:val="00B9167E"/>
    <w:rsid w:val="00B91793"/>
    <w:rsid w:val="00B924D1"/>
    <w:rsid w:val="00B92D81"/>
    <w:rsid w:val="00B93264"/>
    <w:rsid w:val="00B9342E"/>
    <w:rsid w:val="00B935BB"/>
    <w:rsid w:val="00B93882"/>
    <w:rsid w:val="00B939F7"/>
    <w:rsid w:val="00B93ADE"/>
    <w:rsid w:val="00B93E2B"/>
    <w:rsid w:val="00B94034"/>
    <w:rsid w:val="00B940B3"/>
    <w:rsid w:val="00B949A0"/>
    <w:rsid w:val="00B949AF"/>
    <w:rsid w:val="00B94A08"/>
    <w:rsid w:val="00B94BC8"/>
    <w:rsid w:val="00B95384"/>
    <w:rsid w:val="00B954B9"/>
    <w:rsid w:val="00B95B5E"/>
    <w:rsid w:val="00B95BB4"/>
    <w:rsid w:val="00B95C3A"/>
    <w:rsid w:val="00B95F3F"/>
    <w:rsid w:val="00B96171"/>
    <w:rsid w:val="00B96280"/>
    <w:rsid w:val="00B96444"/>
    <w:rsid w:val="00B967FE"/>
    <w:rsid w:val="00B96B64"/>
    <w:rsid w:val="00B97057"/>
    <w:rsid w:val="00B970EB"/>
    <w:rsid w:val="00B972AC"/>
    <w:rsid w:val="00B97786"/>
    <w:rsid w:val="00B97849"/>
    <w:rsid w:val="00B97D69"/>
    <w:rsid w:val="00B97D79"/>
    <w:rsid w:val="00BA05E4"/>
    <w:rsid w:val="00BA0810"/>
    <w:rsid w:val="00BA0929"/>
    <w:rsid w:val="00BA09DB"/>
    <w:rsid w:val="00BA09FE"/>
    <w:rsid w:val="00BA0B51"/>
    <w:rsid w:val="00BA0BC8"/>
    <w:rsid w:val="00BA0D72"/>
    <w:rsid w:val="00BA0E09"/>
    <w:rsid w:val="00BA0E6D"/>
    <w:rsid w:val="00BA118A"/>
    <w:rsid w:val="00BA1216"/>
    <w:rsid w:val="00BA12C3"/>
    <w:rsid w:val="00BA13D8"/>
    <w:rsid w:val="00BA1CD5"/>
    <w:rsid w:val="00BA1D4F"/>
    <w:rsid w:val="00BA1E26"/>
    <w:rsid w:val="00BA1EEC"/>
    <w:rsid w:val="00BA27C7"/>
    <w:rsid w:val="00BA2864"/>
    <w:rsid w:val="00BA2C36"/>
    <w:rsid w:val="00BA2C8F"/>
    <w:rsid w:val="00BA2EB7"/>
    <w:rsid w:val="00BA316C"/>
    <w:rsid w:val="00BA34BF"/>
    <w:rsid w:val="00BA35AB"/>
    <w:rsid w:val="00BA3AD9"/>
    <w:rsid w:val="00BA3D49"/>
    <w:rsid w:val="00BA3E9B"/>
    <w:rsid w:val="00BA41C9"/>
    <w:rsid w:val="00BA44C7"/>
    <w:rsid w:val="00BA489D"/>
    <w:rsid w:val="00BA4B70"/>
    <w:rsid w:val="00BA5305"/>
    <w:rsid w:val="00BA5571"/>
    <w:rsid w:val="00BA581D"/>
    <w:rsid w:val="00BA59FE"/>
    <w:rsid w:val="00BA5EC1"/>
    <w:rsid w:val="00BA6048"/>
    <w:rsid w:val="00BA66B6"/>
    <w:rsid w:val="00BA6863"/>
    <w:rsid w:val="00BA6A5D"/>
    <w:rsid w:val="00BA7FAE"/>
    <w:rsid w:val="00BB0062"/>
    <w:rsid w:val="00BB035A"/>
    <w:rsid w:val="00BB03D0"/>
    <w:rsid w:val="00BB0597"/>
    <w:rsid w:val="00BB0644"/>
    <w:rsid w:val="00BB081B"/>
    <w:rsid w:val="00BB0833"/>
    <w:rsid w:val="00BB088F"/>
    <w:rsid w:val="00BB0C61"/>
    <w:rsid w:val="00BB0EC4"/>
    <w:rsid w:val="00BB0F75"/>
    <w:rsid w:val="00BB1188"/>
    <w:rsid w:val="00BB124C"/>
    <w:rsid w:val="00BB1338"/>
    <w:rsid w:val="00BB1624"/>
    <w:rsid w:val="00BB1A30"/>
    <w:rsid w:val="00BB2034"/>
    <w:rsid w:val="00BB223B"/>
    <w:rsid w:val="00BB2307"/>
    <w:rsid w:val="00BB261F"/>
    <w:rsid w:val="00BB2AA8"/>
    <w:rsid w:val="00BB3094"/>
    <w:rsid w:val="00BB337C"/>
    <w:rsid w:val="00BB3907"/>
    <w:rsid w:val="00BB39F0"/>
    <w:rsid w:val="00BB3A28"/>
    <w:rsid w:val="00BB3AEE"/>
    <w:rsid w:val="00BB4348"/>
    <w:rsid w:val="00BB47BB"/>
    <w:rsid w:val="00BB48DD"/>
    <w:rsid w:val="00BB492F"/>
    <w:rsid w:val="00BB4CB8"/>
    <w:rsid w:val="00BB4FA5"/>
    <w:rsid w:val="00BB5178"/>
    <w:rsid w:val="00BB53B9"/>
    <w:rsid w:val="00BB5558"/>
    <w:rsid w:val="00BB5629"/>
    <w:rsid w:val="00BB5666"/>
    <w:rsid w:val="00BB57FB"/>
    <w:rsid w:val="00BB5F52"/>
    <w:rsid w:val="00BB63FC"/>
    <w:rsid w:val="00BB6C6F"/>
    <w:rsid w:val="00BB6E64"/>
    <w:rsid w:val="00BB747C"/>
    <w:rsid w:val="00BB775C"/>
    <w:rsid w:val="00BB7B76"/>
    <w:rsid w:val="00BB7CA4"/>
    <w:rsid w:val="00BB7DE4"/>
    <w:rsid w:val="00BC0218"/>
    <w:rsid w:val="00BC0811"/>
    <w:rsid w:val="00BC0994"/>
    <w:rsid w:val="00BC0DC7"/>
    <w:rsid w:val="00BC0E15"/>
    <w:rsid w:val="00BC15C9"/>
    <w:rsid w:val="00BC1779"/>
    <w:rsid w:val="00BC1969"/>
    <w:rsid w:val="00BC1BBF"/>
    <w:rsid w:val="00BC1CF4"/>
    <w:rsid w:val="00BC1E9D"/>
    <w:rsid w:val="00BC2A94"/>
    <w:rsid w:val="00BC2D04"/>
    <w:rsid w:val="00BC345C"/>
    <w:rsid w:val="00BC35CB"/>
    <w:rsid w:val="00BC36A3"/>
    <w:rsid w:val="00BC375B"/>
    <w:rsid w:val="00BC3B03"/>
    <w:rsid w:val="00BC3C1C"/>
    <w:rsid w:val="00BC3F95"/>
    <w:rsid w:val="00BC4194"/>
    <w:rsid w:val="00BC440F"/>
    <w:rsid w:val="00BC476F"/>
    <w:rsid w:val="00BC4797"/>
    <w:rsid w:val="00BC4809"/>
    <w:rsid w:val="00BC487C"/>
    <w:rsid w:val="00BC4922"/>
    <w:rsid w:val="00BC4A8E"/>
    <w:rsid w:val="00BC4ADF"/>
    <w:rsid w:val="00BC5558"/>
    <w:rsid w:val="00BC5608"/>
    <w:rsid w:val="00BC563E"/>
    <w:rsid w:val="00BC5C7B"/>
    <w:rsid w:val="00BC5E4C"/>
    <w:rsid w:val="00BC5FB6"/>
    <w:rsid w:val="00BC6A17"/>
    <w:rsid w:val="00BC6A72"/>
    <w:rsid w:val="00BC6B74"/>
    <w:rsid w:val="00BC6FCA"/>
    <w:rsid w:val="00BC72FB"/>
    <w:rsid w:val="00BC7308"/>
    <w:rsid w:val="00BC7345"/>
    <w:rsid w:val="00BC74F4"/>
    <w:rsid w:val="00BC75E8"/>
    <w:rsid w:val="00BC79CD"/>
    <w:rsid w:val="00BC7C03"/>
    <w:rsid w:val="00BC7E4E"/>
    <w:rsid w:val="00BD0646"/>
    <w:rsid w:val="00BD06E4"/>
    <w:rsid w:val="00BD07AF"/>
    <w:rsid w:val="00BD0842"/>
    <w:rsid w:val="00BD0C7A"/>
    <w:rsid w:val="00BD0F87"/>
    <w:rsid w:val="00BD1050"/>
    <w:rsid w:val="00BD14C2"/>
    <w:rsid w:val="00BD168D"/>
    <w:rsid w:val="00BD1BCA"/>
    <w:rsid w:val="00BD1CFD"/>
    <w:rsid w:val="00BD1D44"/>
    <w:rsid w:val="00BD28AF"/>
    <w:rsid w:val="00BD312E"/>
    <w:rsid w:val="00BD32ED"/>
    <w:rsid w:val="00BD3400"/>
    <w:rsid w:val="00BD344F"/>
    <w:rsid w:val="00BD3543"/>
    <w:rsid w:val="00BD3B32"/>
    <w:rsid w:val="00BD3B44"/>
    <w:rsid w:val="00BD3DD6"/>
    <w:rsid w:val="00BD3F01"/>
    <w:rsid w:val="00BD3FAD"/>
    <w:rsid w:val="00BD4290"/>
    <w:rsid w:val="00BD488D"/>
    <w:rsid w:val="00BD49CE"/>
    <w:rsid w:val="00BD49EC"/>
    <w:rsid w:val="00BD49ED"/>
    <w:rsid w:val="00BD4AE1"/>
    <w:rsid w:val="00BD4B7A"/>
    <w:rsid w:val="00BD5184"/>
    <w:rsid w:val="00BD523C"/>
    <w:rsid w:val="00BD5CBD"/>
    <w:rsid w:val="00BD5CE2"/>
    <w:rsid w:val="00BD69DC"/>
    <w:rsid w:val="00BD6B5B"/>
    <w:rsid w:val="00BD6BF9"/>
    <w:rsid w:val="00BD6CE0"/>
    <w:rsid w:val="00BD6FF9"/>
    <w:rsid w:val="00BD7222"/>
    <w:rsid w:val="00BD7369"/>
    <w:rsid w:val="00BD73BD"/>
    <w:rsid w:val="00BD7767"/>
    <w:rsid w:val="00BE03B6"/>
    <w:rsid w:val="00BE078E"/>
    <w:rsid w:val="00BE07A7"/>
    <w:rsid w:val="00BE080D"/>
    <w:rsid w:val="00BE0877"/>
    <w:rsid w:val="00BE0AFD"/>
    <w:rsid w:val="00BE12E5"/>
    <w:rsid w:val="00BE19F7"/>
    <w:rsid w:val="00BE20A2"/>
    <w:rsid w:val="00BE2100"/>
    <w:rsid w:val="00BE2182"/>
    <w:rsid w:val="00BE2345"/>
    <w:rsid w:val="00BE2929"/>
    <w:rsid w:val="00BE2A47"/>
    <w:rsid w:val="00BE2D8F"/>
    <w:rsid w:val="00BE376F"/>
    <w:rsid w:val="00BE3B7C"/>
    <w:rsid w:val="00BE3C03"/>
    <w:rsid w:val="00BE3D0E"/>
    <w:rsid w:val="00BE3D14"/>
    <w:rsid w:val="00BE4071"/>
    <w:rsid w:val="00BE40C3"/>
    <w:rsid w:val="00BE4360"/>
    <w:rsid w:val="00BE437B"/>
    <w:rsid w:val="00BE4C0B"/>
    <w:rsid w:val="00BE514E"/>
    <w:rsid w:val="00BE570D"/>
    <w:rsid w:val="00BE585A"/>
    <w:rsid w:val="00BE5B7C"/>
    <w:rsid w:val="00BE5BA1"/>
    <w:rsid w:val="00BE5C31"/>
    <w:rsid w:val="00BE6BB1"/>
    <w:rsid w:val="00BE6F2B"/>
    <w:rsid w:val="00BE71A6"/>
    <w:rsid w:val="00BE72CE"/>
    <w:rsid w:val="00BF03DC"/>
    <w:rsid w:val="00BF088F"/>
    <w:rsid w:val="00BF0958"/>
    <w:rsid w:val="00BF0E4E"/>
    <w:rsid w:val="00BF0EA0"/>
    <w:rsid w:val="00BF0EB8"/>
    <w:rsid w:val="00BF0EF4"/>
    <w:rsid w:val="00BF10AC"/>
    <w:rsid w:val="00BF1500"/>
    <w:rsid w:val="00BF150F"/>
    <w:rsid w:val="00BF15D3"/>
    <w:rsid w:val="00BF1EA7"/>
    <w:rsid w:val="00BF228F"/>
    <w:rsid w:val="00BF23E1"/>
    <w:rsid w:val="00BF2752"/>
    <w:rsid w:val="00BF2A57"/>
    <w:rsid w:val="00BF2A96"/>
    <w:rsid w:val="00BF2B29"/>
    <w:rsid w:val="00BF2D05"/>
    <w:rsid w:val="00BF2EC1"/>
    <w:rsid w:val="00BF3351"/>
    <w:rsid w:val="00BF3392"/>
    <w:rsid w:val="00BF341F"/>
    <w:rsid w:val="00BF3CD6"/>
    <w:rsid w:val="00BF3F14"/>
    <w:rsid w:val="00BF42FE"/>
    <w:rsid w:val="00BF4475"/>
    <w:rsid w:val="00BF4803"/>
    <w:rsid w:val="00BF4FB7"/>
    <w:rsid w:val="00BF50C5"/>
    <w:rsid w:val="00BF52A1"/>
    <w:rsid w:val="00BF52F3"/>
    <w:rsid w:val="00BF5394"/>
    <w:rsid w:val="00BF5414"/>
    <w:rsid w:val="00BF5541"/>
    <w:rsid w:val="00BF57F6"/>
    <w:rsid w:val="00BF588D"/>
    <w:rsid w:val="00BF5A09"/>
    <w:rsid w:val="00BF5D1A"/>
    <w:rsid w:val="00BF5D93"/>
    <w:rsid w:val="00BF5DC6"/>
    <w:rsid w:val="00BF612D"/>
    <w:rsid w:val="00BF61E2"/>
    <w:rsid w:val="00BF6953"/>
    <w:rsid w:val="00BF69AA"/>
    <w:rsid w:val="00BF6A20"/>
    <w:rsid w:val="00BF6AD3"/>
    <w:rsid w:val="00BF6CF3"/>
    <w:rsid w:val="00BF6E32"/>
    <w:rsid w:val="00BF6FE5"/>
    <w:rsid w:val="00BF76A0"/>
    <w:rsid w:val="00BF7727"/>
    <w:rsid w:val="00BF77FA"/>
    <w:rsid w:val="00BF7894"/>
    <w:rsid w:val="00BF7964"/>
    <w:rsid w:val="00BF79BC"/>
    <w:rsid w:val="00BF7D39"/>
    <w:rsid w:val="00C000BC"/>
    <w:rsid w:val="00C00340"/>
    <w:rsid w:val="00C004B3"/>
    <w:rsid w:val="00C00A0E"/>
    <w:rsid w:val="00C00A2D"/>
    <w:rsid w:val="00C00B8F"/>
    <w:rsid w:val="00C00D17"/>
    <w:rsid w:val="00C0161E"/>
    <w:rsid w:val="00C02136"/>
    <w:rsid w:val="00C0267C"/>
    <w:rsid w:val="00C031FD"/>
    <w:rsid w:val="00C032A5"/>
    <w:rsid w:val="00C035A6"/>
    <w:rsid w:val="00C039B9"/>
    <w:rsid w:val="00C03AEA"/>
    <w:rsid w:val="00C03B1D"/>
    <w:rsid w:val="00C03BC2"/>
    <w:rsid w:val="00C042D6"/>
    <w:rsid w:val="00C045C4"/>
    <w:rsid w:val="00C0463A"/>
    <w:rsid w:val="00C04749"/>
    <w:rsid w:val="00C04763"/>
    <w:rsid w:val="00C04807"/>
    <w:rsid w:val="00C04E60"/>
    <w:rsid w:val="00C05518"/>
    <w:rsid w:val="00C05828"/>
    <w:rsid w:val="00C05A1C"/>
    <w:rsid w:val="00C05CA8"/>
    <w:rsid w:val="00C06117"/>
    <w:rsid w:val="00C062F3"/>
    <w:rsid w:val="00C06379"/>
    <w:rsid w:val="00C0642B"/>
    <w:rsid w:val="00C064C1"/>
    <w:rsid w:val="00C066A2"/>
    <w:rsid w:val="00C066B2"/>
    <w:rsid w:val="00C0677B"/>
    <w:rsid w:val="00C06782"/>
    <w:rsid w:val="00C06AAA"/>
    <w:rsid w:val="00C06D54"/>
    <w:rsid w:val="00C06DA2"/>
    <w:rsid w:val="00C0745A"/>
    <w:rsid w:val="00C07A4F"/>
    <w:rsid w:val="00C07CF5"/>
    <w:rsid w:val="00C07D6B"/>
    <w:rsid w:val="00C07E3B"/>
    <w:rsid w:val="00C07F5A"/>
    <w:rsid w:val="00C1003E"/>
    <w:rsid w:val="00C1043D"/>
    <w:rsid w:val="00C1046A"/>
    <w:rsid w:val="00C10819"/>
    <w:rsid w:val="00C10CB7"/>
    <w:rsid w:val="00C11257"/>
    <w:rsid w:val="00C114CC"/>
    <w:rsid w:val="00C11528"/>
    <w:rsid w:val="00C11659"/>
    <w:rsid w:val="00C11CF4"/>
    <w:rsid w:val="00C11DC6"/>
    <w:rsid w:val="00C12233"/>
    <w:rsid w:val="00C12246"/>
    <w:rsid w:val="00C12722"/>
    <w:rsid w:val="00C12D5B"/>
    <w:rsid w:val="00C12DB7"/>
    <w:rsid w:val="00C12E0F"/>
    <w:rsid w:val="00C12FAB"/>
    <w:rsid w:val="00C13132"/>
    <w:rsid w:val="00C131CB"/>
    <w:rsid w:val="00C13AB9"/>
    <w:rsid w:val="00C13E45"/>
    <w:rsid w:val="00C144DC"/>
    <w:rsid w:val="00C146A1"/>
    <w:rsid w:val="00C1487D"/>
    <w:rsid w:val="00C14B32"/>
    <w:rsid w:val="00C14B3D"/>
    <w:rsid w:val="00C14CC5"/>
    <w:rsid w:val="00C14D40"/>
    <w:rsid w:val="00C14D67"/>
    <w:rsid w:val="00C14E52"/>
    <w:rsid w:val="00C151B6"/>
    <w:rsid w:val="00C154AB"/>
    <w:rsid w:val="00C1561F"/>
    <w:rsid w:val="00C1570B"/>
    <w:rsid w:val="00C1598A"/>
    <w:rsid w:val="00C15A91"/>
    <w:rsid w:val="00C15B90"/>
    <w:rsid w:val="00C15DF8"/>
    <w:rsid w:val="00C15F17"/>
    <w:rsid w:val="00C15F7C"/>
    <w:rsid w:val="00C16012"/>
    <w:rsid w:val="00C16016"/>
    <w:rsid w:val="00C16335"/>
    <w:rsid w:val="00C1652A"/>
    <w:rsid w:val="00C1674B"/>
    <w:rsid w:val="00C169B8"/>
    <w:rsid w:val="00C16E9A"/>
    <w:rsid w:val="00C16FC7"/>
    <w:rsid w:val="00C17023"/>
    <w:rsid w:val="00C17064"/>
    <w:rsid w:val="00C1719C"/>
    <w:rsid w:val="00C17548"/>
    <w:rsid w:val="00C17A48"/>
    <w:rsid w:val="00C17ACE"/>
    <w:rsid w:val="00C2023F"/>
    <w:rsid w:val="00C20451"/>
    <w:rsid w:val="00C20C6A"/>
    <w:rsid w:val="00C21686"/>
    <w:rsid w:val="00C21895"/>
    <w:rsid w:val="00C218ED"/>
    <w:rsid w:val="00C219CA"/>
    <w:rsid w:val="00C21FF6"/>
    <w:rsid w:val="00C22026"/>
    <w:rsid w:val="00C22087"/>
    <w:rsid w:val="00C22485"/>
    <w:rsid w:val="00C2261B"/>
    <w:rsid w:val="00C22735"/>
    <w:rsid w:val="00C228E3"/>
    <w:rsid w:val="00C22970"/>
    <w:rsid w:val="00C22996"/>
    <w:rsid w:val="00C230BA"/>
    <w:rsid w:val="00C2315C"/>
    <w:rsid w:val="00C235CA"/>
    <w:rsid w:val="00C237CA"/>
    <w:rsid w:val="00C237F6"/>
    <w:rsid w:val="00C23F86"/>
    <w:rsid w:val="00C24193"/>
    <w:rsid w:val="00C2436D"/>
    <w:rsid w:val="00C2467A"/>
    <w:rsid w:val="00C24874"/>
    <w:rsid w:val="00C2492C"/>
    <w:rsid w:val="00C24B49"/>
    <w:rsid w:val="00C24B81"/>
    <w:rsid w:val="00C24E4D"/>
    <w:rsid w:val="00C254E1"/>
    <w:rsid w:val="00C25679"/>
    <w:rsid w:val="00C2596F"/>
    <w:rsid w:val="00C25A8B"/>
    <w:rsid w:val="00C25BEA"/>
    <w:rsid w:val="00C25CA5"/>
    <w:rsid w:val="00C25E44"/>
    <w:rsid w:val="00C25EF9"/>
    <w:rsid w:val="00C25F86"/>
    <w:rsid w:val="00C260D3"/>
    <w:rsid w:val="00C26200"/>
    <w:rsid w:val="00C267D0"/>
    <w:rsid w:val="00C26BFB"/>
    <w:rsid w:val="00C26FBF"/>
    <w:rsid w:val="00C270C2"/>
    <w:rsid w:val="00C27178"/>
    <w:rsid w:val="00C272E3"/>
    <w:rsid w:val="00C27D60"/>
    <w:rsid w:val="00C27FC2"/>
    <w:rsid w:val="00C30164"/>
    <w:rsid w:val="00C30779"/>
    <w:rsid w:val="00C30B71"/>
    <w:rsid w:val="00C30FE6"/>
    <w:rsid w:val="00C313F9"/>
    <w:rsid w:val="00C31558"/>
    <w:rsid w:val="00C31679"/>
    <w:rsid w:val="00C3196D"/>
    <w:rsid w:val="00C31EE5"/>
    <w:rsid w:val="00C3248D"/>
    <w:rsid w:val="00C324F6"/>
    <w:rsid w:val="00C32757"/>
    <w:rsid w:val="00C329E0"/>
    <w:rsid w:val="00C3307E"/>
    <w:rsid w:val="00C333DB"/>
    <w:rsid w:val="00C33627"/>
    <w:rsid w:val="00C33979"/>
    <w:rsid w:val="00C33A97"/>
    <w:rsid w:val="00C34269"/>
    <w:rsid w:val="00C34799"/>
    <w:rsid w:val="00C349CA"/>
    <w:rsid w:val="00C34A87"/>
    <w:rsid w:val="00C34DA3"/>
    <w:rsid w:val="00C34EC0"/>
    <w:rsid w:val="00C34F12"/>
    <w:rsid w:val="00C358EE"/>
    <w:rsid w:val="00C3591B"/>
    <w:rsid w:val="00C364D6"/>
    <w:rsid w:val="00C365A4"/>
    <w:rsid w:val="00C36774"/>
    <w:rsid w:val="00C36A53"/>
    <w:rsid w:val="00C36B1B"/>
    <w:rsid w:val="00C36C1F"/>
    <w:rsid w:val="00C36D22"/>
    <w:rsid w:val="00C3704F"/>
    <w:rsid w:val="00C374FF"/>
    <w:rsid w:val="00C375BF"/>
    <w:rsid w:val="00C3793E"/>
    <w:rsid w:val="00C37DAE"/>
    <w:rsid w:val="00C37DF2"/>
    <w:rsid w:val="00C401AB"/>
    <w:rsid w:val="00C401D2"/>
    <w:rsid w:val="00C401DB"/>
    <w:rsid w:val="00C402A3"/>
    <w:rsid w:val="00C40734"/>
    <w:rsid w:val="00C407D7"/>
    <w:rsid w:val="00C40ADB"/>
    <w:rsid w:val="00C40BB9"/>
    <w:rsid w:val="00C411E3"/>
    <w:rsid w:val="00C4128B"/>
    <w:rsid w:val="00C41970"/>
    <w:rsid w:val="00C41AC0"/>
    <w:rsid w:val="00C42315"/>
    <w:rsid w:val="00C425D2"/>
    <w:rsid w:val="00C4264D"/>
    <w:rsid w:val="00C42F58"/>
    <w:rsid w:val="00C434E0"/>
    <w:rsid w:val="00C436B0"/>
    <w:rsid w:val="00C4383E"/>
    <w:rsid w:val="00C43C07"/>
    <w:rsid w:val="00C441DE"/>
    <w:rsid w:val="00C441E8"/>
    <w:rsid w:val="00C44586"/>
    <w:rsid w:val="00C4487D"/>
    <w:rsid w:val="00C44A52"/>
    <w:rsid w:val="00C44E41"/>
    <w:rsid w:val="00C44E5C"/>
    <w:rsid w:val="00C450B0"/>
    <w:rsid w:val="00C45783"/>
    <w:rsid w:val="00C45A40"/>
    <w:rsid w:val="00C45B36"/>
    <w:rsid w:val="00C45E55"/>
    <w:rsid w:val="00C45F31"/>
    <w:rsid w:val="00C46882"/>
    <w:rsid w:val="00C46C2B"/>
    <w:rsid w:val="00C46DB7"/>
    <w:rsid w:val="00C47407"/>
    <w:rsid w:val="00C474E9"/>
    <w:rsid w:val="00C4754D"/>
    <w:rsid w:val="00C47631"/>
    <w:rsid w:val="00C4768D"/>
    <w:rsid w:val="00C47C1D"/>
    <w:rsid w:val="00C47C25"/>
    <w:rsid w:val="00C47D83"/>
    <w:rsid w:val="00C502BC"/>
    <w:rsid w:val="00C50A1D"/>
    <w:rsid w:val="00C50ADB"/>
    <w:rsid w:val="00C50B8B"/>
    <w:rsid w:val="00C50F48"/>
    <w:rsid w:val="00C5102D"/>
    <w:rsid w:val="00C51469"/>
    <w:rsid w:val="00C51CD6"/>
    <w:rsid w:val="00C51D1E"/>
    <w:rsid w:val="00C51E6F"/>
    <w:rsid w:val="00C51EAA"/>
    <w:rsid w:val="00C52317"/>
    <w:rsid w:val="00C52B92"/>
    <w:rsid w:val="00C52ED5"/>
    <w:rsid w:val="00C53029"/>
    <w:rsid w:val="00C53723"/>
    <w:rsid w:val="00C53A91"/>
    <w:rsid w:val="00C53E0D"/>
    <w:rsid w:val="00C5400D"/>
    <w:rsid w:val="00C54205"/>
    <w:rsid w:val="00C5436F"/>
    <w:rsid w:val="00C54883"/>
    <w:rsid w:val="00C54B80"/>
    <w:rsid w:val="00C54F82"/>
    <w:rsid w:val="00C5570B"/>
    <w:rsid w:val="00C55A6F"/>
    <w:rsid w:val="00C55B09"/>
    <w:rsid w:val="00C55CE8"/>
    <w:rsid w:val="00C55EE0"/>
    <w:rsid w:val="00C55FBC"/>
    <w:rsid w:val="00C56490"/>
    <w:rsid w:val="00C56DE9"/>
    <w:rsid w:val="00C56E00"/>
    <w:rsid w:val="00C56FAA"/>
    <w:rsid w:val="00C57071"/>
    <w:rsid w:val="00C571CB"/>
    <w:rsid w:val="00C57328"/>
    <w:rsid w:val="00C57BF7"/>
    <w:rsid w:val="00C57C9D"/>
    <w:rsid w:val="00C60210"/>
    <w:rsid w:val="00C60379"/>
    <w:rsid w:val="00C60843"/>
    <w:rsid w:val="00C60895"/>
    <w:rsid w:val="00C60E4A"/>
    <w:rsid w:val="00C60F4D"/>
    <w:rsid w:val="00C60F7F"/>
    <w:rsid w:val="00C6113E"/>
    <w:rsid w:val="00C6118B"/>
    <w:rsid w:val="00C612C4"/>
    <w:rsid w:val="00C615F7"/>
    <w:rsid w:val="00C617BC"/>
    <w:rsid w:val="00C6194C"/>
    <w:rsid w:val="00C619A9"/>
    <w:rsid w:val="00C61B48"/>
    <w:rsid w:val="00C62F12"/>
    <w:rsid w:val="00C63540"/>
    <w:rsid w:val="00C63575"/>
    <w:rsid w:val="00C6374B"/>
    <w:rsid w:val="00C6377A"/>
    <w:rsid w:val="00C641D8"/>
    <w:rsid w:val="00C6442D"/>
    <w:rsid w:val="00C64433"/>
    <w:rsid w:val="00C64595"/>
    <w:rsid w:val="00C64886"/>
    <w:rsid w:val="00C64936"/>
    <w:rsid w:val="00C64AA2"/>
    <w:rsid w:val="00C64AD8"/>
    <w:rsid w:val="00C65278"/>
    <w:rsid w:val="00C652D2"/>
    <w:rsid w:val="00C6546D"/>
    <w:rsid w:val="00C654EC"/>
    <w:rsid w:val="00C656F8"/>
    <w:rsid w:val="00C65780"/>
    <w:rsid w:val="00C65C16"/>
    <w:rsid w:val="00C65DC4"/>
    <w:rsid w:val="00C65ECE"/>
    <w:rsid w:val="00C660D5"/>
    <w:rsid w:val="00C6611E"/>
    <w:rsid w:val="00C661C4"/>
    <w:rsid w:val="00C66202"/>
    <w:rsid w:val="00C66C7C"/>
    <w:rsid w:val="00C66D6C"/>
    <w:rsid w:val="00C66DCB"/>
    <w:rsid w:val="00C66EC8"/>
    <w:rsid w:val="00C66F93"/>
    <w:rsid w:val="00C67044"/>
    <w:rsid w:val="00C67158"/>
    <w:rsid w:val="00C6735C"/>
    <w:rsid w:val="00C6754A"/>
    <w:rsid w:val="00C67C4F"/>
    <w:rsid w:val="00C67CA7"/>
    <w:rsid w:val="00C67D09"/>
    <w:rsid w:val="00C69648"/>
    <w:rsid w:val="00C7006D"/>
    <w:rsid w:val="00C70254"/>
    <w:rsid w:val="00C70473"/>
    <w:rsid w:val="00C704A7"/>
    <w:rsid w:val="00C7090D"/>
    <w:rsid w:val="00C70A1F"/>
    <w:rsid w:val="00C70A98"/>
    <w:rsid w:val="00C70C4B"/>
    <w:rsid w:val="00C71481"/>
    <w:rsid w:val="00C7182C"/>
    <w:rsid w:val="00C719F2"/>
    <w:rsid w:val="00C719F9"/>
    <w:rsid w:val="00C71AC4"/>
    <w:rsid w:val="00C71BE7"/>
    <w:rsid w:val="00C71CB9"/>
    <w:rsid w:val="00C71E82"/>
    <w:rsid w:val="00C7211D"/>
    <w:rsid w:val="00C72276"/>
    <w:rsid w:val="00C7232E"/>
    <w:rsid w:val="00C723F5"/>
    <w:rsid w:val="00C72414"/>
    <w:rsid w:val="00C72677"/>
    <w:rsid w:val="00C727B9"/>
    <w:rsid w:val="00C7375A"/>
    <w:rsid w:val="00C73B86"/>
    <w:rsid w:val="00C73BF7"/>
    <w:rsid w:val="00C73C9E"/>
    <w:rsid w:val="00C73D07"/>
    <w:rsid w:val="00C73E4D"/>
    <w:rsid w:val="00C74298"/>
    <w:rsid w:val="00C743DE"/>
    <w:rsid w:val="00C74D99"/>
    <w:rsid w:val="00C74FA8"/>
    <w:rsid w:val="00C7543E"/>
    <w:rsid w:val="00C756D4"/>
    <w:rsid w:val="00C75C9C"/>
    <w:rsid w:val="00C75D1D"/>
    <w:rsid w:val="00C75D4D"/>
    <w:rsid w:val="00C75ECB"/>
    <w:rsid w:val="00C7625D"/>
    <w:rsid w:val="00C7673B"/>
    <w:rsid w:val="00C76984"/>
    <w:rsid w:val="00C76B5B"/>
    <w:rsid w:val="00C76BF9"/>
    <w:rsid w:val="00C76C7E"/>
    <w:rsid w:val="00C76D65"/>
    <w:rsid w:val="00C76D72"/>
    <w:rsid w:val="00C77172"/>
    <w:rsid w:val="00C77232"/>
    <w:rsid w:val="00C775D6"/>
    <w:rsid w:val="00C775E6"/>
    <w:rsid w:val="00C77B55"/>
    <w:rsid w:val="00C77BCE"/>
    <w:rsid w:val="00C77D42"/>
    <w:rsid w:val="00C80508"/>
    <w:rsid w:val="00C80640"/>
    <w:rsid w:val="00C808CB"/>
    <w:rsid w:val="00C8096E"/>
    <w:rsid w:val="00C80E24"/>
    <w:rsid w:val="00C812DE"/>
    <w:rsid w:val="00C81327"/>
    <w:rsid w:val="00C8137E"/>
    <w:rsid w:val="00C815C1"/>
    <w:rsid w:val="00C817B1"/>
    <w:rsid w:val="00C817BB"/>
    <w:rsid w:val="00C818D2"/>
    <w:rsid w:val="00C818E0"/>
    <w:rsid w:val="00C82BE9"/>
    <w:rsid w:val="00C82C7F"/>
    <w:rsid w:val="00C82CA5"/>
    <w:rsid w:val="00C83007"/>
    <w:rsid w:val="00C83399"/>
    <w:rsid w:val="00C83479"/>
    <w:rsid w:val="00C838EB"/>
    <w:rsid w:val="00C83935"/>
    <w:rsid w:val="00C839EF"/>
    <w:rsid w:val="00C83A4F"/>
    <w:rsid w:val="00C83E48"/>
    <w:rsid w:val="00C83FCC"/>
    <w:rsid w:val="00C84053"/>
    <w:rsid w:val="00C840B1"/>
    <w:rsid w:val="00C8481B"/>
    <w:rsid w:val="00C84D7B"/>
    <w:rsid w:val="00C84F87"/>
    <w:rsid w:val="00C84FEB"/>
    <w:rsid w:val="00C850C3"/>
    <w:rsid w:val="00C853BF"/>
    <w:rsid w:val="00C85419"/>
    <w:rsid w:val="00C857B8"/>
    <w:rsid w:val="00C85FC0"/>
    <w:rsid w:val="00C86067"/>
    <w:rsid w:val="00C860F2"/>
    <w:rsid w:val="00C863F0"/>
    <w:rsid w:val="00C86938"/>
    <w:rsid w:val="00C869AC"/>
    <w:rsid w:val="00C86ACF"/>
    <w:rsid w:val="00C86BAB"/>
    <w:rsid w:val="00C86EEE"/>
    <w:rsid w:val="00C870A4"/>
    <w:rsid w:val="00C872A2"/>
    <w:rsid w:val="00C876A2"/>
    <w:rsid w:val="00C87846"/>
    <w:rsid w:val="00C878ED"/>
    <w:rsid w:val="00C87BE2"/>
    <w:rsid w:val="00C90009"/>
    <w:rsid w:val="00C900AE"/>
    <w:rsid w:val="00C90426"/>
    <w:rsid w:val="00C9088A"/>
    <w:rsid w:val="00C90C5F"/>
    <w:rsid w:val="00C9163D"/>
    <w:rsid w:val="00C91BC2"/>
    <w:rsid w:val="00C91D96"/>
    <w:rsid w:val="00C91DB9"/>
    <w:rsid w:val="00C91E8A"/>
    <w:rsid w:val="00C91ED5"/>
    <w:rsid w:val="00C91F7D"/>
    <w:rsid w:val="00C9225F"/>
    <w:rsid w:val="00C922C6"/>
    <w:rsid w:val="00C92477"/>
    <w:rsid w:val="00C9291C"/>
    <w:rsid w:val="00C92A31"/>
    <w:rsid w:val="00C92EC3"/>
    <w:rsid w:val="00C93057"/>
    <w:rsid w:val="00C9318B"/>
    <w:rsid w:val="00C93605"/>
    <w:rsid w:val="00C93858"/>
    <w:rsid w:val="00C93AE9"/>
    <w:rsid w:val="00C93C89"/>
    <w:rsid w:val="00C9406E"/>
    <w:rsid w:val="00C942A9"/>
    <w:rsid w:val="00C94998"/>
    <w:rsid w:val="00C94A2E"/>
    <w:rsid w:val="00C94BCA"/>
    <w:rsid w:val="00C95879"/>
    <w:rsid w:val="00C963D7"/>
    <w:rsid w:val="00C9648A"/>
    <w:rsid w:val="00C9661D"/>
    <w:rsid w:val="00C96AE0"/>
    <w:rsid w:val="00C96B12"/>
    <w:rsid w:val="00C96B8A"/>
    <w:rsid w:val="00C96CCF"/>
    <w:rsid w:val="00C96DD8"/>
    <w:rsid w:val="00C9749C"/>
    <w:rsid w:val="00C97502"/>
    <w:rsid w:val="00C9783F"/>
    <w:rsid w:val="00C97A0D"/>
    <w:rsid w:val="00C97F96"/>
    <w:rsid w:val="00CA0049"/>
    <w:rsid w:val="00CA02B3"/>
    <w:rsid w:val="00CA03B0"/>
    <w:rsid w:val="00CA06AB"/>
    <w:rsid w:val="00CA0788"/>
    <w:rsid w:val="00CA09E8"/>
    <w:rsid w:val="00CA0B9F"/>
    <w:rsid w:val="00CA0BE7"/>
    <w:rsid w:val="00CA13AE"/>
    <w:rsid w:val="00CA18BE"/>
    <w:rsid w:val="00CA1A43"/>
    <w:rsid w:val="00CA1A65"/>
    <w:rsid w:val="00CA1B5B"/>
    <w:rsid w:val="00CA1DC2"/>
    <w:rsid w:val="00CA1F40"/>
    <w:rsid w:val="00CA2228"/>
    <w:rsid w:val="00CA2241"/>
    <w:rsid w:val="00CA2369"/>
    <w:rsid w:val="00CA2587"/>
    <w:rsid w:val="00CA27CA"/>
    <w:rsid w:val="00CA28D1"/>
    <w:rsid w:val="00CA2E0D"/>
    <w:rsid w:val="00CA2F14"/>
    <w:rsid w:val="00CA2F98"/>
    <w:rsid w:val="00CA3225"/>
    <w:rsid w:val="00CA33E9"/>
    <w:rsid w:val="00CA37E7"/>
    <w:rsid w:val="00CA3D6D"/>
    <w:rsid w:val="00CA4070"/>
    <w:rsid w:val="00CA431B"/>
    <w:rsid w:val="00CA4485"/>
    <w:rsid w:val="00CA463D"/>
    <w:rsid w:val="00CA4741"/>
    <w:rsid w:val="00CA4975"/>
    <w:rsid w:val="00CA4B1A"/>
    <w:rsid w:val="00CA4C11"/>
    <w:rsid w:val="00CA4D16"/>
    <w:rsid w:val="00CA4D47"/>
    <w:rsid w:val="00CA4E82"/>
    <w:rsid w:val="00CA502C"/>
    <w:rsid w:val="00CA5115"/>
    <w:rsid w:val="00CA5986"/>
    <w:rsid w:val="00CA59AE"/>
    <w:rsid w:val="00CA59D8"/>
    <w:rsid w:val="00CA5B58"/>
    <w:rsid w:val="00CA6451"/>
    <w:rsid w:val="00CA6C42"/>
    <w:rsid w:val="00CA6C69"/>
    <w:rsid w:val="00CA6CBD"/>
    <w:rsid w:val="00CA6CD7"/>
    <w:rsid w:val="00CA77CF"/>
    <w:rsid w:val="00CA78D1"/>
    <w:rsid w:val="00CA7B07"/>
    <w:rsid w:val="00CA7BEF"/>
    <w:rsid w:val="00CA7D22"/>
    <w:rsid w:val="00CA7DF7"/>
    <w:rsid w:val="00CB110C"/>
    <w:rsid w:val="00CB1499"/>
    <w:rsid w:val="00CB1755"/>
    <w:rsid w:val="00CB1780"/>
    <w:rsid w:val="00CB18A8"/>
    <w:rsid w:val="00CB1D3C"/>
    <w:rsid w:val="00CB2705"/>
    <w:rsid w:val="00CB28F2"/>
    <w:rsid w:val="00CB290C"/>
    <w:rsid w:val="00CB2A49"/>
    <w:rsid w:val="00CB2A9C"/>
    <w:rsid w:val="00CB2AFF"/>
    <w:rsid w:val="00CB2E02"/>
    <w:rsid w:val="00CB2F48"/>
    <w:rsid w:val="00CB35D4"/>
    <w:rsid w:val="00CB3632"/>
    <w:rsid w:val="00CB3A49"/>
    <w:rsid w:val="00CB3B85"/>
    <w:rsid w:val="00CB3C1C"/>
    <w:rsid w:val="00CB3C4A"/>
    <w:rsid w:val="00CB40DE"/>
    <w:rsid w:val="00CB47F5"/>
    <w:rsid w:val="00CB484B"/>
    <w:rsid w:val="00CB4C48"/>
    <w:rsid w:val="00CB4FC9"/>
    <w:rsid w:val="00CB501C"/>
    <w:rsid w:val="00CB5236"/>
    <w:rsid w:val="00CB52B8"/>
    <w:rsid w:val="00CB53A2"/>
    <w:rsid w:val="00CB5C41"/>
    <w:rsid w:val="00CB6100"/>
    <w:rsid w:val="00CB62BB"/>
    <w:rsid w:val="00CB6482"/>
    <w:rsid w:val="00CB6BA8"/>
    <w:rsid w:val="00CB6C03"/>
    <w:rsid w:val="00CB6FB3"/>
    <w:rsid w:val="00CB7256"/>
    <w:rsid w:val="00CB76F3"/>
    <w:rsid w:val="00CC0443"/>
    <w:rsid w:val="00CC0607"/>
    <w:rsid w:val="00CC09C1"/>
    <w:rsid w:val="00CC0C93"/>
    <w:rsid w:val="00CC135F"/>
    <w:rsid w:val="00CC203A"/>
    <w:rsid w:val="00CC227D"/>
    <w:rsid w:val="00CC2474"/>
    <w:rsid w:val="00CC2588"/>
    <w:rsid w:val="00CC2762"/>
    <w:rsid w:val="00CC28F0"/>
    <w:rsid w:val="00CC291F"/>
    <w:rsid w:val="00CC2A8F"/>
    <w:rsid w:val="00CC3262"/>
    <w:rsid w:val="00CC36CC"/>
    <w:rsid w:val="00CC3CD9"/>
    <w:rsid w:val="00CC3EC0"/>
    <w:rsid w:val="00CC4434"/>
    <w:rsid w:val="00CC48BF"/>
    <w:rsid w:val="00CC48CC"/>
    <w:rsid w:val="00CC4DCB"/>
    <w:rsid w:val="00CC65C9"/>
    <w:rsid w:val="00CC65E5"/>
    <w:rsid w:val="00CC687D"/>
    <w:rsid w:val="00CC6AA9"/>
    <w:rsid w:val="00CC6CE4"/>
    <w:rsid w:val="00CC6FF1"/>
    <w:rsid w:val="00CC7186"/>
    <w:rsid w:val="00CC72FF"/>
    <w:rsid w:val="00CC74DA"/>
    <w:rsid w:val="00CC782F"/>
    <w:rsid w:val="00CC7916"/>
    <w:rsid w:val="00CC7CC6"/>
    <w:rsid w:val="00CC7ED8"/>
    <w:rsid w:val="00CCFE2A"/>
    <w:rsid w:val="00CD0176"/>
    <w:rsid w:val="00CD018D"/>
    <w:rsid w:val="00CD096A"/>
    <w:rsid w:val="00CD0B48"/>
    <w:rsid w:val="00CD0C4F"/>
    <w:rsid w:val="00CD0F88"/>
    <w:rsid w:val="00CD108F"/>
    <w:rsid w:val="00CD117B"/>
    <w:rsid w:val="00CD11D2"/>
    <w:rsid w:val="00CD19CA"/>
    <w:rsid w:val="00CD1A28"/>
    <w:rsid w:val="00CD1D4C"/>
    <w:rsid w:val="00CD1EBC"/>
    <w:rsid w:val="00CD24BD"/>
    <w:rsid w:val="00CD27F6"/>
    <w:rsid w:val="00CD287D"/>
    <w:rsid w:val="00CD2BCC"/>
    <w:rsid w:val="00CD2FEF"/>
    <w:rsid w:val="00CD339A"/>
    <w:rsid w:val="00CD3878"/>
    <w:rsid w:val="00CD3CB1"/>
    <w:rsid w:val="00CD4123"/>
    <w:rsid w:val="00CD432B"/>
    <w:rsid w:val="00CD47E8"/>
    <w:rsid w:val="00CD4812"/>
    <w:rsid w:val="00CD4D01"/>
    <w:rsid w:val="00CD4DA1"/>
    <w:rsid w:val="00CD510C"/>
    <w:rsid w:val="00CD5798"/>
    <w:rsid w:val="00CD5B51"/>
    <w:rsid w:val="00CD5B8B"/>
    <w:rsid w:val="00CD60B0"/>
    <w:rsid w:val="00CD610F"/>
    <w:rsid w:val="00CD634A"/>
    <w:rsid w:val="00CD65BD"/>
    <w:rsid w:val="00CD67A1"/>
    <w:rsid w:val="00CD6F04"/>
    <w:rsid w:val="00CD719B"/>
    <w:rsid w:val="00CD7344"/>
    <w:rsid w:val="00CD762A"/>
    <w:rsid w:val="00CD7779"/>
    <w:rsid w:val="00CD7A91"/>
    <w:rsid w:val="00CE0110"/>
    <w:rsid w:val="00CE072B"/>
    <w:rsid w:val="00CE0C92"/>
    <w:rsid w:val="00CE0DBF"/>
    <w:rsid w:val="00CE0E22"/>
    <w:rsid w:val="00CE0E6D"/>
    <w:rsid w:val="00CE10A3"/>
    <w:rsid w:val="00CE1290"/>
    <w:rsid w:val="00CE1687"/>
    <w:rsid w:val="00CE251D"/>
    <w:rsid w:val="00CE279F"/>
    <w:rsid w:val="00CE290F"/>
    <w:rsid w:val="00CE2BCC"/>
    <w:rsid w:val="00CE3484"/>
    <w:rsid w:val="00CE3B3A"/>
    <w:rsid w:val="00CE3CD9"/>
    <w:rsid w:val="00CE423E"/>
    <w:rsid w:val="00CE43B7"/>
    <w:rsid w:val="00CE4761"/>
    <w:rsid w:val="00CE485D"/>
    <w:rsid w:val="00CE551A"/>
    <w:rsid w:val="00CE580A"/>
    <w:rsid w:val="00CE5D3F"/>
    <w:rsid w:val="00CE646F"/>
    <w:rsid w:val="00CE64A2"/>
    <w:rsid w:val="00CE7386"/>
    <w:rsid w:val="00CE7B58"/>
    <w:rsid w:val="00CE7C95"/>
    <w:rsid w:val="00CE7E13"/>
    <w:rsid w:val="00CF0357"/>
    <w:rsid w:val="00CF0499"/>
    <w:rsid w:val="00CF05B8"/>
    <w:rsid w:val="00CF068A"/>
    <w:rsid w:val="00CF0957"/>
    <w:rsid w:val="00CF0AFD"/>
    <w:rsid w:val="00CF0C59"/>
    <w:rsid w:val="00CF0F8D"/>
    <w:rsid w:val="00CF146F"/>
    <w:rsid w:val="00CF158B"/>
    <w:rsid w:val="00CF1702"/>
    <w:rsid w:val="00CF1C44"/>
    <w:rsid w:val="00CF1D8B"/>
    <w:rsid w:val="00CF1F90"/>
    <w:rsid w:val="00CF2493"/>
    <w:rsid w:val="00CF24D8"/>
    <w:rsid w:val="00CF2B76"/>
    <w:rsid w:val="00CF3166"/>
    <w:rsid w:val="00CF3217"/>
    <w:rsid w:val="00CF344F"/>
    <w:rsid w:val="00CF3613"/>
    <w:rsid w:val="00CF3B7E"/>
    <w:rsid w:val="00CF3E94"/>
    <w:rsid w:val="00CF40AB"/>
    <w:rsid w:val="00CF4197"/>
    <w:rsid w:val="00CF42D2"/>
    <w:rsid w:val="00CF4345"/>
    <w:rsid w:val="00CF453B"/>
    <w:rsid w:val="00CF4576"/>
    <w:rsid w:val="00CF4B6C"/>
    <w:rsid w:val="00CF4BD5"/>
    <w:rsid w:val="00CF51B6"/>
    <w:rsid w:val="00CF5265"/>
    <w:rsid w:val="00CF52A4"/>
    <w:rsid w:val="00CF53B1"/>
    <w:rsid w:val="00CF555B"/>
    <w:rsid w:val="00CF597E"/>
    <w:rsid w:val="00CF5A25"/>
    <w:rsid w:val="00CF5AE6"/>
    <w:rsid w:val="00CF5BC2"/>
    <w:rsid w:val="00CF609E"/>
    <w:rsid w:val="00CF6261"/>
    <w:rsid w:val="00CF6DA4"/>
    <w:rsid w:val="00CF6DC5"/>
    <w:rsid w:val="00CF75CA"/>
    <w:rsid w:val="00D0037A"/>
    <w:rsid w:val="00D003CB"/>
    <w:rsid w:val="00D00455"/>
    <w:rsid w:val="00D00516"/>
    <w:rsid w:val="00D00C37"/>
    <w:rsid w:val="00D00C63"/>
    <w:rsid w:val="00D00F7A"/>
    <w:rsid w:val="00D01294"/>
    <w:rsid w:val="00D0158B"/>
    <w:rsid w:val="00D01629"/>
    <w:rsid w:val="00D016FD"/>
    <w:rsid w:val="00D01D06"/>
    <w:rsid w:val="00D0201B"/>
    <w:rsid w:val="00D022F2"/>
    <w:rsid w:val="00D0268C"/>
    <w:rsid w:val="00D026D8"/>
    <w:rsid w:val="00D02AAE"/>
    <w:rsid w:val="00D02FA2"/>
    <w:rsid w:val="00D033E0"/>
    <w:rsid w:val="00D0357A"/>
    <w:rsid w:val="00D037DA"/>
    <w:rsid w:val="00D03C67"/>
    <w:rsid w:val="00D04286"/>
    <w:rsid w:val="00D0463A"/>
    <w:rsid w:val="00D04B9B"/>
    <w:rsid w:val="00D0506E"/>
    <w:rsid w:val="00D0522A"/>
    <w:rsid w:val="00D05236"/>
    <w:rsid w:val="00D05292"/>
    <w:rsid w:val="00D055DA"/>
    <w:rsid w:val="00D05793"/>
    <w:rsid w:val="00D05C85"/>
    <w:rsid w:val="00D05CB6"/>
    <w:rsid w:val="00D05E88"/>
    <w:rsid w:val="00D061F6"/>
    <w:rsid w:val="00D06515"/>
    <w:rsid w:val="00D06523"/>
    <w:rsid w:val="00D065A0"/>
    <w:rsid w:val="00D06619"/>
    <w:rsid w:val="00D06AFD"/>
    <w:rsid w:val="00D06B48"/>
    <w:rsid w:val="00D06D6F"/>
    <w:rsid w:val="00D07292"/>
    <w:rsid w:val="00D0770A"/>
    <w:rsid w:val="00D07963"/>
    <w:rsid w:val="00D07D1F"/>
    <w:rsid w:val="00D1021A"/>
    <w:rsid w:val="00D102A0"/>
    <w:rsid w:val="00D10517"/>
    <w:rsid w:val="00D10525"/>
    <w:rsid w:val="00D106AC"/>
    <w:rsid w:val="00D108D8"/>
    <w:rsid w:val="00D10C40"/>
    <w:rsid w:val="00D10CA7"/>
    <w:rsid w:val="00D10CCE"/>
    <w:rsid w:val="00D10D35"/>
    <w:rsid w:val="00D10E55"/>
    <w:rsid w:val="00D10FF0"/>
    <w:rsid w:val="00D1114E"/>
    <w:rsid w:val="00D1169E"/>
    <w:rsid w:val="00D1252B"/>
    <w:rsid w:val="00D12645"/>
    <w:rsid w:val="00D1264B"/>
    <w:rsid w:val="00D12779"/>
    <w:rsid w:val="00D128EA"/>
    <w:rsid w:val="00D129C0"/>
    <w:rsid w:val="00D12B05"/>
    <w:rsid w:val="00D12D3C"/>
    <w:rsid w:val="00D12F80"/>
    <w:rsid w:val="00D12FF8"/>
    <w:rsid w:val="00D13421"/>
    <w:rsid w:val="00D13477"/>
    <w:rsid w:val="00D139B9"/>
    <w:rsid w:val="00D139EA"/>
    <w:rsid w:val="00D14006"/>
    <w:rsid w:val="00D14239"/>
    <w:rsid w:val="00D143A1"/>
    <w:rsid w:val="00D14B26"/>
    <w:rsid w:val="00D14BE3"/>
    <w:rsid w:val="00D14C6E"/>
    <w:rsid w:val="00D15096"/>
    <w:rsid w:val="00D15145"/>
    <w:rsid w:val="00D15627"/>
    <w:rsid w:val="00D15C36"/>
    <w:rsid w:val="00D161E2"/>
    <w:rsid w:val="00D16329"/>
    <w:rsid w:val="00D1639A"/>
    <w:rsid w:val="00D16535"/>
    <w:rsid w:val="00D173EC"/>
    <w:rsid w:val="00D17549"/>
    <w:rsid w:val="00D177E5"/>
    <w:rsid w:val="00D1782D"/>
    <w:rsid w:val="00D17884"/>
    <w:rsid w:val="00D178B4"/>
    <w:rsid w:val="00D17C0E"/>
    <w:rsid w:val="00D17E75"/>
    <w:rsid w:val="00D20082"/>
    <w:rsid w:val="00D20385"/>
    <w:rsid w:val="00D203D6"/>
    <w:rsid w:val="00D20698"/>
    <w:rsid w:val="00D209FC"/>
    <w:rsid w:val="00D20AD2"/>
    <w:rsid w:val="00D20DED"/>
    <w:rsid w:val="00D20FB0"/>
    <w:rsid w:val="00D21332"/>
    <w:rsid w:val="00D21A92"/>
    <w:rsid w:val="00D21B34"/>
    <w:rsid w:val="00D21E5A"/>
    <w:rsid w:val="00D220BA"/>
    <w:rsid w:val="00D227CD"/>
    <w:rsid w:val="00D22834"/>
    <w:rsid w:val="00D22837"/>
    <w:rsid w:val="00D22938"/>
    <w:rsid w:val="00D22CBD"/>
    <w:rsid w:val="00D23034"/>
    <w:rsid w:val="00D235CF"/>
    <w:rsid w:val="00D2386F"/>
    <w:rsid w:val="00D23937"/>
    <w:rsid w:val="00D24085"/>
    <w:rsid w:val="00D24124"/>
    <w:rsid w:val="00D2444D"/>
    <w:rsid w:val="00D248B5"/>
    <w:rsid w:val="00D24A40"/>
    <w:rsid w:val="00D24D98"/>
    <w:rsid w:val="00D250DB"/>
    <w:rsid w:val="00D251FE"/>
    <w:rsid w:val="00D25690"/>
    <w:rsid w:val="00D259D4"/>
    <w:rsid w:val="00D25D50"/>
    <w:rsid w:val="00D25D58"/>
    <w:rsid w:val="00D25F5B"/>
    <w:rsid w:val="00D265D8"/>
    <w:rsid w:val="00D26616"/>
    <w:rsid w:val="00D26670"/>
    <w:rsid w:val="00D26AA8"/>
    <w:rsid w:val="00D26C66"/>
    <w:rsid w:val="00D26C92"/>
    <w:rsid w:val="00D26FC4"/>
    <w:rsid w:val="00D26FDA"/>
    <w:rsid w:val="00D273F0"/>
    <w:rsid w:val="00D27476"/>
    <w:rsid w:val="00D27A31"/>
    <w:rsid w:val="00D27A58"/>
    <w:rsid w:val="00D27C7F"/>
    <w:rsid w:val="00D27EE2"/>
    <w:rsid w:val="00D27F64"/>
    <w:rsid w:val="00D30077"/>
    <w:rsid w:val="00D302DA"/>
    <w:rsid w:val="00D303B2"/>
    <w:rsid w:val="00D3056C"/>
    <w:rsid w:val="00D30B11"/>
    <w:rsid w:val="00D30B18"/>
    <w:rsid w:val="00D30D28"/>
    <w:rsid w:val="00D30FB0"/>
    <w:rsid w:val="00D31258"/>
    <w:rsid w:val="00D31416"/>
    <w:rsid w:val="00D3150A"/>
    <w:rsid w:val="00D31AD6"/>
    <w:rsid w:val="00D3203E"/>
    <w:rsid w:val="00D3204E"/>
    <w:rsid w:val="00D3217C"/>
    <w:rsid w:val="00D321D7"/>
    <w:rsid w:val="00D324BA"/>
    <w:rsid w:val="00D32780"/>
    <w:rsid w:val="00D32B70"/>
    <w:rsid w:val="00D32D08"/>
    <w:rsid w:val="00D32E50"/>
    <w:rsid w:val="00D32F16"/>
    <w:rsid w:val="00D33233"/>
    <w:rsid w:val="00D33773"/>
    <w:rsid w:val="00D339B4"/>
    <w:rsid w:val="00D33A6D"/>
    <w:rsid w:val="00D34019"/>
    <w:rsid w:val="00D3416C"/>
    <w:rsid w:val="00D34432"/>
    <w:rsid w:val="00D34668"/>
    <w:rsid w:val="00D34B08"/>
    <w:rsid w:val="00D34B4B"/>
    <w:rsid w:val="00D34DED"/>
    <w:rsid w:val="00D3503C"/>
    <w:rsid w:val="00D351B6"/>
    <w:rsid w:val="00D354C0"/>
    <w:rsid w:val="00D35A2F"/>
    <w:rsid w:val="00D35C89"/>
    <w:rsid w:val="00D365BF"/>
    <w:rsid w:val="00D36644"/>
    <w:rsid w:val="00D36ADA"/>
    <w:rsid w:val="00D36B3A"/>
    <w:rsid w:val="00D36C49"/>
    <w:rsid w:val="00D3702E"/>
    <w:rsid w:val="00D3763A"/>
    <w:rsid w:val="00D377C9"/>
    <w:rsid w:val="00D37CF1"/>
    <w:rsid w:val="00D37F21"/>
    <w:rsid w:val="00D40265"/>
    <w:rsid w:val="00D40627"/>
    <w:rsid w:val="00D407C4"/>
    <w:rsid w:val="00D40DA5"/>
    <w:rsid w:val="00D40DC2"/>
    <w:rsid w:val="00D40F27"/>
    <w:rsid w:val="00D411A9"/>
    <w:rsid w:val="00D412C6"/>
    <w:rsid w:val="00D41451"/>
    <w:rsid w:val="00D41570"/>
    <w:rsid w:val="00D415BC"/>
    <w:rsid w:val="00D41D74"/>
    <w:rsid w:val="00D41E39"/>
    <w:rsid w:val="00D41F10"/>
    <w:rsid w:val="00D422A9"/>
    <w:rsid w:val="00D4282A"/>
    <w:rsid w:val="00D42C03"/>
    <w:rsid w:val="00D42D50"/>
    <w:rsid w:val="00D437F2"/>
    <w:rsid w:val="00D43AEB"/>
    <w:rsid w:val="00D43C18"/>
    <w:rsid w:val="00D4404C"/>
    <w:rsid w:val="00D441C9"/>
    <w:rsid w:val="00D44203"/>
    <w:rsid w:val="00D444B0"/>
    <w:rsid w:val="00D44722"/>
    <w:rsid w:val="00D44794"/>
    <w:rsid w:val="00D44CE0"/>
    <w:rsid w:val="00D45363"/>
    <w:rsid w:val="00D454B6"/>
    <w:rsid w:val="00D4563D"/>
    <w:rsid w:val="00D456DD"/>
    <w:rsid w:val="00D4575B"/>
    <w:rsid w:val="00D45817"/>
    <w:rsid w:val="00D45958"/>
    <w:rsid w:val="00D45BDE"/>
    <w:rsid w:val="00D46254"/>
    <w:rsid w:val="00D46584"/>
    <w:rsid w:val="00D4683B"/>
    <w:rsid w:val="00D46998"/>
    <w:rsid w:val="00D4699A"/>
    <w:rsid w:val="00D46D08"/>
    <w:rsid w:val="00D46EC1"/>
    <w:rsid w:val="00D470F7"/>
    <w:rsid w:val="00D47743"/>
    <w:rsid w:val="00D478BA"/>
    <w:rsid w:val="00D50A2E"/>
    <w:rsid w:val="00D50A53"/>
    <w:rsid w:val="00D50FBD"/>
    <w:rsid w:val="00D513B2"/>
    <w:rsid w:val="00D51947"/>
    <w:rsid w:val="00D519FB"/>
    <w:rsid w:val="00D51A1B"/>
    <w:rsid w:val="00D51A94"/>
    <w:rsid w:val="00D51C6D"/>
    <w:rsid w:val="00D51DEB"/>
    <w:rsid w:val="00D51F35"/>
    <w:rsid w:val="00D52103"/>
    <w:rsid w:val="00D523E9"/>
    <w:rsid w:val="00D52668"/>
    <w:rsid w:val="00D5296C"/>
    <w:rsid w:val="00D53560"/>
    <w:rsid w:val="00D53698"/>
    <w:rsid w:val="00D5378F"/>
    <w:rsid w:val="00D53868"/>
    <w:rsid w:val="00D54446"/>
    <w:rsid w:val="00D5446F"/>
    <w:rsid w:val="00D5460B"/>
    <w:rsid w:val="00D54BA4"/>
    <w:rsid w:val="00D54EF2"/>
    <w:rsid w:val="00D54F07"/>
    <w:rsid w:val="00D5504E"/>
    <w:rsid w:val="00D55201"/>
    <w:rsid w:val="00D555CB"/>
    <w:rsid w:val="00D55657"/>
    <w:rsid w:val="00D55990"/>
    <w:rsid w:val="00D55A6B"/>
    <w:rsid w:val="00D56057"/>
    <w:rsid w:val="00D56750"/>
    <w:rsid w:val="00D567FC"/>
    <w:rsid w:val="00D56CC5"/>
    <w:rsid w:val="00D570F3"/>
    <w:rsid w:val="00D572D0"/>
    <w:rsid w:val="00D57702"/>
    <w:rsid w:val="00D57808"/>
    <w:rsid w:val="00D57B53"/>
    <w:rsid w:val="00D57B81"/>
    <w:rsid w:val="00D57D7B"/>
    <w:rsid w:val="00D57EA5"/>
    <w:rsid w:val="00D611C2"/>
    <w:rsid w:val="00D613B3"/>
    <w:rsid w:val="00D62085"/>
    <w:rsid w:val="00D6209C"/>
    <w:rsid w:val="00D6243A"/>
    <w:rsid w:val="00D625A3"/>
    <w:rsid w:val="00D62818"/>
    <w:rsid w:val="00D62875"/>
    <w:rsid w:val="00D62C74"/>
    <w:rsid w:val="00D62CFB"/>
    <w:rsid w:val="00D63AA5"/>
    <w:rsid w:val="00D63B41"/>
    <w:rsid w:val="00D63FC2"/>
    <w:rsid w:val="00D64860"/>
    <w:rsid w:val="00D649E0"/>
    <w:rsid w:val="00D649F2"/>
    <w:rsid w:val="00D64DE8"/>
    <w:rsid w:val="00D65038"/>
    <w:rsid w:val="00D651D6"/>
    <w:rsid w:val="00D65295"/>
    <w:rsid w:val="00D65341"/>
    <w:rsid w:val="00D656F8"/>
    <w:rsid w:val="00D658B9"/>
    <w:rsid w:val="00D667BA"/>
    <w:rsid w:val="00D667F4"/>
    <w:rsid w:val="00D6692B"/>
    <w:rsid w:val="00D66A9B"/>
    <w:rsid w:val="00D6731B"/>
    <w:rsid w:val="00D674DA"/>
    <w:rsid w:val="00D67761"/>
    <w:rsid w:val="00D67EB0"/>
    <w:rsid w:val="00D67F88"/>
    <w:rsid w:val="00D701FE"/>
    <w:rsid w:val="00D7072A"/>
    <w:rsid w:val="00D70C3C"/>
    <w:rsid w:val="00D70D91"/>
    <w:rsid w:val="00D71B5D"/>
    <w:rsid w:val="00D71D43"/>
    <w:rsid w:val="00D72189"/>
    <w:rsid w:val="00D7231C"/>
    <w:rsid w:val="00D72792"/>
    <w:rsid w:val="00D727A6"/>
    <w:rsid w:val="00D727AE"/>
    <w:rsid w:val="00D72882"/>
    <w:rsid w:val="00D72B92"/>
    <w:rsid w:val="00D72F18"/>
    <w:rsid w:val="00D72F6E"/>
    <w:rsid w:val="00D7303B"/>
    <w:rsid w:val="00D73058"/>
    <w:rsid w:val="00D7312D"/>
    <w:rsid w:val="00D7315B"/>
    <w:rsid w:val="00D73611"/>
    <w:rsid w:val="00D736E9"/>
    <w:rsid w:val="00D73775"/>
    <w:rsid w:val="00D73A98"/>
    <w:rsid w:val="00D73D6C"/>
    <w:rsid w:val="00D7432E"/>
    <w:rsid w:val="00D744FC"/>
    <w:rsid w:val="00D746D2"/>
    <w:rsid w:val="00D7485C"/>
    <w:rsid w:val="00D7541F"/>
    <w:rsid w:val="00D755E5"/>
    <w:rsid w:val="00D7592C"/>
    <w:rsid w:val="00D75C05"/>
    <w:rsid w:val="00D75DC5"/>
    <w:rsid w:val="00D7618B"/>
    <w:rsid w:val="00D7626F"/>
    <w:rsid w:val="00D76567"/>
    <w:rsid w:val="00D76945"/>
    <w:rsid w:val="00D76ADE"/>
    <w:rsid w:val="00D76B69"/>
    <w:rsid w:val="00D76E5E"/>
    <w:rsid w:val="00D77210"/>
    <w:rsid w:val="00D77240"/>
    <w:rsid w:val="00D772D1"/>
    <w:rsid w:val="00D77AA6"/>
    <w:rsid w:val="00D77AE8"/>
    <w:rsid w:val="00D77D65"/>
    <w:rsid w:val="00D8012E"/>
    <w:rsid w:val="00D8074D"/>
    <w:rsid w:val="00D80792"/>
    <w:rsid w:val="00D80873"/>
    <w:rsid w:val="00D80EA5"/>
    <w:rsid w:val="00D80EAB"/>
    <w:rsid w:val="00D80ECF"/>
    <w:rsid w:val="00D810C6"/>
    <w:rsid w:val="00D811DC"/>
    <w:rsid w:val="00D81305"/>
    <w:rsid w:val="00D8150C"/>
    <w:rsid w:val="00D81768"/>
    <w:rsid w:val="00D81D14"/>
    <w:rsid w:val="00D8207D"/>
    <w:rsid w:val="00D82242"/>
    <w:rsid w:val="00D822C0"/>
    <w:rsid w:val="00D8281B"/>
    <w:rsid w:val="00D8292C"/>
    <w:rsid w:val="00D82D41"/>
    <w:rsid w:val="00D82F04"/>
    <w:rsid w:val="00D834E2"/>
    <w:rsid w:val="00D835EE"/>
    <w:rsid w:val="00D83D29"/>
    <w:rsid w:val="00D83E3D"/>
    <w:rsid w:val="00D8482C"/>
    <w:rsid w:val="00D8488F"/>
    <w:rsid w:val="00D84EE2"/>
    <w:rsid w:val="00D85037"/>
    <w:rsid w:val="00D851A8"/>
    <w:rsid w:val="00D856B2"/>
    <w:rsid w:val="00D857A9"/>
    <w:rsid w:val="00D8591A"/>
    <w:rsid w:val="00D85B38"/>
    <w:rsid w:val="00D85FD4"/>
    <w:rsid w:val="00D864AC"/>
    <w:rsid w:val="00D86534"/>
    <w:rsid w:val="00D8685E"/>
    <w:rsid w:val="00D869E5"/>
    <w:rsid w:val="00D874C9"/>
    <w:rsid w:val="00D878C6"/>
    <w:rsid w:val="00D87B90"/>
    <w:rsid w:val="00D87F8F"/>
    <w:rsid w:val="00D90613"/>
    <w:rsid w:val="00D90F7A"/>
    <w:rsid w:val="00D91056"/>
    <w:rsid w:val="00D910EC"/>
    <w:rsid w:val="00D91127"/>
    <w:rsid w:val="00D91696"/>
    <w:rsid w:val="00D91BA3"/>
    <w:rsid w:val="00D91F05"/>
    <w:rsid w:val="00D92022"/>
    <w:rsid w:val="00D9213A"/>
    <w:rsid w:val="00D92546"/>
    <w:rsid w:val="00D92601"/>
    <w:rsid w:val="00D927DE"/>
    <w:rsid w:val="00D92A5A"/>
    <w:rsid w:val="00D93362"/>
    <w:rsid w:val="00D933D4"/>
    <w:rsid w:val="00D93582"/>
    <w:rsid w:val="00D9384D"/>
    <w:rsid w:val="00D93D08"/>
    <w:rsid w:val="00D94001"/>
    <w:rsid w:val="00D94B77"/>
    <w:rsid w:val="00D9506E"/>
    <w:rsid w:val="00D95172"/>
    <w:rsid w:val="00D95421"/>
    <w:rsid w:val="00D95572"/>
    <w:rsid w:val="00D957C0"/>
    <w:rsid w:val="00D9585E"/>
    <w:rsid w:val="00D958EC"/>
    <w:rsid w:val="00D95971"/>
    <w:rsid w:val="00D95B25"/>
    <w:rsid w:val="00D95D7E"/>
    <w:rsid w:val="00D961F9"/>
    <w:rsid w:val="00D962D6"/>
    <w:rsid w:val="00D963EF"/>
    <w:rsid w:val="00D96593"/>
    <w:rsid w:val="00D968CE"/>
    <w:rsid w:val="00D96975"/>
    <w:rsid w:val="00D96E41"/>
    <w:rsid w:val="00D97023"/>
    <w:rsid w:val="00D97659"/>
    <w:rsid w:val="00D976D6"/>
    <w:rsid w:val="00D97944"/>
    <w:rsid w:val="00D97CC6"/>
    <w:rsid w:val="00D97F88"/>
    <w:rsid w:val="00DA00B7"/>
    <w:rsid w:val="00DA08F0"/>
    <w:rsid w:val="00DA0A28"/>
    <w:rsid w:val="00DA0A4D"/>
    <w:rsid w:val="00DA0F7E"/>
    <w:rsid w:val="00DA1081"/>
    <w:rsid w:val="00DA10B8"/>
    <w:rsid w:val="00DA118D"/>
    <w:rsid w:val="00DA12DA"/>
    <w:rsid w:val="00DA14F6"/>
    <w:rsid w:val="00DA1642"/>
    <w:rsid w:val="00DA175F"/>
    <w:rsid w:val="00DA1783"/>
    <w:rsid w:val="00DA198B"/>
    <w:rsid w:val="00DA19E8"/>
    <w:rsid w:val="00DA206F"/>
    <w:rsid w:val="00DA20B3"/>
    <w:rsid w:val="00DA236A"/>
    <w:rsid w:val="00DA2809"/>
    <w:rsid w:val="00DA288E"/>
    <w:rsid w:val="00DA2D76"/>
    <w:rsid w:val="00DA3076"/>
    <w:rsid w:val="00DA3317"/>
    <w:rsid w:val="00DA3C31"/>
    <w:rsid w:val="00DA3D6B"/>
    <w:rsid w:val="00DA3DD9"/>
    <w:rsid w:val="00DA435A"/>
    <w:rsid w:val="00DA43C6"/>
    <w:rsid w:val="00DA49C0"/>
    <w:rsid w:val="00DA4AFA"/>
    <w:rsid w:val="00DA4E2C"/>
    <w:rsid w:val="00DA50FF"/>
    <w:rsid w:val="00DA51C8"/>
    <w:rsid w:val="00DA58AD"/>
    <w:rsid w:val="00DA5D32"/>
    <w:rsid w:val="00DA5E32"/>
    <w:rsid w:val="00DA634B"/>
    <w:rsid w:val="00DA6388"/>
    <w:rsid w:val="00DA63B7"/>
    <w:rsid w:val="00DA69E0"/>
    <w:rsid w:val="00DA6DAA"/>
    <w:rsid w:val="00DA73A4"/>
    <w:rsid w:val="00DA77EB"/>
    <w:rsid w:val="00DA7859"/>
    <w:rsid w:val="00DA7A3F"/>
    <w:rsid w:val="00DA7B46"/>
    <w:rsid w:val="00DA7D63"/>
    <w:rsid w:val="00DA7DFB"/>
    <w:rsid w:val="00DB06AB"/>
    <w:rsid w:val="00DB09C4"/>
    <w:rsid w:val="00DB09F1"/>
    <w:rsid w:val="00DB0C05"/>
    <w:rsid w:val="00DB121B"/>
    <w:rsid w:val="00DB1542"/>
    <w:rsid w:val="00DB189F"/>
    <w:rsid w:val="00DB1DD2"/>
    <w:rsid w:val="00DB1FEB"/>
    <w:rsid w:val="00DB2175"/>
    <w:rsid w:val="00DB222A"/>
    <w:rsid w:val="00DB28C5"/>
    <w:rsid w:val="00DB2CCE"/>
    <w:rsid w:val="00DB2E8A"/>
    <w:rsid w:val="00DB2EBB"/>
    <w:rsid w:val="00DB3339"/>
    <w:rsid w:val="00DB35AF"/>
    <w:rsid w:val="00DB373F"/>
    <w:rsid w:val="00DB3A49"/>
    <w:rsid w:val="00DB3BFD"/>
    <w:rsid w:val="00DB3F90"/>
    <w:rsid w:val="00DB4018"/>
    <w:rsid w:val="00DB41C0"/>
    <w:rsid w:val="00DB4516"/>
    <w:rsid w:val="00DB453F"/>
    <w:rsid w:val="00DB483E"/>
    <w:rsid w:val="00DB4892"/>
    <w:rsid w:val="00DB49DD"/>
    <w:rsid w:val="00DB585F"/>
    <w:rsid w:val="00DB5AC5"/>
    <w:rsid w:val="00DB5E48"/>
    <w:rsid w:val="00DB5E7E"/>
    <w:rsid w:val="00DB5F45"/>
    <w:rsid w:val="00DB5FB3"/>
    <w:rsid w:val="00DB633C"/>
    <w:rsid w:val="00DB6578"/>
    <w:rsid w:val="00DB6891"/>
    <w:rsid w:val="00DB6BB4"/>
    <w:rsid w:val="00DB765B"/>
    <w:rsid w:val="00DB7E38"/>
    <w:rsid w:val="00DC04DB"/>
    <w:rsid w:val="00DC06E9"/>
    <w:rsid w:val="00DC07DE"/>
    <w:rsid w:val="00DC0994"/>
    <w:rsid w:val="00DC0AAF"/>
    <w:rsid w:val="00DC0B85"/>
    <w:rsid w:val="00DC0BC1"/>
    <w:rsid w:val="00DC1048"/>
    <w:rsid w:val="00DC120B"/>
    <w:rsid w:val="00DC13C8"/>
    <w:rsid w:val="00DC13DF"/>
    <w:rsid w:val="00DC140C"/>
    <w:rsid w:val="00DC180F"/>
    <w:rsid w:val="00DC1930"/>
    <w:rsid w:val="00DC1A9C"/>
    <w:rsid w:val="00DC2476"/>
    <w:rsid w:val="00DC2523"/>
    <w:rsid w:val="00DC26F4"/>
    <w:rsid w:val="00DC28A7"/>
    <w:rsid w:val="00DC2C5F"/>
    <w:rsid w:val="00DC3250"/>
    <w:rsid w:val="00DC3360"/>
    <w:rsid w:val="00DC3411"/>
    <w:rsid w:val="00DC35B3"/>
    <w:rsid w:val="00DC3C4D"/>
    <w:rsid w:val="00DC3CE1"/>
    <w:rsid w:val="00DC4062"/>
    <w:rsid w:val="00DC40A4"/>
    <w:rsid w:val="00DC428B"/>
    <w:rsid w:val="00DC43C0"/>
    <w:rsid w:val="00DC4957"/>
    <w:rsid w:val="00DC4CE1"/>
    <w:rsid w:val="00DC4D0C"/>
    <w:rsid w:val="00DC5395"/>
    <w:rsid w:val="00DC5665"/>
    <w:rsid w:val="00DC5736"/>
    <w:rsid w:val="00DC588D"/>
    <w:rsid w:val="00DC5A12"/>
    <w:rsid w:val="00DC5BCE"/>
    <w:rsid w:val="00DC60FC"/>
    <w:rsid w:val="00DC6657"/>
    <w:rsid w:val="00DC680C"/>
    <w:rsid w:val="00DC69F6"/>
    <w:rsid w:val="00DC6B6B"/>
    <w:rsid w:val="00DC6CF0"/>
    <w:rsid w:val="00DC6D66"/>
    <w:rsid w:val="00DC6D6A"/>
    <w:rsid w:val="00DC6D8A"/>
    <w:rsid w:val="00DC708D"/>
    <w:rsid w:val="00DC79EF"/>
    <w:rsid w:val="00DC7DF9"/>
    <w:rsid w:val="00DD08A1"/>
    <w:rsid w:val="00DD0BEB"/>
    <w:rsid w:val="00DD0C15"/>
    <w:rsid w:val="00DD0E64"/>
    <w:rsid w:val="00DD0EA0"/>
    <w:rsid w:val="00DD1219"/>
    <w:rsid w:val="00DD1813"/>
    <w:rsid w:val="00DD18B2"/>
    <w:rsid w:val="00DD195F"/>
    <w:rsid w:val="00DD1A91"/>
    <w:rsid w:val="00DD1B43"/>
    <w:rsid w:val="00DD1B75"/>
    <w:rsid w:val="00DD2077"/>
    <w:rsid w:val="00DD2476"/>
    <w:rsid w:val="00DD2DE7"/>
    <w:rsid w:val="00DD2E2F"/>
    <w:rsid w:val="00DD33E5"/>
    <w:rsid w:val="00DD36C7"/>
    <w:rsid w:val="00DD3D13"/>
    <w:rsid w:val="00DD45CD"/>
    <w:rsid w:val="00DD50BA"/>
    <w:rsid w:val="00DD5349"/>
    <w:rsid w:val="00DD53C3"/>
    <w:rsid w:val="00DD5698"/>
    <w:rsid w:val="00DD570E"/>
    <w:rsid w:val="00DD6221"/>
    <w:rsid w:val="00DD65A5"/>
    <w:rsid w:val="00DD663E"/>
    <w:rsid w:val="00DD6B12"/>
    <w:rsid w:val="00DD6EF2"/>
    <w:rsid w:val="00DD750D"/>
    <w:rsid w:val="00DD756F"/>
    <w:rsid w:val="00DD7977"/>
    <w:rsid w:val="00DD79CD"/>
    <w:rsid w:val="00DD7D22"/>
    <w:rsid w:val="00DD7E51"/>
    <w:rsid w:val="00DD7FB8"/>
    <w:rsid w:val="00DE02A2"/>
    <w:rsid w:val="00DE060C"/>
    <w:rsid w:val="00DE0672"/>
    <w:rsid w:val="00DE07BE"/>
    <w:rsid w:val="00DE0940"/>
    <w:rsid w:val="00DE0D6A"/>
    <w:rsid w:val="00DE0DC8"/>
    <w:rsid w:val="00DE10B4"/>
    <w:rsid w:val="00DE1568"/>
    <w:rsid w:val="00DE15EF"/>
    <w:rsid w:val="00DE1638"/>
    <w:rsid w:val="00DE1BA6"/>
    <w:rsid w:val="00DE1BAA"/>
    <w:rsid w:val="00DE1E00"/>
    <w:rsid w:val="00DE1E40"/>
    <w:rsid w:val="00DE1E75"/>
    <w:rsid w:val="00DE2B3D"/>
    <w:rsid w:val="00DE2B82"/>
    <w:rsid w:val="00DE2D0F"/>
    <w:rsid w:val="00DE2D29"/>
    <w:rsid w:val="00DE2E57"/>
    <w:rsid w:val="00DE305A"/>
    <w:rsid w:val="00DE31DF"/>
    <w:rsid w:val="00DE352A"/>
    <w:rsid w:val="00DE3743"/>
    <w:rsid w:val="00DE385E"/>
    <w:rsid w:val="00DE3CB6"/>
    <w:rsid w:val="00DE3DFC"/>
    <w:rsid w:val="00DE3F36"/>
    <w:rsid w:val="00DE41A6"/>
    <w:rsid w:val="00DE4633"/>
    <w:rsid w:val="00DE49C3"/>
    <w:rsid w:val="00DE4C30"/>
    <w:rsid w:val="00DE4EA3"/>
    <w:rsid w:val="00DE50F6"/>
    <w:rsid w:val="00DE5374"/>
    <w:rsid w:val="00DE5394"/>
    <w:rsid w:val="00DE5463"/>
    <w:rsid w:val="00DE5935"/>
    <w:rsid w:val="00DE5B0C"/>
    <w:rsid w:val="00DE5C04"/>
    <w:rsid w:val="00DE5D5E"/>
    <w:rsid w:val="00DE61E2"/>
    <w:rsid w:val="00DE6341"/>
    <w:rsid w:val="00DE688A"/>
    <w:rsid w:val="00DE6ECD"/>
    <w:rsid w:val="00DE705A"/>
    <w:rsid w:val="00DE7463"/>
    <w:rsid w:val="00DE76A2"/>
    <w:rsid w:val="00DE77A0"/>
    <w:rsid w:val="00DE78BB"/>
    <w:rsid w:val="00DE7AF9"/>
    <w:rsid w:val="00DE7BF1"/>
    <w:rsid w:val="00DE7D18"/>
    <w:rsid w:val="00DE7E0B"/>
    <w:rsid w:val="00DE7EC5"/>
    <w:rsid w:val="00DF07F2"/>
    <w:rsid w:val="00DF0949"/>
    <w:rsid w:val="00DF0A6F"/>
    <w:rsid w:val="00DF0CBC"/>
    <w:rsid w:val="00DF1915"/>
    <w:rsid w:val="00DF1A13"/>
    <w:rsid w:val="00DF1C2B"/>
    <w:rsid w:val="00DF1EA2"/>
    <w:rsid w:val="00DF2302"/>
    <w:rsid w:val="00DF24C8"/>
    <w:rsid w:val="00DF24DB"/>
    <w:rsid w:val="00DF28CC"/>
    <w:rsid w:val="00DF29F7"/>
    <w:rsid w:val="00DF2A06"/>
    <w:rsid w:val="00DF2A91"/>
    <w:rsid w:val="00DF2B2F"/>
    <w:rsid w:val="00DF2DA1"/>
    <w:rsid w:val="00DF31A2"/>
    <w:rsid w:val="00DF3355"/>
    <w:rsid w:val="00DF35E2"/>
    <w:rsid w:val="00DF3765"/>
    <w:rsid w:val="00DF37CA"/>
    <w:rsid w:val="00DF3C37"/>
    <w:rsid w:val="00DF3CC9"/>
    <w:rsid w:val="00DF3CD0"/>
    <w:rsid w:val="00DF3CE3"/>
    <w:rsid w:val="00DF3DDE"/>
    <w:rsid w:val="00DF401A"/>
    <w:rsid w:val="00DF4D7F"/>
    <w:rsid w:val="00DF557A"/>
    <w:rsid w:val="00DF5771"/>
    <w:rsid w:val="00DF58E3"/>
    <w:rsid w:val="00DF5B9C"/>
    <w:rsid w:val="00DF5F18"/>
    <w:rsid w:val="00DF62A2"/>
    <w:rsid w:val="00DF68A6"/>
    <w:rsid w:val="00DF6C40"/>
    <w:rsid w:val="00DF6D3B"/>
    <w:rsid w:val="00DF73EE"/>
    <w:rsid w:val="00DF79D6"/>
    <w:rsid w:val="00DF7E10"/>
    <w:rsid w:val="00E002CE"/>
    <w:rsid w:val="00E0033D"/>
    <w:rsid w:val="00E004CE"/>
    <w:rsid w:val="00E00722"/>
    <w:rsid w:val="00E008DA"/>
    <w:rsid w:val="00E00989"/>
    <w:rsid w:val="00E00E13"/>
    <w:rsid w:val="00E0125C"/>
    <w:rsid w:val="00E01B16"/>
    <w:rsid w:val="00E02005"/>
    <w:rsid w:val="00E023AB"/>
    <w:rsid w:val="00E02560"/>
    <w:rsid w:val="00E029FF"/>
    <w:rsid w:val="00E02A30"/>
    <w:rsid w:val="00E02B80"/>
    <w:rsid w:val="00E03190"/>
    <w:rsid w:val="00E03436"/>
    <w:rsid w:val="00E034FD"/>
    <w:rsid w:val="00E03816"/>
    <w:rsid w:val="00E03D43"/>
    <w:rsid w:val="00E0411B"/>
    <w:rsid w:val="00E042D3"/>
    <w:rsid w:val="00E04455"/>
    <w:rsid w:val="00E046AF"/>
    <w:rsid w:val="00E04EB1"/>
    <w:rsid w:val="00E05612"/>
    <w:rsid w:val="00E05768"/>
    <w:rsid w:val="00E05DBD"/>
    <w:rsid w:val="00E06071"/>
    <w:rsid w:val="00E061F2"/>
    <w:rsid w:val="00E062AA"/>
    <w:rsid w:val="00E06498"/>
    <w:rsid w:val="00E06665"/>
    <w:rsid w:val="00E067E9"/>
    <w:rsid w:val="00E068F5"/>
    <w:rsid w:val="00E06B0C"/>
    <w:rsid w:val="00E06BAE"/>
    <w:rsid w:val="00E06D74"/>
    <w:rsid w:val="00E07086"/>
    <w:rsid w:val="00E07230"/>
    <w:rsid w:val="00E07412"/>
    <w:rsid w:val="00E077F9"/>
    <w:rsid w:val="00E079FD"/>
    <w:rsid w:val="00E07B04"/>
    <w:rsid w:val="00E07E69"/>
    <w:rsid w:val="00E1027D"/>
    <w:rsid w:val="00E102F7"/>
    <w:rsid w:val="00E10574"/>
    <w:rsid w:val="00E10726"/>
    <w:rsid w:val="00E10770"/>
    <w:rsid w:val="00E10C67"/>
    <w:rsid w:val="00E11062"/>
    <w:rsid w:val="00E111B2"/>
    <w:rsid w:val="00E11404"/>
    <w:rsid w:val="00E11533"/>
    <w:rsid w:val="00E1158B"/>
    <w:rsid w:val="00E11C73"/>
    <w:rsid w:val="00E120A6"/>
    <w:rsid w:val="00E12255"/>
    <w:rsid w:val="00E12353"/>
    <w:rsid w:val="00E128B0"/>
    <w:rsid w:val="00E12B55"/>
    <w:rsid w:val="00E1305E"/>
    <w:rsid w:val="00E1335E"/>
    <w:rsid w:val="00E134FC"/>
    <w:rsid w:val="00E135DB"/>
    <w:rsid w:val="00E13622"/>
    <w:rsid w:val="00E13B93"/>
    <w:rsid w:val="00E13DBC"/>
    <w:rsid w:val="00E13FD9"/>
    <w:rsid w:val="00E140F9"/>
    <w:rsid w:val="00E1413B"/>
    <w:rsid w:val="00E14713"/>
    <w:rsid w:val="00E14773"/>
    <w:rsid w:val="00E14AF7"/>
    <w:rsid w:val="00E14E7B"/>
    <w:rsid w:val="00E153E8"/>
    <w:rsid w:val="00E1545D"/>
    <w:rsid w:val="00E15589"/>
    <w:rsid w:val="00E1579C"/>
    <w:rsid w:val="00E15B62"/>
    <w:rsid w:val="00E15C0C"/>
    <w:rsid w:val="00E15FD4"/>
    <w:rsid w:val="00E1672F"/>
    <w:rsid w:val="00E1677C"/>
    <w:rsid w:val="00E16B97"/>
    <w:rsid w:val="00E16FB2"/>
    <w:rsid w:val="00E17192"/>
    <w:rsid w:val="00E17595"/>
    <w:rsid w:val="00E17637"/>
    <w:rsid w:val="00E17864"/>
    <w:rsid w:val="00E17D24"/>
    <w:rsid w:val="00E17DCE"/>
    <w:rsid w:val="00E2025F"/>
    <w:rsid w:val="00E202E3"/>
    <w:rsid w:val="00E20318"/>
    <w:rsid w:val="00E2057D"/>
    <w:rsid w:val="00E205A1"/>
    <w:rsid w:val="00E206E0"/>
    <w:rsid w:val="00E20C3B"/>
    <w:rsid w:val="00E212B2"/>
    <w:rsid w:val="00E21398"/>
    <w:rsid w:val="00E21426"/>
    <w:rsid w:val="00E2146D"/>
    <w:rsid w:val="00E21B0C"/>
    <w:rsid w:val="00E223FB"/>
    <w:rsid w:val="00E2240F"/>
    <w:rsid w:val="00E224CF"/>
    <w:rsid w:val="00E224D8"/>
    <w:rsid w:val="00E22CF8"/>
    <w:rsid w:val="00E234DD"/>
    <w:rsid w:val="00E2361D"/>
    <w:rsid w:val="00E239B4"/>
    <w:rsid w:val="00E23CDC"/>
    <w:rsid w:val="00E23CFC"/>
    <w:rsid w:val="00E24009"/>
    <w:rsid w:val="00E2415D"/>
    <w:rsid w:val="00E24521"/>
    <w:rsid w:val="00E24B18"/>
    <w:rsid w:val="00E2518D"/>
    <w:rsid w:val="00E2527A"/>
    <w:rsid w:val="00E25513"/>
    <w:rsid w:val="00E255B1"/>
    <w:rsid w:val="00E25825"/>
    <w:rsid w:val="00E25832"/>
    <w:rsid w:val="00E25942"/>
    <w:rsid w:val="00E25C9D"/>
    <w:rsid w:val="00E25F00"/>
    <w:rsid w:val="00E25F27"/>
    <w:rsid w:val="00E25F3C"/>
    <w:rsid w:val="00E26046"/>
    <w:rsid w:val="00E26230"/>
    <w:rsid w:val="00E267CC"/>
    <w:rsid w:val="00E2688A"/>
    <w:rsid w:val="00E27483"/>
    <w:rsid w:val="00E279A9"/>
    <w:rsid w:val="00E27D30"/>
    <w:rsid w:val="00E303CE"/>
    <w:rsid w:val="00E307B1"/>
    <w:rsid w:val="00E30955"/>
    <w:rsid w:val="00E30C60"/>
    <w:rsid w:val="00E30C73"/>
    <w:rsid w:val="00E30E45"/>
    <w:rsid w:val="00E3100C"/>
    <w:rsid w:val="00E310F7"/>
    <w:rsid w:val="00E31128"/>
    <w:rsid w:val="00E3124F"/>
    <w:rsid w:val="00E31589"/>
    <w:rsid w:val="00E315D8"/>
    <w:rsid w:val="00E3173B"/>
    <w:rsid w:val="00E317D0"/>
    <w:rsid w:val="00E31814"/>
    <w:rsid w:val="00E318FA"/>
    <w:rsid w:val="00E31B92"/>
    <w:rsid w:val="00E31F37"/>
    <w:rsid w:val="00E32085"/>
    <w:rsid w:val="00E32117"/>
    <w:rsid w:val="00E3270B"/>
    <w:rsid w:val="00E32782"/>
    <w:rsid w:val="00E32F53"/>
    <w:rsid w:val="00E33126"/>
    <w:rsid w:val="00E3346B"/>
    <w:rsid w:val="00E33F78"/>
    <w:rsid w:val="00E34031"/>
    <w:rsid w:val="00E340A3"/>
    <w:rsid w:val="00E3423B"/>
    <w:rsid w:val="00E3458E"/>
    <w:rsid w:val="00E347C4"/>
    <w:rsid w:val="00E34C16"/>
    <w:rsid w:val="00E35089"/>
    <w:rsid w:val="00E3509D"/>
    <w:rsid w:val="00E35152"/>
    <w:rsid w:val="00E359E1"/>
    <w:rsid w:val="00E359E2"/>
    <w:rsid w:val="00E35C63"/>
    <w:rsid w:val="00E35D03"/>
    <w:rsid w:val="00E3616E"/>
    <w:rsid w:val="00E361B1"/>
    <w:rsid w:val="00E3687A"/>
    <w:rsid w:val="00E36CF9"/>
    <w:rsid w:val="00E37328"/>
    <w:rsid w:val="00E3785A"/>
    <w:rsid w:val="00E37A4E"/>
    <w:rsid w:val="00E37ADE"/>
    <w:rsid w:val="00E37C16"/>
    <w:rsid w:val="00E37EB1"/>
    <w:rsid w:val="00E37FB3"/>
    <w:rsid w:val="00E40440"/>
    <w:rsid w:val="00E407D6"/>
    <w:rsid w:val="00E40BDF"/>
    <w:rsid w:val="00E40DEE"/>
    <w:rsid w:val="00E40E91"/>
    <w:rsid w:val="00E412F3"/>
    <w:rsid w:val="00E41392"/>
    <w:rsid w:val="00E418D9"/>
    <w:rsid w:val="00E41A94"/>
    <w:rsid w:val="00E41CCA"/>
    <w:rsid w:val="00E41E67"/>
    <w:rsid w:val="00E4245F"/>
    <w:rsid w:val="00E4254A"/>
    <w:rsid w:val="00E42C25"/>
    <w:rsid w:val="00E42C95"/>
    <w:rsid w:val="00E42D59"/>
    <w:rsid w:val="00E433AF"/>
    <w:rsid w:val="00E434B1"/>
    <w:rsid w:val="00E4362E"/>
    <w:rsid w:val="00E437E9"/>
    <w:rsid w:val="00E43A89"/>
    <w:rsid w:val="00E43AFE"/>
    <w:rsid w:val="00E43B30"/>
    <w:rsid w:val="00E44452"/>
    <w:rsid w:val="00E44813"/>
    <w:rsid w:val="00E44A0F"/>
    <w:rsid w:val="00E450F8"/>
    <w:rsid w:val="00E4541C"/>
    <w:rsid w:val="00E45EE4"/>
    <w:rsid w:val="00E45FE2"/>
    <w:rsid w:val="00E4627E"/>
    <w:rsid w:val="00E4638F"/>
    <w:rsid w:val="00E463DE"/>
    <w:rsid w:val="00E46474"/>
    <w:rsid w:val="00E4668F"/>
    <w:rsid w:val="00E46A2C"/>
    <w:rsid w:val="00E47314"/>
    <w:rsid w:val="00E474DA"/>
    <w:rsid w:val="00E47728"/>
    <w:rsid w:val="00E479A1"/>
    <w:rsid w:val="00E47B89"/>
    <w:rsid w:val="00E47DCE"/>
    <w:rsid w:val="00E47E34"/>
    <w:rsid w:val="00E500E9"/>
    <w:rsid w:val="00E50304"/>
    <w:rsid w:val="00E50589"/>
    <w:rsid w:val="00E50662"/>
    <w:rsid w:val="00E50725"/>
    <w:rsid w:val="00E50837"/>
    <w:rsid w:val="00E50D31"/>
    <w:rsid w:val="00E50F50"/>
    <w:rsid w:val="00E51308"/>
    <w:rsid w:val="00E51321"/>
    <w:rsid w:val="00E5132F"/>
    <w:rsid w:val="00E5146C"/>
    <w:rsid w:val="00E517C8"/>
    <w:rsid w:val="00E51DFA"/>
    <w:rsid w:val="00E51FC2"/>
    <w:rsid w:val="00E52008"/>
    <w:rsid w:val="00E524C4"/>
    <w:rsid w:val="00E5260E"/>
    <w:rsid w:val="00E531CE"/>
    <w:rsid w:val="00E53623"/>
    <w:rsid w:val="00E53637"/>
    <w:rsid w:val="00E536E6"/>
    <w:rsid w:val="00E538D1"/>
    <w:rsid w:val="00E53911"/>
    <w:rsid w:val="00E53A40"/>
    <w:rsid w:val="00E53C56"/>
    <w:rsid w:val="00E53D26"/>
    <w:rsid w:val="00E53D8B"/>
    <w:rsid w:val="00E541E1"/>
    <w:rsid w:val="00E54482"/>
    <w:rsid w:val="00E545EF"/>
    <w:rsid w:val="00E54605"/>
    <w:rsid w:val="00E546B3"/>
    <w:rsid w:val="00E5481E"/>
    <w:rsid w:val="00E5501C"/>
    <w:rsid w:val="00E55035"/>
    <w:rsid w:val="00E55428"/>
    <w:rsid w:val="00E55A30"/>
    <w:rsid w:val="00E55D93"/>
    <w:rsid w:val="00E55FEC"/>
    <w:rsid w:val="00E561B6"/>
    <w:rsid w:val="00E562BA"/>
    <w:rsid w:val="00E56749"/>
    <w:rsid w:val="00E567A7"/>
    <w:rsid w:val="00E5684B"/>
    <w:rsid w:val="00E56884"/>
    <w:rsid w:val="00E56E9C"/>
    <w:rsid w:val="00E56EFA"/>
    <w:rsid w:val="00E56FFF"/>
    <w:rsid w:val="00E57865"/>
    <w:rsid w:val="00E57A0C"/>
    <w:rsid w:val="00E57AAE"/>
    <w:rsid w:val="00E6047A"/>
    <w:rsid w:val="00E60547"/>
    <w:rsid w:val="00E60A3B"/>
    <w:rsid w:val="00E60C48"/>
    <w:rsid w:val="00E61110"/>
    <w:rsid w:val="00E613E6"/>
    <w:rsid w:val="00E6174F"/>
    <w:rsid w:val="00E617CF"/>
    <w:rsid w:val="00E61C62"/>
    <w:rsid w:val="00E61D70"/>
    <w:rsid w:val="00E61F15"/>
    <w:rsid w:val="00E626D9"/>
    <w:rsid w:val="00E6291A"/>
    <w:rsid w:val="00E62AD4"/>
    <w:rsid w:val="00E62F40"/>
    <w:rsid w:val="00E634FE"/>
    <w:rsid w:val="00E63DAD"/>
    <w:rsid w:val="00E64046"/>
    <w:rsid w:val="00E6425D"/>
    <w:rsid w:val="00E64C05"/>
    <w:rsid w:val="00E64DFD"/>
    <w:rsid w:val="00E64F20"/>
    <w:rsid w:val="00E65084"/>
    <w:rsid w:val="00E65794"/>
    <w:rsid w:val="00E65AA7"/>
    <w:rsid w:val="00E65AFA"/>
    <w:rsid w:val="00E65C7B"/>
    <w:rsid w:val="00E65EB5"/>
    <w:rsid w:val="00E660E1"/>
    <w:rsid w:val="00E6667E"/>
    <w:rsid w:val="00E66696"/>
    <w:rsid w:val="00E66891"/>
    <w:rsid w:val="00E668E2"/>
    <w:rsid w:val="00E66B3D"/>
    <w:rsid w:val="00E66D4A"/>
    <w:rsid w:val="00E67125"/>
    <w:rsid w:val="00E678B8"/>
    <w:rsid w:val="00E67B60"/>
    <w:rsid w:val="00E67D93"/>
    <w:rsid w:val="00E70208"/>
    <w:rsid w:val="00E702B9"/>
    <w:rsid w:val="00E7047F"/>
    <w:rsid w:val="00E70BFA"/>
    <w:rsid w:val="00E70E85"/>
    <w:rsid w:val="00E7118D"/>
    <w:rsid w:val="00E7121D"/>
    <w:rsid w:val="00E71299"/>
    <w:rsid w:val="00E712CD"/>
    <w:rsid w:val="00E71492"/>
    <w:rsid w:val="00E717D8"/>
    <w:rsid w:val="00E71DE5"/>
    <w:rsid w:val="00E71EA1"/>
    <w:rsid w:val="00E71F72"/>
    <w:rsid w:val="00E722B5"/>
    <w:rsid w:val="00E728C6"/>
    <w:rsid w:val="00E72E95"/>
    <w:rsid w:val="00E73199"/>
    <w:rsid w:val="00E737A5"/>
    <w:rsid w:val="00E73982"/>
    <w:rsid w:val="00E74773"/>
    <w:rsid w:val="00E74D81"/>
    <w:rsid w:val="00E750F2"/>
    <w:rsid w:val="00E756E8"/>
    <w:rsid w:val="00E75719"/>
    <w:rsid w:val="00E7582E"/>
    <w:rsid w:val="00E759ED"/>
    <w:rsid w:val="00E75A28"/>
    <w:rsid w:val="00E75CB6"/>
    <w:rsid w:val="00E75CDE"/>
    <w:rsid w:val="00E75FE5"/>
    <w:rsid w:val="00E76006"/>
    <w:rsid w:val="00E7615C"/>
    <w:rsid w:val="00E7637C"/>
    <w:rsid w:val="00E7672C"/>
    <w:rsid w:val="00E76E98"/>
    <w:rsid w:val="00E76FE0"/>
    <w:rsid w:val="00E772E4"/>
    <w:rsid w:val="00E7745E"/>
    <w:rsid w:val="00E777E5"/>
    <w:rsid w:val="00E778D5"/>
    <w:rsid w:val="00E77D5D"/>
    <w:rsid w:val="00E77E29"/>
    <w:rsid w:val="00E77EFA"/>
    <w:rsid w:val="00E77F23"/>
    <w:rsid w:val="00E8040D"/>
    <w:rsid w:val="00E805CD"/>
    <w:rsid w:val="00E815AE"/>
    <w:rsid w:val="00E81E75"/>
    <w:rsid w:val="00E81F2A"/>
    <w:rsid w:val="00E8204C"/>
    <w:rsid w:val="00E821F6"/>
    <w:rsid w:val="00E822C8"/>
    <w:rsid w:val="00E8274A"/>
    <w:rsid w:val="00E82DB6"/>
    <w:rsid w:val="00E83681"/>
    <w:rsid w:val="00E836E6"/>
    <w:rsid w:val="00E83AB3"/>
    <w:rsid w:val="00E83BE3"/>
    <w:rsid w:val="00E8402C"/>
    <w:rsid w:val="00E8487A"/>
    <w:rsid w:val="00E84CB9"/>
    <w:rsid w:val="00E84DBE"/>
    <w:rsid w:val="00E8504F"/>
    <w:rsid w:val="00E85188"/>
    <w:rsid w:val="00E852B6"/>
    <w:rsid w:val="00E8581C"/>
    <w:rsid w:val="00E85B69"/>
    <w:rsid w:val="00E85EA5"/>
    <w:rsid w:val="00E86374"/>
    <w:rsid w:val="00E8678E"/>
    <w:rsid w:val="00E86DB2"/>
    <w:rsid w:val="00E87035"/>
    <w:rsid w:val="00E87453"/>
    <w:rsid w:val="00E87636"/>
    <w:rsid w:val="00E8772B"/>
    <w:rsid w:val="00E87D1D"/>
    <w:rsid w:val="00E903C0"/>
    <w:rsid w:val="00E904F4"/>
    <w:rsid w:val="00E9092F"/>
    <w:rsid w:val="00E9156A"/>
    <w:rsid w:val="00E91872"/>
    <w:rsid w:val="00E91A2D"/>
    <w:rsid w:val="00E91AE1"/>
    <w:rsid w:val="00E91BAB"/>
    <w:rsid w:val="00E91DA5"/>
    <w:rsid w:val="00E92149"/>
    <w:rsid w:val="00E92221"/>
    <w:rsid w:val="00E92377"/>
    <w:rsid w:val="00E92677"/>
    <w:rsid w:val="00E92786"/>
    <w:rsid w:val="00E9298F"/>
    <w:rsid w:val="00E929FF"/>
    <w:rsid w:val="00E92BD8"/>
    <w:rsid w:val="00E92D8E"/>
    <w:rsid w:val="00E93126"/>
    <w:rsid w:val="00E937CF"/>
    <w:rsid w:val="00E93830"/>
    <w:rsid w:val="00E93CD0"/>
    <w:rsid w:val="00E93D5D"/>
    <w:rsid w:val="00E93F39"/>
    <w:rsid w:val="00E93F6E"/>
    <w:rsid w:val="00E94006"/>
    <w:rsid w:val="00E9415F"/>
    <w:rsid w:val="00E945BD"/>
    <w:rsid w:val="00E947E0"/>
    <w:rsid w:val="00E94AC4"/>
    <w:rsid w:val="00E94FF1"/>
    <w:rsid w:val="00E95101"/>
    <w:rsid w:val="00E954C8"/>
    <w:rsid w:val="00E959A1"/>
    <w:rsid w:val="00E95DDA"/>
    <w:rsid w:val="00E96380"/>
    <w:rsid w:val="00E96F58"/>
    <w:rsid w:val="00E96F6E"/>
    <w:rsid w:val="00E96FC0"/>
    <w:rsid w:val="00E977B6"/>
    <w:rsid w:val="00E97800"/>
    <w:rsid w:val="00E97948"/>
    <w:rsid w:val="00E97A11"/>
    <w:rsid w:val="00EA01A1"/>
    <w:rsid w:val="00EA024A"/>
    <w:rsid w:val="00EA06A1"/>
    <w:rsid w:val="00EA06B7"/>
    <w:rsid w:val="00EA0D65"/>
    <w:rsid w:val="00EA0FDC"/>
    <w:rsid w:val="00EA1329"/>
    <w:rsid w:val="00EA1425"/>
    <w:rsid w:val="00EA182E"/>
    <w:rsid w:val="00EA1878"/>
    <w:rsid w:val="00EA1967"/>
    <w:rsid w:val="00EA19D0"/>
    <w:rsid w:val="00EA1ACC"/>
    <w:rsid w:val="00EA1C6D"/>
    <w:rsid w:val="00EA1D25"/>
    <w:rsid w:val="00EA1E5E"/>
    <w:rsid w:val="00EA2119"/>
    <w:rsid w:val="00EA21E8"/>
    <w:rsid w:val="00EA223D"/>
    <w:rsid w:val="00EA24C6"/>
    <w:rsid w:val="00EA25A0"/>
    <w:rsid w:val="00EA2C10"/>
    <w:rsid w:val="00EA2F38"/>
    <w:rsid w:val="00EA30D8"/>
    <w:rsid w:val="00EA3658"/>
    <w:rsid w:val="00EA3A30"/>
    <w:rsid w:val="00EA3C15"/>
    <w:rsid w:val="00EA3ECF"/>
    <w:rsid w:val="00EA4177"/>
    <w:rsid w:val="00EA46C2"/>
    <w:rsid w:val="00EA477C"/>
    <w:rsid w:val="00EA4D83"/>
    <w:rsid w:val="00EA4F28"/>
    <w:rsid w:val="00EA51F3"/>
    <w:rsid w:val="00EA5B42"/>
    <w:rsid w:val="00EA64EC"/>
    <w:rsid w:val="00EA6662"/>
    <w:rsid w:val="00EA6C08"/>
    <w:rsid w:val="00EA6D62"/>
    <w:rsid w:val="00EA7198"/>
    <w:rsid w:val="00EA71F3"/>
    <w:rsid w:val="00EA73FE"/>
    <w:rsid w:val="00EA760F"/>
    <w:rsid w:val="00EA7826"/>
    <w:rsid w:val="00EA789A"/>
    <w:rsid w:val="00EA79C6"/>
    <w:rsid w:val="00EA7A81"/>
    <w:rsid w:val="00EB0082"/>
    <w:rsid w:val="00EB011A"/>
    <w:rsid w:val="00EB01E2"/>
    <w:rsid w:val="00EB0319"/>
    <w:rsid w:val="00EB086B"/>
    <w:rsid w:val="00EB0A8B"/>
    <w:rsid w:val="00EB1092"/>
    <w:rsid w:val="00EB1837"/>
    <w:rsid w:val="00EB1B1D"/>
    <w:rsid w:val="00EB1B7F"/>
    <w:rsid w:val="00EB1BF8"/>
    <w:rsid w:val="00EB1D26"/>
    <w:rsid w:val="00EB1D3D"/>
    <w:rsid w:val="00EB216A"/>
    <w:rsid w:val="00EB28B3"/>
    <w:rsid w:val="00EB2A05"/>
    <w:rsid w:val="00EB2D8A"/>
    <w:rsid w:val="00EB30F5"/>
    <w:rsid w:val="00EB3430"/>
    <w:rsid w:val="00EB34B4"/>
    <w:rsid w:val="00EB367C"/>
    <w:rsid w:val="00EB3B18"/>
    <w:rsid w:val="00EB4012"/>
    <w:rsid w:val="00EB42B3"/>
    <w:rsid w:val="00EB471A"/>
    <w:rsid w:val="00EB48CD"/>
    <w:rsid w:val="00EB4F37"/>
    <w:rsid w:val="00EB50F3"/>
    <w:rsid w:val="00EB529F"/>
    <w:rsid w:val="00EB53C5"/>
    <w:rsid w:val="00EB54A4"/>
    <w:rsid w:val="00EB54D7"/>
    <w:rsid w:val="00EB5503"/>
    <w:rsid w:val="00EB5B4A"/>
    <w:rsid w:val="00EB5CA6"/>
    <w:rsid w:val="00EB5CB2"/>
    <w:rsid w:val="00EB62B0"/>
    <w:rsid w:val="00EB62C3"/>
    <w:rsid w:val="00EB68DC"/>
    <w:rsid w:val="00EB69C8"/>
    <w:rsid w:val="00EB6A0A"/>
    <w:rsid w:val="00EB703F"/>
    <w:rsid w:val="00EB7281"/>
    <w:rsid w:val="00EB7461"/>
    <w:rsid w:val="00EB76BE"/>
    <w:rsid w:val="00EB78DE"/>
    <w:rsid w:val="00EB7EE3"/>
    <w:rsid w:val="00EB7F75"/>
    <w:rsid w:val="00EC013D"/>
    <w:rsid w:val="00EC01A2"/>
    <w:rsid w:val="00EC0463"/>
    <w:rsid w:val="00EC0A5B"/>
    <w:rsid w:val="00EC0ADA"/>
    <w:rsid w:val="00EC0FB5"/>
    <w:rsid w:val="00EC115C"/>
    <w:rsid w:val="00EC1366"/>
    <w:rsid w:val="00EC1438"/>
    <w:rsid w:val="00EC1C9F"/>
    <w:rsid w:val="00EC1CA7"/>
    <w:rsid w:val="00EC200A"/>
    <w:rsid w:val="00EC27E2"/>
    <w:rsid w:val="00EC2B7B"/>
    <w:rsid w:val="00EC35FE"/>
    <w:rsid w:val="00EC382E"/>
    <w:rsid w:val="00EC3F40"/>
    <w:rsid w:val="00EC44D3"/>
    <w:rsid w:val="00EC48E9"/>
    <w:rsid w:val="00EC5041"/>
    <w:rsid w:val="00EC50CA"/>
    <w:rsid w:val="00EC5435"/>
    <w:rsid w:val="00EC5601"/>
    <w:rsid w:val="00EC5669"/>
    <w:rsid w:val="00EC56CC"/>
    <w:rsid w:val="00EC5D12"/>
    <w:rsid w:val="00EC5D97"/>
    <w:rsid w:val="00EC5EC3"/>
    <w:rsid w:val="00EC6005"/>
    <w:rsid w:val="00EC62DA"/>
    <w:rsid w:val="00EC64D2"/>
    <w:rsid w:val="00EC6653"/>
    <w:rsid w:val="00EC679B"/>
    <w:rsid w:val="00EC68E4"/>
    <w:rsid w:val="00EC6D89"/>
    <w:rsid w:val="00EC7289"/>
    <w:rsid w:val="00EC7489"/>
    <w:rsid w:val="00EC753C"/>
    <w:rsid w:val="00EC77ED"/>
    <w:rsid w:val="00EC7800"/>
    <w:rsid w:val="00EC7A3A"/>
    <w:rsid w:val="00EC7A3E"/>
    <w:rsid w:val="00EC7B37"/>
    <w:rsid w:val="00EC804A"/>
    <w:rsid w:val="00ED043B"/>
    <w:rsid w:val="00ED0968"/>
    <w:rsid w:val="00ED0D46"/>
    <w:rsid w:val="00ED0E83"/>
    <w:rsid w:val="00ED1245"/>
    <w:rsid w:val="00ED146F"/>
    <w:rsid w:val="00ED1683"/>
    <w:rsid w:val="00ED1AB2"/>
    <w:rsid w:val="00ED1E20"/>
    <w:rsid w:val="00ED1E45"/>
    <w:rsid w:val="00ED22E5"/>
    <w:rsid w:val="00ED2926"/>
    <w:rsid w:val="00ED2A5A"/>
    <w:rsid w:val="00ED2D52"/>
    <w:rsid w:val="00ED30A8"/>
    <w:rsid w:val="00ED32DC"/>
    <w:rsid w:val="00ED3317"/>
    <w:rsid w:val="00ED332F"/>
    <w:rsid w:val="00ED338D"/>
    <w:rsid w:val="00ED33C4"/>
    <w:rsid w:val="00ED3439"/>
    <w:rsid w:val="00ED3486"/>
    <w:rsid w:val="00ED34F0"/>
    <w:rsid w:val="00ED3575"/>
    <w:rsid w:val="00ED36D4"/>
    <w:rsid w:val="00ED382E"/>
    <w:rsid w:val="00ED3A10"/>
    <w:rsid w:val="00ED3BCE"/>
    <w:rsid w:val="00ED4014"/>
    <w:rsid w:val="00ED451E"/>
    <w:rsid w:val="00ED473E"/>
    <w:rsid w:val="00ED54E3"/>
    <w:rsid w:val="00ED56BC"/>
    <w:rsid w:val="00ED574F"/>
    <w:rsid w:val="00ED59FC"/>
    <w:rsid w:val="00ED5C9F"/>
    <w:rsid w:val="00ED5F09"/>
    <w:rsid w:val="00ED5F3B"/>
    <w:rsid w:val="00ED63D8"/>
    <w:rsid w:val="00ED646C"/>
    <w:rsid w:val="00ED6F80"/>
    <w:rsid w:val="00ED717B"/>
    <w:rsid w:val="00ED7251"/>
    <w:rsid w:val="00ED7381"/>
    <w:rsid w:val="00ED7620"/>
    <w:rsid w:val="00ED78F4"/>
    <w:rsid w:val="00ED7B5B"/>
    <w:rsid w:val="00ED7D1B"/>
    <w:rsid w:val="00ED7DB0"/>
    <w:rsid w:val="00EE0946"/>
    <w:rsid w:val="00EE0C25"/>
    <w:rsid w:val="00EE0EBB"/>
    <w:rsid w:val="00EE11FD"/>
    <w:rsid w:val="00EE14DB"/>
    <w:rsid w:val="00EE159E"/>
    <w:rsid w:val="00EE1639"/>
    <w:rsid w:val="00EE17F5"/>
    <w:rsid w:val="00EE2415"/>
    <w:rsid w:val="00EE2A40"/>
    <w:rsid w:val="00EE2AE5"/>
    <w:rsid w:val="00EE382F"/>
    <w:rsid w:val="00EE3BD9"/>
    <w:rsid w:val="00EE3DFD"/>
    <w:rsid w:val="00EE4128"/>
    <w:rsid w:val="00EE44EE"/>
    <w:rsid w:val="00EE4AF0"/>
    <w:rsid w:val="00EE4BDB"/>
    <w:rsid w:val="00EE4D77"/>
    <w:rsid w:val="00EE4FE6"/>
    <w:rsid w:val="00EE539A"/>
    <w:rsid w:val="00EE552C"/>
    <w:rsid w:val="00EE5874"/>
    <w:rsid w:val="00EE58AA"/>
    <w:rsid w:val="00EE58C7"/>
    <w:rsid w:val="00EE5A44"/>
    <w:rsid w:val="00EE5CB3"/>
    <w:rsid w:val="00EE6110"/>
    <w:rsid w:val="00EE6203"/>
    <w:rsid w:val="00EE64E2"/>
    <w:rsid w:val="00EE688F"/>
    <w:rsid w:val="00EE6AC1"/>
    <w:rsid w:val="00EE6BFF"/>
    <w:rsid w:val="00EE6C54"/>
    <w:rsid w:val="00EE71ED"/>
    <w:rsid w:val="00EE74EA"/>
    <w:rsid w:val="00EE7A37"/>
    <w:rsid w:val="00EE7DD7"/>
    <w:rsid w:val="00EE7EBB"/>
    <w:rsid w:val="00EF00C5"/>
    <w:rsid w:val="00EF0161"/>
    <w:rsid w:val="00EF016A"/>
    <w:rsid w:val="00EF0B01"/>
    <w:rsid w:val="00EF0B6A"/>
    <w:rsid w:val="00EF0C49"/>
    <w:rsid w:val="00EF2163"/>
    <w:rsid w:val="00EF2409"/>
    <w:rsid w:val="00EF27D2"/>
    <w:rsid w:val="00EF29D6"/>
    <w:rsid w:val="00EF3144"/>
    <w:rsid w:val="00EF3345"/>
    <w:rsid w:val="00EF344C"/>
    <w:rsid w:val="00EF3459"/>
    <w:rsid w:val="00EF3620"/>
    <w:rsid w:val="00EF377E"/>
    <w:rsid w:val="00EF37A5"/>
    <w:rsid w:val="00EF38F2"/>
    <w:rsid w:val="00EF39E0"/>
    <w:rsid w:val="00EF3C22"/>
    <w:rsid w:val="00EF409D"/>
    <w:rsid w:val="00EF43A7"/>
    <w:rsid w:val="00EF49C3"/>
    <w:rsid w:val="00EF49C7"/>
    <w:rsid w:val="00EF4B73"/>
    <w:rsid w:val="00EF4CC6"/>
    <w:rsid w:val="00EF4D83"/>
    <w:rsid w:val="00EF4F47"/>
    <w:rsid w:val="00EF516C"/>
    <w:rsid w:val="00EF54E6"/>
    <w:rsid w:val="00EF5EFA"/>
    <w:rsid w:val="00EF5FB4"/>
    <w:rsid w:val="00EF64B9"/>
    <w:rsid w:val="00EF65EE"/>
    <w:rsid w:val="00EF6849"/>
    <w:rsid w:val="00EF6C14"/>
    <w:rsid w:val="00EF6C76"/>
    <w:rsid w:val="00EF79F2"/>
    <w:rsid w:val="00EF7B42"/>
    <w:rsid w:val="00EF7C7F"/>
    <w:rsid w:val="00EF7F75"/>
    <w:rsid w:val="00F001E1"/>
    <w:rsid w:val="00F0177E"/>
    <w:rsid w:val="00F01A9E"/>
    <w:rsid w:val="00F01D2E"/>
    <w:rsid w:val="00F02244"/>
    <w:rsid w:val="00F02267"/>
    <w:rsid w:val="00F02629"/>
    <w:rsid w:val="00F026B0"/>
    <w:rsid w:val="00F0277E"/>
    <w:rsid w:val="00F02809"/>
    <w:rsid w:val="00F02C47"/>
    <w:rsid w:val="00F03103"/>
    <w:rsid w:val="00F03782"/>
    <w:rsid w:val="00F03B24"/>
    <w:rsid w:val="00F03B70"/>
    <w:rsid w:val="00F041D1"/>
    <w:rsid w:val="00F042FB"/>
    <w:rsid w:val="00F044C8"/>
    <w:rsid w:val="00F0451C"/>
    <w:rsid w:val="00F04578"/>
    <w:rsid w:val="00F04620"/>
    <w:rsid w:val="00F0469D"/>
    <w:rsid w:val="00F04B45"/>
    <w:rsid w:val="00F04B66"/>
    <w:rsid w:val="00F0583A"/>
    <w:rsid w:val="00F059A4"/>
    <w:rsid w:val="00F05B66"/>
    <w:rsid w:val="00F05FBA"/>
    <w:rsid w:val="00F0612D"/>
    <w:rsid w:val="00F06455"/>
    <w:rsid w:val="00F064B4"/>
    <w:rsid w:val="00F066EC"/>
    <w:rsid w:val="00F06E81"/>
    <w:rsid w:val="00F070D2"/>
    <w:rsid w:val="00F07A9F"/>
    <w:rsid w:val="00F07FF4"/>
    <w:rsid w:val="00F106B1"/>
    <w:rsid w:val="00F10816"/>
    <w:rsid w:val="00F10910"/>
    <w:rsid w:val="00F10AB8"/>
    <w:rsid w:val="00F10C97"/>
    <w:rsid w:val="00F110E1"/>
    <w:rsid w:val="00F111AF"/>
    <w:rsid w:val="00F113D3"/>
    <w:rsid w:val="00F113E8"/>
    <w:rsid w:val="00F1154E"/>
    <w:rsid w:val="00F119ED"/>
    <w:rsid w:val="00F119FA"/>
    <w:rsid w:val="00F11C41"/>
    <w:rsid w:val="00F11D67"/>
    <w:rsid w:val="00F11E4F"/>
    <w:rsid w:val="00F1223B"/>
    <w:rsid w:val="00F12335"/>
    <w:rsid w:val="00F125F1"/>
    <w:rsid w:val="00F12D1D"/>
    <w:rsid w:val="00F1310B"/>
    <w:rsid w:val="00F131A5"/>
    <w:rsid w:val="00F13A22"/>
    <w:rsid w:val="00F13B07"/>
    <w:rsid w:val="00F13FE3"/>
    <w:rsid w:val="00F1417A"/>
    <w:rsid w:val="00F147B8"/>
    <w:rsid w:val="00F1493B"/>
    <w:rsid w:val="00F156F0"/>
    <w:rsid w:val="00F15DC9"/>
    <w:rsid w:val="00F15FB3"/>
    <w:rsid w:val="00F163CF"/>
    <w:rsid w:val="00F17184"/>
    <w:rsid w:val="00F2017F"/>
    <w:rsid w:val="00F203FE"/>
    <w:rsid w:val="00F205A0"/>
    <w:rsid w:val="00F2113F"/>
    <w:rsid w:val="00F21308"/>
    <w:rsid w:val="00F21626"/>
    <w:rsid w:val="00F21B4A"/>
    <w:rsid w:val="00F2250C"/>
    <w:rsid w:val="00F2263F"/>
    <w:rsid w:val="00F227A5"/>
    <w:rsid w:val="00F229BF"/>
    <w:rsid w:val="00F22AC5"/>
    <w:rsid w:val="00F22CD1"/>
    <w:rsid w:val="00F233D7"/>
    <w:rsid w:val="00F23B75"/>
    <w:rsid w:val="00F23D80"/>
    <w:rsid w:val="00F23EFB"/>
    <w:rsid w:val="00F24024"/>
    <w:rsid w:val="00F240C0"/>
    <w:rsid w:val="00F2419D"/>
    <w:rsid w:val="00F2472F"/>
    <w:rsid w:val="00F24A30"/>
    <w:rsid w:val="00F24E97"/>
    <w:rsid w:val="00F25062"/>
    <w:rsid w:val="00F25156"/>
    <w:rsid w:val="00F251EB"/>
    <w:rsid w:val="00F25207"/>
    <w:rsid w:val="00F25268"/>
    <w:rsid w:val="00F25686"/>
    <w:rsid w:val="00F25A82"/>
    <w:rsid w:val="00F25EE1"/>
    <w:rsid w:val="00F25EF4"/>
    <w:rsid w:val="00F26262"/>
    <w:rsid w:val="00F262E4"/>
    <w:rsid w:val="00F26CFC"/>
    <w:rsid w:val="00F26EF7"/>
    <w:rsid w:val="00F27081"/>
    <w:rsid w:val="00F27229"/>
    <w:rsid w:val="00F27329"/>
    <w:rsid w:val="00F27353"/>
    <w:rsid w:val="00F27399"/>
    <w:rsid w:val="00F274A2"/>
    <w:rsid w:val="00F27A58"/>
    <w:rsid w:val="00F27EA1"/>
    <w:rsid w:val="00F27EB5"/>
    <w:rsid w:val="00F3054E"/>
    <w:rsid w:val="00F30B38"/>
    <w:rsid w:val="00F30C74"/>
    <w:rsid w:val="00F30D3B"/>
    <w:rsid w:val="00F30D73"/>
    <w:rsid w:val="00F30E26"/>
    <w:rsid w:val="00F3109F"/>
    <w:rsid w:val="00F31417"/>
    <w:rsid w:val="00F31815"/>
    <w:rsid w:val="00F31931"/>
    <w:rsid w:val="00F31A8E"/>
    <w:rsid w:val="00F31B9C"/>
    <w:rsid w:val="00F321DB"/>
    <w:rsid w:val="00F328DE"/>
    <w:rsid w:val="00F329E9"/>
    <w:rsid w:val="00F32C5D"/>
    <w:rsid w:val="00F336DC"/>
    <w:rsid w:val="00F33892"/>
    <w:rsid w:val="00F33987"/>
    <w:rsid w:val="00F339D3"/>
    <w:rsid w:val="00F339DD"/>
    <w:rsid w:val="00F33B29"/>
    <w:rsid w:val="00F33D8B"/>
    <w:rsid w:val="00F34104"/>
    <w:rsid w:val="00F341A9"/>
    <w:rsid w:val="00F3458D"/>
    <w:rsid w:val="00F34C36"/>
    <w:rsid w:val="00F35036"/>
    <w:rsid w:val="00F35554"/>
    <w:rsid w:val="00F355EC"/>
    <w:rsid w:val="00F357A7"/>
    <w:rsid w:val="00F35850"/>
    <w:rsid w:val="00F35ADA"/>
    <w:rsid w:val="00F35B3F"/>
    <w:rsid w:val="00F35ECE"/>
    <w:rsid w:val="00F36075"/>
    <w:rsid w:val="00F364DB"/>
    <w:rsid w:val="00F36A77"/>
    <w:rsid w:val="00F36F6D"/>
    <w:rsid w:val="00F37142"/>
    <w:rsid w:val="00F37241"/>
    <w:rsid w:val="00F374A4"/>
    <w:rsid w:val="00F37BDF"/>
    <w:rsid w:val="00F37E9F"/>
    <w:rsid w:val="00F40358"/>
    <w:rsid w:val="00F4047C"/>
    <w:rsid w:val="00F404A5"/>
    <w:rsid w:val="00F40573"/>
    <w:rsid w:val="00F407A0"/>
    <w:rsid w:val="00F40831"/>
    <w:rsid w:val="00F4086C"/>
    <w:rsid w:val="00F409F2"/>
    <w:rsid w:val="00F41227"/>
    <w:rsid w:val="00F415AB"/>
    <w:rsid w:val="00F41B6E"/>
    <w:rsid w:val="00F423E7"/>
    <w:rsid w:val="00F4248E"/>
    <w:rsid w:val="00F42DA5"/>
    <w:rsid w:val="00F430D9"/>
    <w:rsid w:val="00F434BA"/>
    <w:rsid w:val="00F43840"/>
    <w:rsid w:val="00F44394"/>
    <w:rsid w:val="00F4455F"/>
    <w:rsid w:val="00F4458F"/>
    <w:rsid w:val="00F44A1C"/>
    <w:rsid w:val="00F44E51"/>
    <w:rsid w:val="00F455A7"/>
    <w:rsid w:val="00F45752"/>
    <w:rsid w:val="00F459AD"/>
    <w:rsid w:val="00F45CF0"/>
    <w:rsid w:val="00F46588"/>
    <w:rsid w:val="00F46C7B"/>
    <w:rsid w:val="00F47559"/>
    <w:rsid w:val="00F47A24"/>
    <w:rsid w:val="00F47BDB"/>
    <w:rsid w:val="00F5086E"/>
    <w:rsid w:val="00F50A00"/>
    <w:rsid w:val="00F5158E"/>
    <w:rsid w:val="00F51A7E"/>
    <w:rsid w:val="00F51C50"/>
    <w:rsid w:val="00F523EB"/>
    <w:rsid w:val="00F524EC"/>
    <w:rsid w:val="00F5283C"/>
    <w:rsid w:val="00F533B2"/>
    <w:rsid w:val="00F53460"/>
    <w:rsid w:val="00F53A1A"/>
    <w:rsid w:val="00F53A73"/>
    <w:rsid w:val="00F53BF2"/>
    <w:rsid w:val="00F53C37"/>
    <w:rsid w:val="00F5417E"/>
    <w:rsid w:val="00F542D0"/>
    <w:rsid w:val="00F5457F"/>
    <w:rsid w:val="00F549A8"/>
    <w:rsid w:val="00F54F76"/>
    <w:rsid w:val="00F5508C"/>
    <w:rsid w:val="00F5592D"/>
    <w:rsid w:val="00F55979"/>
    <w:rsid w:val="00F55DDC"/>
    <w:rsid w:val="00F5609A"/>
    <w:rsid w:val="00F56120"/>
    <w:rsid w:val="00F56459"/>
    <w:rsid w:val="00F56719"/>
    <w:rsid w:val="00F56725"/>
    <w:rsid w:val="00F568B2"/>
    <w:rsid w:val="00F56C38"/>
    <w:rsid w:val="00F56F9A"/>
    <w:rsid w:val="00F57277"/>
    <w:rsid w:val="00F5776C"/>
    <w:rsid w:val="00F5780A"/>
    <w:rsid w:val="00F57967"/>
    <w:rsid w:val="00F57A79"/>
    <w:rsid w:val="00F57BC9"/>
    <w:rsid w:val="00F57CAA"/>
    <w:rsid w:val="00F57F85"/>
    <w:rsid w:val="00F60319"/>
    <w:rsid w:val="00F60686"/>
    <w:rsid w:val="00F60827"/>
    <w:rsid w:val="00F609BD"/>
    <w:rsid w:val="00F60FC3"/>
    <w:rsid w:val="00F612C8"/>
    <w:rsid w:val="00F6140B"/>
    <w:rsid w:val="00F614D1"/>
    <w:rsid w:val="00F6154A"/>
    <w:rsid w:val="00F61656"/>
    <w:rsid w:val="00F617D9"/>
    <w:rsid w:val="00F61941"/>
    <w:rsid w:val="00F61D54"/>
    <w:rsid w:val="00F61D80"/>
    <w:rsid w:val="00F621F2"/>
    <w:rsid w:val="00F625CB"/>
    <w:rsid w:val="00F628EE"/>
    <w:rsid w:val="00F628FE"/>
    <w:rsid w:val="00F62F74"/>
    <w:rsid w:val="00F63162"/>
    <w:rsid w:val="00F632E2"/>
    <w:rsid w:val="00F634F2"/>
    <w:rsid w:val="00F63B1E"/>
    <w:rsid w:val="00F63F1D"/>
    <w:rsid w:val="00F63F8D"/>
    <w:rsid w:val="00F64B2F"/>
    <w:rsid w:val="00F64C42"/>
    <w:rsid w:val="00F65049"/>
    <w:rsid w:val="00F6515C"/>
    <w:rsid w:val="00F652F9"/>
    <w:rsid w:val="00F653B9"/>
    <w:rsid w:val="00F65524"/>
    <w:rsid w:val="00F65936"/>
    <w:rsid w:val="00F65BFA"/>
    <w:rsid w:val="00F65E14"/>
    <w:rsid w:val="00F65EB8"/>
    <w:rsid w:val="00F66A53"/>
    <w:rsid w:val="00F675AF"/>
    <w:rsid w:val="00F70038"/>
    <w:rsid w:val="00F704E6"/>
    <w:rsid w:val="00F70F97"/>
    <w:rsid w:val="00F7102D"/>
    <w:rsid w:val="00F71349"/>
    <w:rsid w:val="00F71448"/>
    <w:rsid w:val="00F71549"/>
    <w:rsid w:val="00F719FC"/>
    <w:rsid w:val="00F71A6B"/>
    <w:rsid w:val="00F71B2D"/>
    <w:rsid w:val="00F71B3B"/>
    <w:rsid w:val="00F72166"/>
    <w:rsid w:val="00F72477"/>
    <w:rsid w:val="00F7250E"/>
    <w:rsid w:val="00F72EEF"/>
    <w:rsid w:val="00F73362"/>
    <w:rsid w:val="00F73689"/>
    <w:rsid w:val="00F73814"/>
    <w:rsid w:val="00F73840"/>
    <w:rsid w:val="00F73863"/>
    <w:rsid w:val="00F7391B"/>
    <w:rsid w:val="00F739C4"/>
    <w:rsid w:val="00F73A61"/>
    <w:rsid w:val="00F73C39"/>
    <w:rsid w:val="00F73FFC"/>
    <w:rsid w:val="00F7411A"/>
    <w:rsid w:val="00F745FF"/>
    <w:rsid w:val="00F747B7"/>
    <w:rsid w:val="00F749C4"/>
    <w:rsid w:val="00F74A4A"/>
    <w:rsid w:val="00F74C5A"/>
    <w:rsid w:val="00F74E64"/>
    <w:rsid w:val="00F75017"/>
    <w:rsid w:val="00F754E7"/>
    <w:rsid w:val="00F75C7F"/>
    <w:rsid w:val="00F76088"/>
    <w:rsid w:val="00F766D7"/>
    <w:rsid w:val="00F76B31"/>
    <w:rsid w:val="00F7704F"/>
    <w:rsid w:val="00F77108"/>
    <w:rsid w:val="00F7722F"/>
    <w:rsid w:val="00F77244"/>
    <w:rsid w:val="00F7730F"/>
    <w:rsid w:val="00F77523"/>
    <w:rsid w:val="00F77B0D"/>
    <w:rsid w:val="00F77CA7"/>
    <w:rsid w:val="00F8022B"/>
    <w:rsid w:val="00F8034A"/>
    <w:rsid w:val="00F807B4"/>
    <w:rsid w:val="00F80AA1"/>
    <w:rsid w:val="00F80BB3"/>
    <w:rsid w:val="00F80D6E"/>
    <w:rsid w:val="00F80EB3"/>
    <w:rsid w:val="00F810B0"/>
    <w:rsid w:val="00F81714"/>
    <w:rsid w:val="00F81F06"/>
    <w:rsid w:val="00F823DC"/>
    <w:rsid w:val="00F827B5"/>
    <w:rsid w:val="00F82CF6"/>
    <w:rsid w:val="00F82EC4"/>
    <w:rsid w:val="00F8314C"/>
    <w:rsid w:val="00F83471"/>
    <w:rsid w:val="00F83A5C"/>
    <w:rsid w:val="00F841F3"/>
    <w:rsid w:val="00F844CC"/>
    <w:rsid w:val="00F8452F"/>
    <w:rsid w:val="00F846F9"/>
    <w:rsid w:val="00F84885"/>
    <w:rsid w:val="00F849A0"/>
    <w:rsid w:val="00F84E01"/>
    <w:rsid w:val="00F853FE"/>
    <w:rsid w:val="00F85468"/>
    <w:rsid w:val="00F856E5"/>
    <w:rsid w:val="00F85757"/>
    <w:rsid w:val="00F85A84"/>
    <w:rsid w:val="00F85F14"/>
    <w:rsid w:val="00F861B9"/>
    <w:rsid w:val="00F8641D"/>
    <w:rsid w:val="00F86468"/>
    <w:rsid w:val="00F8656E"/>
    <w:rsid w:val="00F87205"/>
    <w:rsid w:val="00F8729D"/>
    <w:rsid w:val="00F874D0"/>
    <w:rsid w:val="00F876F1"/>
    <w:rsid w:val="00F878B7"/>
    <w:rsid w:val="00F87AEF"/>
    <w:rsid w:val="00F87B6C"/>
    <w:rsid w:val="00F87F69"/>
    <w:rsid w:val="00F9014D"/>
    <w:rsid w:val="00F90568"/>
    <w:rsid w:val="00F907F3"/>
    <w:rsid w:val="00F90C73"/>
    <w:rsid w:val="00F90EE3"/>
    <w:rsid w:val="00F90F49"/>
    <w:rsid w:val="00F910E1"/>
    <w:rsid w:val="00F910FB"/>
    <w:rsid w:val="00F91422"/>
    <w:rsid w:val="00F916E8"/>
    <w:rsid w:val="00F917D9"/>
    <w:rsid w:val="00F91A13"/>
    <w:rsid w:val="00F91CA3"/>
    <w:rsid w:val="00F9208A"/>
    <w:rsid w:val="00F921A4"/>
    <w:rsid w:val="00F92A4E"/>
    <w:rsid w:val="00F92C39"/>
    <w:rsid w:val="00F93203"/>
    <w:rsid w:val="00F93292"/>
    <w:rsid w:val="00F93707"/>
    <w:rsid w:val="00F93996"/>
    <w:rsid w:val="00F93BC6"/>
    <w:rsid w:val="00F94357"/>
    <w:rsid w:val="00F946E0"/>
    <w:rsid w:val="00F946F9"/>
    <w:rsid w:val="00F94865"/>
    <w:rsid w:val="00F949CB"/>
    <w:rsid w:val="00F94BD4"/>
    <w:rsid w:val="00F94D21"/>
    <w:rsid w:val="00F94E7A"/>
    <w:rsid w:val="00F9524B"/>
    <w:rsid w:val="00F95301"/>
    <w:rsid w:val="00F95437"/>
    <w:rsid w:val="00F957F4"/>
    <w:rsid w:val="00F958D8"/>
    <w:rsid w:val="00F95BF3"/>
    <w:rsid w:val="00F96542"/>
    <w:rsid w:val="00F968FD"/>
    <w:rsid w:val="00F96D12"/>
    <w:rsid w:val="00F96DCE"/>
    <w:rsid w:val="00F97BC2"/>
    <w:rsid w:val="00F97CE7"/>
    <w:rsid w:val="00F97D16"/>
    <w:rsid w:val="00F97EE8"/>
    <w:rsid w:val="00F97F44"/>
    <w:rsid w:val="00FA0010"/>
    <w:rsid w:val="00FA03C5"/>
    <w:rsid w:val="00FA073B"/>
    <w:rsid w:val="00FA0821"/>
    <w:rsid w:val="00FA0994"/>
    <w:rsid w:val="00FA0A4B"/>
    <w:rsid w:val="00FA0AE7"/>
    <w:rsid w:val="00FA0D71"/>
    <w:rsid w:val="00FA0EEF"/>
    <w:rsid w:val="00FA0FBF"/>
    <w:rsid w:val="00FA11D3"/>
    <w:rsid w:val="00FA1263"/>
    <w:rsid w:val="00FA1832"/>
    <w:rsid w:val="00FA1B5E"/>
    <w:rsid w:val="00FA1CD8"/>
    <w:rsid w:val="00FA1D49"/>
    <w:rsid w:val="00FA207E"/>
    <w:rsid w:val="00FA209C"/>
    <w:rsid w:val="00FA2189"/>
    <w:rsid w:val="00FA236B"/>
    <w:rsid w:val="00FA259D"/>
    <w:rsid w:val="00FA25EC"/>
    <w:rsid w:val="00FA291C"/>
    <w:rsid w:val="00FA2944"/>
    <w:rsid w:val="00FA29C2"/>
    <w:rsid w:val="00FA2CDA"/>
    <w:rsid w:val="00FA2D6E"/>
    <w:rsid w:val="00FA3622"/>
    <w:rsid w:val="00FA39BD"/>
    <w:rsid w:val="00FA39EB"/>
    <w:rsid w:val="00FA3A57"/>
    <w:rsid w:val="00FA3C98"/>
    <w:rsid w:val="00FA3DE4"/>
    <w:rsid w:val="00FA3F67"/>
    <w:rsid w:val="00FA3FA7"/>
    <w:rsid w:val="00FA4041"/>
    <w:rsid w:val="00FA4190"/>
    <w:rsid w:val="00FA437D"/>
    <w:rsid w:val="00FA454C"/>
    <w:rsid w:val="00FA493E"/>
    <w:rsid w:val="00FA4F4E"/>
    <w:rsid w:val="00FA601D"/>
    <w:rsid w:val="00FA609E"/>
    <w:rsid w:val="00FA65D3"/>
    <w:rsid w:val="00FA676E"/>
    <w:rsid w:val="00FA6DEA"/>
    <w:rsid w:val="00FA6E86"/>
    <w:rsid w:val="00FA703B"/>
    <w:rsid w:val="00FA70A7"/>
    <w:rsid w:val="00FA71D1"/>
    <w:rsid w:val="00FA7260"/>
    <w:rsid w:val="00FA7292"/>
    <w:rsid w:val="00FA73BD"/>
    <w:rsid w:val="00FA7BAA"/>
    <w:rsid w:val="00FA7D0F"/>
    <w:rsid w:val="00FA7DE4"/>
    <w:rsid w:val="00FB0134"/>
    <w:rsid w:val="00FB06D0"/>
    <w:rsid w:val="00FB0C4D"/>
    <w:rsid w:val="00FB12BA"/>
    <w:rsid w:val="00FB14E1"/>
    <w:rsid w:val="00FB16D0"/>
    <w:rsid w:val="00FB1740"/>
    <w:rsid w:val="00FB1AC3"/>
    <w:rsid w:val="00FB1D33"/>
    <w:rsid w:val="00FB1D48"/>
    <w:rsid w:val="00FB1DD8"/>
    <w:rsid w:val="00FB1F13"/>
    <w:rsid w:val="00FB1FF6"/>
    <w:rsid w:val="00FB2232"/>
    <w:rsid w:val="00FB23A0"/>
    <w:rsid w:val="00FB23AC"/>
    <w:rsid w:val="00FB2643"/>
    <w:rsid w:val="00FB273F"/>
    <w:rsid w:val="00FB2EDA"/>
    <w:rsid w:val="00FB30CC"/>
    <w:rsid w:val="00FB3132"/>
    <w:rsid w:val="00FB31DC"/>
    <w:rsid w:val="00FB35B1"/>
    <w:rsid w:val="00FB377B"/>
    <w:rsid w:val="00FB3B9F"/>
    <w:rsid w:val="00FB3F9B"/>
    <w:rsid w:val="00FB3FA0"/>
    <w:rsid w:val="00FB420A"/>
    <w:rsid w:val="00FB4424"/>
    <w:rsid w:val="00FB463C"/>
    <w:rsid w:val="00FB4698"/>
    <w:rsid w:val="00FB4848"/>
    <w:rsid w:val="00FB48E7"/>
    <w:rsid w:val="00FB4AC7"/>
    <w:rsid w:val="00FB5326"/>
    <w:rsid w:val="00FB5738"/>
    <w:rsid w:val="00FB5DCC"/>
    <w:rsid w:val="00FB5F67"/>
    <w:rsid w:val="00FB6016"/>
    <w:rsid w:val="00FB62E8"/>
    <w:rsid w:val="00FB6359"/>
    <w:rsid w:val="00FB6723"/>
    <w:rsid w:val="00FB683D"/>
    <w:rsid w:val="00FB6A61"/>
    <w:rsid w:val="00FB6E14"/>
    <w:rsid w:val="00FB7028"/>
    <w:rsid w:val="00FB7B87"/>
    <w:rsid w:val="00FC0F3A"/>
    <w:rsid w:val="00FC107E"/>
    <w:rsid w:val="00FC146B"/>
    <w:rsid w:val="00FC14F0"/>
    <w:rsid w:val="00FC1547"/>
    <w:rsid w:val="00FC193D"/>
    <w:rsid w:val="00FC195E"/>
    <w:rsid w:val="00FC1A8F"/>
    <w:rsid w:val="00FC1BC5"/>
    <w:rsid w:val="00FC2730"/>
    <w:rsid w:val="00FC2CE7"/>
    <w:rsid w:val="00FC2E3F"/>
    <w:rsid w:val="00FC2F2B"/>
    <w:rsid w:val="00FC30F4"/>
    <w:rsid w:val="00FC312C"/>
    <w:rsid w:val="00FC3251"/>
    <w:rsid w:val="00FC3984"/>
    <w:rsid w:val="00FC3C80"/>
    <w:rsid w:val="00FC3D1D"/>
    <w:rsid w:val="00FC403B"/>
    <w:rsid w:val="00FC4116"/>
    <w:rsid w:val="00FC4189"/>
    <w:rsid w:val="00FC4295"/>
    <w:rsid w:val="00FC452E"/>
    <w:rsid w:val="00FC4630"/>
    <w:rsid w:val="00FC4982"/>
    <w:rsid w:val="00FC4F95"/>
    <w:rsid w:val="00FC527D"/>
    <w:rsid w:val="00FC5280"/>
    <w:rsid w:val="00FC5692"/>
    <w:rsid w:val="00FC574D"/>
    <w:rsid w:val="00FC577B"/>
    <w:rsid w:val="00FC589E"/>
    <w:rsid w:val="00FC5935"/>
    <w:rsid w:val="00FC5C8E"/>
    <w:rsid w:val="00FC6045"/>
    <w:rsid w:val="00FC6AA2"/>
    <w:rsid w:val="00FC6BED"/>
    <w:rsid w:val="00FC6D2D"/>
    <w:rsid w:val="00FC6D69"/>
    <w:rsid w:val="00FC708B"/>
    <w:rsid w:val="00FC710C"/>
    <w:rsid w:val="00FC7228"/>
    <w:rsid w:val="00FC7283"/>
    <w:rsid w:val="00FC72C9"/>
    <w:rsid w:val="00FC7700"/>
    <w:rsid w:val="00FC7850"/>
    <w:rsid w:val="00FC7A73"/>
    <w:rsid w:val="00FC7A87"/>
    <w:rsid w:val="00FC7B4C"/>
    <w:rsid w:val="00FC7BF6"/>
    <w:rsid w:val="00FC7C0C"/>
    <w:rsid w:val="00FC7D52"/>
    <w:rsid w:val="00FD0537"/>
    <w:rsid w:val="00FD05D9"/>
    <w:rsid w:val="00FD085B"/>
    <w:rsid w:val="00FD086A"/>
    <w:rsid w:val="00FD090C"/>
    <w:rsid w:val="00FD0C5F"/>
    <w:rsid w:val="00FD0CBD"/>
    <w:rsid w:val="00FD0E9F"/>
    <w:rsid w:val="00FD0F40"/>
    <w:rsid w:val="00FD10C6"/>
    <w:rsid w:val="00FD151D"/>
    <w:rsid w:val="00FD167F"/>
    <w:rsid w:val="00FD19B7"/>
    <w:rsid w:val="00FD1A91"/>
    <w:rsid w:val="00FD1C65"/>
    <w:rsid w:val="00FD1E4A"/>
    <w:rsid w:val="00FD1EDC"/>
    <w:rsid w:val="00FD2557"/>
    <w:rsid w:val="00FD2D1D"/>
    <w:rsid w:val="00FD2FC0"/>
    <w:rsid w:val="00FD30FA"/>
    <w:rsid w:val="00FD32F4"/>
    <w:rsid w:val="00FD3608"/>
    <w:rsid w:val="00FD3792"/>
    <w:rsid w:val="00FD39FD"/>
    <w:rsid w:val="00FD3A1F"/>
    <w:rsid w:val="00FD42B7"/>
    <w:rsid w:val="00FD49BE"/>
    <w:rsid w:val="00FD4C8E"/>
    <w:rsid w:val="00FD4F86"/>
    <w:rsid w:val="00FD5199"/>
    <w:rsid w:val="00FD5496"/>
    <w:rsid w:val="00FD596F"/>
    <w:rsid w:val="00FD5B83"/>
    <w:rsid w:val="00FD5C09"/>
    <w:rsid w:val="00FD5CFA"/>
    <w:rsid w:val="00FD5EDF"/>
    <w:rsid w:val="00FD6D06"/>
    <w:rsid w:val="00FD7592"/>
    <w:rsid w:val="00FD7A74"/>
    <w:rsid w:val="00FD7B1B"/>
    <w:rsid w:val="00FD7C9B"/>
    <w:rsid w:val="00FD7E2E"/>
    <w:rsid w:val="00FD88C0"/>
    <w:rsid w:val="00FE0012"/>
    <w:rsid w:val="00FE0015"/>
    <w:rsid w:val="00FE01FB"/>
    <w:rsid w:val="00FE06BB"/>
    <w:rsid w:val="00FE0847"/>
    <w:rsid w:val="00FE0CCC"/>
    <w:rsid w:val="00FE0DED"/>
    <w:rsid w:val="00FE0F40"/>
    <w:rsid w:val="00FE13E6"/>
    <w:rsid w:val="00FE182F"/>
    <w:rsid w:val="00FE19B7"/>
    <w:rsid w:val="00FE19E8"/>
    <w:rsid w:val="00FE1BFF"/>
    <w:rsid w:val="00FE1DF2"/>
    <w:rsid w:val="00FE1F46"/>
    <w:rsid w:val="00FE2163"/>
    <w:rsid w:val="00FE24AA"/>
    <w:rsid w:val="00FE2506"/>
    <w:rsid w:val="00FE2614"/>
    <w:rsid w:val="00FE28DE"/>
    <w:rsid w:val="00FE2A73"/>
    <w:rsid w:val="00FE2E57"/>
    <w:rsid w:val="00FE3549"/>
    <w:rsid w:val="00FE4053"/>
    <w:rsid w:val="00FE5777"/>
    <w:rsid w:val="00FE57B9"/>
    <w:rsid w:val="00FE5909"/>
    <w:rsid w:val="00FE593C"/>
    <w:rsid w:val="00FE5965"/>
    <w:rsid w:val="00FE599C"/>
    <w:rsid w:val="00FE5C0F"/>
    <w:rsid w:val="00FE5C29"/>
    <w:rsid w:val="00FE5DE9"/>
    <w:rsid w:val="00FE618D"/>
    <w:rsid w:val="00FE6282"/>
    <w:rsid w:val="00FE6430"/>
    <w:rsid w:val="00FE6D68"/>
    <w:rsid w:val="00FE71C4"/>
    <w:rsid w:val="00FE71C9"/>
    <w:rsid w:val="00FE7321"/>
    <w:rsid w:val="00FE74B5"/>
    <w:rsid w:val="00FE74D2"/>
    <w:rsid w:val="00FE79B9"/>
    <w:rsid w:val="00FE7A62"/>
    <w:rsid w:val="00FE7C53"/>
    <w:rsid w:val="00FE7DBC"/>
    <w:rsid w:val="00FE7E23"/>
    <w:rsid w:val="00FF01CA"/>
    <w:rsid w:val="00FF073E"/>
    <w:rsid w:val="00FF07F4"/>
    <w:rsid w:val="00FF08BD"/>
    <w:rsid w:val="00FF0E56"/>
    <w:rsid w:val="00FF1908"/>
    <w:rsid w:val="00FF1F14"/>
    <w:rsid w:val="00FF200F"/>
    <w:rsid w:val="00FF265C"/>
    <w:rsid w:val="00FF26A4"/>
    <w:rsid w:val="00FF28DB"/>
    <w:rsid w:val="00FF2A2A"/>
    <w:rsid w:val="00FF2B31"/>
    <w:rsid w:val="00FF3376"/>
    <w:rsid w:val="00FF358F"/>
    <w:rsid w:val="00FF389A"/>
    <w:rsid w:val="00FF3914"/>
    <w:rsid w:val="00FF3BCF"/>
    <w:rsid w:val="00FF4218"/>
    <w:rsid w:val="00FF44F2"/>
    <w:rsid w:val="00FF4508"/>
    <w:rsid w:val="00FF4523"/>
    <w:rsid w:val="00FF4723"/>
    <w:rsid w:val="00FF48EB"/>
    <w:rsid w:val="00FF4902"/>
    <w:rsid w:val="00FF4AED"/>
    <w:rsid w:val="00FF4BAA"/>
    <w:rsid w:val="00FF4D4B"/>
    <w:rsid w:val="00FF4F50"/>
    <w:rsid w:val="00FF4FD6"/>
    <w:rsid w:val="00FF501B"/>
    <w:rsid w:val="00FF51DD"/>
    <w:rsid w:val="00FF5215"/>
    <w:rsid w:val="00FF537F"/>
    <w:rsid w:val="00FF5A26"/>
    <w:rsid w:val="00FF5BB3"/>
    <w:rsid w:val="00FF6037"/>
    <w:rsid w:val="00FF622B"/>
    <w:rsid w:val="00FF6378"/>
    <w:rsid w:val="00FF652B"/>
    <w:rsid w:val="00FF6A33"/>
    <w:rsid w:val="00FF6D9F"/>
    <w:rsid w:val="00FF759D"/>
    <w:rsid w:val="0107A6B4"/>
    <w:rsid w:val="011573E5"/>
    <w:rsid w:val="01172E2A"/>
    <w:rsid w:val="013ECB5B"/>
    <w:rsid w:val="014436CB"/>
    <w:rsid w:val="0155376F"/>
    <w:rsid w:val="015B7DC7"/>
    <w:rsid w:val="015EBC28"/>
    <w:rsid w:val="0163ED6D"/>
    <w:rsid w:val="01672F84"/>
    <w:rsid w:val="018DF379"/>
    <w:rsid w:val="019B6CAC"/>
    <w:rsid w:val="01A11A95"/>
    <w:rsid w:val="01A3CD8D"/>
    <w:rsid w:val="01A7737D"/>
    <w:rsid w:val="01C46575"/>
    <w:rsid w:val="01CCF0A1"/>
    <w:rsid w:val="01D3D921"/>
    <w:rsid w:val="01E75406"/>
    <w:rsid w:val="01EB85A7"/>
    <w:rsid w:val="01F1AD3C"/>
    <w:rsid w:val="01F99BBB"/>
    <w:rsid w:val="0205BA07"/>
    <w:rsid w:val="020C5834"/>
    <w:rsid w:val="020DAC44"/>
    <w:rsid w:val="0211540F"/>
    <w:rsid w:val="021D3225"/>
    <w:rsid w:val="02512C85"/>
    <w:rsid w:val="0255EBCF"/>
    <w:rsid w:val="026104E8"/>
    <w:rsid w:val="026AE98A"/>
    <w:rsid w:val="02766BE8"/>
    <w:rsid w:val="02767B98"/>
    <w:rsid w:val="0278591E"/>
    <w:rsid w:val="0285BE31"/>
    <w:rsid w:val="029A33BD"/>
    <w:rsid w:val="02AE722A"/>
    <w:rsid w:val="02B0FB13"/>
    <w:rsid w:val="02B2FE8B"/>
    <w:rsid w:val="02B7039D"/>
    <w:rsid w:val="02C05202"/>
    <w:rsid w:val="02C0F84B"/>
    <w:rsid w:val="02C11C32"/>
    <w:rsid w:val="02D30AFE"/>
    <w:rsid w:val="02D5F8AA"/>
    <w:rsid w:val="02D93120"/>
    <w:rsid w:val="02DDDC12"/>
    <w:rsid w:val="02E28B0D"/>
    <w:rsid w:val="02E97018"/>
    <w:rsid w:val="02E9EBE3"/>
    <w:rsid w:val="02F061D9"/>
    <w:rsid w:val="0302FDA5"/>
    <w:rsid w:val="0303EA6B"/>
    <w:rsid w:val="030EAF81"/>
    <w:rsid w:val="031D89D9"/>
    <w:rsid w:val="032A0D0C"/>
    <w:rsid w:val="032C8131"/>
    <w:rsid w:val="0336C5E7"/>
    <w:rsid w:val="03550B95"/>
    <w:rsid w:val="03828B19"/>
    <w:rsid w:val="03890BEB"/>
    <w:rsid w:val="038AC124"/>
    <w:rsid w:val="039696FD"/>
    <w:rsid w:val="03996EFE"/>
    <w:rsid w:val="039F8E4E"/>
    <w:rsid w:val="03A650FE"/>
    <w:rsid w:val="03D25DB4"/>
    <w:rsid w:val="03D924EE"/>
    <w:rsid w:val="03DBCA99"/>
    <w:rsid w:val="03DCB2B7"/>
    <w:rsid w:val="03E2ABC4"/>
    <w:rsid w:val="03E4489D"/>
    <w:rsid w:val="040D092E"/>
    <w:rsid w:val="04101CCD"/>
    <w:rsid w:val="041BD961"/>
    <w:rsid w:val="041DE688"/>
    <w:rsid w:val="042D4256"/>
    <w:rsid w:val="043FFC07"/>
    <w:rsid w:val="0444A180"/>
    <w:rsid w:val="04524F33"/>
    <w:rsid w:val="046438A3"/>
    <w:rsid w:val="0466EE18"/>
    <w:rsid w:val="046AD912"/>
    <w:rsid w:val="046E8D20"/>
    <w:rsid w:val="0483148C"/>
    <w:rsid w:val="04A7A60D"/>
    <w:rsid w:val="04CFE27F"/>
    <w:rsid w:val="04D4030C"/>
    <w:rsid w:val="04D8553F"/>
    <w:rsid w:val="04F366D7"/>
    <w:rsid w:val="04F5AC90"/>
    <w:rsid w:val="04F93B89"/>
    <w:rsid w:val="0504C3DC"/>
    <w:rsid w:val="05055CBB"/>
    <w:rsid w:val="050DDFF9"/>
    <w:rsid w:val="0511156C"/>
    <w:rsid w:val="05112956"/>
    <w:rsid w:val="05146243"/>
    <w:rsid w:val="052BB8DB"/>
    <w:rsid w:val="052F8196"/>
    <w:rsid w:val="054AF7E7"/>
    <w:rsid w:val="0576CCE6"/>
    <w:rsid w:val="05777908"/>
    <w:rsid w:val="057EFDCE"/>
    <w:rsid w:val="05A0D980"/>
    <w:rsid w:val="05A2B401"/>
    <w:rsid w:val="05A546F7"/>
    <w:rsid w:val="05B4551A"/>
    <w:rsid w:val="05B566D5"/>
    <w:rsid w:val="05C11EA8"/>
    <w:rsid w:val="05C155EA"/>
    <w:rsid w:val="05C9DF32"/>
    <w:rsid w:val="05CAA64E"/>
    <w:rsid w:val="05CC55EF"/>
    <w:rsid w:val="05D9DE17"/>
    <w:rsid w:val="05E57265"/>
    <w:rsid w:val="05E5772F"/>
    <w:rsid w:val="05F2E468"/>
    <w:rsid w:val="0602312F"/>
    <w:rsid w:val="060362A4"/>
    <w:rsid w:val="0606779D"/>
    <w:rsid w:val="060EEFF9"/>
    <w:rsid w:val="060EF108"/>
    <w:rsid w:val="06182735"/>
    <w:rsid w:val="06197056"/>
    <w:rsid w:val="0633C09E"/>
    <w:rsid w:val="063E389A"/>
    <w:rsid w:val="063F826C"/>
    <w:rsid w:val="06502AE3"/>
    <w:rsid w:val="068BC661"/>
    <w:rsid w:val="069059E8"/>
    <w:rsid w:val="06B09791"/>
    <w:rsid w:val="06B16B39"/>
    <w:rsid w:val="06C8AA50"/>
    <w:rsid w:val="06D599C5"/>
    <w:rsid w:val="06D7A9FB"/>
    <w:rsid w:val="06DEADEE"/>
    <w:rsid w:val="06F014D8"/>
    <w:rsid w:val="06FA4A6A"/>
    <w:rsid w:val="0711A7CA"/>
    <w:rsid w:val="0714C02D"/>
    <w:rsid w:val="072B4FCC"/>
    <w:rsid w:val="0747F437"/>
    <w:rsid w:val="0752BD94"/>
    <w:rsid w:val="0759B934"/>
    <w:rsid w:val="07641F7F"/>
    <w:rsid w:val="0772A1AD"/>
    <w:rsid w:val="0779B9E4"/>
    <w:rsid w:val="0780DBB6"/>
    <w:rsid w:val="07A6CD67"/>
    <w:rsid w:val="07AE4D3E"/>
    <w:rsid w:val="07B3F81F"/>
    <w:rsid w:val="07BACDF5"/>
    <w:rsid w:val="07C3F2F0"/>
    <w:rsid w:val="07D7267D"/>
    <w:rsid w:val="07F0F072"/>
    <w:rsid w:val="0812F8DF"/>
    <w:rsid w:val="0820B139"/>
    <w:rsid w:val="0836A2E0"/>
    <w:rsid w:val="083E885D"/>
    <w:rsid w:val="084043DD"/>
    <w:rsid w:val="08432BBC"/>
    <w:rsid w:val="0847F42C"/>
    <w:rsid w:val="08651051"/>
    <w:rsid w:val="0872189B"/>
    <w:rsid w:val="08826634"/>
    <w:rsid w:val="0890586C"/>
    <w:rsid w:val="0899C875"/>
    <w:rsid w:val="089D2CF0"/>
    <w:rsid w:val="08B7F941"/>
    <w:rsid w:val="08BA6D36"/>
    <w:rsid w:val="08BFBFE3"/>
    <w:rsid w:val="08C322A7"/>
    <w:rsid w:val="08C703AE"/>
    <w:rsid w:val="08CA7A2C"/>
    <w:rsid w:val="08E1FB10"/>
    <w:rsid w:val="08E3C498"/>
    <w:rsid w:val="08F118EF"/>
    <w:rsid w:val="08F1F28C"/>
    <w:rsid w:val="09201AFE"/>
    <w:rsid w:val="093178CD"/>
    <w:rsid w:val="0933B7C9"/>
    <w:rsid w:val="0940A5DD"/>
    <w:rsid w:val="096336C3"/>
    <w:rsid w:val="09849457"/>
    <w:rsid w:val="098BE4B7"/>
    <w:rsid w:val="098C02FC"/>
    <w:rsid w:val="0997D3F2"/>
    <w:rsid w:val="09A80FF6"/>
    <w:rsid w:val="09ADA670"/>
    <w:rsid w:val="09AE92F8"/>
    <w:rsid w:val="09B5F494"/>
    <w:rsid w:val="09D1F313"/>
    <w:rsid w:val="09D329A6"/>
    <w:rsid w:val="09D5573E"/>
    <w:rsid w:val="0A04AB6C"/>
    <w:rsid w:val="0A0C193E"/>
    <w:rsid w:val="0A0FA35D"/>
    <w:rsid w:val="0A183CAF"/>
    <w:rsid w:val="0A264419"/>
    <w:rsid w:val="0A2A9B99"/>
    <w:rsid w:val="0A376F17"/>
    <w:rsid w:val="0A3BBA54"/>
    <w:rsid w:val="0A40E90A"/>
    <w:rsid w:val="0A4ADB03"/>
    <w:rsid w:val="0A50DEA0"/>
    <w:rsid w:val="0A514C54"/>
    <w:rsid w:val="0A66BC59"/>
    <w:rsid w:val="0A70FCAB"/>
    <w:rsid w:val="0A75AAC0"/>
    <w:rsid w:val="0A7E6232"/>
    <w:rsid w:val="0A83980C"/>
    <w:rsid w:val="0A840FFA"/>
    <w:rsid w:val="0A941EFF"/>
    <w:rsid w:val="0A9D5684"/>
    <w:rsid w:val="0AA8E5B4"/>
    <w:rsid w:val="0ABD7E23"/>
    <w:rsid w:val="0AC367D6"/>
    <w:rsid w:val="0ACAC98B"/>
    <w:rsid w:val="0AD5E219"/>
    <w:rsid w:val="0ADA05EC"/>
    <w:rsid w:val="0B095575"/>
    <w:rsid w:val="0B111245"/>
    <w:rsid w:val="0B13281C"/>
    <w:rsid w:val="0B17CDC5"/>
    <w:rsid w:val="0B36C8CD"/>
    <w:rsid w:val="0B43AA61"/>
    <w:rsid w:val="0B468E14"/>
    <w:rsid w:val="0B4708AA"/>
    <w:rsid w:val="0B5BA6F3"/>
    <w:rsid w:val="0B5CA16F"/>
    <w:rsid w:val="0B66758F"/>
    <w:rsid w:val="0B6F7F44"/>
    <w:rsid w:val="0B7319CE"/>
    <w:rsid w:val="0B8C6FE4"/>
    <w:rsid w:val="0BA82D96"/>
    <w:rsid w:val="0BAAE2EA"/>
    <w:rsid w:val="0BC29BCD"/>
    <w:rsid w:val="0BCE4B38"/>
    <w:rsid w:val="0BCE8116"/>
    <w:rsid w:val="0BCF1954"/>
    <w:rsid w:val="0BD09790"/>
    <w:rsid w:val="0BDF17ED"/>
    <w:rsid w:val="0BE62F14"/>
    <w:rsid w:val="0BE94D5C"/>
    <w:rsid w:val="0BFBEF5A"/>
    <w:rsid w:val="0C0032BA"/>
    <w:rsid w:val="0C0E40F1"/>
    <w:rsid w:val="0C142C38"/>
    <w:rsid w:val="0C1C4F96"/>
    <w:rsid w:val="0C21B0FC"/>
    <w:rsid w:val="0C2C8D6D"/>
    <w:rsid w:val="0C4D312F"/>
    <w:rsid w:val="0C654798"/>
    <w:rsid w:val="0C774125"/>
    <w:rsid w:val="0C7C17E6"/>
    <w:rsid w:val="0C9E72BA"/>
    <w:rsid w:val="0CA4A06F"/>
    <w:rsid w:val="0CA86347"/>
    <w:rsid w:val="0CAD4294"/>
    <w:rsid w:val="0CB230B0"/>
    <w:rsid w:val="0CB3AC89"/>
    <w:rsid w:val="0CB916B9"/>
    <w:rsid w:val="0CBCD799"/>
    <w:rsid w:val="0CC05656"/>
    <w:rsid w:val="0CC83341"/>
    <w:rsid w:val="0CD18B48"/>
    <w:rsid w:val="0CFE78BC"/>
    <w:rsid w:val="0D0DC4CD"/>
    <w:rsid w:val="0D1FAF79"/>
    <w:rsid w:val="0D245C75"/>
    <w:rsid w:val="0D24C6D5"/>
    <w:rsid w:val="0D300754"/>
    <w:rsid w:val="0D4537D5"/>
    <w:rsid w:val="0D5DB5FC"/>
    <w:rsid w:val="0D61D61C"/>
    <w:rsid w:val="0D61F335"/>
    <w:rsid w:val="0D7CA6A9"/>
    <w:rsid w:val="0D905744"/>
    <w:rsid w:val="0D948708"/>
    <w:rsid w:val="0D9F8F32"/>
    <w:rsid w:val="0DA4AE9E"/>
    <w:rsid w:val="0DAEDFB7"/>
    <w:rsid w:val="0DAF7947"/>
    <w:rsid w:val="0E2950F7"/>
    <w:rsid w:val="0E2A7A83"/>
    <w:rsid w:val="0E379F85"/>
    <w:rsid w:val="0E4155CE"/>
    <w:rsid w:val="0E446173"/>
    <w:rsid w:val="0E73E81D"/>
    <w:rsid w:val="0E795BC7"/>
    <w:rsid w:val="0E798C88"/>
    <w:rsid w:val="0E8F4C96"/>
    <w:rsid w:val="0E974FA7"/>
    <w:rsid w:val="0E98A54C"/>
    <w:rsid w:val="0E99BB99"/>
    <w:rsid w:val="0EA9EFB0"/>
    <w:rsid w:val="0EC43777"/>
    <w:rsid w:val="0EC9B0CE"/>
    <w:rsid w:val="0ED14339"/>
    <w:rsid w:val="0ED78EB5"/>
    <w:rsid w:val="0EDE36B7"/>
    <w:rsid w:val="0EF8790F"/>
    <w:rsid w:val="0F037984"/>
    <w:rsid w:val="0F0594CC"/>
    <w:rsid w:val="0F0E201F"/>
    <w:rsid w:val="0F0EB9D3"/>
    <w:rsid w:val="0F1647F2"/>
    <w:rsid w:val="0F1957F3"/>
    <w:rsid w:val="0F1BD4EC"/>
    <w:rsid w:val="0F28D2FF"/>
    <w:rsid w:val="0F2B7FBA"/>
    <w:rsid w:val="0F311287"/>
    <w:rsid w:val="0F42DC5C"/>
    <w:rsid w:val="0F46781C"/>
    <w:rsid w:val="0F6D3471"/>
    <w:rsid w:val="0F7E5781"/>
    <w:rsid w:val="0F83395A"/>
    <w:rsid w:val="0F960459"/>
    <w:rsid w:val="0F96366A"/>
    <w:rsid w:val="0FB9ECF6"/>
    <w:rsid w:val="0FBCEA6A"/>
    <w:rsid w:val="0FC7ADAA"/>
    <w:rsid w:val="0FCA7D54"/>
    <w:rsid w:val="0FE266CB"/>
    <w:rsid w:val="0FE70FA3"/>
    <w:rsid w:val="0FEC545C"/>
    <w:rsid w:val="0FEEEB6C"/>
    <w:rsid w:val="0FEF81C2"/>
    <w:rsid w:val="0FF576F1"/>
    <w:rsid w:val="0FF9DCE1"/>
    <w:rsid w:val="0FFF245C"/>
    <w:rsid w:val="1009F1EF"/>
    <w:rsid w:val="101616E3"/>
    <w:rsid w:val="10175527"/>
    <w:rsid w:val="1023CEA8"/>
    <w:rsid w:val="10254AAE"/>
    <w:rsid w:val="103D593A"/>
    <w:rsid w:val="10514391"/>
    <w:rsid w:val="105310CB"/>
    <w:rsid w:val="1054917A"/>
    <w:rsid w:val="105E54F5"/>
    <w:rsid w:val="105F7E78"/>
    <w:rsid w:val="1066D486"/>
    <w:rsid w:val="10720637"/>
    <w:rsid w:val="10922BF9"/>
    <w:rsid w:val="1093ECED"/>
    <w:rsid w:val="10958C41"/>
    <w:rsid w:val="10B1CD87"/>
    <w:rsid w:val="10C199C5"/>
    <w:rsid w:val="10D31118"/>
    <w:rsid w:val="10DB0EC1"/>
    <w:rsid w:val="11082EF1"/>
    <w:rsid w:val="110DD9BF"/>
    <w:rsid w:val="11141209"/>
    <w:rsid w:val="1160BF56"/>
    <w:rsid w:val="1172C680"/>
    <w:rsid w:val="118626AF"/>
    <w:rsid w:val="11870CAB"/>
    <w:rsid w:val="1190AA6E"/>
    <w:rsid w:val="119CF29C"/>
    <w:rsid w:val="11A0B709"/>
    <w:rsid w:val="11AB843E"/>
    <w:rsid w:val="11C04A4B"/>
    <w:rsid w:val="11CD0DD1"/>
    <w:rsid w:val="11D349F8"/>
    <w:rsid w:val="11D62A18"/>
    <w:rsid w:val="11DDB4B3"/>
    <w:rsid w:val="11EC8447"/>
    <w:rsid w:val="11EE051D"/>
    <w:rsid w:val="11EF6844"/>
    <w:rsid w:val="1212A5A0"/>
    <w:rsid w:val="121F8B62"/>
    <w:rsid w:val="1232A76F"/>
    <w:rsid w:val="1235B561"/>
    <w:rsid w:val="1248F433"/>
    <w:rsid w:val="124D58C9"/>
    <w:rsid w:val="1254F2CE"/>
    <w:rsid w:val="1256BCB4"/>
    <w:rsid w:val="1259FDB8"/>
    <w:rsid w:val="1270FDA7"/>
    <w:rsid w:val="12736ADB"/>
    <w:rsid w:val="127F1B95"/>
    <w:rsid w:val="128C2EE2"/>
    <w:rsid w:val="128F1B6D"/>
    <w:rsid w:val="1291ADE8"/>
    <w:rsid w:val="12B6B6E3"/>
    <w:rsid w:val="12BA4787"/>
    <w:rsid w:val="12C563AF"/>
    <w:rsid w:val="12CA2872"/>
    <w:rsid w:val="12D3BCF0"/>
    <w:rsid w:val="12E2C30D"/>
    <w:rsid w:val="12EE9970"/>
    <w:rsid w:val="130157D6"/>
    <w:rsid w:val="1313E036"/>
    <w:rsid w:val="132BF164"/>
    <w:rsid w:val="132D748D"/>
    <w:rsid w:val="133C4EB9"/>
    <w:rsid w:val="133C7158"/>
    <w:rsid w:val="13419579"/>
    <w:rsid w:val="134ECF9E"/>
    <w:rsid w:val="1358F179"/>
    <w:rsid w:val="136A659F"/>
    <w:rsid w:val="13804CB0"/>
    <w:rsid w:val="138371C6"/>
    <w:rsid w:val="1389D64D"/>
    <w:rsid w:val="138DAF65"/>
    <w:rsid w:val="138F7018"/>
    <w:rsid w:val="1398676A"/>
    <w:rsid w:val="1399A6AB"/>
    <w:rsid w:val="13AC09A9"/>
    <w:rsid w:val="13B0DD6E"/>
    <w:rsid w:val="13BCE548"/>
    <w:rsid w:val="13CBE4EB"/>
    <w:rsid w:val="13D1E511"/>
    <w:rsid w:val="13F424C6"/>
    <w:rsid w:val="13FBEDDC"/>
    <w:rsid w:val="14010E56"/>
    <w:rsid w:val="140E7380"/>
    <w:rsid w:val="141EF31F"/>
    <w:rsid w:val="14209990"/>
    <w:rsid w:val="1422FE0D"/>
    <w:rsid w:val="14360764"/>
    <w:rsid w:val="143F5D61"/>
    <w:rsid w:val="1449A961"/>
    <w:rsid w:val="144F277C"/>
    <w:rsid w:val="1455AAAE"/>
    <w:rsid w:val="1458B929"/>
    <w:rsid w:val="145DEBD9"/>
    <w:rsid w:val="145F341B"/>
    <w:rsid w:val="146F810F"/>
    <w:rsid w:val="147CCE84"/>
    <w:rsid w:val="1480331B"/>
    <w:rsid w:val="148840CD"/>
    <w:rsid w:val="148D2597"/>
    <w:rsid w:val="149A727C"/>
    <w:rsid w:val="14A0A1AA"/>
    <w:rsid w:val="14A461FB"/>
    <w:rsid w:val="14CB5BC0"/>
    <w:rsid w:val="14D72E2F"/>
    <w:rsid w:val="14DC185E"/>
    <w:rsid w:val="14E2BDB5"/>
    <w:rsid w:val="14EA9FFF"/>
    <w:rsid w:val="14F841CA"/>
    <w:rsid w:val="14FB2F05"/>
    <w:rsid w:val="150118DD"/>
    <w:rsid w:val="15150591"/>
    <w:rsid w:val="1518DFFB"/>
    <w:rsid w:val="151A8206"/>
    <w:rsid w:val="152D7EFC"/>
    <w:rsid w:val="1531D6D6"/>
    <w:rsid w:val="153AD6BA"/>
    <w:rsid w:val="153BCE0C"/>
    <w:rsid w:val="154D4ADD"/>
    <w:rsid w:val="154F958A"/>
    <w:rsid w:val="15511FD4"/>
    <w:rsid w:val="1558CB4E"/>
    <w:rsid w:val="156FA19D"/>
    <w:rsid w:val="157556D4"/>
    <w:rsid w:val="1586029F"/>
    <w:rsid w:val="15876595"/>
    <w:rsid w:val="158E7E84"/>
    <w:rsid w:val="15BC89B6"/>
    <w:rsid w:val="15D7B194"/>
    <w:rsid w:val="15E6B3CD"/>
    <w:rsid w:val="16008F90"/>
    <w:rsid w:val="16094A3E"/>
    <w:rsid w:val="161888FD"/>
    <w:rsid w:val="161D6442"/>
    <w:rsid w:val="161F5DEE"/>
    <w:rsid w:val="16257516"/>
    <w:rsid w:val="1631B534"/>
    <w:rsid w:val="16562441"/>
    <w:rsid w:val="165FD864"/>
    <w:rsid w:val="1662CADB"/>
    <w:rsid w:val="1670C4A0"/>
    <w:rsid w:val="1676580C"/>
    <w:rsid w:val="167E2D16"/>
    <w:rsid w:val="16867060"/>
    <w:rsid w:val="16937261"/>
    <w:rsid w:val="16984B33"/>
    <w:rsid w:val="169CAFAB"/>
    <w:rsid w:val="16A83331"/>
    <w:rsid w:val="16A856BF"/>
    <w:rsid w:val="16A8C5A7"/>
    <w:rsid w:val="16AB06A1"/>
    <w:rsid w:val="16B05C29"/>
    <w:rsid w:val="16B84335"/>
    <w:rsid w:val="16DB3458"/>
    <w:rsid w:val="170F9B6B"/>
    <w:rsid w:val="171307FD"/>
    <w:rsid w:val="171549E6"/>
    <w:rsid w:val="1716EC8E"/>
    <w:rsid w:val="172699D4"/>
    <w:rsid w:val="1727A459"/>
    <w:rsid w:val="1729CEB7"/>
    <w:rsid w:val="173038BF"/>
    <w:rsid w:val="173F7274"/>
    <w:rsid w:val="17440818"/>
    <w:rsid w:val="174DAA6E"/>
    <w:rsid w:val="17533138"/>
    <w:rsid w:val="17557E9F"/>
    <w:rsid w:val="175E6ED0"/>
    <w:rsid w:val="175FB921"/>
    <w:rsid w:val="176C0F4A"/>
    <w:rsid w:val="1771383C"/>
    <w:rsid w:val="1783C481"/>
    <w:rsid w:val="1785985F"/>
    <w:rsid w:val="178FD921"/>
    <w:rsid w:val="17A3BFB8"/>
    <w:rsid w:val="17AF0379"/>
    <w:rsid w:val="17B3C5C0"/>
    <w:rsid w:val="17C28293"/>
    <w:rsid w:val="17C48080"/>
    <w:rsid w:val="17DC3655"/>
    <w:rsid w:val="17E0925D"/>
    <w:rsid w:val="17E10704"/>
    <w:rsid w:val="17E19F3D"/>
    <w:rsid w:val="17E51E37"/>
    <w:rsid w:val="17E608CF"/>
    <w:rsid w:val="17E6C190"/>
    <w:rsid w:val="17EE34DB"/>
    <w:rsid w:val="17F643DC"/>
    <w:rsid w:val="17FA3227"/>
    <w:rsid w:val="17FC5B05"/>
    <w:rsid w:val="1808553D"/>
    <w:rsid w:val="180B6091"/>
    <w:rsid w:val="18161396"/>
    <w:rsid w:val="18165F8B"/>
    <w:rsid w:val="181FE2FD"/>
    <w:rsid w:val="182D3D32"/>
    <w:rsid w:val="1831D827"/>
    <w:rsid w:val="18353689"/>
    <w:rsid w:val="18449F27"/>
    <w:rsid w:val="18450385"/>
    <w:rsid w:val="184BB3DB"/>
    <w:rsid w:val="184DB2D5"/>
    <w:rsid w:val="184F64A7"/>
    <w:rsid w:val="186209EF"/>
    <w:rsid w:val="1874DCCD"/>
    <w:rsid w:val="18794E72"/>
    <w:rsid w:val="18798110"/>
    <w:rsid w:val="1882C588"/>
    <w:rsid w:val="188D8039"/>
    <w:rsid w:val="18906354"/>
    <w:rsid w:val="189C56A9"/>
    <w:rsid w:val="18A032CD"/>
    <w:rsid w:val="18A8432B"/>
    <w:rsid w:val="18B7A33F"/>
    <w:rsid w:val="18CA799D"/>
    <w:rsid w:val="18E8D37D"/>
    <w:rsid w:val="18F81673"/>
    <w:rsid w:val="18F8FB11"/>
    <w:rsid w:val="190E9DFA"/>
    <w:rsid w:val="19134D73"/>
    <w:rsid w:val="1926BDFE"/>
    <w:rsid w:val="193295D4"/>
    <w:rsid w:val="1940A97D"/>
    <w:rsid w:val="1940CE1A"/>
    <w:rsid w:val="19444B61"/>
    <w:rsid w:val="194F0E9F"/>
    <w:rsid w:val="19540958"/>
    <w:rsid w:val="1976CD44"/>
    <w:rsid w:val="19855151"/>
    <w:rsid w:val="199F357A"/>
    <w:rsid w:val="19ADA0EA"/>
    <w:rsid w:val="19B1E352"/>
    <w:rsid w:val="19BC1AA6"/>
    <w:rsid w:val="19CA7B25"/>
    <w:rsid w:val="19CC0A00"/>
    <w:rsid w:val="19EB46BE"/>
    <w:rsid w:val="19EDF05C"/>
    <w:rsid w:val="19F10958"/>
    <w:rsid w:val="1A02323D"/>
    <w:rsid w:val="1A02690F"/>
    <w:rsid w:val="1A0CECF6"/>
    <w:rsid w:val="1A15D7D1"/>
    <w:rsid w:val="1A2D5DD3"/>
    <w:rsid w:val="1A30C36F"/>
    <w:rsid w:val="1A322ECA"/>
    <w:rsid w:val="1A37C9B2"/>
    <w:rsid w:val="1A3B5E2B"/>
    <w:rsid w:val="1A3B8F24"/>
    <w:rsid w:val="1A42DC2A"/>
    <w:rsid w:val="1A439CCE"/>
    <w:rsid w:val="1A457854"/>
    <w:rsid w:val="1A48CCD0"/>
    <w:rsid w:val="1A5C90ED"/>
    <w:rsid w:val="1A667AD3"/>
    <w:rsid w:val="1A788EBE"/>
    <w:rsid w:val="1A89DF62"/>
    <w:rsid w:val="1A8E6131"/>
    <w:rsid w:val="1A957ABB"/>
    <w:rsid w:val="1A97D5E4"/>
    <w:rsid w:val="1A987793"/>
    <w:rsid w:val="1A9EFD30"/>
    <w:rsid w:val="1AA0BA7D"/>
    <w:rsid w:val="1AAC448B"/>
    <w:rsid w:val="1ABE78F6"/>
    <w:rsid w:val="1ACC8C9F"/>
    <w:rsid w:val="1ACE7B18"/>
    <w:rsid w:val="1ADF9A08"/>
    <w:rsid w:val="1AE5A4F4"/>
    <w:rsid w:val="1AED72D3"/>
    <w:rsid w:val="1AF02F0C"/>
    <w:rsid w:val="1AFAA088"/>
    <w:rsid w:val="1AFCAA0B"/>
    <w:rsid w:val="1B05C603"/>
    <w:rsid w:val="1B0E816D"/>
    <w:rsid w:val="1B117398"/>
    <w:rsid w:val="1B2A3E3C"/>
    <w:rsid w:val="1B2C7009"/>
    <w:rsid w:val="1B354CF6"/>
    <w:rsid w:val="1B4A1290"/>
    <w:rsid w:val="1B4D90D8"/>
    <w:rsid w:val="1B546C41"/>
    <w:rsid w:val="1B557808"/>
    <w:rsid w:val="1B57EB07"/>
    <w:rsid w:val="1B6D1A98"/>
    <w:rsid w:val="1B7A1300"/>
    <w:rsid w:val="1B88297A"/>
    <w:rsid w:val="1BA1978F"/>
    <w:rsid w:val="1BA263F0"/>
    <w:rsid w:val="1BA2708D"/>
    <w:rsid w:val="1BA6EBED"/>
    <w:rsid w:val="1BB20918"/>
    <w:rsid w:val="1BC19B7F"/>
    <w:rsid w:val="1BC3D35A"/>
    <w:rsid w:val="1BCDF47D"/>
    <w:rsid w:val="1BD2DA22"/>
    <w:rsid w:val="1BD4DC69"/>
    <w:rsid w:val="1BD81C23"/>
    <w:rsid w:val="1BDF0ACD"/>
    <w:rsid w:val="1BEB4DE6"/>
    <w:rsid w:val="1BF87EC5"/>
    <w:rsid w:val="1BF99152"/>
    <w:rsid w:val="1C02369F"/>
    <w:rsid w:val="1C0D4D81"/>
    <w:rsid w:val="1C13AEDB"/>
    <w:rsid w:val="1C2302E6"/>
    <w:rsid w:val="1C37FC79"/>
    <w:rsid w:val="1C457C5B"/>
    <w:rsid w:val="1C4C372A"/>
    <w:rsid w:val="1C5C5840"/>
    <w:rsid w:val="1C5C59D8"/>
    <w:rsid w:val="1C698BF0"/>
    <w:rsid w:val="1C799A90"/>
    <w:rsid w:val="1C838D57"/>
    <w:rsid w:val="1C851253"/>
    <w:rsid w:val="1C991CBC"/>
    <w:rsid w:val="1C9FA669"/>
    <w:rsid w:val="1CA70F1C"/>
    <w:rsid w:val="1CAE0DFF"/>
    <w:rsid w:val="1CC3CC6A"/>
    <w:rsid w:val="1CC53D66"/>
    <w:rsid w:val="1CD1CB4B"/>
    <w:rsid w:val="1CD97E0C"/>
    <w:rsid w:val="1CDE26D2"/>
    <w:rsid w:val="1CF3ED2A"/>
    <w:rsid w:val="1CF9D54D"/>
    <w:rsid w:val="1D028B12"/>
    <w:rsid w:val="1D187DC7"/>
    <w:rsid w:val="1D1CAFA0"/>
    <w:rsid w:val="1D1F28BD"/>
    <w:rsid w:val="1D21B896"/>
    <w:rsid w:val="1D3B5C88"/>
    <w:rsid w:val="1D3F346D"/>
    <w:rsid w:val="1D4CF7A2"/>
    <w:rsid w:val="1D66FD93"/>
    <w:rsid w:val="1D68C56B"/>
    <w:rsid w:val="1D6BB363"/>
    <w:rsid w:val="1D76BB15"/>
    <w:rsid w:val="1D8122F7"/>
    <w:rsid w:val="1D88027F"/>
    <w:rsid w:val="1D89BA33"/>
    <w:rsid w:val="1D8BA9C5"/>
    <w:rsid w:val="1D8BD33A"/>
    <w:rsid w:val="1D8CDD97"/>
    <w:rsid w:val="1D992AD8"/>
    <w:rsid w:val="1D9AE655"/>
    <w:rsid w:val="1DA6CB95"/>
    <w:rsid w:val="1DBC1361"/>
    <w:rsid w:val="1DCC0A13"/>
    <w:rsid w:val="1DCDD9B9"/>
    <w:rsid w:val="1DCE079B"/>
    <w:rsid w:val="1DDC4F09"/>
    <w:rsid w:val="1DE34DD7"/>
    <w:rsid w:val="1DF3C61C"/>
    <w:rsid w:val="1E1B0B0C"/>
    <w:rsid w:val="1E28E0DF"/>
    <w:rsid w:val="1E380FAB"/>
    <w:rsid w:val="1E38837C"/>
    <w:rsid w:val="1E3BA8B9"/>
    <w:rsid w:val="1E3C8798"/>
    <w:rsid w:val="1E63E1C0"/>
    <w:rsid w:val="1E64A223"/>
    <w:rsid w:val="1E785846"/>
    <w:rsid w:val="1E7A260B"/>
    <w:rsid w:val="1E7EAB74"/>
    <w:rsid w:val="1E817E87"/>
    <w:rsid w:val="1E9E4B95"/>
    <w:rsid w:val="1EADB98D"/>
    <w:rsid w:val="1EB825EE"/>
    <w:rsid w:val="1EBDB4A1"/>
    <w:rsid w:val="1EE14B84"/>
    <w:rsid w:val="1EED4BDA"/>
    <w:rsid w:val="1F0043FD"/>
    <w:rsid w:val="1F183656"/>
    <w:rsid w:val="1F1B5212"/>
    <w:rsid w:val="1F2199CC"/>
    <w:rsid w:val="1F3A8A56"/>
    <w:rsid w:val="1F46A759"/>
    <w:rsid w:val="1F4C6B76"/>
    <w:rsid w:val="1F655E61"/>
    <w:rsid w:val="1FA5C3EA"/>
    <w:rsid w:val="1FA5E546"/>
    <w:rsid w:val="1FAE2E3E"/>
    <w:rsid w:val="1FAE85C2"/>
    <w:rsid w:val="1FAFD98F"/>
    <w:rsid w:val="1FB2AF8A"/>
    <w:rsid w:val="1FC2504F"/>
    <w:rsid w:val="1FCF903F"/>
    <w:rsid w:val="1FD35EBC"/>
    <w:rsid w:val="1FD629A1"/>
    <w:rsid w:val="1FE22C35"/>
    <w:rsid w:val="1FE58E41"/>
    <w:rsid w:val="1FF758D7"/>
    <w:rsid w:val="1FFD67E1"/>
    <w:rsid w:val="20057294"/>
    <w:rsid w:val="2007074D"/>
    <w:rsid w:val="20079CFC"/>
    <w:rsid w:val="200D4BB6"/>
    <w:rsid w:val="20155955"/>
    <w:rsid w:val="2015643A"/>
    <w:rsid w:val="20241F20"/>
    <w:rsid w:val="202432C0"/>
    <w:rsid w:val="20369D88"/>
    <w:rsid w:val="2038987D"/>
    <w:rsid w:val="203FEE06"/>
    <w:rsid w:val="2046DC99"/>
    <w:rsid w:val="207FA834"/>
    <w:rsid w:val="20827829"/>
    <w:rsid w:val="20887CB6"/>
    <w:rsid w:val="208AA43F"/>
    <w:rsid w:val="20948CBA"/>
    <w:rsid w:val="209A5C57"/>
    <w:rsid w:val="20A3870A"/>
    <w:rsid w:val="20AD0CF7"/>
    <w:rsid w:val="20BA44E4"/>
    <w:rsid w:val="20BAC9EA"/>
    <w:rsid w:val="20D1967F"/>
    <w:rsid w:val="20DE692A"/>
    <w:rsid w:val="20E21B20"/>
    <w:rsid w:val="20E51E4B"/>
    <w:rsid w:val="20FA976F"/>
    <w:rsid w:val="20FC8BBA"/>
    <w:rsid w:val="20FCF7D7"/>
    <w:rsid w:val="20FF29FB"/>
    <w:rsid w:val="2101A0BB"/>
    <w:rsid w:val="2110CC73"/>
    <w:rsid w:val="2115A1DC"/>
    <w:rsid w:val="212356B1"/>
    <w:rsid w:val="212CE3D3"/>
    <w:rsid w:val="21423B23"/>
    <w:rsid w:val="2153F1FF"/>
    <w:rsid w:val="215BA9E3"/>
    <w:rsid w:val="2167A60A"/>
    <w:rsid w:val="2172802A"/>
    <w:rsid w:val="2177F840"/>
    <w:rsid w:val="218825B8"/>
    <w:rsid w:val="21AACF54"/>
    <w:rsid w:val="21B242D7"/>
    <w:rsid w:val="21BADA8D"/>
    <w:rsid w:val="21C97F4A"/>
    <w:rsid w:val="21D2F342"/>
    <w:rsid w:val="21D9534D"/>
    <w:rsid w:val="21DE05F8"/>
    <w:rsid w:val="21E6991F"/>
    <w:rsid w:val="21EC73F4"/>
    <w:rsid w:val="220F95E6"/>
    <w:rsid w:val="2213DB1B"/>
    <w:rsid w:val="2216B887"/>
    <w:rsid w:val="22191B4A"/>
    <w:rsid w:val="222F3707"/>
    <w:rsid w:val="2254F9EB"/>
    <w:rsid w:val="226AA334"/>
    <w:rsid w:val="226BA01C"/>
    <w:rsid w:val="22749B33"/>
    <w:rsid w:val="227AF12E"/>
    <w:rsid w:val="227D5260"/>
    <w:rsid w:val="22811F5F"/>
    <w:rsid w:val="228758FE"/>
    <w:rsid w:val="22A47C6F"/>
    <w:rsid w:val="22C05F6A"/>
    <w:rsid w:val="22C4C34D"/>
    <w:rsid w:val="22C53EE6"/>
    <w:rsid w:val="22C71D60"/>
    <w:rsid w:val="22CA9132"/>
    <w:rsid w:val="22D63D0C"/>
    <w:rsid w:val="22E329A5"/>
    <w:rsid w:val="22E8D14E"/>
    <w:rsid w:val="22F6DE09"/>
    <w:rsid w:val="22FC4518"/>
    <w:rsid w:val="23043164"/>
    <w:rsid w:val="2305337E"/>
    <w:rsid w:val="23115172"/>
    <w:rsid w:val="23218594"/>
    <w:rsid w:val="2322431F"/>
    <w:rsid w:val="23259A7E"/>
    <w:rsid w:val="2325DD4A"/>
    <w:rsid w:val="233B80C8"/>
    <w:rsid w:val="23408A1F"/>
    <w:rsid w:val="2356DE43"/>
    <w:rsid w:val="2364F368"/>
    <w:rsid w:val="23680831"/>
    <w:rsid w:val="236CE65A"/>
    <w:rsid w:val="2377D6AF"/>
    <w:rsid w:val="237EA3D0"/>
    <w:rsid w:val="238B9CB5"/>
    <w:rsid w:val="23A3AA2F"/>
    <w:rsid w:val="23A46AE7"/>
    <w:rsid w:val="23B47757"/>
    <w:rsid w:val="23BB6240"/>
    <w:rsid w:val="23CCDC85"/>
    <w:rsid w:val="23CD3277"/>
    <w:rsid w:val="23CD93F7"/>
    <w:rsid w:val="23D3B5AD"/>
    <w:rsid w:val="23DDA66F"/>
    <w:rsid w:val="23EBE02F"/>
    <w:rsid w:val="2408C55B"/>
    <w:rsid w:val="2411B747"/>
    <w:rsid w:val="24130AF7"/>
    <w:rsid w:val="24148218"/>
    <w:rsid w:val="2416103A"/>
    <w:rsid w:val="242BCA48"/>
    <w:rsid w:val="242C71C7"/>
    <w:rsid w:val="242D6F0E"/>
    <w:rsid w:val="24454716"/>
    <w:rsid w:val="24469EEF"/>
    <w:rsid w:val="244D448D"/>
    <w:rsid w:val="2460A5F2"/>
    <w:rsid w:val="247DCE6C"/>
    <w:rsid w:val="247F9326"/>
    <w:rsid w:val="248325E9"/>
    <w:rsid w:val="248DF99D"/>
    <w:rsid w:val="248E985D"/>
    <w:rsid w:val="248F26DF"/>
    <w:rsid w:val="2490902C"/>
    <w:rsid w:val="249D4793"/>
    <w:rsid w:val="24A5DB01"/>
    <w:rsid w:val="24B63617"/>
    <w:rsid w:val="24C26714"/>
    <w:rsid w:val="24CCBD98"/>
    <w:rsid w:val="24CD2B4A"/>
    <w:rsid w:val="24D0BB3C"/>
    <w:rsid w:val="24D46888"/>
    <w:rsid w:val="24E0C1F7"/>
    <w:rsid w:val="24EA6DE9"/>
    <w:rsid w:val="24F9CD68"/>
    <w:rsid w:val="250A9EDA"/>
    <w:rsid w:val="2514D56B"/>
    <w:rsid w:val="251D9D86"/>
    <w:rsid w:val="252530C2"/>
    <w:rsid w:val="25390036"/>
    <w:rsid w:val="254677BA"/>
    <w:rsid w:val="25542995"/>
    <w:rsid w:val="25593598"/>
    <w:rsid w:val="25597AC9"/>
    <w:rsid w:val="2560068E"/>
    <w:rsid w:val="25845705"/>
    <w:rsid w:val="25878133"/>
    <w:rsid w:val="258A1E5D"/>
    <w:rsid w:val="25B72517"/>
    <w:rsid w:val="25BB6E1E"/>
    <w:rsid w:val="25C5D310"/>
    <w:rsid w:val="25D38580"/>
    <w:rsid w:val="25D48B2B"/>
    <w:rsid w:val="25D9ADCB"/>
    <w:rsid w:val="25DC6B96"/>
    <w:rsid w:val="25E1CA9F"/>
    <w:rsid w:val="260731D0"/>
    <w:rsid w:val="26088793"/>
    <w:rsid w:val="260F54F4"/>
    <w:rsid w:val="26115500"/>
    <w:rsid w:val="26169D80"/>
    <w:rsid w:val="261EEAA3"/>
    <w:rsid w:val="2629D301"/>
    <w:rsid w:val="2632B269"/>
    <w:rsid w:val="26356135"/>
    <w:rsid w:val="26475864"/>
    <w:rsid w:val="264881FC"/>
    <w:rsid w:val="265349DA"/>
    <w:rsid w:val="2653E9A8"/>
    <w:rsid w:val="26597A14"/>
    <w:rsid w:val="26611280"/>
    <w:rsid w:val="26687DAC"/>
    <w:rsid w:val="267E62BF"/>
    <w:rsid w:val="26827B87"/>
    <w:rsid w:val="269EC3A3"/>
    <w:rsid w:val="26A3BC72"/>
    <w:rsid w:val="26AEE191"/>
    <w:rsid w:val="26B3712A"/>
    <w:rsid w:val="26BD4954"/>
    <w:rsid w:val="26BEBA44"/>
    <w:rsid w:val="26C55C52"/>
    <w:rsid w:val="26C75B12"/>
    <w:rsid w:val="26CA8D74"/>
    <w:rsid w:val="26CC1CF8"/>
    <w:rsid w:val="26CD93E2"/>
    <w:rsid w:val="26D3778C"/>
    <w:rsid w:val="26D60742"/>
    <w:rsid w:val="26E0687C"/>
    <w:rsid w:val="26F50B8D"/>
    <w:rsid w:val="26F81879"/>
    <w:rsid w:val="26FC3A87"/>
    <w:rsid w:val="26FEF528"/>
    <w:rsid w:val="270500DF"/>
    <w:rsid w:val="2728A3F0"/>
    <w:rsid w:val="272C3E27"/>
    <w:rsid w:val="2738B68F"/>
    <w:rsid w:val="274E65C9"/>
    <w:rsid w:val="275A135D"/>
    <w:rsid w:val="275A31B3"/>
    <w:rsid w:val="2764266F"/>
    <w:rsid w:val="27655E38"/>
    <w:rsid w:val="279585E9"/>
    <w:rsid w:val="2798DAC9"/>
    <w:rsid w:val="27A71167"/>
    <w:rsid w:val="27B0B3CA"/>
    <w:rsid w:val="27D50597"/>
    <w:rsid w:val="27D62526"/>
    <w:rsid w:val="27E68190"/>
    <w:rsid w:val="27EBE5D4"/>
    <w:rsid w:val="27EF016F"/>
    <w:rsid w:val="27F84484"/>
    <w:rsid w:val="28029CBC"/>
    <w:rsid w:val="2808352D"/>
    <w:rsid w:val="281224C0"/>
    <w:rsid w:val="28172955"/>
    <w:rsid w:val="282A0BAC"/>
    <w:rsid w:val="283EDFF0"/>
    <w:rsid w:val="28553873"/>
    <w:rsid w:val="285DD4C8"/>
    <w:rsid w:val="2862DA80"/>
    <w:rsid w:val="2867AA05"/>
    <w:rsid w:val="2868A5CD"/>
    <w:rsid w:val="2877B46B"/>
    <w:rsid w:val="28860869"/>
    <w:rsid w:val="2889755D"/>
    <w:rsid w:val="28ACCBB5"/>
    <w:rsid w:val="28BAC8AD"/>
    <w:rsid w:val="28BBC33A"/>
    <w:rsid w:val="28BCD9FA"/>
    <w:rsid w:val="28BCE90E"/>
    <w:rsid w:val="28CB754F"/>
    <w:rsid w:val="28D4DD8E"/>
    <w:rsid w:val="28E3DEAF"/>
    <w:rsid w:val="28EC0777"/>
    <w:rsid w:val="28FE7624"/>
    <w:rsid w:val="29085BE8"/>
    <w:rsid w:val="290BC4DC"/>
    <w:rsid w:val="291BD1BE"/>
    <w:rsid w:val="291E3346"/>
    <w:rsid w:val="293B5577"/>
    <w:rsid w:val="293C1390"/>
    <w:rsid w:val="2942C425"/>
    <w:rsid w:val="29455266"/>
    <w:rsid w:val="294BA2DA"/>
    <w:rsid w:val="29528A03"/>
    <w:rsid w:val="295FD2A6"/>
    <w:rsid w:val="298AD9B6"/>
    <w:rsid w:val="298D7F41"/>
    <w:rsid w:val="29986A31"/>
    <w:rsid w:val="29B02852"/>
    <w:rsid w:val="29CE1154"/>
    <w:rsid w:val="29D32D56"/>
    <w:rsid w:val="29E28D0F"/>
    <w:rsid w:val="29E3B9CE"/>
    <w:rsid w:val="29EF6739"/>
    <w:rsid w:val="29F5C97C"/>
    <w:rsid w:val="2A0458E9"/>
    <w:rsid w:val="2A1B556E"/>
    <w:rsid w:val="2A234106"/>
    <w:rsid w:val="2A2E7F83"/>
    <w:rsid w:val="2A34365F"/>
    <w:rsid w:val="2A4031A6"/>
    <w:rsid w:val="2A4A2B0A"/>
    <w:rsid w:val="2A4FAAC1"/>
    <w:rsid w:val="2A54CA99"/>
    <w:rsid w:val="2A553CAB"/>
    <w:rsid w:val="2A57CC61"/>
    <w:rsid w:val="2A5B2D8E"/>
    <w:rsid w:val="2A74C6D5"/>
    <w:rsid w:val="2A7A7176"/>
    <w:rsid w:val="2A7C7547"/>
    <w:rsid w:val="2A850964"/>
    <w:rsid w:val="2A9001CC"/>
    <w:rsid w:val="2AA2C073"/>
    <w:rsid w:val="2AA54415"/>
    <w:rsid w:val="2AB5A9CB"/>
    <w:rsid w:val="2AB84EC7"/>
    <w:rsid w:val="2AB858A8"/>
    <w:rsid w:val="2ABCD624"/>
    <w:rsid w:val="2ABD927C"/>
    <w:rsid w:val="2AC081C6"/>
    <w:rsid w:val="2AC131F5"/>
    <w:rsid w:val="2AD1084F"/>
    <w:rsid w:val="2AE2073F"/>
    <w:rsid w:val="2AE5A969"/>
    <w:rsid w:val="2AEE86E4"/>
    <w:rsid w:val="2AEED007"/>
    <w:rsid w:val="2B1144C3"/>
    <w:rsid w:val="2B191B4F"/>
    <w:rsid w:val="2B1E7F14"/>
    <w:rsid w:val="2B208591"/>
    <w:rsid w:val="2B263FA2"/>
    <w:rsid w:val="2B29D419"/>
    <w:rsid w:val="2B4C520C"/>
    <w:rsid w:val="2B50037B"/>
    <w:rsid w:val="2B5C6F16"/>
    <w:rsid w:val="2B5CF7A1"/>
    <w:rsid w:val="2B692BD8"/>
    <w:rsid w:val="2B6E255A"/>
    <w:rsid w:val="2B77FC19"/>
    <w:rsid w:val="2B7E6190"/>
    <w:rsid w:val="2B9FECB0"/>
    <w:rsid w:val="2BA26403"/>
    <w:rsid w:val="2BA4188F"/>
    <w:rsid w:val="2BAA7871"/>
    <w:rsid w:val="2BB18A42"/>
    <w:rsid w:val="2BBEA2A9"/>
    <w:rsid w:val="2BBFA8DF"/>
    <w:rsid w:val="2BDC15A7"/>
    <w:rsid w:val="2BDE1288"/>
    <w:rsid w:val="2BE106A7"/>
    <w:rsid w:val="2BE5E5E1"/>
    <w:rsid w:val="2BF4BF6C"/>
    <w:rsid w:val="2C05F887"/>
    <w:rsid w:val="2C0863C1"/>
    <w:rsid w:val="2C09EC8F"/>
    <w:rsid w:val="2C0B7626"/>
    <w:rsid w:val="2C1381D6"/>
    <w:rsid w:val="2C18AB40"/>
    <w:rsid w:val="2C3EA811"/>
    <w:rsid w:val="2C4DC595"/>
    <w:rsid w:val="2C67E9B8"/>
    <w:rsid w:val="2C75999C"/>
    <w:rsid w:val="2C86A5AF"/>
    <w:rsid w:val="2C893F04"/>
    <w:rsid w:val="2C8AA068"/>
    <w:rsid w:val="2C9CA311"/>
    <w:rsid w:val="2C9FB70D"/>
    <w:rsid w:val="2CB7DF75"/>
    <w:rsid w:val="2CB8D8F7"/>
    <w:rsid w:val="2CCF3108"/>
    <w:rsid w:val="2CD46319"/>
    <w:rsid w:val="2CE2EFEE"/>
    <w:rsid w:val="2CE70BDB"/>
    <w:rsid w:val="2D056580"/>
    <w:rsid w:val="2D05D5EA"/>
    <w:rsid w:val="2D132045"/>
    <w:rsid w:val="2D27A5EF"/>
    <w:rsid w:val="2D3391F2"/>
    <w:rsid w:val="2D3A06DF"/>
    <w:rsid w:val="2D67FBDD"/>
    <w:rsid w:val="2D8B9F85"/>
    <w:rsid w:val="2D932769"/>
    <w:rsid w:val="2D99D679"/>
    <w:rsid w:val="2DA7952B"/>
    <w:rsid w:val="2DA8C2DD"/>
    <w:rsid w:val="2DBEB974"/>
    <w:rsid w:val="2DCD33F4"/>
    <w:rsid w:val="2DDEC585"/>
    <w:rsid w:val="2DE5AD71"/>
    <w:rsid w:val="2DECE7E8"/>
    <w:rsid w:val="2DEF2AD9"/>
    <w:rsid w:val="2DF3AE8B"/>
    <w:rsid w:val="2DF8CD9E"/>
    <w:rsid w:val="2DFF98A1"/>
    <w:rsid w:val="2E0C9AA2"/>
    <w:rsid w:val="2E0E57B3"/>
    <w:rsid w:val="2E113742"/>
    <w:rsid w:val="2E286F6C"/>
    <w:rsid w:val="2E313BFB"/>
    <w:rsid w:val="2E555A49"/>
    <w:rsid w:val="2E62A989"/>
    <w:rsid w:val="2E6485BE"/>
    <w:rsid w:val="2E6B20BE"/>
    <w:rsid w:val="2E7647DE"/>
    <w:rsid w:val="2E76E002"/>
    <w:rsid w:val="2E8ED9F5"/>
    <w:rsid w:val="2E92DE3B"/>
    <w:rsid w:val="2EC91522"/>
    <w:rsid w:val="2ED171E7"/>
    <w:rsid w:val="2ED819DD"/>
    <w:rsid w:val="2ED90CE2"/>
    <w:rsid w:val="2EF4DEF8"/>
    <w:rsid w:val="2EF87FDB"/>
    <w:rsid w:val="2EFCD03F"/>
    <w:rsid w:val="2F0EFDC1"/>
    <w:rsid w:val="2F12062C"/>
    <w:rsid w:val="2F136D03"/>
    <w:rsid w:val="2F1890B8"/>
    <w:rsid w:val="2F241C76"/>
    <w:rsid w:val="2F2753C3"/>
    <w:rsid w:val="2F2DC9D0"/>
    <w:rsid w:val="2F308852"/>
    <w:rsid w:val="2F38DE84"/>
    <w:rsid w:val="2F3AFCC7"/>
    <w:rsid w:val="2F3E3A63"/>
    <w:rsid w:val="2F4E1376"/>
    <w:rsid w:val="2F6E8EAA"/>
    <w:rsid w:val="2F716119"/>
    <w:rsid w:val="2F83BFB7"/>
    <w:rsid w:val="2F9C0F4B"/>
    <w:rsid w:val="2FBA83FE"/>
    <w:rsid w:val="2FBEB7F5"/>
    <w:rsid w:val="2FC5139F"/>
    <w:rsid w:val="2FC598B2"/>
    <w:rsid w:val="2FC708CC"/>
    <w:rsid w:val="2FE605FC"/>
    <w:rsid w:val="2FED9DC6"/>
    <w:rsid w:val="2FF29634"/>
    <w:rsid w:val="2FFE7F2A"/>
    <w:rsid w:val="3010607B"/>
    <w:rsid w:val="30136DE3"/>
    <w:rsid w:val="301BE281"/>
    <w:rsid w:val="3033CF4C"/>
    <w:rsid w:val="303BAC83"/>
    <w:rsid w:val="303DEEF3"/>
    <w:rsid w:val="30723F5C"/>
    <w:rsid w:val="30790ABE"/>
    <w:rsid w:val="308776E5"/>
    <w:rsid w:val="3090F06F"/>
    <w:rsid w:val="309A57B4"/>
    <w:rsid w:val="30B03D73"/>
    <w:rsid w:val="30C9666A"/>
    <w:rsid w:val="30D0143A"/>
    <w:rsid w:val="30D046A7"/>
    <w:rsid w:val="30E30CC0"/>
    <w:rsid w:val="30EE800D"/>
    <w:rsid w:val="30FAF5DE"/>
    <w:rsid w:val="31087595"/>
    <w:rsid w:val="311B79E2"/>
    <w:rsid w:val="3121295C"/>
    <w:rsid w:val="3132A8FE"/>
    <w:rsid w:val="31378ED2"/>
    <w:rsid w:val="3144E92E"/>
    <w:rsid w:val="314769A9"/>
    <w:rsid w:val="3154CEE9"/>
    <w:rsid w:val="316A4EB7"/>
    <w:rsid w:val="316D5209"/>
    <w:rsid w:val="317163CB"/>
    <w:rsid w:val="31725C40"/>
    <w:rsid w:val="3189CBCA"/>
    <w:rsid w:val="318BCB0C"/>
    <w:rsid w:val="319927F7"/>
    <w:rsid w:val="31A62D31"/>
    <w:rsid w:val="31BF5B94"/>
    <w:rsid w:val="31D07672"/>
    <w:rsid w:val="31ED1342"/>
    <w:rsid w:val="320167FF"/>
    <w:rsid w:val="3233ADF6"/>
    <w:rsid w:val="323A3D17"/>
    <w:rsid w:val="323DE447"/>
    <w:rsid w:val="324F7650"/>
    <w:rsid w:val="3257A683"/>
    <w:rsid w:val="325FCDB0"/>
    <w:rsid w:val="3265BDB3"/>
    <w:rsid w:val="32717A56"/>
    <w:rsid w:val="329309B1"/>
    <w:rsid w:val="32A0540C"/>
    <w:rsid w:val="32A05802"/>
    <w:rsid w:val="32A52F51"/>
    <w:rsid w:val="32A86CAD"/>
    <w:rsid w:val="32C4E70D"/>
    <w:rsid w:val="32C4ECBC"/>
    <w:rsid w:val="32C6E368"/>
    <w:rsid w:val="32D63244"/>
    <w:rsid w:val="330C162B"/>
    <w:rsid w:val="330EC5F1"/>
    <w:rsid w:val="331AFF88"/>
    <w:rsid w:val="331D92B0"/>
    <w:rsid w:val="331FF567"/>
    <w:rsid w:val="33272554"/>
    <w:rsid w:val="33359373"/>
    <w:rsid w:val="3339EA3B"/>
    <w:rsid w:val="333D60C8"/>
    <w:rsid w:val="333EF4CC"/>
    <w:rsid w:val="3341771F"/>
    <w:rsid w:val="334F6EEB"/>
    <w:rsid w:val="335ABD42"/>
    <w:rsid w:val="336754B2"/>
    <w:rsid w:val="337A1B2F"/>
    <w:rsid w:val="3384C0C6"/>
    <w:rsid w:val="33929BC5"/>
    <w:rsid w:val="33A48FFD"/>
    <w:rsid w:val="33B0BF1B"/>
    <w:rsid w:val="33B54900"/>
    <w:rsid w:val="33B9E629"/>
    <w:rsid w:val="33BF963C"/>
    <w:rsid w:val="33C29C02"/>
    <w:rsid w:val="33CC45D9"/>
    <w:rsid w:val="33EC5F3E"/>
    <w:rsid w:val="33F9DE57"/>
    <w:rsid w:val="34049036"/>
    <w:rsid w:val="340DEDB1"/>
    <w:rsid w:val="340DF207"/>
    <w:rsid w:val="340EC921"/>
    <w:rsid w:val="341A0D38"/>
    <w:rsid w:val="341BA91B"/>
    <w:rsid w:val="341BC9AA"/>
    <w:rsid w:val="342D3BE7"/>
    <w:rsid w:val="34339536"/>
    <w:rsid w:val="3436CCAE"/>
    <w:rsid w:val="343ED198"/>
    <w:rsid w:val="3468DA61"/>
    <w:rsid w:val="3475A78C"/>
    <w:rsid w:val="347C6097"/>
    <w:rsid w:val="347C89F0"/>
    <w:rsid w:val="34853B9F"/>
    <w:rsid w:val="348B8AE9"/>
    <w:rsid w:val="348C07D7"/>
    <w:rsid w:val="348F17BD"/>
    <w:rsid w:val="34927253"/>
    <w:rsid w:val="34BB3765"/>
    <w:rsid w:val="34EB382F"/>
    <w:rsid w:val="34F23B5F"/>
    <w:rsid w:val="34F9443C"/>
    <w:rsid w:val="34FE1B79"/>
    <w:rsid w:val="3507406F"/>
    <w:rsid w:val="350CE403"/>
    <w:rsid w:val="350EBE52"/>
    <w:rsid w:val="3511557E"/>
    <w:rsid w:val="3515478C"/>
    <w:rsid w:val="3518E22B"/>
    <w:rsid w:val="351E46E7"/>
    <w:rsid w:val="354B5DC1"/>
    <w:rsid w:val="354F33C8"/>
    <w:rsid w:val="357274B2"/>
    <w:rsid w:val="3579112E"/>
    <w:rsid w:val="357CE4F8"/>
    <w:rsid w:val="35910993"/>
    <w:rsid w:val="35A20920"/>
    <w:rsid w:val="35A659A0"/>
    <w:rsid w:val="35B9DBBC"/>
    <w:rsid w:val="35C7E907"/>
    <w:rsid w:val="35D2CF7A"/>
    <w:rsid w:val="35DBCE22"/>
    <w:rsid w:val="35ECA45F"/>
    <w:rsid w:val="35F3020C"/>
    <w:rsid w:val="35FFBE6A"/>
    <w:rsid w:val="360C3197"/>
    <w:rsid w:val="361E04F5"/>
    <w:rsid w:val="36411CAC"/>
    <w:rsid w:val="3642D853"/>
    <w:rsid w:val="364310B8"/>
    <w:rsid w:val="3643B35C"/>
    <w:rsid w:val="3652CEF3"/>
    <w:rsid w:val="365948F1"/>
    <w:rsid w:val="365BEE2D"/>
    <w:rsid w:val="365ED328"/>
    <w:rsid w:val="3661410F"/>
    <w:rsid w:val="366766BF"/>
    <w:rsid w:val="36AD6BC0"/>
    <w:rsid w:val="36AFB364"/>
    <w:rsid w:val="36C8ADAC"/>
    <w:rsid w:val="36D26B37"/>
    <w:rsid w:val="36D40CFA"/>
    <w:rsid w:val="36F73EC5"/>
    <w:rsid w:val="36F839EE"/>
    <w:rsid w:val="3703E69B"/>
    <w:rsid w:val="3709960B"/>
    <w:rsid w:val="370E75F6"/>
    <w:rsid w:val="372E92DC"/>
    <w:rsid w:val="372FE42C"/>
    <w:rsid w:val="37307802"/>
    <w:rsid w:val="3734C78F"/>
    <w:rsid w:val="3737BF56"/>
    <w:rsid w:val="3743429B"/>
    <w:rsid w:val="374567F8"/>
    <w:rsid w:val="374BA93D"/>
    <w:rsid w:val="374F3779"/>
    <w:rsid w:val="375FFF32"/>
    <w:rsid w:val="37684ACF"/>
    <w:rsid w:val="377033D8"/>
    <w:rsid w:val="37848593"/>
    <w:rsid w:val="37867915"/>
    <w:rsid w:val="3790A003"/>
    <w:rsid w:val="3793DE91"/>
    <w:rsid w:val="37991C65"/>
    <w:rsid w:val="37AE2CBA"/>
    <w:rsid w:val="37AE5AF9"/>
    <w:rsid w:val="37B669D1"/>
    <w:rsid w:val="37C0F151"/>
    <w:rsid w:val="37CE63DB"/>
    <w:rsid w:val="37DFA01A"/>
    <w:rsid w:val="37E0EE0B"/>
    <w:rsid w:val="37E2B18E"/>
    <w:rsid w:val="37F9DC97"/>
    <w:rsid w:val="37FF9473"/>
    <w:rsid w:val="3800FD89"/>
    <w:rsid w:val="3812FECF"/>
    <w:rsid w:val="38167C8D"/>
    <w:rsid w:val="3842FA63"/>
    <w:rsid w:val="38434AEF"/>
    <w:rsid w:val="386CA65B"/>
    <w:rsid w:val="387A1C89"/>
    <w:rsid w:val="38880D5F"/>
    <w:rsid w:val="388DAA68"/>
    <w:rsid w:val="38A33743"/>
    <w:rsid w:val="38B5C6A9"/>
    <w:rsid w:val="38BA98AF"/>
    <w:rsid w:val="38C7F263"/>
    <w:rsid w:val="38C98909"/>
    <w:rsid w:val="38EA5B86"/>
    <w:rsid w:val="38FFAFBC"/>
    <w:rsid w:val="3909A1B6"/>
    <w:rsid w:val="39105F24"/>
    <w:rsid w:val="3910EC5D"/>
    <w:rsid w:val="391619F3"/>
    <w:rsid w:val="39163E6E"/>
    <w:rsid w:val="392088D9"/>
    <w:rsid w:val="393435C7"/>
    <w:rsid w:val="394FF8F8"/>
    <w:rsid w:val="395A42C7"/>
    <w:rsid w:val="396B1F65"/>
    <w:rsid w:val="396DDB97"/>
    <w:rsid w:val="39968E7F"/>
    <w:rsid w:val="39A8ECA9"/>
    <w:rsid w:val="39A92C5E"/>
    <w:rsid w:val="39AAB72F"/>
    <w:rsid w:val="39B0B8A3"/>
    <w:rsid w:val="39BB4127"/>
    <w:rsid w:val="39BD9DC9"/>
    <w:rsid w:val="39C80AF5"/>
    <w:rsid w:val="39CDBA58"/>
    <w:rsid w:val="39D129CD"/>
    <w:rsid w:val="39D46912"/>
    <w:rsid w:val="39E51252"/>
    <w:rsid w:val="39E98E16"/>
    <w:rsid w:val="39F6DF43"/>
    <w:rsid w:val="3A0A0AEA"/>
    <w:rsid w:val="3A1E3C28"/>
    <w:rsid w:val="3A228EED"/>
    <w:rsid w:val="3A2C07B4"/>
    <w:rsid w:val="3A2F75F0"/>
    <w:rsid w:val="3A3A4866"/>
    <w:rsid w:val="3A45EC5E"/>
    <w:rsid w:val="3A485177"/>
    <w:rsid w:val="3A542D74"/>
    <w:rsid w:val="3A5DAD96"/>
    <w:rsid w:val="3A6B7174"/>
    <w:rsid w:val="3A6C353D"/>
    <w:rsid w:val="3A7E5D3B"/>
    <w:rsid w:val="3A8E8A3E"/>
    <w:rsid w:val="3A95979C"/>
    <w:rsid w:val="3A9F6EA0"/>
    <w:rsid w:val="3AA6119C"/>
    <w:rsid w:val="3AA72CEC"/>
    <w:rsid w:val="3AA957FB"/>
    <w:rsid w:val="3AB6F47C"/>
    <w:rsid w:val="3ABD5FDD"/>
    <w:rsid w:val="3AD8CC16"/>
    <w:rsid w:val="3ADEEB36"/>
    <w:rsid w:val="3B06A24A"/>
    <w:rsid w:val="3B0E678F"/>
    <w:rsid w:val="3B240ED3"/>
    <w:rsid w:val="3B246426"/>
    <w:rsid w:val="3B24B6EE"/>
    <w:rsid w:val="3B324A6C"/>
    <w:rsid w:val="3B3DA653"/>
    <w:rsid w:val="3B5B7570"/>
    <w:rsid w:val="3B5CB340"/>
    <w:rsid w:val="3B65D301"/>
    <w:rsid w:val="3B6FFAD1"/>
    <w:rsid w:val="3B812E7A"/>
    <w:rsid w:val="3BA05AE8"/>
    <w:rsid w:val="3BA1CABC"/>
    <w:rsid w:val="3BA2622C"/>
    <w:rsid w:val="3BA9FC2E"/>
    <w:rsid w:val="3BAB4AC6"/>
    <w:rsid w:val="3BAC5091"/>
    <w:rsid w:val="3BBC5FF6"/>
    <w:rsid w:val="3BBFFCE0"/>
    <w:rsid w:val="3BC1A5F6"/>
    <w:rsid w:val="3BC2EF0F"/>
    <w:rsid w:val="3BD06DA3"/>
    <w:rsid w:val="3BD4E7D2"/>
    <w:rsid w:val="3BDFA792"/>
    <w:rsid w:val="3BE797F9"/>
    <w:rsid w:val="3BF1C12A"/>
    <w:rsid w:val="3BFDFE32"/>
    <w:rsid w:val="3C16637C"/>
    <w:rsid w:val="3C16CA14"/>
    <w:rsid w:val="3C1B4E24"/>
    <w:rsid w:val="3C2A7B0C"/>
    <w:rsid w:val="3C2EDEBC"/>
    <w:rsid w:val="3C478543"/>
    <w:rsid w:val="3C87925A"/>
    <w:rsid w:val="3C885522"/>
    <w:rsid w:val="3C934468"/>
    <w:rsid w:val="3CA81D3B"/>
    <w:rsid w:val="3CB9C969"/>
    <w:rsid w:val="3CBDFC7E"/>
    <w:rsid w:val="3CBEEA1C"/>
    <w:rsid w:val="3CE7D8F5"/>
    <w:rsid w:val="3CE9C1DF"/>
    <w:rsid w:val="3CFCD292"/>
    <w:rsid w:val="3D0A9FAC"/>
    <w:rsid w:val="3D11BA69"/>
    <w:rsid w:val="3D21A4BB"/>
    <w:rsid w:val="3D34BDEC"/>
    <w:rsid w:val="3D3D592A"/>
    <w:rsid w:val="3D3DABC3"/>
    <w:rsid w:val="3D427479"/>
    <w:rsid w:val="3D439766"/>
    <w:rsid w:val="3D4A16A5"/>
    <w:rsid w:val="3D4A5650"/>
    <w:rsid w:val="3D56AE45"/>
    <w:rsid w:val="3D60F0A3"/>
    <w:rsid w:val="3D6D78C2"/>
    <w:rsid w:val="3D6E7F4E"/>
    <w:rsid w:val="3D7A059A"/>
    <w:rsid w:val="3D9A2CB8"/>
    <w:rsid w:val="3DA4FEBF"/>
    <w:rsid w:val="3DAB1C1A"/>
    <w:rsid w:val="3DEA5CC1"/>
    <w:rsid w:val="3DF253E4"/>
    <w:rsid w:val="3DFDC08F"/>
    <w:rsid w:val="3E05D6E3"/>
    <w:rsid w:val="3E090E44"/>
    <w:rsid w:val="3E1DA9F1"/>
    <w:rsid w:val="3E3D4CF1"/>
    <w:rsid w:val="3E41B3E9"/>
    <w:rsid w:val="3E569830"/>
    <w:rsid w:val="3E572F31"/>
    <w:rsid w:val="3E6C1691"/>
    <w:rsid w:val="3E72CBE1"/>
    <w:rsid w:val="3E754715"/>
    <w:rsid w:val="3E7C167B"/>
    <w:rsid w:val="3E899987"/>
    <w:rsid w:val="3E8B1BEE"/>
    <w:rsid w:val="3E9A5C45"/>
    <w:rsid w:val="3E9C9895"/>
    <w:rsid w:val="3EA10E95"/>
    <w:rsid w:val="3EAB07DE"/>
    <w:rsid w:val="3EB54183"/>
    <w:rsid w:val="3EBF60DD"/>
    <w:rsid w:val="3ED909E5"/>
    <w:rsid w:val="3EE8C1DA"/>
    <w:rsid w:val="3F289A1A"/>
    <w:rsid w:val="3F466781"/>
    <w:rsid w:val="3F4EC2B1"/>
    <w:rsid w:val="3F587187"/>
    <w:rsid w:val="3F5ECEF7"/>
    <w:rsid w:val="3F6CAC4E"/>
    <w:rsid w:val="3F738136"/>
    <w:rsid w:val="3F918AFA"/>
    <w:rsid w:val="3FA3D4FB"/>
    <w:rsid w:val="3FA6A053"/>
    <w:rsid w:val="3FB1E5EE"/>
    <w:rsid w:val="3FBE7F0C"/>
    <w:rsid w:val="3FC220F3"/>
    <w:rsid w:val="3FC5CCFF"/>
    <w:rsid w:val="3FD2636C"/>
    <w:rsid w:val="3FDB62BA"/>
    <w:rsid w:val="3FDBF946"/>
    <w:rsid w:val="3FEA5208"/>
    <w:rsid w:val="3FF37384"/>
    <w:rsid w:val="3FF52E59"/>
    <w:rsid w:val="3FF620E6"/>
    <w:rsid w:val="3FF9DABC"/>
    <w:rsid w:val="4004AB7D"/>
    <w:rsid w:val="401C7864"/>
    <w:rsid w:val="402241ED"/>
    <w:rsid w:val="4027F2A4"/>
    <w:rsid w:val="402F8DFA"/>
    <w:rsid w:val="40326F1A"/>
    <w:rsid w:val="405254EB"/>
    <w:rsid w:val="40600D49"/>
    <w:rsid w:val="4067B218"/>
    <w:rsid w:val="4081972A"/>
    <w:rsid w:val="408F6669"/>
    <w:rsid w:val="4095BA72"/>
    <w:rsid w:val="409BDAE8"/>
    <w:rsid w:val="40A4DFA1"/>
    <w:rsid w:val="40A6DEC6"/>
    <w:rsid w:val="40ABE7CA"/>
    <w:rsid w:val="40DE149C"/>
    <w:rsid w:val="40E782D5"/>
    <w:rsid w:val="4103A02E"/>
    <w:rsid w:val="413BF7AE"/>
    <w:rsid w:val="415D833E"/>
    <w:rsid w:val="41654A2A"/>
    <w:rsid w:val="4169A16F"/>
    <w:rsid w:val="416E5248"/>
    <w:rsid w:val="417D59C0"/>
    <w:rsid w:val="4193C5A1"/>
    <w:rsid w:val="41988288"/>
    <w:rsid w:val="41A1EFE5"/>
    <w:rsid w:val="41A7FC08"/>
    <w:rsid w:val="41ACE7D7"/>
    <w:rsid w:val="41B4463B"/>
    <w:rsid w:val="41B903DB"/>
    <w:rsid w:val="41BE978B"/>
    <w:rsid w:val="41C5AA3B"/>
    <w:rsid w:val="41FA7653"/>
    <w:rsid w:val="42094627"/>
    <w:rsid w:val="4210838E"/>
    <w:rsid w:val="421352BF"/>
    <w:rsid w:val="421BE6E0"/>
    <w:rsid w:val="42240E48"/>
    <w:rsid w:val="422E6890"/>
    <w:rsid w:val="424865FB"/>
    <w:rsid w:val="424A55B7"/>
    <w:rsid w:val="424BCE7F"/>
    <w:rsid w:val="42640F4E"/>
    <w:rsid w:val="426DDF5A"/>
    <w:rsid w:val="427DCB01"/>
    <w:rsid w:val="427F0B00"/>
    <w:rsid w:val="4298B391"/>
    <w:rsid w:val="42B1748D"/>
    <w:rsid w:val="42C6D65E"/>
    <w:rsid w:val="42CB57E0"/>
    <w:rsid w:val="42DAC502"/>
    <w:rsid w:val="42EC0686"/>
    <w:rsid w:val="42F4FF20"/>
    <w:rsid w:val="430104E9"/>
    <w:rsid w:val="43011B84"/>
    <w:rsid w:val="4301D881"/>
    <w:rsid w:val="4311E0CB"/>
    <w:rsid w:val="43258282"/>
    <w:rsid w:val="43301E96"/>
    <w:rsid w:val="4330C6F4"/>
    <w:rsid w:val="434471EA"/>
    <w:rsid w:val="4348B838"/>
    <w:rsid w:val="4350B358"/>
    <w:rsid w:val="437DD305"/>
    <w:rsid w:val="43891E82"/>
    <w:rsid w:val="43944278"/>
    <w:rsid w:val="43A98423"/>
    <w:rsid w:val="43B30EB6"/>
    <w:rsid w:val="43BE8232"/>
    <w:rsid w:val="43BFD815"/>
    <w:rsid w:val="43C1958E"/>
    <w:rsid w:val="43C3275E"/>
    <w:rsid w:val="43D992A2"/>
    <w:rsid w:val="43E32499"/>
    <w:rsid w:val="43E75741"/>
    <w:rsid w:val="43F970EF"/>
    <w:rsid w:val="44009A54"/>
    <w:rsid w:val="440E38AA"/>
    <w:rsid w:val="4438A808"/>
    <w:rsid w:val="4441CBCA"/>
    <w:rsid w:val="4448A591"/>
    <w:rsid w:val="4448F330"/>
    <w:rsid w:val="4451974B"/>
    <w:rsid w:val="44599157"/>
    <w:rsid w:val="445CA03A"/>
    <w:rsid w:val="445D1A27"/>
    <w:rsid w:val="44629B42"/>
    <w:rsid w:val="4464F51C"/>
    <w:rsid w:val="4468FDF7"/>
    <w:rsid w:val="446F7CF0"/>
    <w:rsid w:val="448433C2"/>
    <w:rsid w:val="448CEB75"/>
    <w:rsid w:val="44A1904F"/>
    <w:rsid w:val="44A744CD"/>
    <w:rsid w:val="44AE3B32"/>
    <w:rsid w:val="44B08F34"/>
    <w:rsid w:val="44B0DC86"/>
    <w:rsid w:val="44B32F20"/>
    <w:rsid w:val="44BC8FC7"/>
    <w:rsid w:val="44CAB5C8"/>
    <w:rsid w:val="44CB03EB"/>
    <w:rsid w:val="44D79852"/>
    <w:rsid w:val="44E0B3FA"/>
    <w:rsid w:val="44E695E9"/>
    <w:rsid w:val="44F07EAF"/>
    <w:rsid w:val="45134BA4"/>
    <w:rsid w:val="451C0205"/>
    <w:rsid w:val="4536A181"/>
    <w:rsid w:val="453E9180"/>
    <w:rsid w:val="45449E4B"/>
    <w:rsid w:val="454CCFB5"/>
    <w:rsid w:val="45538DD9"/>
    <w:rsid w:val="45656442"/>
    <w:rsid w:val="45726C9B"/>
    <w:rsid w:val="4580BDA3"/>
    <w:rsid w:val="4581F136"/>
    <w:rsid w:val="458AA127"/>
    <w:rsid w:val="458CEE4A"/>
    <w:rsid w:val="459EBA98"/>
    <w:rsid w:val="45ADF647"/>
    <w:rsid w:val="45AF002A"/>
    <w:rsid w:val="45B8E8BD"/>
    <w:rsid w:val="45EBA813"/>
    <w:rsid w:val="45EE0187"/>
    <w:rsid w:val="45F432A5"/>
    <w:rsid w:val="45F9FFC7"/>
    <w:rsid w:val="46014188"/>
    <w:rsid w:val="460F9379"/>
    <w:rsid w:val="4633DDEE"/>
    <w:rsid w:val="4645BFFD"/>
    <w:rsid w:val="464D8C36"/>
    <w:rsid w:val="4658E9CC"/>
    <w:rsid w:val="465E2518"/>
    <w:rsid w:val="466506EE"/>
    <w:rsid w:val="466D2812"/>
    <w:rsid w:val="4682AB63"/>
    <w:rsid w:val="468BF4F3"/>
    <w:rsid w:val="468EC914"/>
    <w:rsid w:val="469CDA04"/>
    <w:rsid w:val="46A1EAFF"/>
    <w:rsid w:val="46A5B1A0"/>
    <w:rsid w:val="46A8F7CF"/>
    <w:rsid w:val="46AAED51"/>
    <w:rsid w:val="46B4EDD9"/>
    <w:rsid w:val="46B7FD2A"/>
    <w:rsid w:val="46BA3774"/>
    <w:rsid w:val="46CD413A"/>
    <w:rsid w:val="46CF672C"/>
    <w:rsid w:val="46D05AB8"/>
    <w:rsid w:val="46E28A24"/>
    <w:rsid w:val="46EDB878"/>
    <w:rsid w:val="46F470F0"/>
    <w:rsid w:val="4707A113"/>
    <w:rsid w:val="47165F9E"/>
    <w:rsid w:val="471FFBD5"/>
    <w:rsid w:val="47294C8E"/>
    <w:rsid w:val="473BB709"/>
    <w:rsid w:val="4743004A"/>
    <w:rsid w:val="4749A973"/>
    <w:rsid w:val="474A599B"/>
    <w:rsid w:val="475B4BCA"/>
    <w:rsid w:val="4762EA5C"/>
    <w:rsid w:val="4771326E"/>
    <w:rsid w:val="478A426C"/>
    <w:rsid w:val="478C78AF"/>
    <w:rsid w:val="478C7EC0"/>
    <w:rsid w:val="4794C249"/>
    <w:rsid w:val="47B1C220"/>
    <w:rsid w:val="47B4FBD5"/>
    <w:rsid w:val="47C48A89"/>
    <w:rsid w:val="47C48C37"/>
    <w:rsid w:val="47CCBB57"/>
    <w:rsid w:val="47D8EA06"/>
    <w:rsid w:val="47DC6CB0"/>
    <w:rsid w:val="47F8784D"/>
    <w:rsid w:val="4800449E"/>
    <w:rsid w:val="4812372A"/>
    <w:rsid w:val="481796CF"/>
    <w:rsid w:val="48317D03"/>
    <w:rsid w:val="483B8E4C"/>
    <w:rsid w:val="484C97D3"/>
    <w:rsid w:val="485086F6"/>
    <w:rsid w:val="48564015"/>
    <w:rsid w:val="487319F3"/>
    <w:rsid w:val="487C830D"/>
    <w:rsid w:val="48897DD5"/>
    <w:rsid w:val="48B08CBC"/>
    <w:rsid w:val="48D9D984"/>
    <w:rsid w:val="48E69A12"/>
    <w:rsid w:val="48E70D23"/>
    <w:rsid w:val="48F4588B"/>
    <w:rsid w:val="48F5AB0A"/>
    <w:rsid w:val="48FB6450"/>
    <w:rsid w:val="490DBEBE"/>
    <w:rsid w:val="490FCD76"/>
    <w:rsid w:val="4914D7F6"/>
    <w:rsid w:val="491D46AE"/>
    <w:rsid w:val="491FF9E3"/>
    <w:rsid w:val="4921174B"/>
    <w:rsid w:val="4929BB5E"/>
    <w:rsid w:val="492F0CB9"/>
    <w:rsid w:val="4942D209"/>
    <w:rsid w:val="494363C8"/>
    <w:rsid w:val="494478CE"/>
    <w:rsid w:val="49491F2D"/>
    <w:rsid w:val="49605C98"/>
    <w:rsid w:val="49629160"/>
    <w:rsid w:val="496774FC"/>
    <w:rsid w:val="4973795D"/>
    <w:rsid w:val="49812D6D"/>
    <w:rsid w:val="49816F92"/>
    <w:rsid w:val="4982B44E"/>
    <w:rsid w:val="498422C5"/>
    <w:rsid w:val="49985D7B"/>
    <w:rsid w:val="49993644"/>
    <w:rsid w:val="49B9E77E"/>
    <w:rsid w:val="49E4CDBE"/>
    <w:rsid w:val="49E6A9D3"/>
    <w:rsid w:val="49ECF409"/>
    <w:rsid w:val="49F7C1AD"/>
    <w:rsid w:val="4A29F1D2"/>
    <w:rsid w:val="4A2E811A"/>
    <w:rsid w:val="4A328709"/>
    <w:rsid w:val="4A342865"/>
    <w:rsid w:val="4A407050"/>
    <w:rsid w:val="4A45F293"/>
    <w:rsid w:val="4A46EE75"/>
    <w:rsid w:val="4A5AA5B3"/>
    <w:rsid w:val="4A625B7F"/>
    <w:rsid w:val="4A630B3C"/>
    <w:rsid w:val="4A65E1A2"/>
    <w:rsid w:val="4A66C689"/>
    <w:rsid w:val="4A6BDD0F"/>
    <w:rsid w:val="4A711A6C"/>
    <w:rsid w:val="4A7281B0"/>
    <w:rsid w:val="4A7436A6"/>
    <w:rsid w:val="4A93AD33"/>
    <w:rsid w:val="4AD123C4"/>
    <w:rsid w:val="4AD15151"/>
    <w:rsid w:val="4AD276B3"/>
    <w:rsid w:val="4AD286A0"/>
    <w:rsid w:val="4ADC1268"/>
    <w:rsid w:val="4AF12C4E"/>
    <w:rsid w:val="4AFCF278"/>
    <w:rsid w:val="4B123BA2"/>
    <w:rsid w:val="4B293CE2"/>
    <w:rsid w:val="4B2CBA8A"/>
    <w:rsid w:val="4B323296"/>
    <w:rsid w:val="4B3F4D4D"/>
    <w:rsid w:val="4B583071"/>
    <w:rsid w:val="4B74BE99"/>
    <w:rsid w:val="4B8C9A2A"/>
    <w:rsid w:val="4B9A5E7E"/>
    <w:rsid w:val="4BB06889"/>
    <w:rsid w:val="4BDF0A4F"/>
    <w:rsid w:val="4BE05708"/>
    <w:rsid w:val="4BE7DFCB"/>
    <w:rsid w:val="4BEF3567"/>
    <w:rsid w:val="4BF76470"/>
    <w:rsid w:val="4C00718D"/>
    <w:rsid w:val="4C03E789"/>
    <w:rsid w:val="4C05E4A9"/>
    <w:rsid w:val="4C1B4D65"/>
    <w:rsid w:val="4C241FA6"/>
    <w:rsid w:val="4C3677A2"/>
    <w:rsid w:val="4C3851D6"/>
    <w:rsid w:val="4C391350"/>
    <w:rsid w:val="4C45F89A"/>
    <w:rsid w:val="4C49B086"/>
    <w:rsid w:val="4C51F17D"/>
    <w:rsid w:val="4C539C91"/>
    <w:rsid w:val="4C5A4A41"/>
    <w:rsid w:val="4C679871"/>
    <w:rsid w:val="4C746B57"/>
    <w:rsid w:val="4C8C1434"/>
    <w:rsid w:val="4CA6058C"/>
    <w:rsid w:val="4CAD6684"/>
    <w:rsid w:val="4CC1510F"/>
    <w:rsid w:val="4CC17584"/>
    <w:rsid w:val="4CC5F8D1"/>
    <w:rsid w:val="4CD2FB25"/>
    <w:rsid w:val="4CEF2BF2"/>
    <w:rsid w:val="4CEFE808"/>
    <w:rsid w:val="4CF2F5B6"/>
    <w:rsid w:val="4CF53080"/>
    <w:rsid w:val="4D06E099"/>
    <w:rsid w:val="4D09B689"/>
    <w:rsid w:val="4D0C37A5"/>
    <w:rsid w:val="4D13CD44"/>
    <w:rsid w:val="4D2B8A88"/>
    <w:rsid w:val="4D30E2BD"/>
    <w:rsid w:val="4D318F0E"/>
    <w:rsid w:val="4D35A3FD"/>
    <w:rsid w:val="4D42999F"/>
    <w:rsid w:val="4D43D327"/>
    <w:rsid w:val="4D68A6B5"/>
    <w:rsid w:val="4D6CD8A4"/>
    <w:rsid w:val="4D6F859B"/>
    <w:rsid w:val="4D72D407"/>
    <w:rsid w:val="4D764A10"/>
    <w:rsid w:val="4D78B529"/>
    <w:rsid w:val="4D7C2769"/>
    <w:rsid w:val="4D7D04F9"/>
    <w:rsid w:val="4D89A3C9"/>
    <w:rsid w:val="4D8F0DDA"/>
    <w:rsid w:val="4D91396F"/>
    <w:rsid w:val="4D954FC6"/>
    <w:rsid w:val="4D9DF7F6"/>
    <w:rsid w:val="4DA902EC"/>
    <w:rsid w:val="4DC7F035"/>
    <w:rsid w:val="4DCC866E"/>
    <w:rsid w:val="4DD5FE86"/>
    <w:rsid w:val="4DDA5AB2"/>
    <w:rsid w:val="4DE4EFB6"/>
    <w:rsid w:val="4DFA322F"/>
    <w:rsid w:val="4DFA4EA9"/>
    <w:rsid w:val="4DFDDC10"/>
    <w:rsid w:val="4E0A3C10"/>
    <w:rsid w:val="4E0EBE9F"/>
    <w:rsid w:val="4E1D6F13"/>
    <w:rsid w:val="4E2343EF"/>
    <w:rsid w:val="4E2434D7"/>
    <w:rsid w:val="4E2B7824"/>
    <w:rsid w:val="4E2CFCC0"/>
    <w:rsid w:val="4E3B1757"/>
    <w:rsid w:val="4E40E909"/>
    <w:rsid w:val="4E423023"/>
    <w:rsid w:val="4E4B6CBF"/>
    <w:rsid w:val="4E5C545C"/>
    <w:rsid w:val="4E7879B3"/>
    <w:rsid w:val="4E79A9D8"/>
    <w:rsid w:val="4E7ADC59"/>
    <w:rsid w:val="4E7FF9E1"/>
    <w:rsid w:val="4E87E476"/>
    <w:rsid w:val="4E9D7FC3"/>
    <w:rsid w:val="4E9F9332"/>
    <w:rsid w:val="4EA7A370"/>
    <w:rsid w:val="4EB19F4F"/>
    <w:rsid w:val="4EB47DDD"/>
    <w:rsid w:val="4EBCC02D"/>
    <w:rsid w:val="4ED1E532"/>
    <w:rsid w:val="4ED38B87"/>
    <w:rsid w:val="4ED91148"/>
    <w:rsid w:val="4EF03B0F"/>
    <w:rsid w:val="4EF06ABD"/>
    <w:rsid w:val="4EF70A3F"/>
    <w:rsid w:val="4F08B2E0"/>
    <w:rsid w:val="4F122DCE"/>
    <w:rsid w:val="4F1385E8"/>
    <w:rsid w:val="4F1946CA"/>
    <w:rsid w:val="4F206486"/>
    <w:rsid w:val="4F2D09D0"/>
    <w:rsid w:val="4F2F8433"/>
    <w:rsid w:val="4F35D4DB"/>
    <w:rsid w:val="4F36F1BD"/>
    <w:rsid w:val="4F496CF6"/>
    <w:rsid w:val="4F5F691B"/>
    <w:rsid w:val="4F64777C"/>
    <w:rsid w:val="4F7E7FAC"/>
    <w:rsid w:val="4F80321A"/>
    <w:rsid w:val="4F81E026"/>
    <w:rsid w:val="4F8B02F3"/>
    <w:rsid w:val="4F8D4830"/>
    <w:rsid w:val="4FB05FEC"/>
    <w:rsid w:val="4FC0F10D"/>
    <w:rsid w:val="4FD04584"/>
    <w:rsid w:val="4FD0B5D2"/>
    <w:rsid w:val="4FD50A2C"/>
    <w:rsid w:val="5022C45F"/>
    <w:rsid w:val="504A59CE"/>
    <w:rsid w:val="50551206"/>
    <w:rsid w:val="50639034"/>
    <w:rsid w:val="50676373"/>
    <w:rsid w:val="50966566"/>
    <w:rsid w:val="50A221E5"/>
    <w:rsid w:val="50A8DF1A"/>
    <w:rsid w:val="50AE6F03"/>
    <w:rsid w:val="50B332CB"/>
    <w:rsid w:val="50BC6DD0"/>
    <w:rsid w:val="50BD912E"/>
    <w:rsid w:val="50BD9321"/>
    <w:rsid w:val="50C09A82"/>
    <w:rsid w:val="50C1A978"/>
    <w:rsid w:val="50C1D470"/>
    <w:rsid w:val="50C8B7D6"/>
    <w:rsid w:val="50DA0BA5"/>
    <w:rsid w:val="50E6EEE3"/>
    <w:rsid w:val="50E87432"/>
    <w:rsid w:val="50EE31AA"/>
    <w:rsid w:val="50F16AD9"/>
    <w:rsid w:val="51019BF3"/>
    <w:rsid w:val="5107EEF2"/>
    <w:rsid w:val="51090DEC"/>
    <w:rsid w:val="510E17CC"/>
    <w:rsid w:val="510F09EC"/>
    <w:rsid w:val="51152B5C"/>
    <w:rsid w:val="5115A88C"/>
    <w:rsid w:val="5123DEF6"/>
    <w:rsid w:val="515569A1"/>
    <w:rsid w:val="51761024"/>
    <w:rsid w:val="51842963"/>
    <w:rsid w:val="5187FD9D"/>
    <w:rsid w:val="51A2E668"/>
    <w:rsid w:val="51B08DE3"/>
    <w:rsid w:val="51B84571"/>
    <w:rsid w:val="51C9B428"/>
    <w:rsid w:val="51CE45A5"/>
    <w:rsid w:val="51EA83BE"/>
    <w:rsid w:val="51F0D071"/>
    <w:rsid w:val="52248777"/>
    <w:rsid w:val="522DC39A"/>
    <w:rsid w:val="5233239B"/>
    <w:rsid w:val="5249936A"/>
    <w:rsid w:val="524B8235"/>
    <w:rsid w:val="525190F1"/>
    <w:rsid w:val="526511A4"/>
    <w:rsid w:val="52654E34"/>
    <w:rsid w:val="526A58B9"/>
    <w:rsid w:val="526CF246"/>
    <w:rsid w:val="527C182B"/>
    <w:rsid w:val="527CA208"/>
    <w:rsid w:val="52A37EBC"/>
    <w:rsid w:val="52A450D6"/>
    <w:rsid w:val="52A6FF7F"/>
    <w:rsid w:val="52AF13FB"/>
    <w:rsid w:val="52BA14F0"/>
    <w:rsid w:val="52BE89FC"/>
    <w:rsid w:val="52C2A026"/>
    <w:rsid w:val="52DD821D"/>
    <w:rsid w:val="52EE79D6"/>
    <w:rsid w:val="531B03A3"/>
    <w:rsid w:val="53256EE5"/>
    <w:rsid w:val="5328D25A"/>
    <w:rsid w:val="534E873B"/>
    <w:rsid w:val="53737729"/>
    <w:rsid w:val="538B00A1"/>
    <w:rsid w:val="5390A508"/>
    <w:rsid w:val="53959164"/>
    <w:rsid w:val="5399E45A"/>
    <w:rsid w:val="53B5EAA3"/>
    <w:rsid w:val="53CB3556"/>
    <w:rsid w:val="53D468BB"/>
    <w:rsid w:val="53D895AD"/>
    <w:rsid w:val="53D8A5E7"/>
    <w:rsid w:val="53F27374"/>
    <w:rsid w:val="540C93BD"/>
    <w:rsid w:val="54148263"/>
    <w:rsid w:val="5419848C"/>
    <w:rsid w:val="541E91C0"/>
    <w:rsid w:val="5422BD2E"/>
    <w:rsid w:val="54233697"/>
    <w:rsid w:val="542A8283"/>
    <w:rsid w:val="5464F85C"/>
    <w:rsid w:val="5470CAF5"/>
    <w:rsid w:val="54A2AB4D"/>
    <w:rsid w:val="54B3BA3D"/>
    <w:rsid w:val="54BB7E66"/>
    <w:rsid w:val="54C6CCC6"/>
    <w:rsid w:val="54D0819E"/>
    <w:rsid w:val="54DE4BD6"/>
    <w:rsid w:val="54E68D2C"/>
    <w:rsid w:val="54F01918"/>
    <w:rsid w:val="54F4FAAB"/>
    <w:rsid w:val="55098B58"/>
    <w:rsid w:val="55193AEB"/>
    <w:rsid w:val="55260FEF"/>
    <w:rsid w:val="552DECB6"/>
    <w:rsid w:val="552FB0FC"/>
    <w:rsid w:val="55310586"/>
    <w:rsid w:val="5548E819"/>
    <w:rsid w:val="554F98B1"/>
    <w:rsid w:val="5553157E"/>
    <w:rsid w:val="5555BA7D"/>
    <w:rsid w:val="55640904"/>
    <w:rsid w:val="5565BC55"/>
    <w:rsid w:val="55702DFB"/>
    <w:rsid w:val="55758E06"/>
    <w:rsid w:val="559698C1"/>
    <w:rsid w:val="559D39F7"/>
    <w:rsid w:val="55A86669"/>
    <w:rsid w:val="55AD2FC8"/>
    <w:rsid w:val="55BB7C58"/>
    <w:rsid w:val="55C5E763"/>
    <w:rsid w:val="55D3D831"/>
    <w:rsid w:val="55D3ED0A"/>
    <w:rsid w:val="55DDC86E"/>
    <w:rsid w:val="55EDA9CC"/>
    <w:rsid w:val="55EE29B3"/>
    <w:rsid w:val="55EE44AE"/>
    <w:rsid w:val="55F3B08D"/>
    <w:rsid w:val="55F476C0"/>
    <w:rsid w:val="55FE7AE6"/>
    <w:rsid w:val="560AB25B"/>
    <w:rsid w:val="561BDD7F"/>
    <w:rsid w:val="562042EC"/>
    <w:rsid w:val="562141DC"/>
    <w:rsid w:val="56330794"/>
    <w:rsid w:val="563AECD7"/>
    <w:rsid w:val="56493306"/>
    <w:rsid w:val="564FCCAE"/>
    <w:rsid w:val="565AB7C1"/>
    <w:rsid w:val="56617C33"/>
    <w:rsid w:val="566B12F5"/>
    <w:rsid w:val="567A3410"/>
    <w:rsid w:val="567AAD93"/>
    <w:rsid w:val="56935B34"/>
    <w:rsid w:val="56A1B416"/>
    <w:rsid w:val="56AA0507"/>
    <w:rsid w:val="56AC3B93"/>
    <w:rsid w:val="56B94471"/>
    <w:rsid w:val="56BF26E5"/>
    <w:rsid w:val="56C8B18B"/>
    <w:rsid w:val="56DE6DBD"/>
    <w:rsid w:val="56E19E57"/>
    <w:rsid w:val="5702040C"/>
    <w:rsid w:val="5703152C"/>
    <w:rsid w:val="57063017"/>
    <w:rsid w:val="57095E46"/>
    <w:rsid w:val="570C88F7"/>
    <w:rsid w:val="570FD813"/>
    <w:rsid w:val="57163A6F"/>
    <w:rsid w:val="5728EE20"/>
    <w:rsid w:val="5734FD74"/>
    <w:rsid w:val="5745A1E4"/>
    <w:rsid w:val="574DBD93"/>
    <w:rsid w:val="574EFA69"/>
    <w:rsid w:val="575702D4"/>
    <w:rsid w:val="5758ED7D"/>
    <w:rsid w:val="5796348B"/>
    <w:rsid w:val="57B65950"/>
    <w:rsid w:val="57C2F929"/>
    <w:rsid w:val="57CD422C"/>
    <w:rsid w:val="57EF3BCC"/>
    <w:rsid w:val="57FC2A43"/>
    <w:rsid w:val="57FCA0F8"/>
    <w:rsid w:val="5804343D"/>
    <w:rsid w:val="581F213E"/>
    <w:rsid w:val="5839E126"/>
    <w:rsid w:val="58411E91"/>
    <w:rsid w:val="5850570B"/>
    <w:rsid w:val="585081B0"/>
    <w:rsid w:val="5853ECFF"/>
    <w:rsid w:val="585FA0DC"/>
    <w:rsid w:val="5875E26F"/>
    <w:rsid w:val="587681DE"/>
    <w:rsid w:val="587C0CF7"/>
    <w:rsid w:val="587FDE88"/>
    <w:rsid w:val="5880D105"/>
    <w:rsid w:val="588C1955"/>
    <w:rsid w:val="588EFE2A"/>
    <w:rsid w:val="589548C5"/>
    <w:rsid w:val="58A315EC"/>
    <w:rsid w:val="58A464FA"/>
    <w:rsid w:val="58B54A97"/>
    <w:rsid w:val="58B7BA18"/>
    <w:rsid w:val="58BB59FA"/>
    <w:rsid w:val="58CC097B"/>
    <w:rsid w:val="58CED431"/>
    <w:rsid w:val="58CF9F14"/>
    <w:rsid w:val="58D33679"/>
    <w:rsid w:val="58DB8E42"/>
    <w:rsid w:val="58DE16CA"/>
    <w:rsid w:val="58E3FD26"/>
    <w:rsid w:val="58F11985"/>
    <w:rsid w:val="5900DC1C"/>
    <w:rsid w:val="59067A78"/>
    <w:rsid w:val="590B840E"/>
    <w:rsid w:val="5917EC3C"/>
    <w:rsid w:val="591A4F23"/>
    <w:rsid w:val="5928CF35"/>
    <w:rsid w:val="59295EA0"/>
    <w:rsid w:val="59298E67"/>
    <w:rsid w:val="593548CC"/>
    <w:rsid w:val="593B9250"/>
    <w:rsid w:val="593C0762"/>
    <w:rsid w:val="594700D3"/>
    <w:rsid w:val="59754F0B"/>
    <w:rsid w:val="597B4C52"/>
    <w:rsid w:val="5988AD6E"/>
    <w:rsid w:val="5994C5D9"/>
    <w:rsid w:val="599C585B"/>
    <w:rsid w:val="599FE730"/>
    <w:rsid w:val="59CE0DAC"/>
    <w:rsid w:val="59E8D54E"/>
    <w:rsid w:val="59EBE2B0"/>
    <w:rsid w:val="59F6CA88"/>
    <w:rsid w:val="59FB713D"/>
    <w:rsid w:val="5A0CFC0A"/>
    <w:rsid w:val="5A14029E"/>
    <w:rsid w:val="5A24A783"/>
    <w:rsid w:val="5A259675"/>
    <w:rsid w:val="5A39537D"/>
    <w:rsid w:val="5A3C9268"/>
    <w:rsid w:val="5A3FD4AA"/>
    <w:rsid w:val="5A46D7A7"/>
    <w:rsid w:val="5A73F28C"/>
    <w:rsid w:val="5A74504F"/>
    <w:rsid w:val="5A748164"/>
    <w:rsid w:val="5A762A17"/>
    <w:rsid w:val="5A97C81C"/>
    <w:rsid w:val="5A986EE8"/>
    <w:rsid w:val="5AAB2986"/>
    <w:rsid w:val="5AAE26FF"/>
    <w:rsid w:val="5ADE0FCB"/>
    <w:rsid w:val="5AF7F017"/>
    <w:rsid w:val="5AF91CEF"/>
    <w:rsid w:val="5AF970DC"/>
    <w:rsid w:val="5B0600AF"/>
    <w:rsid w:val="5B24F0C2"/>
    <w:rsid w:val="5B2A2630"/>
    <w:rsid w:val="5B3639F8"/>
    <w:rsid w:val="5B3E5689"/>
    <w:rsid w:val="5B3FC3FF"/>
    <w:rsid w:val="5B427CA1"/>
    <w:rsid w:val="5B47D341"/>
    <w:rsid w:val="5B54B397"/>
    <w:rsid w:val="5B5E3630"/>
    <w:rsid w:val="5B6178B5"/>
    <w:rsid w:val="5B65E661"/>
    <w:rsid w:val="5B6EC0BE"/>
    <w:rsid w:val="5B7A71EB"/>
    <w:rsid w:val="5B849E64"/>
    <w:rsid w:val="5B9593A3"/>
    <w:rsid w:val="5BA3B371"/>
    <w:rsid w:val="5BA467B6"/>
    <w:rsid w:val="5BAA45D8"/>
    <w:rsid w:val="5BB48C66"/>
    <w:rsid w:val="5BBCE81F"/>
    <w:rsid w:val="5BCE6EC5"/>
    <w:rsid w:val="5C17BFF5"/>
    <w:rsid w:val="5C1BFBA7"/>
    <w:rsid w:val="5C2A8AE8"/>
    <w:rsid w:val="5C2EEB9E"/>
    <w:rsid w:val="5C346687"/>
    <w:rsid w:val="5C4E2FE5"/>
    <w:rsid w:val="5C526FE7"/>
    <w:rsid w:val="5C549F0E"/>
    <w:rsid w:val="5C5E0631"/>
    <w:rsid w:val="5C64F03A"/>
    <w:rsid w:val="5C6762EE"/>
    <w:rsid w:val="5C6EE847"/>
    <w:rsid w:val="5C7639B3"/>
    <w:rsid w:val="5C85CCF4"/>
    <w:rsid w:val="5C8B35A1"/>
    <w:rsid w:val="5C90DCA8"/>
    <w:rsid w:val="5C9EEA99"/>
    <w:rsid w:val="5CA412D0"/>
    <w:rsid w:val="5CB271A7"/>
    <w:rsid w:val="5CBAF6CF"/>
    <w:rsid w:val="5CC3B947"/>
    <w:rsid w:val="5CF06916"/>
    <w:rsid w:val="5CF47704"/>
    <w:rsid w:val="5CF8611B"/>
    <w:rsid w:val="5CFD6C37"/>
    <w:rsid w:val="5D02754C"/>
    <w:rsid w:val="5D0674EE"/>
    <w:rsid w:val="5D092F25"/>
    <w:rsid w:val="5D0D9B9B"/>
    <w:rsid w:val="5D163012"/>
    <w:rsid w:val="5D19B2E6"/>
    <w:rsid w:val="5D2EDA1F"/>
    <w:rsid w:val="5D40F5D7"/>
    <w:rsid w:val="5D48112E"/>
    <w:rsid w:val="5D503857"/>
    <w:rsid w:val="5D5627D4"/>
    <w:rsid w:val="5D643F02"/>
    <w:rsid w:val="5D6A4D66"/>
    <w:rsid w:val="5D894156"/>
    <w:rsid w:val="5D8F2B8C"/>
    <w:rsid w:val="5D9294F8"/>
    <w:rsid w:val="5D955F81"/>
    <w:rsid w:val="5D97FBBF"/>
    <w:rsid w:val="5DA436DB"/>
    <w:rsid w:val="5DB0BE41"/>
    <w:rsid w:val="5DDF6177"/>
    <w:rsid w:val="5DE032EC"/>
    <w:rsid w:val="5DE29858"/>
    <w:rsid w:val="5DE5D166"/>
    <w:rsid w:val="5DECC3A7"/>
    <w:rsid w:val="5DF8A718"/>
    <w:rsid w:val="5E01AFDB"/>
    <w:rsid w:val="5E13E0A0"/>
    <w:rsid w:val="5E167389"/>
    <w:rsid w:val="5E16F681"/>
    <w:rsid w:val="5E17B0C1"/>
    <w:rsid w:val="5E216E4C"/>
    <w:rsid w:val="5E223895"/>
    <w:rsid w:val="5E2E2DFB"/>
    <w:rsid w:val="5E327A6B"/>
    <w:rsid w:val="5E341086"/>
    <w:rsid w:val="5E45C1C6"/>
    <w:rsid w:val="5E67252C"/>
    <w:rsid w:val="5E7532E0"/>
    <w:rsid w:val="5E7FD5DC"/>
    <w:rsid w:val="5E7FEA72"/>
    <w:rsid w:val="5E884FD1"/>
    <w:rsid w:val="5E8C75EB"/>
    <w:rsid w:val="5E9FBE84"/>
    <w:rsid w:val="5EA6A1F2"/>
    <w:rsid w:val="5EB0CFF0"/>
    <w:rsid w:val="5EB58347"/>
    <w:rsid w:val="5EBA08E0"/>
    <w:rsid w:val="5EC14C11"/>
    <w:rsid w:val="5EC24EAE"/>
    <w:rsid w:val="5EC3ABB0"/>
    <w:rsid w:val="5EE1E686"/>
    <w:rsid w:val="5EE2D329"/>
    <w:rsid w:val="5EEA67A2"/>
    <w:rsid w:val="5EF12933"/>
    <w:rsid w:val="5EF390B5"/>
    <w:rsid w:val="5EFC294E"/>
    <w:rsid w:val="5EFE0324"/>
    <w:rsid w:val="5F068727"/>
    <w:rsid w:val="5F09D850"/>
    <w:rsid w:val="5F0BD45D"/>
    <w:rsid w:val="5F546C70"/>
    <w:rsid w:val="5F57A0B2"/>
    <w:rsid w:val="5F616628"/>
    <w:rsid w:val="5F671E00"/>
    <w:rsid w:val="5F6C4D01"/>
    <w:rsid w:val="5F76D365"/>
    <w:rsid w:val="5F83FEC2"/>
    <w:rsid w:val="5F934462"/>
    <w:rsid w:val="5F97E96B"/>
    <w:rsid w:val="5FAF4D88"/>
    <w:rsid w:val="5FBF269E"/>
    <w:rsid w:val="5FE5E157"/>
    <w:rsid w:val="5FE7D95C"/>
    <w:rsid w:val="5FED53D9"/>
    <w:rsid w:val="5FEFD3E5"/>
    <w:rsid w:val="6000EB41"/>
    <w:rsid w:val="60129156"/>
    <w:rsid w:val="6018A055"/>
    <w:rsid w:val="60205072"/>
    <w:rsid w:val="60236214"/>
    <w:rsid w:val="602407D4"/>
    <w:rsid w:val="60263862"/>
    <w:rsid w:val="603DA19F"/>
    <w:rsid w:val="604571E0"/>
    <w:rsid w:val="6055A540"/>
    <w:rsid w:val="60724D06"/>
    <w:rsid w:val="60728D57"/>
    <w:rsid w:val="60854F12"/>
    <w:rsid w:val="60863803"/>
    <w:rsid w:val="60A69A1F"/>
    <w:rsid w:val="60B59518"/>
    <w:rsid w:val="60B95006"/>
    <w:rsid w:val="60C2E577"/>
    <w:rsid w:val="60C32CE2"/>
    <w:rsid w:val="60CC6A21"/>
    <w:rsid w:val="60CDD31E"/>
    <w:rsid w:val="60D20E98"/>
    <w:rsid w:val="60E8108A"/>
    <w:rsid w:val="60EE12EC"/>
    <w:rsid w:val="6104B07C"/>
    <w:rsid w:val="61064C20"/>
    <w:rsid w:val="610A02B9"/>
    <w:rsid w:val="610CCAEF"/>
    <w:rsid w:val="61127259"/>
    <w:rsid w:val="6118321B"/>
    <w:rsid w:val="61210A9F"/>
    <w:rsid w:val="6127777A"/>
    <w:rsid w:val="613A250B"/>
    <w:rsid w:val="613DD930"/>
    <w:rsid w:val="613EB8FC"/>
    <w:rsid w:val="6140C471"/>
    <w:rsid w:val="61413B66"/>
    <w:rsid w:val="614417C5"/>
    <w:rsid w:val="614D3340"/>
    <w:rsid w:val="61506D47"/>
    <w:rsid w:val="616BA7F6"/>
    <w:rsid w:val="6179E6E9"/>
    <w:rsid w:val="6187B777"/>
    <w:rsid w:val="6189A62C"/>
    <w:rsid w:val="6192316D"/>
    <w:rsid w:val="619CEBE6"/>
    <w:rsid w:val="61A8A535"/>
    <w:rsid w:val="61A8C0AA"/>
    <w:rsid w:val="61AA38CC"/>
    <w:rsid w:val="61AEB253"/>
    <w:rsid w:val="61B3DC6B"/>
    <w:rsid w:val="61CC2817"/>
    <w:rsid w:val="61D3A72E"/>
    <w:rsid w:val="61E66F58"/>
    <w:rsid w:val="6208E102"/>
    <w:rsid w:val="62136641"/>
    <w:rsid w:val="6221F255"/>
    <w:rsid w:val="62246AE9"/>
    <w:rsid w:val="62283C1F"/>
    <w:rsid w:val="6230EC08"/>
    <w:rsid w:val="623E3DD1"/>
    <w:rsid w:val="6247BE52"/>
    <w:rsid w:val="624BAFDD"/>
    <w:rsid w:val="62540B93"/>
    <w:rsid w:val="62590FD8"/>
    <w:rsid w:val="627328D9"/>
    <w:rsid w:val="627BA3BA"/>
    <w:rsid w:val="6283CAE0"/>
    <w:rsid w:val="628A1096"/>
    <w:rsid w:val="62907A5F"/>
    <w:rsid w:val="629C34E4"/>
    <w:rsid w:val="62AB9E38"/>
    <w:rsid w:val="62AECF9B"/>
    <w:rsid w:val="62B5E119"/>
    <w:rsid w:val="62C36699"/>
    <w:rsid w:val="62CA69D6"/>
    <w:rsid w:val="62E09F53"/>
    <w:rsid w:val="63064348"/>
    <w:rsid w:val="6309319A"/>
    <w:rsid w:val="630D8FB9"/>
    <w:rsid w:val="632CD542"/>
    <w:rsid w:val="6330CAF9"/>
    <w:rsid w:val="635568F2"/>
    <w:rsid w:val="63739296"/>
    <w:rsid w:val="6375E621"/>
    <w:rsid w:val="63773B11"/>
    <w:rsid w:val="638E9711"/>
    <w:rsid w:val="639036C4"/>
    <w:rsid w:val="63979BB8"/>
    <w:rsid w:val="63CC428A"/>
    <w:rsid w:val="63D75BFC"/>
    <w:rsid w:val="63EBD6E2"/>
    <w:rsid w:val="63F91CC1"/>
    <w:rsid w:val="6408A9FA"/>
    <w:rsid w:val="64097934"/>
    <w:rsid w:val="64097A3D"/>
    <w:rsid w:val="64111AF0"/>
    <w:rsid w:val="641A28D3"/>
    <w:rsid w:val="6433DB3D"/>
    <w:rsid w:val="644115A5"/>
    <w:rsid w:val="6450E589"/>
    <w:rsid w:val="6464AACE"/>
    <w:rsid w:val="64860C94"/>
    <w:rsid w:val="648F98CC"/>
    <w:rsid w:val="64A6626F"/>
    <w:rsid w:val="64B0C604"/>
    <w:rsid w:val="64B4CCB8"/>
    <w:rsid w:val="64CB9735"/>
    <w:rsid w:val="64CCD9CD"/>
    <w:rsid w:val="64D40351"/>
    <w:rsid w:val="64DA492A"/>
    <w:rsid w:val="64E3BD22"/>
    <w:rsid w:val="64E3CA9E"/>
    <w:rsid w:val="64FDF539"/>
    <w:rsid w:val="64FF9556"/>
    <w:rsid w:val="651C16F0"/>
    <w:rsid w:val="65466643"/>
    <w:rsid w:val="654D6C8B"/>
    <w:rsid w:val="65582192"/>
    <w:rsid w:val="656EC6C6"/>
    <w:rsid w:val="65782BA8"/>
    <w:rsid w:val="657AA542"/>
    <w:rsid w:val="6598EC18"/>
    <w:rsid w:val="65A0E8ED"/>
    <w:rsid w:val="65B30D49"/>
    <w:rsid w:val="65B60F89"/>
    <w:rsid w:val="65BA919E"/>
    <w:rsid w:val="65C0C9CF"/>
    <w:rsid w:val="65C27B6E"/>
    <w:rsid w:val="65C4A4E4"/>
    <w:rsid w:val="65E4485B"/>
    <w:rsid w:val="65FC7272"/>
    <w:rsid w:val="65FE5395"/>
    <w:rsid w:val="66059089"/>
    <w:rsid w:val="66075455"/>
    <w:rsid w:val="660BED8E"/>
    <w:rsid w:val="660DAD49"/>
    <w:rsid w:val="661DAB4A"/>
    <w:rsid w:val="6644736F"/>
    <w:rsid w:val="664D0D91"/>
    <w:rsid w:val="664F0E3E"/>
    <w:rsid w:val="665A5CF0"/>
    <w:rsid w:val="666D4451"/>
    <w:rsid w:val="666FE5A3"/>
    <w:rsid w:val="66793430"/>
    <w:rsid w:val="667D232B"/>
    <w:rsid w:val="66877F37"/>
    <w:rsid w:val="669D1ACF"/>
    <w:rsid w:val="66A53BA1"/>
    <w:rsid w:val="66A6679C"/>
    <w:rsid w:val="66AE4602"/>
    <w:rsid w:val="66CE0EA6"/>
    <w:rsid w:val="66CF2924"/>
    <w:rsid w:val="66D88A1B"/>
    <w:rsid w:val="66E6C962"/>
    <w:rsid w:val="66F848AB"/>
    <w:rsid w:val="66FF7871"/>
    <w:rsid w:val="670B01D0"/>
    <w:rsid w:val="670F9B2C"/>
    <w:rsid w:val="6710F2C9"/>
    <w:rsid w:val="6718A33D"/>
    <w:rsid w:val="672BA8D7"/>
    <w:rsid w:val="67376E2B"/>
    <w:rsid w:val="6739F634"/>
    <w:rsid w:val="67422983"/>
    <w:rsid w:val="6749D423"/>
    <w:rsid w:val="675876C6"/>
    <w:rsid w:val="675A67D6"/>
    <w:rsid w:val="67638C0A"/>
    <w:rsid w:val="67698057"/>
    <w:rsid w:val="676A0872"/>
    <w:rsid w:val="6774CB84"/>
    <w:rsid w:val="678D8E4C"/>
    <w:rsid w:val="6791ACE9"/>
    <w:rsid w:val="67AF95BA"/>
    <w:rsid w:val="67B99A92"/>
    <w:rsid w:val="67BD5DDC"/>
    <w:rsid w:val="67C17D28"/>
    <w:rsid w:val="67C59CEF"/>
    <w:rsid w:val="67D15128"/>
    <w:rsid w:val="67DDEEBE"/>
    <w:rsid w:val="67E0AA89"/>
    <w:rsid w:val="67FF8177"/>
    <w:rsid w:val="68156637"/>
    <w:rsid w:val="683363F5"/>
    <w:rsid w:val="6837DEC8"/>
    <w:rsid w:val="683DFDF4"/>
    <w:rsid w:val="685F14FA"/>
    <w:rsid w:val="68612472"/>
    <w:rsid w:val="6867954A"/>
    <w:rsid w:val="686A1EA1"/>
    <w:rsid w:val="686F29D8"/>
    <w:rsid w:val="68924432"/>
    <w:rsid w:val="689D5860"/>
    <w:rsid w:val="68ADD7EE"/>
    <w:rsid w:val="68CE59FE"/>
    <w:rsid w:val="68D2E9BF"/>
    <w:rsid w:val="68E3DD88"/>
    <w:rsid w:val="68E4F3DF"/>
    <w:rsid w:val="68EA5662"/>
    <w:rsid w:val="68FB21E4"/>
    <w:rsid w:val="690F0FEE"/>
    <w:rsid w:val="6912B8AC"/>
    <w:rsid w:val="69166AB0"/>
    <w:rsid w:val="6918961B"/>
    <w:rsid w:val="69263137"/>
    <w:rsid w:val="69271E53"/>
    <w:rsid w:val="69291E50"/>
    <w:rsid w:val="692F68BD"/>
    <w:rsid w:val="693037E8"/>
    <w:rsid w:val="6934CE9C"/>
    <w:rsid w:val="6935E453"/>
    <w:rsid w:val="6943A383"/>
    <w:rsid w:val="69440965"/>
    <w:rsid w:val="694B53A0"/>
    <w:rsid w:val="695FB870"/>
    <w:rsid w:val="69679256"/>
    <w:rsid w:val="6974DC91"/>
    <w:rsid w:val="6995A939"/>
    <w:rsid w:val="6996B0EF"/>
    <w:rsid w:val="6997DAEE"/>
    <w:rsid w:val="69B3B8AC"/>
    <w:rsid w:val="69BDF7BC"/>
    <w:rsid w:val="69C30F6B"/>
    <w:rsid w:val="69D490B1"/>
    <w:rsid w:val="69DBB57A"/>
    <w:rsid w:val="69DD7DFE"/>
    <w:rsid w:val="69DE2F8F"/>
    <w:rsid w:val="69E125FB"/>
    <w:rsid w:val="69EE6BAB"/>
    <w:rsid w:val="69F63CB5"/>
    <w:rsid w:val="69F8F62F"/>
    <w:rsid w:val="6A04CAC8"/>
    <w:rsid w:val="6A0EF683"/>
    <w:rsid w:val="6A24362B"/>
    <w:rsid w:val="6A2733CF"/>
    <w:rsid w:val="6A2E1493"/>
    <w:rsid w:val="6A2E8AB1"/>
    <w:rsid w:val="6A32C039"/>
    <w:rsid w:val="6A403818"/>
    <w:rsid w:val="6A41F009"/>
    <w:rsid w:val="6A42F568"/>
    <w:rsid w:val="6A4CA5D2"/>
    <w:rsid w:val="6A5377F7"/>
    <w:rsid w:val="6A57582B"/>
    <w:rsid w:val="6A629870"/>
    <w:rsid w:val="6A6CA0D5"/>
    <w:rsid w:val="6A6D0758"/>
    <w:rsid w:val="6A7285FF"/>
    <w:rsid w:val="6A745A10"/>
    <w:rsid w:val="6A75E461"/>
    <w:rsid w:val="6A761ADC"/>
    <w:rsid w:val="6A7911C4"/>
    <w:rsid w:val="6A7BEA18"/>
    <w:rsid w:val="6A97EF73"/>
    <w:rsid w:val="6AA917C9"/>
    <w:rsid w:val="6AC06501"/>
    <w:rsid w:val="6AC89C47"/>
    <w:rsid w:val="6AD10077"/>
    <w:rsid w:val="6AFF3016"/>
    <w:rsid w:val="6B04F192"/>
    <w:rsid w:val="6B14BA74"/>
    <w:rsid w:val="6B1CE479"/>
    <w:rsid w:val="6B345342"/>
    <w:rsid w:val="6B385857"/>
    <w:rsid w:val="6B41FFA3"/>
    <w:rsid w:val="6B4D90CF"/>
    <w:rsid w:val="6B66AC07"/>
    <w:rsid w:val="6B681D03"/>
    <w:rsid w:val="6B6FC3C1"/>
    <w:rsid w:val="6B704EFE"/>
    <w:rsid w:val="6B7C3ABE"/>
    <w:rsid w:val="6B8167FB"/>
    <w:rsid w:val="6B9764C9"/>
    <w:rsid w:val="6BCE2368"/>
    <w:rsid w:val="6BDF8FEE"/>
    <w:rsid w:val="6C124FE4"/>
    <w:rsid w:val="6C12B8DA"/>
    <w:rsid w:val="6C137EBE"/>
    <w:rsid w:val="6C1A0E92"/>
    <w:rsid w:val="6C41BCE2"/>
    <w:rsid w:val="6C4FC339"/>
    <w:rsid w:val="6C559921"/>
    <w:rsid w:val="6C61E75D"/>
    <w:rsid w:val="6C62DE56"/>
    <w:rsid w:val="6C6356AB"/>
    <w:rsid w:val="6C649227"/>
    <w:rsid w:val="6C79B461"/>
    <w:rsid w:val="6C8D8807"/>
    <w:rsid w:val="6CA49444"/>
    <w:rsid w:val="6CA670B8"/>
    <w:rsid w:val="6CAD5952"/>
    <w:rsid w:val="6CB959AC"/>
    <w:rsid w:val="6CC2D560"/>
    <w:rsid w:val="6CCFEF40"/>
    <w:rsid w:val="6CEEC6C3"/>
    <w:rsid w:val="6D00618F"/>
    <w:rsid w:val="6D00E7C2"/>
    <w:rsid w:val="6D25F8B9"/>
    <w:rsid w:val="6D2B3B1C"/>
    <w:rsid w:val="6D2B3F0F"/>
    <w:rsid w:val="6D401860"/>
    <w:rsid w:val="6D419A45"/>
    <w:rsid w:val="6D6388E5"/>
    <w:rsid w:val="6D83173E"/>
    <w:rsid w:val="6D86713D"/>
    <w:rsid w:val="6DA65D83"/>
    <w:rsid w:val="6DAB214E"/>
    <w:rsid w:val="6DCF025F"/>
    <w:rsid w:val="6DD96688"/>
    <w:rsid w:val="6DFAA42E"/>
    <w:rsid w:val="6DFE5DC1"/>
    <w:rsid w:val="6DFE6A2E"/>
    <w:rsid w:val="6E185AFA"/>
    <w:rsid w:val="6E1CD5F8"/>
    <w:rsid w:val="6E281F3C"/>
    <w:rsid w:val="6E49162C"/>
    <w:rsid w:val="6E4D2F1E"/>
    <w:rsid w:val="6E587528"/>
    <w:rsid w:val="6E666C55"/>
    <w:rsid w:val="6E6C7F79"/>
    <w:rsid w:val="6E7BE7BE"/>
    <w:rsid w:val="6E84BD20"/>
    <w:rsid w:val="6E9AB65C"/>
    <w:rsid w:val="6EA022C6"/>
    <w:rsid w:val="6EAF88BB"/>
    <w:rsid w:val="6EBEF821"/>
    <w:rsid w:val="6ECE567E"/>
    <w:rsid w:val="6ECFB409"/>
    <w:rsid w:val="6EDF7A7A"/>
    <w:rsid w:val="6EF17EFB"/>
    <w:rsid w:val="6EF962ED"/>
    <w:rsid w:val="6EFDF3E9"/>
    <w:rsid w:val="6EFE24CF"/>
    <w:rsid w:val="6F02751F"/>
    <w:rsid w:val="6F0462C5"/>
    <w:rsid w:val="6F0A7BFF"/>
    <w:rsid w:val="6F0FB3E7"/>
    <w:rsid w:val="6F131B7E"/>
    <w:rsid w:val="6F2F2657"/>
    <w:rsid w:val="6F33CBD3"/>
    <w:rsid w:val="6F3962A4"/>
    <w:rsid w:val="6F3B1399"/>
    <w:rsid w:val="6F40863A"/>
    <w:rsid w:val="6F4FB8B9"/>
    <w:rsid w:val="6F53603B"/>
    <w:rsid w:val="6F7A5DDD"/>
    <w:rsid w:val="6F892617"/>
    <w:rsid w:val="6F9448CD"/>
    <w:rsid w:val="6FB5CEA2"/>
    <w:rsid w:val="6FBE74B7"/>
    <w:rsid w:val="6FBFA0C0"/>
    <w:rsid w:val="6FC9DCA0"/>
    <w:rsid w:val="6FE42F33"/>
    <w:rsid w:val="6FF2D5C5"/>
    <w:rsid w:val="6FF9B22C"/>
    <w:rsid w:val="7000A7A3"/>
    <w:rsid w:val="7003ECF0"/>
    <w:rsid w:val="7007F0E8"/>
    <w:rsid w:val="700F38D0"/>
    <w:rsid w:val="7010F9FB"/>
    <w:rsid w:val="70162395"/>
    <w:rsid w:val="70205B36"/>
    <w:rsid w:val="70218B39"/>
    <w:rsid w:val="70223B98"/>
    <w:rsid w:val="70259F55"/>
    <w:rsid w:val="7028AC36"/>
    <w:rsid w:val="70448C75"/>
    <w:rsid w:val="7050FE82"/>
    <w:rsid w:val="707314E4"/>
    <w:rsid w:val="70793B07"/>
    <w:rsid w:val="70888999"/>
    <w:rsid w:val="70992BC9"/>
    <w:rsid w:val="709AF714"/>
    <w:rsid w:val="70A7D5C5"/>
    <w:rsid w:val="70B67E74"/>
    <w:rsid w:val="70C82238"/>
    <w:rsid w:val="70D86A58"/>
    <w:rsid w:val="70E29D58"/>
    <w:rsid w:val="70E2C428"/>
    <w:rsid w:val="70E32E08"/>
    <w:rsid w:val="70E54AD8"/>
    <w:rsid w:val="70F3690D"/>
    <w:rsid w:val="70F59986"/>
    <w:rsid w:val="70FFCF18"/>
    <w:rsid w:val="710C304A"/>
    <w:rsid w:val="711097DB"/>
    <w:rsid w:val="711111AE"/>
    <w:rsid w:val="711712E8"/>
    <w:rsid w:val="7119A1BF"/>
    <w:rsid w:val="711EDAED"/>
    <w:rsid w:val="71289DFA"/>
    <w:rsid w:val="7136CE64"/>
    <w:rsid w:val="7149A03D"/>
    <w:rsid w:val="714E195E"/>
    <w:rsid w:val="7162DADA"/>
    <w:rsid w:val="71659DBE"/>
    <w:rsid w:val="717ADA4A"/>
    <w:rsid w:val="7185160F"/>
    <w:rsid w:val="718DF241"/>
    <w:rsid w:val="7196A008"/>
    <w:rsid w:val="71971A2B"/>
    <w:rsid w:val="719E42F5"/>
    <w:rsid w:val="71A392BA"/>
    <w:rsid w:val="71AA767F"/>
    <w:rsid w:val="71B644FC"/>
    <w:rsid w:val="71BEB08C"/>
    <w:rsid w:val="71C2DC63"/>
    <w:rsid w:val="71C7D8CE"/>
    <w:rsid w:val="71D23FFA"/>
    <w:rsid w:val="71E0B84A"/>
    <w:rsid w:val="71EFA4AC"/>
    <w:rsid w:val="71F7C800"/>
    <w:rsid w:val="7205C138"/>
    <w:rsid w:val="7220D40B"/>
    <w:rsid w:val="72289283"/>
    <w:rsid w:val="7242DF5D"/>
    <w:rsid w:val="7243E894"/>
    <w:rsid w:val="72503429"/>
    <w:rsid w:val="7250D10A"/>
    <w:rsid w:val="72525171"/>
    <w:rsid w:val="7262D83B"/>
    <w:rsid w:val="727C674E"/>
    <w:rsid w:val="72822E79"/>
    <w:rsid w:val="729287C2"/>
    <w:rsid w:val="72A0D315"/>
    <w:rsid w:val="72A64E8B"/>
    <w:rsid w:val="72A7A99C"/>
    <w:rsid w:val="72A8145B"/>
    <w:rsid w:val="72ACB352"/>
    <w:rsid w:val="72B5F234"/>
    <w:rsid w:val="72BEFF7B"/>
    <w:rsid w:val="72C19109"/>
    <w:rsid w:val="72CEA839"/>
    <w:rsid w:val="72CFCC09"/>
    <w:rsid w:val="72D85B9F"/>
    <w:rsid w:val="72E48D5F"/>
    <w:rsid w:val="72E9C8B9"/>
    <w:rsid w:val="72FE0217"/>
    <w:rsid w:val="73042744"/>
    <w:rsid w:val="7322D3A6"/>
    <w:rsid w:val="732CE96B"/>
    <w:rsid w:val="7333C4A4"/>
    <w:rsid w:val="733DC485"/>
    <w:rsid w:val="733F59F0"/>
    <w:rsid w:val="734EBDF0"/>
    <w:rsid w:val="7350CD35"/>
    <w:rsid w:val="7362AE24"/>
    <w:rsid w:val="736D833B"/>
    <w:rsid w:val="73847B00"/>
    <w:rsid w:val="7387BB25"/>
    <w:rsid w:val="7389A282"/>
    <w:rsid w:val="739489DF"/>
    <w:rsid w:val="7395A81E"/>
    <w:rsid w:val="739728F2"/>
    <w:rsid w:val="739D08E9"/>
    <w:rsid w:val="73A3F297"/>
    <w:rsid w:val="73A421EA"/>
    <w:rsid w:val="73B96A96"/>
    <w:rsid w:val="73C8E304"/>
    <w:rsid w:val="73C9DD28"/>
    <w:rsid w:val="73FC2998"/>
    <w:rsid w:val="740671B4"/>
    <w:rsid w:val="740675AA"/>
    <w:rsid w:val="7415B7F7"/>
    <w:rsid w:val="7418BED8"/>
    <w:rsid w:val="741AAA60"/>
    <w:rsid w:val="7429B76F"/>
    <w:rsid w:val="743309A0"/>
    <w:rsid w:val="744EB553"/>
    <w:rsid w:val="744F5A04"/>
    <w:rsid w:val="74529043"/>
    <w:rsid w:val="745579CB"/>
    <w:rsid w:val="745AD0FE"/>
    <w:rsid w:val="746ADB2E"/>
    <w:rsid w:val="747F66C7"/>
    <w:rsid w:val="747FD622"/>
    <w:rsid w:val="7482DE6E"/>
    <w:rsid w:val="7486F95F"/>
    <w:rsid w:val="74BEA407"/>
    <w:rsid w:val="74C3C535"/>
    <w:rsid w:val="74CCD6E1"/>
    <w:rsid w:val="74CE7470"/>
    <w:rsid w:val="74D39F46"/>
    <w:rsid w:val="74E767BF"/>
    <w:rsid w:val="7511EBCA"/>
    <w:rsid w:val="7520DD98"/>
    <w:rsid w:val="75246FA5"/>
    <w:rsid w:val="75267458"/>
    <w:rsid w:val="7526A9BB"/>
    <w:rsid w:val="752E2175"/>
    <w:rsid w:val="75313C8D"/>
    <w:rsid w:val="753AE380"/>
    <w:rsid w:val="753DAA1E"/>
    <w:rsid w:val="7541537A"/>
    <w:rsid w:val="7545C8F6"/>
    <w:rsid w:val="7568B29C"/>
    <w:rsid w:val="756B464E"/>
    <w:rsid w:val="75737F3D"/>
    <w:rsid w:val="7587B5C1"/>
    <w:rsid w:val="75891D05"/>
    <w:rsid w:val="758A1AAC"/>
    <w:rsid w:val="758B4E88"/>
    <w:rsid w:val="75910823"/>
    <w:rsid w:val="759ABF06"/>
    <w:rsid w:val="75A24215"/>
    <w:rsid w:val="75B5747D"/>
    <w:rsid w:val="75B9E6E2"/>
    <w:rsid w:val="75BD1C98"/>
    <w:rsid w:val="75D3C1A7"/>
    <w:rsid w:val="75D55966"/>
    <w:rsid w:val="75D7BF10"/>
    <w:rsid w:val="75E3793E"/>
    <w:rsid w:val="75E9953C"/>
    <w:rsid w:val="75F779B0"/>
    <w:rsid w:val="75F866A2"/>
    <w:rsid w:val="7604448E"/>
    <w:rsid w:val="76046149"/>
    <w:rsid w:val="7608E726"/>
    <w:rsid w:val="761DC56D"/>
    <w:rsid w:val="761FC0E3"/>
    <w:rsid w:val="7620C22E"/>
    <w:rsid w:val="763CD232"/>
    <w:rsid w:val="7640B3CD"/>
    <w:rsid w:val="765BB0EB"/>
    <w:rsid w:val="7667585B"/>
    <w:rsid w:val="768456DC"/>
    <w:rsid w:val="768817F0"/>
    <w:rsid w:val="768F28AC"/>
    <w:rsid w:val="76BAE791"/>
    <w:rsid w:val="76D8219F"/>
    <w:rsid w:val="76E27510"/>
    <w:rsid w:val="76F07F9D"/>
    <w:rsid w:val="770B22A1"/>
    <w:rsid w:val="77195205"/>
    <w:rsid w:val="7726A781"/>
    <w:rsid w:val="772FFB7A"/>
    <w:rsid w:val="7740304F"/>
    <w:rsid w:val="77425523"/>
    <w:rsid w:val="775183D9"/>
    <w:rsid w:val="775B2AA2"/>
    <w:rsid w:val="776C6480"/>
    <w:rsid w:val="7778DEE0"/>
    <w:rsid w:val="77832EE7"/>
    <w:rsid w:val="77868539"/>
    <w:rsid w:val="77934A11"/>
    <w:rsid w:val="77953F3B"/>
    <w:rsid w:val="779B6051"/>
    <w:rsid w:val="77AEB9EE"/>
    <w:rsid w:val="77B9F084"/>
    <w:rsid w:val="77BCBAD7"/>
    <w:rsid w:val="77C54FC3"/>
    <w:rsid w:val="77D64B31"/>
    <w:rsid w:val="77DCC810"/>
    <w:rsid w:val="77DF86E9"/>
    <w:rsid w:val="77F964F6"/>
    <w:rsid w:val="7809D478"/>
    <w:rsid w:val="780C7153"/>
    <w:rsid w:val="7817EE71"/>
    <w:rsid w:val="782167E0"/>
    <w:rsid w:val="7838B96F"/>
    <w:rsid w:val="78520921"/>
    <w:rsid w:val="785D5B4D"/>
    <w:rsid w:val="786DE91D"/>
    <w:rsid w:val="78712BB6"/>
    <w:rsid w:val="78775681"/>
    <w:rsid w:val="787E6472"/>
    <w:rsid w:val="78816E34"/>
    <w:rsid w:val="78884E3E"/>
    <w:rsid w:val="789A81F8"/>
    <w:rsid w:val="78AA6837"/>
    <w:rsid w:val="78B6D5B4"/>
    <w:rsid w:val="78BA54D3"/>
    <w:rsid w:val="78C1E18F"/>
    <w:rsid w:val="78D3C6C9"/>
    <w:rsid w:val="78E323EA"/>
    <w:rsid w:val="78F51D77"/>
    <w:rsid w:val="78FE5016"/>
    <w:rsid w:val="7914A5FC"/>
    <w:rsid w:val="7931C7F5"/>
    <w:rsid w:val="79613651"/>
    <w:rsid w:val="79668A23"/>
    <w:rsid w:val="796A2FD3"/>
    <w:rsid w:val="797AAA5F"/>
    <w:rsid w:val="798E4258"/>
    <w:rsid w:val="799BF11D"/>
    <w:rsid w:val="79B9790B"/>
    <w:rsid w:val="79C31C04"/>
    <w:rsid w:val="79D0933F"/>
    <w:rsid w:val="79E5D66B"/>
    <w:rsid w:val="79F2260F"/>
    <w:rsid w:val="7A0001A4"/>
    <w:rsid w:val="7A024194"/>
    <w:rsid w:val="7A0C0A18"/>
    <w:rsid w:val="7A1C8989"/>
    <w:rsid w:val="7A24C901"/>
    <w:rsid w:val="7A3CF141"/>
    <w:rsid w:val="7A40890B"/>
    <w:rsid w:val="7A449A19"/>
    <w:rsid w:val="7A71CE39"/>
    <w:rsid w:val="7A76A221"/>
    <w:rsid w:val="7A846E8F"/>
    <w:rsid w:val="7A934660"/>
    <w:rsid w:val="7AA24516"/>
    <w:rsid w:val="7AB53196"/>
    <w:rsid w:val="7ACCD07A"/>
    <w:rsid w:val="7AEAE198"/>
    <w:rsid w:val="7AF32192"/>
    <w:rsid w:val="7AF4F5DE"/>
    <w:rsid w:val="7AF96320"/>
    <w:rsid w:val="7AFCC4CF"/>
    <w:rsid w:val="7B051528"/>
    <w:rsid w:val="7B058698"/>
    <w:rsid w:val="7B10D9D2"/>
    <w:rsid w:val="7B13F86D"/>
    <w:rsid w:val="7B240DE2"/>
    <w:rsid w:val="7B360EA0"/>
    <w:rsid w:val="7B3C4948"/>
    <w:rsid w:val="7B44C999"/>
    <w:rsid w:val="7B4AE2A1"/>
    <w:rsid w:val="7B5A585F"/>
    <w:rsid w:val="7B631D21"/>
    <w:rsid w:val="7B6563CA"/>
    <w:rsid w:val="7B6D23D5"/>
    <w:rsid w:val="7B6D3329"/>
    <w:rsid w:val="7B807E9D"/>
    <w:rsid w:val="7B848F1C"/>
    <w:rsid w:val="7B9A2504"/>
    <w:rsid w:val="7B9DB0A4"/>
    <w:rsid w:val="7BA4B151"/>
    <w:rsid w:val="7BAA0605"/>
    <w:rsid w:val="7BBCD9DB"/>
    <w:rsid w:val="7BC14F98"/>
    <w:rsid w:val="7BFA8A41"/>
    <w:rsid w:val="7BFEF43B"/>
    <w:rsid w:val="7C001BFF"/>
    <w:rsid w:val="7C29AB77"/>
    <w:rsid w:val="7C3A80AF"/>
    <w:rsid w:val="7C50B156"/>
    <w:rsid w:val="7C6B0C24"/>
    <w:rsid w:val="7C715C12"/>
    <w:rsid w:val="7C7E82C4"/>
    <w:rsid w:val="7C7FEFCF"/>
    <w:rsid w:val="7CCDCF3E"/>
    <w:rsid w:val="7CDCAE23"/>
    <w:rsid w:val="7CE396F4"/>
    <w:rsid w:val="7CEF4ABB"/>
    <w:rsid w:val="7CF045EF"/>
    <w:rsid w:val="7CF503A1"/>
    <w:rsid w:val="7D0B88A8"/>
    <w:rsid w:val="7D1C5424"/>
    <w:rsid w:val="7D1DDCC0"/>
    <w:rsid w:val="7D2D8EFB"/>
    <w:rsid w:val="7D382705"/>
    <w:rsid w:val="7D3A3FD5"/>
    <w:rsid w:val="7D46B715"/>
    <w:rsid w:val="7D67B1F7"/>
    <w:rsid w:val="7D681C6A"/>
    <w:rsid w:val="7D6B64C4"/>
    <w:rsid w:val="7D7EECDC"/>
    <w:rsid w:val="7D98C891"/>
    <w:rsid w:val="7DA62387"/>
    <w:rsid w:val="7DB529AD"/>
    <w:rsid w:val="7DBAFA26"/>
    <w:rsid w:val="7DC27164"/>
    <w:rsid w:val="7DC9D3DF"/>
    <w:rsid w:val="7DCC67CE"/>
    <w:rsid w:val="7DD88E66"/>
    <w:rsid w:val="7DE6346D"/>
    <w:rsid w:val="7DF4B146"/>
    <w:rsid w:val="7DFF4536"/>
    <w:rsid w:val="7E030DB3"/>
    <w:rsid w:val="7E0ABFB9"/>
    <w:rsid w:val="7E0F18E0"/>
    <w:rsid w:val="7E1CA8E5"/>
    <w:rsid w:val="7E2A84CD"/>
    <w:rsid w:val="7E3309CB"/>
    <w:rsid w:val="7E35FA7E"/>
    <w:rsid w:val="7E562132"/>
    <w:rsid w:val="7E5749A5"/>
    <w:rsid w:val="7E60CAC2"/>
    <w:rsid w:val="7E6B66FC"/>
    <w:rsid w:val="7E7C9F76"/>
    <w:rsid w:val="7E873CA9"/>
    <w:rsid w:val="7E94D7AB"/>
    <w:rsid w:val="7E9E5A84"/>
    <w:rsid w:val="7EAEC7FD"/>
    <w:rsid w:val="7EB53ADC"/>
    <w:rsid w:val="7EBBF38E"/>
    <w:rsid w:val="7EDADF9D"/>
    <w:rsid w:val="7EE2DDD8"/>
    <w:rsid w:val="7EF495D8"/>
    <w:rsid w:val="7EF705C8"/>
    <w:rsid w:val="7F048443"/>
    <w:rsid w:val="7F0A8B35"/>
    <w:rsid w:val="7F0F0527"/>
    <w:rsid w:val="7F161BB4"/>
    <w:rsid w:val="7F17226B"/>
    <w:rsid w:val="7F265973"/>
    <w:rsid w:val="7F372579"/>
    <w:rsid w:val="7F55FBDB"/>
    <w:rsid w:val="7F6D9CA7"/>
    <w:rsid w:val="7F81CC61"/>
    <w:rsid w:val="7F869489"/>
    <w:rsid w:val="7F8F5482"/>
    <w:rsid w:val="7F9158F2"/>
    <w:rsid w:val="7FAA1C3A"/>
    <w:rsid w:val="7FBEDC40"/>
    <w:rsid w:val="7FC33C1C"/>
    <w:rsid w:val="7FC7BAB3"/>
    <w:rsid w:val="7FC8A72E"/>
    <w:rsid w:val="7FDF644F"/>
    <w:rsid w:val="7FE7E462"/>
    <w:rsid w:val="7FE8A172"/>
    <w:rsid w:val="7FED2A75"/>
    <w:rsid w:val="7FF7CCBB"/>
    <w:rsid w:val="7FFE316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0564"/>
  <w15:chartTrackingRefBased/>
  <w15:docId w15:val="{A6693D5B-057F-4164-A011-588DFE5B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w:qFormat/>
    <w:rsid w:val="00B5279D"/>
    <w:pPr>
      <w:spacing w:line="264" w:lineRule="auto"/>
      <w:jc w:val="both"/>
    </w:pPr>
    <w:rPr>
      <w:rFonts w:ascii="Source Sans Pro" w:hAnsi="Source Sans Pro" w:cs="Times New Roman (Body CS)"/>
      <w:spacing w:val="2"/>
      <w:sz w:val="22"/>
      <w:lang w:val="nl-BE"/>
    </w:rPr>
  </w:style>
  <w:style w:type="paragraph" w:styleId="Kop1">
    <w:name w:val="heading 1"/>
    <w:aliases w:val="BAP kop 1,Kop 1 BAP"/>
    <w:basedOn w:val="Standaard"/>
    <w:next w:val="Standaard"/>
    <w:link w:val="Kop1Char"/>
    <w:autoRedefine/>
    <w:uiPriority w:val="9"/>
    <w:qFormat/>
    <w:rsid w:val="0097221D"/>
    <w:pPr>
      <w:keepNext/>
      <w:keepLines/>
      <w:numPr>
        <w:numId w:val="16"/>
      </w:numPr>
      <w:spacing w:after="240"/>
      <w:jc w:val="left"/>
      <w:outlineLvl w:val="0"/>
    </w:pPr>
    <w:rPr>
      <w:rFonts w:ascii="Arial" w:eastAsiaTheme="majorEastAsia" w:hAnsi="Arial" w:cs="Arial"/>
      <w:b/>
      <w:noProof/>
      <w:color w:val="6100FF"/>
      <w:sz w:val="32"/>
      <w:szCs w:val="32"/>
      <w:lang w:val="nl-NL"/>
    </w:rPr>
  </w:style>
  <w:style w:type="paragraph" w:styleId="Kop2">
    <w:name w:val="heading 2"/>
    <w:aliases w:val="BAP kop 2,Steffie 2"/>
    <w:basedOn w:val="Standaard"/>
    <w:next w:val="Standaard"/>
    <w:link w:val="Kop2Char"/>
    <w:autoRedefine/>
    <w:uiPriority w:val="9"/>
    <w:unhideWhenUsed/>
    <w:qFormat/>
    <w:rsid w:val="000474BE"/>
    <w:pPr>
      <w:keepNext/>
      <w:keepLines/>
      <w:numPr>
        <w:ilvl w:val="1"/>
        <w:numId w:val="16"/>
      </w:numPr>
      <w:spacing w:before="40" w:after="120"/>
      <w:jc w:val="left"/>
      <w:outlineLvl w:val="1"/>
    </w:pPr>
    <w:rPr>
      <w:rFonts w:ascii="Arial" w:eastAsiaTheme="majorEastAsia" w:hAnsi="Arial" w:cstheme="majorBidi"/>
      <w:b/>
      <w:noProof/>
      <w:color w:val="A860FE"/>
      <w:sz w:val="28"/>
      <w:szCs w:val="26"/>
      <w:lang w:val="nl-NL"/>
    </w:rPr>
  </w:style>
  <w:style w:type="paragraph" w:styleId="Kop3">
    <w:name w:val="heading 3"/>
    <w:aliases w:val="BAP kop 3"/>
    <w:next w:val="Standaard"/>
    <w:link w:val="Kop3Char"/>
    <w:autoRedefine/>
    <w:uiPriority w:val="9"/>
    <w:unhideWhenUsed/>
    <w:qFormat/>
    <w:rsid w:val="000325E3"/>
    <w:pPr>
      <w:numPr>
        <w:ilvl w:val="2"/>
        <w:numId w:val="16"/>
      </w:numPr>
      <w:spacing w:after="120"/>
      <w:outlineLvl w:val="2"/>
    </w:pPr>
    <w:rPr>
      <w:rFonts w:ascii="Arial" w:hAnsi="Arial" w:cs="Arial"/>
      <w:b/>
      <w:noProof/>
      <w:color w:val="D29FFC"/>
      <w:spacing w:val="2"/>
      <w:szCs w:val="19"/>
    </w:rPr>
  </w:style>
  <w:style w:type="paragraph" w:styleId="Kop4">
    <w:name w:val="heading 4"/>
    <w:aliases w:val="BAP kop 4"/>
    <w:basedOn w:val="Standaard"/>
    <w:next w:val="Standaard"/>
    <w:link w:val="Kop4Char"/>
    <w:autoRedefine/>
    <w:uiPriority w:val="9"/>
    <w:unhideWhenUsed/>
    <w:qFormat/>
    <w:rsid w:val="00C97A0D"/>
    <w:pPr>
      <w:keepNext/>
      <w:keepLines/>
      <w:numPr>
        <w:ilvl w:val="3"/>
        <w:numId w:val="16"/>
      </w:numPr>
      <w:autoSpaceDE w:val="0"/>
      <w:autoSpaceDN w:val="0"/>
      <w:adjustRightInd w:val="0"/>
      <w:spacing w:before="40"/>
      <w:textAlignment w:val="center"/>
      <w:outlineLvl w:val="3"/>
    </w:pPr>
    <w:rPr>
      <w:rFonts w:ascii="Arial" w:eastAsiaTheme="majorEastAsia" w:hAnsi="Arial" w:cs="Arial"/>
      <w:b/>
      <w:i/>
      <w:iCs/>
      <w:color w:val="000000" w:themeColor="text1"/>
      <w:sz w:val="24"/>
      <w:szCs w:val="19"/>
      <w:lang w:val="fr-FR"/>
    </w:rPr>
  </w:style>
  <w:style w:type="paragraph" w:styleId="Kop5">
    <w:name w:val="heading 5"/>
    <w:basedOn w:val="Standaard"/>
    <w:next w:val="Standaard"/>
    <w:link w:val="Kop5Char"/>
    <w:uiPriority w:val="9"/>
    <w:unhideWhenUsed/>
    <w:qFormat/>
    <w:rsid w:val="002C6E67"/>
    <w:pPr>
      <w:keepNext/>
      <w:keepLines/>
      <w:numPr>
        <w:ilvl w:val="4"/>
        <w:numId w:val="16"/>
      </w:numPr>
      <w:spacing w:before="40"/>
      <w:outlineLvl w:val="4"/>
    </w:pPr>
    <w:rPr>
      <w:rFonts w:asciiTheme="majorHAnsi" w:eastAsiaTheme="majorEastAsia" w:hAnsiTheme="majorHAnsi" w:cstheme="majorBidi"/>
      <w:color w:val="B47494" w:themeColor="accent1" w:themeShade="BF"/>
      <w:sz w:val="21"/>
    </w:rPr>
  </w:style>
  <w:style w:type="paragraph" w:styleId="Kop6">
    <w:name w:val="heading 6"/>
    <w:basedOn w:val="Standaard"/>
    <w:next w:val="Standaard"/>
    <w:link w:val="Kop6Char"/>
    <w:uiPriority w:val="9"/>
    <w:semiHidden/>
    <w:unhideWhenUsed/>
    <w:qFormat/>
    <w:rsid w:val="002C6E67"/>
    <w:pPr>
      <w:keepNext/>
      <w:keepLines/>
      <w:numPr>
        <w:ilvl w:val="5"/>
        <w:numId w:val="16"/>
      </w:numPr>
      <w:tabs>
        <w:tab w:val="num" w:pos="360"/>
      </w:tabs>
      <w:spacing w:before="40"/>
      <w:outlineLvl w:val="5"/>
    </w:pPr>
    <w:rPr>
      <w:rFonts w:asciiTheme="majorHAnsi" w:eastAsiaTheme="majorEastAsia" w:hAnsiTheme="majorHAnsi" w:cstheme="majorBidi"/>
      <w:color w:val="7F4562" w:themeColor="accent1" w:themeShade="7F"/>
      <w:sz w:val="21"/>
    </w:rPr>
  </w:style>
  <w:style w:type="paragraph" w:styleId="Kop7">
    <w:name w:val="heading 7"/>
    <w:basedOn w:val="Standaard"/>
    <w:next w:val="Standaard"/>
    <w:link w:val="Kop7Char"/>
    <w:uiPriority w:val="9"/>
    <w:semiHidden/>
    <w:unhideWhenUsed/>
    <w:qFormat/>
    <w:rsid w:val="002C6E67"/>
    <w:pPr>
      <w:keepNext/>
      <w:keepLines/>
      <w:numPr>
        <w:ilvl w:val="6"/>
        <w:numId w:val="16"/>
      </w:numPr>
      <w:tabs>
        <w:tab w:val="num" w:pos="360"/>
      </w:tabs>
      <w:spacing w:before="40"/>
      <w:outlineLvl w:val="6"/>
    </w:pPr>
    <w:rPr>
      <w:rFonts w:asciiTheme="majorHAnsi" w:eastAsiaTheme="majorEastAsia" w:hAnsiTheme="majorHAnsi" w:cstheme="majorBidi"/>
      <w:i/>
      <w:iCs/>
      <w:color w:val="7F4562" w:themeColor="accent1" w:themeShade="7F"/>
      <w:sz w:val="21"/>
    </w:rPr>
  </w:style>
  <w:style w:type="paragraph" w:styleId="Kop8">
    <w:name w:val="heading 8"/>
    <w:basedOn w:val="Standaard"/>
    <w:next w:val="Standaard"/>
    <w:link w:val="Kop8Char"/>
    <w:uiPriority w:val="9"/>
    <w:semiHidden/>
    <w:unhideWhenUsed/>
    <w:qFormat/>
    <w:rsid w:val="002C6E67"/>
    <w:pPr>
      <w:keepNext/>
      <w:keepLines/>
      <w:numPr>
        <w:ilvl w:val="7"/>
        <w:numId w:val="16"/>
      </w:numPr>
      <w:tabs>
        <w:tab w:val="num" w:pos="360"/>
      </w:tab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C6E67"/>
    <w:pPr>
      <w:keepNext/>
      <w:keepLines/>
      <w:numPr>
        <w:ilvl w:val="8"/>
        <w:numId w:val="16"/>
      </w:numPr>
      <w:tabs>
        <w:tab w:val="num" w:pos="36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BAP kop 1 Char,Kop 1 BAP Char"/>
    <w:basedOn w:val="Standaardalinea-lettertype"/>
    <w:link w:val="Kop1"/>
    <w:uiPriority w:val="9"/>
    <w:rsid w:val="002C4AD9"/>
    <w:rPr>
      <w:rFonts w:ascii="Arial" w:eastAsiaTheme="majorEastAsia" w:hAnsi="Arial" w:cs="Arial"/>
      <w:b/>
      <w:noProof/>
      <w:color w:val="6100FF"/>
      <w:spacing w:val="2"/>
      <w:sz w:val="32"/>
      <w:szCs w:val="32"/>
    </w:rPr>
  </w:style>
  <w:style w:type="character" w:customStyle="1" w:styleId="Kop2Char">
    <w:name w:val="Kop 2 Char"/>
    <w:aliases w:val="BAP kop 2 Char,Steffie 2 Char"/>
    <w:basedOn w:val="Standaardalinea-lettertype"/>
    <w:link w:val="Kop2"/>
    <w:uiPriority w:val="9"/>
    <w:rsid w:val="001749B8"/>
    <w:rPr>
      <w:rFonts w:ascii="Arial" w:eastAsiaTheme="majorEastAsia" w:hAnsi="Arial" w:cstheme="majorBidi"/>
      <w:b/>
      <w:noProof/>
      <w:color w:val="A860FE"/>
      <w:spacing w:val="2"/>
      <w:sz w:val="28"/>
      <w:szCs w:val="26"/>
    </w:rPr>
  </w:style>
  <w:style w:type="character" w:customStyle="1" w:styleId="Kop3Char">
    <w:name w:val="Kop 3 Char"/>
    <w:aliases w:val="BAP kop 3 Char"/>
    <w:basedOn w:val="Standaardalinea-lettertype"/>
    <w:link w:val="Kop3"/>
    <w:uiPriority w:val="9"/>
    <w:rsid w:val="005F589B"/>
    <w:rPr>
      <w:rFonts w:ascii="Arial" w:hAnsi="Arial" w:cs="Arial"/>
      <w:b/>
      <w:noProof/>
      <w:color w:val="D29FFC"/>
      <w:spacing w:val="2"/>
      <w:szCs w:val="19"/>
    </w:rPr>
  </w:style>
  <w:style w:type="character" w:customStyle="1" w:styleId="Kop4Char">
    <w:name w:val="Kop 4 Char"/>
    <w:aliases w:val="BAP kop 4 Char"/>
    <w:basedOn w:val="Standaardalinea-lettertype"/>
    <w:link w:val="Kop4"/>
    <w:uiPriority w:val="9"/>
    <w:rsid w:val="00C97A0D"/>
    <w:rPr>
      <w:rFonts w:ascii="Arial" w:eastAsiaTheme="majorEastAsia" w:hAnsi="Arial" w:cs="Arial"/>
      <w:b/>
      <w:i/>
      <w:iCs/>
      <w:color w:val="000000" w:themeColor="text1"/>
      <w:spacing w:val="2"/>
      <w:szCs w:val="19"/>
      <w:lang w:val="fr-FR"/>
    </w:rPr>
  </w:style>
  <w:style w:type="paragraph" w:styleId="Voettekst">
    <w:name w:val="footer"/>
    <w:basedOn w:val="Standaard"/>
    <w:link w:val="VoettekstChar"/>
    <w:uiPriority w:val="99"/>
    <w:unhideWhenUsed/>
    <w:rsid w:val="00B52AD8"/>
    <w:pPr>
      <w:tabs>
        <w:tab w:val="center" w:pos="4513"/>
        <w:tab w:val="right" w:pos="9026"/>
      </w:tabs>
    </w:pPr>
  </w:style>
  <w:style w:type="character" w:customStyle="1" w:styleId="VoettekstChar">
    <w:name w:val="Voettekst Char"/>
    <w:basedOn w:val="Standaardalinea-lettertype"/>
    <w:link w:val="Voettekst"/>
    <w:uiPriority w:val="99"/>
    <w:rsid w:val="00B52AD8"/>
    <w:rPr>
      <w:rFonts w:ascii="Source Sans Pro" w:hAnsi="Source Sans Pro" w:cs="Times New Roman (Body CS)"/>
      <w:spacing w:val="2"/>
      <w:sz w:val="21"/>
      <w:lang w:val="nl-BE"/>
    </w:rPr>
  </w:style>
  <w:style w:type="paragraph" w:styleId="Lijstalinea">
    <w:name w:val="List Paragraph"/>
    <w:basedOn w:val="Standaard"/>
    <w:uiPriority w:val="34"/>
    <w:qFormat/>
    <w:rsid w:val="00B52AD8"/>
    <w:pPr>
      <w:tabs>
        <w:tab w:val="left" w:pos="567"/>
      </w:tabs>
      <w:ind w:left="360" w:hanging="360"/>
      <w:contextualSpacing/>
    </w:pPr>
  </w:style>
  <w:style w:type="paragraph" w:customStyle="1" w:styleId="ARTEfooter">
    <w:name w:val="_ARTE footer"/>
    <w:basedOn w:val="Standaard"/>
    <w:qFormat/>
    <w:rsid w:val="00B52AD8"/>
    <w:pPr>
      <w:pBdr>
        <w:top w:val="single" w:sz="4" w:space="5" w:color="auto"/>
      </w:pBdr>
      <w:tabs>
        <w:tab w:val="left" w:pos="709"/>
        <w:tab w:val="right" w:pos="9178"/>
      </w:tabs>
      <w:autoSpaceDE w:val="0"/>
      <w:autoSpaceDN w:val="0"/>
      <w:adjustRightInd w:val="0"/>
      <w:spacing w:line="260" w:lineRule="atLeast"/>
      <w:textAlignment w:val="center"/>
    </w:pPr>
    <w:rPr>
      <w:rFonts w:cs="Source Sans Pro"/>
      <w:color w:val="000000"/>
      <w:sz w:val="16"/>
      <w:szCs w:val="16"/>
      <w:lang w:val="nl-NL"/>
    </w:rPr>
  </w:style>
  <w:style w:type="character" w:styleId="Paginanummer">
    <w:name w:val="page number"/>
    <w:basedOn w:val="Standaardalinea-lettertype"/>
    <w:uiPriority w:val="99"/>
    <w:semiHidden/>
    <w:unhideWhenUsed/>
    <w:rsid w:val="00B52AD8"/>
    <w:rPr>
      <w:rFonts w:ascii="Source Sans Pro" w:hAnsi="Source Sans Pro"/>
      <w:b w:val="0"/>
      <w:i w:val="0"/>
      <w:sz w:val="16"/>
    </w:rPr>
  </w:style>
  <w:style w:type="paragraph" w:customStyle="1" w:styleId="ARTEsubtitel11TOC">
    <w:name w:val="_ARTE subtitel 1.1 TOC"/>
    <w:basedOn w:val="Standaard"/>
    <w:next w:val="Standaard"/>
    <w:autoRedefine/>
    <w:qFormat/>
    <w:rsid w:val="00B52AD8"/>
    <w:pPr>
      <w:keepNext/>
      <w:numPr>
        <w:ilvl w:val="1"/>
        <w:numId w:val="11"/>
      </w:numPr>
      <w:tabs>
        <w:tab w:val="left" w:pos="567"/>
      </w:tabs>
      <w:autoSpaceDE w:val="0"/>
      <w:autoSpaceDN w:val="0"/>
      <w:adjustRightInd w:val="0"/>
      <w:spacing w:before="60" w:after="240"/>
      <w:textAlignment w:val="center"/>
    </w:pPr>
    <w:rPr>
      <w:rFonts w:cs="Source Sans Pro"/>
      <w:b/>
      <w:bCs/>
      <w:color w:val="000000"/>
      <w:spacing w:val="4"/>
      <w:lang w:val="en-US"/>
    </w:rPr>
  </w:style>
  <w:style w:type="table" w:styleId="Tabelraster">
    <w:name w:val="Table Grid"/>
    <w:basedOn w:val="Standaardtabel"/>
    <w:uiPriority w:val="39"/>
    <w:rsid w:val="00B52AD8"/>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EtitellijnnrTOC">
    <w:name w:val="_ARTE titel lijn nr TOC"/>
    <w:basedOn w:val="Standaard"/>
    <w:next w:val="ARTEsubtitel11TOC"/>
    <w:qFormat/>
    <w:rsid w:val="00B52AD8"/>
    <w:pPr>
      <w:pageBreakBefore/>
      <w:numPr>
        <w:numId w:val="11"/>
      </w:numPr>
      <w:pBdr>
        <w:bottom w:val="single" w:sz="2" w:space="20" w:color="auto"/>
      </w:pBdr>
      <w:tabs>
        <w:tab w:val="left" w:pos="1134"/>
      </w:tabs>
      <w:autoSpaceDE w:val="0"/>
      <w:autoSpaceDN w:val="0"/>
      <w:adjustRightInd w:val="0"/>
      <w:spacing w:after="400"/>
      <w:jc w:val="left"/>
      <w:textAlignment w:val="center"/>
    </w:pPr>
    <w:rPr>
      <w:rFonts w:ascii="Source Sans Pro SemiBold" w:hAnsi="Source Sans Pro SemiBold" w:cs="Source Sans Pro SemiBold"/>
      <w:color w:val="000000"/>
      <w:spacing w:val="6"/>
      <w:sz w:val="36"/>
      <w:szCs w:val="36"/>
      <w:lang w:val="en-GB"/>
    </w:rPr>
  </w:style>
  <w:style w:type="character" w:styleId="Hyperlink">
    <w:name w:val="Hyperlink"/>
    <w:basedOn w:val="Standaardalinea-lettertype"/>
    <w:uiPriority w:val="99"/>
    <w:unhideWhenUsed/>
    <w:rsid w:val="00B52AD8"/>
    <w:rPr>
      <w:color w:val="FF0000" w:themeColor="hyperlink"/>
      <w:u w:val="single"/>
    </w:rPr>
  </w:style>
  <w:style w:type="paragraph" w:customStyle="1" w:styleId="ARTEsubtitel111TOC">
    <w:name w:val="_ARTE subtitel 1.1.1 TOC"/>
    <w:basedOn w:val="Standaard"/>
    <w:next w:val="Standaard"/>
    <w:autoRedefine/>
    <w:qFormat/>
    <w:rsid w:val="00B52AD8"/>
    <w:pPr>
      <w:numPr>
        <w:ilvl w:val="2"/>
        <w:numId w:val="11"/>
      </w:numPr>
      <w:tabs>
        <w:tab w:val="left" w:pos="567"/>
      </w:tabs>
      <w:autoSpaceDE w:val="0"/>
      <w:autoSpaceDN w:val="0"/>
      <w:adjustRightInd w:val="0"/>
      <w:spacing w:after="120"/>
      <w:textAlignment w:val="center"/>
    </w:pPr>
    <w:rPr>
      <w:rFonts w:cs="Source Sans Pro"/>
      <w:i/>
      <w:color w:val="000000"/>
      <w:szCs w:val="19"/>
      <w:lang w:val="fr-FR"/>
    </w:rPr>
  </w:style>
  <w:style w:type="paragraph" w:styleId="Bijschrift">
    <w:name w:val="caption"/>
    <w:basedOn w:val="Standaard"/>
    <w:next w:val="Standaard"/>
    <w:uiPriority w:val="35"/>
    <w:unhideWhenUsed/>
    <w:qFormat/>
    <w:rsid w:val="00B52AD8"/>
    <w:pPr>
      <w:spacing w:after="200" w:line="240" w:lineRule="auto"/>
    </w:pPr>
    <w:rPr>
      <w:i/>
      <w:iCs/>
      <w:color w:val="44546A" w:themeColor="text2"/>
      <w:sz w:val="18"/>
      <w:szCs w:val="18"/>
    </w:rPr>
  </w:style>
  <w:style w:type="character" w:customStyle="1" w:styleId="normaltextrun">
    <w:name w:val="normaltextrun"/>
    <w:basedOn w:val="Standaardalinea-lettertype"/>
    <w:rsid w:val="00B52AD8"/>
  </w:style>
  <w:style w:type="character" w:customStyle="1" w:styleId="eop">
    <w:name w:val="eop"/>
    <w:basedOn w:val="Standaardalinea-lettertype"/>
    <w:rsid w:val="00B52AD8"/>
  </w:style>
  <w:style w:type="character" w:customStyle="1" w:styleId="spellingerror">
    <w:name w:val="spellingerror"/>
    <w:basedOn w:val="Standaardalinea-lettertype"/>
    <w:rsid w:val="00B52AD8"/>
  </w:style>
  <w:style w:type="character" w:styleId="Verwijzingopmerking">
    <w:name w:val="annotation reference"/>
    <w:basedOn w:val="Standaardalinea-lettertype"/>
    <w:uiPriority w:val="99"/>
    <w:semiHidden/>
    <w:unhideWhenUsed/>
    <w:rsid w:val="00B52AD8"/>
    <w:rPr>
      <w:sz w:val="16"/>
      <w:szCs w:val="16"/>
    </w:rPr>
  </w:style>
  <w:style w:type="paragraph" w:styleId="Tekstopmerking">
    <w:name w:val="annotation text"/>
    <w:basedOn w:val="Standaard"/>
    <w:link w:val="TekstopmerkingChar"/>
    <w:uiPriority w:val="99"/>
    <w:unhideWhenUsed/>
    <w:rsid w:val="00B52AD8"/>
    <w:pPr>
      <w:spacing w:line="240" w:lineRule="auto"/>
    </w:pPr>
    <w:rPr>
      <w:sz w:val="20"/>
      <w:szCs w:val="20"/>
    </w:rPr>
  </w:style>
  <w:style w:type="character" w:customStyle="1" w:styleId="TekstopmerkingChar">
    <w:name w:val="Tekst opmerking Char"/>
    <w:basedOn w:val="Standaardalinea-lettertype"/>
    <w:link w:val="Tekstopmerking"/>
    <w:uiPriority w:val="99"/>
    <w:rsid w:val="00B52AD8"/>
    <w:rPr>
      <w:rFonts w:ascii="Source Sans Pro" w:hAnsi="Source Sans Pro" w:cs="Times New Roman (Body CS)"/>
      <w:spacing w:val="2"/>
      <w:sz w:val="20"/>
      <w:szCs w:val="20"/>
      <w:lang w:val="nl-BE"/>
    </w:rPr>
  </w:style>
  <w:style w:type="paragraph" w:styleId="Geenafstand">
    <w:name w:val="No Spacing"/>
    <w:link w:val="GeenafstandChar"/>
    <w:uiPriority w:val="1"/>
    <w:qFormat/>
    <w:rsid w:val="00B52AD8"/>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B52AD8"/>
    <w:rPr>
      <w:rFonts w:eastAsiaTheme="minorEastAsia"/>
      <w:sz w:val="22"/>
      <w:szCs w:val="22"/>
      <w:lang w:val="en-US" w:eastAsia="zh-CN"/>
    </w:rPr>
  </w:style>
  <w:style w:type="paragraph" w:styleId="Koptekst">
    <w:name w:val="header"/>
    <w:basedOn w:val="Standaard"/>
    <w:link w:val="KoptekstChar"/>
    <w:uiPriority w:val="99"/>
    <w:unhideWhenUsed/>
    <w:rsid w:val="00E8402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8402C"/>
    <w:rPr>
      <w:rFonts w:ascii="Source Sans Pro" w:hAnsi="Source Sans Pro" w:cs="Times New Roman (Body CS)"/>
      <w:spacing w:val="2"/>
      <w:sz w:val="21"/>
      <w:lang w:val="nl-BE"/>
    </w:rPr>
  </w:style>
  <w:style w:type="character" w:customStyle="1" w:styleId="Kop5Char">
    <w:name w:val="Kop 5 Char"/>
    <w:basedOn w:val="Standaardalinea-lettertype"/>
    <w:link w:val="Kop5"/>
    <w:uiPriority w:val="9"/>
    <w:rsid w:val="002C6E67"/>
    <w:rPr>
      <w:rFonts w:asciiTheme="majorHAnsi" w:eastAsiaTheme="majorEastAsia" w:hAnsiTheme="majorHAnsi" w:cstheme="majorBidi"/>
      <w:color w:val="B47494" w:themeColor="accent1" w:themeShade="BF"/>
      <w:spacing w:val="2"/>
      <w:sz w:val="21"/>
      <w:lang w:val="nl-BE"/>
    </w:rPr>
  </w:style>
  <w:style w:type="character" w:customStyle="1" w:styleId="Kop6Char">
    <w:name w:val="Kop 6 Char"/>
    <w:basedOn w:val="Standaardalinea-lettertype"/>
    <w:link w:val="Kop6"/>
    <w:uiPriority w:val="9"/>
    <w:semiHidden/>
    <w:rsid w:val="002C6E67"/>
    <w:rPr>
      <w:rFonts w:asciiTheme="majorHAnsi" w:eastAsiaTheme="majorEastAsia" w:hAnsiTheme="majorHAnsi" w:cstheme="majorBidi"/>
      <w:color w:val="7F4562" w:themeColor="accent1" w:themeShade="7F"/>
      <w:spacing w:val="2"/>
      <w:sz w:val="21"/>
      <w:lang w:val="nl-BE"/>
    </w:rPr>
  </w:style>
  <w:style w:type="character" w:customStyle="1" w:styleId="Kop7Char">
    <w:name w:val="Kop 7 Char"/>
    <w:basedOn w:val="Standaardalinea-lettertype"/>
    <w:link w:val="Kop7"/>
    <w:uiPriority w:val="9"/>
    <w:semiHidden/>
    <w:rsid w:val="002C6E67"/>
    <w:rPr>
      <w:rFonts w:asciiTheme="majorHAnsi" w:eastAsiaTheme="majorEastAsia" w:hAnsiTheme="majorHAnsi" w:cstheme="majorBidi"/>
      <w:i/>
      <w:iCs/>
      <w:color w:val="7F4562" w:themeColor="accent1" w:themeShade="7F"/>
      <w:spacing w:val="2"/>
      <w:sz w:val="21"/>
      <w:lang w:val="nl-BE"/>
    </w:rPr>
  </w:style>
  <w:style w:type="character" w:customStyle="1" w:styleId="Kop8Char">
    <w:name w:val="Kop 8 Char"/>
    <w:basedOn w:val="Standaardalinea-lettertype"/>
    <w:link w:val="Kop8"/>
    <w:uiPriority w:val="9"/>
    <w:semiHidden/>
    <w:rsid w:val="002C6E67"/>
    <w:rPr>
      <w:rFonts w:asciiTheme="majorHAnsi" w:eastAsiaTheme="majorEastAsia" w:hAnsiTheme="majorHAnsi" w:cstheme="majorBidi"/>
      <w:color w:val="272727" w:themeColor="text1" w:themeTint="D8"/>
      <w:spacing w:val="2"/>
      <w:sz w:val="21"/>
      <w:szCs w:val="21"/>
      <w:lang w:val="nl-BE"/>
    </w:rPr>
  </w:style>
  <w:style w:type="character" w:customStyle="1" w:styleId="Kop9Char">
    <w:name w:val="Kop 9 Char"/>
    <w:basedOn w:val="Standaardalinea-lettertype"/>
    <w:link w:val="Kop9"/>
    <w:uiPriority w:val="9"/>
    <w:semiHidden/>
    <w:rsid w:val="002C6E67"/>
    <w:rPr>
      <w:rFonts w:asciiTheme="majorHAnsi" w:eastAsiaTheme="majorEastAsia" w:hAnsiTheme="majorHAnsi" w:cstheme="majorBidi"/>
      <w:i/>
      <w:iCs/>
      <w:color w:val="272727" w:themeColor="text1" w:themeTint="D8"/>
      <w:spacing w:val="2"/>
      <w:sz w:val="21"/>
      <w:szCs w:val="21"/>
      <w:lang w:val="nl-BE"/>
    </w:rPr>
  </w:style>
  <w:style w:type="paragraph" w:styleId="Inhopg1">
    <w:name w:val="toc 1"/>
    <w:basedOn w:val="Standaard"/>
    <w:next w:val="Standaard"/>
    <w:autoRedefine/>
    <w:uiPriority w:val="39"/>
    <w:unhideWhenUsed/>
    <w:rsid w:val="003B1205"/>
    <w:pPr>
      <w:spacing w:before="120"/>
    </w:pPr>
    <w:rPr>
      <w:rFonts w:asciiTheme="minorHAnsi" w:hAnsiTheme="minorHAnsi" w:cstheme="minorHAnsi"/>
      <w:b/>
      <w:bCs/>
      <w:i/>
      <w:iCs/>
      <w:sz w:val="24"/>
    </w:rPr>
  </w:style>
  <w:style w:type="paragraph" w:styleId="Inhopg2">
    <w:name w:val="toc 2"/>
    <w:basedOn w:val="Standaard"/>
    <w:next w:val="Standaard"/>
    <w:autoRedefine/>
    <w:uiPriority w:val="39"/>
    <w:unhideWhenUsed/>
    <w:rsid w:val="003B1205"/>
    <w:pPr>
      <w:spacing w:before="120"/>
      <w:ind w:left="210"/>
    </w:pPr>
    <w:rPr>
      <w:rFonts w:asciiTheme="minorHAnsi" w:hAnsiTheme="minorHAnsi" w:cstheme="minorHAnsi"/>
      <w:b/>
      <w:bCs/>
      <w:szCs w:val="22"/>
    </w:rPr>
  </w:style>
  <w:style w:type="paragraph" w:styleId="Inhopg3">
    <w:name w:val="toc 3"/>
    <w:basedOn w:val="Standaard"/>
    <w:next w:val="Standaard"/>
    <w:autoRedefine/>
    <w:uiPriority w:val="39"/>
    <w:unhideWhenUsed/>
    <w:rsid w:val="003B1205"/>
    <w:pPr>
      <w:ind w:left="42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3B1205"/>
    <w:pPr>
      <w:spacing w:before="480" w:after="0" w:line="276" w:lineRule="auto"/>
      <w:ind w:left="0" w:firstLine="0"/>
      <w:outlineLvl w:val="9"/>
    </w:pPr>
    <w:rPr>
      <w:rFonts w:asciiTheme="majorHAnsi" w:hAnsiTheme="majorHAnsi" w:cstheme="majorBidi"/>
      <w:bCs/>
      <w:color w:val="B47494" w:themeColor="accent1" w:themeShade="BF"/>
      <w:spacing w:val="0"/>
      <w:sz w:val="28"/>
      <w:szCs w:val="28"/>
      <w:lang w:eastAsia="nl-NL"/>
    </w:rPr>
  </w:style>
  <w:style w:type="paragraph" w:styleId="Inhopg4">
    <w:name w:val="toc 4"/>
    <w:basedOn w:val="Standaard"/>
    <w:next w:val="Standaard"/>
    <w:autoRedefine/>
    <w:uiPriority w:val="39"/>
    <w:semiHidden/>
    <w:unhideWhenUsed/>
    <w:rsid w:val="003B1205"/>
    <w:pPr>
      <w:ind w:left="63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3B1205"/>
    <w:pPr>
      <w:ind w:left="84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3B1205"/>
    <w:pPr>
      <w:ind w:left="105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3B1205"/>
    <w:pPr>
      <w:ind w:left="126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3B1205"/>
    <w:pPr>
      <w:ind w:left="147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3B1205"/>
    <w:pPr>
      <w:ind w:left="1680"/>
    </w:pPr>
    <w:rPr>
      <w:rFonts w:asciiTheme="minorHAnsi" w:hAnsiTheme="minorHAnsi" w:cstheme="minorHAnsi"/>
      <w:sz w:val="20"/>
      <w:szCs w:val="20"/>
    </w:rPr>
  </w:style>
  <w:style w:type="character" w:styleId="GevolgdeHyperlink">
    <w:name w:val="FollowedHyperlink"/>
    <w:basedOn w:val="Standaardalinea-lettertype"/>
    <w:uiPriority w:val="99"/>
    <w:semiHidden/>
    <w:unhideWhenUsed/>
    <w:rsid w:val="00BB57FB"/>
    <w:rPr>
      <w:color w:val="D410D9" w:themeColor="followedHyperlink"/>
      <w:u w:val="single"/>
    </w:rPr>
  </w:style>
  <w:style w:type="character" w:styleId="Onopgelostemelding">
    <w:name w:val="Unresolved Mention"/>
    <w:basedOn w:val="Standaardalinea-lettertype"/>
    <w:uiPriority w:val="99"/>
    <w:semiHidden/>
    <w:unhideWhenUsed/>
    <w:rsid w:val="009E4E0B"/>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F31931"/>
    <w:rPr>
      <w:b/>
      <w:bCs/>
    </w:rPr>
  </w:style>
  <w:style w:type="character" w:customStyle="1" w:styleId="OnderwerpvanopmerkingChar">
    <w:name w:val="Onderwerp van opmerking Char"/>
    <w:basedOn w:val="TekstopmerkingChar"/>
    <w:link w:val="Onderwerpvanopmerking"/>
    <w:uiPriority w:val="99"/>
    <w:semiHidden/>
    <w:rsid w:val="00F31931"/>
    <w:rPr>
      <w:rFonts w:ascii="Source Sans Pro" w:hAnsi="Source Sans Pro" w:cs="Times New Roman (Body CS)"/>
      <w:b/>
      <w:bCs/>
      <w:spacing w:val="2"/>
      <w:sz w:val="20"/>
      <w:szCs w:val="20"/>
      <w:lang w:val="nl-BE"/>
    </w:rPr>
  </w:style>
  <w:style w:type="character" w:customStyle="1" w:styleId="textlayer--absolute">
    <w:name w:val="textlayer--absolute"/>
    <w:basedOn w:val="Standaardalinea-lettertype"/>
    <w:rsid w:val="007806E2"/>
  </w:style>
  <w:style w:type="numbering" w:customStyle="1" w:styleId="Huidigelijst1">
    <w:name w:val="Huidige lijst1"/>
    <w:uiPriority w:val="99"/>
    <w:rsid w:val="00F745FF"/>
    <w:pPr>
      <w:numPr>
        <w:numId w:val="7"/>
      </w:numPr>
    </w:pPr>
  </w:style>
  <w:style w:type="paragraph" w:styleId="Voetnoottekst">
    <w:name w:val="footnote text"/>
    <w:basedOn w:val="Standaard"/>
    <w:link w:val="VoetnoottekstChar"/>
    <w:uiPriority w:val="99"/>
    <w:semiHidden/>
    <w:unhideWhenUsed/>
    <w:rsid w:val="007112D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112DA"/>
    <w:rPr>
      <w:rFonts w:ascii="Source Sans Pro" w:hAnsi="Source Sans Pro" w:cs="Times New Roman (Body CS)"/>
      <w:spacing w:val="2"/>
      <w:sz w:val="20"/>
      <w:szCs w:val="20"/>
      <w:lang w:val="nl-BE"/>
    </w:rPr>
  </w:style>
  <w:style w:type="character" w:styleId="Voetnootmarkering">
    <w:name w:val="footnote reference"/>
    <w:basedOn w:val="Standaardalinea-lettertype"/>
    <w:uiPriority w:val="99"/>
    <w:semiHidden/>
    <w:unhideWhenUsed/>
    <w:rsid w:val="007112DA"/>
    <w:rPr>
      <w:vertAlign w:val="superscript"/>
    </w:rPr>
  </w:style>
  <w:style w:type="paragraph" w:styleId="Revisie">
    <w:name w:val="Revision"/>
    <w:hidden/>
    <w:uiPriority w:val="99"/>
    <w:semiHidden/>
    <w:rsid w:val="00850FB7"/>
    <w:rPr>
      <w:rFonts w:ascii="Source Sans Pro" w:hAnsi="Source Sans Pro" w:cs="Times New Roman (Body CS)"/>
      <w:spacing w:val="2"/>
      <w:sz w:val="21"/>
      <w:lang w:val="nl-BE"/>
    </w:rPr>
  </w:style>
  <w:style w:type="paragraph" w:styleId="Normaalweb">
    <w:name w:val="Normal (Web)"/>
    <w:basedOn w:val="Standaard"/>
    <w:uiPriority w:val="99"/>
    <w:unhideWhenUsed/>
    <w:rsid w:val="00927D7C"/>
    <w:pPr>
      <w:spacing w:before="100" w:beforeAutospacing="1" w:after="100" w:afterAutospacing="1" w:line="240" w:lineRule="auto"/>
    </w:pPr>
    <w:rPr>
      <w:rFonts w:ascii="Times New Roman" w:eastAsia="Times New Roman" w:hAnsi="Times New Roman" w:cs="Times New Roman"/>
      <w:spacing w:val="0"/>
      <w:sz w:val="24"/>
      <w:lang w:val="nl-NL" w:eastAsia="nl-NL"/>
    </w:rPr>
  </w:style>
  <w:style w:type="character" w:customStyle="1" w:styleId="apple-converted-space">
    <w:name w:val="apple-converted-space"/>
    <w:basedOn w:val="Standaardalinea-lettertype"/>
    <w:rsid w:val="001F0D14"/>
  </w:style>
  <w:style w:type="character" w:styleId="Nadruk">
    <w:name w:val="Emphasis"/>
    <w:basedOn w:val="Standaardalinea-lettertype"/>
    <w:uiPriority w:val="20"/>
    <w:qFormat/>
    <w:rsid w:val="003F7D47"/>
    <w:rPr>
      <w:i/>
      <w:iCs/>
    </w:rPr>
  </w:style>
  <w:style w:type="paragraph" w:customStyle="1" w:styleId="paragraph">
    <w:name w:val="paragraph"/>
    <w:basedOn w:val="Standaard"/>
    <w:rsid w:val="00334DE7"/>
    <w:pPr>
      <w:spacing w:before="100" w:beforeAutospacing="1" w:after="100" w:afterAutospacing="1" w:line="240" w:lineRule="auto"/>
    </w:pPr>
    <w:rPr>
      <w:rFonts w:ascii="Times New Roman" w:eastAsia="Times New Roman" w:hAnsi="Times New Roman" w:cs="Times New Roman"/>
      <w:spacing w:val="0"/>
      <w:sz w:val="24"/>
      <w:lang w:val="nl-NL" w:eastAsia="nl-NL"/>
    </w:rPr>
  </w:style>
  <w:style w:type="paragraph" w:customStyle="1" w:styleId="font7">
    <w:name w:val="font_7"/>
    <w:basedOn w:val="Standaard"/>
    <w:rsid w:val="00DD65A5"/>
    <w:pPr>
      <w:spacing w:before="100" w:beforeAutospacing="1" w:after="100" w:afterAutospacing="1" w:line="240" w:lineRule="auto"/>
      <w:jc w:val="left"/>
    </w:pPr>
    <w:rPr>
      <w:rFonts w:ascii="Times New Roman" w:eastAsia="Times New Roman" w:hAnsi="Times New Roman" w:cs="Times New Roman"/>
      <w:spacing w:val="0"/>
      <w:sz w:val="24"/>
      <w:lang w:eastAsia="nl-BE"/>
    </w:rPr>
  </w:style>
  <w:style w:type="paragraph" w:customStyle="1" w:styleId="pf0">
    <w:name w:val="pf0"/>
    <w:basedOn w:val="Standaard"/>
    <w:rsid w:val="00D727AE"/>
    <w:pPr>
      <w:spacing w:before="100" w:beforeAutospacing="1" w:after="100" w:afterAutospacing="1" w:line="240" w:lineRule="auto"/>
      <w:jc w:val="left"/>
    </w:pPr>
    <w:rPr>
      <w:rFonts w:ascii="Times New Roman" w:eastAsia="Times New Roman" w:hAnsi="Times New Roman" w:cs="Times New Roman"/>
      <w:spacing w:val="0"/>
      <w:sz w:val="24"/>
      <w:lang w:eastAsia="nl-BE"/>
    </w:rPr>
  </w:style>
  <w:style w:type="character" w:customStyle="1" w:styleId="cf01">
    <w:name w:val="cf01"/>
    <w:basedOn w:val="Standaardalinea-lettertype"/>
    <w:rsid w:val="00D727A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4779">
      <w:bodyDiv w:val="1"/>
      <w:marLeft w:val="0"/>
      <w:marRight w:val="0"/>
      <w:marTop w:val="0"/>
      <w:marBottom w:val="0"/>
      <w:divBdr>
        <w:top w:val="none" w:sz="0" w:space="0" w:color="auto"/>
        <w:left w:val="none" w:sz="0" w:space="0" w:color="auto"/>
        <w:bottom w:val="none" w:sz="0" w:space="0" w:color="auto"/>
        <w:right w:val="none" w:sz="0" w:space="0" w:color="auto"/>
      </w:divBdr>
    </w:div>
    <w:div w:id="195460898">
      <w:bodyDiv w:val="1"/>
      <w:marLeft w:val="0"/>
      <w:marRight w:val="0"/>
      <w:marTop w:val="0"/>
      <w:marBottom w:val="0"/>
      <w:divBdr>
        <w:top w:val="none" w:sz="0" w:space="0" w:color="auto"/>
        <w:left w:val="none" w:sz="0" w:space="0" w:color="auto"/>
        <w:bottom w:val="none" w:sz="0" w:space="0" w:color="auto"/>
        <w:right w:val="none" w:sz="0" w:space="0" w:color="auto"/>
      </w:divBdr>
      <w:divsChild>
        <w:div w:id="743189534">
          <w:marLeft w:val="0"/>
          <w:marRight w:val="0"/>
          <w:marTop w:val="0"/>
          <w:marBottom w:val="0"/>
          <w:divBdr>
            <w:top w:val="none" w:sz="0" w:space="0" w:color="auto"/>
            <w:left w:val="none" w:sz="0" w:space="0" w:color="auto"/>
            <w:bottom w:val="none" w:sz="0" w:space="0" w:color="auto"/>
            <w:right w:val="none" w:sz="0" w:space="0" w:color="auto"/>
          </w:divBdr>
          <w:divsChild>
            <w:div w:id="1285504229">
              <w:marLeft w:val="0"/>
              <w:marRight w:val="0"/>
              <w:marTop w:val="0"/>
              <w:marBottom w:val="0"/>
              <w:divBdr>
                <w:top w:val="none" w:sz="0" w:space="0" w:color="auto"/>
                <w:left w:val="none" w:sz="0" w:space="0" w:color="auto"/>
                <w:bottom w:val="none" w:sz="0" w:space="0" w:color="auto"/>
                <w:right w:val="none" w:sz="0" w:space="0" w:color="auto"/>
              </w:divBdr>
              <w:divsChild>
                <w:div w:id="3553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085">
      <w:bodyDiv w:val="1"/>
      <w:marLeft w:val="0"/>
      <w:marRight w:val="0"/>
      <w:marTop w:val="0"/>
      <w:marBottom w:val="0"/>
      <w:divBdr>
        <w:top w:val="none" w:sz="0" w:space="0" w:color="auto"/>
        <w:left w:val="none" w:sz="0" w:space="0" w:color="auto"/>
        <w:bottom w:val="none" w:sz="0" w:space="0" w:color="auto"/>
        <w:right w:val="none" w:sz="0" w:space="0" w:color="auto"/>
      </w:divBdr>
      <w:divsChild>
        <w:div w:id="153109199">
          <w:marLeft w:val="0"/>
          <w:marRight w:val="0"/>
          <w:marTop w:val="0"/>
          <w:marBottom w:val="0"/>
          <w:divBdr>
            <w:top w:val="none" w:sz="0" w:space="0" w:color="auto"/>
            <w:left w:val="none" w:sz="0" w:space="0" w:color="auto"/>
            <w:bottom w:val="none" w:sz="0" w:space="0" w:color="auto"/>
            <w:right w:val="none" w:sz="0" w:space="0" w:color="auto"/>
          </w:divBdr>
          <w:divsChild>
            <w:div w:id="465465449">
              <w:marLeft w:val="0"/>
              <w:marRight w:val="0"/>
              <w:marTop w:val="0"/>
              <w:marBottom w:val="0"/>
              <w:divBdr>
                <w:top w:val="none" w:sz="0" w:space="0" w:color="auto"/>
                <w:left w:val="none" w:sz="0" w:space="0" w:color="auto"/>
                <w:bottom w:val="none" w:sz="0" w:space="0" w:color="auto"/>
                <w:right w:val="none" w:sz="0" w:space="0" w:color="auto"/>
              </w:divBdr>
              <w:divsChild>
                <w:div w:id="64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32469">
      <w:bodyDiv w:val="1"/>
      <w:marLeft w:val="0"/>
      <w:marRight w:val="0"/>
      <w:marTop w:val="0"/>
      <w:marBottom w:val="0"/>
      <w:divBdr>
        <w:top w:val="none" w:sz="0" w:space="0" w:color="auto"/>
        <w:left w:val="none" w:sz="0" w:space="0" w:color="auto"/>
        <w:bottom w:val="none" w:sz="0" w:space="0" w:color="auto"/>
        <w:right w:val="none" w:sz="0" w:space="0" w:color="auto"/>
      </w:divBdr>
    </w:div>
    <w:div w:id="288898998">
      <w:bodyDiv w:val="1"/>
      <w:marLeft w:val="0"/>
      <w:marRight w:val="0"/>
      <w:marTop w:val="0"/>
      <w:marBottom w:val="0"/>
      <w:divBdr>
        <w:top w:val="none" w:sz="0" w:space="0" w:color="auto"/>
        <w:left w:val="none" w:sz="0" w:space="0" w:color="auto"/>
        <w:bottom w:val="none" w:sz="0" w:space="0" w:color="auto"/>
        <w:right w:val="none" w:sz="0" w:space="0" w:color="auto"/>
      </w:divBdr>
    </w:div>
    <w:div w:id="329989183">
      <w:bodyDiv w:val="1"/>
      <w:marLeft w:val="0"/>
      <w:marRight w:val="0"/>
      <w:marTop w:val="0"/>
      <w:marBottom w:val="0"/>
      <w:divBdr>
        <w:top w:val="none" w:sz="0" w:space="0" w:color="auto"/>
        <w:left w:val="none" w:sz="0" w:space="0" w:color="auto"/>
        <w:bottom w:val="none" w:sz="0" w:space="0" w:color="auto"/>
        <w:right w:val="none" w:sz="0" w:space="0" w:color="auto"/>
      </w:divBdr>
    </w:div>
    <w:div w:id="350029388">
      <w:bodyDiv w:val="1"/>
      <w:marLeft w:val="0"/>
      <w:marRight w:val="0"/>
      <w:marTop w:val="0"/>
      <w:marBottom w:val="0"/>
      <w:divBdr>
        <w:top w:val="none" w:sz="0" w:space="0" w:color="auto"/>
        <w:left w:val="none" w:sz="0" w:space="0" w:color="auto"/>
        <w:bottom w:val="none" w:sz="0" w:space="0" w:color="auto"/>
        <w:right w:val="none" w:sz="0" w:space="0" w:color="auto"/>
      </w:divBdr>
    </w:div>
    <w:div w:id="452478312">
      <w:bodyDiv w:val="1"/>
      <w:marLeft w:val="0"/>
      <w:marRight w:val="0"/>
      <w:marTop w:val="0"/>
      <w:marBottom w:val="0"/>
      <w:divBdr>
        <w:top w:val="none" w:sz="0" w:space="0" w:color="auto"/>
        <w:left w:val="none" w:sz="0" w:space="0" w:color="auto"/>
        <w:bottom w:val="none" w:sz="0" w:space="0" w:color="auto"/>
        <w:right w:val="none" w:sz="0" w:space="0" w:color="auto"/>
      </w:divBdr>
    </w:div>
    <w:div w:id="457183608">
      <w:bodyDiv w:val="1"/>
      <w:marLeft w:val="0"/>
      <w:marRight w:val="0"/>
      <w:marTop w:val="0"/>
      <w:marBottom w:val="0"/>
      <w:divBdr>
        <w:top w:val="none" w:sz="0" w:space="0" w:color="auto"/>
        <w:left w:val="none" w:sz="0" w:space="0" w:color="auto"/>
        <w:bottom w:val="none" w:sz="0" w:space="0" w:color="auto"/>
        <w:right w:val="none" w:sz="0" w:space="0" w:color="auto"/>
      </w:divBdr>
    </w:div>
    <w:div w:id="481165554">
      <w:bodyDiv w:val="1"/>
      <w:marLeft w:val="0"/>
      <w:marRight w:val="0"/>
      <w:marTop w:val="0"/>
      <w:marBottom w:val="0"/>
      <w:divBdr>
        <w:top w:val="none" w:sz="0" w:space="0" w:color="auto"/>
        <w:left w:val="none" w:sz="0" w:space="0" w:color="auto"/>
        <w:bottom w:val="none" w:sz="0" w:space="0" w:color="auto"/>
        <w:right w:val="none" w:sz="0" w:space="0" w:color="auto"/>
      </w:divBdr>
      <w:divsChild>
        <w:div w:id="2082174878">
          <w:marLeft w:val="0"/>
          <w:marRight w:val="0"/>
          <w:marTop w:val="0"/>
          <w:marBottom w:val="0"/>
          <w:divBdr>
            <w:top w:val="none" w:sz="0" w:space="0" w:color="auto"/>
            <w:left w:val="none" w:sz="0" w:space="0" w:color="auto"/>
            <w:bottom w:val="none" w:sz="0" w:space="0" w:color="auto"/>
            <w:right w:val="none" w:sz="0" w:space="0" w:color="auto"/>
          </w:divBdr>
          <w:divsChild>
            <w:div w:id="1500804271">
              <w:marLeft w:val="0"/>
              <w:marRight w:val="0"/>
              <w:marTop w:val="0"/>
              <w:marBottom w:val="0"/>
              <w:divBdr>
                <w:top w:val="none" w:sz="0" w:space="0" w:color="auto"/>
                <w:left w:val="none" w:sz="0" w:space="0" w:color="auto"/>
                <w:bottom w:val="none" w:sz="0" w:space="0" w:color="auto"/>
                <w:right w:val="none" w:sz="0" w:space="0" w:color="auto"/>
              </w:divBdr>
              <w:divsChild>
                <w:div w:id="11546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7886">
      <w:bodyDiv w:val="1"/>
      <w:marLeft w:val="0"/>
      <w:marRight w:val="0"/>
      <w:marTop w:val="0"/>
      <w:marBottom w:val="0"/>
      <w:divBdr>
        <w:top w:val="none" w:sz="0" w:space="0" w:color="auto"/>
        <w:left w:val="none" w:sz="0" w:space="0" w:color="auto"/>
        <w:bottom w:val="none" w:sz="0" w:space="0" w:color="auto"/>
        <w:right w:val="none" w:sz="0" w:space="0" w:color="auto"/>
      </w:divBdr>
    </w:div>
    <w:div w:id="628055824">
      <w:bodyDiv w:val="1"/>
      <w:marLeft w:val="0"/>
      <w:marRight w:val="0"/>
      <w:marTop w:val="0"/>
      <w:marBottom w:val="0"/>
      <w:divBdr>
        <w:top w:val="none" w:sz="0" w:space="0" w:color="auto"/>
        <w:left w:val="none" w:sz="0" w:space="0" w:color="auto"/>
        <w:bottom w:val="none" w:sz="0" w:space="0" w:color="auto"/>
        <w:right w:val="none" w:sz="0" w:space="0" w:color="auto"/>
      </w:divBdr>
      <w:divsChild>
        <w:div w:id="1174106166">
          <w:marLeft w:val="0"/>
          <w:marRight w:val="0"/>
          <w:marTop w:val="0"/>
          <w:marBottom w:val="0"/>
          <w:divBdr>
            <w:top w:val="none" w:sz="0" w:space="0" w:color="auto"/>
            <w:left w:val="none" w:sz="0" w:space="0" w:color="auto"/>
            <w:bottom w:val="none" w:sz="0" w:space="0" w:color="auto"/>
            <w:right w:val="none" w:sz="0" w:space="0" w:color="auto"/>
          </w:divBdr>
        </w:div>
        <w:div w:id="1861240975">
          <w:marLeft w:val="0"/>
          <w:marRight w:val="0"/>
          <w:marTop w:val="0"/>
          <w:marBottom w:val="0"/>
          <w:divBdr>
            <w:top w:val="none" w:sz="0" w:space="0" w:color="auto"/>
            <w:left w:val="none" w:sz="0" w:space="0" w:color="auto"/>
            <w:bottom w:val="none" w:sz="0" w:space="0" w:color="auto"/>
            <w:right w:val="none" w:sz="0" w:space="0" w:color="auto"/>
          </w:divBdr>
        </w:div>
        <w:div w:id="2045516855">
          <w:marLeft w:val="0"/>
          <w:marRight w:val="0"/>
          <w:marTop w:val="0"/>
          <w:marBottom w:val="0"/>
          <w:divBdr>
            <w:top w:val="none" w:sz="0" w:space="0" w:color="auto"/>
            <w:left w:val="none" w:sz="0" w:space="0" w:color="auto"/>
            <w:bottom w:val="none" w:sz="0" w:space="0" w:color="auto"/>
            <w:right w:val="none" w:sz="0" w:space="0" w:color="auto"/>
          </w:divBdr>
        </w:div>
        <w:div w:id="2115594586">
          <w:marLeft w:val="0"/>
          <w:marRight w:val="0"/>
          <w:marTop w:val="0"/>
          <w:marBottom w:val="0"/>
          <w:divBdr>
            <w:top w:val="none" w:sz="0" w:space="0" w:color="auto"/>
            <w:left w:val="none" w:sz="0" w:space="0" w:color="auto"/>
            <w:bottom w:val="none" w:sz="0" w:space="0" w:color="auto"/>
            <w:right w:val="none" w:sz="0" w:space="0" w:color="auto"/>
          </w:divBdr>
        </w:div>
      </w:divsChild>
    </w:div>
    <w:div w:id="707148358">
      <w:bodyDiv w:val="1"/>
      <w:marLeft w:val="0"/>
      <w:marRight w:val="0"/>
      <w:marTop w:val="0"/>
      <w:marBottom w:val="0"/>
      <w:divBdr>
        <w:top w:val="none" w:sz="0" w:space="0" w:color="auto"/>
        <w:left w:val="none" w:sz="0" w:space="0" w:color="auto"/>
        <w:bottom w:val="none" w:sz="0" w:space="0" w:color="auto"/>
        <w:right w:val="none" w:sz="0" w:space="0" w:color="auto"/>
      </w:divBdr>
    </w:div>
    <w:div w:id="738359334">
      <w:bodyDiv w:val="1"/>
      <w:marLeft w:val="0"/>
      <w:marRight w:val="0"/>
      <w:marTop w:val="0"/>
      <w:marBottom w:val="0"/>
      <w:divBdr>
        <w:top w:val="none" w:sz="0" w:space="0" w:color="auto"/>
        <w:left w:val="none" w:sz="0" w:space="0" w:color="auto"/>
        <w:bottom w:val="none" w:sz="0" w:space="0" w:color="auto"/>
        <w:right w:val="none" w:sz="0" w:space="0" w:color="auto"/>
      </w:divBdr>
    </w:div>
    <w:div w:id="779685751">
      <w:bodyDiv w:val="1"/>
      <w:marLeft w:val="0"/>
      <w:marRight w:val="0"/>
      <w:marTop w:val="0"/>
      <w:marBottom w:val="0"/>
      <w:divBdr>
        <w:top w:val="none" w:sz="0" w:space="0" w:color="auto"/>
        <w:left w:val="none" w:sz="0" w:space="0" w:color="auto"/>
        <w:bottom w:val="none" w:sz="0" w:space="0" w:color="auto"/>
        <w:right w:val="none" w:sz="0" w:space="0" w:color="auto"/>
      </w:divBdr>
    </w:div>
    <w:div w:id="790781321">
      <w:bodyDiv w:val="1"/>
      <w:marLeft w:val="0"/>
      <w:marRight w:val="0"/>
      <w:marTop w:val="0"/>
      <w:marBottom w:val="0"/>
      <w:divBdr>
        <w:top w:val="none" w:sz="0" w:space="0" w:color="auto"/>
        <w:left w:val="none" w:sz="0" w:space="0" w:color="auto"/>
        <w:bottom w:val="none" w:sz="0" w:space="0" w:color="auto"/>
        <w:right w:val="none" w:sz="0" w:space="0" w:color="auto"/>
      </w:divBdr>
    </w:div>
    <w:div w:id="882208367">
      <w:bodyDiv w:val="1"/>
      <w:marLeft w:val="0"/>
      <w:marRight w:val="0"/>
      <w:marTop w:val="0"/>
      <w:marBottom w:val="0"/>
      <w:divBdr>
        <w:top w:val="none" w:sz="0" w:space="0" w:color="auto"/>
        <w:left w:val="none" w:sz="0" w:space="0" w:color="auto"/>
        <w:bottom w:val="none" w:sz="0" w:space="0" w:color="auto"/>
        <w:right w:val="none" w:sz="0" w:space="0" w:color="auto"/>
      </w:divBdr>
    </w:div>
    <w:div w:id="904611094">
      <w:bodyDiv w:val="1"/>
      <w:marLeft w:val="0"/>
      <w:marRight w:val="0"/>
      <w:marTop w:val="0"/>
      <w:marBottom w:val="0"/>
      <w:divBdr>
        <w:top w:val="none" w:sz="0" w:space="0" w:color="auto"/>
        <w:left w:val="none" w:sz="0" w:space="0" w:color="auto"/>
        <w:bottom w:val="none" w:sz="0" w:space="0" w:color="auto"/>
        <w:right w:val="none" w:sz="0" w:space="0" w:color="auto"/>
      </w:divBdr>
    </w:div>
    <w:div w:id="915238791">
      <w:bodyDiv w:val="1"/>
      <w:marLeft w:val="0"/>
      <w:marRight w:val="0"/>
      <w:marTop w:val="0"/>
      <w:marBottom w:val="0"/>
      <w:divBdr>
        <w:top w:val="none" w:sz="0" w:space="0" w:color="auto"/>
        <w:left w:val="none" w:sz="0" w:space="0" w:color="auto"/>
        <w:bottom w:val="none" w:sz="0" w:space="0" w:color="auto"/>
        <w:right w:val="none" w:sz="0" w:space="0" w:color="auto"/>
      </w:divBdr>
    </w:div>
    <w:div w:id="947158044">
      <w:bodyDiv w:val="1"/>
      <w:marLeft w:val="0"/>
      <w:marRight w:val="0"/>
      <w:marTop w:val="0"/>
      <w:marBottom w:val="0"/>
      <w:divBdr>
        <w:top w:val="none" w:sz="0" w:space="0" w:color="auto"/>
        <w:left w:val="none" w:sz="0" w:space="0" w:color="auto"/>
        <w:bottom w:val="none" w:sz="0" w:space="0" w:color="auto"/>
        <w:right w:val="none" w:sz="0" w:space="0" w:color="auto"/>
      </w:divBdr>
    </w:div>
    <w:div w:id="953825747">
      <w:bodyDiv w:val="1"/>
      <w:marLeft w:val="0"/>
      <w:marRight w:val="0"/>
      <w:marTop w:val="0"/>
      <w:marBottom w:val="0"/>
      <w:divBdr>
        <w:top w:val="none" w:sz="0" w:space="0" w:color="auto"/>
        <w:left w:val="none" w:sz="0" w:space="0" w:color="auto"/>
        <w:bottom w:val="none" w:sz="0" w:space="0" w:color="auto"/>
        <w:right w:val="none" w:sz="0" w:space="0" w:color="auto"/>
      </w:divBdr>
    </w:div>
    <w:div w:id="970749467">
      <w:bodyDiv w:val="1"/>
      <w:marLeft w:val="0"/>
      <w:marRight w:val="0"/>
      <w:marTop w:val="0"/>
      <w:marBottom w:val="0"/>
      <w:divBdr>
        <w:top w:val="none" w:sz="0" w:space="0" w:color="auto"/>
        <w:left w:val="none" w:sz="0" w:space="0" w:color="auto"/>
        <w:bottom w:val="none" w:sz="0" w:space="0" w:color="auto"/>
        <w:right w:val="none" w:sz="0" w:space="0" w:color="auto"/>
      </w:divBdr>
      <w:divsChild>
        <w:div w:id="2139108811">
          <w:marLeft w:val="0"/>
          <w:marRight w:val="0"/>
          <w:marTop w:val="0"/>
          <w:marBottom w:val="0"/>
          <w:divBdr>
            <w:top w:val="none" w:sz="0" w:space="0" w:color="auto"/>
            <w:left w:val="none" w:sz="0" w:space="0" w:color="auto"/>
            <w:bottom w:val="none" w:sz="0" w:space="0" w:color="auto"/>
            <w:right w:val="none" w:sz="0" w:space="0" w:color="auto"/>
          </w:divBdr>
          <w:divsChild>
            <w:div w:id="1839997347">
              <w:marLeft w:val="0"/>
              <w:marRight w:val="0"/>
              <w:marTop w:val="0"/>
              <w:marBottom w:val="0"/>
              <w:divBdr>
                <w:top w:val="none" w:sz="0" w:space="0" w:color="auto"/>
                <w:left w:val="none" w:sz="0" w:space="0" w:color="auto"/>
                <w:bottom w:val="none" w:sz="0" w:space="0" w:color="auto"/>
                <w:right w:val="none" w:sz="0" w:space="0" w:color="auto"/>
              </w:divBdr>
              <w:divsChild>
                <w:div w:id="4739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5941">
      <w:bodyDiv w:val="1"/>
      <w:marLeft w:val="0"/>
      <w:marRight w:val="0"/>
      <w:marTop w:val="0"/>
      <w:marBottom w:val="0"/>
      <w:divBdr>
        <w:top w:val="none" w:sz="0" w:space="0" w:color="auto"/>
        <w:left w:val="none" w:sz="0" w:space="0" w:color="auto"/>
        <w:bottom w:val="none" w:sz="0" w:space="0" w:color="auto"/>
        <w:right w:val="none" w:sz="0" w:space="0" w:color="auto"/>
      </w:divBdr>
    </w:div>
    <w:div w:id="988286594">
      <w:bodyDiv w:val="1"/>
      <w:marLeft w:val="0"/>
      <w:marRight w:val="0"/>
      <w:marTop w:val="0"/>
      <w:marBottom w:val="0"/>
      <w:divBdr>
        <w:top w:val="none" w:sz="0" w:space="0" w:color="auto"/>
        <w:left w:val="none" w:sz="0" w:space="0" w:color="auto"/>
        <w:bottom w:val="none" w:sz="0" w:space="0" w:color="auto"/>
        <w:right w:val="none" w:sz="0" w:space="0" w:color="auto"/>
      </w:divBdr>
    </w:div>
    <w:div w:id="1056195866">
      <w:bodyDiv w:val="1"/>
      <w:marLeft w:val="0"/>
      <w:marRight w:val="0"/>
      <w:marTop w:val="0"/>
      <w:marBottom w:val="0"/>
      <w:divBdr>
        <w:top w:val="none" w:sz="0" w:space="0" w:color="auto"/>
        <w:left w:val="none" w:sz="0" w:space="0" w:color="auto"/>
        <w:bottom w:val="none" w:sz="0" w:space="0" w:color="auto"/>
        <w:right w:val="none" w:sz="0" w:space="0" w:color="auto"/>
      </w:divBdr>
    </w:div>
    <w:div w:id="1065251661">
      <w:bodyDiv w:val="1"/>
      <w:marLeft w:val="0"/>
      <w:marRight w:val="0"/>
      <w:marTop w:val="0"/>
      <w:marBottom w:val="0"/>
      <w:divBdr>
        <w:top w:val="none" w:sz="0" w:space="0" w:color="auto"/>
        <w:left w:val="none" w:sz="0" w:space="0" w:color="auto"/>
        <w:bottom w:val="none" w:sz="0" w:space="0" w:color="auto"/>
        <w:right w:val="none" w:sz="0" w:space="0" w:color="auto"/>
      </w:divBdr>
    </w:div>
    <w:div w:id="1082336789">
      <w:bodyDiv w:val="1"/>
      <w:marLeft w:val="0"/>
      <w:marRight w:val="0"/>
      <w:marTop w:val="0"/>
      <w:marBottom w:val="0"/>
      <w:divBdr>
        <w:top w:val="none" w:sz="0" w:space="0" w:color="auto"/>
        <w:left w:val="none" w:sz="0" w:space="0" w:color="auto"/>
        <w:bottom w:val="none" w:sz="0" w:space="0" w:color="auto"/>
        <w:right w:val="none" w:sz="0" w:space="0" w:color="auto"/>
      </w:divBdr>
    </w:div>
    <w:div w:id="1158155224">
      <w:bodyDiv w:val="1"/>
      <w:marLeft w:val="0"/>
      <w:marRight w:val="0"/>
      <w:marTop w:val="0"/>
      <w:marBottom w:val="0"/>
      <w:divBdr>
        <w:top w:val="none" w:sz="0" w:space="0" w:color="auto"/>
        <w:left w:val="none" w:sz="0" w:space="0" w:color="auto"/>
        <w:bottom w:val="none" w:sz="0" w:space="0" w:color="auto"/>
        <w:right w:val="none" w:sz="0" w:space="0" w:color="auto"/>
      </w:divBdr>
    </w:div>
    <w:div w:id="1182620294">
      <w:bodyDiv w:val="1"/>
      <w:marLeft w:val="0"/>
      <w:marRight w:val="0"/>
      <w:marTop w:val="0"/>
      <w:marBottom w:val="0"/>
      <w:divBdr>
        <w:top w:val="none" w:sz="0" w:space="0" w:color="auto"/>
        <w:left w:val="none" w:sz="0" w:space="0" w:color="auto"/>
        <w:bottom w:val="none" w:sz="0" w:space="0" w:color="auto"/>
        <w:right w:val="none" w:sz="0" w:space="0" w:color="auto"/>
      </w:divBdr>
    </w:div>
    <w:div w:id="1212379312">
      <w:bodyDiv w:val="1"/>
      <w:marLeft w:val="0"/>
      <w:marRight w:val="0"/>
      <w:marTop w:val="0"/>
      <w:marBottom w:val="0"/>
      <w:divBdr>
        <w:top w:val="none" w:sz="0" w:space="0" w:color="auto"/>
        <w:left w:val="none" w:sz="0" w:space="0" w:color="auto"/>
        <w:bottom w:val="none" w:sz="0" w:space="0" w:color="auto"/>
        <w:right w:val="none" w:sz="0" w:space="0" w:color="auto"/>
      </w:divBdr>
    </w:div>
    <w:div w:id="1241719905">
      <w:bodyDiv w:val="1"/>
      <w:marLeft w:val="0"/>
      <w:marRight w:val="0"/>
      <w:marTop w:val="0"/>
      <w:marBottom w:val="0"/>
      <w:divBdr>
        <w:top w:val="none" w:sz="0" w:space="0" w:color="auto"/>
        <w:left w:val="none" w:sz="0" w:space="0" w:color="auto"/>
        <w:bottom w:val="none" w:sz="0" w:space="0" w:color="auto"/>
        <w:right w:val="none" w:sz="0" w:space="0" w:color="auto"/>
      </w:divBdr>
    </w:div>
    <w:div w:id="1302420942">
      <w:bodyDiv w:val="1"/>
      <w:marLeft w:val="0"/>
      <w:marRight w:val="0"/>
      <w:marTop w:val="0"/>
      <w:marBottom w:val="0"/>
      <w:divBdr>
        <w:top w:val="none" w:sz="0" w:space="0" w:color="auto"/>
        <w:left w:val="none" w:sz="0" w:space="0" w:color="auto"/>
        <w:bottom w:val="none" w:sz="0" w:space="0" w:color="auto"/>
        <w:right w:val="none" w:sz="0" w:space="0" w:color="auto"/>
      </w:divBdr>
    </w:div>
    <w:div w:id="1313407536">
      <w:bodyDiv w:val="1"/>
      <w:marLeft w:val="0"/>
      <w:marRight w:val="0"/>
      <w:marTop w:val="0"/>
      <w:marBottom w:val="0"/>
      <w:divBdr>
        <w:top w:val="none" w:sz="0" w:space="0" w:color="auto"/>
        <w:left w:val="none" w:sz="0" w:space="0" w:color="auto"/>
        <w:bottom w:val="none" w:sz="0" w:space="0" w:color="auto"/>
        <w:right w:val="none" w:sz="0" w:space="0" w:color="auto"/>
      </w:divBdr>
    </w:div>
    <w:div w:id="1331520900">
      <w:bodyDiv w:val="1"/>
      <w:marLeft w:val="0"/>
      <w:marRight w:val="0"/>
      <w:marTop w:val="0"/>
      <w:marBottom w:val="0"/>
      <w:divBdr>
        <w:top w:val="none" w:sz="0" w:space="0" w:color="auto"/>
        <w:left w:val="none" w:sz="0" w:space="0" w:color="auto"/>
        <w:bottom w:val="none" w:sz="0" w:space="0" w:color="auto"/>
        <w:right w:val="none" w:sz="0" w:space="0" w:color="auto"/>
      </w:divBdr>
    </w:div>
    <w:div w:id="1434130766">
      <w:bodyDiv w:val="1"/>
      <w:marLeft w:val="0"/>
      <w:marRight w:val="0"/>
      <w:marTop w:val="0"/>
      <w:marBottom w:val="0"/>
      <w:divBdr>
        <w:top w:val="none" w:sz="0" w:space="0" w:color="auto"/>
        <w:left w:val="none" w:sz="0" w:space="0" w:color="auto"/>
        <w:bottom w:val="none" w:sz="0" w:space="0" w:color="auto"/>
        <w:right w:val="none" w:sz="0" w:space="0" w:color="auto"/>
      </w:divBdr>
    </w:div>
    <w:div w:id="1450978278">
      <w:bodyDiv w:val="1"/>
      <w:marLeft w:val="0"/>
      <w:marRight w:val="0"/>
      <w:marTop w:val="0"/>
      <w:marBottom w:val="0"/>
      <w:divBdr>
        <w:top w:val="none" w:sz="0" w:space="0" w:color="auto"/>
        <w:left w:val="none" w:sz="0" w:space="0" w:color="auto"/>
        <w:bottom w:val="none" w:sz="0" w:space="0" w:color="auto"/>
        <w:right w:val="none" w:sz="0" w:space="0" w:color="auto"/>
      </w:divBdr>
    </w:div>
    <w:div w:id="1453288340">
      <w:bodyDiv w:val="1"/>
      <w:marLeft w:val="0"/>
      <w:marRight w:val="0"/>
      <w:marTop w:val="0"/>
      <w:marBottom w:val="0"/>
      <w:divBdr>
        <w:top w:val="none" w:sz="0" w:space="0" w:color="auto"/>
        <w:left w:val="none" w:sz="0" w:space="0" w:color="auto"/>
        <w:bottom w:val="none" w:sz="0" w:space="0" w:color="auto"/>
        <w:right w:val="none" w:sz="0" w:space="0" w:color="auto"/>
      </w:divBdr>
      <w:divsChild>
        <w:div w:id="430931262">
          <w:marLeft w:val="0"/>
          <w:marRight w:val="0"/>
          <w:marTop w:val="0"/>
          <w:marBottom w:val="0"/>
          <w:divBdr>
            <w:top w:val="none" w:sz="0" w:space="0" w:color="auto"/>
            <w:left w:val="none" w:sz="0" w:space="0" w:color="auto"/>
            <w:bottom w:val="none" w:sz="0" w:space="0" w:color="auto"/>
            <w:right w:val="none" w:sz="0" w:space="0" w:color="auto"/>
          </w:divBdr>
        </w:div>
        <w:div w:id="1365713576">
          <w:marLeft w:val="0"/>
          <w:marRight w:val="0"/>
          <w:marTop w:val="0"/>
          <w:marBottom w:val="0"/>
          <w:divBdr>
            <w:top w:val="none" w:sz="0" w:space="0" w:color="auto"/>
            <w:left w:val="none" w:sz="0" w:space="0" w:color="auto"/>
            <w:bottom w:val="none" w:sz="0" w:space="0" w:color="auto"/>
            <w:right w:val="none" w:sz="0" w:space="0" w:color="auto"/>
          </w:divBdr>
        </w:div>
        <w:div w:id="1487477094">
          <w:marLeft w:val="0"/>
          <w:marRight w:val="0"/>
          <w:marTop w:val="0"/>
          <w:marBottom w:val="0"/>
          <w:divBdr>
            <w:top w:val="none" w:sz="0" w:space="0" w:color="auto"/>
            <w:left w:val="none" w:sz="0" w:space="0" w:color="auto"/>
            <w:bottom w:val="none" w:sz="0" w:space="0" w:color="auto"/>
            <w:right w:val="none" w:sz="0" w:space="0" w:color="auto"/>
          </w:divBdr>
          <w:divsChild>
            <w:div w:id="640812408">
              <w:marLeft w:val="0"/>
              <w:marRight w:val="0"/>
              <w:marTop w:val="0"/>
              <w:marBottom w:val="0"/>
              <w:divBdr>
                <w:top w:val="none" w:sz="0" w:space="0" w:color="auto"/>
                <w:left w:val="none" w:sz="0" w:space="0" w:color="auto"/>
                <w:bottom w:val="none" w:sz="0" w:space="0" w:color="auto"/>
                <w:right w:val="none" w:sz="0" w:space="0" w:color="auto"/>
              </w:divBdr>
            </w:div>
          </w:divsChild>
        </w:div>
        <w:div w:id="1541674218">
          <w:marLeft w:val="0"/>
          <w:marRight w:val="0"/>
          <w:marTop w:val="0"/>
          <w:marBottom w:val="0"/>
          <w:divBdr>
            <w:top w:val="none" w:sz="0" w:space="0" w:color="auto"/>
            <w:left w:val="none" w:sz="0" w:space="0" w:color="auto"/>
            <w:bottom w:val="none" w:sz="0" w:space="0" w:color="auto"/>
            <w:right w:val="none" w:sz="0" w:space="0" w:color="auto"/>
          </w:divBdr>
        </w:div>
        <w:div w:id="1878196259">
          <w:marLeft w:val="0"/>
          <w:marRight w:val="0"/>
          <w:marTop w:val="0"/>
          <w:marBottom w:val="0"/>
          <w:divBdr>
            <w:top w:val="none" w:sz="0" w:space="0" w:color="auto"/>
            <w:left w:val="none" w:sz="0" w:space="0" w:color="auto"/>
            <w:bottom w:val="none" w:sz="0" w:space="0" w:color="auto"/>
            <w:right w:val="none" w:sz="0" w:space="0" w:color="auto"/>
          </w:divBdr>
        </w:div>
      </w:divsChild>
    </w:div>
    <w:div w:id="1469974237">
      <w:bodyDiv w:val="1"/>
      <w:marLeft w:val="0"/>
      <w:marRight w:val="0"/>
      <w:marTop w:val="0"/>
      <w:marBottom w:val="0"/>
      <w:divBdr>
        <w:top w:val="none" w:sz="0" w:space="0" w:color="auto"/>
        <w:left w:val="none" w:sz="0" w:space="0" w:color="auto"/>
        <w:bottom w:val="none" w:sz="0" w:space="0" w:color="auto"/>
        <w:right w:val="none" w:sz="0" w:space="0" w:color="auto"/>
      </w:divBdr>
    </w:div>
    <w:div w:id="1537767634">
      <w:bodyDiv w:val="1"/>
      <w:marLeft w:val="0"/>
      <w:marRight w:val="0"/>
      <w:marTop w:val="0"/>
      <w:marBottom w:val="0"/>
      <w:divBdr>
        <w:top w:val="none" w:sz="0" w:space="0" w:color="auto"/>
        <w:left w:val="none" w:sz="0" w:space="0" w:color="auto"/>
        <w:bottom w:val="none" w:sz="0" w:space="0" w:color="auto"/>
        <w:right w:val="none" w:sz="0" w:space="0" w:color="auto"/>
      </w:divBdr>
      <w:divsChild>
        <w:div w:id="1619990485">
          <w:marLeft w:val="0"/>
          <w:marRight w:val="0"/>
          <w:marTop w:val="0"/>
          <w:marBottom w:val="0"/>
          <w:divBdr>
            <w:top w:val="none" w:sz="0" w:space="0" w:color="auto"/>
            <w:left w:val="none" w:sz="0" w:space="0" w:color="auto"/>
            <w:bottom w:val="none" w:sz="0" w:space="0" w:color="auto"/>
            <w:right w:val="none" w:sz="0" w:space="0" w:color="auto"/>
          </w:divBdr>
        </w:div>
      </w:divsChild>
    </w:div>
    <w:div w:id="1570842260">
      <w:bodyDiv w:val="1"/>
      <w:marLeft w:val="0"/>
      <w:marRight w:val="0"/>
      <w:marTop w:val="0"/>
      <w:marBottom w:val="0"/>
      <w:divBdr>
        <w:top w:val="none" w:sz="0" w:space="0" w:color="auto"/>
        <w:left w:val="none" w:sz="0" w:space="0" w:color="auto"/>
        <w:bottom w:val="none" w:sz="0" w:space="0" w:color="auto"/>
        <w:right w:val="none" w:sz="0" w:space="0" w:color="auto"/>
      </w:divBdr>
    </w:div>
    <w:div w:id="1641036437">
      <w:bodyDiv w:val="1"/>
      <w:marLeft w:val="0"/>
      <w:marRight w:val="0"/>
      <w:marTop w:val="0"/>
      <w:marBottom w:val="0"/>
      <w:divBdr>
        <w:top w:val="none" w:sz="0" w:space="0" w:color="auto"/>
        <w:left w:val="none" w:sz="0" w:space="0" w:color="auto"/>
        <w:bottom w:val="none" w:sz="0" w:space="0" w:color="auto"/>
        <w:right w:val="none" w:sz="0" w:space="0" w:color="auto"/>
      </w:divBdr>
      <w:divsChild>
        <w:div w:id="177351507">
          <w:marLeft w:val="0"/>
          <w:marRight w:val="0"/>
          <w:marTop w:val="0"/>
          <w:marBottom w:val="0"/>
          <w:divBdr>
            <w:top w:val="none" w:sz="0" w:space="0" w:color="auto"/>
            <w:left w:val="none" w:sz="0" w:space="0" w:color="auto"/>
            <w:bottom w:val="none" w:sz="0" w:space="0" w:color="auto"/>
            <w:right w:val="none" w:sz="0" w:space="0" w:color="auto"/>
          </w:divBdr>
        </w:div>
        <w:div w:id="600532077">
          <w:marLeft w:val="0"/>
          <w:marRight w:val="0"/>
          <w:marTop w:val="0"/>
          <w:marBottom w:val="0"/>
          <w:divBdr>
            <w:top w:val="none" w:sz="0" w:space="0" w:color="auto"/>
            <w:left w:val="none" w:sz="0" w:space="0" w:color="auto"/>
            <w:bottom w:val="none" w:sz="0" w:space="0" w:color="auto"/>
            <w:right w:val="none" w:sz="0" w:space="0" w:color="auto"/>
          </w:divBdr>
          <w:divsChild>
            <w:div w:id="290676957">
              <w:marLeft w:val="0"/>
              <w:marRight w:val="0"/>
              <w:marTop w:val="0"/>
              <w:marBottom w:val="0"/>
              <w:divBdr>
                <w:top w:val="none" w:sz="0" w:space="0" w:color="auto"/>
                <w:left w:val="none" w:sz="0" w:space="0" w:color="auto"/>
                <w:bottom w:val="none" w:sz="0" w:space="0" w:color="auto"/>
                <w:right w:val="none" w:sz="0" w:space="0" w:color="auto"/>
              </w:divBdr>
            </w:div>
          </w:divsChild>
        </w:div>
        <w:div w:id="1145048465">
          <w:marLeft w:val="0"/>
          <w:marRight w:val="0"/>
          <w:marTop w:val="0"/>
          <w:marBottom w:val="0"/>
          <w:divBdr>
            <w:top w:val="none" w:sz="0" w:space="0" w:color="auto"/>
            <w:left w:val="none" w:sz="0" w:space="0" w:color="auto"/>
            <w:bottom w:val="none" w:sz="0" w:space="0" w:color="auto"/>
            <w:right w:val="none" w:sz="0" w:space="0" w:color="auto"/>
          </w:divBdr>
        </w:div>
        <w:div w:id="1787308273">
          <w:marLeft w:val="0"/>
          <w:marRight w:val="0"/>
          <w:marTop w:val="0"/>
          <w:marBottom w:val="0"/>
          <w:divBdr>
            <w:top w:val="none" w:sz="0" w:space="0" w:color="auto"/>
            <w:left w:val="none" w:sz="0" w:space="0" w:color="auto"/>
            <w:bottom w:val="none" w:sz="0" w:space="0" w:color="auto"/>
            <w:right w:val="none" w:sz="0" w:space="0" w:color="auto"/>
          </w:divBdr>
        </w:div>
      </w:divsChild>
    </w:div>
    <w:div w:id="1645041170">
      <w:bodyDiv w:val="1"/>
      <w:marLeft w:val="0"/>
      <w:marRight w:val="0"/>
      <w:marTop w:val="0"/>
      <w:marBottom w:val="0"/>
      <w:divBdr>
        <w:top w:val="none" w:sz="0" w:space="0" w:color="auto"/>
        <w:left w:val="none" w:sz="0" w:space="0" w:color="auto"/>
        <w:bottom w:val="none" w:sz="0" w:space="0" w:color="auto"/>
        <w:right w:val="none" w:sz="0" w:space="0" w:color="auto"/>
      </w:divBdr>
    </w:div>
    <w:div w:id="1668821985">
      <w:bodyDiv w:val="1"/>
      <w:marLeft w:val="0"/>
      <w:marRight w:val="0"/>
      <w:marTop w:val="0"/>
      <w:marBottom w:val="0"/>
      <w:divBdr>
        <w:top w:val="none" w:sz="0" w:space="0" w:color="auto"/>
        <w:left w:val="none" w:sz="0" w:space="0" w:color="auto"/>
        <w:bottom w:val="none" w:sz="0" w:space="0" w:color="auto"/>
        <w:right w:val="none" w:sz="0" w:space="0" w:color="auto"/>
      </w:divBdr>
    </w:div>
    <w:div w:id="1707833759">
      <w:bodyDiv w:val="1"/>
      <w:marLeft w:val="0"/>
      <w:marRight w:val="0"/>
      <w:marTop w:val="0"/>
      <w:marBottom w:val="0"/>
      <w:divBdr>
        <w:top w:val="none" w:sz="0" w:space="0" w:color="auto"/>
        <w:left w:val="none" w:sz="0" w:space="0" w:color="auto"/>
        <w:bottom w:val="none" w:sz="0" w:space="0" w:color="auto"/>
        <w:right w:val="none" w:sz="0" w:space="0" w:color="auto"/>
      </w:divBdr>
    </w:div>
    <w:div w:id="1716928101">
      <w:bodyDiv w:val="1"/>
      <w:marLeft w:val="0"/>
      <w:marRight w:val="0"/>
      <w:marTop w:val="0"/>
      <w:marBottom w:val="0"/>
      <w:divBdr>
        <w:top w:val="none" w:sz="0" w:space="0" w:color="auto"/>
        <w:left w:val="none" w:sz="0" w:space="0" w:color="auto"/>
        <w:bottom w:val="none" w:sz="0" w:space="0" w:color="auto"/>
        <w:right w:val="none" w:sz="0" w:space="0" w:color="auto"/>
      </w:divBdr>
    </w:div>
    <w:div w:id="1727145183">
      <w:bodyDiv w:val="1"/>
      <w:marLeft w:val="0"/>
      <w:marRight w:val="0"/>
      <w:marTop w:val="0"/>
      <w:marBottom w:val="0"/>
      <w:divBdr>
        <w:top w:val="none" w:sz="0" w:space="0" w:color="auto"/>
        <w:left w:val="none" w:sz="0" w:space="0" w:color="auto"/>
        <w:bottom w:val="none" w:sz="0" w:space="0" w:color="auto"/>
        <w:right w:val="none" w:sz="0" w:space="0" w:color="auto"/>
      </w:divBdr>
    </w:div>
    <w:div w:id="1738165552">
      <w:bodyDiv w:val="1"/>
      <w:marLeft w:val="0"/>
      <w:marRight w:val="0"/>
      <w:marTop w:val="0"/>
      <w:marBottom w:val="0"/>
      <w:divBdr>
        <w:top w:val="none" w:sz="0" w:space="0" w:color="auto"/>
        <w:left w:val="none" w:sz="0" w:space="0" w:color="auto"/>
        <w:bottom w:val="none" w:sz="0" w:space="0" w:color="auto"/>
        <w:right w:val="none" w:sz="0" w:space="0" w:color="auto"/>
      </w:divBdr>
      <w:divsChild>
        <w:div w:id="260113633">
          <w:marLeft w:val="0"/>
          <w:marRight w:val="0"/>
          <w:marTop w:val="0"/>
          <w:marBottom w:val="0"/>
          <w:divBdr>
            <w:top w:val="none" w:sz="0" w:space="0" w:color="auto"/>
            <w:left w:val="none" w:sz="0" w:space="0" w:color="auto"/>
            <w:bottom w:val="none" w:sz="0" w:space="0" w:color="auto"/>
            <w:right w:val="none" w:sz="0" w:space="0" w:color="auto"/>
          </w:divBdr>
          <w:divsChild>
            <w:div w:id="1845780263">
              <w:marLeft w:val="0"/>
              <w:marRight w:val="0"/>
              <w:marTop w:val="0"/>
              <w:marBottom w:val="0"/>
              <w:divBdr>
                <w:top w:val="none" w:sz="0" w:space="0" w:color="auto"/>
                <w:left w:val="none" w:sz="0" w:space="0" w:color="auto"/>
                <w:bottom w:val="none" w:sz="0" w:space="0" w:color="auto"/>
                <w:right w:val="none" w:sz="0" w:space="0" w:color="auto"/>
              </w:divBdr>
            </w:div>
          </w:divsChild>
        </w:div>
        <w:div w:id="510533693">
          <w:marLeft w:val="0"/>
          <w:marRight w:val="0"/>
          <w:marTop w:val="0"/>
          <w:marBottom w:val="0"/>
          <w:divBdr>
            <w:top w:val="none" w:sz="0" w:space="0" w:color="auto"/>
            <w:left w:val="none" w:sz="0" w:space="0" w:color="auto"/>
            <w:bottom w:val="none" w:sz="0" w:space="0" w:color="auto"/>
            <w:right w:val="none" w:sz="0" w:space="0" w:color="auto"/>
          </w:divBdr>
          <w:divsChild>
            <w:div w:id="1224222987">
              <w:marLeft w:val="0"/>
              <w:marRight w:val="0"/>
              <w:marTop w:val="0"/>
              <w:marBottom w:val="0"/>
              <w:divBdr>
                <w:top w:val="none" w:sz="0" w:space="0" w:color="auto"/>
                <w:left w:val="none" w:sz="0" w:space="0" w:color="auto"/>
                <w:bottom w:val="none" w:sz="0" w:space="0" w:color="auto"/>
                <w:right w:val="none" w:sz="0" w:space="0" w:color="auto"/>
              </w:divBdr>
              <w:divsChild>
                <w:div w:id="10917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9140">
      <w:bodyDiv w:val="1"/>
      <w:marLeft w:val="0"/>
      <w:marRight w:val="0"/>
      <w:marTop w:val="0"/>
      <w:marBottom w:val="0"/>
      <w:divBdr>
        <w:top w:val="none" w:sz="0" w:space="0" w:color="auto"/>
        <w:left w:val="none" w:sz="0" w:space="0" w:color="auto"/>
        <w:bottom w:val="none" w:sz="0" w:space="0" w:color="auto"/>
        <w:right w:val="none" w:sz="0" w:space="0" w:color="auto"/>
      </w:divBdr>
    </w:div>
    <w:div w:id="1812598275">
      <w:bodyDiv w:val="1"/>
      <w:marLeft w:val="0"/>
      <w:marRight w:val="0"/>
      <w:marTop w:val="0"/>
      <w:marBottom w:val="0"/>
      <w:divBdr>
        <w:top w:val="none" w:sz="0" w:space="0" w:color="auto"/>
        <w:left w:val="none" w:sz="0" w:space="0" w:color="auto"/>
        <w:bottom w:val="none" w:sz="0" w:space="0" w:color="auto"/>
        <w:right w:val="none" w:sz="0" w:space="0" w:color="auto"/>
      </w:divBdr>
    </w:div>
    <w:div w:id="1822188853">
      <w:bodyDiv w:val="1"/>
      <w:marLeft w:val="0"/>
      <w:marRight w:val="0"/>
      <w:marTop w:val="0"/>
      <w:marBottom w:val="0"/>
      <w:divBdr>
        <w:top w:val="none" w:sz="0" w:space="0" w:color="auto"/>
        <w:left w:val="none" w:sz="0" w:space="0" w:color="auto"/>
        <w:bottom w:val="none" w:sz="0" w:space="0" w:color="auto"/>
        <w:right w:val="none" w:sz="0" w:space="0" w:color="auto"/>
      </w:divBdr>
    </w:div>
    <w:div w:id="1885824331">
      <w:bodyDiv w:val="1"/>
      <w:marLeft w:val="0"/>
      <w:marRight w:val="0"/>
      <w:marTop w:val="0"/>
      <w:marBottom w:val="0"/>
      <w:divBdr>
        <w:top w:val="none" w:sz="0" w:space="0" w:color="auto"/>
        <w:left w:val="none" w:sz="0" w:space="0" w:color="auto"/>
        <w:bottom w:val="none" w:sz="0" w:space="0" w:color="auto"/>
        <w:right w:val="none" w:sz="0" w:space="0" w:color="auto"/>
      </w:divBdr>
    </w:div>
    <w:div w:id="1936673043">
      <w:bodyDiv w:val="1"/>
      <w:marLeft w:val="0"/>
      <w:marRight w:val="0"/>
      <w:marTop w:val="0"/>
      <w:marBottom w:val="0"/>
      <w:divBdr>
        <w:top w:val="none" w:sz="0" w:space="0" w:color="auto"/>
        <w:left w:val="none" w:sz="0" w:space="0" w:color="auto"/>
        <w:bottom w:val="none" w:sz="0" w:space="0" w:color="auto"/>
        <w:right w:val="none" w:sz="0" w:space="0" w:color="auto"/>
      </w:divBdr>
    </w:div>
    <w:div w:id="1964459057">
      <w:bodyDiv w:val="1"/>
      <w:marLeft w:val="0"/>
      <w:marRight w:val="0"/>
      <w:marTop w:val="0"/>
      <w:marBottom w:val="0"/>
      <w:divBdr>
        <w:top w:val="none" w:sz="0" w:space="0" w:color="auto"/>
        <w:left w:val="none" w:sz="0" w:space="0" w:color="auto"/>
        <w:bottom w:val="none" w:sz="0" w:space="0" w:color="auto"/>
        <w:right w:val="none" w:sz="0" w:space="0" w:color="auto"/>
      </w:divBdr>
    </w:div>
    <w:div w:id="2015447412">
      <w:bodyDiv w:val="1"/>
      <w:marLeft w:val="0"/>
      <w:marRight w:val="0"/>
      <w:marTop w:val="0"/>
      <w:marBottom w:val="0"/>
      <w:divBdr>
        <w:top w:val="none" w:sz="0" w:space="0" w:color="auto"/>
        <w:left w:val="none" w:sz="0" w:space="0" w:color="auto"/>
        <w:bottom w:val="none" w:sz="0" w:space="0" w:color="auto"/>
        <w:right w:val="none" w:sz="0" w:space="0" w:color="auto"/>
      </w:divBdr>
    </w:div>
    <w:div w:id="2043051136">
      <w:bodyDiv w:val="1"/>
      <w:marLeft w:val="0"/>
      <w:marRight w:val="0"/>
      <w:marTop w:val="0"/>
      <w:marBottom w:val="0"/>
      <w:divBdr>
        <w:top w:val="none" w:sz="0" w:space="0" w:color="auto"/>
        <w:left w:val="none" w:sz="0" w:space="0" w:color="auto"/>
        <w:bottom w:val="none" w:sz="0" w:space="0" w:color="auto"/>
        <w:right w:val="none" w:sz="0" w:space="0" w:color="auto"/>
      </w:divBdr>
    </w:div>
    <w:div w:id="2050452333">
      <w:bodyDiv w:val="1"/>
      <w:marLeft w:val="0"/>
      <w:marRight w:val="0"/>
      <w:marTop w:val="0"/>
      <w:marBottom w:val="0"/>
      <w:divBdr>
        <w:top w:val="none" w:sz="0" w:space="0" w:color="auto"/>
        <w:left w:val="none" w:sz="0" w:space="0" w:color="auto"/>
        <w:bottom w:val="none" w:sz="0" w:space="0" w:color="auto"/>
        <w:right w:val="none" w:sz="0" w:space="0" w:color="auto"/>
      </w:divBdr>
    </w:div>
    <w:div w:id="2052488229">
      <w:bodyDiv w:val="1"/>
      <w:marLeft w:val="0"/>
      <w:marRight w:val="0"/>
      <w:marTop w:val="0"/>
      <w:marBottom w:val="0"/>
      <w:divBdr>
        <w:top w:val="none" w:sz="0" w:space="0" w:color="auto"/>
        <w:left w:val="none" w:sz="0" w:space="0" w:color="auto"/>
        <w:bottom w:val="none" w:sz="0" w:space="0" w:color="auto"/>
        <w:right w:val="none" w:sz="0" w:space="0" w:color="auto"/>
      </w:divBdr>
      <w:divsChild>
        <w:div w:id="902915071">
          <w:marLeft w:val="0"/>
          <w:marRight w:val="0"/>
          <w:marTop w:val="0"/>
          <w:marBottom w:val="0"/>
          <w:divBdr>
            <w:top w:val="none" w:sz="0" w:space="0" w:color="auto"/>
            <w:left w:val="none" w:sz="0" w:space="0" w:color="auto"/>
            <w:bottom w:val="none" w:sz="0" w:space="0" w:color="auto"/>
            <w:right w:val="none" w:sz="0" w:space="0" w:color="auto"/>
          </w:divBdr>
        </w:div>
        <w:div w:id="939483346">
          <w:marLeft w:val="0"/>
          <w:marRight w:val="0"/>
          <w:marTop w:val="0"/>
          <w:marBottom w:val="0"/>
          <w:divBdr>
            <w:top w:val="none" w:sz="0" w:space="0" w:color="auto"/>
            <w:left w:val="none" w:sz="0" w:space="0" w:color="auto"/>
            <w:bottom w:val="none" w:sz="0" w:space="0" w:color="auto"/>
            <w:right w:val="none" w:sz="0" w:space="0" w:color="auto"/>
          </w:divBdr>
          <w:divsChild>
            <w:div w:id="400955752">
              <w:marLeft w:val="0"/>
              <w:marRight w:val="0"/>
              <w:marTop w:val="30"/>
              <w:marBottom w:val="30"/>
              <w:divBdr>
                <w:top w:val="none" w:sz="0" w:space="0" w:color="auto"/>
                <w:left w:val="none" w:sz="0" w:space="0" w:color="auto"/>
                <w:bottom w:val="none" w:sz="0" w:space="0" w:color="auto"/>
                <w:right w:val="none" w:sz="0" w:space="0" w:color="auto"/>
              </w:divBdr>
              <w:divsChild>
                <w:div w:id="184364570">
                  <w:marLeft w:val="0"/>
                  <w:marRight w:val="0"/>
                  <w:marTop w:val="0"/>
                  <w:marBottom w:val="0"/>
                  <w:divBdr>
                    <w:top w:val="none" w:sz="0" w:space="0" w:color="auto"/>
                    <w:left w:val="none" w:sz="0" w:space="0" w:color="auto"/>
                    <w:bottom w:val="none" w:sz="0" w:space="0" w:color="auto"/>
                    <w:right w:val="none" w:sz="0" w:space="0" w:color="auto"/>
                  </w:divBdr>
                  <w:divsChild>
                    <w:div w:id="596446296">
                      <w:marLeft w:val="0"/>
                      <w:marRight w:val="0"/>
                      <w:marTop w:val="0"/>
                      <w:marBottom w:val="0"/>
                      <w:divBdr>
                        <w:top w:val="none" w:sz="0" w:space="0" w:color="auto"/>
                        <w:left w:val="none" w:sz="0" w:space="0" w:color="auto"/>
                        <w:bottom w:val="none" w:sz="0" w:space="0" w:color="auto"/>
                        <w:right w:val="none" w:sz="0" w:space="0" w:color="auto"/>
                      </w:divBdr>
                    </w:div>
                  </w:divsChild>
                </w:div>
                <w:div w:id="271209070">
                  <w:marLeft w:val="0"/>
                  <w:marRight w:val="0"/>
                  <w:marTop w:val="0"/>
                  <w:marBottom w:val="0"/>
                  <w:divBdr>
                    <w:top w:val="none" w:sz="0" w:space="0" w:color="auto"/>
                    <w:left w:val="none" w:sz="0" w:space="0" w:color="auto"/>
                    <w:bottom w:val="none" w:sz="0" w:space="0" w:color="auto"/>
                    <w:right w:val="none" w:sz="0" w:space="0" w:color="auto"/>
                  </w:divBdr>
                  <w:divsChild>
                    <w:div w:id="97992505">
                      <w:marLeft w:val="0"/>
                      <w:marRight w:val="0"/>
                      <w:marTop w:val="0"/>
                      <w:marBottom w:val="0"/>
                      <w:divBdr>
                        <w:top w:val="none" w:sz="0" w:space="0" w:color="auto"/>
                        <w:left w:val="none" w:sz="0" w:space="0" w:color="auto"/>
                        <w:bottom w:val="none" w:sz="0" w:space="0" w:color="auto"/>
                        <w:right w:val="none" w:sz="0" w:space="0" w:color="auto"/>
                      </w:divBdr>
                    </w:div>
                  </w:divsChild>
                </w:div>
                <w:div w:id="277834024">
                  <w:marLeft w:val="0"/>
                  <w:marRight w:val="0"/>
                  <w:marTop w:val="0"/>
                  <w:marBottom w:val="0"/>
                  <w:divBdr>
                    <w:top w:val="none" w:sz="0" w:space="0" w:color="auto"/>
                    <w:left w:val="none" w:sz="0" w:space="0" w:color="auto"/>
                    <w:bottom w:val="none" w:sz="0" w:space="0" w:color="auto"/>
                    <w:right w:val="none" w:sz="0" w:space="0" w:color="auto"/>
                  </w:divBdr>
                  <w:divsChild>
                    <w:div w:id="1537811782">
                      <w:marLeft w:val="0"/>
                      <w:marRight w:val="0"/>
                      <w:marTop w:val="0"/>
                      <w:marBottom w:val="0"/>
                      <w:divBdr>
                        <w:top w:val="none" w:sz="0" w:space="0" w:color="auto"/>
                        <w:left w:val="none" w:sz="0" w:space="0" w:color="auto"/>
                        <w:bottom w:val="none" w:sz="0" w:space="0" w:color="auto"/>
                        <w:right w:val="none" w:sz="0" w:space="0" w:color="auto"/>
                      </w:divBdr>
                    </w:div>
                  </w:divsChild>
                </w:div>
                <w:div w:id="476185656">
                  <w:marLeft w:val="0"/>
                  <w:marRight w:val="0"/>
                  <w:marTop w:val="0"/>
                  <w:marBottom w:val="0"/>
                  <w:divBdr>
                    <w:top w:val="none" w:sz="0" w:space="0" w:color="auto"/>
                    <w:left w:val="none" w:sz="0" w:space="0" w:color="auto"/>
                    <w:bottom w:val="none" w:sz="0" w:space="0" w:color="auto"/>
                    <w:right w:val="none" w:sz="0" w:space="0" w:color="auto"/>
                  </w:divBdr>
                  <w:divsChild>
                    <w:div w:id="502399317">
                      <w:marLeft w:val="0"/>
                      <w:marRight w:val="0"/>
                      <w:marTop w:val="0"/>
                      <w:marBottom w:val="0"/>
                      <w:divBdr>
                        <w:top w:val="none" w:sz="0" w:space="0" w:color="auto"/>
                        <w:left w:val="none" w:sz="0" w:space="0" w:color="auto"/>
                        <w:bottom w:val="none" w:sz="0" w:space="0" w:color="auto"/>
                        <w:right w:val="none" w:sz="0" w:space="0" w:color="auto"/>
                      </w:divBdr>
                    </w:div>
                  </w:divsChild>
                </w:div>
                <w:div w:id="489636554">
                  <w:marLeft w:val="0"/>
                  <w:marRight w:val="0"/>
                  <w:marTop w:val="0"/>
                  <w:marBottom w:val="0"/>
                  <w:divBdr>
                    <w:top w:val="none" w:sz="0" w:space="0" w:color="auto"/>
                    <w:left w:val="none" w:sz="0" w:space="0" w:color="auto"/>
                    <w:bottom w:val="none" w:sz="0" w:space="0" w:color="auto"/>
                    <w:right w:val="none" w:sz="0" w:space="0" w:color="auto"/>
                  </w:divBdr>
                  <w:divsChild>
                    <w:div w:id="1331982184">
                      <w:marLeft w:val="0"/>
                      <w:marRight w:val="0"/>
                      <w:marTop w:val="0"/>
                      <w:marBottom w:val="0"/>
                      <w:divBdr>
                        <w:top w:val="none" w:sz="0" w:space="0" w:color="auto"/>
                        <w:left w:val="none" w:sz="0" w:space="0" w:color="auto"/>
                        <w:bottom w:val="none" w:sz="0" w:space="0" w:color="auto"/>
                        <w:right w:val="none" w:sz="0" w:space="0" w:color="auto"/>
                      </w:divBdr>
                    </w:div>
                  </w:divsChild>
                </w:div>
                <w:div w:id="563641321">
                  <w:marLeft w:val="0"/>
                  <w:marRight w:val="0"/>
                  <w:marTop w:val="0"/>
                  <w:marBottom w:val="0"/>
                  <w:divBdr>
                    <w:top w:val="none" w:sz="0" w:space="0" w:color="auto"/>
                    <w:left w:val="none" w:sz="0" w:space="0" w:color="auto"/>
                    <w:bottom w:val="none" w:sz="0" w:space="0" w:color="auto"/>
                    <w:right w:val="none" w:sz="0" w:space="0" w:color="auto"/>
                  </w:divBdr>
                  <w:divsChild>
                    <w:div w:id="435562594">
                      <w:marLeft w:val="0"/>
                      <w:marRight w:val="0"/>
                      <w:marTop w:val="0"/>
                      <w:marBottom w:val="0"/>
                      <w:divBdr>
                        <w:top w:val="none" w:sz="0" w:space="0" w:color="auto"/>
                        <w:left w:val="none" w:sz="0" w:space="0" w:color="auto"/>
                        <w:bottom w:val="none" w:sz="0" w:space="0" w:color="auto"/>
                        <w:right w:val="none" w:sz="0" w:space="0" w:color="auto"/>
                      </w:divBdr>
                    </w:div>
                    <w:div w:id="1259559573">
                      <w:marLeft w:val="0"/>
                      <w:marRight w:val="0"/>
                      <w:marTop w:val="0"/>
                      <w:marBottom w:val="0"/>
                      <w:divBdr>
                        <w:top w:val="none" w:sz="0" w:space="0" w:color="auto"/>
                        <w:left w:val="none" w:sz="0" w:space="0" w:color="auto"/>
                        <w:bottom w:val="none" w:sz="0" w:space="0" w:color="auto"/>
                        <w:right w:val="none" w:sz="0" w:space="0" w:color="auto"/>
                      </w:divBdr>
                    </w:div>
                  </w:divsChild>
                </w:div>
                <w:div w:id="646010980">
                  <w:marLeft w:val="0"/>
                  <w:marRight w:val="0"/>
                  <w:marTop w:val="0"/>
                  <w:marBottom w:val="0"/>
                  <w:divBdr>
                    <w:top w:val="none" w:sz="0" w:space="0" w:color="auto"/>
                    <w:left w:val="none" w:sz="0" w:space="0" w:color="auto"/>
                    <w:bottom w:val="none" w:sz="0" w:space="0" w:color="auto"/>
                    <w:right w:val="none" w:sz="0" w:space="0" w:color="auto"/>
                  </w:divBdr>
                  <w:divsChild>
                    <w:div w:id="1443111452">
                      <w:marLeft w:val="0"/>
                      <w:marRight w:val="0"/>
                      <w:marTop w:val="0"/>
                      <w:marBottom w:val="0"/>
                      <w:divBdr>
                        <w:top w:val="none" w:sz="0" w:space="0" w:color="auto"/>
                        <w:left w:val="none" w:sz="0" w:space="0" w:color="auto"/>
                        <w:bottom w:val="none" w:sz="0" w:space="0" w:color="auto"/>
                        <w:right w:val="none" w:sz="0" w:space="0" w:color="auto"/>
                      </w:divBdr>
                    </w:div>
                  </w:divsChild>
                </w:div>
                <w:div w:id="677315357">
                  <w:marLeft w:val="0"/>
                  <w:marRight w:val="0"/>
                  <w:marTop w:val="0"/>
                  <w:marBottom w:val="0"/>
                  <w:divBdr>
                    <w:top w:val="none" w:sz="0" w:space="0" w:color="auto"/>
                    <w:left w:val="none" w:sz="0" w:space="0" w:color="auto"/>
                    <w:bottom w:val="none" w:sz="0" w:space="0" w:color="auto"/>
                    <w:right w:val="none" w:sz="0" w:space="0" w:color="auto"/>
                  </w:divBdr>
                  <w:divsChild>
                    <w:div w:id="452020477">
                      <w:marLeft w:val="0"/>
                      <w:marRight w:val="0"/>
                      <w:marTop w:val="0"/>
                      <w:marBottom w:val="0"/>
                      <w:divBdr>
                        <w:top w:val="none" w:sz="0" w:space="0" w:color="auto"/>
                        <w:left w:val="none" w:sz="0" w:space="0" w:color="auto"/>
                        <w:bottom w:val="none" w:sz="0" w:space="0" w:color="auto"/>
                        <w:right w:val="none" w:sz="0" w:space="0" w:color="auto"/>
                      </w:divBdr>
                    </w:div>
                  </w:divsChild>
                </w:div>
                <w:div w:id="748966845">
                  <w:marLeft w:val="0"/>
                  <w:marRight w:val="0"/>
                  <w:marTop w:val="0"/>
                  <w:marBottom w:val="0"/>
                  <w:divBdr>
                    <w:top w:val="none" w:sz="0" w:space="0" w:color="auto"/>
                    <w:left w:val="none" w:sz="0" w:space="0" w:color="auto"/>
                    <w:bottom w:val="none" w:sz="0" w:space="0" w:color="auto"/>
                    <w:right w:val="none" w:sz="0" w:space="0" w:color="auto"/>
                  </w:divBdr>
                  <w:divsChild>
                    <w:div w:id="54007751">
                      <w:marLeft w:val="0"/>
                      <w:marRight w:val="0"/>
                      <w:marTop w:val="0"/>
                      <w:marBottom w:val="0"/>
                      <w:divBdr>
                        <w:top w:val="none" w:sz="0" w:space="0" w:color="auto"/>
                        <w:left w:val="none" w:sz="0" w:space="0" w:color="auto"/>
                        <w:bottom w:val="none" w:sz="0" w:space="0" w:color="auto"/>
                        <w:right w:val="none" w:sz="0" w:space="0" w:color="auto"/>
                      </w:divBdr>
                    </w:div>
                  </w:divsChild>
                </w:div>
                <w:div w:id="913511536">
                  <w:marLeft w:val="0"/>
                  <w:marRight w:val="0"/>
                  <w:marTop w:val="0"/>
                  <w:marBottom w:val="0"/>
                  <w:divBdr>
                    <w:top w:val="none" w:sz="0" w:space="0" w:color="auto"/>
                    <w:left w:val="none" w:sz="0" w:space="0" w:color="auto"/>
                    <w:bottom w:val="none" w:sz="0" w:space="0" w:color="auto"/>
                    <w:right w:val="none" w:sz="0" w:space="0" w:color="auto"/>
                  </w:divBdr>
                  <w:divsChild>
                    <w:div w:id="974261901">
                      <w:marLeft w:val="0"/>
                      <w:marRight w:val="0"/>
                      <w:marTop w:val="0"/>
                      <w:marBottom w:val="0"/>
                      <w:divBdr>
                        <w:top w:val="none" w:sz="0" w:space="0" w:color="auto"/>
                        <w:left w:val="none" w:sz="0" w:space="0" w:color="auto"/>
                        <w:bottom w:val="none" w:sz="0" w:space="0" w:color="auto"/>
                        <w:right w:val="none" w:sz="0" w:space="0" w:color="auto"/>
                      </w:divBdr>
                    </w:div>
                  </w:divsChild>
                </w:div>
                <w:div w:id="1181117626">
                  <w:marLeft w:val="0"/>
                  <w:marRight w:val="0"/>
                  <w:marTop w:val="0"/>
                  <w:marBottom w:val="0"/>
                  <w:divBdr>
                    <w:top w:val="none" w:sz="0" w:space="0" w:color="auto"/>
                    <w:left w:val="none" w:sz="0" w:space="0" w:color="auto"/>
                    <w:bottom w:val="none" w:sz="0" w:space="0" w:color="auto"/>
                    <w:right w:val="none" w:sz="0" w:space="0" w:color="auto"/>
                  </w:divBdr>
                  <w:divsChild>
                    <w:div w:id="1463226098">
                      <w:marLeft w:val="0"/>
                      <w:marRight w:val="0"/>
                      <w:marTop w:val="0"/>
                      <w:marBottom w:val="0"/>
                      <w:divBdr>
                        <w:top w:val="none" w:sz="0" w:space="0" w:color="auto"/>
                        <w:left w:val="none" w:sz="0" w:space="0" w:color="auto"/>
                        <w:bottom w:val="none" w:sz="0" w:space="0" w:color="auto"/>
                        <w:right w:val="none" w:sz="0" w:space="0" w:color="auto"/>
                      </w:divBdr>
                    </w:div>
                    <w:div w:id="1984382446">
                      <w:marLeft w:val="0"/>
                      <w:marRight w:val="0"/>
                      <w:marTop w:val="0"/>
                      <w:marBottom w:val="0"/>
                      <w:divBdr>
                        <w:top w:val="none" w:sz="0" w:space="0" w:color="auto"/>
                        <w:left w:val="none" w:sz="0" w:space="0" w:color="auto"/>
                        <w:bottom w:val="none" w:sz="0" w:space="0" w:color="auto"/>
                        <w:right w:val="none" w:sz="0" w:space="0" w:color="auto"/>
                      </w:divBdr>
                    </w:div>
                  </w:divsChild>
                </w:div>
                <w:div w:id="1217353212">
                  <w:marLeft w:val="0"/>
                  <w:marRight w:val="0"/>
                  <w:marTop w:val="0"/>
                  <w:marBottom w:val="0"/>
                  <w:divBdr>
                    <w:top w:val="none" w:sz="0" w:space="0" w:color="auto"/>
                    <w:left w:val="none" w:sz="0" w:space="0" w:color="auto"/>
                    <w:bottom w:val="none" w:sz="0" w:space="0" w:color="auto"/>
                    <w:right w:val="none" w:sz="0" w:space="0" w:color="auto"/>
                  </w:divBdr>
                  <w:divsChild>
                    <w:div w:id="487400319">
                      <w:marLeft w:val="0"/>
                      <w:marRight w:val="0"/>
                      <w:marTop w:val="0"/>
                      <w:marBottom w:val="0"/>
                      <w:divBdr>
                        <w:top w:val="none" w:sz="0" w:space="0" w:color="auto"/>
                        <w:left w:val="none" w:sz="0" w:space="0" w:color="auto"/>
                        <w:bottom w:val="none" w:sz="0" w:space="0" w:color="auto"/>
                        <w:right w:val="none" w:sz="0" w:space="0" w:color="auto"/>
                      </w:divBdr>
                    </w:div>
                  </w:divsChild>
                </w:div>
                <w:div w:id="1328248237">
                  <w:marLeft w:val="0"/>
                  <w:marRight w:val="0"/>
                  <w:marTop w:val="0"/>
                  <w:marBottom w:val="0"/>
                  <w:divBdr>
                    <w:top w:val="none" w:sz="0" w:space="0" w:color="auto"/>
                    <w:left w:val="none" w:sz="0" w:space="0" w:color="auto"/>
                    <w:bottom w:val="none" w:sz="0" w:space="0" w:color="auto"/>
                    <w:right w:val="none" w:sz="0" w:space="0" w:color="auto"/>
                  </w:divBdr>
                  <w:divsChild>
                    <w:div w:id="316226082">
                      <w:marLeft w:val="0"/>
                      <w:marRight w:val="0"/>
                      <w:marTop w:val="0"/>
                      <w:marBottom w:val="0"/>
                      <w:divBdr>
                        <w:top w:val="none" w:sz="0" w:space="0" w:color="auto"/>
                        <w:left w:val="none" w:sz="0" w:space="0" w:color="auto"/>
                        <w:bottom w:val="none" w:sz="0" w:space="0" w:color="auto"/>
                        <w:right w:val="none" w:sz="0" w:space="0" w:color="auto"/>
                      </w:divBdr>
                    </w:div>
                  </w:divsChild>
                </w:div>
                <w:div w:id="1578323526">
                  <w:marLeft w:val="0"/>
                  <w:marRight w:val="0"/>
                  <w:marTop w:val="0"/>
                  <w:marBottom w:val="0"/>
                  <w:divBdr>
                    <w:top w:val="none" w:sz="0" w:space="0" w:color="auto"/>
                    <w:left w:val="none" w:sz="0" w:space="0" w:color="auto"/>
                    <w:bottom w:val="none" w:sz="0" w:space="0" w:color="auto"/>
                    <w:right w:val="none" w:sz="0" w:space="0" w:color="auto"/>
                  </w:divBdr>
                  <w:divsChild>
                    <w:div w:id="1956594084">
                      <w:marLeft w:val="0"/>
                      <w:marRight w:val="0"/>
                      <w:marTop w:val="0"/>
                      <w:marBottom w:val="0"/>
                      <w:divBdr>
                        <w:top w:val="none" w:sz="0" w:space="0" w:color="auto"/>
                        <w:left w:val="none" w:sz="0" w:space="0" w:color="auto"/>
                        <w:bottom w:val="none" w:sz="0" w:space="0" w:color="auto"/>
                        <w:right w:val="none" w:sz="0" w:space="0" w:color="auto"/>
                      </w:divBdr>
                    </w:div>
                  </w:divsChild>
                </w:div>
                <w:div w:id="1804541197">
                  <w:marLeft w:val="0"/>
                  <w:marRight w:val="0"/>
                  <w:marTop w:val="0"/>
                  <w:marBottom w:val="0"/>
                  <w:divBdr>
                    <w:top w:val="none" w:sz="0" w:space="0" w:color="auto"/>
                    <w:left w:val="none" w:sz="0" w:space="0" w:color="auto"/>
                    <w:bottom w:val="none" w:sz="0" w:space="0" w:color="auto"/>
                    <w:right w:val="none" w:sz="0" w:space="0" w:color="auto"/>
                  </w:divBdr>
                  <w:divsChild>
                    <w:div w:id="1770395842">
                      <w:marLeft w:val="0"/>
                      <w:marRight w:val="0"/>
                      <w:marTop w:val="0"/>
                      <w:marBottom w:val="0"/>
                      <w:divBdr>
                        <w:top w:val="none" w:sz="0" w:space="0" w:color="auto"/>
                        <w:left w:val="none" w:sz="0" w:space="0" w:color="auto"/>
                        <w:bottom w:val="none" w:sz="0" w:space="0" w:color="auto"/>
                        <w:right w:val="none" w:sz="0" w:space="0" w:color="auto"/>
                      </w:divBdr>
                    </w:div>
                  </w:divsChild>
                </w:div>
                <w:div w:id="1832402128">
                  <w:marLeft w:val="0"/>
                  <w:marRight w:val="0"/>
                  <w:marTop w:val="0"/>
                  <w:marBottom w:val="0"/>
                  <w:divBdr>
                    <w:top w:val="none" w:sz="0" w:space="0" w:color="auto"/>
                    <w:left w:val="none" w:sz="0" w:space="0" w:color="auto"/>
                    <w:bottom w:val="none" w:sz="0" w:space="0" w:color="auto"/>
                    <w:right w:val="none" w:sz="0" w:space="0" w:color="auto"/>
                  </w:divBdr>
                  <w:divsChild>
                    <w:div w:id="1021975814">
                      <w:marLeft w:val="0"/>
                      <w:marRight w:val="0"/>
                      <w:marTop w:val="0"/>
                      <w:marBottom w:val="0"/>
                      <w:divBdr>
                        <w:top w:val="none" w:sz="0" w:space="0" w:color="auto"/>
                        <w:left w:val="none" w:sz="0" w:space="0" w:color="auto"/>
                        <w:bottom w:val="none" w:sz="0" w:space="0" w:color="auto"/>
                        <w:right w:val="none" w:sz="0" w:space="0" w:color="auto"/>
                      </w:divBdr>
                    </w:div>
                  </w:divsChild>
                </w:div>
                <w:div w:id="1935631300">
                  <w:marLeft w:val="0"/>
                  <w:marRight w:val="0"/>
                  <w:marTop w:val="0"/>
                  <w:marBottom w:val="0"/>
                  <w:divBdr>
                    <w:top w:val="none" w:sz="0" w:space="0" w:color="auto"/>
                    <w:left w:val="none" w:sz="0" w:space="0" w:color="auto"/>
                    <w:bottom w:val="none" w:sz="0" w:space="0" w:color="auto"/>
                    <w:right w:val="none" w:sz="0" w:space="0" w:color="auto"/>
                  </w:divBdr>
                  <w:divsChild>
                    <w:div w:id="487789435">
                      <w:marLeft w:val="0"/>
                      <w:marRight w:val="0"/>
                      <w:marTop w:val="0"/>
                      <w:marBottom w:val="0"/>
                      <w:divBdr>
                        <w:top w:val="none" w:sz="0" w:space="0" w:color="auto"/>
                        <w:left w:val="none" w:sz="0" w:space="0" w:color="auto"/>
                        <w:bottom w:val="none" w:sz="0" w:space="0" w:color="auto"/>
                        <w:right w:val="none" w:sz="0" w:space="0" w:color="auto"/>
                      </w:divBdr>
                    </w:div>
                  </w:divsChild>
                </w:div>
                <w:div w:id="2117288179">
                  <w:marLeft w:val="0"/>
                  <w:marRight w:val="0"/>
                  <w:marTop w:val="0"/>
                  <w:marBottom w:val="0"/>
                  <w:divBdr>
                    <w:top w:val="none" w:sz="0" w:space="0" w:color="auto"/>
                    <w:left w:val="none" w:sz="0" w:space="0" w:color="auto"/>
                    <w:bottom w:val="none" w:sz="0" w:space="0" w:color="auto"/>
                    <w:right w:val="none" w:sz="0" w:space="0" w:color="auto"/>
                  </w:divBdr>
                  <w:divsChild>
                    <w:div w:id="2046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41333">
          <w:marLeft w:val="0"/>
          <w:marRight w:val="0"/>
          <w:marTop w:val="0"/>
          <w:marBottom w:val="0"/>
          <w:divBdr>
            <w:top w:val="none" w:sz="0" w:space="0" w:color="auto"/>
            <w:left w:val="none" w:sz="0" w:space="0" w:color="auto"/>
            <w:bottom w:val="none" w:sz="0" w:space="0" w:color="auto"/>
            <w:right w:val="none" w:sz="0" w:space="0" w:color="auto"/>
          </w:divBdr>
        </w:div>
        <w:div w:id="1584796951">
          <w:marLeft w:val="0"/>
          <w:marRight w:val="0"/>
          <w:marTop w:val="0"/>
          <w:marBottom w:val="0"/>
          <w:divBdr>
            <w:top w:val="none" w:sz="0" w:space="0" w:color="auto"/>
            <w:left w:val="none" w:sz="0" w:space="0" w:color="auto"/>
            <w:bottom w:val="none" w:sz="0" w:space="0" w:color="auto"/>
            <w:right w:val="none" w:sz="0" w:space="0" w:color="auto"/>
          </w:divBdr>
        </w:div>
        <w:div w:id="1899783073">
          <w:marLeft w:val="0"/>
          <w:marRight w:val="0"/>
          <w:marTop w:val="0"/>
          <w:marBottom w:val="0"/>
          <w:divBdr>
            <w:top w:val="none" w:sz="0" w:space="0" w:color="auto"/>
            <w:left w:val="none" w:sz="0" w:space="0" w:color="auto"/>
            <w:bottom w:val="none" w:sz="0" w:space="0" w:color="auto"/>
            <w:right w:val="none" w:sz="0" w:space="0" w:color="auto"/>
          </w:divBdr>
        </w:div>
      </w:divsChild>
    </w:div>
    <w:div w:id="2053924517">
      <w:bodyDiv w:val="1"/>
      <w:marLeft w:val="0"/>
      <w:marRight w:val="0"/>
      <w:marTop w:val="0"/>
      <w:marBottom w:val="0"/>
      <w:divBdr>
        <w:top w:val="none" w:sz="0" w:space="0" w:color="auto"/>
        <w:left w:val="none" w:sz="0" w:space="0" w:color="auto"/>
        <w:bottom w:val="none" w:sz="0" w:space="0" w:color="auto"/>
        <w:right w:val="none" w:sz="0" w:space="0" w:color="auto"/>
      </w:divBdr>
    </w:div>
    <w:div w:id="2065327398">
      <w:bodyDiv w:val="1"/>
      <w:marLeft w:val="0"/>
      <w:marRight w:val="0"/>
      <w:marTop w:val="0"/>
      <w:marBottom w:val="0"/>
      <w:divBdr>
        <w:top w:val="none" w:sz="0" w:space="0" w:color="auto"/>
        <w:left w:val="none" w:sz="0" w:space="0" w:color="auto"/>
        <w:bottom w:val="none" w:sz="0" w:space="0" w:color="auto"/>
        <w:right w:val="none" w:sz="0" w:space="0" w:color="auto"/>
      </w:divBdr>
      <w:divsChild>
        <w:div w:id="52655252">
          <w:marLeft w:val="0"/>
          <w:marRight w:val="0"/>
          <w:marTop w:val="0"/>
          <w:marBottom w:val="0"/>
          <w:divBdr>
            <w:top w:val="none" w:sz="0" w:space="0" w:color="auto"/>
            <w:left w:val="none" w:sz="0" w:space="0" w:color="auto"/>
            <w:bottom w:val="none" w:sz="0" w:space="0" w:color="auto"/>
            <w:right w:val="none" w:sz="0" w:space="0" w:color="auto"/>
          </w:divBdr>
          <w:divsChild>
            <w:div w:id="900823682">
              <w:marLeft w:val="0"/>
              <w:marRight w:val="0"/>
              <w:marTop w:val="0"/>
              <w:marBottom w:val="0"/>
              <w:divBdr>
                <w:top w:val="none" w:sz="0" w:space="0" w:color="auto"/>
                <w:left w:val="none" w:sz="0" w:space="0" w:color="auto"/>
                <w:bottom w:val="none" w:sz="0" w:space="0" w:color="auto"/>
                <w:right w:val="none" w:sz="0" w:space="0" w:color="auto"/>
              </w:divBdr>
              <w:divsChild>
                <w:div w:id="11113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3252">
      <w:bodyDiv w:val="1"/>
      <w:marLeft w:val="0"/>
      <w:marRight w:val="0"/>
      <w:marTop w:val="0"/>
      <w:marBottom w:val="0"/>
      <w:divBdr>
        <w:top w:val="none" w:sz="0" w:space="0" w:color="auto"/>
        <w:left w:val="none" w:sz="0" w:space="0" w:color="auto"/>
        <w:bottom w:val="none" w:sz="0" w:space="0" w:color="auto"/>
        <w:right w:val="none" w:sz="0" w:space="0" w:color="auto"/>
      </w:divBdr>
      <w:divsChild>
        <w:div w:id="41295163">
          <w:marLeft w:val="0"/>
          <w:marRight w:val="0"/>
          <w:marTop w:val="0"/>
          <w:marBottom w:val="0"/>
          <w:divBdr>
            <w:top w:val="none" w:sz="0" w:space="0" w:color="auto"/>
            <w:left w:val="none" w:sz="0" w:space="0" w:color="auto"/>
            <w:bottom w:val="none" w:sz="0" w:space="0" w:color="auto"/>
            <w:right w:val="none" w:sz="0" w:space="0" w:color="auto"/>
          </w:divBdr>
        </w:div>
        <w:div w:id="568075368">
          <w:marLeft w:val="0"/>
          <w:marRight w:val="0"/>
          <w:marTop w:val="0"/>
          <w:marBottom w:val="0"/>
          <w:divBdr>
            <w:top w:val="none" w:sz="0" w:space="0" w:color="auto"/>
            <w:left w:val="none" w:sz="0" w:space="0" w:color="auto"/>
            <w:bottom w:val="none" w:sz="0" w:space="0" w:color="auto"/>
            <w:right w:val="none" w:sz="0" w:space="0" w:color="auto"/>
          </w:divBdr>
        </w:div>
        <w:div w:id="723411843">
          <w:marLeft w:val="0"/>
          <w:marRight w:val="0"/>
          <w:marTop w:val="0"/>
          <w:marBottom w:val="0"/>
          <w:divBdr>
            <w:top w:val="none" w:sz="0" w:space="0" w:color="auto"/>
            <w:left w:val="none" w:sz="0" w:space="0" w:color="auto"/>
            <w:bottom w:val="none" w:sz="0" w:space="0" w:color="auto"/>
            <w:right w:val="none" w:sz="0" w:space="0" w:color="auto"/>
          </w:divBdr>
        </w:div>
        <w:div w:id="901409939">
          <w:marLeft w:val="0"/>
          <w:marRight w:val="0"/>
          <w:marTop w:val="0"/>
          <w:marBottom w:val="0"/>
          <w:divBdr>
            <w:top w:val="none" w:sz="0" w:space="0" w:color="auto"/>
            <w:left w:val="none" w:sz="0" w:space="0" w:color="auto"/>
            <w:bottom w:val="none" w:sz="0" w:space="0" w:color="auto"/>
            <w:right w:val="none" w:sz="0" w:space="0" w:color="auto"/>
          </w:divBdr>
        </w:div>
        <w:div w:id="941376900">
          <w:marLeft w:val="0"/>
          <w:marRight w:val="0"/>
          <w:marTop w:val="0"/>
          <w:marBottom w:val="0"/>
          <w:divBdr>
            <w:top w:val="none" w:sz="0" w:space="0" w:color="auto"/>
            <w:left w:val="none" w:sz="0" w:space="0" w:color="auto"/>
            <w:bottom w:val="none" w:sz="0" w:space="0" w:color="auto"/>
            <w:right w:val="none" w:sz="0" w:space="0" w:color="auto"/>
          </w:divBdr>
        </w:div>
        <w:div w:id="963582819">
          <w:marLeft w:val="0"/>
          <w:marRight w:val="0"/>
          <w:marTop w:val="0"/>
          <w:marBottom w:val="0"/>
          <w:divBdr>
            <w:top w:val="none" w:sz="0" w:space="0" w:color="auto"/>
            <w:left w:val="none" w:sz="0" w:space="0" w:color="auto"/>
            <w:bottom w:val="none" w:sz="0" w:space="0" w:color="auto"/>
            <w:right w:val="none" w:sz="0" w:space="0" w:color="auto"/>
          </w:divBdr>
        </w:div>
        <w:div w:id="1056005561">
          <w:marLeft w:val="0"/>
          <w:marRight w:val="0"/>
          <w:marTop w:val="0"/>
          <w:marBottom w:val="0"/>
          <w:divBdr>
            <w:top w:val="none" w:sz="0" w:space="0" w:color="auto"/>
            <w:left w:val="none" w:sz="0" w:space="0" w:color="auto"/>
            <w:bottom w:val="none" w:sz="0" w:space="0" w:color="auto"/>
            <w:right w:val="none" w:sz="0" w:space="0" w:color="auto"/>
          </w:divBdr>
        </w:div>
        <w:div w:id="1060447054">
          <w:marLeft w:val="0"/>
          <w:marRight w:val="0"/>
          <w:marTop w:val="0"/>
          <w:marBottom w:val="0"/>
          <w:divBdr>
            <w:top w:val="none" w:sz="0" w:space="0" w:color="auto"/>
            <w:left w:val="none" w:sz="0" w:space="0" w:color="auto"/>
            <w:bottom w:val="none" w:sz="0" w:space="0" w:color="auto"/>
            <w:right w:val="none" w:sz="0" w:space="0" w:color="auto"/>
          </w:divBdr>
        </w:div>
        <w:div w:id="1693259489">
          <w:marLeft w:val="0"/>
          <w:marRight w:val="0"/>
          <w:marTop w:val="0"/>
          <w:marBottom w:val="0"/>
          <w:divBdr>
            <w:top w:val="none" w:sz="0" w:space="0" w:color="auto"/>
            <w:left w:val="none" w:sz="0" w:space="0" w:color="auto"/>
            <w:bottom w:val="none" w:sz="0" w:space="0" w:color="auto"/>
            <w:right w:val="none" w:sz="0" w:space="0" w:color="auto"/>
          </w:divBdr>
        </w:div>
        <w:div w:id="1702510108">
          <w:marLeft w:val="0"/>
          <w:marRight w:val="0"/>
          <w:marTop w:val="0"/>
          <w:marBottom w:val="0"/>
          <w:divBdr>
            <w:top w:val="none" w:sz="0" w:space="0" w:color="auto"/>
            <w:left w:val="none" w:sz="0" w:space="0" w:color="auto"/>
            <w:bottom w:val="none" w:sz="0" w:space="0" w:color="auto"/>
            <w:right w:val="none" w:sz="0" w:space="0" w:color="auto"/>
          </w:divBdr>
        </w:div>
        <w:div w:id="1813675449">
          <w:marLeft w:val="0"/>
          <w:marRight w:val="0"/>
          <w:marTop w:val="0"/>
          <w:marBottom w:val="0"/>
          <w:divBdr>
            <w:top w:val="none" w:sz="0" w:space="0" w:color="auto"/>
            <w:left w:val="none" w:sz="0" w:space="0" w:color="auto"/>
            <w:bottom w:val="none" w:sz="0" w:space="0" w:color="auto"/>
            <w:right w:val="none" w:sz="0" w:space="0" w:color="auto"/>
          </w:divBdr>
        </w:div>
        <w:div w:id="1876575054">
          <w:marLeft w:val="0"/>
          <w:marRight w:val="0"/>
          <w:marTop w:val="0"/>
          <w:marBottom w:val="0"/>
          <w:divBdr>
            <w:top w:val="none" w:sz="0" w:space="0" w:color="auto"/>
            <w:left w:val="none" w:sz="0" w:space="0" w:color="auto"/>
            <w:bottom w:val="none" w:sz="0" w:space="0" w:color="auto"/>
            <w:right w:val="none" w:sz="0" w:space="0" w:color="auto"/>
          </w:divBdr>
        </w:div>
        <w:div w:id="1946232968">
          <w:marLeft w:val="0"/>
          <w:marRight w:val="0"/>
          <w:marTop w:val="0"/>
          <w:marBottom w:val="0"/>
          <w:divBdr>
            <w:top w:val="none" w:sz="0" w:space="0" w:color="auto"/>
            <w:left w:val="none" w:sz="0" w:space="0" w:color="auto"/>
            <w:bottom w:val="none" w:sz="0" w:space="0" w:color="auto"/>
            <w:right w:val="none" w:sz="0" w:space="0" w:color="auto"/>
          </w:divBdr>
        </w:div>
      </w:divsChild>
    </w:div>
    <w:div w:id="213447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zleuven.be/nl/neurologie" TargetMode="External"/><Relationship Id="rId21" Type="http://schemas.openxmlformats.org/officeDocument/2006/relationships/hyperlink" Target="https://www.gezondheidenco.nl/auteur/ctwerda/" TargetMode="External"/><Relationship Id="rId42" Type="http://schemas.openxmlformats.org/officeDocument/2006/relationships/image" Target="media/image24.png"/><Relationship Id="rId63" Type="http://schemas.openxmlformats.org/officeDocument/2006/relationships/hyperlink" Target="https://www.apa.org/monitor/2011/02/scents" TargetMode="External"/><Relationship Id="rId84" Type="http://schemas.openxmlformats.org/officeDocument/2006/relationships/hyperlink" Target="https://scent-e.nl/geurmachine-evenement/" TargetMode="External"/><Relationship Id="rId138"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hyperlink" Target="https://scentair.com/nl/geuren-geursystemen/een-wereld-van-geurmogelijkheden"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hyperlink" Target="https://libstore.ugent.be/fulltxt/RUG01/001/893/518/RUG01-001893518_2012_0001_AC.pdf" TargetMode="External"/><Relationship Id="rId79" Type="http://schemas.openxmlformats.org/officeDocument/2006/relationships/hyperlink" Target="https://www.zorgspectrum.nl/blog/230-werken-bij/blog/blog-berichten/kw1-2018/336-hoe-een-beschadigd-brein-het-leven-beinvloed" TargetMode="External"/><Relationship Id="rId102" Type="http://schemas.openxmlformats.org/officeDocument/2006/relationships/hyperlink" Target="https://thearomatrace.com/best-examples-of-olfactory-marketing-in-companies/" TargetMode="External"/><Relationship Id="rId123" Type="http://schemas.openxmlformats.org/officeDocument/2006/relationships/hyperlink" Target="https://www.scriptieprijs.be/scriptie/2019/effect-ambient-scent-time-spent-retail-stores-mediating-role-consumers-shopping-mood" TargetMode="External"/><Relationship Id="rId128" Type="http://schemas.openxmlformats.org/officeDocument/2006/relationships/hyperlink" Target="https://consumentenpsycholoog.nl/dure-producten-zijn-gezonder-psychologisch-prettig-voor-marketeers/" TargetMode="External"/><Relationship Id="rId5" Type="http://schemas.openxmlformats.org/officeDocument/2006/relationships/numbering" Target="numbering.xml"/><Relationship Id="rId90" Type="http://schemas.openxmlformats.org/officeDocument/2006/relationships/hyperlink" Target="https://www.hersenstichting.nl/behandelingen/eeg/" TargetMode="External"/><Relationship Id="rId95" Type="http://schemas.openxmlformats.org/officeDocument/2006/relationships/hyperlink" Target="https://www.eventplanner.be/tv/264_we-love-events.html" TargetMode="Externa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tessa-trainingen.nl/kennisbank/amygdala-emoties-nlp/" TargetMode="External"/><Relationship Id="rId69" Type="http://schemas.openxmlformats.org/officeDocument/2006/relationships/hyperlink" Target="https://www.standaard.be/cnt/ri1l5709?word=geuren" TargetMode="External"/><Relationship Id="rId113" Type="http://schemas.openxmlformats.org/officeDocument/2006/relationships/hyperlink" Target="https://www.retailsensing.com/people-counting/average-shopping-time-retail-sales/" TargetMode="External"/><Relationship Id="rId118" Type="http://schemas.openxmlformats.org/officeDocument/2006/relationships/hyperlink" Target="https://servicemanagement.nl/middelen-en-materialen/neveldesinfectie-fogging-een-trend-om-in-de-gaten-te-houden" TargetMode="External"/><Relationship Id="rId134" Type="http://schemas.openxmlformats.org/officeDocument/2006/relationships/footer" Target="footer4.xml"/><Relationship Id="rId139" Type="http://schemas.openxmlformats.org/officeDocument/2006/relationships/theme" Target="theme/theme1.xml"/><Relationship Id="rId80" Type="http://schemas.openxmlformats.org/officeDocument/2006/relationships/hyperlink" Target="https://www.edithgijsbregts.be/blog/geuren-en-emoties/" TargetMode="External"/><Relationship Id="rId85" Type="http://schemas.openxmlformats.org/officeDocument/2006/relationships/header" Target="header1.xml"/><Relationship Id="rId12" Type="http://schemas.openxmlformats.org/officeDocument/2006/relationships/hyperlink" Target="https://www.emerald.com/insight/search?q=Murat%20Perit%20%C3%87akir" TargetMode="External"/><Relationship Id="rId17" Type="http://schemas.openxmlformats.org/officeDocument/2006/relationships/image" Target="media/image3.jpe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blog.scentcompany.info/perfume-custom-memory/" TargetMode="External"/><Relationship Id="rId103" Type="http://schemas.openxmlformats.org/officeDocument/2006/relationships/hyperlink" Target="https://www.iscent.nl/producten/" TargetMode="External"/><Relationship Id="rId108" Type="http://schemas.openxmlformats.org/officeDocument/2006/relationships/hyperlink" Target="https://sense-company.com/nl/geur-neutraliseren/" TargetMode="External"/><Relationship Id="rId124" Type="http://schemas.openxmlformats.org/officeDocument/2006/relationships/hyperlink" Target="https://5dok.net/document/oz1ovpeq-exploring-influence-marketing-consumers-buying-behaviour-fashion-industry.html" TargetMode="External"/><Relationship Id="rId129" Type="http://schemas.openxmlformats.org/officeDocument/2006/relationships/hyperlink" Target="https://nl.wikipedia.org/wiki/Limbisch_systeem" TargetMode="External"/><Relationship Id="rId54" Type="http://schemas.openxmlformats.org/officeDocument/2006/relationships/image" Target="media/image36.png"/><Relationship Id="rId70" Type="http://schemas.openxmlformats.org/officeDocument/2006/relationships/hyperlink" Target="https://www.bellerose.be/nl/collections/interior/fragance-soaps" TargetMode="External"/><Relationship Id="rId75" Type="http://schemas.openxmlformats.org/officeDocument/2006/relationships/hyperlink" Target="https://www.scientificamerican.com/article/do-scents-affect-peoples/" TargetMode="External"/><Relationship Id="rId91" Type="http://schemas.openxmlformats.org/officeDocument/2006/relationships/hyperlink" Target="https://imu.nl/internet-marketing-kennisbank/conversie-optimalisatie/eye-tracking/" TargetMode="External"/><Relationship Id="rId96" Type="http://schemas.openxmlformats.org/officeDocument/2006/relationships/hyperlink" Target="https://www.researchgate.net/publication/239435728_Atmospherics_as_a_Marketing_Tool" TargetMode="External"/><Relationship Id="rId14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hyperlink" Target="https://dc.etsu.edu/cgi/viewcontent.cgi?article=1264&amp;context=honors" TargetMode="External"/><Relationship Id="rId119" Type="http://schemas.openxmlformats.org/officeDocument/2006/relationships/hyperlink" Target="https://scents.be/5-misvattingen-geurmarketing/" TargetMode="External"/><Relationship Id="rId44" Type="http://schemas.openxmlformats.org/officeDocument/2006/relationships/image" Target="media/image26.png"/><Relationship Id="rId60" Type="http://schemas.openxmlformats.org/officeDocument/2006/relationships/hyperlink" Target="https://www.airscent.com/scent-marketing-11-research-backed-benefits-to-bottom-line-profits/" TargetMode="External"/><Relationship Id="rId65" Type="http://schemas.openxmlformats.org/officeDocument/2006/relationships/hyperlink" Target="https://www.nature.com/articles/s41467-018-05131-6" TargetMode="External"/><Relationship Id="rId81" Type="http://schemas.openxmlformats.org/officeDocument/2006/relationships/hyperlink" Target="https://www.nbcnews.com/business/your-business/meet-scent-marketing-firm-winning" TargetMode="External"/><Relationship Id="rId86" Type="http://schemas.openxmlformats.org/officeDocument/2006/relationships/footer" Target="footer1.xml"/><Relationship Id="rId130" Type="http://schemas.openxmlformats.org/officeDocument/2006/relationships/hyperlink" Target="https://nl.wikipedia.org/wiki/Neuromarketing" TargetMode="External"/><Relationship Id="rId135" Type="http://schemas.openxmlformats.org/officeDocument/2006/relationships/footer" Target="footer5.xml"/><Relationship Id="rId13" Type="http://schemas.openxmlformats.org/officeDocument/2006/relationships/hyperlink" Target="https://www.emerald.com/insight/search?q=Tuna%20%C3%87akar" TargetMode="External"/><Relationship Id="rId18" Type="http://schemas.openxmlformats.org/officeDocument/2006/relationships/image" Target="media/image4.jpeg"/><Relationship Id="rId39" Type="http://schemas.openxmlformats.org/officeDocument/2006/relationships/image" Target="media/image21.png"/><Relationship Id="rId109" Type="http://schemas.openxmlformats.org/officeDocument/2006/relationships/hyperlink" Target="https://ssrn.com/abstract=1098540" TargetMode="Externa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s://www.google.com/maps/place/Oostendse+Steenweg+162,+8000+Brugge/@51.226712,3.1915943,17z/data=!3m1!4b1!4m5!3m4!1s0x47c356c90e57206f:0xd1107c777fc6520f!8m2!3d51.226712!4d3.193783" TargetMode="External"/><Relationship Id="rId76" Type="http://schemas.openxmlformats.org/officeDocument/2006/relationships/hyperlink" Target="https://www.eventbranche.nl/nieuws/effect-van-geurmarketing-moet-niet-worden-onderschat-7454.html" TargetMode="External"/><Relationship Id="rId97" Type="http://schemas.openxmlformats.org/officeDocument/2006/relationships/hyperlink" Target="https://www.focuslearningjourneys.nl/blog/2014/12/ben-tiggelaar-over-veranderpsychologie/" TargetMode="External"/><Relationship Id="rId104" Type="http://schemas.openxmlformats.org/officeDocument/2006/relationships/hyperlink" Target="https://www.psychologiemagazine.nl/artikel/de-smaak-van-vroeger/" TargetMode="External"/><Relationship Id="rId120" Type="http://schemas.openxmlformats.org/officeDocument/2006/relationships/hyperlink" Target="https://www.newneuromarketing.com/the-definitive-guide-to-scent-marketing" TargetMode="External"/><Relationship Id="rId125" Type="http://schemas.openxmlformats.org/officeDocument/2006/relationships/hyperlink" Target="https://www.ubabelgium.be/nl/news-insights/detail/2020/03/02/Wat-is-Neuromarketing" TargetMode="External"/><Relationship Id="rId7" Type="http://schemas.openxmlformats.org/officeDocument/2006/relationships/settings" Target="settings.xml"/><Relationship Id="rId71" Type="http://schemas.openxmlformats.org/officeDocument/2006/relationships/hyperlink" Target="https://www.metronieuws.nl/lifestyle/2016/04/geur-hierdoor-vind-jij-iets-lekker-of-vies-ruiken/" TargetMode="External"/><Relationship Id="rId92" Type="http://schemas.openxmlformats.org/officeDocument/2006/relationships/hyperlink" Target="https://www.incenta.n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hart" Target="charts/chart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aromatechscent.com/blogs/scenting/the-newest-scent-marketing-studies-and-their-results" TargetMode="External"/><Relationship Id="rId87" Type="http://schemas.openxmlformats.org/officeDocument/2006/relationships/footer" Target="footer2.xml"/><Relationship Id="rId110" Type="http://schemas.openxmlformats.org/officeDocument/2006/relationships/hyperlink" Target="https://www.researchgate.net/publication/333455064_THE_INFLUENCE_OF_NEUROMARKETING_ON_PRODUCT_DEVELOPMENT_USING_THE_EXAMPLE_OF_PACKAGING_DESIGN" TargetMode="External"/><Relationship Id="rId115" Type="http://schemas.openxmlformats.org/officeDocument/2006/relationships/hyperlink" Target="https://www.eventbranche.nl/nieuws/toekomst-van-het-evenementenvak-deel-iii-wat-geur-voor-events-kan-doen-17583.html" TargetMode="External"/><Relationship Id="rId131" Type="http://schemas.openxmlformats.org/officeDocument/2006/relationships/hyperlink" Target="https://nl.wikipedia.org/wiki/Underdog_(competitie)" TargetMode="External"/><Relationship Id="rId136" Type="http://schemas.openxmlformats.org/officeDocument/2006/relationships/header" Target="header4.xml"/><Relationship Id="rId61" Type="http://schemas.openxmlformats.org/officeDocument/2006/relationships/hyperlink" Target="https://www.events.nl/nieuws/al-meer-dan-20-jaar-successen-met-geurmarketing" TargetMode="External"/><Relationship Id="rId82" Type="http://schemas.openxmlformats.org/officeDocument/2006/relationships/hyperlink" Target="https://www.byteffekt.nl/5-nieuwe-marketing-trends-voor-2021/" TargetMode="External"/><Relationship Id="rId19" Type="http://schemas.openxmlformats.org/officeDocument/2006/relationships/hyperlink" Target="https://tessa-trainingen.nl/kennisbank/amygdala-emoties-nlp/" TargetMode="External"/><Relationship Id="rId14" Type="http://schemas.openxmlformats.org/officeDocument/2006/relationships/hyperlink" Target="https://www.emerald.com/insight/search?q=Yener%20Girisken"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jpeg"/><Relationship Id="rId77" Type="http://schemas.openxmlformats.org/officeDocument/2006/relationships/hyperlink" Target="https://www.encyclo.nl/begrip/neuro" TargetMode="External"/><Relationship Id="rId100" Type="http://schemas.openxmlformats.org/officeDocument/2006/relationships/hyperlink" Target="https://doi.org/10.9740/mhc.2017.07.147" TargetMode="External"/><Relationship Id="rId105" Type="http://schemas.openxmlformats.org/officeDocument/2006/relationships/hyperlink" Target="https://doi.org/10.1177/0022242919881137" TargetMode="External"/><Relationship Id="rId126" Type="http://schemas.openxmlformats.org/officeDocument/2006/relationships/hyperlink" Target="https://www.youtube.com/watch?v=mt4Xg5bgCHk"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doi.org/10.5219/1475" TargetMode="External"/><Relationship Id="rId93" Type="http://schemas.openxmlformats.org/officeDocument/2006/relationships/hyperlink" Target="https://www.emoliquids.com/nl/producten/geurverwijderaar/" TargetMode="External"/><Relationship Id="rId98" Type="http://schemas.openxmlformats.org/officeDocument/2006/relationships/hyperlink" Target="https://ifrafragrance.org/about-ifra/introduction" TargetMode="External"/><Relationship Id="rId121" Type="http://schemas.openxmlformats.org/officeDocument/2006/relationships/hyperlink" Target="https://www.marketingbright.be/marketingmix/4ps/"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hyperlink" Target="https://doi.org/10.1016/j.neuropsychologia.2012.10.023" TargetMode="External"/><Relationship Id="rId116" Type="http://schemas.openxmlformats.org/officeDocument/2006/relationships/hyperlink" Target="https://www.gezondheidenco.nl/geur-roept-sterke-roept-herinneringen-en-emoties-op-hoe-kan-dat/?harvest_referrer=https%3A%2F%2Fwww.google.nl%2F" TargetMode="External"/><Relationship Id="rId137" Type="http://schemas.openxmlformats.org/officeDocument/2006/relationships/footer" Target="footer6.xml"/><Relationship Id="rId20" Type="http://schemas.openxmlformats.org/officeDocument/2006/relationships/hyperlink" Target="https://tessa-trainingen.nl/kennisbank/amygdala-emoties-nlp/" TargetMode="External"/><Relationship Id="rId41" Type="http://schemas.openxmlformats.org/officeDocument/2006/relationships/image" Target="media/image23.png"/><Relationship Id="rId62" Type="http://schemas.openxmlformats.org/officeDocument/2006/relationships/hyperlink" Target="https://www.ambius.com/blog/how-do-scents-affect-your-mood/" TargetMode="External"/><Relationship Id="rId83" Type="http://schemas.openxmlformats.org/officeDocument/2006/relationships/hyperlink" Target="https://www.begeuren.be/geurmarketing-op-maat/geurmarketing-voor-uw-winkel/" TargetMode="External"/><Relationship Id="rId88" Type="http://schemas.openxmlformats.org/officeDocument/2006/relationships/header" Target="header2.xml"/><Relationship Id="rId111" Type="http://schemas.openxmlformats.org/officeDocument/2006/relationships/hyperlink" Target="https://doi.org/10.2307/1251931" TargetMode="External"/><Relationship Id="rId132" Type="http://schemas.openxmlformats.org/officeDocument/2006/relationships/hyperlink" Target="http://eds.a.ebscohost.com/eds/detail/detail?vid=0&amp;sid=4286cf95-44df-4417-b131-6b38bc5af5b3%40sessionmgr4008&amp;bdata=JkF1dGhUeXBlPWlwLHNzbyZzaXRlPWVkcy1saXZl" TargetMode="External"/><Relationship Id="rId15" Type="http://schemas.openxmlformats.org/officeDocument/2006/relationships/hyperlink" Target="https://www.emerald.com/insight/search?q=Dicle%20Yurdakul" TargetMode="External"/><Relationship Id="rId36" Type="http://schemas.openxmlformats.org/officeDocument/2006/relationships/image" Target="media/image18.png"/><Relationship Id="rId57" Type="http://schemas.openxmlformats.org/officeDocument/2006/relationships/hyperlink" Target="https://www.google.com/search?q=sense+company&amp;oq=se&amp;aqs=chrome.0.69i59j69i57j69i59l2j69i61l2j69i60l2.1075j0j4&amp;sourceid=chrome&amp;ie=UTF-8" TargetMode="External"/><Relationship Id="rId106" Type="http://schemas.openxmlformats.org/officeDocument/2006/relationships/hyperlink" Target="https://www.places.nl/nieuws/klant-&amp;-doelgroep/neuromarketing-voor-dummies/" TargetMode="External"/><Relationship Id="rId127" Type="http://schemas.openxmlformats.org/officeDocument/2006/relationships/hyperlink" Target="https://www.gezondheidsplein.nl/nieuws/95-van-ons-gedrag-is-onbewust/item64460"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hyperlink" Target="https://www.emerald.com/insight/content/doi/10.1108/EJM-12-2016-0864/full/html" TargetMode="External"/><Relationship Id="rId78" Type="http://schemas.openxmlformats.org/officeDocument/2006/relationships/hyperlink" Target="https://www.marketingfacts.nl/berichten/geld-stinkt-ontdek-hoe-geur-het-verschil-kan-maken" TargetMode="External"/><Relationship Id="rId94" Type="http://schemas.openxmlformats.org/officeDocument/2006/relationships/hyperlink" Target="https://d1wqtxts1xzle7.cloudfront.net/50831188/A_current_overview_of_consumer_neuroscie20161211-21751-y07wk8.pdf?1481468607=&amp;response-content-disposition=inline%3B+filename%3DA_current_overview_of_consumer_neuroscie.pdf&amp;Expires=1616858110&amp;Signature=PI4eDPYkpJs2NCgBhevvk2jOfKLbP~pP-AaOShEejRaLnOOjsSXGUW0x6WaWa3ZfTPgxgiRirSw~Zq1u3mBMaOLq8L9IEINj3KsJbb2k4SJCb~7JfBCj1o76wKzi7tX57IX4V83b07xtejom8gOLyB5iQizuXqf1QJ6OHjaehge2w8BscBGiwCK6ctjwwaqx5Gw4TPdRdylUnCkHIIveOvc29a1iQEX6HUBoOjDfNuaWmLFCfBPeV37K4-DEb-XkRij~2NMHUfvTAJ~4WQgNhYX7aWLFgFGgqFNsl2HYzuWwS0~0u9ryC-v3GP5JUMex5CUAeA5pSxl7g5XK2iGgAw__&amp;Key-Pair-Id=APKAJLOHF5GGSLRBV4ZA" TargetMode="External"/><Relationship Id="rId99" Type="http://schemas.openxmlformats.org/officeDocument/2006/relationships/hyperlink" Target="http://blog.scentcompany.info/making-the-scent-of-your-next-event/" TargetMode="External"/><Relationship Id="rId101" Type="http://schemas.openxmlformats.org/officeDocument/2006/relationships/hyperlink" Target="https://vishalnoel7.medium.com/a-type-of-marketing-which-you-probably-didnt-know-of-scent-marketing-5db27578014c" TargetMode="External"/><Relationship Id="rId122" Type="http://schemas.openxmlformats.org/officeDocument/2006/relationships/hyperlink" Target="https://www.eventplanner.be/tv/37_geurmarketing.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hyperlink" Target="https://doi.org/10.1016/j.psychres.2005.12.012" TargetMode="External"/><Relationship Id="rId89" Type="http://schemas.openxmlformats.org/officeDocument/2006/relationships/footer" Target="footer3.xml"/><Relationship Id="rId112" Type="http://schemas.openxmlformats.org/officeDocument/2006/relationships/hyperlink" Target="https://libstore.ugent.be/fulltxt/RUG01/002/272/935/RUG01-002272935_2016_0001_AC.pdf" TargetMode="External"/><Relationship Id="rId133"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Functie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80-4D5C-B74B-AA8A295EC7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80-4D5C-B74B-AA8A295EC7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80-4D5C-B74B-AA8A295EC7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80-4D5C-B74B-AA8A295EC7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80-4D5C-B74B-AA8A295EC7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80-4D5C-B74B-AA8A295EC7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180-4D5C-B74B-AA8A295EC72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180-4D5C-B74B-AA8A295EC7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Blad1!$A$1:$A$8</c:f>
              <c:strCache>
                <c:ptCount val="8"/>
                <c:pt idx="0">
                  <c:v>Student</c:v>
                </c:pt>
                <c:pt idx="1">
                  <c:v>Marketing</c:v>
                </c:pt>
                <c:pt idx="2">
                  <c:v>Event organisator</c:v>
                </c:pt>
                <c:pt idx="3">
                  <c:v>Productie</c:v>
                </c:pt>
                <c:pt idx="4">
                  <c:v>Artistbooker</c:v>
                </c:pt>
                <c:pt idx="5">
                  <c:v>Zaakvoerder</c:v>
                </c:pt>
                <c:pt idx="6">
                  <c:v>Docent</c:v>
                </c:pt>
                <c:pt idx="7">
                  <c:v>Regulatory Affairs Specialist</c:v>
                </c:pt>
              </c:strCache>
            </c:strRef>
          </c:cat>
          <c:val>
            <c:numRef>
              <c:f>Blad1!$B$1:$B$8</c:f>
              <c:numCache>
                <c:formatCode>General</c:formatCode>
                <c:ptCount val="8"/>
                <c:pt idx="0">
                  <c:v>9.09</c:v>
                </c:pt>
                <c:pt idx="1">
                  <c:v>13.63</c:v>
                </c:pt>
                <c:pt idx="2">
                  <c:v>22.72</c:v>
                </c:pt>
                <c:pt idx="3">
                  <c:v>13.63</c:v>
                </c:pt>
                <c:pt idx="4">
                  <c:v>4.54</c:v>
                </c:pt>
                <c:pt idx="5">
                  <c:v>13.63</c:v>
                </c:pt>
                <c:pt idx="6">
                  <c:v>18.170000000000002</c:v>
                </c:pt>
                <c:pt idx="7">
                  <c:v>4.54</c:v>
                </c:pt>
              </c:numCache>
            </c:numRef>
          </c:val>
          <c:extLst>
            <c:ext xmlns:c16="http://schemas.microsoft.com/office/drawing/2014/chart" uri="{C3380CC4-5D6E-409C-BE32-E72D297353CC}">
              <c16:uniqueId val="{00000010-5180-4D5C-B74B-AA8A295EC72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Aangepast 8">
      <a:dk1>
        <a:sysClr val="windowText" lastClr="000000"/>
      </a:dk1>
      <a:lt1>
        <a:sysClr val="window" lastClr="FFFFFF"/>
      </a:lt1>
      <a:dk2>
        <a:srgbClr val="44546A"/>
      </a:dk2>
      <a:lt2>
        <a:srgbClr val="E7E6E6"/>
      </a:lt2>
      <a:accent1>
        <a:srgbClr val="D7B5C6"/>
      </a:accent1>
      <a:accent2>
        <a:srgbClr val="C490AA"/>
      </a:accent2>
      <a:accent3>
        <a:srgbClr val="6F3B55"/>
      </a:accent3>
      <a:accent4>
        <a:srgbClr val="F6DEF0"/>
      </a:accent4>
      <a:accent5>
        <a:srgbClr val="C36DAC"/>
      </a:accent5>
      <a:accent6>
        <a:srgbClr val="E60E99"/>
      </a:accent6>
      <a:hlink>
        <a:srgbClr val="FF0000"/>
      </a:hlink>
      <a:folHlink>
        <a:srgbClr val="D410D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Ank19</b:Tag>
    <b:SourceType>DocumentFromInternetSite</b:SourceType>
    <b:Guid>{CFFC8D38-DC33-1B49-A3DA-C045746F98A8}</b:Guid>
    <b:Title>The effect of ambient scent on time spent in retail stores: The mediating role of consumers’ shopping mood</b:Title>
    <b:Year>2019</b:Year>
    <b:Author>
      <b:Author>
        <b:NameList>
          <b:Person>
            <b:Last>Malder</b:Last>
            <b:First>Anke</b:First>
            <b:Middle>Van</b:Middle>
          </b:Person>
        </b:NameList>
      </b:Author>
    </b:Author>
    <b:InternetSiteTitle>scriptieprijs</b:InternetSiteTitle>
    <b:URL>https://www.scriptieprijs.be/scriptie/2019/effect-ambient-scent-time-spent-retail-stores-mediating-role-consumers-shopping-mood</b:URL>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B8EE823D082A4E99B2E6AD41AB7535" ma:contentTypeVersion="14" ma:contentTypeDescription="Create a new document." ma:contentTypeScope="" ma:versionID="8d17aba0ed53fccfd3f4da365d711b05">
  <xsd:schema xmlns:xsd="http://www.w3.org/2001/XMLSchema" xmlns:xs="http://www.w3.org/2001/XMLSchema" xmlns:p="http://schemas.microsoft.com/office/2006/metadata/properties" xmlns:ns3="e373ed47-5e90-421d-bc90-30d5aa3ee4d3" xmlns:ns4="e17f8a3b-405d-4fb1-8b7e-fc5b3a5b64bd" targetNamespace="http://schemas.microsoft.com/office/2006/metadata/properties" ma:root="true" ma:fieldsID="fe5569575f2ea67c4ea108c799d53531" ns3:_="" ns4:_="">
    <xsd:import namespace="e373ed47-5e90-421d-bc90-30d5aa3ee4d3"/>
    <xsd:import namespace="e17f8a3b-405d-4fb1-8b7e-fc5b3a5b64b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3ed47-5e90-421d-bc90-30d5aa3ee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f8a3b-405d-4fb1-8b7e-fc5b3a5b64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1E919-F599-4AD3-A22A-FF1D1704AF0D}">
  <ds:schemaRefs>
    <ds:schemaRef ds:uri="http://schemas.openxmlformats.org/officeDocument/2006/bibliography"/>
  </ds:schemaRefs>
</ds:datastoreItem>
</file>

<file path=customXml/itemProps2.xml><?xml version="1.0" encoding="utf-8"?>
<ds:datastoreItem xmlns:ds="http://schemas.openxmlformats.org/officeDocument/2006/customXml" ds:itemID="{637DDF5D-C8D2-4763-ADFB-357E752BB062}">
  <ds:schemaRefs>
    <ds:schemaRef ds:uri="http://schemas.openxmlformats.org/package/2006/metadata/core-properties"/>
    <ds:schemaRef ds:uri="http://purl.org/dc/elements/1.1/"/>
    <ds:schemaRef ds:uri="e17f8a3b-405d-4fb1-8b7e-fc5b3a5b64bd"/>
    <ds:schemaRef ds:uri="http://schemas.microsoft.com/office/infopath/2007/PartnerControls"/>
    <ds:schemaRef ds:uri="http://schemas.microsoft.com/office/2006/documentManagement/types"/>
    <ds:schemaRef ds:uri="http://purl.org/dc/terms/"/>
    <ds:schemaRef ds:uri="http://schemas.microsoft.com/office/2006/metadata/properties"/>
    <ds:schemaRef ds:uri="e373ed47-5e90-421d-bc90-30d5aa3ee4d3"/>
    <ds:schemaRef ds:uri="http://www.w3.org/XML/1998/namespace"/>
    <ds:schemaRef ds:uri="http://purl.org/dc/dcmitype/"/>
  </ds:schemaRefs>
</ds:datastoreItem>
</file>

<file path=customXml/itemProps3.xml><?xml version="1.0" encoding="utf-8"?>
<ds:datastoreItem xmlns:ds="http://schemas.openxmlformats.org/officeDocument/2006/customXml" ds:itemID="{8F1DDDFC-99DF-49EE-BBDB-627E1C4C6594}">
  <ds:schemaRefs>
    <ds:schemaRef ds:uri="http://schemas.microsoft.com/sharepoint/v3/contenttype/forms"/>
  </ds:schemaRefs>
</ds:datastoreItem>
</file>

<file path=customXml/itemProps4.xml><?xml version="1.0" encoding="utf-8"?>
<ds:datastoreItem xmlns:ds="http://schemas.openxmlformats.org/officeDocument/2006/customXml" ds:itemID="{782C6214-0DFB-4164-BBD2-D285D0F34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73ed47-5e90-421d-bc90-30d5aa3ee4d3"/>
    <ds:schemaRef ds:uri="e17f8a3b-405d-4fb1-8b7e-fc5b3a5b6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30707</Words>
  <Characters>168890</Characters>
  <Application>Microsoft Office Word</Application>
  <DocSecurity>0</DocSecurity>
  <Lines>1407</Lines>
  <Paragraphs>398</Paragraphs>
  <ScaleCrop>false</ScaleCrop>
  <Company/>
  <LinksUpToDate>false</LinksUpToDate>
  <CharactersWithSpaces>199199</CharactersWithSpaces>
  <SharedDoc>false</SharedDoc>
  <HLinks>
    <vt:vector size="954" baseType="variant">
      <vt:variant>
        <vt:i4>196632</vt:i4>
      </vt:variant>
      <vt:variant>
        <vt:i4>612</vt:i4>
      </vt:variant>
      <vt:variant>
        <vt:i4>0</vt:i4>
      </vt:variant>
      <vt:variant>
        <vt:i4>5</vt:i4>
      </vt:variant>
      <vt:variant>
        <vt:lpwstr>http://eds.a.ebscohost.com/eds/detail/detail?vid=0&amp;sid=4286cf95-44df-4417-b131-6b38bc5af5b3%40sessionmgr4008&amp;bdata=JkF1dGhUeXBlPWlwLHNzbyZzaXRlPWVkcy1saXZl</vt:lpwstr>
      </vt:variant>
      <vt:variant>
        <vt:lpwstr>AN=1562615&amp;db=nlebk</vt:lpwstr>
      </vt:variant>
      <vt:variant>
        <vt:i4>2752542</vt:i4>
      </vt:variant>
      <vt:variant>
        <vt:i4>609</vt:i4>
      </vt:variant>
      <vt:variant>
        <vt:i4>0</vt:i4>
      </vt:variant>
      <vt:variant>
        <vt:i4>5</vt:i4>
      </vt:variant>
      <vt:variant>
        <vt:lpwstr>https://nl.wikipedia.org/wiki/Underdog_(competitie)</vt:lpwstr>
      </vt:variant>
      <vt:variant>
        <vt:lpwstr>:~:text=Een%20underdog%20is%20een%20persoon,een%20sportwedstrijd%2C%20debat%20of%20verkiezing</vt:lpwstr>
      </vt:variant>
      <vt:variant>
        <vt:i4>4980763</vt:i4>
      </vt:variant>
      <vt:variant>
        <vt:i4>606</vt:i4>
      </vt:variant>
      <vt:variant>
        <vt:i4>0</vt:i4>
      </vt:variant>
      <vt:variant>
        <vt:i4>5</vt:i4>
      </vt:variant>
      <vt:variant>
        <vt:lpwstr>https://nl.wikipedia.org/wiki/Neuromarketing</vt:lpwstr>
      </vt:variant>
      <vt:variant>
        <vt:lpwstr/>
      </vt:variant>
      <vt:variant>
        <vt:i4>3604547</vt:i4>
      </vt:variant>
      <vt:variant>
        <vt:i4>603</vt:i4>
      </vt:variant>
      <vt:variant>
        <vt:i4>0</vt:i4>
      </vt:variant>
      <vt:variant>
        <vt:i4>5</vt:i4>
      </vt:variant>
      <vt:variant>
        <vt:lpwstr>https://nl.wikipedia.org/wiki/Limbisch_systeem</vt:lpwstr>
      </vt:variant>
      <vt:variant>
        <vt:lpwstr/>
      </vt:variant>
      <vt:variant>
        <vt:i4>5963803</vt:i4>
      </vt:variant>
      <vt:variant>
        <vt:i4>600</vt:i4>
      </vt:variant>
      <vt:variant>
        <vt:i4>0</vt:i4>
      </vt:variant>
      <vt:variant>
        <vt:i4>5</vt:i4>
      </vt:variant>
      <vt:variant>
        <vt:lpwstr>https://consumentenpsycholoog.nl/dure-producten-zijn-gezonder-psychologisch-prettig-voor-marketeers/</vt:lpwstr>
      </vt:variant>
      <vt:variant>
        <vt:lpwstr/>
      </vt:variant>
      <vt:variant>
        <vt:i4>6881381</vt:i4>
      </vt:variant>
      <vt:variant>
        <vt:i4>597</vt:i4>
      </vt:variant>
      <vt:variant>
        <vt:i4>0</vt:i4>
      </vt:variant>
      <vt:variant>
        <vt:i4>5</vt:i4>
      </vt:variant>
      <vt:variant>
        <vt:lpwstr>https://www.gezondheidsplein.nl/nieuws/95-van-ons-gedrag-is-onbewust/item64460</vt:lpwstr>
      </vt:variant>
      <vt:variant>
        <vt:lpwstr/>
      </vt:variant>
      <vt:variant>
        <vt:i4>6881392</vt:i4>
      </vt:variant>
      <vt:variant>
        <vt:i4>594</vt:i4>
      </vt:variant>
      <vt:variant>
        <vt:i4>0</vt:i4>
      </vt:variant>
      <vt:variant>
        <vt:i4>5</vt:i4>
      </vt:variant>
      <vt:variant>
        <vt:lpwstr>https://www.youtube.com/watch?v=mt4Xg5bgCHk</vt:lpwstr>
      </vt:variant>
      <vt:variant>
        <vt:lpwstr/>
      </vt:variant>
      <vt:variant>
        <vt:i4>7733289</vt:i4>
      </vt:variant>
      <vt:variant>
        <vt:i4>591</vt:i4>
      </vt:variant>
      <vt:variant>
        <vt:i4>0</vt:i4>
      </vt:variant>
      <vt:variant>
        <vt:i4>5</vt:i4>
      </vt:variant>
      <vt:variant>
        <vt:lpwstr>https://www.ubabelgium.be/nl/news-insights/detail/2020/03/02/Wat-is-Neuromarketing</vt:lpwstr>
      </vt:variant>
      <vt:variant>
        <vt:lpwstr/>
      </vt:variant>
      <vt:variant>
        <vt:i4>1114196</vt:i4>
      </vt:variant>
      <vt:variant>
        <vt:i4>588</vt:i4>
      </vt:variant>
      <vt:variant>
        <vt:i4>0</vt:i4>
      </vt:variant>
      <vt:variant>
        <vt:i4>5</vt:i4>
      </vt:variant>
      <vt:variant>
        <vt:lpwstr>https://5dok.net/document/oz1ovpeq-exploring-influence-marketing-consumers-buying-behaviour-fashion-industry.html</vt:lpwstr>
      </vt:variant>
      <vt:variant>
        <vt:lpwstr/>
      </vt:variant>
      <vt:variant>
        <vt:i4>2228331</vt:i4>
      </vt:variant>
      <vt:variant>
        <vt:i4>585</vt:i4>
      </vt:variant>
      <vt:variant>
        <vt:i4>0</vt:i4>
      </vt:variant>
      <vt:variant>
        <vt:i4>5</vt:i4>
      </vt:variant>
      <vt:variant>
        <vt:lpwstr>https://www.scriptieprijs.be/scriptie/2019/effect-ambient-scent-time-spent-retail-stores-mediating-role-consumers-shopping-mood</vt:lpwstr>
      </vt:variant>
      <vt:variant>
        <vt:lpwstr/>
      </vt:variant>
      <vt:variant>
        <vt:i4>3866647</vt:i4>
      </vt:variant>
      <vt:variant>
        <vt:i4>582</vt:i4>
      </vt:variant>
      <vt:variant>
        <vt:i4>0</vt:i4>
      </vt:variant>
      <vt:variant>
        <vt:i4>5</vt:i4>
      </vt:variant>
      <vt:variant>
        <vt:lpwstr>https://www.eventplanner.be/tv/37_geurmarketing.html</vt:lpwstr>
      </vt:variant>
      <vt:variant>
        <vt:lpwstr/>
      </vt:variant>
      <vt:variant>
        <vt:i4>1900634</vt:i4>
      </vt:variant>
      <vt:variant>
        <vt:i4>579</vt:i4>
      </vt:variant>
      <vt:variant>
        <vt:i4>0</vt:i4>
      </vt:variant>
      <vt:variant>
        <vt:i4>5</vt:i4>
      </vt:variant>
      <vt:variant>
        <vt:lpwstr>https://www.marketingbright.be/marketingmix/4ps/</vt:lpwstr>
      </vt:variant>
      <vt:variant>
        <vt:lpwstr/>
      </vt:variant>
      <vt:variant>
        <vt:i4>589892</vt:i4>
      </vt:variant>
      <vt:variant>
        <vt:i4>576</vt:i4>
      </vt:variant>
      <vt:variant>
        <vt:i4>0</vt:i4>
      </vt:variant>
      <vt:variant>
        <vt:i4>5</vt:i4>
      </vt:variant>
      <vt:variant>
        <vt:lpwstr>https://www.newneuromarketing.com/the-definitive-guide-to-scent-marketing</vt:lpwstr>
      </vt:variant>
      <vt:variant>
        <vt:lpwstr/>
      </vt:variant>
      <vt:variant>
        <vt:i4>6422646</vt:i4>
      </vt:variant>
      <vt:variant>
        <vt:i4>573</vt:i4>
      </vt:variant>
      <vt:variant>
        <vt:i4>0</vt:i4>
      </vt:variant>
      <vt:variant>
        <vt:i4>5</vt:i4>
      </vt:variant>
      <vt:variant>
        <vt:lpwstr>https://scents.be/5-misvattingen-geurmarketing/</vt:lpwstr>
      </vt:variant>
      <vt:variant>
        <vt:lpwstr/>
      </vt:variant>
      <vt:variant>
        <vt:i4>6488120</vt:i4>
      </vt:variant>
      <vt:variant>
        <vt:i4>570</vt:i4>
      </vt:variant>
      <vt:variant>
        <vt:i4>0</vt:i4>
      </vt:variant>
      <vt:variant>
        <vt:i4>5</vt:i4>
      </vt:variant>
      <vt:variant>
        <vt:lpwstr>https://servicemanagement.nl/middelen-en-materialen/neveldesinfectie-fogging-een-trend-om-in-de-gaten-te-houden</vt:lpwstr>
      </vt:variant>
      <vt:variant>
        <vt:lpwstr/>
      </vt:variant>
      <vt:variant>
        <vt:i4>1835103</vt:i4>
      </vt:variant>
      <vt:variant>
        <vt:i4>567</vt:i4>
      </vt:variant>
      <vt:variant>
        <vt:i4>0</vt:i4>
      </vt:variant>
      <vt:variant>
        <vt:i4>5</vt:i4>
      </vt:variant>
      <vt:variant>
        <vt:lpwstr>https://www.uzleuven.be/nl/neurologie</vt:lpwstr>
      </vt:variant>
      <vt:variant>
        <vt:lpwstr/>
      </vt:variant>
      <vt:variant>
        <vt:i4>2490438</vt:i4>
      </vt:variant>
      <vt:variant>
        <vt:i4>564</vt:i4>
      </vt:variant>
      <vt:variant>
        <vt:i4>0</vt:i4>
      </vt:variant>
      <vt:variant>
        <vt:i4>5</vt:i4>
      </vt:variant>
      <vt:variant>
        <vt:lpwstr>https://www.gezondheidenco.nl/geur-roept-sterke-roept-herinneringen-en-emoties-op-hoe-kan-dat/?harvest_referrer=https%3A%2F%2Fwww.google.nl%2F</vt:lpwstr>
      </vt:variant>
      <vt:variant>
        <vt:lpwstr/>
      </vt:variant>
      <vt:variant>
        <vt:i4>4194320</vt:i4>
      </vt:variant>
      <vt:variant>
        <vt:i4>561</vt:i4>
      </vt:variant>
      <vt:variant>
        <vt:i4>0</vt:i4>
      </vt:variant>
      <vt:variant>
        <vt:i4>5</vt:i4>
      </vt:variant>
      <vt:variant>
        <vt:lpwstr>https://www.eventbranche.nl/nieuws/toekomst-van-het-evenementenvak-deel-iii-wat-geur-voor-events-kan-doen-17583.html</vt:lpwstr>
      </vt:variant>
      <vt:variant>
        <vt:lpwstr/>
      </vt:variant>
      <vt:variant>
        <vt:i4>7340152</vt:i4>
      </vt:variant>
      <vt:variant>
        <vt:i4>558</vt:i4>
      </vt:variant>
      <vt:variant>
        <vt:i4>0</vt:i4>
      </vt:variant>
      <vt:variant>
        <vt:i4>5</vt:i4>
      </vt:variant>
      <vt:variant>
        <vt:lpwstr>https://dc.etsu.edu/cgi/viewcontent.cgi?article=1264&amp;context=honors</vt:lpwstr>
      </vt:variant>
      <vt:variant>
        <vt:lpwstr/>
      </vt:variant>
      <vt:variant>
        <vt:i4>851974</vt:i4>
      </vt:variant>
      <vt:variant>
        <vt:i4>555</vt:i4>
      </vt:variant>
      <vt:variant>
        <vt:i4>0</vt:i4>
      </vt:variant>
      <vt:variant>
        <vt:i4>5</vt:i4>
      </vt:variant>
      <vt:variant>
        <vt:lpwstr>https://www.retailsensing.com/people-counting/average-shopping-time-retail-sales/</vt:lpwstr>
      </vt:variant>
      <vt:variant>
        <vt:lpwstr/>
      </vt:variant>
      <vt:variant>
        <vt:i4>983151</vt:i4>
      </vt:variant>
      <vt:variant>
        <vt:i4>552</vt:i4>
      </vt:variant>
      <vt:variant>
        <vt:i4>0</vt:i4>
      </vt:variant>
      <vt:variant>
        <vt:i4>5</vt:i4>
      </vt:variant>
      <vt:variant>
        <vt:lpwstr>https://libstore.ugent.be/fulltxt/RUG01/002/272/935/RUG01-002272935_2016_0001_AC.pdf</vt:lpwstr>
      </vt:variant>
      <vt:variant>
        <vt:lpwstr/>
      </vt:variant>
      <vt:variant>
        <vt:i4>2097251</vt:i4>
      </vt:variant>
      <vt:variant>
        <vt:i4>549</vt:i4>
      </vt:variant>
      <vt:variant>
        <vt:i4>0</vt:i4>
      </vt:variant>
      <vt:variant>
        <vt:i4>5</vt:i4>
      </vt:variant>
      <vt:variant>
        <vt:lpwstr>https://doi.org/10.2307/1251931</vt:lpwstr>
      </vt:variant>
      <vt:variant>
        <vt:lpwstr/>
      </vt:variant>
      <vt:variant>
        <vt:i4>4391012</vt:i4>
      </vt:variant>
      <vt:variant>
        <vt:i4>546</vt:i4>
      </vt:variant>
      <vt:variant>
        <vt:i4>0</vt:i4>
      </vt:variant>
      <vt:variant>
        <vt:i4>5</vt:i4>
      </vt:variant>
      <vt:variant>
        <vt:lpwstr>https://www.researchgate.net/publication/333455064_THE_INFLUENCE_OF_NEUROMARKETING_ON_PRODUCT_DEVELOPMENT_USING_THE_EXAMPLE_OF_PACKAGING_DESIGN</vt:lpwstr>
      </vt:variant>
      <vt:variant>
        <vt:lpwstr/>
      </vt:variant>
      <vt:variant>
        <vt:i4>17</vt:i4>
      </vt:variant>
      <vt:variant>
        <vt:i4>543</vt:i4>
      </vt:variant>
      <vt:variant>
        <vt:i4>0</vt:i4>
      </vt:variant>
      <vt:variant>
        <vt:i4>5</vt:i4>
      </vt:variant>
      <vt:variant>
        <vt:lpwstr>https://ssrn.com/abstract=1098540</vt:lpwstr>
      </vt:variant>
      <vt:variant>
        <vt:lpwstr/>
      </vt:variant>
      <vt:variant>
        <vt:i4>5242908</vt:i4>
      </vt:variant>
      <vt:variant>
        <vt:i4>540</vt:i4>
      </vt:variant>
      <vt:variant>
        <vt:i4>0</vt:i4>
      </vt:variant>
      <vt:variant>
        <vt:i4>5</vt:i4>
      </vt:variant>
      <vt:variant>
        <vt:lpwstr>https://sense-company.com/nl/geur-neutraliseren/</vt:lpwstr>
      </vt:variant>
      <vt:variant>
        <vt:lpwstr/>
      </vt:variant>
      <vt:variant>
        <vt:i4>4980758</vt:i4>
      </vt:variant>
      <vt:variant>
        <vt:i4>537</vt:i4>
      </vt:variant>
      <vt:variant>
        <vt:i4>0</vt:i4>
      </vt:variant>
      <vt:variant>
        <vt:i4>5</vt:i4>
      </vt:variant>
      <vt:variant>
        <vt:lpwstr>https://scentair.com/nl/geuren-geursystemen/een-wereld-van-geurmogelijkheden</vt:lpwstr>
      </vt:variant>
      <vt:variant>
        <vt:lpwstr/>
      </vt:variant>
      <vt:variant>
        <vt:i4>655451</vt:i4>
      </vt:variant>
      <vt:variant>
        <vt:i4>534</vt:i4>
      </vt:variant>
      <vt:variant>
        <vt:i4>0</vt:i4>
      </vt:variant>
      <vt:variant>
        <vt:i4>5</vt:i4>
      </vt:variant>
      <vt:variant>
        <vt:lpwstr>https://www.places.nl/nieuws/klant-&amp;-doelgroep/neuromarketing-voor-dummies/</vt:lpwstr>
      </vt:variant>
      <vt:variant>
        <vt:lpwstr>:~:text=Neuromarketing%20focust%20met%20name%20op,eye%20tracking%20en%20facial%20coding</vt:lpwstr>
      </vt:variant>
      <vt:variant>
        <vt:i4>1835093</vt:i4>
      </vt:variant>
      <vt:variant>
        <vt:i4>531</vt:i4>
      </vt:variant>
      <vt:variant>
        <vt:i4>0</vt:i4>
      </vt:variant>
      <vt:variant>
        <vt:i4>5</vt:i4>
      </vt:variant>
      <vt:variant>
        <vt:lpwstr>https://doi.org/10.1177/0022242919881137</vt:lpwstr>
      </vt:variant>
      <vt:variant>
        <vt:lpwstr/>
      </vt:variant>
      <vt:variant>
        <vt:i4>4587532</vt:i4>
      </vt:variant>
      <vt:variant>
        <vt:i4>528</vt:i4>
      </vt:variant>
      <vt:variant>
        <vt:i4>0</vt:i4>
      </vt:variant>
      <vt:variant>
        <vt:i4>5</vt:i4>
      </vt:variant>
      <vt:variant>
        <vt:lpwstr>https://www.psychologiemagazine.nl/artikel/de-smaak-van-vroeger/</vt:lpwstr>
      </vt:variant>
      <vt:variant>
        <vt:lpwstr>:%7E:text=De%20geuren%20van%20gemaaid%20gras,proefpersonen%20zelfs%20iets%20sneller%20kloppen</vt:lpwstr>
      </vt:variant>
      <vt:variant>
        <vt:i4>5505046</vt:i4>
      </vt:variant>
      <vt:variant>
        <vt:i4>525</vt:i4>
      </vt:variant>
      <vt:variant>
        <vt:i4>0</vt:i4>
      </vt:variant>
      <vt:variant>
        <vt:i4>5</vt:i4>
      </vt:variant>
      <vt:variant>
        <vt:lpwstr>https://www.iscent.nl/producten/</vt:lpwstr>
      </vt:variant>
      <vt:variant>
        <vt:lpwstr/>
      </vt:variant>
      <vt:variant>
        <vt:i4>5570628</vt:i4>
      </vt:variant>
      <vt:variant>
        <vt:i4>522</vt:i4>
      </vt:variant>
      <vt:variant>
        <vt:i4>0</vt:i4>
      </vt:variant>
      <vt:variant>
        <vt:i4>5</vt:i4>
      </vt:variant>
      <vt:variant>
        <vt:lpwstr>https://thearomatrace.com/best-examples-of-olfactory-marketing-in-companies/</vt:lpwstr>
      </vt:variant>
      <vt:variant>
        <vt:lpwstr/>
      </vt:variant>
      <vt:variant>
        <vt:i4>6422578</vt:i4>
      </vt:variant>
      <vt:variant>
        <vt:i4>519</vt:i4>
      </vt:variant>
      <vt:variant>
        <vt:i4>0</vt:i4>
      </vt:variant>
      <vt:variant>
        <vt:i4>5</vt:i4>
      </vt:variant>
      <vt:variant>
        <vt:lpwstr>https://vishalnoel7.medium.com/a-type-of-marketing-which-you-probably-didnt-know-of-scent-marketing-5db27578014c</vt:lpwstr>
      </vt:variant>
      <vt:variant>
        <vt:lpwstr>:~:text=Disadvantages%20of%20scent%20marketing&amp;text=Scent%20marketing%20can%20be%20overwhelming,different%20associations%20with%20certain%20smells</vt:lpwstr>
      </vt:variant>
      <vt:variant>
        <vt:i4>7340076</vt:i4>
      </vt:variant>
      <vt:variant>
        <vt:i4>516</vt:i4>
      </vt:variant>
      <vt:variant>
        <vt:i4>0</vt:i4>
      </vt:variant>
      <vt:variant>
        <vt:i4>5</vt:i4>
      </vt:variant>
      <vt:variant>
        <vt:lpwstr>https://etd.ohiolink.edu/apexprod/rws_etd/send_file/send?accession=kent1468275876&amp;disposition=inline</vt:lpwstr>
      </vt:variant>
      <vt:variant>
        <vt:lpwstr/>
      </vt:variant>
      <vt:variant>
        <vt:i4>7602296</vt:i4>
      </vt:variant>
      <vt:variant>
        <vt:i4>513</vt:i4>
      </vt:variant>
      <vt:variant>
        <vt:i4>0</vt:i4>
      </vt:variant>
      <vt:variant>
        <vt:i4>5</vt:i4>
      </vt:variant>
      <vt:variant>
        <vt:lpwstr>https://doi.org/10.9740/mhc.2017.07.147</vt:lpwstr>
      </vt:variant>
      <vt:variant>
        <vt:lpwstr/>
      </vt:variant>
      <vt:variant>
        <vt:i4>8126524</vt:i4>
      </vt:variant>
      <vt:variant>
        <vt:i4>510</vt:i4>
      </vt:variant>
      <vt:variant>
        <vt:i4>0</vt:i4>
      </vt:variant>
      <vt:variant>
        <vt:i4>5</vt:i4>
      </vt:variant>
      <vt:variant>
        <vt:lpwstr>http://blog.scentcompany.info/making-the-scent-of-your-next-event/</vt:lpwstr>
      </vt:variant>
      <vt:variant>
        <vt:lpwstr/>
      </vt:variant>
      <vt:variant>
        <vt:i4>5439505</vt:i4>
      </vt:variant>
      <vt:variant>
        <vt:i4>507</vt:i4>
      </vt:variant>
      <vt:variant>
        <vt:i4>0</vt:i4>
      </vt:variant>
      <vt:variant>
        <vt:i4>5</vt:i4>
      </vt:variant>
      <vt:variant>
        <vt:lpwstr>https://ifrafragrance.org/about-ifra/introduction</vt:lpwstr>
      </vt:variant>
      <vt:variant>
        <vt:lpwstr/>
      </vt:variant>
      <vt:variant>
        <vt:i4>5177429</vt:i4>
      </vt:variant>
      <vt:variant>
        <vt:i4>504</vt:i4>
      </vt:variant>
      <vt:variant>
        <vt:i4>0</vt:i4>
      </vt:variant>
      <vt:variant>
        <vt:i4>5</vt:i4>
      </vt:variant>
      <vt:variant>
        <vt:lpwstr>https://www.focuslearningjourneys.nl/blog/2014/12/ben-tiggelaar-over-veranderpsychologie/</vt:lpwstr>
      </vt:variant>
      <vt:variant>
        <vt:lpwstr/>
      </vt:variant>
      <vt:variant>
        <vt:i4>4325488</vt:i4>
      </vt:variant>
      <vt:variant>
        <vt:i4>501</vt:i4>
      </vt:variant>
      <vt:variant>
        <vt:i4>0</vt:i4>
      </vt:variant>
      <vt:variant>
        <vt:i4>5</vt:i4>
      </vt:variant>
      <vt:variant>
        <vt:lpwstr>https://www.researchgate.net/publication/239435728_Atmospherics_as_a_Marketing_Tool</vt:lpwstr>
      </vt:variant>
      <vt:variant>
        <vt:lpwstr/>
      </vt:variant>
      <vt:variant>
        <vt:i4>2687059</vt:i4>
      </vt:variant>
      <vt:variant>
        <vt:i4>498</vt:i4>
      </vt:variant>
      <vt:variant>
        <vt:i4>0</vt:i4>
      </vt:variant>
      <vt:variant>
        <vt:i4>5</vt:i4>
      </vt:variant>
      <vt:variant>
        <vt:lpwstr>https://www.eventplanner.be/tv/264_we-love-events.html</vt:lpwstr>
      </vt:variant>
      <vt:variant>
        <vt:lpwstr>:~:text=Het%20is%20zo%20dat%20het,niet%2C%20dat%20conversatie%2Devenement</vt:lpwstr>
      </vt:variant>
      <vt:variant>
        <vt:i4>3407910</vt:i4>
      </vt:variant>
      <vt:variant>
        <vt:i4>495</vt:i4>
      </vt:variant>
      <vt:variant>
        <vt:i4>0</vt:i4>
      </vt:variant>
      <vt:variant>
        <vt:i4>5</vt:i4>
      </vt:variant>
      <vt:variant>
        <vt:lpwstr>https://d1wqtxts1xzle7.cloudfront.net/50831188/A_current_overview_of_consumer_neuroscie20161211-21751-y07wk8.pdf?1481468607=&amp;response-content-disposition=inline%3B+filename%3DA_current_overview_of_consumer_neuroscie.pdf&amp;Expires=1616858110&amp;Signature=PI4eDPYkpJs2NCgBhevvk2jOfKLbP~pP-AaOShEejRaLnOOjsSXGUW0x6WaWa3ZfTPgxgiRirSw~Zq1u3mBMaOLq8L9IEINj3KsJbb2k4SJCb~7JfBCj1o76wKzi7tX57IX4V83b07xtejom8gOLyB5iQizuXqf1QJ6OHjaehge2w8BscBGiwCK6ctjwwaqx5Gw4TPdRdylUnCkHIIveOvc29a1iQEX6HUBoOjDfNuaWmLFCfBPeV37K4-DEb-XkRij~2NMHUfvTAJ~4WQgNhYX7aWLFgFGgqFNsl2HYzuWwS0~0u9ryC-v3GP5JUMex5CUAeA5pSxl7g5XK2iGgAw__&amp;Key-Pair-Id=APKAJLOHF5GGSLRBV4ZA</vt:lpwstr>
      </vt:variant>
      <vt:variant>
        <vt:lpwstr/>
      </vt:variant>
      <vt:variant>
        <vt:i4>4915272</vt:i4>
      </vt:variant>
      <vt:variant>
        <vt:i4>492</vt:i4>
      </vt:variant>
      <vt:variant>
        <vt:i4>0</vt:i4>
      </vt:variant>
      <vt:variant>
        <vt:i4>5</vt:i4>
      </vt:variant>
      <vt:variant>
        <vt:lpwstr>https://www.emoliquids.com/nl/producten/geurverwijderaar/</vt:lpwstr>
      </vt:variant>
      <vt:variant>
        <vt:lpwstr/>
      </vt:variant>
      <vt:variant>
        <vt:i4>7667755</vt:i4>
      </vt:variant>
      <vt:variant>
        <vt:i4>489</vt:i4>
      </vt:variant>
      <vt:variant>
        <vt:i4>0</vt:i4>
      </vt:variant>
      <vt:variant>
        <vt:i4>5</vt:i4>
      </vt:variant>
      <vt:variant>
        <vt:lpwstr>https://www.incenta.nl/</vt:lpwstr>
      </vt:variant>
      <vt:variant>
        <vt:lpwstr/>
      </vt:variant>
      <vt:variant>
        <vt:i4>7274597</vt:i4>
      </vt:variant>
      <vt:variant>
        <vt:i4>486</vt:i4>
      </vt:variant>
      <vt:variant>
        <vt:i4>0</vt:i4>
      </vt:variant>
      <vt:variant>
        <vt:i4>5</vt:i4>
      </vt:variant>
      <vt:variant>
        <vt:lpwstr>https://imu.nl/internet-marketing-kennisbank/conversie-optimalisatie/eye-tracking/</vt:lpwstr>
      </vt:variant>
      <vt:variant>
        <vt:lpwstr/>
      </vt:variant>
      <vt:variant>
        <vt:i4>1835087</vt:i4>
      </vt:variant>
      <vt:variant>
        <vt:i4>483</vt:i4>
      </vt:variant>
      <vt:variant>
        <vt:i4>0</vt:i4>
      </vt:variant>
      <vt:variant>
        <vt:i4>5</vt:i4>
      </vt:variant>
      <vt:variant>
        <vt:lpwstr>https://www.hersenstichting.nl/behandelingen/eeg/</vt:lpwstr>
      </vt:variant>
      <vt:variant>
        <vt:lpwstr/>
      </vt:variant>
      <vt:variant>
        <vt:i4>1507392</vt:i4>
      </vt:variant>
      <vt:variant>
        <vt:i4>480</vt:i4>
      </vt:variant>
      <vt:variant>
        <vt:i4>0</vt:i4>
      </vt:variant>
      <vt:variant>
        <vt:i4>5</vt:i4>
      </vt:variant>
      <vt:variant>
        <vt:lpwstr>https://scent-e.nl/geurmachine-evenement/</vt:lpwstr>
      </vt:variant>
      <vt:variant>
        <vt:lpwstr/>
      </vt:variant>
      <vt:variant>
        <vt:i4>6357110</vt:i4>
      </vt:variant>
      <vt:variant>
        <vt:i4>477</vt:i4>
      </vt:variant>
      <vt:variant>
        <vt:i4>0</vt:i4>
      </vt:variant>
      <vt:variant>
        <vt:i4>5</vt:i4>
      </vt:variant>
      <vt:variant>
        <vt:lpwstr>https://www.begeuren.be/geurmarketing-op-maat/geurmarketing-voor-uw-winkel/</vt:lpwstr>
      </vt:variant>
      <vt:variant>
        <vt:lpwstr/>
      </vt:variant>
      <vt:variant>
        <vt:i4>7340141</vt:i4>
      </vt:variant>
      <vt:variant>
        <vt:i4>474</vt:i4>
      </vt:variant>
      <vt:variant>
        <vt:i4>0</vt:i4>
      </vt:variant>
      <vt:variant>
        <vt:i4>5</vt:i4>
      </vt:variant>
      <vt:variant>
        <vt:lpwstr>https://www.byteffekt.nl/5-nieuwe-marketing-trends-voor-2021/</vt:lpwstr>
      </vt:variant>
      <vt:variant>
        <vt:lpwstr>:~:text=De%20eerste%20marketing%20trend%20die,tot%20een%20bepaalde%20beslissing%20komen</vt:lpwstr>
      </vt:variant>
      <vt:variant>
        <vt:i4>5701663</vt:i4>
      </vt:variant>
      <vt:variant>
        <vt:i4>471</vt:i4>
      </vt:variant>
      <vt:variant>
        <vt:i4>0</vt:i4>
      </vt:variant>
      <vt:variant>
        <vt:i4>5</vt:i4>
      </vt:variant>
      <vt:variant>
        <vt:lpwstr>https://www.nbcnews.com/business/your-business/meet-scent-marketing-firm-winning</vt:lpwstr>
      </vt:variant>
      <vt:variant>
        <vt:lpwstr/>
      </vt:variant>
      <vt:variant>
        <vt:i4>2949178</vt:i4>
      </vt:variant>
      <vt:variant>
        <vt:i4>468</vt:i4>
      </vt:variant>
      <vt:variant>
        <vt:i4>0</vt:i4>
      </vt:variant>
      <vt:variant>
        <vt:i4>5</vt:i4>
      </vt:variant>
      <vt:variant>
        <vt:lpwstr>https://www.edithgijsbregts.be/blog/geuren-en-emoties/</vt:lpwstr>
      </vt:variant>
      <vt:variant>
        <vt:lpwstr/>
      </vt:variant>
      <vt:variant>
        <vt:i4>3211318</vt:i4>
      </vt:variant>
      <vt:variant>
        <vt:i4>465</vt:i4>
      </vt:variant>
      <vt:variant>
        <vt:i4>0</vt:i4>
      </vt:variant>
      <vt:variant>
        <vt:i4>5</vt:i4>
      </vt:variant>
      <vt:variant>
        <vt:lpwstr>https://www.zorgspectrum.nl/blog/230-werken-bij/blog/blog-berichten/kw1-2018/336-hoe-een-beschadigd-brein-het-leven-beinvloed</vt:lpwstr>
      </vt:variant>
      <vt:variant>
        <vt:lpwstr>:~:text=NOTE%201%20De%20amygdala%20is,de%20hypothalamus%20en%20de%20hippocampus</vt:lpwstr>
      </vt:variant>
      <vt:variant>
        <vt:i4>7864371</vt:i4>
      </vt:variant>
      <vt:variant>
        <vt:i4>462</vt:i4>
      </vt:variant>
      <vt:variant>
        <vt:i4>0</vt:i4>
      </vt:variant>
      <vt:variant>
        <vt:i4>5</vt:i4>
      </vt:variant>
      <vt:variant>
        <vt:lpwstr>https://www.marketingfacts.nl/berichten/geld-stinkt-ontdek-hoe-geur-het-verschil-kan-maken</vt:lpwstr>
      </vt:variant>
      <vt:variant>
        <vt:lpwstr/>
      </vt:variant>
      <vt:variant>
        <vt:i4>2424951</vt:i4>
      </vt:variant>
      <vt:variant>
        <vt:i4>459</vt:i4>
      </vt:variant>
      <vt:variant>
        <vt:i4>0</vt:i4>
      </vt:variant>
      <vt:variant>
        <vt:i4>5</vt:i4>
      </vt:variant>
      <vt:variant>
        <vt:lpwstr>https://www.encyclo.nl/begrip/neuro</vt:lpwstr>
      </vt:variant>
      <vt:variant>
        <vt:lpwstr/>
      </vt:variant>
      <vt:variant>
        <vt:i4>5963793</vt:i4>
      </vt:variant>
      <vt:variant>
        <vt:i4>456</vt:i4>
      </vt:variant>
      <vt:variant>
        <vt:i4>0</vt:i4>
      </vt:variant>
      <vt:variant>
        <vt:i4>5</vt:i4>
      </vt:variant>
      <vt:variant>
        <vt:lpwstr>https://www.eventbranche.nl/nieuws/effect-van-geurmarketing-moet-niet-worden-onderschat-7454.html</vt:lpwstr>
      </vt:variant>
      <vt:variant>
        <vt:lpwstr/>
      </vt:variant>
      <vt:variant>
        <vt:i4>1114201</vt:i4>
      </vt:variant>
      <vt:variant>
        <vt:i4>453</vt:i4>
      </vt:variant>
      <vt:variant>
        <vt:i4>0</vt:i4>
      </vt:variant>
      <vt:variant>
        <vt:i4>5</vt:i4>
      </vt:variant>
      <vt:variant>
        <vt:lpwstr>https://www.scientificamerican.com/article/do-scents-affect-peoples/</vt:lpwstr>
      </vt:variant>
      <vt:variant>
        <vt:lpwstr/>
      </vt:variant>
      <vt:variant>
        <vt:i4>917610</vt:i4>
      </vt:variant>
      <vt:variant>
        <vt:i4>450</vt:i4>
      </vt:variant>
      <vt:variant>
        <vt:i4>0</vt:i4>
      </vt:variant>
      <vt:variant>
        <vt:i4>5</vt:i4>
      </vt:variant>
      <vt:variant>
        <vt:lpwstr>https://libstore.ugent.be/fulltxt/RUG01/001/893/518/RUG01-001893518_2012_0001_AC.pdf</vt:lpwstr>
      </vt:variant>
      <vt:variant>
        <vt:lpwstr/>
      </vt:variant>
      <vt:variant>
        <vt:i4>8061026</vt:i4>
      </vt:variant>
      <vt:variant>
        <vt:i4>447</vt:i4>
      </vt:variant>
      <vt:variant>
        <vt:i4>0</vt:i4>
      </vt:variant>
      <vt:variant>
        <vt:i4>5</vt:i4>
      </vt:variant>
      <vt:variant>
        <vt:lpwstr>https://www.emerald.com/insight/content/doi/10.1108/EJM-12-2016-0864/full/html</vt:lpwstr>
      </vt:variant>
      <vt:variant>
        <vt:lpwstr/>
      </vt:variant>
      <vt:variant>
        <vt:i4>1507415</vt:i4>
      </vt:variant>
      <vt:variant>
        <vt:i4>444</vt:i4>
      </vt:variant>
      <vt:variant>
        <vt:i4>0</vt:i4>
      </vt:variant>
      <vt:variant>
        <vt:i4>5</vt:i4>
      </vt:variant>
      <vt:variant>
        <vt:lpwstr>https://doi.org/10.5219/1475</vt:lpwstr>
      </vt:variant>
      <vt:variant>
        <vt:lpwstr/>
      </vt:variant>
      <vt:variant>
        <vt:i4>2424929</vt:i4>
      </vt:variant>
      <vt:variant>
        <vt:i4>441</vt:i4>
      </vt:variant>
      <vt:variant>
        <vt:i4>0</vt:i4>
      </vt:variant>
      <vt:variant>
        <vt:i4>5</vt:i4>
      </vt:variant>
      <vt:variant>
        <vt:lpwstr>https://www.metronieuws.nl/lifestyle/2016/04/geur-hierdoor-vind-jij-iets-lekker-of-vies-ruiken/</vt:lpwstr>
      </vt:variant>
      <vt:variant>
        <vt:lpwstr/>
      </vt:variant>
      <vt:variant>
        <vt:i4>2424865</vt:i4>
      </vt:variant>
      <vt:variant>
        <vt:i4>438</vt:i4>
      </vt:variant>
      <vt:variant>
        <vt:i4>0</vt:i4>
      </vt:variant>
      <vt:variant>
        <vt:i4>5</vt:i4>
      </vt:variant>
      <vt:variant>
        <vt:lpwstr>https://www.bellerose.be/nl/collections/interior/fragance-soaps</vt:lpwstr>
      </vt:variant>
      <vt:variant>
        <vt:lpwstr/>
      </vt:variant>
      <vt:variant>
        <vt:i4>1572891</vt:i4>
      </vt:variant>
      <vt:variant>
        <vt:i4>435</vt:i4>
      </vt:variant>
      <vt:variant>
        <vt:i4>0</vt:i4>
      </vt:variant>
      <vt:variant>
        <vt:i4>5</vt:i4>
      </vt:variant>
      <vt:variant>
        <vt:lpwstr>https://www.standaard.be/cnt/ri1l5709?word=geuren</vt:lpwstr>
      </vt:variant>
      <vt:variant>
        <vt:lpwstr/>
      </vt:variant>
      <vt:variant>
        <vt:i4>3211319</vt:i4>
      </vt:variant>
      <vt:variant>
        <vt:i4>432</vt:i4>
      </vt:variant>
      <vt:variant>
        <vt:i4>0</vt:i4>
      </vt:variant>
      <vt:variant>
        <vt:i4>5</vt:i4>
      </vt:variant>
      <vt:variant>
        <vt:lpwstr>https://doi.org/10.1016/j.psychres.2005.12.012</vt:lpwstr>
      </vt:variant>
      <vt:variant>
        <vt:lpwstr/>
      </vt:variant>
      <vt:variant>
        <vt:i4>4063290</vt:i4>
      </vt:variant>
      <vt:variant>
        <vt:i4>429</vt:i4>
      </vt:variant>
      <vt:variant>
        <vt:i4>0</vt:i4>
      </vt:variant>
      <vt:variant>
        <vt:i4>5</vt:i4>
      </vt:variant>
      <vt:variant>
        <vt:lpwstr>https://doi.org/10.1016/j.neuropsychologia.2012.10.023</vt:lpwstr>
      </vt:variant>
      <vt:variant>
        <vt:lpwstr/>
      </vt:variant>
      <vt:variant>
        <vt:i4>7012478</vt:i4>
      </vt:variant>
      <vt:variant>
        <vt:i4>426</vt:i4>
      </vt:variant>
      <vt:variant>
        <vt:i4>0</vt:i4>
      </vt:variant>
      <vt:variant>
        <vt:i4>5</vt:i4>
      </vt:variant>
      <vt:variant>
        <vt:lpwstr>https://aromatechscent.com/blogs/scenting/the-newest-scent-marketing-studies-and-their-results</vt:lpwstr>
      </vt:variant>
      <vt:variant>
        <vt:lpwstr/>
      </vt:variant>
      <vt:variant>
        <vt:i4>3276844</vt:i4>
      </vt:variant>
      <vt:variant>
        <vt:i4>423</vt:i4>
      </vt:variant>
      <vt:variant>
        <vt:i4>0</vt:i4>
      </vt:variant>
      <vt:variant>
        <vt:i4>5</vt:i4>
      </vt:variant>
      <vt:variant>
        <vt:lpwstr>https://www.nature.com/articles/s41467-018-05131-6</vt:lpwstr>
      </vt:variant>
      <vt:variant>
        <vt:lpwstr/>
      </vt:variant>
      <vt:variant>
        <vt:i4>5046367</vt:i4>
      </vt:variant>
      <vt:variant>
        <vt:i4>420</vt:i4>
      </vt:variant>
      <vt:variant>
        <vt:i4>0</vt:i4>
      </vt:variant>
      <vt:variant>
        <vt:i4>5</vt:i4>
      </vt:variant>
      <vt:variant>
        <vt:lpwstr>https://tessa-trainingen.nl/kennisbank/amygdala-emoties-nlp/</vt:lpwstr>
      </vt:variant>
      <vt:variant>
        <vt:lpwstr/>
      </vt:variant>
      <vt:variant>
        <vt:i4>7143473</vt:i4>
      </vt:variant>
      <vt:variant>
        <vt:i4>417</vt:i4>
      </vt:variant>
      <vt:variant>
        <vt:i4>0</vt:i4>
      </vt:variant>
      <vt:variant>
        <vt:i4>5</vt:i4>
      </vt:variant>
      <vt:variant>
        <vt:lpwstr>https://www.apa.org/monitor/2011/02/scents</vt:lpwstr>
      </vt:variant>
      <vt:variant>
        <vt:lpwstr/>
      </vt:variant>
      <vt:variant>
        <vt:i4>2883629</vt:i4>
      </vt:variant>
      <vt:variant>
        <vt:i4>414</vt:i4>
      </vt:variant>
      <vt:variant>
        <vt:i4>0</vt:i4>
      </vt:variant>
      <vt:variant>
        <vt:i4>5</vt:i4>
      </vt:variant>
      <vt:variant>
        <vt:lpwstr>https://www.ambius.com/blog/how-do-scents-affect-your-mood/</vt:lpwstr>
      </vt:variant>
      <vt:variant>
        <vt:lpwstr/>
      </vt:variant>
      <vt:variant>
        <vt:i4>4653140</vt:i4>
      </vt:variant>
      <vt:variant>
        <vt:i4>411</vt:i4>
      </vt:variant>
      <vt:variant>
        <vt:i4>0</vt:i4>
      </vt:variant>
      <vt:variant>
        <vt:i4>5</vt:i4>
      </vt:variant>
      <vt:variant>
        <vt:lpwstr>https://www.events.nl/nieuws/al-meer-dan-20-jaar-successen-met-geurmarketing</vt:lpwstr>
      </vt:variant>
      <vt:variant>
        <vt:lpwstr/>
      </vt:variant>
      <vt:variant>
        <vt:i4>4259933</vt:i4>
      </vt:variant>
      <vt:variant>
        <vt:i4>408</vt:i4>
      </vt:variant>
      <vt:variant>
        <vt:i4>0</vt:i4>
      </vt:variant>
      <vt:variant>
        <vt:i4>5</vt:i4>
      </vt:variant>
      <vt:variant>
        <vt:lpwstr>https://www.airscent.com/scent-marketing-11-research-backed-benefits-to-bottom-line-profits/</vt:lpwstr>
      </vt:variant>
      <vt:variant>
        <vt:lpwstr/>
      </vt:variant>
      <vt:variant>
        <vt:i4>4259853</vt:i4>
      </vt:variant>
      <vt:variant>
        <vt:i4>405</vt:i4>
      </vt:variant>
      <vt:variant>
        <vt:i4>0</vt:i4>
      </vt:variant>
      <vt:variant>
        <vt:i4>5</vt:i4>
      </vt:variant>
      <vt:variant>
        <vt:lpwstr>http://blog.scentcompany.info/perfume-custom-memory/</vt:lpwstr>
      </vt:variant>
      <vt:variant>
        <vt:lpwstr/>
      </vt:variant>
      <vt:variant>
        <vt:i4>8061026</vt:i4>
      </vt:variant>
      <vt:variant>
        <vt:i4>402</vt:i4>
      </vt:variant>
      <vt:variant>
        <vt:i4>0</vt:i4>
      </vt:variant>
      <vt:variant>
        <vt:i4>5</vt:i4>
      </vt:variant>
      <vt:variant>
        <vt:lpwstr>https://www.google.com/search?q=sense+company&amp;oq=se&amp;aqs=chrome.0.69i59j69i57j69i59l2j69i61l2j69i60l2.1075j0j4&amp;sourceid=chrome&amp;ie=UTF-8</vt:lpwstr>
      </vt:variant>
      <vt:variant>
        <vt:lpwstr/>
      </vt:variant>
      <vt:variant>
        <vt:i4>2752535</vt:i4>
      </vt:variant>
      <vt:variant>
        <vt:i4>399</vt:i4>
      </vt:variant>
      <vt:variant>
        <vt:i4>0</vt:i4>
      </vt:variant>
      <vt:variant>
        <vt:i4>5</vt:i4>
      </vt:variant>
      <vt:variant>
        <vt:lpwstr>https://www.google.com/maps/place/Oostendse+Steenweg+162,+8000+Brugge/@51.226712,3.1915943,17z/data=!3m1!4b1!4m5!3m4!1s0x47c356c90e57206f:0xd1107c777fc6520f!8m2!3d51.226712!4d3.193783</vt:lpwstr>
      </vt:variant>
      <vt:variant>
        <vt:lpwstr/>
      </vt:variant>
      <vt:variant>
        <vt:i4>6815835</vt:i4>
      </vt:variant>
      <vt:variant>
        <vt:i4>396</vt:i4>
      </vt:variant>
      <vt:variant>
        <vt:i4>0</vt:i4>
      </vt:variant>
      <vt:variant>
        <vt:i4>5</vt:i4>
      </vt:variant>
      <vt:variant>
        <vt:lpwstr/>
      </vt:variant>
      <vt:variant>
        <vt:lpwstr>_Begrippenlijst</vt:lpwstr>
      </vt:variant>
      <vt:variant>
        <vt:i4>6815835</vt:i4>
      </vt:variant>
      <vt:variant>
        <vt:i4>393</vt:i4>
      </vt:variant>
      <vt:variant>
        <vt:i4>0</vt:i4>
      </vt:variant>
      <vt:variant>
        <vt:i4>5</vt:i4>
      </vt:variant>
      <vt:variant>
        <vt:lpwstr/>
      </vt:variant>
      <vt:variant>
        <vt:lpwstr>_Begrippenlijst</vt:lpwstr>
      </vt:variant>
      <vt:variant>
        <vt:i4>6815835</vt:i4>
      </vt:variant>
      <vt:variant>
        <vt:i4>390</vt:i4>
      </vt:variant>
      <vt:variant>
        <vt:i4>0</vt:i4>
      </vt:variant>
      <vt:variant>
        <vt:i4>5</vt:i4>
      </vt:variant>
      <vt:variant>
        <vt:lpwstr/>
      </vt:variant>
      <vt:variant>
        <vt:lpwstr>_Begrippenlijst</vt:lpwstr>
      </vt:variant>
      <vt:variant>
        <vt:i4>5111924</vt:i4>
      </vt:variant>
      <vt:variant>
        <vt:i4>387</vt:i4>
      </vt:variant>
      <vt:variant>
        <vt:i4>0</vt:i4>
      </vt:variant>
      <vt:variant>
        <vt:i4>5</vt:i4>
      </vt:variant>
      <vt:variant>
        <vt:lpwstr/>
      </vt:variant>
      <vt:variant>
        <vt:lpwstr>_Vragen_kwantitatief_onderzoek</vt:lpwstr>
      </vt:variant>
      <vt:variant>
        <vt:i4>786493</vt:i4>
      </vt:variant>
      <vt:variant>
        <vt:i4>384</vt:i4>
      </vt:variant>
      <vt:variant>
        <vt:i4>0</vt:i4>
      </vt:variant>
      <vt:variant>
        <vt:i4>5</vt:i4>
      </vt:variant>
      <vt:variant>
        <vt:lpwstr/>
      </vt:variant>
      <vt:variant>
        <vt:lpwstr>_Bijlagen</vt:lpwstr>
      </vt:variant>
      <vt:variant>
        <vt:i4>6815835</vt:i4>
      </vt:variant>
      <vt:variant>
        <vt:i4>381</vt:i4>
      </vt:variant>
      <vt:variant>
        <vt:i4>0</vt:i4>
      </vt:variant>
      <vt:variant>
        <vt:i4>5</vt:i4>
      </vt:variant>
      <vt:variant>
        <vt:lpwstr/>
      </vt:variant>
      <vt:variant>
        <vt:lpwstr>_Begrippenlijst</vt:lpwstr>
      </vt:variant>
      <vt:variant>
        <vt:i4>7405639</vt:i4>
      </vt:variant>
      <vt:variant>
        <vt:i4>378</vt:i4>
      </vt:variant>
      <vt:variant>
        <vt:i4>0</vt:i4>
      </vt:variant>
      <vt:variant>
        <vt:i4>5</vt:i4>
      </vt:variant>
      <vt:variant>
        <vt:lpwstr/>
      </vt:variant>
      <vt:variant>
        <vt:lpwstr>_Interviews</vt:lpwstr>
      </vt:variant>
      <vt:variant>
        <vt:i4>6815835</vt:i4>
      </vt:variant>
      <vt:variant>
        <vt:i4>375</vt:i4>
      </vt:variant>
      <vt:variant>
        <vt:i4>0</vt:i4>
      </vt:variant>
      <vt:variant>
        <vt:i4>5</vt:i4>
      </vt:variant>
      <vt:variant>
        <vt:lpwstr/>
      </vt:variant>
      <vt:variant>
        <vt:lpwstr>_Begrippenlijst</vt:lpwstr>
      </vt:variant>
      <vt:variant>
        <vt:i4>6815835</vt:i4>
      </vt:variant>
      <vt:variant>
        <vt:i4>372</vt:i4>
      </vt:variant>
      <vt:variant>
        <vt:i4>0</vt:i4>
      </vt:variant>
      <vt:variant>
        <vt:i4>5</vt:i4>
      </vt:variant>
      <vt:variant>
        <vt:lpwstr/>
      </vt:variant>
      <vt:variant>
        <vt:lpwstr>_Begrippenlijst</vt:lpwstr>
      </vt:variant>
      <vt:variant>
        <vt:i4>6815835</vt:i4>
      </vt:variant>
      <vt:variant>
        <vt:i4>369</vt:i4>
      </vt:variant>
      <vt:variant>
        <vt:i4>0</vt:i4>
      </vt:variant>
      <vt:variant>
        <vt:i4>5</vt:i4>
      </vt:variant>
      <vt:variant>
        <vt:lpwstr/>
      </vt:variant>
      <vt:variant>
        <vt:lpwstr>_Begrippenlijst</vt:lpwstr>
      </vt:variant>
      <vt:variant>
        <vt:i4>4456556</vt:i4>
      </vt:variant>
      <vt:variant>
        <vt:i4>366</vt:i4>
      </vt:variant>
      <vt:variant>
        <vt:i4>0</vt:i4>
      </vt:variant>
      <vt:variant>
        <vt:i4>5</vt:i4>
      </vt:variant>
      <vt:variant>
        <vt:lpwstr/>
      </vt:variant>
      <vt:variant>
        <vt:lpwstr>_Geurherinnering_en_geurassociaties</vt:lpwstr>
      </vt:variant>
      <vt:variant>
        <vt:i4>6815835</vt:i4>
      </vt:variant>
      <vt:variant>
        <vt:i4>363</vt:i4>
      </vt:variant>
      <vt:variant>
        <vt:i4>0</vt:i4>
      </vt:variant>
      <vt:variant>
        <vt:i4>5</vt:i4>
      </vt:variant>
      <vt:variant>
        <vt:lpwstr/>
      </vt:variant>
      <vt:variant>
        <vt:lpwstr>_Begrippenlijst</vt:lpwstr>
      </vt:variant>
      <vt:variant>
        <vt:i4>1572908</vt:i4>
      </vt:variant>
      <vt:variant>
        <vt:i4>360</vt:i4>
      </vt:variant>
      <vt:variant>
        <vt:i4>0</vt:i4>
      </vt:variant>
      <vt:variant>
        <vt:i4>5</vt:i4>
      </vt:variant>
      <vt:variant>
        <vt:lpwstr/>
      </vt:variant>
      <vt:variant>
        <vt:lpwstr>_Geurassociaties</vt:lpwstr>
      </vt:variant>
      <vt:variant>
        <vt:i4>1572908</vt:i4>
      </vt:variant>
      <vt:variant>
        <vt:i4>357</vt:i4>
      </vt:variant>
      <vt:variant>
        <vt:i4>0</vt:i4>
      </vt:variant>
      <vt:variant>
        <vt:i4>5</vt:i4>
      </vt:variant>
      <vt:variant>
        <vt:lpwstr/>
      </vt:variant>
      <vt:variant>
        <vt:lpwstr>_Geurassociaties</vt:lpwstr>
      </vt:variant>
      <vt:variant>
        <vt:i4>4915313</vt:i4>
      </vt:variant>
      <vt:variant>
        <vt:i4>354</vt:i4>
      </vt:variant>
      <vt:variant>
        <vt:i4>0</vt:i4>
      </vt:variant>
      <vt:variant>
        <vt:i4>5</vt:i4>
      </vt:variant>
      <vt:variant>
        <vt:lpwstr/>
      </vt:variant>
      <vt:variant>
        <vt:lpwstr>_Invloed_op_koopgedrag</vt:lpwstr>
      </vt:variant>
      <vt:variant>
        <vt:i4>4915313</vt:i4>
      </vt:variant>
      <vt:variant>
        <vt:i4>351</vt:i4>
      </vt:variant>
      <vt:variant>
        <vt:i4>0</vt:i4>
      </vt:variant>
      <vt:variant>
        <vt:i4>5</vt:i4>
      </vt:variant>
      <vt:variant>
        <vt:lpwstr/>
      </vt:variant>
      <vt:variant>
        <vt:lpwstr>_Invloed_op_koopgedrag</vt:lpwstr>
      </vt:variant>
      <vt:variant>
        <vt:i4>4915313</vt:i4>
      </vt:variant>
      <vt:variant>
        <vt:i4>348</vt:i4>
      </vt:variant>
      <vt:variant>
        <vt:i4>0</vt:i4>
      </vt:variant>
      <vt:variant>
        <vt:i4>5</vt:i4>
      </vt:variant>
      <vt:variant>
        <vt:lpwstr/>
      </vt:variant>
      <vt:variant>
        <vt:lpwstr>_Invloed_op_koopgedrag</vt:lpwstr>
      </vt:variant>
      <vt:variant>
        <vt:i4>6815835</vt:i4>
      </vt:variant>
      <vt:variant>
        <vt:i4>345</vt:i4>
      </vt:variant>
      <vt:variant>
        <vt:i4>0</vt:i4>
      </vt:variant>
      <vt:variant>
        <vt:i4>5</vt:i4>
      </vt:variant>
      <vt:variant>
        <vt:lpwstr/>
      </vt:variant>
      <vt:variant>
        <vt:lpwstr>_Begrippenlijst</vt:lpwstr>
      </vt:variant>
      <vt:variant>
        <vt:i4>1572908</vt:i4>
      </vt:variant>
      <vt:variant>
        <vt:i4>342</vt:i4>
      </vt:variant>
      <vt:variant>
        <vt:i4>0</vt:i4>
      </vt:variant>
      <vt:variant>
        <vt:i4>5</vt:i4>
      </vt:variant>
      <vt:variant>
        <vt:lpwstr/>
      </vt:variant>
      <vt:variant>
        <vt:lpwstr>_Geurassociaties</vt:lpwstr>
      </vt:variant>
      <vt:variant>
        <vt:i4>4456556</vt:i4>
      </vt:variant>
      <vt:variant>
        <vt:i4>339</vt:i4>
      </vt:variant>
      <vt:variant>
        <vt:i4>0</vt:i4>
      </vt:variant>
      <vt:variant>
        <vt:i4>5</vt:i4>
      </vt:variant>
      <vt:variant>
        <vt:lpwstr/>
      </vt:variant>
      <vt:variant>
        <vt:lpwstr>_Geurherinnering_en_geurassociaties</vt:lpwstr>
      </vt:variant>
      <vt:variant>
        <vt:i4>852022</vt:i4>
      </vt:variant>
      <vt:variant>
        <vt:i4>336</vt:i4>
      </vt:variant>
      <vt:variant>
        <vt:i4>0</vt:i4>
      </vt:variant>
      <vt:variant>
        <vt:i4>5</vt:i4>
      </vt:variant>
      <vt:variant>
        <vt:lpwstr/>
      </vt:variant>
      <vt:variant>
        <vt:lpwstr>_Geurherinnering</vt:lpwstr>
      </vt:variant>
      <vt:variant>
        <vt:i4>131148</vt:i4>
      </vt:variant>
      <vt:variant>
        <vt:i4>333</vt:i4>
      </vt:variant>
      <vt:variant>
        <vt:i4>0</vt:i4>
      </vt:variant>
      <vt:variant>
        <vt:i4>5</vt:i4>
      </vt:variant>
      <vt:variant>
        <vt:lpwstr>https://www.gezondheidenco.nl/auteur/ctwerda/</vt:lpwstr>
      </vt:variant>
      <vt:variant>
        <vt:lpwstr/>
      </vt:variant>
      <vt:variant>
        <vt:i4>6815835</vt:i4>
      </vt:variant>
      <vt:variant>
        <vt:i4>330</vt:i4>
      </vt:variant>
      <vt:variant>
        <vt:i4>0</vt:i4>
      </vt:variant>
      <vt:variant>
        <vt:i4>5</vt:i4>
      </vt:variant>
      <vt:variant>
        <vt:lpwstr/>
      </vt:variant>
      <vt:variant>
        <vt:lpwstr>_Begrippenlijst</vt:lpwstr>
      </vt:variant>
      <vt:variant>
        <vt:i4>6815835</vt:i4>
      </vt:variant>
      <vt:variant>
        <vt:i4>327</vt:i4>
      </vt:variant>
      <vt:variant>
        <vt:i4>0</vt:i4>
      </vt:variant>
      <vt:variant>
        <vt:i4>5</vt:i4>
      </vt:variant>
      <vt:variant>
        <vt:lpwstr/>
      </vt:variant>
      <vt:variant>
        <vt:lpwstr>_Begrippenlijst</vt:lpwstr>
      </vt:variant>
      <vt:variant>
        <vt:i4>6815835</vt:i4>
      </vt:variant>
      <vt:variant>
        <vt:i4>324</vt:i4>
      </vt:variant>
      <vt:variant>
        <vt:i4>0</vt:i4>
      </vt:variant>
      <vt:variant>
        <vt:i4>5</vt:i4>
      </vt:variant>
      <vt:variant>
        <vt:lpwstr/>
      </vt:variant>
      <vt:variant>
        <vt:lpwstr>_Begrippenlijst</vt:lpwstr>
      </vt:variant>
      <vt:variant>
        <vt:i4>6815835</vt:i4>
      </vt:variant>
      <vt:variant>
        <vt:i4>321</vt:i4>
      </vt:variant>
      <vt:variant>
        <vt:i4>0</vt:i4>
      </vt:variant>
      <vt:variant>
        <vt:i4>5</vt:i4>
      </vt:variant>
      <vt:variant>
        <vt:lpwstr/>
      </vt:variant>
      <vt:variant>
        <vt:lpwstr>_Begrippenlijst</vt:lpwstr>
      </vt:variant>
      <vt:variant>
        <vt:i4>6815835</vt:i4>
      </vt:variant>
      <vt:variant>
        <vt:i4>318</vt:i4>
      </vt:variant>
      <vt:variant>
        <vt:i4>0</vt:i4>
      </vt:variant>
      <vt:variant>
        <vt:i4>5</vt:i4>
      </vt:variant>
      <vt:variant>
        <vt:lpwstr/>
      </vt:variant>
      <vt:variant>
        <vt:lpwstr>_Begrippenlijst</vt:lpwstr>
      </vt:variant>
      <vt:variant>
        <vt:i4>5505115</vt:i4>
      </vt:variant>
      <vt:variant>
        <vt:i4>315</vt:i4>
      </vt:variant>
      <vt:variant>
        <vt:i4>0</vt:i4>
      </vt:variant>
      <vt:variant>
        <vt:i4>5</vt:i4>
      </vt:variant>
      <vt:variant>
        <vt:lpwstr>https://www.emerald.com/insight/search?q=Dicle%20Yurdakul</vt:lpwstr>
      </vt:variant>
      <vt:variant>
        <vt:lpwstr/>
      </vt:variant>
      <vt:variant>
        <vt:i4>5177423</vt:i4>
      </vt:variant>
      <vt:variant>
        <vt:i4>312</vt:i4>
      </vt:variant>
      <vt:variant>
        <vt:i4>0</vt:i4>
      </vt:variant>
      <vt:variant>
        <vt:i4>5</vt:i4>
      </vt:variant>
      <vt:variant>
        <vt:lpwstr>https://www.emerald.com/insight/search?q=Yener%20Girisken</vt:lpwstr>
      </vt:variant>
      <vt:variant>
        <vt:lpwstr/>
      </vt:variant>
      <vt:variant>
        <vt:i4>8126521</vt:i4>
      </vt:variant>
      <vt:variant>
        <vt:i4>309</vt:i4>
      </vt:variant>
      <vt:variant>
        <vt:i4>0</vt:i4>
      </vt:variant>
      <vt:variant>
        <vt:i4>5</vt:i4>
      </vt:variant>
      <vt:variant>
        <vt:lpwstr>https://www.emerald.com/insight/search?q=Tuna%20%C3%87akar</vt:lpwstr>
      </vt:variant>
      <vt:variant>
        <vt:lpwstr/>
      </vt:variant>
      <vt:variant>
        <vt:i4>2097203</vt:i4>
      </vt:variant>
      <vt:variant>
        <vt:i4>306</vt:i4>
      </vt:variant>
      <vt:variant>
        <vt:i4>0</vt:i4>
      </vt:variant>
      <vt:variant>
        <vt:i4>5</vt:i4>
      </vt:variant>
      <vt:variant>
        <vt:lpwstr>https://www.emerald.com/insight/search?q=Murat%20Perit%20%C3%87akir</vt:lpwstr>
      </vt:variant>
      <vt:variant>
        <vt:lpwstr/>
      </vt:variant>
      <vt:variant>
        <vt:i4>6815835</vt:i4>
      </vt:variant>
      <vt:variant>
        <vt:i4>303</vt:i4>
      </vt:variant>
      <vt:variant>
        <vt:i4>0</vt:i4>
      </vt:variant>
      <vt:variant>
        <vt:i4>5</vt:i4>
      </vt:variant>
      <vt:variant>
        <vt:lpwstr/>
      </vt:variant>
      <vt:variant>
        <vt:lpwstr>_Begrippenlijst</vt:lpwstr>
      </vt:variant>
      <vt:variant>
        <vt:i4>6815835</vt:i4>
      </vt:variant>
      <vt:variant>
        <vt:i4>300</vt:i4>
      </vt:variant>
      <vt:variant>
        <vt:i4>0</vt:i4>
      </vt:variant>
      <vt:variant>
        <vt:i4>5</vt:i4>
      </vt:variant>
      <vt:variant>
        <vt:lpwstr/>
      </vt:variant>
      <vt:variant>
        <vt:lpwstr>_Begrippenlijst</vt:lpwstr>
      </vt:variant>
      <vt:variant>
        <vt:i4>6815835</vt:i4>
      </vt:variant>
      <vt:variant>
        <vt:i4>297</vt:i4>
      </vt:variant>
      <vt:variant>
        <vt:i4>0</vt:i4>
      </vt:variant>
      <vt:variant>
        <vt:i4>5</vt:i4>
      </vt:variant>
      <vt:variant>
        <vt:lpwstr/>
      </vt:variant>
      <vt:variant>
        <vt:lpwstr>_Begrippenlijst</vt:lpwstr>
      </vt:variant>
      <vt:variant>
        <vt:i4>6815835</vt:i4>
      </vt:variant>
      <vt:variant>
        <vt:i4>294</vt:i4>
      </vt:variant>
      <vt:variant>
        <vt:i4>0</vt:i4>
      </vt:variant>
      <vt:variant>
        <vt:i4>5</vt:i4>
      </vt:variant>
      <vt:variant>
        <vt:lpwstr/>
      </vt:variant>
      <vt:variant>
        <vt:lpwstr>_Begrippenlijst</vt:lpwstr>
      </vt:variant>
      <vt:variant>
        <vt:i4>6815835</vt:i4>
      </vt:variant>
      <vt:variant>
        <vt:i4>291</vt:i4>
      </vt:variant>
      <vt:variant>
        <vt:i4>0</vt:i4>
      </vt:variant>
      <vt:variant>
        <vt:i4>5</vt:i4>
      </vt:variant>
      <vt:variant>
        <vt:lpwstr/>
      </vt:variant>
      <vt:variant>
        <vt:lpwstr>_Begrippenlijst</vt:lpwstr>
      </vt:variant>
      <vt:variant>
        <vt:i4>6815835</vt:i4>
      </vt:variant>
      <vt:variant>
        <vt:i4>288</vt:i4>
      </vt:variant>
      <vt:variant>
        <vt:i4>0</vt:i4>
      </vt:variant>
      <vt:variant>
        <vt:i4>5</vt:i4>
      </vt:variant>
      <vt:variant>
        <vt:lpwstr/>
      </vt:variant>
      <vt:variant>
        <vt:lpwstr>_Begrippenlijst</vt:lpwstr>
      </vt:variant>
      <vt:variant>
        <vt:i4>6815835</vt:i4>
      </vt:variant>
      <vt:variant>
        <vt:i4>285</vt:i4>
      </vt:variant>
      <vt:variant>
        <vt:i4>0</vt:i4>
      </vt:variant>
      <vt:variant>
        <vt:i4>5</vt:i4>
      </vt:variant>
      <vt:variant>
        <vt:lpwstr/>
      </vt:variant>
      <vt:variant>
        <vt:lpwstr>_Begrippenlijst</vt:lpwstr>
      </vt:variant>
      <vt:variant>
        <vt:i4>6815835</vt:i4>
      </vt:variant>
      <vt:variant>
        <vt:i4>282</vt:i4>
      </vt:variant>
      <vt:variant>
        <vt:i4>0</vt:i4>
      </vt:variant>
      <vt:variant>
        <vt:i4>5</vt:i4>
      </vt:variant>
      <vt:variant>
        <vt:lpwstr/>
      </vt:variant>
      <vt:variant>
        <vt:lpwstr>_Begrippenlijst</vt:lpwstr>
      </vt:variant>
      <vt:variant>
        <vt:i4>1376313</vt:i4>
      </vt:variant>
      <vt:variant>
        <vt:i4>275</vt:i4>
      </vt:variant>
      <vt:variant>
        <vt:i4>0</vt:i4>
      </vt:variant>
      <vt:variant>
        <vt:i4>5</vt:i4>
      </vt:variant>
      <vt:variant>
        <vt:lpwstr/>
      </vt:variant>
      <vt:variant>
        <vt:lpwstr>_Toc106285654</vt:lpwstr>
      </vt:variant>
      <vt:variant>
        <vt:i4>1376313</vt:i4>
      </vt:variant>
      <vt:variant>
        <vt:i4>269</vt:i4>
      </vt:variant>
      <vt:variant>
        <vt:i4>0</vt:i4>
      </vt:variant>
      <vt:variant>
        <vt:i4>5</vt:i4>
      </vt:variant>
      <vt:variant>
        <vt:lpwstr/>
      </vt:variant>
      <vt:variant>
        <vt:lpwstr>_Toc106285653</vt:lpwstr>
      </vt:variant>
      <vt:variant>
        <vt:i4>1376313</vt:i4>
      </vt:variant>
      <vt:variant>
        <vt:i4>263</vt:i4>
      </vt:variant>
      <vt:variant>
        <vt:i4>0</vt:i4>
      </vt:variant>
      <vt:variant>
        <vt:i4>5</vt:i4>
      </vt:variant>
      <vt:variant>
        <vt:lpwstr/>
      </vt:variant>
      <vt:variant>
        <vt:lpwstr>_Toc106285652</vt:lpwstr>
      </vt:variant>
      <vt:variant>
        <vt:i4>1376313</vt:i4>
      </vt:variant>
      <vt:variant>
        <vt:i4>257</vt:i4>
      </vt:variant>
      <vt:variant>
        <vt:i4>0</vt:i4>
      </vt:variant>
      <vt:variant>
        <vt:i4>5</vt:i4>
      </vt:variant>
      <vt:variant>
        <vt:lpwstr/>
      </vt:variant>
      <vt:variant>
        <vt:lpwstr>_Toc106285651</vt:lpwstr>
      </vt:variant>
      <vt:variant>
        <vt:i4>1376313</vt:i4>
      </vt:variant>
      <vt:variant>
        <vt:i4>251</vt:i4>
      </vt:variant>
      <vt:variant>
        <vt:i4>0</vt:i4>
      </vt:variant>
      <vt:variant>
        <vt:i4>5</vt:i4>
      </vt:variant>
      <vt:variant>
        <vt:lpwstr/>
      </vt:variant>
      <vt:variant>
        <vt:lpwstr>_Toc106285650</vt:lpwstr>
      </vt:variant>
      <vt:variant>
        <vt:i4>1310777</vt:i4>
      </vt:variant>
      <vt:variant>
        <vt:i4>245</vt:i4>
      </vt:variant>
      <vt:variant>
        <vt:i4>0</vt:i4>
      </vt:variant>
      <vt:variant>
        <vt:i4>5</vt:i4>
      </vt:variant>
      <vt:variant>
        <vt:lpwstr/>
      </vt:variant>
      <vt:variant>
        <vt:lpwstr>_Toc106285649</vt:lpwstr>
      </vt:variant>
      <vt:variant>
        <vt:i4>1310777</vt:i4>
      </vt:variant>
      <vt:variant>
        <vt:i4>239</vt:i4>
      </vt:variant>
      <vt:variant>
        <vt:i4>0</vt:i4>
      </vt:variant>
      <vt:variant>
        <vt:i4>5</vt:i4>
      </vt:variant>
      <vt:variant>
        <vt:lpwstr/>
      </vt:variant>
      <vt:variant>
        <vt:lpwstr>_Toc106285648</vt:lpwstr>
      </vt:variant>
      <vt:variant>
        <vt:i4>1310777</vt:i4>
      </vt:variant>
      <vt:variant>
        <vt:i4>233</vt:i4>
      </vt:variant>
      <vt:variant>
        <vt:i4>0</vt:i4>
      </vt:variant>
      <vt:variant>
        <vt:i4>5</vt:i4>
      </vt:variant>
      <vt:variant>
        <vt:lpwstr/>
      </vt:variant>
      <vt:variant>
        <vt:lpwstr>_Toc106285647</vt:lpwstr>
      </vt:variant>
      <vt:variant>
        <vt:i4>1310777</vt:i4>
      </vt:variant>
      <vt:variant>
        <vt:i4>227</vt:i4>
      </vt:variant>
      <vt:variant>
        <vt:i4>0</vt:i4>
      </vt:variant>
      <vt:variant>
        <vt:i4>5</vt:i4>
      </vt:variant>
      <vt:variant>
        <vt:lpwstr/>
      </vt:variant>
      <vt:variant>
        <vt:lpwstr>_Toc106285646</vt:lpwstr>
      </vt:variant>
      <vt:variant>
        <vt:i4>1310777</vt:i4>
      </vt:variant>
      <vt:variant>
        <vt:i4>221</vt:i4>
      </vt:variant>
      <vt:variant>
        <vt:i4>0</vt:i4>
      </vt:variant>
      <vt:variant>
        <vt:i4>5</vt:i4>
      </vt:variant>
      <vt:variant>
        <vt:lpwstr/>
      </vt:variant>
      <vt:variant>
        <vt:lpwstr>_Toc106285645</vt:lpwstr>
      </vt:variant>
      <vt:variant>
        <vt:i4>1310777</vt:i4>
      </vt:variant>
      <vt:variant>
        <vt:i4>215</vt:i4>
      </vt:variant>
      <vt:variant>
        <vt:i4>0</vt:i4>
      </vt:variant>
      <vt:variant>
        <vt:i4>5</vt:i4>
      </vt:variant>
      <vt:variant>
        <vt:lpwstr/>
      </vt:variant>
      <vt:variant>
        <vt:lpwstr>_Toc106285644</vt:lpwstr>
      </vt:variant>
      <vt:variant>
        <vt:i4>1310777</vt:i4>
      </vt:variant>
      <vt:variant>
        <vt:i4>209</vt:i4>
      </vt:variant>
      <vt:variant>
        <vt:i4>0</vt:i4>
      </vt:variant>
      <vt:variant>
        <vt:i4>5</vt:i4>
      </vt:variant>
      <vt:variant>
        <vt:lpwstr/>
      </vt:variant>
      <vt:variant>
        <vt:lpwstr>_Toc106285643</vt:lpwstr>
      </vt:variant>
      <vt:variant>
        <vt:i4>1310777</vt:i4>
      </vt:variant>
      <vt:variant>
        <vt:i4>203</vt:i4>
      </vt:variant>
      <vt:variant>
        <vt:i4>0</vt:i4>
      </vt:variant>
      <vt:variant>
        <vt:i4>5</vt:i4>
      </vt:variant>
      <vt:variant>
        <vt:lpwstr/>
      </vt:variant>
      <vt:variant>
        <vt:lpwstr>_Toc106285642</vt:lpwstr>
      </vt:variant>
      <vt:variant>
        <vt:i4>1310777</vt:i4>
      </vt:variant>
      <vt:variant>
        <vt:i4>197</vt:i4>
      </vt:variant>
      <vt:variant>
        <vt:i4>0</vt:i4>
      </vt:variant>
      <vt:variant>
        <vt:i4>5</vt:i4>
      </vt:variant>
      <vt:variant>
        <vt:lpwstr/>
      </vt:variant>
      <vt:variant>
        <vt:lpwstr>_Toc106285641</vt:lpwstr>
      </vt:variant>
      <vt:variant>
        <vt:i4>1310777</vt:i4>
      </vt:variant>
      <vt:variant>
        <vt:i4>191</vt:i4>
      </vt:variant>
      <vt:variant>
        <vt:i4>0</vt:i4>
      </vt:variant>
      <vt:variant>
        <vt:i4>5</vt:i4>
      </vt:variant>
      <vt:variant>
        <vt:lpwstr/>
      </vt:variant>
      <vt:variant>
        <vt:lpwstr>_Toc106285640</vt:lpwstr>
      </vt:variant>
      <vt:variant>
        <vt:i4>1245241</vt:i4>
      </vt:variant>
      <vt:variant>
        <vt:i4>185</vt:i4>
      </vt:variant>
      <vt:variant>
        <vt:i4>0</vt:i4>
      </vt:variant>
      <vt:variant>
        <vt:i4>5</vt:i4>
      </vt:variant>
      <vt:variant>
        <vt:lpwstr/>
      </vt:variant>
      <vt:variant>
        <vt:lpwstr>_Toc106285639</vt:lpwstr>
      </vt:variant>
      <vt:variant>
        <vt:i4>1245241</vt:i4>
      </vt:variant>
      <vt:variant>
        <vt:i4>179</vt:i4>
      </vt:variant>
      <vt:variant>
        <vt:i4>0</vt:i4>
      </vt:variant>
      <vt:variant>
        <vt:i4>5</vt:i4>
      </vt:variant>
      <vt:variant>
        <vt:lpwstr/>
      </vt:variant>
      <vt:variant>
        <vt:lpwstr>_Toc106285638</vt:lpwstr>
      </vt:variant>
      <vt:variant>
        <vt:i4>1245241</vt:i4>
      </vt:variant>
      <vt:variant>
        <vt:i4>173</vt:i4>
      </vt:variant>
      <vt:variant>
        <vt:i4>0</vt:i4>
      </vt:variant>
      <vt:variant>
        <vt:i4>5</vt:i4>
      </vt:variant>
      <vt:variant>
        <vt:lpwstr/>
      </vt:variant>
      <vt:variant>
        <vt:lpwstr>_Toc106285637</vt:lpwstr>
      </vt:variant>
      <vt:variant>
        <vt:i4>1245241</vt:i4>
      </vt:variant>
      <vt:variant>
        <vt:i4>167</vt:i4>
      </vt:variant>
      <vt:variant>
        <vt:i4>0</vt:i4>
      </vt:variant>
      <vt:variant>
        <vt:i4>5</vt:i4>
      </vt:variant>
      <vt:variant>
        <vt:lpwstr/>
      </vt:variant>
      <vt:variant>
        <vt:lpwstr>_Toc106285636</vt:lpwstr>
      </vt:variant>
      <vt:variant>
        <vt:i4>1245241</vt:i4>
      </vt:variant>
      <vt:variant>
        <vt:i4>161</vt:i4>
      </vt:variant>
      <vt:variant>
        <vt:i4>0</vt:i4>
      </vt:variant>
      <vt:variant>
        <vt:i4>5</vt:i4>
      </vt:variant>
      <vt:variant>
        <vt:lpwstr/>
      </vt:variant>
      <vt:variant>
        <vt:lpwstr>_Toc106285635</vt:lpwstr>
      </vt:variant>
      <vt:variant>
        <vt:i4>1245241</vt:i4>
      </vt:variant>
      <vt:variant>
        <vt:i4>155</vt:i4>
      </vt:variant>
      <vt:variant>
        <vt:i4>0</vt:i4>
      </vt:variant>
      <vt:variant>
        <vt:i4>5</vt:i4>
      </vt:variant>
      <vt:variant>
        <vt:lpwstr/>
      </vt:variant>
      <vt:variant>
        <vt:lpwstr>_Toc106285634</vt:lpwstr>
      </vt:variant>
      <vt:variant>
        <vt:i4>1245241</vt:i4>
      </vt:variant>
      <vt:variant>
        <vt:i4>149</vt:i4>
      </vt:variant>
      <vt:variant>
        <vt:i4>0</vt:i4>
      </vt:variant>
      <vt:variant>
        <vt:i4>5</vt:i4>
      </vt:variant>
      <vt:variant>
        <vt:lpwstr/>
      </vt:variant>
      <vt:variant>
        <vt:lpwstr>_Toc106285633</vt:lpwstr>
      </vt:variant>
      <vt:variant>
        <vt:i4>1245241</vt:i4>
      </vt:variant>
      <vt:variant>
        <vt:i4>143</vt:i4>
      </vt:variant>
      <vt:variant>
        <vt:i4>0</vt:i4>
      </vt:variant>
      <vt:variant>
        <vt:i4>5</vt:i4>
      </vt:variant>
      <vt:variant>
        <vt:lpwstr/>
      </vt:variant>
      <vt:variant>
        <vt:lpwstr>_Toc106285632</vt:lpwstr>
      </vt:variant>
      <vt:variant>
        <vt:i4>1245241</vt:i4>
      </vt:variant>
      <vt:variant>
        <vt:i4>137</vt:i4>
      </vt:variant>
      <vt:variant>
        <vt:i4>0</vt:i4>
      </vt:variant>
      <vt:variant>
        <vt:i4>5</vt:i4>
      </vt:variant>
      <vt:variant>
        <vt:lpwstr/>
      </vt:variant>
      <vt:variant>
        <vt:lpwstr>_Toc106285631</vt:lpwstr>
      </vt:variant>
      <vt:variant>
        <vt:i4>1245241</vt:i4>
      </vt:variant>
      <vt:variant>
        <vt:i4>131</vt:i4>
      </vt:variant>
      <vt:variant>
        <vt:i4>0</vt:i4>
      </vt:variant>
      <vt:variant>
        <vt:i4>5</vt:i4>
      </vt:variant>
      <vt:variant>
        <vt:lpwstr/>
      </vt:variant>
      <vt:variant>
        <vt:lpwstr>_Toc106285630</vt:lpwstr>
      </vt:variant>
      <vt:variant>
        <vt:i4>1179705</vt:i4>
      </vt:variant>
      <vt:variant>
        <vt:i4>125</vt:i4>
      </vt:variant>
      <vt:variant>
        <vt:i4>0</vt:i4>
      </vt:variant>
      <vt:variant>
        <vt:i4>5</vt:i4>
      </vt:variant>
      <vt:variant>
        <vt:lpwstr/>
      </vt:variant>
      <vt:variant>
        <vt:lpwstr>_Toc106285629</vt:lpwstr>
      </vt:variant>
      <vt:variant>
        <vt:i4>1179705</vt:i4>
      </vt:variant>
      <vt:variant>
        <vt:i4>119</vt:i4>
      </vt:variant>
      <vt:variant>
        <vt:i4>0</vt:i4>
      </vt:variant>
      <vt:variant>
        <vt:i4>5</vt:i4>
      </vt:variant>
      <vt:variant>
        <vt:lpwstr/>
      </vt:variant>
      <vt:variant>
        <vt:lpwstr>_Toc106285628</vt:lpwstr>
      </vt:variant>
      <vt:variant>
        <vt:i4>1179705</vt:i4>
      </vt:variant>
      <vt:variant>
        <vt:i4>113</vt:i4>
      </vt:variant>
      <vt:variant>
        <vt:i4>0</vt:i4>
      </vt:variant>
      <vt:variant>
        <vt:i4>5</vt:i4>
      </vt:variant>
      <vt:variant>
        <vt:lpwstr/>
      </vt:variant>
      <vt:variant>
        <vt:lpwstr>_Toc106285627</vt:lpwstr>
      </vt:variant>
      <vt:variant>
        <vt:i4>1179705</vt:i4>
      </vt:variant>
      <vt:variant>
        <vt:i4>107</vt:i4>
      </vt:variant>
      <vt:variant>
        <vt:i4>0</vt:i4>
      </vt:variant>
      <vt:variant>
        <vt:i4>5</vt:i4>
      </vt:variant>
      <vt:variant>
        <vt:lpwstr/>
      </vt:variant>
      <vt:variant>
        <vt:lpwstr>_Toc106285626</vt:lpwstr>
      </vt:variant>
      <vt:variant>
        <vt:i4>1179705</vt:i4>
      </vt:variant>
      <vt:variant>
        <vt:i4>101</vt:i4>
      </vt:variant>
      <vt:variant>
        <vt:i4>0</vt:i4>
      </vt:variant>
      <vt:variant>
        <vt:i4>5</vt:i4>
      </vt:variant>
      <vt:variant>
        <vt:lpwstr/>
      </vt:variant>
      <vt:variant>
        <vt:lpwstr>_Toc106285625</vt:lpwstr>
      </vt:variant>
      <vt:variant>
        <vt:i4>1179705</vt:i4>
      </vt:variant>
      <vt:variant>
        <vt:i4>95</vt:i4>
      </vt:variant>
      <vt:variant>
        <vt:i4>0</vt:i4>
      </vt:variant>
      <vt:variant>
        <vt:i4>5</vt:i4>
      </vt:variant>
      <vt:variant>
        <vt:lpwstr/>
      </vt:variant>
      <vt:variant>
        <vt:lpwstr>_Toc106285624</vt:lpwstr>
      </vt:variant>
      <vt:variant>
        <vt:i4>1179705</vt:i4>
      </vt:variant>
      <vt:variant>
        <vt:i4>89</vt:i4>
      </vt:variant>
      <vt:variant>
        <vt:i4>0</vt:i4>
      </vt:variant>
      <vt:variant>
        <vt:i4>5</vt:i4>
      </vt:variant>
      <vt:variant>
        <vt:lpwstr/>
      </vt:variant>
      <vt:variant>
        <vt:lpwstr>_Toc106285623</vt:lpwstr>
      </vt:variant>
      <vt:variant>
        <vt:i4>1179705</vt:i4>
      </vt:variant>
      <vt:variant>
        <vt:i4>83</vt:i4>
      </vt:variant>
      <vt:variant>
        <vt:i4>0</vt:i4>
      </vt:variant>
      <vt:variant>
        <vt:i4>5</vt:i4>
      </vt:variant>
      <vt:variant>
        <vt:lpwstr/>
      </vt:variant>
      <vt:variant>
        <vt:lpwstr>_Toc106285622</vt:lpwstr>
      </vt:variant>
      <vt:variant>
        <vt:i4>1179705</vt:i4>
      </vt:variant>
      <vt:variant>
        <vt:i4>77</vt:i4>
      </vt:variant>
      <vt:variant>
        <vt:i4>0</vt:i4>
      </vt:variant>
      <vt:variant>
        <vt:i4>5</vt:i4>
      </vt:variant>
      <vt:variant>
        <vt:lpwstr/>
      </vt:variant>
      <vt:variant>
        <vt:lpwstr>_Toc106285621</vt:lpwstr>
      </vt:variant>
      <vt:variant>
        <vt:i4>1179705</vt:i4>
      </vt:variant>
      <vt:variant>
        <vt:i4>71</vt:i4>
      </vt:variant>
      <vt:variant>
        <vt:i4>0</vt:i4>
      </vt:variant>
      <vt:variant>
        <vt:i4>5</vt:i4>
      </vt:variant>
      <vt:variant>
        <vt:lpwstr/>
      </vt:variant>
      <vt:variant>
        <vt:lpwstr>_Toc106285620</vt:lpwstr>
      </vt:variant>
      <vt:variant>
        <vt:i4>1114169</vt:i4>
      </vt:variant>
      <vt:variant>
        <vt:i4>65</vt:i4>
      </vt:variant>
      <vt:variant>
        <vt:i4>0</vt:i4>
      </vt:variant>
      <vt:variant>
        <vt:i4>5</vt:i4>
      </vt:variant>
      <vt:variant>
        <vt:lpwstr/>
      </vt:variant>
      <vt:variant>
        <vt:lpwstr>_Toc106285619</vt:lpwstr>
      </vt:variant>
      <vt:variant>
        <vt:i4>1114169</vt:i4>
      </vt:variant>
      <vt:variant>
        <vt:i4>59</vt:i4>
      </vt:variant>
      <vt:variant>
        <vt:i4>0</vt:i4>
      </vt:variant>
      <vt:variant>
        <vt:i4>5</vt:i4>
      </vt:variant>
      <vt:variant>
        <vt:lpwstr/>
      </vt:variant>
      <vt:variant>
        <vt:lpwstr>_Toc106285618</vt:lpwstr>
      </vt:variant>
      <vt:variant>
        <vt:i4>1114169</vt:i4>
      </vt:variant>
      <vt:variant>
        <vt:i4>53</vt:i4>
      </vt:variant>
      <vt:variant>
        <vt:i4>0</vt:i4>
      </vt:variant>
      <vt:variant>
        <vt:i4>5</vt:i4>
      </vt:variant>
      <vt:variant>
        <vt:lpwstr/>
      </vt:variant>
      <vt:variant>
        <vt:lpwstr>_Toc106285617</vt:lpwstr>
      </vt:variant>
      <vt:variant>
        <vt:i4>1114169</vt:i4>
      </vt:variant>
      <vt:variant>
        <vt:i4>47</vt:i4>
      </vt:variant>
      <vt:variant>
        <vt:i4>0</vt:i4>
      </vt:variant>
      <vt:variant>
        <vt:i4>5</vt:i4>
      </vt:variant>
      <vt:variant>
        <vt:lpwstr/>
      </vt:variant>
      <vt:variant>
        <vt:lpwstr>_Toc106285616</vt:lpwstr>
      </vt:variant>
      <vt:variant>
        <vt:i4>1114169</vt:i4>
      </vt:variant>
      <vt:variant>
        <vt:i4>41</vt:i4>
      </vt:variant>
      <vt:variant>
        <vt:i4>0</vt:i4>
      </vt:variant>
      <vt:variant>
        <vt:i4>5</vt:i4>
      </vt:variant>
      <vt:variant>
        <vt:lpwstr/>
      </vt:variant>
      <vt:variant>
        <vt:lpwstr>_Toc106285615</vt:lpwstr>
      </vt:variant>
      <vt:variant>
        <vt:i4>1114169</vt:i4>
      </vt:variant>
      <vt:variant>
        <vt:i4>35</vt:i4>
      </vt:variant>
      <vt:variant>
        <vt:i4>0</vt:i4>
      </vt:variant>
      <vt:variant>
        <vt:i4>5</vt:i4>
      </vt:variant>
      <vt:variant>
        <vt:lpwstr/>
      </vt:variant>
      <vt:variant>
        <vt:lpwstr>_Toc106285614</vt:lpwstr>
      </vt:variant>
      <vt:variant>
        <vt:i4>1114169</vt:i4>
      </vt:variant>
      <vt:variant>
        <vt:i4>29</vt:i4>
      </vt:variant>
      <vt:variant>
        <vt:i4>0</vt:i4>
      </vt:variant>
      <vt:variant>
        <vt:i4>5</vt:i4>
      </vt:variant>
      <vt:variant>
        <vt:lpwstr/>
      </vt:variant>
      <vt:variant>
        <vt:lpwstr>_Toc106285613</vt:lpwstr>
      </vt:variant>
      <vt:variant>
        <vt:i4>1114169</vt:i4>
      </vt:variant>
      <vt:variant>
        <vt:i4>23</vt:i4>
      </vt:variant>
      <vt:variant>
        <vt:i4>0</vt:i4>
      </vt:variant>
      <vt:variant>
        <vt:i4>5</vt:i4>
      </vt:variant>
      <vt:variant>
        <vt:lpwstr/>
      </vt:variant>
      <vt:variant>
        <vt:lpwstr>_Toc106285612</vt:lpwstr>
      </vt:variant>
      <vt:variant>
        <vt:i4>1114169</vt:i4>
      </vt:variant>
      <vt:variant>
        <vt:i4>17</vt:i4>
      </vt:variant>
      <vt:variant>
        <vt:i4>0</vt:i4>
      </vt:variant>
      <vt:variant>
        <vt:i4>5</vt:i4>
      </vt:variant>
      <vt:variant>
        <vt:lpwstr/>
      </vt:variant>
      <vt:variant>
        <vt:lpwstr>_Toc106285611</vt:lpwstr>
      </vt:variant>
      <vt:variant>
        <vt:i4>1114169</vt:i4>
      </vt:variant>
      <vt:variant>
        <vt:i4>11</vt:i4>
      </vt:variant>
      <vt:variant>
        <vt:i4>0</vt:i4>
      </vt:variant>
      <vt:variant>
        <vt:i4>5</vt:i4>
      </vt:variant>
      <vt:variant>
        <vt:lpwstr/>
      </vt:variant>
      <vt:variant>
        <vt:lpwstr>_Toc106285610</vt:lpwstr>
      </vt:variant>
      <vt:variant>
        <vt:i4>1048633</vt:i4>
      </vt:variant>
      <vt:variant>
        <vt:i4>5</vt:i4>
      </vt:variant>
      <vt:variant>
        <vt:i4>0</vt:i4>
      </vt:variant>
      <vt:variant>
        <vt:i4>5</vt:i4>
      </vt:variant>
      <vt:variant>
        <vt:lpwstr/>
      </vt:variant>
      <vt:variant>
        <vt:lpwstr>_Toc106285609</vt:lpwstr>
      </vt:variant>
      <vt:variant>
        <vt:i4>6815835</vt:i4>
      </vt:variant>
      <vt:variant>
        <vt:i4>0</vt:i4>
      </vt:variant>
      <vt:variant>
        <vt:i4>0</vt:i4>
      </vt:variant>
      <vt:variant>
        <vt:i4>5</vt:i4>
      </vt:variant>
      <vt:variant>
        <vt:lpwstr/>
      </vt:variant>
      <vt:variant>
        <vt:lpwstr>_Begrippenlijst</vt:lpwstr>
      </vt:variant>
      <vt:variant>
        <vt:i4>5046367</vt:i4>
      </vt:variant>
      <vt:variant>
        <vt:i4>0</vt:i4>
      </vt:variant>
      <vt:variant>
        <vt:i4>0</vt:i4>
      </vt:variant>
      <vt:variant>
        <vt:i4>5</vt:i4>
      </vt:variant>
      <vt:variant>
        <vt:lpwstr>https://tessa-trainingen.nl/kennisbank/amygdala-emoties-nlp/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Steffie Verploeg</dc:creator>
  <cp:keywords/>
  <dc:description/>
  <cp:lastModifiedBy>Geertrui</cp:lastModifiedBy>
  <cp:revision>2</cp:revision>
  <dcterms:created xsi:type="dcterms:W3CDTF">2022-06-19T16:27:00Z</dcterms:created>
  <dcterms:modified xsi:type="dcterms:W3CDTF">2022-06-19T16:27:00Z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0x010100BAB8EE823D082A4E99B2E6AD41AB7535</vt:lpwstr>
  </property>
  <property fmtid="{D5CDD505-2E9C-101B-9397-08002B2CF9AE}" pid="3" name="MediaServiceImageTags">
    <vt:lpwstr/>
  </property>
</Properties>
</file>