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769B" w14:textId="77777777" w:rsidR="003936D0" w:rsidRPr="00CE5EB9" w:rsidRDefault="003936D0" w:rsidP="005A40CC">
      <w:pPr>
        <w:pStyle w:val="Koptekst"/>
        <w:rPr>
          <w:lang w:val="en-US"/>
        </w:rPr>
      </w:pPr>
    </w:p>
    <w:p w14:paraId="437C8FAF" w14:textId="77777777" w:rsidR="005A40CC" w:rsidRPr="00CE5EB9" w:rsidRDefault="005A40CC" w:rsidP="005A40CC">
      <w:pPr>
        <w:pStyle w:val="Koptekst"/>
        <w:rPr>
          <w:lang w:val="en-US"/>
        </w:rPr>
      </w:pPr>
    </w:p>
    <w:p w14:paraId="1E615807" w14:textId="77777777" w:rsidR="003936D0" w:rsidRPr="00CE5EB9" w:rsidRDefault="003936D0" w:rsidP="005A40CC">
      <w:pPr>
        <w:pStyle w:val="Koptekst"/>
        <w:rPr>
          <w:lang w:val="en-US"/>
        </w:rPr>
      </w:pPr>
    </w:p>
    <w:p w14:paraId="0C8895CE" w14:textId="77777777" w:rsidR="001739C1" w:rsidRPr="00CE5EB9" w:rsidRDefault="001739C1" w:rsidP="005A40CC">
      <w:pPr>
        <w:pStyle w:val="Koptekst"/>
        <w:rPr>
          <w:lang w:val="en-US"/>
        </w:rPr>
      </w:pPr>
    </w:p>
    <w:p w14:paraId="50701067" w14:textId="77777777" w:rsidR="001739C1" w:rsidRPr="00CE5EB9" w:rsidRDefault="001739C1" w:rsidP="005A40CC">
      <w:pPr>
        <w:pStyle w:val="Koptekst"/>
        <w:rPr>
          <w:lang w:val="en-US"/>
        </w:rPr>
      </w:pPr>
    </w:p>
    <w:p w14:paraId="49301D3C" w14:textId="77777777" w:rsidR="001739C1" w:rsidRPr="00CE5EB9" w:rsidRDefault="001739C1" w:rsidP="005A40CC">
      <w:pPr>
        <w:pStyle w:val="Koptekst"/>
        <w:rPr>
          <w:lang w:val="en-US"/>
        </w:rPr>
      </w:pPr>
    </w:p>
    <w:p w14:paraId="177AD984" w14:textId="4F9624AB" w:rsidR="003936D0" w:rsidRPr="00CE5EB9" w:rsidRDefault="003936D0" w:rsidP="005A40CC">
      <w:pPr>
        <w:pStyle w:val="Ondertitel"/>
        <w:rPr>
          <w:b/>
          <w:caps/>
          <w:color w:val="1E64C8"/>
          <w:sz w:val="50"/>
          <w:szCs w:val="48"/>
          <w:u w:val="single"/>
          <w:lang w:val="en-US"/>
        </w:rPr>
      </w:pPr>
      <w:r w:rsidRPr="00CE5EB9">
        <w:rPr>
          <w:b/>
          <w:color w:val="1E64C8"/>
          <w:sz w:val="50"/>
          <w:szCs w:val="48"/>
          <w:u w:val="single"/>
          <w:lang w:val="en-US"/>
        </w:rPr>
        <w:t xml:space="preserve">Using common </w:t>
      </w:r>
      <w:r w:rsidR="00C30B02" w:rsidRPr="00CE5EB9">
        <w:rPr>
          <w:b/>
          <w:color w:val="1E64C8"/>
          <w:sz w:val="50"/>
          <w:szCs w:val="48"/>
          <w:u w:val="single"/>
          <w:lang w:val="en-US"/>
        </w:rPr>
        <w:t>gen-AI</w:t>
      </w:r>
      <w:r w:rsidRPr="00CE5EB9">
        <w:rPr>
          <w:b/>
          <w:color w:val="1E64C8"/>
          <w:sz w:val="50"/>
          <w:szCs w:val="48"/>
          <w:u w:val="single"/>
          <w:lang w:val="en-US"/>
        </w:rPr>
        <w:t xml:space="preserve"> tools to generate reading materials for A2-level ESL learners.</w:t>
      </w:r>
    </w:p>
    <w:p w14:paraId="5EF74FAE" w14:textId="668D7195" w:rsidR="003936D0" w:rsidRPr="00CE5EB9" w:rsidRDefault="00A25CDC" w:rsidP="005A40CC">
      <w:pPr>
        <w:pStyle w:val="Ondertitel"/>
        <w:rPr>
          <w:lang w:val="en-US"/>
        </w:rPr>
      </w:pPr>
      <w:r w:rsidRPr="00CE5EB9">
        <w:rPr>
          <w:lang w:val="en-US"/>
        </w:rPr>
        <w:t xml:space="preserve">A CORPUS INVESTIGATION INTO LEXICAL </w:t>
      </w:r>
      <w:r w:rsidR="00C9706C" w:rsidRPr="00CE5EB9">
        <w:rPr>
          <w:lang w:val="en-US"/>
        </w:rPr>
        <w:t>FEATURES OF AI-GENERATED TEXTS</w:t>
      </w:r>
    </w:p>
    <w:p w14:paraId="50B89EED" w14:textId="77777777" w:rsidR="003936D0" w:rsidRPr="00CE5EB9" w:rsidRDefault="003936D0" w:rsidP="005A40CC">
      <w:pPr>
        <w:spacing w:line="240" w:lineRule="auto"/>
        <w:rPr>
          <w:lang w:val="en-US"/>
        </w:rPr>
        <w:sectPr w:rsidR="003936D0" w:rsidRPr="00CE5EB9" w:rsidSect="001739C1">
          <w:headerReference w:type="default" r:id="rId7"/>
          <w:footerReference w:type="even" r:id="rId8"/>
          <w:footerReference w:type="default" r:id="rId9"/>
          <w:headerReference w:type="first" r:id="rId10"/>
          <w:footerReference w:type="first" r:id="rId11"/>
          <w:pgSz w:w="11906" w:h="16838" w:code="9"/>
          <w:pgMar w:top="1701" w:right="1202" w:bottom="2268" w:left="1202" w:header="284" w:footer="0" w:gutter="0"/>
          <w:cols w:space="1769"/>
          <w:docGrid w:linePitch="360"/>
        </w:sectPr>
      </w:pPr>
    </w:p>
    <w:p w14:paraId="55B5C655" w14:textId="77777777" w:rsidR="003936D0" w:rsidRPr="00CE5EB9" w:rsidRDefault="003936D0" w:rsidP="005A40CC">
      <w:pPr>
        <w:spacing w:line="240" w:lineRule="auto"/>
        <w:rPr>
          <w:lang w:val="en-US"/>
        </w:rPr>
      </w:pPr>
    </w:p>
    <w:p w14:paraId="48AE68AE" w14:textId="0227823F" w:rsidR="005A40CC" w:rsidRPr="00CE5EB9" w:rsidRDefault="003936D0" w:rsidP="005A40CC">
      <w:pPr>
        <w:spacing w:line="240" w:lineRule="auto"/>
        <w:rPr>
          <w:lang w:val="en-US"/>
        </w:rPr>
      </w:pPr>
      <w:r w:rsidRPr="00CE5EB9">
        <w:rPr>
          <w:lang w:val="en-US"/>
        </w:rPr>
        <w:t>Word count:</w:t>
      </w:r>
      <w:r w:rsidR="00000891" w:rsidRPr="00CE5EB9">
        <w:rPr>
          <w:lang w:val="en-US"/>
        </w:rPr>
        <w:t xml:space="preserve"> 9365</w:t>
      </w:r>
    </w:p>
    <w:p w14:paraId="2A4C6E94" w14:textId="77777777" w:rsidR="005A40CC" w:rsidRPr="00CE5EB9" w:rsidRDefault="005A40CC" w:rsidP="005A40CC">
      <w:pPr>
        <w:spacing w:line="240" w:lineRule="auto"/>
        <w:rPr>
          <w:lang w:val="en-US"/>
        </w:rPr>
      </w:pPr>
    </w:p>
    <w:p w14:paraId="5C6EF732" w14:textId="77777777" w:rsidR="003936D0" w:rsidRPr="00CE5EB9" w:rsidRDefault="003936D0" w:rsidP="005A40CC">
      <w:pPr>
        <w:spacing w:line="240" w:lineRule="auto"/>
        <w:rPr>
          <w:lang w:val="en-US"/>
        </w:rPr>
      </w:pPr>
    </w:p>
    <w:p w14:paraId="038F289E" w14:textId="77777777" w:rsidR="001739C1" w:rsidRPr="00CE5EB9" w:rsidRDefault="001739C1" w:rsidP="005A40CC">
      <w:pPr>
        <w:spacing w:line="240" w:lineRule="auto"/>
        <w:rPr>
          <w:lang w:val="en-US"/>
        </w:rPr>
      </w:pPr>
    </w:p>
    <w:p w14:paraId="341D4DD2" w14:textId="77777777" w:rsidR="001739C1" w:rsidRPr="00CE5EB9" w:rsidRDefault="001739C1" w:rsidP="005A40CC">
      <w:pPr>
        <w:spacing w:line="240" w:lineRule="auto"/>
        <w:rPr>
          <w:lang w:val="en-US"/>
        </w:rPr>
      </w:pPr>
    </w:p>
    <w:p w14:paraId="13BD19AE" w14:textId="77777777" w:rsidR="001739C1" w:rsidRPr="00CE5EB9" w:rsidRDefault="001739C1" w:rsidP="005A40CC">
      <w:pPr>
        <w:spacing w:line="240" w:lineRule="auto"/>
        <w:rPr>
          <w:lang w:val="en-US"/>
        </w:rPr>
      </w:pPr>
    </w:p>
    <w:p w14:paraId="3EFF1014" w14:textId="77777777" w:rsidR="003936D0" w:rsidRPr="00CE5EB9" w:rsidRDefault="003936D0" w:rsidP="005A40CC">
      <w:pPr>
        <w:pStyle w:val="NaamAuteur"/>
        <w:spacing w:line="240" w:lineRule="auto"/>
        <w:rPr>
          <w:lang w:val="en-US"/>
        </w:rPr>
      </w:pPr>
      <w:r w:rsidRPr="00CE5EB9">
        <w:rPr>
          <w:lang w:val="en-US"/>
        </w:rPr>
        <w:t>First name: Annelies</w:t>
      </w:r>
    </w:p>
    <w:p w14:paraId="5A189878" w14:textId="77777777" w:rsidR="003936D0" w:rsidRPr="00CE5EB9" w:rsidRDefault="003936D0" w:rsidP="005A40CC">
      <w:pPr>
        <w:pStyle w:val="NaamAuteur"/>
        <w:spacing w:line="240" w:lineRule="auto"/>
        <w:rPr>
          <w:lang w:val="en-US"/>
        </w:rPr>
      </w:pPr>
      <w:r w:rsidRPr="00CE5EB9">
        <w:rPr>
          <w:lang w:val="en-US"/>
        </w:rPr>
        <w:t>Surname: Pandelaers</w:t>
      </w:r>
    </w:p>
    <w:p w14:paraId="7C9E1F30" w14:textId="77777777" w:rsidR="003936D0" w:rsidRPr="00CE5EB9" w:rsidRDefault="003936D0" w:rsidP="005A40CC">
      <w:pPr>
        <w:spacing w:line="240" w:lineRule="auto"/>
        <w:rPr>
          <w:lang w:val="en-US"/>
        </w:rPr>
      </w:pPr>
      <w:r w:rsidRPr="00CE5EB9">
        <w:rPr>
          <w:lang w:val="en-US"/>
        </w:rPr>
        <w:t>Student number: 02408201</w:t>
      </w:r>
    </w:p>
    <w:p w14:paraId="591F6E58" w14:textId="77777777" w:rsidR="003936D0" w:rsidRPr="00CE5EB9" w:rsidRDefault="003936D0" w:rsidP="005A40CC">
      <w:pPr>
        <w:pStyle w:val="Normal12pt"/>
        <w:spacing w:line="240" w:lineRule="auto"/>
        <w:rPr>
          <w:highlight w:val="yellow"/>
          <w:lang w:val="en-US"/>
        </w:rPr>
      </w:pPr>
    </w:p>
    <w:p w14:paraId="13E856B3" w14:textId="4677CCB1" w:rsidR="003936D0" w:rsidRPr="00CE5EB9" w:rsidRDefault="003936D0" w:rsidP="005A40CC">
      <w:pPr>
        <w:pStyle w:val="Normal12pt"/>
        <w:spacing w:line="240" w:lineRule="auto"/>
        <w:rPr>
          <w:lang w:val="en-US"/>
        </w:rPr>
      </w:pPr>
      <w:r w:rsidRPr="00CE5EB9">
        <w:rPr>
          <w:lang w:val="en-US"/>
        </w:rPr>
        <w:t>Supervisor(s): Prof. Dr. Maribel Montero Perez</w:t>
      </w:r>
    </w:p>
    <w:p w14:paraId="5352BBA9" w14:textId="77777777" w:rsidR="003936D0" w:rsidRPr="00CE5EB9" w:rsidRDefault="003936D0" w:rsidP="005A40CC">
      <w:pPr>
        <w:spacing w:line="240" w:lineRule="auto"/>
        <w:rPr>
          <w:lang w:val="en-US"/>
        </w:rPr>
      </w:pPr>
      <w:r w:rsidRPr="00CE5EB9">
        <w:rPr>
          <w:lang w:val="en-US"/>
        </w:rPr>
        <w:t>Practice Oriented Educational Research Project (9SP) submitted to Ghent University in partial fulfillment of the requirements for the degree of Master of Teaching in Languages.</w:t>
      </w:r>
    </w:p>
    <w:p w14:paraId="27F629CC" w14:textId="77777777" w:rsidR="003936D0" w:rsidRPr="00CE5EB9" w:rsidRDefault="003936D0" w:rsidP="005A40CC">
      <w:pPr>
        <w:spacing w:line="240" w:lineRule="auto"/>
        <w:rPr>
          <w:lang w:val="en-US"/>
        </w:rPr>
      </w:pPr>
    </w:p>
    <w:p w14:paraId="29AE4410" w14:textId="77777777" w:rsidR="003936D0" w:rsidRPr="00CE5EB9" w:rsidRDefault="003936D0" w:rsidP="005A40CC">
      <w:pPr>
        <w:spacing w:line="240" w:lineRule="auto"/>
        <w:rPr>
          <w:lang w:val="en-US"/>
        </w:rPr>
      </w:pPr>
      <w:r w:rsidRPr="00CE5EB9">
        <w:rPr>
          <w:lang w:val="en-US"/>
        </w:rPr>
        <w:t>Academic year: 2024 – 2025, Master of Teaching</w:t>
      </w:r>
    </w:p>
    <w:p w14:paraId="4E735D79" w14:textId="4842AAA8" w:rsidR="003936D0" w:rsidRPr="00CE5EB9" w:rsidRDefault="003936D0" w:rsidP="00F078B4">
      <w:pPr>
        <w:pStyle w:val="Kop1"/>
        <w:rPr>
          <w:lang w:val="en-US"/>
        </w:rPr>
      </w:pPr>
      <w:r w:rsidRPr="00CE5EB9">
        <w:rPr>
          <w:lang w:val="en-US"/>
        </w:rPr>
        <w:br w:type="page"/>
      </w:r>
      <w:bookmarkStart w:id="0" w:name="_Toc205813299"/>
      <w:r w:rsidRPr="00CE5EB9">
        <w:rPr>
          <w:lang w:val="en-US"/>
        </w:rPr>
        <w:lastRenderedPageBreak/>
        <w:t>Table of Contents</w:t>
      </w:r>
      <w:bookmarkEnd w:id="0"/>
    </w:p>
    <w:sdt>
      <w:sdtPr>
        <w:rPr>
          <w:rFonts w:ascii="Arial" w:eastAsiaTheme="minorHAnsi" w:hAnsi="Arial" w:cs="Arial"/>
          <w:b w:val="0"/>
          <w:bCs w:val="0"/>
          <w:color w:val="000000" w:themeColor="text1"/>
          <w:sz w:val="20"/>
          <w:szCs w:val="20"/>
          <w:lang w:val="en-US" w:eastAsia="en-US"/>
        </w:rPr>
        <w:id w:val="1432852759"/>
        <w:docPartObj>
          <w:docPartGallery w:val="Table of Contents"/>
          <w:docPartUnique/>
        </w:docPartObj>
      </w:sdtPr>
      <w:sdtEndPr>
        <w:rPr>
          <w:rFonts w:eastAsia="Times New Roman" w:cs="Times New Roman"/>
          <w:noProof/>
          <w:color w:val="auto"/>
          <w:sz w:val="22"/>
          <w:szCs w:val="24"/>
          <w:lang w:eastAsia="nl-NL"/>
        </w:rPr>
      </w:sdtEndPr>
      <w:sdtContent>
        <w:p w14:paraId="3AD5C579" w14:textId="77777777" w:rsidR="003936D0" w:rsidRPr="00CE5EB9" w:rsidRDefault="003936D0" w:rsidP="00ED7259">
          <w:pPr>
            <w:pStyle w:val="Kopvaninhoudsopgave"/>
            <w:spacing w:line="360" w:lineRule="auto"/>
            <w:rPr>
              <w:lang w:val="en-US"/>
            </w:rPr>
          </w:pPr>
          <w:proofErr w:type="spellStart"/>
          <w:r w:rsidRPr="00CE5EB9">
            <w:rPr>
              <w:lang w:val="en-US"/>
            </w:rPr>
            <w:t>Inhoudsopgave</w:t>
          </w:r>
          <w:proofErr w:type="spellEnd"/>
        </w:p>
        <w:p w14:paraId="242BA513" w14:textId="6658B24D" w:rsidR="000F0021" w:rsidRDefault="003936D0">
          <w:pPr>
            <w:pStyle w:val="Inhopg1"/>
            <w:tabs>
              <w:tab w:val="right" w:leader="dot" w:pos="9492"/>
            </w:tabs>
            <w:rPr>
              <w:rFonts w:asciiTheme="minorHAnsi" w:eastAsiaTheme="minorEastAsia" w:hAnsiTheme="minorHAnsi" w:cstheme="minorBidi"/>
              <w:noProof/>
              <w:kern w:val="2"/>
              <w:sz w:val="24"/>
              <w14:ligatures w14:val="standardContextual"/>
            </w:rPr>
          </w:pPr>
          <w:r w:rsidRPr="00CE5EB9">
            <w:rPr>
              <w:lang w:val="en-US"/>
            </w:rPr>
            <w:fldChar w:fldCharType="begin"/>
          </w:r>
          <w:r w:rsidRPr="00CE5EB9">
            <w:rPr>
              <w:lang w:val="en-US"/>
            </w:rPr>
            <w:instrText>TOC \o "1-3" \h \z \u</w:instrText>
          </w:r>
          <w:r w:rsidRPr="00CE5EB9">
            <w:rPr>
              <w:lang w:val="en-US"/>
            </w:rPr>
            <w:fldChar w:fldCharType="separate"/>
          </w:r>
          <w:hyperlink w:anchor="_Toc205813299" w:history="1">
            <w:r w:rsidR="000F0021" w:rsidRPr="009809A1">
              <w:rPr>
                <w:rStyle w:val="Hyperlink"/>
                <w:noProof/>
                <w:lang w:val="en-US"/>
              </w:rPr>
              <w:t>Table of Contents</w:t>
            </w:r>
            <w:r w:rsidR="000F0021">
              <w:rPr>
                <w:noProof/>
                <w:webHidden/>
              </w:rPr>
              <w:tab/>
            </w:r>
            <w:r w:rsidR="000F0021">
              <w:rPr>
                <w:noProof/>
                <w:webHidden/>
              </w:rPr>
              <w:fldChar w:fldCharType="begin"/>
            </w:r>
            <w:r w:rsidR="000F0021">
              <w:rPr>
                <w:noProof/>
                <w:webHidden/>
              </w:rPr>
              <w:instrText xml:space="preserve"> PAGEREF _Toc205813299 \h </w:instrText>
            </w:r>
            <w:r w:rsidR="000F0021">
              <w:rPr>
                <w:noProof/>
                <w:webHidden/>
              </w:rPr>
            </w:r>
            <w:r w:rsidR="000F0021">
              <w:rPr>
                <w:noProof/>
                <w:webHidden/>
              </w:rPr>
              <w:fldChar w:fldCharType="separate"/>
            </w:r>
            <w:r w:rsidR="000F1D9B">
              <w:rPr>
                <w:noProof/>
                <w:webHidden/>
              </w:rPr>
              <w:t>2</w:t>
            </w:r>
            <w:r w:rsidR="000F0021">
              <w:rPr>
                <w:noProof/>
                <w:webHidden/>
              </w:rPr>
              <w:fldChar w:fldCharType="end"/>
            </w:r>
          </w:hyperlink>
        </w:p>
        <w:p w14:paraId="396894E8" w14:textId="6332C07C"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00" w:history="1">
            <w:r w:rsidRPr="009809A1">
              <w:rPr>
                <w:rStyle w:val="Hyperlink"/>
                <w:noProof/>
                <w:lang w:val="en-US"/>
              </w:rPr>
              <w:t>List abbreviations</w:t>
            </w:r>
            <w:r>
              <w:rPr>
                <w:noProof/>
                <w:webHidden/>
              </w:rPr>
              <w:tab/>
            </w:r>
            <w:r>
              <w:rPr>
                <w:noProof/>
                <w:webHidden/>
              </w:rPr>
              <w:fldChar w:fldCharType="begin"/>
            </w:r>
            <w:r>
              <w:rPr>
                <w:noProof/>
                <w:webHidden/>
              </w:rPr>
              <w:instrText xml:space="preserve"> PAGEREF _Toc205813300 \h </w:instrText>
            </w:r>
            <w:r>
              <w:rPr>
                <w:noProof/>
                <w:webHidden/>
              </w:rPr>
            </w:r>
            <w:r>
              <w:rPr>
                <w:noProof/>
                <w:webHidden/>
              </w:rPr>
              <w:fldChar w:fldCharType="separate"/>
            </w:r>
            <w:r w:rsidR="000F1D9B">
              <w:rPr>
                <w:noProof/>
                <w:webHidden/>
              </w:rPr>
              <w:t>6</w:t>
            </w:r>
            <w:r>
              <w:rPr>
                <w:noProof/>
                <w:webHidden/>
              </w:rPr>
              <w:fldChar w:fldCharType="end"/>
            </w:r>
          </w:hyperlink>
        </w:p>
        <w:p w14:paraId="7C255B4C" w14:textId="3C4F9793"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01" w:history="1">
            <w:r w:rsidRPr="009809A1">
              <w:rPr>
                <w:rStyle w:val="Hyperlink"/>
                <w:noProof/>
                <w:lang w:val="en-US"/>
              </w:rPr>
              <w:t>List of tables and figures</w:t>
            </w:r>
            <w:r>
              <w:rPr>
                <w:noProof/>
                <w:webHidden/>
              </w:rPr>
              <w:tab/>
            </w:r>
            <w:r>
              <w:rPr>
                <w:noProof/>
                <w:webHidden/>
              </w:rPr>
              <w:fldChar w:fldCharType="begin"/>
            </w:r>
            <w:r>
              <w:rPr>
                <w:noProof/>
                <w:webHidden/>
              </w:rPr>
              <w:instrText xml:space="preserve"> PAGEREF _Toc205813301 \h </w:instrText>
            </w:r>
            <w:r>
              <w:rPr>
                <w:noProof/>
                <w:webHidden/>
              </w:rPr>
            </w:r>
            <w:r>
              <w:rPr>
                <w:noProof/>
                <w:webHidden/>
              </w:rPr>
              <w:fldChar w:fldCharType="separate"/>
            </w:r>
            <w:r w:rsidR="000F1D9B">
              <w:rPr>
                <w:noProof/>
                <w:webHidden/>
              </w:rPr>
              <w:t>7</w:t>
            </w:r>
            <w:r>
              <w:rPr>
                <w:noProof/>
                <w:webHidden/>
              </w:rPr>
              <w:fldChar w:fldCharType="end"/>
            </w:r>
          </w:hyperlink>
        </w:p>
        <w:p w14:paraId="402C7CB4" w14:textId="69994E45"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02" w:history="1">
            <w:r w:rsidRPr="009809A1">
              <w:rPr>
                <w:rStyle w:val="Hyperlink"/>
                <w:noProof/>
                <w:lang w:val="en-US"/>
              </w:rPr>
              <w:t>Abstract – English</w:t>
            </w:r>
            <w:r>
              <w:rPr>
                <w:noProof/>
                <w:webHidden/>
              </w:rPr>
              <w:tab/>
            </w:r>
            <w:r>
              <w:rPr>
                <w:noProof/>
                <w:webHidden/>
              </w:rPr>
              <w:fldChar w:fldCharType="begin"/>
            </w:r>
            <w:r>
              <w:rPr>
                <w:noProof/>
                <w:webHidden/>
              </w:rPr>
              <w:instrText xml:space="preserve"> PAGEREF _Toc205813302 \h </w:instrText>
            </w:r>
            <w:r>
              <w:rPr>
                <w:noProof/>
                <w:webHidden/>
              </w:rPr>
            </w:r>
            <w:r>
              <w:rPr>
                <w:noProof/>
                <w:webHidden/>
              </w:rPr>
              <w:fldChar w:fldCharType="separate"/>
            </w:r>
            <w:r w:rsidR="000F1D9B">
              <w:rPr>
                <w:noProof/>
                <w:webHidden/>
              </w:rPr>
              <w:t>8</w:t>
            </w:r>
            <w:r>
              <w:rPr>
                <w:noProof/>
                <w:webHidden/>
              </w:rPr>
              <w:fldChar w:fldCharType="end"/>
            </w:r>
          </w:hyperlink>
        </w:p>
        <w:p w14:paraId="05B8D63E" w14:textId="33A69F48"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03" w:history="1">
            <w:r w:rsidRPr="009809A1">
              <w:rPr>
                <w:rStyle w:val="Hyperlink"/>
                <w:noProof/>
                <w:lang w:val="en-US"/>
              </w:rPr>
              <w:t>Abstract – Dutch</w:t>
            </w:r>
            <w:r>
              <w:rPr>
                <w:noProof/>
                <w:webHidden/>
              </w:rPr>
              <w:tab/>
            </w:r>
            <w:r>
              <w:rPr>
                <w:noProof/>
                <w:webHidden/>
              </w:rPr>
              <w:fldChar w:fldCharType="begin"/>
            </w:r>
            <w:r>
              <w:rPr>
                <w:noProof/>
                <w:webHidden/>
              </w:rPr>
              <w:instrText xml:space="preserve"> PAGEREF _Toc205813303 \h </w:instrText>
            </w:r>
            <w:r>
              <w:rPr>
                <w:noProof/>
                <w:webHidden/>
              </w:rPr>
            </w:r>
            <w:r>
              <w:rPr>
                <w:noProof/>
                <w:webHidden/>
              </w:rPr>
              <w:fldChar w:fldCharType="separate"/>
            </w:r>
            <w:r w:rsidR="000F1D9B">
              <w:rPr>
                <w:noProof/>
                <w:webHidden/>
              </w:rPr>
              <w:t>9</w:t>
            </w:r>
            <w:r>
              <w:rPr>
                <w:noProof/>
                <w:webHidden/>
              </w:rPr>
              <w:fldChar w:fldCharType="end"/>
            </w:r>
          </w:hyperlink>
        </w:p>
        <w:p w14:paraId="1EFFBBA0" w14:textId="26E379CD"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04" w:history="1">
            <w:r w:rsidRPr="009809A1">
              <w:rPr>
                <w:rStyle w:val="Hyperlink"/>
                <w:noProof/>
                <w:lang w:val="en-US"/>
              </w:rPr>
              <w:t>Introduction</w:t>
            </w:r>
            <w:r>
              <w:rPr>
                <w:noProof/>
                <w:webHidden/>
              </w:rPr>
              <w:tab/>
            </w:r>
            <w:r>
              <w:rPr>
                <w:noProof/>
                <w:webHidden/>
              </w:rPr>
              <w:fldChar w:fldCharType="begin"/>
            </w:r>
            <w:r>
              <w:rPr>
                <w:noProof/>
                <w:webHidden/>
              </w:rPr>
              <w:instrText xml:space="preserve"> PAGEREF _Toc205813304 \h </w:instrText>
            </w:r>
            <w:r>
              <w:rPr>
                <w:noProof/>
                <w:webHidden/>
              </w:rPr>
            </w:r>
            <w:r>
              <w:rPr>
                <w:noProof/>
                <w:webHidden/>
              </w:rPr>
              <w:fldChar w:fldCharType="separate"/>
            </w:r>
            <w:r w:rsidR="000F1D9B">
              <w:rPr>
                <w:noProof/>
                <w:webHidden/>
              </w:rPr>
              <w:t>10</w:t>
            </w:r>
            <w:r>
              <w:rPr>
                <w:noProof/>
                <w:webHidden/>
              </w:rPr>
              <w:fldChar w:fldCharType="end"/>
            </w:r>
          </w:hyperlink>
        </w:p>
        <w:p w14:paraId="53CDBE51" w14:textId="30E4011B"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05" w:history="1">
            <w:r w:rsidRPr="009809A1">
              <w:rPr>
                <w:rStyle w:val="Hyperlink"/>
                <w:noProof/>
                <w:lang w:val="en-US"/>
              </w:rPr>
              <w:t>Literature Review</w:t>
            </w:r>
            <w:r>
              <w:rPr>
                <w:noProof/>
                <w:webHidden/>
              </w:rPr>
              <w:tab/>
            </w:r>
            <w:r>
              <w:rPr>
                <w:noProof/>
                <w:webHidden/>
              </w:rPr>
              <w:fldChar w:fldCharType="begin"/>
            </w:r>
            <w:r>
              <w:rPr>
                <w:noProof/>
                <w:webHidden/>
              </w:rPr>
              <w:instrText xml:space="preserve"> PAGEREF _Toc205813305 \h </w:instrText>
            </w:r>
            <w:r>
              <w:rPr>
                <w:noProof/>
                <w:webHidden/>
              </w:rPr>
            </w:r>
            <w:r>
              <w:rPr>
                <w:noProof/>
                <w:webHidden/>
              </w:rPr>
              <w:fldChar w:fldCharType="separate"/>
            </w:r>
            <w:r w:rsidR="000F1D9B">
              <w:rPr>
                <w:noProof/>
                <w:webHidden/>
              </w:rPr>
              <w:t>11</w:t>
            </w:r>
            <w:r>
              <w:rPr>
                <w:noProof/>
                <w:webHidden/>
              </w:rPr>
              <w:fldChar w:fldCharType="end"/>
            </w:r>
          </w:hyperlink>
        </w:p>
        <w:p w14:paraId="170B176C" w14:textId="69AF6479"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06" w:history="1">
            <w:r w:rsidRPr="009809A1">
              <w:rPr>
                <w:rStyle w:val="Hyperlink"/>
                <w:noProof/>
                <w:lang w:val="en-US"/>
              </w:rPr>
              <w:t>Evolutions of gen-AI</w:t>
            </w:r>
            <w:r>
              <w:rPr>
                <w:noProof/>
                <w:webHidden/>
              </w:rPr>
              <w:tab/>
            </w:r>
            <w:r>
              <w:rPr>
                <w:noProof/>
                <w:webHidden/>
              </w:rPr>
              <w:fldChar w:fldCharType="begin"/>
            </w:r>
            <w:r>
              <w:rPr>
                <w:noProof/>
                <w:webHidden/>
              </w:rPr>
              <w:instrText xml:space="preserve"> PAGEREF _Toc205813306 \h </w:instrText>
            </w:r>
            <w:r>
              <w:rPr>
                <w:noProof/>
                <w:webHidden/>
              </w:rPr>
            </w:r>
            <w:r>
              <w:rPr>
                <w:noProof/>
                <w:webHidden/>
              </w:rPr>
              <w:fldChar w:fldCharType="separate"/>
            </w:r>
            <w:r w:rsidR="000F1D9B">
              <w:rPr>
                <w:noProof/>
                <w:webHidden/>
              </w:rPr>
              <w:t>11</w:t>
            </w:r>
            <w:r>
              <w:rPr>
                <w:noProof/>
                <w:webHidden/>
              </w:rPr>
              <w:fldChar w:fldCharType="end"/>
            </w:r>
          </w:hyperlink>
        </w:p>
        <w:p w14:paraId="1F8E5697" w14:textId="2693649B"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07" w:history="1">
            <w:r w:rsidRPr="009809A1">
              <w:rPr>
                <w:rStyle w:val="Hyperlink"/>
                <w:noProof/>
                <w:lang w:val="en-US"/>
              </w:rPr>
              <w:t>Defining A2-level</w:t>
            </w:r>
            <w:r>
              <w:rPr>
                <w:noProof/>
                <w:webHidden/>
              </w:rPr>
              <w:tab/>
            </w:r>
            <w:r>
              <w:rPr>
                <w:noProof/>
                <w:webHidden/>
              </w:rPr>
              <w:fldChar w:fldCharType="begin"/>
            </w:r>
            <w:r>
              <w:rPr>
                <w:noProof/>
                <w:webHidden/>
              </w:rPr>
              <w:instrText xml:space="preserve"> PAGEREF _Toc205813307 \h </w:instrText>
            </w:r>
            <w:r>
              <w:rPr>
                <w:noProof/>
                <w:webHidden/>
              </w:rPr>
            </w:r>
            <w:r>
              <w:rPr>
                <w:noProof/>
                <w:webHidden/>
              </w:rPr>
              <w:fldChar w:fldCharType="separate"/>
            </w:r>
            <w:r w:rsidR="000F1D9B">
              <w:rPr>
                <w:noProof/>
                <w:webHidden/>
              </w:rPr>
              <w:t>12</w:t>
            </w:r>
            <w:r>
              <w:rPr>
                <w:noProof/>
                <w:webHidden/>
              </w:rPr>
              <w:fldChar w:fldCharType="end"/>
            </w:r>
          </w:hyperlink>
        </w:p>
        <w:p w14:paraId="329C95DB" w14:textId="04B9B943"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08" w:history="1">
            <w:r w:rsidRPr="009809A1">
              <w:rPr>
                <w:rStyle w:val="Hyperlink"/>
                <w:noProof/>
                <w:lang w:val="en-US"/>
              </w:rPr>
              <w:t>A2-level in Flemish education</w:t>
            </w:r>
            <w:r>
              <w:rPr>
                <w:noProof/>
                <w:webHidden/>
              </w:rPr>
              <w:tab/>
            </w:r>
            <w:r>
              <w:rPr>
                <w:noProof/>
                <w:webHidden/>
              </w:rPr>
              <w:fldChar w:fldCharType="begin"/>
            </w:r>
            <w:r>
              <w:rPr>
                <w:noProof/>
                <w:webHidden/>
              </w:rPr>
              <w:instrText xml:space="preserve"> PAGEREF _Toc205813308 \h </w:instrText>
            </w:r>
            <w:r>
              <w:rPr>
                <w:noProof/>
                <w:webHidden/>
              </w:rPr>
            </w:r>
            <w:r>
              <w:rPr>
                <w:noProof/>
                <w:webHidden/>
              </w:rPr>
              <w:fldChar w:fldCharType="separate"/>
            </w:r>
            <w:r w:rsidR="000F1D9B">
              <w:rPr>
                <w:noProof/>
                <w:webHidden/>
              </w:rPr>
              <w:t>14</w:t>
            </w:r>
            <w:r>
              <w:rPr>
                <w:noProof/>
                <w:webHidden/>
              </w:rPr>
              <w:fldChar w:fldCharType="end"/>
            </w:r>
          </w:hyperlink>
        </w:p>
        <w:p w14:paraId="3C2DB279" w14:textId="2CFB0C91"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09" w:history="1">
            <w:r w:rsidRPr="009809A1">
              <w:rPr>
                <w:rStyle w:val="Hyperlink"/>
                <w:noProof/>
                <w:lang w:val="en-US"/>
              </w:rPr>
              <w:t>Reading comprehension thresholds</w:t>
            </w:r>
            <w:r>
              <w:rPr>
                <w:noProof/>
                <w:webHidden/>
              </w:rPr>
              <w:tab/>
            </w:r>
            <w:r>
              <w:rPr>
                <w:noProof/>
                <w:webHidden/>
              </w:rPr>
              <w:fldChar w:fldCharType="begin"/>
            </w:r>
            <w:r>
              <w:rPr>
                <w:noProof/>
                <w:webHidden/>
              </w:rPr>
              <w:instrText xml:space="preserve"> PAGEREF _Toc205813309 \h </w:instrText>
            </w:r>
            <w:r>
              <w:rPr>
                <w:noProof/>
                <w:webHidden/>
              </w:rPr>
            </w:r>
            <w:r>
              <w:rPr>
                <w:noProof/>
                <w:webHidden/>
              </w:rPr>
              <w:fldChar w:fldCharType="separate"/>
            </w:r>
            <w:r w:rsidR="000F1D9B">
              <w:rPr>
                <w:noProof/>
                <w:webHidden/>
              </w:rPr>
              <w:t>15</w:t>
            </w:r>
            <w:r>
              <w:rPr>
                <w:noProof/>
                <w:webHidden/>
              </w:rPr>
              <w:fldChar w:fldCharType="end"/>
            </w:r>
          </w:hyperlink>
        </w:p>
        <w:p w14:paraId="4024A379" w14:textId="309EC34E"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10" w:history="1">
            <w:r w:rsidRPr="009809A1">
              <w:rPr>
                <w:rStyle w:val="Hyperlink"/>
                <w:noProof/>
                <w:lang w:val="en-US"/>
              </w:rPr>
              <w:t>Research gaps and research questions</w:t>
            </w:r>
            <w:r>
              <w:rPr>
                <w:noProof/>
                <w:webHidden/>
              </w:rPr>
              <w:tab/>
            </w:r>
            <w:r>
              <w:rPr>
                <w:noProof/>
                <w:webHidden/>
              </w:rPr>
              <w:fldChar w:fldCharType="begin"/>
            </w:r>
            <w:r>
              <w:rPr>
                <w:noProof/>
                <w:webHidden/>
              </w:rPr>
              <w:instrText xml:space="preserve"> PAGEREF _Toc205813310 \h </w:instrText>
            </w:r>
            <w:r>
              <w:rPr>
                <w:noProof/>
                <w:webHidden/>
              </w:rPr>
            </w:r>
            <w:r>
              <w:rPr>
                <w:noProof/>
                <w:webHidden/>
              </w:rPr>
              <w:fldChar w:fldCharType="separate"/>
            </w:r>
            <w:r w:rsidR="000F1D9B">
              <w:rPr>
                <w:noProof/>
                <w:webHidden/>
              </w:rPr>
              <w:t>16</w:t>
            </w:r>
            <w:r>
              <w:rPr>
                <w:noProof/>
                <w:webHidden/>
              </w:rPr>
              <w:fldChar w:fldCharType="end"/>
            </w:r>
          </w:hyperlink>
        </w:p>
        <w:p w14:paraId="58A038CA" w14:textId="768253BE"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11" w:history="1">
            <w:r w:rsidRPr="009809A1">
              <w:rPr>
                <w:rStyle w:val="Hyperlink"/>
                <w:noProof/>
                <w:lang w:val="en-US"/>
              </w:rPr>
              <w:t>Methodology</w:t>
            </w:r>
            <w:r>
              <w:rPr>
                <w:noProof/>
                <w:webHidden/>
              </w:rPr>
              <w:tab/>
            </w:r>
            <w:r>
              <w:rPr>
                <w:noProof/>
                <w:webHidden/>
              </w:rPr>
              <w:fldChar w:fldCharType="begin"/>
            </w:r>
            <w:r>
              <w:rPr>
                <w:noProof/>
                <w:webHidden/>
              </w:rPr>
              <w:instrText xml:space="preserve"> PAGEREF _Toc205813311 \h </w:instrText>
            </w:r>
            <w:r>
              <w:rPr>
                <w:noProof/>
                <w:webHidden/>
              </w:rPr>
            </w:r>
            <w:r>
              <w:rPr>
                <w:noProof/>
                <w:webHidden/>
              </w:rPr>
              <w:fldChar w:fldCharType="separate"/>
            </w:r>
            <w:r w:rsidR="000F1D9B">
              <w:rPr>
                <w:noProof/>
                <w:webHidden/>
              </w:rPr>
              <w:t>17</w:t>
            </w:r>
            <w:r>
              <w:rPr>
                <w:noProof/>
                <w:webHidden/>
              </w:rPr>
              <w:fldChar w:fldCharType="end"/>
            </w:r>
          </w:hyperlink>
        </w:p>
        <w:p w14:paraId="15AF8370" w14:textId="4F43FF02"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12" w:history="1">
            <w:r w:rsidRPr="009809A1">
              <w:rPr>
                <w:rStyle w:val="Hyperlink"/>
                <w:noProof/>
                <w:lang w:val="en-US"/>
              </w:rPr>
              <w:t>Vocabulary profiling and measurement tools</w:t>
            </w:r>
            <w:r>
              <w:rPr>
                <w:noProof/>
                <w:webHidden/>
              </w:rPr>
              <w:tab/>
            </w:r>
            <w:r>
              <w:rPr>
                <w:noProof/>
                <w:webHidden/>
              </w:rPr>
              <w:fldChar w:fldCharType="begin"/>
            </w:r>
            <w:r>
              <w:rPr>
                <w:noProof/>
                <w:webHidden/>
              </w:rPr>
              <w:instrText xml:space="preserve"> PAGEREF _Toc205813312 \h </w:instrText>
            </w:r>
            <w:r>
              <w:rPr>
                <w:noProof/>
                <w:webHidden/>
              </w:rPr>
            </w:r>
            <w:r>
              <w:rPr>
                <w:noProof/>
                <w:webHidden/>
              </w:rPr>
              <w:fldChar w:fldCharType="separate"/>
            </w:r>
            <w:r w:rsidR="000F1D9B">
              <w:rPr>
                <w:noProof/>
                <w:webHidden/>
              </w:rPr>
              <w:t>17</w:t>
            </w:r>
            <w:r>
              <w:rPr>
                <w:noProof/>
                <w:webHidden/>
              </w:rPr>
              <w:fldChar w:fldCharType="end"/>
            </w:r>
          </w:hyperlink>
        </w:p>
        <w:p w14:paraId="0952224D" w14:textId="1694D5E3"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13" w:history="1">
            <w:r w:rsidRPr="009809A1">
              <w:rPr>
                <w:rStyle w:val="Hyperlink"/>
                <w:noProof/>
                <w:lang w:val="en-US"/>
              </w:rPr>
              <w:t>1. EVP-lists</w:t>
            </w:r>
            <w:r>
              <w:rPr>
                <w:noProof/>
                <w:webHidden/>
              </w:rPr>
              <w:tab/>
            </w:r>
            <w:r>
              <w:rPr>
                <w:noProof/>
                <w:webHidden/>
              </w:rPr>
              <w:fldChar w:fldCharType="begin"/>
            </w:r>
            <w:r>
              <w:rPr>
                <w:noProof/>
                <w:webHidden/>
              </w:rPr>
              <w:instrText xml:space="preserve"> PAGEREF _Toc205813313 \h </w:instrText>
            </w:r>
            <w:r>
              <w:rPr>
                <w:noProof/>
                <w:webHidden/>
              </w:rPr>
            </w:r>
            <w:r>
              <w:rPr>
                <w:noProof/>
                <w:webHidden/>
              </w:rPr>
              <w:fldChar w:fldCharType="separate"/>
            </w:r>
            <w:r w:rsidR="000F1D9B">
              <w:rPr>
                <w:noProof/>
                <w:webHidden/>
              </w:rPr>
              <w:t>17</w:t>
            </w:r>
            <w:r>
              <w:rPr>
                <w:noProof/>
                <w:webHidden/>
              </w:rPr>
              <w:fldChar w:fldCharType="end"/>
            </w:r>
          </w:hyperlink>
        </w:p>
        <w:p w14:paraId="2EFAA9CF" w14:textId="73FF09BC"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14" w:history="1">
            <w:r w:rsidRPr="009809A1">
              <w:rPr>
                <w:rStyle w:val="Hyperlink"/>
                <w:noProof/>
                <w:lang w:val="en-US"/>
              </w:rPr>
              <w:t>2. GSL-lists</w:t>
            </w:r>
            <w:r>
              <w:rPr>
                <w:noProof/>
                <w:webHidden/>
              </w:rPr>
              <w:tab/>
            </w:r>
            <w:r>
              <w:rPr>
                <w:noProof/>
                <w:webHidden/>
              </w:rPr>
              <w:fldChar w:fldCharType="begin"/>
            </w:r>
            <w:r>
              <w:rPr>
                <w:noProof/>
                <w:webHidden/>
              </w:rPr>
              <w:instrText xml:space="preserve"> PAGEREF _Toc205813314 \h </w:instrText>
            </w:r>
            <w:r>
              <w:rPr>
                <w:noProof/>
                <w:webHidden/>
              </w:rPr>
            </w:r>
            <w:r>
              <w:rPr>
                <w:noProof/>
                <w:webHidden/>
              </w:rPr>
              <w:fldChar w:fldCharType="separate"/>
            </w:r>
            <w:r w:rsidR="000F1D9B">
              <w:rPr>
                <w:noProof/>
                <w:webHidden/>
              </w:rPr>
              <w:t>18</w:t>
            </w:r>
            <w:r>
              <w:rPr>
                <w:noProof/>
                <w:webHidden/>
              </w:rPr>
              <w:fldChar w:fldCharType="end"/>
            </w:r>
          </w:hyperlink>
        </w:p>
        <w:p w14:paraId="615128C3" w14:textId="269A6E9D"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15" w:history="1">
            <w:r w:rsidRPr="009809A1">
              <w:rPr>
                <w:rStyle w:val="Hyperlink"/>
                <w:noProof/>
                <w:lang w:val="en-US"/>
              </w:rPr>
              <w:t>3. AWL-list</w:t>
            </w:r>
            <w:r>
              <w:rPr>
                <w:noProof/>
                <w:webHidden/>
              </w:rPr>
              <w:tab/>
            </w:r>
            <w:r>
              <w:rPr>
                <w:noProof/>
                <w:webHidden/>
              </w:rPr>
              <w:fldChar w:fldCharType="begin"/>
            </w:r>
            <w:r>
              <w:rPr>
                <w:noProof/>
                <w:webHidden/>
              </w:rPr>
              <w:instrText xml:space="preserve"> PAGEREF _Toc205813315 \h </w:instrText>
            </w:r>
            <w:r>
              <w:rPr>
                <w:noProof/>
                <w:webHidden/>
              </w:rPr>
            </w:r>
            <w:r>
              <w:rPr>
                <w:noProof/>
                <w:webHidden/>
              </w:rPr>
              <w:fldChar w:fldCharType="separate"/>
            </w:r>
            <w:r w:rsidR="000F1D9B">
              <w:rPr>
                <w:noProof/>
                <w:webHidden/>
              </w:rPr>
              <w:t>18</w:t>
            </w:r>
            <w:r>
              <w:rPr>
                <w:noProof/>
                <w:webHidden/>
              </w:rPr>
              <w:fldChar w:fldCharType="end"/>
            </w:r>
          </w:hyperlink>
        </w:p>
        <w:p w14:paraId="0195B462" w14:textId="417208AD"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16" w:history="1">
            <w:r w:rsidRPr="009809A1">
              <w:rPr>
                <w:rStyle w:val="Hyperlink"/>
                <w:noProof/>
                <w:lang w:val="en-US"/>
              </w:rPr>
              <w:t>4. Ignore lists</w:t>
            </w:r>
            <w:r>
              <w:rPr>
                <w:noProof/>
                <w:webHidden/>
              </w:rPr>
              <w:tab/>
            </w:r>
            <w:r>
              <w:rPr>
                <w:noProof/>
                <w:webHidden/>
              </w:rPr>
              <w:fldChar w:fldCharType="begin"/>
            </w:r>
            <w:r>
              <w:rPr>
                <w:noProof/>
                <w:webHidden/>
              </w:rPr>
              <w:instrText xml:space="preserve"> PAGEREF _Toc205813316 \h </w:instrText>
            </w:r>
            <w:r>
              <w:rPr>
                <w:noProof/>
                <w:webHidden/>
              </w:rPr>
            </w:r>
            <w:r>
              <w:rPr>
                <w:noProof/>
                <w:webHidden/>
              </w:rPr>
              <w:fldChar w:fldCharType="separate"/>
            </w:r>
            <w:r w:rsidR="000F1D9B">
              <w:rPr>
                <w:noProof/>
                <w:webHidden/>
              </w:rPr>
              <w:t>18</w:t>
            </w:r>
            <w:r>
              <w:rPr>
                <w:noProof/>
                <w:webHidden/>
              </w:rPr>
              <w:fldChar w:fldCharType="end"/>
            </w:r>
          </w:hyperlink>
        </w:p>
        <w:p w14:paraId="6735CA86" w14:textId="45F17203"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17" w:history="1">
            <w:r w:rsidRPr="009809A1">
              <w:rPr>
                <w:rStyle w:val="Hyperlink"/>
                <w:noProof/>
                <w:lang w:val="en-US"/>
              </w:rPr>
              <w:t>Corpus design and selection</w:t>
            </w:r>
            <w:r>
              <w:rPr>
                <w:noProof/>
                <w:webHidden/>
              </w:rPr>
              <w:tab/>
            </w:r>
            <w:r>
              <w:rPr>
                <w:noProof/>
                <w:webHidden/>
              </w:rPr>
              <w:fldChar w:fldCharType="begin"/>
            </w:r>
            <w:r>
              <w:rPr>
                <w:noProof/>
                <w:webHidden/>
              </w:rPr>
              <w:instrText xml:space="preserve"> PAGEREF _Toc205813317 \h </w:instrText>
            </w:r>
            <w:r>
              <w:rPr>
                <w:noProof/>
                <w:webHidden/>
              </w:rPr>
            </w:r>
            <w:r>
              <w:rPr>
                <w:noProof/>
                <w:webHidden/>
              </w:rPr>
              <w:fldChar w:fldCharType="separate"/>
            </w:r>
            <w:r w:rsidR="000F1D9B">
              <w:rPr>
                <w:noProof/>
                <w:webHidden/>
              </w:rPr>
              <w:t>19</w:t>
            </w:r>
            <w:r>
              <w:rPr>
                <w:noProof/>
                <w:webHidden/>
              </w:rPr>
              <w:fldChar w:fldCharType="end"/>
            </w:r>
          </w:hyperlink>
        </w:p>
        <w:p w14:paraId="15A755FE" w14:textId="225176E7"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18" w:history="1">
            <w:r w:rsidRPr="009809A1">
              <w:rPr>
                <w:rStyle w:val="Hyperlink"/>
                <w:noProof/>
                <w:lang w:val="en-US"/>
              </w:rPr>
              <w:t>Key A2:</w:t>
            </w:r>
            <w:r>
              <w:rPr>
                <w:noProof/>
                <w:webHidden/>
              </w:rPr>
              <w:tab/>
            </w:r>
            <w:r>
              <w:rPr>
                <w:noProof/>
                <w:webHidden/>
              </w:rPr>
              <w:fldChar w:fldCharType="begin"/>
            </w:r>
            <w:r>
              <w:rPr>
                <w:noProof/>
                <w:webHidden/>
              </w:rPr>
              <w:instrText xml:space="preserve"> PAGEREF _Toc205813318 \h </w:instrText>
            </w:r>
            <w:r>
              <w:rPr>
                <w:noProof/>
                <w:webHidden/>
              </w:rPr>
            </w:r>
            <w:r>
              <w:rPr>
                <w:noProof/>
                <w:webHidden/>
              </w:rPr>
              <w:fldChar w:fldCharType="separate"/>
            </w:r>
            <w:r w:rsidR="000F1D9B">
              <w:rPr>
                <w:noProof/>
                <w:webHidden/>
              </w:rPr>
              <w:t>19</w:t>
            </w:r>
            <w:r>
              <w:rPr>
                <w:noProof/>
                <w:webHidden/>
              </w:rPr>
              <w:fldChar w:fldCharType="end"/>
            </w:r>
          </w:hyperlink>
        </w:p>
        <w:p w14:paraId="4F9AB203" w14:textId="23239352"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19" w:history="1">
            <w:r w:rsidRPr="009809A1">
              <w:rPr>
                <w:rStyle w:val="Hyperlink"/>
                <w:noProof/>
                <w:lang w:val="en-US"/>
              </w:rPr>
              <w:t>Handbooks:</w:t>
            </w:r>
            <w:r>
              <w:rPr>
                <w:noProof/>
                <w:webHidden/>
              </w:rPr>
              <w:tab/>
            </w:r>
            <w:r>
              <w:rPr>
                <w:noProof/>
                <w:webHidden/>
              </w:rPr>
              <w:fldChar w:fldCharType="begin"/>
            </w:r>
            <w:r>
              <w:rPr>
                <w:noProof/>
                <w:webHidden/>
              </w:rPr>
              <w:instrText xml:space="preserve"> PAGEREF _Toc205813319 \h </w:instrText>
            </w:r>
            <w:r>
              <w:rPr>
                <w:noProof/>
                <w:webHidden/>
              </w:rPr>
            </w:r>
            <w:r>
              <w:rPr>
                <w:noProof/>
                <w:webHidden/>
              </w:rPr>
              <w:fldChar w:fldCharType="separate"/>
            </w:r>
            <w:r w:rsidR="000F1D9B">
              <w:rPr>
                <w:noProof/>
                <w:webHidden/>
              </w:rPr>
              <w:t>20</w:t>
            </w:r>
            <w:r>
              <w:rPr>
                <w:noProof/>
                <w:webHidden/>
              </w:rPr>
              <w:fldChar w:fldCharType="end"/>
            </w:r>
          </w:hyperlink>
        </w:p>
        <w:p w14:paraId="7CABF487" w14:textId="321FA001"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20" w:history="1">
            <w:r w:rsidRPr="009809A1">
              <w:rPr>
                <w:rStyle w:val="Hyperlink"/>
                <w:noProof/>
                <w:lang w:val="en-US"/>
              </w:rPr>
              <w:t>AI-based text generation: tools and procedures</w:t>
            </w:r>
            <w:r>
              <w:rPr>
                <w:noProof/>
                <w:webHidden/>
              </w:rPr>
              <w:tab/>
            </w:r>
            <w:r>
              <w:rPr>
                <w:noProof/>
                <w:webHidden/>
              </w:rPr>
              <w:fldChar w:fldCharType="begin"/>
            </w:r>
            <w:r>
              <w:rPr>
                <w:noProof/>
                <w:webHidden/>
              </w:rPr>
              <w:instrText xml:space="preserve"> PAGEREF _Toc205813320 \h </w:instrText>
            </w:r>
            <w:r>
              <w:rPr>
                <w:noProof/>
                <w:webHidden/>
              </w:rPr>
            </w:r>
            <w:r>
              <w:rPr>
                <w:noProof/>
                <w:webHidden/>
              </w:rPr>
              <w:fldChar w:fldCharType="separate"/>
            </w:r>
            <w:r w:rsidR="000F1D9B">
              <w:rPr>
                <w:noProof/>
                <w:webHidden/>
              </w:rPr>
              <w:t>21</w:t>
            </w:r>
            <w:r>
              <w:rPr>
                <w:noProof/>
                <w:webHidden/>
              </w:rPr>
              <w:fldChar w:fldCharType="end"/>
            </w:r>
          </w:hyperlink>
        </w:p>
        <w:p w14:paraId="6BD0DE45" w14:textId="6D558401"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21" w:history="1">
            <w:r w:rsidRPr="009809A1">
              <w:rPr>
                <w:rStyle w:val="Hyperlink"/>
                <w:noProof/>
                <w:lang w:val="en-US"/>
              </w:rPr>
              <w:t>Tool selection</w:t>
            </w:r>
            <w:r>
              <w:rPr>
                <w:noProof/>
                <w:webHidden/>
              </w:rPr>
              <w:tab/>
            </w:r>
            <w:r>
              <w:rPr>
                <w:noProof/>
                <w:webHidden/>
              </w:rPr>
              <w:fldChar w:fldCharType="begin"/>
            </w:r>
            <w:r>
              <w:rPr>
                <w:noProof/>
                <w:webHidden/>
              </w:rPr>
              <w:instrText xml:space="preserve"> PAGEREF _Toc205813321 \h </w:instrText>
            </w:r>
            <w:r>
              <w:rPr>
                <w:noProof/>
                <w:webHidden/>
              </w:rPr>
            </w:r>
            <w:r>
              <w:rPr>
                <w:noProof/>
                <w:webHidden/>
              </w:rPr>
              <w:fldChar w:fldCharType="separate"/>
            </w:r>
            <w:r w:rsidR="000F1D9B">
              <w:rPr>
                <w:noProof/>
                <w:webHidden/>
              </w:rPr>
              <w:t>21</w:t>
            </w:r>
            <w:r>
              <w:rPr>
                <w:noProof/>
                <w:webHidden/>
              </w:rPr>
              <w:fldChar w:fldCharType="end"/>
            </w:r>
          </w:hyperlink>
        </w:p>
        <w:p w14:paraId="46EBE73D" w14:textId="57B905B3"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22" w:history="1">
            <w:r w:rsidRPr="009809A1">
              <w:rPr>
                <w:rStyle w:val="Hyperlink"/>
                <w:noProof/>
                <w:lang w:val="en-US"/>
              </w:rPr>
              <w:t>Prompt engineering</w:t>
            </w:r>
            <w:r>
              <w:rPr>
                <w:noProof/>
                <w:webHidden/>
              </w:rPr>
              <w:tab/>
            </w:r>
            <w:r>
              <w:rPr>
                <w:noProof/>
                <w:webHidden/>
              </w:rPr>
              <w:fldChar w:fldCharType="begin"/>
            </w:r>
            <w:r>
              <w:rPr>
                <w:noProof/>
                <w:webHidden/>
              </w:rPr>
              <w:instrText xml:space="preserve"> PAGEREF _Toc205813322 \h </w:instrText>
            </w:r>
            <w:r>
              <w:rPr>
                <w:noProof/>
                <w:webHidden/>
              </w:rPr>
            </w:r>
            <w:r>
              <w:rPr>
                <w:noProof/>
                <w:webHidden/>
              </w:rPr>
              <w:fldChar w:fldCharType="separate"/>
            </w:r>
            <w:r w:rsidR="000F1D9B">
              <w:rPr>
                <w:noProof/>
                <w:webHidden/>
              </w:rPr>
              <w:t>21</w:t>
            </w:r>
            <w:r>
              <w:rPr>
                <w:noProof/>
                <w:webHidden/>
              </w:rPr>
              <w:fldChar w:fldCharType="end"/>
            </w:r>
          </w:hyperlink>
        </w:p>
        <w:p w14:paraId="6312F7D5" w14:textId="114ED13A"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23" w:history="1">
            <w:r w:rsidRPr="009809A1">
              <w:rPr>
                <w:rStyle w:val="Hyperlink"/>
                <w:noProof/>
                <w:lang w:val="en-US"/>
              </w:rPr>
              <w:t>Challenges with AI-generated texts</w:t>
            </w:r>
            <w:r>
              <w:rPr>
                <w:noProof/>
                <w:webHidden/>
              </w:rPr>
              <w:tab/>
            </w:r>
            <w:r>
              <w:rPr>
                <w:noProof/>
                <w:webHidden/>
              </w:rPr>
              <w:fldChar w:fldCharType="begin"/>
            </w:r>
            <w:r>
              <w:rPr>
                <w:noProof/>
                <w:webHidden/>
              </w:rPr>
              <w:instrText xml:space="preserve"> PAGEREF _Toc205813323 \h </w:instrText>
            </w:r>
            <w:r>
              <w:rPr>
                <w:noProof/>
                <w:webHidden/>
              </w:rPr>
            </w:r>
            <w:r>
              <w:rPr>
                <w:noProof/>
                <w:webHidden/>
              </w:rPr>
              <w:fldChar w:fldCharType="separate"/>
            </w:r>
            <w:r w:rsidR="000F1D9B">
              <w:rPr>
                <w:noProof/>
                <w:webHidden/>
              </w:rPr>
              <w:t>24</w:t>
            </w:r>
            <w:r>
              <w:rPr>
                <w:noProof/>
                <w:webHidden/>
              </w:rPr>
              <w:fldChar w:fldCharType="end"/>
            </w:r>
          </w:hyperlink>
        </w:p>
        <w:p w14:paraId="69BA9D10" w14:textId="568C26E8"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24" w:history="1">
            <w:r w:rsidRPr="009809A1">
              <w:rPr>
                <w:rStyle w:val="Hyperlink"/>
                <w:noProof/>
                <w:lang w:val="en-US"/>
              </w:rPr>
              <w:t>Conclusion</w:t>
            </w:r>
            <w:r>
              <w:rPr>
                <w:noProof/>
                <w:webHidden/>
              </w:rPr>
              <w:tab/>
            </w:r>
            <w:r>
              <w:rPr>
                <w:noProof/>
                <w:webHidden/>
              </w:rPr>
              <w:fldChar w:fldCharType="begin"/>
            </w:r>
            <w:r>
              <w:rPr>
                <w:noProof/>
                <w:webHidden/>
              </w:rPr>
              <w:instrText xml:space="preserve"> PAGEREF _Toc205813324 \h </w:instrText>
            </w:r>
            <w:r>
              <w:rPr>
                <w:noProof/>
                <w:webHidden/>
              </w:rPr>
            </w:r>
            <w:r>
              <w:rPr>
                <w:noProof/>
                <w:webHidden/>
              </w:rPr>
              <w:fldChar w:fldCharType="separate"/>
            </w:r>
            <w:r w:rsidR="000F1D9B">
              <w:rPr>
                <w:noProof/>
                <w:webHidden/>
              </w:rPr>
              <w:t>25</w:t>
            </w:r>
            <w:r>
              <w:rPr>
                <w:noProof/>
                <w:webHidden/>
              </w:rPr>
              <w:fldChar w:fldCharType="end"/>
            </w:r>
          </w:hyperlink>
        </w:p>
        <w:p w14:paraId="3728643A" w14:textId="55E65088"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25" w:history="1">
            <w:r w:rsidRPr="009809A1">
              <w:rPr>
                <w:rStyle w:val="Hyperlink"/>
                <w:noProof/>
                <w:lang w:val="en-US"/>
              </w:rPr>
              <w:t>Results</w:t>
            </w:r>
            <w:r>
              <w:rPr>
                <w:noProof/>
                <w:webHidden/>
              </w:rPr>
              <w:tab/>
            </w:r>
            <w:r>
              <w:rPr>
                <w:noProof/>
                <w:webHidden/>
              </w:rPr>
              <w:fldChar w:fldCharType="begin"/>
            </w:r>
            <w:r>
              <w:rPr>
                <w:noProof/>
                <w:webHidden/>
              </w:rPr>
              <w:instrText xml:space="preserve"> PAGEREF _Toc205813325 \h </w:instrText>
            </w:r>
            <w:r>
              <w:rPr>
                <w:noProof/>
                <w:webHidden/>
              </w:rPr>
            </w:r>
            <w:r>
              <w:rPr>
                <w:noProof/>
                <w:webHidden/>
              </w:rPr>
              <w:fldChar w:fldCharType="separate"/>
            </w:r>
            <w:r w:rsidR="000F1D9B">
              <w:rPr>
                <w:noProof/>
                <w:webHidden/>
              </w:rPr>
              <w:t>26</w:t>
            </w:r>
            <w:r>
              <w:rPr>
                <w:noProof/>
                <w:webHidden/>
              </w:rPr>
              <w:fldChar w:fldCharType="end"/>
            </w:r>
          </w:hyperlink>
        </w:p>
        <w:p w14:paraId="2399D0C0" w14:textId="1230E625"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26" w:history="1">
            <w:r w:rsidRPr="009809A1">
              <w:rPr>
                <w:rStyle w:val="Hyperlink"/>
                <w:noProof/>
                <w:lang w:val="en-US"/>
              </w:rPr>
              <w:t>Explanation of data points</w:t>
            </w:r>
            <w:r>
              <w:rPr>
                <w:noProof/>
                <w:webHidden/>
              </w:rPr>
              <w:tab/>
            </w:r>
            <w:r>
              <w:rPr>
                <w:noProof/>
                <w:webHidden/>
              </w:rPr>
              <w:fldChar w:fldCharType="begin"/>
            </w:r>
            <w:r>
              <w:rPr>
                <w:noProof/>
                <w:webHidden/>
              </w:rPr>
              <w:instrText xml:space="preserve"> PAGEREF _Toc205813326 \h </w:instrText>
            </w:r>
            <w:r>
              <w:rPr>
                <w:noProof/>
                <w:webHidden/>
              </w:rPr>
            </w:r>
            <w:r>
              <w:rPr>
                <w:noProof/>
                <w:webHidden/>
              </w:rPr>
              <w:fldChar w:fldCharType="separate"/>
            </w:r>
            <w:r w:rsidR="000F1D9B">
              <w:rPr>
                <w:noProof/>
                <w:webHidden/>
              </w:rPr>
              <w:t>26</w:t>
            </w:r>
            <w:r>
              <w:rPr>
                <w:noProof/>
                <w:webHidden/>
              </w:rPr>
              <w:fldChar w:fldCharType="end"/>
            </w:r>
          </w:hyperlink>
        </w:p>
        <w:p w14:paraId="5EEA1AC2" w14:textId="237356D2"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27" w:history="1">
            <w:r w:rsidRPr="009809A1">
              <w:rPr>
                <w:rStyle w:val="Hyperlink"/>
                <w:noProof/>
                <w:lang w:val="en-US"/>
              </w:rPr>
              <w:t>Comparison of handbook and Key A2 texts versus AI-generated texts</w:t>
            </w:r>
            <w:r>
              <w:rPr>
                <w:noProof/>
                <w:webHidden/>
              </w:rPr>
              <w:tab/>
            </w:r>
            <w:r>
              <w:rPr>
                <w:noProof/>
                <w:webHidden/>
              </w:rPr>
              <w:fldChar w:fldCharType="begin"/>
            </w:r>
            <w:r>
              <w:rPr>
                <w:noProof/>
                <w:webHidden/>
              </w:rPr>
              <w:instrText xml:space="preserve"> PAGEREF _Toc205813327 \h </w:instrText>
            </w:r>
            <w:r>
              <w:rPr>
                <w:noProof/>
                <w:webHidden/>
              </w:rPr>
            </w:r>
            <w:r>
              <w:rPr>
                <w:noProof/>
                <w:webHidden/>
              </w:rPr>
              <w:fldChar w:fldCharType="separate"/>
            </w:r>
            <w:r w:rsidR="000F1D9B">
              <w:rPr>
                <w:noProof/>
                <w:webHidden/>
              </w:rPr>
              <w:t>27</w:t>
            </w:r>
            <w:r>
              <w:rPr>
                <w:noProof/>
                <w:webHidden/>
              </w:rPr>
              <w:fldChar w:fldCharType="end"/>
            </w:r>
          </w:hyperlink>
        </w:p>
        <w:p w14:paraId="5611697B" w14:textId="2FA14A7F"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28" w:history="1">
            <w:r w:rsidRPr="009809A1">
              <w:rPr>
                <w:rStyle w:val="Hyperlink"/>
                <w:noProof/>
                <w:lang w:val="en-US"/>
              </w:rPr>
              <w:t>Comparison handbooks only vs AI</w:t>
            </w:r>
            <w:r>
              <w:rPr>
                <w:noProof/>
                <w:webHidden/>
              </w:rPr>
              <w:tab/>
            </w:r>
            <w:r>
              <w:rPr>
                <w:noProof/>
                <w:webHidden/>
              </w:rPr>
              <w:fldChar w:fldCharType="begin"/>
            </w:r>
            <w:r>
              <w:rPr>
                <w:noProof/>
                <w:webHidden/>
              </w:rPr>
              <w:instrText xml:space="preserve"> PAGEREF _Toc205813328 \h </w:instrText>
            </w:r>
            <w:r>
              <w:rPr>
                <w:noProof/>
                <w:webHidden/>
              </w:rPr>
            </w:r>
            <w:r>
              <w:rPr>
                <w:noProof/>
                <w:webHidden/>
              </w:rPr>
              <w:fldChar w:fldCharType="separate"/>
            </w:r>
            <w:r w:rsidR="000F1D9B">
              <w:rPr>
                <w:noProof/>
                <w:webHidden/>
              </w:rPr>
              <w:t>28</w:t>
            </w:r>
            <w:r>
              <w:rPr>
                <w:noProof/>
                <w:webHidden/>
              </w:rPr>
              <w:fldChar w:fldCharType="end"/>
            </w:r>
          </w:hyperlink>
        </w:p>
        <w:p w14:paraId="750867D3" w14:textId="5DC5FE45"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29" w:history="1">
            <w:r w:rsidRPr="009809A1">
              <w:rPr>
                <w:rStyle w:val="Hyperlink"/>
                <w:noProof/>
                <w:lang w:val="en-US"/>
              </w:rPr>
              <w:t>Comparison ChatGPT vs Gemini</w:t>
            </w:r>
            <w:r>
              <w:rPr>
                <w:noProof/>
                <w:webHidden/>
              </w:rPr>
              <w:tab/>
            </w:r>
            <w:r>
              <w:rPr>
                <w:noProof/>
                <w:webHidden/>
              </w:rPr>
              <w:fldChar w:fldCharType="begin"/>
            </w:r>
            <w:r>
              <w:rPr>
                <w:noProof/>
                <w:webHidden/>
              </w:rPr>
              <w:instrText xml:space="preserve"> PAGEREF _Toc205813329 \h </w:instrText>
            </w:r>
            <w:r>
              <w:rPr>
                <w:noProof/>
                <w:webHidden/>
              </w:rPr>
            </w:r>
            <w:r>
              <w:rPr>
                <w:noProof/>
                <w:webHidden/>
              </w:rPr>
              <w:fldChar w:fldCharType="separate"/>
            </w:r>
            <w:r w:rsidR="000F1D9B">
              <w:rPr>
                <w:noProof/>
                <w:webHidden/>
              </w:rPr>
              <w:t>28</w:t>
            </w:r>
            <w:r>
              <w:rPr>
                <w:noProof/>
                <w:webHidden/>
              </w:rPr>
              <w:fldChar w:fldCharType="end"/>
            </w:r>
          </w:hyperlink>
        </w:p>
        <w:p w14:paraId="5E84092E" w14:textId="35E6CF3A"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30" w:history="1">
            <w:r w:rsidRPr="009809A1">
              <w:rPr>
                <w:rStyle w:val="Hyperlink"/>
                <w:noProof/>
                <w:lang w:val="en-US"/>
              </w:rPr>
              <w:t>Summary of key quantitative findings</w:t>
            </w:r>
            <w:r>
              <w:rPr>
                <w:noProof/>
                <w:webHidden/>
              </w:rPr>
              <w:tab/>
            </w:r>
            <w:r>
              <w:rPr>
                <w:noProof/>
                <w:webHidden/>
              </w:rPr>
              <w:fldChar w:fldCharType="begin"/>
            </w:r>
            <w:r>
              <w:rPr>
                <w:noProof/>
                <w:webHidden/>
              </w:rPr>
              <w:instrText xml:space="preserve"> PAGEREF _Toc205813330 \h </w:instrText>
            </w:r>
            <w:r>
              <w:rPr>
                <w:noProof/>
                <w:webHidden/>
              </w:rPr>
            </w:r>
            <w:r>
              <w:rPr>
                <w:noProof/>
                <w:webHidden/>
              </w:rPr>
              <w:fldChar w:fldCharType="separate"/>
            </w:r>
            <w:r w:rsidR="000F1D9B">
              <w:rPr>
                <w:noProof/>
                <w:webHidden/>
              </w:rPr>
              <w:t>29</w:t>
            </w:r>
            <w:r>
              <w:rPr>
                <w:noProof/>
                <w:webHidden/>
              </w:rPr>
              <w:fldChar w:fldCharType="end"/>
            </w:r>
          </w:hyperlink>
        </w:p>
        <w:p w14:paraId="0A610966" w14:textId="4B8DC7B7"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31" w:history="1">
            <w:r w:rsidRPr="009809A1">
              <w:rPr>
                <w:rStyle w:val="Hyperlink"/>
                <w:noProof/>
                <w:lang w:val="en-US"/>
              </w:rPr>
              <w:t>Conclusion</w:t>
            </w:r>
            <w:r>
              <w:rPr>
                <w:noProof/>
                <w:webHidden/>
              </w:rPr>
              <w:tab/>
            </w:r>
            <w:r>
              <w:rPr>
                <w:noProof/>
                <w:webHidden/>
              </w:rPr>
              <w:fldChar w:fldCharType="begin"/>
            </w:r>
            <w:r>
              <w:rPr>
                <w:noProof/>
                <w:webHidden/>
              </w:rPr>
              <w:instrText xml:space="preserve"> PAGEREF _Toc205813331 \h </w:instrText>
            </w:r>
            <w:r>
              <w:rPr>
                <w:noProof/>
                <w:webHidden/>
              </w:rPr>
            </w:r>
            <w:r>
              <w:rPr>
                <w:noProof/>
                <w:webHidden/>
              </w:rPr>
              <w:fldChar w:fldCharType="separate"/>
            </w:r>
            <w:r w:rsidR="000F1D9B">
              <w:rPr>
                <w:noProof/>
                <w:webHidden/>
              </w:rPr>
              <w:t>30</w:t>
            </w:r>
            <w:r>
              <w:rPr>
                <w:noProof/>
                <w:webHidden/>
              </w:rPr>
              <w:fldChar w:fldCharType="end"/>
            </w:r>
          </w:hyperlink>
        </w:p>
        <w:p w14:paraId="47B23FCF" w14:textId="6D96A336"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32" w:history="1">
            <w:r w:rsidRPr="009809A1">
              <w:rPr>
                <w:rStyle w:val="Hyperlink"/>
                <w:noProof/>
                <w:lang w:val="en-US"/>
              </w:rPr>
              <w:t>Discussion</w:t>
            </w:r>
            <w:r>
              <w:rPr>
                <w:noProof/>
                <w:webHidden/>
              </w:rPr>
              <w:tab/>
            </w:r>
            <w:r>
              <w:rPr>
                <w:noProof/>
                <w:webHidden/>
              </w:rPr>
              <w:fldChar w:fldCharType="begin"/>
            </w:r>
            <w:r>
              <w:rPr>
                <w:noProof/>
                <w:webHidden/>
              </w:rPr>
              <w:instrText xml:space="preserve"> PAGEREF _Toc205813332 \h </w:instrText>
            </w:r>
            <w:r>
              <w:rPr>
                <w:noProof/>
                <w:webHidden/>
              </w:rPr>
            </w:r>
            <w:r>
              <w:rPr>
                <w:noProof/>
                <w:webHidden/>
              </w:rPr>
              <w:fldChar w:fldCharType="separate"/>
            </w:r>
            <w:r w:rsidR="000F1D9B">
              <w:rPr>
                <w:noProof/>
                <w:webHidden/>
              </w:rPr>
              <w:t>31</w:t>
            </w:r>
            <w:r>
              <w:rPr>
                <w:noProof/>
                <w:webHidden/>
              </w:rPr>
              <w:fldChar w:fldCharType="end"/>
            </w:r>
          </w:hyperlink>
        </w:p>
        <w:p w14:paraId="1C46B30E" w14:textId="72275CAC"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33" w:history="1">
            <w:r w:rsidRPr="009809A1">
              <w:rPr>
                <w:rStyle w:val="Hyperlink"/>
                <w:noProof/>
                <w:lang w:val="en-US"/>
              </w:rPr>
              <w:t>Connection to prior research and theoretical models</w:t>
            </w:r>
            <w:r>
              <w:rPr>
                <w:noProof/>
                <w:webHidden/>
              </w:rPr>
              <w:tab/>
            </w:r>
            <w:r>
              <w:rPr>
                <w:noProof/>
                <w:webHidden/>
              </w:rPr>
              <w:fldChar w:fldCharType="begin"/>
            </w:r>
            <w:r>
              <w:rPr>
                <w:noProof/>
                <w:webHidden/>
              </w:rPr>
              <w:instrText xml:space="preserve"> PAGEREF _Toc205813333 \h </w:instrText>
            </w:r>
            <w:r>
              <w:rPr>
                <w:noProof/>
                <w:webHidden/>
              </w:rPr>
            </w:r>
            <w:r>
              <w:rPr>
                <w:noProof/>
                <w:webHidden/>
              </w:rPr>
              <w:fldChar w:fldCharType="separate"/>
            </w:r>
            <w:r w:rsidR="000F1D9B">
              <w:rPr>
                <w:noProof/>
                <w:webHidden/>
              </w:rPr>
              <w:t>31</w:t>
            </w:r>
            <w:r>
              <w:rPr>
                <w:noProof/>
                <w:webHidden/>
              </w:rPr>
              <w:fldChar w:fldCharType="end"/>
            </w:r>
          </w:hyperlink>
        </w:p>
        <w:p w14:paraId="5F4FE52B" w14:textId="09DF64DE"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34" w:history="1">
            <w:r w:rsidRPr="009809A1">
              <w:rPr>
                <w:rStyle w:val="Hyperlink"/>
                <w:noProof/>
                <w:lang w:val="en-US"/>
              </w:rPr>
              <w:t>Interpretation of findings</w:t>
            </w:r>
            <w:r>
              <w:rPr>
                <w:noProof/>
                <w:webHidden/>
              </w:rPr>
              <w:tab/>
            </w:r>
            <w:r>
              <w:rPr>
                <w:noProof/>
                <w:webHidden/>
              </w:rPr>
              <w:fldChar w:fldCharType="begin"/>
            </w:r>
            <w:r>
              <w:rPr>
                <w:noProof/>
                <w:webHidden/>
              </w:rPr>
              <w:instrText xml:space="preserve"> PAGEREF _Toc205813334 \h </w:instrText>
            </w:r>
            <w:r>
              <w:rPr>
                <w:noProof/>
                <w:webHidden/>
              </w:rPr>
            </w:r>
            <w:r>
              <w:rPr>
                <w:noProof/>
                <w:webHidden/>
              </w:rPr>
              <w:fldChar w:fldCharType="separate"/>
            </w:r>
            <w:r w:rsidR="000F1D9B">
              <w:rPr>
                <w:noProof/>
                <w:webHidden/>
              </w:rPr>
              <w:t>31</w:t>
            </w:r>
            <w:r>
              <w:rPr>
                <w:noProof/>
                <w:webHidden/>
              </w:rPr>
              <w:fldChar w:fldCharType="end"/>
            </w:r>
          </w:hyperlink>
        </w:p>
        <w:p w14:paraId="17178E98" w14:textId="1849A83B"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35" w:history="1">
            <w:r w:rsidRPr="009809A1">
              <w:rPr>
                <w:rStyle w:val="Hyperlink"/>
                <w:noProof/>
                <w:lang w:val="en-US"/>
              </w:rPr>
              <w:t>AI-tool specific analysis</w:t>
            </w:r>
            <w:r>
              <w:rPr>
                <w:noProof/>
                <w:webHidden/>
              </w:rPr>
              <w:tab/>
            </w:r>
            <w:r>
              <w:rPr>
                <w:noProof/>
                <w:webHidden/>
              </w:rPr>
              <w:fldChar w:fldCharType="begin"/>
            </w:r>
            <w:r>
              <w:rPr>
                <w:noProof/>
                <w:webHidden/>
              </w:rPr>
              <w:instrText xml:space="preserve"> PAGEREF _Toc205813335 \h </w:instrText>
            </w:r>
            <w:r>
              <w:rPr>
                <w:noProof/>
                <w:webHidden/>
              </w:rPr>
            </w:r>
            <w:r>
              <w:rPr>
                <w:noProof/>
                <w:webHidden/>
              </w:rPr>
              <w:fldChar w:fldCharType="separate"/>
            </w:r>
            <w:r w:rsidR="000F1D9B">
              <w:rPr>
                <w:noProof/>
                <w:webHidden/>
              </w:rPr>
              <w:t>32</w:t>
            </w:r>
            <w:r>
              <w:rPr>
                <w:noProof/>
                <w:webHidden/>
              </w:rPr>
              <w:fldChar w:fldCharType="end"/>
            </w:r>
          </w:hyperlink>
        </w:p>
        <w:p w14:paraId="7DC62D3D" w14:textId="6E4212FD"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36" w:history="1">
            <w:r w:rsidRPr="009809A1">
              <w:rPr>
                <w:rStyle w:val="Hyperlink"/>
                <w:noProof/>
                <w:lang w:val="en-US"/>
              </w:rPr>
              <w:t>Practical implications &amp; limitations</w:t>
            </w:r>
            <w:r>
              <w:rPr>
                <w:noProof/>
                <w:webHidden/>
              </w:rPr>
              <w:tab/>
            </w:r>
            <w:r>
              <w:rPr>
                <w:noProof/>
                <w:webHidden/>
              </w:rPr>
              <w:fldChar w:fldCharType="begin"/>
            </w:r>
            <w:r>
              <w:rPr>
                <w:noProof/>
                <w:webHidden/>
              </w:rPr>
              <w:instrText xml:space="preserve"> PAGEREF _Toc205813336 \h </w:instrText>
            </w:r>
            <w:r>
              <w:rPr>
                <w:noProof/>
                <w:webHidden/>
              </w:rPr>
            </w:r>
            <w:r>
              <w:rPr>
                <w:noProof/>
                <w:webHidden/>
              </w:rPr>
              <w:fldChar w:fldCharType="separate"/>
            </w:r>
            <w:r w:rsidR="000F1D9B">
              <w:rPr>
                <w:noProof/>
                <w:webHidden/>
              </w:rPr>
              <w:t>33</w:t>
            </w:r>
            <w:r>
              <w:rPr>
                <w:noProof/>
                <w:webHidden/>
              </w:rPr>
              <w:fldChar w:fldCharType="end"/>
            </w:r>
          </w:hyperlink>
        </w:p>
        <w:p w14:paraId="36C27D10" w14:textId="4FAD6E5B"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37" w:history="1">
            <w:r w:rsidRPr="009809A1">
              <w:rPr>
                <w:rStyle w:val="Hyperlink"/>
                <w:noProof/>
                <w:lang w:val="en-US"/>
              </w:rPr>
              <w:t>Summary of key insights</w:t>
            </w:r>
            <w:r>
              <w:rPr>
                <w:noProof/>
                <w:webHidden/>
              </w:rPr>
              <w:tab/>
            </w:r>
            <w:r>
              <w:rPr>
                <w:noProof/>
                <w:webHidden/>
              </w:rPr>
              <w:fldChar w:fldCharType="begin"/>
            </w:r>
            <w:r>
              <w:rPr>
                <w:noProof/>
                <w:webHidden/>
              </w:rPr>
              <w:instrText xml:space="preserve"> PAGEREF _Toc205813337 \h </w:instrText>
            </w:r>
            <w:r>
              <w:rPr>
                <w:noProof/>
                <w:webHidden/>
              </w:rPr>
            </w:r>
            <w:r>
              <w:rPr>
                <w:noProof/>
                <w:webHidden/>
              </w:rPr>
              <w:fldChar w:fldCharType="separate"/>
            </w:r>
            <w:r w:rsidR="000F1D9B">
              <w:rPr>
                <w:noProof/>
                <w:webHidden/>
              </w:rPr>
              <w:t>34</w:t>
            </w:r>
            <w:r>
              <w:rPr>
                <w:noProof/>
                <w:webHidden/>
              </w:rPr>
              <w:fldChar w:fldCharType="end"/>
            </w:r>
          </w:hyperlink>
        </w:p>
        <w:p w14:paraId="5E44AB0C" w14:textId="0C83BFA5"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38" w:history="1">
            <w:r w:rsidRPr="009809A1">
              <w:rPr>
                <w:rStyle w:val="Hyperlink"/>
                <w:noProof/>
                <w:lang w:val="en-US"/>
              </w:rPr>
              <w:t>Conclusion</w:t>
            </w:r>
            <w:r>
              <w:rPr>
                <w:noProof/>
                <w:webHidden/>
              </w:rPr>
              <w:tab/>
            </w:r>
            <w:r>
              <w:rPr>
                <w:noProof/>
                <w:webHidden/>
              </w:rPr>
              <w:fldChar w:fldCharType="begin"/>
            </w:r>
            <w:r>
              <w:rPr>
                <w:noProof/>
                <w:webHidden/>
              </w:rPr>
              <w:instrText xml:space="preserve"> PAGEREF _Toc205813338 \h </w:instrText>
            </w:r>
            <w:r>
              <w:rPr>
                <w:noProof/>
                <w:webHidden/>
              </w:rPr>
            </w:r>
            <w:r>
              <w:rPr>
                <w:noProof/>
                <w:webHidden/>
              </w:rPr>
              <w:fldChar w:fldCharType="separate"/>
            </w:r>
            <w:r w:rsidR="000F1D9B">
              <w:rPr>
                <w:noProof/>
                <w:webHidden/>
              </w:rPr>
              <w:t>35</w:t>
            </w:r>
            <w:r>
              <w:rPr>
                <w:noProof/>
                <w:webHidden/>
              </w:rPr>
              <w:fldChar w:fldCharType="end"/>
            </w:r>
          </w:hyperlink>
        </w:p>
        <w:p w14:paraId="0B62DC34" w14:textId="201216A1"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39" w:history="1">
            <w:r w:rsidRPr="009809A1">
              <w:rPr>
                <w:rStyle w:val="Hyperlink"/>
                <w:noProof/>
                <w:lang w:val="en-US"/>
              </w:rPr>
              <w:t>Limitations of the study</w:t>
            </w:r>
            <w:r>
              <w:rPr>
                <w:noProof/>
                <w:webHidden/>
              </w:rPr>
              <w:tab/>
            </w:r>
            <w:r>
              <w:rPr>
                <w:noProof/>
                <w:webHidden/>
              </w:rPr>
              <w:fldChar w:fldCharType="begin"/>
            </w:r>
            <w:r>
              <w:rPr>
                <w:noProof/>
                <w:webHidden/>
              </w:rPr>
              <w:instrText xml:space="preserve"> PAGEREF _Toc205813339 \h </w:instrText>
            </w:r>
            <w:r>
              <w:rPr>
                <w:noProof/>
                <w:webHidden/>
              </w:rPr>
            </w:r>
            <w:r>
              <w:rPr>
                <w:noProof/>
                <w:webHidden/>
              </w:rPr>
              <w:fldChar w:fldCharType="separate"/>
            </w:r>
            <w:r w:rsidR="000F1D9B">
              <w:rPr>
                <w:noProof/>
                <w:webHidden/>
              </w:rPr>
              <w:t>36</w:t>
            </w:r>
            <w:r>
              <w:rPr>
                <w:noProof/>
                <w:webHidden/>
              </w:rPr>
              <w:fldChar w:fldCharType="end"/>
            </w:r>
          </w:hyperlink>
        </w:p>
        <w:p w14:paraId="6AA67F7E" w14:textId="63E524EA"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40" w:history="1">
            <w:r w:rsidRPr="009809A1">
              <w:rPr>
                <w:rStyle w:val="Hyperlink"/>
                <w:noProof/>
                <w:lang w:val="en-US"/>
              </w:rPr>
              <w:t>Suggestions for further research</w:t>
            </w:r>
            <w:r>
              <w:rPr>
                <w:noProof/>
                <w:webHidden/>
              </w:rPr>
              <w:tab/>
            </w:r>
            <w:r>
              <w:rPr>
                <w:noProof/>
                <w:webHidden/>
              </w:rPr>
              <w:fldChar w:fldCharType="begin"/>
            </w:r>
            <w:r>
              <w:rPr>
                <w:noProof/>
                <w:webHidden/>
              </w:rPr>
              <w:instrText xml:space="preserve"> PAGEREF _Toc205813340 \h </w:instrText>
            </w:r>
            <w:r>
              <w:rPr>
                <w:noProof/>
                <w:webHidden/>
              </w:rPr>
            </w:r>
            <w:r>
              <w:rPr>
                <w:noProof/>
                <w:webHidden/>
              </w:rPr>
              <w:fldChar w:fldCharType="separate"/>
            </w:r>
            <w:r w:rsidR="000F1D9B">
              <w:rPr>
                <w:noProof/>
                <w:webHidden/>
              </w:rPr>
              <w:t>36</w:t>
            </w:r>
            <w:r>
              <w:rPr>
                <w:noProof/>
                <w:webHidden/>
              </w:rPr>
              <w:fldChar w:fldCharType="end"/>
            </w:r>
          </w:hyperlink>
        </w:p>
        <w:p w14:paraId="1076055B" w14:textId="11A8BBA9"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41" w:history="1">
            <w:r w:rsidRPr="009809A1">
              <w:rPr>
                <w:rStyle w:val="Hyperlink"/>
                <w:noProof/>
                <w:lang w:val="en-US"/>
              </w:rPr>
              <w:t>Pedagogical implications</w:t>
            </w:r>
            <w:r>
              <w:rPr>
                <w:noProof/>
                <w:webHidden/>
              </w:rPr>
              <w:tab/>
            </w:r>
            <w:r>
              <w:rPr>
                <w:noProof/>
                <w:webHidden/>
              </w:rPr>
              <w:fldChar w:fldCharType="begin"/>
            </w:r>
            <w:r>
              <w:rPr>
                <w:noProof/>
                <w:webHidden/>
              </w:rPr>
              <w:instrText xml:space="preserve"> PAGEREF _Toc205813341 \h </w:instrText>
            </w:r>
            <w:r>
              <w:rPr>
                <w:noProof/>
                <w:webHidden/>
              </w:rPr>
            </w:r>
            <w:r>
              <w:rPr>
                <w:noProof/>
                <w:webHidden/>
              </w:rPr>
              <w:fldChar w:fldCharType="separate"/>
            </w:r>
            <w:r w:rsidR="000F1D9B">
              <w:rPr>
                <w:noProof/>
                <w:webHidden/>
              </w:rPr>
              <w:t>37</w:t>
            </w:r>
            <w:r>
              <w:rPr>
                <w:noProof/>
                <w:webHidden/>
              </w:rPr>
              <w:fldChar w:fldCharType="end"/>
            </w:r>
          </w:hyperlink>
        </w:p>
        <w:p w14:paraId="1AB81BD9" w14:textId="0FB75158"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42" w:history="1">
            <w:r w:rsidRPr="009809A1">
              <w:rPr>
                <w:rStyle w:val="Hyperlink"/>
                <w:noProof/>
                <w:lang w:val="en-US"/>
              </w:rPr>
              <w:t>Prompt engineering</w:t>
            </w:r>
            <w:r>
              <w:rPr>
                <w:noProof/>
                <w:webHidden/>
              </w:rPr>
              <w:tab/>
            </w:r>
            <w:r>
              <w:rPr>
                <w:noProof/>
                <w:webHidden/>
              </w:rPr>
              <w:fldChar w:fldCharType="begin"/>
            </w:r>
            <w:r>
              <w:rPr>
                <w:noProof/>
                <w:webHidden/>
              </w:rPr>
              <w:instrText xml:space="preserve"> PAGEREF _Toc205813342 \h </w:instrText>
            </w:r>
            <w:r>
              <w:rPr>
                <w:noProof/>
                <w:webHidden/>
              </w:rPr>
            </w:r>
            <w:r>
              <w:rPr>
                <w:noProof/>
                <w:webHidden/>
              </w:rPr>
              <w:fldChar w:fldCharType="separate"/>
            </w:r>
            <w:r w:rsidR="000F1D9B">
              <w:rPr>
                <w:noProof/>
                <w:webHidden/>
              </w:rPr>
              <w:t>37</w:t>
            </w:r>
            <w:r>
              <w:rPr>
                <w:noProof/>
                <w:webHidden/>
              </w:rPr>
              <w:fldChar w:fldCharType="end"/>
            </w:r>
          </w:hyperlink>
        </w:p>
        <w:p w14:paraId="2411189E" w14:textId="69C4A222"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43" w:history="1">
            <w:r w:rsidRPr="009809A1">
              <w:rPr>
                <w:rStyle w:val="Hyperlink"/>
                <w:noProof/>
                <w:lang w:val="en-US"/>
              </w:rPr>
              <w:t>Choice of AI tools</w:t>
            </w:r>
            <w:r>
              <w:rPr>
                <w:noProof/>
                <w:webHidden/>
              </w:rPr>
              <w:tab/>
            </w:r>
            <w:r>
              <w:rPr>
                <w:noProof/>
                <w:webHidden/>
              </w:rPr>
              <w:fldChar w:fldCharType="begin"/>
            </w:r>
            <w:r>
              <w:rPr>
                <w:noProof/>
                <w:webHidden/>
              </w:rPr>
              <w:instrText xml:space="preserve"> PAGEREF _Toc205813343 \h </w:instrText>
            </w:r>
            <w:r>
              <w:rPr>
                <w:noProof/>
                <w:webHidden/>
              </w:rPr>
            </w:r>
            <w:r>
              <w:rPr>
                <w:noProof/>
                <w:webHidden/>
              </w:rPr>
              <w:fldChar w:fldCharType="separate"/>
            </w:r>
            <w:r w:rsidR="000F1D9B">
              <w:rPr>
                <w:noProof/>
                <w:webHidden/>
              </w:rPr>
              <w:t>39</w:t>
            </w:r>
            <w:r>
              <w:rPr>
                <w:noProof/>
                <w:webHidden/>
              </w:rPr>
              <w:fldChar w:fldCharType="end"/>
            </w:r>
          </w:hyperlink>
        </w:p>
        <w:p w14:paraId="3EEA357F" w14:textId="32E09EAD"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44" w:history="1">
            <w:r w:rsidRPr="009809A1">
              <w:rPr>
                <w:rStyle w:val="Hyperlink"/>
                <w:noProof/>
                <w:lang w:val="en-US"/>
              </w:rPr>
              <w:t>Refining &amp; checking AI-generated results</w:t>
            </w:r>
            <w:r>
              <w:rPr>
                <w:noProof/>
                <w:webHidden/>
              </w:rPr>
              <w:tab/>
            </w:r>
            <w:r>
              <w:rPr>
                <w:noProof/>
                <w:webHidden/>
              </w:rPr>
              <w:fldChar w:fldCharType="begin"/>
            </w:r>
            <w:r>
              <w:rPr>
                <w:noProof/>
                <w:webHidden/>
              </w:rPr>
              <w:instrText xml:space="preserve"> PAGEREF _Toc205813344 \h </w:instrText>
            </w:r>
            <w:r>
              <w:rPr>
                <w:noProof/>
                <w:webHidden/>
              </w:rPr>
            </w:r>
            <w:r>
              <w:rPr>
                <w:noProof/>
                <w:webHidden/>
              </w:rPr>
              <w:fldChar w:fldCharType="separate"/>
            </w:r>
            <w:r w:rsidR="000F1D9B">
              <w:rPr>
                <w:noProof/>
                <w:webHidden/>
              </w:rPr>
              <w:t>39</w:t>
            </w:r>
            <w:r>
              <w:rPr>
                <w:noProof/>
                <w:webHidden/>
              </w:rPr>
              <w:fldChar w:fldCharType="end"/>
            </w:r>
          </w:hyperlink>
        </w:p>
        <w:p w14:paraId="3A1329A5" w14:textId="61447D63"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45" w:history="1">
            <w:r w:rsidRPr="009809A1">
              <w:rPr>
                <w:rStyle w:val="Hyperlink"/>
                <w:noProof/>
                <w:lang w:val="en-US"/>
              </w:rPr>
              <w:t>Purpose &amp; value of the study</w:t>
            </w:r>
            <w:r>
              <w:rPr>
                <w:noProof/>
                <w:webHidden/>
              </w:rPr>
              <w:tab/>
            </w:r>
            <w:r>
              <w:rPr>
                <w:noProof/>
                <w:webHidden/>
              </w:rPr>
              <w:fldChar w:fldCharType="begin"/>
            </w:r>
            <w:r>
              <w:rPr>
                <w:noProof/>
                <w:webHidden/>
              </w:rPr>
              <w:instrText xml:space="preserve"> PAGEREF _Toc205813345 \h </w:instrText>
            </w:r>
            <w:r>
              <w:rPr>
                <w:noProof/>
                <w:webHidden/>
              </w:rPr>
            </w:r>
            <w:r>
              <w:rPr>
                <w:noProof/>
                <w:webHidden/>
              </w:rPr>
              <w:fldChar w:fldCharType="separate"/>
            </w:r>
            <w:r w:rsidR="000F1D9B">
              <w:rPr>
                <w:noProof/>
                <w:webHidden/>
              </w:rPr>
              <w:t>39</w:t>
            </w:r>
            <w:r>
              <w:rPr>
                <w:noProof/>
                <w:webHidden/>
              </w:rPr>
              <w:fldChar w:fldCharType="end"/>
            </w:r>
          </w:hyperlink>
        </w:p>
        <w:p w14:paraId="0C3176FC" w14:textId="42CD624D"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46" w:history="1">
            <w:r w:rsidRPr="009809A1">
              <w:rPr>
                <w:rStyle w:val="Hyperlink"/>
                <w:noProof/>
                <w:lang w:val="en-US"/>
              </w:rPr>
              <w:t>References</w:t>
            </w:r>
            <w:r>
              <w:rPr>
                <w:noProof/>
                <w:webHidden/>
              </w:rPr>
              <w:tab/>
            </w:r>
            <w:r>
              <w:rPr>
                <w:noProof/>
                <w:webHidden/>
              </w:rPr>
              <w:fldChar w:fldCharType="begin"/>
            </w:r>
            <w:r>
              <w:rPr>
                <w:noProof/>
                <w:webHidden/>
              </w:rPr>
              <w:instrText xml:space="preserve"> PAGEREF _Toc205813346 \h </w:instrText>
            </w:r>
            <w:r>
              <w:rPr>
                <w:noProof/>
                <w:webHidden/>
              </w:rPr>
            </w:r>
            <w:r>
              <w:rPr>
                <w:noProof/>
                <w:webHidden/>
              </w:rPr>
              <w:fldChar w:fldCharType="separate"/>
            </w:r>
            <w:r w:rsidR="000F1D9B">
              <w:rPr>
                <w:noProof/>
                <w:webHidden/>
              </w:rPr>
              <w:t>41</w:t>
            </w:r>
            <w:r>
              <w:rPr>
                <w:noProof/>
                <w:webHidden/>
              </w:rPr>
              <w:fldChar w:fldCharType="end"/>
            </w:r>
          </w:hyperlink>
        </w:p>
        <w:p w14:paraId="60AE656E" w14:textId="435EB15B"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47" w:history="1">
            <w:r w:rsidRPr="009809A1">
              <w:rPr>
                <w:rStyle w:val="Hyperlink"/>
                <w:noProof/>
                <w:lang w:val="en-US"/>
              </w:rPr>
              <w:t>Figures</w:t>
            </w:r>
            <w:r>
              <w:rPr>
                <w:noProof/>
                <w:webHidden/>
              </w:rPr>
              <w:tab/>
            </w:r>
            <w:r>
              <w:rPr>
                <w:noProof/>
                <w:webHidden/>
              </w:rPr>
              <w:fldChar w:fldCharType="begin"/>
            </w:r>
            <w:r>
              <w:rPr>
                <w:noProof/>
                <w:webHidden/>
              </w:rPr>
              <w:instrText xml:space="preserve"> PAGEREF _Toc205813347 \h </w:instrText>
            </w:r>
            <w:r>
              <w:rPr>
                <w:noProof/>
                <w:webHidden/>
              </w:rPr>
            </w:r>
            <w:r>
              <w:rPr>
                <w:noProof/>
                <w:webHidden/>
              </w:rPr>
              <w:fldChar w:fldCharType="separate"/>
            </w:r>
            <w:r w:rsidR="000F1D9B">
              <w:rPr>
                <w:noProof/>
                <w:webHidden/>
              </w:rPr>
              <w:t>44</w:t>
            </w:r>
            <w:r>
              <w:rPr>
                <w:noProof/>
                <w:webHidden/>
              </w:rPr>
              <w:fldChar w:fldCharType="end"/>
            </w:r>
          </w:hyperlink>
        </w:p>
        <w:p w14:paraId="1D761C88" w14:textId="4089BF3A"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48" w:history="1">
            <w:r w:rsidRPr="009809A1">
              <w:rPr>
                <w:rStyle w:val="Hyperlink"/>
                <w:noProof/>
                <w:lang w:val="en-US"/>
              </w:rPr>
              <w:t>Appendixes</w:t>
            </w:r>
            <w:r>
              <w:rPr>
                <w:noProof/>
                <w:webHidden/>
              </w:rPr>
              <w:tab/>
            </w:r>
            <w:r>
              <w:rPr>
                <w:noProof/>
                <w:webHidden/>
              </w:rPr>
              <w:fldChar w:fldCharType="begin"/>
            </w:r>
            <w:r>
              <w:rPr>
                <w:noProof/>
                <w:webHidden/>
              </w:rPr>
              <w:instrText xml:space="preserve"> PAGEREF _Toc205813348 \h </w:instrText>
            </w:r>
            <w:r>
              <w:rPr>
                <w:noProof/>
                <w:webHidden/>
              </w:rPr>
            </w:r>
            <w:r>
              <w:rPr>
                <w:noProof/>
                <w:webHidden/>
              </w:rPr>
              <w:fldChar w:fldCharType="separate"/>
            </w:r>
            <w:r w:rsidR="000F1D9B">
              <w:rPr>
                <w:noProof/>
                <w:webHidden/>
              </w:rPr>
              <w:t>48</w:t>
            </w:r>
            <w:r>
              <w:rPr>
                <w:noProof/>
                <w:webHidden/>
              </w:rPr>
              <w:fldChar w:fldCharType="end"/>
            </w:r>
          </w:hyperlink>
        </w:p>
        <w:p w14:paraId="573152A4" w14:textId="00F1349E"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49" w:history="1">
            <w:r w:rsidRPr="009809A1">
              <w:rPr>
                <w:rStyle w:val="Hyperlink"/>
                <w:noProof/>
                <w:lang w:val="en-US"/>
              </w:rPr>
              <w:t>Appendix 1: EVP A1 &amp; A2 words list</w:t>
            </w:r>
            <w:r>
              <w:rPr>
                <w:noProof/>
                <w:webHidden/>
              </w:rPr>
              <w:tab/>
            </w:r>
            <w:r>
              <w:rPr>
                <w:noProof/>
                <w:webHidden/>
              </w:rPr>
              <w:fldChar w:fldCharType="begin"/>
            </w:r>
            <w:r>
              <w:rPr>
                <w:noProof/>
                <w:webHidden/>
              </w:rPr>
              <w:instrText xml:space="preserve"> PAGEREF _Toc205813349 \h </w:instrText>
            </w:r>
            <w:r>
              <w:rPr>
                <w:noProof/>
                <w:webHidden/>
              </w:rPr>
            </w:r>
            <w:r>
              <w:rPr>
                <w:noProof/>
                <w:webHidden/>
              </w:rPr>
              <w:fldChar w:fldCharType="separate"/>
            </w:r>
            <w:r w:rsidR="000F1D9B">
              <w:rPr>
                <w:noProof/>
                <w:webHidden/>
              </w:rPr>
              <w:t>48</w:t>
            </w:r>
            <w:r>
              <w:rPr>
                <w:noProof/>
                <w:webHidden/>
              </w:rPr>
              <w:fldChar w:fldCharType="end"/>
            </w:r>
          </w:hyperlink>
        </w:p>
        <w:p w14:paraId="1A3C3120" w14:textId="7A541814"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50" w:history="1">
            <w:r w:rsidRPr="009809A1">
              <w:rPr>
                <w:rStyle w:val="Hyperlink"/>
                <w:noProof/>
                <w:lang w:val="en-US"/>
              </w:rPr>
              <w:t>Appendix 2: Prompt engineering</w:t>
            </w:r>
            <w:r>
              <w:rPr>
                <w:noProof/>
                <w:webHidden/>
              </w:rPr>
              <w:tab/>
            </w:r>
            <w:r>
              <w:rPr>
                <w:noProof/>
                <w:webHidden/>
              </w:rPr>
              <w:fldChar w:fldCharType="begin"/>
            </w:r>
            <w:r>
              <w:rPr>
                <w:noProof/>
                <w:webHidden/>
              </w:rPr>
              <w:instrText xml:space="preserve"> PAGEREF _Toc205813350 \h </w:instrText>
            </w:r>
            <w:r>
              <w:rPr>
                <w:noProof/>
                <w:webHidden/>
              </w:rPr>
            </w:r>
            <w:r>
              <w:rPr>
                <w:noProof/>
                <w:webHidden/>
              </w:rPr>
              <w:fldChar w:fldCharType="separate"/>
            </w:r>
            <w:r w:rsidR="000F1D9B">
              <w:rPr>
                <w:noProof/>
                <w:webHidden/>
              </w:rPr>
              <w:t>84</w:t>
            </w:r>
            <w:r>
              <w:rPr>
                <w:noProof/>
                <w:webHidden/>
              </w:rPr>
              <w:fldChar w:fldCharType="end"/>
            </w:r>
          </w:hyperlink>
        </w:p>
        <w:p w14:paraId="12356069" w14:textId="5A5EDE91"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1" w:history="1">
            <w:r w:rsidRPr="009809A1">
              <w:rPr>
                <w:rStyle w:val="Hyperlink"/>
                <w:noProof/>
                <w:lang w:val="en-US"/>
              </w:rPr>
              <w:t>Version 1</w:t>
            </w:r>
            <w:r>
              <w:rPr>
                <w:noProof/>
                <w:webHidden/>
              </w:rPr>
              <w:tab/>
            </w:r>
            <w:r>
              <w:rPr>
                <w:noProof/>
                <w:webHidden/>
              </w:rPr>
              <w:fldChar w:fldCharType="begin"/>
            </w:r>
            <w:r>
              <w:rPr>
                <w:noProof/>
                <w:webHidden/>
              </w:rPr>
              <w:instrText xml:space="preserve"> PAGEREF _Toc205813351 \h </w:instrText>
            </w:r>
            <w:r>
              <w:rPr>
                <w:noProof/>
                <w:webHidden/>
              </w:rPr>
            </w:r>
            <w:r>
              <w:rPr>
                <w:noProof/>
                <w:webHidden/>
              </w:rPr>
              <w:fldChar w:fldCharType="separate"/>
            </w:r>
            <w:r w:rsidR="000F1D9B">
              <w:rPr>
                <w:noProof/>
                <w:webHidden/>
              </w:rPr>
              <w:t>84</w:t>
            </w:r>
            <w:r>
              <w:rPr>
                <w:noProof/>
                <w:webHidden/>
              </w:rPr>
              <w:fldChar w:fldCharType="end"/>
            </w:r>
          </w:hyperlink>
        </w:p>
        <w:p w14:paraId="24C05012" w14:textId="38A61027"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2" w:history="1">
            <w:r w:rsidRPr="009809A1">
              <w:rPr>
                <w:rStyle w:val="Hyperlink"/>
                <w:noProof/>
                <w:lang w:val="en-US"/>
              </w:rPr>
              <w:t>Version 2</w:t>
            </w:r>
            <w:r>
              <w:rPr>
                <w:noProof/>
                <w:webHidden/>
              </w:rPr>
              <w:tab/>
            </w:r>
            <w:r>
              <w:rPr>
                <w:noProof/>
                <w:webHidden/>
              </w:rPr>
              <w:fldChar w:fldCharType="begin"/>
            </w:r>
            <w:r>
              <w:rPr>
                <w:noProof/>
                <w:webHidden/>
              </w:rPr>
              <w:instrText xml:space="preserve"> PAGEREF _Toc205813352 \h </w:instrText>
            </w:r>
            <w:r>
              <w:rPr>
                <w:noProof/>
                <w:webHidden/>
              </w:rPr>
            </w:r>
            <w:r>
              <w:rPr>
                <w:noProof/>
                <w:webHidden/>
              </w:rPr>
              <w:fldChar w:fldCharType="separate"/>
            </w:r>
            <w:r w:rsidR="000F1D9B">
              <w:rPr>
                <w:noProof/>
                <w:webHidden/>
              </w:rPr>
              <w:t>85</w:t>
            </w:r>
            <w:r>
              <w:rPr>
                <w:noProof/>
                <w:webHidden/>
              </w:rPr>
              <w:fldChar w:fldCharType="end"/>
            </w:r>
          </w:hyperlink>
        </w:p>
        <w:p w14:paraId="00CC97A9" w14:textId="3A038915"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3" w:history="1">
            <w:r w:rsidRPr="009809A1">
              <w:rPr>
                <w:rStyle w:val="Hyperlink"/>
                <w:noProof/>
                <w:lang w:val="en-US"/>
              </w:rPr>
              <w:t>Version 3</w:t>
            </w:r>
            <w:r>
              <w:rPr>
                <w:noProof/>
                <w:webHidden/>
              </w:rPr>
              <w:tab/>
            </w:r>
            <w:r>
              <w:rPr>
                <w:noProof/>
                <w:webHidden/>
              </w:rPr>
              <w:fldChar w:fldCharType="begin"/>
            </w:r>
            <w:r>
              <w:rPr>
                <w:noProof/>
                <w:webHidden/>
              </w:rPr>
              <w:instrText xml:space="preserve"> PAGEREF _Toc205813353 \h </w:instrText>
            </w:r>
            <w:r>
              <w:rPr>
                <w:noProof/>
                <w:webHidden/>
              </w:rPr>
            </w:r>
            <w:r>
              <w:rPr>
                <w:noProof/>
                <w:webHidden/>
              </w:rPr>
              <w:fldChar w:fldCharType="separate"/>
            </w:r>
            <w:r w:rsidR="000F1D9B">
              <w:rPr>
                <w:noProof/>
                <w:webHidden/>
              </w:rPr>
              <w:t>86</w:t>
            </w:r>
            <w:r>
              <w:rPr>
                <w:noProof/>
                <w:webHidden/>
              </w:rPr>
              <w:fldChar w:fldCharType="end"/>
            </w:r>
          </w:hyperlink>
        </w:p>
        <w:p w14:paraId="43E2EF0F" w14:textId="2ED0EB7C"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4" w:history="1">
            <w:r w:rsidRPr="009809A1">
              <w:rPr>
                <w:rStyle w:val="Hyperlink"/>
                <w:noProof/>
                <w:lang w:val="en-US"/>
              </w:rPr>
              <w:t>Version 4</w:t>
            </w:r>
            <w:r>
              <w:rPr>
                <w:noProof/>
                <w:webHidden/>
              </w:rPr>
              <w:tab/>
            </w:r>
            <w:r>
              <w:rPr>
                <w:noProof/>
                <w:webHidden/>
              </w:rPr>
              <w:fldChar w:fldCharType="begin"/>
            </w:r>
            <w:r>
              <w:rPr>
                <w:noProof/>
                <w:webHidden/>
              </w:rPr>
              <w:instrText xml:space="preserve"> PAGEREF _Toc205813354 \h </w:instrText>
            </w:r>
            <w:r>
              <w:rPr>
                <w:noProof/>
                <w:webHidden/>
              </w:rPr>
            </w:r>
            <w:r>
              <w:rPr>
                <w:noProof/>
                <w:webHidden/>
              </w:rPr>
              <w:fldChar w:fldCharType="separate"/>
            </w:r>
            <w:r w:rsidR="000F1D9B">
              <w:rPr>
                <w:noProof/>
                <w:webHidden/>
              </w:rPr>
              <w:t>87</w:t>
            </w:r>
            <w:r>
              <w:rPr>
                <w:noProof/>
                <w:webHidden/>
              </w:rPr>
              <w:fldChar w:fldCharType="end"/>
            </w:r>
          </w:hyperlink>
        </w:p>
        <w:p w14:paraId="73F9E2EC" w14:textId="717011EC"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5" w:history="1">
            <w:r w:rsidRPr="009809A1">
              <w:rPr>
                <w:rStyle w:val="Hyperlink"/>
                <w:noProof/>
                <w:lang w:val="en-US"/>
              </w:rPr>
              <w:t>Version 5</w:t>
            </w:r>
            <w:r>
              <w:rPr>
                <w:noProof/>
                <w:webHidden/>
              </w:rPr>
              <w:tab/>
            </w:r>
            <w:r>
              <w:rPr>
                <w:noProof/>
                <w:webHidden/>
              </w:rPr>
              <w:fldChar w:fldCharType="begin"/>
            </w:r>
            <w:r>
              <w:rPr>
                <w:noProof/>
                <w:webHidden/>
              </w:rPr>
              <w:instrText xml:space="preserve"> PAGEREF _Toc205813355 \h </w:instrText>
            </w:r>
            <w:r>
              <w:rPr>
                <w:noProof/>
                <w:webHidden/>
              </w:rPr>
            </w:r>
            <w:r>
              <w:rPr>
                <w:noProof/>
                <w:webHidden/>
              </w:rPr>
              <w:fldChar w:fldCharType="separate"/>
            </w:r>
            <w:r w:rsidR="000F1D9B">
              <w:rPr>
                <w:noProof/>
                <w:webHidden/>
              </w:rPr>
              <w:t>88</w:t>
            </w:r>
            <w:r>
              <w:rPr>
                <w:noProof/>
                <w:webHidden/>
              </w:rPr>
              <w:fldChar w:fldCharType="end"/>
            </w:r>
          </w:hyperlink>
        </w:p>
        <w:p w14:paraId="5483602F" w14:textId="2571527E"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6" w:history="1">
            <w:r w:rsidRPr="009809A1">
              <w:rPr>
                <w:rStyle w:val="Hyperlink"/>
                <w:noProof/>
                <w:lang w:val="en-US"/>
              </w:rPr>
              <w:t>Version 6</w:t>
            </w:r>
            <w:r>
              <w:rPr>
                <w:noProof/>
                <w:webHidden/>
              </w:rPr>
              <w:tab/>
            </w:r>
            <w:r>
              <w:rPr>
                <w:noProof/>
                <w:webHidden/>
              </w:rPr>
              <w:fldChar w:fldCharType="begin"/>
            </w:r>
            <w:r>
              <w:rPr>
                <w:noProof/>
                <w:webHidden/>
              </w:rPr>
              <w:instrText xml:space="preserve"> PAGEREF _Toc205813356 \h </w:instrText>
            </w:r>
            <w:r>
              <w:rPr>
                <w:noProof/>
                <w:webHidden/>
              </w:rPr>
            </w:r>
            <w:r>
              <w:rPr>
                <w:noProof/>
                <w:webHidden/>
              </w:rPr>
              <w:fldChar w:fldCharType="separate"/>
            </w:r>
            <w:r w:rsidR="000F1D9B">
              <w:rPr>
                <w:noProof/>
                <w:webHidden/>
              </w:rPr>
              <w:t>89</w:t>
            </w:r>
            <w:r>
              <w:rPr>
                <w:noProof/>
                <w:webHidden/>
              </w:rPr>
              <w:fldChar w:fldCharType="end"/>
            </w:r>
          </w:hyperlink>
        </w:p>
        <w:p w14:paraId="4F0DCCDB" w14:textId="6513D631"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57" w:history="1">
            <w:r w:rsidRPr="009809A1">
              <w:rPr>
                <w:rStyle w:val="Hyperlink"/>
                <w:noProof/>
                <w:lang w:val="en-US"/>
              </w:rPr>
              <w:t>Final version</w:t>
            </w:r>
            <w:r>
              <w:rPr>
                <w:noProof/>
                <w:webHidden/>
              </w:rPr>
              <w:tab/>
            </w:r>
            <w:r>
              <w:rPr>
                <w:noProof/>
                <w:webHidden/>
              </w:rPr>
              <w:fldChar w:fldCharType="begin"/>
            </w:r>
            <w:r>
              <w:rPr>
                <w:noProof/>
                <w:webHidden/>
              </w:rPr>
              <w:instrText xml:space="preserve"> PAGEREF _Toc205813357 \h </w:instrText>
            </w:r>
            <w:r>
              <w:rPr>
                <w:noProof/>
                <w:webHidden/>
              </w:rPr>
            </w:r>
            <w:r>
              <w:rPr>
                <w:noProof/>
                <w:webHidden/>
              </w:rPr>
              <w:fldChar w:fldCharType="separate"/>
            </w:r>
            <w:r w:rsidR="000F1D9B">
              <w:rPr>
                <w:noProof/>
                <w:webHidden/>
              </w:rPr>
              <w:t>90</w:t>
            </w:r>
            <w:r>
              <w:rPr>
                <w:noProof/>
                <w:webHidden/>
              </w:rPr>
              <w:fldChar w:fldCharType="end"/>
            </w:r>
          </w:hyperlink>
        </w:p>
        <w:p w14:paraId="5F78C8F8" w14:textId="21BBB9EB"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58" w:history="1">
            <w:r w:rsidRPr="009809A1">
              <w:rPr>
                <w:rStyle w:val="Hyperlink"/>
                <w:noProof/>
                <w:lang w:val="en-US"/>
              </w:rPr>
              <w:t>Appendix 3: Vocabulary profile raw data</w:t>
            </w:r>
            <w:r>
              <w:rPr>
                <w:noProof/>
                <w:webHidden/>
              </w:rPr>
              <w:tab/>
            </w:r>
            <w:r>
              <w:rPr>
                <w:noProof/>
                <w:webHidden/>
              </w:rPr>
              <w:fldChar w:fldCharType="begin"/>
            </w:r>
            <w:r>
              <w:rPr>
                <w:noProof/>
                <w:webHidden/>
              </w:rPr>
              <w:instrText xml:space="preserve"> PAGEREF _Toc205813358 \h </w:instrText>
            </w:r>
            <w:r>
              <w:rPr>
                <w:noProof/>
                <w:webHidden/>
              </w:rPr>
            </w:r>
            <w:r>
              <w:rPr>
                <w:noProof/>
                <w:webHidden/>
              </w:rPr>
              <w:fldChar w:fldCharType="separate"/>
            </w:r>
            <w:r w:rsidR="000F1D9B">
              <w:rPr>
                <w:noProof/>
                <w:webHidden/>
              </w:rPr>
              <w:t>91</w:t>
            </w:r>
            <w:r>
              <w:rPr>
                <w:noProof/>
                <w:webHidden/>
              </w:rPr>
              <w:fldChar w:fldCharType="end"/>
            </w:r>
          </w:hyperlink>
        </w:p>
        <w:p w14:paraId="37C2C303" w14:textId="34810B8A"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59" w:history="1">
            <w:r w:rsidRPr="009809A1">
              <w:rPr>
                <w:rStyle w:val="Hyperlink"/>
                <w:noProof/>
                <w:lang w:val="en-US"/>
              </w:rPr>
              <w:t>Appendix 4: Cambridge English Qualifications – A2 Key Exam Format</w:t>
            </w:r>
            <w:r>
              <w:rPr>
                <w:noProof/>
                <w:webHidden/>
              </w:rPr>
              <w:tab/>
            </w:r>
            <w:r>
              <w:rPr>
                <w:noProof/>
                <w:webHidden/>
              </w:rPr>
              <w:fldChar w:fldCharType="begin"/>
            </w:r>
            <w:r>
              <w:rPr>
                <w:noProof/>
                <w:webHidden/>
              </w:rPr>
              <w:instrText xml:space="preserve"> PAGEREF _Toc205813359 \h </w:instrText>
            </w:r>
            <w:r>
              <w:rPr>
                <w:noProof/>
                <w:webHidden/>
              </w:rPr>
            </w:r>
            <w:r>
              <w:rPr>
                <w:noProof/>
                <w:webHidden/>
              </w:rPr>
              <w:fldChar w:fldCharType="separate"/>
            </w:r>
            <w:r w:rsidR="000F1D9B">
              <w:rPr>
                <w:noProof/>
                <w:webHidden/>
              </w:rPr>
              <w:t>92</w:t>
            </w:r>
            <w:r>
              <w:rPr>
                <w:noProof/>
                <w:webHidden/>
              </w:rPr>
              <w:fldChar w:fldCharType="end"/>
            </w:r>
          </w:hyperlink>
        </w:p>
        <w:p w14:paraId="45C019AA" w14:textId="205438BD"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60" w:history="1">
            <w:r w:rsidRPr="009809A1">
              <w:rPr>
                <w:rStyle w:val="Hyperlink"/>
                <w:noProof/>
                <w:lang w:val="en-US"/>
              </w:rPr>
              <w:t>Appendix 5: Handbook texts</w:t>
            </w:r>
            <w:r>
              <w:rPr>
                <w:noProof/>
                <w:webHidden/>
              </w:rPr>
              <w:tab/>
            </w:r>
            <w:r>
              <w:rPr>
                <w:noProof/>
                <w:webHidden/>
              </w:rPr>
              <w:fldChar w:fldCharType="begin"/>
            </w:r>
            <w:r>
              <w:rPr>
                <w:noProof/>
                <w:webHidden/>
              </w:rPr>
              <w:instrText xml:space="preserve"> PAGEREF _Toc205813360 \h </w:instrText>
            </w:r>
            <w:r>
              <w:rPr>
                <w:noProof/>
                <w:webHidden/>
              </w:rPr>
            </w:r>
            <w:r>
              <w:rPr>
                <w:noProof/>
                <w:webHidden/>
              </w:rPr>
              <w:fldChar w:fldCharType="separate"/>
            </w:r>
            <w:r w:rsidR="000F1D9B">
              <w:rPr>
                <w:noProof/>
                <w:webHidden/>
              </w:rPr>
              <w:t>94</w:t>
            </w:r>
            <w:r>
              <w:rPr>
                <w:noProof/>
                <w:webHidden/>
              </w:rPr>
              <w:fldChar w:fldCharType="end"/>
            </w:r>
          </w:hyperlink>
        </w:p>
        <w:p w14:paraId="75A564D9" w14:textId="6B7706CB"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1" w:history="1">
            <w:r w:rsidRPr="009809A1">
              <w:rPr>
                <w:rStyle w:val="Hyperlink"/>
                <w:noProof/>
                <w:lang w:val="en-US"/>
              </w:rPr>
              <w:t xml:space="preserve">New Strike 3  - Text 1: Dreaming of </w:t>
            </w:r>
            <w:r w:rsidRPr="009809A1">
              <w:rPr>
                <w:rStyle w:val="Hyperlink"/>
                <w:i/>
                <w:iCs/>
                <w:noProof/>
                <w:lang w:val="en-US"/>
              </w:rPr>
              <w:t>a unique and sensational job</w:t>
            </w:r>
            <w:r>
              <w:rPr>
                <w:noProof/>
                <w:webHidden/>
              </w:rPr>
              <w:tab/>
            </w:r>
            <w:r>
              <w:rPr>
                <w:noProof/>
                <w:webHidden/>
              </w:rPr>
              <w:fldChar w:fldCharType="begin"/>
            </w:r>
            <w:r>
              <w:rPr>
                <w:noProof/>
                <w:webHidden/>
              </w:rPr>
              <w:instrText xml:space="preserve"> PAGEREF _Toc205813361 \h </w:instrText>
            </w:r>
            <w:r>
              <w:rPr>
                <w:noProof/>
                <w:webHidden/>
              </w:rPr>
            </w:r>
            <w:r>
              <w:rPr>
                <w:noProof/>
                <w:webHidden/>
              </w:rPr>
              <w:fldChar w:fldCharType="separate"/>
            </w:r>
            <w:r w:rsidR="000F1D9B">
              <w:rPr>
                <w:noProof/>
                <w:webHidden/>
              </w:rPr>
              <w:t>94</w:t>
            </w:r>
            <w:r>
              <w:rPr>
                <w:noProof/>
                <w:webHidden/>
              </w:rPr>
              <w:fldChar w:fldCharType="end"/>
            </w:r>
          </w:hyperlink>
        </w:p>
        <w:p w14:paraId="651ACDB8" w14:textId="229BB4FB"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2" w:history="1">
            <w:r w:rsidRPr="009809A1">
              <w:rPr>
                <w:rStyle w:val="Hyperlink"/>
                <w:noProof/>
                <w:lang w:val="en-US"/>
              </w:rPr>
              <w:t>New Strike 3 – Text 2: The nation’s favourite British foods revealed – from the bizarre to the everyday …</w:t>
            </w:r>
            <w:r>
              <w:rPr>
                <w:noProof/>
                <w:webHidden/>
              </w:rPr>
              <w:tab/>
            </w:r>
            <w:r>
              <w:rPr>
                <w:noProof/>
                <w:webHidden/>
              </w:rPr>
              <w:fldChar w:fldCharType="begin"/>
            </w:r>
            <w:r>
              <w:rPr>
                <w:noProof/>
                <w:webHidden/>
              </w:rPr>
              <w:instrText xml:space="preserve"> PAGEREF _Toc205813362 \h </w:instrText>
            </w:r>
            <w:r>
              <w:rPr>
                <w:noProof/>
                <w:webHidden/>
              </w:rPr>
            </w:r>
            <w:r>
              <w:rPr>
                <w:noProof/>
                <w:webHidden/>
              </w:rPr>
              <w:fldChar w:fldCharType="separate"/>
            </w:r>
            <w:r w:rsidR="000F1D9B">
              <w:rPr>
                <w:noProof/>
                <w:webHidden/>
              </w:rPr>
              <w:t>95</w:t>
            </w:r>
            <w:r>
              <w:rPr>
                <w:noProof/>
                <w:webHidden/>
              </w:rPr>
              <w:fldChar w:fldCharType="end"/>
            </w:r>
          </w:hyperlink>
        </w:p>
        <w:p w14:paraId="5052F378" w14:textId="60A266DE"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3" w:history="1">
            <w:r w:rsidRPr="009809A1">
              <w:rPr>
                <w:rStyle w:val="Hyperlink"/>
                <w:noProof/>
                <w:lang w:val="en-US"/>
              </w:rPr>
              <w:t>New Strike 4 – Text 1: Miss Peregrine’s Home for Peculiar Children.</w:t>
            </w:r>
            <w:r>
              <w:rPr>
                <w:noProof/>
                <w:webHidden/>
              </w:rPr>
              <w:tab/>
            </w:r>
            <w:r>
              <w:rPr>
                <w:noProof/>
                <w:webHidden/>
              </w:rPr>
              <w:fldChar w:fldCharType="begin"/>
            </w:r>
            <w:r>
              <w:rPr>
                <w:noProof/>
                <w:webHidden/>
              </w:rPr>
              <w:instrText xml:space="preserve"> PAGEREF _Toc205813363 \h </w:instrText>
            </w:r>
            <w:r>
              <w:rPr>
                <w:noProof/>
                <w:webHidden/>
              </w:rPr>
            </w:r>
            <w:r>
              <w:rPr>
                <w:noProof/>
                <w:webHidden/>
              </w:rPr>
              <w:fldChar w:fldCharType="separate"/>
            </w:r>
            <w:r w:rsidR="000F1D9B">
              <w:rPr>
                <w:noProof/>
                <w:webHidden/>
              </w:rPr>
              <w:t>98</w:t>
            </w:r>
            <w:r>
              <w:rPr>
                <w:noProof/>
                <w:webHidden/>
              </w:rPr>
              <w:fldChar w:fldCharType="end"/>
            </w:r>
          </w:hyperlink>
        </w:p>
        <w:p w14:paraId="19532474" w14:textId="33131E59"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4" w:history="1">
            <w:r w:rsidRPr="009809A1">
              <w:rPr>
                <w:rStyle w:val="Hyperlink"/>
                <w:noProof/>
                <w:lang w:val="en-US"/>
              </w:rPr>
              <w:t>New Strike 4 – Text 2: EXTREME TRAVEL EXPERIENCES</w:t>
            </w:r>
            <w:r>
              <w:rPr>
                <w:noProof/>
                <w:webHidden/>
              </w:rPr>
              <w:tab/>
            </w:r>
            <w:r>
              <w:rPr>
                <w:noProof/>
                <w:webHidden/>
              </w:rPr>
              <w:fldChar w:fldCharType="begin"/>
            </w:r>
            <w:r>
              <w:rPr>
                <w:noProof/>
                <w:webHidden/>
              </w:rPr>
              <w:instrText xml:space="preserve"> PAGEREF _Toc205813364 \h </w:instrText>
            </w:r>
            <w:r>
              <w:rPr>
                <w:noProof/>
                <w:webHidden/>
              </w:rPr>
            </w:r>
            <w:r>
              <w:rPr>
                <w:noProof/>
                <w:webHidden/>
              </w:rPr>
              <w:fldChar w:fldCharType="separate"/>
            </w:r>
            <w:r w:rsidR="000F1D9B">
              <w:rPr>
                <w:noProof/>
                <w:webHidden/>
              </w:rPr>
              <w:t>100</w:t>
            </w:r>
            <w:r>
              <w:rPr>
                <w:noProof/>
                <w:webHidden/>
              </w:rPr>
              <w:fldChar w:fldCharType="end"/>
            </w:r>
          </w:hyperlink>
        </w:p>
        <w:p w14:paraId="25AA3229" w14:textId="7049C2DE"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5" w:history="1">
            <w:r w:rsidRPr="009809A1">
              <w:rPr>
                <w:rStyle w:val="Hyperlink"/>
                <w:noProof/>
                <w:lang w:val="en-US"/>
              </w:rPr>
              <w:t>Let’s Connect 3</w:t>
            </w:r>
            <w:r>
              <w:rPr>
                <w:noProof/>
                <w:webHidden/>
              </w:rPr>
              <w:tab/>
            </w:r>
            <w:r>
              <w:rPr>
                <w:noProof/>
                <w:webHidden/>
              </w:rPr>
              <w:fldChar w:fldCharType="begin"/>
            </w:r>
            <w:r>
              <w:rPr>
                <w:noProof/>
                <w:webHidden/>
              </w:rPr>
              <w:instrText xml:space="preserve"> PAGEREF _Toc205813365 \h </w:instrText>
            </w:r>
            <w:r>
              <w:rPr>
                <w:noProof/>
                <w:webHidden/>
              </w:rPr>
            </w:r>
            <w:r>
              <w:rPr>
                <w:noProof/>
                <w:webHidden/>
              </w:rPr>
              <w:fldChar w:fldCharType="separate"/>
            </w:r>
            <w:r w:rsidR="000F1D9B">
              <w:rPr>
                <w:noProof/>
                <w:webHidden/>
              </w:rPr>
              <w:t>102</w:t>
            </w:r>
            <w:r>
              <w:rPr>
                <w:noProof/>
                <w:webHidden/>
              </w:rPr>
              <w:fldChar w:fldCharType="end"/>
            </w:r>
          </w:hyperlink>
        </w:p>
        <w:p w14:paraId="0D531555" w14:textId="354E81E9"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6" w:history="1">
            <w:r w:rsidRPr="009809A1">
              <w:rPr>
                <w:rStyle w:val="Hyperlink"/>
                <w:noProof/>
                <w:lang w:val="en-US"/>
              </w:rPr>
              <w:t>Let’s Connect 4</w:t>
            </w:r>
            <w:r>
              <w:rPr>
                <w:noProof/>
                <w:webHidden/>
              </w:rPr>
              <w:tab/>
            </w:r>
            <w:r>
              <w:rPr>
                <w:noProof/>
                <w:webHidden/>
              </w:rPr>
              <w:fldChar w:fldCharType="begin"/>
            </w:r>
            <w:r>
              <w:rPr>
                <w:noProof/>
                <w:webHidden/>
              </w:rPr>
              <w:instrText xml:space="preserve"> PAGEREF _Toc205813366 \h </w:instrText>
            </w:r>
            <w:r>
              <w:rPr>
                <w:noProof/>
                <w:webHidden/>
              </w:rPr>
            </w:r>
            <w:r>
              <w:rPr>
                <w:noProof/>
                <w:webHidden/>
              </w:rPr>
              <w:fldChar w:fldCharType="separate"/>
            </w:r>
            <w:r w:rsidR="000F1D9B">
              <w:rPr>
                <w:noProof/>
                <w:webHidden/>
              </w:rPr>
              <w:t>104</w:t>
            </w:r>
            <w:r>
              <w:rPr>
                <w:noProof/>
                <w:webHidden/>
              </w:rPr>
              <w:fldChar w:fldCharType="end"/>
            </w:r>
          </w:hyperlink>
        </w:p>
        <w:p w14:paraId="47660777" w14:textId="1D7B3160" w:rsidR="000F0021" w:rsidRDefault="000F0021">
          <w:pPr>
            <w:pStyle w:val="Inhopg2"/>
            <w:tabs>
              <w:tab w:val="right" w:leader="dot" w:pos="9492"/>
            </w:tabs>
            <w:rPr>
              <w:rFonts w:asciiTheme="minorHAnsi" w:eastAsiaTheme="minorEastAsia" w:hAnsiTheme="minorHAnsi" w:cstheme="minorBidi"/>
              <w:noProof/>
              <w:kern w:val="2"/>
              <w:sz w:val="24"/>
              <w14:ligatures w14:val="standardContextual"/>
            </w:rPr>
          </w:pPr>
          <w:hyperlink w:anchor="_Toc205813367" w:history="1">
            <w:r w:rsidRPr="009809A1">
              <w:rPr>
                <w:rStyle w:val="Hyperlink"/>
                <w:noProof/>
                <w:lang w:val="en-US"/>
              </w:rPr>
              <w:t>Appendix 6: AI-generated texts</w:t>
            </w:r>
            <w:r>
              <w:rPr>
                <w:noProof/>
                <w:webHidden/>
              </w:rPr>
              <w:tab/>
            </w:r>
            <w:r>
              <w:rPr>
                <w:noProof/>
                <w:webHidden/>
              </w:rPr>
              <w:fldChar w:fldCharType="begin"/>
            </w:r>
            <w:r>
              <w:rPr>
                <w:noProof/>
                <w:webHidden/>
              </w:rPr>
              <w:instrText xml:space="preserve"> PAGEREF _Toc205813367 \h </w:instrText>
            </w:r>
            <w:r>
              <w:rPr>
                <w:noProof/>
                <w:webHidden/>
              </w:rPr>
            </w:r>
            <w:r>
              <w:rPr>
                <w:noProof/>
                <w:webHidden/>
              </w:rPr>
              <w:fldChar w:fldCharType="separate"/>
            </w:r>
            <w:r w:rsidR="000F1D9B">
              <w:rPr>
                <w:noProof/>
                <w:webHidden/>
              </w:rPr>
              <w:t>107</w:t>
            </w:r>
            <w:r>
              <w:rPr>
                <w:noProof/>
                <w:webHidden/>
              </w:rPr>
              <w:fldChar w:fldCharType="end"/>
            </w:r>
          </w:hyperlink>
        </w:p>
        <w:p w14:paraId="303932CE" w14:textId="2094AB73"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8" w:history="1">
            <w:r w:rsidRPr="009809A1">
              <w:rPr>
                <w:rStyle w:val="Hyperlink"/>
                <w:noProof/>
                <w:lang w:val="en-US"/>
              </w:rPr>
              <w:t>ChatGPT</w:t>
            </w:r>
            <w:r>
              <w:rPr>
                <w:noProof/>
                <w:webHidden/>
              </w:rPr>
              <w:tab/>
            </w:r>
            <w:r>
              <w:rPr>
                <w:noProof/>
                <w:webHidden/>
              </w:rPr>
              <w:fldChar w:fldCharType="begin"/>
            </w:r>
            <w:r>
              <w:rPr>
                <w:noProof/>
                <w:webHidden/>
              </w:rPr>
              <w:instrText xml:space="preserve"> PAGEREF _Toc205813368 \h </w:instrText>
            </w:r>
            <w:r>
              <w:rPr>
                <w:noProof/>
                <w:webHidden/>
              </w:rPr>
            </w:r>
            <w:r>
              <w:rPr>
                <w:noProof/>
                <w:webHidden/>
              </w:rPr>
              <w:fldChar w:fldCharType="separate"/>
            </w:r>
            <w:r w:rsidR="000F1D9B">
              <w:rPr>
                <w:noProof/>
                <w:webHidden/>
              </w:rPr>
              <w:t>107</w:t>
            </w:r>
            <w:r>
              <w:rPr>
                <w:noProof/>
                <w:webHidden/>
              </w:rPr>
              <w:fldChar w:fldCharType="end"/>
            </w:r>
          </w:hyperlink>
        </w:p>
        <w:p w14:paraId="1D5EC2C2" w14:textId="52A042D4" w:rsidR="000F0021" w:rsidRDefault="000F0021">
          <w:pPr>
            <w:pStyle w:val="Inhopg3"/>
            <w:tabs>
              <w:tab w:val="right" w:leader="dot" w:pos="9492"/>
            </w:tabs>
            <w:rPr>
              <w:rFonts w:asciiTheme="minorHAnsi" w:eastAsiaTheme="minorEastAsia" w:hAnsiTheme="minorHAnsi" w:cstheme="minorBidi"/>
              <w:noProof/>
              <w:kern w:val="2"/>
              <w:sz w:val="24"/>
              <w14:ligatures w14:val="standardContextual"/>
            </w:rPr>
          </w:pPr>
          <w:hyperlink w:anchor="_Toc205813369" w:history="1">
            <w:r w:rsidRPr="009809A1">
              <w:rPr>
                <w:rStyle w:val="Hyperlink"/>
                <w:noProof/>
                <w:lang w:val="en-US"/>
              </w:rPr>
              <w:t>Google Gemini</w:t>
            </w:r>
            <w:r>
              <w:rPr>
                <w:noProof/>
                <w:webHidden/>
              </w:rPr>
              <w:tab/>
            </w:r>
            <w:r>
              <w:rPr>
                <w:noProof/>
                <w:webHidden/>
              </w:rPr>
              <w:fldChar w:fldCharType="begin"/>
            </w:r>
            <w:r>
              <w:rPr>
                <w:noProof/>
                <w:webHidden/>
              </w:rPr>
              <w:instrText xml:space="preserve"> PAGEREF _Toc205813369 \h </w:instrText>
            </w:r>
            <w:r>
              <w:rPr>
                <w:noProof/>
                <w:webHidden/>
              </w:rPr>
            </w:r>
            <w:r>
              <w:rPr>
                <w:noProof/>
                <w:webHidden/>
              </w:rPr>
              <w:fldChar w:fldCharType="separate"/>
            </w:r>
            <w:r w:rsidR="000F1D9B">
              <w:rPr>
                <w:noProof/>
                <w:webHidden/>
              </w:rPr>
              <w:t>117</w:t>
            </w:r>
            <w:r>
              <w:rPr>
                <w:noProof/>
                <w:webHidden/>
              </w:rPr>
              <w:fldChar w:fldCharType="end"/>
            </w:r>
          </w:hyperlink>
        </w:p>
        <w:p w14:paraId="57624F9C" w14:textId="081755BB" w:rsidR="000F0021" w:rsidRDefault="000F0021">
          <w:pPr>
            <w:pStyle w:val="Inhopg1"/>
            <w:tabs>
              <w:tab w:val="right" w:leader="dot" w:pos="9492"/>
            </w:tabs>
            <w:rPr>
              <w:rFonts w:asciiTheme="minorHAnsi" w:eastAsiaTheme="minorEastAsia" w:hAnsiTheme="minorHAnsi" w:cstheme="minorBidi"/>
              <w:noProof/>
              <w:kern w:val="2"/>
              <w:sz w:val="24"/>
              <w14:ligatures w14:val="standardContextual"/>
            </w:rPr>
          </w:pPr>
          <w:hyperlink w:anchor="_Toc205813370" w:history="1">
            <w:r w:rsidRPr="009809A1">
              <w:rPr>
                <w:rStyle w:val="Hyperlink"/>
                <w:noProof/>
                <w:lang w:val="en-US"/>
              </w:rPr>
              <w:t>Appendix 7: Generatieve AI &amp; Masterpraktijkproef 2024 – 2025</w:t>
            </w:r>
            <w:r>
              <w:rPr>
                <w:noProof/>
                <w:webHidden/>
              </w:rPr>
              <w:tab/>
            </w:r>
            <w:r>
              <w:rPr>
                <w:noProof/>
                <w:webHidden/>
              </w:rPr>
              <w:fldChar w:fldCharType="begin"/>
            </w:r>
            <w:r>
              <w:rPr>
                <w:noProof/>
                <w:webHidden/>
              </w:rPr>
              <w:instrText xml:space="preserve"> PAGEREF _Toc205813370 \h </w:instrText>
            </w:r>
            <w:r>
              <w:rPr>
                <w:noProof/>
                <w:webHidden/>
              </w:rPr>
            </w:r>
            <w:r>
              <w:rPr>
                <w:noProof/>
                <w:webHidden/>
              </w:rPr>
              <w:fldChar w:fldCharType="separate"/>
            </w:r>
            <w:r w:rsidR="000F1D9B">
              <w:rPr>
                <w:noProof/>
                <w:webHidden/>
              </w:rPr>
              <w:t>127</w:t>
            </w:r>
            <w:r>
              <w:rPr>
                <w:noProof/>
                <w:webHidden/>
              </w:rPr>
              <w:fldChar w:fldCharType="end"/>
            </w:r>
          </w:hyperlink>
        </w:p>
        <w:p w14:paraId="3605769E" w14:textId="71950A48" w:rsidR="003936D0" w:rsidRPr="00CE5EB9" w:rsidRDefault="003936D0" w:rsidP="00ED7259">
          <w:pPr>
            <w:rPr>
              <w:lang w:val="en-US"/>
            </w:rPr>
          </w:pPr>
          <w:r w:rsidRPr="00CE5EB9">
            <w:rPr>
              <w:b/>
              <w:bCs/>
              <w:noProof/>
              <w:lang w:val="en-US"/>
            </w:rPr>
            <w:fldChar w:fldCharType="end"/>
          </w:r>
        </w:p>
      </w:sdtContent>
    </w:sdt>
    <w:p w14:paraId="0AA46611" w14:textId="77777777" w:rsidR="003936D0" w:rsidRPr="00CE5EB9" w:rsidRDefault="003936D0" w:rsidP="00ED7259">
      <w:pPr>
        <w:rPr>
          <w:lang w:val="en-US"/>
        </w:rPr>
      </w:pPr>
    </w:p>
    <w:p w14:paraId="5FEC4568" w14:textId="77777777" w:rsidR="003936D0" w:rsidRPr="00CE5EB9" w:rsidRDefault="003936D0" w:rsidP="00ED7259">
      <w:pPr>
        <w:rPr>
          <w:lang w:val="en-US"/>
        </w:rPr>
      </w:pPr>
    </w:p>
    <w:p w14:paraId="062F9F92" w14:textId="77777777" w:rsidR="003936D0" w:rsidRPr="00CE5EB9" w:rsidRDefault="003936D0" w:rsidP="00ED7259">
      <w:pPr>
        <w:rPr>
          <w:lang w:val="en-US"/>
        </w:rPr>
      </w:pPr>
    </w:p>
    <w:p w14:paraId="6C095005" w14:textId="77777777" w:rsidR="003936D0" w:rsidRPr="00CE5EB9" w:rsidRDefault="003936D0" w:rsidP="00ED7259">
      <w:pPr>
        <w:rPr>
          <w:lang w:val="en-US"/>
        </w:rPr>
      </w:pPr>
    </w:p>
    <w:p w14:paraId="3C4FC18F" w14:textId="77777777" w:rsidR="003936D0" w:rsidRPr="00CE5EB9" w:rsidRDefault="003936D0" w:rsidP="00ED7259">
      <w:pPr>
        <w:spacing w:after="200"/>
        <w:rPr>
          <w:lang w:val="en-US"/>
        </w:rPr>
      </w:pPr>
      <w:r w:rsidRPr="00CE5EB9">
        <w:rPr>
          <w:lang w:val="en-US"/>
        </w:rPr>
        <w:lastRenderedPageBreak/>
        <w:br w:type="page"/>
      </w:r>
    </w:p>
    <w:p w14:paraId="5AC15A72" w14:textId="77777777" w:rsidR="003936D0" w:rsidRPr="00CE5EB9" w:rsidRDefault="003936D0" w:rsidP="00ED7259">
      <w:pPr>
        <w:pStyle w:val="Kop1"/>
        <w:spacing w:line="360" w:lineRule="auto"/>
        <w:rPr>
          <w:lang w:val="en-US"/>
        </w:rPr>
      </w:pPr>
      <w:bookmarkStart w:id="1" w:name="_Toc205813300"/>
      <w:r w:rsidRPr="00CE5EB9">
        <w:rPr>
          <w:lang w:val="en-US"/>
        </w:rPr>
        <w:lastRenderedPageBreak/>
        <w:t>List abbreviations</w:t>
      </w:r>
      <w:bookmarkEnd w:id="1"/>
    </w:p>
    <w:p w14:paraId="126083FC" w14:textId="6B93BD8A" w:rsidR="00AD2391" w:rsidRPr="00CE5EB9" w:rsidRDefault="00AD2391" w:rsidP="00F078B4">
      <w:pPr>
        <w:pStyle w:val="Lijstalinea"/>
        <w:numPr>
          <w:ilvl w:val="0"/>
          <w:numId w:val="15"/>
        </w:numPr>
        <w:spacing w:line="360" w:lineRule="auto"/>
        <w:rPr>
          <w:rFonts w:ascii="Arial" w:hAnsi="Arial" w:cs="Arial"/>
          <w:sz w:val="22"/>
          <w:szCs w:val="22"/>
          <w:lang w:val="en-US"/>
        </w:rPr>
      </w:pPr>
      <w:r w:rsidRPr="00CE5EB9">
        <w:rPr>
          <w:rFonts w:ascii="Arial" w:hAnsi="Arial" w:cs="Arial"/>
          <w:sz w:val="22"/>
          <w:szCs w:val="22"/>
          <w:lang w:val="en-US"/>
        </w:rPr>
        <w:t>CEFR – Common European Framework of Reference for Languages</w:t>
      </w:r>
    </w:p>
    <w:p w14:paraId="46B7BCE7" w14:textId="443723AD" w:rsidR="003936D0" w:rsidRPr="00CE5EB9" w:rsidRDefault="003936D0" w:rsidP="00F078B4">
      <w:pPr>
        <w:pStyle w:val="Lijstalinea"/>
        <w:numPr>
          <w:ilvl w:val="0"/>
          <w:numId w:val="15"/>
        </w:numPr>
        <w:spacing w:line="360" w:lineRule="auto"/>
        <w:rPr>
          <w:rFonts w:ascii="Arial" w:hAnsi="Arial" w:cs="Arial"/>
          <w:sz w:val="22"/>
          <w:szCs w:val="22"/>
          <w:lang w:val="en-US"/>
        </w:rPr>
      </w:pPr>
      <w:r w:rsidRPr="00CE5EB9">
        <w:rPr>
          <w:rFonts w:ascii="Arial" w:hAnsi="Arial" w:cs="Arial"/>
          <w:sz w:val="22"/>
          <w:szCs w:val="22"/>
          <w:lang w:val="en-US"/>
        </w:rPr>
        <w:t>ESL: English as a Second language</w:t>
      </w:r>
    </w:p>
    <w:p w14:paraId="3EC02ED9" w14:textId="4B53D64B" w:rsidR="008657D1" w:rsidRPr="00CE5EB9" w:rsidRDefault="008657D1" w:rsidP="00F078B4">
      <w:pPr>
        <w:pStyle w:val="Lijstalinea"/>
        <w:numPr>
          <w:ilvl w:val="0"/>
          <w:numId w:val="15"/>
        </w:numPr>
        <w:spacing w:line="360" w:lineRule="auto"/>
        <w:rPr>
          <w:rFonts w:ascii="Arial" w:hAnsi="Arial" w:cs="Arial"/>
          <w:sz w:val="22"/>
          <w:szCs w:val="22"/>
          <w:lang w:val="en-US"/>
        </w:rPr>
      </w:pPr>
      <w:r w:rsidRPr="00CE5EB9">
        <w:rPr>
          <w:rFonts w:ascii="Arial" w:hAnsi="Arial" w:cs="Arial"/>
          <w:sz w:val="22"/>
          <w:szCs w:val="22"/>
          <w:lang w:val="en-US"/>
        </w:rPr>
        <w:t>EVP: English Vocabulary Profile</w:t>
      </w:r>
    </w:p>
    <w:p w14:paraId="11D6BC91" w14:textId="6F5BC839" w:rsidR="003936D0" w:rsidRPr="00CE5EB9" w:rsidRDefault="00C30B02" w:rsidP="00F078B4">
      <w:pPr>
        <w:pStyle w:val="Lijstalinea"/>
        <w:numPr>
          <w:ilvl w:val="0"/>
          <w:numId w:val="15"/>
        </w:numPr>
        <w:spacing w:line="360" w:lineRule="auto"/>
        <w:rPr>
          <w:rFonts w:ascii="Arial" w:hAnsi="Arial" w:cs="Arial"/>
          <w:sz w:val="22"/>
          <w:szCs w:val="22"/>
          <w:lang w:val="en-US"/>
        </w:rPr>
      </w:pPr>
      <w:r w:rsidRPr="00CE5EB9">
        <w:rPr>
          <w:rFonts w:ascii="Arial" w:hAnsi="Arial" w:cs="Arial"/>
          <w:sz w:val="22"/>
          <w:szCs w:val="22"/>
          <w:lang w:val="en-US"/>
        </w:rPr>
        <w:t>Gen-AI</w:t>
      </w:r>
      <w:r w:rsidR="00DC4FB1" w:rsidRPr="00CE5EB9">
        <w:rPr>
          <w:rFonts w:ascii="Arial" w:hAnsi="Arial" w:cs="Arial"/>
          <w:sz w:val="22"/>
          <w:szCs w:val="22"/>
          <w:lang w:val="en-US"/>
        </w:rPr>
        <w:t>: Generative artificial intelligence</w:t>
      </w:r>
    </w:p>
    <w:p w14:paraId="0C2B2220" w14:textId="449C830D" w:rsidR="00DC4FB1" w:rsidRPr="00CE5EB9" w:rsidRDefault="00DC4FB1" w:rsidP="00F078B4">
      <w:pPr>
        <w:pStyle w:val="Lijstalinea"/>
        <w:numPr>
          <w:ilvl w:val="0"/>
          <w:numId w:val="15"/>
        </w:numPr>
        <w:spacing w:line="360" w:lineRule="auto"/>
        <w:rPr>
          <w:rFonts w:ascii="Arial" w:hAnsi="Arial" w:cs="Arial"/>
          <w:sz w:val="22"/>
          <w:szCs w:val="22"/>
          <w:lang w:val="en-US"/>
        </w:rPr>
      </w:pPr>
      <w:r w:rsidRPr="00CE5EB9">
        <w:rPr>
          <w:rFonts w:ascii="Arial" w:hAnsi="Arial" w:cs="Arial"/>
          <w:sz w:val="22"/>
          <w:szCs w:val="22"/>
          <w:lang w:val="en-US"/>
        </w:rPr>
        <w:t>LLM: large language model</w:t>
      </w:r>
    </w:p>
    <w:p w14:paraId="760CC790" w14:textId="7CFD3DF1" w:rsidR="003936D0" w:rsidRPr="00CE5EB9" w:rsidRDefault="00035602" w:rsidP="00F078B4">
      <w:pPr>
        <w:pStyle w:val="Lijstalinea"/>
        <w:numPr>
          <w:ilvl w:val="0"/>
          <w:numId w:val="15"/>
        </w:numPr>
        <w:spacing w:line="360" w:lineRule="auto"/>
        <w:rPr>
          <w:rFonts w:ascii="Arial" w:hAnsi="Arial" w:cs="Arial"/>
          <w:sz w:val="22"/>
          <w:szCs w:val="22"/>
          <w:lang w:val="en-US"/>
        </w:rPr>
      </w:pPr>
      <w:r w:rsidRPr="00CE5EB9">
        <w:rPr>
          <w:rFonts w:ascii="Arial" w:hAnsi="Arial" w:cs="Arial"/>
          <w:sz w:val="22"/>
          <w:szCs w:val="22"/>
          <w:lang w:val="en-US"/>
        </w:rPr>
        <w:t xml:space="preserve">NLP: Natural Language Processing </w:t>
      </w:r>
    </w:p>
    <w:p w14:paraId="6350C4B0" w14:textId="77777777" w:rsidR="003936D0" w:rsidRPr="00CE5EB9" w:rsidRDefault="003936D0" w:rsidP="00F078B4">
      <w:pPr>
        <w:pStyle w:val="Lijstalinea"/>
        <w:numPr>
          <w:ilvl w:val="0"/>
          <w:numId w:val="15"/>
        </w:numPr>
        <w:spacing w:after="200" w:line="360" w:lineRule="auto"/>
        <w:rPr>
          <w:rFonts w:ascii="Arial" w:hAnsi="Arial" w:cs="Arial"/>
          <w:sz w:val="32"/>
          <w:szCs w:val="32"/>
          <w:lang w:val="en-US"/>
        </w:rPr>
      </w:pPr>
      <w:r w:rsidRPr="00CE5EB9">
        <w:rPr>
          <w:rFonts w:ascii="Arial" w:hAnsi="Arial" w:cs="Arial"/>
          <w:sz w:val="32"/>
          <w:szCs w:val="32"/>
          <w:lang w:val="en-US"/>
        </w:rPr>
        <w:br w:type="page"/>
      </w:r>
    </w:p>
    <w:p w14:paraId="2C968B00" w14:textId="77777777" w:rsidR="003936D0" w:rsidRPr="00CE5EB9" w:rsidRDefault="003936D0" w:rsidP="00ED7259">
      <w:pPr>
        <w:pStyle w:val="Kop1"/>
        <w:spacing w:line="360" w:lineRule="auto"/>
        <w:rPr>
          <w:lang w:val="en-US"/>
        </w:rPr>
      </w:pPr>
      <w:bookmarkStart w:id="2" w:name="_Toc205813301"/>
      <w:r w:rsidRPr="00CE5EB9">
        <w:rPr>
          <w:lang w:val="en-US"/>
        </w:rPr>
        <w:lastRenderedPageBreak/>
        <w:t>List of tables and figures</w:t>
      </w:r>
      <w:bookmarkEnd w:id="2"/>
    </w:p>
    <w:p w14:paraId="45F42D95"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1: CEFR descriptor for overall reading comprehension</w:t>
      </w:r>
    </w:p>
    <w:p w14:paraId="43858864"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2: CEFR descriptor for reading for information and argument</w:t>
      </w:r>
    </w:p>
    <w:p w14:paraId="74CE474E"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3: Minimal attainment target reading 2nd grade double finality</w:t>
      </w:r>
    </w:p>
    <w:p w14:paraId="28927984"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4: A2 Key sample exam texts</w:t>
      </w:r>
    </w:p>
    <w:p w14:paraId="164C924D"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5: Handbook texts</w:t>
      </w:r>
    </w:p>
    <w:p w14:paraId="1295432E"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6: AI-generated corpus</w:t>
      </w:r>
    </w:p>
    <w:p w14:paraId="033EFFD3"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7: Comparison of handbook/Key A2 versus AI-generated corpus</w:t>
      </w:r>
    </w:p>
    <w:p w14:paraId="22E8F967"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8: Comparison of handbook only versus AI-generated corpus</w:t>
      </w:r>
    </w:p>
    <w:p w14:paraId="5EB49D4A" w14:textId="77777777"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9: Comparison of ChatGPT versus Google Gemini data</w:t>
      </w:r>
    </w:p>
    <w:p w14:paraId="371EA275" w14:textId="52030B8E" w:rsidR="001A1809" w:rsidRPr="00CE5EB9" w:rsidRDefault="001A1809" w:rsidP="001A1809">
      <w:pPr>
        <w:pStyle w:val="Lijstalinea"/>
        <w:numPr>
          <w:ilvl w:val="0"/>
          <w:numId w:val="21"/>
        </w:numPr>
        <w:spacing w:line="360" w:lineRule="auto"/>
        <w:rPr>
          <w:rFonts w:ascii="Arial" w:hAnsi="Arial" w:cs="Arial"/>
          <w:sz w:val="22"/>
          <w:szCs w:val="22"/>
          <w:lang w:val="en-US"/>
        </w:rPr>
      </w:pPr>
      <w:r w:rsidRPr="00CE5EB9">
        <w:rPr>
          <w:rFonts w:ascii="Arial" w:hAnsi="Arial" w:cs="Arial"/>
          <w:sz w:val="22"/>
          <w:szCs w:val="22"/>
          <w:lang w:val="en-US"/>
        </w:rPr>
        <w:t>Figure 10: Summary of key qualitative findings</w:t>
      </w:r>
    </w:p>
    <w:p w14:paraId="6005A61B" w14:textId="77777777" w:rsidR="001A1809" w:rsidRPr="00CE5EB9" w:rsidRDefault="001A1809" w:rsidP="001A1809">
      <w:pPr>
        <w:rPr>
          <w:sz w:val="24"/>
          <w:szCs w:val="28"/>
          <w:lang w:val="en-US"/>
        </w:rPr>
      </w:pPr>
    </w:p>
    <w:p w14:paraId="10280792" w14:textId="77777777" w:rsidR="003936D0" w:rsidRPr="00CE5EB9" w:rsidRDefault="003936D0" w:rsidP="00ED7259">
      <w:pPr>
        <w:rPr>
          <w:lang w:val="en-US"/>
        </w:rPr>
      </w:pPr>
    </w:p>
    <w:p w14:paraId="6AB71912" w14:textId="77777777" w:rsidR="003936D0" w:rsidRPr="00CE5EB9" w:rsidRDefault="003936D0" w:rsidP="00ED7259">
      <w:pPr>
        <w:spacing w:after="200"/>
        <w:rPr>
          <w:lang w:val="en-US"/>
        </w:rPr>
      </w:pPr>
      <w:r w:rsidRPr="00CE5EB9">
        <w:rPr>
          <w:lang w:val="en-US"/>
        </w:rPr>
        <w:br w:type="page"/>
      </w:r>
    </w:p>
    <w:p w14:paraId="718C76C7" w14:textId="77777777" w:rsidR="001A1809" w:rsidRPr="00CE5EB9" w:rsidRDefault="001A1809" w:rsidP="00ED7259">
      <w:pPr>
        <w:spacing w:after="200"/>
        <w:rPr>
          <w:lang w:val="en-US"/>
        </w:rPr>
      </w:pPr>
    </w:p>
    <w:p w14:paraId="0D49A7C0" w14:textId="77777777" w:rsidR="003936D0" w:rsidRPr="00CE5EB9" w:rsidRDefault="003936D0" w:rsidP="00ED7259">
      <w:pPr>
        <w:pStyle w:val="Kop1"/>
        <w:spacing w:line="360" w:lineRule="auto"/>
        <w:rPr>
          <w:lang w:val="en-US"/>
        </w:rPr>
      </w:pPr>
      <w:bookmarkStart w:id="3" w:name="_Toc205813302"/>
      <w:r w:rsidRPr="00CE5EB9">
        <w:rPr>
          <w:lang w:val="en-US"/>
        </w:rPr>
        <w:t>Abstract – English</w:t>
      </w:r>
      <w:bookmarkEnd w:id="3"/>
    </w:p>
    <w:p w14:paraId="5DB52CEA" w14:textId="43C0F20E" w:rsidR="003936D0" w:rsidRPr="00CE5EB9" w:rsidRDefault="00CE5EB9" w:rsidP="00ED7259">
      <w:pPr>
        <w:rPr>
          <w:lang w:val="en-US"/>
        </w:rPr>
      </w:pPr>
      <w:r w:rsidRPr="00CE5EB9">
        <w:rPr>
          <w:lang w:val="en-US"/>
        </w:rPr>
        <w:t xml:space="preserve">The increasing availability of generative artificial intelligence (gen-AI) tools presents novel opportunities for language teachers to develop tailored reading materials for their students. The present research paper investigates whether freely accessible gen-AI platforms (specifically ChatGPT and Google Gemini) can generate English reading texts that align with the CEFR A2 level. Through a comparative corpus analysis, AI-generated texts were evaluated against texts from two established sources: Flemish handbooks and Cambridge’s Key A2 English exam. Lexical profiling was conducted using AntWordProfiler to assess the lexical coverage of each text. Results from this small corpus reveal that AI-generated texts achieved higher lexical coverage than the handbook and Key A2 materials. The AI-generated </w:t>
      </w:r>
      <w:r>
        <w:rPr>
          <w:lang w:val="en-US"/>
        </w:rPr>
        <w:t>texts</w:t>
      </w:r>
      <w:r w:rsidRPr="00CE5EB9">
        <w:rPr>
          <w:lang w:val="en-US"/>
        </w:rPr>
        <w:t xml:space="preserve"> ap</w:t>
      </w:r>
      <w:r>
        <w:rPr>
          <w:lang w:val="en-US"/>
        </w:rPr>
        <w:t xml:space="preserve">proached the 95% coverage threshold considered necessary for comprehension, according to the Coverage Comprehension Model. </w:t>
      </w:r>
      <w:r w:rsidRPr="00CE5EB9">
        <w:rPr>
          <w:lang w:val="en-US"/>
        </w:rPr>
        <w:t>Google Gemini texts were found to be more lexically advanced and better aligned with pedagogical specifications than those produced by ChatGPT. The findings suggest that, when guided by carefully engineered prompts, gen-AI can</w:t>
      </w:r>
      <w:r>
        <w:rPr>
          <w:lang w:val="en-US"/>
        </w:rPr>
        <w:t xml:space="preserve"> indeed</w:t>
      </w:r>
      <w:r w:rsidRPr="00CE5EB9">
        <w:rPr>
          <w:lang w:val="en-US"/>
        </w:rPr>
        <w:t xml:space="preserve"> produce level-appropriate texts</w:t>
      </w:r>
      <w:r w:rsidR="00F10331">
        <w:rPr>
          <w:lang w:val="en-US"/>
        </w:rPr>
        <w:t xml:space="preserve">. This could </w:t>
      </w:r>
      <w:r w:rsidRPr="00CE5EB9">
        <w:rPr>
          <w:lang w:val="en-US"/>
        </w:rPr>
        <w:t xml:space="preserve">potentially </w:t>
      </w:r>
      <w:r w:rsidR="00F10331">
        <w:rPr>
          <w:lang w:val="en-US"/>
        </w:rPr>
        <w:t>reduce</w:t>
      </w:r>
      <w:r w:rsidRPr="00CE5EB9">
        <w:rPr>
          <w:lang w:val="en-US"/>
        </w:rPr>
        <w:t xml:space="preserve"> teacher workload</w:t>
      </w:r>
      <w:r w:rsidR="00F10331">
        <w:rPr>
          <w:lang w:val="en-US"/>
        </w:rPr>
        <w:t xml:space="preserve"> and allow for tailoring reading material to specific topics or educational needs</w:t>
      </w:r>
      <w:r w:rsidRPr="00CE5EB9">
        <w:rPr>
          <w:lang w:val="en-US"/>
        </w:rPr>
        <w:t xml:space="preserve">. This study offers practical </w:t>
      </w:r>
      <w:r w:rsidR="000E5064">
        <w:rPr>
          <w:lang w:val="en-US"/>
        </w:rPr>
        <w:t>guidelines</w:t>
      </w:r>
      <w:r w:rsidRPr="00CE5EB9">
        <w:rPr>
          <w:lang w:val="en-US"/>
        </w:rPr>
        <w:t xml:space="preserve"> for prompt design and highlights the need for further classroom-based research to explore learners’ comprehension and reception of AI-generated materials.</w:t>
      </w:r>
    </w:p>
    <w:p w14:paraId="2482DC09" w14:textId="4B400136" w:rsidR="003936D0" w:rsidRPr="00CE5EB9" w:rsidRDefault="003936D0" w:rsidP="00ED7259">
      <w:pPr>
        <w:rPr>
          <w:rFonts w:asciiTheme="majorHAnsi" w:eastAsiaTheme="majorEastAsia" w:hAnsiTheme="majorHAnsi" w:cstheme="majorBidi"/>
          <w:color w:val="0F4761" w:themeColor="accent1" w:themeShade="BF"/>
          <w:kern w:val="2"/>
          <w:sz w:val="40"/>
          <w:szCs w:val="40"/>
          <w:lang w:val="en-US"/>
          <w14:ligatures w14:val="standardContextual"/>
        </w:rPr>
      </w:pPr>
      <w:r w:rsidRPr="00CE5EB9">
        <w:rPr>
          <w:lang w:val="en-US"/>
        </w:rPr>
        <w:br w:type="page"/>
      </w:r>
    </w:p>
    <w:p w14:paraId="0A8907BE" w14:textId="3C445522" w:rsidR="003936D0" w:rsidRPr="00CE5EB9" w:rsidRDefault="003936D0" w:rsidP="00ED7259">
      <w:pPr>
        <w:pStyle w:val="Kop1"/>
        <w:spacing w:line="360" w:lineRule="auto"/>
        <w:rPr>
          <w:lang w:val="en-US"/>
        </w:rPr>
      </w:pPr>
      <w:bookmarkStart w:id="4" w:name="_Toc205813303"/>
      <w:r w:rsidRPr="00CE5EB9">
        <w:rPr>
          <w:lang w:val="en-US"/>
        </w:rPr>
        <w:lastRenderedPageBreak/>
        <w:t>Abstract – Dutch</w:t>
      </w:r>
      <w:bookmarkEnd w:id="4"/>
    </w:p>
    <w:p w14:paraId="3548C16B" w14:textId="32488E84" w:rsidR="00E01802" w:rsidRPr="00E01802" w:rsidRDefault="00E01802" w:rsidP="00E01802">
      <w:pPr>
        <w:rPr>
          <w:lang w:val="nl-NL"/>
        </w:rPr>
      </w:pPr>
      <w:r w:rsidRPr="00E01802">
        <w:rPr>
          <w:lang w:val="nl-NL"/>
        </w:rPr>
        <w:t xml:space="preserve">De toenemende beschikbaarheid van generatieve artificiële intelligentie (genAI) biedt taalonderwijzers nieuwe mogelijkheden om leesmateriaal op maat van hun leerlingen te ontwikkelen. Deze masterpraktijkproef onderzoekt of vrij toegankelijke gen-AI-platformen (met name </w:t>
      </w:r>
      <w:proofErr w:type="spellStart"/>
      <w:r w:rsidRPr="00E01802">
        <w:rPr>
          <w:lang w:val="nl-NL"/>
        </w:rPr>
        <w:t>ChatGPT</w:t>
      </w:r>
      <w:proofErr w:type="spellEnd"/>
      <w:r w:rsidRPr="00E01802">
        <w:rPr>
          <w:lang w:val="nl-NL"/>
        </w:rPr>
        <w:t xml:space="preserve"> en Google Gemini) in staat zijn om Engelstalige leesteksten te genereren die aansluiten bij het </w:t>
      </w:r>
      <w:proofErr w:type="gramStart"/>
      <w:r w:rsidRPr="00E01802">
        <w:rPr>
          <w:lang w:val="nl-NL"/>
        </w:rPr>
        <w:t>ERK</w:t>
      </w:r>
      <w:r>
        <w:rPr>
          <w:lang w:val="nl-NL"/>
        </w:rPr>
        <w:t xml:space="preserve"> </w:t>
      </w:r>
      <w:r w:rsidRPr="00E01802">
        <w:rPr>
          <w:lang w:val="nl-NL"/>
        </w:rPr>
        <w:t>niveau</w:t>
      </w:r>
      <w:proofErr w:type="gramEnd"/>
      <w:r w:rsidRPr="00E01802">
        <w:rPr>
          <w:lang w:val="nl-NL"/>
        </w:rPr>
        <w:t xml:space="preserve"> A2. Via een vergelijkende corpusanalyse werden AI-gegenereerde teksten geëvalueerd tegenover teksten uit twee gevestigde bronnen: Vlaamse handboeken en het </w:t>
      </w:r>
      <w:proofErr w:type="spellStart"/>
      <w:r w:rsidRPr="00E01802">
        <w:rPr>
          <w:lang w:val="nl-NL"/>
        </w:rPr>
        <w:t>Key</w:t>
      </w:r>
      <w:proofErr w:type="spellEnd"/>
      <w:r w:rsidRPr="00E01802">
        <w:rPr>
          <w:lang w:val="nl-NL"/>
        </w:rPr>
        <w:t xml:space="preserve"> A2 English-examen van Cambridge. De lexicale profilering gebeurde met behulp van AntWordProfiler om de woorddekkingsgraad van elke tekst te analyseren. Uit de resultaten van dit beperkte corpus blijkt dat de AI-gegenereerde teksten een hogere lexicale dekking bereikten dan de handboek- en examenteksten. De AI-teksten benaderden de drempel van 95% dekking die volgens het </w:t>
      </w:r>
      <w:r w:rsidRPr="00E01802">
        <w:rPr>
          <w:i/>
          <w:iCs/>
          <w:lang w:val="nl-NL"/>
        </w:rPr>
        <w:t xml:space="preserve">Coverage </w:t>
      </w:r>
      <w:proofErr w:type="spellStart"/>
      <w:r w:rsidRPr="00E01802">
        <w:rPr>
          <w:i/>
          <w:iCs/>
          <w:lang w:val="nl-NL"/>
        </w:rPr>
        <w:t>Comprehension</w:t>
      </w:r>
      <w:proofErr w:type="spellEnd"/>
      <w:r w:rsidRPr="00E01802">
        <w:rPr>
          <w:i/>
          <w:iCs/>
          <w:lang w:val="nl-NL"/>
        </w:rPr>
        <w:t xml:space="preserve"> Model</w:t>
      </w:r>
      <w:r w:rsidRPr="00E01802">
        <w:rPr>
          <w:lang w:val="nl-NL"/>
        </w:rPr>
        <w:t xml:space="preserve"> noodzakelijk wordt geacht voor tekstbegrip. De teksten gegenereerd door Google Gemini bleken lexicaal sterker en beter afgestemd op pedagogische richtlijnen dan die van </w:t>
      </w:r>
      <w:proofErr w:type="spellStart"/>
      <w:r w:rsidRPr="00E01802">
        <w:rPr>
          <w:lang w:val="nl-NL"/>
        </w:rPr>
        <w:t>ChatGPT</w:t>
      </w:r>
      <w:proofErr w:type="spellEnd"/>
      <w:r w:rsidRPr="00E01802">
        <w:rPr>
          <w:lang w:val="nl-NL"/>
        </w:rPr>
        <w:t xml:space="preserve">. De bevindingen suggereren dat genAI, mits aangestuurd door zorgvuldig geformuleerde prompts, inderdaad niveau-adequate teksten kan produceren. Dit kan mogelijk de werklast van leerkrachten verlichten en hen in staat stellen om leesteksten af te stemmen op specifieke onderwerpen of onderwijsnoden. Deze studie formuleert praktische richtlijnen voor promptontwikkeling en benadrukt de nood aan verder praktijkgericht onderzoek naar het begrip en de </w:t>
      </w:r>
      <w:r>
        <w:rPr>
          <w:lang w:val="nl-NL"/>
        </w:rPr>
        <w:t>ervaring</w:t>
      </w:r>
      <w:r w:rsidRPr="00E01802">
        <w:rPr>
          <w:lang w:val="nl-NL"/>
        </w:rPr>
        <w:t xml:space="preserve"> van AI-gegenereerde teksten door leerlingen.</w:t>
      </w:r>
    </w:p>
    <w:p w14:paraId="45FACBBB" w14:textId="77777777" w:rsidR="003936D0" w:rsidRPr="00E01802" w:rsidRDefault="003936D0" w:rsidP="00ED7259">
      <w:pPr>
        <w:rPr>
          <w:lang w:val="nl-NL"/>
        </w:rPr>
      </w:pPr>
    </w:p>
    <w:p w14:paraId="43FF4E16" w14:textId="77777777" w:rsidR="0064273D" w:rsidRPr="00CE5EB9" w:rsidRDefault="0064273D" w:rsidP="00ED7259">
      <w:pPr>
        <w:rPr>
          <w:lang w:val="en-US"/>
        </w:rPr>
      </w:pPr>
    </w:p>
    <w:p w14:paraId="36DEB63E" w14:textId="77777777" w:rsidR="003936D0" w:rsidRPr="00CE5EB9" w:rsidRDefault="003936D0" w:rsidP="00ED7259">
      <w:pPr>
        <w:rPr>
          <w:lang w:val="en-US"/>
        </w:rPr>
      </w:pPr>
    </w:p>
    <w:p w14:paraId="08370A43" w14:textId="4291545A" w:rsidR="003936D0" w:rsidRPr="00CE5EB9" w:rsidRDefault="003936D0" w:rsidP="00ED7259">
      <w:pPr>
        <w:rPr>
          <w:lang w:val="en-US"/>
        </w:rPr>
      </w:pPr>
      <w:r w:rsidRPr="00CE5EB9">
        <w:rPr>
          <w:lang w:val="en-US"/>
        </w:rPr>
        <w:br w:type="page"/>
      </w:r>
    </w:p>
    <w:p w14:paraId="79E70642" w14:textId="0D46086B" w:rsidR="002F2E17" w:rsidRPr="00CE5EB9" w:rsidRDefault="00B07696" w:rsidP="007C1E84">
      <w:pPr>
        <w:pStyle w:val="Kop1"/>
        <w:spacing w:after="120" w:line="360" w:lineRule="auto"/>
        <w:rPr>
          <w:lang w:val="en-US"/>
        </w:rPr>
      </w:pPr>
      <w:bookmarkStart w:id="5" w:name="_Toc205813304"/>
      <w:r w:rsidRPr="00CE5EB9">
        <w:rPr>
          <w:lang w:val="en-US"/>
        </w:rPr>
        <w:lastRenderedPageBreak/>
        <w:t>Introduction</w:t>
      </w:r>
      <w:bookmarkEnd w:id="5"/>
    </w:p>
    <w:p w14:paraId="04599E9D" w14:textId="5FFBB1DD" w:rsidR="00ED7259" w:rsidRPr="00CE5EB9" w:rsidRDefault="00ED7259" w:rsidP="007C1E84">
      <w:pPr>
        <w:rPr>
          <w:szCs w:val="22"/>
          <w:lang w:val="en-US"/>
        </w:rPr>
      </w:pPr>
      <w:r w:rsidRPr="00CE5EB9">
        <w:rPr>
          <w:szCs w:val="22"/>
          <w:lang w:val="en-US"/>
        </w:rPr>
        <w:t>Finding or creating appropriate reading comprehension texts for A2-level ESL students can be time consuming for teachers. Most “natural” texts are written at a higher level for native speakers and thus require heaving redaction</w:t>
      </w:r>
      <w:r w:rsidR="00036B7E" w:rsidRPr="00CE5EB9">
        <w:rPr>
          <w:szCs w:val="22"/>
          <w:lang w:val="en-US"/>
        </w:rPr>
        <w:t xml:space="preserve">, </w:t>
      </w:r>
      <w:r w:rsidRPr="00CE5EB9">
        <w:rPr>
          <w:szCs w:val="22"/>
          <w:lang w:val="en-US"/>
        </w:rPr>
        <w:t>abbreviation</w:t>
      </w:r>
      <w:r w:rsidR="00C4029C" w:rsidRPr="00CE5EB9">
        <w:rPr>
          <w:szCs w:val="22"/>
          <w:lang w:val="en-US"/>
        </w:rPr>
        <w:t xml:space="preserve"> or</w:t>
      </w:r>
      <w:r w:rsidRPr="00CE5EB9">
        <w:rPr>
          <w:szCs w:val="22"/>
          <w:lang w:val="en-US"/>
        </w:rPr>
        <w:t xml:space="preserve"> glossing to be employed at the A2-level. An alternative is using texts from handbooks, but this limits a teacher’s ability to adapt the content based on the pupils’ interests or to </w:t>
      </w:r>
      <w:r w:rsidR="00036B7E" w:rsidRPr="00CE5EB9">
        <w:rPr>
          <w:szCs w:val="22"/>
          <w:lang w:val="en-US"/>
        </w:rPr>
        <w:t xml:space="preserve">include </w:t>
      </w:r>
      <w:r w:rsidRPr="00CE5EB9">
        <w:rPr>
          <w:szCs w:val="22"/>
          <w:lang w:val="en-US"/>
        </w:rPr>
        <w:t>a specific topic</w:t>
      </w:r>
      <w:r w:rsidR="00C4029C" w:rsidRPr="00CE5EB9">
        <w:rPr>
          <w:szCs w:val="22"/>
          <w:lang w:val="en-US"/>
        </w:rPr>
        <w:t xml:space="preserve">. </w:t>
      </w:r>
    </w:p>
    <w:p w14:paraId="0994C0F7" w14:textId="45A9E937" w:rsidR="00DC4FB1" w:rsidRPr="00CE5EB9" w:rsidRDefault="00ED7259" w:rsidP="007C1E84">
      <w:pPr>
        <w:rPr>
          <w:szCs w:val="22"/>
          <w:lang w:val="en-US"/>
        </w:rPr>
      </w:pPr>
      <w:r w:rsidRPr="00CE5EB9">
        <w:rPr>
          <w:szCs w:val="22"/>
          <w:lang w:val="en-US"/>
        </w:rPr>
        <w:t xml:space="preserve">The advent of widely available </w:t>
      </w:r>
      <w:r w:rsidR="00C30B02" w:rsidRPr="00CE5EB9">
        <w:rPr>
          <w:szCs w:val="22"/>
          <w:lang w:val="en-US"/>
        </w:rPr>
        <w:t>gen-AI</w:t>
      </w:r>
      <w:r w:rsidRPr="00CE5EB9">
        <w:rPr>
          <w:szCs w:val="22"/>
          <w:lang w:val="en-US"/>
        </w:rPr>
        <w:t xml:space="preserve"> tools presents a new possibility for teachers: they can now use </w:t>
      </w:r>
      <w:r w:rsidR="00C30B02" w:rsidRPr="00CE5EB9">
        <w:rPr>
          <w:szCs w:val="22"/>
          <w:lang w:val="en-US"/>
        </w:rPr>
        <w:t>gen-AI</w:t>
      </w:r>
      <w:r w:rsidRPr="00CE5EB9">
        <w:rPr>
          <w:szCs w:val="22"/>
          <w:lang w:val="en-US"/>
        </w:rPr>
        <w:t xml:space="preserve"> to </w:t>
      </w:r>
      <w:r w:rsidR="00D12F47" w:rsidRPr="00CE5EB9">
        <w:rPr>
          <w:szCs w:val="22"/>
          <w:lang w:val="en-US"/>
        </w:rPr>
        <w:t>rapidly generate</w:t>
      </w:r>
      <w:r w:rsidRPr="00CE5EB9">
        <w:rPr>
          <w:szCs w:val="22"/>
          <w:lang w:val="en-US"/>
        </w:rPr>
        <w:t xml:space="preserve"> custom reading materials. </w:t>
      </w:r>
      <w:r w:rsidR="00DC4FB1" w:rsidRPr="00CE5EB9">
        <w:rPr>
          <w:szCs w:val="22"/>
          <w:lang w:val="en-US"/>
        </w:rPr>
        <w:t xml:space="preserve">However, </w:t>
      </w:r>
      <w:r w:rsidR="00C30B02" w:rsidRPr="00CE5EB9">
        <w:rPr>
          <w:szCs w:val="22"/>
          <w:lang w:val="en-US"/>
        </w:rPr>
        <w:t>gen-AI</w:t>
      </w:r>
      <w:r w:rsidR="00DC4FB1" w:rsidRPr="00CE5EB9">
        <w:rPr>
          <w:szCs w:val="22"/>
          <w:lang w:val="en-US"/>
        </w:rPr>
        <w:t xml:space="preserve"> using LLM’s is relatively new </w:t>
      </w:r>
      <w:r w:rsidR="00DA30FC" w:rsidRPr="00CE5EB9">
        <w:rPr>
          <w:szCs w:val="22"/>
          <w:lang w:val="en-US"/>
        </w:rPr>
        <w:t>development. Therefore</w:t>
      </w:r>
      <w:r w:rsidR="00DC4FB1" w:rsidRPr="00CE5EB9">
        <w:rPr>
          <w:szCs w:val="22"/>
          <w:lang w:val="en-US"/>
        </w:rPr>
        <w:t>, research on how it can be used in education is limited</w:t>
      </w:r>
      <w:r w:rsidR="00AD2391" w:rsidRPr="00CE5EB9">
        <w:rPr>
          <w:szCs w:val="22"/>
          <w:lang w:val="en-US"/>
        </w:rPr>
        <w:t xml:space="preserve"> and teachers are unsure </w:t>
      </w:r>
      <w:r w:rsidR="00535847" w:rsidRPr="00CE5EB9">
        <w:rPr>
          <w:szCs w:val="22"/>
          <w:lang w:val="en-US"/>
        </w:rPr>
        <w:t>whether</w:t>
      </w:r>
      <w:r w:rsidR="00AD2391" w:rsidRPr="00CE5EB9">
        <w:rPr>
          <w:szCs w:val="22"/>
          <w:lang w:val="en-US"/>
        </w:rPr>
        <w:t xml:space="preserve"> using AI-generated texts is </w:t>
      </w:r>
      <w:r w:rsidR="00C4029C" w:rsidRPr="00CE5EB9">
        <w:rPr>
          <w:szCs w:val="22"/>
          <w:lang w:val="en-US"/>
        </w:rPr>
        <w:t xml:space="preserve">appropriate. </w:t>
      </w:r>
      <w:r w:rsidR="00AD2391" w:rsidRPr="00CE5EB9">
        <w:rPr>
          <w:szCs w:val="22"/>
          <w:lang w:val="en-US"/>
        </w:rPr>
        <w:t xml:space="preserve"> </w:t>
      </w:r>
    </w:p>
    <w:p w14:paraId="20B34744" w14:textId="28AC32A4" w:rsidR="00AD2391" w:rsidRPr="00CE5EB9" w:rsidRDefault="00C4029C" w:rsidP="007C1E84">
      <w:pPr>
        <w:rPr>
          <w:szCs w:val="22"/>
          <w:lang w:val="en-US"/>
        </w:rPr>
      </w:pPr>
      <w:r w:rsidRPr="00CE5EB9">
        <w:rPr>
          <w:szCs w:val="22"/>
          <w:lang w:val="en-US"/>
        </w:rPr>
        <w:t>T</w:t>
      </w:r>
      <w:r w:rsidR="00AD2391" w:rsidRPr="00CE5EB9">
        <w:rPr>
          <w:szCs w:val="22"/>
          <w:lang w:val="en-US"/>
        </w:rPr>
        <w:t xml:space="preserve">he field of </w:t>
      </w:r>
      <w:r w:rsidR="00C30B02" w:rsidRPr="00CE5EB9">
        <w:rPr>
          <w:szCs w:val="22"/>
          <w:lang w:val="en-US"/>
        </w:rPr>
        <w:t>gen-AI</w:t>
      </w:r>
      <w:r w:rsidR="00AD2391" w:rsidRPr="00CE5EB9">
        <w:rPr>
          <w:szCs w:val="22"/>
          <w:lang w:val="en-US"/>
        </w:rPr>
        <w:t xml:space="preserve"> is large and constantly evolving</w:t>
      </w:r>
      <w:r w:rsidR="00DA30FC" w:rsidRPr="00CE5EB9">
        <w:rPr>
          <w:szCs w:val="22"/>
          <w:lang w:val="en-US"/>
        </w:rPr>
        <w:t>;</w:t>
      </w:r>
      <w:r w:rsidR="00AD2391" w:rsidRPr="00CE5EB9">
        <w:rPr>
          <w:szCs w:val="22"/>
          <w:lang w:val="en-US"/>
        </w:rPr>
        <w:t xml:space="preserve"> with various companies offering </w:t>
      </w:r>
      <w:r w:rsidR="00C30B02" w:rsidRPr="00CE5EB9">
        <w:rPr>
          <w:szCs w:val="22"/>
          <w:lang w:val="en-US"/>
        </w:rPr>
        <w:t>gen-AI</w:t>
      </w:r>
      <w:r w:rsidR="00AD2391" w:rsidRPr="00CE5EB9">
        <w:rPr>
          <w:szCs w:val="22"/>
          <w:lang w:val="en-US"/>
        </w:rPr>
        <w:t xml:space="preserve"> solutions and new models being released every few </w:t>
      </w:r>
      <w:r w:rsidR="00036B7E" w:rsidRPr="00CE5EB9">
        <w:rPr>
          <w:szCs w:val="22"/>
          <w:lang w:val="en-US"/>
        </w:rPr>
        <w:t>weeks</w:t>
      </w:r>
      <w:r w:rsidR="00D12F47" w:rsidRPr="00CE5EB9">
        <w:rPr>
          <w:szCs w:val="22"/>
          <w:lang w:val="en-US"/>
        </w:rPr>
        <w:t>.</w:t>
      </w:r>
      <w:r w:rsidR="00AD2391" w:rsidRPr="00CE5EB9">
        <w:rPr>
          <w:szCs w:val="22"/>
          <w:lang w:val="en-US"/>
        </w:rPr>
        <w:t xml:space="preserve"> </w:t>
      </w:r>
      <w:r w:rsidRPr="00CE5EB9">
        <w:rPr>
          <w:szCs w:val="22"/>
          <w:lang w:val="en-US"/>
        </w:rPr>
        <w:t>Therefore, t</w:t>
      </w:r>
      <w:r w:rsidR="00AD2391" w:rsidRPr="00CE5EB9">
        <w:rPr>
          <w:szCs w:val="22"/>
          <w:lang w:val="en-US"/>
        </w:rPr>
        <w:t xml:space="preserve">his paper will focus on a selection of freely available tools. </w:t>
      </w:r>
      <w:r w:rsidRPr="00CE5EB9">
        <w:rPr>
          <w:szCs w:val="22"/>
          <w:lang w:val="en-US"/>
        </w:rPr>
        <w:t>Freely available, meaning that it is</w:t>
      </w:r>
      <w:r w:rsidR="00AD2391" w:rsidRPr="00CE5EB9">
        <w:rPr>
          <w:szCs w:val="22"/>
          <w:lang w:val="en-US"/>
        </w:rPr>
        <w:t xml:space="preserve"> available to the </w:t>
      </w:r>
      <w:r w:rsidR="00DA30FC" w:rsidRPr="00CE5EB9">
        <w:rPr>
          <w:szCs w:val="22"/>
          <w:lang w:val="en-US"/>
        </w:rPr>
        <w:t>public</w:t>
      </w:r>
      <w:r w:rsidR="00AD2391" w:rsidRPr="00CE5EB9">
        <w:rPr>
          <w:szCs w:val="22"/>
          <w:lang w:val="en-US"/>
        </w:rPr>
        <w:t xml:space="preserve"> without a paying subscription. In this case, we will dive into what ChatGPT and Google Gemini’s free models can produce. </w:t>
      </w:r>
    </w:p>
    <w:p w14:paraId="5CCFB25D" w14:textId="140D9C48" w:rsidR="00AD2391" w:rsidRPr="00CE5EB9" w:rsidRDefault="00B60985" w:rsidP="007C1E84">
      <w:pPr>
        <w:rPr>
          <w:szCs w:val="22"/>
          <w:lang w:val="en-US"/>
        </w:rPr>
      </w:pPr>
      <w:r w:rsidRPr="00CE5EB9">
        <w:rPr>
          <w:szCs w:val="22"/>
          <w:lang w:val="en-US"/>
        </w:rPr>
        <w:t>To</w:t>
      </w:r>
      <w:r w:rsidR="00AD2391" w:rsidRPr="00CE5EB9">
        <w:rPr>
          <w:szCs w:val="22"/>
          <w:lang w:val="en-US"/>
        </w:rPr>
        <w:t xml:space="preserve"> judge whether the AI-generated text</w:t>
      </w:r>
      <w:r w:rsidR="00DA30FC" w:rsidRPr="00CE5EB9">
        <w:rPr>
          <w:szCs w:val="22"/>
          <w:lang w:val="en-US"/>
        </w:rPr>
        <w:t>s</w:t>
      </w:r>
      <w:r w:rsidR="00AD2391" w:rsidRPr="00CE5EB9">
        <w:rPr>
          <w:szCs w:val="22"/>
          <w:lang w:val="en-US"/>
        </w:rPr>
        <w:t xml:space="preserve"> are </w:t>
      </w:r>
      <w:r w:rsidR="00DA30FC" w:rsidRPr="00CE5EB9">
        <w:rPr>
          <w:szCs w:val="22"/>
          <w:lang w:val="en-US"/>
        </w:rPr>
        <w:t>of sufficient quality, they will be compared to other source</w:t>
      </w:r>
      <w:r w:rsidRPr="00CE5EB9">
        <w:rPr>
          <w:szCs w:val="22"/>
          <w:lang w:val="en-US"/>
        </w:rPr>
        <w:t>s</w:t>
      </w:r>
      <w:r w:rsidR="00DA30FC" w:rsidRPr="00CE5EB9">
        <w:rPr>
          <w:szCs w:val="22"/>
          <w:lang w:val="en-US"/>
        </w:rPr>
        <w:t xml:space="preserve"> of texts</w:t>
      </w:r>
      <w:r w:rsidRPr="00CE5EB9">
        <w:rPr>
          <w:szCs w:val="22"/>
          <w:lang w:val="en-US"/>
        </w:rPr>
        <w:t xml:space="preserve"> intended</w:t>
      </w:r>
      <w:r w:rsidR="00DA30FC" w:rsidRPr="00CE5EB9">
        <w:rPr>
          <w:szCs w:val="22"/>
          <w:lang w:val="en-US"/>
        </w:rPr>
        <w:t xml:space="preserve"> for </w:t>
      </w:r>
      <w:r w:rsidRPr="00CE5EB9">
        <w:rPr>
          <w:szCs w:val="22"/>
          <w:lang w:val="en-US"/>
        </w:rPr>
        <w:t xml:space="preserve">A2-level ESL students. Texts from Cambridge’s Key A2 test and texts from Flemish handbooks. </w:t>
      </w:r>
      <w:r w:rsidR="00DA30FC" w:rsidRPr="00CE5EB9">
        <w:rPr>
          <w:szCs w:val="22"/>
          <w:lang w:val="en-US"/>
        </w:rPr>
        <w:t xml:space="preserve">These texts are selected </w:t>
      </w:r>
      <w:r w:rsidR="00535847" w:rsidRPr="00CE5EB9">
        <w:rPr>
          <w:szCs w:val="22"/>
          <w:lang w:val="en-US"/>
        </w:rPr>
        <w:t xml:space="preserve">specifically </w:t>
      </w:r>
      <w:r w:rsidR="00DA30FC" w:rsidRPr="00CE5EB9">
        <w:rPr>
          <w:szCs w:val="22"/>
          <w:lang w:val="en-US"/>
        </w:rPr>
        <w:t xml:space="preserve">for their suitability to the target audience and should therefore be an accurate yardstick against which to measure the AI texts.  </w:t>
      </w:r>
    </w:p>
    <w:p w14:paraId="31E340CA" w14:textId="2F8DE8FD" w:rsidR="00B60985" w:rsidRPr="00CE5EB9" w:rsidRDefault="00D12F47" w:rsidP="007C1E84">
      <w:pPr>
        <w:rPr>
          <w:szCs w:val="22"/>
          <w:lang w:val="en-US"/>
        </w:rPr>
      </w:pPr>
      <w:r w:rsidRPr="00CE5EB9">
        <w:rPr>
          <w:szCs w:val="22"/>
          <w:lang w:val="en-US"/>
        </w:rPr>
        <w:t>This leads us to the central research question</w:t>
      </w:r>
      <w:r w:rsidR="00B60985" w:rsidRPr="00CE5EB9">
        <w:rPr>
          <w:szCs w:val="22"/>
          <w:lang w:val="en-US"/>
        </w:rPr>
        <w:t>: can freely available generative-AI tools can produce English reading texts that satisfy established CEFR-A2 suitability criteria for learners in Flemish lower-secondary education? To answer this question, we will answer the following sub-questions:</w:t>
      </w:r>
    </w:p>
    <w:p w14:paraId="5DAEACA0" w14:textId="48C2219C" w:rsidR="00B60985" w:rsidRPr="00CE5EB9" w:rsidRDefault="00B60985" w:rsidP="007C1E84">
      <w:pPr>
        <w:pStyle w:val="Lijstalinea"/>
        <w:numPr>
          <w:ilvl w:val="0"/>
          <w:numId w:val="2"/>
        </w:numPr>
        <w:spacing w:line="360" w:lineRule="auto"/>
        <w:contextualSpacing w:val="0"/>
        <w:rPr>
          <w:rFonts w:ascii="Arial" w:hAnsi="Arial" w:cs="Arial"/>
          <w:sz w:val="22"/>
          <w:szCs w:val="22"/>
          <w:lang w:val="en-US"/>
        </w:rPr>
      </w:pPr>
      <w:r w:rsidRPr="00CE5EB9">
        <w:rPr>
          <w:rFonts w:ascii="Arial" w:hAnsi="Arial" w:cs="Arial"/>
          <w:sz w:val="22"/>
          <w:szCs w:val="22"/>
          <w:lang w:val="en-US"/>
        </w:rPr>
        <w:t>What operational criteria define a “suitable” CEFR-A2 reading text for Flemish secondary students?</w:t>
      </w:r>
    </w:p>
    <w:p w14:paraId="0564B68D" w14:textId="77777777" w:rsidR="00535847" w:rsidRPr="00CE5EB9" w:rsidRDefault="00535847" w:rsidP="007C1E84">
      <w:pPr>
        <w:pStyle w:val="Lijstalinea"/>
        <w:numPr>
          <w:ilvl w:val="0"/>
          <w:numId w:val="2"/>
        </w:numPr>
        <w:spacing w:line="360" w:lineRule="auto"/>
        <w:contextualSpacing w:val="0"/>
        <w:rPr>
          <w:rFonts w:ascii="Arial" w:hAnsi="Arial" w:cs="Arial"/>
          <w:sz w:val="22"/>
          <w:szCs w:val="22"/>
          <w:lang w:val="en-US"/>
        </w:rPr>
      </w:pPr>
      <w:r w:rsidRPr="00CE5EB9">
        <w:rPr>
          <w:rFonts w:ascii="Arial" w:hAnsi="Arial" w:cs="Arial"/>
          <w:sz w:val="22"/>
          <w:szCs w:val="22"/>
          <w:lang w:val="en-US"/>
        </w:rPr>
        <w:t xml:space="preserve">To what extent are the CEFR criteria for A2 reading texts present in texts from (1) Flemish textbooks; (2) high-stakes A2 tests; and (3) AI-generated texts </w:t>
      </w:r>
    </w:p>
    <w:p w14:paraId="0B3D8D69" w14:textId="14B48CD4" w:rsidR="00535847" w:rsidRPr="00CE5EB9" w:rsidRDefault="00535847" w:rsidP="007C1E84">
      <w:pPr>
        <w:pStyle w:val="Lijstalinea"/>
        <w:numPr>
          <w:ilvl w:val="0"/>
          <w:numId w:val="2"/>
        </w:numPr>
        <w:spacing w:line="360" w:lineRule="auto"/>
        <w:contextualSpacing w:val="0"/>
        <w:rPr>
          <w:rFonts w:ascii="Arial" w:hAnsi="Arial" w:cs="Arial"/>
          <w:sz w:val="22"/>
          <w:szCs w:val="22"/>
          <w:lang w:val="en-US"/>
        </w:rPr>
      </w:pPr>
      <w:r w:rsidRPr="00CE5EB9">
        <w:rPr>
          <w:rFonts w:ascii="Arial" w:hAnsi="Arial" w:cs="Arial"/>
          <w:sz w:val="22"/>
          <w:szCs w:val="22"/>
          <w:lang w:val="en-US"/>
        </w:rPr>
        <w:t xml:space="preserve">To what extent do the 3 types of texts differ? </w:t>
      </w:r>
    </w:p>
    <w:p w14:paraId="40663471" w14:textId="6AAFFDDE" w:rsidR="00ED7259" w:rsidRPr="00CE5EB9" w:rsidRDefault="00535847" w:rsidP="007C1E84">
      <w:pPr>
        <w:rPr>
          <w:szCs w:val="22"/>
          <w:lang w:val="en-US"/>
        </w:rPr>
      </w:pPr>
      <w:r w:rsidRPr="00CE5EB9">
        <w:rPr>
          <w:szCs w:val="22"/>
          <w:lang w:val="en-US"/>
        </w:rPr>
        <w:lastRenderedPageBreak/>
        <w:t xml:space="preserve">In closing, the results of this research will lead us to formulate implications for gen-AI </w:t>
      </w:r>
      <w:r w:rsidR="00B60985" w:rsidRPr="00CE5EB9">
        <w:rPr>
          <w:szCs w:val="22"/>
          <w:lang w:val="en-US"/>
        </w:rPr>
        <w:t>prompt-design</w:t>
      </w:r>
      <w:r w:rsidRPr="00CE5EB9">
        <w:rPr>
          <w:szCs w:val="22"/>
          <w:lang w:val="en-US"/>
        </w:rPr>
        <w:t>, creating concrete</w:t>
      </w:r>
      <w:r w:rsidR="00B60985" w:rsidRPr="00CE5EB9">
        <w:rPr>
          <w:szCs w:val="22"/>
          <w:lang w:val="en-US"/>
        </w:rPr>
        <w:t xml:space="preserve"> </w:t>
      </w:r>
      <w:r w:rsidRPr="00CE5EB9">
        <w:rPr>
          <w:szCs w:val="22"/>
          <w:lang w:val="en-US"/>
        </w:rPr>
        <w:t>guidelines for</w:t>
      </w:r>
      <w:r w:rsidR="00B60985" w:rsidRPr="00CE5EB9">
        <w:rPr>
          <w:szCs w:val="22"/>
          <w:lang w:val="en-US"/>
        </w:rPr>
        <w:t xml:space="preserve"> teachers who wish to use gen-AI while staying within A2 limits</w:t>
      </w:r>
      <w:r w:rsidRPr="00CE5EB9">
        <w:rPr>
          <w:szCs w:val="22"/>
          <w:lang w:val="en-US"/>
        </w:rPr>
        <w:t>.</w:t>
      </w:r>
    </w:p>
    <w:p w14:paraId="05BF86F8" w14:textId="09208A4C" w:rsidR="00B07696" w:rsidRPr="00CE5EB9" w:rsidRDefault="00B07696" w:rsidP="007C1E84">
      <w:pPr>
        <w:pStyle w:val="Kop1"/>
        <w:spacing w:after="120" w:line="360" w:lineRule="auto"/>
        <w:rPr>
          <w:lang w:val="en-US"/>
        </w:rPr>
      </w:pPr>
      <w:bookmarkStart w:id="6" w:name="_Toc205813305"/>
      <w:r w:rsidRPr="00CE5EB9">
        <w:rPr>
          <w:lang w:val="en-US"/>
        </w:rPr>
        <w:t>Literature Review</w:t>
      </w:r>
      <w:bookmarkEnd w:id="6"/>
    </w:p>
    <w:p w14:paraId="2F3C969C" w14:textId="437F059B" w:rsidR="00C4029C" w:rsidRPr="00CE5EB9" w:rsidRDefault="00C4029C" w:rsidP="007C1E84">
      <w:pPr>
        <w:pStyle w:val="Kop2"/>
        <w:spacing w:after="120" w:line="360" w:lineRule="auto"/>
        <w:rPr>
          <w:lang w:val="en-US"/>
        </w:rPr>
      </w:pPr>
      <w:bookmarkStart w:id="7" w:name="_Toc205813306"/>
      <w:r w:rsidRPr="00CE5EB9">
        <w:rPr>
          <w:lang w:val="en-US"/>
        </w:rPr>
        <w:t>Evolutions of gen-AI</w:t>
      </w:r>
      <w:bookmarkEnd w:id="7"/>
    </w:p>
    <w:p w14:paraId="5A3B3890" w14:textId="7CAB101A" w:rsidR="006F0497" w:rsidRPr="00CE5EB9" w:rsidRDefault="00A25CDC" w:rsidP="007C1E84">
      <w:pPr>
        <w:rPr>
          <w:lang w:val="en-US"/>
        </w:rPr>
      </w:pPr>
      <w:r w:rsidRPr="00CE5EB9">
        <w:rPr>
          <w:lang w:val="en-US"/>
        </w:rPr>
        <w:t xml:space="preserve">Since gen-AI is a relatively new development, ChatGPT was launched to the public in November of 2022, academic research into its </w:t>
      </w:r>
      <w:r w:rsidR="00035602" w:rsidRPr="00CE5EB9">
        <w:rPr>
          <w:lang w:val="en-US"/>
        </w:rPr>
        <w:t>potential for teachers is still limited. In the early days of gen-AI, the texts AI could produce were often recognizable by a certain artificiality to the writing</w:t>
      </w:r>
      <w:r w:rsidR="006F0497" w:rsidRPr="00CE5EB9">
        <w:rPr>
          <w:lang w:val="en-US"/>
        </w:rPr>
        <w:t>. A webpage by East Central college from 2023 giving tips to its faculty on how to detect AI-generated texts, describes it as follows: “AI might sometimes generate sentences that are grammatically correct but unusual or overly complex, especially when it’s trying to generate text based on a mixture of styles or genres.”</w:t>
      </w:r>
    </w:p>
    <w:p w14:paraId="4623F96F" w14:textId="2359B151" w:rsidR="00035602" w:rsidRPr="00CE5EB9" w:rsidRDefault="00F6794A" w:rsidP="007C1E84">
      <w:pPr>
        <w:rPr>
          <w:lang w:val="en-US"/>
        </w:rPr>
      </w:pPr>
      <w:r w:rsidRPr="00CE5EB9">
        <w:rPr>
          <w:lang w:val="en-US"/>
        </w:rPr>
        <w:t>In that light, Shin and Lee (2023) investigated how English teachers perceived reading passages generated by ChatGPT in terms of the naturalness of writing and the expressions. They found that “</w:t>
      </w:r>
      <w:r w:rsidR="00035602" w:rsidRPr="00CE5EB9">
        <w:rPr>
          <w:lang w:val="en-US"/>
        </w:rPr>
        <w:t>ChatGPT is indeed capable of generating L2 reading passages that have a similar level of naturalness in terms of flow and expressions as those written and developed by human experts</w:t>
      </w:r>
      <w:r w:rsidRPr="00CE5EB9">
        <w:rPr>
          <w:lang w:val="en-US"/>
        </w:rPr>
        <w:t>.” Their research paper does not mention which ChatGPT model they used to create the reading passages</w:t>
      </w:r>
      <w:r w:rsidR="00F31C1C" w:rsidRPr="00CE5EB9">
        <w:rPr>
          <w:lang w:val="en-US"/>
        </w:rPr>
        <w:t xml:space="preserve">, but since it was published in 2023, the research was most likely done on ChatGPT’s 3.5 model. </w:t>
      </w:r>
    </w:p>
    <w:p w14:paraId="21E91632" w14:textId="711F8223" w:rsidR="008B07AE" w:rsidRPr="00CE5EB9" w:rsidRDefault="00F31C1C" w:rsidP="007C1E84">
      <w:pPr>
        <w:rPr>
          <w:lang w:val="en-US"/>
        </w:rPr>
      </w:pPr>
      <w:r w:rsidRPr="00CE5EB9">
        <w:rPr>
          <w:lang w:val="en-US"/>
        </w:rPr>
        <w:t xml:space="preserve">Since then, the development of gen-AI has continued at lightning speed, with newer models (OpenAI’s GPT-4 and GPT-4o) and different providers (Microsoft Copilot, Google Gemini etc.) </w:t>
      </w:r>
      <w:r w:rsidR="00C4029C" w:rsidRPr="00CE5EB9">
        <w:rPr>
          <w:lang w:val="en-US"/>
        </w:rPr>
        <w:t xml:space="preserve">now </w:t>
      </w:r>
      <w:r w:rsidRPr="00CE5EB9">
        <w:rPr>
          <w:lang w:val="en-US"/>
        </w:rPr>
        <w:t xml:space="preserve">widely available. </w:t>
      </w:r>
      <w:r w:rsidR="00246242" w:rsidRPr="00CE5EB9">
        <w:rPr>
          <w:lang w:val="en-US"/>
        </w:rPr>
        <w:t xml:space="preserve">A more recent study from Temple University (2025) </w:t>
      </w:r>
      <w:r w:rsidR="00E56128" w:rsidRPr="00CE5EB9">
        <w:rPr>
          <w:lang w:val="en-US"/>
        </w:rPr>
        <w:t xml:space="preserve">on human detection of AI written content, </w:t>
      </w:r>
      <w:r w:rsidR="00246242" w:rsidRPr="00CE5EB9">
        <w:rPr>
          <w:lang w:val="en-US"/>
        </w:rPr>
        <w:t>found that their human test subjects “were 57% accurate in identifying the source of the texts, only slightly better than pure chance.” The researcher, Jason Chein, remarks that “right now, we're seeing that there is a discernible signal, but it's very likely that, as these generative AI</w:t>
      </w:r>
      <w:r w:rsidR="00535847" w:rsidRPr="00CE5EB9">
        <w:rPr>
          <w:lang w:val="en-US"/>
        </w:rPr>
        <w:t xml:space="preserve"> tools</w:t>
      </w:r>
      <w:r w:rsidR="00246242" w:rsidRPr="00CE5EB9">
        <w:rPr>
          <w:lang w:val="en-US"/>
        </w:rPr>
        <w:t xml:space="preserve"> improve, we're going to move closer and closer to just guessing.” </w:t>
      </w:r>
      <w:r w:rsidR="00E56128" w:rsidRPr="00CE5EB9">
        <w:rPr>
          <w:lang w:val="en-US"/>
        </w:rPr>
        <w:t xml:space="preserve">It is thereby clear that AI can </w:t>
      </w:r>
      <w:r w:rsidR="00F8055E" w:rsidRPr="00CE5EB9">
        <w:rPr>
          <w:lang w:val="en-US"/>
        </w:rPr>
        <w:t xml:space="preserve">indeed </w:t>
      </w:r>
      <w:r w:rsidR="00E56128" w:rsidRPr="00CE5EB9">
        <w:rPr>
          <w:lang w:val="en-US"/>
        </w:rPr>
        <w:t xml:space="preserve">create written texts that are nearly undetectable by </w:t>
      </w:r>
      <w:r w:rsidR="00F8055E" w:rsidRPr="00CE5EB9">
        <w:rPr>
          <w:lang w:val="en-US"/>
        </w:rPr>
        <w:t>humans,</w:t>
      </w:r>
      <w:r w:rsidR="00E56128" w:rsidRPr="00CE5EB9">
        <w:rPr>
          <w:lang w:val="en-US"/>
        </w:rPr>
        <w:t xml:space="preserve"> and which are perceived as natural.</w:t>
      </w:r>
    </w:p>
    <w:p w14:paraId="12F2965F" w14:textId="248BC192" w:rsidR="008B07AE" w:rsidRPr="00CE5EB9" w:rsidRDefault="008B07AE" w:rsidP="007C1E84">
      <w:pPr>
        <w:pStyle w:val="Kop2"/>
        <w:spacing w:after="120" w:line="360" w:lineRule="auto"/>
        <w:rPr>
          <w:lang w:val="en-US"/>
        </w:rPr>
      </w:pPr>
      <w:bookmarkStart w:id="8" w:name="_Toc205813307"/>
      <w:r w:rsidRPr="00CE5EB9">
        <w:rPr>
          <w:lang w:val="en-US"/>
        </w:rPr>
        <w:lastRenderedPageBreak/>
        <w:t>Defining A2-level</w:t>
      </w:r>
      <w:bookmarkEnd w:id="8"/>
      <w:r w:rsidRPr="00CE5EB9">
        <w:rPr>
          <w:lang w:val="en-US"/>
        </w:rPr>
        <w:t xml:space="preserve"> </w:t>
      </w:r>
    </w:p>
    <w:p w14:paraId="110D6189" w14:textId="53FF8CF8" w:rsidR="00D958E0" w:rsidRPr="00CE5EB9" w:rsidRDefault="00F8055E" w:rsidP="007C1E84">
      <w:pPr>
        <w:rPr>
          <w:lang w:val="en-US"/>
        </w:rPr>
      </w:pPr>
      <w:r w:rsidRPr="00CE5EB9">
        <w:rPr>
          <w:lang w:val="en-US"/>
        </w:rPr>
        <w:t xml:space="preserve">The next question is whether gen-AI can create texts that are suitable for A2-level ESL learners. This begs the question: what operational criteria define a “suitable” CEFR-A2 reading text? </w:t>
      </w:r>
      <w:r w:rsidR="00D958E0" w:rsidRPr="00CE5EB9">
        <w:rPr>
          <w:lang w:val="en-US"/>
        </w:rPr>
        <w:t xml:space="preserve">The CEFR Companion Volume with new descriptors (2018) distinguishes between different categories of reading, depending </w:t>
      </w:r>
      <w:r w:rsidR="002F5C7F" w:rsidRPr="00CE5EB9">
        <w:rPr>
          <w:lang w:val="en-US"/>
        </w:rPr>
        <w:t>on</w:t>
      </w:r>
      <w:r w:rsidR="00D958E0" w:rsidRPr="00CE5EB9">
        <w:rPr>
          <w:lang w:val="en-US"/>
        </w:rPr>
        <w:t xml:space="preserve"> the reading purpose and reading genres with certain functions. </w:t>
      </w:r>
      <w:r w:rsidR="002F5C7F" w:rsidRPr="00CE5EB9">
        <w:rPr>
          <w:lang w:val="en-US"/>
        </w:rPr>
        <w:t>The descriptor for overall reading comprehension at A2-level (</w:t>
      </w:r>
      <w:r w:rsidR="00F078B4" w:rsidRPr="00CE5EB9">
        <w:rPr>
          <w:lang w:val="en-US"/>
        </w:rPr>
        <w:t>see</w:t>
      </w:r>
      <w:r w:rsidR="002F5C7F" w:rsidRPr="00CE5EB9">
        <w:rPr>
          <w:lang w:val="en-US"/>
        </w:rPr>
        <w:t xml:space="preserve"> figure 1) states that at A2 level learners should be able to read short, simple texts on familiar matters, with high frequency vocabulary. </w:t>
      </w:r>
    </w:p>
    <w:p w14:paraId="470A79B0" w14:textId="77777777" w:rsidR="00D958E0" w:rsidRPr="00CE5EB9" w:rsidRDefault="00D958E0" w:rsidP="007C1E84">
      <w:pPr>
        <w:keepNext/>
        <w:rPr>
          <w:lang w:val="en-US"/>
        </w:rPr>
      </w:pPr>
      <w:r w:rsidRPr="00CE5EB9">
        <w:rPr>
          <w:noProof/>
          <w:lang w:val="en-US"/>
          <w14:ligatures w14:val="standardContextual"/>
        </w:rPr>
        <w:drawing>
          <wp:inline distT="0" distB="0" distL="0" distR="0" wp14:anchorId="1413C7B1" wp14:editId="53241CA6">
            <wp:extent cx="6033770" cy="760730"/>
            <wp:effectExtent l="0" t="0" r="0" b="1270"/>
            <wp:docPr id="729155857" name="Afbeelding 1" descr="Afbeelding met tekst, Lettertype, Azur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55857" name="Afbeelding 1" descr="Afbeelding met tekst, Lettertype, Azure, lijn&#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6033770" cy="760730"/>
                    </a:xfrm>
                    <a:prstGeom prst="rect">
                      <a:avLst/>
                    </a:prstGeom>
                  </pic:spPr>
                </pic:pic>
              </a:graphicData>
            </a:graphic>
          </wp:inline>
        </w:drawing>
      </w:r>
    </w:p>
    <w:p w14:paraId="09E32539" w14:textId="3AA8C8C2" w:rsidR="00D958E0" w:rsidRPr="00CE5EB9" w:rsidRDefault="00D958E0"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1</w:t>
      </w:r>
      <w:r w:rsidR="001A1809" w:rsidRPr="00CE5EB9">
        <w:rPr>
          <w:noProof/>
          <w:lang w:val="en-US"/>
        </w:rPr>
        <w:fldChar w:fldCharType="end"/>
      </w:r>
      <w:r w:rsidRPr="00CE5EB9">
        <w:rPr>
          <w:lang w:val="en-US"/>
        </w:rPr>
        <w:t>: CEFR descriptor for overall reading comprehension</w:t>
      </w:r>
    </w:p>
    <w:p w14:paraId="7C69B300" w14:textId="77777777" w:rsidR="00C1348A" w:rsidRPr="00CE5EB9" w:rsidRDefault="00C1348A" w:rsidP="007C1E84">
      <w:pPr>
        <w:keepNext/>
        <w:rPr>
          <w:lang w:val="en-US"/>
        </w:rPr>
      </w:pPr>
    </w:p>
    <w:p w14:paraId="1572ED5B" w14:textId="0DCFEAA7" w:rsidR="002F5C7F" w:rsidRPr="00CE5EB9" w:rsidRDefault="002F5C7F" w:rsidP="007C1E84">
      <w:pPr>
        <w:keepNext/>
        <w:rPr>
          <w:lang w:val="en-US"/>
        </w:rPr>
      </w:pPr>
      <w:r w:rsidRPr="00CE5EB9">
        <w:rPr>
          <w:lang w:val="en-US"/>
        </w:rPr>
        <w:t>The more specific descriptor for “Reading for information and argument” is also relevant, as it involves reading a text in detail, which is often the way texts are used in classrooms. This descriptor (</w:t>
      </w:r>
      <w:r w:rsidR="00C4029C" w:rsidRPr="00CE5EB9">
        <w:rPr>
          <w:lang w:val="en-US"/>
        </w:rPr>
        <w:t>see</w:t>
      </w:r>
      <w:r w:rsidRPr="00CE5EB9">
        <w:rPr>
          <w:lang w:val="en-US"/>
        </w:rPr>
        <w:t xml:space="preserve"> figure 2) gives more detail into the types of texts, subjects of texts and the depth of understanding. </w:t>
      </w:r>
      <w:r w:rsidR="00721245" w:rsidRPr="00CE5EB9">
        <w:rPr>
          <w:lang w:val="en-US"/>
        </w:rPr>
        <w:t xml:space="preserve">The types of texts for A2-level are letters, brochures and newspaper reports. An important role is given to titles figures, names and illustration for supporting the meaning of the text. </w:t>
      </w:r>
      <w:r w:rsidRPr="00CE5EB9">
        <w:rPr>
          <w:noProof/>
          <w:lang w:val="en-US"/>
          <w14:ligatures w14:val="standardContextual"/>
        </w:rPr>
        <w:drawing>
          <wp:inline distT="0" distB="0" distL="0" distR="0" wp14:anchorId="3A849EFD" wp14:editId="1F478FC4">
            <wp:extent cx="6033770" cy="2335530"/>
            <wp:effectExtent l="0" t="0" r="0" b="1270"/>
            <wp:docPr id="721555370" name="Afbeelding 2"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55370" name="Afbeelding 2" descr="Afbeelding met tekst, schermopname, Lettertype, nummer&#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6033770" cy="2335530"/>
                    </a:xfrm>
                    <a:prstGeom prst="rect">
                      <a:avLst/>
                    </a:prstGeom>
                  </pic:spPr>
                </pic:pic>
              </a:graphicData>
            </a:graphic>
          </wp:inline>
        </w:drawing>
      </w:r>
    </w:p>
    <w:p w14:paraId="4DCDE61B" w14:textId="14459B5C" w:rsidR="00F8055E" w:rsidRPr="00CE5EB9" w:rsidRDefault="002F5C7F"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2</w:t>
      </w:r>
      <w:r w:rsidR="001A1809" w:rsidRPr="00CE5EB9">
        <w:rPr>
          <w:noProof/>
          <w:lang w:val="en-US"/>
        </w:rPr>
        <w:fldChar w:fldCharType="end"/>
      </w:r>
      <w:r w:rsidRPr="00CE5EB9">
        <w:rPr>
          <w:lang w:val="en-US"/>
        </w:rPr>
        <w:t>: CEFR descriptor for reading for information and argument</w:t>
      </w:r>
    </w:p>
    <w:p w14:paraId="59127668" w14:textId="08A51C5C" w:rsidR="002F5C7F" w:rsidRPr="00CE5EB9" w:rsidRDefault="00721245" w:rsidP="007C1E84">
      <w:pPr>
        <w:rPr>
          <w:lang w:val="en-US"/>
        </w:rPr>
      </w:pPr>
      <w:r w:rsidRPr="00CE5EB9">
        <w:rPr>
          <w:lang w:val="en-US"/>
        </w:rPr>
        <w:lastRenderedPageBreak/>
        <w:t xml:space="preserve">These descriptors give us a sense of the types of texts A2-learners should be capable of reading, but the descriptors remain very general. They are meant to be useful for language learning, teaching, and assessment across different languages. </w:t>
      </w:r>
      <w:r w:rsidR="000A0A55" w:rsidRPr="00CE5EB9">
        <w:rPr>
          <w:lang w:val="en-US"/>
        </w:rPr>
        <w:t xml:space="preserve">As put by Hawkins (2010): “The descriptors do not give language-specific details about the grammar and lexis that are characteristic of each of the proficiency levels for each L2.” For the purposes of this research, the CEFR descriptors are insufficient since they </w:t>
      </w:r>
      <w:r w:rsidRPr="00CE5EB9">
        <w:rPr>
          <w:lang w:val="en-US"/>
        </w:rPr>
        <w:t xml:space="preserve">don’t provide us with </w:t>
      </w:r>
      <w:r w:rsidR="000A0A55" w:rsidRPr="00CE5EB9">
        <w:rPr>
          <w:lang w:val="en-US"/>
        </w:rPr>
        <w:t>an objective</w:t>
      </w:r>
      <w:r w:rsidRPr="00CE5EB9">
        <w:rPr>
          <w:lang w:val="en-US"/>
        </w:rPr>
        <w:t xml:space="preserve"> </w:t>
      </w:r>
      <w:r w:rsidR="000A0A55" w:rsidRPr="00CE5EB9">
        <w:rPr>
          <w:lang w:val="en-US"/>
        </w:rPr>
        <w:t>metric</w:t>
      </w:r>
      <w:r w:rsidRPr="00CE5EB9">
        <w:rPr>
          <w:lang w:val="en-US"/>
        </w:rPr>
        <w:t xml:space="preserve"> against which to measure whether a particular text is suitable for A2-level ESL students. </w:t>
      </w:r>
    </w:p>
    <w:p w14:paraId="764CA099" w14:textId="4F9DE814" w:rsidR="009F6666" w:rsidRPr="00CE5EB9" w:rsidRDefault="006A0694" w:rsidP="007C1E84">
      <w:pPr>
        <w:rPr>
          <w:lang w:val="en-US"/>
        </w:rPr>
      </w:pPr>
      <w:r w:rsidRPr="00CE5EB9">
        <w:rPr>
          <w:lang w:val="en-US"/>
        </w:rPr>
        <w:t>Since vocabulary size is widely recognized (cf. Nation, 200</w:t>
      </w:r>
      <w:r w:rsidR="002B713F" w:rsidRPr="00CE5EB9">
        <w:rPr>
          <w:lang w:val="en-US"/>
        </w:rPr>
        <w:t>6</w:t>
      </w:r>
      <w:r w:rsidRPr="00CE5EB9">
        <w:rPr>
          <w:lang w:val="en-US"/>
        </w:rPr>
        <w:t xml:space="preserve">; Laufer, </w:t>
      </w:r>
      <w:r w:rsidR="002B713F" w:rsidRPr="00CE5EB9">
        <w:rPr>
          <w:lang w:val="en-US"/>
        </w:rPr>
        <w:t>2010</w:t>
      </w:r>
      <w:r w:rsidRPr="00CE5EB9">
        <w:rPr>
          <w:lang w:val="en-US"/>
        </w:rPr>
        <w:t xml:space="preserve">) as one of the most robust predictors of L2 reading comprehension, more so than grammar knowledge, we will now further investigate what the A2-level means in terms of vocabulary knowledge. </w:t>
      </w:r>
      <w:r w:rsidR="006F734D" w:rsidRPr="00CE5EB9">
        <w:rPr>
          <w:lang w:val="en-US"/>
        </w:rPr>
        <w:t xml:space="preserve">In his unpublished manuscript </w:t>
      </w:r>
      <w:r w:rsidR="006F734D" w:rsidRPr="00CE5EB9">
        <w:rPr>
          <w:i/>
          <w:iCs/>
          <w:lang w:val="en-US"/>
        </w:rPr>
        <w:t>Vocabulary, the CEFR levels, and word family size</w:t>
      </w:r>
      <w:r w:rsidR="006F734D" w:rsidRPr="00CE5EB9">
        <w:rPr>
          <w:lang w:val="en-US"/>
        </w:rPr>
        <w:t xml:space="preserve"> (as published on the Victoria University of Wellington website)</w:t>
      </w:r>
      <w:r w:rsidR="002B713F" w:rsidRPr="00CE5EB9">
        <w:rPr>
          <w:lang w:val="en-US"/>
        </w:rPr>
        <w:t xml:space="preserve">, </w:t>
      </w:r>
      <w:r w:rsidR="009F6666" w:rsidRPr="00CE5EB9">
        <w:rPr>
          <w:lang w:val="en-US"/>
        </w:rPr>
        <w:t>Paul Nation (n.d.)</w:t>
      </w:r>
      <w:r w:rsidR="002B713F" w:rsidRPr="00CE5EB9">
        <w:rPr>
          <w:lang w:val="en-US"/>
        </w:rPr>
        <w:t xml:space="preserve"> </w:t>
      </w:r>
      <w:r w:rsidR="009F6666" w:rsidRPr="00CE5EB9">
        <w:rPr>
          <w:lang w:val="en-US"/>
        </w:rPr>
        <w:t xml:space="preserve">attempts to answer the question: how many word families would a learner at each CEFR level know? For A2-level Nation has found that learners should know the most frequent </w:t>
      </w:r>
      <w:proofErr w:type="gramStart"/>
      <w:r w:rsidR="009F6666" w:rsidRPr="00CE5EB9">
        <w:rPr>
          <w:lang w:val="en-US"/>
        </w:rPr>
        <w:t>1000 word</w:t>
      </w:r>
      <w:proofErr w:type="gramEnd"/>
      <w:r w:rsidR="009F6666" w:rsidRPr="00CE5EB9">
        <w:rPr>
          <w:lang w:val="en-US"/>
        </w:rPr>
        <w:t xml:space="preserve"> families. </w:t>
      </w:r>
    </w:p>
    <w:p w14:paraId="7145B1D4" w14:textId="77777777" w:rsidR="00C92DE5" w:rsidRPr="00CE5EB9" w:rsidRDefault="00C92DE5" w:rsidP="007C1E84">
      <w:pPr>
        <w:rPr>
          <w:lang w:val="en-US"/>
        </w:rPr>
      </w:pPr>
      <w:r w:rsidRPr="00CE5EB9">
        <w:rPr>
          <w:lang w:val="en-US"/>
        </w:rPr>
        <w:t xml:space="preserve">Milton and Alexiou (2009), however, provide a more data-driven estimation based on vocabulary size testing using the </w:t>
      </w:r>
      <w:proofErr w:type="spellStart"/>
      <w:r w:rsidRPr="00CE5EB9">
        <w:rPr>
          <w:rStyle w:val="Nadruk"/>
          <w:lang w:val="en-US"/>
        </w:rPr>
        <w:t>XLex</w:t>
      </w:r>
      <w:proofErr w:type="spellEnd"/>
      <w:r w:rsidRPr="00CE5EB9">
        <w:rPr>
          <w:lang w:val="en-US"/>
        </w:rPr>
        <w:t xml:space="preserve"> test. Drawing on data from Greek and Hungarian learners of English as a foreign language, they found that learners placed at CEFR A2 level typically scored between 1500 and 2500 on the </w:t>
      </w:r>
      <w:proofErr w:type="spellStart"/>
      <w:r w:rsidRPr="00CE5EB9">
        <w:rPr>
          <w:lang w:val="en-US"/>
        </w:rPr>
        <w:t>XLex</w:t>
      </w:r>
      <w:proofErr w:type="spellEnd"/>
      <w:r w:rsidRPr="00CE5EB9">
        <w:rPr>
          <w:lang w:val="en-US"/>
        </w:rPr>
        <w:t xml:space="preserve"> scale, which estimates knowledge of the most frequent 5000 lemmatized words in English. These scores were aligned with learners’ placement in Cambridge English exams, particularly the Key English Test (KET) for A2. Thus, their findings suggest that A2 learners tend to have receptive knowledge of approximately 1500–2500 of the most frequent word families in English, supporting the idea that vocabulary size can serve as a robust and objective indicator for CEFR level placement.</w:t>
      </w:r>
    </w:p>
    <w:p w14:paraId="77E305C2" w14:textId="77777777" w:rsidR="00C92DE5" w:rsidRPr="00CE5EB9" w:rsidRDefault="00C92DE5" w:rsidP="007C1E84">
      <w:pPr>
        <w:rPr>
          <w:lang w:val="en-US"/>
        </w:rPr>
      </w:pPr>
    </w:p>
    <w:p w14:paraId="0F134184" w14:textId="2D80A230" w:rsidR="00C92DE5" w:rsidRPr="00CE5EB9" w:rsidRDefault="00C92DE5" w:rsidP="007C1E84">
      <w:pPr>
        <w:rPr>
          <w:u w:val="single"/>
          <w:lang w:val="en-US"/>
        </w:rPr>
      </w:pPr>
      <w:r w:rsidRPr="00CE5EB9">
        <w:rPr>
          <w:u w:val="single"/>
          <w:lang w:val="en-US"/>
        </w:rPr>
        <w:t>The English Vocabulary Profile</w:t>
      </w:r>
    </w:p>
    <w:p w14:paraId="571E4BFD" w14:textId="60D05A45" w:rsidR="007907ED" w:rsidRPr="00CE5EB9" w:rsidRDefault="009F6666" w:rsidP="00036B7E">
      <w:pPr>
        <w:rPr>
          <w:rFonts w:cs="Arial"/>
          <w:lang w:val="en-US"/>
        </w:rPr>
      </w:pPr>
      <w:r w:rsidRPr="00CE5EB9">
        <w:rPr>
          <w:lang w:val="en-US"/>
        </w:rPr>
        <w:t>Further detailing of the CEFR descriptors, specifically for English, was done by the</w:t>
      </w:r>
      <w:r w:rsidR="000A0A55" w:rsidRPr="00CE5EB9">
        <w:rPr>
          <w:lang w:val="en-US"/>
        </w:rPr>
        <w:t xml:space="preserve"> Cambridge English Profile </w:t>
      </w:r>
      <w:proofErr w:type="spellStart"/>
      <w:r w:rsidR="000A0A55" w:rsidRPr="00CE5EB9">
        <w:rPr>
          <w:lang w:val="en-US"/>
        </w:rPr>
        <w:t>Programme</w:t>
      </w:r>
      <w:proofErr w:type="spellEnd"/>
      <w:r w:rsidRPr="00CE5EB9">
        <w:rPr>
          <w:lang w:val="en-US"/>
        </w:rPr>
        <w:t xml:space="preserve">: </w:t>
      </w:r>
      <w:r w:rsidR="000A0A55" w:rsidRPr="00CE5EB9">
        <w:rPr>
          <w:lang w:val="en-US"/>
        </w:rPr>
        <w:t>one of its major goals is “</w:t>
      </w:r>
      <w:r w:rsidR="00573376" w:rsidRPr="00CE5EB9">
        <w:rPr>
          <w:lang w:val="en-US"/>
        </w:rPr>
        <w:t>to add specific grammatical and lexical details of English to the functional characterization of the CEFR levels based on the Cambridge Learner Corpus (CLC)</w:t>
      </w:r>
      <w:r w:rsidR="000A0A55" w:rsidRPr="00CE5EB9">
        <w:rPr>
          <w:lang w:val="en-US"/>
        </w:rPr>
        <w:t xml:space="preserve">” (Hawkins, 2010). </w:t>
      </w:r>
      <w:r w:rsidR="00EB1BF9" w:rsidRPr="00CE5EB9">
        <w:rPr>
          <w:lang w:val="en-US"/>
        </w:rPr>
        <w:t>The English Profile program provides a “profile” of English language learners</w:t>
      </w:r>
      <w:r w:rsidR="0025421C" w:rsidRPr="00CE5EB9">
        <w:rPr>
          <w:lang w:val="en-US"/>
        </w:rPr>
        <w:t xml:space="preserve"> </w:t>
      </w:r>
      <w:r w:rsidR="00EB1BF9" w:rsidRPr="00CE5EB9">
        <w:rPr>
          <w:lang w:val="en-US"/>
        </w:rPr>
        <w:t>in line with the six proficiency bands of the CEFR A1 to C2</w:t>
      </w:r>
      <w:r w:rsidR="0025421C" w:rsidRPr="00CE5EB9">
        <w:rPr>
          <w:lang w:val="en-US"/>
        </w:rPr>
        <w:t>. To do this they have created description</w:t>
      </w:r>
      <w:r w:rsidR="00C55C4A" w:rsidRPr="00CE5EB9">
        <w:rPr>
          <w:lang w:val="en-US"/>
        </w:rPr>
        <w:t>s</w:t>
      </w:r>
      <w:r w:rsidR="0025421C" w:rsidRPr="00CE5EB9">
        <w:rPr>
          <w:lang w:val="en-US"/>
        </w:rPr>
        <w:t xml:space="preserve"> covering </w:t>
      </w:r>
      <w:r w:rsidR="00EB1BF9" w:rsidRPr="00CE5EB9">
        <w:rPr>
          <w:lang w:val="en-US"/>
        </w:rPr>
        <w:t>what learners know and can do in English at each of the six CEFR</w:t>
      </w:r>
      <w:r w:rsidR="0025421C" w:rsidRPr="00CE5EB9">
        <w:rPr>
          <w:lang w:val="en-US"/>
        </w:rPr>
        <w:t>-</w:t>
      </w:r>
      <w:r w:rsidR="00EB1BF9" w:rsidRPr="00CE5EB9">
        <w:rPr>
          <w:lang w:val="en-US"/>
        </w:rPr>
        <w:t>levels</w:t>
      </w:r>
      <w:r w:rsidR="0025421C" w:rsidRPr="00CE5EB9">
        <w:rPr>
          <w:lang w:val="en-US"/>
        </w:rPr>
        <w:t xml:space="preserve"> (UCLES &amp; Cambridge University Press, 2011)</w:t>
      </w:r>
      <w:r w:rsidR="00EB1BF9" w:rsidRPr="00CE5EB9">
        <w:rPr>
          <w:lang w:val="en-US"/>
        </w:rPr>
        <w:t>.</w:t>
      </w:r>
      <w:r w:rsidR="008657D1" w:rsidRPr="00CE5EB9">
        <w:rPr>
          <w:lang w:val="en-US"/>
        </w:rPr>
        <w:t xml:space="preserve"> The English Vocabulary Profile </w:t>
      </w:r>
      <w:r w:rsidR="008657D1" w:rsidRPr="00CE5EB9">
        <w:rPr>
          <w:lang w:val="en-US"/>
        </w:rPr>
        <w:lastRenderedPageBreak/>
        <w:t xml:space="preserve">(EVP) </w:t>
      </w:r>
      <w:r w:rsidR="00F07338" w:rsidRPr="00CE5EB9">
        <w:rPr>
          <w:lang w:val="en-US"/>
        </w:rPr>
        <w:t>was created as a part of this program</w:t>
      </w:r>
      <w:r w:rsidR="00B020A5" w:rsidRPr="00CE5EB9">
        <w:rPr>
          <w:lang w:val="en-US"/>
        </w:rPr>
        <w:t xml:space="preserve">: an online searchable database of </w:t>
      </w:r>
      <w:r w:rsidR="00C55C4A" w:rsidRPr="00CE5EB9">
        <w:rPr>
          <w:lang w:val="en-US"/>
        </w:rPr>
        <w:t xml:space="preserve">which </w:t>
      </w:r>
      <w:r w:rsidR="00B020A5" w:rsidRPr="00CE5EB9">
        <w:rPr>
          <w:lang w:val="en-US"/>
        </w:rPr>
        <w:t xml:space="preserve">vocabulary ESL learners </w:t>
      </w:r>
      <w:r w:rsidR="00C55C4A" w:rsidRPr="00CE5EB9">
        <w:rPr>
          <w:lang w:val="en-US"/>
        </w:rPr>
        <w:t xml:space="preserve">should </w:t>
      </w:r>
      <w:r w:rsidR="00B020A5" w:rsidRPr="00CE5EB9">
        <w:rPr>
          <w:lang w:val="en-US"/>
        </w:rPr>
        <w:t xml:space="preserve">know at the different levels of the CEFR. </w:t>
      </w:r>
      <w:r w:rsidR="006700A8" w:rsidRPr="00CE5EB9">
        <w:rPr>
          <w:lang w:val="en-US"/>
        </w:rPr>
        <w:t xml:space="preserve">These lists of words per CEFR level provide valuable insight into which vocabulary learners should know and therefore also which vocabulary teachers should introduce at each CEFR-level. </w:t>
      </w:r>
      <w:r w:rsidR="00130B57" w:rsidRPr="00CE5EB9">
        <w:rPr>
          <w:lang w:val="en-US"/>
        </w:rPr>
        <w:t>For the purposes of this research, the EVP A1 and A2 wordlists</w:t>
      </w:r>
      <w:r w:rsidR="00516A7D" w:rsidRPr="00CE5EB9">
        <w:rPr>
          <w:lang w:val="en-US"/>
        </w:rPr>
        <w:t xml:space="preserve"> (see Appendix 1 for the full list)</w:t>
      </w:r>
      <w:r w:rsidR="003C7A25" w:rsidRPr="00CE5EB9">
        <w:rPr>
          <w:lang w:val="en-US"/>
        </w:rPr>
        <w:t xml:space="preserve"> will be an important metric with which to measure how suitable texts are for the A2 level</w:t>
      </w:r>
      <w:r w:rsidR="00DC2EB3" w:rsidRPr="00CE5EB9">
        <w:rPr>
          <w:lang w:val="en-US"/>
        </w:rPr>
        <w:t xml:space="preserve"> in English</w:t>
      </w:r>
      <w:r w:rsidR="003C7A25" w:rsidRPr="00CE5EB9">
        <w:rPr>
          <w:lang w:val="en-US"/>
        </w:rPr>
        <w:t xml:space="preserve">. </w:t>
      </w:r>
    </w:p>
    <w:p w14:paraId="774A41D6" w14:textId="458B006B" w:rsidR="008B07AE" w:rsidRPr="00CE5EB9" w:rsidRDefault="008B07AE" w:rsidP="007C1E84">
      <w:pPr>
        <w:pStyle w:val="Kop2"/>
        <w:spacing w:after="120" w:line="360" w:lineRule="auto"/>
        <w:rPr>
          <w:lang w:val="en-US"/>
        </w:rPr>
      </w:pPr>
      <w:bookmarkStart w:id="9" w:name="_Toc205813308"/>
      <w:r w:rsidRPr="00CE5EB9">
        <w:rPr>
          <w:lang w:val="en-US"/>
        </w:rPr>
        <w:t>A2-level in Flemish education</w:t>
      </w:r>
      <w:bookmarkEnd w:id="9"/>
    </w:p>
    <w:p w14:paraId="2D6B20CC" w14:textId="4DF8CACF" w:rsidR="008B07AE" w:rsidRPr="00CE5EB9" w:rsidRDefault="00D04727" w:rsidP="007C1E84">
      <w:pPr>
        <w:rPr>
          <w:lang w:val="en-US"/>
        </w:rPr>
      </w:pPr>
      <w:r w:rsidRPr="00CE5EB9">
        <w:rPr>
          <w:lang w:val="en-US"/>
        </w:rPr>
        <w:t>Now that we have an operational definition of A2-level for English, we need to know</w:t>
      </w:r>
      <w:r w:rsidR="008824C1" w:rsidRPr="00CE5EB9">
        <w:rPr>
          <w:lang w:val="en-US"/>
        </w:rPr>
        <w:t xml:space="preserve"> in which years and finalities the A2-level is attained in the Flemish education system. The </w:t>
      </w:r>
      <w:r w:rsidR="00786115" w:rsidRPr="00CE5EB9">
        <w:rPr>
          <w:lang w:val="en-US"/>
        </w:rPr>
        <w:t xml:space="preserve">minimum </w:t>
      </w:r>
      <w:r w:rsidR="00152D80" w:rsidRPr="00CE5EB9">
        <w:rPr>
          <w:lang w:val="en-US"/>
        </w:rPr>
        <w:t>goals</w:t>
      </w:r>
      <w:r w:rsidR="00786115" w:rsidRPr="00CE5EB9">
        <w:rPr>
          <w:lang w:val="en-US"/>
        </w:rPr>
        <w:t xml:space="preserve"> (= </w:t>
      </w:r>
      <w:proofErr w:type="spellStart"/>
      <w:r w:rsidR="00786115" w:rsidRPr="00CE5EB9">
        <w:rPr>
          <w:lang w:val="en-US"/>
        </w:rPr>
        <w:t>minimumdoelen</w:t>
      </w:r>
      <w:proofErr w:type="spellEnd"/>
      <w:r w:rsidR="00786115" w:rsidRPr="00CE5EB9">
        <w:rPr>
          <w:lang w:val="en-US"/>
        </w:rPr>
        <w:t>) for reading set by the Flemish government for the 3</w:t>
      </w:r>
      <w:r w:rsidR="00786115" w:rsidRPr="00CE5EB9">
        <w:rPr>
          <w:vertAlign w:val="superscript"/>
          <w:lang w:val="en-US"/>
        </w:rPr>
        <w:t>rd</w:t>
      </w:r>
      <w:r w:rsidR="00786115" w:rsidRPr="00CE5EB9">
        <w:rPr>
          <w:lang w:val="en-US"/>
        </w:rPr>
        <w:t xml:space="preserve"> and 4</w:t>
      </w:r>
      <w:r w:rsidR="00786115" w:rsidRPr="00CE5EB9">
        <w:rPr>
          <w:vertAlign w:val="superscript"/>
          <w:lang w:val="en-US"/>
        </w:rPr>
        <w:t>th</w:t>
      </w:r>
      <w:r w:rsidR="00786115" w:rsidRPr="00CE5EB9">
        <w:rPr>
          <w:lang w:val="en-US"/>
        </w:rPr>
        <w:t xml:space="preserve"> years of secondary school</w:t>
      </w:r>
      <w:r w:rsidR="00B8566F" w:rsidRPr="00CE5EB9">
        <w:rPr>
          <w:lang w:val="en-US"/>
        </w:rPr>
        <w:t xml:space="preserve"> in the double finality (= </w:t>
      </w:r>
      <w:proofErr w:type="spellStart"/>
      <w:r w:rsidR="00B8566F" w:rsidRPr="00CE5EB9">
        <w:rPr>
          <w:lang w:val="en-US"/>
        </w:rPr>
        <w:t>dubbele</w:t>
      </w:r>
      <w:proofErr w:type="spellEnd"/>
      <w:r w:rsidR="00B8566F" w:rsidRPr="00CE5EB9">
        <w:rPr>
          <w:lang w:val="en-US"/>
        </w:rPr>
        <w:t xml:space="preserve"> </w:t>
      </w:r>
      <w:proofErr w:type="spellStart"/>
      <w:r w:rsidR="00B8566F" w:rsidRPr="00CE5EB9">
        <w:rPr>
          <w:lang w:val="en-US"/>
        </w:rPr>
        <w:t>finaliteit</w:t>
      </w:r>
      <w:proofErr w:type="spellEnd"/>
      <w:r w:rsidR="00B8566F" w:rsidRPr="00CE5EB9">
        <w:rPr>
          <w:lang w:val="en-US"/>
        </w:rPr>
        <w:t xml:space="preserve"> D/A) closely resemble the CEFR descriptors for A2, without explicitly mentioning them</w:t>
      </w:r>
      <w:r w:rsidR="00152D80" w:rsidRPr="00CE5EB9">
        <w:rPr>
          <w:lang w:val="en-US"/>
        </w:rPr>
        <w:t xml:space="preserve"> (</w:t>
      </w:r>
      <w:proofErr w:type="spellStart"/>
      <w:r w:rsidR="00152D80" w:rsidRPr="00CE5EB9">
        <w:rPr>
          <w:lang w:val="en-US"/>
        </w:rPr>
        <w:t>Kenniscentrum</w:t>
      </w:r>
      <w:proofErr w:type="spellEnd"/>
      <w:r w:rsidR="00152D80" w:rsidRPr="00CE5EB9">
        <w:rPr>
          <w:lang w:val="en-US"/>
        </w:rPr>
        <w:t xml:space="preserve"> </w:t>
      </w:r>
      <w:proofErr w:type="spellStart"/>
      <w:r w:rsidR="00152D80" w:rsidRPr="00CE5EB9">
        <w:rPr>
          <w:lang w:val="en-US"/>
        </w:rPr>
        <w:t>Digisprong</w:t>
      </w:r>
      <w:proofErr w:type="spellEnd"/>
      <w:r w:rsidR="00152D80" w:rsidRPr="00CE5EB9">
        <w:rPr>
          <w:lang w:val="en-US"/>
        </w:rPr>
        <w:t>, n.d.)</w:t>
      </w:r>
      <w:r w:rsidR="00B8566F" w:rsidRPr="00CE5EB9">
        <w:rPr>
          <w:lang w:val="en-US"/>
        </w:rPr>
        <w:t xml:space="preserve">. </w:t>
      </w:r>
      <w:r w:rsidR="00152D80" w:rsidRPr="00CE5EB9">
        <w:rPr>
          <w:lang w:val="en-US"/>
        </w:rPr>
        <w:t xml:space="preserve">The minimum goals mention the same brief text length, the frequent words and the lay-out to </w:t>
      </w:r>
      <w:r w:rsidR="000500AC" w:rsidRPr="00CE5EB9">
        <w:rPr>
          <w:lang w:val="en-US"/>
        </w:rPr>
        <w:t>aid</w:t>
      </w:r>
      <w:r w:rsidR="00152D80" w:rsidRPr="00CE5EB9">
        <w:rPr>
          <w:lang w:val="en-US"/>
        </w:rPr>
        <w:t xml:space="preserve"> comprehension. </w:t>
      </w:r>
    </w:p>
    <w:p w14:paraId="6386AF86" w14:textId="77777777" w:rsidR="00B8566F" w:rsidRPr="00CE5EB9" w:rsidRDefault="00B8566F" w:rsidP="007C1E84">
      <w:pPr>
        <w:keepNext/>
        <w:rPr>
          <w:lang w:val="en-US"/>
        </w:rPr>
      </w:pPr>
      <w:r w:rsidRPr="00CE5EB9">
        <w:rPr>
          <w:noProof/>
          <w:lang w:val="en-US"/>
          <w14:ligatures w14:val="standardContextual"/>
        </w:rPr>
        <w:drawing>
          <wp:inline distT="0" distB="0" distL="0" distR="0" wp14:anchorId="5FEE4F7B" wp14:editId="1D57EB1E">
            <wp:extent cx="6033770" cy="3049905"/>
            <wp:effectExtent l="0" t="0" r="0" b="0"/>
            <wp:docPr id="1314862778" name="Afbeelding 3" descr="Afbeelding met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62778" name="Afbeelding 3" descr="Afbeelding met tekst, schermopname&#10;&#10;Door AI gegenereerde inhoud is mogelijk onjui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33770" cy="3049905"/>
                    </a:xfrm>
                    <a:prstGeom prst="rect">
                      <a:avLst/>
                    </a:prstGeom>
                  </pic:spPr>
                </pic:pic>
              </a:graphicData>
            </a:graphic>
          </wp:inline>
        </w:drawing>
      </w:r>
    </w:p>
    <w:p w14:paraId="059BF460" w14:textId="754DAADC" w:rsidR="00B8566F" w:rsidRPr="00CE5EB9" w:rsidRDefault="00B8566F"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3</w:t>
      </w:r>
      <w:r w:rsidR="001A1809" w:rsidRPr="00CE5EB9">
        <w:rPr>
          <w:noProof/>
          <w:lang w:val="en-US"/>
        </w:rPr>
        <w:fldChar w:fldCharType="end"/>
      </w:r>
      <w:r w:rsidRPr="00CE5EB9">
        <w:rPr>
          <w:lang w:val="en-US"/>
        </w:rPr>
        <w:t>: Minimal attainment target reading 2nd grade double finality</w:t>
      </w:r>
    </w:p>
    <w:p w14:paraId="6059C7F1" w14:textId="77777777" w:rsidR="008824C1" w:rsidRPr="00CE5EB9" w:rsidRDefault="008824C1" w:rsidP="007C1E84">
      <w:pPr>
        <w:rPr>
          <w:lang w:val="en-US"/>
        </w:rPr>
      </w:pPr>
    </w:p>
    <w:p w14:paraId="59744C0B" w14:textId="17939201" w:rsidR="00152D80" w:rsidRPr="00CE5EB9" w:rsidRDefault="00152D80" w:rsidP="007C1E84">
      <w:pPr>
        <w:rPr>
          <w:lang w:val="en-US"/>
        </w:rPr>
      </w:pPr>
      <w:r w:rsidRPr="00CE5EB9">
        <w:rPr>
          <w:lang w:val="en-US"/>
        </w:rPr>
        <w:t xml:space="preserve">This minimum goal is further specified by the school networks (= </w:t>
      </w:r>
      <w:proofErr w:type="spellStart"/>
      <w:r w:rsidRPr="00CE5EB9">
        <w:rPr>
          <w:lang w:val="en-US"/>
        </w:rPr>
        <w:t>netten</w:t>
      </w:r>
      <w:proofErr w:type="spellEnd"/>
      <w:r w:rsidRPr="00CE5EB9">
        <w:rPr>
          <w:lang w:val="en-US"/>
        </w:rPr>
        <w:t xml:space="preserve">) in their attainment targets. The curricula for </w:t>
      </w:r>
      <w:r w:rsidR="00790824" w:rsidRPr="00CE5EB9">
        <w:rPr>
          <w:lang w:val="en-US"/>
        </w:rPr>
        <w:t>the 2</w:t>
      </w:r>
      <w:r w:rsidR="00790824" w:rsidRPr="00CE5EB9">
        <w:rPr>
          <w:vertAlign w:val="superscript"/>
          <w:lang w:val="en-US"/>
        </w:rPr>
        <w:t>nd</w:t>
      </w:r>
      <w:r w:rsidR="00790824" w:rsidRPr="00CE5EB9">
        <w:rPr>
          <w:lang w:val="en-US"/>
        </w:rPr>
        <w:t xml:space="preserve"> grade (3</w:t>
      </w:r>
      <w:r w:rsidR="00790824" w:rsidRPr="00CE5EB9">
        <w:rPr>
          <w:vertAlign w:val="superscript"/>
          <w:lang w:val="en-US"/>
        </w:rPr>
        <w:t>rd</w:t>
      </w:r>
      <w:r w:rsidR="00790824" w:rsidRPr="00CE5EB9">
        <w:rPr>
          <w:lang w:val="en-US"/>
        </w:rPr>
        <w:t xml:space="preserve"> and 4</w:t>
      </w:r>
      <w:r w:rsidR="00790824" w:rsidRPr="00CE5EB9">
        <w:rPr>
          <w:vertAlign w:val="superscript"/>
          <w:lang w:val="en-US"/>
        </w:rPr>
        <w:t>th</w:t>
      </w:r>
      <w:r w:rsidR="00790824" w:rsidRPr="00CE5EB9">
        <w:rPr>
          <w:lang w:val="en-US"/>
        </w:rPr>
        <w:t xml:space="preserve"> years)</w:t>
      </w:r>
      <w:r w:rsidR="00BF7975" w:rsidRPr="00CE5EB9">
        <w:rPr>
          <w:lang w:val="en-US"/>
        </w:rPr>
        <w:t xml:space="preserve"> double finality</w:t>
      </w:r>
      <w:r w:rsidR="00790824" w:rsidRPr="00CE5EB9">
        <w:rPr>
          <w:lang w:val="en-US"/>
        </w:rPr>
        <w:t xml:space="preserve"> for </w:t>
      </w:r>
      <w:r w:rsidR="00BF7975" w:rsidRPr="00CE5EB9">
        <w:rPr>
          <w:lang w:val="en-US"/>
        </w:rPr>
        <w:t>KOV</w:t>
      </w:r>
      <w:r w:rsidR="00790824" w:rsidRPr="00CE5EB9">
        <w:rPr>
          <w:lang w:val="en-US"/>
        </w:rPr>
        <w:t xml:space="preserve"> and GO! both </w:t>
      </w:r>
      <w:r w:rsidR="00790824" w:rsidRPr="00CE5EB9">
        <w:rPr>
          <w:lang w:val="en-US"/>
        </w:rPr>
        <w:lastRenderedPageBreak/>
        <w:t xml:space="preserve">explicitly name CEFR A2 as the guideline (GO! </w:t>
      </w:r>
      <w:proofErr w:type="spellStart"/>
      <w:r w:rsidR="00790824" w:rsidRPr="00CE5EB9">
        <w:rPr>
          <w:lang w:val="en-US"/>
        </w:rPr>
        <w:t>Onderwijs</w:t>
      </w:r>
      <w:proofErr w:type="spellEnd"/>
      <w:r w:rsidR="00790824" w:rsidRPr="00CE5EB9">
        <w:rPr>
          <w:lang w:val="en-US"/>
        </w:rPr>
        <w:t xml:space="preserve"> van de </w:t>
      </w:r>
      <w:proofErr w:type="spellStart"/>
      <w:r w:rsidR="00790824" w:rsidRPr="00CE5EB9">
        <w:rPr>
          <w:lang w:val="en-US"/>
        </w:rPr>
        <w:t>Vlaamse</w:t>
      </w:r>
      <w:proofErr w:type="spellEnd"/>
      <w:r w:rsidR="00790824" w:rsidRPr="00CE5EB9">
        <w:rPr>
          <w:lang w:val="en-US"/>
        </w:rPr>
        <w:t xml:space="preserve"> </w:t>
      </w:r>
      <w:proofErr w:type="spellStart"/>
      <w:r w:rsidR="00790824" w:rsidRPr="00CE5EB9">
        <w:rPr>
          <w:lang w:val="en-US"/>
        </w:rPr>
        <w:t>Gemeenschap</w:t>
      </w:r>
      <w:proofErr w:type="spellEnd"/>
      <w:r w:rsidR="00790824" w:rsidRPr="00CE5EB9">
        <w:rPr>
          <w:lang w:val="en-US"/>
        </w:rPr>
        <w:t xml:space="preserve">, 2025 and </w:t>
      </w:r>
      <w:proofErr w:type="spellStart"/>
      <w:r w:rsidR="00790824" w:rsidRPr="00CE5EB9">
        <w:rPr>
          <w:lang w:val="en-US"/>
        </w:rPr>
        <w:t>Katholiek</w:t>
      </w:r>
      <w:proofErr w:type="spellEnd"/>
      <w:r w:rsidR="00790824" w:rsidRPr="00CE5EB9">
        <w:rPr>
          <w:lang w:val="en-US"/>
        </w:rPr>
        <w:t xml:space="preserve"> </w:t>
      </w:r>
      <w:proofErr w:type="spellStart"/>
      <w:r w:rsidR="00790824" w:rsidRPr="00CE5EB9">
        <w:rPr>
          <w:lang w:val="en-US"/>
        </w:rPr>
        <w:t>Onderwijs</w:t>
      </w:r>
      <w:proofErr w:type="spellEnd"/>
      <w:r w:rsidR="00790824" w:rsidRPr="00CE5EB9">
        <w:rPr>
          <w:lang w:val="en-US"/>
        </w:rPr>
        <w:t xml:space="preserve"> Vlaanderen, 2024). </w:t>
      </w:r>
    </w:p>
    <w:p w14:paraId="6F8D0784" w14:textId="5C8945C2" w:rsidR="00406197" w:rsidRPr="00CE5EB9" w:rsidRDefault="00406197" w:rsidP="000500AC">
      <w:pPr>
        <w:rPr>
          <w:rFonts w:cs="Arial"/>
          <w:lang w:val="en-US"/>
        </w:rPr>
      </w:pPr>
      <w:r w:rsidRPr="00CE5EB9">
        <w:rPr>
          <w:lang w:val="en-US"/>
        </w:rPr>
        <w:t>In this study, I will focus solely on the 3rd and 4th years of the D/A-finality (KSO and TSO). From a curricular perspective, this is the only point in the foreign language learning trajectory where all pupils in these finalities are expected to reach the same CEFR level, namely A2 for English. Unlike in other grades or finalities, where differentiation in learning goals is more pronounced due to streaming or specialization, the second grade of KSO/TSO offers a uniform proficiency target across schools, study domains, and learner profiles (</w:t>
      </w:r>
      <w:proofErr w:type="spellStart"/>
      <w:r w:rsidRPr="00CE5EB9">
        <w:rPr>
          <w:lang w:val="en-US"/>
        </w:rPr>
        <w:t>Klascement</w:t>
      </w:r>
      <w:proofErr w:type="spellEnd"/>
      <w:r w:rsidRPr="00CE5EB9">
        <w:rPr>
          <w:lang w:val="en-US"/>
        </w:rPr>
        <w:t xml:space="preserve">, 2022; </w:t>
      </w:r>
      <w:proofErr w:type="spellStart"/>
      <w:r w:rsidRPr="00CE5EB9">
        <w:rPr>
          <w:lang w:val="en-US"/>
        </w:rPr>
        <w:t>Vlaamse</w:t>
      </w:r>
      <w:proofErr w:type="spellEnd"/>
      <w:r w:rsidRPr="00CE5EB9">
        <w:rPr>
          <w:lang w:val="en-US"/>
        </w:rPr>
        <w:t xml:space="preserve"> </w:t>
      </w:r>
      <w:proofErr w:type="spellStart"/>
      <w:r w:rsidRPr="00CE5EB9">
        <w:rPr>
          <w:lang w:val="en-US"/>
        </w:rPr>
        <w:t>Overheid</w:t>
      </w:r>
      <w:proofErr w:type="spellEnd"/>
      <w:r w:rsidRPr="00CE5EB9">
        <w:rPr>
          <w:lang w:val="en-US"/>
        </w:rPr>
        <w:t>, 2012). By examining handbook materials designed for learners working toward a clearly defined and shared learning outcome (A2 reading proficiency), this study can more reliably compare these to gen-AI created materials aimed at the same proficiency level.</w:t>
      </w:r>
    </w:p>
    <w:p w14:paraId="1A638C56" w14:textId="661FDDCE" w:rsidR="00A42A05" w:rsidRPr="00CE5EB9" w:rsidRDefault="009F6666" w:rsidP="007C1E84">
      <w:pPr>
        <w:pStyle w:val="Kop2"/>
        <w:spacing w:after="120" w:line="360" w:lineRule="auto"/>
        <w:rPr>
          <w:lang w:val="en-US"/>
        </w:rPr>
      </w:pPr>
      <w:bookmarkStart w:id="10" w:name="_Toc205813309"/>
      <w:r w:rsidRPr="00CE5EB9">
        <w:rPr>
          <w:lang w:val="en-US"/>
        </w:rPr>
        <w:t>Reading</w:t>
      </w:r>
      <w:r w:rsidR="00A42A05" w:rsidRPr="00CE5EB9">
        <w:rPr>
          <w:lang w:val="en-US"/>
        </w:rPr>
        <w:t xml:space="preserve"> comprehension</w:t>
      </w:r>
      <w:r w:rsidRPr="00CE5EB9">
        <w:rPr>
          <w:lang w:val="en-US"/>
        </w:rPr>
        <w:t xml:space="preserve"> thresholds</w:t>
      </w:r>
      <w:bookmarkEnd w:id="10"/>
    </w:p>
    <w:p w14:paraId="4EA03216" w14:textId="2365338B" w:rsidR="002B1805" w:rsidRPr="00CE5EB9" w:rsidRDefault="002B1805" w:rsidP="007C1E84">
      <w:pPr>
        <w:rPr>
          <w:lang w:val="en-US"/>
        </w:rPr>
      </w:pPr>
      <w:r w:rsidRPr="00CE5EB9">
        <w:rPr>
          <w:lang w:val="en-US"/>
        </w:rPr>
        <w:t xml:space="preserve">Determining the proportion of known vocabulary necessary for reading comprehension is essential for evaluating text suitability for language learners. </w:t>
      </w:r>
      <w:proofErr w:type="gramStart"/>
      <w:r w:rsidRPr="00CE5EB9">
        <w:rPr>
          <w:lang w:val="en-US"/>
        </w:rPr>
        <w:t>Hu and Nation’s (2000) foundational study,</w:t>
      </w:r>
      <w:proofErr w:type="gramEnd"/>
      <w:r w:rsidRPr="00CE5EB9">
        <w:rPr>
          <w:lang w:val="en-US"/>
        </w:rPr>
        <w:t xml:space="preserve"> indicates that 95% lexical coverage is insufficient for most learners to understand texts unaided, with 98% coverage emerging as the preferred threshold for adequate comprehension. This "coverage comprehension model" o</w:t>
      </w:r>
      <w:r w:rsidR="00AD242A" w:rsidRPr="00CE5EB9">
        <w:rPr>
          <w:lang w:val="en-US"/>
        </w:rPr>
        <w:t>r</w:t>
      </w:r>
      <w:r w:rsidRPr="00CE5EB9">
        <w:rPr>
          <w:lang w:val="en-US"/>
        </w:rPr>
        <w:t xml:space="preserve"> CCM (McLean, 2021) remains widely cited and underpins much of the research on vocabulary demands in reading.</w:t>
      </w:r>
    </w:p>
    <w:p w14:paraId="4E2F6199" w14:textId="26455C29" w:rsidR="006772B6" w:rsidRPr="00CE5EB9" w:rsidRDefault="006772B6" w:rsidP="007C1E84">
      <w:pPr>
        <w:rPr>
          <w:lang w:val="en-US"/>
        </w:rPr>
      </w:pPr>
      <w:r w:rsidRPr="00CE5EB9">
        <w:rPr>
          <w:lang w:val="en-US"/>
        </w:rPr>
        <w:t>However, more recent stud</w:t>
      </w:r>
      <w:r w:rsidR="000500AC" w:rsidRPr="00CE5EB9">
        <w:rPr>
          <w:lang w:val="en-US"/>
        </w:rPr>
        <w:t>ie</w:t>
      </w:r>
      <w:r w:rsidRPr="00CE5EB9">
        <w:rPr>
          <w:lang w:val="en-US"/>
        </w:rPr>
        <w:t>s from Webb (2021) and McLean (2021) caution that while the 95% and 98% thresholds offer useful general guidance, their operationalization in research has limitations. McLean critiques several methodological assumptions underlying this model, and “concludes that the validity with which the CCM is operationalized in research is limited (McLean, 2021).” Webb similarly emphasizes that although lexical profiling research provides valuable estimates of the vocabulary size needed for different genres and modalities, only a small number of studies have directly investigated the effect of lexical coverage on comprehension, making generalizability problematic.</w:t>
      </w:r>
    </w:p>
    <w:p w14:paraId="70229A10" w14:textId="65507F46" w:rsidR="007844D9" w:rsidRPr="00CE5EB9" w:rsidRDefault="00B24CB9" w:rsidP="007C1E84">
      <w:pPr>
        <w:rPr>
          <w:lang w:val="en-US"/>
        </w:rPr>
      </w:pPr>
      <w:proofErr w:type="gramStart"/>
      <w:r w:rsidRPr="00CE5EB9">
        <w:rPr>
          <w:lang w:val="en-US"/>
        </w:rPr>
        <w:t>In light of</w:t>
      </w:r>
      <w:proofErr w:type="gramEnd"/>
      <w:r w:rsidRPr="00CE5EB9">
        <w:rPr>
          <w:lang w:val="en-US"/>
        </w:rPr>
        <w:t xml:space="preserve"> these insights, </w:t>
      </w:r>
      <w:proofErr w:type="gramStart"/>
      <w:r w:rsidRPr="00CE5EB9">
        <w:rPr>
          <w:lang w:val="en-US"/>
        </w:rPr>
        <w:t>it is clear that while</w:t>
      </w:r>
      <w:proofErr w:type="gramEnd"/>
      <w:r w:rsidRPr="00CE5EB9">
        <w:rPr>
          <w:lang w:val="en-US"/>
        </w:rPr>
        <w:t xml:space="preserve"> the CCM remains influential, its empirical basis is narrower than often assumed, and the model has notable methodological limitations (McLean, 2021; Webb, 2021). Nonetheless, lexical coverage figures continue to serve as useful practical indicators, offering concrete targets for text selection and vocabulary instruction (Webb, 2021). In the absence of more comprehensive models, the 95% threshold remains a reasonable and widely accepted reference point. It remains particularly useful in classroom settings, where </w:t>
      </w:r>
      <w:r w:rsidRPr="00CE5EB9">
        <w:rPr>
          <w:lang w:val="en-US"/>
        </w:rPr>
        <w:lastRenderedPageBreak/>
        <w:t xml:space="preserve">teachers can provide scaffolding to </w:t>
      </w:r>
      <w:r w:rsidR="00C26650" w:rsidRPr="00CE5EB9">
        <w:rPr>
          <w:lang w:val="en-US"/>
        </w:rPr>
        <w:t xml:space="preserve">further </w:t>
      </w:r>
      <w:r w:rsidRPr="00CE5EB9">
        <w:rPr>
          <w:lang w:val="en-US"/>
        </w:rPr>
        <w:t>support comprehension. Therefore, while this study recognizes the criticisms of the CCM, it will adopt the 95% lexical coverage benchmark as a working standard for evaluating the accessibility of reading texts for A2-level ESL learners.</w:t>
      </w:r>
    </w:p>
    <w:p w14:paraId="4F6E1265" w14:textId="77777777" w:rsidR="00B24CB9" w:rsidRPr="00CE5EB9" w:rsidRDefault="00B24CB9" w:rsidP="007C1E84">
      <w:pPr>
        <w:rPr>
          <w:lang w:val="en-US"/>
        </w:rPr>
      </w:pPr>
    </w:p>
    <w:p w14:paraId="1278FF11" w14:textId="56436D22" w:rsidR="008624FA" w:rsidRPr="00CE5EB9" w:rsidRDefault="008624FA" w:rsidP="007C1E84">
      <w:pPr>
        <w:pStyle w:val="Kop2"/>
        <w:spacing w:after="120" w:line="360" w:lineRule="auto"/>
        <w:rPr>
          <w:lang w:val="en-US"/>
        </w:rPr>
      </w:pPr>
      <w:bookmarkStart w:id="11" w:name="_Toc205813310"/>
      <w:r w:rsidRPr="00CE5EB9">
        <w:rPr>
          <w:lang w:val="en-US"/>
        </w:rPr>
        <w:t xml:space="preserve">Research </w:t>
      </w:r>
      <w:r w:rsidR="00E2715B" w:rsidRPr="00CE5EB9">
        <w:rPr>
          <w:lang w:val="en-US"/>
        </w:rPr>
        <w:t>g</w:t>
      </w:r>
      <w:r w:rsidRPr="00CE5EB9">
        <w:rPr>
          <w:lang w:val="en-US"/>
        </w:rPr>
        <w:t xml:space="preserve">aps and </w:t>
      </w:r>
      <w:r w:rsidR="00E2715B" w:rsidRPr="00CE5EB9">
        <w:rPr>
          <w:lang w:val="en-US"/>
        </w:rPr>
        <w:t>r</w:t>
      </w:r>
      <w:r w:rsidRPr="00CE5EB9">
        <w:rPr>
          <w:lang w:val="en-US"/>
        </w:rPr>
        <w:t xml:space="preserve">esearch </w:t>
      </w:r>
      <w:r w:rsidR="00E2715B" w:rsidRPr="00CE5EB9">
        <w:rPr>
          <w:lang w:val="en-US"/>
        </w:rPr>
        <w:t>q</w:t>
      </w:r>
      <w:r w:rsidRPr="00CE5EB9">
        <w:rPr>
          <w:lang w:val="en-US"/>
        </w:rPr>
        <w:t>uestions</w:t>
      </w:r>
      <w:bookmarkEnd w:id="11"/>
    </w:p>
    <w:p w14:paraId="1865552A" w14:textId="519108EA" w:rsidR="008624FA" w:rsidRPr="00CE5EB9" w:rsidRDefault="008624FA" w:rsidP="007C1E84">
      <w:pPr>
        <w:rPr>
          <w:lang w:val="en-US"/>
        </w:rPr>
      </w:pPr>
      <w:r w:rsidRPr="00CE5EB9">
        <w:rPr>
          <w:lang w:val="en-US"/>
        </w:rPr>
        <w:t xml:space="preserve">Despite growing interest in the pedagogical use of gen-AI, the field remains underexplored in terms of evaluations of AI-generated reading materials for language learners. While studies such as those by Shin &amp; Lee (2023) and </w:t>
      </w:r>
      <w:r w:rsidR="00AD242A" w:rsidRPr="00CE5EB9">
        <w:rPr>
          <w:lang w:val="en-US"/>
        </w:rPr>
        <w:t>Temple University</w:t>
      </w:r>
      <w:r w:rsidRPr="00CE5EB9">
        <w:rPr>
          <w:lang w:val="en-US"/>
        </w:rPr>
        <w:t xml:space="preserve"> (2025) address the perceived naturalness or detectability of AI-generated texts, there is little data on how these texts compare lexically to curated educational materials at specific CEFR levels. Furthermore, research into lexical thresholds for comprehension (e.g. Nation, 2006; Hu &amp; Nation, 2000) is extensive, but </w:t>
      </w:r>
      <w:r w:rsidR="00E2715B" w:rsidRPr="00CE5EB9">
        <w:rPr>
          <w:lang w:val="en-US"/>
        </w:rPr>
        <w:t>has not been</w:t>
      </w:r>
      <w:r w:rsidRPr="00CE5EB9">
        <w:rPr>
          <w:lang w:val="en-US"/>
        </w:rPr>
        <w:t xml:space="preserve"> applied to AI-generated texts, especially within the context of classroom-supported reading. Given the lack of concrete guidance on the lexical </w:t>
      </w:r>
      <w:r w:rsidR="00E2715B" w:rsidRPr="00CE5EB9">
        <w:rPr>
          <w:lang w:val="en-US"/>
        </w:rPr>
        <w:t>features</w:t>
      </w:r>
      <w:r w:rsidRPr="00CE5EB9">
        <w:rPr>
          <w:lang w:val="en-US"/>
        </w:rPr>
        <w:t xml:space="preserve"> of such </w:t>
      </w:r>
      <w:r w:rsidR="00E2715B" w:rsidRPr="00CE5EB9">
        <w:rPr>
          <w:lang w:val="en-US"/>
        </w:rPr>
        <w:t xml:space="preserve">AI-generated </w:t>
      </w:r>
      <w:r w:rsidRPr="00CE5EB9">
        <w:rPr>
          <w:lang w:val="en-US"/>
        </w:rPr>
        <w:t>texts, this study seeks to fill that gap.</w:t>
      </w:r>
    </w:p>
    <w:p w14:paraId="299D4CB9" w14:textId="7FDBFE2E" w:rsidR="008624FA" w:rsidRPr="00CE5EB9" w:rsidRDefault="008624FA" w:rsidP="007C1E84">
      <w:pPr>
        <w:rPr>
          <w:lang w:val="en-US"/>
        </w:rPr>
      </w:pPr>
      <w:r w:rsidRPr="00CE5EB9">
        <w:rPr>
          <w:lang w:val="en-US"/>
        </w:rPr>
        <w:t>This leads to the following research questions:</w:t>
      </w:r>
    </w:p>
    <w:p w14:paraId="7DDF2330" w14:textId="35B31D34" w:rsidR="008624FA" w:rsidRPr="00CE5EB9" w:rsidRDefault="008624FA" w:rsidP="007C1E84">
      <w:pPr>
        <w:pStyle w:val="Lijstalinea"/>
        <w:numPr>
          <w:ilvl w:val="0"/>
          <w:numId w:val="17"/>
        </w:numPr>
        <w:spacing w:line="360" w:lineRule="auto"/>
        <w:contextualSpacing w:val="0"/>
        <w:rPr>
          <w:rFonts w:ascii="Arial" w:hAnsi="Arial" w:cs="Arial"/>
          <w:color w:val="000000" w:themeColor="text1"/>
          <w:kern w:val="0"/>
          <w:sz w:val="22"/>
          <w:szCs w:val="22"/>
          <w:lang w:val="en-US"/>
          <w14:ligatures w14:val="none"/>
        </w:rPr>
      </w:pPr>
      <w:r w:rsidRPr="00CE5EB9">
        <w:rPr>
          <w:rFonts w:ascii="Arial" w:hAnsi="Arial" w:cs="Arial"/>
          <w:color w:val="000000" w:themeColor="text1"/>
          <w:kern w:val="0"/>
          <w:sz w:val="22"/>
          <w:szCs w:val="22"/>
          <w:lang w:val="en-US"/>
          <w14:ligatures w14:val="none"/>
        </w:rPr>
        <w:t>What operational criteria define a “suitable” CEFR-A2 reading text for Flemish secondary students?</w:t>
      </w:r>
    </w:p>
    <w:p w14:paraId="2093B8B0" w14:textId="33741C59" w:rsidR="008624FA" w:rsidRPr="00CE5EB9" w:rsidRDefault="008624FA" w:rsidP="007C1E84">
      <w:pPr>
        <w:pStyle w:val="Lijstalinea"/>
        <w:numPr>
          <w:ilvl w:val="0"/>
          <w:numId w:val="17"/>
        </w:numPr>
        <w:spacing w:line="360" w:lineRule="auto"/>
        <w:contextualSpacing w:val="0"/>
        <w:rPr>
          <w:rFonts w:ascii="Arial" w:hAnsi="Arial" w:cs="Arial"/>
          <w:color w:val="000000" w:themeColor="text1"/>
          <w:kern w:val="0"/>
          <w:sz w:val="22"/>
          <w:szCs w:val="22"/>
          <w:lang w:val="en-US"/>
          <w14:ligatures w14:val="none"/>
        </w:rPr>
      </w:pPr>
      <w:r w:rsidRPr="00CE5EB9">
        <w:rPr>
          <w:rFonts w:ascii="Arial" w:hAnsi="Arial" w:cs="Arial"/>
          <w:color w:val="000000" w:themeColor="text1"/>
          <w:kern w:val="0"/>
          <w:sz w:val="22"/>
          <w:szCs w:val="22"/>
          <w:lang w:val="en-US"/>
          <w14:ligatures w14:val="none"/>
        </w:rPr>
        <w:t>To what extent are the CEFR criteria for A2 reading texts present in texts from (1) Flemish textbooks; (2) high-stakes A2 tests; and (3) AI-generated texts?</w:t>
      </w:r>
    </w:p>
    <w:p w14:paraId="2B1C1910" w14:textId="5E210E54" w:rsidR="00B24CB9" w:rsidRPr="00CE5EB9" w:rsidRDefault="008624FA" w:rsidP="007C1E84">
      <w:pPr>
        <w:pStyle w:val="Lijstalinea"/>
        <w:numPr>
          <w:ilvl w:val="0"/>
          <w:numId w:val="17"/>
        </w:numPr>
        <w:spacing w:line="360" w:lineRule="auto"/>
        <w:contextualSpacing w:val="0"/>
        <w:rPr>
          <w:rFonts w:ascii="Arial" w:hAnsi="Arial" w:cs="Arial"/>
          <w:color w:val="000000" w:themeColor="text1"/>
          <w:kern w:val="0"/>
          <w:sz w:val="22"/>
          <w:szCs w:val="22"/>
          <w:lang w:val="en-US"/>
          <w14:ligatures w14:val="none"/>
        </w:rPr>
      </w:pPr>
      <w:r w:rsidRPr="00CE5EB9">
        <w:rPr>
          <w:rFonts w:ascii="Arial" w:hAnsi="Arial" w:cs="Arial"/>
          <w:color w:val="000000" w:themeColor="text1"/>
          <w:kern w:val="0"/>
          <w:sz w:val="22"/>
          <w:szCs w:val="22"/>
          <w:lang w:val="en-US"/>
          <w14:ligatures w14:val="none"/>
        </w:rPr>
        <w:t>To what extent do the three types of texts differ in terms of lexical coverage and vocabulary profile?</w:t>
      </w:r>
    </w:p>
    <w:p w14:paraId="6DB188D3" w14:textId="77777777" w:rsidR="00B24CB9" w:rsidRPr="00CE5EB9" w:rsidRDefault="00B24CB9" w:rsidP="007C1E84">
      <w:pPr>
        <w:rPr>
          <w:sz w:val="28"/>
          <w:szCs w:val="22"/>
          <w:lang w:val="en-US"/>
        </w:rPr>
      </w:pPr>
    </w:p>
    <w:p w14:paraId="2F1DAD42" w14:textId="05BB68CF" w:rsidR="00B07696" w:rsidRPr="00CE5EB9" w:rsidRDefault="00B07696" w:rsidP="007C1E84">
      <w:pPr>
        <w:rPr>
          <w:lang w:val="en-US"/>
        </w:rPr>
      </w:pPr>
      <w:r w:rsidRPr="00CE5EB9">
        <w:rPr>
          <w:lang w:val="en-US"/>
        </w:rPr>
        <w:br w:type="page"/>
      </w:r>
    </w:p>
    <w:p w14:paraId="4C716260" w14:textId="34DB41CC" w:rsidR="00B07696" w:rsidRPr="00CE5EB9" w:rsidRDefault="00B07696" w:rsidP="007C1E84">
      <w:pPr>
        <w:pStyle w:val="Kop1"/>
        <w:spacing w:after="120" w:line="360" w:lineRule="auto"/>
        <w:rPr>
          <w:lang w:val="en-US"/>
        </w:rPr>
      </w:pPr>
      <w:bookmarkStart w:id="12" w:name="_Toc205813311"/>
      <w:r w:rsidRPr="00CE5EB9">
        <w:rPr>
          <w:lang w:val="en-US"/>
        </w:rPr>
        <w:lastRenderedPageBreak/>
        <w:t>Methodology</w:t>
      </w:r>
      <w:bookmarkEnd w:id="12"/>
    </w:p>
    <w:p w14:paraId="7ED1B12F" w14:textId="789A5262" w:rsidR="00077999" w:rsidRPr="00CE5EB9" w:rsidRDefault="00077999" w:rsidP="007C1E84">
      <w:pPr>
        <w:rPr>
          <w:lang w:val="en-US"/>
        </w:rPr>
      </w:pPr>
      <w:r w:rsidRPr="00CE5EB9">
        <w:rPr>
          <w:lang w:val="en-US"/>
        </w:rPr>
        <w:t xml:space="preserve">To evaluate the lexical </w:t>
      </w:r>
      <w:r w:rsidR="00C9706C" w:rsidRPr="00CE5EB9">
        <w:rPr>
          <w:lang w:val="en-US"/>
        </w:rPr>
        <w:t>features</w:t>
      </w:r>
      <w:r w:rsidRPr="00CE5EB9">
        <w:rPr>
          <w:lang w:val="en-US"/>
        </w:rPr>
        <w:t xml:space="preserve"> of AI-generated reading materials for A2-level ESL learners, a comparative corpus analysis was conducted. This chapter outlines the methodological design and procedures adopted to answer the research questions. The study involved the creation of a custom corpus of authentic A2-level texts from established sources and a set of gen-AI-produced texts based on equivalent prompts and topics. To ensure validity and comparability, careful attention was paid to the construction of the corpus, the selection of vocabulary profiling tools, and the design of prompts for AI-based text generation. Each of these components is discussed in turn, along with the rationale underpinning the methodological choices.</w:t>
      </w:r>
    </w:p>
    <w:p w14:paraId="7C201175" w14:textId="6EC10B0C" w:rsidR="0072222C" w:rsidRPr="00CE5EB9" w:rsidRDefault="0072222C" w:rsidP="007C1E84">
      <w:pPr>
        <w:pStyle w:val="Kop2"/>
        <w:spacing w:after="120" w:line="360" w:lineRule="auto"/>
        <w:rPr>
          <w:lang w:val="en-US"/>
        </w:rPr>
      </w:pPr>
      <w:bookmarkStart w:id="13" w:name="_Toc205813312"/>
      <w:r w:rsidRPr="00CE5EB9">
        <w:rPr>
          <w:lang w:val="en-US"/>
        </w:rPr>
        <w:t>Vocabulary profiling and measurement tools</w:t>
      </w:r>
      <w:bookmarkEnd w:id="13"/>
    </w:p>
    <w:p w14:paraId="1D0741EA" w14:textId="1CEF11CD" w:rsidR="0080231B" w:rsidRPr="00CE5EB9" w:rsidRDefault="00347ED1" w:rsidP="007C1E84">
      <w:pPr>
        <w:rPr>
          <w:lang w:val="en-US"/>
        </w:rPr>
      </w:pPr>
      <w:r w:rsidRPr="00CE5EB9">
        <w:rPr>
          <w:lang w:val="en-US"/>
        </w:rPr>
        <w:t xml:space="preserve">Since our literature review revealed that lexical coverage is </w:t>
      </w:r>
      <w:r w:rsidR="00162B67" w:rsidRPr="00CE5EB9">
        <w:rPr>
          <w:lang w:val="en-US"/>
        </w:rPr>
        <w:t xml:space="preserve">an </w:t>
      </w:r>
      <w:proofErr w:type="gramStart"/>
      <w:r w:rsidR="00162B67" w:rsidRPr="00CE5EB9">
        <w:rPr>
          <w:lang w:val="en-US"/>
        </w:rPr>
        <w:t>often used</w:t>
      </w:r>
      <w:proofErr w:type="gramEnd"/>
      <w:r w:rsidR="00162B67" w:rsidRPr="00CE5EB9">
        <w:rPr>
          <w:lang w:val="en-US"/>
        </w:rPr>
        <w:t xml:space="preserve"> metric</w:t>
      </w:r>
      <w:r w:rsidRPr="00CE5EB9">
        <w:rPr>
          <w:lang w:val="en-US"/>
        </w:rPr>
        <w:t xml:space="preserve"> to predict the overall comprehension of a text, we needed a tool to create a vocabulary profile for each of the texts in the corpus. A well-known tool to do </w:t>
      </w:r>
      <w:r w:rsidR="00162B67" w:rsidRPr="00CE5EB9">
        <w:rPr>
          <w:lang w:val="en-US"/>
        </w:rPr>
        <w:t>this</w:t>
      </w:r>
      <w:r w:rsidRPr="00CE5EB9">
        <w:rPr>
          <w:lang w:val="en-US"/>
        </w:rPr>
        <w:t xml:space="preserve"> for English, is the </w:t>
      </w:r>
      <w:r w:rsidR="00B74CB2" w:rsidRPr="00CE5EB9">
        <w:rPr>
          <w:lang w:val="en-US"/>
        </w:rPr>
        <w:t>Tom Cobb’s</w:t>
      </w:r>
      <w:r w:rsidRPr="00CE5EB9">
        <w:rPr>
          <w:lang w:val="en-US"/>
        </w:rPr>
        <w:t xml:space="preserve"> </w:t>
      </w:r>
      <w:proofErr w:type="spellStart"/>
      <w:r w:rsidRPr="00CE5EB9">
        <w:rPr>
          <w:lang w:val="en-US"/>
        </w:rPr>
        <w:t>VocabProfile</w:t>
      </w:r>
      <w:proofErr w:type="spellEnd"/>
      <w:r w:rsidR="008838A9" w:rsidRPr="00CE5EB9">
        <w:rPr>
          <w:lang w:val="en-US"/>
        </w:rPr>
        <w:t xml:space="preserve"> (https://www.lextutor.ca/vp/eng/)</w:t>
      </w:r>
      <w:r w:rsidRPr="00CE5EB9">
        <w:rPr>
          <w:lang w:val="en-US"/>
        </w:rPr>
        <w:t>. This web-based tool allows you to upload any given text and create a vocabulary profile based on the</w:t>
      </w:r>
      <w:r w:rsidR="00B74CB2" w:rsidRPr="00CE5EB9">
        <w:rPr>
          <w:lang w:val="en-US"/>
        </w:rPr>
        <w:t xml:space="preserve"> frequency bands of the vocabulary used in the text. Given that we want to include the more specific </w:t>
      </w:r>
      <w:r w:rsidR="00DB19F4" w:rsidRPr="00CE5EB9">
        <w:rPr>
          <w:lang w:val="en-US"/>
        </w:rPr>
        <w:t>English Vocabulary Profile</w:t>
      </w:r>
      <w:r w:rsidR="00B74CB2" w:rsidRPr="00CE5EB9">
        <w:rPr>
          <w:lang w:val="en-US"/>
        </w:rPr>
        <w:t xml:space="preserve"> A1 and A2 word lists, we needed a vocabulary analysis program that would support uploading external word lists. We found this possibility in Laurence Anthony’s AntWordProfiler</w:t>
      </w:r>
      <w:r w:rsidR="008838A9" w:rsidRPr="00CE5EB9">
        <w:rPr>
          <w:lang w:val="en-US"/>
        </w:rPr>
        <w:t xml:space="preserve"> (https://www.laurenceanthony.net/software/antwordprofiler/)</w:t>
      </w:r>
      <w:r w:rsidR="00B74CB2" w:rsidRPr="00CE5EB9">
        <w:rPr>
          <w:lang w:val="en-US"/>
        </w:rPr>
        <w:t xml:space="preserve">. </w:t>
      </w:r>
      <w:proofErr w:type="gramStart"/>
      <w:r w:rsidR="00B74CB2" w:rsidRPr="00CE5EB9">
        <w:rPr>
          <w:lang w:val="en-US"/>
        </w:rPr>
        <w:t>All of</w:t>
      </w:r>
      <w:proofErr w:type="gramEnd"/>
      <w:r w:rsidR="00B74CB2" w:rsidRPr="00CE5EB9">
        <w:rPr>
          <w:lang w:val="en-US"/>
        </w:rPr>
        <w:t xml:space="preserve"> the data gathered from profiling the vocabulary of this research’s corpus is the result of running the texts through AntWordProfiler. </w:t>
      </w:r>
    </w:p>
    <w:p w14:paraId="3BFDAD25" w14:textId="4DC23452" w:rsidR="0080231B" w:rsidRPr="00CE5EB9" w:rsidRDefault="0080231B" w:rsidP="00D34270">
      <w:pPr>
        <w:pStyle w:val="Kop3"/>
        <w:rPr>
          <w:lang w:val="en-US"/>
        </w:rPr>
      </w:pPr>
      <w:bookmarkStart w:id="14" w:name="_Toc205813313"/>
      <w:r w:rsidRPr="00CE5EB9">
        <w:rPr>
          <w:lang w:val="en-US"/>
        </w:rPr>
        <w:t>1. EVP-lists</w:t>
      </w:r>
      <w:bookmarkEnd w:id="14"/>
    </w:p>
    <w:p w14:paraId="5E90C2F4" w14:textId="58CF5F58" w:rsidR="00B74CB2" w:rsidRPr="00CE5EB9" w:rsidRDefault="00971A17" w:rsidP="007C1E84">
      <w:pPr>
        <w:rPr>
          <w:lang w:val="en-US"/>
        </w:rPr>
      </w:pPr>
      <w:r w:rsidRPr="00CE5EB9">
        <w:rPr>
          <w:lang w:val="en-US"/>
        </w:rPr>
        <w:t>AntWordProfiler allows for a custom setup of the profiling, therefore we will elucidate the setting</w:t>
      </w:r>
      <w:r w:rsidR="00162B67" w:rsidRPr="00CE5EB9">
        <w:rPr>
          <w:lang w:val="en-US"/>
        </w:rPr>
        <w:t>s</w:t>
      </w:r>
      <w:r w:rsidRPr="00CE5EB9">
        <w:rPr>
          <w:lang w:val="en-US"/>
        </w:rPr>
        <w:t xml:space="preserve"> used for the purposes of this research. </w:t>
      </w:r>
      <w:proofErr w:type="gramStart"/>
      <w:r w:rsidRPr="00CE5EB9">
        <w:rPr>
          <w:lang w:val="en-US"/>
        </w:rPr>
        <w:t>First of all</w:t>
      </w:r>
      <w:proofErr w:type="gramEnd"/>
      <w:r w:rsidRPr="00CE5EB9">
        <w:rPr>
          <w:lang w:val="en-US"/>
        </w:rPr>
        <w:t>, the EVP A1 and A2 word lists needed to be transformed into two lists that AntWordProfiler can read. Plain text files with blank lines separating word</w:t>
      </w:r>
      <w:r w:rsidR="00162B67" w:rsidRPr="00CE5EB9">
        <w:rPr>
          <w:lang w:val="en-US"/>
        </w:rPr>
        <w:t>s were created from the EVP A1 and A2 wordlists</w:t>
      </w:r>
      <w:r w:rsidRPr="00CE5EB9">
        <w:rPr>
          <w:lang w:val="en-US"/>
        </w:rPr>
        <w:t xml:space="preserve">. These were then uploaded into AntWordProfiler as “Reference List Files”. </w:t>
      </w:r>
      <w:r w:rsidR="00DB19F4" w:rsidRPr="00CE5EB9">
        <w:rPr>
          <w:lang w:val="en-US"/>
        </w:rPr>
        <w:t>Including these, gives extra insight into how much of the “to be acquired” A2 vocabulary is being used in each text.</w:t>
      </w:r>
    </w:p>
    <w:p w14:paraId="4F4D7C03" w14:textId="1A8AA40B" w:rsidR="0080231B" w:rsidRPr="00CE5EB9" w:rsidRDefault="00DB19F4" w:rsidP="007C1E84">
      <w:pPr>
        <w:rPr>
          <w:lang w:val="en-US"/>
        </w:rPr>
      </w:pPr>
      <w:r w:rsidRPr="00CE5EB9">
        <w:rPr>
          <w:lang w:val="en-US"/>
        </w:rPr>
        <w:t xml:space="preserve">Unfortunately, the EVP A1 and A2 lists merely contain words, not headwords or word families and therefore don’t cover all verb conjugations and plurals each word can have. Running the </w:t>
      </w:r>
      <w:r w:rsidRPr="00CE5EB9">
        <w:rPr>
          <w:lang w:val="en-US"/>
        </w:rPr>
        <w:lastRenderedPageBreak/>
        <w:t>vocabulary profiles on only the EVP lists</w:t>
      </w:r>
      <w:r w:rsidR="00391222" w:rsidRPr="00CE5EB9">
        <w:rPr>
          <w:lang w:val="en-US"/>
        </w:rPr>
        <w:t xml:space="preserve"> yielded total coverage percentages that were incorrectly low, due to this problem. </w:t>
      </w:r>
    </w:p>
    <w:p w14:paraId="5E41376C" w14:textId="694052AF" w:rsidR="0080231B" w:rsidRPr="00CE5EB9" w:rsidRDefault="0080231B" w:rsidP="00D34270">
      <w:pPr>
        <w:pStyle w:val="Kop3"/>
        <w:rPr>
          <w:lang w:val="en-US"/>
        </w:rPr>
      </w:pPr>
      <w:bookmarkStart w:id="15" w:name="_Toc205813314"/>
      <w:r w:rsidRPr="00CE5EB9">
        <w:rPr>
          <w:lang w:val="en-US"/>
        </w:rPr>
        <w:t>2. GSL-lists</w:t>
      </w:r>
      <w:bookmarkEnd w:id="15"/>
    </w:p>
    <w:p w14:paraId="05421A81" w14:textId="53C3F7D0" w:rsidR="00162B67" w:rsidRPr="00CE5EB9" w:rsidRDefault="00DB19F4" w:rsidP="007C1E84">
      <w:pPr>
        <w:rPr>
          <w:lang w:val="en-US"/>
        </w:rPr>
      </w:pPr>
      <w:r w:rsidRPr="00CE5EB9">
        <w:rPr>
          <w:lang w:val="en-US"/>
        </w:rPr>
        <w:t xml:space="preserve">Therefore, we </w:t>
      </w:r>
      <w:r w:rsidR="00C17AB5" w:rsidRPr="00CE5EB9">
        <w:rPr>
          <w:lang w:val="en-US"/>
        </w:rPr>
        <w:t xml:space="preserve">also </w:t>
      </w:r>
      <w:r w:rsidRPr="00CE5EB9">
        <w:rPr>
          <w:lang w:val="en-US"/>
        </w:rPr>
        <w:t>needed to include the GSL 1</w:t>
      </w:r>
      <w:r w:rsidRPr="00CE5EB9">
        <w:rPr>
          <w:vertAlign w:val="superscript"/>
          <w:lang w:val="en-US"/>
        </w:rPr>
        <w:t>st</w:t>
      </w:r>
      <w:r w:rsidRPr="00CE5EB9">
        <w:rPr>
          <w:lang w:val="en-US"/>
        </w:rPr>
        <w:t xml:space="preserve"> 1000 and 2</w:t>
      </w:r>
      <w:r w:rsidRPr="00CE5EB9">
        <w:rPr>
          <w:vertAlign w:val="superscript"/>
          <w:lang w:val="en-US"/>
        </w:rPr>
        <w:t>nd</w:t>
      </w:r>
      <w:r w:rsidRPr="00CE5EB9">
        <w:rPr>
          <w:lang w:val="en-US"/>
        </w:rPr>
        <w:t xml:space="preserve"> 1000 lists, </w:t>
      </w:r>
      <w:r w:rsidR="00162B67" w:rsidRPr="00CE5EB9">
        <w:rPr>
          <w:lang w:val="en-US"/>
        </w:rPr>
        <w:t>present</w:t>
      </w:r>
      <w:r w:rsidRPr="00CE5EB9">
        <w:rPr>
          <w:lang w:val="en-US"/>
        </w:rPr>
        <w:t xml:space="preserve"> in AntWordProfiler as standard reference lists. </w:t>
      </w:r>
      <w:r w:rsidR="00391222" w:rsidRPr="00CE5EB9">
        <w:rPr>
          <w:lang w:val="en-US"/>
        </w:rPr>
        <w:t xml:space="preserve">These lists are based on Michael West's General Service List, the classic word list of the most useful 2000 words of English (Nation, n.d.). The GSL in AntWordProfiler does cover word families, giving </w:t>
      </w:r>
      <w:r w:rsidR="00162B67" w:rsidRPr="00CE5EB9">
        <w:rPr>
          <w:lang w:val="en-US"/>
        </w:rPr>
        <w:t>more accurate</w:t>
      </w:r>
      <w:r w:rsidR="00391222" w:rsidRPr="00CE5EB9">
        <w:rPr>
          <w:lang w:val="en-US"/>
        </w:rPr>
        <w:t xml:space="preserve"> results in profiling the texts. Including the GSL words as known at A2-level remain</w:t>
      </w:r>
      <w:r w:rsidR="00C17AB5" w:rsidRPr="00CE5EB9">
        <w:rPr>
          <w:lang w:val="en-US"/>
        </w:rPr>
        <w:t>s</w:t>
      </w:r>
      <w:r w:rsidR="00391222" w:rsidRPr="00CE5EB9">
        <w:rPr>
          <w:lang w:val="en-US"/>
        </w:rPr>
        <w:t xml:space="preserve"> in line with Milton and Alexiou’s (2020) research indicating that the 1500 – 2500 most frequent word families are known at the A2-level. </w:t>
      </w:r>
    </w:p>
    <w:p w14:paraId="78E33FA9" w14:textId="26898864" w:rsidR="0080231B" w:rsidRPr="00CE5EB9" w:rsidRDefault="0080231B" w:rsidP="00D34270">
      <w:pPr>
        <w:pStyle w:val="Kop3"/>
        <w:rPr>
          <w:lang w:val="en-US"/>
        </w:rPr>
      </w:pPr>
      <w:bookmarkStart w:id="16" w:name="_Toc205813315"/>
      <w:r w:rsidRPr="00CE5EB9">
        <w:rPr>
          <w:lang w:val="en-US"/>
        </w:rPr>
        <w:t>3. AWL-list</w:t>
      </w:r>
      <w:bookmarkEnd w:id="16"/>
    </w:p>
    <w:p w14:paraId="56BA4C86" w14:textId="2006BAC9" w:rsidR="0080231B" w:rsidRPr="00CE5EB9" w:rsidRDefault="00B45388" w:rsidP="007C1E84">
      <w:pPr>
        <w:rPr>
          <w:lang w:val="en-US"/>
        </w:rPr>
      </w:pPr>
      <w:r w:rsidRPr="00CE5EB9">
        <w:rPr>
          <w:lang w:val="en-US"/>
        </w:rPr>
        <w:t xml:space="preserve">Also included in most English language vocabulary profilers, including </w:t>
      </w:r>
      <w:proofErr w:type="spellStart"/>
      <w:r w:rsidRPr="00CE5EB9">
        <w:rPr>
          <w:lang w:val="en-US"/>
        </w:rPr>
        <w:t>AntWord</w:t>
      </w:r>
      <w:proofErr w:type="spellEnd"/>
      <w:r w:rsidRPr="00CE5EB9">
        <w:rPr>
          <w:lang w:val="en-US"/>
        </w:rPr>
        <w:t>, is the AWL 570 list. This New Academic Word List contains “</w:t>
      </w:r>
      <w:proofErr w:type="gramStart"/>
      <w:r w:rsidRPr="00CE5EB9">
        <w:rPr>
          <w:lang w:val="en-US"/>
        </w:rPr>
        <w:t>570 word</w:t>
      </w:r>
      <w:proofErr w:type="gramEnd"/>
      <w:r w:rsidRPr="00CE5EB9">
        <w:rPr>
          <w:lang w:val="en-US"/>
        </w:rPr>
        <w:t xml:space="preserve"> families that account for approximately 10.0% of the total words (tokens) in academic texts but only 1.4% of the total words in a fiction collection of the same size”</w:t>
      </w:r>
      <w:r w:rsidR="00162B67" w:rsidRPr="00CE5EB9">
        <w:rPr>
          <w:lang w:val="en-US"/>
        </w:rPr>
        <w:t xml:space="preserve"> (Coxhead, 2000)</w:t>
      </w:r>
      <w:r w:rsidRPr="00CE5EB9">
        <w:rPr>
          <w:lang w:val="en-US"/>
        </w:rPr>
        <w:t xml:space="preserve">. For this </w:t>
      </w:r>
      <w:r w:rsidR="0080231B" w:rsidRPr="00CE5EB9">
        <w:rPr>
          <w:lang w:val="en-US"/>
        </w:rPr>
        <w:t>study</w:t>
      </w:r>
      <w:r w:rsidRPr="00CE5EB9">
        <w:rPr>
          <w:lang w:val="en-US"/>
        </w:rPr>
        <w:t xml:space="preserve">, we decided to keep track of the </w:t>
      </w:r>
      <w:r w:rsidR="00C17AB5" w:rsidRPr="00CE5EB9">
        <w:rPr>
          <w:lang w:val="en-US"/>
        </w:rPr>
        <w:t>number</w:t>
      </w:r>
      <w:r w:rsidRPr="00CE5EB9">
        <w:rPr>
          <w:lang w:val="en-US"/>
        </w:rPr>
        <w:t xml:space="preserve"> of words used from the AWL, but not to consider them “known” and thus to exclude them from the total coverage percentages. </w:t>
      </w:r>
      <w:r w:rsidR="007844D9" w:rsidRPr="00CE5EB9">
        <w:rPr>
          <w:lang w:val="en-US"/>
        </w:rPr>
        <w:t>Coxhead (2000)</w:t>
      </w:r>
      <w:r w:rsidRPr="00CE5EB9">
        <w:rPr>
          <w:lang w:val="en-US"/>
        </w:rPr>
        <w:t xml:space="preserve"> himself</w:t>
      </w:r>
      <w:r w:rsidR="007844D9" w:rsidRPr="00CE5EB9">
        <w:rPr>
          <w:lang w:val="en-US"/>
        </w:rPr>
        <w:t xml:space="preserve"> positions full </w:t>
      </w:r>
      <w:r w:rsidRPr="00CE5EB9">
        <w:rPr>
          <w:lang w:val="en-US"/>
        </w:rPr>
        <w:t xml:space="preserve">comprehension of the </w:t>
      </w:r>
      <w:r w:rsidR="007844D9" w:rsidRPr="00CE5EB9">
        <w:rPr>
          <w:lang w:val="en-US"/>
        </w:rPr>
        <w:t xml:space="preserve">AWL </w:t>
      </w:r>
      <w:r w:rsidRPr="00CE5EB9">
        <w:rPr>
          <w:lang w:val="en-US"/>
        </w:rPr>
        <w:t xml:space="preserve">word list </w:t>
      </w:r>
      <w:r w:rsidR="007844D9" w:rsidRPr="00CE5EB9">
        <w:rPr>
          <w:lang w:val="en-US"/>
        </w:rPr>
        <w:t xml:space="preserve">at </w:t>
      </w:r>
      <w:r w:rsidRPr="00CE5EB9">
        <w:rPr>
          <w:lang w:val="en-US"/>
        </w:rPr>
        <w:t xml:space="preserve">the </w:t>
      </w:r>
      <w:r w:rsidR="007844D9" w:rsidRPr="00CE5EB9">
        <w:rPr>
          <w:lang w:val="en-US"/>
        </w:rPr>
        <w:t xml:space="preserve">B1+ level, </w:t>
      </w:r>
      <w:r w:rsidRPr="00CE5EB9">
        <w:rPr>
          <w:lang w:val="en-US"/>
        </w:rPr>
        <w:t xml:space="preserve">which is </w:t>
      </w:r>
      <w:r w:rsidR="007844D9" w:rsidRPr="00CE5EB9">
        <w:rPr>
          <w:lang w:val="en-US"/>
        </w:rPr>
        <w:t xml:space="preserve">above </w:t>
      </w:r>
      <w:r w:rsidR="00162B67" w:rsidRPr="00CE5EB9">
        <w:rPr>
          <w:lang w:val="en-US"/>
        </w:rPr>
        <w:t>the</w:t>
      </w:r>
      <w:r w:rsidR="007844D9" w:rsidRPr="00CE5EB9">
        <w:rPr>
          <w:lang w:val="en-US"/>
        </w:rPr>
        <w:t xml:space="preserve"> learner profile</w:t>
      </w:r>
      <w:r w:rsidRPr="00CE5EB9">
        <w:rPr>
          <w:lang w:val="en-US"/>
        </w:rPr>
        <w:t xml:space="preserve"> </w:t>
      </w:r>
      <w:r w:rsidR="00162B67" w:rsidRPr="00CE5EB9">
        <w:rPr>
          <w:lang w:val="en-US"/>
        </w:rPr>
        <w:t xml:space="preserve">the current study focuses on. </w:t>
      </w:r>
    </w:p>
    <w:p w14:paraId="328482B1" w14:textId="6EA79824" w:rsidR="0080231B" w:rsidRPr="00CE5EB9" w:rsidRDefault="0080231B" w:rsidP="00D34270">
      <w:pPr>
        <w:pStyle w:val="Kop3"/>
        <w:rPr>
          <w:lang w:val="en-US"/>
        </w:rPr>
      </w:pPr>
      <w:bookmarkStart w:id="17" w:name="_Toc205813316"/>
      <w:r w:rsidRPr="00CE5EB9">
        <w:rPr>
          <w:lang w:val="en-US"/>
        </w:rPr>
        <w:t>4. Ignore lists</w:t>
      </w:r>
      <w:bookmarkEnd w:id="17"/>
    </w:p>
    <w:p w14:paraId="2EF1D795" w14:textId="15CC6E01" w:rsidR="0080231B" w:rsidRPr="00CE5EB9" w:rsidRDefault="000604CB" w:rsidP="007C1E84">
      <w:pPr>
        <w:rPr>
          <w:lang w:val="en-US"/>
        </w:rPr>
      </w:pPr>
      <w:r w:rsidRPr="00CE5EB9">
        <w:rPr>
          <w:lang w:val="en-US"/>
        </w:rPr>
        <w:t xml:space="preserve">Per text profiled, a custom ignore list was uploaded. These ignore lists contain words that aren’t in the </w:t>
      </w:r>
      <w:proofErr w:type="gramStart"/>
      <w:r w:rsidRPr="00CE5EB9">
        <w:rPr>
          <w:lang w:val="en-US"/>
        </w:rPr>
        <w:t>aforementioned lists</w:t>
      </w:r>
      <w:proofErr w:type="gramEnd"/>
      <w:r w:rsidRPr="00CE5EB9">
        <w:rPr>
          <w:lang w:val="en-US"/>
        </w:rPr>
        <w:t xml:space="preserve">, but that still should be considered “known” to the reader and included in the total coverage percentage. A large part of these </w:t>
      </w:r>
      <w:proofErr w:type="gramStart"/>
      <w:r w:rsidRPr="00CE5EB9">
        <w:rPr>
          <w:lang w:val="en-US"/>
        </w:rPr>
        <w:t>ignore</w:t>
      </w:r>
      <w:proofErr w:type="gramEnd"/>
      <w:r w:rsidRPr="00CE5EB9">
        <w:rPr>
          <w:lang w:val="en-US"/>
        </w:rPr>
        <w:t xml:space="preserve"> lists consist of proper names: names used for individual persons, places, or organizations, which are spelled with an initial capital letter. These are usually excluded from counts on vocabulary size (Nation &amp; Waring, 1997) and can be considered comprehensible to the readers. </w:t>
      </w:r>
    </w:p>
    <w:p w14:paraId="30EAA344" w14:textId="0AB259A0" w:rsidR="0080231B" w:rsidRPr="00CE5EB9" w:rsidRDefault="0080231B" w:rsidP="007C1E84">
      <w:pPr>
        <w:rPr>
          <w:lang w:val="en-US"/>
        </w:rPr>
      </w:pPr>
      <w:r w:rsidRPr="00CE5EB9">
        <w:rPr>
          <w:lang w:val="en-US"/>
        </w:rPr>
        <w:t>Also included in the ignore lists, are the glossed words from the corpus texts. These are the words that handbooks commonly indicate with an asterisk and for which they provide explanations or translations at the bottom of the text. S</w:t>
      </w:r>
      <w:r w:rsidR="00C17AB5" w:rsidRPr="00CE5EB9">
        <w:rPr>
          <w:lang w:val="en-US"/>
        </w:rPr>
        <w:t xml:space="preserve">ince the readers receive their Dutch translations </w:t>
      </w:r>
      <w:r w:rsidRPr="00CE5EB9">
        <w:rPr>
          <w:lang w:val="en-US"/>
        </w:rPr>
        <w:t xml:space="preserve">or explanations </w:t>
      </w:r>
      <w:r w:rsidR="00C17AB5" w:rsidRPr="00CE5EB9">
        <w:rPr>
          <w:lang w:val="en-US"/>
        </w:rPr>
        <w:t>in the glossary, the</w:t>
      </w:r>
      <w:r w:rsidRPr="00CE5EB9">
        <w:rPr>
          <w:lang w:val="en-US"/>
        </w:rPr>
        <w:t xml:space="preserve"> glossed words</w:t>
      </w:r>
      <w:r w:rsidR="00C17AB5" w:rsidRPr="00CE5EB9">
        <w:rPr>
          <w:lang w:val="en-US"/>
        </w:rPr>
        <w:t xml:space="preserve"> can also be considered comprehensible. </w:t>
      </w:r>
    </w:p>
    <w:p w14:paraId="7AC7EC01" w14:textId="66F648F9" w:rsidR="00B414CF" w:rsidRPr="00CE5EB9" w:rsidRDefault="00B414CF" w:rsidP="007C1E84">
      <w:pPr>
        <w:rPr>
          <w:lang w:val="en-US"/>
        </w:rPr>
      </w:pPr>
      <w:r w:rsidRPr="00CE5EB9">
        <w:rPr>
          <w:lang w:val="en-US"/>
        </w:rPr>
        <w:lastRenderedPageBreak/>
        <w:t xml:space="preserve">Each text from the corpus was copied into AntWordProfiler according to the settings mentioned above. All raw data </w:t>
      </w:r>
      <w:r w:rsidR="00D34270" w:rsidRPr="00CE5EB9">
        <w:rPr>
          <w:lang w:val="en-US"/>
        </w:rPr>
        <w:t>from</w:t>
      </w:r>
      <w:r w:rsidRPr="00CE5EB9">
        <w:rPr>
          <w:lang w:val="en-US"/>
        </w:rPr>
        <w:t xml:space="preserve"> each text was gathered into one master data file (see appendix 3: Vocabulary profiling raw data) for further statistical analysis.</w:t>
      </w:r>
    </w:p>
    <w:p w14:paraId="76495BFD" w14:textId="397FB0C6" w:rsidR="00511183" w:rsidRPr="00CE5EB9" w:rsidRDefault="00511183" w:rsidP="007C1E84">
      <w:pPr>
        <w:rPr>
          <w:lang w:val="en-US"/>
        </w:rPr>
      </w:pPr>
      <w:r w:rsidRPr="00CE5EB9">
        <w:rPr>
          <w:lang w:val="en-US"/>
        </w:rPr>
        <w:t>The lexical profiling framework outlined above, provides the foundation for a systematic and objective comparison of the texts in the corpus. The next section outlines how the texts included in that corpus were selected.</w:t>
      </w:r>
    </w:p>
    <w:p w14:paraId="2FD51590" w14:textId="77155102" w:rsidR="006D1EF6" w:rsidRPr="00CE5EB9" w:rsidRDefault="006D1EF6" w:rsidP="007C1E84">
      <w:pPr>
        <w:pStyle w:val="Kop2"/>
        <w:spacing w:after="120" w:line="360" w:lineRule="auto"/>
        <w:rPr>
          <w:lang w:val="en-US"/>
        </w:rPr>
      </w:pPr>
      <w:bookmarkStart w:id="18" w:name="_Toc205813317"/>
      <w:r w:rsidRPr="00CE5EB9">
        <w:rPr>
          <w:lang w:val="en-US"/>
        </w:rPr>
        <w:t>Corpus</w:t>
      </w:r>
      <w:r w:rsidR="0072222C" w:rsidRPr="00CE5EB9">
        <w:rPr>
          <w:lang w:val="en-US"/>
        </w:rPr>
        <w:t xml:space="preserve"> design and selection</w:t>
      </w:r>
      <w:bookmarkEnd w:id="18"/>
    </w:p>
    <w:p w14:paraId="3AF2DA72" w14:textId="32B83E03" w:rsidR="006D1EF6" w:rsidRPr="00CE5EB9" w:rsidRDefault="006D1EF6" w:rsidP="007C1E84">
      <w:pPr>
        <w:pStyle w:val="Kop3"/>
        <w:spacing w:after="120" w:line="360" w:lineRule="auto"/>
        <w:rPr>
          <w:lang w:val="en-US"/>
        </w:rPr>
      </w:pPr>
      <w:bookmarkStart w:id="19" w:name="_Toc205813318"/>
      <w:r w:rsidRPr="00CE5EB9">
        <w:rPr>
          <w:lang w:val="en-US"/>
        </w:rPr>
        <w:t>Key A2:</w:t>
      </w:r>
      <w:bookmarkEnd w:id="19"/>
    </w:p>
    <w:p w14:paraId="37426712" w14:textId="3D386ACA" w:rsidR="00904771" w:rsidRPr="00CE5EB9" w:rsidRDefault="009628C7" w:rsidP="007C1E84">
      <w:pPr>
        <w:rPr>
          <w:lang w:val="en-US"/>
        </w:rPr>
      </w:pPr>
      <w:r w:rsidRPr="00CE5EB9">
        <w:rPr>
          <w:lang w:val="en-US"/>
        </w:rPr>
        <w:t>The A2 Key, formerly known as</w:t>
      </w:r>
      <w:r w:rsidR="00904771" w:rsidRPr="00CE5EB9">
        <w:rPr>
          <w:lang w:val="en-US"/>
        </w:rPr>
        <w:t xml:space="preserve"> the KET</w:t>
      </w:r>
      <w:r w:rsidRPr="00CE5EB9">
        <w:rPr>
          <w:lang w:val="en-US"/>
        </w:rPr>
        <w:t xml:space="preserve">, is the basic-level qualification from Cambridge English Qualifications. Cambridge English Qualifications are </w:t>
      </w:r>
      <w:r w:rsidR="00904771" w:rsidRPr="00CE5EB9">
        <w:rPr>
          <w:lang w:val="en-US"/>
        </w:rPr>
        <w:t>recognized worldwide as qualitative tests of English proficiency. This specific test is aimed to prove an L2-learner’s ability to use English to communicate in simple situations. The organization offers practice exams online to prepare for the real test. Seeing as this test is specifically aimed at measuring the A2-level, the texts used in this exam should be the perfect materials to compare to AI-generated texts. For the purposes of this research, we selected 2 texts from the practice exam</w:t>
      </w:r>
      <w:r w:rsidR="008838A9" w:rsidRPr="00CE5EB9">
        <w:rPr>
          <w:lang w:val="en-US"/>
        </w:rPr>
        <w:t xml:space="preserve"> (see figure 4)</w:t>
      </w:r>
      <w:r w:rsidR="00904771" w:rsidRPr="00CE5EB9">
        <w:rPr>
          <w:lang w:val="en-US"/>
        </w:rPr>
        <w:t>. Both texts are around 250 words in length and are on the topic of young people’s hobbies</w:t>
      </w:r>
      <w:r w:rsidR="00E521CD" w:rsidRPr="00CE5EB9">
        <w:rPr>
          <w:lang w:val="en-US"/>
        </w:rPr>
        <w:t xml:space="preserve"> (see Appendix 4 for full texts)</w:t>
      </w:r>
      <w:r w:rsidR="00904771" w:rsidRPr="00CE5EB9">
        <w:rPr>
          <w:lang w:val="en-US"/>
        </w:rPr>
        <w:t xml:space="preserve">. The length and choice of topic are certainly along the lines of the CEFR A2-level descriptors requiring short texts on familiar topics.  </w:t>
      </w:r>
    </w:p>
    <w:p w14:paraId="343644A8" w14:textId="77777777" w:rsidR="008838A9" w:rsidRPr="00CE5EB9" w:rsidRDefault="008838A9" w:rsidP="007C1E84">
      <w:pPr>
        <w:keepNext/>
        <w:rPr>
          <w:lang w:val="en-US"/>
        </w:rPr>
      </w:pPr>
      <w:r w:rsidRPr="00CE5EB9">
        <w:rPr>
          <w:noProof/>
          <w:lang w:val="en-US"/>
        </w:rPr>
        <w:drawing>
          <wp:inline distT="0" distB="0" distL="0" distR="0" wp14:anchorId="7B3F2C8E" wp14:editId="6E11D7DA">
            <wp:extent cx="6033770" cy="1304290"/>
            <wp:effectExtent l="0" t="0" r="0" b="3810"/>
            <wp:docPr id="10417577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57778" name=""/>
                    <pic:cNvPicPr/>
                  </pic:nvPicPr>
                  <pic:blipFill>
                    <a:blip r:embed="rId15"/>
                    <a:stretch>
                      <a:fillRect/>
                    </a:stretch>
                  </pic:blipFill>
                  <pic:spPr>
                    <a:xfrm>
                      <a:off x="0" y="0"/>
                      <a:ext cx="6033770" cy="1304290"/>
                    </a:xfrm>
                    <a:prstGeom prst="rect">
                      <a:avLst/>
                    </a:prstGeom>
                  </pic:spPr>
                </pic:pic>
              </a:graphicData>
            </a:graphic>
          </wp:inline>
        </w:drawing>
      </w:r>
    </w:p>
    <w:p w14:paraId="44948C31" w14:textId="538C15DE" w:rsidR="008838A9" w:rsidRPr="00CE5EB9" w:rsidRDefault="008838A9"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4</w:t>
      </w:r>
      <w:r w:rsidR="001A1809" w:rsidRPr="00CE5EB9">
        <w:rPr>
          <w:noProof/>
          <w:lang w:val="en-US"/>
        </w:rPr>
        <w:fldChar w:fldCharType="end"/>
      </w:r>
      <w:r w:rsidRPr="00CE5EB9">
        <w:rPr>
          <w:lang w:val="en-US"/>
        </w:rPr>
        <w:t>: A2 Key sample exam texts</w:t>
      </w:r>
    </w:p>
    <w:p w14:paraId="66ABF204" w14:textId="77777777" w:rsidR="008838A9" w:rsidRPr="00CE5EB9" w:rsidRDefault="008838A9" w:rsidP="007C1E84">
      <w:pPr>
        <w:rPr>
          <w:lang w:val="en-US"/>
        </w:rPr>
      </w:pPr>
    </w:p>
    <w:p w14:paraId="19257E7C" w14:textId="64A8088E" w:rsidR="009628C7" w:rsidRPr="00CE5EB9" w:rsidRDefault="00511183" w:rsidP="007C1E84">
      <w:pPr>
        <w:rPr>
          <w:lang w:val="en-US"/>
        </w:rPr>
      </w:pPr>
      <w:r w:rsidRPr="00CE5EB9">
        <w:rPr>
          <w:lang w:val="en-US"/>
        </w:rPr>
        <w:t>These A2 Key texts serve as calibrated reference points, given their explicit alignment with CEFR-level descriptors.</w:t>
      </w:r>
      <w:r w:rsidR="008E5349" w:rsidRPr="00CE5EB9">
        <w:rPr>
          <w:lang w:val="en-US"/>
        </w:rPr>
        <w:t xml:space="preserve"> Unfortunately, no more practice tests were freely available online, so we will </w:t>
      </w:r>
      <w:r w:rsidR="006E6806" w:rsidRPr="00CE5EB9">
        <w:rPr>
          <w:lang w:val="en-US"/>
        </w:rPr>
        <w:t xml:space="preserve">keep in mind the small sample size when interpreting the results. </w:t>
      </w:r>
      <w:r w:rsidRPr="00CE5EB9">
        <w:rPr>
          <w:lang w:val="en-US"/>
        </w:rPr>
        <w:t>In the following section, we describe how comparable texts were selected from Flemish handbooks.</w:t>
      </w:r>
    </w:p>
    <w:p w14:paraId="737C87D1" w14:textId="332207AD" w:rsidR="006D1EF6" w:rsidRPr="00CE5EB9" w:rsidRDefault="006D1EF6" w:rsidP="007C1E84">
      <w:pPr>
        <w:pStyle w:val="Kop3"/>
        <w:spacing w:after="120" w:line="360" w:lineRule="auto"/>
        <w:rPr>
          <w:lang w:val="en-US"/>
        </w:rPr>
      </w:pPr>
      <w:bookmarkStart w:id="20" w:name="_Toc205813319"/>
      <w:r w:rsidRPr="00CE5EB9">
        <w:rPr>
          <w:lang w:val="en-US"/>
        </w:rPr>
        <w:lastRenderedPageBreak/>
        <w:t>Handbooks:</w:t>
      </w:r>
      <w:bookmarkEnd w:id="20"/>
    </w:p>
    <w:p w14:paraId="5DF6AA34" w14:textId="43450900" w:rsidR="0089026E" w:rsidRPr="00CE5EB9" w:rsidRDefault="00625216" w:rsidP="007C1E84">
      <w:pPr>
        <w:rPr>
          <w:lang w:val="en-US"/>
        </w:rPr>
      </w:pPr>
      <w:r w:rsidRPr="00CE5EB9">
        <w:rPr>
          <w:lang w:val="en-US"/>
        </w:rPr>
        <w:t>Since we determined that, for the D/A-finality, the A2-level is to be obtained in the 3</w:t>
      </w:r>
      <w:r w:rsidRPr="00CE5EB9">
        <w:rPr>
          <w:vertAlign w:val="superscript"/>
          <w:lang w:val="en-US"/>
        </w:rPr>
        <w:t>rd</w:t>
      </w:r>
      <w:r w:rsidRPr="00CE5EB9">
        <w:rPr>
          <w:lang w:val="en-US"/>
        </w:rPr>
        <w:t xml:space="preserve"> and 4</w:t>
      </w:r>
      <w:r w:rsidRPr="00CE5EB9">
        <w:rPr>
          <w:vertAlign w:val="superscript"/>
          <w:lang w:val="en-US"/>
        </w:rPr>
        <w:t>th</w:t>
      </w:r>
      <w:r w:rsidRPr="00CE5EB9">
        <w:rPr>
          <w:lang w:val="en-US"/>
        </w:rPr>
        <w:t xml:space="preserve"> years of Flemish secondary education, we selected handbooks developed specifically for this target audience. Specifically, texts were selected from</w:t>
      </w:r>
      <w:r w:rsidR="0089026E" w:rsidRPr="00CE5EB9">
        <w:rPr>
          <w:lang w:val="en-US"/>
        </w:rPr>
        <w:t xml:space="preserve"> handbooks from two of the major publishing houses in Flemish education: Plantyn and Pelckmans. Fo</w:t>
      </w:r>
      <w:r w:rsidR="00761551" w:rsidRPr="00CE5EB9">
        <w:rPr>
          <w:lang w:val="en-US"/>
        </w:rPr>
        <w:t>r</w:t>
      </w:r>
      <w:r w:rsidR="0089026E" w:rsidRPr="00CE5EB9">
        <w:rPr>
          <w:lang w:val="en-US"/>
        </w:rPr>
        <w:t xml:space="preserve"> Plantyn</w:t>
      </w:r>
      <w:r w:rsidR="00761551" w:rsidRPr="00CE5EB9">
        <w:rPr>
          <w:lang w:val="en-US"/>
        </w:rPr>
        <w:t xml:space="preserve"> the</w:t>
      </w:r>
      <w:r w:rsidRPr="00CE5EB9">
        <w:rPr>
          <w:lang w:val="en-US"/>
        </w:rPr>
        <w:t xml:space="preserve"> texts were selected from</w:t>
      </w:r>
      <w:r w:rsidR="00761551" w:rsidRPr="00CE5EB9">
        <w:rPr>
          <w:lang w:val="en-US"/>
        </w:rPr>
        <w:t xml:space="preserve"> the handbooks</w:t>
      </w:r>
      <w:r w:rsidRPr="00CE5EB9">
        <w:rPr>
          <w:lang w:val="en-US"/>
        </w:rPr>
        <w:t xml:space="preserve"> </w:t>
      </w:r>
      <w:r w:rsidR="0089026E" w:rsidRPr="00CE5EB9">
        <w:rPr>
          <w:lang w:val="en-US"/>
        </w:rPr>
        <w:t xml:space="preserve">Let’s Connect 3 and Let’s Connect 4. </w:t>
      </w:r>
      <w:r w:rsidR="00761551" w:rsidRPr="00CE5EB9">
        <w:rPr>
          <w:lang w:val="en-US"/>
        </w:rPr>
        <w:t>For</w:t>
      </w:r>
      <w:r w:rsidR="0089026E" w:rsidRPr="00CE5EB9">
        <w:rPr>
          <w:lang w:val="en-US"/>
        </w:rPr>
        <w:t xml:space="preserve"> Pelckmans</w:t>
      </w:r>
      <w:r w:rsidRPr="00CE5EB9">
        <w:rPr>
          <w:lang w:val="en-US"/>
        </w:rPr>
        <w:t xml:space="preserve"> </w:t>
      </w:r>
      <w:r w:rsidR="00761551" w:rsidRPr="00CE5EB9">
        <w:rPr>
          <w:lang w:val="en-US"/>
        </w:rPr>
        <w:t xml:space="preserve">the </w:t>
      </w:r>
      <w:r w:rsidRPr="00CE5EB9">
        <w:rPr>
          <w:lang w:val="en-US"/>
        </w:rPr>
        <w:t xml:space="preserve">texts were selected from </w:t>
      </w:r>
      <w:r w:rsidR="00761551" w:rsidRPr="00CE5EB9">
        <w:rPr>
          <w:lang w:val="en-US"/>
        </w:rPr>
        <w:t xml:space="preserve">the handbooks </w:t>
      </w:r>
      <w:r w:rsidR="0089026E" w:rsidRPr="00CE5EB9">
        <w:rPr>
          <w:lang w:val="en-US"/>
        </w:rPr>
        <w:t xml:space="preserve">New Strike 3 and New Strike 4. </w:t>
      </w:r>
    </w:p>
    <w:p w14:paraId="5690B3A8" w14:textId="77777777" w:rsidR="00761551" w:rsidRPr="00CE5EB9" w:rsidRDefault="00625216" w:rsidP="007C1E84">
      <w:pPr>
        <w:rPr>
          <w:lang w:val="en-US"/>
        </w:rPr>
      </w:pPr>
      <w:r w:rsidRPr="00CE5EB9">
        <w:rPr>
          <w:lang w:val="en-US"/>
        </w:rPr>
        <w:t xml:space="preserve">Both the handbooks from Plantyn and Pelckmans use a wide variety of texts in each unit. Some texts are texts the publishers selected from newspapers or online resources, sometimes in original form, sometimes adapted or abridged. Some texts are written by the handbook authors themselves, specifically for use in the handbook. </w:t>
      </w:r>
    </w:p>
    <w:p w14:paraId="48E01FC5" w14:textId="76DC67B7" w:rsidR="0089026E" w:rsidRPr="00CE5EB9" w:rsidRDefault="00625216" w:rsidP="007C1E84">
      <w:pPr>
        <w:rPr>
          <w:lang w:val="en-US"/>
        </w:rPr>
      </w:pPr>
      <w:r w:rsidRPr="00CE5EB9">
        <w:rPr>
          <w:lang w:val="en-US"/>
        </w:rPr>
        <w:t xml:space="preserve">When choosing texts from the handbooks, we aimed to choose them from the beginning of new units, where possible. Overall, longer and more complex texts are regularly used in all handbooks, but they are preceded by various exercises introducing the topic and vocabulary. Including these wouldn't give a fair comparison to texts that are designed to be understood by A2-level ESL-learners unaided by pre-teaching. </w:t>
      </w:r>
      <w:r w:rsidR="00155F74" w:rsidRPr="00CE5EB9">
        <w:rPr>
          <w:lang w:val="en-US"/>
        </w:rPr>
        <w:t xml:space="preserve">The </w:t>
      </w:r>
      <w:r w:rsidR="00E521CD" w:rsidRPr="00CE5EB9">
        <w:rPr>
          <w:lang w:val="en-US"/>
        </w:rPr>
        <w:t xml:space="preserve">selected </w:t>
      </w:r>
      <w:r w:rsidR="00155F74" w:rsidRPr="00CE5EB9">
        <w:rPr>
          <w:lang w:val="en-US"/>
        </w:rPr>
        <w:t>handbook texts</w:t>
      </w:r>
      <w:r w:rsidR="00E521CD" w:rsidRPr="00CE5EB9">
        <w:rPr>
          <w:lang w:val="en-US"/>
        </w:rPr>
        <w:t xml:space="preserve"> (see Appendix 5 for full texts)</w:t>
      </w:r>
      <w:r w:rsidR="00155F74" w:rsidRPr="00CE5EB9">
        <w:rPr>
          <w:lang w:val="en-US"/>
        </w:rPr>
        <w:t xml:space="preserve"> were an average of 444 words in </w:t>
      </w:r>
      <w:r w:rsidR="004D2430" w:rsidRPr="00CE5EB9">
        <w:rPr>
          <w:lang w:val="en-US"/>
        </w:rPr>
        <w:t>length but</w:t>
      </w:r>
      <w:r w:rsidR="00155F74" w:rsidRPr="00CE5EB9">
        <w:rPr>
          <w:lang w:val="en-US"/>
        </w:rPr>
        <w:t xml:space="preserve"> vary significantly from 187 words for the shortest to 753 for the longest text</w:t>
      </w:r>
      <w:r w:rsidR="008838A9" w:rsidRPr="00CE5EB9">
        <w:rPr>
          <w:lang w:val="en-US"/>
        </w:rPr>
        <w:t xml:space="preserve"> (see figure 6)</w:t>
      </w:r>
      <w:r w:rsidR="00155F74" w:rsidRPr="00CE5EB9">
        <w:rPr>
          <w:lang w:val="en-US"/>
        </w:rPr>
        <w:t xml:space="preserve">. </w:t>
      </w:r>
    </w:p>
    <w:p w14:paraId="2D27E9E1" w14:textId="77777777" w:rsidR="008838A9" w:rsidRPr="00CE5EB9" w:rsidRDefault="008838A9" w:rsidP="007C1E84">
      <w:pPr>
        <w:keepNext/>
        <w:rPr>
          <w:lang w:val="en-US"/>
        </w:rPr>
      </w:pPr>
      <w:r w:rsidRPr="00CE5EB9">
        <w:rPr>
          <w:noProof/>
          <w:lang w:val="en-US"/>
        </w:rPr>
        <w:drawing>
          <wp:inline distT="0" distB="0" distL="0" distR="0" wp14:anchorId="2A76933D" wp14:editId="7EF086DF">
            <wp:extent cx="6033770" cy="1717675"/>
            <wp:effectExtent l="0" t="0" r="0" b="0"/>
            <wp:docPr id="14646661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66140" name=""/>
                    <pic:cNvPicPr/>
                  </pic:nvPicPr>
                  <pic:blipFill>
                    <a:blip r:embed="rId16"/>
                    <a:stretch>
                      <a:fillRect/>
                    </a:stretch>
                  </pic:blipFill>
                  <pic:spPr>
                    <a:xfrm>
                      <a:off x="0" y="0"/>
                      <a:ext cx="6033770" cy="1717675"/>
                    </a:xfrm>
                    <a:prstGeom prst="rect">
                      <a:avLst/>
                    </a:prstGeom>
                  </pic:spPr>
                </pic:pic>
              </a:graphicData>
            </a:graphic>
          </wp:inline>
        </w:drawing>
      </w:r>
    </w:p>
    <w:p w14:paraId="5A759B1E" w14:textId="7321471B" w:rsidR="008838A9" w:rsidRPr="00CE5EB9" w:rsidRDefault="008838A9"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5</w:t>
      </w:r>
      <w:r w:rsidR="001A1809" w:rsidRPr="00CE5EB9">
        <w:rPr>
          <w:noProof/>
          <w:lang w:val="en-US"/>
        </w:rPr>
        <w:fldChar w:fldCharType="end"/>
      </w:r>
      <w:r w:rsidRPr="00CE5EB9">
        <w:rPr>
          <w:lang w:val="en-US"/>
        </w:rPr>
        <w:t>: Handbook texts</w:t>
      </w:r>
    </w:p>
    <w:p w14:paraId="2B1A118C" w14:textId="7665F091" w:rsidR="00511183" w:rsidRPr="00CE5EB9" w:rsidRDefault="00511183" w:rsidP="007C1E84">
      <w:pPr>
        <w:rPr>
          <w:lang w:val="en-US"/>
        </w:rPr>
      </w:pPr>
      <w:r w:rsidRPr="00CE5EB9">
        <w:rPr>
          <w:lang w:val="en-US"/>
        </w:rPr>
        <w:t>Together, these handbook texts offer a</w:t>
      </w:r>
      <w:r w:rsidR="00282127" w:rsidRPr="00CE5EB9">
        <w:rPr>
          <w:lang w:val="en-US"/>
        </w:rPr>
        <w:t xml:space="preserve"> small but</w:t>
      </w:r>
      <w:r w:rsidRPr="00CE5EB9">
        <w:rPr>
          <w:lang w:val="en-US"/>
        </w:rPr>
        <w:t xml:space="preserve"> representative sample of the reading materials currently used for A2-level learners in Flemish D/A-finality education. To assess whether gen-AI can replicate </w:t>
      </w:r>
      <w:r w:rsidR="00282127" w:rsidRPr="00CE5EB9">
        <w:rPr>
          <w:lang w:val="en-US"/>
        </w:rPr>
        <w:t>the</w:t>
      </w:r>
      <w:r w:rsidRPr="00CE5EB9">
        <w:rPr>
          <w:lang w:val="en-US"/>
        </w:rPr>
        <w:t xml:space="preserve"> lexical </w:t>
      </w:r>
      <w:r w:rsidR="00C9706C" w:rsidRPr="00CE5EB9">
        <w:rPr>
          <w:lang w:val="en-US"/>
        </w:rPr>
        <w:t>features</w:t>
      </w:r>
      <w:r w:rsidR="00282127" w:rsidRPr="00CE5EB9">
        <w:rPr>
          <w:lang w:val="en-US"/>
        </w:rPr>
        <w:t xml:space="preserve"> of these texts</w:t>
      </w:r>
      <w:r w:rsidRPr="00CE5EB9">
        <w:rPr>
          <w:lang w:val="en-US"/>
        </w:rPr>
        <w:t>, we now turn to the procedures used to generate the AI-based corpus.</w:t>
      </w:r>
    </w:p>
    <w:p w14:paraId="62B87632" w14:textId="77777777" w:rsidR="006D1EF6" w:rsidRPr="00CE5EB9" w:rsidRDefault="006D1EF6" w:rsidP="007C1E84">
      <w:pPr>
        <w:rPr>
          <w:lang w:val="en-US"/>
        </w:rPr>
      </w:pPr>
    </w:p>
    <w:p w14:paraId="5F095E15" w14:textId="77777777" w:rsidR="0072222C" w:rsidRPr="00CE5EB9" w:rsidRDefault="0072222C" w:rsidP="007C1E84">
      <w:pPr>
        <w:pStyle w:val="Kop2"/>
        <w:spacing w:after="120" w:line="360" w:lineRule="auto"/>
        <w:rPr>
          <w:lang w:val="en-US"/>
        </w:rPr>
      </w:pPr>
      <w:bookmarkStart w:id="21" w:name="_Toc205813320"/>
      <w:r w:rsidRPr="00CE5EB9">
        <w:rPr>
          <w:lang w:val="en-US"/>
        </w:rPr>
        <w:lastRenderedPageBreak/>
        <w:t>AI-based text generation: tools and procedures</w:t>
      </w:r>
      <w:bookmarkEnd w:id="21"/>
    </w:p>
    <w:p w14:paraId="56B70D59" w14:textId="286B35B2" w:rsidR="00282127" w:rsidRPr="00CE5EB9" w:rsidRDefault="00282127" w:rsidP="007C1E84">
      <w:pPr>
        <w:pStyle w:val="Kop3"/>
        <w:spacing w:after="120" w:line="360" w:lineRule="auto"/>
        <w:rPr>
          <w:lang w:val="en-US"/>
        </w:rPr>
      </w:pPr>
      <w:bookmarkStart w:id="22" w:name="_Toc205813321"/>
      <w:r w:rsidRPr="00CE5EB9">
        <w:rPr>
          <w:lang w:val="en-US"/>
        </w:rPr>
        <w:t>Tool selection</w:t>
      </w:r>
      <w:bookmarkEnd w:id="22"/>
    </w:p>
    <w:p w14:paraId="3F693B65" w14:textId="3CA66680" w:rsidR="007D35D2" w:rsidRPr="00CE5EB9" w:rsidRDefault="00155F74" w:rsidP="007C1E84">
      <w:pPr>
        <w:rPr>
          <w:lang w:val="en-US"/>
        </w:rPr>
      </w:pPr>
      <w:r w:rsidRPr="00CE5EB9">
        <w:rPr>
          <w:lang w:val="en-US"/>
        </w:rPr>
        <w:t xml:space="preserve">Since </w:t>
      </w:r>
      <w:r w:rsidR="00282127" w:rsidRPr="00CE5EB9">
        <w:rPr>
          <w:lang w:val="en-US"/>
        </w:rPr>
        <w:t>we want to formulate</w:t>
      </w:r>
      <w:r w:rsidRPr="00CE5EB9">
        <w:rPr>
          <w:lang w:val="en-US"/>
        </w:rPr>
        <w:t xml:space="preserve"> practical guidelines for teachers wanting to use AI to generate texts, it stands to reason to use only freely available versions of AI. Being widely available means: available without needing to pay for a subscription and independent of any type of operating system or browser. This led us to select ChatGPT</w:t>
      </w:r>
      <w:r w:rsidR="00C56D0F" w:rsidRPr="00CE5EB9">
        <w:rPr>
          <w:lang w:val="en-US"/>
        </w:rPr>
        <w:t xml:space="preserve"> which is</w:t>
      </w:r>
      <w:r w:rsidRPr="00CE5EB9">
        <w:rPr>
          <w:lang w:val="en-US"/>
        </w:rPr>
        <w:t xml:space="preserve"> easily available to everyone</w:t>
      </w:r>
      <w:r w:rsidR="00C56D0F" w:rsidRPr="00CE5EB9">
        <w:rPr>
          <w:lang w:val="en-US"/>
        </w:rPr>
        <w:t xml:space="preserve"> (with creation of a login)</w:t>
      </w:r>
      <w:r w:rsidRPr="00CE5EB9">
        <w:rPr>
          <w:lang w:val="en-US"/>
        </w:rPr>
        <w:t xml:space="preserve">: on mobile, desktop, Mac, Windows etc. </w:t>
      </w:r>
      <w:r w:rsidR="007D35D2" w:rsidRPr="00CE5EB9">
        <w:rPr>
          <w:lang w:val="en-US"/>
        </w:rPr>
        <w:t xml:space="preserve">Free ChatGPT users currently </w:t>
      </w:r>
      <w:r w:rsidRPr="00CE5EB9">
        <w:rPr>
          <w:lang w:val="en-US"/>
        </w:rPr>
        <w:t>(at time of writing 07/2025) have access to GPT model</w:t>
      </w:r>
      <w:r w:rsidR="007D35D2" w:rsidRPr="00CE5EB9">
        <w:rPr>
          <w:lang w:val="en-US"/>
        </w:rPr>
        <w:t xml:space="preserve"> 4o, with limited number of uses withing a </w:t>
      </w:r>
      <w:r w:rsidR="000B31F7" w:rsidRPr="00CE5EB9">
        <w:rPr>
          <w:lang w:val="en-US"/>
        </w:rPr>
        <w:t>five-hour</w:t>
      </w:r>
      <w:r w:rsidR="007D35D2" w:rsidRPr="00CE5EB9">
        <w:rPr>
          <w:lang w:val="en-US"/>
        </w:rPr>
        <w:t xml:space="preserve"> window</w:t>
      </w:r>
      <w:r w:rsidR="00C56D0F" w:rsidRPr="00CE5EB9">
        <w:rPr>
          <w:lang w:val="en-US"/>
        </w:rPr>
        <w:t xml:space="preserve"> (OpenAI, 2024)</w:t>
      </w:r>
      <w:r w:rsidRPr="00CE5EB9">
        <w:rPr>
          <w:lang w:val="en-US"/>
        </w:rPr>
        <w:t>.</w:t>
      </w:r>
      <w:r w:rsidR="0006709B" w:rsidRPr="00CE5EB9">
        <w:rPr>
          <w:lang w:val="en-US"/>
        </w:rPr>
        <w:t xml:space="preserve"> At time of writing, ChatGPT has the largest market share of genAI tools</w:t>
      </w:r>
      <w:r w:rsidR="004D1249" w:rsidRPr="00CE5EB9">
        <w:rPr>
          <w:lang w:val="en-US"/>
        </w:rPr>
        <w:t xml:space="preserve"> (First Page Sage, 2025)</w:t>
      </w:r>
      <w:r w:rsidR="0006709B" w:rsidRPr="00CE5EB9">
        <w:rPr>
          <w:lang w:val="en-US"/>
        </w:rPr>
        <w:t>, so teachers are also very likely to select this tool themselves.</w:t>
      </w:r>
    </w:p>
    <w:p w14:paraId="324629C7" w14:textId="22F4EEBD" w:rsidR="0006709B" w:rsidRPr="00CE5EB9" w:rsidRDefault="00E75F99" w:rsidP="007C1E84">
      <w:pPr>
        <w:rPr>
          <w:lang w:val="en-US"/>
        </w:rPr>
      </w:pPr>
      <w:r w:rsidRPr="00CE5EB9">
        <w:rPr>
          <w:lang w:val="en-US"/>
        </w:rPr>
        <w:t>As a second tool</w:t>
      </w:r>
      <w:r w:rsidR="004D2430" w:rsidRPr="00CE5EB9">
        <w:rPr>
          <w:lang w:val="en-US"/>
        </w:rPr>
        <w:t>, we selected Google Gemini, which currently holds 3</w:t>
      </w:r>
      <w:r w:rsidR="004D2430" w:rsidRPr="00CE5EB9">
        <w:rPr>
          <w:vertAlign w:val="superscript"/>
          <w:lang w:val="en-US"/>
        </w:rPr>
        <w:t>rd</w:t>
      </w:r>
      <w:r w:rsidR="004D2430" w:rsidRPr="00CE5EB9">
        <w:rPr>
          <w:lang w:val="en-US"/>
        </w:rPr>
        <w:t xml:space="preserve"> place in terms of market share (First Page Sage, 2025). This was chosen over Microsoft Copilot, which is in 2</w:t>
      </w:r>
      <w:r w:rsidR="004D2430" w:rsidRPr="00CE5EB9">
        <w:rPr>
          <w:vertAlign w:val="superscript"/>
          <w:lang w:val="en-US"/>
        </w:rPr>
        <w:t>nd</w:t>
      </w:r>
      <w:r w:rsidR="004D2430" w:rsidRPr="00CE5EB9">
        <w:rPr>
          <w:lang w:val="en-US"/>
        </w:rPr>
        <w:t xml:space="preserve"> place, since Copilot runs on the same GPT-4 LLM as ChatGPT. At time of writing, Gemini free users have access to the 2.5 Flash model (Doshi, 2025). </w:t>
      </w:r>
    </w:p>
    <w:p w14:paraId="06CDF064" w14:textId="290578E1" w:rsidR="00282127" w:rsidRPr="00CE5EB9" w:rsidRDefault="00282127" w:rsidP="007C1E84">
      <w:pPr>
        <w:pStyle w:val="Kop3"/>
        <w:spacing w:after="120" w:line="360" w:lineRule="auto"/>
        <w:rPr>
          <w:lang w:val="en-US"/>
        </w:rPr>
      </w:pPr>
      <w:bookmarkStart w:id="23" w:name="_Toc205813322"/>
      <w:r w:rsidRPr="00CE5EB9">
        <w:rPr>
          <w:lang w:val="en-US"/>
        </w:rPr>
        <w:t>Prompt engineering</w:t>
      </w:r>
      <w:bookmarkEnd w:id="23"/>
    </w:p>
    <w:p w14:paraId="519815DD" w14:textId="2E6DBCB0" w:rsidR="00473284" w:rsidRPr="00CE5EB9" w:rsidRDefault="00B71BDF" w:rsidP="007C1E84">
      <w:pPr>
        <w:rPr>
          <w:lang w:val="en-US"/>
        </w:rPr>
      </w:pPr>
      <w:r w:rsidRPr="00CE5EB9">
        <w:rPr>
          <w:lang w:val="en-US"/>
        </w:rPr>
        <w:t xml:space="preserve">The quality of outputs from large language models is heavily dependent on how inputs, or prompts, are formulated. As also found by Shin &amp; Lee (2023), specialized prompts are often necessary to obtain appropriate results from gen-AI tools. In the case of this research, </w:t>
      </w:r>
      <w:r w:rsidR="00D332A3" w:rsidRPr="00CE5EB9">
        <w:rPr>
          <w:lang w:val="en-US"/>
        </w:rPr>
        <w:t xml:space="preserve">it took 7 rounds of engineering the prompt to reach a suitable result (see: Appendix </w:t>
      </w:r>
      <w:r w:rsidR="00516A7D" w:rsidRPr="00CE5EB9">
        <w:rPr>
          <w:lang w:val="en-US"/>
        </w:rPr>
        <w:t>2</w:t>
      </w:r>
      <w:r w:rsidR="00D332A3" w:rsidRPr="00CE5EB9">
        <w:rPr>
          <w:lang w:val="en-US"/>
        </w:rPr>
        <w:t xml:space="preserve">: Prompt engineering). </w:t>
      </w:r>
      <w:r w:rsidR="00473284" w:rsidRPr="00CE5EB9">
        <w:rPr>
          <w:lang w:val="en-US"/>
        </w:rPr>
        <w:t>The final prompt can be found below, with variable elements per text underlined.</w:t>
      </w:r>
    </w:p>
    <w:p w14:paraId="4F983CA4" w14:textId="77777777" w:rsidR="00473284" w:rsidRPr="00CE5EB9" w:rsidRDefault="00473284" w:rsidP="007C1E84">
      <w:pPr>
        <w:rPr>
          <w:lang w:val="en-US"/>
        </w:rPr>
      </w:pPr>
    </w:p>
    <w:p w14:paraId="0923FA10" w14:textId="238381C2" w:rsidR="00473284" w:rsidRPr="00CE5EB9" w:rsidRDefault="00473284" w:rsidP="007C1E84">
      <w:pPr>
        <w:rPr>
          <w:u w:val="single"/>
          <w:lang w:val="en-US"/>
        </w:rPr>
      </w:pPr>
      <w:r w:rsidRPr="00CE5EB9">
        <w:rPr>
          <w:u w:val="single"/>
          <w:lang w:val="en-US"/>
        </w:rPr>
        <w:t>Final prompt:</w:t>
      </w:r>
    </w:p>
    <w:p w14:paraId="5E878ED9" w14:textId="77777777" w:rsidR="00473284" w:rsidRPr="00CE5EB9" w:rsidRDefault="00473284" w:rsidP="007C1E84">
      <w:pPr>
        <w:rPr>
          <w:lang w:val="en-US"/>
        </w:rPr>
      </w:pPr>
      <w:r w:rsidRPr="00CE5EB9">
        <w:rPr>
          <w:lang w:val="en-US"/>
        </w:rPr>
        <w:t>I am an English teacher in Flemish secondary education. Please create an original reading text by adhering strictly to the following guidelines:</w:t>
      </w:r>
    </w:p>
    <w:p w14:paraId="11800D7A" w14:textId="77777777" w:rsidR="00473284" w:rsidRPr="00CE5EB9" w:rsidRDefault="00473284" w:rsidP="007C1E84">
      <w:pPr>
        <w:rPr>
          <w:lang w:val="en-US"/>
        </w:rPr>
      </w:pPr>
    </w:p>
    <w:p w14:paraId="7891B159" w14:textId="77777777" w:rsidR="00473284" w:rsidRPr="00CE5EB9" w:rsidRDefault="00473284" w:rsidP="007C1E84">
      <w:pPr>
        <w:numPr>
          <w:ilvl w:val="0"/>
          <w:numId w:val="13"/>
        </w:numPr>
        <w:rPr>
          <w:u w:val="single"/>
          <w:lang w:val="en-US"/>
        </w:rPr>
      </w:pPr>
      <w:r w:rsidRPr="00CE5EB9">
        <w:rPr>
          <w:b/>
          <w:bCs/>
          <w:lang w:val="en-US"/>
        </w:rPr>
        <w:t xml:space="preserve">Language Variant: </w:t>
      </w:r>
      <w:r w:rsidRPr="00CE5EB9">
        <w:rPr>
          <w:lang w:val="en-US"/>
        </w:rPr>
        <w:t xml:space="preserve">use </w:t>
      </w:r>
      <w:r w:rsidRPr="00CE5EB9">
        <w:rPr>
          <w:u w:val="single"/>
          <w:lang w:val="en-US"/>
        </w:rPr>
        <w:t>British English.</w:t>
      </w:r>
    </w:p>
    <w:p w14:paraId="084D8DBC" w14:textId="77777777" w:rsidR="00473284" w:rsidRPr="00CE5EB9" w:rsidRDefault="00473284" w:rsidP="007C1E84">
      <w:pPr>
        <w:numPr>
          <w:ilvl w:val="0"/>
          <w:numId w:val="13"/>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22431614" w14:textId="77777777" w:rsidR="00473284" w:rsidRPr="00CE5EB9" w:rsidRDefault="00473284" w:rsidP="007C1E84">
      <w:pPr>
        <w:numPr>
          <w:ilvl w:val="0"/>
          <w:numId w:val="13"/>
        </w:numPr>
        <w:rPr>
          <w:lang w:val="en-US"/>
        </w:rPr>
      </w:pPr>
      <w:r w:rsidRPr="00CE5EB9">
        <w:rPr>
          <w:b/>
          <w:bCs/>
          <w:lang w:val="en-US"/>
        </w:rPr>
        <w:lastRenderedPageBreak/>
        <w:t>Topic:</w:t>
      </w:r>
    </w:p>
    <w:p w14:paraId="02B2BA43" w14:textId="77777777" w:rsidR="00473284" w:rsidRPr="00CE5EB9" w:rsidRDefault="00473284" w:rsidP="007C1E84">
      <w:pPr>
        <w:numPr>
          <w:ilvl w:val="1"/>
          <w:numId w:val="13"/>
        </w:numPr>
        <w:rPr>
          <w:lang w:val="en-US"/>
        </w:rPr>
      </w:pPr>
      <w:r w:rsidRPr="00CE5EB9">
        <w:rPr>
          <w:lang w:val="en-US"/>
        </w:rPr>
        <w:t xml:space="preserve">Please create an engaging text suitable for learners aged </w:t>
      </w:r>
      <w:r w:rsidRPr="00CE5EB9">
        <w:rPr>
          <w:u w:val="single"/>
          <w:lang w:val="en-US"/>
        </w:rPr>
        <w:t>15-16 years old.</w:t>
      </w:r>
    </w:p>
    <w:p w14:paraId="1DA04A46" w14:textId="77777777" w:rsidR="00473284" w:rsidRPr="00CE5EB9" w:rsidRDefault="00473284" w:rsidP="007C1E84">
      <w:pPr>
        <w:numPr>
          <w:ilvl w:val="1"/>
          <w:numId w:val="13"/>
        </w:numPr>
        <w:rPr>
          <w:u w:val="single"/>
          <w:lang w:val="en-US"/>
        </w:rPr>
      </w:pPr>
      <w:r w:rsidRPr="00CE5EB9">
        <w:rPr>
          <w:u w:val="single"/>
          <w:lang w:val="en-US"/>
        </w:rPr>
        <w:t>Write a text about blogging: include testimonials from 3 young bloggers describing why they like to blog. Make the text authentic and relatable for the target audience.</w:t>
      </w:r>
    </w:p>
    <w:p w14:paraId="294E202C" w14:textId="77777777" w:rsidR="00473284" w:rsidRPr="00CE5EB9" w:rsidRDefault="00473284" w:rsidP="007C1E84">
      <w:pPr>
        <w:numPr>
          <w:ilvl w:val="0"/>
          <w:numId w:val="13"/>
        </w:numPr>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35350011" w14:textId="77777777" w:rsidR="00473284" w:rsidRPr="00CE5EB9" w:rsidRDefault="00473284" w:rsidP="007C1E84">
      <w:pPr>
        <w:numPr>
          <w:ilvl w:val="1"/>
          <w:numId w:val="13"/>
        </w:numPr>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4D505BF9" w14:textId="77777777" w:rsidR="00473284" w:rsidRPr="00CE5EB9" w:rsidRDefault="00473284" w:rsidP="007C1E84">
      <w:pPr>
        <w:numPr>
          <w:ilvl w:val="1"/>
          <w:numId w:val="13"/>
        </w:numPr>
        <w:rPr>
          <w:lang w:val="en-US"/>
        </w:rPr>
      </w:pPr>
      <w:r w:rsidRPr="00CE5EB9">
        <w:rPr>
          <w:lang w:val="en-US"/>
        </w:rPr>
        <w:t>Where relevant and appropriate, suggest images or visuals to accompany the text to support comprehension and engagement.</w:t>
      </w:r>
    </w:p>
    <w:p w14:paraId="1EE54A75" w14:textId="77777777" w:rsidR="00473284" w:rsidRPr="00CE5EB9" w:rsidRDefault="00473284" w:rsidP="007C1E84">
      <w:pPr>
        <w:numPr>
          <w:ilvl w:val="0"/>
          <w:numId w:val="13"/>
        </w:numPr>
        <w:rPr>
          <w:lang w:val="en-US"/>
        </w:rPr>
      </w:pPr>
      <w:r w:rsidRPr="00CE5EB9">
        <w:rPr>
          <w:b/>
          <w:bCs/>
          <w:lang w:val="en-US"/>
        </w:rPr>
        <w:t>Length:</w:t>
      </w:r>
    </w:p>
    <w:p w14:paraId="5D662CAA" w14:textId="77777777" w:rsidR="00473284" w:rsidRPr="00CE5EB9" w:rsidRDefault="00473284" w:rsidP="007C1E84">
      <w:pPr>
        <w:numPr>
          <w:ilvl w:val="1"/>
          <w:numId w:val="13"/>
        </w:numPr>
        <w:rPr>
          <w:lang w:val="en-US"/>
        </w:rPr>
      </w:pPr>
      <w:r w:rsidRPr="00CE5EB9">
        <w:rPr>
          <w:lang w:val="en-US"/>
        </w:rPr>
        <w:t xml:space="preserve">The text should be </w:t>
      </w:r>
      <w:r w:rsidRPr="00CE5EB9">
        <w:rPr>
          <w:u w:val="single"/>
          <w:lang w:val="en-US"/>
        </w:rPr>
        <w:t>550 words</w:t>
      </w:r>
      <w:r w:rsidRPr="00CE5EB9">
        <w:rPr>
          <w:lang w:val="en-US"/>
        </w:rPr>
        <w:t xml:space="preserve"> long. Explicitly confirm the word count at the end.</w:t>
      </w:r>
    </w:p>
    <w:p w14:paraId="33CC5E82" w14:textId="77777777" w:rsidR="00473284" w:rsidRPr="00CE5EB9" w:rsidRDefault="00473284" w:rsidP="007C1E84">
      <w:pPr>
        <w:numPr>
          <w:ilvl w:val="0"/>
          <w:numId w:val="13"/>
        </w:numPr>
        <w:rPr>
          <w:lang w:val="en-US"/>
        </w:rPr>
      </w:pPr>
      <w:r w:rsidRPr="00CE5EB9">
        <w:rPr>
          <w:b/>
          <w:bCs/>
          <w:lang w:val="en-US"/>
        </w:rPr>
        <w:t>Gloss Creation:</w:t>
      </w:r>
    </w:p>
    <w:p w14:paraId="42527885" w14:textId="77777777" w:rsidR="00473284" w:rsidRPr="00CE5EB9" w:rsidRDefault="00473284" w:rsidP="007C1E84">
      <w:pPr>
        <w:numPr>
          <w:ilvl w:val="1"/>
          <w:numId w:val="11"/>
        </w:numPr>
        <w:rPr>
          <w:lang w:val="en-US"/>
        </w:rPr>
      </w:pPr>
      <w:r w:rsidRPr="00CE5EB9">
        <w:rPr>
          <w:lang w:val="en-US"/>
        </w:rPr>
        <w:t xml:space="preserve">Provide a gloss of </w:t>
      </w:r>
      <w:r w:rsidRPr="00CE5EB9">
        <w:rPr>
          <w:u w:val="single"/>
          <w:lang w:val="en-US"/>
        </w:rPr>
        <w:t>4-8 words</w:t>
      </w:r>
      <w:r w:rsidRPr="00CE5EB9">
        <w:rPr>
          <w:lang w:val="en-US"/>
        </w:rPr>
        <w:t xml:space="preserve"> that are not transparent or easily guessable for Dutch-speaking learners, are essential for understanding the text and are not basic CEFR A2 vocabulary. Give a Dutch translation for these words.</w:t>
      </w:r>
    </w:p>
    <w:p w14:paraId="70E6513E" w14:textId="77777777" w:rsidR="00473284" w:rsidRPr="00CE5EB9" w:rsidRDefault="00473284" w:rsidP="007C1E84">
      <w:pPr>
        <w:rPr>
          <w:lang w:val="en-US"/>
        </w:rPr>
      </w:pPr>
    </w:p>
    <w:p w14:paraId="644C72B0" w14:textId="6062A74F" w:rsidR="00473284" w:rsidRPr="00CE5EB9" w:rsidRDefault="00473284" w:rsidP="007C1E84">
      <w:pPr>
        <w:rPr>
          <w:lang w:val="en-US"/>
        </w:rPr>
      </w:pPr>
      <w:r w:rsidRPr="00CE5EB9">
        <w:rPr>
          <w:lang w:val="en-US"/>
        </w:rPr>
        <w:t xml:space="preserve">By closely following these specifications, generate a reading text that effectively supports comprehension, language acquisition and learner interest within an English language classroom context. </w:t>
      </w:r>
    </w:p>
    <w:p w14:paraId="0356FD30" w14:textId="77777777" w:rsidR="00F02C2E" w:rsidRPr="00CE5EB9" w:rsidRDefault="00F02C2E" w:rsidP="007C1E84">
      <w:pPr>
        <w:rPr>
          <w:u w:val="single"/>
          <w:lang w:val="en-US"/>
        </w:rPr>
      </w:pPr>
    </w:p>
    <w:p w14:paraId="233C334C" w14:textId="42EC6E79" w:rsidR="00FB16EF" w:rsidRPr="00CE5EB9" w:rsidRDefault="00473284" w:rsidP="007C1E84">
      <w:pPr>
        <w:rPr>
          <w:u w:val="single"/>
          <w:lang w:val="en-US"/>
        </w:rPr>
      </w:pPr>
      <w:r w:rsidRPr="00CE5EB9">
        <w:rPr>
          <w:u w:val="single"/>
          <w:lang w:val="en-US"/>
        </w:rPr>
        <w:t>K</w:t>
      </w:r>
      <w:r w:rsidR="00D332A3" w:rsidRPr="00CE5EB9">
        <w:rPr>
          <w:u w:val="single"/>
          <w:lang w:val="en-US"/>
        </w:rPr>
        <w:t>ey elements of the prompt</w:t>
      </w:r>
      <w:r w:rsidRPr="00CE5EB9">
        <w:rPr>
          <w:u w:val="single"/>
          <w:lang w:val="en-US"/>
        </w:rPr>
        <w:t>:</w:t>
      </w:r>
    </w:p>
    <w:p w14:paraId="2F5AC6B4" w14:textId="1030C592" w:rsidR="00FB16EF" w:rsidRPr="00CE5EB9" w:rsidRDefault="00473284"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t>Language</w:t>
      </w:r>
      <w:r w:rsidR="00FB16EF" w:rsidRPr="00CE5EB9">
        <w:rPr>
          <w:rFonts w:ascii="Arial" w:hAnsi="Arial" w:cs="Arial"/>
          <w:b/>
          <w:bCs/>
          <w:sz w:val="22"/>
          <w:szCs w:val="22"/>
          <w:lang w:val="en-US"/>
        </w:rPr>
        <w:t xml:space="preserve"> variant</w:t>
      </w:r>
      <w:r w:rsidRPr="00CE5EB9">
        <w:rPr>
          <w:rFonts w:ascii="Arial" w:hAnsi="Arial" w:cs="Arial"/>
          <w:b/>
          <w:bCs/>
          <w:sz w:val="22"/>
          <w:szCs w:val="22"/>
          <w:lang w:val="en-US"/>
        </w:rPr>
        <w:t xml:space="preserve">: </w:t>
      </w:r>
      <w:r w:rsidRPr="00CE5EB9">
        <w:rPr>
          <w:rFonts w:ascii="Arial" w:hAnsi="Arial" w:cs="Arial"/>
          <w:sz w:val="22"/>
          <w:szCs w:val="22"/>
          <w:lang w:val="en-US"/>
        </w:rPr>
        <w:t>whether</w:t>
      </w:r>
      <w:r w:rsidRPr="00CE5EB9">
        <w:rPr>
          <w:rFonts w:ascii="Arial" w:hAnsi="Arial" w:cs="Arial"/>
          <w:b/>
          <w:bCs/>
          <w:sz w:val="22"/>
          <w:szCs w:val="22"/>
          <w:lang w:val="en-US"/>
        </w:rPr>
        <w:t xml:space="preserve"> </w:t>
      </w:r>
      <w:r w:rsidR="00D332A3" w:rsidRPr="00CE5EB9">
        <w:rPr>
          <w:rFonts w:ascii="Arial" w:hAnsi="Arial" w:cs="Arial"/>
          <w:sz w:val="22"/>
          <w:szCs w:val="22"/>
          <w:lang w:val="en-US"/>
        </w:rPr>
        <w:t xml:space="preserve">British </w:t>
      </w:r>
      <w:r w:rsidR="00FB16EF" w:rsidRPr="00CE5EB9">
        <w:rPr>
          <w:rFonts w:ascii="Arial" w:hAnsi="Arial" w:cs="Arial"/>
          <w:sz w:val="22"/>
          <w:szCs w:val="22"/>
          <w:lang w:val="en-US"/>
        </w:rPr>
        <w:t>or</w:t>
      </w:r>
      <w:r w:rsidR="00D332A3" w:rsidRPr="00CE5EB9">
        <w:rPr>
          <w:rFonts w:ascii="Arial" w:hAnsi="Arial" w:cs="Arial"/>
          <w:sz w:val="22"/>
          <w:szCs w:val="22"/>
          <w:lang w:val="en-US"/>
        </w:rPr>
        <w:t xml:space="preserve"> American English</w:t>
      </w:r>
      <w:r w:rsidRPr="00CE5EB9">
        <w:rPr>
          <w:rFonts w:ascii="Arial" w:hAnsi="Arial" w:cs="Arial"/>
          <w:sz w:val="22"/>
          <w:szCs w:val="22"/>
          <w:lang w:val="en-US"/>
        </w:rPr>
        <w:t xml:space="preserve"> is</w:t>
      </w:r>
      <w:r w:rsidR="00FB16EF" w:rsidRPr="00CE5EB9">
        <w:rPr>
          <w:rFonts w:ascii="Arial" w:hAnsi="Arial" w:cs="Arial"/>
          <w:sz w:val="22"/>
          <w:szCs w:val="22"/>
          <w:lang w:val="en-US"/>
        </w:rPr>
        <w:t xml:space="preserve"> desired for the output. Important to include for consistency of the linguistic output.</w:t>
      </w:r>
    </w:p>
    <w:p w14:paraId="660694CF" w14:textId="7B09BFC0" w:rsidR="00FB16EF" w:rsidRPr="00CE5EB9" w:rsidRDefault="00473284"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t>C</w:t>
      </w:r>
      <w:r w:rsidR="00D332A3" w:rsidRPr="00CE5EB9">
        <w:rPr>
          <w:rFonts w:ascii="Arial" w:hAnsi="Arial" w:cs="Arial"/>
          <w:b/>
          <w:bCs/>
          <w:sz w:val="22"/>
          <w:szCs w:val="22"/>
          <w:lang w:val="en-US"/>
        </w:rPr>
        <w:t>ontext</w:t>
      </w:r>
      <w:r w:rsidR="00FB16EF" w:rsidRPr="00CE5EB9">
        <w:rPr>
          <w:rFonts w:ascii="Arial" w:hAnsi="Arial" w:cs="Arial"/>
          <w:b/>
          <w:bCs/>
          <w:sz w:val="22"/>
          <w:szCs w:val="22"/>
          <w:lang w:val="en-US"/>
        </w:rPr>
        <w:t xml:space="preserve"> and target audience</w:t>
      </w:r>
      <w:r w:rsidR="00FB16EF" w:rsidRPr="00CE5EB9">
        <w:rPr>
          <w:rFonts w:ascii="Arial" w:hAnsi="Arial" w:cs="Arial"/>
          <w:sz w:val="22"/>
          <w:szCs w:val="22"/>
          <w:lang w:val="en-US"/>
        </w:rPr>
        <w:t xml:space="preserve">: specifying that texts are for use in Flemish secondary schools and for which grade and age group. </w:t>
      </w:r>
    </w:p>
    <w:p w14:paraId="73389263" w14:textId="504909C6" w:rsidR="00FB16EF" w:rsidRPr="00CE5EB9" w:rsidRDefault="00FB16EF"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t>CEFR level</w:t>
      </w:r>
      <w:r w:rsidRPr="00CE5EB9">
        <w:rPr>
          <w:rFonts w:ascii="Arial" w:hAnsi="Arial" w:cs="Arial"/>
          <w:sz w:val="22"/>
          <w:szCs w:val="22"/>
          <w:lang w:val="en-US"/>
        </w:rPr>
        <w:t>: in this case the</w:t>
      </w:r>
      <w:r w:rsidR="00D332A3" w:rsidRPr="00CE5EB9">
        <w:rPr>
          <w:rFonts w:ascii="Arial" w:hAnsi="Arial" w:cs="Arial"/>
          <w:sz w:val="22"/>
          <w:szCs w:val="22"/>
          <w:lang w:val="en-US"/>
        </w:rPr>
        <w:t xml:space="preserve"> CEFR A2 level</w:t>
      </w:r>
      <w:r w:rsidRPr="00CE5EB9">
        <w:rPr>
          <w:rFonts w:ascii="Arial" w:hAnsi="Arial" w:cs="Arial"/>
          <w:sz w:val="22"/>
          <w:szCs w:val="22"/>
          <w:lang w:val="en-US"/>
        </w:rPr>
        <w:t xml:space="preserve">. We did not include the EVP A1 or A2 lists in the input to the AI tools, reasoning that this would not be a realistic use-case for teachers. </w:t>
      </w:r>
    </w:p>
    <w:p w14:paraId="011ADBE7" w14:textId="57867B05" w:rsidR="00FB16EF" w:rsidRPr="00CE5EB9" w:rsidRDefault="00473284"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lastRenderedPageBreak/>
        <w:t>T</w:t>
      </w:r>
      <w:r w:rsidR="00D332A3" w:rsidRPr="00CE5EB9">
        <w:rPr>
          <w:rFonts w:ascii="Arial" w:hAnsi="Arial" w:cs="Arial"/>
          <w:b/>
          <w:bCs/>
          <w:sz w:val="22"/>
          <w:szCs w:val="22"/>
          <w:lang w:val="en-US"/>
        </w:rPr>
        <w:t>opic of the text</w:t>
      </w:r>
      <w:r w:rsidR="00FB16EF" w:rsidRPr="00CE5EB9">
        <w:rPr>
          <w:rFonts w:ascii="Arial" w:hAnsi="Arial" w:cs="Arial"/>
          <w:sz w:val="22"/>
          <w:szCs w:val="22"/>
          <w:lang w:val="en-US"/>
        </w:rPr>
        <w:t xml:space="preserve">: the topics were given to mirror the selected handbook/Key A2 corpus’ topics. The </w:t>
      </w:r>
      <w:r w:rsidR="00DD63B2" w:rsidRPr="00CE5EB9">
        <w:rPr>
          <w:rFonts w:ascii="Arial" w:hAnsi="Arial" w:cs="Arial"/>
          <w:sz w:val="22"/>
          <w:szCs w:val="22"/>
          <w:lang w:val="en-US"/>
        </w:rPr>
        <w:t>AI tools</w:t>
      </w:r>
      <w:r w:rsidR="00FB16EF" w:rsidRPr="00CE5EB9">
        <w:rPr>
          <w:rFonts w:ascii="Arial" w:hAnsi="Arial" w:cs="Arial"/>
          <w:sz w:val="22"/>
          <w:szCs w:val="22"/>
          <w:lang w:val="en-US"/>
        </w:rPr>
        <w:t xml:space="preserve"> were instructed to make the writing interesting to the target audience.</w:t>
      </w:r>
    </w:p>
    <w:p w14:paraId="0EA4473A" w14:textId="5A60D7F0" w:rsidR="00FB16EF" w:rsidRPr="00CE5EB9" w:rsidRDefault="00473284"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t>Layout</w:t>
      </w:r>
      <w:r w:rsidR="00D332A3" w:rsidRPr="00CE5EB9">
        <w:rPr>
          <w:rFonts w:ascii="Arial" w:hAnsi="Arial" w:cs="Arial"/>
          <w:b/>
          <w:bCs/>
          <w:sz w:val="22"/>
          <w:szCs w:val="22"/>
          <w:lang w:val="en-US"/>
        </w:rPr>
        <w:t xml:space="preserve"> of the text</w:t>
      </w:r>
      <w:r w:rsidR="00FB16EF" w:rsidRPr="00CE5EB9">
        <w:rPr>
          <w:rFonts w:ascii="Arial" w:hAnsi="Arial" w:cs="Arial"/>
          <w:sz w:val="22"/>
          <w:szCs w:val="22"/>
          <w:lang w:val="en-US"/>
        </w:rPr>
        <w:t xml:space="preserve">: since CEFR descriptors for A2-level reading include an important role for titles and illustrations to support meaning, the AI-generated texts should </w:t>
      </w:r>
      <w:r w:rsidRPr="00CE5EB9">
        <w:rPr>
          <w:rFonts w:ascii="Arial" w:hAnsi="Arial" w:cs="Arial"/>
          <w:sz w:val="22"/>
          <w:szCs w:val="22"/>
          <w:lang w:val="en-US"/>
        </w:rPr>
        <w:t>include this as well.</w:t>
      </w:r>
    </w:p>
    <w:p w14:paraId="66586554" w14:textId="411030B8" w:rsidR="00FB16EF" w:rsidRPr="00CE5EB9" w:rsidRDefault="00473284"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t>T</w:t>
      </w:r>
      <w:r w:rsidR="00D332A3" w:rsidRPr="00CE5EB9">
        <w:rPr>
          <w:rFonts w:ascii="Arial" w:hAnsi="Arial" w:cs="Arial"/>
          <w:b/>
          <w:bCs/>
          <w:sz w:val="22"/>
          <w:szCs w:val="22"/>
          <w:lang w:val="en-US"/>
        </w:rPr>
        <w:t>ext length</w:t>
      </w:r>
      <w:r w:rsidRPr="00CE5EB9">
        <w:rPr>
          <w:rFonts w:ascii="Arial" w:hAnsi="Arial" w:cs="Arial"/>
          <w:b/>
          <w:bCs/>
          <w:sz w:val="22"/>
          <w:szCs w:val="22"/>
          <w:lang w:val="en-US"/>
        </w:rPr>
        <w:t>:</w:t>
      </w:r>
      <w:r w:rsidRPr="00CE5EB9">
        <w:rPr>
          <w:rFonts w:ascii="Arial" w:hAnsi="Arial" w:cs="Arial"/>
          <w:sz w:val="22"/>
          <w:szCs w:val="22"/>
          <w:lang w:val="en-US"/>
        </w:rPr>
        <w:t xml:space="preserve"> the A2-level CEFR descriptor requires short texts, but “short” is too </w:t>
      </w:r>
      <w:r w:rsidR="00F02C2E" w:rsidRPr="00CE5EB9">
        <w:rPr>
          <w:rFonts w:ascii="Arial" w:hAnsi="Arial" w:cs="Arial"/>
          <w:sz w:val="22"/>
          <w:szCs w:val="22"/>
          <w:lang w:val="en-US"/>
        </w:rPr>
        <w:t>broad</w:t>
      </w:r>
      <w:r w:rsidRPr="00CE5EB9">
        <w:rPr>
          <w:rFonts w:ascii="Arial" w:hAnsi="Arial" w:cs="Arial"/>
          <w:sz w:val="22"/>
          <w:szCs w:val="22"/>
          <w:lang w:val="en-US"/>
        </w:rPr>
        <w:t xml:space="preserve"> a</w:t>
      </w:r>
      <w:r w:rsidR="00F02C2E" w:rsidRPr="00CE5EB9">
        <w:rPr>
          <w:rFonts w:ascii="Arial" w:hAnsi="Arial" w:cs="Arial"/>
          <w:sz w:val="22"/>
          <w:szCs w:val="22"/>
          <w:lang w:val="en-US"/>
        </w:rPr>
        <w:t>s a</w:t>
      </w:r>
      <w:r w:rsidRPr="00CE5EB9">
        <w:rPr>
          <w:rFonts w:ascii="Arial" w:hAnsi="Arial" w:cs="Arial"/>
          <w:sz w:val="22"/>
          <w:szCs w:val="22"/>
          <w:lang w:val="en-US"/>
        </w:rPr>
        <w:t xml:space="preserve"> descriptor for gen-AI tools. Therefore, we chose to again mirror the selected handbook/Key A2 texts for word count.  </w:t>
      </w:r>
      <w:r w:rsidR="00F748EF" w:rsidRPr="00CE5EB9">
        <w:rPr>
          <w:rFonts w:ascii="Arial" w:hAnsi="Arial" w:cs="Arial"/>
          <w:sz w:val="22"/>
          <w:szCs w:val="22"/>
          <w:lang w:val="en-US"/>
        </w:rPr>
        <w:t xml:space="preserve"> </w:t>
      </w:r>
    </w:p>
    <w:p w14:paraId="1C85C8FA" w14:textId="0B8718C3" w:rsidR="00F8055E" w:rsidRPr="00CE5EB9" w:rsidRDefault="00473284" w:rsidP="007C1E84">
      <w:pPr>
        <w:pStyle w:val="Lijstalinea"/>
        <w:numPr>
          <w:ilvl w:val="0"/>
          <w:numId w:val="18"/>
        </w:numPr>
        <w:spacing w:line="360" w:lineRule="auto"/>
        <w:contextualSpacing w:val="0"/>
        <w:rPr>
          <w:rFonts w:ascii="Arial" w:hAnsi="Arial" w:cs="Arial"/>
          <w:sz w:val="22"/>
          <w:szCs w:val="22"/>
          <w:lang w:val="en-US"/>
        </w:rPr>
      </w:pPr>
      <w:r w:rsidRPr="00CE5EB9">
        <w:rPr>
          <w:rFonts w:ascii="Arial" w:hAnsi="Arial" w:cs="Arial"/>
          <w:b/>
          <w:bCs/>
          <w:sz w:val="22"/>
          <w:szCs w:val="22"/>
          <w:lang w:val="en-US"/>
        </w:rPr>
        <w:t>I</w:t>
      </w:r>
      <w:r w:rsidR="00D332A3" w:rsidRPr="00CE5EB9">
        <w:rPr>
          <w:rFonts w:ascii="Arial" w:hAnsi="Arial" w:cs="Arial"/>
          <w:b/>
          <w:bCs/>
          <w:sz w:val="22"/>
          <w:szCs w:val="22"/>
          <w:lang w:val="en-US"/>
        </w:rPr>
        <w:t>nclusion of a glossary</w:t>
      </w:r>
      <w:r w:rsidRPr="00CE5EB9">
        <w:rPr>
          <w:rFonts w:ascii="Arial" w:hAnsi="Arial" w:cs="Arial"/>
          <w:sz w:val="22"/>
          <w:szCs w:val="22"/>
          <w:lang w:val="en-US"/>
        </w:rPr>
        <w:t xml:space="preserve">: since glossaries were included in all handbook texts, we requested AI include this as well. A maximum range of words to gloss was given, to avoid the AI including overly long glossaries. </w:t>
      </w:r>
    </w:p>
    <w:p w14:paraId="1F86B611" w14:textId="77777777" w:rsidR="00AD2FD2" w:rsidRPr="00CE5EB9" w:rsidRDefault="00AD2FD2" w:rsidP="007C1E84">
      <w:pPr>
        <w:rPr>
          <w:lang w:val="en-US"/>
        </w:rPr>
      </w:pPr>
    </w:p>
    <w:p w14:paraId="042FE5C3" w14:textId="199E3168" w:rsidR="006D1EF6" w:rsidRPr="00CE5EB9" w:rsidRDefault="006D1EF6" w:rsidP="007C1E84">
      <w:pPr>
        <w:rPr>
          <w:lang w:val="en-US"/>
        </w:rPr>
      </w:pPr>
      <w:r w:rsidRPr="00CE5EB9">
        <w:rPr>
          <w:lang w:val="en-US"/>
        </w:rPr>
        <w:t xml:space="preserve">To ensure genAI corpus generation results are as "realistic" as possible, </w:t>
      </w:r>
      <w:r w:rsidR="00B91D64" w:rsidRPr="00CE5EB9">
        <w:rPr>
          <w:lang w:val="en-US"/>
        </w:rPr>
        <w:t>we</w:t>
      </w:r>
      <w:r w:rsidRPr="00CE5EB9">
        <w:rPr>
          <w:lang w:val="en-US"/>
        </w:rPr>
        <w:t xml:space="preserve"> used separate accounts for creating the </w:t>
      </w:r>
      <w:r w:rsidR="00B91D64" w:rsidRPr="00CE5EB9">
        <w:rPr>
          <w:lang w:val="en-US"/>
        </w:rPr>
        <w:t xml:space="preserve">research </w:t>
      </w:r>
      <w:r w:rsidRPr="00CE5EB9">
        <w:rPr>
          <w:lang w:val="en-US"/>
        </w:rPr>
        <w:t xml:space="preserve">corpus. All prompts related to creating the corpus were done on </w:t>
      </w:r>
      <w:r w:rsidR="00B91D64" w:rsidRPr="00CE5EB9">
        <w:rPr>
          <w:lang w:val="en-US"/>
        </w:rPr>
        <w:t>a “clean” account: one that hadn’t been previously used by the researcher.</w:t>
      </w:r>
      <w:r w:rsidRPr="00CE5EB9">
        <w:rPr>
          <w:lang w:val="en-US"/>
        </w:rPr>
        <w:t xml:space="preserve"> </w:t>
      </w:r>
      <w:r w:rsidR="00B91D64" w:rsidRPr="00CE5EB9">
        <w:rPr>
          <w:lang w:val="en-US"/>
        </w:rPr>
        <w:t>ChatGPT</w:t>
      </w:r>
      <w:r w:rsidRPr="00CE5EB9">
        <w:rPr>
          <w:lang w:val="en-US"/>
        </w:rPr>
        <w:t xml:space="preserve"> </w:t>
      </w:r>
      <w:r w:rsidR="00B91D64" w:rsidRPr="00CE5EB9">
        <w:rPr>
          <w:lang w:val="en-US"/>
        </w:rPr>
        <w:t xml:space="preserve">and Gemini </w:t>
      </w:r>
      <w:r w:rsidRPr="00CE5EB9">
        <w:rPr>
          <w:lang w:val="en-US"/>
        </w:rPr>
        <w:t>use</w:t>
      </w:r>
      <w:r w:rsidR="00B91D64" w:rsidRPr="00CE5EB9">
        <w:rPr>
          <w:lang w:val="en-US"/>
        </w:rPr>
        <w:t xml:space="preserve"> </w:t>
      </w:r>
      <w:r w:rsidRPr="00CE5EB9">
        <w:rPr>
          <w:lang w:val="en-US"/>
        </w:rPr>
        <w:t xml:space="preserve">your own history </w:t>
      </w:r>
      <w:r w:rsidR="00B91D64" w:rsidRPr="00CE5EB9">
        <w:rPr>
          <w:lang w:val="en-US"/>
        </w:rPr>
        <w:t>and</w:t>
      </w:r>
      <w:r w:rsidRPr="00CE5EB9">
        <w:rPr>
          <w:lang w:val="en-US"/>
        </w:rPr>
        <w:t xml:space="preserve"> interactions to tailor </w:t>
      </w:r>
      <w:r w:rsidR="00B91D64" w:rsidRPr="00CE5EB9">
        <w:rPr>
          <w:lang w:val="en-US"/>
        </w:rPr>
        <w:t>their</w:t>
      </w:r>
      <w:r w:rsidRPr="00CE5EB9">
        <w:rPr>
          <w:lang w:val="en-US"/>
        </w:rPr>
        <w:t xml:space="preserve"> responses, </w:t>
      </w:r>
      <w:r w:rsidR="006C5512" w:rsidRPr="00CE5EB9">
        <w:rPr>
          <w:lang w:val="en-US"/>
        </w:rPr>
        <w:t>which</w:t>
      </w:r>
      <w:r w:rsidRPr="00CE5EB9">
        <w:rPr>
          <w:lang w:val="en-US"/>
        </w:rPr>
        <w:t xml:space="preserve"> </w:t>
      </w:r>
      <w:r w:rsidR="00B91D64" w:rsidRPr="00CE5EB9">
        <w:rPr>
          <w:lang w:val="en-US"/>
        </w:rPr>
        <w:t>could</w:t>
      </w:r>
      <w:r w:rsidR="00AD2FD2" w:rsidRPr="00CE5EB9">
        <w:rPr>
          <w:lang w:val="en-US"/>
        </w:rPr>
        <w:t xml:space="preserve"> otherwise</w:t>
      </w:r>
      <w:r w:rsidR="00B91D64" w:rsidRPr="00CE5EB9">
        <w:rPr>
          <w:lang w:val="en-US"/>
        </w:rPr>
        <w:t xml:space="preserve"> potentially skew the results. </w:t>
      </w:r>
      <w:r w:rsidRPr="00CE5EB9">
        <w:rPr>
          <w:lang w:val="en-US"/>
        </w:rPr>
        <w:t> </w:t>
      </w:r>
    </w:p>
    <w:p w14:paraId="40865954" w14:textId="0DB6F668" w:rsidR="0055660A" w:rsidRPr="00CE5EB9" w:rsidRDefault="00511183" w:rsidP="007C1E84">
      <w:pPr>
        <w:rPr>
          <w:lang w:val="en-US"/>
        </w:rPr>
      </w:pPr>
      <w:r w:rsidRPr="00CE5EB9">
        <w:rPr>
          <w:lang w:val="en-US"/>
        </w:rPr>
        <w:t xml:space="preserve">These procedures resulted in a parallel corpus of AI-generated texts </w:t>
      </w:r>
      <w:r w:rsidR="00A6456E" w:rsidRPr="00CE5EB9">
        <w:rPr>
          <w:lang w:val="en-US"/>
        </w:rPr>
        <w:t xml:space="preserve">(see figure 6) </w:t>
      </w:r>
      <w:r w:rsidRPr="00CE5EB9">
        <w:rPr>
          <w:lang w:val="en-US"/>
        </w:rPr>
        <w:t xml:space="preserve">that closely mirror the topics, structure, and intended proficiency level of their natural counterparts. </w:t>
      </w:r>
      <w:r w:rsidR="0055660A" w:rsidRPr="00CE5EB9">
        <w:rPr>
          <w:lang w:val="en-US"/>
        </w:rPr>
        <w:t>For each “natural” text, an AI-generated counterpart was created by copying the final prompt but adapting it to match the topic and word-count of the original text. The AI-generated texts were not further refined, e.g. by giving further specific prompts, to keep the resulting texts as purely AI-based as possible</w:t>
      </w:r>
      <w:r w:rsidR="00033D49" w:rsidRPr="00CE5EB9">
        <w:rPr>
          <w:lang w:val="en-US"/>
        </w:rPr>
        <w:t xml:space="preserve"> (see Appendix 6 for full texts)</w:t>
      </w:r>
      <w:r w:rsidR="0055660A" w:rsidRPr="00CE5EB9">
        <w:rPr>
          <w:lang w:val="en-US"/>
        </w:rPr>
        <w:t>.</w:t>
      </w:r>
    </w:p>
    <w:p w14:paraId="7CCFFA15" w14:textId="77777777" w:rsidR="00A6456E" w:rsidRPr="00CE5EB9" w:rsidRDefault="00A6456E" w:rsidP="007C1E84">
      <w:pPr>
        <w:rPr>
          <w:lang w:val="en-US"/>
        </w:rPr>
      </w:pPr>
    </w:p>
    <w:p w14:paraId="2436D5A5" w14:textId="77777777" w:rsidR="00A6456E" w:rsidRPr="00CE5EB9" w:rsidRDefault="00BF64CE" w:rsidP="007C1E84">
      <w:pPr>
        <w:keepNext/>
        <w:rPr>
          <w:lang w:val="en-US"/>
        </w:rPr>
      </w:pPr>
      <w:r w:rsidRPr="00CE5EB9">
        <w:rPr>
          <w:noProof/>
          <w:lang w:val="en-US"/>
        </w:rPr>
        <w:lastRenderedPageBreak/>
        <w:drawing>
          <wp:inline distT="0" distB="0" distL="0" distR="0" wp14:anchorId="2B281EF4" wp14:editId="57C259FE">
            <wp:extent cx="6033770" cy="1826895"/>
            <wp:effectExtent l="0" t="0" r="0" b="1905"/>
            <wp:docPr id="5329904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90419" name=""/>
                    <pic:cNvPicPr/>
                  </pic:nvPicPr>
                  <pic:blipFill>
                    <a:blip r:embed="rId17"/>
                    <a:stretch>
                      <a:fillRect/>
                    </a:stretch>
                  </pic:blipFill>
                  <pic:spPr>
                    <a:xfrm>
                      <a:off x="0" y="0"/>
                      <a:ext cx="6033770" cy="1826895"/>
                    </a:xfrm>
                    <a:prstGeom prst="rect">
                      <a:avLst/>
                    </a:prstGeom>
                  </pic:spPr>
                </pic:pic>
              </a:graphicData>
            </a:graphic>
          </wp:inline>
        </w:drawing>
      </w:r>
    </w:p>
    <w:p w14:paraId="57E1992C" w14:textId="223CF492" w:rsidR="0055660A" w:rsidRPr="00CE5EB9" w:rsidRDefault="00A6456E"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6</w:t>
      </w:r>
      <w:r w:rsidR="001A1809" w:rsidRPr="00CE5EB9">
        <w:rPr>
          <w:noProof/>
          <w:lang w:val="en-US"/>
        </w:rPr>
        <w:fldChar w:fldCharType="end"/>
      </w:r>
      <w:r w:rsidRPr="00CE5EB9">
        <w:rPr>
          <w:lang w:val="en-US"/>
        </w:rPr>
        <w:t>: AI-generated corpus</w:t>
      </w:r>
    </w:p>
    <w:p w14:paraId="7C6785D6" w14:textId="77777777" w:rsidR="007C1E84" w:rsidRPr="00CE5EB9" w:rsidRDefault="007C1E84" w:rsidP="007C1E84">
      <w:pPr>
        <w:rPr>
          <w:lang w:val="en-US"/>
        </w:rPr>
      </w:pPr>
    </w:p>
    <w:p w14:paraId="29F895A4" w14:textId="760C7B42" w:rsidR="00282127" w:rsidRPr="00CE5EB9" w:rsidRDefault="0055660A" w:rsidP="007C1E84">
      <w:pPr>
        <w:pStyle w:val="Kop3"/>
        <w:spacing w:after="120" w:line="360" w:lineRule="auto"/>
        <w:rPr>
          <w:lang w:val="en-US"/>
        </w:rPr>
      </w:pPr>
      <w:bookmarkStart w:id="24" w:name="_Toc205813323"/>
      <w:r w:rsidRPr="00CE5EB9">
        <w:rPr>
          <w:lang w:val="en-US"/>
        </w:rPr>
        <w:t>Challenges with AI-generated texts</w:t>
      </w:r>
      <w:bookmarkEnd w:id="24"/>
    </w:p>
    <w:p w14:paraId="77A625E1" w14:textId="298F11CB" w:rsidR="0055660A" w:rsidRPr="00CE5EB9" w:rsidRDefault="0055660A" w:rsidP="007C1E84">
      <w:pPr>
        <w:rPr>
          <w:u w:val="single"/>
          <w:lang w:val="en-US"/>
        </w:rPr>
      </w:pPr>
      <w:r w:rsidRPr="00CE5EB9">
        <w:rPr>
          <w:u w:val="single"/>
          <w:lang w:val="en-US"/>
        </w:rPr>
        <w:t>Text topic</w:t>
      </w:r>
    </w:p>
    <w:p w14:paraId="1EE298CC" w14:textId="3BFB3224" w:rsidR="0055660A" w:rsidRPr="00CE5EB9" w:rsidRDefault="0055660A" w:rsidP="007C1E84">
      <w:pPr>
        <w:rPr>
          <w:lang w:val="en-US"/>
        </w:rPr>
      </w:pPr>
      <w:r w:rsidRPr="00CE5EB9">
        <w:rPr>
          <w:lang w:val="en-US"/>
        </w:rPr>
        <w:t xml:space="preserve">A particular challenge turned out to be the topics of the texts: creating truly original content is difficult for gen-AI. If the instructions are too broad, the AI will default to general, predictable content rather than original or specific topics. For the purposes of this research, we therefore chose to use the topics from the selected handbook and Key A2 corpus. For each text from the handbook/Key A2 corpus we described the topic to the AI-tool and included a short scenario-based instruction, like “include quotes from locals”. The </w:t>
      </w:r>
      <w:r w:rsidR="00DD63B2" w:rsidRPr="00CE5EB9">
        <w:rPr>
          <w:lang w:val="en-US"/>
        </w:rPr>
        <w:t>AI tools</w:t>
      </w:r>
      <w:r w:rsidRPr="00CE5EB9">
        <w:rPr>
          <w:lang w:val="en-US"/>
        </w:rPr>
        <w:t xml:space="preserve"> were not allowed to read the original texts. This setup enhances the comparability between the 'natural' and AI-generated corpus by controlling for topic and text length, thereby increasing the internal validity of the lexical analysis. Moreover, it strengthens ecological validity by reflecting how teachers would realistically prompt gen-AI tools in authentic classroom contexts.</w:t>
      </w:r>
    </w:p>
    <w:p w14:paraId="2D0EA15E" w14:textId="58A3CC54" w:rsidR="0055660A" w:rsidRPr="00CE5EB9" w:rsidRDefault="0055660A" w:rsidP="007C1E84">
      <w:pPr>
        <w:rPr>
          <w:u w:val="single"/>
          <w:lang w:val="en-US"/>
        </w:rPr>
      </w:pPr>
      <w:r w:rsidRPr="00CE5EB9">
        <w:rPr>
          <w:u w:val="single"/>
          <w:lang w:val="en-US"/>
        </w:rPr>
        <w:t>Glossary creation</w:t>
      </w:r>
    </w:p>
    <w:p w14:paraId="6E2D3A90" w14:textId="7FA1B71E" w:rsidR="0055660A" w:rsidRPr="00CE5EB9" w:rsidRDefault="00F748EF" w:rsidP="007C1E84">
      <w:pPr>
        <w:rPr>
          <w:lang w:val="en-US"/>
        </w:rPr>
      </w:pPr>
      <w:r w:rsidRPr="00CE5EB9">
        <w:rPr>
          <w:lang w:val="en-US"/>
        </w:rPr>
        <w:t xml:space="preserve">Another </w:t>
      </w:r>
      <w:r w:rsidR="0055660A" w:rsidRPr="00CE5EB9">
        <w:rPr>
          <w:lang w:val="en-US"/>
        </w:rPr>
        <w:t xml:space="preserve">specific </w:t>
      </w:r>
      <w:r w:rsidRPr="00CE5EB9">
        <w:rPr>
          <w:lang w:val="en-US"/>
        </w:rPr>
        <w:t xml:space="preserve">challenge for the AI-generated texts, was the creation of the glossary. Glossing a text is a common practice in the handbook texts, as it helps boost word coverage and therefore overall comprehension. The </w:t>
      </w:r>
      <w:r w:rsidR="00DD63B2" w:rsidRPr="00CE5EB9">
        <w:rPr>
          <w:lang w:val="en-US"/>
        </w:rPr>
        <w:t>AI tools</w:t>
      </w:r>
      <w:r w:rsidRPr="00CE5EB9">
        <w:rPr>
          <w:lang w:val="en-US"/>
        </w:rPr>
        <w:t xml:space="preserve"> seem to have trouble identifying words that are worthwhile </w:t>
      </w:r>
      <w:r w:rsidR="00877CA1" w:rsidRPr="00CE5EB9">
        <w:rPr>
          <w:lang w:val="en-US"/>
        </w:rPr>
        <w:t xml:space="preserve">to create a glossary for, i.e. those that would help in boosting textual comprehension. AI-generated glossaries tend to over-explain or highlight words that are transparent cognates or already familiar to learners due to cross-linguistic similarity. </w:t>
      </w:r>
    </w:p>
    <w:p w14:paraId="7A338E87" w14:textId="2C9026A9" w:rsidR="00021507" w:rsidRPr="00CE5EB9" w:rsidRDefault="00877CA1" w:rsidP="007C1E84">
      <w:pPr>
        <w:rPr>
          <w:lang w:val="en-US"/>
        </w:rPr>
      </w:pPr>
      <w:r w:rsidRPr="00CE5EB9">
        <w:rPr>
          <w:lang w:val="en-US"/>
        </w:rPr>
        <w:t xml:space="preserve">We attempted to refine this by specifically prompting the </w:t>
      </w:r>
      <w:r w:rsidR="00DD63B2" w:rsidRPr="00CE5EB9">
        <w:rPr>
          <w:lang w:val="en-US"/>
        </w:rPr>
        <w:t>AI tools</w:t>
      </w:r>
      <w:r w:rsidRPr="00CE5EB9">
        <w:rPr>
          <w:lang w:val="en-US"/>
        </w:rPr>
        <w:t xml:space="preserve"> to “provide a gloss of 4-8 words that are not transparent or easily guessable for Dutch-speaking learners, are essential for </w:t>
      </w:r>
      <w:r w:rsidRPr="00CE5EB9">
        <w:rPr>
          <w:lang w:val="en-US"/>
        </w:rPr>
        <w:lastRenderedPageBreak/>
        <w:t xml:space="preserve">understanding the text and are not basic CEFR A2 vocabulary. Give a Dutch translation for these words.” Despite this very explicit prompt, the AI-generated glossaries still often contained words that </w:t>
      </w:r>
      <w:r w:rsidR="00AD2FD2" w:rsidRPr="00CE5EB9">
        <w:rPr>
          <w:lang w:val="en-US"/>
        </w:rPr>
        <w:t xml:space="preserve">are </w:t>
      </w:r>
      <w:r w:rsidRPr="00CE5EB9">
        <w:rPr>
          <w:lang w:val="en-US"/>
        </w:rPr>
        <w:t xml:space="preserve">transparent to Dutch-speakers. </w:t>
      </w:r>
      <w:r w:rsidR="00021507" w:rsidRPr="00CE5EB9">
        <w:rPr>
          <w:lang w:val="en-US"/>
        </w:rPr>
        <w:t>We opted not to attempt to correct this further, as this would not reflect the real-life context of teachers using gen-AI.</w:t>
      </w:r>
    </w:p>
    <w:p w14:paraId="32194C92" w14:textId="77777777" w:rsidR="00282127" w:rsidRPr="00CE5EB9" w:rsidRDefault="00282127" w:rsidP="007C1E84">
      <w:pPr>
        <w:rPr>
          <w:lang w:val="en-US"/>
        </w:rPr>
      </w:pPr>
    </w:p>
    <w:p w14:paraId="7EE542CC" w14:textId="67722C52" w:rsidR="007C1E84" w:rsidRPr="00CE5EB9" w:rsidRDefault="007C1E84" w:rsidP="007C1E84">
      <w:pPr>
        <w:pStyle w:val="Kop2"/>
        <w:rPr>
          <w:lang w:val="en-US"/>
        </w:rPr>
      </w:pPr>
      <w:bookmarkStart w:id="25" w:name="_Toc205813324"/>
      <w:r w:rsidRPr="00CE5EB9">
        <w:rPr>
          <w:lang w:val="en-US"/>
        </w:rPr>
        <w:t>Conclusion</w:t>
      </w:r>
      <w:bookmarkEnd w:id="25"/>
    </w:p>
    <w:p w14:paraId="0D19128E" w14:textId="5259E4B2" w:rsidR="0055660A" w:rsidRPr="00CE5EB9" w:rsidRDefault="00511183" w:rsidP="007C1E84">
      <w:pPr>
        <w:rPr>
          <w:lang w:val="en-US"/>
        </w:rPr>
      </w:pPr>
      <w:r w:rsidRPr="00CE5EB9">
        <w:rPr>
          <w:lang w:val="en-US"/>
        </w:rPr>
        <w:t xml:space="preserve">In sum, this research uses a comparative corpus approach to examine the lexical </w:t>
      </w:r>
      <w:r w:rsidR="00C9706C" w:rsidRPr="00CE5EB9">
        <w:rPr>
          <w:lang w:val="en-US"/>
        </w:rPr>
        <w:t>features</w:t>
      </w:r>
      <w:r w:rsidRPr="00CE5EB9">
        <w:rPr>
          <w:lang w:val="en-US"/>
        </w:rPr>
        <w:t xml:space="preserve"> of AI-generated reading texts for A2-level ESL learners. The methodology combines custom vocabulary profiling via AntWordProfiler with curated reference corpora drawn from standardized assessments and Flemish educational handbooks. AI-generated texts were created through controlled prompt engineering, ensuring topic alignment and comparability in length and structure. Each step of the design is informed by established CEFR-based criteria and lexical coverage benchmarks. With the corpora compiled and analyzed, the following chapter presents the results of this comparison, highlighting key differences and patterns in lexical complexity across sources.</w:t>
      </w:r>
    </w:p>
    <w:p w14:paraId="6C7B5432" w14:textId="7778E1D8" w:rsidR="00FF3CAE" w:rsidRPr="00CE5EB9" w:rsidRDefault="0055660A" w:rsidP="007C1E84">
      <w:pPr>
        <w:rPr>
          <w:lang w:val="en-US"/>
        </w:rPr>
      </w:pPr>
      <w:r w:rsidRPr="00CE5EB9">
        <w:rPr>
          <w:lang w:val="en-US"/>
        </w:rPr>
        <w:br w:type="page"/>
      </w:r>
    </w:p>
    <w:p w14:paraId="08FD5DFD" w14:textId="01E29DDF" w:rsidR="00B07696" w:rsidRPr="00CE5EB9" w:rsidRDefault="00B07696" w:rsidP="007C1E84">
      <w:pPr>
        <w:pStyle w:val="Kop1"/>
        <w:spacing w:after="120" w:line="360" w:lineRule="auto"/>
        <w:rPr>
          <w:lang w:val="en-US"/>
        </w:rPr>
      </w:pPr>
      <w:bookmarkStart w:id="26" w:name="_Toc205813325"/>
      <w:r w:rsidRPr="00CE5EB9">
        <w:rPr>
          <w:lang w:val="en-US"/>
        </w:rPr>
        <w:lastRenderedPageBreak/>
        <w:t>Results</w:t>
      </w:r>
      <w:bookmarkEnd w:id="26"/>
    </w:p>
    <w:p w14:paraId="3DA81FB5" w14:textId="19D56BD7" w:rsidR="00B07696" w:rsidRPr="00CE5EB9" w:rsidRDefault="00B414CF" w:rsidP="007C1E84">
      <w:pPr>
        <w:rPr>
          <w:lang w:val="en-US"/>
        </w:rPr>
      </w:pPr>
      <w:r w:rsidRPr="00CE5EB9">
        <w:rPr>
          <w:lang w:val="en-US"/>
        </w:rPr>
        <w:t xml:space="preserve">Based on the methodology described above, a corpus was created to examine the lexical features of AI-generated texts. In this chapter we will discuss the results of the vocabulary profiling done via AntWordProfiler for different cohorts of this study. </w:t>
      </w:r>
      <w:r w:rsidR="001B09F9" w:rsidRPr="00CE5EB9">
        <w:rPr>
          <w:lang w:val="en-US"/>
        </w:rPr>
        <w:t xml:space="preserve">While methodologically sound, the scope of this study is limited, including a corpus of only 20 texts. This makes for higher volatility in statistical </w:t>
      </w:r>
      <w:r w:rsidR="000329E2" w:rsidRPr="00CE5EB9">
        <w:rPr>
          <w:lang w:val="en-US"/>
        </w:rPr>
        <w:t>results,</w:t>
      </w:r>
      <w:r w:rsidR="001B09F9" w:rsidRPr="00CE5EB9">
        <w:rPr>
          <w:lang w:val="en-US"/>
        </w:rPr>
        <w:t xml:space="preserve"> and we will therefore remain nuanced in our interpretation of the results. </w:t>
      </w:r>
    </w:p>
    <w:p w14:paraId="54425827" w14:textId="196F758F" w:rsidR="000329E2" w:rsidRPr="00CE5EB9" w:rsidRDefault="000329E2" w:rsidP="007C1E84">
      <w:pPr>
        <w:pStyle w:val="Kop2"/>
        <w:spacing w:after="120" w:line="360" w:lineRule="auto"/>
        <w:rPr>
          <w:lang w:val="en-US"/>
        </w:rPr>
      </w:pPr>
      <w:bookmarkStart w:id="27" w:name="_Toc205813326"/>
      <w:r w:rsidRPr="00CE5EB9">
        <w:rPr>
          <w:lang w:val="en-US"/>
        </w:rPr>
        <w:t>Explanation of data points</w:t>
      </w:r>
      <w:bookmarkEnd w:id="27"/>
    </w:p>
    <w:p w14:paraId="175DBDF7" w14:textId="33404EC6" w:rsidR="000329E2" w:rsidRPr="00CE5EB9" w:rsidRDefault="000329E2" w:rsidP="00AF4AB8">
      <w:pPr>
        <w:rPr>
          <w:lang w:val="en-US"/>
        </w:rPr>
      </w:pPr>
      <w:r w:rsidRPr="00CE5EB9">
        <w:rPr>
          <w:lang w:val="en-US"/>
        </w:rPr>
        <w:t>Before diving into the comparative results, a note on the data-points we will be analyzing:</w:t>
      </w:r>
    </w:p>
    <w:p w14:paraId="2E54B572" w14:textId="137C8A64" w:rsidR="000329E2" w:rsidRPr="00CE5EB9" w:rsidRDefault="000329E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Word count:</w:t>
      </w:r>
      <w:r w:rsidRPr="00CE5EB9">
        <w:rPr>
          <w:rFonts w:ascii="Arial" w:hAnsi="Arial" w:cs="Arial"/>
          <w:sz w:val="22"/>
          <w:szCs w:val="22"/>
          <w:lang w:val="en-US"/>
        </w:rPr>
        <w:t xml:space="preserve"> this is a count of the number of words in the text, including title and subtitles, but excluding the glossary.</w:t>
      </w:r>
    </w:p>
    <w:p w14:paraId="435D6ED6" w14:textId="5CA4B10F" w:rsidR="000329E2" w:rsidRPr="00CE5EB9" w:rsidRDefault="000329E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GSL 1st 1000 percentage</w:t>
      </w:r>
      <w:r w:rsidRPr="00CE5EB9">
        <w:rPr>
          <w:rFonts w:ascii="Arial" w:hAnsi="Arial" w:cs="Arial"/>
          <w:sz w:val="22"/>
          <w:szCs w:val="22"/>
          <w:lang w:val="en-US"/>
        </w:rPr>
        <w:t xml:space="preserve">: this is the percentage of the </w:t>
      </w:r>
      <w:r w:rsidR="00931C72" w:rsidRPr="00CE5EB9">
        <w:rPr>
          <w:rFonts w:ascii="Arial" w:hAnsi="Arial" w:cs="Arial"/>
          <w:sz w:val="22"/>
          <w:szCs w:val="22"/>
          <w:lang w:val="en-US"/>
        </w:rPr>
        <w:t>text’s content which is found in the General Service List 1</w:t>
      </w:r>
      <w:r w:rsidR="00931C72" w:rsidRPr="00CE5EB9">
        <w:rPr>
          <w:rFonts w:ascii="Arial" w:hAnsi="Arial" w:cs="Arial"/>
          <w:sz w:val="22"/>
          <w:szCs w:val="22"/>
          <w:vertAlign w:val="superscript"/>
          <w:lang w:val="en-US"/>
        </w:rPr>
        <w:t>st</w:t>
      </w:r>
      <w:r w:rsidR="00931C72" w:rsidRPr="00CE5EB9">
        <w:rPr>
          <w:rFonts w:ascii="Arial" w:hAnsi="Arial" w:cs="Arial"/>
          <w:sz w:val="22"/>
          <w:szCs w:val="22"/>
          <w:lang w:val="en-US"/>
        </w:rPr>
        <w:t xml:space="preserve"> 1000, the 1000 most common words in the English language.</w:t>
      </w:r>
    </w:p>
    <w:p w14:paraId="74A8A91C" w14:textId="00D0B7B5" w:rsidR="00931C72" w:rsidRPr="00CE5EB9" w:rsidRDefault="00931C7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 xml:space="preserve">GSL </w:t>
      </w:r>
      <w:r w:rsidR="0039248B" w:rsidRPr="00CE5EB9">
        <w:rPr>
          <w:rFonts w:ascii="Arial" w:hAnsi="Arial" w:cs="Arial"/>
          <w:b/>
          <w:bCs/>
          <w:sz w:val="22"/>
          <w:szCs w:val="22"/>
          <w:lang w:val="en-US"/>
        </w:rPr>
        <w:t>2nd</w:t>
      </w:r>
      <w:r w:rsidRPr="00CE5EB9">
        <w:rPr>
          <w:rFonts w:ascii="Arial" w:hAnsi="Arial" w:cs="Arial"/>
          <w:b/>
          <w:bCs/>
          <w:sz w:val="22"/>
          <w:szCs w:val="22"/>
          <w:lang w:val="en-US"/>
        </w:rPr>
        <w:t xml:space="preserve"> 1000 percentage</w:t>
      </w:r>
      <w:r w:rsidRPr="00CE5EB9">
        <w:rPr>
          <w:rFonts w:ascii="Arial" w:hAnsi="Arial" w:cs="Arial"/>
          <w:sz w:val="22"/>
          <w:szCs w:val="22"/>
          <w:lang w:val="en-US"/>
        </w:rPr>
        <w:t>: this is the percentage of the text’s content which is found in the General Service List 2</w:t>
      </w:r>
      <w:r w:rsidRPr="00CE5EB9">
        <w:rPr>
          <w:rFonts w:ascii="Arial" w:hAnsi="Arial" w:cs="Arial"/>
          <w:sz w:val="22"/>
          <w:szCs w:val="22"/>
          <w:vertAlign w:val="superscript"/>
          <w:lang w:val="en-US"/>
        </w:rPr>
        <w:t>nd</w:t>
      </w:r>
      <w:r w:rsidRPr="00CE5EB9">
        <w:rPr>
          <w:rFonts w:ascii="Arial" w:hAnsi="Arial" w:cs="Arial"/>
          <w:sz w:val="22"/>
          <w:szCs w:val="22"/>
          <w:lang w:val="en-US"/>
        </w:rPr>
        <w:t xml:space="preserve"> 2000, the </w:t>
      </w:r>
      <w:r w:rsidR="0039248B" w:rsidRPr="00CE5EB9">
        <w:rPr>
          <w:rFonts w:ascii="Arial" w:hAnsi="Arial" w:cs="Arial"/>
          <w:sz w:val="22"/>
          <w:szCs w:val="22"/>
          <w:lang w:val="en-US"/>
        </w:rPr>
        <w:t>1000-</w:t>
      </w:r>
      <w:r w:rsidRPr="00CE5EB9">
        <w:rPr>
          <w:rFonts w:ascii="Arial" w:hAnsi="Arial" w:cs="Arial"/>
          <w:sz w:val="22"/>
          <w:szCs w:val="22"/>
          <w:lang w:val="en-US"/>
        </w:rPr>
        <w:t>2000 most common words in the English language.</w:t>
      </w:r>
    </w:p>
    <w:p w14:paraId="1498A4C4" w14:textId="2E34B067" w:rsidR="00931C72" w:rsidRPr="00CE5EB9" w:rsidRDefault="00931C7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EVP A1 percentage</w:t>
      </w:r>
      <w:r w:rsidRPr="00CE5EB9">
        <w:rPr>
          <w:rFonts w:ascii="Arial" w:hAnsi="Arial" w:cs="Arial"/>
          <w:sz w:val="22"/>
          <w:szCs w:val="22"/>
          <w:lang w:val="en-US"/>
        </w:rPr>
        <w:t>: percentage of the text covered by the English Vocabulary Profile’s A1 list. Keep in mind that this list only contains words, not word families.</w:t>
      </w:r>
    </w:p>
    <w:p w14:paraId="08A6DDAC" w14:textId="1F509FA9" w:rsidR="00931C72" w:rsidRPr="00CE5EB9" w:rsidRDefault="00931C7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EVP A2 percentage</w:t>
      </w:r>
      <w:r w:rsidRPr="00CE5EB9">
        <w:rPr>
          <w:rFonts w:ascii="Arial" w:hAnsi="Arial" w:cs="Arial"/>
          <w:sz w:val="22"/>
          <w:szCs w:val="22"/>
          <w:lang w:val="en-US"/>
        </w:rPr>
        <w:t>: percentage of the text covered by the English Vocabulary Profile’s A2 list. Keep in mind that this list only contains words, not word families.</w:t>
      </w:r>
    </w:p>
    <w:p w14:paraId="2434622B" w14:textId="3C574209" w:rsidR="00931C72" w:rsidRPr="00CE5EB9" w:rsidRDefault="00931C7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Ignored percentage:</w:t>
      </w:r>
      <w:r w:rsidRPr="00CE5EB9">
        <w:rPr>
          <w:rFonts w:ascii="Arial" w:hAnsi="Arial" w:cs="Arial"/>
          <w:sz w:val="22"/>
          <w:szCs w:val="22"/>
          <w:lang w:val="en-US"/>
        </w:rPr>
        <w:t xml:space="preserve"> percentage of the text covered by the custom ignore lists created for each text, which </w:t>
      </w:r>
      <w:r w:rsidR="0039248B" w:rsidRPr="00CE5EB9">
        <w:rPr>
          <w:rFonts w:ascii="Arial" w:hAnsi="Arial" w:cs="Arial"/>
          <w:sz w:val="22"/>
          <w:szCs w:val="22"/>
          <w:lang w:val="en-US"/>
        </w:rPr>
        <w:t>consist of</w:t>
      </w:r>
      <w:r w:rsidRPr="00CE5EB9">
        <w:rPr>
          <w:rFonts w:ascii="Arial" w:hAnsi="Arial" w:cs="Arial"/>
          <w:sz w:val="22"/>
          <w:szCs w:val="22"/>
          <w:lang w:val="en-US"/>
        </w:rPr>
        <w:t xml:space="preserve"> proper names and glossed words. </w:t>
      </w:r>
    </w:p>
    <w:p w14:paraId="07807E28" w14:textId="01C14370" w:rsidR="00931C72" w:rsidRPr="00CE5EB9" w:rsidRDefault="00931C72"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AWL 570 percentage:</w:t>
      </w:r>
      <w:r w:rsidRPr="00CE5EB9">
        <w:rPr>
          <w:rFonts w:ascii="Arial" w:hAnsi="Arial" w:cs="Arial"/>
          <w:sz w:val="22"/>
          <w:szCs w:val="22"/>
          <w:lang w:val="en-US"/>
        </w:rPr>
        <w:t xml:space="preserve"> percentage of the text covered by the New Academic Words list. This percentage was included but considered “not known” to the A2-level target audience, therefore it is not included in the total coverage percentage.</w:t>
      </w:r>
    </w:p>
    <w:p w14:paraId="04F5B7CB" w14:textId="2A40736C" w:rsidR="00931C72" w:rsidRPr="00CE5EB9" w:rsidRDefault="0020761F"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Not in lists percentage</w:t>
      </w:r>
      <w:r w:rsidRPr="00CE5EB9">
        <w:rPr>
          <w:rFonts w:ascii="Arial" w:hAnsi="Arial" w:cs="Arial"/>
          <w:sz w:val="22"/>
          <w:szCs w:val="22"/>
          <w:lang w:val="en-US"/>
        </w:rPr>
        <w:t xml:space="preserve">: percentage of the </w:t>
      </w:r>
      <w:proofErr w:type="gramStart"/>
      <w:r w:rsidRPr="00CE5EB9">
        <w:rPr>
          <w:rFonts w:ascii="Arial" w:hAnsi="Arial" w:cs="Arial"/>
          <w:sz w:val="22"/>
          <w:szCs w:val="22"/>
          <w:lang w:val="en-US"/>
        </w:rPr>
        <w:t>text</w:t>
      </w:r>
      <w:proofErr w:type="gramEnd"/>
      <w:r w:rsidRPr="00CE5EB9">
        <w:rPr>
          <w:rFonts w:ascii="Arial" w:hAnsi="Arial" w:cs="Arial"/>
          <w:sz w:val="22"/>
          <w:szCs w:val="22"/>
          <w:lang w:val="en-US"/>
        </w:rPr>
        <w:t xml:space="preserve"> which is not covered by any of the lists, these words are therefore considered “not known” to the A2-level.</w:t>
      </w:r>
    </w:p>
    <w:p w14:paraId="4DB91105" w14:textId="22960B8A" w:rsidR="0020761F" w:rsidRPr="00CE5EB9" w:rsidRDefault="0020761F" w:rsidP="00AF4AB8">
      <w:pPr>
        <w:pStyle w:val="Lijstalinea"/>
        <w:numPr>
          <w:ilvl w:val="0"/>
          <w:numId w:val="36"/>
        </w:numPr>
        <w:spacing w:line="360" w:lineRule="auto"/>
        <w:rPr>
          <w:rFonts w:ascii="Arial" w:hAnsi="Arial" w:cs="Arial"/>
          <w:sz w:val="22"/>
          <w:szCs w:val="22"/>
          <w:lang w:val="en-US"/>
        </w:rPr>
      </w:pPr>
      <w:r w:rsidRPr="00CE5EB9">
        <w:rPr>
          <w:rFonts w:ascii="Arial" w:hAnsi="Arial" w:cs="Arial"/>
          <w:b/>
          <w:bCs/>
          <w:sz w:val="22"/>
          <w:szCs w:val="22"/>
          <w:lang w:val="en-US"/>
        </w:rPr>
        <w:t>Total coverage percentage</w:t>
      </w:r>
      <w:r w:rsidRPr="00CE5EB9">
        <w:rPr>
          <w:rFonts w:ascii="Arial" w:hAnsi="Arial" w:cs="Arial"/>
          <w:sz w:val="22"/>
          <w:szCs w:val="22"/>
          <w:lang w:val="en-US"/>
        </w:rPr>
        <w:t xml:space="preserve">: this is the percentage of the vocabulary in the text that is covered by the </w:t>
      </w:r>
      <w:r w:rsidR="00EF5E4A" w:rsidRPr="00CE5EB9">
        <w:rPr>
          <w:rFonts w:ascii="Arial" w:hAnsi="Arial" w:cs="Arial"/>
          <w:sz w:val="22"/>
          <w:szCs w:val="22"/>
          <w:lang w:val="en-US"/>
        </w:rPr>
        <w:t>following lists: GSL 1</w:t>
      </w:r>
      <w:r w:rsidR="00EF5E4A" w:rsidRPr="00CE5EB9">
        <w:rPr>
          <w:rFonts w:ascii="Arial" w:hAnsi="Arial" w:cs="Arial"/>
          <w:sz w:val="22"/>
          <w:szCs w:val="22"/>
          <w:vertAlign w:val="superscript"/>
          <w:lang w:val="en-US"/>
        </w:rPr>
        <w:t>st</w:t>
      </w:r>
      <w:r w:rsidR="00EF5E4A" w:rsidRPr="00CE5EB9">
        <w:rPr>
          <w:rFonts w:ascii="Arial" w:hAnsi="Arial" w:cs="Arial"/>
          <w:sz w:val="22"/>
          <w:szCs w:val="22"/>
          <w:lang w:val="en-US"/>
        </w:rPr>
        <w:t xml:space="preserve"> 1000, GSL 2</w:t>
      </w:r>
      <w:r w:rsidR="00EF5E4A" w:rsidRPr="00CE5EB9">
        <w:rPr>
          <w:rFonts w:ascii="Arial" w:hAnsi="Arial" w:cs="Arial"/>
          <w:sz w:val="22"/>
          <w:szCs w:val="22"/>
          <w:vertAlign w:val="superscript"/>
          <w:lang w:val="en-US"/>
        </w:rPr>
        <w:t>nd</w:t>
      </w:r>
      <w:r w:rsidR="00EF5E4A" w:rsidRPr="00CE5EB9">
        <w:rPr>
          <w:rFonts w:ascii="Arial" w:hAnsi="Arial" w:cs="Arial"/>
          <w:sz w:val="22"/>
          <w:szCs w:val="22"/>
          <w:lang w:val="en-US"/>
        </w:rPr>
        <w:t xml:space="preserve"> 1000, EVP A1, EVP A2 and the ignored list. Conversely, the total coverage can be calculated as: 100% - (“not in </w:t>
      </w:r>
      <w:proofErr w:type="gramStart"/>
      <w:r w:rsidR="00EF5E4A" w:rsidRPr="00CE5EB9">
        <w:rPr>
          <w:rFonts w:ascii="Arial" w:hAnsi="Arial" w:cs="Arial"/>
          <w:sz w:val="22"/>
          <w:szCs w:val="22"/>
          <w:lang w:val="en-US"/>
        </w:rPr>
        <w:t>lists”</w:t>
      </w:r>
      <w:r w:rsidR="0039248B" w:rsidRPr="00CE5EB9">
        <w:rPr>
          <w:rFonts w:ascii="Arial" w:hAnsi="Arial" w:cs="Arial"/>
          <w:sz w:val="22"/>
          <w:szCs w:val="22"/>
          <w:lang w:val="en-US"/>
        </w:rPr>
        <w:t>%</w:t>
      </w:r>
      <w:proofErr w:type="gramEnd"/>
      <w:r w:rsidR="00EF5E4A" w:rsidRPr="00CE5EB9">
        <w:rPr>
          <w:rFonts w:ascii="Arial" w:hAnsi="Arial" w:cs="Arial"/>
          <w:sz w:val="22"/>
          <w:szCs w:val="22"/>
          <w:lang w:val="en-US"/>
        </w:rPr>
        <w:t xml:space="preserve"> + AWL 570</w:t>
      </w:r>
      <w:r w:rsidR="0039248B" w:rsidRPr="00CE5EB9">
        <w:rPr>
          <w:rFonts w:ascii="Arial" w:hAnsi="Arial" w:cs="Arial"/>
          <w:sz w:val="22"/>
          <w:szCs w:val="22"/>
          <w:lang w:val="en-US"/>
        </w:rPr>
        <w:t xml:space="preserve"> %</w:t>
      </w:r>
      <w:r w:rsidR="00EF5E4A" w:rsidRPr="00CE5EB9">
        <w:rPr>
          <w:rFonts w:ascii="Arial" w:hAnsi="Arial" w:cs="Arial"/>
          <w:sz w:val="22"/>
          <w:szCs w:val="22"/>
          <w:lang w:val="en-US"/>
        </w:rPr>
        <w:t>).</w:t>
      </w:r>
    </w:p>
    <w:p w14:paraId="478C8EED" w14:textId="5D944DF0" w:rsidR="007D35D2" w:rsidRPr="00CE5EB9" w:rsidRDefault="007D35D2" w:rsidP="007C1E84">
      <w:pPr>
        <w:pStyle w:val="Kop2"/>
        <w:spacing w:after="120" w:line="360" w:lineRule="auto"/>
        <w:rPr>
          <w:lang w:val="en-US"/>
        </w:rPr>
      </w:pPr>
      <w:bookmarkStart w:id="28" w:name="_Toc205813327"/>
      <w:r w:rsidRPr="00CE5EB9">
        <w:rPr>
          <w:lang w:val="en-US"/>
        </w:rPr>
        <w:lastRenderedPageBreak/>
        <w:t xml:space="preserve">Comparison </w:t>
      </w:r>
      <w:r w:rsidR="001B09F9" w:rsidRPr="00CE5EB9">
        <w:rPr>
          <w:lang w:val="en-US"/>
        </w:rPr>
        <w:t>of h</w:t>
      </w:r>
      <w:r w:rsidR="00DD6983" w:rsidRPr="00CE5EB9">
        <w:rPr>
          <w:lang w:val="en-US"/>
        </w:rPr>
        <w:t>andbook</w:t>
      </w:r>
      <w:r w:rsidR="001B09F9" w:rsidRPr="00CE5EB9">
        <w:rPr>
          <w:lang w:val="en-US"/>
        </w:rPr>
        <w:t xml:space="preserve"> and </w:t>
      </w:r>
      <w:r w:rsidR="00DD6983" w:rsidRPr="00CE5EB9">
        <w:rPr>
          <w:lang w:val="en-US"/>
        </w:rPr>
        <w:t>Key</w:t>
      </w:r>
      <w:r w:rsidR="001B09F9" w:rsidRPr="00CE5EB9">
        <w:rPr>
          <w:lang w:val="en-US"/>
        </w:rPr>
        <w:t xml:space="preserve"> </w:t>
      </w:r>
      <w:r w:rsidR="00DD6983" w:rsidRPr="00CE5EB9">
        <w:rPr>
          <w:lang w:val="en-US"/>
        </w:rPr>
        <w:t>A2</w:t>
      </w:r>
      <w:r w:rsidR="001B09F9" w:rsidRPr="00CE5EB9">
        <w:rPr>
          <w:lang w:val="en-US"/>
        </w:rPr>
        <w:t xml:space="preserve"> texts</w:t>
      </w:r>
      <w:r w:rsidRPr="00CE5EB9">
        <w:rPr>
          <w:lang w:val="en-US"/>
        </w:rPr>
        <w:t xml:space="preserve"> </w:t>
      </w:r>
      <w:r w:rsidR="001B09F9" w:rsidRPr="00CE5EB9">
        <w:rPr>
          <w:lang w:val="en-US"/>
        </w:rPr>
        <w:t>versus AI-generated</w:t>
      </w:r>
      <w:r w:rsidR="0039248B" w:rsidRPr="00CE5EB9">
        <w:rPr>
          <w:lang w:val="en-US"/>
        </w:rPr>
        <w:t xml:space="preserve"> texts</w:t>
      </w:r>
      <w:bookmarkEnd w:id="28"/>
    </w:p>
    <w:p w14:paraId="2FD183EF" w14:textId="659341D4" w:rsidR="001B09F9" w:rsidRPr="00CE5EB9" w:rsidRDefault="00B170F8" w:rsidP="007C1E84">
      <w:pPr>
        <w:rPr>
          <w:lang w:val="en-US"/>
        </w:rPr>
      </w:pPr>
      <w:r w:rsidRPr="00CE5EB9">
        <w:rPr>
          <w:lang w:val="en-US"/>
        </w:rPr>
        <w:t xml:space="preserve">The first cohort we will analyze is the largest data set: we will compare the data from all the “natural” corpus, i.e. from the Flemish handbooks and the Key A2 test, to all the texts generated by </w:t>
      </w:r>
      <w:r w:rsidR="00DD63B2" w:rsidRPr="00CE5EB9">
        <w:rPr>
          <w:lang w:val="en-US"/>
        </w:rPr>
        <w:t>AI tools</w:t>
      </w:r>
      <w:r w:rsidRPr="00CE5EB9">
        <w:rPr>
          <w:lang w:val="en-US"/>
        </w:rPr>
        <w:t xml:space="preserve">. </w:t>
      </w:r>
      <w:r w:rsidR="009A4E0F" w:rsidRPr="00CE5EB9">
        <w:rPr>
          <w:lang w:val="en-US"/>
        </w:rPr>
        <w:t xml:space="preserve">The total corpus here consists of 20 texts (see figure 7). </w:t>
      </w:r>
    </w:p>
    <w:p w14:paraId="39537D10" w14:textId="143F0F00" w:rsidR="00B83A16" w:rsidRPr="00CE5EB9" w:rsidRDefault="00B83A16" w:rsidP="007C1E84">
      <w:pPr>
        <w:rPr>
          <w:b/>
          <w:bCs/>
          <w:lang w:val="en-US"/>
        </w:rPr>
      </w:pPr>
    </w:p>
    <w:p w14:paraId="6A944F38" w14:textId="77777777" w:rsidR="007F6035" w:rsidRPr="00CE5EB9" w:rsidRDefault="007F6035" w:rsidP="007C1E84">
      <w:pPr>
        <w:keepNext/>
        <w:rPr>
          <w:lang w:val="en-US"/>
        </w:rPr>
      </w:pPr>
      <w:r w:rsidRPr="00CE5EB9">
        <w:rPr>
          <w:b/>
          <w:bCs/>
          <w:noProof/>
          <w:lang w:val="en-US"/>
        </w:rPr>
        <w:drawing>
          <wp:inline distT="0" distB="0" distL="0" distR="0" wp14:anchorId="41DF3987" wp14:editId="6F9C39D6">
            <wp:extent cx="6033770" cy="1200785"/>
            <wp:effectExtent l="0" t="0" r="0" b="5715"/>
            <wp:docPr id="1064346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4670" name=""/>
                    <pic:cNvPicPr/>
                  </pic:nvPicPr>
                  <pic:blipFill>
                    <a:blip r:embed="rId18"/>
                    <a:stretch>
                      <a:fillRect/>
                    </a:stretch>
                  </pic:blipFill>
                  <pic:spPr>
                    <a:xfrm>
                      <a:off x="0" y="0"/>
                      <a:ext cx="6033770" cy="1200785"/>
                    </a:xfrm>
                    <a:prstGeom prst="rect">
                      <a:avLst/>
                    </a:prstGeom>
                  </pic:spPr>
                </pic:pic>
              </a:graphicData>
            </a:graphic>
          </wp:inline>
        </w:drawing>
      </w:r>
    </w:p>
    <w:p w14:paraId="782B6DBC" w14:textId="0102466C" w:rsidR="007F6035" w:rsidRPr="00CE5EB9" w:rsidRDefault="007F6035" w:rsidP="007C1E84">
      <w:pPr>
        <w:pStyle w:val="Bijschrift"/>
        <w:spacing w:after="120" w:line="360" w:lineRule="auto"/>
        <w:rPr>
          <w:b/>
          <w:bCs/>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7</w:t>
      </w:r>
      <w:r w:rsidR="001A1809" w:rsidRPr="00CE5EB9">
        <w:rPr>
          <w:noProof/>
          <w:lang w:val="en-US"/>
        </w:rPr>
        <w:fldChar w:fldCharType="end"/>
      </w:r>
      <w:r w:rsidRPr="00CE5EB9">
        <w:rPr>
          <w:lang w:val="en-US"/>
        </w:rPr>
        <w:t>: Comparison of handbook/Key A2 versus AI-generated corpus</w:t>
      </w:r>
    </w:p>
    <w:p w14:paraId="23E341FF" w14:textId="49BDDF8A" w:rsidR="001B0915" w:rsidRPr="00CE5EB9" w:rsidRDefault="002D2E22" w:rsidP="007C1E84">
      <w:pPr>
        <w:rPr>
          <w:lang w:val="en-US"/>
        </w:rPr>
      </w:pPr>
      <w:r w:rsidRPr="00CE5EB9">
        <w:rPr>
          <w:lang w:val="en-US"/>
        </w:rPr>
        <w:t>Starting from the most eye-catching difference: the total coverage percentage is significantly different (d</w:t>
      </w:r>
      <w:r w:rsidR="00647963" w:rsidRPr="00CE5EB9">
        <w:rPr>
          <w:lang w:val="en-US"/>
        </w:rPr>
        <w:t xml:space="preserve"> </w:t>
      </w:r>
      <w:r w:rsidRPr="00CE5EB9">
        <w:rPr>
          <w:lang w:val="en-US"/>
        </w:rPr>
        <w:t>=</w:t>
      </w:r>
      <w:r w:rsidR="00647963" w:rsidRPr="00CE5EB9">
        <w:rPr>
          <w:lang w:val="en-US"/>
        </w:rPr>
        <w:t xml:space="preserve"> </w:t>
      </w:r>
      <w:r w:rsidRPr="00CE5EB9">
        <w:rPr>
          <w:lang w:val="en-US"/>
        </w:rPr>
        <w:t>0,81) between the AI and handbook/Key A2 texts. The AI-texts boast a total coverage percentage of 94,71% on average, whereas the handbook and Key A2 only reach an average of 91,76%. Neither group reaches the 95% coverage threshold we were looking for based on the Coverage Comprehension Model</w:t>
      </w:r>
      <w:r w:rsidR="00261A26" w:rsidRPr="00CE5EB9">
        <w:rPr>
          <w:lang w:val="en-US"/>
        </w:rPr>
        <w:t>, but AI-generated texts come notably closer. The AI-generated texts</w:t>
      </w:r>
      <w:r w:rsidR="002F28DF" w:rsidRPr="00CE5EB9">
        <w:rPr>
          <w:lang w:val="en-US"/>
        </w:rPr>
        <w:t xml:space="preserve"> are </w:t>
      </w:r>
      <w:r w:rsidR="0039248B" w:rsidRPr="00CE5EB9">
        <w:rPr>
          <w:lang w:val="en-US"/>
        </w:rPr>
        <w:t xml:space="preserve">therefore </w:t>
      </w:r>
      <w:r w:rsidR="002F28DF" w:rsidRPr="00CE5EB9">
        <w:rPr>
          <w:lang w:val="en-US"/>
        </w:rPr>
        <w:t xml:space="preserve">likely to be more accessible </w:t>
      </w:r>
      <w:r w:rsidR="00261A26" w:rsidRPr="00CE5EB9">
        <w:rPr>
          <w:lang w:val="en-US"/>
        </w:rPr>
        <w:t xml:space="preserve">to the A2-level target audience. </w:t>
      </w:r>
    </w:p>
    <w:p w14:paraId="32F2D2F5" w14:textId="64F7960A" w:rsidR="00E40D49" w:rsidRPr="00CE5EB9" w:rsidRDefault="00261A26" w:rsidP="007C1E84">
      <w:pPr>
        <w:rPr>
          <w:lang w:val="en-US"/>
        </w:rPr>
      </w:pPr>
      <w:r w:rsidRPr="00CE5EB9">
        <w:rPr>
          <w:lang w:val="en-US"/>
        </w:rPr>
        <w:t xml:space="preserve">Looking into where the difference in total coverage comes from, it is noticeable that AI texts use more easy A1 vocabulary </w:t>
      </w:r>
      <w:r w:rsidR="00E40D49" w:rsidRPr="00CE5EB9">
        <w:rPr>
          <w:lang w:val="en-US"/>
        </w:rPr>
        <w:t>(</w:t>
      </w:r>
      <w:r w:rsidR="00647963" w:rsidRPr="00CE5EB9">
        <w:rPr>
          <w:lang w:val="en-US"/>
        </w:rPr>
        <w:t>54</w:t>
      </w:r>
      <w:r w:rsidR="00E40D49" w:rsidRPr="00CE5EB9">
        <w:rPr>
          <w:lang w:val="en-US"/>
        </w:rPr>
        <w:t xml:space="preserve">,66% </w:t>
      </w:r>
      <w:r w:rsidR="00647963" w:rsidRPr="00CE5EB9">
        <w:rPr>
          <w:lang w:val="en-US"/>
        </w:rPr>
        <w:t>vs 52,22%</w:t>
      </w:r>
      <w:r w:rsidR="00E40D49" w:rsidRPr="00CE5EB9">
        <w:rPr>
          <w:lang w:val="en-US"/>
        </w:rPr>
        <w:t xml:space="preserve">) </w:t>
      </w:r>
      <w:r w:rsidRPr="00CE5EB9">
        <w:rPr>
          <w:lang w:val="en-US"/>
        </w:rPr>
        <w:t>rather than more advanced lexis, which pushes total list coverage up.</w:t>
      </w:r>
      <w:r w:rsidR="00E40D49" w:rsidRPr="00CE5EB9">
        <w:rPr>
          <w:lang w:val="en-US"/>
        </w:rPr>
        <w:t xml:space="preserve"> Handbook texts on the other hand use slightly higher percentages of AWL list words </w:t>
      </w:r>
      <w:r w:rsidR="00647963" w:rsidRPr="00CE5EB9">
        <w:rPr>
          <w:lang w:val="en-US"/>
        </w:rPr>
        <w:t xml:space="preserve">(1,77% vs 1,17%). Coxhead (2000) positions their knowledge at the B1+ level, but introducing pedagogically useful academic words earlier could be a deliberate strategy. Handbooks also use far more words that are not in the lists: 6,47% vs 3,90% (d = -0,82), meaning they </w:t>
      </w:r>
      <w:r w:rsidR="002F28DF" w:rsidRPr="00CE5EB9">
        <w:rPr>
          <w:lang w:val="en-US"/>
        </w:rPr>
        <w:t>may introduce far more potentially unknown words per text.</w:t>
      </w:r>
    </w:p>
    <w:p w14:paraId="70B9DE2C" w14:textId="14EFDE81" w:rsidR="00647963" w:rsidRPr="00CE5EB9" w:rsidRDefault="00647963" w:rsidP="007C1E84">
      <w:pPr>
        <w:rPr>
          <w:lang w:val="en-US"/>
        </w:rPr>
      </w:pPr>
      <w:r w:rsidRPr="00CE5EB9">
        <w:rPr>
          <w:lang w:val="en-US"/>
        </w:rPr>
        <w:t>Another notable difference is the average word count: AI passages are ~55 words longer on average (small–medium effect, d = 0,33). This is interesting, since the AI-generated texts were prompted specifically to create texts to match the word count of their “natural” counterpart</w:t>
      </w:r>
      <w:r w:rsidR="0039248B" w:rsidRPr="00CE5EB9">
        <w:rPr>
          <w:lang w:val="en-US"/>
        </w:rPr>
        <w:t>s</w:t>
      </w:r>
      <w:r w:rsidRPr="00CE5EB9">
        <w:rPr>
          <w:lang w:val="en-US"/>
        </w:rPr>
        <w:t xml:space="preserve">. However, the accuracy of </w:t>
      </w:r>
      <w:r w:rsidR="00DD63B2" w:rsidRPr="00CE5EB9">
        <w:rPr>
          <w:lang w:val="en-US"/>
        </w:rPr>
        <w:t>AI tools</w:t>
      </w:r>
      <w:r w:rsidRPr="00CE5EB9">
        <w:rPr>
          <w:lang w:val="en-US"/>
        </w:rPr>
        <w:t xml:space="preserve"> in delivering the right </w:t>
      </w:r>
      <w:r w:rsidR="003D003C" w:rsidRPr="00CE5EB9">
        <w:rPr>
          <w:lang w:val="en-US"/>
        </w:rPr>
        <w:t>number</w:t>
      </w:r>
      <w:r w:rsidRPr="00CE5EB9">
        <w:rPr>
          <w:lang w:val="en-US"/>
        </w:rPr>
        <w:t xml:space="preserve"> of words varied: Gemini was successful in delivering the right </w:t>
      </w:r>
      <w:r w:rsidR="003D003C" w:rsidRPr="00CE5EB9">
        <w:rPr>
          <w:lang w:val="en-US"/>
        </w:rPr>
        <w:t>number</w:t>
      </w:r>
      <w:r w:rsidRPr="00CE5EB9">
        <w:rPr>
          <w:lang w:val="en-US"/>
        </w:rPr>
        <w:t xml:space="preserve"> of words, but </w:t>
      </w:r>
      <w:r w:rsidR="002F28DF" w:rsidRPr="00CE5EB9">
        <w:rPr>
          <w:lang w:val="en-US"/>
        </w:rPr>
        <w:t>ChatGPT consistently under-delivered</w:t>
      </w:r>
      <w:r w:rsidRPr="00CE5EB9">
        <w:rPr>
          <w:lang w:val="en-US"/>
        </w:rPr>
        <w:t xml:space="preserve">, despite </w:t>
      </w:r>
      <w:r w:rsidR="003D003C" w:rsidRPr="00CE5EB9">
        <w:rPr>
          <w:lang w:val="en-US"/>
        </w:rPr>
        <w:t>explicit prompting.</w:t>
      </w:r>
      <w:r w:rsidR="0039248B" w:rsidRPr="00CE5EB9">
        <w:rPr>
          <w:lang w:val="en-US"/>
        </w:rPr>
        <w:t xml:space="preserve"> To compensate for this, we asked ChatGPT to deliver higher word counts than their natural text counterparts, but since ChatGPT was unreliable in its delivery of the </w:t>
      </w:r>
      <w:r w:rsidR="0039248B" w:rsidRPr="00CE5EB9">
        <w:rPr>
          <w:lang w:val="en-US"/>
        </w:rPr>
        <w:lastRenderedPageBreak/>
        <w:t>requested number of words, it was difficult to properly match the word counts.</w:t>
      </w:r>
      <w:r w:rsidR="003D003C" w:rsidRPr="00CE5EB9">
        <w:rPr>
          <w:lang w:val="en-US"/>
        </w:rPr>
        <w:t xml:space="preserve"> ChatGPT was also less accurate at counting words: it included its own reaction to our prompts in the word count it gave, but this wa</w:t>
      </w:r>
      <w:r w:rsidR="0039248B" w:rsidRPr="00CE5EB9">
        <w:rPr>
          <w:lang w:val="en-US"/>
        </w:rPr>
        <w:t>s</w:t>
      </w:r>
      <w:r w:rsidR="003D003C" w:rsidRPr="00CE5EB9">
        <w:rPr>
          <w:lang w:val="en-US"/>
        </w:rPr>
        <w:t xml:space="preserve"> manually corrected in the data.</w:t>
      </w:r>
    </w:p>
    <w:p w14:paraId="19D07446" w14:textId="3588DC0D" w:rsidR="00A117D3" w:rsidRPr="00CE5EB9" w:rsidRDefault="00A117D3" w:rsidP="007C1E84">
      <w:pPr>
        <w:pStyle w:val="Kop2"/>
        <w:spacing w:after="120" w:line="360" w:lineRule="auto"/>
        <w:rPr>
          <w:lang w:val="en-US"/>
        </w:rPr>
      </w:pPr>
      <w:bookmarkStart w:id="29" w:name="_Toc205813328"/>
      <w:r w:rsidRPr="00CE5EB9">
        <w:rPr>
          <w:lang w:val="en-US"/>
        </w:rPr>
        <w:t>Comparison handbooks only vs AI</w:t>
      </w:r>
      <w:bookmarkEnd w:id="29"/>
    </w:p>
    <w:p w14:paraId="0F20C016" w14:textId="29C7081C" w:rsidR="007D35D2" w:rsidRPr="00CE5EB9" w:rsidRDefault="003D003C" w:rsidP="007C1E84">
      <w:pPr>
        <w:rPr>
          <w:lang w:val="en-US"/>
        </w:rPr>
      </w:pPr>
      <w:r w:rsidRPr="00CE5EB9">
        <w:rPr>
          <w:lang w:val="en-US"/>
        </w:rPr>
        <w:t>As mentioned above, the handbook &amp; Key A2 texts do not reach the 95% coverage threshold, but we noticed a large variance between the handbook texts and the Key A2 texts in this respect. Bearing in mind that the Key A2 text corpus only consists of two texts, these two did reach a total coverage percentage of ~96,33%</w:t>
      </w:r>
      <w:r w:rsidR="00C924AE" w:rsidRPr="00CE5EB9">
        <w:rPr>
          <w:lang w:val="en-US"/>
        </w:rPr>
        <w:t xml:space="preserve">, thereby </w:t>
      </w:r>
      <w:r w:rsidR="00EA1E92" w:rsidRPr="00CE5EB9">
        <w:rPr>
          <w:lang w:val="en-US"/>
        </w:rPr>
        <w:t>neatly respecting Nation’s</w:t>
      </w:r>
      <w:r w:rsidR="00C924AE" w:rsidRPr="00CE5EB9">
        <w:rPr>
          <w:lang w:val="en-US"/>
        </w:rPr>
        <w:t xml:space="preserve"> (2000)</w:t>
      </w:r>
      <w:r w:rsidR="00EA1E92" w:rsidRPr="00CE5EB9">
        <w:rPr>
          <w:lang w:val="en-US"/>
        </w:rPr>
        <w:t xml:space="preserve"> 95% coverage guideline</w:t>
      </w:r>
      <w:r w:rsidR="00C924AE" w:rsidRPr="00CE5EB9">
        <w:rPr>
          <w:lang w:val="en-US"/>
        </w:rPr>
        <w:t>. Since this constitutes 20% of the “natural” corpus, th</w:t>
      </w:r>
      <w:r w:rsidR="00EA1E92" w:rsidRPr="00CE5EB9">
        <w:rPr>
          <w:lang w:val="en-US"/>
        </w:rPr>
        <w:t xml:space="preserve">is data is skewing </w:t>
      </w:r>
      <w:r w:rsidR="00C924AE" w:rsidRPr="00CE5EB9">
        <w:rPr>
          <w:lang w:val="en-US"/>
        </w:rPr>
        <w:t xml:space="preserve">the </w:t>
      </w:r>
      <w:r w:rsidR="00EA1E92" w:rsidRPr="00CE5EB9">
        <w:rPr>
          <w:lang w:val="en-US"/>
        </w:rPr>
        <w:t xml:space="preserve">averages for the “Handbook” data. </w:t>
      </w:r>
      <w:r w:rsidR="00C924AE" w:rsidRPr="00CE5EB9">
        <w:rPr>
          <w:lang w:val="en-US"/>
        </w:rPr>
        <w:t>Which leads us to examine separately the data from Flemish handbooks in comparison to the AI-generated texts (</w:t>
      </w:r>
      <w:proofErr w:type="gramStart"/>
      <w:r w:rsidR="00C924AE" w:rsidRPr="00CE5EB9">
        <w:rPr>
          <w:lang w:val="en-US"/>
        </w:rPr>
        <w:t>see:</w:t>
      </w:r>
      <w:proofErr w:type="gramEnd"/>
      <w:r w:rsidR="00C924AE" w:rsidRPr="00CE5EB9">
        <w:rPr>
          <w:lang w:val="en-US"/>
        </w:rPr>
        <w:t xml:space="preserve"> figure 8).</w:t>
      </w:r>
    </w:p>
    <w:p w14:paraId="3EE0E212" w14:textId="77777777" w:rsidR="00B74092" w:rsidRPr="00CE5EB9" w:rsidRDefault="00B74092" w:rsidP="007C1E84">
      <w:pPr>
        <w:keepNext/>
        <w:rPr>
          <w:lang w:val="en-US"/>
        </w:rPr>
      </w:pPr>
      <w:r w:rsidRPr="00CE5EB9">
        <w:rPr>
          <w:noProof/>
          <w:lang w:val="en-US"/>
        </w:rPr>
        <w:drawing>
          <wp:inline distT="0" distB="0" distL="0" distR="0" wp14:anchorId="12424E0C" wp14:editId="57B9F3F0">
            <wp:extent cx="6033770" cy="1200785"/>
            <wp:effectExtent l="0" t="0" r="0" b="5715"/>
            <wp:docPr id="18105644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64417" name=""/>
                    <pic:cNvPicPr/>
                  </pic:nvPicPr>
                  <pic:blipFill>
                    <a:blip r:embed="rId19"/>
                    <a:stretch>
                      <a:fillRect/>
                    </a:stretch>
                  </pic:blipFill>
                  <pic:spPr>
                    <a:xfrm>
                      <a:off x="0" y="0"/>
                      <a:ext cx="6033770" cy="1200785"/>
                    </a:xfrm>
                    <a:prstGeom prst="rect">
                      <a:avLst/>
                    </a:prstGeom>
                  </pic:spPr>
                </pic:pic>
              </a:graphicData>
            </a:graphic>
          </wp:inline>
        </w:drawing>
      </w:r>
    </w:p>
    <w:p w14:paraId="46E3397B" w14:textId="13910F6D" w:rsidR="00B74092" w:rsidRPr="00CE5EB9" w:rsidRDefault="00B74092" w:rsidP="007C1E84">
      <w:pPr>
        <w:pStyle w:val="Bijschrift"/>
        <w:spacing w:after="120" w:line="360" w:lineRule="auto"/>
        <w:rPr>
          <w:lang w:val="en-US"/>
        </w:rPr>
      </w:pPr>
      <w:r w:rsidRPr="00CE5EB9">
        <w:rPr>
          <w:lang w:val="en-US"/>
        </w:rPr>
        <w:t xml:space="preserve">Figure </w:t>
      </w:r>
      <w:r w:rsidR="001A1809" w:rsidRPr="00CE5EB9">
        <w:rPr>
          <w:lang w:val="en-US"/>
        </w:rPr>
        <w:fldChar w:fldCharType="begin"/>
      </w:r>
      <w:r w:rsidR="001A1809" w:rsidRPr="00CE5EB9">
        <w:rPr>
          <w:lang w:val="en-US"/>
        </w:rPr>
        <w:instrText xml:space="preserve"> SEQ Figure \* ARABIC </w:instrText>
      </w:r>
      <w:r w:rsidR="001A1809" w:rsidRPr="00CE5EB9">
        <w:rPr>
          <w:lang w:val="en-US"/>
        </w:rPr>
        <w:fldChar w:fldCharType="separate"/>
      </w:r>
      <w:r w:rsidR="000F1D9B">
        <w:rPr>
          <w:noProof/>
          <w:lang w:val="en-US"/>
        </w:rPr>
        <w:t>8</w:t>
      </w:r>
      <w:r w:rsidR="001A1809" w:rsidRPr="00CE5EB9">
        <w:rPr>
          <w:noProof/>
          <w:lang w:val="en-US"/>
        </w:rPr>
        <w:fldChar w:fldCharType="end"/>
      </w:r>
      <w:r w:rsidRPr="00CE5EB9">
        <w:rPr>
          <w:lang w:val="en-US"/>
        </w:rPr>
        <w:t>: Comparison of handbook only versus AI-generated corpus</w:t>
      </w:r>
    </w:p>
    <w:p w14:paraId="0B5FE735" w14:textId="2F721BA3" w:rsidR="00B74092" w:rsidRPr="00CE5EB9" w:rsidRDefault="004D5771" w:rsidP="007C1E84">
      <w:pPr>
        <w:rPr>
          <w:lang w:val="en-US"/>
        </w:rPr>
      </w:pPr>
      <w:r w:rsidRPr="00CE5EB9">
        <w:rPr>
          <w:lang w:val="en-US"/>
        </w:rPr>
        <w:t>Here we see the differences between handbook and AI-generated texts become even more pronounced</w:t>
      </w:r>
      <w:r w:rsidR="00F55114" w:rsidRPr="00CE5EB9">
        <w:rPr>
          <w:lang w:val="en-US"/>
        </w:rPr>
        <w:t>: AI passages cram in ~4 pp more ‘</w:t>
      </w:r>
      <w:r w:rsidR="0039248B" w:rsidRPr="00CE5EB9">
        <w:rPr>
          <w:lang w:val="en-US"/>
        </w:rPr>
        <w:t>on-</w:t>
      </w:r>
      <w:r w:rsidR="00F55114" w:rsidRPr="00CE5EB9">
        <w:rPr>
          <w:lang w:val="en-US"/>
        </w:rPr>
        <w:t>list’ tokens overall (Total-coverage %), a large effect (d = 1</w:t>
      </w:r>
      <w:r w:rsidR="00A00EFD" w:rsidRPr="00CE5EB9">
        <w:rPr>
          <w:lang w:val="en-US"/>
        </w:rPr>
        <w:t>,</w:t>
      </w:r>
      <w:r w:rsidR="00F55114" w:rsidRPr="00CE5EB9">
        <w:rPr>
          <w:lang w:val="en-US"/>
        </w:rPr>
        <w:t>19)</w:t>
      </w:r>
      <w:r w:rsidR="002F28DF" w:rsidRPr="00CE5EB9">
        <w:rPr>
          <w:lang w:val="en-US"/>
        </w:rPr>
        <w:t>, indicating a substantial difference in vocabulary familiarity</w:t>
      </w:r>
      <w:r w:rsidR="0039248B" w:rsidRPr="00CE5EB9">
        <w:rPr>
          <w:lang w:val="en-US"/>
        </w:rPr>
        <w:t xml:space="preserve"> for A2-level readers</w:t>
      </w:r>
      <w:r w:rsidR="00F55114" w:rsidRPr="00CE5EB9">
        <w:rPr>
          <w:lang w:val="en-US"/>
        </w:rPr>
        <w:t xml:space="preserve">. These numbers reflect bigger shares of </w:t>
      </w:r>
      <w:r w:rsidR="0039248B" w:rsidRPr="00CE5EB9">
        <w:rPr>
          <w:lang w:val="en-US"/>
        </w:rPr>
        <w:t xml:space="preserve">the highly </w:t>
      </w:r>
      <w:r w:rsidR="00F55114" w:rsidRPr="00CE5EB9">
        <w:rPr>
          <w:lang w:val="en-US"/>
        </w:rPr>
        <w:t xml:space="preserve">frequent GSL-1K words and A1-level lexis. Conversely, handbook passages double the AWL share and hold a third more off-list items (both medium-to-large negative effects). These rarer or subject-specific words </w:t>
      </w:r>
      <w:r w:rsidR="002F28DF" w:rsidRPr="00CE5EB9">
        <w:rPr>
          <w:lang w:val="en-US"/>
        </w:rPr>
        <w:t>are likel</w:t>
      </w:r>
      <w:r w:rsidR="0039248B" w:rsidRPr="00CE5EB9">
        <w:rPr>
          <w:lang w:val="en-US"/>
        </w:rPr>
        <w:t>y</w:t>
      </w:r>
      <w:r w:rsidR="002F28DF" w:rsidRPr="00CE5EB9">
        <w:rPr>
          <w:lang w:val="en-US"/>
        </w:rPr>
        <w:t xml:space="preserve"> to pose</w:t>
      </w:r>
      <w:r w:rsidR="00F55114" w:rsidRPr="00CE5EB9">
        <w:rPr>
          <w:lang w:val="en-US"/>
        </w:rPr>
        <w:t xml:space="preserve"> lexical challenges, meaning ESL-learners at the A2-level will </w:t>
      </w:r>
      <w:r w:rsidR="0039248B" w:rsidRPr="00CE5EB9">
        <w:rPr>
          <w:lang w:val="en-US"/>
        </w:rPr>
        <w:t>possibly</w:t>
      </w:r>
      <w:r w:rsidR="00F55114" w:rsidRPr="00CE5EB9">
        <w:rPr>
          <w:lang w:val="en-US"/>
        </w:rPr>
        <w:t xml:space="preserve"> find the AI corpus easier to comprehend unaided.  </w:t>
      </w:r>
    </w:p>
    <w:p w14:paraId="673D89A1" w14:textId="5E6EAAB3" w:rsidR="001B0915" w:rsidRPr="00CE5EB9" w:rsidRDefault="007D35D2" w:rsidP="007C1E84">
      <w:pPr>
        <w:pStyle w:val="Kop2"/>
        <w:spacing w:after="120" w:line="360" w:lineRule="auto"/>
        <w:rPr>
          <w:lang w:val="en-US"/>
        </w:rPr>
      </w:pPr>
      <w:bookmarkStart w:id="30" w:name="_Toc205813329"/>
      <w:r w:rsidRPr="00CE5EB9">
        <w:rPr>
          <w:lang w:val="en-US"/>
        </w:rPr>
        <w:t>Comparison ChatGPT vs Gemini</w:t>
      </w:r>
      <w:bookmarkEnd w:id="30"/>
    </w:p>
    <w:p w14:paraId="12A510A0" w14:textId="0CD0A750" w:rsidR="0035025A" w:rsidRPr="00CE5EB9" w:rsidRDefault="00F91ED3" w:rsidP="007C1E84">
      <w:pPr>
        <w:rPr>
          <w:lang w:val="en-US"/>
        </w:rPr>
      </w:pPr>
      <w:r w:rsidRPr="00CE5EB9">
        <w:rPr>
          <w:lang w:val="en-US"/>
        </w:rPr>
        <w:t xml:space="preserve">While creating the AI corpus, we noticed some differences between the results generated by ChatGPT of Google Gemini. </w:t>
      </w:r>
      <w:r w:rsidR="00E723DF" w:rsidRPr="00CE5EB9">
        <w:rPr>
          <w:lang w:val="en-US"/>
        </w:rPr>
        <w:t>Therefore,</w:t>
      </w:r>
      <w:r w:rsidRPr="00CE5EB9">
        <w:rPr>
          <w:lang w:val="en-US"/>
        </w:rPr>
        <w:t xml:space="preserve"> we decided to include a short analysis into those differences, always keeping in mind that the sample size is even smaller here (see figure 9). </w:t>
      </w:r>
    </w:p>
    <w:p w14:paraId="000FC467" w14:textId="77777777" w:rsidR="00F91ED3" w:rsidRPr="00CE5EB9" w:rsidRDefault="00F91ED3" w:rsidP="007C1E84">
      <w:pPr>
        <w:keepNext/>
        <w:rPr>
          <w:lang w:val="en-US"/>
        </w:rPr>
      </w:pPr>
      <w:r w:rsidRPr="00CE5EB9">
        <w:rPr>
          <w:noProof/>
          <w:lang w:val="en-US"/>
        </w:rPr>
        <w:lastRenderedPageBreak/>
        <w:drawing>
          <wp:inline distT="0" distB="0" distL="0" distR="0" wp14:anchorId="0C7485A7" wp14:editId="3D5BB9C6">
            <wp:extent cx="6033770" cy="1144270"/>
            <wp:effectExtent l="0" t="0" r="0" b="0"/>
            <wp:docPr id="9762657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65728" name=""/>
                    <pic:cNvPicPr/>
                  </pic:nvPicPr>
                  <pic:blipFill>
                    <a:blip r:embed="rId20"/>
                    <a:stretch>
                      <a:fillRect/>
                    </a:stretch>
                  </pic:blipFill>
                  <pic:spPr>
                    <a:xfrm>
                      <a:off x="0" y="0"/>
                      <a:ext cx="6033770" cy="1144270"/>
                    </a:xfrm>
                    <a:prstGeom prst="rect">
                      <a:avLst/>
                    </a:prstGeom>
                  </pic:spPr>
                </pic:pic>
              </a:graphicData>
            </a:graphic>
          </wp:inline>
        </w:drawing>
      </w:r>
    </w:p>
    <w:p w14:paraId="14C3B4D2" w14:textId="041A757D" w:rsidR="003365A0" w:rsidRPr="00CE5EB9" w:rsidRDefault="00F91ED3" w:rsidP="0039248B">
      <w:pPr>
        <w:pStyle w:val="Bijschrift"/>
        <w:spacing w:after="120" w:line="360" w:lineRule="auto"/>
        <w:rPr>
          <w:lang w:val="en-US"/>
        </w:rPr>
      </w:pPr>
      <w:r w:rsidRPr="00CE5EB9">
        <w:rPr>
          <w:lang w:val="en-US"/>
        </w:rPr>
        <w:t xml:space="preserve">Figure </w:t>
      </w:r>
      <w:r w:rsidRPr="00CE5EB9">
        <w:rPr>
          <w:lang w:val="en-US"/>
        </w:rPr>
        <w:fldChar w:fldCharType="begin"/>
      </w:r>
      <w:r w:rsidRPr="00CE5EB9">
        <w:rPr>
          <w:lang w:val="en-US"/>
        </w:rPr>
        <w:instrText xml:space="preserve"> SEQ Figure \* ARABIC </w:instrText>
      </w:r>
      <w:r w:rsidRPr="00CE5EB9">
        <w:rPr>
          <w:lang w:val="en-US"/>
        </w:rPr>
        <w:fldChar w:fldCharType="separate"/>
      </w:r>
      <w:r w:rsidR="000F1D9B">
        <w:rPr>
          <w:noProof/>
          <w:lang w:val="en-US"/>
        </w:rPr>
        <w:t>9</w:t>
      </w:r>
      <w:r w:rsidRPr="00CE5EB9">
        <w:rPr>
          <w:lang w:val="en-US"/>
        </w:rPr>
        <w:fldChar w:fldCharType="end"/>
      </w:r>
      <w:r w:rsidRPr="00CE5EB9">
        <w:rPr>
          <w:lang w:val="en-US"/>
        </w:rPr>
        <w:t>: Comparison of ChatGPT versus Google Gemini data</w:t>
      </w:r>
    </w:p>
    <w:p w14:paraId="48D978E2" w14:textId="63A528CC" w:rsidR="003365A0" w:rsidRPr="00CE5EB9" w:rsidRDefault="003365A0" w:rsidP="007C1E84">
      <w:pPr>
        <w:rPr>
          <w:szCs w:val="22"/>
          <w:lang w:val="en-US"/>
        </w:rPr>
      </w:pPr>
      <w:r w:rsidRPr="00CE5EB9">
        <w:rPr>
          <w:szCs w:val="22"/>
          <w:lang w:val="en-US"/>
        </w:rPr>
        <w:t xml:space="preserve">Length </w:t>
      </w:r>
      <w:r w:rsidR="00E723DF" w:rsidRPr="00CE5EB9">
        <w:rPr>
          <w:szCs w:val="22"/>
          <w:lang w:val="en-US"/>
        </w:rPr>
        <w:t>is</w:t>
      </w:r>
      <w:r w:rsidRPr="00CE5EB9">
        <w:rPr>
          <w:szCs w:val="22"/>
          <w:lang w:val="en-US"/>
        </w:rPr>
        <w:t xml:space="preserve"> the only clear structural gap: Gemini passages average ~54 more words (half a paragraph), still only a small effect.</w:t>
      </w:r>
      <w:r w:rsidR="00E723DF" w:rsidRPr="00CE5EB9">
        <w:rPr>
          <w:szCs w:val="22"/>
          <w:lang w:val="en-US"/>
        </w:rPr>
        <w:t xml:space="preserve"> As mentioned above, ChatGPT consistently under-delivered on the requested word counts, which </w:t>
      </w:r>
      <w:r w:rsidR="0039248B" w:rsidRPr="00CE5EB9">
        <w:rPr>
          <w:szCs w:val="22"/>
          <w:lang w:val="en-US"/>
        </w:rPr>
        <w:t>has</w:t>
      </w:r>
      <w:r w:rsidR="00E723DF" w:rsidRPr="00CE5EB9">
        <w:rPr>
          <w:szCs w:val="22"/>
          <w:lang w:val="en-US"/>
        </w:rPr>
        <w:t xml:space="preserve"> led to this difference </w:t>
      </w:r>
    </w:p>
    <w:p w14:paraId="07A3EE0B" w14:textId="5AF882E2" w:rsidR="003365A0" w:rsidRPr="00CE5EB9" w:rsidRDefault="003365A0" w:rsidP="007C1E84">
      <w:pPr>
        <w:rPr>
          <w:szCs w:val="22"/>
          <w:lang w:val="en-US"/>
        </w:rPr>
      </w:pPr>
      <w:r w:rsidRPr="00CE5EB9">
        <w:rPr>
          <w:szCs w:val="22"/>
          <w:lang w:val="en-US"/>
        </w:rPr>
        <w:t>Vocabulary distribution differs in two places</w:t>
      </w:r>
      <w:r w:rsidR="00E723DF" w:rsidRPr="00CE5EB9">
        <w:rPr>
          <w:szCs w:val="22"/>
          <w:lang w:val="en-US"/>
        </w:rPr>
        <w:t xml:space="preserve">: </w:t>
      </w:r>
      <w:r w:rsidR="00A00EFD" w:rsidRPr="00CE5EB9">
        <w:rPr>
          <w:szCs w:val="22"/>
          <w:lang w:val="en-US"/>
        </w:rPr>
        <w:t>firstly,</w:t>
      </w:r>
      <w:r w:rsidR="00E723DF" w:rsidRPr="00CE5EB9">
        <w:rPr>
          <w:szCs w:val="22"/>
          <w:lang w:val="en-US"/>
        </w:rPr>
        <w:t xml:space="preserve"> G</w:t>
      </w:r>
      <w:r w:rsidRPr="00CE5EB9">
        <w:rPr>
          <w:szCs w:val="22"/>
          <w:lang w:val="en-US"/>
        </w:rPr>
        <w:t xml:space="preserve">emini supplies far more </w:t>
      </w:r>
      <w:r w:rsidR="00E723DF" w:rsidRPr="00CE5EB9">
        <w:rPr>
          <w:szCs w:val="22"/>
          <w:lang w:val="en-US"/>
        </w:rPr>
        <w:t xml:space="preserve">of the EVP </w:t>
      </w:r>
      <w:r w:rsidRPr="00CE5EB9">
        <w:rPr>
          <w:szCs w:val="22"/>
          <w:lang w:val="en-US"/>
        </w:rPr>
        <w:t xml:space="preserve">A2 vocabulary (+4 pp, d </w:t>
      </w:r>
      <w:r w:rsidR="00E723DF" w:rsidRPr="00CE5EB9">
        <w:rPr>
          <w:szCs w:val="22"/>
          <w:lang w:val="en-US"/>
        </w:rPr>
        <w:t>=</w:t>
      </w:r>
      <w:r w:rsidRPr="00CE5EB9">
        <w:rPr>
          <w:szCs w:val="22"/>
          <w:lang w:val="en-US"/>
        </w:rPr>
        <w:t xml:space="preserve"> −0</w:t>
      </w:r>
      <w:r w:rsidR="00A00EFD" w:rsidRPr="00CE5EB9">
        <w:rPr>
          <w:szCs w:val="22"/>
          <w:lang w:val="en-US"/>
        </w:rPr>
        <w:t>,</w:t>
      </w:r>
      <w:r w:rsidRPr="00CE5EB9">
        <w:rPr>
          <w:szCs w:val="22"/>
          <w:lang w:val="en-US"/>
        </w:rPr>
        <w:t>9).</w:t>
      </w:r>
      <w:r w:rsidR="00E723DF" w:rsidRPr="00CE5EB9">
        <w:rPr>
          <w:szCs w:val="22"/>
          <w:lang w:val="en-US"/>
        </w:rPr>
        <w:t xml:space="preserve"> This gives the Gemini texts a</w:t>
      </w:r>
      <w:r w:rsidR="006530D2" w:rsidRPr="00CE5EB9">
        <w:rPr>
          <w:szCs w:val="22"/>
          <w:lang w:val="en-US"/>
        </w:rPr>
        <w:t xml:space="preserve"> slightly more advanced vocabulary profile, while not significantly differing in total coverage stats. Secondly, </w:t>
      </w:r>
      <w:r w:rsidRPr="00CE5EB9">
        <w:rPr>
          <w:szCs w:val="22"/>
          <w:lang w:val="en-US"/>
        </w:rPr>
        <w:t>ChatGPT injects far more “ignored” tokens (+1</w:t>
      </w:r>
      <w:r w:rsidR="00A00EFD" w:rsidRPr="00CE5EB9">
        <w:rPr>
          <w:szCs w:val="22"/>
          <w:lang w:val="en-US"/>
        </w:rPr>
        <w:t>,</w:t>
      </w:r>
      <w:r w:rsidRPr="00CE5EB9">
        <w:rPr>
          <w:szCs w:val="22"/>
          <w:lang w:val="en-US"/>
        </w:rPr>
        <w:t xml:space="preserve">7 pp, </w:t>
      </w:r>
      <w:r w:rsidR="00A00EFD" w:rsidRPr="00CE5EB9">
        <w:rPr>
          <w:szCs w:val="22"/>
          <w:lang w:val="en-US"/>
        </w:rPr>
        <w:t xml:space="preserve">d = 0,95) </w:t>
      </w:r>
      <w:r w:rsidR="006530D2" w:rsidRPr="00CE5EB9">
        <w:rPr>
          <w:szCs w:val="22"/>
          <w:lang w:val="en-US"/>
        </w:rPr>
        <w:t xml:space="preserve">this is largely </w:t>
      </w:r>
      <w:r w:rsidRPr="00CE5EB9">
        <w:rPr>
          <w:szCs w:val="22"/>
          <w:lang w:val="en-US"/>
        </w:rPr>
        <w:t xml:space="preserve">due to </w:t>
      </w:r>
      <w:r w:rsidR="006530D2" w:rsidRPr="00CE5EB9">
        <w:rPr>
          <w:szCs w:val="22"/>
          <w:lang w:val="en-US"/>
        </w:rPr>
        <w:t xml:space="preserve">GPT’s tendency to create </w:t>
      </w:r>
      <w:r w:rsidRPr="00CE5EB9">
        <w:rPr>
          <w:szCs w:val="22"/>
          <w:lang w:val="en-US"/>
        </w:rPr>
        <w:t>larger glosses</w:t>
      </w:r>
      <w:r w:rsidR="006530D2" w:rsidRPr="00CE5EB9">
        <w:rPr>
          <w:szCs w:val="22"/>
          <w:lang w:val="en-US"/>
        </w:rPr>
        <w:t xml:space="preserve">. </w:t>
      </w:r>
      <w:r w:rsidRPr="00CE5EB9">
        <w:rPr>
          <w:szCs w:val="22"/>
          <w:lang w:val="en-US"/>
        </w:rPr>
        <w:t>Everything else is essentially tied: percentages for GSL-1K, GSL-2K, AWL, off-list items and total coverage differ by less than 0</w:t>
      </w:r>
      <w:r w:rsidR="00A00EFD" w:rsidRPr="00CE5EB9">
        <w:rPr>
          <w:szCs w:val="22"/>
          <w:lang w:val="en-US"/>
        </w:rPr>
        <w:t>,</w:t>
      </w:r>
      <w:r w:rsidRPr="00CE5EB9">
        <w:rPr>
          <w:szCs w:val="22"/>
          <w:lang w:val="en-US"/>
        </w:rPr>
        <w:t>5 percentage points.</w:t>
      </w:r>
    </w:p>
    <w:p w14:paraId="68ADD4FB" w14:textId="699934BB" w:rsidR="001A1809" w:rsidRPr="00CE5EB9" w:rsidRDefault="001A1809" w:rsidP="007C1E84">
      <w:pPr>
        <w:pStyle w:val="Kop2"/>
        <w:spacing w:after="120" w:line="360" w:lineRule="auto"/>
        <w:rPr>
          <w:lang w:val="en-US"/>
        </w:rPr>
      </w:pPr>
      <w:bookmarkStart w:id="31" w:name="_Toc205813330"/>
      <w:r w:rsidRPr="00CE5EB9">
        <w:rPr>
          <w:lang w:val="en-US"/>
        </w:rPr>
        <w:t>Summary of key quantitative findings</w:t>
      </w:r>
      <w:bookmarkEnd w:id="31"/>
    </w:p>
    <w:p w14:paraId="493DF35B" w14:textId="46AFB584" w:rsidR="001A1809" w:rsidRPr="00CE5EB9" w:rsidRDefault="001A1809" w:rsidP="007C1E84">
      <w:pPr>
        <w:rPr>
          <w:szCs w:val="22"/>
          <w:lang w:val="en-US"/>
        </w:rPr>
      </w:pPr>
      <w:r w:rsidRPr="00CE5EB9">
        <w:rPr>
          <w:szCs w:val="22"/>
          <w:lang w:val="en-US"/>
        </w:rPr>
        <w:t>To consolidate the comparative results discussed above, the table below (see figure 10) presents an overview of the most relevant lexical metrics across the different text sources. This table highlights the differences in lexical coverage, vocabulary level, and text length between AI-generated texts and those drawn from handbooks or standardized tests. It also outlines key contrasts between the outputs of ChatGPT and Google Gemini.</w:t>
      </w:r>
    </w:p>
    <w:p w14:paraId="1F1E386F" w14:textId="1EAA20FD" w:rsidR="001A1809" w:rsidRPr="00CE5EB9" w:rsidRDefault="007813FB" w:rsidP="007C1E84">
      <w:pPr>
        <w:keepNext/>
        <w:rPr>
          <w:lang w:val="en-US"/>
        </w:rPr>
      </w:pPr>
      <w:r w:rsidRPr="00CE5EB9">
        <w:rPr>
          <w:noProof/>
          <w:lang w:val="en-US"/>
        </w:rPr>
        <w:drawing>
          <wp:inline distT="0" distB="0" distL="0" distR="0" wp14:anchorId="7FC042C7" wp14:editId="08764EED">
            <wp:extent cx="6033770" cy="2013585"/>
            <wp:effectExtent l="0" t="0" r="0" b="5715"/>
            <wp:docPr id="6392719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71994" name=""/>
                    <pic:cNvPicPr/>
                  </pic:nvPicPr>
                  <pic:blipFill>
                    <a:blip r:embed="rId21"/>
                    <a:stretch>
                      <a:fillRect/>
                    </a:stretch>
                  </pic:blipFill>
                  <pic:spPr>
                    <a:xfrm>
                      <a:off x="0" y="0"/>
                      <a:ext cx="6033770" cy="2013585"/>
                    </a:xfrm>
                    <a:prstGeom prst="rect">
                      <a:avLst/>
                    </a:prstGeom>
                  </pic:spPr>
                </pic:pic>
              </a:graphicData>
            </a:graphic>
          </wp:inline>
        </w:drawing>
      </w:r>
    </w:p>
    <w:p w14:paraId="0F1AB319" w14:textId="49217EF1" w:rsidR="001A1809" w:rsidRPr="00CE5EB9" w:rsidRDefault="001A1809" w:rsidP="007C1E84">
      <w:pPr>
        <w:pStyle w:val="Bijschrift"/>
        <w:spacing w:after="120" w:line="360" w:lineRule="auto"/>
        <w:rPr>
          <w:sz w:val="21"/>
          <w:szCs w:val="21"/>
          <w:lang w:val="en-US"/>
        </w:rPr>
      </w:pPr>
      <w:r w:rsidRPr="00CE5EB9">
        <w:rPr>
          <w:lang w:val="en-US"/>
        </w:rPr>
        <w:t xml:space="preserve">Figure </w:t>
      </w:r>
      <w:r w:rsidRPr="00CE5EB9">
        <w:rPr>
          <w:lang w:val="en-US"/>
        </w:rPr>
        <w:fldChar w:fldCharType="begin"/>
      </w:r>
      <w:r w:rsidRPr="00CE5EB9">
        <w:rPr>
          <w:lang w:val="en-US"/>
        </w:rPr>
        <w:instrText xml:space="preserve"> SEQ Figure \* ARABIC </w:instrText>
      </w:r>
      <w:r w:rsidRPr="00CE5EB9">
        <w:rPr>
          <w:lang w:val="en-US"/>
        </w:rPr>
        <w:fldChar w:fldCharType="separate"/>
      </w:r>
      <w:r w:rsidR="000F1D9B">
        <w:rPr>
          <w:noProof/>
          <w:lang w:val="en-US"/>
        </w:rPr>
        <w:t>10</w:t>
      </w:r>
      <w:r w:rsidRPr="00CE5EB9">
        <w:rPr>
          <w:noProof/>
          <w:lang w:val="en-US"/>
        </w:rPr>
        <w:fldChar w:fldCharType="end"/>
      </w:r>
      <w:r w:rsidRPr="00CE5EB9">
        <w:rPr>
          <w:lang w:val="en-US"/>
        </w:rPr>
        <w:t>: Summary of key qualitative findings</w:t>
      </w:r>
    </w:p>
    <w:p w14:paraId="5D10B8F6" w14:textId="77777777" w:rsidR="007C1E84" w:rsidRPr="00CE5EB9" w:rsidRDefault="007C1E84" w:rsidP="007C1E84">
      <w:pPr>
        <w:pStyle w:val="Kop2"/>
        <w:spacing w:after="120" w:line="360" w:lineRule="auto"/>
        <w:rPr>
          <w:lang w:val="en-US"/>
        </w:rPr>
      </w:pPr>
      <w:bookmarkStart w:id="32" w:name="_Toc205813331"/>
      <w:r w:rsidRPr="00CE5EB9">
        <w:rPr>
          <w:lang w:val="en-US"/>
        </w:rPr>
        <w:lastRenderedPageBreak/>
        <w:t>Conclusion</w:t>
      </w:r>
      <w:bookmarkEnd w:id="32"/>
    </w:p>
    <w:p w14:paraId="54D9C27E" w14:textId="37CA5169" w:rsidR="00E841F8" w:rsidRPr="00CE5EB9" w:rsidRDefault="007C1E84" w:rsidP="007C1E84">
      <w:pPr>
        <w:rPr>
          <w:rFonts w:asciiTheme="majorHAnsi" w:eastAsiaTheme="majorEastAsia" w:hAnsiTheme="majorHAnsi" w:cstheme="majorBidi"/>
          <w:color w:val="0F4761" w:themeColor="accent1" w:themeShade="BF"/>
          <w:kern w:val="2"/>
          <w:szCs w:val="22"/>
          <w:lang w:val="en-US"/>
          <w14:ligatures w14:val="standardContextual"/>
        </w:rPr>
      </w:pPr>
      <w:r w:rsidRPr="00CE5EB9">
        <w:rPr>
          <w:szCs w:val="22"/>
          <w:lang w:val="en-US"/>
        </w:rPr>
        <w:t xml:space="preserve">The comparative analysis of AI-generated and traditionally sourced A2-level texts reveals three key patterns. First, AI-generated texts consistently achieve higher lexical coverage percentages than handbook texts, approaching the 95% threshold considered adequate for comprehension in a scaffolded learning environment. Second, handbook texts tend to introduce a larger share of off-list and academic words, suggesting a greater lexical challenge for learners but potentially reflecting classroom scaffolding practices. Third, within the AI corpus, notable differences between ChatGPT and Gemini models were observed: Gemini produces longer, more lexically advanced texts with more pedagogically relevant glosses, while ChatGPT often under-delivers in word count and gloss quality. These findings provide a picture of the </w:t>
      </w:r>
      <w:r w:rsidR="00E32D1E" w:rsidRPr="00CE5EB9">
        <w:rPr>
          <w:szCs w:val="22"/>
          <w:lang w:val="en-US"/>
        </w:rPr>
        <w:t>learner-</w:t>
      </w:r>
      <w:r w:rsidRPr="00CE5EB9">
        <w:rPr>
          <w:szCs w:val="22"/>
          <w:lang w:val="en-US"/>
        </w:rPr>
        <w:t>accessibility and vocabulary characteristics of AI-generated texts, setting the stage for pedagogical implications discussed in the following chapters.</w:t>
      </w:r>
      <w:r w:rsidR="00E841F8" w:rsidRPr="00CE5EB9">
        <w:rPr>
          <w:szCs w:val="22"/>
          <w:lang w:val="en-US"/>
        </w:rPr>
        <w:br w:type="page"/>
      </w:r>
    </w:p>
    <w:p w14:paraId="08BF76B4" w14:textId="0AF785EE" w:rsidR="00B07696" w:rsidRPr="00CE5EB9" w:rsidRDefault="00B07696" w:rsidP="008B3A98">
      <w:pPr>
        <w:pStyle w:val="Kop1"/>
        <w:spacing w:after="120" w:line="360" w:lineRule="auto"/>
        <w:rPr>
          <w:lang w:val="en-US"/>
        </w:rPr>
      </w:pPr>
      <w:bookmarkStart w:id="33" w:name="_Toc205813332"/>
      <w:r w:rsidRPr="00CE5EB9">
        <w:rPr>
          <w:lang w:val="en-US"/>
        </w:rPr>
        <w:lastRenderedPageBreak/>
        <w:t>Discussion</w:t>
      </w:r>
      <w:bookmarkEnd w:id="33"/>
    </w:p>
    <w:p w14:paraId="5BD47A82" w14:textId="12637819" w:rsidR="006C5E99" w:rsidRPr="00CE5EB9" w:rsidRDefault="006C5E99" w:rsidP="008B3A98">
      <w:pPr>
        <w:rPr>
          <w:lang w:val="en-US"/>
        </w:rPr>
      </w:pPr>
      <w:r w:rsidRPr="00CE5EB9">
        <w:rPr>
          <w:lang w:val="en-US"/>
        </w:rPr>
        <w:t xml:space="preserve">This study aimed to investigate the extent to which freely available generative AI tools can produce English reading texts that are suitable for Flemish secondary school students at CEFR </w:t>
      </w:r>
      <w:r w:rsidR="000A62E8" w:rsidRPr="00CE5EB9">
        <w:rPr>
          <w:lang w:val="en-US"/>
        </w:rPr>
        <w:t>A2-</w:t>
      </w:r>
      <w:r w:rsidRPr="00CE5EB9">
        <w:rPr>
          <w:lang w:val="en-US"/>
        </w:rPr>
        <w:t>level. To guide this investigation, the following research questions were formulated:</w:t>
      </w:r>
    </w:p>
    <w:p w14:paraId="016CAF59" w14:textId="77777777" w:rsidR="006C5E99" w:rsidRPr="00CE5EB9" w:rsidRDefault="006C5E99" w:rsidP="008B3A98">
      <w:pPr>
        <w:pStyle w:val="Lijstalinea"/>
        <w:numPr>
          <w:ilvl w:val="0"/>
          <w:numId w:val="37"/>
        </w:numPr>
        <w:spacing w:line="360" w:lineRule="auto"/>
        <w:contextualSpacing w:val="0"/>
        <w:rPr>
          <w:rFonts w:ascii="Arial" w:hAnsi="Arial" w:cs="Arial"/>
          <w:color w:val="000000" w:themeColor="text1"/>
          <w:kern w:val="0"/>
          <w:sz w:val="22"/>
          <w:szCs w:val="22"/>
          <w:lang w:val="en-US"/>
          <w14:ligatures w14:val="none"/>
        </w:rPr>
      </w:pPr>
      <w:r w:rsidRPr="00CE5EB9">
        <w:rPr>
          <w:rFonts w:ascii="Arial" w:hAnsi="Arial" w:cs="Arial"/>
          <w:color w:val="000000" w:themeColor="text1"/>
          <w:kern w:val="0"/>
          <w:sz w:val="22"/>
          <w:szCs w:val="22"/>
          <w:lang w:val="en-US"/>
          <w14:ligatures w14:val="none"/>
        </w:rPr>
        <w:t>What operational criteria define a “suitable” CEFR-A2 reading text for Flemish secondary students?</w:t>
      </w:r>
    </w:p>
    <w:p w14:paraId="418FAA98" w14:textId="77777777" w:rsidR="006C5E99" w:rsidRPr="00CE5EB9" w:rsidRDefault="006C5E99" w:rsidP="008B3A98">
      <w:pPr>
        <w:pStyle w:val="Lijstalinea"/>
        <w:numPr>
          <w:ilvl w:val="0"/>
          <w:numId w:val="37"/>
        </w:numPr>
        <w:spacing w:line="360" w:lineRule="auto"/>
        <w:contextualSpacing w:val="0"/>
        <w:rPr>
          <w:rFonts w:ascii="Arial" w:hAnsi="Arial" w:cs="Arial"/>
          <w:color w:val="000000" w:themeColor="text1"/>
          <w:kern w:val="0"/>
          <w:sz w:val="22"/>
          <w:szCs w:val="22"/>
          <w:lang w:val="en-US"/>
          <w14:ligatures w14:val="none"/>
        </w:rPr>
      </w:pPr>
      <w:r w:rsidRPr="00CE5EB9">
        <w:rPr>
          <w:rFonts w:ascii="Arial" w:hAnsi="Arial" w:cs="Arial"/>
          <w:color w:val="000000" w:themeColor="text1"/>
          <w:kern w:val="0"/>
          <w:sz w:val="22"/>
          <w:szCs w:val="22"/>
          <w:lang w:val="en-US"/>
          <w14:ligatures w14:val="none"/>
        </w:rPr>
        <w:t>To what extent are the CEFR criteria for A2 reading texts present in texts from (1) Flemish textbooks; (2) high-stakes A2 tests; and (3) AI-generated texts?</w:t>
      </w:r>
    </w:p>
    <w:p w14:paraId="3F906B14" w14:textId="77777777" w:rsidR="006C5E99" w:rsidRPr="00CE5EB9" w:rsidRDefault="006C5E99" w:rsidP="008B3A98">
      <w:pPr>
        <w:pStyle w:val="Lijstalinea"/>
        <w:numPr>
          <w:ilvl w:val="0"/>
          <w:numId w:val="37"/>
        </w:numPr>
        <w:spacing w:line="360" w:lineRule="auto"/>
        <w:contextualSpacing w:val="0"/>
        <w:rPr>
          <w:rFonts w:ascii="Arial" w:hAnsi="Arial" w:cs="Arial"/>
          <w:color w:val="000000" w:themeColor="text1"/>
          <w:kern w:val="0"/>
          <w:sz w:val="22"/>
          <w:szCs w:val="22"/>
          <w:lang w:val="en-US"/>
          <w14:ligatures w14:val="none"/>
        </w:rPr>
      </w:pPr>
      <w:r w:rsidRPr="00CE5EB9">
        <w:rPr>
          <w:rFonts w:ascii="Arial" w:hAnsi="Arial" w:cs="Arial"/>
          <w:color w:val="000000" w:themeColor="text1"/>
          <w:kern w:val="0"/>
          <w:sz w:val="22"/>
          <w:szCs w:val="22"/>
          <w:lang w:val="en-US"/>
          <w14:ligatures w14:val="none"/>
        </w:rPr>
        <w:t>To what extent do the three types of texts differ in terms of lexical coverage and vocabulary profile?</w:t>
      </w:r>
    </w:p>
    <w:p w14:paraId="2268A5C0" w14:textId="77777777" w:rsidR="006C5E99" w:rsidRPr="00CE5EB9" w:rsidRDefault="006C5E99" w:rsidP="008B3A98">
      <w:pPr>
        <w:pStyle w:val="Kop3"/>
        <w:spacing w:after="120" w:line="360" w:lineRule="auto"/>
        <w:rPr>
          <w:lang w:val="en-US"/>
        </w:rPr>
      </w:pPr>
      <w:bookmarkStart w:id="34" w:name="_Toc205813333"/>
      <w:r w:rsidRPr="00CE5EB9">
        <w:rPr>
          <w:lang w:val="en-US"/>
        </w:rPr>
        <w:t>Connection to prior research and theoretical models</w:t>
      </w:r>
      <w:bookmarkEnd w:id="34"/>
    </w:p>
    <w:p w14:paraId="23AB752B" w14:textId="4DE7D7F6" w:rsidR="006C5E99" w:rsidRPr="00CE5EB9" w:rsidRDefault="006C5E99" w:rsidP="008B3A98">
      <w:pPr>
        <w:rPr>
          <w:lang w:val="en-US"/>
        </w:rPr>
      </w:pPr>
      <w:r w:rsidRPr="00CE5EB9">
        <w:rPr>
          <w:lang w:val="en-US"/>
        </w:rPr>
        <w:t>As reviewed in the literature chapter, research has attempted to define the lexical prerequisites for successful reading comprehension at different CEFR levels. Authors such as Hu and Nation (2000) argue that a lexical coverage of at least 95%</w:t>
      </w:r>
      <w:r w:rsidR="000A62E8" w:rsidRPr="00CE5EB9">
        <w:rPr>
          <w:lang w:val="en-US"/>
        </w:rPr>
        <w:t xml:space="preserve">, or </w:t>
      </w:r>
      <w:r w:rsidRPr="00CE5EB9">
        <w:rPr>
          <w:lang w:val="en-US"/>
        </w:rPr>
        <w:t>ideally 98%</w:t>
      </w:r>
      <w:r w:rsidR="000A62E8" w:rsidRPr="00CE5EB9">
        <w:rPr>
          <w:lang w:val="en-US"/>
        </w:rPr>
        <w:t xml:space="preserve">, </w:t>
      </w:r>
      <w:r w:rsidRPr="00CE5EB9">
        <w:rPr>
          <w:lang w:val="en-US"/>
        </w:rPr>
        <w:t xml:space="preserve">is necessary for learners to comprehend a text without external support. Despite this </w:t>
      </w:r>
      <w:r w:rsidR="000A62E8" w:rsidRPr="00CE5EB9">
        <w:rPr>
          <w:lang w:val="en-US"/>
        </w:rPr>
        <w:t>C</w:t>
      </w:r>
      <w:r w:rsidRPr="00CE5EB9">
        <w:rPr>
          <w:lang w:val="en-US"/>
        </w:rPr>
        <w:t xml:space="preserve">overage </w:t>
      </w:r>
      <w:r w:rsidR="000A62E8" w:rsidRPr="00CE5EB9">
        <w:rPr>
          <w:lang w:val="en-US"/>
        </w:rPr>
        <w:t>C</w:t>
      </w:r>
      <w:r w:rsidRPr="00CE5EB9">
        <w:rPr>
          <w:lang w:val="en-US"/>
        </w:rPr>
        <w:t xml:space="preserve">omprehension </w:t>
      </w:r>
      <w:r w:rsidR="000A62E8" w:rsidRPr="00CE5EB9">
        <w:rPr>
          <w:lang w:val="en-US"/>
        </w:rPr>
        <w:t>M</w:t>
      </w:r>
      <w:r w:rsidRPr="00CE5EB9">
        <w:rPr>
          <w:lang w:val="en-US"/>
        </w:rPr>
        <w:t>odel’s limitations (McLean, 2021; Webb, 2021), present study adopted the 95% lexical coverage benchmark as a working standard for evaluating the accessibility of reading texts. The coverage benchmark was further operationalized, specifically for A2-level ESL learners, using the English Vocabulary Profile (EVP) A1 and A2 lists and the AntWordProfiler vocabulary profiling tool.</w:t>
      </w:r>
    </w:p>
    <w:p w14:paraId="03BAB1DD" w14:textId="77777777" w:rsidR="006C5E99" w:rsidRPr="00CE5EB9" w:rsidRDefault="006C5E99" w:rsidP="008B3A98">
      <w:pPr>
        <w:rPr>
          <w:b/>
          <w:bCs/>
          <w:lang w:val="en-US"/>
        </w:rPr>
      </w:pPr>
      <w:r w:rsidRPr="00CE5EB9">
        <w:rPr>
          <w:lang w:val="en-US"/>
        </w:rPr>
        <w:t xml:space="preserve">Since gen-AI is relatively new, specific research into its pedagogical use in language instruction is limited. Studies such as those by Shin &amp; Lee (2023) and Temple University (2025) address the perceived naturalness or detectability of AI-generated texts, but there is little data on how these texts compare lexically to curated educational materials at specific CEFR levels. This study sought to fill that gap by directly comparing a corpus of AI-generated texts to a corpus of educational materials (from Flemish handbooks and the Key A2 exam). </w:t>
      </w:r>
    </w:p>
    <w:p w14:paraId="1AD75C57" w14:textId="2A4F146A" w:rsidR="006C5E99" w:rsidRPr="00CE5EB9" w:rsidRDefault="006C5E99" w:rsidP="008B3A98">
      <w:pPr>
        <w:pStyle w:val="Kop3"/>
        <w:spacing w:after="120" w:line="360" w:lineRule="auto"/>
        <w:rPr>
          <w:lang w:val="en-US"/>
        </w:rPr>
      </w:pPr>
      <w:bookmarkStart w:id="35" w:name="_Toc205813334"/>
      <w:r w:rsidRPr="00CE5EB9">
        <w:rPr>
          <w:lang w:val="en-US"/>
        </w:rPr>
        <w:t xml:space="preserve">Interpretation of </w:t>
      </w:r>
      <w:r w:rsidR="000E30FB" w:rsidRPr="00CE5EB9">
        <w:rPr>
          <w:lang w:val="en-US"/>
        </w:rPr>
        <w:t>findings</w:t>
      </w:r>
      <w:bookmarkEnd w:id="35"/>
    </w:p>
    <w:p w14:paraId="52FE31EC" w14:textId="77777777" w:rsidR="006C5E99" w:rsidRPr="00CE5EB9" w:rsidRDefault="006C5E99" w:rsidP="008B3A98">
      <w:pPr>
        <w:rPr>
          <w:lang w:val="en-US"/>
        </w:rPr>
      </w:pPr>
      <w:r w:rsidRPr="00CE5EB9">
        <w:rPr>
          <w:lang w:val="en-US"/>
        </w:rPr>
        <w:t>The findings suggest several noteworthy trends concerning vocabulary difficulty, lexical coverage, and prompt engineering, which merit further consideration both theoretically and in relation to classroom practice.</w:t>
      </w:r>
    </w:p>
    <w:p w14:paraId="48FEDDC0" w14:textId="77777777" w:rsidR="006C5E99" w:rsidRPr="00CE5EB9" w:rsidRDefault="006C5E99" w:rsidP="008B3A98">
      <w:pPr>
        <w:rPr>
          <w:lang w:val="en-US"/>
        </w:rPr>
      </w:pPr>
      <w:r w:rsidRPr="00CE5EB9">
        <w:rPr>
          <w:lang w:val="en-US"/>
        </w:rPr>
        <w:lastRenderedPageBreak/>
        <w:t xml:space="preserve">The AI-texts boast a total coverage percentage of 94,71% on average, whereas the handbook and Key A2 only reach an average of 91,76%. Neither group reaches the 95% coverage threshold we were looking for based on the Coverage Comprehension Model, but AI-generated texts come notably closer. The AI-generated texts are likely to be more accessible to the A2-level target audience. </w:t>
      </w:r>
    </w:p>
    <w:p w14:paraId="20E65341" w14:textId="15B3FE23" w:rsidR="006C5E99" w:rsidRPr="00CE5EB9" w:rsidRDefault="009744AA" w:rsidP="008B3A98">
      <w:pPr>
        <w:rPr>
          <w:lang w:val="en-US"/>
        </w:rPr>
      </w:pPr>
      <w:r w:rsidRPr="00CE5EB9">
        <w:rPr>
          <w:lang w:val="en-US"/>
        </w:rPr>
        <w:t>On average</w:t>
      </w:r>
      <w:r w:rsidR="006C5E99" w:rsidRPr="00CE5EB9">
        <w:rPr>
          <w:lang w:val="en-US"/>
        </w:rPr>
        <w:t xml:space="preserve">, the Flemish handbook texts </w:t>
      </w:r>
      <w:r w:rsidRPr="00CE5EB9">
        <w:rPr>
          <w:lang w:val="en-US"/>
        </w:rPr>
        <w:t xml:space="preserve">were </w:t>
      </w:r>
      <w:r w:rsidR="002D1054" w:rsidRPr="00CE5EB9">
        <w:rPr>
          <w:lang w:val="en-US"/>
        </w:rPr>
        <w:t>unsuccessful</w:t>
      </w:r>
      <w:r w:rsidRPr="00CE5EB9">
        <w:rPr>
          <w:lang w:val="en-US"/>
        </w:rPr>
        <w:t xml:space="preserve"> at reaching the lexical coverage of at least 95%, averaging at only 90,6% total coverage. </w:t>
      </w:r>
      <w:r w:rsidR="00376391" w:rsidRPr="00CE5EB9">
        <w:rPr>
          <w:lang w:val="en-US"/>
        </w:rPr>
        <w:t xml:space="preserve">Handbook texts also include higher percentages of academic words (AWL 570 list words), which could present a bigger challenge to A2-level readers. </w:t>
      </w:r>
      <w:r w:rsidR="006C5E99" w:rsidRPr="00CE5EB9">
        <w:rPr>
          <w:lang w:val="en-US"/>
        </w:rPr>
        <w:t xml:space="preserve">While the reasons for this remain speculative, several hypotheses may be proposed. Firstly, publishers may not be explicitly targeting EVP-based word </w:t>
      </w:r>
      <w:r w:rsidR="002D1054" w:rsidRPr="00CE5EB9">
        <w:rPr>
          <w:lang w:val="en-US"/>
        </w:rPr>
        <w:t>lists or</w:t>
      </w:r>
      <w:r w:rsidR="006C5E99" w:rsidRPr="00CE5EB9">
        <w:rPr>
          <w:lang w:val="en-US"/>
        </w:rPr>
        <w:t xml:space="preserve"> may be consciously aiming higher under the assumption that teachers will provide scaffolding. Another possibility is that materials implicitly assume a higher baseline of learner exposure to English outside the classroom</w:t>
      </w:r>
      <w:r w:rsidRPr="00CE5EB9">
        <w:rPr>
          <w:lang w:val="en-US"/>
        </w:rPr>
        <w:t xml:space="preserve">. This is </w:t>
      </w:r>
      <w:r w:rsidR="006C5E99" w:rsidRPr="00CE5EB9">
        <w:rPr>
          <w:lang w:val="en-US"/>
        </w:rPr>
        <w:t xml:space="preserve">a reasonable assumption in Flanders, but not without </w:t>
      </w:r>
      <w:r w:rsidRPr="00CE5EB9">
        <w:rPr>
          <w:lang w:val="en-US"/>
        </w:rPr>
        <w:t>risks,</w:t>
      </w:r>
      <w:r w:rsidR="006C5E99" w:rsidRPr="00CE5EB9">
        <w:rPr>
          <w:lang w:val="en-US"/>
        </w:rPr>
        <w:t xml:space="preserve"> given the increasing diversity in student linguistic backgrounds. </w:t>
      </w:r>
      <w:r w:rsidRPr="00CE5EB9">
        <w:rPr>
          <w:lang w:val="en-US"/>
        </w:rPr>
        <w:t xml:space="preserve">Further in-depth research would be required to ascertain whether these hypotheses </w:t>
      </w:r>
      <w:r w:rsidR="000A62E8" w:rsidRPr="00CE5EB9">
        <w:rPr>
          <w:lang w:val="en-US"/>
        </w:rPr>
        <w:t>can be validated</w:t>
      </w:r>
      <w:r w:rsidRPr="00CE5EB9">
        <w:rPr>
          <w:lang w:val="en-US"/>
        </w:rPr>
        <w:t xml:space="preserve">. </w:t>
      </w:r>
    </w:p>
    <w:p w14:paraId="75343A89" w14:textId="7EB58B34" w:rsidR="0038503E" w:rsidRPr="00CE5EB9" w:rsidRDefault="006C5E99" w:rsidP="008B3A98">
      <w:pPr>
        <w:rPr>
          <w:lang w:val="en-US"/>
        </w:rPr>
      </w:pPr>
      <w:r w:rsidRPr="00CE5EB9">
        <w:rPr>
          <w:lang w:val="en-US"/>
        </w:rPr>
        <w:t xml:space="preserve">The A2 Key texts fared better in terms of vocabulary control, </w:t>
      </w:r>
      <w:r w:rsidR="008F0DA8" w:rsidRPr="00CE5EB9">
        <w:rPr>
          <w:lang w:val="en-US"/>
        </w:rPr>
        <w:t>reaching a total coverage percentage of ~96,33%. Since these texts come from a test specifically designed to evaluate the A2-level, it is not a stretch to assume that the makers have taken the target vocabulary from the EVP into account when developing the texts. As these texts are meant to be read by the ESL-learner on his/her own</w:t>
      </w:r>
      <w:r w:rsidR="000A62E8" w:rsidRPr="00CE5EB9">
        <w:rPr>
          <w:lang w:val="en-US"/>
        </w:rPr>
        <w:t xml:space="preserve"> in a test-setting</w:t>
      </w:r>
      <w:r w:rsidR="008F0DA8" w:rsidRPr="00CE5EB9">
        <w:rPr>
          <w:lang w:val="en-US"/>
        </w:rPr>
        <w:t xml:space="preserve">, so without any guidance or scaffolding from a teacher, it makes sense that a higher lexical coverage would be required. </w:t>
      </w:r>
    </w:p>
    <w:p w14:paraId="3AB21A80" w14:textId="5327BD54" w:rsidR="005A5ACF" w:rsidRPr="00CE5EB9" w:rsidRDefault="00376391" w:rsidP="008B3A98">
      <w:pPr>
        <w:rPr>
          <w:szCs w:val="22"/>
          <w:lang w:val="en-US"/>
        </w:rPr>
      </w:pPr>
      <w:r w:rsidRPr="00CE5EB9">
        <w:rPr>
          <w:szCs w:val="22"/>
          <w:lang w:val="en-US"/>
        </w:rPr>
        <w:t xml:space="preserve">The </w:t>
      </w:r>
      <w:r w:rsidR="001567FC" w:rsidRPr="00CE5EB9">
        <w:rPr>
          <w:szCs w:val="22"/>
          <w:lang w:val="en-US"/>
        </w:rPr>
        <w:t xml:space="preserve">research </w:t>
      </w:r>
      <w:r w:rsidRPr="00CE5EB9">
        <w:rPr>
          <w:szCs w:val="22"/>
          <w:lang w:val="en-US"/>
        </w:rPr>
        <w:t xml:space="preserve">findings suggest that free, publicly accessible AI tools can outperform commercial </w:t>
      </w:r>
      <w:r w:rsidR="001567FC" w:rsidRPr="00CE5EB9">
        <w:rPr>
          <w:szCs w:val="22"/>
          <w:lang w:val="en-US"/>
        </w:rPr>
        <w:t>handbook</w:t>
      </w:r>
      <w:r w:rsidRPr="00CE5EB9">
        <w:rPr>
          <w:szCs w:val="22"/>
          <w:lang w:val="en-US"/>
        </w:rPr>
        <w:t xml:space="preserve"> materials in generating CEFR-aligned reading texts.</w:t>
      </w:r>
      <w:r w:rsidRPr="00CE5EB9">
        <w:rPr>
          <w:b/>
          <w:bCs/>
          <w:szCs w:val="22"/>
          <w:lang w:val="en-US"/>
        </w:rPr>
        <w:t xml:space="preserve"> </w:t>
      </w:r>
      <w:r w:rsidRPr="00CE5EB9">
        <w:rPr>
          <w:szCs w:val="22"/>
          <w:lang w:val="en-US"/>
        </w:rPr>
        <w:t>The AI-generated texts achieve lexical coverage percentages of ~9</w:t>
      </w:r>
      <w:r w:rsidR="000A62E8" w:rsidRPr="00CE5EB9">
        <w:rPr>
          <w:szCs w:val="22"/>
          <w:lang w:val="en-US"/>
        </w:rPr>
        <w:t>4,71</w:t>
      </w:r>
      <w:r w:rsidRPr="00CE5EB9">
        <w:rPr>
          <w:szCs w:val="22"/>
          <w:lang w:val="en-US"/>
        </w:rPr>
        <w:t xml:space="preserve">%, approaching the 95% threshold considered adequate for comprehension in a scaffolded learning environment. </w:t>
      </w:r>
      <w:r w:rsidR="001567FC" w:rsidRPr="00CE5EB9">
        <w:rPr>
          <w:szCs w:val="22"/>
          <w:lang w:val="en-US"/>
        </w:rPr>
        <w:t xml:space="preserve">Interestingly, the </w:t>
      </w:r>
      <w:r w:rsidR="00DD63B2" w:rsidRPr="00CE5EB9">
        <w:rPr>
          <w:szCs w:val="22"/>
          <w:lang w:val="en-US"/>
        </w:rPr>
        <w:t>AI tools</w:t>
      </w:r>
      <w:r w:rsidR="001567FC" w:rsidRPr="00CE5EB9">
        <w:rPr>
          <w:szCs w:val="22"/>
          <w:lang w:val="en-US"/>
        </w:rPr>
        <w:t xml:space="preserve"> were prompted to create texts for CEFR A2 level, without giving any insight into what operationally defines A2-level. The given prompts did not mention </w:t>
      </w:r>
      <w:r w:rsidR="003870FE" w:rsidRPr="00CE5EB9">
        <w:rPr>
          <w:szCs w:val="22"/>
          <w:lang w:val="en-US"/>
        </w:rPr>
        <w:t>a</w:t>
      </w:r>
      <w:r w:rsidR="001567FC" w:rsidRPr="00CE5EB9">
        <w:rPr>
          <w:szCs w:val="22"/>
          <w:lang w:val="en-US"/>
        </w:rPr>
        <w:t xml:space="preserve"> desired lexical coverage</w:t>
      </w:r>
      <w:r w:rsidR="003870FE" w:rsidRPr="00CE5EB9">
        <w:rPr>
          <w:szCs w:val="22"/>
          <w:lang w:val="en-US"/>
        </w:rPr>
        <w:t xml:space="preserve"> percentage</w:t>
      </w:r>
      <w:r w:rsidR="001567FC" w:rsidRPr="00CE5EB9">
        <w:rPr>
          <w:szCs w:val="22"/>
          <w:lang w:val="en-US"/>
        </w:rPr>
        <w:t xml:space="preserve"> or </w:t>
      </w:r>
      <w:r w:rsidR="003870FE" w:rsidRPr="00CE5EB9">
        <w:rPr>
          <w:szCs w:val="22"/>
          <w:lang w:val="en-US"/>
        </w:rPr>
        <w:t xml:space="preserve">any </w:t>
      </w:r>
      <w:r w:rsidR="001567FC" w:rsidRPr="00CE5EB9">
        <w:rPr>
          <w:szCs w:val="22"/>
          <w:lang w:val="en-US"/>
        </w:rPr>
        <w:t xml:space="preserve">target vocabulary, but the </w:t>
      </w:r>
      <w:r w:rsidR="00DD63B2" w:rsidRPr="00CE5EB9">
        <w:rPr>
          <w:szCs w:val="22"/>
          <w:lang w:val="en-US"/>
        </w:rPr>
        <w:t>AI tools</w:t>
      </w:r>
      <w:r w:rsidR="001567FC" w:rsidRPr="00CE5EB9">
        <w:rPr>
          <w:szCs w:val="22"/>
          <w:lang w:val="en-US"/>
        </w:rPr>
        <w:t xml:space="preserve"> </w:t>
      </w:r>
      <w:r w:rsidR="003870FE" w:rsidRPr="00CE5EB9">
        <w:rPr>
          <w:szCs w:val="22"/>
          <w:lang w:val="en-US"/>
        </w:rPr>
        <w:t>did not need</w:t>
      </w:r>
      <w:r w:rsidR="001567FC" w:rsidRPr="00CE5EB9">
        <w:rPr>
          <w:szCs w:val="22"/>
          <w:lang w:val="en-US"/>
        </w:rPr>
        <w:t xml:space="preserve"> this to reach a remarkably suitable result. </w:t>
      </w:r>
    </w:p>
    <w:p w14:paraId="3E41A886" w14:textId="4E6C1419" w:rsidR="000E30FB" w:rsidRPr="00CE5EB9" w:rsidRDefault="000E30FB" w:rsidP="000E30FB">
      <w:pPr>
        <w:pStyle w:val="Kop3"/>
        <w:rPr>
          <w:lang w:val="en-US"/>
        </w:rPr>
      </w:pPr>
      <w:bookmarkStart w:id="36" w:name="_Toc205813335"/>
      <w:r w:rsidRPr="00CE5EB9">
        <w:rPr>
          <w:lang w:val="en-US"/>
        </w:rPr>
        <w:t>AI-tool specific analysis</w:t>
      </w:r>
      <w:bookmarkEnd w:id="36"/>
    </w:p>
    <w:p w14:paraId="7106394B" w14:textId="5C10DC9C" w:rsidR="008B3A98" w:rsidRPr="00CE5EB9" w:rsidRDefault="005A5ACF" w:rsidP="008B3A98">
      <w:pPr>
        <w:rPr>
          <w:szCs w:val="22"/>
          <w:lang w:val="en-US"/>
        </w:rPr>
      </w:pPr>
      <w:r w:rsidRPr="00CE5EB9">
        <w:rPr>
          <w:szCs w:val="22"/>
          <w:lang w:val="en-US"/>
        </w:rPr>
        <w:t xml:space="preserve">However, there were notable differences in the results generated by the two compared </w:t>
      </w:r>
      <w:r w:rsidR="00DD63B2" w:rsidRPr="00CE5EB9">
        <w:rPr>
          <w:szCs w:val="22"/>
          <w:lang w:val="en-US"/>
        </w:rPr>
        <w:t>AI tools</w:t>
      </w:r>
      <w:r w:rsidRPr="00CE5EB9">
        <w:rPr>
          <w:szCs w:val="22"/>
          <w:lang w:val="en-US"/>
        </w:rPr>
        <w:t xml:space="preserve">. Google Gemini produced overall better results: </w:t>
      </w:r>
      <w:r w:rsidR="008B3A98" w:rsidRPr="00CE5EB9">
        <w:rPr>
          <w:szCs w:val="22"/>
          <w:lang w:val="en-US"/>
        </w:rPr>
        <w:t xml:space="preserve">it seemed more capable of correctly </w:t>
      </w:r>
      <w:r w:rsidR="003870FE" w:rsidRPr="00CE5EB9">
        <w:rPr>
          <w:szCs w:val="22"/>
          <w:lang w:val="en-US"/>
        </w:rPr>
        <w:t>adhering</w:t>
      </w:r>
      <w:r w:rsidR="008B3A98" w:rsidRPr="00CE5EB9">
        <w:rPr>
          <w:szCs w:val="22"/>
          <w:lang w:val="en-US"/>
        </w:rPr>
        <w:t xml:space="preserve"> to the guidelines </w:t>
      </w:r>
      <w:r w:rsidR="003870FE" w:rsidRPr="00CE5EB9">
        <w:rPr>
          <w:szCs w:val="22"/>
          <w:lang w:val="en-US"/>
        </w:rPr>
        <w:t>given in</w:t>
      </w:r>
      <w:r w:rsidR="008B3A98" w:rsidRPr="00CE5EB9">
        <w:rPr>
          <w:szCs w:val="22"/>
          <w:lang w:val="en-US"/>
        </w:rPr>
        <w:t xml:space="preserve"> the prompt. </w:t>
      </w:r>
      <w:r w:rsidRPr="00CE5EB9">
        <w:rPr>
          <w:szCs w:val="22"/>
          <w:lang w:val="en-US"/>
        </w:rPr>
        <w:t>Gemini texts consistently met word count expectations</w:t>
      </w:r>
      <w:r w:rsidR="008B3A98" w:rsidRPr="00CE5EB9">
        <w:rPr>
          <w:szCs w:val="22"/>
          <w:lang w:val="en-US"/>
        </w:rPr>
        <w:t xml:space="preserve"> and </w:t>
      </w:r>
      <w:r w:rsidR="008B3A98" w:rsidRPr="00CE5EB9">
        <w:rPr>
          <w:szCs w:val="22"/>
          <w:lang w:val="en-US"/>
        </w:rPr>
        <w:lastRenderedPageBreak/>
        <w:t xml:space="preserve">counted them correctly. Gemini also created better </w:t>
      </w:r>
      <w:r w:rsidRPr="00CE5EB9">
        <w:rPr>
          <w:szCs w:val="22"/>
          <w:lang w:val="en-US"/>
        </w:rPr>
        <w:t>glosses</w:t>
      </w:r>
      <w:r w:rsidR="008B3A98" w:rsidRPr="00CE5EB9">
        <w:rPr>
          <w:szCs w:val="22"/>
          <w:lang w:val="en-US"/>
        </w:rPr>
        <w:t xml:space="preserve">, </w:t>
      </w:r>
      <w:r w:rsidRPr="00CE5EB9">
        <w:rPr>
          <w:szCs w:val="22"/>
          <w:lang w:val="en-US"/>
        </w:rPr>
        <w:t xml:space="preserve">choosing words </w:t>
      </w:r>
      <w:r w:rsidRPr="00CE5EB9">
        <w:rPr>
          <w:lang w:val="en-US"/>
        </w:rPr>
        <w:t>that could really be unknown to the target audience</w:t>
      </w:r>
      <w:r w:rsidR="008B3A98" w:rsidRPr="00CE5EB9">
        <w:rPr>
          <w:lang w:val="en-US"/>
        </w:rPr>
        <w:t xml:space="preserve">. </w:t>
      </w:r>
      <w:r w:rsidR="003870FE" w:rsidRPr="00CE5EB9">
        <w:rPr>
          <w:lang w:val="en-US"/>
        </w:rPr>
        <w:t>Though not part of the scope of this research, the texts produced by Gemini also felt</w:t>
      </w:r>
      <w:r w:rsidR="008B3A98" w:rsidRPr="00CE5EB9">
        <w:rPr>
          <w:lang w:val="en-US"/>
        </w:rPr>
        <w:t xml:space="preserve"> more engaging</w:t>
      </w:r>
      <w:r w:rsidR="003870FE" w:rsidRPr="00CE5EB9">
        <w:rPr>
          <w:lang w:val="en-US"/>
        </w:rPr>
        <w:t xml:space="preserve"> and</w:t>
      </w:r>
      <w:r w:rsidR="008B3A98" w:rsidRPr="00CE5EB9">
        <w:rPr>
          <w:lang w:val="en-US"/>
        </w:rPr>
        <w:t xml:space="preserve"> stylistically natural</w:t>
      </w:r>
      <w:r w:rsidR="003870FE" w:rsidRPr="00CE5EB9">
        <w:rPr>
          <w:lang w:val="en-US"/>
        </w:rPr>
        <w:t xml:space="preserve">, </w:t>
      </w:r>
      <w:r w:rsidR="008B3A98" w:rsidRPr="00CE5EB9">
        <w:rPr>
          <w:lang w:val="en-US"/>
        </w:rPr>
        <w:t xml:space="preserve">while </w:t>
      </w:r>
      <w:r w:rsidR="003870FE" w:rsidRPr="00CE5EB9">
        <w:rPr>
          <w:lang w:val="en-US"/>
        </w:rPr>
        <w:t xml:space="preserve">still </w:t>
      </w:r>
      <w:r w:rsidR="008B3A98" w:rsidRPr="00CE5EB9">
        <w:rPr>
          <w:lang w:val="en-US"/>
        </w:rPr>
        <w:t>respecting lexical constraints.</w:t>
      </w:r>
      <w:r w:rsidR="00DD63B2" w:rsidRPr="00CE5EB9">
        <w:rPr>
          <w:lang w:val="en-US"/>
        </w:rPr>
        <w:t xml:space="preserve"> </w:t>
      </w:r>
    </w:p>
    <w:p w14:paraId="7FC8C920" w14:textId="53DC7ECA" w:rsidR="00376391" w:rsidRPr="00CE5EB9" w:rsidRDefault="005A5ACF" w:rsidP="008B3A98">
      <w:pPr>
        <w:rPr>
          <w:szCs w:val="22"/>
          <w:lang w:val="en-US"/>
        </w:rPr>
      </w:pPr>
      <w:r w:rsidRPr="00CE5EB9">
        <w:rPr>
          <w:szCs w:val="22"/>
          <w:lang w:val="en-US"/>
        </w:rPr>
        <w:t>This contrasts with ChatGPT, which</w:t>
      </w:r>
      <w:r w:rsidR="008B3A98" w:rsidRPr="00CE5EB9">
        <w:rPr>
          <w:szCs w:val="22"/>
          <w:lang w:val="en-US"/>
        </w:rPr>
        <w:t xml:space="preserve"> despite clear prompt</w:t>
      </w:r>
      <w:r w:rsidR="006157BB" w:rsidRPr="00CE5EB9">
        <w:rPr>
          <w:szCs w:val="22"/>
          <w:lang w:val="en-US"/>
        </w:rPr>
        <w:t>s</w:t>
      </w:r>
      <w:r w:rsidR="008B3A98" w:rsidRPr="00CE5EB9">
        <w:rPr>
          <w:szCs w:val="22"/>
          <w:lang w:val="en-US"/>
        </w:rPr>
        <w:t>, did not fully adhere to the</w:t>
      </w:r>
      <w:r w:rsidR="006157BB" w:rsidRPr="00CE5EB9">
        <w:rPr>
          <w:szCs w:val="22"/>
          <w:lang w:val="en-US"/>
        </w:rPr>
        <w:t xml:space="preserve"> </w:t>
      </w:r>
      <w:r w:rsidR="008B3A98" w:rsidRPr="00CE5EB9">
        <w:rPr>
          <w:szCs w:val="22"/>
          <w:lang w:val="en-US"/>
        </w:rPr>
        <w:t xml:space="preserve">requirements. It consistently under-delivered on word count and included things in the count that it shouldn’t. This made it necessary to over-ask on word count in the prompt (e.g. prompting for 450 words, when you really want 350), but this made it difficult to obtain precise word count results. </w:t>
      </w:r>
      <w:r w:rsidR="008B3A98" w:rsidRPr="00CE5EB9">
        <w:rPr>
          <w:lang w:val="en-US"/>
        </w:rPr>
        <w:t xml:space="preserve">The creation of a good glossary was also a struggle for ChatGPT: the words it selects to gloss are usually very basic vocabulary (transparent cognates etc.), despite specific prompting to counteract this. Furthermore, ChatGPT’s texts </w:t>
      </w:r>
      <w:r w:rsidR="00DD63B2" w:rsidRPr="00CE5EB9">
        <w:rPr>
          <w:lang w:val="en-US"/>
        </w:rPr>
        <w:t>felt</w:t>
      </w:r>
      <w:r w:rsidR="008B3A98" w:rsidRPr="00CE5EB9">
        <w:rPr>
          <w:lang w:val="en-US"/>
        </w:rPr>
        <w:t xml:space="preserve"> slightly less engaging and original than those produced by Gemini.</w:t>
      </w:r>
    </w:p>
    <w:p w14:paraId="5EE6612C" w14:textId="74D21FE9" w:rsidR="000E30FB" w:rsidRPr="00CE5EB9" w:rsidRDefault="000E30FB" w:rsidP="000E30FB">
      <w:pPr>
        <w:pStyle w:val="Kop3"/>
        <w:rPr>
          <w:lang w:val="en-US"/>
        </w:rPr>
      </w:pPr>
      <w:bookmarkStart w:id="37" w:name="_Toc205813336"/>
      <w:r w:rsidRPr="00CE5EB9">
        <w:rPr>
          <w:lang w:val="en-US"/>
        </w:rPr>
        <w:t>Practical implications &amp; limitations</w:t>
      </w:r>
      <w:bookmarkEnd w:id="37"/>
    </w:p>
    <w:p w14:paraId="7B2DE3BF" w14:textId="3B6B14C6" w:rsidR="00006FB2" w:rsidRPr="00CE5EB9" w:rsidRDefault="00DD63B2" w:rsidP="008B3A98">
      <w:pPr>
        <w:rPr>
          <w:szCs w:val="22"/>
          <w:lang w:val="en-US"/>
        </w:rPr>
      </w:pPr>
      <w:r w:rsidRPr="00CE5EB9">
        <w:rPr>
          <w:szCs w:val="22"/>
          <w:lang w:val="en-US"/>
        </w:rPr>
        <w:t>Overall</w:t>
      </w:r>
      <w:r w:rsidR="008B3A98" w:rsidRPr="00CE5EB9">
        <w:rPr>
          <w:szCs w:val="22"/>
          <w:lang w:val="en-US"/>
        </w:rPr>
        <w:t>, prompt design proved to be a critical factor. Achieving suitable outputs required as many as seven iterative prompt revisions. The final prompt version had to include detailed instructions</w:t>
      </w:r>
      <w:r w:rsidR="00995CAF" w:rsidRPr="00CE5EB9">
        <w:rPr>
          <w:szCs w:val="22"/>
          <w:lang w:val="en-US"/>
        </w:rPr>
        <w:t xml:space="preserve"> on structural aspects of the </w:t>
      </w:r>
      <w:r w:rsidR="00006FB2" w:rsidRPr="00CE5EB9">
        <w:rPr>
          <w:szCs w:val="22"/>
          <w:lang w:val="en-US"/>
        </w:rPr>
        <w:t>text</w:t>
      </w:r>
      <w:r w:rsidR="00995CAF" w:rsidRPr="00CE5EB9">
        <w:rPr>
          <w:szCs w:val="22"/>
          <w:lang w:val="en-US"/>
        </w:rPr>
        <w:t xml:space="preserve">, </w:t>
      </w:r>
      <w:r w:rsidR="00006FB2" w:rsidRPr="00CE5EB9">
        <w:rPr>
          <w:szCs w:val="22"/>
          <w:lang w:val="en-US"/>
        </w:rPr>
        <w:t>like</w:t>
      </w:r>
      <w:r w:rsidR="00995CAF" w:rsidRPr="00CE5EB9">
        <w:rPr>
          <w:szCs w:val="22"/>
          <w:lang w:val="en-US"/>
        </w:rPr>
        <w:t xml:space="preserve"> glossary creation</w:t>
      </w:r>
      <w:r w:rsidR="008B3A98" w:rsidRPr="00CE5EB9">
        <w:rPr>
          <w:szCs w:val="22"/>
          <w:lang w:val="en-US"/>
        </w:rPr>
        <w:t xml:space="preserve"> and word count</w:t>
      </w:r>
      <w:r w:rsidR="00006FB2" w:rsidRPr="00CE5EB9">
        <w:rPr>
          <w:szCs w:val="22"/>
          <w:lang w:val="en-US"/>
        </w:rPr>
        <w:t xml:space="preserve">. </w:t>
      </w:r>
      <w:proofErr w:type="gramStart"/>
      <w:r w:rsidR="00006FB2" w:rsidRPr="00CE5EB9">
        <w:rPr>
          <w:szCs w:val="22"/>
          <w:lang w:val="en-US"/>
        </w:rPr>
        <w:t>In order to</w:t>
      </w:r>
      <w:proofErr w:type="gramEnd"/>
      <w:r w:rsidR="00006FB2" w:rsidRPr="00CE5EB9">
        <w:rPr>
          <w:szCs w:val="22"/>
          <w:lang w:val="en-US"/>
        </w:rPr>
        <w:t xml:space="preserve"> create texts</w:t>
      </w:r>
      <w:r w:rsidR="006157BB" w:rsidRPr="00CE5EB9">
        <w:rPr>
          <w:szCs w:val="22"/>
          <w:lang w:val="en-US"/>
        </w:rPr>
        <w:t xml:space="preserve"> that</w:t>
      </w:r>
      <w:r w:rsidR="00006FB2" w:rsidRPr="00CE5EB9">
        <w:rPr>
          <w:szCs w:val="22"/>
          <w:lang w:val="en-US"/>
        </w:rPr>
        <w:t xml:space="preserve"> feel real and original, we also needed to specify</w:t>
      </w:r>
      <w:r w:rsidR="008B3A98" w:rsidRPr="00CE5EB9">
        <w:rPr>
          <w:szCs w:val="22"/>
          <w:lang w:val="en-US"/>
        </w:rPr>
        <w:t xml:space="preserve"> </w:t>
      </w:r>
      <w:r w:rsidR="00006FB2" w:rsidRPr="00CE5EB9">
        <w:rPr>
          <w:szCs w:val="22"/>
          <w:lang w:val="en-US"/>
        </w:rPr>
        <w:t xml:space="preserve">the </w:t>
      </w:r>
      <w:r w:rsidR="008B3A98" w:rsidRPr="00CE5EB9">
        <w:rPr>
          <w:szCs w:val="22"/>
          <w:lang w:val="en-US"/>
        </w:rPr>
        <w:t xml:space="preserve">inclusion of rhetorical devices (e.g. quotes) and tone. This iterative process underscored the importance of specificity in eliciting high-quality AI output. </w:t>
      </w:r>
      <w:r w:rsidR="00006FB2" w:rsidRPr="00CE5EB9">
        <w:rPr>
          <w:szCs w:val="22"/>
          <w:lang w:val="en-US"/>
        </w:rPr>
        <w:t xml:space="preserve">In short, quality input leads to quality output. This implies that teachers wanting to use </w:t>
      </w:r>
      <w:r w:rsidRPr="00CE5EB9">
        <w:rPr>
          <w:szCs w:val="22"/>
          <w:lang w:val="en-US"/>
        </w:rPr>
        <w:t>AI tools</w:t>
      </w:r>
      <w:r w:rsidR="00006FB2" w:rsidRPr="00CE5EB9">
        <w:rPr>
          <w:szCs w:val="22"/>
          <w:lang w:val="en-US"/>
        </w:rPr>
        <w:t xml:space="preserve"> for creation of texts for classroom use, may need guidance in creating appropriate prompts. This study will attempt to give such guidance in the next chapter under “Pedagogical implications”. </w:t>
      </w:r>
    </w:p>
    <w:p w14:paraId="56B57E45" w14:textId="08B15923" w:rsidR="00006FB2" w:rsidRPr="00CE5EB9" w:rsidRDefault="00D20A24" w:rsidP="008B3A98">
      <w:pPr>
        <w:rPr>
          <w:szCs w:val="22"/>
          <w:lang w:val="en-US"/>
        </w:rPr>
      </w:pPr>
      <w:r w:rsidRPr="00CE5EB9">
        <w:rPr>
          <w:szCs w:val="22"/>
          <w:lang w:val="en-US"/>
        </w:rPr>
        <w:t>Furthermore</w:t>
      </w:r>
      <w:r w:rsidR="008B3A98" w:rsidRPr="00CE5EB9">
        <w:rPr>
          <w:szCs w:val="22"/>
          <w:lang w:val="en-US"/>
        </w:rPr>
        <w:t xml:space="preserve">, it is important to note that commercial materials and high-stakes test texts </w:t>
      </w:r>
      <w:r w:rsidR="00006FB2" w:rsidRPr="00CE5EB9">
        <w:rPr>
          <w:szCs w:val="22"/>
          <w:lang w:val="en-US"/>
        </w:rPr>
        <w:t>almost always</w:t>
      </w:r>
      <w:r w:rsidR="008B3A98" w:rsidRPr="00CE5EB9">
        <w:rPr>
          <w:szCs w:val="22"/>
          <w:lang w:val="en-US"/>
        </w:rPr>
        <w:t xml:space="preserve"> incorporate visual support</w:t>
      </w:r>
      <w:r w:rsidR="00006FB2" w:rsidRPr="00CE5EB9">
        <w:rPr>
          <w:szCs w:val="22"/>
          <w:lang w:val="en-US"/>
        </w:rPr>
        <w:t>, something also mentioned as necessary in the CEFR descriptors for the A2</w:t>
      </w:r>
      <w:r w:rsidR="00DD63B2" w:rsidRPr="00CE5EB9">
        <w:rPr>
          <w:szCs w:val="22"/>
          <w:lang w:val="en-US"/>
        </w:rPr>
        <w:t xml:space="preserve"> </w:t>
      </w:r>
      <w:r w:rsidR="00006FB2" w:rsidRPr="00CE5EB9">
        <w:rPr>
          <w:szCs w:val="22"/>
          <w:lang w:val="en-US"/>
        </w:rPr>
        <w:t>reading level. This</w:t>
      </w:r>
      <w:r w:rsidR="008B3A98" w:rsidRPr="00CE5EB9">
        <w:rPr>
          <w:szCs w:val="22"/>
          <w:lang w:val="en-US"/>
        </w:rPr>
        <w:t xml:space="preserve"> element </w:t>
      </w:r>
      <w:r w:rsidR="00006FB2" w:rsidRPr="00CE5EB9">
        <w:rPr>
          <w:szCs w:val="22"/>
          <w:lang w:val="en-US"/>
        </w:rPr>
        <w:t xml:space="preserve">is currently </w:t>
      </w:r>
      <w:r w:rsidR="008B3A98" w:rsidRPr="00CE5EB9">
        <w:rPr>
          <w:szCs w:val="22"/>
          <w:lang w:val="en-US"/>
        </w:rPr>
        <w:t xml:space="preserve">not available in the free versions of </w:t>
      </w:r>
      <w:r w:rsidR="00DD63B2" w:rsidRPr="00CE5EB9">
        <w:rPr>
          <w:szCs w:val="22"/>
          <w:lang w:val="en-US"/>
        </w:rPr>
        <w:t xml:space="preserve">the tested </w:t>
      </w:r>
      <w:r w:rsidR="008B3A98" w:rsidRPr="00CE5EB9">
        <w:rPr>
          <w:szCs w:val="22"/>
          <w:lang w:val="en-US"/>
        </w:rPr>
        <w:t xml:space="preserve">AI tools. </w:t>
      </w:r>
      <w:r w:rsidR="00006FB2" w:rsidRPr="00CE5EB9">
        <w:rPr>
          <w:szCs w:val="22"/>
          <w:lang w:val="en-US"/>
        </w:rPr>
        <w:t xml:space="preserve">The tools have given descriptive suggestions for visuals to include in their outputs, but it would be up to the teacher to find or create these visuals and add them to the text. The question is whether </w:t>
      </w:r>
      <w:r w:rsidR="002D1054" w:rsidRPr="00CE5EB9">
        <w:rPr>
          <w:szCs w:val="22"/>
          <w:lang w:val="en-US"/>
        </w:rPr>
        <w:t xml:space="preserve">it is realistic to expect teachers </w:t>
      </w:r>
      <w:r w:rsidR="00DD63B2" w:rsidRPr="00CE5EB9">
        <w:rPr>
          <w:szCs w:val="22"/>
          <w:lang w:val="en-US"/>
        </w:rPr>
        <w:t>to go to this</w:t>
      </w:r>
      <w:r w:rsidR="002D1054" w:rsidRPr="00CE5EB9">
        <w:rPr>
          <w:szCs w:val="22"/>
          <w:lang w:val="en-US"/>
        </w:rPr>
        <w:t xml:space="preserve"> extra effort. Another solution could be subscribing to paid AI plans: these do offer more multimodal functionalities, but the quality of their visual results was not investigated in this study.</w:t>
      </w:r>
    </w:p>
    <w:p w14:paraId="51BBBEF0" w14:textId="299711D1" w:rsidR="00D20A24" w:rsidRPr="00CE5EB9" w:rsidRDefault="00D20A24" w:rsidP="008B3A98">
      <w:pPr>
        <w:rPr>
          <w:szCs w:val="22"/>
          <w:lang w:val="en-US"/>
        </w:rPr>
      </w:pPr>
      <w:r w:rsidRPr="00CE5EB9">
        <w:rPr>
          <w:szCs w:val="22"/>
          <w:lang w:val="en-US"/>
        </w:rPr>
        <w:t xml:space="preserve">Finally, while this study offers valuable insights into the lexical properties of AI-generated texts at CEFR level A2, its findings should be interpreted with caution due to several limitations. The </w:t>
      </w:r>
      <w:r w:rsidRPr="00CE5EB9">
        <w:rPr>
          <w:szCs w:val="22"/>
          <w:lang w:val="en-US"/>
        </w:rPr>
        <w:lastRenderedPageBreak/>
        <w:t>corpus was limited in size and scope, focusing exclusively on texts for lower-secondary Flemish learners of English. As such, generalizability to other educational contexts</w:t>
      </w:r>
      <w:r w:rsidR="00EF7B47" w:rsidRPr="00CE5EB9">
        <w:rPr>
          <w:szCs w:val="22"/>
          <w:lang w:val="en-US"/>
        </w:rPr>
        <w:t xml:space="preserve"> or</w:t>
      </w:r>
      <w:r w:rsidRPr="00CE5EB9">
        <w:rPr>
          <w:szCs w:val="22"/>
          <w:lang w:val="en-US"/>
        </w:rPr>
        <w:t xml:space="preserve"> language proficiency levels</w:t>
      </w:r>
      <w:r w:rsidR="00EF7B47" w:rsidRPr="00CE5EB9">
        <w:rPr>
          <w:szCs w:val="22"/>
          <w:lang w:val="en-US"/>
        </w:rPr>
        <w:t xml:space="preserve"> </w:t>
      </w:r>
      <w:r w:rsidRPr="00CE5EB9">
        <w:rPr>
          <w:szCs w:val="22"/>
          <w:lang w:val="en-US"/>
        </w:rPr>
        <w:t>remains uncertain. Moreover, the study concentrated on English only, using a specific set of prompts and tools at a particular point in time.</w:t>
      </w:r>
      <w:r w:rsidR="00626090" w:rsidRPr="00CE5EB9">
        <w:rPr>
          <w:szCs w:val="22"/>
          <w:lang w:val="en-US"/>
        </w:rPr>
        <w:t xml:space="preserve"> Further research is required to create a broader scope, investigating whether AI-generated results</w:t>
      </w:r>
      <w:r w:rsidRPr="00CE5EB9">
        <w:rPr>
          <w:szCs w:val="22"/>
          <w:lang w:val="en-US"/>
        </w:rPr>
        <w:t xml:space="preserve"> are </w:t>
      </w:r>
      <w:r w:rsidR="00626090" w:rsidRPr="00CE5EB9">
        <w:rPr>
          <w:szCs w:val="22"/>
          <w:lang w:val="en-US"/>
        </w:rPr>
        <w:t>similar</w:t>
      </w:r>
      <w:r w:rsidRPr="00CE5EB9">
        <w:rPr>
          <w:szCs w:val="22"/>
          <w:lang w:val="en-US"/>
        </w:rPr>
        <w:t xml:space="preserve"> across </w:t>
      </w:r>
      <w:r w:rsidR="00EF7B47" w:rsidRPr="00CE5EB9">
        <w:rPr>
          <w:szCs w:val="22"/>
          <w:lang w:val="en-US"/>
        </w:rPr>
        <w:t xml:space="preserve">different </w:t>
      </w:r>
      <w:r w:rsidRPr="00CE5EB9">
        <w:rPr>
          <w:szCs w:val="22"/>
          <w:lang w:val="en-US"/>
        </w:rPr>
        <w:t xml:space="preserve">target languages (e.g., German, Italian), and </w:t>
      </w:r>
      <w:r w:rsidR="00626090" w:rsidRPr="00CE5EB9">
        <w:rPr>
          <w:szCs w:val="22"/>
          <w:lang w:val="en-US"/>
        </w:rPr>
        <w:t xml:space="preserve">conducting </w:t>
      </w:r>
      <w:r w:rsidRPr="00CE5EB9">
        <w:rPr>
          <w:szCs w:val="22"/>
          <w:lang w:val="en-US"/>
        </w:rPr>
        <w:t xml:space="preserve">classroom-based comprehension trials </w:t>
      </w:r>
      <w:r w:rsidR="00626090" w:rsidRPr="00CE5EB9">
        <w:rPr>
          <w:szCs w:val="22"/>
          <w:lang w:val="en-US"/>
        </w:rPr>
        <w:t>with the corpus among</w:t>
      </w:r>
      <w:r w:rsidRPr="00CE5EB9">
        <w:rPr>
          <w:szCs w:val="22"/>
          <w:lang w:val="en-US"/>
        </w:rPr>
        <w:t xml:space="preserve"> diverse learner groups.</w:t>
      </w:r>
    </w:p>
    <w:p w14:paraId="75D5ACBF" w14:textId="082C1EBB" w:rsidR="009F6B0D" w:rsidRPr="00CE5EB9" w:rsidRDefault="000E30FB" w:rsidP="009F6B0D">
      <w:pPr>
        <w:pStyle w:val="Kop3"/>
        <w:rPr>
          <w:lang w:val="en-US"/>
        </w:rPr>
      </w:pPr>
      <w:bookmarkStart w:id="38" w:name="_Toc205813337"/>
      <w:r w:rsidRPr="00CE5EB9">
        <w:rPr>
          <w:lang w:val="en-US"/>
        </w:rPr>
        <w:t>Summary of key insights</w:t>
      </w:r>
      <w:bookmarkEnd w:id="38"/>
    </w:p>
    <w:p w14:paraId="1D79BF0F" w14:textId="595EECA3" w:rsidR="00376391" w:rsidRPr="00CE5EB9" w:rsidRDefault="000E30FB" w:rsidP="008B3A98">
      <w:pPr>
        <w:rPr>
          <w:szCs w:val="22"/>
          <w:lang w:val="en-US"/>
        </w:rPr>
      </w:pPr>
      <w:r w:rsidRPr="00CE5EB9">
        <w:rPr>
          <w:szCs w:val="22"/>
          <w:lang w:val="en-US"/>
        </w:rPr>
        <w:t xml:space="preserve">The findings of this study underscore the emerging potential of generative AI as a practical and pedagogically relevant tool in language education. When guided by carefully engineered prompts, free-to-access AI tools can produce texts that not only align with CEFR A2 lexical </w:t>
      </w:r>
      <w:proofErr w:type="gramStart"/>
      <w:r w:rsidRPr="00CE5EB9">
        <w:rPr>
          <w:szCs w:val="22"/>
          <w:lang w:val="en-US"/>
        </w:rPr>
        <w:t>thresholds</w:t>
      </w:r>
      <w:r w:rsidR="00F730ED" w:rsidRPr="00CE5EB9">
        <w:rPr>
          <w:szCs w:val="22"/>
          <w:lang w:val="en-US"/>
        </w:rPr>
        <w:t>,</w:t>
      </w:r>
      <w:r w:rsidRPr="00CE5EB9">
        <w:rPr>
          <w:szCs w:val="22"/>
          <w:lang w:val="en-US"/>
        </w:rPr>
        <w:t xml:space="preserve"> but</w:t>
      </w:r>
      <w:proofErr w:type="gramEnd"/>
      <w:r w:rsidRPr="00CE5EB9">
        <w:rPr>
          <w:szCs w:val="22"/>
          <w:lang w:val="en-US"/>
        </w:rPr>
        <w:t xml:space="preserve"> also surpass traditional textbook materials in terms of lexical accessibility. While challenges remain, the ability of gen-AI to rapidly generate level-appropriate materials offers a compelling supplement to existing resources. As large language models continue to evolve, their role in language education is likely to shift from occasional support to regular, teacher-mediated integration. This calls for continued research and teacher training to ensure their use </w:t>
      </w:r>
      <w:r w:rsidR="00F730ED" w:rsidRPr="00CE5EB9">
        <w:rPr>
          <w:szCs w:val="22"/>
          <w:lang w:val="en-US"/>
        </w:rPr>
        <w:t xml:space="preserve">of AI is </w:t>
      </w:r>
      <w:r w:rsidRPr="00CE5EB9">
        <w:rPr>
          <w:szCs w:val="22"/>
          <w:lang w:val="en-US"/>
        </w:rPr>
        <w:t>effective</w:t>
      </w:r>
      <w:r w:rsidR="00F730ED" w:rsidRPr="00CE5EB9">
        <w:rPr>
          <w:szCs w:val="22"/>
          <w:lang w:val="en-US"/>
        </w:rPr>
        <w:t>.</w:t>
      </w:r>
    </w:p>
    <w:p w14:paraId="5C902750" w14:textId="77777777" w:rsidR="00A61A13" w:rsidRPr="00CE5EB9" w:rsidRDefault="00A61A13" w:rsidP="008B3A98">
      <w:pPr>
        <w:rPr>
          <w:lang w:val="en-US"/>
        </w:rPr>
      </w:pPr>
    </w:p>
    <w:p w14:paraId="7E53CB2F" w14:textId="6FA6C062" w:rsidR="00B07696" w:rsidRPr="00CE5EB9" w:rsidRDefault="00B07696" w:rsidP="008B3A98">
      <w:pPr>
        <w:rPr>
          <w:lang w:val="en-US"/>
        </w:rPr>
      </w:pPr>
      <w:r w:rsidRPr="00CE5EB9">
        <w:rPr>
          <w:lang w:val="en-US"/>
        </w:rPr>
        <w:br w:type="page"/>
      </w:r>
    </w:p>
    <w:p w14:paraId="6B2F689C" w14:textId="4FE644EB" w:rsidR="00B07696" w:rsidRPr="00CE5EB9" w:rsidRDefault="00B07696" w:rsidP="00E45457">
      <w:pPr>
        <w:pStyle w:val="Kop1"/>
        <w:spacing w:after="120" w:line="360" w:lineRule="auto"/>
        <w:rPr>
          <w:lang w:val="en-US"/>
        </w:rPr>
      </w:pPr>
      <w:bookmarkStart w:id="39" w:name="_Toc205813338"/>
      <w:r w:rsidRPr="00CE5EB9">
        <w:rPr>
          <w:lang w:val="en-US"/>
        </w:rPr>
        <w:lastRenderedPageBreak/>
        <w:t>Conclusion</w:t>
      </w:r>
      <w:bookmarkEnd w:id="39"/>
    </w:p>
    <w:p w14:paraId="109988DE" w14:textId="02D80A3C" w:rsidR="001365CB" w:rsidRPr="00CE5EB9" w:rsidRDefault="001365CB" w:rsidP="00E45457">
      <w:pPr>
        <w:rPr>
          <w:lang w:val="en-US"/>
        </w:rPr>
      </w:pPr>
      <w:r w:rsidRPr="00CE5EB9">
        <w:rPr>
          <w:lang w:val="en-US"/>
        </w:rPr>
        <w:t>This study set out to evaluate whether freely available generative AI tools such as ChatGPT and Google Gemini can produce reading materials that align with CEFR-A2 standards for Flemish lower-secondary ESL learners. Through a comparative lexical analysis of AI-generated texts and curated materials from handbooks and high-stakes assessments, this research contributes new empirical insights into the pedagogical viability of gen-AI in text generation.</w:t>
      </w:r>
    </w:p>
    <w:p w14:paraId="26240D56" w14:textId="2B231743" w:rsidR="001365CB" w:rsidRPr="00CE5EB9" w:rsidRDefault="001365CB" w:rsidP="00E45457">
      <w:pPr>
        <w:rPr>
          <w:lang w:val="en-US"/>
        </w:rPr>
      </w:pPr>
      <w:r w:rsidRPr="00CE5EB9">
        <w:rPr>
          <w:lang w:val="en-US"/>
        </w:rPr>
        <w:t>The findings indicate that AI-generated texts consistently achieved higher lexical coverage (averaging 94</w:t>
      </w:r>
      <w:r w:rsidR="00F730ED" w:rsidRPr="00CE5EB9">
        <w:rPr>
          <w:lang w:val="en-US"/>
        </w:rPr>
        <w:t>,</w:t>
      </w:r>
      <w:r w:rsidRPr="00CE5EB9">
        <w:rPr>
          <w:lang w:val="en-US"/>
        </w:rPr>
        <w:t>71%, compared to handbook materials 91</w:t>
      </w:r>
      <w:r w:rsidR="00F730ED" w:rsidRPr="00CE5EB9">
        <w:rPr>
          <w:lang w:val="en-US"/>
        </w:rPr>
        <w:t>,</w:t>
      </w:r>
      <w:r w:rsidRPr="00CE5EB9">
        <w:rPr>
          <w:lang w:val="en-US"/>
        </w:rPr>
        <w:t xml:space="preserve">76%), approaching the 95% benchmark proposed by Hu &amp; Nation (2000) for effective comprehension. Notably, Gemini outperformed ChatGPT in adhering to prompt constraints and producing more pedagogically sound glossaries. These results suggest that with carefully engineered prompts, free </w:t>
      </w:r>
      <w:r w:rsidR="00DD63B2" w:rsidRPr="00CE5EB9">
        <w:rPr>
          <w:lang w:val="en-US"/>
        </w:rPr>
        <w:t>AI tools</w:t>
      </w:r>
      <w:r w:rsidRPr="00CE5EB9">
        <w:rPr>
          <w:lang w:val="en-US"/>
        </w:rPr>
        <w:t xml:space="preserve"> can effectively support teachers. This finding opens a wealth of possibilities to teachers wanting to create custom materials for their classes. Using the right prompt, teachers could create custom texts on any topic they wish to cover in their classes, making it possible to adapt to the interests and linguistic skills of any class. This may reduce teacher workload associated with material sourcing and adaptation.</w:t>
      </w:r>
    </w:p>
    <w:p w14:paraId="04654316" w14:textId="380D3225" w:rsidR="001365CB" w:rsidRPr="00CE5EB9" w:rsidRDefault="001365CB" w:rsidP="00E45457">
      <w:pPr>
        <w:rPr>
          <w:lang w:val="en-US"/>
        </w:rPr>
      </w:pPr>
      <w:r w:rsidRPr="00CE5EB9">
        <w:rPr>
          <w:lang w:val="en-US"/>
        </w:rPr>
        <w:t xml:space="preserve">Nonetheless, the study also highlights critical caveats. </w:t>
      </w:r>
      <w:r w:rsidR="00F730ED" w:rsidRPr="00CE5EB9">
        <w:rPr>
          <w:lang w:val="en-US"/>
        </w:rPr>
        <w:t>Handbook texts</w:t>
      </w:r>
      <w:r w:rsidRPr="00CE5EB9">
        <w:rPr>
          <w:lang w:val="en-US"/>
        </w:rPr>
        <w:t xml:space="preserve"> may provide richer exposure to academic vocabulary, potentially beneficial in the long term. Furthermore, AI-generated texts require manual checking for factual accuracy and lack multimodal support, which is </w:t>
      </w:r>
      <w:r w:rsidR="00A24255" w:rsidRPr="00CE5EB9">
        <w:rPr>
          <w:lang w:val="en-US"/>
        </w:rPr>
        <w:t>usually</w:t>
      </w:r>
      <w:r w:rsidRPr="00CE5EB9">
        <w:rPr>
          <w:lang w:val="en-US"/>
        </w:rPr>
        <w:t xml:space="preserve"> embedded in materials</w:t>
      </w:r>
      <w:r w:rsidR="00A24255" w:rsidRPr="00CE5EB9">
        <w:rPr>
          <w:lang w:val="en-US"/>
        </w:rPr>
        <w:t xml:space="preserve"> from handbooks or other typical resource (e.g. newspaper articles)</w:t>
      </w:r>
      <w:r w:rsidRPr="00CE5EB9">
        <w:rPr>
          <w:lang w:val="en-US"/>
        </w:rPr>
        <w:t xml:space="preserve">. These observations underscore that </w:t>
      </w:r>
      <w:r w:rsidR="00DD63B2" w:rsidRPr="00CE5EB9">
        <w:rPr>
          <w:lang w:val="en-US"/>
        </w:rPr>
        <w:t>AI tools</w:t>
      </w:r>
      <w:r w:rsidRPr="00CE5EB9">
        <w:rPr>
          <w:lang w:val="en-US"/>
        </w:rPr>
        <w:t xml:space="preserve"> should be seen as complements rather than replacements for </w:t>
      </w:r>
      <w:r w:rsidR="00A24255" w:rsidRPr="00CE5EB9">
        <w:rPr>
          <w:lang w:val="en-US"/>
        </w:rPr>
        <w:t>existing</w:t>
      </w:r>
      <w:r w:rsidRPr="00CE5EB9">
        <w:rPr>
          <w:lang w:val="en-US"/>
        </w:rPr>
        <w:t xml:space="preserve"> instructional resources.</w:t>
      </w:r>
    </w:p>
    <w:p w14:paraId="6AF2B5AC" w14:textId="2BD6F4C3" w:rsidR="00B07696" w:rsidRPr="00CE5EB9" w:rsidRDefault="001365CB" w:rsidP="00E45457">
      <w:pPr>
        <w:rPr>
          <w:lang w:val="en-US"/>
        </w:rPr>
      </w:pPr>
      <w:r w:rsidRPr="00CE5EB9">
        <w:rPr>
          <w:lang w:val="en-US"/>
        </w:rPr>
        <w:t xml:space="preserve">In conclusion, while AI-generated texts can meet lexical thresholds for A2 learners and offer unprecedented customization opportunities, their classroom use requires deliberate teacher mediation. Future research could explore how such texts are received by students in classroom contexts and whether their increased lexical accessibility translates into measurable comprehension gains. As gen-AI continues to evolve, its role in education will likely shift from </w:t>
      </w:r>
      <w:r w:rsidR="00A24255" w:rsidRPr="00CE5EB9">
        <w:rPr>
          <w:lang w:val="en-US"/>
        </w:rPr>
        <w:t xml:space="preserve">a </w:t>
      </w:r>
      <w:r w:rsidRPr="00CE5EB9">
        <w:rPr>
          <w:lang w:val="en-US"/>
        </w:rPr>
        <w:t>supplementary tool to</w:t>
      </w:r>
      <w:r w:rsidR="00A24255" w:rsidRPr="00CE5EB9">
        <w:rPr>
          <w:lang w:val="en-US"/>
        </w:rPr>
        <w:t xml:space="preserve"> a</w:t>
      </w:r>
      <w:r w:rsidRPr="00CE5EB9">
        <w:rPr>
          <w:lang w:val="en-US"/>
        </w:rPr>
        <w:t xml:space="preserve"> partner</w:t>
      </w:r>
      <w:r w:rsidR="00A24255" w:rsidRPr="00CE5EB9">
        <w:rPr>
          <w:lang w:val="en-US"/>
        </w:rPr>
        <w:t xml:space="preserve"> for teachers to co-create with, </w:t>
      </w:r>
      <w:r w:rsidRPr="00CE5EB9">
        <w:rPr>
          <w:lang w:val="en-US"/>
        </w:rPr>
        <w:t xml:space="preserve">provided </w:t>
      </w:r>
      <w:r w:rsidR="00A52D4D" w:rsidRPr="00CE5EB9">
        <w:rPr>
          <w:lang w:val="en-US"/>
        </w:rPr>
        <w:t>teachers</w:t>
      </w:r>
      <w:r w:rsidR="00A54009" w:rsidRPr="00CE5EB9">
        <w:rPr>
          <w:lang w:val="en-US"/>
        </w:rPr>
        <w:t xml:space="preserve"> are sufficiently informed about how to effectively </w:t>
      </w:r>
      <w:r w:rsidR="00A52D4D" w:rsidRPr="00CE5EB9">
        <w:rPr>
          <w:lang w:val="en-US"/>
        </w:rPr>
        <w:t>exploit the many possibilities of</w:t>
      </w:r>
      <w:r w:rsidR="00A54009" w:rsidRPr="00CE5EB9">
        <w:rPr>
          <w:lang w:val="en-US"/>
        </w:rPr>
        <w:t xml:space="preserve"> AI tools. </w:t>
      </w:r>
    </w:p>
    <w:p w14:paraId="01D57207" w14:textId="77777777" w:rsidR="00C15EDE" w:rsidRPr="00CE5EB9" w:rsidRDefault="00C15EDE" w:rsidP="00E45457">
      <w:pPr>
        <w:pStyle w:val="Kop2"/>
        <w:spacing w:after="120" w:line="360" w:lineRule="auto"/>
        <w:rPr>
          <w:lang w:val="en-US"/>
        </w:rPr>
      </w:pPr>
      <w:bookmarkStart w:id="40" w:name="_Toc205813339"/>
      <w:r w:rsidRPr="00CE5EB9">
        <w:rPr>
          <w:lang w:val="en-US"/>
        </w:rPr>
        <w:lastRenderedPageBreak/>
        <w:t>Limitations of the study</w:t>
      </w:r>
      <w:bookmarkEnd w:id="40"/>
    </w:p>
    <w:p w14:paraId="74842DD7" w14:textId="77777777" w:rsidR="00C15EDE" w:rsidRPr="00CE5EB9" w:rsidRDefault="00C15EDE" w:rsidP="00E45457">
      <w:pPr>
        <w:rPr>
          <w:szCs w:val="22"/>
          <w:lang w:val="en-US"/>
        </w:rPr>
      </w:pPr>
      <w:r w:rsidRPr="00CE5EB9">
        <w:rPr>
          <w:szCs w:val="22"/>
          <w:lang w:val="en-US"/>
        </w:rPr>
        <w:t xml:space="preserve">The corpus was limited in size and scope, focusing on texts for 3rd and 4th year Flemish learners of English. It remains to be seen whether the findings from this study can be extrapolated to other educational contexts or language proficiencies. Furthermore, the study investigated only AI-generated texts in English: a dominant world language, backed by immense amounts of online data for the LLM’s to train on. </w:t>
      </w:r>
    </w:p>
    <w:p w14:paraId="0DDF83E5" w14:textId="0ABAD942" w:rsidR="00C15EDE" w:rsidRPr="00CE5EB9" w:rsidRDefault="00C15EDE" w:rsidP="00E45457">
      <w:pPr>
        <w:rPr>
          <w:szCs w:val="22"/>
          <w:lang w:val="en-US"/>
        </w:rPr>
      </w:pPr>
      <w:r w:rsidRPr="00CE5EB9">
        <w:rPr>
          <w:szCs w:val="22"/>
          <w:lang w:val="en-US"/>
        </w:rPr>
        <w:t xml:space="preserve">Another aspect not included in this study, is investigating how factually correct the AI-generated texts in this study were. AI is known to fabricate information, this phenomenon is called “hallucinations”, requiring serious fact-checking if </w:t>
      </w:r>
      <w:r w:rsidR="00A52D4D" w:rsidRPr="00CE5EB9">
        <w:rPr>
          <w:szCs w:val="22"/>
          <w:lang w:val="en-US"/>
        </w:rPr>
        <w:t>used</w:t>
      </w:r>
      <w:r w:rsidRPr="00CE5EB9">
        <w:rPr>
          <w:szCs w:val="22"/>
          <w:lang w:val="en-US"/>
        </w:rPr>
        <w:t xml:space="preserve"> to generate texts that need to be factually sound. Since this study only looked at the lexical features of the texts, it did not investigate whether the information given was factually sound. Depending on the use of such texts in the classroom, teacher</w:t>
      </w:r>
      <w:r w:rsidR="00A52D4D" w:rsidRPr="00CE5EB9">
        <w:rPr>
          <w:szCs w:val="22"/>
          <w:lang w:val="en-US"/>
        </w:rPr>
        <w:t>s</w:t>
      </w:r>
      <w:r w:rsidRPr="00CE5EB9">
        <w:rPr>
          <w:szCs w:val="22"/>
          <w:lang w:val="en-US"/>
        </w:rPr>
        <w:t xml:space="preserve"> would do well to double check whether no such hallucinations are present in their </w:t>
      </w:r>
      <w:r w:rsidR="001365CB" w:rsidRPr="00CE5EB9">
        <w:rPr>
          <w:szCs w:val="22"/>
          <w:lang w:val="en-US"/>
        </w:rPr>
        <w:t>text</w:t>
      </w:r>
      <w:r w:rsidRPr="00CE5EB9">
        <w:rPr>
          <w:szCs w:val="22"/>
          <w:lang w:val="en-US"/>
        </w:rPr>
        <w:t xml:space="preserve">.  </w:t>
      </w:r>
    </w:p>
    <w:p w14:paraId="52D39E83" w14:textId="77777777" w:rsidR="00C15EDE" w:rsidRPr="00CE5EB9" w:rsidRDefault="00C15EDE" w:rsidP="00E45457">
      <w:pPr>
        <w:rPr>
          <w:lang w:val="en-US"/>
        </w:rPr>
      </w:pPr>
    </w:p>
    <w:p w14:paraId="1B74FBE2" w14:textId="77777777" w:rsidR="00C15EDE" w:rsidRPr="00CE5EB9" w:rsidRDefault="00C15EDE" w:rsidP="00E45457">
      <w:pPr>
        <w:pStyle w:val="Kop2"/>
        <w:spacing w:after="120" w:line="360" w:lineRule="auto"/>
        <w:rPr>
          <w:lang w:val="en-US"/>
        </w:rPr>
      </w:pPr>
      <w:bookmarkStart w:id="41" w:name="_Toc205813340"/>
      <w:r w:rsidRPr="00CE5EB9">
        <w:rPr>
          <w:lang w:val="en-US"/>
        </w:rPr>
        <w:t>Suggestions for further research</w:t>
      </w:r>
      <w:bookmarkEnd w:id="41"/>
    </w:p>
    <w:p w14:paraId="71EFBCFA" w14:textId="0F33D4AD" w:rsidR="00C15EDE" w:rsidRPr="00CE5EB9" w:rsidRDefault="00C15EDE" w:rsidP="00E45457">
      <w:pPr>
        <w:rPr>
          <w:lang w:val="en-US"/>
        </w:rPr>
      </w:pPr>
      <w:r w:rsidRPr="00CE5EB9">
        <w:rPr>
          <w:lang w:val="en-US"/>
        </w:rPr>
        <w:t xml:space="preserve">As mentioned above, the corpus of the present study was limited in size and scope. It would be worthwhile to expand the scope to include: more texts from other educational contexts, other CEFR levels and other languages. </w:t>
      </w:r>
      <w:r w:rsidRPr="00CE5EB9">
        <w:rPr>
          <w:szCs w:val="22"/>
          <w:lang w:val="en-US"/>
        </w:rPr>
        <w:t xml:space="preserve">For example, would the </w:t>
      </w:r>
      <w:r w:rsidR="00DD63B2" w:rsidRPr="00CE5EB9">
        <w:rPr>
          <w:szCs w:val="22"/>
          <w:lang w:val="en-US"/>
        </w:rPr>
        <w:t>AI tools</w:t>
      </w:r>
      <w:r w:rsidRPr="00CE5EB9">
        <w:rPr>
          <w:szCs w:val="22"/>
          <w:lang w:val="en-US"/>
        </w:rPr>
        <w:t xml:space="preserve"> be able to create texts with lexical features suitable to B1 learners, or to learners of smaller world languages like German or Italian? </w:t>
      </w:r>
    </w:p>
    <w:p w14:paraId="1531C5A6" w14:textId="6193FA28" w:rsidR="00C15EDE" w:rsidRPr="00CE5EB9" w:rsidRDefault="00C15EDE" w:rsidP="00E45457">
      <w:pPr>
        <w:rPr>
          <w:lang w:val="en-US"/>
        </w:rPr>
      </w:pPr>
      <w:r w:rsidRPr="00CE5EB9">
        <w:rPr>
          <w:lang w:val="en-US"/>
        </w:rPr>
        <w:t>Though there has been research into the perceived naturalness and detectability of AI-generated texts (Shin &amp; Lee, 2023 and Temple University, 2025), it would still be worthwhile to have the AI</w:t>
      </w:r>
      <w:r w:rsidR="00A52D4D" w:rsidRPr="00CE5EB9">
        <w:rPr>
          <w:lang w:val="en-US"/>
        </w:rPr>
        <w:t>-</w:t>
      </w:r>
      <w:r w:rsidRPr="00CE5EB9">
        <w:rPr>
          <w:lang w:val="en-US"/>
        </w:rPr>
        <w:t xml:space="preserve">corpus evaluated by native English speakers and English teachers. It could be interesting to study whether they </w:t>
      </w:r>
      <w:r w:rsidR="00A52D4D" w:rsidRPr="00CE5EB9">
        <w:rPr>
          <w:lang w:val="en-US"/>
        </w:rPr>
        <w:t>can</w:t>
      </w:r>
      <w:r w:rsidRPr="00CE5EB9">
        <w:rPr>
          <w:lang w:val="en-US"/>
        </w:rPr>
        <w:t xml:space="preserve"> identify the AI-generated texts and which texts they would prefer for various aspects: style, fun to read, pedagogical usefulness etc.  </w:t>
      </w:r>
    </w:p>
    <w:p w14:paraId="01DFCD59" w14:textId="69FC94C1" w:rsidR="00C15EDE" w:rsidRPr="00CE5EB9" w:rsidRDefault="00C15EDE" w:rsidP="00E45457">
      <w:pPr>
        <w:rPr>
          <w:lang w:val="en-US"/>
        </w:rPr>
      </w:pPr>
      <w:r w:rsidRPr="00CE5EB9">
        <w:rPr>
          <w:lang w:val="en-US"/>
        </w:rPr>
        <w:t xml:space="preserve">Another avenue for further research, is to do a comparative study with the whole corpus in a classroom setting. This study could investigate whether the AI-texts are easier to comprehend, as suggested by their higher lexical coverage statistics. It would also be interesting to investigate the perception with students: do they find the AI-generated texts more/less/equally enjoyable to read? </w:t>
      </w:r>
    </w:p>
    <w:p w14:paraId="0A17B3AD" w14:textId="56C1945F" w:rsidR="00B07696" w:rsidRPr="00CE5EB9" w:rsidRDefault="00AF4AB8" w:rsidP="00E45457">
      <w:pPr>
        <w:pStyle w:val="Kop2"/>
        <w:spacing w:after="120" w:line="360" w:lineRule="auto"/>
        <w:rPr>
          <w:lang w:val="en-US"/>
        </w:rPr>
      </w:pPr>
      <w:bookmarkStart w:id="42" w:name="_Toc205813341"/>
      <w:r w:rsidRPr="00CE5EB9">
        <w:rPr>
          <w:lang w:val="en-US"/>
        </w:rPr>
        <w:lastRenderedPageBreak/>
        <w:t>Pedagogical implications</w:t>
      </w:r>
      <w:bookmarkEnd w:id="42"/>
    </w:p>
    <w:p w14:paraId="09E9683F" w14:textId="3BAF50C0" w:rsidR="001F4794" w:rsidRPr="00CE5EB9" w:rsidRDefault="001F4794" w:rsidP="00E45457">
      <w:pPr>
        <w:rPr>
          <w:lang w:val="en-US"/>
        </w:rPr>
      </w:pPr>
      <w:r w:rsidRPr="00CE5EB9">
        <w:rPr>
          <w:lang w:val="en-US"/>
        </w:rPr>
        <w:t xml:space="preserve">In this chapter we will discuss the pedagogical implications of the present study and give concrete advice for teachers looking to use </w:t>
      </w:r>
      <w:r w:rsidR="00DD63B2" w:rsidRPr="00CE5EB9">
        <w:rPr>
          <w:lang w:val="en-US"/>
        </w:rPr>
        <w:t>AI tools</w:t>
      </w:r>
      <w:r w:rsidRPr="00CE5EB9">
        <w:rPr>
          <w:lang w:val="en-US"/>
        </w:rPr>
        <w:t xml:space="preserve"> for creating reading comprehension texts. Findings from this study show that AI can be indeed used to create texts for classroom usage, but several factors influence the quality of AI-outputs: the prompt used, the chosen AI-tool and further refinements a teacher is prepared to do.  </w:t>
      </w:r>
    </w:p>
    <w:p w14:paraId="19470955" w14:textId="1ECE34AD" w:rsidR="00B07696" w:rsidRPr="00CE5EB9" w:rsidRDefault="001F4794" w:rsidP="00E45457">
      <w:pPr>
        <w:pStyle w:val="Kop3"/>
        <w:spacing w:after="120" w:line="360" w:lineRule="auto"/>
        <w:rPr>
          <w:lang w:val="en-US"/>
        </w:rPr>
      </w:pPr>
      <w:bookmarkStart w:id="43" w:name="_Toc205813342"/>
      <w:r w:rsidRPr="00CE5EB9">
        <w:rPr>
          <w:lang w:val="en-US"/>
        </w:rPr>
        <w:t>Prompt engineering</w:t>
      </w:r>
      <w:bookmarkEnd w:id="43"/>
    </w:p>
    <w:p w14:paraId="6E205F52" w14:textId="1ACFDC59" w:rsidR="001F4794" w:rsidRPr="00CE5EB9" w:rsidRDefault="001F4794" w:rsidP="00E45457">
      <w:pPr>
        <w:rPr>
          <w:lang w:val="en-US"/>
        </w:rPr>
      </w:pPr>
      <w:r w:rsidRPr="00CE5EB9">
        <w:rPr>
          <w:lang w:val="en-US"/>
        </w:rPr>
        <w:t xml:space="preserve">As mentioned in the study, it took 7 iterative attempts to create the final prompt used to create the corpus. </w:t>
      </w:r>
      <w:r w:rsidR="00A07CFD" w:rsidRPr="00CE5EB9">
        <w:rPr>
          <w:lang w:val="en-US"/>
        </w:rPr>
        <w:t>During the process of engineering the prompt, these were the best practices we discovered for best results:</w:t>
      </w:r>
    </w:p>
    <w:p w14:paraId="655D1417" w14:textId="77777777" w:rsidR="00A07CFD" w:rsidRPr="00CE5EB9" w:rsidRDefault="00A07CFD" w:rsidP="00E45457">
      <w:pPr>
        <w:pStyle w:val="Lijstalinea"/>
        <w:numPr>
          <w:ilvl w:val="0"/>
          <w:numId w:val="38"/>
        </w:numPr>
        <w:spacing w:line="360" w:lineRule="auto"/>
        <w:rPr>
          <w:rFonts w:ascii="Arial" w:hAnsi="Arial" w:cs="Arial"/>
          <w:sz w:val="22"/>
          <w:szCs w:val="22"/>
          <w:lang w:val="en-US"/>
        </w:rPr>
      </w:pPr>
      <w:r w:rsidRPr="00CE5EB9">
        <w:rPr>
          <w:rFonts w:ascii="Arial" w:hAnsi="Arial" w:cs="Arial"/>
          <w:b/>
          <w:bCs/>
          <w:sz w:val="22"/>
          <w:szCs w:val="22"/>
          <w:lang w:val="en-US"/>
        </w:rPr>
        <w:t>Clearly define the target audience</w:t>
      </w:r>
      <w:r w:rsidRPr="00CE5EB9">
        <w:rPr>
          <w:rFonts w:ascii="Arial" w:hAnsi="Arial" w:cs="Arial"/>
          <w:sz w:val="22"/>
          <w:szCs w:val="22"/>
          <w:lang w:val="en-US"/>
        </w:rPr>
        <w:t>: use CEFR level if you can, also include students’ age and even finality or study orientation. This ensures the created text is appropriate for the linguistic abilities of the learners.</w:t>
      </w:r>
    </w:p>
    <w:p w14:paraId="7A57182F" w14:textId="56BE0E70" w:rsidR="00A07CFD" w:rsidRPr="00CE5EB9" w:rsidRDefault="00A07CFD" w:rsidP="00E45457">
      <w:pPr>
        <w:pStyle w:val="Lijstalinea"/>
        <w:numPr>
          <w:ilvl w:val="0"/>
          <w:numId w:val="38"/>
        </w:numPr>
        <w:spacing w:line="360" w:lineRule="auto"/>
        <w:rPr>
          <w:rFonts w:ascii="Arial" w:hAnsi="Arial" w:cs="Arial"/>
          <w:sz w:val="22"/>
          <w:szCs w:val="22"/>
          <w:lang w:val="en-US"/>
        </w:rPr>
      </w:pPr>
      <w:r w:rsidRPr="00CE5EB9">
        <w:rPr>
          <w:rFonts w:ascii="Arial" w:hAnsi="Arial" w:cs="Arial"/>
          <w:b/>
          <w:bCs/>
          <w:sz w:val="22"/>
          <w:szCs w:val="22"/>
          <w:lang w:val="en-US"/>
        </w:rPr>
        <w:t>Specify language variant</w:t>
      </w:r>
      <w:r w:rsidRPr="00CE5EB9">
        <w:rPr>
          <w:rFonts w:ascii="Arial" w:hAnsi="Arial" w:cs="Arial"/>
          <w:sz w:val="22"/>
          <w:szCs w:val="22"/>
          <w:lang w:val="en-US"/>
        </w:rPr>
        <w:t xml:space="preserve">: by requiring either American or British English explicitly, it reduces ambiguity and ensures consistency throughout the text. </w:t>
      </w:r>
    </w:p>
    <w:p w14:paraId="3A6B6E9A" w14:textId="130466BA" w:rsidR="00A07CFD" w:rsidRPr="00CE5EB9" w:rsidRDefault="00A07CFD" w:rsidP="00E45457">
      <w:pPr>
        <w:pStyle w:val="Lijstalinea"/>
        <w:numPr>
          <w:ilvl w:val="0"/>
          <w:numId w:val="38"/>
        </w:numPr>
        <w:spacing w:line="360" w:lineRule="auto"/>
        <w:rPr>
          <w:rFonts w:ascii="Arial" w:hAnsi="Arial" w:cs="Arial"/>
          <w:sz w:val="22"/>
          <w:szCs w:val="22"/>
          <w:lang w:val="en-US"/>
        </w:rPr>
      </w:pPr>
      <w:r w:rsidRPr="00CE5EB9">
        <w:rPr>
          <w:rFonts w:ascii="Arial" w:hAnsi="Arial" w:cs="Arial"/>
          <w:b/>
          <w:bCs/>
          <w:sz w:val="22"/>
          <w:szCs w:val="22"/>
          <w:lang w:val="en-US"/>
        </w:rPr>
        <w:t>Length</w:t>
      </w:r>
      <w:r w:rsidRPr="00CE5EB9">
        <w:rPr>
          <w:rFonts w:ascii="Arial" w:hAnsi="Arial" w:cs="Arial"/>
          <w:sz w:val="22"/>
          <w:szCs w:val="22"/>
          <w:lang w:val="en-US"/>
        </w:rPr>
        <w:t xml:space="preserve">: instruct for a specific word count. AI needs specificity to give the expected results: general guidelines like “a short text” will </w:t>
      </w:r>
      <w:r w:rsidR="00CC4DB1" w:rsidRPr="00CE5EB9">
        <w:rPr>
          <w:rFonts w:ascii="Arial" w:hAnsi="Arial" w:cs="Arial"/>
          <w:sz w:val="22"/>
          <w:szCs w:val="22"/>
          <w:lang w:val="en-US"/>
        </w:rPr>
        <w:t>likely result in multiple attempts to get the desired result</w:t>
      </w:r>
      <w:r w:rsidRPr="00CE5EB9">
        <w:rPr>
          <w:rFonts w:ascii="Arial" w:hAnsi="Arial" w:cs="Arial"/>
          <w:sz w:val="22"/>
          <w:szCs w:val="22"/>
          <w:lang w:val="en-US"/>
        </w:rPr>
        <w:t xml:space="preserve">. </w:t>
      </w:r>
      <w:r w:rsidR="0026380F" w:rsidRPr="00CE5EB9">
        <w:rPr>
          <w:rFonts w:ascii="Arial" w:hAnsi="Arial" w:cs="Arial"/>
          <w:sz w:val="22"/>
          <w:szCs w:val="22"/>
          <w:lang w:val="en-US"/>
        </w:rPr>
        <w:t xml:space="preserve">Keep in mind that ChatGPT will still only approximate your desired word count. </w:t>
      </w:r>
    </w:p>
    <w:p w14:paraId="7E32E39C" w14:textId="03A37BA0" w:rsidR="00A07CFD" w:rsidRPr="00CE5EB9" w:rsidRDefault="00A07CFD" w:rsidP="00E45457">
      <w:pPr>
        <w:pStyle w:val="Lijstalinea"/>
        <w:numPr>
          <w:ilvl w:val="0"/>
          <w:numId w:val="38"/>
        </w:numPr>
        <w:spacing w:line="360" w:lineRule="auto"/>
        <w:rPr>
          <w:rFonts w:ascii="Arial" w:hAnsi="Arial" w:cs="Arial"/>
          <w:sz w:val="22"/>
          <w:szCs w:val="22"/>
          <w:lang w:val="en-US"/>
        </w:rPr>
      </w:pPr>
      <w:r w:rsidRPr="00CE5EB9">
        <w:rPr>
          <w:rFonts w:ascii="Arial" w:hAnsi="Arial" w:cs="Arial"/>
          <w:b/>
          <w:bCs/>
          <w:sz w:val="22"/>
          <w:szCs w:val="22"/>
          <w:lang w:val="en-US"/>
        </w:rPr>
        <w:t xml:space="preserve">Layout and </w:t>
      </w:r>
      <w:proofErr w:type="spellStart"/>
      <w:r w:rsidRPr="00CE5EB9">
        <w:rPr>
          <w:rFonts w:ascii="Arial" w:hAnsi="Arial" w:cs="Arial"/>
          <w:b/>
          <w:bCs/>
          <w:sz w:val="22"/>
          <w:szCs w:val="22"/>
          <w:lang w:val="en-US"/>
        </w:rPr>
        <w:t>scannability</w:t>
      </w:r>
      <w:proofErr w:type="spellEnd"/>
      <w:r w:rsidRPr="00CE5EB9">
        <w:rPr>
          <w:rFonts w:ascii="Arial" w:hAnsi="Arial" w:cs="Arial"/>
          <w:sz w:val="22"/>
          <w:szCs w:val="22"/>
          <w:lang w:val="en-US"/>
        </w:rPr>
        <w:t xml:space="preserve">: the request for clear paragraphing, subheadings, and suggested images supports learners’ reading strategies, such as skimming and scanning. By instructing the AI-tool to do this directly, you </w:t>
      </w:r>
      <w:r w:rsidR="00CC4DB1" w:rsidRPr="00CE5EB9">
        <w:rPr>
          <w:rFonts w:ascii="Arial" w:hAnsi="Arial" w:cs="Arial"/>
          <w:sz w:val="22"/>
          <w:szCs w:val="22"/>
          <w:lang w:val="en-US"/>
        </w:rPr>
        <w:t>bypass</w:t>
      </w:r>
      <w:r w:rsidRPr="00CE5EB9">
        <w:rPr>
          <w:rFonts w:ascii="Arial" w:hAnsi="Arial" w:cs="Arial"/>
          <w:sz w:val="22"/>
          <w:szCs w:val="22"/>
          <w:lang w:val="en-US"/>
        </w:rPr>
        <w:t xml:space="preserve"> the need for such editing by hand.</w:t>
      </w:r>
    </w:p>
    <w:p w14:paraId="391695F6" w14:textId="6B2DE04C" w:rsidR="00A07CFD" w:rsidRPr="00CE5EB9" w:rsidRDefault="00A07CFD" w:rsidP="00E45457">
      <w:pPr>
        <w:pStyle w:val="Lijstalinea"/>
        <w:numPr>
          <w:ilvl w:val="0"/>
          <w:numId w:val="38"/>
        </w:numPr>
        <w:spacing w:line="360" w:lineRule="auto"/>
        <w:rPr>
          <w:rFonts w:ascii="Arial" w:hAnsi="Arial" w:cs="Arial"/>
          <w:sz w:val="22"/>
          <w:szCs w:val="22"/>
          <w:lang w:val="en-US"/>
        </w:rPr>
      </w:pPr>
      <w:r w:rsidRPr="00CE5EB9">
        <w:rPr>
          <w:rFonts w:ascii="Arial" w:hAnsi="Arial" w:cs="Arial"/>
          <w:b/>
          <w:bCs/>
          <w:sz w:val="22"/>
          <w:szCs w:val="22"/>
          <w:lang w:val="en-US"/>
        </w:rPr>
        <w:t>Gloss creation</w:t>
      </w:r>
      <w:r w:rsidRPr="00CE5EB9">
        <w:rPr>
          <w:rFonts w:ascii="Arial" w:hAnsi="Arial" w:cs="Arial"/>
          <w:sz w:val="22"/>
          <w:szCs w:val="22"/>
          <w:lang w:val="en-US"/>
        </w:rPr>
        <w:t xml:space="preserve">: if you want a gloss, you need to </w:t>
      </w:r>
      <w:r w:rsidR="0026380F" w:rsidRPr="00CE5EB9">
        <w:rPr>
          <w:rFonts w:ascii="Arial" w:hAnsi="Arial" w:cs="Arial"/>
          <w:sz w:val="22"/>
          <w:szCs w:val="22"/>
          <w:lang w:val="en-US"/>
        </w:rPr>
        <w:t xml:space="preserve">specify how many words you want glossed (or a range). You also need to specify that words should not be transparent and easily guessable and that the words should be essential to comprehending the text. Otherwise, the AI will give you some very basic words, that your students will most likely already know. </w:t>
      </w:r>
    </w:p>
    <w:p w14:paraId="004D9452" w14:textId="232ADB75" w:rsidR="0026380F" w:rsidRPr="00CE5EB9" w:rsidRDefault="0026380F" w:rsidP="00E45457">
      <w:pPr>
        <w:pStyle w:val="Lijstalinea"/>
        <w:numPr>
          <w:ilvl w:val="0"/>
          <w:numId w:val="38"/>
        </w:numPr>
        <w:spacing w:line="360" w:lineRule="auto"/>
        <w:rPr>
          <w:rFonts w:ascii="Arial" w:hAnsi="Arial" w:cs="Arial"/>
          <w:sz w:val="22"/>
          <w:szCs w:val="22"/>
          <w:lang w:val="en-US"/>
        </w:rPr>
      </w:pPr>
      <w:r w:rsidRPr="00CE5EB9">
        <w:rPr>
          <w:rFonts w:ascii="Arial" w:hAnsi="Arial" w:cs="Arial"/>
          <w:b/>
          <w:bCs/>
          <w:sz w:val="22"/>
          <w:szCs w:val="22"/>
          <w:lang w:val="en-US"/>
        </w:rPr>
        <w:t>Topic selection</w:t>
      </w:r>
      <w:r w:rsidRPr="00CE5EB9">
        <w:rPr>
          <w:rFonts w:ascii="Arial" w:hAnsi="Arial" w:cs="Arial"/>
          <w:sz w:val="22"/>
          <w:szCs w:val="22"/>
          <w:lang w:val="en-US"/>
        </w:rPr>
        <w:t xml:space="preserve">: if you want texts that seem original and are enjoyable to read, you need to help the AI-tool </w:t>
      </w:r>
      <w:r w:rsidR="00CC4DB1" w:rsidRPr="00CE5EB9">
        <w:rPr>
          <w:rFonts w:ascii="Arial" w:hAnsi="Arial" w:cs="Arial"/>
          <w:sz w:val="22"/>
          <w:szCs w:val="22"/>
          <w:lang w:val="en-US"/>
        </w:rPr>
        <w:t>achieve this</w:t>
      </w:r>
      <w:r w:rsidRPr="00CE5EB9">
        <w:rPr>
          <w:rFonts w:ascii="Arial" w:hAnsi="Arial" w:cs="Arial"/>
          <w:sz w:val="22"/>
          <w:szCs w:val="22"/>
          <w:lang w:val="en-US"/>
        </w:rPr>
        <w:t xml:space="preserve">. Don’t prompt it with “write a text on hobbies”: this will give you a generic “what is a hobby” explainer text. You need to give a very precise topic and narrow the scope if you want more unique results. Something like “most dangerous </w:t>
      </w:r>
      <w:r w:rsidR="00CC4DB1" w:rsidRPr="00CE5EB9">
        <w:rPr>
          <w:rFonts w:ascii="Arial" w:hAnsi="Arial" w:cs="Arial"/>
          <w:sz w:val="22"/>
          <w:szCs w:val="22"/>
          <w:lang w:val="en-US"/>
        </w:rPr>
        <w:lastRenderedPageBreak/>
        <w:t>hobbies</w:t>
      </w:r>
      <w:r w:rsidRPr="00CE5EB9">
        <w:rPr>
          <w:rFonts w:ascii="Arial" w:hAnsi="Arial" w:cs="Arial"/>
          <w:sz w:val="22"/>
          <w:szCs w:val="22"/>
          <w:lang w:val="en-US"/>
        </w:rPr>
        <w:t xml:space="preserve"> for teens” will give you something more dynamic. Providing the AI with a scenario or narrative style (e.g. an interview with a teenager who excels at this hobby) also obliges the AI to </w:t>
      </w:r>
      <w:r w:rsidR="00CC4DB1" w:rsidRPr="00CE5EB9">
        <w:rPr>
          <w:rFonts w:ascii="Arial" w:hAnsi="Arial" w:cs="Arial"/>
          <w:sz w:val="22"/>
          <w:szCs w:val="22"/>
          <w:lang w:val="en-US"/>
        </w:rPr>
        <w:t>be</w:t>
      </w:r>
      <w:r w:rsidRPr="00CE5EB9">
        <w:rPr>
          <w:rFonts w:ascii="Arial" w:hAnsi="Arial" w:cs="Arial"/>
          <w:sz w:val="22"/>
          <w:szCs w:val="22"/>
          <w:lang w:val="en-US"/>
        </w:rPr>
        <w:t xml:space="preserve"> more creative.</w:t>
      </w:r>
    </w:p>
    <w:p w14:paraId="6EBB2C93" w14:textId="634DB52E" w:rsidR="001F4794" w:rsidRPr="00CE5EB9" w:rsidRDefault="0026380F" w:rsidP="00E45457">
      <w:pPr>
        <w:rPr>
          <w:sz w:val="21"/>
          <w:szCs w:val="18"/>
          <w:lang w:val="en-US"/>
        </w:rPr>
      </w:pPr>
      <w:r w:rsidRPr="00CE5EB9">
        <w:rPr>
          <w:sz w:val="21"/>
          <w:szCs w:val="18"/>
          <w:lang w:val="en-US"/>
        </w:rPr>
        <w:t xml:space="preserve">Below we repeat the prompt used for this corpus, which can be copy-pasted for use by teachers. The underlined segments are the variables that teachers can adapt to their own needs. </w:t>
      </w:r>
    </w:p>
    <w:p w14:paraId="0199CA0B" w14:textId="16663242" w:rsidR="00A07CFD" w:rsidRPr="00CE5EB9" w:rsidRDefault="00A07CFD" w:rsidP="00E45457">
      <w:pPr>
        <w:pStyle w:val="Kop4"/>
        <w:spacing w:after="120" w:line="360" w:lineRule="auto"/>
        <w:rPr>
          <w:lang w:val="en-US"/>
        </w:rPr>
      </w:pPr>
      <w:r w:rsidRPr="00CE5EB9">
        <w:rPr>
          <w:lang w:val="en-US"/>
        </w:rPr>
        <w:t>Final prompt:</w:t>
      </w:r>
    </w:p>
    <w:p w14:paraId="7A11D1D3" w14:textId="77777777" w:rsidR="00723EC0" w:rsidRPr="00CE5EB9" w:rsidRDefault="00723EC0" w:rsidP="00E45457">
      <w:pPr>
        <w:rPr>
          <w:lang w:val="en-US"/>
        </w:rPr>
      </w:pPr>
      <w:r w:rsidRPr="00CE5EB9">
        <w:rPr>
          <w:lang w:val="en-US"/>
        </w:rPr>
        <w:t>I am an English teacher in Flemish secondary education. Please create an original reading text by adhering strictly to the following guidelines:</w:t>
      </w:r>
    </w:p>
    <w:p w14:paraId="18AB71DB" w14:textId="77777777" w:rsidR="00723EC0" w:rsidRPr="00CE5EB9" w:rsidRDefault="00723EC0" w:rsidP="00E45457">
      <w:pPr>
        <w:rPr>
          <w:lang w:val="en-US"/>
        </w:rPr>
      </w:pPr>
    </w:p>
    <w:p w14:paraId="043BAF1C" w14:textId="77777777" w:rsidR="00723EC0" w:rsidRPr="00CE5EB9" w:rsidRDefault="00723EC0" w:rsidP="00E45457">
      <w:pPr>
        <w:numPr>
          <w:ilvl w:val="0"/>
          <w:numId w:val="13"/>
        </w:numPr>
        <w:rPr>
          <w:u w:val="single"/>
          <w:lang w:val="en-US"/>
        </w:rPr>
      </w:pPr>
      <w:r w:rsidRPr="00CE5EB9">
        <w:rPr>
          <w:b/>
          <w:bCs/>
          <w:lang w:val="en-US"/>
        </w:rPr>
        <w:t xml:space="preserve">Language Variant: </w:t>
      </w:r>
      <w:r w:rsidRPr="00CE5EB9">
        <w:rPr>
          <w:lang w:val="en-US"/>
        </w:rPr>
        <w:t xml:space="preserve">use </w:t>
      </w:r>
      <w:r w:rsidRPr="00CE5EB9">
        <w:rPr>
          <w:u w:val="single"/>
          <w:lang w:val="en-US"/>
        </w:rPr>
        <w:t>British English.</w:t>
      </w:r>
    </w:p>
    <w:p w14:paraId="00B982C4" w14:textId="77777777" w:rsidR="00723EC0" w:rsidRPr="00CE5EB9" w:rsidRDefault="00723EC0" w:rsidP="00E45457">
      <w:pPr>
        <w:pStyle w:val="Lijstalinea"/>
        <w:numPr>
          <w:ilvl w:val="0"/>
          <w:numId w:val="13"/>
        </w:numPr>
        <w:spacing w:line="360" w:lineRule="auto"/>
        <w:rPr>
          <w:lang w:val="en-US"/>
        </w:rPr>
      </w:pPr>
      <w:r w:rsidRPr="00CE5EB9">
        <w:rPr>
          <w:b/>
          <w:bCs/>
          <w:lang w:val="en-US"/>
        </w:rPr>
        <w:t xml:space="preserve">CEFR A2 Level Guidelines: </w:t>
      </w:r>
      <w:r w:rsidRPr="00CE5EB9">
        <w:rPr>
          <w:lang w:val="en-US"/>
        </w:rPr>
        <w:t xml:space="preserve">the targeted proficiency level is </w:t>
      </w:r>
      <w:r w:rsidRPr="00CE5EB9">
        <w:rPr>
          <w:u w:val="single"/>
          <w:lang w:val="en-US"/>
        </w:rPr>
        <w:t>A2</w:t>
      </w:r>
      <w:r w:rsidRPr="00CE5EB9">
        <w:rPr>
          <w:lang w:val="en-US"/>
        </w:rPr>
        <w:t xml:space="preserve">. Ensure the vocabulary, grammar, and sentence complexity align with CEFR </w:t>
      </w:r>
      <w:r w:rsidRPr="00CE5EB9">
        <w:rPr>
          <w:u w:val="single"/>
          <w:lang w:val="en-US"/>
        </w:rPr>
        <w:t>A2</w:t>
      </w:r>
      <w:r w:rsidRPr="00CE5EB9">
        <w:rPr>
          <w:lang w:val="en-US"/>
        </w:rPr>
        <w:t xml:space="preserve"> descriptors.</w:t>
      </w:r>
    </w:p>
    <w:p w14:paraId="67DA5884" w14:textId="77777777" w:rsidR="00723EC0" w:rsidRPr="00CE5EB9" w:rsidRDefault="00723EC0" w:rsidP="00E45457">
      <w:pPr>
        <w:numPr>
          <w:ilvl w:val="0"/>
          <w:numId w:val="13"/>
        </w:numPr>
        <w:tabs>
          <w:tab w:val="num" w:pos="720"/>
        </w:tabs>
        <w:rPr>
          <w:lang w:val="en-US"/>
        </w:rPr>
      </w:pPr>
      <w:r w:rsidRPr="00CE5EB9">
        <w:rPr>
          <w:b/>
          <w:bCs/>
          <w:lang w:val="en-US"/>
        </w:rPr>
        <w:t>Topic:</w:t>
      </w:r>
    </w:p>
    <w:p w14:paraId="3E82AC73" w14:textId="77777777" w:rsidR="00723EC0" w:rsidRPr="00CE5EB9" w:rsidRDefault="00723EC0" w:rsidP="00E45457">
      <w:pPr>
        <w:numPr>
          <w:ilvl w:val="1"/>
          <w:numId w:val="13"/>
        </w:numPr>
        <w:rPr>
          <w:lang w:val="en-US"/>
        </w:rPr>
      </w:pPr>
      <w:r w:rsidRPr="00CE5EB9">
        <w:rPr>
          <w:lang w:val="en-US"/>
        </w:rPr>
        <w:t xml:space="preserve">Please create an engaging text suitable for learners aged </w:t>
      </w:r>
      <w:r w:rsidRPr="00CE5EB9">
        <w:rPr>
          <w:u w:val="single"/>
          <w:lang w:val="en-US"/>
        </w:rPr>
        <w:t>15-16 years old.</w:t>
      </w:r>
    </w:p>
    <w:p w14:paraId="361E9DAE" w14:textId="77777777" w:rsidR="00723EC0" w:rsidRPr="00CE5EB9" w:rsidRDefault="00723EC0" w:rsidP="00E45457">
      <w:pPr>
        <w:numPr>
          <w:ilvl w:val="1"/>
          <w:numId w:val="13"/>
        </w:numPr>
        <w:rPr>
          <w:u w:val="single"/>
          <w:lang w:val="en-US"/>
        </w:rPr>
      </w:pPr>
      <w:r w:rsidRPr="00CE5EB9">
        <w:rPr>
          <w:u w:val="single"/>
          <w:lang w:val="en-US"/>
        </w:rPr>
        <w:t>Write a text about blogging: include testimonials from 3 young bloggers describing why they like to blog. Make the text authentic and relatable for the target audience.</w:t>
      </w:r>
    </w:p>
    <w:p w14:paraId="4F93F740" w14:textId="77777777" w:rsidR="00723EC0" w:rsidRPr="00CE5EB9" w:rsidRDefault="00723EC0" w:rsidP="00E45457">
      <w:pPr>
        <w:numPr>
          <w:ilvl w:val="0"/>
          <w:numId w:val="13"/>
        </w:numPr>
        <w:tabs>
          <w:tab w:val="num" w:pos="720"/>
        </w:tabs>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7A812052" w14:textId="77777777" w:rsidR="00723EC0" w:rsidRPr="00CE5EB9" w:rsidRDefault="00723EC0" w:rsidP="00E45457">
      <w:pPr>
        <w:numPr>
          <w:ilvl w:val="1"/>
          <w:numId w:val="13"/>
        </w:numPr>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46C1F455" w14:textId="77777777" w:rsidR="00723EC0" w:rsidRPr="00CE5EB9" w:rsidRDefault="00723EC0" w:rsidP="00E45457">
      <w:pPr>
        <w:numPr>
          <w:ilvl w:val="1"/>
          <w:numId w:val="13"/>
        </w:numPr>
        <w:rPr>
          <w:lang w:val="en-US"/>
        </w:rPr>
      </w:pPr>
      <w:r w:rsidRPr="00CE5EB9">
        <w:rPr>
          <w:lang w:val="en-US"/>
        </w:rPr>
        <w:t>Where relevant and appropriate, suggest images or visuals to accompany the text to support comprehension and engagement.</w:t>
      </w:r>
    </w:p>
    <w:p w14:paraId="19C7352D" w14:textId="77777777" w:rsidR="00723EC0" w:rsidRPr="00CE5EB9" w:rsidRDefault="00723EC0" w:rsidP="00E45457">
      <w:pPr>
        <w:numPr>
          <w:ilvl w:val="0"/>
          <w:numId w:val="13"/>
        </w:numPr>
        <w:tabs>
          <w:tab w:val="num" w:pos="720"/>
        </w:tabs>
        <w:rPr>
          <w:lang w:val="en-US"/>
        </w:rPr>
      </w:pPr>
      <w:r w:rsidRPr="00CE5EB9">
        <w:rPr>
          <w:b/>
          <w:bCs/>
          <w:lang w:val="en-US"/>
        </w:rPr>
        <w:t>Length:</w:t>
      </w:r>
    </w:p>
    <w:p w14:paraId="0A4FC017" w14:textId="77777777" w:rsidR="00723EC0" w:rsidRPr="00CE5EB9" w:rsidRDefault="00723EC0" w:rsidP="00E45457">
      <w:pPr>
        <w:numPr>
          <w:ilvl w:val="1"/>
          <w:numId w:val="13"/>
        </w:numPr>
        <w:rPr>
          <w:lang w:val="en-US"/>
        </w:rPr>
      </w:pPr>
      <w:r w:rsidRPr="00CE5EB9">
        <w:rPr>
          <w:lang w:val="en-US"/>
        </w:rPr>
        <w:t xml:space="preserve">The text should be </w:t>
      </w:r>
      <w:r w:rsidRPr="00CE5EB9">
        <w:rPr>
          <w:u w:val="single"/>
          <w:lang w:val="en-US"/>
        </w:rPr>
        <w:t>550</w:t>
      </w:r>
      <w:r w:rsidRPr="00CE5EB9">
        <w:rPr>
          <w:lang w:val="en-US"/>
        </w:rPr>
        <w:t xml:space="preserve"> words long. Explicitly confirm the word count at the end.</w:t>
      </w:r>
    </w:p>
    <w:p w14:paraId="3088E36F" w14:textId="77777777" w:rsidR="00723EC0" w:rsidRPr="00CE5EB9" w:rsidRDefault="00723EC0" w:rsidP="00E45457">
      <w:pPr>
        <w:numPr>
          <w:ilvl w:val="0"/>
          <w:numId w:val="13"/>
        </w:numPr>
        <w:tabs>
          <w:tab w:val="num" w:pos="720"/>
        </w:tabs>
        <w:rPr>
          <w:lang w:val="en-US"/>
        </w:rPr>
      </w:pPr>
      <w:r w:rsidRPr="00CE5EB9">
        <w:rPr>
          <w:b/>
          <w:bCs/>
          <w:lang w:val="en-US"/>
        </w:rPr>
        <w:t>Gloss Creation:</w:t>
      </w:r>
    </w:p>
    <w:p w14:paraId="0E89F231" w14:textId="77777777" w:rsidR="00723EC0" w:rsidRPr="00CE5EB9" w:rsidRDefault="00723EC0" w:rsidP="00E45457">
      <w:pPr>
        <w:numPr>
          <w:ilvl w:val="1"/>
          <w:numId w:val="11"/>
        </w:numPr>
        <w:rPr>
          <w:lang w:val="en-US"/>
        </w:rPr>
      </w:pPr>
      <w:r w:rsidRPr="00CE5EB9">
        <w:rPr>
          <w:lang w:val="en-US"/>
        </w:rPr>
        <w:t xml:space="preserve">Provide a gloss of </w:t>
      </w:r>
      <w:r w:rsidRPr="00CE5EB9">
        <w:rPr>
          <w:u w:val="single"/>
          <w:lang w:val="en-US"/>
        </w:rPr>
        <w:t>4-8 words</w:t>
      </w:r>
      <w:r w:rsidRPr="00CE5EB9">
        <w:rPr>
          <w:lang w:val="en-US"/>
        </w:rPr>
        <w:t xml:space="preserve"> that are not transparent or easily guessable for Dutch-speaking learners, are essential for understanding the text and are not basic CEFR </w:t>
      </w:r>
      <w:r w:rsidRPr="00CE5EB9">
        <w:rPr>
          <w:u w:val="single"/>
          <w:lang w:val="en-US"/>
        </w:rPr>
        <w:t>A2</w:t>
      </w:r>
      <w:r w:rsidRPr="00CE5EB9">
        <w:rPr>
          <w:lang w:val="en-US"/>
        </w:rPr>
        <w:t xml:space="preserve"> vocabulary. Give a Dutch translation for these words.</w:t>
      </w:r>
    </w:p>
    <w:p w14:paraId="5D1D059C" w14:textId="77777777" w:rsidR="00723EC0" w:rsidRPr="00CE5EB9" w:rsidRDefault="00723EC0" w:rsidP="00E45457">
      <w:pPr>
        <w:rPr>
          <w:lang w:val="en-US"/>
        </w:rPr>
      </w:pPr>
    </w:p>
    <w:p w14:paraId="0535BFF5" w14:textId="3E31D10D" w:rsidR="00723EC0" w:rsidRPr="00CE5EB9" w:rsidRDefault="00723EC0" w:rsidP="00E45457">
      <w:pPr>
        <w:rPr>
          <w:lang w:val="en-US"/>
        </w:rPr>
      </w:pPr>
      <w:r w:rsidRPr="00CE5EB9">
        <w:rPr>
          <w:lang w:val="en-US"/>
        </w:rPr>
        <w:lastRenderedPageBreak/>
        <w:t xml:space="preserve">By closely following these specifications, generate a reading text that effectively supports comprehension, language acquisition and learner interest within an English language classroom context. </w:t>
      </w:r>
    </w:p>
    <w:p w14:paraId="6328BC60" w14:textId="31812E83" w:rsidR="00723EC0" w:rsidRPr="00CE5EB9" w:rsidRDefault="00723EC0" w:rsidP="00E45457">
      <w:pPr>
        <w:pStyle w:val="Kop3"/>
        <w:spacing w:after="120" w:line="360" w:lineRule="auto"/>
        <w:rPr>
          <w:lang w:val="en-US"/>
        </w:rPr>
      </w:pPr>
      <w:bookmarkStart w:id="44" w:name="_Toc205813343"/>
      <w:r w:rsidRPr="00CE5EB9">
        <w:rPr>
          <w:lang w:val="en-US"/>
        </w:rPr>
        <w:t xml:space="preserve">Choice of </w:t>
      </w:r>
      <w:r w:rsidR="00DD63B2" w:rsidRPr="00CE5EB9">
        <w:rPr>
          <w:lang w:val="en-US"/>
        </w:rPr>
        <w:t>AI tools</w:t>
      </w:r>
      <w:bookmarkEnd w:id="44"/>
    </w:p>
    <w:p w14:paraId="5300AAE8" w14:textId="15C54CEF" w:rsidR="00A61A13" w:rsidRPr="00CE5EB9" w:rsidRDefault="00A61A13" w:rsidP="00E45457">
      <w:pPr>
        <w:rPr>
          <w:lang w:val="en-US"/>
        </w:rPr>
      </w:pPr>
      <w:r w:rsidRPr="00CE5EB9">
        <w:rPr>
          <w:lang w:val="en-US"/>
        </w:rPr>
        <w:t xml:space="preserve">Think about which gen-AI tool to </w:t>
      </w:r>
      <w:proofErr w:type="gramStart"/>
      <w:r w:rsidRPr="00CE5EB9">
        <w:rPr>
          <w:lang w:val="en-US"/>
        </w:rPr>
        <w:t>use</w:t>
      </w:r>
      <w:r w:rsidR="0010240F" w:rsidRPr="00CE5EB9">
        <w:rPr>
          <w:lang w:val="en-US"/>
        </w:rPr>
        <w:t>:</w:t>
      </w:r>
      <w:proofErr w:type="gramEnd"/>
      <w:r w:rsidR="0010240F" w:rsidRPr="00CE5EB9">
        <w:rPr>
          <w:lang w:val="en-US"/>
        </w:rPr>
        <w:t xml:space="preserve"> differences between tool and models within tools are</w:t>
      </w:r>
      <w:r w:rsidR="002D74E6" w:rsidRPr="00CE5EB9">
        <w:rPr>
          <w:lang w:val="en-US"/>
        </w:rPr>
        <w:t xml:space="preserve"> highly noticeable</w:t>
      </w:r>
      <w:r w:rsidR="0010240F" w:rsidRPr="00CE5EB9">
        <w:rPr>
          <w:lang w:val="en-US"/>
        </w:rPr>
        <w:t xml:space="preserve">. </w:t>
      </w:r>
      <w:r w:rsidR="00723EC0" w:rsidRPr="00CE5EB9">
        <w:rPr>
          <w:lang w:val="en-US"/>
        </w:rPr>
        <w:t xml:space="preserve">Don’t </w:t>
      </w:r>
      <w:r w:rsidR="002D74E6" w:rsidRPr="00CE5EB9">
        <w:rPr>
          <w:lang w:val="en-US"/>
        </w:rPr>
        <w:t>pick</w:t>
      </w:r>
      <w:r w:rsidR="00723EC0" w:rsidRPr="00CE5EB9">
        <w:rPr>
          <w:lang w:val="en-US"/>
        </w:rPr>
        <w:t xml:space="preserve"> ChatGPT because it is the most </w:t>
      </w:r>
      <w:r w:rsidR="002D74E6" w:rsidRPr="00CE5EB9">
        <w:rPr>
          <w:lang w:val="en-US"/>
        </w:rPr>
        <w:t>used</w:t>
      </w:r>
      <w:r w:rsidR="00F70A7E" w:rsidRPr="00CE5EB9">
        <w:rPr>
          <w:lang w:val="en-US"/>
        </w:rPr>
        <w:t>, consider</w:t>
      </w:r>
      <w:r w:rsidR="00723EC0" w:rsidRPr="00CE5EB9">
        <w:rPr>
          <w:lang w:val="en-US"/>
        </w:rPr>
        <w:t xml:space="preserve"> try</w:t>
      </w:r>
      <w:r w:rsidR="00F70A7E" w:rsidRPr="00CE5EB9">
        <w:rPr>
          <w:lang w:val="en-US"/>
        </w:rPr>
        <w:t>ing</w:t>
      </w:r>
      <w:r w:rsidR="00723EC0" w:rsidRPr="00CE5EB9">
        <w:rPr>
          <w:lang w:val="en-US"/>
        </w:rPr>
        <w:t xml:space="preserve"> different tools in a small comparative study of your own </w:t>
      </w:r>
      <w:r w:rsidR="00F70A7E" w:rsidRPr="00CE5EB9">
        <w:rPr>
          <w:lang w:val="en-US"/>
        </w:rPr>
        <w:t xml:space="preserve">to find </w:t>
      </w:r>
      <w:r w:rsidR="00723EC0" w:rsidRPr="00CE5EB9">
        <w:rPr>
          <w:lang w:val="en-US"/>
        </w:rPr>
        <w:t xml:space="preserve">the tool that works best for you. As the results from this study showed: Google Gemini is </w:t>
      </w:r>
      <w:r w:rsidR="00F70A7E" w:rsidRPr="00CE5EB9">
        <w:rPr>
          <w:lang w:val="en-US"/>
        </w:rPr>
        <w:t>worth</w:t>
      </w:r>
      <w:r w:rsidR="00723EC0" w:rsidRPr="00CE5EB9">
        <w:rPr>
          <w:lang w:val="en-US"/>
        </w:rPr>
        <w:t xml:space="preserve"> trying out. Gemini closely adhered to the prompt request</w:t>
      </w:r>
      <w:r w:rsidR="00F70A7E" w:rsidRPr="00CE5EB9">
        <w:rPr>
          <w:lang w:val="en-US"/>
        </w:rPr>
        <w:t>s</w:t>
      </w:r>
      <w:r w:rsidR="00723EC0" w:rsidRPr="00CE5EB9">
        <w:rPr>
          <w:lang w:val="en-US"/>
        </w:rPr>
        <w:t xml:space="preserve"> and produced texts that felt original and engaging. </w:t>
      </w:r>
    </w:p>
    <w:p w14:paraId="7C43DA55" w14:textId="29B8E114" w:rsidR="00723EC0" w:rsidRPr="00CE5EB9" w:rsidRDefault="00723EC0" w:rsidP="00E45457">
      <w:pPr>
        <w:rPr>
          <w:lang w:val="en-US"/>
        </w:rPr>
      </w:pPr>
      <w:r w:rsidRPr="00CE5EB9">
        <w:rPr>
          <w:lang w:val="en-US"/>
        </w:rPr>
        <w:t>Think about whether a paying subscription could be worth the cost. The subscription models usually include the possibility to create visuals directly alongside the text, increasing efficiency. The study only covered the free reasoning models, but within each tool the subscription also gives access to different and newer models, that may be even better at creating texts.</w:t>
      </w:r>
    </w:p>
    <w:p w14:paraId="010583B1" w14:textId="50C2503B" w:rsidR="00723EC0" w:rsidRPr="00CE5EB9" w:rsidRDefault="00723EC0" w:rsidP="00E45457">
      <w:pPr>
        <w:pStyle w:val="Kop3"/>
        <w:spacing w:after="120" w:line="360" w:lineRule="auto"/>
        <w:rPr>
          <w:lang w:val="en-US"/>
        </w:rPr>
      </w:pPr>
      <w:bookmarkStart w:id="45" w:name="_Toc205813344"/>
      <w:r w:rsidRPr="00CE5EB9">
        <w:rPr>
          <w:lang w:val="en-US"/>
        </w:rPr>
        <w:t>Refining &amp; checking AI-generated results</w:t>
      </w:r>
      <w:bookmarkEnd w:id="45"/>
    </w:p>
    <w:p w14:paraId="2035A3BC" w14:textId="51FDDCCE" w:rsidR="009A2D8F" w:rsidRPr="00CE5EB9" w:rsidRDefault="00566417" w:rsidP="00E45457">
      <w:pPr>
        <w:rPr>
          <w:lang w:val="en-US"/>
        </w:rPr>
      </w:pPr>
      <w:r w:rsidRPr="00CE5EB9">
        <w:rPr>
          <w:lang w:val="en-US"/>
        </w:rPr>
        <w:t xml:space="preserve">The quality of </w:t>
      </w:r>
      <w:r w:rsidR="009A2D8F" w:rsidRPr="00CE5EB9">
        <w:rPr>
          <w:lang w:val="en-US"/>
        </w:rPr>
        <w:t>the result</w:t>
      </w:r>
      <w:r w:rsidRPr="00CE5EB9">
        <w:rPr>
          <w:lang w:val="en-US"/>
        </w:rPr>
        <w:t xml:space="preserve"> will also depend on how much time a teacher is willing to spend refining the AI-output. This was not included in the study, but major improvements could be made if the teacher is willing to manually improve the gloss and add some images (either from Google Search or generated by a</w:t>
      </w:r>
      <w:r w:rsidR="00CC4DB1" w:rsidRPr="00CE5EB9">
        <w:rPr>
          <w:lang w:val="en-US"/>
        </w:rPr>
        <w:t xml:space="preserve"> separate</w:t>
      </w:r>
      <w:r w:rsidRPr="00CE5EB9">
        <w:rPr>
          <w:lang w:val="en-US"/>
        </w:rPr>
        <w:t xml:space="preserve"> AI-tool like Dall-E). </w:t>
      </w:r>
    </w:p>
    <w:p w14:paraId="00402F4A" w14:textId="130CAFFE" w:rsidR="00566417" w:rsidRPr="00CE5EB9" w:rsidRDefault="009A2D8F" w:rsidP="00E45457">
      <w:pPr>
        <w:rPr>
          <w:lang w:val="en-US"/>
        </w:rPr>
      </w:pPr>
      <w:r w:rsidRPr="00CE5EB9">
        <w:rPr>
          <w:lang w:val="en-US"/>
        </w:rPr>
        <w:t xml:space="preserve">As a teacher, it is also important to factcheck whatever text AI has generated for you. In the example of “most dangerous hobbies” there isn’t much of an issue, but if you are requesting texts on things that need to be factually accurate, you need to check the output for hallucinations. </w:t>
      </w:r>
    </w:p>
    <w:p w14:paraId="69F10732" w14:textId="77777777" w:rsidR="00CC4DB1" w:rsidRPr="00CE5EB9" w:rsidRDefault="00CC4DB1" w:rsidP="00E45457">
      <w:pPr>
        <w:pStyle w:val="Kop2"/>
        <w:spacing w:after="120" w:line="360" w:lineRule="auto"/>
        <w:rPr>
          <w:lang w:val="en-US"/>
        </w:rPr>
      </w:pPr>
    </w:p>
    <w:p w14:paraId="70F3887D" w14:textId="68C85EFD" w:rsidR="00C15EDE" w:rsidRPr="00CE5EB9" w:rsidRDefault="00C15EDE" w:rsidP="00E45457">
      <w:pPr>
        <w:pStyle w:val="Kop2"/>
        <w:spacing w:after="120" w:line="360" w:lineRule="auto"/>
        <w:rPr>
          <w:lang w:val="en-US"/>
        </w:rPr>
      </w:pPr>
      <w:bookmarkStart w:id="46" w:name="_Toc205813345"/>
      <w:r w:rsidRPr="00CE5EB9">
        <w:rPr>
          <w:lang w:val="en-US"/>
        </w:rPr>
        <w:t>Purpose &amp; value of the study</w:t>
      </w:r>
      <w:bookmarkEnd w:id="46"/>
    </w:p>
    <w:p w14:paraId="3544EB45" w14:textId="77777777" w:rsidR="00E45457" w:rsidRPr="00CE5EB9" w:rsidRDefault="001365CB" w:rsidP="00E45457">
      <w:pPr>
        <w:rPr>
          <w:lang w:val="en-US"/>
        </w:rPr>
      </w:pPr>
      <w:r w:rsidRPr="00CE5EB9">
        <w:rPr>
          <w:lang w:val="en-US"/>
        </w:rPr>
        <w:t>This study responds to a growing tension in the field of language education: while generative AI tools are becoming increasingly available to teachers</w:t>
      </w:r>
      <w:r w:rsidR="00E45457" w:rsidRPr="00CE5EB9">
        <w:rPr>
          <w:lang w:val="en-US"/>
        </w:rPr>
        <w:t xml:space="preserve"> (and students)</w:t>
      </w:r>
      <w:r w:rsidRPr="00CE5EB9">
        <w:rPr>
          <w:lang w:val="en-US"/>
        </w:rPr>
        <w:t>, there is still a lack of clarity regarding their pedagogical validity and practical application. By investigating whether freely accessible AI tools can generate CEFR-A2-appropriate reading materials for Flemish ESL learners, this research addresses a concrete and pressing need among classroom practitioners.</w:t>
      </w:r>
    </w:p>
    <w:p w14:paraId="5DBF6CBB" w14:textId="77777777" w:rsidR="00E45457" w:rsidRPr="00CE5EB9" w:rsidRDefault="001365CB" w:rsidP="00E45457">
      <w:pPr>
        <w:rPr>
          <w:lang w:val="en-US"/>
        </w:rPr>
      </w:pPr>
      <w:r w:rsidRPr="00CE5EB9">
        <w:rPr>
          <w:lang w:val="en-US"/>
        </w:rPr>
        <w:lastRenderedPageBreak/>
        <w:t>The study offers three specific contributions. First, it provides empirical evidence</w:t>
      </w:r>
      <w:r w:rsidR="00E45457" w:rsidRPr="00CE5EB9">
        <w:rPr>
          <w:lang w:val="en-US"/>
        </w:rPr>
        <w:t xml:space="preserve">, </w:t>
      </w:r>
      <w:r w:rsidRPr="00CE5EB9">
        <w:rPr>
          <w:lang w:val="en-US"/>
        </w:rPr>
        <w:t>grounded in corpus linguistics</w:t>
      </w:r>
      <w:r w:rsidR="00E45457" w:rsidRPr="00CE5EB9">
        <w:rPr>
          <w:lang w:val="en-US"/>
        </w:rPr>
        <w:t xml:space="preserve">, </w:t>
      </w:r>
      <w:r w:rsidRPr="00CE5EB9">
        <w:rPr>
          <w:lang w:val="en-US"/>
        </w:rPr>
        <w:t xml:space="preserve">on the lexical </w:t>
      </w:r>
      <w:r w:rsidR="00E45457" w:rsidRPr="00CE5EB9">
        <w:rPr>
          <w:lang w:val="en-US"/>
        </w:rPr>
        <w:t>features</w:t>
      </w:r>
      <w:r w:rsidRPr="00CE5EB9">
        <w:rPr>
          <w:lang w:val="en-US"/>
        </w:rPr>
        <w:t xml:space="preserve"> of AI-generated texts in comparison to established instructional materials. Second, it develops a replicable methodological framework combining AntWordProfiler and CEFR-aligned lexical benchmarks. Third, it formulates practical design guidelines for teachers to create reading materials using AI responsibly and effectively.</w:t>
      </w:r>
    </w:p>
    <w:p w14:paraId="56686E84" w14:textId="6D8A7DD1" w:rsidR="00E45457" w:rsidRPr="00CE5EB9" w:rsidRDefault="001365CB" w:rsidP="00E45457">
      <w:pPr>
        <w:rPr>
          <w:lang w:val="en-US"/>
        </w:rPr>
      </w:pPr>
      <w:r w:rsidRPr="00CE5EB9">
        <w:rPr>
          <w:lang w:val="en-US"/>
        </w:rPr>
        <w:t xml:space="preserve">In doing so, this research bridges a gap between theoretical debates about AI in education and the day-to-day concerns of teachers navigating limited resources, heterogeneous classrooms, and evolving curriculum goals. It empowers teachers to make evidence-informed decisions, reduces reliance on </w:t>
      </w:r>
      <w:r w:rsidR="00CC4DB1" w:rsidRPr="00CE5EB9">
        <w:rPr>
          <w:lang w:val="en-US"/>
        </w:rPr>
        <w:t>hand</w:t>
      </w:r>
      <w:r w:rsidRPr="00CE5EB9">
        <w:rPr>
          <w:lang w:val="en-US"/>
        </w:rPr>
        <w:t xml:space="preserve">books, and </w:t>
      </w:r>
      <w:proofErr w:type="gramStart"/>
      <w:r w:rsidRPr="00CE5EB9">
        <w:rPr>
          <w:lang w:val="en-US"/>
        </w:rPr>
        <w:t>opens up</w:t>
      </w:r>
      <w:proofErr w:type="gramEnd"/>
      <w:r w:rsidRPr="00CE5EB9">
        <w:rPr>
          <w:lang w:val="en-US"/>
        </w:rPr>
        <w:t xml:space="preserve"> new possibilities for responsive, interest-based instruction.</w:t>
      </w:r>
    </w:p>
    <w:p w14:paraId="44B3BD59" w14:textId="6A519105" w:rsidR="0087251A" w:rsidRPr="00CE5EB9" w:rsidRDefault="001365CB" w:rsidP="00E45457">
      <w:pPr>
        <w:rPr>
          <w:lang w:val="en-US"/>
        </w:rPr>
      </w:pPr>
      <w:r w:rsidRPr="00CE5EB9">
        <w:rPr>
          <w:lang w:val="en-US"/>
        </w:rPr>
        <w:t>Finally, this project illustrates how educational research can help critically integrate emerging technologies into pedagogical practice</w:t>
      </w:r>
      <w:r w:rsidR="00E45457" w:rsidRPr="00CE5EB9">
        <w:rPr>
          <w:lang w:val="en-US"/>
        </w:rPr>
        <w:t xml:space="preserve">. All the while </w:t>
      </w:r>
      <w:r w:rsidRPr="00CE5EB9">
        <w:rPr>
          <w:lang w:val="en-US"/>
        </w:rPr>
        <w:t>ensuring that innovations such as generative AI serve the needs of learners, rathe</w:t>
      </w:r>
      <w:r w:rsidR="00E45457" w:rsidRPr="00CE5EB9">
        <w:rPr>
          <w:lang w:val="en-US"/>
        </w:rPr>
        <w:t>r than undermining them.</w:t>
      </w:r>
    </w:p>
    <w:p w14:paraId="56DA8068" w14:textId="177CF59E" w:rsidR="00B07696" w:rsidRPr="00CE5EB9" w:rsidRDefault="00B07696" w:rsidP="00ED7259">
      <w:pPr>
        <w:rPr>
          <w:lang w:val="en-US"/>
        </w:rPr>
      </w:pPr>
      <w:r w:rsidRPr="00CE5EB9">
        <w:rPr>
          <w:lang w:val="en-US"/>
        </w:rPr>
        <w:br w:type="page"/>
      </w:r>
    </w:p>
    <w:p w14:paraId="4A7AB25D" w14:textId="0712A87D" w:rsidR="00B07696" w:rsidRPr="00CE5EB9" w:rsidRDefault="00B07696" w:rsidP="00E750A6">
      <w:pPr>
        <w:pStyle w:val="Kop1"/>
        <w:spacing w:line="360" w:lineRule="auto"/>
        <w:rPr>
          <w:lang w:val="en-US"/>
        </w:rPr>
      </w:pPr>
      <w:bookmarkStart w:id="47" w:name="_Toc205813346"/>
      <w:r w:rsidRPr="00CE5EB9">
        <w:rPr>
          <w:lang w:val="en-US"/>
        </w:rPr>
        <w:lastRenderedPageBreak/>
        <w:t>References</w:t>
      </w:r>
      <w:bookmarkEnd w:id="47"/>
    </w:p>
    <w:p w14:paraId="16F8E554"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Anthony, L. (2024). </w:t>
      </w:r>
      <w:r w:rsidRPr="00CE5EB9">
        <w:rPr>
          <w:rFonts w:cs="Arial"/>
          <w:i/>
          <w:iCs/>
          <w:szCs w:val="22"/>
          <w:lang w:val="en-US"/>
        </w:rPr>
        <w:t>AntWordProfiler</w:t>
      </w:r>
      <w:r w:rsidRPr="00CE5EB9">
        <w:rPr>
          <w:rFonts w:cs="Arial"/>
          <w:szCs w:val="22"/>
          <w:lang w:val="en-US"/>
        </w:rPr>
        <w:t xml:space="preserve"> (Version 2.2.1) [Computer software]. </w:t>
      </w:r>
      <w:proofErr w:type="spellStart"/>
      <w:r w:rsidRPr="00CE5EB9">
        <w:rPr>
          <w:rFonts w:cs="Arial"/>
          <w:szCs w:val="22"/>
          <w:lang w:val="en-US"/>
        </w:rPr>
        <w:t>Waseda</w:t>
      </w:r>
      <w:proofErr w:type="spellEnd"/>
      <w:r w:rsidRPr="00CE5EB9">
        <w:rPr>
          <w:rFonts w:cs="Arial"/>
          <w:szCs w:val="22"/>
          <w:lang w:val="en-US"/>
        </w:rPr>
        <w:t xml:space="preserve"> University. </w:t>
      </w:r>
      <w:hyperlink r:id="rId22" w:tgtFrame="_new" w:history="1">
        <w:r w:rsidRPr="00CE5EB9">
          <w:rPr>
            <w:rFonts w:cs="Arial"/>
            <w:color w:val="0000FF"/>
            <w:szCs w:val="22"/>
            <w:u w:val="single"/>
            <w:lang w:val="en-US"/>
          </w:rPr>
          <w:t>https://www.laurenceanthony.net/software/AntWordProfiler</w:t>
        </w:r>
      </w:hyperlink>
    </w:p>
    <w:p w14:paraId="65827F8F"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Bogaert, G., et al. (2021). </w:t>
      </w:r>
      <w:r w:rsidRPr="00CE5EB9">
        <w:rPr>
          <w:rFonts w:cs="Arial"/>
          <w:i/>
          <w:iCs/>
          <w:szCs w:val="22"/>
          <w:lang w:val="en-US"/>
        </w:rPr>
        <w:t xml:space="preserve">New Strike 3 </w:t>
      </w:r>
      <w:proofErr w:type="spellStart"/>
      <w:r w:rsidRPr="00CE5EB9">
        <w:rPr>
          <w:rFonts w:cs="Arial"/>
          <w:i/>
          <w:iCs/>
          <w:szCs w:val="22"/>
          <w:lang w:val="en-US"/>
        </w:rPr>
        <w:t>leerwerkboek</w:t>
      </w:r>
      <w:proofErr w:type="spellEnd"/>
      <w:r w:rsidRPr="00CE5EB9">
        <w:rPr>
          <w:rFonts w:cs="Arial"/>
          <w:i/>
          <w:iCs/>
          <w:szCs w:val="22"/>
          <w:lang w:val="en-US"/>
        </w:rPr>
        <w:t xml:space="preserve">: Incl. Pelckmans </w:t>
      </w:r>
      <w:proofErr w:type="spellStart"/>
      <w:r w:rsidRPr="00CE5EB9">
        <w:rPr>
          <w:rFonts w:cs="Arial"/>
          <w:i/>
          <w:iCs/>
          <w:szCs w:val="22"/>
          <w:lang w:val="en-US"/>
        </w:rPr>
        <w:t>Portaal</w:t>
      </w:r>
      <w:proofErr w:type="spellEnd"/>
      <w:r w:rsidRPr="00CE5EB9">
        <w:rPr>
          <w:rFonts w:cs="Arial"/>
          <w:szCs w:val="22"/>
          <w:lang w:val="en-US"/>
        </w:rPr>
        <w:t>. Pelckmans.</w:t>
      </w:r>
    </w:p>
    <w:p w14:paraId="5A648C0E"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Bogaert, G., et al. (2024). </w:t>
      </w:r>
      <w:r w:rsidRPr="00CE5EB9">
        <w:rPr>
          <w:rFonts w:cs="Arial"/>
          <w:i/>
          <w:iCs/>
          <w:szCs w:val="22"/>
          <w:lang w:val="en-US"/>
        </w:rPr>
        <w:t xml:space="preserve">New Strike 4 </w:t>
      </w:r>
      <w:proofErr w:type="spellStart"/>
      <w:r w:rsidRPr="00CE5EB9">
        <w:rPr>
          <w:rFonts w:cs="Arial"/>
          <w:i/>
          <w:iCs/>
          <w:szCs w:val="22"/>
          <w:lang w:val="en-US"/>
        </w:rPr>
        <w:t>leerwerkboek</w:t>
      </w:r>
      <w:proofErr w:type="spellEnd"/>
      <w:r w:rsidRPr="00CE5EB9">
        <w:rPr>
          <w:rFonts w:cs="Arial"/>
          <w:i/>
          <w:iCs/>
          <w:szCs w:val="22"/>
          <w:lang w:val="en-US"/>
        </w:rPr>
        <w:t xml:space="preserve">: Incl. Pelckmans </w:t>
      </w:r>
      <w:proofErr w:type="spellStart"/>
      <w:r w:rsidRPr="00CE5EB9">
        <w:rPr>
          <w:rFonts w:cs="Arial"/>
          <w:i/>
          <w:iCs/>
          <w:szCs w:val="22"/>
          <w:lang w:val="en-US"/>
        </w:rPr>
        <w:t>Portaal</w:t>
      </w:r>
      <w:proofErr w:type="spellEnd"/>
      <w:r w:rsidRPr="00CE5EB9">
        <w:rPr>
          <w:rFonts w:cs="Arial"/>
          <w:szCs w:val="22"/>
          <w:lang w:val="en-US"/>
        </w:rPr>
        <w:t>. Pelckmans.</w:t>
      </w:r>
    </w:p>
    <w:p w14:paraId="5E5DDFA2"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Cobb, T. (n.d.). </w:t>
      </w:r>
      <w:r w:rsidRPr="00CE5EB9">
        <w:rPr>
          <w:rFonts w:cs="Arial"/>
          <w:i/>
          <w:iCs/>
          <w:szCs w:val="22"/>
          <w:lang w:val="en-US"/>
        </w:rPr>
        <w:t xml:space="preserve">Web </w:t>
      </w:r>
      <w:proofErr w:type="spellStart"/>
      <w:r w:rsidRPr="00CE5EB9">
        <w:rPr>
          <w:rFonts w:cs="Arial"/>
          <w:i/>
          <w:iCs/>
          <w:szCs w:val="22"/>
          <w:lang w:val="en-US"/>
        </w:rPr>
        <w:t>Vocabprofile</w:t>
      </w:r>
      <w:proofErr w:type="spellEnd"/>
      <w:r w:rsidRPr="00CE5EB9">
        <w:rPr>
          <w:rFonts w:cs="Arial"/>
          <w:szCs w:val="22"/>
          <w:lang w:val="en-US"/>
        </w:rPr>
        <w:t xml:space="preserve"> [Web-based lexical profiling tool]. Retrieved July 7, 2025, from </w:t>
      </w:r>
      <w:hyperlink r:id="rId23" w:tgtFrame="_new" w:history="1">
        <w:r w:rsidRPr="00CE5EB9">
          <w:rPr>
            <w:rFonts w:cs="Arial"/>
            <w:color w:val="0000FF"/>
            <w:szCs w:val="22"/>
            <w:u w:val="single"/>
            <w:lang w:val="en-US"/>
          </w:rPr>
          <w:t>http://www.lextutor.ca/vp/</w:t>
        </w:r>
      </w:hyperlink>
    </w:p>
    <w:p w14:paraId="52592EEE" w14:textId="77777777" w:rsidR="00E01C4C" w:rsidRPr="00CE5EB9" w:rsidRDefault="00E01C4C" w:rsidP="00E01C4C">
      <w:pPr>
        <w:spacing w:before="100" w:beforeAutospacing="1" w:after="100" w:afterAutospacing="1"/>
        <w:rPr>
          <w:rFonts w:cs="Arial"/>
          <w:szCs w:val="22"/>
          <w:lang w:val="en-US"/>
        </w:rPr>
      </w:pPr>
      <w:proofErr w:type="spellStart"/>
      <w:r w:rsidRPr="00CE5EB9">
        <w:rPr>
          <w:rFonts w:cs="Arial"/>
          <w:szCs w:val="22"/>
          <w:lang w:val="en-US"/>
        </w:rPr>
        <w:t>Delmelle</w:t>
      </w:r>
      <w:proofErr w:type="spellEnd"/>
      <w:r w:rsidRPr="00CE5EB9">
        <w:rPr>
          <w:rFonts w:cs="Arial"/>
          <w:szCs w:val="22"/>
          <w:lang w:val="en-US"/>
        </w:rPr>
        <w:t xml:space="preserve">, L., De Wulf, G., </w:t>
      </w:r>
      <w:proofErr w:type="spellStart"/>
      <w:r w:rsidRPr="00CE5EB9">
        <w:rPr>
          <w:rFonts w:cs="Arial"/>
          <w:szCs w:val="22"/>
          <w:lang w:val="en-US"/>
        </w:rPr>
        <w:t>Munten</w:t>
      </w:r>
      <w:proofErr w:type="spellEnd"/>
      <w:r w:rsidRPr="00CE5EB9">
        <w:rPr>
          <w:rFonts w:cs="Arial"/>
          <w:szCs w:val="22"/>
          <w:lang w:val="en-US"/>
        </w:rPr>
        <w:t xml:space="preserve">, K., </w:t>
      </w:r>
      <w:proofErr w:type="spellStart"/>
      <w:r w:rsidRPr="00CE5EB9">
        <w:rPr>
          <w:rFonts w:cs="Arial"/>
          <w:szCs w:val="22"/>
          <w:lang w:val="en-US"/>
        </w:rPr>
        <w:t>Vieuvalet</w:t>
      </w:r>
      <w:proofErr w:type="spellEnd"/>
      <w:r w:rsidRPr="00CE5EB9">
        <w:rPr>
          <w:rFonts w:cs="Arial"/>
          <w:szCs w:val="22"/>
          <w:lang w:val="en-US"/>
        </w:rPr>
        <w:t xml:space="preserve">, J., </w:t>
      </w:r>
      <w:proofErr w:type="spellStart"/>
      <w:r w:rsidRPr="00CE5EB9">
        <w:rPr>
          <w:rFonts w:cs="Arial"/>
          <w:szCs w:val="22"/>
          <w:lang w:val="en-US"/>
        </w:rPr>
        <w:t>Willekens</w:t>
      </w:r>
      <w:proofErr w:type="spellEnd"/>
      <w:r w:rsidRPr="00CE5EB9">
        <w:rPr>
          <w:rFonts w:cs="Arial"/>
          <w:szCs w:val="22"/>
          <w:lang w:val="en-US"/>
        </w:rPr>
        <w:t xml:space="preserve">, S., Verbiest, N., &amp; De Ryck, N. (2021). </w:t>
      </w:r>
      <w:r w:rsidRPr="00CE5EB9">
        <w:rPr>
          <w:rFonts w:cs="Arial"/>
          <w:i/>
          <w:iCs/>
          <w:szCs w:val="22"/>
          <w:lang w:val="en-US"/>
        </w:rPr>
        <w:t xml:space="preserve">Let’s Connect 3: </w:t>
      </w:r>
      <w:proofErr w:type="spellStart"/>
      <w:r w:rsidRPr="00CE5EB9">
        <w:rPr>
          <w:rFonts w:cs="Arial"/>
          <w:i/>
          <w:iCs/>
          <w:szCs w:val="22"/>
          <w:lang w:val="en-US"/>
        </w:rPr>
        <w:t>Leerwerkboek</w:t>
      </w:r>
      <w:proofErr w:type="spellEnd"/>
      <w:r w:rsidRPr="00CE5EB9">
        <w:rPr>
          <w:rFonts w:cs="Arial"/>
          <w:szCs w:val="22"/>
          <w:lang w:val="en-US"/>
        </w:rPr>
        <w:t xml:space="preserve"> (1st ed., 324 pp.). Plantyn.</w:t>
      </w:r>
    </w:p>
    <w:p w14:paraId="426A3B93" w14:textId="77777777" w:rsidR="00E01C4C" w:rsidRPr="00CE5EB9" w:rsidRDefault="00E01C4C" w:rsidP="00E01C4C">
      <w:pPr>
        <w:spacing w:before="100" w:beforeAutospacing="1" w:after="100" w:afterAutospacing="1"/>
        <w:rPr>
          <w:rFonts w:cs="Arial"/>
          <w:szCs w:val="22"/>
          <w:lang w:val="en-US"/>
        </w:rPr>
      </w:pPr>
      <w:proofErr w:type="spellStart"/>
      <w:r w:rsidRPr="00CE5EB9">
        <w:rPr>
          <w:rFonts w:cs="Arial"/>
          <w:szCs w:val="22"/>
          <w:lang w:val="en-US"/>
        </w:rPr>
        <w:t>Deltour</w:t>
      </w:r>
      <w:proofErr w:type="spellEnd"/>
      <w:r w:rsidRPr="00CE5EB9">
        <w:rPr>
          <w:rFonts w:cs="Arial"/>
          <w:szCs w:val="22"/>
          <w:lang w:val="en-US"/>
        </w:rPr>
        <w:t xml:space="preserve">, C., De Wulf, G., &amp; </w:t>
      </w:r>
      <w:proofErr w:type="spellStart"/>
      <w:r w:rsidRPr="00CE5EB9">
        <w:rPr>
          <w:rFonts w:cs="Arial"/>
          <w:szCs w:val="22"/>
          <w:lang w:val="en-US"/>
        </w:rPr>
        <w:t>Plaquet</w:t>
      </w:r>
      <w:proofErr w:type="spellEnd"/>
      <w:r w:rsidRPr="00CE5EB9">
        <w:rPr>
          <w:rFonts w:cs="Arial"/>
          <w:szCs w:val="22"/>
          <w:lang w:val="en-US"/>
        </w:rPr>
        <w:t xml:space="preserve">, A. (2022). </w:t>
      </w:r>
      <w:r w:rsidRPr="00CE5EB9">
        <w:rPr>
          <w:rFonts w:cs="Arial"/>
          <w:i/>
          <w:iCs/>
          <w:szCs w:val="22"/>
          <w:lang w:val="en-US"/>
        </w:rPr>
        <w:t xml:space="preserve">Let’s Connect 4: </w:t>
      </w:r>
      <w:proofErr w:type="spellStart"/>
      <w:r w:rsidRPr="00CE5EB9">
        <w:rPr>
          <w:rFonts w:cs="Arial"/>
          <w:i/>
          <w:iCs/>
          <w:szCs w:val="22"/>
          <w:lang w:val="en-US"/>
        </w:rPr>
        <w:t>Leerwerkboek</w:t>
      </w:r>
      <w:proofErr w:type="spellEnd"/>
      <w:r w:rsidRPr="00CE5EB9">
        <w:rPr>
          <w:rFonts w:cs="Arial"/>
          <w:szCs w:val="22"/>
          <w:lang w:val="en-US"/>
        </w:rPr>
        <w:t xml:space="preserve"> (1st ed., 364 pp.). Plantyn.</w:t>
      </w:r>
    </w:p>
    <w:p w14:paraId="007C4B73"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Doshi, T. (2025, June 17). We’re expanding our Gemini 2.5 family of models. </w:t>
      </w:r>
      <w:r w:rsidRPr="00CE5EB9">
        <w:rPr>
          <w:rFonts w:cs="Arial"/>
          <w:i/>
          <w:iCs/>
          <w:szCs w:val="22"/>
          <w:lang w:val="en-US"/>
        </w:rPr>
        <w:t>Google Blog</w:t>
      </w:r>
      <w:r w:rsidRPr="00CE5EB9">
        <w:rPr>
          <w:rFonts w:cs="Arial"/>
          <w:szCs w:val="22"/>
          <w:lang w:val="en-US"/>
        </w:rPr>
        <w:t xml:space="preserve">. </w:t>
      </w:r>
      <w:hyperlink r:id="rId24" w:tgtFrame="_new" w:history="1">
        <w:r w:rsidRPr="00CE5EB9">
          <w:rPr>
            <w:rFonts w:cs="Arial"/>
            <w:color w:val="0000FF"/>
            <w:szCs w:val="22"/>
            <w:u w:val="single"/>
            <w:lang w:val="en-US"/>
          </w:rPr>
          <w:t>https://blog.google/products/gemini/gemini-2-5-model-family-expands/</w:t>
        </w:r>
      </w:hyperlink>
    </w:p>
    <w:p w14:paraId="3B673479"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East Central College. (n.d.). Detecting AI-generated text in educational content. </w:t>
      </w:r>
      <w:r w:rsidRPr="00CE5EB9">
        <w:rPr>
          <w:rFonts w:cs="Arial"/>
          <w:i/>
          <w:iCs/>
          <w:szCs w:val="22"/>
          <w:lang w:val="en-US"/>
        </w:rPr>
        <w:t>AI Essentials for ECC Faculty</w:t>
      </w:r>
      <w:r w:rsidRPr="00CE5EB9">
        <w:rPr>
          <w:rFonts w:cs="Arial"/>
          <w:szCs w:val="22"/>
          <w:lang w:val="en-US"/>
        </w:rPr>
        <w:t xml:space="preserve">. Retrieved June 27, 2025, from </w:t>
      </w:r>
      <w:hyperlink r:id="rId25" w:tgtFrame="_new" w:history="1">
        <w:r w:rsidRPr="00CE5EB9">
          <w:rPr>
            <w:rFonts w:cs="Arial"/>
            <w:color w:val="0000FF"/>
            <w:szCs w:val="22"/>
            <w:u w:val="single"/>
            <w:lang w:val="en-US"/>
          </w:rPr>
          <w:t>https://www.eastcentral.edu/free/ai-faculty-resources/detecting-ai-generated-text/</w:t>
        </w:r>
      </w:hyperlink>
    </w:p>
    <w:p w14:paraId="0154DA8E"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First Page Sage. (2025, July 1). Top generative AI chatbots by market share [Report]. </w:t>
      </w:r>
      <w:r w:rsidRPr="00CE5EB9">
        <w:rPr>
          <w:rFonts w:cs="Arial"/>
          <w:i/>
          <w:iCs/>
          <w:szCs w:val="22"/>
          <w:lang w:val="en-US"/>
        </w:rPr>
        <w:t>First Page Sage</w:t>
      </w:r>
      <w:r w:rsidRPr="00CE5EB9">
        <w:rPr>
          <w:rFonts w:cs="Arial"/>
          <w:szCs w:val="22"/>
          <w:lang w:val="en-US"/>
        </w:rPr>
        <w:t xml:space="preserve">. </w:t>
      </w:r>
      <w:hyperlink r:id="rId26" w:tgtFrame="_new" w:history="1">
        <w:r w:rsidRPr="00CE5EB9">
          <w:rPr>
            <w:rFonts w:cs="Arial"/>
            <w:color w:val="0000FF"/>
            <w:szCs w:val="22"/>
            <w:u w:val="single"/>
            <w:lang w:val="en-US"/>
          </w:rPr>
          <w:t>https://firstpagesage.com/reports/top-generative-ai-chatbots/</w:t>
        </w:r>
      </w:hyperlink>
    </w:p>
    <w:p w14:paraId="2F513B4D"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GO! </w:t>
      </w:r>
      <w:proofErr w:type="spellStart"/>
      <w:r w:rsidRPr="00CE5EB9">
        <w:rPr>
          <w:rFonts w:cs="Arial"/>
          <w:szCs w:val="22"/>
          <w:lang w:val="en-US"/>
        </w:rPr>
        <w:t>Onderwijs</w:t>
      </w:r>
      <w:proofErr w:type="spellEnd"/>
      <w:r w:rsidRPr="00CE5EB9">
        <w:rPr>
          <w:rFonts w:cs="Arial"/>
          <w:szCs w:val="22"/>
          <w:lang w:val="en-US"/>
        </w:rPr>
        <w:t xml:space="preserve"> van de </w:t>
      </w:r>
      <w:proofErr w:type="spellStart"/>
      <w:r w:rsidRPr="00CE5EB9">
        <w:rPr>
          <w:rFonts w:cs="Arial"/>
          <w:szCs w:val="22"/>
          <w:lang w:val="en-US"/>
        </w:rPr>
        <w:t>Vlaamse</w:t>
      </w:r>
      <w:proofErr w:type="spellEnd"/>
      <w:r w:rsidRPr="00CE5EB9">
        <w:rPr>
          <w:rFonts w:cs="Arial"/>
          <w:szCs w:val="22"/>
          <w:lang w:val="en-US"/>
        </w:rPr>
        <w:t xml:space="preserve"> </w:t>
      </w:r>
      <w:proofErr w:type="spellStart"/>
      <w:r w:rsidRPr="00CE5EB9">
        <w:rPr>
          <w:rFonts w:cs="Arial"/>
          <w:szCs w:val="22"/>
          <w:lang w:val="en-US"/>
        </w:rPr>
        <w:t>Gemeenschap</w:t>
      </w:r>
      <w:proofErr w:type="spellEnd"/>
      <w:r w:rsidRPr="00CE5EB9">
        <w:rPr>
          <w:rFonts w:cs="Arial"/>
          <w:szCs w:val="22"/>
          <w:lang w:val="en-US"/>
        </w:rPr>
        <w:t xml:space="preserve">. (2025). </w:t>
      </w:r>
      <w:proofErr w:type="spellStart"/>
      <w:r w:rsidRPr="00CE5EB9">
        <w:rPr>
          <w:rFonts w:cs="Arial"/>
          <w:i/>
          <w:iCs/>
          <w:szCs w:val="22"/>
          <w:lang w:val="en-US"/>
        </w:rPr>
        <w:t>Leerplan</w:t>
      </w:r>
      <w:proofErr w:type="spellEnd"/>
      <w:r w:rsidRPr="00CE5EB9">
        <w:rPr>
          <w:rFonts w:cs="Arial"/>
          <w:i/>
          <w:iCs/>
          <w:szCs w:val="22"/>
          <w:lang w:val="en-US"/>
        </w:rPr>
        <w:t xml:space="preserve"> </w:t>
      </w:r>
      <w:proofErr w:type="spellStart"/>
      <w:r w:rsidRPr="00CE5EB9">
        <w:rPr>
          <w:rFonts w:cs="Arial"/>
          <w:i/>
          <w:iCs/>
          <w:szCs w:val="22"/>
          <w:lang w:val="en-US"/>
        </w:rPr>
        <w:t>tweede</w:t>
      </w:r>
      <w:proofErr w:type="spellEnd"/>
      <w:r w:rsidRPr="00CE5EB9">
        <w:rPr>
          <w:rFonts w:cs="Arial"/>
          <w:i/>
          <w:iCs/>
          <w:szCs w:val="22"/>
          <w:lang w:val="en-US"/>
        </w:rPr>
        <w:t xml:space="preserve"> </w:t>
      </w:r>
      <w:proofErr w:type="spellStart"/>
      <w:r w:rsidRPr="00CE5EB9">
        <w:rPr>
          <w:rFonts w:cs="Arial"/>
          <w:i/>
          <w:iCs/>
          <w:szCs w:val="22"/>
          <w:lang w:val="en-US"/>
        </w:rPr>
        <w:t>graad</w:t>
      </w:r>
      <w:proofErr w:type="spellEnd"/>
      <w:r w:rsidRPr="00CE5EB9">
        <w:rPr>
          <w:rFonts w:cs="Arial"/>
          <w:i/>
          <w:iCs/>
          <w:szCs w:val="22"/>
          <w:lang w:val="en-US"/>
        </w:rPr>
        <w:t xml:space="preserve"> </w:t>
      </w:r>
      <w:proofErr w:type="spellStart"/>
      <w:r w:rsidRPr="00CE5EB9">
        <w:rPr>
          <w:rFonts w:cs="Arial"/>
          <w:i/>
          <w:iCs/>
          <w:szCs w:val="22"/>
          <w:lang w:val="en-US"/>
        </w:rPr>
        <w:t>secundair</w:t>
      </w:r>
      <w:proofErr w:type="spellEnd"/>
      <w:r w:rsidRPr="00CE5EB9">
        <w:rPr>
          <w:rFonts w:cs="Arial"/>
          <w:i/>
          <w:iCs/>
          <w:szCs w:val="22"/>
          <w:lang w:val="en-US"/>
        </w:rPr>
        <w:t xml:space="preserve"> </w:t>
      </w:r>
      <w:proofErr w:type="spellStart"/>
      <w:r w:rsidRPr="00CE5EB9">
        <w:rPr>
          <w:rFonts w:cs="Arial"/>
          <w:i/>
          <w:iCs/>
          <w:szCs w:val="22"/>
          <w:lang w:val="en-US"/>
        </w:rPr>
        <w:t>onderwijs</w:t>
      </w:r>
      <w:proofErr w:type="spellEnd"/>
      <w:r w:rsidRPr="00CE5EB9">
        <w:rPr>
          <w:rFonts w:cs="Arial"/>
          <w:i/>
          <w:iCs/>
          <w:szCs w:val="22"/>
          <w:lang w:val="en-US"/>
        </w:rPr>
        <w:t xml:space="preserve"> – </w:t>
      </w:r>
      <w:proofErr w:type="spellStart"/>
      <w:r w:rsidRPr="00CE5EB9">
        <w:rPr>
          <w:rFonts w:cs="Arial"/>
          <w:i/>
          <w:iCs/>
          <w:szCs w:val="22"/>
          <w:lang w:val="en-US"/>
        </w:rPr>
        <w:t>Basisvorming</w:t>
      </w:r>
      <w:proofErr w:type="spellEnd"/>
      <w:r w:rsidRPr="00CE5EB9">
        <w:rPr>
          <w:rFonts w:cs="Arial"/>
          <w:i/>
          <w:iCs/>
          <w:szCs w:val="22"/>
          <w:lang w:val="en-US"/>
        </w:rPr>
        <w:t xml:space="preserve"> (</w:t>
      </w:r>
      <w:proofErr w:type="spellStart"/>
      <w:r w:rsidRPr="00CE5EB9">
        <w:rPr>
          <w:rFonts w:cs="Arial"/>
          <w:i/>
          <w:iCs/>
          <w:szCs w:val="22"/>
          <w:lang w:val="en-US"/>
        </w:rPr>
        <w:t>Dubbele</w:t>
      </w:r>
      <w:proofErr w:type="spellEnd"/>
      <w:r w:rsidRPr="00CE5EB9">
        <w:rPr>
          <w:rFonts w:cs="Arial"/>
          <w:i/>
          <w:iCs/>
          <w:szCs w:val="22"/>
          <w:lang w:val="en-US"/>
        </w:rPr>
        <w:t xml:space="preserve"> </w:t>
      </w:r>
      <w:proofErr w:type="spellStart"/>
      <w:r w:rsidRPr="00CE5EB9">
        <w:rPr>
          <w:rFonts w:cs="Arial"/>
          <w:i/>
          <w:iCs/>
          <w:szCs w:val="22"/>
          <w:lang w:val="en-US"/>
        </w:rPr>
        <w:t>finaliteit</w:t>
      </w:r>
      <w:proofErr w:type="spellEnd"/>
      <w:r w:rsidRPr="00CE5EB9">
        <w:rPr>
          <w:rFonts w:cs="Arial"/>
          <w:i/>
          <w:iCs/>
          <w:szCs w:val="22"/>
          <w:lang w:val="en-US"/>
        </w:rPr>
        <w:t>)</w:t>
      </w:r>
      <w:r w:rsidRPr="00CE5EB9">
        <w:rPr>
          <w:rFonts w:cs="Arial"/>
          <w:szCs w:val="22"/>
          <w:lang w:val="en-US"/>
        </w:rPr>
        <w:t xml:space="preserve"> (Versie 31/01/2025, </w:t>
      </w:r>
      <w:proofErr w:type="spellStart"/>
      <w:r w:rsidRPr="00CE5EB9">
        <w:rPr>
          <w:rFonts w:cs="Arial"/>
          <w:szCs w:val="22"/>
          <w:lang w:val="en-US"/>
        </w:rPr>
        <w:t>Leerplannummer</w:t>
      </w:r>
      <w:proofErr w:type="spellEnd"/>
      <w:r w:rsidRPr="00CE5EB9">
        <w:rPr>
          <w:rFonts w:cs="Arial"/>
          <w:szCs w:val="22"/>
          <w:lang w:val="en-US"/>
        </w:rPr>
        <w:t xml:space="preserve"> 2024/2DA/BAS). </w:t>
      </w:r>
      <w:proofErr w:type="spellStart"/>
      <w:r w:rsidRPr="00CE5EB9">
        <w:rPr>
          <w:rFonts w:cs="Arial"/>
          <w:szCs w:val="22"/>
          <w:lang w:val="en-US"/>
        </w:rPr>
        <w:t>Pedagogische</w:t>
      </w:r>
      <w:proofErr w:type="spellEnd"/>
      <w:r w:rsidRPr="00CE5EB9">
        <w:rPr>
          <w:rFonts w:cs="Arial"/>
          <w:szCs w:val="22"/>
          <w:lang w:val="en-US"/>
        </w:rPr>
        <w:t xml:space="preserve"> </w:t>
      </w:r>
      <w:proofErr w:type="spellStart"/>
      <w:r w:rsidRPr="00CE5EB9">
        <w:rPr>
          <w:rFonts w:cs="Arial"/>
          <w:szCs w:val="22"/>
          <w:lang w:val="en-US"/>
        </w:rPr>
        <w:t>begeleidingsdienst</w:t>
      </w:r>
      <w:proofErr w:type="spellEnd"/>
      <w:r w:rsidRPr="00CE5EB9">
        <w:rPr>
          <w:rFonts w:cs="Arial"/>
          <w:szCs w:val="22"/>
          <w:lang w:val="en-US"/>
        </w:rPr>
        <w:t xml:space="preserve"> </w:t>
      </w:r>
      <w:proofErr w:type="gramStart"/>
      <w:r w:rsidRPr="00CE5EB9">
        <w:rPr>
          <w:rFonts w:cs="Arial"/>
          <w:szCs w:val="22"/>
          <w:lang w:val="en-US"/>
        </w:rPr>
        <w:t>GO!.</w:t>
      </w:r>
      <w:proofErr w:type="gramEnd"/>
    </w:p>
    <w:p w14:paraId="5A5CB7EA"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Hawkins, J. A., &amp; Buttery, P. (2010). Criterial features in learner corpora: Theory and illustrations. </w:t>
      </w:r>
      <w:r w:rsidRPr="00CE5EB9">
        <w:rPr>
          <w:rFonts w:cs="Arial"/>
          <w:i/>
          <w:iCs/>
          <w:szCs w:val="22"/>
          <w:lang w:val="en-US"/>
        </w:rPr>
        <w:t>English Profile Journal</w:t>
      </w:r>
      <w:r w:rsidRPr="00CE5EB9">
        <w:rPr>
          <w:rFonts w:cs="Arial"/>
          <w:szCs w:val="22"/>
          <w:lang w:val="en-US"/>
        </w:rPr>
        <w:t xml:space="preserve">, </w:t>
      </w:r>
      <w:r w:rsidRPr="00CE5EB9">
        <w:rPr>
          <w:rFonts w:cs="Arial"/>
          <w:i/>
          <w:iCs/>
          <w:szCs w:val="22"/>
          <w:lang w:val="en-US"/>
        </w:rPr>
        <w:t>1</w:t>
      </w:r>
      <w:r w:rsidRPr="00CE5EB9">
        <w:rPr>
          <w:rFonts w:cs="Arial"/>
          <w:szCs w:val="22"/>
          <w:lang w:val="en-US"/>
        </w:rPr>
        <w:t xml:space="preserve">, e5. </w:t>
      </w:r>
      <w:hyperlink r:id="rId27" w:tgtFrame="_new" w:history="1">
        <w:r w:rsidRPr="00CE5EB9">
          <w:rPr>
            <w:rFonts w:cs="Arial"/>
            <w:color w:val="0000FF"/>
            <w:szCs w:val="22"/>
            <w:u w:val="single"/>
            <w:lang w:val="en-US"/>
          </w:rPr>
          <w:t>https://doi.org/10.1017/S2041536210000103</w:t>
        </w:r>
      </w:hyperlink>
    </w:p>
    <w:p w14:paraId="3208612A"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lastRenderedPageBreak/>
        <w:t xml:space="preserve">Heatley, A., Nation, I. S. P., &amp; Coxhead, A. (2002). </w:t>
      </w:r>
      <w:r w:rsidRPr="00CE5EB9">
        <w:rPr>
          <w:rFonts w:cs="Arial"/>
          <w:i/>
          <w:iCs/>
          <w:szCs w:val="22"/>
          <w:lang w:val="en-US"/>
        </w:rPr>
        <w:t>RANGE and FREQUENCY programs</w:t>
      </w:r>
      <w:r w:rsidRPr="00CE5EB9">
        <w:rPr>
          <w:rFonts w:cs="Arial"/>
          <w:szCs w:val="22"/>
          <w:lang w:val="en-US"/>
        </w:rPr>
        <w:t xml:space="preserve">. Victoria University of Wellington. </w:t>
      </w:r>
      <w:hyperlink r:id="rId28" w:tgtFrame="_new" w:history="1">
        <w:r w:rsidRPr="00CE5EB9">
          <w:rPr>
            <w:rFonts w:cs="Arial"/>
            <w:color w:val="0000FF"/>
            <w:szCs w:val="22"/>
            <w:u w:val="single"/>
            <w:lang w:val="en-US"/>
          </w:rPr>
          <w:t>http://www.victoria.ac.nz/lals/staff/paul-nation.aspx</w:t>
        </w:r>
      </w:hyperlink>
    </w:p>
    <w:p w14:paraId="06845FA1"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Hu, M., &amp; Nation, I. S. P. (2000). Vocabulary density and reading comprehension. </w:t>
      </w:r>
      <w:r w:rsidRPr="00CE5EB9">
        <w:rPr>
          <w:rFonts w:cs="Arial"/>
          <w:i/>
          <w:iCs/>
          <w:szCs w:val="22"/>
          <w:lang w:val="en-US"/>
        </w:rPr>
        <w:t>Reading in a Foreign Language</w:t>
      </w:r>
      <w:r w:rsidRPr="00CE5EB9">
        <w:rPr>
          <w:rFonts w:cs="Arial"/>
          <w:szCs w:val="22"/>
          <w:lang w:val="en-US"/>
        </w:rPr>
        <w:t xml:space="preserve">, </w:t>
      </w:r>
      <w:r w:rsidRPr="00CE5EB9">
        <w:rPr>
          <w:rFonts w:cs="Arial"/>
          <w:i/>
          <w:iCs/>
          <w:szCs w:val="22"/>
          <w:lang w:val="en-US"/>
        </w:rPr>
        <w:t>13</w:t>
      </w:r>
      <w:r w:rsidRPr="00CE5EB9">
        <w:rPr>
          <w:rFonts w:cs="Arial"/>
          <w:szCs w:val="22"/>
          <w:lang w:val="en-US"/>
        </w:rPr>
        <w:t>(1), 403–430.</w:t>
      </w:r>
    </w:p>
    <w:p w14:paraId="1F554F06" w14:textId="77777777" w:rsidR="00E01C4C" w:rsidRPr="00CE5EB9" w:rsidRDefault="00E01C4C" w:rsidP="00E01C4C">
      <w:pPr>
        <w:spacing w:before="100" w:beforeAutospacing="1" w:after="100" w:afterAutospacing="1"/>
        <w:rPr>
          <w:rFonts w:cs="Arial"/>
          <w:szCs w:val="22"/>
          <w:lang w:val="en-US"/>
        </w:rPr>
      </w:pPr>
      <w:proofErr w:type="spellStart"/>
      <w:r w:rsidRPr="00CE5EB9">
        <w:rPr>
          <w:rFonts w:cs="Arial"/>
          <w:szCs w:val="22"/>
          <w:lang w:val="en-US"/>
        </w:rPr>
        <w:t>Katholiek</w:t>
      </w:r>
      <w:proofErr w:type="spellEnd"/>
      <w:r w:rsidRPr="00CE5EB9">
        <w:rPr>
          <w:rFonts w:cs="Arial"/>
          <w:szCs w:val="22"/>
          <w:lang w:val="en-US"/>
        </w:rPr>
        <w:t xml:space="preserve"> </w:t>
      </w:r>
      <w:proofErr w:type="spellStart"/>
      <w:r w:rsidRPr="00CE5EB9">
        <w:rPr>
          <w:rFonts w:cs="Arial"/>
          <w:szCs w:val="22"/>
          <w:lang w:val="en-US"/>
        </w:rPr>
        <w:t>Onderwijs</w:t>
      </w:r>
      <w:proofErr w:type="spellEnd"/>
      <w:r w:rsidRPr="00CE5EB9">
        <w:rPr>
          <w:rFonts w:cs="Arial"/>
          <w:szCs w:val="22"/>
          <w:lang w:val="en-US"/>
        </w:rPr>
        <w:t xml:space="preserve"> Vlaanderen. (2024). </w:t>
      </w:r>
      <w:proofErr w:type="spellStart"/>
      <w:r w:rsidRPr="00CE5EB9">
        <w:rPr>
          <w:rFonts w:cs="Arial"/>
          <w:i/>
          <w:iCs/>
          <w:szCs w:val="22"/>
          <w:lang w:val="en-US"/>
        </w:rPr>
        <w:t>Leerplan</w:t>
      </w:r>
      <w:proofErr w:type="spellEnd"/>
      <w:r w:rsidRPr="00CE5EB9">
        <w:rPr>
          <w:rFonts w:cs="Arial"/>
          <w:i/>
          <w:iCs/>
          <w:szCs w:val="22"/>
          <w:lang w:val="en-US"/>
        </w:rPr>
        <w:t xml:space="preserve"> Engels </w:t>
      </w:r>
      <w:proofErr w:type="spellStart"/>
      <w:r w:rsidRPr="00CE5EB9">
        <w:rPr>
          <w:rFonts w:cs="Arial"/>
          <w:i/>
          <w:iCs/>
          <w:szCs w:val="22"/>
          <w:lang w:val="en-US"/>
        </w:rPr>
        <w:t>tweede</w:t>
      </w:r>
      <w:proofErr w:type="spellEnd"/>
      <w:r w:rsidRPr="00CE5EB9">
        <w:rPr>
          <w:rFonts w:cs="Arial"/>
          <w:i/>
          <w:iCs/>
          <w:szCs w:val="22"/>
          <w:lang w:val="en-US"/>
        </w:rPr>
        <w:t xml:space="preserve"> </w:t>
      </w:r>
      <w:proofErr w:type="spellStart"/>
      <w:r w:rsidRPr="00CE5EB9">
        <w:rPr>
          <w:rFonts w:cs="Arial"/>
          <w:i/>
          <w:iCs/>
          <w:szCs w:val="22"/>
          <w:lang w:val="en-US"/>
        </w:rPr>
        <w:t>graad</w:t>
      </w:r>
      <w:proofErr w:type="spellEnd"/>
      <w:r w:rsidRPr="00CE5EB9">
        <w:rPr>
          <w:rFonts w:cs="Arial"/>
          <w:i/>
          <w:iCs/>
          <w:szCs w:val="22"/>
          <w:lang w:val="en-US"/>
        </w:rPr>
        <w:t xml:space="preserve"> D/A-</w:t>
      </w:r>
      <w:proofErr w:type="spellStart"/>
      <w:r w:rsidRPr="00CE5EB9">
        <w:rPr>
          <w:rFonts w:cs="Arial"/>
          <w:i/>
          <w:iCs/>
          <w:szCs w:val="22"/>
          <w:lang w:val="en-US"/>
        </w:rPr>
        <w:t>finaliteit</w:t>
      </w:r>
      <w:proofErr w:type="spellEnd"/>
      <w:r w:rsidRPr="00CE5EB9">
        <w:rPr>
          <w:rFonts w:cs="Arial"/>
          <w:i/>
          <w:iCs/>
          <w:szCs w:val="22"/>
          <w:lang w:val="en-US"/>
        </w:rPr>
        <w:t xml:space="preserve"> – II-Eng-da</w:t>
      </w:r>
      <w:r w:rsidRPr="00CE5EB9">
        <w:rPr>
          <w:rFonts w:cs="Arial"/>
          <w:szCs w:val="22"/>
          <w:lang w:val="en-US"/>
        </w:rPr>
        <w:t xml:space="preserve"> (Versie </w:t>
      </w:r>
      <w:proofErr w:type="spellStart"/>
      <w:r w:rsidRPr="00CE5EB9">
        <w:rPr>
          <w:rFonts w:cs="Arial"/>
          <w:szCs w:val="22"/>
          <w:lang w:val="en-US"/>
        </w:rPr>
        <w:t>januari</w:t>
      </w:r>
      <w:proofErr w:type="spellEnd"/>
      <w:r w:rsidRPr="00CE5EB9">
        <w:rPr>
          <w:rFonts w:cs="Arial"/>
          <w:szCs w:val="22"/>
          <w:lang w:val="en-US"/>
        </w:rPr>
        <w:t xml:space="preserve"> 2024, D/2024/13.758/079). </w:t>
      </w:r>
      <w:hyperlink r:id="rId29" w:tgtFrame="_new" w:history="1">
        <w:r w:rsidRPr="00CE5EB9">
          <w:rPr>
            <w:rFonts w:cs="Arial"/>
            <w:color w:val="0000FF"/>
            <w:szCs w:val="22"/>
            <w:u w:val="single"/>
            <w:lang w:val="en-US"/>
          </w:rPr>
          <w:t>https://www.katholiekonderwijs.vlaanderen</w:t>
        </w:r>
      </w:hyperlink>
    </w:p>
    <w:p w14:paraId="26C5611D" w14:textId="77777777" w:rsidR="00E01C4C" w:rsidRPr="00CE5EB9" w:rsidRDefault="00E01C4C" w:rsidP="00E01C4C">
      <w:pPr>
        <w:spacing w:before="100" w:beforeAutospacing="1" w:after="100" w:afterAutospacing="1"/>
        <w:rPr>
          <w:rFonts w:cs="Arial"/>
          <w:szCs w:val="22"/>
          <w:lang w:val="en-US"/>
        </w:rPr>
      </w:pPr>
      <w:proofErr w:type="spellStart"/>
      <w:r w:rsidRPr="00CE5EB9">
        <w:rPr>
          <w:rFonts w:cs="Arial"/>
          <w:szCs w:val="22"/>
          <w:lang w:val="en-US"/>
        </w:rPr>
        <w:t>Kenniscentrum</w:t>
      </w:r>
      <w:proofErr w:type="spellEnd"/>
      <w:r w:rsidRPr="00CE5EB9">
        <w:rPr>
          <w:rFonts w:cs="Arial"/>
          <w:szCs w:val="22"/>
          <w:lang w:val="en-US"/>
        </w:rPr>
        <w:t xml:space="preserve"> </w:t>
      </w:r>
      <w:proofErr w:type="spellStart"/>
      <w:r w:rsidRPr="00CE5EB9">
        <w:rPr>
          <w:rFonts w:cs="Arial"/>
          <w:szCs w:val="22"/>
          <w:lang w:val="en-US"/>
        </w:rPr>
        <w:t>Digisprong</w:t>
      </w:r>
      <w:proofErr w:type="spellEnd"/>
      <w:r w:rsidRPr="00CE5EB9">
        <w:rPr>
          <w:rFonts w:cs="Arial"/>
          <w:szCs w:val="22"/>
          <w:lang w:val="en-US"/>
        </w:rPr>
        <w:t xml:space="preserve">. (n.d.). </w:t>
      </w:r>
      <w:proofErr w:type="spellStart"/>
      <w:r w:rsidRPr="00CE5EB9">
        <w:rPr>
          <w:rFonts w:cs="Arial"/>
          <w:i/>
          <w:iCs/>
          <w:szCs w:val="22"/>
          <w:lang w:val="en-US"/>
        </w:rPr>
        <w:t>Onderwijsdoelen</w:t>
      </w:r>
      <w:proofErr w:type="spellEnd"/>
      <w:r w:rsidRPr="00CE5EB9">
        <w:rPr>
          <w:rFonts w:cs="Arial"/>
          <w:i/>
          <w:iCs/>
          <w:szCs w:val="22"/>
          <w:lang w:val="en-US"/>
        </w:rPr>
        <w:t xml:space="preserve"> </w:t>
      </w:r>
      <w:proofErr w:type="spellStart"/>
      <w:r w:rsidRPr="00CE5EB9">
        <w:rPr>
          <w:rFonts w:cs="Arial"/>
          <w:i/>
          <w:iCs/>
          <w:szCs w:val="22"/>
          <w:lang w:val="en-US"/>
        </w:rPr>
        <w:t>voor</w:t>
      </w:r>
      <w:proofErr w:type="spellEnd"/>
      <w:r w:rsidRPr="00CE5EB9">
        <w:rPr>
          <w:rFonts w:cs="Arial"/>
          <w:i/>
          <w:iCs/>
          <w:szCs w:val="22"/>
          <w:lang w:val="en-US"/>
        </w:rPr>
        <w:t xml:space="preserve"> de </w:t>
      </w:r>
      <w:proofErr w:type="spellStart"/>
      <w:r w:rsidRPr="00CE5EB9">
        <w:rPr>
          <w:rFonts w:cs="Arial"/>
          <w:i/>
          <w:iCs/>
          <w:szCs w:val="22"/>
          <w:lang w:val="en-US"/>
        </w:rPr>
        <w:t>tweede</w:t>
      </w:r>
      <w:proofErr w:type="spellEnd"/>
      <w:r w:rsidRPr="00CE5EB9">
        <w:rPr>
          <w:rFonts w:cs="Arial"/>
          <w:i/>
          <w:iCs/>
          <w:szCs w:val="22"/>
          <w:lang w:val="en-US"/>
        </w:rPr>
        <w:t xml:space="preserve"> </w:t>
      </w:r>
      <w:proofErr w:type="spellStart"/>
      <w:r w:rsidRPr="00CE5EB9">
        <w:rPr>
          <w:rFonts w:cs="Arial"/>
          <w:i/>
          <w:iCs/>
          <w:szCs w:val="22"/>
          <w:lang w:val="en-US"/>
        </w:rPr>
        <w:t>graad</w:t>
      </w:r>
      <w:proofErr w:type="spellEnd"/>
      <w:r w:rsidRPr="00CE5EB9">
        <w:rPr>
          <w:rFonts w:cs="Arial"/>
          <w:i/>
          <w:iCs/>
          <w:szCs w:val="22"/>
          <w:lang w:val="en-US"/>
        </w:rPr>
        <w:t xml:space="preserve"> </w:t>
      </w:r>
      <w:proofErr w:type="spellStart"/>
      <w:r w:rsidRPr="00CE5EB9">
        <w:rPr>
          <w:rFonts w:cs="Arial"/>
          <w:i/>
          <w:iCs/>
          <w:szCs w:val="22"/>
          <w:lang w:val="en-US"/>
        </w:rPr>
        <w:t>secundair</w:t>
      </w:r>
      <w:proofErr w:type="spellEnd"/>
      <w:r w:rsidRPr="00CE5EB9">
        <w:rPr>
          <w:rFonts w:cs="Arial"/>
          <w:i/>
          <w:iCs/>
          <w:szCs w:val="22"/>
          <w:lang w:val="en-US"/>
        </w:rPr>
        <w:t xml:space="preserve"> </w:t>
      </w:r>
      <w:proofErr w:type="spellStart"/>
      <w:r w:rsidRPr="00CE5EB9">
        <w:rPr>
          <w:rFonts w:cs="Arial"/>
          <w:i/>
          <w:iCs/>
          <w:szCs w:val="22"/>
          <w:lang w:val="en-US"/>
        </w:rPr>
        <w:t>onderwijs</w:t>
      </w:r>
      <w:proofErr w:type="spellEnd"/>
      <w:r w:rsidRPr="00CE5EB9">
        <w:rPr>
          <w:rFonts w:cs="Arial"/>
          <w:szCs w:val="22"/>
          <w:lang w:val="en-US"/>
        </w:rPr>
        <w:t xml:space="preserve"> (Versie 2.1). Retrieved June 27, 2025, from </w:t>
      </w:r>
      <w:hyperlink r:id="rId30" w:tgtFrame="_new" w:history="1">
        <w:r w:rsidRPr="00CE5EB9">
          <w:rPr>
            <w:rFonts w:cs="Arial"/>
            <w:color w:val="0000FF"/>
            <w:szCs w:val="22"/>
            <w:u w:val="single"/>
            <w:lang w:val="en-US"/>
          </w:rPr>
          <w:t>https://onderwijsdoelen.be</w:t>
        </w:r>
      </w:hyperlink>
    </w:p>
    <w:p w14:paraId="7D2B5765" w14:textId="77777777" w:rsidR="00E01C4C" w:rsidRPr="00CE5EB9" w:rsidRDefault="00E01C4C" w:rsidP="00E01C4C">
      <w:pPr>
        <w:spacing w:before="100" w:beforeAutospacing="1" w:after="100" w:afterAutospacing="1"/>
        <w:rPr>
          <w:rFonts w:cs="Arial"/>
          <w:szCs w:val="22"/>
          <w:lang w:val="en-US"/>
        </w:rPr>
      </w:pPr>
      <w:proofErr w:type="spellStart"/>
      <w:r w:rsidRPr="00CE5EB9">
        <w:rPr>
          <w:rFonts w:cs="Arial"/>
          <w:szCs w:val="22"/>
          <w:lang w:val="en-US"/>
        </w:rPr>
        <w:t>Klascement</w:t>
      </w:r>
      <w:proofErr w:type="spellEnd"/>
      <w:r w:rsidRPr="00CE5EB9">
        <w:rPr>
          <w:rFonts w:cs="Arial"/>
          <w:szCs w:val="22"/>
          <w:lang w:val="en-US"/>
        </w:rPr>
        <w:t xml:space="preserve">. (2022). Het ERK </w:t>
      </w:r>
      <w:proofErr w:type="spellStart"/>
      <w:r w:rsidRPr="00CE5EB9">
        <w:rPr>
          <w:rFonts w:cs="Arial"/>
          <w:szCs w:val="22"/>
          <w:lang w:val="en-US"/>
        </w:rPr>
        <w:t>en</w:t>
      </w:r>
      <w:proofErr w:type="spellEnd"/>
      <w:r w:rsidRPr="00CE5EB9">
        <w:rPr>
          <w:rFonts w:cs="Arial"/>
          <w:szCs w:val="22"/>
          <w:lang w:val="en-US"/>
        </w:rPr>
        <w:t xml:space="preserve"> de </w:t>
      </w:r>
      <w:proofErr w:type="spellStart"/>
      <w:r w:rsidRPr="00CE5EB9">
        <w:rPr>
          <w:rFonts w:cs="Arial"/>
          <w:szCs w:val="22"/>
          <w:lang w:val="en-US"/>
        </w:rPr>
        <w:t>eindtermen</w:t>
      </w:r>
      <w:proofErr w:type="spellEnd"/>
      <w:r w:rsidRPr="00CE5EB9">
        <w:rPr>
          <w:rFonts w:cs="Arial"/>
          <w:szCs w:val="22"/>
          <w:lang w:val="en-US"/>
        </w:rPr>
        <w:t xml:space="preserve"> </w:t>
      </w:r>
      <w:proofErr w:type="spellStart"/>
      <w:r w:rsidRPr="00CE5EB9">
        <w:rPr>
          <w:rFonts w:cs="Arial"/>
          <w:szCs w:val="22"/>
          <w:lang w:val="en-US"/>
        </w:rPr>
        <w:t>moderne</w:t>
      </w:r>
      <w:proofErr w:type="spellEnd"/>
      <w:r w:rsidRPr="00CE5EB9">
        <w:rPr>
          <w:rFonts w:cs="Arial"/>
          <w:szCs w:val="22"/>
          <w:lang w:val="en-US"/>
        </w:rPr>
        <w:t xml:space="preserve"> </w:t>
      </w:r>
      <w:proofErr w:type="spellStart"/>
      <w:r w:rsidRPr="00CE5EB9">
        <w:rPr>
          <w:rFonts w:cs="Arial"/>
          <w:szCs w:val="22"/>
          <w:lang w:val="en-US"/>
        </w:rPr>
        <w:t>vreemde</w:t>
      </w:r>
      <w:proofErr w:type="spellEnd"/>
      <w:r w:rsidRPr="00CE5EB9">
        <w:rPr>
          <w:rFonts w:cs="Arial"/>
          <w:szCs w:val="22"/>
          <w:lang w:val="en-US"/>
        </w:rPr>
        <w:t xml:space="preserve"> </w:t>
      </w:r>
      <w:proofErr w:type="spellStart"/>
      <w:r w:rsidRPr="00CE5EB9">
        <w:rPr>
          <w:rFonts w:cs="Arial"/>
          <w:szCs w:val="22"/>
          <w:lang w:val="en-US"/>
        </w:rPr>
        <w:t>talen</w:t>
      </w:r>
      <w:proofErr w:type="spellEnd"/>
      <w:r w:rsidRPr="00CE5EB9">
        <w:rPr>
          <w:rFonts w:cs="Arial"/>
          <w:szCs w:val="22"/>
          <w:lang w:val="en-US"/>
        </w:rPr>
        <w:t xml:space="preserve">. </w:t>
      </w:r>
      <w:hyperlink r:id="rId31" w:tgtFrame="_new" w:history="1">
        <w:r w:rsidRPr="00CE5EB9">
          <w:rPr>
            <w:rFonts w:cs="Arial"/>
            <w:color w:val="0000FF"/>
            <w:szCs w:val="22"/>
            <w:u w:val="single"/>
            <w:lang w:val="en-US"/>
          </w:rPr>
          <w:t>https://www.klascement.net/artikels/10000/het-erk-en-de-eindtermen-moderne-vreemde-talen</w:t>
        </w:r>
      </w:hyperlink>
    </w:p>
    <w:p w14:paraId="02C4B0EF"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Laufer, B., &amp; Ravenhorst-</w:t>
      </w:r>
      <w:proofErr w:type="spellStart"/>
      <w:r w:rsidRPr="00CE5EB9">
        <w:rPr>
          <w:rFonts w:cs="Arial"/>
          <w:szCs w:val="22"/>
          <w:lang w:val="en-US"/>
        </w:rPr>
        <w:t>Kalovski</w:t>
      </w:r>
      <w:proofErr w:type="spellEnd"/>
      <w:r w:rsidRPr="00CE5EB9">
        <w:rPr>
          <w:rFonts w:cs="Arial"/>
          <w:szCs w:val="22"/>
          <w:lang w:val="en-US"/>
        </w:rPr>
        <w:t xml:space="preserve">, G. C. (2010). Lexical threshold revisited: Lexical text coverage, learners’ vocabulary size and reading comprehension. </w:t>
      </w:r>
      <w:r w:rsidRPr="00CE5EB9">
        <w:rPr>
          <w:rFonts w:cs="Arial"/>
          <w:i/>
          <w:iCs/>
          <w:szCs w:val="22"/>
          <w:lang w:val="en-US"/>
        </w:rPr>
        <w:t>Reading in a Foreign Language</w:t>
      </w:r>
      <w:r w:rsidRPr="00CE5EB9">
        <w:rPr>
          <w:rFonts w:cs="Arial"/>
          <w:szCs w:val="22"/>
          <w:lang w:val="en-US"/>
        </w:rPr>
        <w:t xml:space="preserve">, </w:t>
      </w:r>
      <w:r w:rsidRPr="00CE5EB9">
        <w:rPr>
          <w:rFonts w:cs="Arial"/>
          <w:i/>
          <w:iCs/>
          <w:szCs w:val="22"/>
          <w:lang w:val="en-US"/>
        </w:rPr>
        <w:t>22</w:t>
      </w:r>
      <w:r w:rsidRPr="00CE5EB9">
        <w:rPr>
          <w:rFonts w:cs="Arial"/>
          <w:szCs w:val="22"/>
          <w:lang w:val="en-US"/>
        </w:rPr>
        <w:t>(1), 15–30.</w:t>
      </w:r>
    </w:p>
    <w:p w14:paraId="4EC4823C" w14:textId="77777777" w:rsidR="00E01C4C"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McLean, S. (2021). The coverage comprehension model, its importance to pedagogy and research, and threats to the validity with which it is operationalized. </w:t>
      </w:r>
      <w:r w:rsidRPr="00CE5EB9">
        <w:rPr>
          <w:rFonts w:cs="Arial"/>
          <w:i/>
          <w:iCs/>
          <w:szCs w:val="22"/>
          <w:lang w:val="en-US"/>
        </w:rPr>
        <w:t>Reading in a Foreign Language</w:t>
      </w:r>
      <w:r w:rsidRPr="00CE5EB9">
        <w:rPr>
          <w:rFonts w:cs="Arial"/>
          <w:szCs w:val="22"/>
          <w:lang w:val="en-US"/>
        </w:rPr>
        <w:t xml:space="preserve">, </w:t>
      </w:r>
      <w:r w:rsidRPr="00CE5EB9">
        <w:rPr>
          <w:rFonts w:cs="Arial"/>
          <w:i/>
          <w:iCs/>
          <w:szCs w:val="22"/>
          <w:lang w:val="en-US"/>
        </w:rPr>
        <w:t>33</w:t>
      </w:r>
      <w:r w:rsidRPr="00CE5EB9">
        <w:rPr>
          <w:rFonts w:cs="Arial"/>
          <w:szCs w:val="22"/>
          <w:lang w:val="en-US"/>
        </w:rPr>
        <w:t xml:space="preserve">(1), 126–140. </w:t>
      </w:r>
      <w:hyperlink r:id="rId32" w:tgtFrame="_new" w:history="1">
        <w:r w:rsidRPr="00CE5EB9">
          <w:rPr>
            <w:rFonts w:cs="Arial"/>
            <w:color w:val="0000FF"/>
            <w:szCs w:val="22"/>
            <w:u w:val="single"/>
            <w:lang w:val="en-US"/>
          </w:rPr>
          <w:t>https://doi.org/10125/67396</w:t>
        </w:r>
      </w:hyperlink>
    </w:p>
    <w:p w14:paraId="4B19E62B" w14:textId="3435033D" w:rsidR="00CC1B27" w:rsidRPr="00CE5EB9" w:rsidRDefault="00E01C4C" w:rsidP="00E01C4C">
      <w:pPr>
        <w:spacing w:before="100" w:beforeAutospacing="1" w:after="100" w:afterAutospacing="1"/>
        <w:rPr>
          <w:rFonts w:cs="Arial"/>
          <w:szCs w:val="22"/>
          <w:lang w:val="en-US"/>
        </w:rPr>
      </w:pPr>
      <w:r w:rsidRPr="00CE5EB9">
        <w:rPr>
          <w:rFonts w:cs="Arial"/>
          <w:szCs w:val="22"/>
          <w:lang w:val="en-US"/>
        </w:rPr>
        <w:t xml:space="preserve">Milton, J., &amp; Alexiou, T. (2009). </w:t>
      </w:r>
      <w:r w:rsidRPr="00CE5EB9">
        <w:rPr>
          <w:rFonts w:cs="Arial"/>
          <w:i/>
          <w:iCs/>
          <w:szCs w:val="22"/>
          <w:lang w:val="en-US"/>
        </w:rPr>
        <w:t>Vocabulary size and the Common European Framework of Reference for Languages</w:t>
      </w:r>
      <w:r w:rsidRPr="00CE5EB9">
        <w:rPr>
          <w:rFonts w:cs="Arial"/>
          <w:szCs w:val="22"/>
          <w:lang w:val="en-US"/>
        </w:rPr>
        <w:t xml:space="preserve">. </w:t>
      </w:r>
      <w:hyperlink r:id="rId33" w:tgtFrame="_new" w:history="1">
        <w:r w:rsidRPr="00CE5EB9">
          <w:rPr>
            <w:rFonts w:cs="Arial"/>
            <w:color w:val="0000FF"/>
            <w:szCs w:val="22"/>
            <w:u w:val="single"/>
            <w:lang w:val="en-US"/>
          </w:rPr>
          <w:t>https://doi.org/10.1057/9780230242258</w:t>
        </w:r>
      </w:hyperlink>
    </w:p>
    <w:p w14:paraId="7B655B3B" w14:textId="77777777" w:rsidR="00E01C4C" w:rsidRPr="00CE5EB9" w:rsidRDefault="00E01C4C" w:rsidP="00E01C4C">
      <w:pPr>
        <w:pStyle w:val="Normaalweb"/>
        <w:rPr>
          <w:rFonts w:cs="Arial"/>
          <w:szCs w:val="22"/>
          <w:lang w:val="en-US"/>
        </w:rPr>
      </w:pPr>
      <w:r w:rsidRPr="00CE5EB9">
        <w:rPr>
          <w:rFonts w:cs="Arial"/>
          <w:szCs w:val="22"/>
          <w:lang w:val="en-US"/>
        </w:rPr>
        <w:t xml:space="preserve">Nation, I. S. P. (2006). How large a vocabulary is needed for reading and listening? </w:t>
      </w:r>
      <w:r w:rsidRPr="00CE5EB9">
        <w:rPr>
          <w:rStyle w:val="Nadruk"/>
          <w:rFonts w:eastAsiaTheme="majorEastAsia" w:cs="Arial"/>
          <w:szCs w:val="22"/>
          <w:lang w:val="en-US"/>
        </w:rPr>
        <w:t>The Canadian Modern Language Review, 63</w:t>
      </w:r>
      <w:r w:rsidRPr="00CE5EB9">
        <w:rPr>
          <w:rFonts w:cs="Arial"/>
          <w:szCs w:val="22"/>
          <w:lang w:val="en-US"/>
        </w:rPr>
        <w:t xml:space="preserve">(1), 59–82. </w:t>
      </w:r>
      <w:hyperlink r:id="rId34" w:tgtFrame="_new" w:history="1">
        <w:r w:rsidRPr="00CE5EB9">
          <w:rPr>
            <w:rStyle w:val="Hyperlink"/>
            <w:rFonts w:eastAsiaTheme="majorEastAsia" w:cs="Arial"/>
            <w:szCs w:val="22"/>
            <w:lang w:val="en-US"/>
          </w:rPr>
          <w:t>https://doi.org/10.3138/cmlr.63.1.59</w:t>
        </w:r>
      </w:hyperlink>
    </w:p>
    <w:p w14:paraId="7A69DF11" w14:textId="77777777" w:rsidR="00E01C4C" w:rsidRPr="00CE5EB9" w:rsidRDefault="00E01C4C" w:rsidP="00E01C4C">
      <w:pPr>
        <w:pStyle w:val="Normaalweb"/>
        <w:rPr>
          <w:rFonts w:cs="Arial"/>
          <w:szCs w:val="22"/>
          <w:lang w:val="en-US"/>
        </w:rPr>
      </w:pPr>
      <w:r w:rsidRPr="00CE5EB9">
        <w:rPr>
          <w:rFonts w:cs="Arial"/>
          <w:szCs w:val="22"/>
          <w:lang w:val="en-US"/>
        </w:rPr>
        <w:t xml:space="preserve">Nation, I. S. P. (n.d.). </w:t>
      </w:r>
      <w:r w:rsidRPr="00CE5EB9">
        <w:rPr>
          <w:rStyle w:val="Nadruk"/>
          <w:rFonts w:eastAsiaTheme="majorEastAsia" w:cs="Arial"/>
          <w:szCs w:val="22"/>
          <w:lang w:val="en-US"/>
        </w:rPr>
        <w:t>Vocabulary, the CEFR levels, and word family size</w:t>
      </w:r>
      <w:r w:rsidRPr="00CE5EB9">
        <w:rPr>
          <w:rFonts w:cs="Arial"/>
          <w:szCs w:val="22"/>
          <w:lang w:val="en-US"/>
        </w:rPr>
        <w:t xml:space="preserve"> [Unpublished manuscript]. School of Linguistics and Applied Language Studies, Victoria University of Wellington. </w:t>
      </w:r>
      <w:hyperlink r:id="rId35" w:tgtFrame="_new" w:history="1">
        <w:r w:rsidRPr="00CE5EB9">
          <w:rPr>
            <w:rStyle w:val="Hyperlink"/>
            <w:rFonts w:eastAsiaTheme="majorEastAsia" w:cs="Arial"/>
            <w:szCs w:val="22"/>
            <w:lang w:val="en-US"/>
          </w:rPr>
          <w:t>https://www.wgtn.ac.nz/lals/resources/paul-nations-resources/vocabulary-lists</w:t>
        </w:r>
      </w:hyperlink>
    </w:p>
    <w:p w14:paraId="4A9F79F3" w14:textId="77777777" w:rsidR="00E01C4C" w:rsidRPr="00CE5EB9" w:rsidRDefault="00E01C4C" w:rsidP="00E01C4C">
      <w:pPr>
        <w:pStyle w:val="Normaalweb"/>
        <w:rPr>
          <w:rFonts w:cs="Arial"/>
          <w:szCs w:val="22"/>
          <w:lang w:val="en-US"/>
        </w:rPr>
      </w:pPr>
      <w:r w:rsidRPr="00CE5EB9">
        <w:rPr>
          <w:rFonts w:cs="Arial"/>
          <w:szCs w:val="22"/>
          <w:lang w:val="en-US"/>
        </w:rPr>
        <w:t xml:space="preserve">Nation, I. S. P., &amp; Waring, R. (1997). Vocabulary size, text coverage and word lists. In N. Schmitt &amp; M. McCarthy (Eds.), </w:t>
      </w:r>
      <w:r w:rsidRPr="00CE5EB9">
        <w:rPr>
          <w:rStyle w:val="Nadruk"/>
          <w:rFonts w:eastAsiaTheme="majorEastAsia" w:cs="Arial"/>
          <w:szCs w:val="22"/>
          <w:lang w:val="en-US"/>
        </w:rPr>
        <w:t>Vocabulary: Description, acquisition and pedagogy</w:t>
      </w:r>
      <w:r w:rsidRPr="00CE5EB9">
        <w:rPr>
          <w:rFonts w:cs="Arial"/>
          <w:szCs w:val="22"/>
          <w:lang w:val="en-US"/>
        </w:rPr>
        <w:t xml:space="preserve"> (pp. 6–19). Cambridge University Press.</w:t>
      </w:r>
    </w:p>
    <w:p w14:paraId="631632F8" w14:textId="77777777" w:rsidR="00E01C4C" w:rsidRPr="00CE5EB9" w:rsidRDefault="00E01C4C" w:rsidP="00E01C4C">
      <w:pPr>
        <w:pStyle w:val="Normaalweb"/>
        <w:rPr>
          <w:rFonts w:cs="Arial"/>
          <w:szCs w:val="22"/>
          <w:lang w:val="en-US"/>
        </w:rPr>
      </w:pPr>
      <w:r w:rsidRPr="00CE5EB9">
        <w:rPr>
          <w:rFonts w:cs="Arial"/>
          <w:szCs w:val="22"/>
          <w:lang w:val="en-US"/>
        </w:rPr>
        <w:lastRenderedPageBreak/>
        <w:t xml:space="preserve">OpenAI. (2024, May 20). ChatGPT free tier FAQ. </w:t>
      </w:r>
      <w:r w:rsidRPr="00CE5EB9">
        <w:rPr>
          <w:rStyle w:val="Nadruk"/>
          <w:rFonts w:eastAsiaTheme="majorEastAsia" w:cs="Arial"/>
          <w:szCs w:val="22"/>
          <w:lang w:val="en-US"/>
        </w:rPr>
        <w:t>OpenAI Help Center</w:t>
      </w:r>
      <w:r w:rsidRPr="00CE5EB9">
        <w:rPr>
          <w:rFonts w:cs="Arial"/>
          <w:szCs w:val="22"/>
          <w:lang w:val="en-US"/>
        </w:rPr>
        <w:t xml:space="preserve">. </w:t>
      </w:r>
      <w:hyperlink r:id="rId36" w:tgtFrame="_new" w:history="1">
        <w:r w:rsidRPr="00CE5EB9">
          <w:rPr>
            <w:rStyle w:val="Hyperlink"/>
            <w:rFonts w:eastAsiaTheme="majorEastAsia" w:cs="Arial"/>
            <w:szCs w:val="22"/>
            <w:lang w:val="en-US"/>
          </w:rPr>
          <w:t>https://help.openai.com/en/articles/9275245-chatgpt-free-tier-faq</w:t>
        </w:r>
      </w:hyperlink>
    </w:p>
    <w:p w14:paraId="65AE502C" w14:textId="77777777" w:rsidR="00E01C4C" w:rsidRPr="00CE5EB9" w:rsidRDefault="00E01C4C" w:rsidP="00E01C4C">
      <w:pPr>
        <w:pStyle w:val="Normaalweb"/>
        <w:rPr>
          <w:rFonts w:cs="Arial"/>
          <w:szCs w:val="22"/>
          <w:lang w:val="en-US"/>
        </w:rPr>
      </w:pPr>
      <w:r w:rsidRPr="00CE5EB9">
        <w:rPr>
          <w:rFonts w:cs="Arial"/>
          <w:szCs w:val="22"/>
          <w:lang w:val="en-US"/>
        </w:rPr>
        <w:t xml:space="preserve">Open Language Profiles. (2024). </w:t>
      </w:r>
      <w:r w:rsidRPr="00CE5EB9">
        <w:rPr>
          <w:rStyle w:val="Nadruk"/>
          <w:rFonts w:eastAsiaTheme="majorEastAsia" w:cs="Arial"/>
          <w:szCs w:val="22"/>
          <w:lang w:val="en-US"/>
        </w:rPr>
        <w:t>CEFR-J vocabulary profile</w:t>
      </w:r>
      <w:r w:rsidRPr="00CE5EB9">
        <w:rPr>
          <w:rFonts w:cs="Arial"/>
          <w:szCs w:val="22"/>
          <w:lang w:val="en-US"/>
        </w:rPr>
        <w:t xml:space="preserve"> (Version 1.5) [Data file]. GitHub. </w:t>
      </w:r>
      <w:hyperlink r:id="rId37" w:tgtFrame="_new" w:history="1">
        <w:r w:rsidRPr="00CE5EB9">
          <w:rPr>
            <w:rStyle w:val="Hyperlink"/>
            <w:rFonts w:eastAsiaTheme="majorEastAsia" w:cs="Arial"/>
            <w:szCs w:val="22"/>
            <w:lang w:val="en-US"/>
          </w:rPr>
          <w:t>https://github.com/openlanguageprofiles/olp-en-cefrj/blob/master/cefrj-vocabulary-profile-1.5.csv</w:t>
        </w:r>
      </w:hyperlink>
    </w:p>
    <w:p w14:paraId="6B46A064" w14:textId="77777777" w:rsidR="00E01C4C" w:rsidRPr="00CE5EB9" w:rsidRDefault="00E01C4C" w:rsidP="00E01C4C">
      <w:pPr>
        <w:pStyle w:val="Normaalweb"/>
        <w:rPr>
          <w:rFonts w:cs="Arial"/>
          <w:szCs w:val="22"/>
          <w:lang w:val="en-US"/>
        </w:rPr>
      </w:pPr>
      <w:r w:rsidRPr="00CE5EB9">
        <w:rPr>
          <w:rFonts w:cs="Arial"/>
          <w:szCs w:val="22"/>
          <w:lang w:val="en-US"/>
        </w:rPr>
        <w:t xml:space="preserve">Shin, D., &amp; Lee, J. H. (2023). Can ChatGPT make reading comprehension testing items on par with human experts? </w:t>
      </w:r>
      <w:r w:rsidRPr="00CE5EB9">
        <w:rPr>
          <w:rStyle w:val="Nadruk"/>
          <w:rFonts w:eastAsiaTheme="majorEastAsia" w:cs="Arial"/>
          <w:szCs w:val="22"/>
          <w:lang w:val="en-US"/>
        </w:rPr>
        <w:t>Language Learning &amp; Technology, 27</w:t>
      </w:r>
      <w:r w:rsidRPr="00CE5EB9">
        <w:rPr>
          <w:rFonts w:cs="Arial"/>
          <w:szCs w:val="22"/>
          <w:lang w:val="en-US"/>
        </w:rPr>
        <w:t xml:space="preserve">(3), 27–40. </w:t>
      </w:r>
      <w:hyperlink r:id="rId38" w:tgtFrame="_new" w:history="1">
        <w:r w:rsidRPr="00CE5EB9">
          <w:rPr>
            <w:rStyle w:val="Hyperlink"/>
            <w:rFonts w:eastAsiaTheme="majorEastAsia" w:cs="Arial"/>
            <w:szCs w:val="22"/>
            <w:lang w:val="en-US"/>
          </w:rPr>
          <w:t>https://hdl.handle.net/10125/73530</w:t>
        </w:r>
      </w:hyperlink>
    </w:p>
    <w:p w14:paraId="0F841890" w14:textId="77777777" w:rsidR="00E01C4C" w:rsidRPr="00CE5EB9" w:rsidRDefault="00E01C4C" w:rsidP="00E01C4C">
      <w:pPr>
        <w:pStyle w:val="Normaalweb"/>
        <w:rPr>
          <w:rFonts w:cs="Arial"/>
          <w:szCs w:val="22"/>
          <w:lang w:val="en-US"/>
        </w:rPr>
      </w:pPr>
      <w:r w:rsidRPr="00CE5EB9">
        <w:rPr>
          <w:rFonts w:cs="Arial"/>
          <w:szCs w:val="22"/>
          <w:lang w:val="en-US"/>
        </w:rPr>
        <w:t xml:space="preserve">Temple University. (2025, March). Control and Adaptive Behavior Lab conducts study on human detection of AI-written content. </w:t>
      </w:r>
      <w:r w:rsidRPr="00CE5EB9">
        <w:rPr>
          <w:rStyle w:val="Nadruk"/>
          <w:rFonts w:eastAsiaTheme="majorEastAsia" w:cs="Arial"/>
          <w:szCs w:val="22"/>
          <w:lang w:val="en-US"/>
        </w:rPr>
        <w:t>College of Liberal Arts, Temple University</w:t>
      </w:r>
      <w:r w:rsidRPr="00CE5EB9">
        <w:rPr>
          <w:rFonts w:cs="Arial"/>
          <w:szCs w:val="22"/>
          <w:lang w:val="en-US"/>
        </w:rPr>
        <w:t xml:space="preserve">. </w:t>
      </w:r>
      <w:hyperlink r:id="rId39" w:tgtFrame="_new" w:history="1">
        <w:r w:rsidRPr="00CE5EB9">
          <w:rPr>
            <w:rStyle w:val="Hyperlink"/>
            <w:rFonts w:eastAsiaTheme="majorEastAsia" w:cs="Arial"/>
            <w:szCs w:val="22"/>
            <w:lang w:val="en-US"/>
          </w:rPr>
          <w:t>https://liberalarts.temple.edu/news/2025/03/control-adaptive-behavior-lab-conducts-study-human-detection-ai-written-content</w:t>
        </w:r>
      </w:hyperlink>
    </w:p>
    <w:p w14:paraId="59AF05EE" w14:textId="77777777" w:rsidR="00E01C4C" w:rsidRPr="00CE5EB9" w:rsidRDefault="00E01C4C" w:rsidP="00E01C4C">
      <w:pPr>
        <w:pStyle w:val="Normaalweb"/>
        <w:rPr>
          <w:rFonts w:cs="Arial"/>
          <w:szCs w:val="22"/>
          <w:lang w:val="en-US"/>
        </w:rPr>
      </w:pPr>
      <w:r w:rsidRPr="00CE5EB9">
        <w:rPr>
          <w:rFonts w:cs="Arial"/>
          <w:szCs w:val="22"/>
          <w:lang w:val="en-US"/>
        </w:rPr>
        <w:t xml:space="preserve">UCLES, &amp; Cambridge University Press. (2011, August). </w:t>
      </w:r>
      <w:r w:rsidRPr="00CE5EB9">
        <w:rPr>
          <w:rStyle w:val="Nadruk"/>
          <w:rFonts w:eastAsiaTheme="majorEastAsia" w:cs="Arial"/>
          <w:szCs w:val="22"/>
          <w:lang w:val="en-US"/>
        </w:rPr>
        <w:t>English Profile: Introducing the CEFR for English</w:t>
      </w:r>
      <w:r w:rsidRPr="00CE5EB9">
        <w:rPr>
          <w:rFonts w:cs="Arial"/>
          <w:szCs w:val="22"/>
          <w:lang w:val="en-US"/>
        </w:rPr>
        <w:t xml:space="preserve"> (Version 1.1). English Profile. </w:t>
      </w:r>
      <w:hyperlink r:id="rId40" w:tgtFrame="_new" w:history="1">
        <w:r w:rsidRPr="00CE5EB9">
          <w:rPr>
            <w:rStyle w:val="Hyperlink"/>
            <w:rFonts w:eastAsiaTheme="majorEastAsia" w:cs="Arial"/>
            <w:szCs w:val="22"/>
            <w:lang w:val="en-US"/>
          </w:rPr>
          <w:t>https://www.englishprofile.org</w:t>
        </w:r>
      </w:hyperlink>
    </w:p>
    <w:p w14:paraId="2A836F74" w14:textId="77777777" w:rsidR="00E01C4C" w:rsidRPr="00CE5EB9" w:rsidRDefault="00E01C4C" w:rsidP="00E01C4C">
      <w:pPr>
        <w:pStyle w:val="Normaalweb"/>
        <w:rPr>
          <w:rFonts w:cs="Arial"/>
          <w:szCs w:val="22"/>
          <w:lang w:val="en-US"/>
        </w:rPr>
      </w:pPr>
      <w:proofErr w:type="spellStart"/>
      <w:r w:rsidRPr="00CE5EB9">
        <w:rPr>
          <w:rFonts w:cs="Arial"/>
          <w:szCs w:val="22"/>
          <w:lang w:val="en-US"/>
        </w:rPr>
        <w:t>Vlaamse</w:t>
      </w:r>
      <w:proofErr w:type="spellEnd"/>
      <w:r w:rsidRPr="00CE5EB9">
        <w:rPr>
          <w:rFonts w:cs="Arial"/>
          <w:szCs w:val="22"/>
          <w:lang w:val="en-US"/>
        </w:rPr>
        <w:t xml:space="preserve"> </w:t>
      </w:r>
      <w:proofErr w:type="spellStart"/>
      <w:r w:rsidRPr="00CE5EB9">
        <w:rPr>
          <w:rFonts w:cs="Arial"/>
          <w:szCs w:val="22"/>
          <w:lang w:val="en-US"/>
        </w:rPr>
        <w:t>Overheid</w:t>
      </w:r>
      <w:proofErr w:type="spellEnd"/>
      <w:r w:rsidRPr="00CE5EB9">
        <w:rPr>
          <w:rFonts w:cs="Arial"/>
          <w:szCs w:val="22"/>
          <w:lang w:val="en-US"/>
        </w:rPr>
        <w:t xml:space="preserve">. (2012). </w:t>
      </w:r>
      <w:proofErr w:type="spellStart"/>
      <w:r w:rsidRPr="00CE5EB9">
        <w:rPr>
          <w:rStyle w:val="Nadruk"/>
          <w:rFonts w:eastAsiaTheme="majorEastAsia" w:cs="Arial"/>
          <w:szCs w:val="22"/>
          <w:lang w:val="en-US"/>
        </w:rPr>
        <w:t>Vlaamse</w:t>
      </w:r>
      <w:proofErr w:type="spellEnd"/>
      <w:r w:rsidRPr="00CE5EB9">
        <w:rPr>
          <w:rStyle w:val="Nadruk"/>
          <w:rFonts w:eastAsiaTheme="majorEastAsia" w:cs="Arial"/>
          <w:szCs w:val="22"/>
          <w:lang w:val="en-US"/>
        </w:rPr>
        <w:t xml:space="preserve"> </w:t>
      </w:r>
      <w:proofErr w:type="spellStart"/>
      <w:r w:rsidRPr="00CE5EB9">
        <w:rPr>
          <w:rStyle w:val="Nadruk"/>
          <w:rFonts w:eastAsiaTheme="majorEastAsia" w:cs="Arial"/>
          <w:szCs w:val="22"/>
          <w:lang w:val="en-US"/>
        </w:rPr>
        <w:t>vreemdetalenkennis</w:t>
      </w:r>
      <w:proofErr w:type="spellEnd"/>
      <w:r w:rsidRPr="00CE5EB9">
        <w:rPr>
          <w:rStyle w:val="Nadruk"/>
          <w:rFonts w:eastAsiaTheme="majorEastAsia" w:cs="Arial"/>
          <w:szCs w:val="22"/>
          <w:lang w:val="en-US"/>
        </w:rPr>
        <w:t xml:space="preserve"> in </w:t>
      </w:r>
      <w:proofErr w:type="spellStart"/>
      <w:r w:rsidRPr="00CE5EB9">
        <w:rPr>
          <w:rStyle w:val="Nadruk"/>
          <w:rFonts w:eastAsiaTheme="majorEastAsia" w:cs="Arial"/>
          <w:szCs w:val="22"/>
          <w:lang w:val="en-US"/>
        </w:rPr>
        <w:t>Europees</w:t>
      </w:r>
      <w:proofErr w:type="spellEnd"/>
      <w:r w:rsidRPr="00CE5EB9">
        <w:rPr>
          <w:rStyle w:val="Nadruk"/>
          <w:rFonts w:eastAsiaTheme="majorEastAsia" w:cs="Arial"/>
          <w:szCs w:val="22"/>
          <w:lang w:val="en-US"/>
        </w:rPr>
        <w:t xml:space="preserve"> </w:t>
      </w:r>
      <w:proofErr w:type="spellStart"/>
      <w:r w:rsidRPr="00CE5EB9">
        <w:rPr>
          <w:rStyle w:val="Nadruk"/>
          <w:rFonts w:eastAsiaTheme="majorEastAsia" w:cs="Arial"/>
          <w:szCs w:val="22"/>
          <w:lang w:val="en-US"/>
        </w:rPr>
        <w:t>perspectief</w:t>
      </w:r>
      <w:proofErr w:type="spellEnd"/>
      <w:r w:rsidRPr="00CE5EB9">
        <w:rPr>
          <w:rStyle w:val="Nadruk"/>
          <w:rFonts w:eastAsiaTheme="majorEastAsia" w:cs="Arial"/>
          <w:szCs w:val="22"/>
          <w:lang w:val="en-US"/>
        </w:rPr>
        <w:t xml:space="preserve">: </w:t>
      </w:r>
      <w:proofErr w:type="spellStart"/>
      <w:r w:rsidRPr="00CE5EB9">
        <w:rPr>
          <w:rStyle w:val="Nadruk"/>
          <w:rFonts w:eastAsiaTheme="majorEastAsia" w:cs="Arial"/>
          <w:szCs w:val="22"/>
          <w:lang w:val="en-US"/>
        </w:rPr>
        <w:t>Balans</w:t>
      </w:r>
      <w:proofErr w:type="spellEnd"/>
      <w:r w:rsidRPr="00CE5EB9">
        <w:rPr>
          <w:rStyle w:val="Nadruk"/>
          <w:rFonts w:eastAsiaTheme="majorEastAsia" w:cs="Arial"/>
          <w:szCs w:val="22"/>
          <w:lang w:val="en-US"/>
        </w:rPr>
        <w:t xml:space="preserve"> van het ESLC-</w:t>
      </w:r>
      <w:proofErr w:type="spellStart"/>
      <w:r w:rsidRPr="00CE5EB9">
        <w:rPr>
          <w:rStyle w:val="Nadruk"/>
          <w:rFonts w:eastAsiaTheme="majorEastAsia" w:cs="Arial"/>
          <w:szCs w:val="22"/>
          <w:lang w:val="en-US"/>
        </w:rPr>
        <w:t>onderzoek</w:t>
      </w:r>
      <w:proofErr w:type="spellEnd"/>
      <w:r w:rsidRPr="00CE5EB9">
        <w:rPr>
          <w:rFonts w:cs="Arial"/>
          <w:szCs w:val="22"/>
          <w:lang w:val="en-US"/>
        </w:rPr>
        <w:t xml:space="preserve">. </w:t>
      </w:r>
      <w:hyperlink r:id="rId41" w:tgtFrame="_new" w:history="1">
        <w:r w:rsidRPr="00CE5EB9">
          <w:rPr>
            <w:rStyle w:val="Hyperlink"/>
            <w:rFonts w:eastAsiaTheme="majorEastAsia" w:cs="Arial"/>
            <w:szCs w:val="22"/>
            <w:lang w:val="en-US"/>
          </w:rPr>
          <w:t>https://www.ond.vlaanderen.be</w:t>
        </w:r>
      </w:hyperlink>
    </w:p>
    <w:p w14:paraId="0F576F83" w14:textId="77777777" w:rsidR="00E01C4C" w:rsidRPr="00CE5EB9" w:rsidRDefault="00E01C4C" w:rsidP="00E01C4C">
      <w:pPr>
        <w:pStyle w:val="Normaalweb"/>
        <w:rPr>
          <w:rFonts w:cs="Arial"/>
          <w:szCs w:val="22"/>
          <w:lang w:val="en-US"/>
        </w:rPr>
      </w:pPr>
      <w:r w:rsidRPr="00CE5EB9">
        <w:rPr>
          <w:rFonts w:cs="Arial"/>
          <w:szCs w:val="22"/>
          <w:lang w:val="en-US"/>
        </w:rPr>
        <w:t xml:space="preserve">Webb, S. (2021). Research investigating lexical coverage and lexical profiling: What we know, examined. </w:t>
      </w:r>
      <w:r w:rsidRPr="00CE5EB9">
        <w:rPr>
          <w:rStyle w:val="Nadruk"/>
          <w:rFonts w:eastAsiaTheme="majorEastAsia" w:cs="Arial"/>
          <w:szCs w:val="22"/>
          <w:lang w:val="en-US"/>
        </w:rPr>
        <w:t>Reading in a Foreign Language, 33</w:t>
      </w:r>
      <w:r w:rsidRPr="00CE5EB9">
        <w:rPr>
          <w:rFonts w:cs="Arial"/>
          <w:szCs w:val="22"/>
          <w:lang w:val="en-US"/>
        </w:rPr>
        <w:t xml:space="preserve">(2), 278–293. </w:t>
      </w:r>
      <w:hyperlink r:id="rId42" w:tgtFrame="_new" w:history="1">
        <w:r w:rsidRPr="00CE5EB9">
          <w:rPr>
            <w:rStyle w:val="Hyperlink"/>
            <w:rFonts w:eastAsiaTheme="majorEastAsia" w:cs="Arial"/>
            <w:szCs w:val="22"/>
            <w:lang w:val="en-US"/>
          </w:rPr>
          <w:t>https://doi.org/10125/67407</w:t>
        </w:r>
      </w:hyperlink>
    </w:p>
    <w:p w14:paraId="0EF64400" w14:textId="77777777" w:rsidR="0016498F" w:rsidRPr="00CE5EB9" w:rsidRDefault="0016498F">
      <w:pPr>
        <w:spacing w:line="240" w:lineRule="auto"/>
        <w:rPr>
          <w:rFonts w:asciiTheme="majorHAnsi" w:eastAsiaTheme="majorEastAsia" w:hAnsiTheme="majorHAnsi" w:cstheme="majorBidi"/>
          <w:color w:val="0F4761" w:themeColor="accent1" w:themeShade="BF"/>
          <w:kern w:val="2"/>
          <w:sz w:val="40"/>
          <w:szCs w:val="40"/>
          <w:lang w:val="en-US"/>
          <w14:ligatures w14:val="standardContextual"/>
        </w:rPr>
      </w:pPr>
      <w:r w:rsidRPr="00CE5EB9">
        <w:rPr>
          <w:lang w:val="en-US"/>
        </w:rPr>
        <w:br w:type="page"/>
      </w:r>
    </w:p>
    <w:p w14:paraId="40F9D396" w14:textId="3B0D7961" w:rsidR="00B07696" w:rsidRPr="00CE5EB9" w:rsidRDefault="00B07696" w:rsidP="00ED7259">
      <w:pPr>
        <w:pStyle w:val="Kop1"/>
        <w:spacing w:line="360" w:lineRule="auto"/>
        <w:rPr>
          <w:lang w:val="en-US"/>
        </w:rPr>
      </w:pPr>
      <w:bookmarkStart w:id="48" w:name="_Toc205813347"/>
      <w:r w:rsidRPr="00CE5EB9">
        <w:rPr>
          <w:lang w:val="en-US"/>
        </w:rPr>
        <w:lastRenderedPageBreak/>
        <w:t>Figures</w:t>
      </w:r>
      <w:bookmarkEnd w:id="48"/>
    </w:p>
    <w:p w14:paraId="63188C27" w14:textId="1A6A3876" w:rsidR="00E5656C" w:rsidRPr="00CE5EB9" w:rsidRDefault="00E5656C" w:rsidP="00886D3B">
      <w:pPr>
        <w:rPr>
          <w:rFonts w:cs="Arial"/>
          <w:szCs w:val="22"/>
          <w:lang w:val="en-US"/>
        </w:rPr>
      </w:pPr>
      <w:r w:rsidRPr="00CE5EB9">
        <w:rPr>
          <w:rFonts w:cs="Arial"/>
          <w:szCs w:val="22"/>
          <w:lang w:val="en-US"/>
        </w:rPr>
        <w:t>Figure 1: CEFR descriptor for overall reading comprehension</w:t>
      </w:r>
    </w:p>
    <w:p w14:paraId="4B047777" w14:textId="77777777" w:rsidR="00E5656C" w:rsidRPr="00CE5EB9" w:rsidRDefault="00E5656C" w:rsidP="00886D3B">
      <w:pPr>
        <w:rPr>
          <w:rFonts w:cs="Arial"/>
          <w:szCs w:val="22"/>
          <w:lang w:val="en-US"/>
        </w:rPr>
      </w:pPr>
      <w:r w:rsidRPr="00CE5EB9">
        <w:rPr>
          <w:rFonts w:cs="Arial"/>
          <w:noProof/>
          <w:szCs w:val="22"/>
          <w:lang w:val="en-US"/>
          <w14:ligatures w14:val="standardContextual"/>
        </w:rPr>
        <w:drawing>
          <wp:inline distT="0" distB="0" distL="0" distR="0" wp14:anchorId="7C8EBD19" wp14:editId="0AF9685D">
            <wp:extent cx="6033770" cy="760730"/>
            <wp:effectExtent l="0" t="0" r="0" b="1270"/>
            <wp:docPr id="1508450753" name="Afbeelding 1" descr="Afbeelding met tekst, Lettertype, Azur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55857" name="Afbeelding 1" descr="Afbeelding met tekst, Lettertype, Azure, lijn&#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6033770" cy="760730"/>
                    </a:xfrm>
                    <a:prstGeom prst="rect">
                      <a:avLst/>
                    </a:prstGeom>
                  </pic:spPr>
                </pic:pic>
              </a:graphicData>
            </a:graphic>
          </wp:inline>
        </w:drawing>
      </w:r>
    </w:p>
    <w:p w14:paraId="232FE361" w14:textId="77777777" w:rsidR="000D2B56" w:rsidRPr="00CE5EB9" w:rsidRDefault="000D2B56" w:rsidP="00886D3B">
      <w:pPr>
        <w:rPr>
          <w:rFonts w:cs="Arial"/>
          <w:szCs w:val="22"/>
          <w:lang w:val="en-US"/>
        </w:rPr>
      </w:pPr>
    </w:p>
    <w:p w14:paraId="5917B266" w14:textId="372F2CD2" w:rsidR="00B07696" w:rsidRPr="00CE5EB9" w:rsidRDefault="00E5656C" w:rsidP="00886D3B">
      <w:pPr>
        <w:rPr>
          <w:rFonts w:cs="Arial"/>
          <w:szCs w:val="22"/>
          <w:lang w:val="en-US"/>
        </w:rPr>
      </w:pPr>
      <w:r w:rsidRPr="00CE5EB9">
        <w:rPr>
          <w:rFonts w:cs="Arial"/>
          <w:szCs w:val="22"/>
          <w:lang w:val="en-US"/>
        </w:rPr>
        <w:t>Figure 2: CEFR descriptor for reading for information and argument</w:t>
      </w:r>
    </w:p>
    <w:p w14:paraId="29B3E978" w14:textId="4FB9A16D" w:rsidR="000D2B56" w:rsidRPr="00CE5EB9" w:rsidRDefault="00E5656C" w:rsidP="00886D3B">
      <w:pPr>
        <w:rPr>
          <w:rStyle w:val="Kop3Char"/>
          <w:rFonts w:eastAsia="Times New Roman" w:cs="Arial"/>
          <w:color w:val="auto"/>
          <w:sz w:val="22"/>
          <w:szCs w:val="22"/>
        </w:rPr>
      </w:pPr>
      <w:r w:rsidRPr="00CE5EB9">
        <w:rPr>
          <w:rFonts w:cs="Arial"/>
          <w:noProof/>
          <w:szCs w:val="22"/>
          <w:lang w:val="en-US"/>
          <w14:ligatures w14:val="standardContextual"/>
        </w:rPr>
        <w:drawing>
          <wp:inline distT="0" distB="0" distL="0" distR="0" wp14:anchorId="3E7FE159" wp14:editId="4AF4E454">
            <wp:extent cx="6033770" cy="2335530"/>
            <wp:effectExtent l="0" t="0" r="0" b="1270"/>
            <wp:docPr id="1460825673" name="Afbeelding 2"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55370" name="Afbeelding 2" descr="Afbeelding met tekst, schermopname, Lettertype, nummer&#10;&#10;Door AI gegenereerde inhoud is mogelijk onjuist."/>
                    <pic:cNvPicPr/>
                  </pic:nvPicPr>
                  <pic:blipFill>
                    <a:blip r:embed="rId13">
                      <a:extLst>
                        <a:ext uri="{28A0092B-C50C-407E-A947-70E740481C1C}">
                          <a14:useLocalDpi xmlns:a14="http://schemas.microsoft.com/office/drawing/2010/main" val="0"/>
                        </a:ext>
                      </a:extLst>
                    </a:blip>
                    <a:stretch>
                      <a:fillRect/>
                    </a:stretch>
                  </pic:blipFill>
                  <pic:spPr>
                    <a:xfrm>
                      <a:off x="0" y="0"/>
                      <a:ext cx="6033770" cy="2335530"/>
                    </a:xfrm>
                    <a:prstGeom prst="rect">
                      <a:avLst/>
                    </a:prstGeom>
                  </pic:spPr>
                </pic:pic>
              </a:graphicData>
            </a:graphic>
          </wp:inline>
        </w:drawing>
      </w:r>
      <w:r w:rsidRPr="00CE5EB9">
        <w:rPr>
          <w:rFonts w:cs="Arial"/>
          <w:szCs w:val="22"/>
          <w:lang w:val="en-US"/>
        </w:rPr>
        <w:t xml:space="preserve"> </w:t>
      </w:r>
    </w:p>
    <w:p w14:paraId="1ED3219B" w14:textId="36C21180" w:rsidR="000D2B56" w:rsidRPr="00CE5EB9" w:rsidRDefault="000D2B56" w:rsidP="000D2B56">
      <w:pPr>
        <w:rPr>
          <w:rFonts w:eastAsiaTheme="minorHAnsi" w:cs="Arial"/>
          <w:color w:val="000000" w:themeColor="text1"/>
          <w:szCs w:val="22"/>
          <w:lang w:val="en-US"/>
        </w:rPr>
      </w:pPr>
      <w:r w:rsidRPr="00CE5EB9">
        <w:rPr>
          <w:rFonts w:eastAsiaTheme="minorHAnsi" w:cs="Arial"/>
          <w:color w:val="000000" w:themeColor="text1"/>
          <w:szCs w:val="22"/>
          <w:lang w:val="en-US"/>
        </w:rPr>
        <w:t>Figure 3: Minimal attainment target reading 2nd grade double finality</w:t>
      </w:r>
    </w:p>
    <w:p w14:paraId="7E14E264" w14:textId="43CAEB4B" w:rsidR="00E5656C" w:rsidRPr="00CE5EB9" w:rsidRDefault="00E5656C" w:rsidP="00886D3B">
      <w:pPr>
        <w:rPr>
          <w:rFonts w:cs="Arial"/>
          <w:szCs w:val="22"/>
          <w:lang w:val="en-US"/>
        </w:rPr>
      </w:pPr>
      <w:r w:rsidRPr="00CE5EB9">
        <w:rPr>
          <w:rFonts w:cs="Arial"/>
          <w:noProof/>
          <w:szCs w:val="22"/>
          <w:lang w:val="en-US"/>
          <w14:ligatures w14:val="standardContextual"/>
        </w:rPr>
        <w:lastRenderedPageBreak/>
        <w:drawing>
          <wp:inline distT="0" distB="0" distL="0" distR="0" wp14:anchorId="20A02BDA" wp14:editId="3BBF064A">
            <wp:extent cx="6033770" cy="3049905"/>
            <wp:effectExtent l="0" t="0" r="0" b="0"/>
            <wp:docPr id="921255980" name="Afbeelding 3" descr="Afbeelding met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62778" name="Afbeelding 3" descr="Afbeelding met tekst, schermopname&#10;&#10;Door AI gegenereerde inhoud is mogelijk onjui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33770" cy="3049905"/>
                    </a:xfrm>
                    <a:prstGeom prst="rect">
                      <a:avLst/>
                    </a:prstGeom>
                  </pic:spPr>
                </pic:pic>
              </a:graphicData>
            </a:graphic>
          </wp:inline>
        </w:drawing>
      </w:r>
    </w:p>
    <w:p w14:paraId="727D3AA9" w14:textId="6692EA13" w:rsidR="00E5656C" w:rsidRPr="00CE5EB9" w:rsidRDefault="00E5656C" w:rsidP="00886D3B">
      <w:pPr>
        <w:rPr>
          <w:rFonts w:cs="Arial"/>
          <w:szCs w:val="22"/>
          <w:lang w:val="en-US"/>
        </w:rPr>
      </w:pPr>
      <w:r w:rsidRPr="00CE5EB9">
        <w:rPr>
          <w:rFonts w:eastAsiaTheme="majorEastAsia" w:cs="Arial"/>
          <w:szCs w:val="22"/>
          <w:lang w:val="en-US"/>
        </w:rPr>
        <w:t>Figure 4: A2 Key sample exam texts</w:t>
      </w:r>
      <w:r w:rsidRPr="00CE5EB9">
        <w:rPr>
          <w:rFonts w:cs="Arial"/>
          <w:noProof/>
          <w:szCs w:val="22"/>
          <w:lang w:val="en-US"/>
        </w:rPr>
        <w:t xml:space="preserve"> </w:t>
      </w:r>
      <w:r w:rsidRPr="00CE5EB9">
        <w:rPr>
          <w:rFonts w:cs="Arial"/>
          <w:noProof/>
          <w:szCs w:val="22"/>
          <w:lang w:val="en-US"/>
        </w:rPr>
        <w:drawing>
          <wp:inline distT="0" distB="0" distL="0" distR="0" wp14:anchorId="44F1227D" wp14:editId="71C4F46B">
            <wp:extent cx="6033770" cy="1304290"/>
            <wp:effectExtent l="0" t="0" r="0" b="3810"/>
            <wp:docPr id="12515816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57778" name=""/>
                    <pic:cNvPicPr/>
                  </pic:nvPicPr>
                  <pic:blipFill>
                    <a:blip r:embed="rId15"/>
                    <a:stretch>
                      <a:fillRect/>
                    </a:stretch>
                  </pic:blipFill>
                  <pic:spPr>
                    <a:xfrm>
                      <a:off x="0" y="0"/>
                      <a:ext cx="6033770" cy="1304290"/>
                    </a:xfrm>
                    <a:prstGeom prst="rect">
                      <a:avLst/>
                    </a:prstGeom>
                  </pic:spPr>
                </pic:pic>
              </a:graphicData>
            </a:graphic>
          </wp:inline>
        </w:drawing>
      </w:r>
    </w:p>
    <w:p w14:paraId="29BA9E53" w14:textId="77777777" w:rsidR="00886D3B" w:rsidRPr="00CE5EB9" w:rsidRDefault="00886D3B" w:rsidP="00886D3B">
      <w:pPr>
        <w:rPr>
          <w:rFonts w:cs="Arial"/>
          <w:szCs w:val="22"/>
          <w:lang w:val="en-US"/>
        </w:rPr>
      </w:pPr>
    </w:p>
    <w:p w14:paraId="35A788F9" w14:textId="68F8BEBF" w:rsidR="00E5656C" w:rsidRPr="00CE5EB9" w:rsidRDefault="00E5656C" w:rsidP="00886D3B">
      <w:pPr>
        <w:rPr>
          <w:rFonts w:cs="Arial"/>
          <w:szCs w:val="22"/>
          <w:lang w:val="en-US"/>
        </w:rPr>
      </w:pPr>
      <w:r w:rsidRPr="00CE5EB9">
        <w:rPr>
          <w:rFonts w:cs="Arial"/>
          <w:szCs w:val="22"/>
          <w:lang w:val="en-US"/>
        </w:rPr>
        <w:t>Figure 5: Handbook texts</w:t>
      </w:r>
    </w:p>
    <w:p w14:paraId="10E526CB" w14:textId="265C153D" w:rsidR="00E5656C" w:rsidRPr="00CE5EB9" w:rsidRDefault="00E5656C" w:rsidP="00886D3B">
      <w:pPr>
        <w:rPr>
          <w:rFonts w:cs="Arial"/>
          <w:szCs w:val="22"/>
          <w:lang w:val="en-US"/>
        </w:rPr>
      </w:pPr>
      <w:r w:rsidRPr="00CE5EB9">
        <w:rPr>
          <w:rFonts w:cs="Arial"/>
          <w:noProof/>
          <w:szCs w:val="22"/>
          <w:lang w:val="en-US"/>
        </w:rPr>
        <w:drawing>
          <wp:inline distT="0" distB="0" distL="0" distR="0" wp14:anchorId="2F042AD5" wp14:editId="4DEBF9A8">
            <wp:extent cx="6033770" cy="1717675"/>
            <wp:effectExtent l="0" t="0" r="0" b="0"/>
            <wp:docPr id="12777861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66140" name=""/>
                    <pic:cNvPicPr/>
                  </pic:nvPicPr>
                  <pic:blipFill>
                    <a:blip r:embed="rId16"/>
                    <a:stretch>
                      <a:fillRect/>
                    </a:stretch>
                  </pic:blipFill>
                  <pic:spPr>
                    <a:xfrm>
                      <a:off x="0" y="0"/>
                      <a:ext cx="6033770" cy="1717675"/>
                    </a:xfrm>
                    <a:prstGeom prst="rect">
                      <a:avLst/>
                    </a:prstGeom>
                  </pic:spPr>
                </pic:pic>
              </a:graphicData>
            </a:graphic>
          </wp:inline>
        </w:drawing>
      </w:r>
    </w:p>
    <w:p w14:paraId="191F8331" w14:textId="77777777" w:rsidR="00886D3B" w:rsidRPr="00CE5EB9" w:rsidRDefault="00886D3B" w:rsidP="00886D3B">
      <w:pPr>
        <w:rPr>
          <w:rFonts w:cs="Arial"/>
          <w:szCs w:val="22"/>
          <w:lang w:val="en-US"/>
        </w:rPr>
      </w:pPr>
    </w:p>
    <w:p w14:paraId="5850C32D" w14:textId="77777777" w:rsidR="00BE1DE5" w:rsidRPr="00CE5EB9" w:rsidRDefault="00BE1DE5" w:rsidP="00886D3B">
      <w:pPr>
        <w:rPr>
          <w:rFonts w:cs="Arial"/>
          <w:szCs w:val="22"/>
          <w:lang w:val="en-US"/>
        </w:rPr>
      </w:pPr>
    </w:p>
    <w:p w14:paraId="10CF9139" w14:textId="4C89AA22" w:rsidR="00E5656C" w:rsidRPr="00CE5EB9" w:rsidRDefault="00E5656C" w:rsidP="00886D3B">
      <w:pPr>
        <w:rPr>
          <w:rFonts w:cs="Arial"/>
          <w:szCs w:val="22"/>
          <w:lang w:val="en-US"/>
        </w:rPr>
      </w:pPr>
      <w:r w:rsidRPr="00CE5EB9">
        <w:rPr>
          <w:rFonts w:cs="Arial"/>
          <w:szCs w:val="22"/>
          <w:lang w:val="en-US"/>
        </w:rPr>
        <w:lastRenderedPageBreak/>
        <w:t>Figure 6: AI-generated corpus</w:t>
      </w:r>
    </w:p>
    <w:p w14:paraId="15ACCDE9" w14:textId="2D5C739C" w:rsidR="00886D3B" w:rsidRPr="00CE5EB9" w:rsidRDefault="00E5656C" w:rsidP="00886D3B">
      <w:pPr>
        <w:rPr>
          <w:rFonts w:cs="Arial"/>
          <w:szCs w:val="22"/>
          <w:lang w:val="en-US"/>
        </w:rPr>
      </w:pPr>
      <w:r w:rsidRPr="00CE5EB9">
        <w:rPr>
          <w:rFonts w:cs="Arial"/>
          <w:noProof/>
          <w:szCs w:val="22"/>
          <w:lang w:val="en-US"/>
        </w:rPr>
        <w:drawing>
          <wp:inline distT="0" distB="0" distL="0" distR="0" wp14:anchorId="7FE014F2" wp14:editId="52907CBA">
            <wp:extent cx="6033770" cy="1826895"/>
            <wp:effectExtent l="0" t="0" r="0" b="1905"/>
            <wp:docPr id="3301775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90419" name=""/>
                    <pic:cNvPicPr/>
                  </pic:nvPicPr>
                  <pic:blipFill>
                    <a:blip r:embed="rId17"/>
                    <a:stretch>
                      <a:fillRect/>
                    </a:stretch>
                  </pic:blipFill>
                  <pic:spPr>
                    <a:xfrm>
                      <a:off x="0" y="0"/>
                      <a:ext cx="6033770" cy="1826895"/>
                    </a:xfrm>
                    <a:prstGeom prst="rect">
                      <a:avLst/>
                    </a:prstGeom>
                  </pic:spPr>
                </pic:pic>
              </a:graphicData>
            </a:graphic>
          </wp:inline>
        </w:drawing>
      </w:r>
    </w:p>
    <w:p w14:paraId="6121F5E2" w14:textId="75173081" w:rsidR="00FE678C" w:rsidRPr="00CE5EB9" w:rsidRDefault="00FE678C" w:rsidP="00886D3B">
      <w:pPr>
        <w:rPr>
          <w:rFonts w:cs="Arial"/>
          <w:szCs w:val="22"/>
          <w:lang w:val="en-US"/>
        </w:rPr>
      </w:pPr>
      <w:r w:rsidRPr="00CE5EB9">
        <w:rPr>
          <w:rFonts w:cs="Arial"/>
          <w:szCs w:val="22"/>
          <w:lang w:val="en-US"/>
        </w:rPr>
        <w:t>Figure 7: Comparison of handbook/Key A2 versus AI-generated corpus</w:t>
      </w:r>
    </w:p>
    <w:p w14:paraId="6C8811F0" w14:textId="5D31F8C8" w:rsidR="00FE678C" w:rsidRPr="00CE5EB9" w:rsidRDefault="00FE678C" w:rsidP="00886D3B">
      <w:pPr>
        <w:rPr>
          <w:rFonts w:cs="Arial"/>
          <w:szCs w:val="22"/>
          <w:lang w:val="en-US"/>
        </w:rPr>
      </w:pPr>
      <w:r w:rsidRPr="00CE5EB9">
        <w:rPr>
          <w:rFonts w:cs="Arial"/>
          <w:b/>
          <w:bCs/>
          <w:noProof/>
          <w:szCs w:val="22"/>
          <w:lang w:val="en-US"/>
        </w:rPr>
        <w:drawing>
          <wp:inline distT="0" distB="0" distL="0" distR="0" wp14:anchorId="17292D96" wp14:editId="21C68E3D">
            <wp:extent cx="6033770" cy="1200785"/>
            <wp:effectExtent l="0" t="0" r="0" b="5715"/>
            <wp:docPr id="3329009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4670" name=""/>
                    <pic:cNvPicPr/>
                  </pic:nvPicPr>
                  <pic:blipFill>
                    <a:blip r:embed="rId18"/>
                    <a:stretch>
                      <a:fillRect/>
                    </a:stretch>
                  </pic:blipFill>
                  <pic:spPr>
                    <a:xfrm>
                      <a:off x="0" y="0"/>
                      <a:ext cx="6033770" cy="1200785"/>
                    </a:xfrm>
                    <a:prstGeom prst="rect">
                      <a:avLst/>
                    </a:prstGeom>
                  </pic:spPr>
                </pic:pic>
              </a:graphicData>
            </a:graphic>
          </wp:inline>
        </w:drawing>
      </w:r>
    </w:p>
    <w:p w14:paraId="7EA08E64" w14:textId="4ECBEE7B" w:rsidR="00886D3B" w:rsidRPr="00CE5EB9" w:rsidRDefault="00FE678C" w:rsidP="00886D3B">
      <w:pPr>
        <w:rPr>
          <w:rFonts w:cs="Arial"/>
          <w:szCs w:val="22"/>
          <w:lang w:val="en-US"/>
        </w:rPr>
      </w:pPr>
      <w:r w:rsidRPr="00CE5EB9">
        <w:rPr>
          <w:rFonts w:eastAsiaTheme="majorEastAsia" w:cs="Arial"/>
          <w:szCs w:val="22"/>
          <w:lang w:val="en-US"/>
        </w:rPr>
        <w:t>Figure 8: Comparison of handbook only versus AI-generated corpus</w:t>
      </w:r>
      <w:r w:rsidRPr="00CE5EB9">
        <w:rPr>
          <w:rFonts w:cs="Arial"/>
          <w:noProof/>
          <w:szCs w:val="22"/>
          <w:lang w:val="en-US"/>
        </w:rPr>
        <w:drawing>
          <wp:inline distT="0" distB="0" distL="0" distR="0" wp14:anchorId="7BFFF77A" wp14:editId="25C6052C">
            <wp:extent cx="6033770" cy="1200785"/>
            <wp:effectExtent l="0" t="0" r="0" b="5715"/>
            <wp:docPr id="10658214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64417" name=""/>
                    <pic:cNvPicPr/>
                  </pic:nvPicPr>
                  <pic:blipFill>
                    <a:blip r:embed="rId19"/>
                    <a:stretch>
                      <a:fillRect/>
                    </a:stretch>
                  </pic:blipFill>
                  <pic:spPr>
                    <a:xfrm>
                      <a:off x="0" y="0"/>
                      <a:ext cx="6033770" cy="1200785"/>
                    </a:xfrm>
                    <a:prstGeom prst="rect">
                      <a:avLst/>
                    </a:prstGeom>
                  </pic:spPr>
                </pic:pic>
              </a:graphicData>
            </a:graphic>
          </wp:inline>
        </w:drawing>
      </w:r>
    </w:p>
    <w:p w14:paraId="10BEB890" w14:textId="5CBDF659" w:rsidR="00FE678C" w:rsidRPr="00CE5EB9" w:rsidRDefault="00FE678C" w:rsidP="00886D3B">
      <w:pPr>
        <w:rPr>
          <w:rFonts w:cs="Arial"/>
          <w:szCs w:val="22"/>
          <w:lang w:val="en-US"/>
        </w:rPr>
      </w:pPr>
      <w:r w:rsidRPr="00CE5EB9">
        <w:rPr>
          <w:rFonts w:cs="Arial"/>
          <w:szCs w:val="22"/>
          <w:lang w:val="en-US"/>
        </w:rPr>
        <w:t>Figure 9: Comparison of ChatGPT versus Google Gemini data</w:t>
      </w:r>
    </w:p>
    <w:p w14:paraId="5AB7EAF7" w14:textId="0088B11D" w:rsidR="00886D3B" w:rsidRPr="00CE5EB9" w:rsidRDefault="00FE678C" w:rsidP="00886D3B">
      <w:pPr>
        <w:rPr>
          <w:rFonts w:cs="Arial"/>
          <w:szCs w:val="22"/>
          <w:lang w:val="en-US"/>
        </w:rPr>
      </w:pPr>
      <w:r w:rsidRPr="00CE5EB9">
        <w:rPr>
          <w:rFonts w:cs="Arial"/>
          <w:noProof/>
          <w:szCs w:val="22"/>
          <w:lang w:val="en-US"/>
        </w:rPr>
        <w:drawing>
          <wp:inline distT="0" distB="0" distL="0" distR="0" wp14:anchorId="6ECCDE7E" wp14:editId="44806B6E">
            <wp:extent cx="6033770" cy="1144270"/>
            <wp:effectExtent l="0" t="0" r="0" b="0"/>
            <wp:docPr id="77757642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65728" name=""/>
                    <pic:cNvPicPr/>
                  </pic:nvPicPr>
                  <pic:blipFill>
                    <a:blip r:embed="rId20"/>
                    <a:stretch>
                      <a:fillRect/>
                    </a:stretch>
                  </pic:blipFill>
                  <pic:spPr>
                    <a:xfrm>
                      <a:off x="0" y="0"/>
                      <a:ext cx="6033770" cy="1144270"/>
                    </a:xfrm>
                    <a:prstGeom prst="rect">
                      <a:avLst/>
                    </a:prstGeom>
                  </pic:spPr>
                </pic:pic>
              </a:graphicData>
            </a:graphic>
          </wp:inline>
        </w:drawing>
      </w:r>
    </w:p>
    <w:p w14:paraId="5E9907A8" w14:textId="77777777" w:rsidR="00BE1DE5" w:rsidRPr="00CE5EB9" w:rsidRDefault="00BE1DE5" w:rsidP="00886D3B">
      <w:pPr>
        <w:rPr>
          <w:rFonts w:cs="Arial"/>
          <w:szCs w:val="22"/>
          <w:lang w:val="en-US"/>
        </w:rPr>
      </w:pPr>
    </w:p>
    <w:p w14:paraId="17A2693C" w14:textId="77777777" w:rsidR="00BE1DE5" w:rsidRPr="00CE5EB9" w:rsidRDefault="00BE1DE5" w:rsidP="00886D3B">
      <w:pPr>
        <w:rPr>
          <w:rFonts w:cs="Arial"/>
          <w:szCs w:val="22"/>
          <w:lang w:val="en-US"/>
        </w:rPr>
      </w:pPr>
    </w:p>
    <w:p w14:paraId="797B73C0" w14:textId="77777777" w:rsidR="00BE1DE5" w:rsidRPr="00CE5EB9" w:rsidRDefault="00BE1DE5" w:rsidP="00886D3B">
      <w:pPr>
        <w:rPr>
          <w:rFonts w:cs="Arial"/>
          <w:szCs w:val="22"/>
          <w:lang w:val="en-US"/>
        </w:rPr>
      </w:pPr>
    </w:p>
    <w:p w14:paraId="468A3F3B" w14:textId="4CABE4F5" w:rsidR="00FE678C" w:rsidRPr="00CE5EB9" w:rsidRDefault="00FE678C" w:rsidP="00886D3B">
      <w:pPr>
        <w:rPr>
          <w:rFonts w:cs="Arial"/>
          <w:szCs w:val="22"/>
          <w:lang w:val="en-US"/>
        </w:rPr>
      </w:pPr>
      <w:r w:rsidRPr="00CE5EB9">
        <w:rPr>
          <w:rFonts w:cs="Arial"/>
          <w:szCs w:val="22"/>
          <w:lang w:val="en-US"/>
        </w:rPr>
        <w:lastRenderedPageBreak/>
        <w:t>Figure 10: Summary of key qualitative findings</w:t>
      </w:r>
    </w:p>
    <w:p w14:paraId="3909483D" w14:textId="496BC5A6" w:rsidR="00FE678C" w:rsidRPr="00CE5EB9" w:rsidRDefault="00FE678C" w:rsidP="00886D3B">
      <w:pPr>
        <w:rPr>
          <w:lang w:val="en-US"/>
        </w:rPr>
      </w:pPr>
      <w:r w:rsidRPr="00CE5EB9">
        <w:rPr>
          <w:noProof/>
          <w:lang w:val="en-US"/>
        </w:rPr>
        <w:drawing>
          <wp:inline distT="0" distB="0" distL="0" distR="0" wp14:anchorId="11AB0E9B" wp14:editId="6A5BFC70">
            <wp:extent cx="6033770" cy="2013585"/>
            <wp:effectExtent l="0" t="0" r="0" b="5715"/>
            <wp:docPr id="213682937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71994" name=""/>
                    <pic:cNvPicPr/>
                  </pic:nvPicPr>
                  <pic:blipFill>
                    <a:blip r:embed="rId21"/>
                    <a:stretch>
                      <a:fillRect/>
                    </a:stretch>
                  </pic:blipFill>
                  <pic:spPr>
                    <a:xfrm>
                      <a:off x="0" y="0"/>
                      <a:ext cx="6033770" cy="2013585"/>
                    </a:xfrm>
                    <a:prstGeom prst="rect">
                      <a:avLst/>
                    </a:prstGeom>
                  </pic:spPr>
                </pic:pic>
              </a:graphicData>
            </a:graphic>
          </wp:inline>
        </w:drawing>
      </w:r>
    </w:p>
    <w:p w14:paraId="4F57B310" w14:textId="77777777" w:rsidR="00E5656C" w:rsidRPr="00CE5EB9" w:rsidRDefault="00E5656C" w:rsidP="00886D3B">
      <w:pPr>
        <w:rPr>
          <w:lang w:val="en-US"/>
        </w:rPr>
      </w:pPr>
    </w:p>
    <w:p w14:paraId="1C138933" w14:textId="77777777" w:rsidR="00E5656C" w:rsidRPr="00CE5EB9" w:rsidRDefault="00E5656C" w:rsidP="00886D3B">
      <w:pPr>
        <w:rPr>
          <w:lang w:val="en-US"/>
        </w:rPr>
      </w:pPr>
    </w:p>
    <w:p w14:paraId="6D075C4B" w14:textId="4ED28A6A" w:rsidR="00B07696" w:rsidRPr="00CE5EB9" w:rsidRDefault="00B07696" w:rsidP="00ED7259">
      <w:pPr>
        <w:rPr>
          <w:lang w:val="en-US"/>
        </w:rPr>
      </w:pPr>
      <w:r w:rsidRPr="00CE5EB9">
        <w:rPr>
          <w:lang w:val="en-US"/>
        </w:rPr>
        <w:br w:type="page"/>
      </w:r>
    </w:p>
    <w:p w14:paraId="356923AB" w14:textId="35753138" w:rsidR="00B07696" w:rsidRPr="00CE5EB9" w:rsidRDefault="00B07696" w:rsidP="00ED7259">
      <w:pPr>
        <w:pStyle w:val="Kop1"/>
        <w:spacing w:line="360" w:lineRule="auto"/>
        <w:rPr>
          <w:lang w:val="en-US"/>
        </w:rPr>
      </w:pPr>
      <w:bookmarkStart w:id="49" w:name="_Toc205813348"/>
      <w:r w:rsidRPr="00CE5EB9">
        <w:rPr>
          <w:lang w:val="en-US"/>
        </w:rPr>
        <w:lastRenderedPageBreak/>
        <w:t>Appendixes</w:t>
      </w:r>
      <w:bookmarkEnd w:id="49"/>
    </w:p>
    <w:p w14:paraId="25D2581F" w14:textId="397C9839" w:rsidR="00A7651B" w:rsidRPr="00CE5EB9" w:rsidRDefault="00A7651B" w:rsidP="00A7651B">
      <w:pPr>
        <w:pStyle w:val="Kop2"/>
        <w:rPr>
          <w:lang w:val="en-US"/>
        </w:rPr>
      </w:pPr>
      <w:bookmarkStart w:id="50" w:name="_Toc205813349"/>
      <w:r w:rsidRPr="00CE5EB9">
        <w:rPr>
          <w:lang w:val="en-US"/>
        </w:rPr>
        <w:t>Appendix 1: EVP A1 &amp; A2 words list</w:t>
      </w:r>
      <w:bookmarkEnd w:id="50"/>
    </w:p>
    <w:p w14:paraId="77BDAE40" w14:textId="77777777" w:rsidR="00A7651B" w:rsidRPr="00CE5EB9" w:rsidRDefault="00A7651B" w:rsidP="00A7651B">
      <w:pPr>
        <w:spacing w:line="240" w:lineRule="auto"/>
        <w:rPr>
          <w:rFonts w:ascii="Aptos Narrow" w:hAnsi="Aptos Narrow"/>
          <w:b/>
          <w:bCs/>
          <w:color w:val="000000"/>
          <w:sz w:val="24"/>
          <w:lang w:val="en-US"/>
        </w:rPr>
        <w:sectPr w:rsidR="00A7651B" w:rsidRPr="00CE5EB9" w:rsidSect="003936D0">
          <w:headerReference w:type="default" r:id="rId43"/>
          <w:footerReference w:type="default" r:id="rId44"/>
          <w:type w:val="continuous"/>
          <w:pgSz w:w="11906" w:h="16838" w:code="9"/>
          <w:pgMar w:top="1701" w:right="1202" w:bottom="2268" w:left="1202" w:header="284" w:footer="284" w:gutter="0"/>
          <w:cols w:space="1769"/>
          <w:formProt w:val="0"/>
          <w:titlePg/>
          <w:docGrid w:linePitch="360"/>
        </w:sectPr>
      </w:pPr>
    </w:p>
    <w:tbl>
      <w:tblPr>
        <w:tblW w:w="4208" w:type="dxa"/>
        <w:tblCellMar>
          <w:left w:w="70" w:type="dxa"/>
          <w:right w:w="70" w:type="dxa"/>
        </w:tblCellMar>
        <w:tblLook w:val="04A0" w:firstRow="1" w:lastRow="0" w:firstColumn="1" w:lastColumn="0" w:noHBand="0" w:noVBand="1"/>
      </w:tblPr>
      <w:tblGrid>
        <w:gridCol w:w="2908"/>
        <w:gridCol w:w="1300"/>
      </w:tblGrid>
      <w:tr w:rsidR="00A7651B" w:rsidRPr="00CE5EB9" w14:paraId="782BCC94" w14:textId="77777777" w:rsidTr="00A7651B">
        <w:trPr>
          <w:trHeight w:val="320"/>
        </w:trPr>
        <w:tc>
          <w:tcPr>
            <w:tcW w:w="2908" w:type="dxa"/>
            <w:tcBorders>
              <w:top w:val="nil"/>
              <w:left w:val="nil"/>
              <w:bottom w:val="nil"/>
              <w:right w:val="nil"/>
            </w:tcBorders>
            <w:noWrap/>
            <w:vAlign w:val="bottom"/>
            <w:hideMark/>
          </w:tcPr>
          <w:p w14:paraId="2BF5EFE9" w14:textId="77777777" w:rsidR="00A7651B" w:rsidRPr="00CE5EB9" w:rsidRDefault="00A7651B" w:rsidP="00A7651B">
            <w:pPr>
              <w:spacing w:line="240" w:lineRule="auto"/>
              <w:rPr>
                <w:b/>
                <w:bCs/>
                <w:color w:val="000000"/>
                <w:sz w:val="20"/>
                <w:lang w:val="en-US"/>
              </w:rPr>
            </w:pPr>
            <w:r w:rsidRPr="00CE5EB9">
              <w:rPr>
                <w:b/>
                <w:bCs/>
                <w:color w:val="000000"/>
                <w:sz w:val="20"/>
                <w:lang w:val="en-US"/>
              </w:rPr>
              <w:t>headword</w:t>
            </w:r>
          </w:p>
        </w:tc>
        <w:tc>
          <w:tcPr>
            <w:tcW w:w="1300" w:type="dxa"/>
            <w:tcBorders>
              <w:top w:val="nil"/>
              <w:left w:val="nil"/>
              <w:bottom w:val="nil"/>
              <w:right w:val="nil"/>
            </w:tcBorders>
            <w:noWrap/>
            <w:vAlign w:val="bottom"/>
            <w:hideMark/>
          </w:tcPr>
          <w:p w14:paraId="15019131" w14:textId="77777777" w:rsidR="00A7651B" w:rsidRPr="00CE5EB9" w:rsidRDefault="00A7651B" w:rsidP="00A7651B">
            <w:pPr>
              <w:spacing w:line="240" w:lineRule="auto"/>
              <w:rPr>
                <w:b/>
                <w:bCs/>
                <w:color w:val="000000"/>
                <w:sz w:val="20"/>
                <w:lang w:val="en-US"/>
              </w:rPr>
            </w:pPr>
            <w:r w:rsidRPr="00CE5EB9">
              <w:rPr>
                <w:b/>
                <w:bCs/>
                <w:color w:val="000000"/>
                <w:sz w:val="20"/>
                <w:lang w:val="en-US"/>
              </w:rPr>
              <w:t>CEFR level</w:t>
            </w:r>
          </w:p>
        </w:tc>
      </w:tr>
      <w:tr w:rsidR="00A7651B" w:rsidRPr="00CE5EB9" w14:paraId="0B5013D0" w14:textId="77777777" w:rsidTr="00A7651B">
        <w:trPr>
          <w:trHeight w:val="320"/>
        </w:trPr>
        <w:tc>
          <w:tcPr>
            <w:tcW w:w="2908" w:type="dxa"/>
            <w:tcBorders>
              <w:top w:val="nil"/>
              <w:left w:val="nil"/>
              <w:bottom w:val="nil"/>
              <w:right w:val="nil"/>
            </w:tcBorders>
            <w:noWrap/>
            <w:vAlign w:val="bottom"/>
            <w:hideMark/>
          </w:tcPr>
          <w:p w14:paraId="43544A6B" w14:textId="77777777" w:rsidR="00A7651B" w:rsidRPr="00CE5EB9" w:rsidRDefault="00A7651B" w:rsidP="00A7651B">
            <w:pPr>
              <w:spacing w:line="240" w:lineRule="auto"/>
              <w:rPr>
                <w:color w:val="000000"/>
                <w:sz w:val="20"/>
                <w:lang w:val="en-US"/>
              </w:rPr>
            </w:pPr>
            <w:r w:rsidRPr="00CE5EB9">
              <w:rPr>
                <w:color w:val="000000"/>
                <w:sz w:val="20"/>
                <w:lang w:val="en-US"/>
              </w:rPr>
              <w:t>a</w:t>
            </w:r>
          </w:p>
        </w:tc>
        <w:tc>
          <w:tcPr>
            <w:tcW w:w="1300" w:type="dxa"/>
            <w:tcBorders>
              <w:top w:val="nil"/>
              <w:left w:val="nil"/>
              <w:bottom w:val="nil"/>
              <w:right w:val="nil"/>
            </w:tcBorders>
            <w:noWrap/>
            <w:vAlign w:val="bottom"/>
            <w:hideMark/>
          </w:tcPr>
          <w:p w14:paraId="13B7C0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4CF869" w14:textId="77777777" w:rsidTr="00A7651B">
        <w:trPr>
          <w:trHeight w:val="320"/>
        </w:trPr>
        <w:tc>
          <w:tcPr>
            <w:tcW w:w="2908" w:type="dxa"/>
            <w:tcBorders>
              <w:top w:val="nil"/>
              <w:left w:val="nil"/>
              <w:bottom w:val="nil"/>
              <w:right w:val="nil"/>
            </w:tcBorders>
            <w:noWrap/>
            <w:vAlign w:val="bottom"/>
            <w:hideMark/>
          </w:tcPr>
          <w:p w14:paraId="1A14B88E" w14:textId="77777777" w:rsidR="00A7651B" w:rsidRPr="00CE5EB9" w:rsidRDefault="00A7651B" w:rsidP="00A7651B">
            <w:pPr>
              <w:spacing w:line="240" w:lineRule="auto"/>
              <w:rPr>
                <w:color w:val="000000"/>
                <w:sz w:val="20"/>
                <w:lang w:val="en-US"/>
              </w:rPr>
            </w:pPr>
            <w:r w:rsidRPr="00CE5EB9">
              <w:rPr>
                <w:color w:val="000000"/>
                <w:sz w:val="20"/>
                <w:lang w:val="en-US"/>
              </w:rPr>
              <w:t>a.m./A.M./am/AM</w:t>
            </w:r>
          </w:p>
        </w:tc>
        <w:tc>
          <w:tcPr>
            <w:tcW w:w="1300" w:type="dxa"/>
            <w:tcBorders>
              <w:top w:val="nil"/>
              <w:left w:val="nil"/>
              <w:bottom w:val="nil"/>
              <w:right w:val="nil"/>
            </w:tcBorders>
            <w:noWrap/>
            <w:vAlign w:val="bottom"/>
            <w:hideMark/>
          </w:tcPr>
          <w:p w14:paraId="27F8D6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EB992F" w14:textId="77777777" w:rsidTr="00A7651B">
        <w:trPr>
          <w:trHeight w:val="320"/>
        </w:trPr>
        <w:tc>
          <w:tcPr>
            <w:tcW w:w="2908" w:type="dxa"/>
            <w:tcBorders>
              <w:top w:val="nil"/>
              <w:left w:val="nil"/>
              <w:bottom w:val="nil"/>
              <w:right w:val="nil"/>
            </w:tcBorders>
            <w:noWrap/>
            <w:vAlign w:val="bottom"/>
            <w:hideMark/>
          </w:tcPr>
          <w:p w14:paraId="73E2854B" w14:textId="77777777" w:rsidR="00A7651B" w:rsidRPr="00CE5EB9" w:rsidRDefault="00A7651B" w:rsidP="00A7651B">
            <w:pPr>
              <w:spacing w:line="240" w:lineRule="auto"/>
              <w:rPr>
                <w:color w:val="000000"/>
                <w:sz w:val="20"/>
                <w:lang w:val="en-US"/>
              </w:rPr>
            </w:pPr>
            <w:r w:rsidRPr="00CE5EB9">
              <w:rPr>
                <w:color w:val="000000"/>
                <w:sz w:val="20"/>
                <w:lang w:val="en-US"/>
              </w:rPr>
              <w:t>about</w:t>
            </w:r>
          </w:p>
        </w:tc>
        <w:tc>
          <w:tcPr>
            <w:tcW w:w="1300" w:type="dxa"/>
            <w:tcBorders>
              <w:top w:val="nil"/>
              <w:left w:val="nil"/>
              <w:bottom w:val="nil"/>
              <w:right w:val="nil"/>
            </w:tcBorders>
            <w:noWrap/>
            <w:vAlign w:val="bottom"/>
            <w:hideMark/>
          </w:tcPr>
          <w:p w14:paraId="5420947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A888C5" w14:textId="77777777" w:rsidTr="00A7651B">
        <w:trPr>
          <w:trHeight w:val="320"/>
        </w:trPr>
        <w:tc>
          <w:tcPr>
            <w:tcW w:w="2908" w:type="dxa"/>
            <w:tcBorders>
              <w:top w:val="nil"/>
              <w:left w:val="nil"/>
              <w:bottom w:val="nil"/>
              <w:right w:val="nil"/>
            </w:tcBorders>
            <w:noWrap/>
            <w:vAlign w:val="bottom"/>
            <w:hideMark/>
          </w:tcPr>
          <w:p w14:paraId="6960434A" w14:textId="77777777" w:rsidR="00A7651B" w:rsidRPr="00CE5EB9" w:rsidRDefault="00A7651B" w:rsidP="00A7651B">
            <w:pPr>
              <w:spacing w:line="240" w:lineRule="auto"/>
              <w:rPr>
                <w:color w:val="000000"/>
                <w:sz w:val="20"/>
                <w:lang w:val="en-US"/>
              </w:rPr>
            </w:pPr>
            <w:r w:rsidRPr="00CE5EB9">
              <w:rPr>
                <w:color w:val="000000"/>
                <w:sz w:val="20"/>
                <w:lang w:val="en-US"/>
              </w:rPr>
              <w:t>about</w:t>
            </w:r>
          </w:p>
        </w:tc>
        <w:tc>
          <w:tcPr>
            <w:tcW w:w="1300" w:type="dxa"/>
            <w:tcBorders>
              <w:top w:val="nil"/>
              <w:left w:val="nil"/>
              <w:bottom w:val="nil"/>
              <w:right w:val="nil"/>
            </w:tcBorders>
            <w:noWrap/>
            <w:vAlign w:val="bottom"/>
            <w:hideMark/>
          </w:tcPr>
          <w:p w14:paraId="2D0255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A812DD" w14:textId="77777777" w:rsidTr="00A7651B">
        <w:trPr>
          <w:trHeight w:val="320"/>
        </w:trPr>
        <w:tc>
          <w:tcPr>
            <w:tcW w:w="2908" w:type="dxa"/>
            <w:tcBorders>
              <w:top w:val="nil"/>
              <w:left w:val="nil"/>
              <w:bottom w:val="nil"/>
              <w:right w:val="nil"/>
            </w:tcBorders>
            <w:noWrap/>
            <w:vAlign w:val="bottom"/>
            <w:hideMark/>
          </w:tcPr>
          <w:p w14:paraId="5593D591" w14:textId="77777777" w:rsidR="00A7651B" w:rsidRPr="00CE5EB9" w:rsidRDefault="00A7651B" w:rsidP="00A7651B">
            <w:pPr>
              <w:spacing w:line="240" w:lineRule="auto"/>
              <w:rPr>
                <w:color w:val="000000"/>
                <w:sz w:val="20"/>
                <w:lang w:val="en-US"/>
              </w:rPr>
            </w:pPr>
            <w:r w:rsidRPr="00CE5EB9">
              <w:rPr>
                <w:color w:val="000000"/>
                <w:sz w:val="20"/>
                <w:lang w:val="en-US"/>
              </w:rPr>
              <w:t>above</w:t>
            </w:r>
          </w:p>
        </w:tc>
        <w:tc>
          <w:tcPr>
            <w:tcW w:w="1300" w:type="dxa"/>
            <w:tcBorders>
              <w:top w:val="nil"/>
              <w:left w:val="nil"/>
              <w:bottom w:val="nil"/>
              <w:right w:val="nil"/>
            </w:tcBorders>
            <w:noWrap/>
            <w:vAlign w:val="bottom"/>
            <w:hideMark/>
          </w:tcPr>
          <w:p w14:paraId="2374FA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CB559B" w14:textId="77777777" w:rsidTr="00A7651B">
        <w:trPr>
          <w:trHeight w:val="320"/>
        </w:trPr>
        <w:tc>
          <w:tcPr>
            <w:tcW w:w="2908" w:type="dxa"/>
            <w:tcBorders>
              <w:top w:val="nil"/>
              <w:left w:val="nil"/>
              <w:bottom w:val="nil"/>
              <w:right w:val="nil"/>
            </w:tcBorders>
            <w:noWrap/>
            <w:vAlign w:val="bottom"/>
            <w:hideMark/>
          </w:tcPr>
          <w:p w14:paraId="1FE896F5" w14:textId="77777777" w:rsidR="00A7651B" w:rsidRPr="00CE5EB9" w:rsidRDefault="00A7651B" w:rsidP="00A7651B">
            <w:pPr>
              <w:spacing w:line="240" w:lineRule="auto"/>
              <w:rPr>
                <w:color w:val="000000"/>
                <w:sz w:val="20"/>
                <w:lang w:val="en-US"/>
              </w:rPr>
            </w:pPr>
            <w:r w:rsidRPr="00CE5EB9">
              <w:rPr>
                <w:color w:val="000000"/>
                <w:sz w:val="20"/>
                <w:lang w:val="en-US"/>
              </w:rPr>
              <w:t>above</w:t>
            </w:r>
          </w:p>
        </w:tc>
        <w:tc>
          <w:tcPr>
            <w:tcW w:w="1300" w:type="dxa"/>
            <w:tcBorders>
              <w:top w:val="nil"/>
              <w:left w:val="nil"/>
              <w:bottom w:val="nil"/>
              <w:right w:val="nil"/>
            </w:tcBorders>
            <w:noWrap/>
            <w:vAlign w:val="bottom"/>
            <w:hideMark/>
          </w:tcPr>
          <w:p w14:paraId="38F3F3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F8AB9F" w14:textId="77777777" w:rsidTr="00A7651B">
        <w:trPr>
          <w:trHeight w:val="320"/>
        </w:trPr>
        <w:tc>
          <w:tcPr>
            <w:tcW w:w="2908" w:type="dxa"/>
            <w:tcBorders>
              <w:top w:val="nil"/>
              <w:left w:val="nil"/>
              <w:bottom w:val="nil"/>
              <w:right w:val="nil"/>
            </w:tcBorders>
            <w:noWrap/>
            <w:vAlign w:val="bottom"/>
            <w:hideMark/>
          </w:tcPr>
          <w:p w14:paraId="709FDE97" w14:textId="77777777" w:rsidR="00A7651B" w:rsidRPr="00CE5EB9" w:rsidRDefault="00A7651B" w:rsidP="00A7651B">
            <w:pPr>
              <w:spacing w:line="240" w:lineRule="auto"/>
              <w:rPr>
                <w:color w:val="000000"/>
                <w:sz w:val="20"/>
                <w:lang w:val="en-US"/>
              </w:rPr>
            </w:pPr>
            <w:r w:rsidRPr="00CE5EB9">
              <w:rPr>
                <w:color w:val="000000"/>
                <w:sz w:val="20"/>
                <w:lang w:val="en-US"/>
              </w:rPr>
              <w:t>action</w:t>
            </w:r>
          </w:p>
        </w:tc>
        <w:tc>
          <w:tcPr>
            <w:tcW w:w="1300" w:type="dxa"/>
            <w:tcBorders>
              <w:top w:val="nil"/>
              <w:left w:val="nil"/>
              <w:bottom w:val="nil"/>
              <w:right w:val="nil"/>
            </w:tcBorders>
            <w:noWrap/>
            <w:vAlign w:val="bottom"/>
            <w:hideMark/>
          </w:tcPr>
          <w:p w14:paraId="402B4B6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39554AC" w14:textId="77777777" w:rsidTr="00A7651B">
        <w:trPr>
          <w:trHeight w:val="320"/>
        </w:trPr>
        <w:tc>
          <w:tcPr>
            <w:tcW w:w="2908" w:type="dxa"/>
            <w:tcBorders>
              <w:top w:val="nil"/>
              <w:left w:val="nil"/>
              <w:bottom w:val="nil"/>
              <w:right w:val="nil"/>
            </w:tcBorders>
            <w:noWrap/>
            <w:vAlign w:val="bottom"/>
            <w:hideMark/>
          </w:tcPr>
          <w:p w14:paraId="79DCE09A" w14:textId="77777777" w:rsidR="00A7651B" w:rsidRPr="00CE5EB9" w:rsidRDefault="00A7651B" w:rsidP="00A7651B">
            <w:pPr>
              <w:spacing w:line="240" w:lineRule="auto"/>
              <w:rPr>
                <w:color w:val="000000"/>
                <w:sz w:val="20"/>
                <w:lang w:val="en-US"/>
              </w:rPr>
            </w:pPr>
            <w:r w:rsidRPr="00CE5EB9">
              <w:rPr>
                <w:color w:val="000000"/>
                <w:sz w:val="20"/>
                <w:lang w:val="en-US"/>
              </w:rPr>
              <w:t>activity</w:t>
            </w:r>
          </w:p>
        </w:tc>
        <w:tc>
          <w:tcPr>
            <w:tcW w:w="1300" w:type="dxa"/>
            <w:tcBorders>
              <w:top w:val="nil"/>
              <w:left w:val="nil"/>
              <w:bottom w:val="nil"/>
              <w:right w:val="nil"/>
            </w:tcBorders>
            <w:noWrap/>
            <w:vAlign w:val="bottom"/>
            <w:hideMark/>
          </w:tcPr>
          <w:p w14:paraId="29A17F1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A68FCE" w14:textId="77777777" w:rsidTr="00A7651B">
        <w:trPr>
          <w:trHeight w:val="320"/>
        </w:trPr>
        <w:tc>
          <w:tcPr>
            <w:tcW w:w="2908" w:type="dxa"/>
            <w:tcBorders>
              <w:top w:val="nil"/>
              <w:left w:val="nil"/>
              <w:bottom w:val="nil"/>
              <w:right w:val="nil"/>
            </w:tcBorders>
            <w:noWrap/>
            <w:vAlign w:val="bottom"/>
            <w:hideMark/>
          </w:tcPr>
          <w:p w14:paraId="02DE109F" w14:textId="77777777" w:rsidR="00A7651B" w:rsidRPr="00CE5EB9" w:rsidRDefault="00A7651B" w:rsidP="00A7651B">
            <w:pPr>
              <w:spacing w:line="240" w:lineRule="auto"/>
              <w:rPr>
                <w:color w:val="000000"/>
                <w:sz w:val="20"/>
                <w:lang w:val="en-US"/>
              </w:rPr>
            </w:pPr>
            <w:r w:rsidRPr="00CE5EB9">
              <w:rPr>
                <w:color w:val="000000"/>
                <w:sz w:val="20"/>
                <w:lang w:val="en-US"/>
              </w:rPr>
              <w:t>actor</w:t>
            </w:r>
          </w:p>
        </w:tc>
        <w:tc>
          <w:tcPr>
            <w:tcW w:w="1300" w:type="dxa"/>
            <w:tcBorders>
              <w:top w:val="nil"/>
              <w:left w:val="nil"/>
              <w:bottom w:val="nil"/>
              <w:right w:val="nil"/>
            </w:tcBorders>
            <w:noWrap/>
            <w:vAlign w:val="bottom"/>
            <w:hideMark/>
          </w:tcPr>
          <w:p w14:paraId="1C3057D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7CC9E2" w14:textId="77777777" w:rsidTr="00A7651B">
        <w:trPr>
          <w:trHeight w:val="320"/>
        </w:trPr>
        <w:tc>
          <w:tcPr>
            <w:tcW w:w="2908" w:type="dxa"/>
            <w:tcBorders>
              <w:top w:val="nil"/>
              <w:left w:val="nil"/>
              <w:bottom w:val="nil"/>
              <w:right w:val="nil"/>
            </w:tcBorders>
            <w:noWrap/>
            <w:vAlign w:val="bottom"/>
            <w:hideMark/>
          </w:tcPr>
          <w:p w14:paraId="61E77AE5" w14:textId="77777777" w:rsidR="00A7651B" w:rsidRPr="00CE5EB9" w:rsidRDefault="00A7651B" w:rsidP="00A7651B">
            <w:pPr>
              <w:spacing w:line="240" w:lineRule="auto"/>
              <w:rPr>
                <w:color w:val="000000"/>
                <w:sz w:val="20"/>
                <w:lang w:val="en-US"/>
              </w:rPr>
            </w:pPr>
            <w:r w:rsidRPr="00CE5EB9">
              <w:rPr>
                <w:color w:val="000000"/>
                <w:sz w:val="20"/>
                <w:lang w:val="en-US"/>
              </w:rPr>
              <w:t>add</w:t>
            </w:r>
          </w:p>
        </w:tc>
        <w:tc>
          <w:tcPr>
            <w:tcW w:w="1300" w:type="dxa"/>
            <w:tcBorders>
              <w:top w:val="nil"/>
              <w:left w:val="nil"/>
              <w:bottom w:val="nil"/>
              <w:right w:val="nil"/>
            </w:tcBorders>
            <w:noWrap/>
            <w:vAlign w:val="bottom"/>
            <w:hideMark/>
          </w:tcPr>
          <w:p w14:paraId="086291B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72CC13" w14:textId="77777777" w:rsidTr="00A7651B">
        <w:trPr>
          <w:trHeight w:val="320"/>
        </w:trPr>
        <w:tc>
          <w:tcPr>
            <w:tcW w:w="2908" w:type="dxa"/>
            <w:tcBorders>
              <w:top w:val="nil"/>
              <w:left w:val="nil"/>
              <w:bottom w:val="nil"/>
              <w:right w:val="nil"/>
            </w:tcBorders>
            <w:noWrap/>
            <w:vAlign w:val="bottom"/>
            <w:hideMark/>
          </w:tcPr>
          <w:p w14:paraId="7659C9FA" w14:textId="77777777" w:rsidR="00A7651B" w:rsidRPr="00CE5EB9" w:rsidRDefault="00A7651B" w:rsidP="00A7651B">
            <w:pPr>
              <w:spacing w:line="240" w:lineRule="auto"/>
              <w:rPr>
                <w:color w:val="000000"/>
                <w:sz w:val="20"/>
                <w:lang w:val="en-US"/>
              </w:rPr>
            </w:pPr>
            <w:r w:rsidRPr="00CE5EB9">
              <w:rPr>
                <w:color w:val="000000"/>
                <w:sz w:val="20"/>
                <w:lang w:val="en-US"/>
              </w:rPr>
              <w:t>address</w:t>
            </w:r>
          </w:p>
        </w:tc>
        <w:tc>
          <w:tcPr>
            <w:tcW w:w="1300" w:type="dxa"/>
            <w:tcBorders>
              <w:top w:val="nil"/>
              <w:left w:val="nil"/>
              <w:bottom w:val="nil"/>
              <w:right w:val="nil"/>
            </w:tcBorders>
            <w:noWrap/>
            <w:vAlign w:val="bottom"/>
            <w:hideMark/>
          </w:tcPr>
          <w:p w14:paraId="6DA664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C6BFBB" w14:textId="77777777" w:rsidTr="00A7651B">
        <w:trPr>
          <w:trHeight w:val="320"/>
        </w:trPr>
        <w:tc>
          <w:tcPr>
            <w:tcW w:w="2908" w:type="dxa"/>
            <w:tcBorders>
              <w:top w:val="nil"/>
              <w:left w:val="nil"/>
              <w:bottom w:val="nil"/>
              <w:right w:val="nil"/>
            </w:tcBorders>
            <w:noWrap/>
            <w:vAlign w:val="bottom"/>
            <w:hideMark/>
          </w:tcPr>
          <w:p w14:paraId="060BB7AB" w14:textId="77777777" w:rsidR="00A7651B" w:rsidRPr="00CE5EB9" w:rsidRDefault="00A7651B" w:rsidP="00A7651B">
            <w:pPr>
              <w:spacing w:line="240" w:lineRule="auto"/>
              <w:rPr>
                <w:color w:val="000000"/>
                <w:sz w:val="20"/>
                <w:lang w:val="en-US"/>
              </w:rPr>
            </w:pPr>
            <w:r w:rsidRPr="00CE5EB9">
              <w:rPr>
                <w:color w:val="000000"/>
                <w:sz w:val="20"/>
                <w:lang w:val="en-US"/>
              </w:rPr>
              <w:t>afraid</w:t>
            </w:r>
          </w:p>
        </w:tc>
        <w:tc>
          <w:tcPr>
            <w:tcW w:w="1300" w:type="dxa"/>
            <w:tcBorders>
              <w:top w:val="nil"/>
              <w:left w:val="nil"/>
              <w:bottom w:val="nil"/>
              <w:right w:val="nil"/>
            </w:tcBorders>
            <w:noWrap/>
            <w:vAlign w:val="bottom"/>
            <w:hideMark/>
          </w:tcPr>
          <w:p w14:paraId="0A91C88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3963B8" w14:textId="77777777" w:rsidTr="00A7651B">
        <w:trPr>
          <w:trHeight w:val="320"/>
        </w:trPr>
        <w:tc>
          <w:tcPr>
            <w:tcW w:w="2908" w:type="dxa"/>
            <w:tcBorders>
              <w:top w:val="nil"/>
              <w:left w:val="nil"/>
              <w:bottom w:val="nil"/>
              <w:right w:val="nil"/>
            </w:tcBorders>
            <w:noWrap/>
            <w:vAlign w:val="bottom"/>
            <w:hideMark/>
          </w:tcPr>
          <w:p w14:paraId="04B636DD" w14:textId="77777777" w:rsidR="00A7651B" w:rsidRPr="00CE5EB9" w:rsidRDefault="00A7651B" w:rsidP="00A7651B">
            <w:pPr>
              <w:spacing w:line="240" w:lineRule="auto"/>
              <w:rPr>
                <w:color w:val="000000"/>
                <w:sz w:val="20"/>
                <w:lang w:val="en-US"/>
              </w:rPr>
            </w:pPr>
            <w:r w:rsidRPr="00CE5EB9">
              <w:rPr>
                <w:color w:val="000000"/>
                <w:sz w:val="20"/>
                <w:lang w:val="en-US"/>
              </w:rPr>
              <w:t>after</w:t>
            </w:r>
          </w:p>
        </w:tc>
        <w:tc>
          <w:tcPr>
            <w:tcW w:w="1300" w:type="dxa"/>
            <w:tcBorders>
              <w:top w:val="nil"/>
              <w:left w:val="nil"/>
              <w:bottom w:val="nil"/>
              <w:right w:val="nil"/>
            </w:tcBorders>
            <w:noWrap/>
            <w:vAlign w:val="bottom"/>
            <w:hideMark/>
          </w:tcPr>
          <w:p w14:paraId="5D636C2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31A02F" w14:textId="77777777" w:rsidTr="00A7651B">
        <w:trPr>
          <w:trHeight w:val="320"/>
        </w:trPr>
        <w:tc>
          <w:tcPr>
            <w:tcW w:w="2908" w:type="dxa"/>
            <w:tcBorders>
              <w:top w:val="nil"/>
              <w:left w:val="nil"/>
              <w:bottom w:val="nil"/>
              <w:right w:val="nil"/>
            </w:tcBorders>
            <w:noWrap/>
            <w:vAlign w:val="bottom"/>
            <w:hideMark/>
          </w:tcPr>
          <w:p w14:paraId="16B3693B" w14:textId="77777777" w:rsidR="00A7651B" w:rsidRPr="00CE5EB9" w:rsidRDefault="00A7651B" w:rsidP="00A7651B">
            <w:pPr>
              <w:spacing w:line="240" w:lineRule="auto"/>
              <w:rPr>
                <w:color w:val="000000"/>
                <w:sz w:val="20"/>
                <w:lang w:val="en-US"/>
              </w:rPr>
            </w:pPr>
            <w:r w:rsidRPr="00CE5EB9">
              <w:rPr>
                <w:color w:val="000000"/>
                <w:sz w:val="20"/>
                <w:lang w:val="en-US"/>
              </w:rPr>
              <w:t>afternoon</w:t>
            </w:r>
          </w:p>
        </w:tc>
        <w:tc>
          <w:tcPr>
            <w:tcW w:w="1300" w:type="dxa"/>
            <w:tcBorders>
              <w:top w:val="nil"/>
              <w:left w:val="nil"/>
              <w:bottom w:val="nil"/>
              <w:right w:val="nil"/>
            </w:tcBorders>
            <w:noWrap/>
            <w:vAlign w:val="bottom"/>
            <w:hideMark/>
          </w:tcPr>
          <w:p w14:paraId="7BD8B8A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6B82FC" w14:textId="77777777" w:rsidTr="00A7651B">
        <w:trPr>
          <w:trHeight w:val="320"/>
        </w:trPr>
        <w:tc>
          <w:tcPr>
            <w:tcW w:w="2908" w:type="dxa"/>
            <w:tcBorders>
              <w:top w:val="nil"/>
              <w:left w:val="nil"/>
              <w:bottom w:val="nil"/>
              <w:right w:val="nil"/>
            </w:tcBorders>
            <w:noWrap/>
            <w:vAlign w:val="bottom"/>
            <w:hideMark/>
          </w:tcPr>
          <w:p w14:paraId="3EDB1519" w14:textId="77777777" w:rsidR="00A7651B" w:rsidRPr="00CE5EB9" w:rsidRDefault="00A7651B" w:rsidP="00A7651B">
            <w:pPr>
              <w:spacing w:line="240" w:lineRule="auto"/>
              <w:rPr>
                <w:color w:val="000000"/>
                <w:sz w:val="20"/>
                <w:lang w:val="en-US"/>
              </w:rPr>
            </w:pPr>
            <w:r w:rsidRPr="00CE5EB9">
              <w:rPr>
                <w:color w:val="000000"/>
                <w:sz w:val="20"/>
                <w:lang w:val="en-US"/>
              </w:rPr>
              <w:t>again</w:t>
            </w:r>
          </w:p>
        </w:tc>
        <w:tc>
          <w:tcPr>
            <w:tcW w:w="1300" w:type="dxa"/>
            <w:tcBorders>
              <w:top w:val="nil"/>
              <w:left w:val="nil"/>
              <w:bottom w:val="nil"/>
              <w:right w:val="nil"/>
            </w:tcBorders>
            <w:noWrap/>
            <w:vAlign w:val="bottom"/>
            <w:hideMark/>
          </w:tcPr>
          <w:p w14:paraId="75C53AB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563752" w14:textId="77777777" w:rsidTr="00A7651B">
        <w:trPr>
          <w:trHeight w:val="320"/>
        </w:trPr>
        <w:tc>
          <w:tcPr>
            <w:tcW w:w="2908" w:type="dxa"/>
            <w:tcBorders>
              <w:top w:val="nil"/>
              <w:left w:val="nil"/>
              <w:bottom w:val="nil"/>
              <w:right w:val="nil"/>
            </w:tcBorders>
            <w:noWrap/>
            <w:vAlign w:val="bottom"/>
            <w:hideMark/>
          </w:tcPr>
          <w:p w14:paraId="798CD00A" w14:textId="77777777" w:rsidR="00A7651B" w:rsidRPr="00CE5EB9" w:rsidRDefault="00A7651B" w:rsidP="00A7651B">
            <w:pPr>
              <w:spacing w:line="240" w:lineRule="auto"/>
              <w:rPr>
                <w:color w:val="000000"/>
                <w:sz w:val="20"/>
                <w:lang w:val="en-US"/>
              </w:rPr>
            </w:pPr>
            <w:r w:rsidRPr="00CE5EB9">
              <w:rPr>
                <w:color w:val="000000"/>
                <w:sz w:val="20"/>
                <w:lang w:val="en-US"/>
              </w:rPr>
              <w:t>age</w:t>
            </w:r>
          </w:p>
        </w:tc>
        <w:tc>
          <w:tcPr>
            <w:tcW w:w="1300" w:type="dxa"/>
            <w:tcBorders>
              <w:top w:val="nil"/>
              <w:left w:val="nil"/>
              <w:bottom w:val="nil"/>
              <w:right w:val="nil"/>
            </w:tcBorders>
            <w:noWrap/>
            <w:vAlign w:val="bottom"/>
            <w:hideMark/>
          </w:tcPr>
          <w:p w14:paraId="2A160F5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1072D4" w14:textId="77777777" w:rsidTr="00A7651B">
        <w:trPr>
          <w:trHeight w:val="320"/>
        </w:trPr>
        <w:tc>
          <w:tcPr>
            <w:tcW w:w="2908" w:type="dxa"/>
            <w:tcBorders>
              <w:top w:val="nil"/>
              <w:left w:val="nil"/>
              <w:bottom w:val="nil"/>
              <w:right w:val="nil"/>
            </w:tcBorders>
            <w:noWrap/>
            <w:vAlign w:val="bottom"/>
            <w:hideMark/>
          </w:tcPr>
          <w:p w14:paraId="259514AA" w14:textId="77777777" w:rsidR="00A7651B" w:rsidRPr="00CE5EB9" w:rsidRDefault="00A7651B" w:rsidP="00A7651B">
            <w:pPr>
              <w:spacing w:line="240" w:lineRule="auto"/>
              <w:rPr>
                <w:color w:val="000000"/>
                <w:sz w:val="20"/>
                <w:lang w:val="en-US"/>
              </w:rPr>
            </w:pPr>
            <w:r w:rsidRPr="00CE5EB9">
              <w:rPr>
                <w:color w:val="000000"/>
                <w:sz w:val="20"/>
                <w:lang w:val="en-US"/>
              </w:rPr>
              <w:t>ago</w:t>
            </w:r>
          </w:p>
        </w:tc>
        <w:tc>
          <w:tcPr>
            <w:tcW w:w="1300" w:type="dxa"/>
            <w:tcBorders>
              <w:top w:val="nil"/>
              <w:left w:val="nil"/>
              <w:bottom w:val="nil"/>
              <w:right w:val="nil"/>
            </w:tcBorders>
            <w:noWrap/>
            <w:vAlign w:val="bottom"/>
            <w:hideMark/>
          </w:tcPr>
          <w:p w14:paraId="634689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34C980" w14:textId="77777777" w:rsidTr="00A7651B">
        <w:trPr>
          <w:trHeight w:val="320"/>
        </w:trPr>
        <w:tc>
          <w:tcPr>
            <w:tcW w:w="2908" w:type="dxa"/>
            <w:tcBorders>
              <w:top w:val="nil"/>
              <w:left w:val="nil"/>
              <w:bottom w:val="nil"/>
              <w:right w:val="nil"/>
            </w:tcBorders>
            <w:noWrap/>
            <w:vAlign w:val="bottom"/>
            <w:hideMark/>
          </w:tcPr>
          <w:p w14:paraId="2611F1C7" w14:textId="77777777" w:rsidR="00A7651B" w:rsidRPr="00CE5EB9" w:rsidRDefault="00A7651B" w:rsidP="00A7651B">
            <w:pPr>
              <w:spacing w:line="240" w:lineRule="auto"/>
              <w:rPr>
                <w:color w:val="000000"/>
                <w:sz w:val="20"/>
                <w:lang w:val="en-US"/>
              </w:rPr>
            </w:pPr>
            <w:r w:rsidRPr="00CE5EB9">
              <w:rPr>
                <w:color w:val="000000"/>
                <w:sz w:val="20"/>
                <w:lang w:val="en-US"/>
              </w:rPr>
              <w:t>agree</w:t>
            </w:r>
          </w:p>
        </w:tc>
        <w:tc>
          <w:tcPr>
            <w:tcW w:w="1300" w:type="dxa"/>
            <w:tcBorders>
              <w:top w:val="nil"/>
              <w:left w:val="nil"/>
              <w:bottom w:val="nil"/>
              <w:right w:val="nil"/>
            </w:tcBorders>
            <w:noWrap/>
            <w:vAlign w:val="bottom"/>
            <w:hideMark/>
          </w:tcPr>
          <w:p w14:paraId="197533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607C91" w14:textId="77777777" w:rsidTr="00A7651B">
        <w:trPr>
          <w:trHeight w:val="320"/>
        </w:trPr>
        <w:tc>
          <w:tcPr>
            <w:tcW w:w="2908" w:type="dxa"/>
            <w:tcBorders>
              <w:top w:val="nil"/>
              <w:left w:val="nil"/>
              <w:bottom w:val="nil"/>
              <w:right w:val="nil"/>
            </w:tcBorders>
            <w:noWrap/>
            <w:vAlign w:val="bottom"/>
            <w:hideMark/>
          </w:tcPr>
          <w:p w14:paraId="4423016D" w14:textId="77777777" w:rsidR="00A7651B" w:rsidRPr="00CE5EB9" w:rsidRDefault="00A7651B" w:rsidP="00A7651B">
            <w:pPr>
              <w:spacing w:line="240" w:lineRule="auto"/>
              <w:rPr>
                <w:color w:val="000000"/>
                <w:sz w:val="20"/>
                <w:lang w:val="en-US"/>
              </w:rPr>
            </w:pPr>
            <w:r w:rsidRPr="00CE5EB9">
              <w:rPr>
                <w:color w:val="000000"/>
                <w:sz w:val="20"/>
                <w:lang w:val="en-US"/>
              </w:rPr>
              <w:t>airplane/</w:t>
            </w:r>
            <w:proofErr w:type="spellStart"/>
            <w:r w:rsidRPr="00CE5EB9">
              <w:rPr>
                <w:color w:val="000000"/>
                <w:sz w:val="20"/>
                <w:lang w:val="en-US"/>
              </w:rPr>
              <w:t>aeroplane</w:t>
            </w:r>
            <w:proofErr w:type="spellEnd"/>
          </w:p>
        </w:tc>
        <w:tc>
          <w:tcPr>
            <w:tcW w:w="1300" w:type="dxa"/>
            <w:tcBorders>
              <w:top w:val="nil"/>
              <w:left w:val="nil"/>
              <w:bottom w:val="nil"/>
              <w:right w:val="nil"/>
            </w:tcBorders>
            <w:noWrap/>
            <w:vAlign w:val="bottom"/>
            <w:hideMark/>
          </w:tcPr>
          <w:p w14:paraId="0DFA88D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39A46C" w14:textId="77777777" w:rsidTr="00A7651B">
        <w:trPr>
          <w:trHeight w:val="320"/>
        </w:trPr>
        <w:tc>
          <w:tcPr>
            <w:tcW w:w="2908" w:type="dxa"/>
            <w:tcBorders>
              <w:top w:val="nil"/>
              <w:left w:val="nil"/>
              <w:bottom w:val="nil"/>
              <w:right w:val="nil"/>
            </w:tcBorders>
            <w:noWrap/>
            <w:vAlign w:val="bottom"/>
            <w:hideMark/>
          </w:tcPr>
          <w:p w14:paraId="1397A610" w14:textId="77777777" w:rsidR="00A7651B" w:rsidRPr="00CE5EB9" w:rsidRDefault="00A7651B" w:rsidP="00A7651B">
            <w:pPr>
              <w:spacing w:line="240" w:lineRule="auto"/>
              <w:rPr>
                <w:color w:val="000000"/>
                <w:sz w:val="20"/>
                <w:lang w:val="en-US"/>
              </w:rPr>
            </w:pPr>
            <w:r w:rsidRPr="00CE5EB9">
              <w:rPr>
                <w:color w:val="000000"/>
                <w:sz w:val="20"/>
                <w:lang w:val="en-US"/>
              </w:rPr>
              <w:t>airport</w:t>
            </w:r>
          </w:p>
        </w:tc>
        <w:tc>
          <w:tcPr>
            <w:tcW w:w="1300" w:type="dxa"/>
            <w:tcBorders>
              <w:top w:val="nil"/>
              <w:left w:val="nil"/>
              <w:bottom w:val="nil"/>
              <w:right w:val="nil"/>
            </w:tcBorders>
            <w:noWrap/>
            <w:vAlign w:val="bottom"/>
            <w:hideMark/>
          </w:tcPr>
          <w:p w14:paraId="3BCA700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5E3D648" w14:textId="77777777" w:rsidTr="00A7651B">
        <w:trPr>
          <w:trHeight w:val="320"/>
        </w:trPr>
        <w:tc>
          <w:tcPr>
            <w:tcW w:w="2908" w:type="dxa"/>
            <w:tcBorders>
              <w:top w:val="nil"/>
              <w:left w:val="nil"/>
              <w:bottom w:val="nil"/>
              <w:right w:val="nil"/>
            </w:tcBorders>
            <w:noWrap/>
            <w:vAlign w:val="bottom"/>
            <w:hideMark/>
          </w:tcPr>
          <w:p w14:paraId="1E65AD2F" w14:textId="77777777" w:rsidR="00A7651B" w:rsidRPr="00CE5EB9" w:rsidRDefault="00A7651B" w:rsidP="00A7651B">
            <w:pPr>
              <w:spacing w:line="240" w:lineRule="auto"/>
              <w:rPr>
                <w:color w:val="000000"/>
                <w:sz w:val="20"/>
                <w:lang w:val="en-US"/>
              </w:rPr>
            </w:pPr>
            <w:r w:rsidRPr="00CE5EB9">
              <w:rPr>
                <w:color w:val="000000"/>
                <w:sz w:val="20"/>
                <w:lang w:val="en-US"/>
              </w:rPr>
              <w:t>album</w:t>
            </w:r>
          </w:p>
        </w:tc>
        <w:tc>
          <w:tcPr>
            <w:tcW w:w="1300" w:type="dxa"/>
            <w:tcBorders>
              <w:top w:val="nil"/>
              <w:left w:val="nil"/>
              <w:bottom w:val="nil"/>
              <w:right w:val="nil"/>
            </w:tcBorders>
            <w:noWrap/>
            <w:vAlign w:val="bottom"/>
            <w:hideMark/>
          </w:tcPr>
          <w:p w14:paraId="3DB1B7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94847C" w14:textId="77777777" w:rsidTr="00A7651B">
        <w:trPr>
          <w:trHeight w:val="320"/>
        </w:trPr>
        <w:tc>
          <w:tcPr>
            <w:tcW w:w="2908" w:type="dxa"/>
            <w:tcBorders>
              <w:top w:val="nil"/>
              <w:left w:val="nil"/>
              <w:bottom w:val="nil"/>
              <w:right w:val="nil"/>
            </w:tcBorders>
            <w:noWrap/>
            <w:vAlign w:val="bottom"/>
            <w:hideMark/>
          </w:tcPr>
          <w:p w14:paraId="70A08090" w14:textId="77777777" w:rsidR="00A7651B" w:rsidRPr="00CE5EB9" w:rsidRDefault="00A7651B" w:rsidP="00A7651B">
            <w:pPr>
              <w:spacing w:line="240" w:lineRule="auto"/>
              <w:rPr>
                <w:color w:val="000000"/>
                <w:sz w:val="20"/>
                <w:lang w:val="en-US"/>
              </w:rPr>
            </w:pPr>
            <w:r w:rsidRPr="00CE5EB9">
              <w:rPr>
                <w:color w:val="000000"/>
                <w:sz w:val="20"/>
                <w:lang w:val="en-US"/>
              </w:rPr>
              <w:t>all</w:t>
            </w:r>
          </w:p>
        </w:tc>
        <w:tc>
          <w:tcPr>
            <w:tcW w:w="1300" w:type="dxa"/>
            <w:tcBorders>
              <w:top w:val="nil"/>
              <w:left w:val="nil"/>
              <w:bottom w:val="nil"/>
              <w:right w:val="nil"/>
            </w:tcBorders>
            <w:noWrap/>
            <w:vAlign w:val="bottom"/>
            <w:hideMark/>
          </w:tcPr>
          <w:p w14:paraId="587110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71A93E9" w14:textId="77777777" w:rsidTr="00A7651B">
        <w:trPr>
          <w:trHeight w:val="320"/>
        </w:trPr>
        <w:tc>
          <w:tcPr>
            <w:tcW w:w="2908" w:type="dxa"/>
            <w:tcBorders>
              <w:top w:val="nil"/>
              <w:left w:val="nil"/>
              <w:bottom w:val="nil"/>
              <w:right w:val="nil"/>
            </w:tcBorders>
            <w:noWrap/>
            <w:vAlign w:val="bottom"/>
            <w:hideMark/>
          </w:tcPr>
          <w:p w14:paraId="50AB304F" w14:textId="77777777" w:rsidR="00A7651B" w:rsidRPr="00CE5EB9" w:rsidRDefault="00A7651B" w:rsidP="00A7651B">
            <w:pPr>
              <w:spacing w:line="240" w:lineRule="auto"/>
              <w:rPr>
                <w:color w:val="000000"/>
                <w:sz w:val="20"/>
                <w:lang w:val="en-US"/>
              </w:rPr>
            </w:pPr>
            <w:r w:rsidRPr="00CE5EB9">
              <w:rPr>
                <w:color w:val="000000"/>
                <w:sz w:val="20"/>
                <w:lang w:val="en-US"/>
              </w:rPr>
              <w:t>all</w:t>
            </w:r>
          </w:p>
        </w:tc>
        <w:tc>
          <w:tcPr>
            <w:tcW w:w="1300" w:type="dxa"/>
            <w:tcBorders>
              <w:top w:val="nil"/>
              <w:left w:val="nil"/>
              <w:bottom w:val="nil"/>
              <w:right w:val="nil"/>
            </w:tcBorders>
            <w:noWrap/>
            <w:vAlign w:val="bottom"/>
            <w:hideMark/>
          </w:tcPr>
          <w:p w14:paraId="5269276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4CCB4F" w14:textId="77777777" w:rsidTr="00A7651B">
        <w:trPr>
          <w:trHeight w:val="320"/>
        </w:trPr>
        <w:tc>
          <w:tcPr>
            <w:tcW w:w="2908" w:type="dxa"/>
            <w:tcBorders>
              <w:top w:val="nil"/>
              <w:left w:val="nil"/>
              <w:bottom w:val="nil"/>
              <w:right w:val="nil"/>
            </w:tcBorders>
            <w:noWrap/>
            <w:vAlign w:val="bottom"/>
            <w:hideMark/>
          </w:tcPr>
          <w:p w14:paraId="41A9092B" w14:textId="77777777" w:rsidR="00A7651B" w:rsidRPr="00CE5EB9" w:rsidRDefault="00A7651B" w:rsidP="00A7651B">
            <w:pPr>
              <w:spacing w:line="240" w:lineRule="auto"/>
              <w:rPr>
                <w:color w:val="000000"/>
                <w:sz w:val="20"/>
                <w:lang w:val="en-US"/>
              </w:rPr>
            </w:pPr>
            <w:r w:rsidRPr="00CE5EB9">
              <w:rPr>
                <w:color w:val="000000"/>
                <w:sz w:val="20"/>
                <w:lang w:val="en-US"/>
              </w:rPr>
              <w:t>all right</w:t>
            </w:r>
          </w:p>
        </w:tc>
        <w:tc>
          <w:tcPr>
            <w:tcW w:w="1300" w:type="dxa"/>
            <w:tcBorders>
              <w:top w:val="nil"/>
              <w:left w:val="nil"/>
              <w:bottom w:val="nil"/>
              <w:right w:val="nil"/>
            </w:tcBorders>
            <w:noWrap/>
            <w:vAlign w:val="bottom"/>
            <w:hideMark/>
          </w:tcPr>
          <w:p w14:paraId="0CD180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3C93A6" w14:textId="77777777" w:rsidTr="00A7651B">
        <w:trPr>
          <w:trHeight w:val="320"/>
        </w:trPr>
        <w:tc>
          <w:tcPr>
            <w:tcW w:w="2908" w:type="dxa"/>
            <w:tcBorders>
              <w:top w:val="nil"/>
              <w:left w:val="nil"/>
              <w:bottom w:val="nil"/>
              <w:right w:val="nil"/>
            </w:tcBorders>
            <w:noWrap/>
            <w:vAlign w:val="bottom"/>
            <w:hideMark/>
          </w:tcPr>
          <w:p w14:paraId="09207829" w14:textId="77777777" w:rsidR="00A7651B" w:rsidRPr="00CE5EB9" w:rsidRDefault="00A7651B" w:rsidP="00A7651B">
            <w:pPr>
              <w:spacing w:line="240" w:lineRule="auto"/>
              <w:rPr>
                <w:color w:val="000000"/>
                <w:sz w:val="20"/>
                <w:lang w:val="en-US"/>
              </w:rPr>
            </w:pPr>
            <w:r w:rsidRPr="00CE5EB9">
              <w:rPr>
                <w:color w:val="000000"/>
                <w:sz w:val="20"/>
                <w:lang w:val="en-US"/>
              </w:rPr>
              <w:t>all right</w:t>
            </w:r>
          </w:p>
        </w:tc>
        <w:tc>
          <w:tcPr>
            <w:tcW w:w="1300" w:type="dxa"/>
            <w:tcBorders>
              <w:top w:val="nil"/>
              <w:left w:val="nil"/>
              <w:bottom w:val="nil"/>
              <w:right w:val="nil"/>
            </w:tcBorders>
            <w:noWrap/>
            <w:vAlign w:val="bottom"/>
            <w:hideMark/>
          </w:tcPr>
          <w:p w14:paraId="3DAE63E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2089E02" w14:textId="77777777" w:rsidTr="00A7651B">
        <w:trPr>
          <w:trHeight w:val="320"/>
        </w:trPr>
        <w:tc>
          <w:tcPr>
            <w:tcW w:w="2908" w:type="dxa"/>
            <w:tcBorders>
              <w:top w:val="nil"/>
              <w:left w:val="nil"/>
              <w:bottom w:val="nil"/>
              <w:right w:val="nil"/>
            </w:tcBorders>
            <w:noWrap/>
            <w:vAlign w:val="bottom"/>
            <w:hideMark/>
          </w:tcPr>
          <w:p w14:paraId="3CF9409D" w14:textId="77777777" w:rsidR="00A7651B" w:rsidRPr="00CE5EB9" w:rsidRDefault="00A7651B" w:rsidP="00A7651B">
            <w:pPr>
              <w:spacing w:line="240" w:lineRule="auto"/>
              <w:rPr>
                <w:color w:val="000000"/>
                <w:sz w:val="20"/>
                <w:lang w:val="en-US"/>
              </w:rPr>
            </w:pPr>
            <w:r w:rsidRPr="00CE5EB9">
              <w:rPr>
                <w:color w:val="000000"/>
                <w:sz w:val="20"/>
                <w:lang w:val="en-US"/>
              </w:rPr>
              <w:t>almost</w:t>
            </w:r>
          </w:p>
        </w:tc>
        <w:tc>
          <w:tcPr>
            <w:tcW w:w="1300" w:type="dxa"/>
            <w:tcBorders>
              <w:top w:val="nil"/>
              <w:left w:val="nil"/>
              <w:bottom w:val="nil"/>
              <w:right w:val="nil"/>
            </w:tcBorders>
            <w:noWrap/>
            <w:vAlign w:val="bottom"/>
            <w:hideMark/>
          </w:tcPr>
          <w:p w14:paraId="4130A3C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42ABF7" w14:textId="77777777" w:rsidTr="00A7651B">
        <w:trPr>
          <w:trHeight w:val="320"/>
        </w:trPr>
        <w:tc>
          <w:tcPr>
            <w:tcW w:w="2908" w:type="dxa"/>
            <w:tcBorders>
              <w:top w:val="nil"/>
              <w:left w:val="nil"/>
              <w:bottom w:val="nil"/>
              <w:right w:val="nil"/>
            </w:tcBorders>
            <w:noWrap/>
            <w:vAlign w:val="bottom"/>
            <w:hideMark/>
          </w:tcPr>
          <w:p w14:paraId="1FA25E7D" w14:textId="77777777" w:rsidR="00A7651B" w:rsidRPr="00CE5EB9" w:rsidRDefault="00A7651B" w:rsidP="00A7651B">
            <w:pPr>
              <w:spacing w:line="240" w:lineRule="auto"/>
              <w:rPr>
                <w:color w:val="000000"/>
                <w:sz w:val="20"/>
                <w:lang w:val="en-US"/>
              </w:rPr>
            </w:pPr>
            <w:r w:rsidRPr="00CE5EB9">
              <w:rPr>
                <w:color w:val="000000"/>
                <w:sz w:val="20"/>
                <w:lang w:val="en-US"/>
              </w:rPr>
              <w:t>alone</w:t>
            </w:r>
          </w:p>
        </w:tc>
        <w:tc>
          <w:tcPr>
            <w:tcW w:w="1300" w:type="dxa"/>
            <w:tcBorders>
              <w:top w:val="nil"/>
              <w:left w:val="nil"/>
              <w:bottom w:val="nil"/>
              <w:right w:val="nil"/>
            </w:tcBorders>
            <w:noWrap/>
            <w:vAlign w:val="bottom"/>
            <w:hideMark/>
          </w:tcPr>
          <w:p w14:paraId="330F97E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7A0607" w14:textId="77777777" w:rsidTr="00A7651B">
        <w:trPr>
          <w:trHeight w:val="320"/>
        </w:trPr>
        <w:tc>
          <w:tcPr>
            <w:tcW w:w="2908" w:type="dxa"/>
            <w:tcBorders>
              <w:top w:val="nil"/>
              <w:left w:val="nil"/>
              <w:bottom w:val="nil"/>
              <w:right w:val="nil"/>
            </w:tcBorders>
            <w:noWrap/>
            <w:vAlign w:val="bottom"/>
            <w:hideMark/>
          </w:tcPr>
          <w:p w14:paraId="30CC0E07" w14:textId="77777777" w:rsidR="00A7651B" w:rsidRPr="00CE5EB9" w:rsidRDefault="00A7651B" w:rsidP="00A7651B">
            <w:pPr>
              <w:spacing w:line="240" w:lineRule="auto"/>
              <w:rPr>
                <w:color w:val="000000"/>
                <w:sz w:val="20"/>
                <w:lang w:val="en-US"/>
              </w:rPr>
            </w:pPr>
            <w:r w:rsidRPr="00CE5EB9">
              <w:rPr>
                <w:color w:val="000000"/>
                <w:sz w:val="20"/>
                <w:lang w:val="en-US"/>
              </w:rPr>
              <w:t>along</w:t>
            </w:r>
          </w:p>
        </w:tc>
        <w:tc>
          <w:tcPr>
            <w:tcW w:w="1300" w:type="dxa"/>
            <w:tcBorders>
              <w:top w:val="nil"/>
              <w:left w:val="nil"/>
              <w:bottom w:val="nil"/>
              <w:right w:val="nil"/>
            </w:tcBorders>
            <w:noWrap/>
            <w:vAlign w:val="bottom"/>
            <w:hideMark/>
          </w:tcPr>
          <w:p w14:paraId="1F43009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FEE55E" w14:textId="77777777" w:rsidTr="00A7651B">
        <w:trPr>
          <w:trHeight w:val="320"/>
        </w:trPr>
        <w:tc>
          <w:tcPr>
            <w:tcW w:w="2908" w:type="dxa"/>
            <w:tcBorders>
              <w:top w:val="nil"/>
              <w:left w:val="nil"/>
              <w:bottom w:val="nil"/>
              <w:right w:val="nil"/>
            </w:tcBorders>
            <w:noWrap/>
            <w:vAlign w:val="bottom"/>
            <w:hideMark/>
          </w:tcPr>
          <w:p w14:paraId="2C4639B3" w14:textId="77777777" w:rsidR="00A7651B" w:rsidRPr="00CE5EB9" w:rsidRDefault="00A7651B" w:rsidP="00A7651B">
            <w:pPr>
              <w:spacing w:line="240" w:lineRule="auto"/>
              <w:rPr>
                <w:color w:val="000000"/>
                <w:sz w:val="20"/>
                <w:lang w:val="en-US"/>
              </w:rPr>
            </w:pPr>
            <w:r w:rsidRPr="00CE5EB9">
              <w:rPr>
                <w:color w:val="000000"/>
                <w:sz w:val="20"/>
                <w:lang w:val="en-US"/>
              </w:rPr>
              <w:t>already</w:t>
            </w:r>
          </w:p>
        </w:tc>
        <w:tc>
          <w:tcPr>
            <w:tcW w:w="1300" w:type="dxa"/>
            <w:tcBorders>
              <w:top w:val="nil"/>
              <w:left w:val="nil"/>
              <w:bottom w:val="nil"/>
              <w:right w:val="nil"/>
            </w:tcBorders>
            <w:noWrap/>
            <w:vAlign w:val="bottom"/>
            <w:hideMark/>
          </w:tcPr>
          <w:p w14:paraId="1D2044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BEF323" w14:textId="77777777" w:rsidTr="00A7651B">
        <w:trPr>
          <w:trHeight w:val="320"/>
        </w:trPr>
        <w:tc>
          <w:tcPr>
            <w:tcW w:w="2908" w:type="dxa"/>
            <w:tcBorders>
              <w:top w:val="nil"/>
              <w:left w:val="nil"/>
              <w:bottom w:val="nil"/>
              <w:right w:val="nil"/>
            </w:tcBorders>
            <w:noWrap/>
            <w:vAlign w:val="bottom"/>
            <w:hideMark/>
          </w:tcPr>
          <w:p w14:paraId="42B2367E" w14:textId="77777777" w:rsidR="00A7651B" w:rsidRPr="00CE5EB9" w:rsidRDefault="00A7651B" w:rsidP="00A7651B">
            <w:pPr>
              <w:spacing w:line="240" w:lineRule="auto"/>
              <w:rPr>
                <w:color w:val="000000"/>
                <w:sz w:val="20"/>
                <w:lang w:val="en-US"/>
              </w:rPr>
            </w:pPr>
            <w:r w:rsidRPr="00CE5EB9">
              <w:rPr>
                <w:color w:val="000000"/>
                <w:sz w:val="20"/>
                <w:lang w:val="en-US"/>
              </w:rPr>
              <w:t>also</w:t>
            </w:r>
          </w:p>
        </w:tc>
        <w:tc>
          <w:tcPr>
            <w:tcW w:w="1300" w:type="dxa"/>
            <w:tcBorders>
              <w:top w:val="nil"/>
              <w:left w:val="nil"/>
              <w:bottom w:val="nil"/>
              <w:right w:val="nil"/>
            </w:tcBorders>
            <w:noWrap/>
            <w:vAlign w:val="bottom"/>
            <w:hideMark/>
          </w:tcPr>
          <w:p w14:paraId="49E156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194D60" w14:textId="77777777" w:rsidTr="00A7651B">
        <w:trPr>
          <w:trHeight w:val="320"/>
        </w:trPr>
        <w:tc>
          <w:tcPr>
            <w:tcW w:w="2908" w:type="dxa"/>
            <w:tcBorders>
              <w:top w:val="nil"/>
              <w:left w:val="nil"/>
              <w:bottom w:val="nil"/>
              <w:right w:val="nil"/>
            </w:tcBorders>
            <w:noWrap/>
            <w:vAlign w:val="bottom"/>
            <w:hideMark/>
          </w:tcPr>
          <w:p w14:paraId="0C8272BD" w14:textId="77777777" w:rsidR="00A7651B" w:rsidRPr="00CE5EB9" w:rsidRDefault="00A7651B" w:rsidP="00A7651B">
            <w:pPr>
              <w:spacing w:line="240" w:lineRule="auto"/>
              <w:rPr>
                <w:color w:val="000000"/>
                <w:sz w:val="20"/>
                <w:lang w:val="en-US"/>
              </w:rPr>
            </w:pPr>
            <w:r w:rsidRPr="00CE5EB9">
              <w:rPr>
                <w:color w:val="000000"/>
                <w:sz w:val="20"/>
                <w:lang w:val="en-US"/>
              </w:rPr>
              <w:t>always</w:t>
            </w:r>
          </w:p>
        </w:tc>
        <w:tc>
          <w:tcPr>
            <w:tcW w:w="1300" w:type="dxa"/>
            <w:tcBorders>
              <w:top w:val="nil"/>
              <w:left w:val="nil"/>
              <w:bottom w:val="nil"/>
              <w:right w:val="nil"/>
            </w:tcBorders>
            <w:noWrap/>
            <w:vAlign w:val="bottom"/>
            <w:hideMark/>
          </w:tcPr>
          <w:p w14:paraId="03787B2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019B84" w14:textId="77777777" w:rsidTr="00A7651B">
        <w:trPr>
          <w:trHeight w:val="320"/>
        </w:trPr>
        <w:tc>
          <w:tcPr>
            <w:tcW w:w="2908" w:type="dxa"/>
            <w:tcBorders>
              <w:top w:val="nil"/>
              <w:left w:val="nil"/>
              <w:bottom w:val="nil"/>
              <w:right w:val="nil"/>
            </w:tcBorders>
            <w:noWrap/>
            <w:vAlign w:val="bottom"/>
            <w:hideMark/>
          </w:tcPr>
          <w:p w14:paraId="25BA3D49" w14:textId="77777777" w:rsidR="00A7651B" w:rsidRPr="00CE5EB9" w:rsidRDefault="00A7651B" w:rsidP="00A7651B">
            <w:pPr>
              <w:spacing w:line="240" w:lineRule="auto"/>
              <w:rPr>
                <w:color w:val="000000"/>
                <w:sz w:val="20"/>
                <w:lang w:val="en-US"/>
              </w:rPr>
            </w:pPr>
            <w:r w:rsidRPr="00CE5EB9">
              <w:rPr>
                <w:color w:val="000000"/>
                <w:sz w:val="20"/>
                <w:lang w:val="en-US"/>
              </w:rPr>
              <w:t>am</w:t>
            </w:r>
          </w:p>
        </w:tc>
        <w:tc>
          <w:tcPr>
            <w:tcW w:w="1300" w:type="dxa"/>
            <w:tcBorders>
              <w:top w:val="nil"/>
              <w:left w:val="nil"/>
              <w:bottom w:val="nil"/>
              <w:right w:val="nil"/>
            </w:tcBorders>
            <w:noWrap/>
            <w:vAlign w:val="bottom"/>
            <w:hideMark/>
          </w:tcPr>
          <w:p w14:paraId="74CDD21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EC78FA" w14:textId="77777777" w:rsidTr="00A7651B">
        <w:trPr>
          <w:trHeight w:val="320"/>
        </w:trPr>
        <w:tc>
          <w:tcPr>
            <w:tcW w:w="2908" w:type="dxa"/>
            <w:tcBorders>
              <w:top w:val="nil"/>
              <w:left w:val="nil"/>
              <w:bottom w:val="nil"/>
              <w:right w:val="nil"/>
            </w:tcBorders>
            <w:noWrap/>
            <w:vAlign w:val="bottom"/>
            <w:hideMark/>
          </w:tcPr>
          <w:p w14:paraId="33B7E4A8" w14:textId="77777777" w:rsidR="00A7651B" w:rsidRPr="00CE5EB9" w:rsidRDefault="00A7651B" w:rsidP="00A7651B">
            <w:pPr>
              <w:spacing w:line="240" w:lineRule="auto"/>
              <w:rPr>
                <w:color w:val="000000"/>
                <w:sz w:val="20"/>
                <w:lang w:val="en-US"/>
              </w:rPr>
            </w:pPr>
            <w:r w:rsidRPr="00CE5EB9">
              <w:rPr>
                <w:color w:val="000000"/>
                <w:sz w:val="20"/>
                <w:lang w:val="en-US"/>
              </w:rPr>
              <w:t>an</w:t>
            </w:r>
          </w:p>
        </w:tc>
        <w:tc>
          <w:tcPr>
            <w:tcW w:w="1300" w:type="dxa"/>
            <w:tcBorders>
              <w:top w:val="nil"/>
              <w:left w:val="nil"/>
              <w:bottom w:val="nil"/>
              <w:right w:val="nil"/>
            </w:tcBorders>
            <w:noWrap/>
            <w:vAlign w:val="bottom"/>
            <w:hideMark/>
          </w:tcPr>
          <w:p w14:paraId="30CBC25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BE9E2C" w14:textId="77777777" w:rsidTr="00A7651B">
        <w:trPr>
          <w:trHeight w:val="320"/>
        </w:trPr>
        <w:tc>
          <w:tcPr>
            <w:tcW w:w="2908" w:type="dxa"/>
            <w:tcBorders>
              <w:top w:val="nil"/>
              <w:left w:val="nil"/>
              <w:bottom w:val="nil"/>
              <w:right w:val="nil"/>
            </w:tcBorders>
            <w:noWrap/>
            <w:vAlign w:val="bottom"/>
            <w:hideMark/>
          </w:tcPr>
          <w:p w14:paraId="71E9C6B7" w14:textId="77777777" w:rsidR="00A7651B" w:rsidRPr="00CE5EB9" w:rsidRDefault="00A7651B" w:rsidP="00A7651B">
            <w:pPr>
              <w:spacing w:line="240" w:lineRule="auto"/>
              <w:rPr>
                <w:color w:val="000000"/>
                <w:sz w:val="20"/>
                <w:lang w:val="en-US"/>
              </w:rPr>
            </w:pPr>
            <w:r w:rsidRPr="00CE5EB9">
              <w:rPr>
                <w:color w:val="000000"/>
                <w:sz w:val="20"/>
                <w:lang w:val="en-US"/>
              </w:rPr>
              <w:t>and</w:t>
            </w:r>
          </w:p>
        </w:tc>
        <w:tc>
          <w:tcPr>
            <w:tcW w:w="1300" w:type="dxa"/>
            <w:tcBorders>
              <w:top w:val="nil"/>
              <w:left w:val="nil"/>
              <w:bottom w:val="nil"/>
              <w:right w:val="nil"/>
            </w:tcBorders>
            <w:noWrap/>
            <w:vAlign w:val="bottom"/>
            <w:hideMark/>
          </w:tcPr>
          <w:p w14:paraId="307947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FA610D" w14:textId="77777777" w:rsidTr="00A7651B">
        <w:trPr>
          <w:trHeight w:val="320"/>
        </w:trPr>
        <w:tc>
          <w:tcPr>
            <w:tcW w:w="2908" w:type="dxa"/>
            <w:tcBorders>
              <w:top w:val="nil"/>
              <w:left w:val="nil"/>
              <w:bottom w:val="nil"/>
              <w:right w:val="nil"/>
            </w:tcBorders>
            <w:noWrap/>
            <w:vAlign w:val="bottom"/>
            <w:hideMark/>
          </w:tcPr>
          <w:p w14:paraId="26C6C2EC" w14:textId="77777777" w:rsidR="00A7651B" w:rsidRPr="00CE5EB9" w:rsidRDefault="00A7651B" w:rsidP="00A7651B">
            <w:pPr>
              <w:spacing w:line="240" w:lineRule="auto"/>
              <w:rPr>
                <w:color w:val="000000"/>
                <w:sz w:val="20"/>
                <w:lang w:val="en-US"/>
              </w:rPr>
            </w:pPr>
            <w:r w:rsidRPr="00CE5EB9">
              <w:rPr>
                <w:color w:val="000000"/>
                <w:sz w:val="20"/>
                <w:lang w:val="en-US"/>
              </w:rPr>
              <w:t>angry</w:t>
            </w:r>
          </w:p>
        </w:tc>
        <w:tc>
          <w:tcPr>
            <w:tcW w:w="1300" w:type="dxa"/>
            <w:tcBorders>
              <w:top w:val="nil"/>
              <w:left w:val="nil"/>
              <w:bottom w:val="nil"/>
              <w:right w:val="nil"/>
            </w:tcBorders>
            <w:noWrap/>
            <w:vAlign w:val="bottom"/>
            <w:hideMark/>
          </w:tcPr>
          <w:p w14:paraId="32308F6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E7CC73" w14:textId="77777777" w:rsidTr="00A7651B">
        <w:trPr>
          <w:trHeight w:val="320"/>
        </w:trPr>
        <w:tc>
          <w:tcPr>
            <w:tcW w:w="2908" w:type="dxa"/>
            <w:tcBorders>
              <w:top w:val="nil"/>
              <w:left w:val="nil"/>
              <w:bottom w:val="nil"/>
              <w:right w:val="nil"/>
            </w:tcBorders>
            <w:noWrap/>
            <w:vAlign w:val="bottom"/>
            <w:hideMark/>
          </w:tcPr>
          <w:p w14:paraId="1F69E227" w14:textId="77777777" w:rsidR="00A7651B" w:rsidRPr="00CE5EB9" w:rsidRDefault="00A7651B" w:rsidP="00A7651B">
            <w:pPr>
              <w:spacing w:line="240" w:lineRule="auto"/>
              <w:rPr>
                <w:color w:val="000000"/>
                <w:sz w:val="20"/>
                <w:lang w:val="en-US"/>
              </w:rPr>
            </w:pPr>
            <w:r w:rsidRPr="00CE5EB9">
              <w:rPr>
                <w:color w:val="000000"/>
                <w:sz w:val="20"/>
                <w:lang w:val="en-US"/>
              </w:rPr>
              <w:t>animal</w:t>
            </w:r>
          </w:p>
        </w:tc>
        <w:tc>
          <w:tcPr>
            <w:tcW w:w="1300" w:type="dxa"/>
            <w:tcBorders>
              <w:top w:val="nil"/>
              <w:left w:val="nil"/>
              <w:bottom w:val="nil"/>
              <w:right w:val="nil"/>
            </w:tcBorders>
            <w:noWrap/>
            <w:vAlign w:val="bottom"/>
            <w:hideMark/>
          </w:tcPr>
          <w:p w14:paraId="3C15AF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4F1688" w14:textId="77777777" w:rsidTr="00A7651B">
        <w:trPr>
          <w:trHeight w:val="320"/>
        </w:trPr>
        <w:tc>
          <w:tcPr>
            <w:tcW w:w="2908" w:type="dxa"/>
            <w:tcBorders>
              <w:top w:val="nil"/>
              <w:left w:val="nil"/>
              <w:bottom w:val="nil"/>
              <w:right w:val="nil"/>
            </w:tcBorders>
            <w:noWrap/>
            <w:vAlign w:val="bottom"/>
            <w:hideMark/>
          </w:tcPr>
          <w:p w14:paraId="259B20C2" w14:textId="77777777" w:rsidR="00A7651B" w:rsidRPr="00CE5EB9" w:rsidRDefault="00A7651B" w:rsidP="00A7651B">
            <w:pPr>
              <w:spacing w:line="240" w:lineRule="auto"/>
              <w:rPr>
                <w:color w:val="000000"/>
                <w:sz w:val="20"/>
                <w:lang w:val="en-US"/>
              </w:rPr>
            </w:pPr>
            <w:r w:rsidRPr="00CE5EB9">
              <w:rPr>
                <w:color w:val="000000"/>
                <w:sz w:val="20"/>
                <w:lang w:val="en-US"/>
              </w:rPr>
              <w:t>another</w:t>
            </w:r>
          </w:p>
        </w:tc>
        <w:tc>
          <w:tcPr>
            <w:tcW w:w="1300" w:type="dxa"/>
            <w:tcBorders>
              <w:top w:val="nil"/>
              <w:left w:val="nil"/>
              <w:bottom w:val="nil"/>
              <w:right w:val="nil"/>
            </w:tcBorders>
            <w:noWrap/>
            <w:vAlign w:val="bottom"/>
            <w:hideMark/>
          </w:tcPr>
          <w:p w14:paraId="4B44892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FC1E54" w14:textId="77777777" w:rsidTr="00A7651B">
        <w:trPr>
          <w:trHeight w:val="320"/>
        </w:trPr>
        <w:tc>
          <w:tcPr>
            <w:tcW w:w="2908" w:type="dxa"/>
            <w:tcBorders>
              <w:top w:val="nil"/>
              <w:left w:val="nil"/>
              <w:bottom w:val="nil"/>
              <w:right w:val="nil"/>
            </w:tcBorders>
            <w:noWrap/>
            <w:vAlign w:val="bottom"/>
            <w:hideMark/>
          </w:tcPr>
          <w:p w14:paraId="38202610" w14:textId="77777777" w:rsidR="00A7651B" w:rsidRPr="00CE5EB9" w:rsidRDefault="00A7651B" w:rsidP="00A7651B">
            <w:pPr>
              <w:spacing w:line="240" w:lineRule="auto"/>
              <w:rPr>
                <w:color w:val="000000"/>
                <w:sz w:val="20"/>
                <w:lang w:val="en-US"/>
              </w:rPr>
            </w:pPr>
            <w:r w:rsidRPr="00CE5EB9">
              <w:rPr>
                <w:color w:val="000000"/>
                <w:sz w:val="20"/>
                <w:lang w:val="en-US"/>
              </w:rPr>
              <w:t>answer</w:t>
            </w:r>
          </w:p>
        </w:tc>
        <w:tc>
          <w:tcPr>
            <w:tcW w:w="1300" w:type="dxa"/>
            <w:tcBorders>
              <w:top w:val="nil"/>
              <w:left w:val="nil"/>
              <w:bottom w:val="nil"/>
              <w:right w:val="nil"/>
            </w:tcBorders>
            <w:noWrap/>
            <w:vAlign w:val="bottom"/>
            <w:hideMark/>
          </w:tcPr>
          <w:p w14:paraId="446118A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CA505A" w14:textId="77777777" w:rsidTr="00A7651B">
        <w:trPr>
          <w:trHeight w:val="320"/>
        </w:trPr>
        <w:tc>
          <w:tcPr>
            <w:tcW w:w="2908" w:type="dxa"/>
            <w:tcBorders>
              <w:top w:val="nil"/>
              <w:left w:val="nil"/>
              <w:bottom w:val="nil"/>
              <w:right w:val="nil"/>
            </w:tcBorders>
            <w:noWrap/>
            <w:vAlign w:val="bottom"/>
            <w:hideMark/>
          </w:tcPr>
          <w:p w14:paraId="72245DEB" w14:textId="77777777" w:rsidR="00A7651B" w:rsidRPr="00CE5EB9" w:rsidRDefault="00A7651B" w:rsidP="00A7651B">
            <w:pPr>
              <w:spacing w:line="240" w:lineRule="auto"/>
              <w:rPr>
                <w:color w:val="000000"/>
                <w:sz w:val="20"/>
                <w:lang w:val="en-US"/>
              </w:rPr>
            </w:pPr>
            <w:r w:rsidRPr="00CE5EB9">
              <w:rPr>
                <w:color w:val="000000"/>
                <w:sz w:val="20"/>
                <w:lang w:val="en-US"/>
              </w:rPr>
              <w:t>answer</w:t>
            </w:r>
          </w:p>
        </w:tc>
        <w:tc>
          <w:tcPr>
            <w:tcW w:w="1300" w:type="dxa"/>
            <w:tcBorders>
              <w:top w:val="nil"/>
              <w:left w:val="nil"/>
              <w:bottom w:val="nil"/>
              <w:right w:val="nil"/>
            </w:tcBorders>
            <w:noWrap/>
            <w:vAlign w:val="bottom"/>
            <w:hideMark/>
          </w:tcPr>
          <w:p w14:paraId="783405A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32BAC5" w14:textId="77777777" w:rsidTr="00A7651B">
        <w:trPr>
          <w:trHeight w:val="320"/>
        </w:trPr>
        <w:tc>
          <w:tcPr>
            <w:tcW w:w="2908" w:type="dxa"/>
            <w:tcBorders>
              <w:top w:val="nil"/>
              <w:left w:val="nil"/>
              <w:bottom w:val="nil"/>
              <w:right w:val="nil"/>
            </w:tcBorders>
            <w:noWrap/>
            <w:vAlign w:val="bottom"/>
            <w:hideMark/>
          </w:tcPr>
          <w:p w14:paraId="327987CE" w14:textId="77777777" w:rsidR="00A7651B" w:rsidRPr="00CE5EB9" w:rsidRDefault="00A7651B" w:rsidP="00A7651B">
            <w:pPr>
              <w:spacing w:line="240" w:lineRule="auto"/>
              <w:rPr>
                <w:color w:val="000000"/>
                <w:sz w:val="20"/>
                <w:lang w:val="en-US"/>
              </w:rPr>
            </w:pPr>
            <w:r w:rsidRPr="00CE5EB9">
              <w:rPr>
                <w:color w:val="000000"/>
                <w:sz w:val="20"/>
                <w:lang w:val="en-US"/>
              </w:rPr>
              <w:t>any</w:t>
            </w:r>
          </w:p>
        </w:tc>
        <w:tc>
          <w:tcPr>
            <w:tcW w:w="1300" w:type="dxa"/>
            <w:tcBorders>
              <w:top w:val="nil"/>
              <w:left w:val="nil"/>
              <w:bottom w:val="nil"/>
              <w:right w:val="nil"/>
            </w:tcBorders>
            <w:noWrap/>
            <w:vAlign w:val="bottom"/>
            <w:hideMark/>
          </w:tcPr>
          <w:p w14:paraId="7B5BAE1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1275FAA" w14:textId="77777777" w:rsidTr="00A7651B">
        <w:trPr>
          <w:trHeight w:val="320"/>
        </w:trPr>
        <w:tc>
          <w:tcPr>
            <w:tcW w:w="2908" w:type="dxa"/>
            <w:tcBorders>
              <w:top w:val="nil"/>
              <w:left w:val="nil"/>
              <w:bottom w:val="nil"/>
              <w:right w:val="nil"/>
            </w:tcBorders>
            <w:noWrap/>
            <w:vAlign w:val="bottom"/>
            <w:hideMark/>
          </w:tcPr>
          <w:p w14:paraId="4033C832" w14:textId="77777777" w:rsidR="00A7651B" w:rsidRPr="00CE5EB9" w:rsidRDefault="00A7651B" w:rsidP="00A7651B">
            <w:pPr>
              <w:spacing w:line="240" w:lineRule="auto"/>
              <w:rPr>
                <w:color w:val="000000"/>
                <w:sz w:val="20"/>
                <w:lang w:val="en-US"/>
              </w:rPr>
            </w:pPr>
            <w:r w:rsidRPr="00CE5EB9">
              <w:rPr>
                <w:color w:val="000000"/>
                <w:sz w:val="20"/>
                <w:lang w:val="en-US"/>
              </w:rPr>
              <w:t>any</w:t>
            </w:r>
          </w:p>
        </w:tc>
        <w:tc>
          <w:tcPr>
            <w:tcW w:w="1300" w:type="dxa"/>
            <w:tcBorders>
              <w:top w:val="nil"/>
              <w:left w:val="nil"/>
              <w:bottom w:val="nil"/>
              <w:right w:val="nil"/>
            </w:tcBorders>
            <w:noWrap/>
            <w:vAlign w:val="bottom"/>
            <w:hideMark/>
          </w:tcPr>
          <w:p w14:paraId="1D93FB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B713D1" w14:textId="77777777" w:rsidTr="00A7651B">
        <w:trPr>
          <w:trHeight w:val="320"/>
        </w:trPr>
        <w:tc>
          <w:tcPr>
            <w:tcW w:w="2908" w:type="dxa"/>
            <w:tcBorders>
              <w:top w:val="nil"/>
              <w:left w:val="nil"/>
              <w:bottom w:val="nil"/>
              <w:right w:val="nil"/>
            </w:tcBorders>
            <w:noWrap/>
            <w:vAlign w:val="bottom"/>
            <w:hideMark/>
          </w:tcPr>
          <w:p w14:paraId="6E8DE31B" w14:textId="77777777" w:rsidR="00A7651B" w:rsidRPr="00CE5EB9" w:rsidRDefault="00A7651B" w:rsidP="00A7651B">
            <w:pPr>
              <w:spacing w:line="240" w:lineRule="auto"/>
              <w:rPr>
                <w:color w:val="000000"/>
                <w:sz w:val="20"/>
                <w:lang w:val="en-US"/>
              </w:rPr>
            </w:pPr>
            <w:r w:rsidRPr="00CE5EB9">
              <w:rPr>
                <w:color w:val="000000"/>
                <w:sz w:val="20"/>
                <w:lang w:val="en-US"/>
              </w:rPr>
              <w:t>anybody</w:t>
            </w:r>
          </w:p>
        </w:tc>
        <w:tc>
          <w:tcPr>
            <w:tcW w:w="1300" w:type="dxa"/>
            <w:tcBorders>
              <w:top w:val="nil"/>
              <w:left w:val="nil"/>
              <w:bottom w:val="nil"/>
              <w:right w:val="nil"/>
            </w:tcBorders>
            <w:noWrap/>
            <w:vAlign w:val="bottom"/>
            <w:hideMark/>
          </w:tcPr>
          <w:p w14:paraId="544E87A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43F23A" w14:textId="77777777" w:rsidTr="00A7651B">
        <w:trPr>
          <w:trHeight w:val="320"/>
        </w:trPr>
        <w:tc>
          <w:tcPr>
            <w:tcW w:w="2908" w:type="dxa"/>
            <w:tcBorders>
              <w:top w:val="nil"/>
              <w:left w:val="nil"/>
              <w:bottom w:val="nil"/>
              <w:right w:val="nil"/>
            </w:tcBorders>
            <w:noWrap/>
            <w:vAlign w:val="bottom"/>
            <w:hideMark/>
          </w:tcPr>
          <w:p w14:paraId="01802653" w14:textId="77777777" w:rsidR="00A7651B" w:rsidRPr="00CE5EB9" w:rsidRDefault="00A7651B" w:rsidP="00A7651B">
            <w:pPr>
              <w:spacing w:line="240" w:lineRule="auto"/>
              <w:rPr>
                <w:color w:val="000000"/>
                <w:sz w:val="20"/>
                <w:lang w:val="en-US"/>
              </w:rPr>
            </w:pPr>
            <w:r w:rsidRPr="00CE5EB9">
              <w:rPr>
                <w:color w:val="000000"/>
                <w:sz w:val="20"/>
                <w:lang w:val="en-US"/>
              </w:rPr>
              <w:t>anyone</w:t>
            </w:r>
          </w:p>
        </w:tc>
        <w:tc>
          <w:tcPr>
            <w:tcW w:w="1300" w:type="dxa"/>
            <w:tcBorders>
              <w:top w:val="nil"/>
              <w:left w:val="nil"/>
              <w:bottom w:val="nil"/>
              <w:right w:val="nil"/>
            </w:tcBorders>
            <w:noWrap/>
            <w:vAlign w:val="bottom"/>
            <w:hideMark/>
          </w:tcPr>
          <w:p w14:paraId="2C4AF91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696931" w14:textId="77777777" w:rsidTr="00A7651B">
        <w:trPr>
          <w:trHeight w:val="320"/>
        </w:trPr>
        <w:tc>
          <w:tcPr>
            <w:tcW w:w="2908" w:type="dxa"/>
            <w:tcBorders>
              <w:top w:val="nil"/>
              <w:left w:val="nil"/>
              <w:bottom w:val="nil"/>
              <w:right w:val="nil"/>
            </w:tcBorders>
            <w:noWrap/>
            <w:vAlign w:val="bottom"/>
            <w:hideMark/>
          </w:tcPr>
          <w:p w14:paraId="70B089D9" w14:textId="77777777" w:rsidR="00A7651B" w:rsidRPr="00CE5EB9" w:rsidRDefault="00A7651B" w:rsidP="00A7651B">
            <w:pPr>
              <w:spacing w:line="240" w:lineRule="auto"/>
              <w:rPr>
                <w:color w:val="000000"/>
                <w:sz w:val="20"/>
                <w:lang w:val="en-US"/>
              </w:rPr>
            </w:pPr>
            <w:r w:rsidRPr="00CE5EB9">
              <w:rPr>
                <w:color w:val="000000"/>
                <w:sz w:val="20"/>
                <w:lang w:val="en-US"/>
              </w:rPr>
              <w:t>anything</w:t>
            </w:r>
          </w:p>
        </w:tc>
        <w:tc>
          <w:tcPr>
            <w:tcW w:w="1300" w:type="dxa"/>
            <w:tcBorders>
              <w:top w:val="nil"/>
              <w:left w:val="nil"/>
              <w:bottom w:val="nil"/>
              <w:right w:val="nil"/>
            </w:tcBorders>
            <w:noWrap/>
            <w:vAlign w:val="bottom"/>
            <w:hideMark/>
          </w:tcPr>
          <w:p w14:paraId="3FA54C3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E7C4BE" w14:textId="77777777" w:rsidTr="00A7651B">
        <w:trPr>
          <w:trHeight w:val="320"/>
        </w:trPr>
        <w:tc>
          <w:tcPr>
            <w:tcW w:w="2908" w:type="dxa"/>
            <w:tcBorders>
              <w:top w:val="nil"/>
              <w:left w:val="nil"/>
              <w:bottom w:val="nil"/>
              <w:right w:val="nil"/>
            </w:tcBorders>
            <w:noWrap/>
            <w:vAlign w:val="bottom"/>
            <w:hideMark/>
          </w:tcPr>
          <w:p w14:paraId="3DF551C5" w14:textId="77777777" w:rsidR="00A7651B" w:rsidRPr="00CE5EB9" w:rsidRDefault="00A7651B" w:rsidP="00A7651B">
            <w:pPr>
              <w:spacing w:line="240" w:lineRule="auto"/>
              <w:rPr>
                <w:color w:val="000000"/>
                <w:sz w:val="20"/>
                <w:lang w:val="en-US"/>
              </w:rPr>
            </w:pPr>
            <w:r w:rsidRPr="00CE5EB9">
              <w:rPr>
                <w:color w:val="000000"/>
                <w:sz w:val="20"/>
                <w:lang w:val="en-US"/>
              </w:rPr>
              <w:t>apple</w:t>
            </w:r>
          </w:p>
        </w:tc>
        <w:tc>
          <w:tcPr>
            <w:tcW w:w="1300" w:type="dxa"/>
            <w:tcBorders>
              <w:top w:val="nil"/>
              <w:left w:val="nil"/>
              <w:bottom w:val="nil"/>
              <w:right w:val="nil"/>
            </w:tcBorders>
            <w:noWrap/>
            <w:vAlign w:val="bottom"/>
            <w:hideMark/>
          </w:tcPr>
          <w:p w14:paraId="074ECBA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A17DDD" w14:textId="77777777" w:rsidTr="00A7651B">
        <w:trPr>
          <w:trHeight w:val="320"/>
        </w:trPr>
        <w:tc>
          <w:tcPr>
            <w:tcW w:w="2908" w:type="dxa"/>
            <w:tcBorders>
              <w:top w:val="nil"/>
              <w:left w:val="nil"/>
              <w:bottom w:val="nil"/>
              <w:right w:val="nil"/>
            </w:tcBorders>
            <w:noWrap/>
            <w:vAlign w:val="bottom"/>
            <w:hideMark/>
          </w:tcPr>
          <w:p w14:paraId="7A73AF9F" w14:textId="77777777" w:rsidR="00A7651B" w:rsidRPr="00CE5EB9" w:rsidRDefault="00A7651B" w:rsidP="00A7651B">
            <w:pPr>
              <w:spacing w:line="240" w:lineRule="auto"/>
              <w:rPr>
                <w:color w:val="000000"/>
                <w:sz w:val="20"/>
                <w:lang w:val="en-US"/>
              </w:rPr>
            </w:pPr>
            <w:r w:rsidRPr="00CE5EB9">
              <w:rPr>
                <w:color w:val="000000"/>
                <w:sz w:val="20"/>
                <w:lang w:val="en-US"/>
              </w:rPr>
              <w:t>April</w:t>
            </w:r>
          </w:p>
        </w:tc>
        <w:tc>
          <w:tcPr>
            <w:tcW w:w="1300" w:type="dxa"/>
            <w:tcBorders>
              <w:top w:val="nil"/>
              <w:left w:val="nil"/>
              <w:bottom w:val="nil"/>
              <w:right w:val="nil"/>
            </w:tcBorders>
            <w:noWrap/>
            <w:vAlign w:val="bottom"/>
            <w:hideMark/>
          </w:tcPr>
          <w:p w14:paraId="432557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CB705A" w14:textId="77777777" w:rsidTr="00A7651B">
        <w:trPr>
          <w:trHeight w:val="320"/>
        </w:trPr>
        <w:tc>
          <w:tcPr>
            <w:tcW w:w="2908" w:type="dxa"/>
            <w:tcBorders>
              <w:top w:val="nil"/>
              <w:left w:val="nil"/>
              <w:bottom w:val="nil"/>
              <w:right w:val="nil"/>
            </w:tcBorders>
            <w:noWrap/>
            <w:vAlign w:val="bottom"/>
            <w:hideMark/>
          </w:tcPr>
          <w:p w14:paraId="70663DFB" w14:textId="77777777" w:rsidR="00A7651B" w:rsidRPr="00CE5EB9" w:rsidRDefault="00A7651B" w:rsidP="00A7651B">
            <w:pPr>
              <w:spacing w:line="240" w:lineRule="auto"/>
              <w:rPr>
                <w:color w:val="000000"/>
                <w:sz w:val="20"/>
                <w:lang w:val="en-US"/>
              </w:rPr>
            </w:pPr>
            <w:r w:rsidRPr="00CE5EB9">
              <w:rPr>
                <w:color w:val="000000"/>
                <w:sz w:val="20"/>
                <w:lang w:val="en-US"/>
              </w:rPr>
              <w:t>apron</w:t>
            </w:r>
          </w:p>
        </w:tc>
        <w:tc>
          <w:tcPr>
            <w:tcW w:w="1300" w:type="dxa"/>
            <w:tcBorders>
              <w:top w:val="nil"/>
              <w:left w:val="nil"/>
              <w:bottom w:val="nil"/>
              <w:right w:val="nil"/>
            </w:tcBorders>
            <w:noWrap/>
            <w:vAlign w:val="bottom"/>
            <w:hideMark/>
          </w:tcPr>
          <w:p w14:paraId="1D64B6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2B1CB7" w14:textId="77777777" w:rsidTr="00A7651B">
        <w:trPr>
          <w:trHeight w:val="320"/>
        </w:trPr>
        <w:tc>
          <w:tcPr>
            <w:tcW w:w="2908" w:type="dxa"/>
            <w:tcBorders>
              <w:top w:val="nil"/>
              <w:left w:val="nil"/>
              <w:bottom w:val="nil"/>
              <w:right w:val="nil"/>
            </w:tcBorders>
            <w:noWrap/>
            <w:vAlign w:val="bottom"/>
            <w:hideMark/>
          </w:tcPr>
          <w:p w14:paraId="06A21201" w14:textId="77777777" w:rsidR="00A7651B" w:rsidRPr="00CE5EB9" w:rsidRDefault="00A7651B" w:rsidP="00A7651B">
            <w:pPr>
              <w:spacing w:line="240" w:lineRule="auto"/>
              <w:rPr>
                <w:color w:val="000000"/>
                <w:sz w:val="20"/>
                <w:lang w:val="en-US"/>
              </w:rPr>
            </w:pPr>
            <w:r w:rsidRPr="00CE5EB9">
              <w:rPr>
                <w:color w:val="000000"/>
                <w:sz w:val="20"/>
                <w:lang w:val="en-US"/>
              </w:rPr>
              <w:t>are</w:t>
            </w:r>
          </w:p>
        </w:tc>
        <w:tc>
          <w:tcPr>
            <w:tcW w:w="1300" w:type="dxa"/>
            <w:tcBorders>
              <w:top w:val="nil"/>
              <w:left w:val="nil"/>
              <w:bottom w:val="nil"/>
              <w:right w:val="nil"/>
            </w:tcBorders>
            <w:noWrap/>
            <w:vAlign w:val="bottom"/>
            <w:hideMark/>
          </w:tcPr>
          <w:p w14:paraId="129953A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649A85" w14:textId="77777777" w:rsidTr="00A7651B">
        <w:trPr>
          <w:trHeight w:val="320"/>
        </w:trPr>
        <w:tc>
          <w:tcPr>
            <w:tcW w:w="2908" w:type="dxa"/>
            <w:tcBorders>
              <w:top w:val="nil"/>
              <w:left w:val="nil"/>
              <w:bottom w:val="nil"/>
              <w:right w:val="nil"/>
            </w:tcBorders>
            <w:noWrap/>
            <w:vAlign w:val="bottom"/>
            <w:hideMark/>
          </w:tcPr>
          <w:p w14:paraId="53F9534C" w14:textId="77777777" w:rsidR="00A7651B" w:rsidRPr="00CE5EB9" w:rsidRDefault="00A7651B" w:rsidP="00A7651B">
            <w:pPr>
              <w:spacing w:line="240" w:lineRule="auto"/>
              <w:rPr>
                <w:color w:val="000000"/>
                <w:sz w:val="20"/>
                <w:lang w:val="en-US"/>
              </w:rPr>
            </w:pPr>
            <w:r w:rsidRPr="00CE5EB9">
              <w:rPr>
                <w:color w:val="000000"/>
                <w:sz w:val="20"/>
                <w:lang w:val="en-US"/>
              </w:rPr>
              <w:t>arm</w:t>
            </w:r>
          </w:p>
        </w:tc>
        <w:tc>
          <w:tcPr>
            <w:tcW w:w="1300" w:type="dxa"/>
            <w:tcBorders>
              <w:top w:val="nil"/>
              <w:left w:val="nil"/>
              <w:bottom w:val="nil"/>
              <w:right w:val="nil"/>
            </w:tcBorders>
            <w:noWrap/>
            <w:vAlign w:val="bottom"/>
            <w:hideMark/>
          </w:tcPr>
          <w:p w14:paraId="1EFD7B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9ACFA7" w14:textId="77777777" w:rsidTr="00A7651B">
        <w:trPr>
          <w:trHeight w:val="320"/>
        </w:trPr>
        <w:tc>
          <w:tcPr>
            <w:tcW w:w="2908" w:type="dxa"/>
            <w:tcBorders>
              <w:top w:val="nil"/>
              <w:left w:val="nil"/>
              <w:bottom w:val="nil"/>
              <w:right w:val="nil"/>
            </w:tcBorders>
            <w:noWrap/>
            <w:vAlign w:val="bottom"/>
            <w:hideMark/>
          </w:tcPr>
          <w:p w14:paraId="1788D342" w14:textId="77777777" w:rsidR="00A7651B" w:rsidRPr="00CE5EB9" w:rsidRDefault="00A7651B" w:rsidP="00A7651B">
            <w:pPr>
              <w:spacing w:line="240" w:lineRule="auto"/>
              <w:rPr>
                <w:color w:val="000000"/>
                <w:sz w:val="20"/>
                <w:lang w:val="en-US"/>
              </w:rPr>
            </w:pPr>
            <w:r w:rsidRPr="00CE5EB9">
              <w:rPr>
                <w:color w:val="000000"/>
                <w:sz w:val="20"/>
                <w:lang w:val="en-US"/>
              </w:rPr>
              <w:t>around</w:t>
            </w:r>
          </w:p>
        </w:tc>
        <w:tc>
          <w:tcPr>
            <w:tcW w:w="1300" w:type="dxa"/>
            <w:tcBorders>
              <w:top w:val="nil"/>
              <w:left w:val="nil"/>
              <w:bottom w:val="nil"/>
              <w:right w:val="nil"/>
            </w:tcBorders>
            <w:noWrap/>
            <w:vAlign w:val="bottom"/>
            <w:hideMark/>
          </w:tcPr>
          <w:p w14:paraId="771D56E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A739B1" w14:textId="77777777" w:rsidTr="00A7651B">
        <w:trPr>
          <w:trHeight w:val="320"/>
        </w:trPr>
        <w:tc>
          <w:tcPr>
            <w:tcW w:w="2908" w:type="dxa"/>
            <w:tcBorders>
              <w:top w:val="nil"/>
              <w:left w:val="nil"/>
              <w:bottom w:val="nil"/>
              <w:right w:val="nil"/>
            </w:tcBorders>
            <w:noWrap/>
            <w:vAlign w:val="bottom"/>
            <w:hideMark/>
          </w:tcPr>
          <w:p w14:paraId="3D1D124F" w14:textId="77777777" w:rsidR="00A7651B" w:rsidRPr="00CE5EB9" w:rsidRDefault="00A7651B" w:rsidP="00A7651B">
            <w:pPr>
              <w:spacing w:line="240" w:lineRule="auto"/>
              <w:rPr>
                <w:color w:val="000000"/>
                <w:sz w:val="20"/>
                <w:lang w:val="en-US"/>
              </w:rPr>
            </w:pPr>
            <w:r w:rsidRPr="00CE5EB9">
              <w:rPr>
                <w:color w:val="000000"/>
                <w:sz w:val="20"/>
                <w:lang w:val="en-US"/>
              </w:rPr>
              <w:t>arrive</w:t>
            </w:r>
          </w:p>
        </w:tc>
        <w:tc>
          <w:tcPr>
            <w:tcW w:w="1300" w:type="dxa"/>
            <w:tcBorders>
              <w:top w:val="nil"/>
              <w:left w:val="nil"/>
              <w:bottom w:val="nil"/>
              <w:right w:val="nil"/>
            </w:tcBorders>
            <w:noWrap/>
            <w:vAlign w:val="bottom"/>
            <w:hideMark/>
          </w:tcPr>
          <w:p w14:paraId="1F5435F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9924DDB" w14:textId="77777777" w:rsidTr="00A7651B">
        <w:trPr>
          <w:trHeight w:val="320"/>
        </w:trPr>
        <w:tc>
          <w:tcPr>
            <w:tcW w:w="2908" w:type="dxa"/>
            <w:tcBorders>
              <w:top w:val="nil"/>
              <w:left w:val="nil"/>
              <w:bottom w:val="nil"/>
              <w:right w:val="nil"/>
            </w:tcBorders>
            <w:noWrap/>
            <w:vAlign w:val="bottom"/>
            <w:hideMark/>
          </w:tcPr>
          <w:p w14:paraId="365D29E5" w14:textId="77777777" w:rsidR="00A7651B" w:rsidRPr="00CE5EB9" w:rsidRDefault="00A7651B" w:rsidP="00A7651B">
            <w:pPr>
              <w:spacing w:line="240" w:lineRule="auto"/>
              <w:rPr>
                <w:color w:val="000000"/>
                <w:sz w:val="20"/>
                <w:lang w:val="en-US"/>
              </w:rPr>
            </w:pPr>
            <w:r w:rsidRPr="00CE5EB9">
              <w:rPr>
                <w:color w:val="000000"/>
                <w:sz w:val="20"/>
                <w:lang w:val="en-US"/>
              </w:rPr>
              <w:t>art</w:t>
            </w:r>
          </w:p>
        </w:tc>
        <w:tc>
          <w:tcPr>
            <w:tcW w:w="1300" w:type="dxa"/>
            <w:tcBorders>
              <w:top w:val="nil"/>
              <w:left w:val="nil"/>
              <w:bottom w:val="nil"/>
              <w:right w:val="nil"/>
            </w:tcBorders>
            <w:noWrap/>
            <w:vAlign w:val="bottom"/>
            <w:hideMark/>
          </w:tcPr>
          <w:p w14:paraId="2F1D13E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2D5C6A" w14:textId="77777777" w:rsidTr="00A7651B">
        <w:trPr>
          <w:trHeight w:val="320"/>
        </w:trPr>
        <w:tc>
          <w:tcPr>
            <w:tcW w:w="2908" w:type="dxa"/>
            <w:tcBorders>
              <w:top w:val="nil"/>
              <w:left w:val="nil"/>
              <w:bottom w:val="nil"/>
              <w:right w:val="nil"/>
            </w:tcBorders>
            <w:noWrap/>
            <w:vAlign w:val="bottom"/>
            <w:hideMark/>
          </w:tcPr>
          <w:p w14:paraId="4CC18D78" w14:textId="77777777" w:rsidR="00A7651B" w:rsidRPr="00CE5EB9" w:rsidRDefault="00A7651B" w:rsidP="00A7651B">
            <w:pPr>
              <w:spacing w:line="240" w:lineRule="auto"/>
              <w:rPr>
                <w:color w:val="000000"/>
                <w:sz w:val="20"/>
                <w:lang w:val="en-US"/>
              </w:rPr>
            </w:pPr>
            <w:r w:rsidRPr="00CE5EB9">
              <w:rPr>
                <w:color w:val="000000"/>
                <w:sz w:val="20"/>
                <w:lang w:val="en-US"/>
              </w:rPr>
              <w:t>article</w:t>
            </w:r>
          </w:p>
        </w:tc>
        <w:tc>
          <w:tcPr>
            <w:tcW w:w="1300" w:type="dxa"/>
            <w:tcBorders>
              <w:top w:val="nil"/>
              <w:left w:val="nil"/>
              <w:bottom w:val="nil"/>
              <w:right w:val="nil"/>
            </w:tcBorders>
            <w:noWrap/>
            <w:vAlign w:val="bottom"/>
            <w:hideMark/>
          </w:tcPr>
          <w:p w14:paraId="385D164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741624" w14:textId="77777777" w:rsidTr="00A7651B">
        <w:trPr>
          <w:trHeight w:val="320"/>
        </w:trPr>
        <w:tc>
          <w:tcPr>
            <w:tcW w:w="2908" w:type="dxa"/>
            <w:tcBorders>
              <w:top w:val="nil"/>
              <w:left w:val="nil"/>
              <w:bottom w:val="nil"/>
              <w:right w:val="nil"/>
            </w:tcBorders>
            <w:noWrap/>
            <w:vAlign w:val="bottom"/>
            <w:hideMark/>
          </w:tcPr>
          <w:p w14:paraId="753F438B" w14:textId="77777777" w:rsidR="00A7651B" w:rsidRPr="00CE5EB9" w:rsidRDefault="00A7651B" w:rsidP="00A7651B">
            <w:pPr>
              <w:spacing w:line="240" w:lineRule="auto"/>
              <w:rPr>
                <w:color w:val="000000"/>
                <w:sz w:val="20"/>
                <w:lang w:val="en-US"/>
              </w:rPr>
            </w:pPr>
            <w:r w:rsidRPr="00CE5EB9">
              <w:rPr>
                <w:color w:val="000000"/>
                <w:sz w:val="20"/>
                <w:lang w:val="en-US"/>
              </w:rPr>
              <w:t>as</w:t>
            </w:r>
          </w:p>
        </w:tc>
        <w:tc>
          <w:tcPr>
            <w:tcW w:w="1300" w:type="dxa"/>
            <w:tcBorders>
              <w:top w:val="nil"/>
              <w:left w:val="nil"/>
              <w:bottom w:val="nil"/>
              <w:right w:val="nil"/>
            </w:tcBorders>
            <w:noWrap/>
            <w:vAlign w:val="bottom"/>
            <w:hideMark/>
          </w:tcPr>
          <w:p w14:paraId="170F211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40DAA3" w14:textId="77777777" w:rsidTr="00A7651B">
        <w:trPr>
          <w:trHeight w:val="320"/>
        </w:trPr>
        <w:tc>
          <w:tcPr>
            <w:tcW w:w="2908" w:type="dxa"/>
            <w:tcBorders>
              <w:top w:val="nil"/>
              <w:left w:val="nil"/>
              <w:bottom w:val="nil"/>
              <w:right w:val="nil"/>
            </w:tcBorders>
            <w:noWrap/>
            <w:vAlign w:val="bottom"/>
            <w:hideMark/>
          </w:tcPr>
          <w:p w14:paraId="128226D1" w14:textId="77777777" w:rsidR="00A7651B" w:rsidRPr="00CE5EB9" w:rsidRDefault="00A7651B" w:rsidP="00A7651B">
            <w:pPr>
              <w:spacing w:line="240" w:lineRule="auto"/>
              <w:rPr>
                <w:color w:val="000000"/>
                <w:sz w:val="20"/>
                <w:lang w:val="en-US"/>
              </w:rPr>
            </w:pPr>
            <w:r w:rsidRPr="00CE5EB9">
              <w:rPr>
                <w:color w:val="000000"/>
                <w:sz w:val="20"/>
                <w:lang w:val="en-US"/>
              </w:rPr>
              <w:t>ask</w:t>
            </w:r>
          </w:p>
        </w:tc>
        <w:tc>
          <w:tcPr>
            <w:tcW w:w="1300" w:type="dxa"/>
            <w:tcBorders>
              <w:top w:val="nil"/>
              <w:left w:val="nil"/>
              <w:bottom w:val="nil"/>
              <w:right w:val="nil"/>
            </w:tcBorders>
            <w:noWrap/>
            <w:vAlign w:val="bottom"/>
            <w:hideMark/>
          </w:tcPr>
          <w:p w14:paraId="2617DB3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90B509" w14:textId="77777777" w:rsidTr="00A7651B">
        <w:trPr>
          <w:trHeight w:val="320"/>
        </w:trPr>
        <w:tc>
          <w:tcPr>
            <w:tcW w:w="2908" w:type="dxa"/>
            <w:tcBorders>
              <w:top w:val="nil"/>
              <w:left w:val="nil"/>
              <w:bottom w:val="nil"/>
              <w:right w:val="nil"/>
            </w:tcBorders>
            <w:noWrap/>
            <w:vAlign w:val="bottom"/>
            <w:hideMark/>
          </w:tcPr>
          <w:p w14:paraId="5F10985F" w14:textId="77777777" w:rsidR="00A7651B" w:rsidRPr="00CE5EB9" w:rsidRDefault="00A7651B" w:rsidP="00A7651B">
            <w:pPr>
              <w:spacing w:line="240" w:lineRule="auto"/>
              <w:rPr>
                <w:color w:val="000000"/>
                <w:sz w:val="20"/>
                <w:lang w:val="en-US"/>
              </w:rPr>
            </w:pPr>
            <w:r w:rsidRPr="00CE5EB9">
              <w:rPr>
                <w:color w:val="000000"/>
                <w:sz w:val="20"/>
                <w:lang w:val="en-US"/>
              </w:rPr>
              <w:t>at</w:t>
            </w:r>
          </w:p>
        </w:tc>
        <w:tc>
          <w:tcPr>
            <w:tcW w:w="1300" w:type="dxa"/>
            <w:tcBorders>
              <w:top w:val="nil"/>
              <w:left w:val="nil"/>
              <w:bottom w:val="nil"/>
              <w:right w:val="nil"/>
            </w:tcBorders>
            <w:noWrap/>
            <w:vAlign w:val="bottom"/>
            <w:hideMark/>
          </w:tcPr>
          <w:p w14:paraId="1AB269C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A0653B" w14:textId="77777777" w:rsidTr="00A7651B">
        <w:trPr>
          <w:trHeight w:val="320"/>
        </w:trPr>
        <w:tc>
          <w:tcPr>
            <w:tcW w:w="2908" w:type="dxa"/>
            <w:tcBorders>
              <w:top w:val="nil"/>
              <w:left w:val="nil"/>
              <w:bottom w:val="nil"/>
              <w:right w:val="nil"/>
            </w:tcBorders>
            <w:noWrap/>
            <w:vAlign w:val="bottom"/>
            <w:hideMark/>
          </w:tcPr>
          <w:p w14:paraId="4F7DE785" w14:textId="77777777" w:rsidR="00A7651B" w:rsidRPr="00CE5EB9" w:rsidRDefault="00A7651B" w:rsidP="00A7651B">
            <w:pPr>
              <w:spacing w:line="240" w:lineRule="auto"/>
              <w:rPr>
                <w:color w:val="000000"/>
                <w:sz w:val="20"/>
                <w:lang w:val="en-US"/>
              </w:rPr>
            </w:pPr>
            <w:r w:rsidRPr="00CE5EB9">
              <w:rPr>
                <w:color w:val="000000"/>
                <w:sz w:val="20"/>
                <w:lang w:val="en-US"/>
              </w:rPr>
              <w:t>August</w:t>
            </w:r>
          </w:p>
        </w:tc>
        <w:tc>
          <w:tcPr>
            <w:tcW w:w="1300" w:type="dxa"/>
            <w:tcBorders>
              <w:top w:val="nil"/>
              <w:left w:val="nil"/>
              <w:bottom w:val="nil"/>
              <w:right w:val="nil"/>
            </w:tcBorders>
            <w:noWrap/>
            <w:vAlign w:val="bottom"/>
            <w:hideMark/>
          </w:tcPr>
          <w:p w14:paraId="2C27BD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279AA4" w14:textId="77777777" w:rsidTr="00A7651B">
        <w:trPr>
          <w:trHeight w:val="320"/>
        </w:trPr>
        <w:tc>
          <w:tcPr>
            <w:tcW w:w="2908" w:type="dxa"/>
            <w:tcBorders>
              <w:top w:val="nil"/>
              <w:left w:val="nil"/>
              <w:bottom w:val="nil"/>
              <w:right w:val="nil"/>
            </w:tcBorders>
            <w:noWrap/>
            <w:vAlign w:val="bottom"/>
            <w:hideMark/>
          </w:tcPr>
          <w:p w14:paraId="23583E16" w14:textId="77777777" w:rsidR="00A7651B" w:rsidRPr="00CE5EB9" w:rsidRDefault="00A7651B" w:rsidP="00A7651B">
            <w:pPr>
              <w:spacing w:line="240" w:lineRule="auto"/>
              <w:rPr>
                <w:color w:val="000000"/>
                <w:sz w:val="20"/>
                <w:lang w:val="en-US"/>
              </w:rPr>
            </w:pPr>
            <w:r w:rsidRPr="00CE5EB9">
              <w:rPr>
                <w:color w:val="000000"/>
                <w:sz w:val="20"/>
                <w:lang w:val="en-US"/>
              </w:rPr>
              <w:t>aunt</w:t>
            </w:r>
          </w:p>
        </w:tc>
        <w:tc>
          <w:tcPr>
            <w:tcW w:w="1300" w:type="dxa"/>
            <w:tcBorders>
              <w:top w:val="nil"/>
              <w:left w:val="nil"/>
              <w:bottom w:val="nil"/>
              <w:right w:val="nil"/>
            </w:tcBorders>
            <w:noWrap/>
            <w:vAlign w:val="bottom"/>
            <w:hideMark/>
          </w:tcPr>
          <w:p w14:paraId="0B5287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00FBDE" w14:textId="77777777" w:rsidTr="00A7651B">
        <w:trPr>
          <w:trHeight w:val="320"/>
        </w:trPr>
        <w:tc>
          <w:tcPr>
            <w:tcW w:w="2908" w:type="dxa"/>
            <w:tcBorders>
              <w:top w:val="nil"/>
              <w:left w:val="nil"/>
              <w:bottom w:val="nil"/>
              <w:right w:val="nil"/>
            </w:tcBorders>
            <w:noWrap/>
            <w:vAlign w:val="bottom"/>
            <w:hideMark/>
          </w:tcPr>
          <w:p w14:paraId="22648509" w14:textId="77777777" w:rsidR="00A7651B" w:rsidRPr="00CE5EB9" w:rsidRDefault="00A7651B" w:rsidP="00A7651B">
            <w:pPr>
              <w:spacing w:line="240" w:lineRule="auto"/>
              <w:rPr>
                <w:color w:val="000000"/>
                <w:sz w:val="20"/>
                <w:lang w:val="en-US"/>
              </w:rPr>
            </w:pPr>
            <w:r w:rsidRPr="00CE5EB9">
              <w:rPr>
                <w:color w:val="000000"/>
                <w:sz w:val="20"/>
                <w:lang w:val="en-US"/>
              </w:rPr>
              <w:t>autumn</w:t>
            </w:r>
          </w:p>
        </w:tc>
        <w:tc>
          <w:tcPr>
            <w:tcW w:w="1300" w:type="dxa"/>
            <w:tcBorders>
              <w:top w:val="nil"/>
              <w:left w:val="nil"/>
              <w:bottom w:val="nil"/>
              <w:right w:val="nil"/>
            </w:tcBorders>
            <w:noWrap/>
            <w:vAlign w:val="bottom"/>
            <w:hideMark/>
          </w:tcPr>
          <w:p w14:paraId="05505CB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F3FC969" w14:textId="77777777" w:rsidTr="00A7651B">
        <w:trPr>
          <w:trHeight w:val="320"/>
        </w:trPr>
        <w:tc>
          <w:tcPr>
            <w:tcW w:w="2908" w:type="dxa"/>
            <w:tcBorders>
              <w:top w:val="nil"/>
              <w:left w:val="nil"/>
              <w:bottom w:val="nil"/>
              <w:right w:val="nil"/>
            </w:tcBorders>
            <w:noWrap/>
            <w:vAlign w:val="bottom"/>
            <w:hideMark/>
          </w:tcPr>
          <w:p w14:paraId="7BCB605E" w14:textId="77777777" w:rsidR="00A7651B" w:rsidRPr="00CE5EB9" w:rsidRDefault="00A7651B" w:rsidP="00A7651B">
            <w:pPr>
              <w:spacing w:line="240" w:lineRule="auto"/>
              <w:rPr>
                <w:color w:val="000000"/>
                <w:sz w:val="20"/>
                <w:lang w:val="en-US"/>
              </w:rPr>
            </w:pPr>
            <w:r w:rsidRPr="00CE5EB9">
              <w:rPr>
                <w:color w:val="000000"/>
                <w:sz w:val="20"/>
                <w:lang w:val="en-US"/>
              </w:rPr>
              <w:t>awake</w:t>
            </w:r>
          </w:p>
        </w:tc>
        <w:tc>
          <w:tcPr>
            <w:tcW w:w="1300" w:type="dxa"/>
            <w:tcBorders>
              <w:top w:val="nil"/>
              <w:left w:val="nil"/>
              <w:bottom w:val="nil"/>
              <w:right w:val="nil"/>
            </w:tcBorders>
            <w:noWrap/>
            <w:vAlign w:val="bottom"/>
            <w:hideMark/>
          </w:tcPr>
          <w:p w14:paraId="443CE59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0781CB" w14:textId="77777777" w:rsidTr="00A7651B">
        <w:trPr>
          <w:trHeight w:val="320"/>
        </w:trPr>
        <w:tc>
          <w:tcPr>
            <w:tcW w:w="2908" w:type="dxa"/>
            <w:tcBorders>
              <w:top w:val="nil"/>
              <w:left w:val="nil"/>
              <w:bottom w:val="nil"/>
              <w:right w:val="nil"/>
            </w:tcBorders>
            <w:noWrap/>
            <w:vAlign w:val="bottom"/>
            <w:hideMark/>
          </w:tcPr>
          <w:p w14:paraId="7D1EA3E6" w14:textId="77777777" w:rsidR="00A7651B" w:rsidRPr="00CE5EB9" w:rsidRDefault="00A7651B" w:rsidP="00A7651B">
            <w:pPr>
              <w:spacing w:line="240" w:lineRule="auto"/>
              <w:rPr>
                <w:color w:val="000000"/>
                <w:sz w:val="20"/>
                <w:lang w:val="en-US"/>
              </w:rPr>
            </w:pPr>
            <w:r w:rsidRPr="00CE5EB9">
              <w:rPr>
                <w:color w:val="000000"/>
                <w:sz w:val="20"/>
                <w:lang w:val="en-US"/>
              </w:rPr>
              <w:t>away</w:t>
            </w:r>
          </w:p>
        </w:tc>
        <w:tc>
          <w:tcPr>
            <w:tcW w:w="1300" w:type="dxa"/>
            <w:tcBorders>
              <w:top w:val="nil"/>
              <w:left w:val="nil"/>
              <w:bottom w:val="nil"/>
              <w:right w:val="nil"/>
            </w:tcBorders>
            <w:noWrap/>
            <w:vAlign w:val="bottom"/>
            <w:hideMark/>
          </w:tcPr>
          <w:p w14:paraId="1B8297D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9FEA5F" w14:textId="77777777" w:rsidTr="00A7651B">
        <w:trPr>
          <w:trHeight w:val="320"/>
        </w:trPr>
        <w:tc>
          <w:tcPr>
            <w:tcW w:w="2908" w:type="dxa"/>
            <w:tcBorders>
              <w:top w:val="nil"/>
              <w:left w:val="nil"/>
              <w:bottom w:val="nil"/>
              <w:right w:val="nil"/>
            </w:tcBorders>
            <w:noWrap/>
            <w:vAlign w:val="bottom"/>
            <w:hideMark/>
          </w:tcPr>
          <w:p w14:paraId="470B4A86" w14:textId="77777777" w:rsidR="00A7651B" w:rsidRPr="00CE5EB9" w:rsidRDefault="00A7651B" w:rsidP="00A7651B">
            <w:pPr>
              <w:spacing w:line="240" w:lineRule="auto"/>
              <w:rPr>
                <w:color w:val="000000"/>
                <w:sz w:val="20"/>
                <w:lang w:val="en-US"/>
              </w:rPr>
            </w:pPr>
            <w:r w:rsidRPr="00CE5EB9">
              <w:rPr>
                <w:color w:val="000000"/>
                <w:sz w:val="20"/>
                <w:lang w:val="en-US"/>
              </w:rPr>
              <w:t>baby</w:t>
            </w:r>
          </w:p>
        </w:tc>
        <w:tc>
          <w:tcPr>
            <w:tcW w:w="1300" w:type="dxa"/>
            <w:tcBorders>
              <w:top w:val="nil"/>
              <w:left w:val="nil"/>
              <w:bottom w:val="nil"/>
              <w:right w:val="nil"/>
            </w:tcBorders>
            <w:noWrap/>
            <w:vAlign w:val="bottom"/>
            <w:hideMark/>
          </w:tcPr>
          <w:p w14:paraId="1736C1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EE6F02" w14:textId="77777777" w:rsidTr="00A7651B">
        <w:trPr>
          <w:trHeight w:val="320"/>
        </w:trPr>
        <w:tc>
          <w:tcPr>
            <w:tcW w:w="2908" w:type="dxa"/>
            <w:tcBorders>
              <w:top w:val="nil"/>
              <w:left w:val="nil"/>
              <w:bottom w:val="nil"/>
              <w:right w:val="nil"/>
            </w:tcBorders>
            <w:noWrap/>
            <w:vAlign w:val="bottom"/>
            <w:hideMark/>
          </w:tcPr>
          <w:p w14:paraId="53EF149A" w14:textId="77777777" w:rsidR="00A7651B" w:rsidRPr="00CE5EB9" w:rsidRDefault="00A7651B" w:rsidP="00A7651B">
            <w:pPr>
              <w:spacing w:line="240" w:lineRule="auto"/>
              <w:rPr>
                <w:color w:val="000000"/>
                <w:sz w:val="20"/>
                <w:lang w:val="en-US"/>
              </w:rPr>
            </w:pPr>
            <w:r w:rsidRPr="00CE5EB9">
              <w:rPr>
                <w:color w:val="000000"/>
                <w:sz w:val="20"/>
                <w:lang w:val="en-US"/>
              </w:rPr>
              <w:t>back</w:t>
            </w:r>
          </w:p>
        </w:tc>
        <w:tc>
          <w:tcPr>
            <w:tcW w:w="1300" w:type="dxa"/>
            <w:tcBorders>
              <w:top w:val="nil"/>
              <w:left w:val="nil"/>
              <w:bottom w:val="nil"/>
              <w:right w:val="nil"/>
            </w:tcBorders>
            <w:noWrap/>
            <w:vAlign w:val="bottom"/>
            <w:hideMark/>
          </w:tcPr>
          <w:p w14:paraId="15F64CD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ACA8700" w14:textId="77777777" w:rsidTr="00A7651B">
        <w:trPr>
          <w:trHeight w:val="320"/>
        </w:trPr>
        <w:tc>
          <w:tcPr>
            <w:tcW w:w="2908" w:type="dxa"/>
            <w:tcBorders>
              <w:top w:val="nil"/>
              <w:left w:val="nil"/>
              <w:bottom w:val="nil"/>
              <w:right w:val="nil"/>
            </w:tcBorders>
            <w:noWrap/>
            <w:vAlign w:val="bottom"/>
            <w:hideMark/>
          </w:tcPr>
          <w:p w14:paraId="6A255B38"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back</w:t>
            </w:r>
          </w:p>
        </w:tc>
        <w:tc>
          <w:tcPr>
            <w:tcW w:w="1300" w:type="dxa"/>
            <w:tcBorders>
              <w:top w:val="nil"/>
              <w:left w:val="nil"/>
              <w:bottom w:val="nil"/>
              <w:right w:val="nil"/>
            </w:tcBorders>
            <w:noWrap/>
            <w:vAlign w:val="bottom"/>
            <w:hideMark/>
          </w:tcPr>
          <w:p w14:paraId="362955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1D0315" w14:textId="77777777" w:rsidTr="00A7651B">
        <w:trPr>
          <w:trHeight w:val="320"/>
        </w:trPr>
        <w:tc>
          <w:tcPr>
            <w:tcW w:w="2908" w:type="dxa"/>
            <w:tcBorders>
              <w:top w:val="nil"/>
              <w:left w:val="nil"/>
              <w:bottom w:val="nil"/>
              <w:right w:val="nil"/>
            </w:tcBorders>
            <w:noWrap/>
            <w:vAlign w:val="bottom"/>
            <w:hideMark/>
          </w:tcPr>
          <w:p w14:paraId="76AA014F" w14:textId="77777777" w:rsidR="00A7651B" w:rsidRPr="00CE5EB9" w:rsidRDefault="00A7651B" w:rsidP="00A7651B">
            <w:pPr>
              <w:spacing w:line="240" w:lineRule="auto"/>
              <w:rPr>
                <w:color w:val="000000"/>
                <w:sz w:val="20"/>
                <w:lang w:val="en-US"/>
              </w:rPr>
            </w:pPr>
            <w:r w:rsidRPr="00CE5EB9">
              <w:rPr>
                <w:color w:val="000000"/>
                <w:sz w:val="20"/>
                <w:lang w:val="en-US"/>
              </w:rPr>
              <w:t>bad</w:t>
            </w:r>
          </w:p>
        </w:tc>
        <w:tc>
          <w:tcPr>
            <w:tcW w:w="1300" w:type="dxa"/>
            <w:tcBorders>
              <w:top w:val="nil"/>
              <w:left w:val="nil"/>
              <w:bottom w:val="nil"/>
              <w:right w:val="nil"/>
            </w:tcBorders>
            <w:noWrap/>
            <w:vAlign w:val="bottom"/>
            <w:hideMark/>
          </w:tcPr>
          <w:p w14:paraId="73012CB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D395F6" w14:textId="77777777" w:rsidTr="00A7651B">
        <w:trPr>
          <w:trHeight w:val="320"/>
        </w:trPr>
        <w:tc>
          <w:tcPr>
            <w:tcW w:w="2908" w:type="dxa"/>
            <w:tcBorders>
              <w:top w:val="nil"/>
              <w:left w:val="nil"/>
              <w:bottom w:val="nil"/>
              <w:right w:val="nil"/>
            </w:tcBorders>
            <w:noWrap/>
            <w:vAlign w:val="bottom"/>
            <w:hideMark/>
          </w:tcPr>
          <w:p w14:paraId="670C02AF" w14:textId="77777777" w:rsidR="00A7651B" w:rsidRPr="00CE5EB9" w:rsidRDefault="00A7651B" w:rsidP="00A7651B">
            <w:pPr>
              <w:spacing w:line="240" w:lineRule="auto"/>
              <w:rPr>
                <w:color w:val="000000"/>
                <w:sz w:val="20"/>
                <w:lang w:val="en-US"/>
              </w:rPr>
            </w:pPr>
            <w:r w:rsidRPr="00CE5EB9">
              <w:rPr>
                <w:color w:val="000000"/>
                <w:sz w:val="20"/>
                <w:lang w:val="en-US"/>
              </w:rPr>
              <w:t>bag</w:t>
            </w:r>
          </w:p>
        </w:tc>
        <w:tc>
          <w:tcPr>
            <w:tcW w:w="1300" w:type="dxa"/>
            <w:tcBorders>
              <w:top w:val="nil"/>
              <w:left w:val="nil"/>
              <w:bottom w:val="nil"/>
              <w:right w:val="nil"/>
            </w:tcBorders>
            <w:noWrap/>
            <w:vAlign w:val="bottom"/>
            <w:hideMark/>
          </w:tcPr>
          <w:p w14:paraId="52CFED6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27E2CD" w14:textId="77777777" w:rsidTr="00A7651B">
        <w:trPr>
          <w:trHeight w:val="320"/>
        </w:trPr>
        <w:tc>
          <w:tcPr>
            <w:tcW w:w="2908" w:type="dxa"/>
            <w:tcBorders>
              <w:top w:val="nil"/>
              <w:left w:val="nil"/>
              <w:bottom w:val="nil"/>
              <w:right w:val="nil"/>
            </w:tcBorders>
            <w:noWrap/>
            <w:vAlign w:val="bottom"/>
            <w:hideMark/>
          </w:tcPr>
          <w:p w14:paraId="092CB66B" w14:textId="77777777" w:rsidR="00A7651B" w:rsidRPr="00CE5EB9" w:rsidRDefault="00A7651B" w:rsidP="00A7651B">
            <w:pPr>
              <w:spacing w:line="240" w:lineRule="auto"/>
              <w:rPr>
                <w:color w:val="000000"/>
                <w:sz w:val="20"/>
                <w:lang w:val="en-US"/>
              </w:rPr>
            </w:pPr>
            <w:r w:rsidRPr="00CE5EB9">
              <w:rPr>
                <w:color w:val="000000"/>
                <w:sz w:val="20"/>
                <w:lang w:val="en-US"/>
              </w:rPr>
              <w:t>ball</w:t>
            </w:r>
          </w:p>
        </w:tc>
        <w:tc>
          <w:tcPr>
            <w:tcW w:w="1300" w:type="dxa"/>
            <w:tcBorders>
              <w:top w:val="nil"/>
              <w:left w:val="nil"/>
              <w:bottom w:val="nil"/>
              <w:right w:val="nil"/>
            </w:tcBorders>
            <w:noWrap/>
            <w:vAlign w:val="bottom"/>
            <w:hideMark/>
          </w:tcPr>
          <w:p w14:paraId="135ED54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7852B45" w14:textId="77777777" w:rsidTr="00A7651B">
        <w:trPr>
          <w:trHeight w:val="320"/>
        </w:trPr>
        <w:tc>
          <w:tcPr>
            <w:tcW w:w="2908" w:type="dxa"/>
            <w:tcBorders>
              <w:top w:val="nil"/>
              <w:left w:val="nil"/>
              <w:bottom w:val="nil"/>
              <w:right w:val="nil"/>
            </w:tcBorders>
            <w:noWrap/>
            <w:vAlign w:val="bottom"/>
            <w:hideMark/>
          </w:tcPr>
          <w:p w14:paraId="6D34912F" w14:textId="77777777" w:rsidR="00A7651B" w:rsidRPr="00CE5EB9" w:rsidRDefault="00A7651B" w:rsidP="00A7651B">
            <w:pPr>
              <w:spacing w:line="240" w:lineRule="auto"/>
              <w:rPr>
                <w:color w:val="000000"/>
                <w:sz w:val="20"/>
                <w:lang w:val="en-US"/>
              </w:rPr>
            </w:pPr>
            <w:r w:rsidRPr="00CE5EB9">
              <w:rPr>
                <w:color w:val="000000"/>
                <w:sz w:val="20"/>
                <w:lang w:val="en-US"/>
              </w:rPr>
              <w:t>banana</w:t>
            </w:r>
          </w:p>
        </w:tc>
        <w:tc>
          <w:tcPr>
            <w:tcW w:w="1300" w:type="dxa"/>
            <w:tcBorders>
              <w:top w:val="nil"/>
              <w:left w:val="nil"/>
              <w:bottom w:val="nil"/>
              <w:right w:val="nil"/>
            </w:tcBorders>
            <w:noWrap/>
            <w:vAlign w:val="bottom"/>
            <w:hideMark/>
          </w:tcPr>
          <w:p w14:paraId="14B2B98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36F9EF0" w14:textId="77777777" w:rsidTr="00A7651B">
        <w:trPr>
          <w:trHeight w:val="320"/>
        </w:trPr>
        <w:tc>
          <w:tcPr>
            <w:tcW w:w="2908" w:type="dxa"/>
            <w:tcBorders>
              <w:top w:val="nil"/>
              <w:left w:val="nil"/>
              <w:bottom w:val="nil"/>
              <w:right w:val="nil"/>
            </w:tcBorders>
            <w:noWrap/>
            <w:vAlign w:val="bottom"/>
            <w:hideMark/>
          </w:tcPr>
          <w:p w14:paraId="3AD9AFC3" w14:textId="77777777" w:rsidR="00A7651B" w:rsidRPr="00CE5EB9" w:rsidRDefault="00A7651B" w:rsidP="00A7651B">
            <w:pPr>
              <w:spacing w:line="240" w:lineRule="auto"/>
              <w:rPr>
                <w:color w:val="000000"/>
                <w:sz w:val="20"/>
                <w:lang w:val="en-US"/>
              </w:rPr>
            </w:pPr>
            <w:r w:rsidRPr="00CE5EB9">
              <w:rPr>
                <w:color w:val="000000"/>
                <w:sz w:val="20"/>
                <w:lang w:val="en-US"/>
              </w:rPr>
              <w:t>band</w:t>
            </w:r>
          </w:p>
        </w:tc>
        <w:tc>
          <w:tcPr>
            <w:tcW w:w="1300" w:type="dxa"/>
            <w:tcBorders>
              <w:top w:val="nil"/>
              <w:left w:val="nil"/>
              <w:bottom w:val="nil"/>
              <w:right w:val="nil"/>
            </w:tcBorders>
            <w:noWrap/>
            <w:vAlign w:val="bottom"/>
            <w:hideMark/>
          </w:tcPr>
          <w:p w14:paraId="4C38A06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01AFED" w14:textId="77777777" w:rsidTr="00A7651B">
        <w:trPr>
          <w:trHeight w:val="320"/>
        </w:trPr>
        <w:tc>
          <w:tcPr>
            <w:tcW w:w="2908" w:type="dxa"/>
            <w:tcBorders>
              <w:top w:val="nil"/>
              <w:left w:val="nil"/>
              <w:bottom w:val="nil"/>
              <w:right w:val="nil"/>
            </w:tcBorders>
            <w:noWrap/>
            <w:vAlign w:val="bottom"/>
            <w:hideMark/>
          </w:tcPr>
          <w:p w14:paraId="5C312425" w14:textId="77777777" w:rsidR="00A7651B" w:rsidRPr="00CE5EB9" w:rsidRDefault="00A7651B" w:rsidP="00A7651B">
            <w:pPr>
              <w:spacing w:line="240" w:lineRule="auto"/>
              <w:rPr>
                <w:color w:val="000000"/>
                <w:sz w:val="20"/>
                <w:lang w:val="en-US"/>
              </w:rPr>
            </w:pPr>
            <w:r w:rsidRPr="00CE5EB9">
              <w:rPr>
                <w:color w:val="000000"/>
                <w:sz w:val="20"/>
                <w:lang w:val="en-US"/>
              </w:rPr>
              <w:t>bank</w:t>
            </w:r>
          </w:p>
        </w:tc>
        <w:tc>
          <w:tcPr>
            <w:tcW w:w="1300" w:type="dxa"/>
            <w:tcBorders>
              <w:top w:val="nil"/>
              <w:left w:val="nil"/>
              <w:bottom w:val="nil"/>
              <w:right w:val="nil"/>
            </w:tcBorders>
            <w:noWrap/>
            <w:vAlign w:val="bottom"/>
            <w:hideMark/>
          </w:tcPr>
          <w:p w14:paraId="644479C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6D2E10" w14:textId="77777777" w:rsidTr="00A7651B">
        <w:trPr>
          <w:trHeight w:val="320"/>
        </w:trPr>
        <w:tc>
          <w:tcPr>
            <w:tcW w:w="2908" w:type="dxa"/>
            <w:tcBorders>
              <w:top w:val="nil"/>
              <w:left w:val="nil"/>
              <w:bottom w:val="nil"/>
              <w:right w:val="nil"/>
            </w:tcBorders>
            <w:noWrap/>
            <w:vAlign w:val="bottom"/>
            <w:hideMark/>
          </w:tcPr>
          <w:p w14:paraId="05C6D3A5" w14:textId="77777777" w:rsidR="00A7651B" w:rsidRPr="00CE5EB9" w:rsidRDefault="00A7651B" w:rsidP="00A7651B">
            <w:pPr>
              <w:spacing w:line="240" w:lineRule="auto"/>
              <w:rPr>
                <w:color w:val="000000"/>
                <w:sz w:val="20"/>
                <w:lang w:val="en-US"/>
              </w:rPr>
            </w:pPr>
            <w:r w:rsidRPr="00CE5EB9">
              <w:rPr>
                <w:color w:val="000000"/>
                <w:sz w:val="20"/>
                <w:lang w:val="en-US"/>
              </w:rPr>
              <w:t>bar</w:t>
            </w:r>
          </w:p>
        </w:tc>
        <w:tc>
          <w:tcPr>
            <w:tcW w:w="1300" w:type="dxa"/>
            <w:tcBorders>
              <w:top w:val="nil"/>
              <w:left w:val="nil"/>
              <w:bottom w:val="nil"/>
              <w:right w:val="nil"/>
            </w:tcBorders>
            <w:noWrap/>
            <w:vAlign w:val="bottom"/>
            <w:hideMark/>
          </w:tcPr>
          <w:p w14:paraId="37B20B6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6912C5" w14:textId="77777777" w:rsidTr="00A7651B">
        <w:trPr>
          <w:trHeight w:val="320"/>
        </w:trPr>
        <w:tc>
          <w:tcPr>
            <w:tcW w:w="2908" w:type="dxa"/>
            <w:tcBorders>
              <w:top w:val="nil"/>
              <w:left w:val="nil"/>
              <w:bottom w:val="nil"/>
              <w:right w:val="nil"/>
            </w:tcBorders>
            <w:noWrap/>
            <w:vAlign w:val="bottom"/>
            <w:hideMark/>
          </w:tcPr>
          <w:p w14:paraId="2B8CF102" w14:textId="77777777" w:rsidR="00A7651B" w:rsidRPr="00CE5EB9" w:rsidRDefault="00A7651B" w:rsidP="00A7651B">
            <w:pPr>
              <w:spacing w:line="240" w:lineRule="auto"/>
              <w:rPr>
                <w:color w:val="000000"/>
                <w:sz w:val="20"/>
                <w:lang w:val="en-US"/>
              </w:rPr>
            </w:pPr>
            <w:r w:rsidRPr="00CE5EB9">
              <w:rPr>
                <w:color w:val="000000"/>
                <w:sz w:val="20"/>
                <w:lang w:val="en-US"/>
              </w:rPr>
              <w:t>baseball</w:t>
            </w:r>
          </w:p>
        </w:tc>
        <w:tc>
          <w:tcPr>
            <w:tcW w:w="1300" w:type="dxa"/>
            <w:tcBorders>
              <w:top w:val="nil"/>
              <w:left w:val="nil"/>
              <w:bottom w:val="nil"/>
              <w:right w:val="nil"/>
            </w:tcBorders>
            <w:noWrap/>
            <w:vAlign w:val="bottom"/>
            <w:hideMark/>
          </w:tcPr>
          <w:p w14:paraId="5906A1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8FFD06A" w14:textId="77777777" w:rsidTr="00A7651B">
        <w:trPr>
          <w:trHeight w:val="320"/>
        </w:trPr>
        <w:tc>
          <w:tcPr>
            <w:tcW w:w="2908" w:type="dxa"/>
            <w:tcBorders>
              <w:top w:val="nil"/>
              <w:left w:val="nil"/>
              <w:bottom w:val="nil"/>
              <w:right w:val="nil"/>
            </w:tcBorders>
            <w:noWrap/>
            <w:vAlign w:val="bottom"/>
            <w:hideMark/>
          </w:tcPr>
          <w:p w14:paraId="5002134A" w14:textId="77777777" w:rsidR="00A7651B" w:rsidRPr="00CE5EB9" w:rsidRDefault="00A7651B" w:rsidP="00A7651B">
            <w:pPr>
              <w:spacing w:line="240" w:lineRule="auto"/>
              <w:rPr>
                <w:color w:val="000000"/>
                <w:sz w:val="20"/>
                <w:lang w:val="en-US"/>
              </w:rPr>
            </w:pPr>
            <w:r w:rsidRPr="00CE5EB9">
              <w:rPr>
                <w:color w:val="000000"/>
                <w:sz w:val="20"/>
                <w:lang w:val="en-US"/>
              </w:rPr>
              <w:t>basketball</w:t>
            </w:r>
          </w:p>
        </w:tc>
        <w:tc>
          <w:tcPr>
            <w:tcW w:w="1300" w:type="dxa"/>
            <w:tcBorders>
              <w:top w:val="nil"/>
              <w:left w:val="nil"/>
              <w:bottom w:val="nil"/>
              <w:right w:val="nil"/>
            </w:tcBorders>
            <w:noWrap/>
            <w:vAlign w:val="bottom"/>
            <w:hideMark/>
          </w:tcPr>
          <w:p w14:paraId="7AAAE42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A8582FC" w14:textId="77777777" w:rsidTr="00A7651B">
        <w:trPr>
          <w:trHeight w:val="320"/>
        </w:trPr>
        <w:tc>
          <w:tcPr>
            <w:tcW w:w="2908" w:type="dxa"/>
            <w:tcBorders>
              <w:top w:val="nil"/>
              <w:left w:val="nil"/>
              <w:bottom w:val="nil"/>
              <w:right w:val="nil"/>
            </w:tcBorders>
            <w:noWrap/>
            <w:vAlign w:val="bottom"/>
            <w:hideMark/>
          </w:tcPr>
          <w:p w14:paraId="58EB2BFA" w14:textId="77777777" w:rsidR="00A7651B" w:rsidRPr="00CE5EB9" w:rsidRDefault="00A7651B" w:rsidP="00A7651B">
            <w:pPr>
              <w:spacing w:line="240" w:lineRule="auto"/>
              <w:rPr>
                <w:color w:val="000000"/>
                <w:sz w:val="20"/>
                <w:lang w:val="en-US"/>
              </w:rPr>
            </w:pPr>
            <w:r w:rsidRPr="00CE5EB9">
              <w:rPr>
                <w:color w:val="000000"/>
                <w:sz w:val="20"/>
                <w:lang w:val="en-US"/>
              </w:rPr>
              <w:t>bat</w:t>
            </w:r>
          </w:p>
        </w:tc>
        <w:tc>
          <w:tcPr>
            <w:tcW w:w="1300" w:type="dxa"/>
            <w:tcBorders>
              <w:top w:val="nil"/>
              <w:left w:val="nil"/>
              <w:bottom w:val="nil"/>
              <w:right w:val="nil"/>
            </w:tcBorders>
            <w:noWrap/>
            <w:vAlign w:val="bottom"/>
            <w:hideMark/>
          </w:tcPr>
          <w:p w14:paraId="5102FB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3017E4" w14:textId="77777777" w:rsidTr="00A7651B">
        <w:trPr>
          <w:trHeight w:val="320"/>
        </w:trPr>
        <w:tc>
          <w:tcPr>
            <w:tcW w:w="2908" w:type="dxa"/>
            <w:tcBorders>
              <w:top w:val="nil"/>
              <w:left w:val="nil"/>
              <w:bottom w:val="nil"/>
              <w:right w:val="nil"/>
            </w:tcBorders>
            <w:noWrap/>
            <w:vAlign w:val="bottom"/>
            <w:hideMark/>
          </w:tcPr>
          <w:p w14:paraId="6EFEE9BE" w14:textId="77777777" w:rsidR="00A7651B" w:rsidRPr="00CE5EB9" w:rsidRDefault="00A7651B" w:rsidP="00A7651B">
            <w:pPr>
              <w:spacing w:line="240" w:lineRule="auto"/>
              <w:rPr>
                <w:color w:val="000000"/>
                <w:sz w:val="20"/>
                <w:lang w:val="en-US"/>
              </w:rPr>
            </w:pPr>
            <w:r w:rsidRPr="00CE5EB9">
              <w:rPr>
                <w:color w:val="000000"/>
                <w:sz w:val="20"/>
                <w:lang w:val="en-US"/>
              </w:rPr>
              <w:t>bath</w:t>
            </w:r>
          </w:p>
        </w:tc>
        <w:tc>
          <w:tcPr>
            <w:tcW w:w="1300" w:type="dxa"/>
            <w:tcBorders>
              <w:top w:val="nil"/>
              <w:left w:val="nil"/>
              <w:bottom w:val="nil"/>
              <w:right w:val="nil"/>
            </w:tcBorders>
            <w:noWrap/>
            <w:vAlign w:val="bottom"/>
            <w:hideMark/>
          </w:tcPr>
          <w:p w14:paraId="445A02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EA6804" w14:textId="77777777" w:rsidTr="00A7651B">
        <w:trPr>
          <w:trHeight w:val="320"/>
        </w:trPr>
        <w:tc>
          <w:tcPr>
            <w:tcW w:w="2908" w:type="dxa"/>
            <w:tcBorders>
              <w:top w:val="nil"/>
              <w:left w:val="nil"/>
              <w:bottom w:val="nil"/>
              <w:right w:val="nil"/>
            </w:tcBorders>
            <w:noWrap/>
            <w:vAlign w:val="bottom"/>
            <w:hideMark/>
          </w:tcPr>
          <w:p w14:paraId="6C116A14" w14:textId="77777777" w:rsidR="00A7651B" w:rsidRPr="00CE5EB9" w:rsidRDefault="00A7651B" w:rsidP="00A7651B">
            <w:pPr>
              <w:spacing w:line="240" w:lineRule="auto"/>
              <w:rPr>
                <w:color w:val="000000"/>
                <w:sz w:val="20"/>
                <w:lang w:val="en-US"/>
              </w:rPr>
            </w:pPr>
            <w:r w:rsidRPr="00CE5EB9">
              <w:rPr>
                <w:color w:val="000000"/>
                <w:sz w:val="20"/>
                <w:lang w:val="en-US"/>
              </w:rPr>
              <w:t>bathroom</w:t>
            </w:r>
          </w:p>
        </w:tc>
        <w:tc>
          <w:tcPr>
            <w:tcW w:w="1300" w:type="dxa"/>
            <w:tcBorders>
              <w:top w:val="nil"/>
              <w:left w:val="nil"/>
              <w:bottom w:val="nil"/>
              <w:right w:val="nil"/>
            </w:tcBorders>
            <w:noWrap/>
            <w:vAlign w:val="bottom"/>
            <w:hideMark/>
          </w:tcPr>
          <w:p w14:paraId="731F82D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062867" w14:textId="77777777" w:rsidTr="00A7651B">
        <w:trPr>
          <w:trHeight w:val="320"/>
        </w:trPr>
        <w:tc>
          <w:tcPr>
            <w:tcW w:w="2908" w:type="dxa"/>
            <w:tcBorders>
              <w:top w:val="nil"/>
              <w:left w:val="nil"/>
              <w:bottom w:val="nil"/>
              <w:right w:val="nil"/>
            </w:tcBorders>
            <w:noWrap/>
            <w:vAlign w:val="bottom"/>
            <w:hideMark/>
          </w:tcPr>
          <w:p w14:paraId="2DA51E12" w14:textId="77777777" w:rsidR="00A7651B" w:rsidRPr="00CE5EB9" w:rsidRDefault="00A7651B" w:rsidP="00A7651B">
            <w:pPr>
              <w:spacing w:line="240" w:lineRule="auto"/>
              <w:rPr>
                <w:color w:val="000000"/>
                <w:sz w:val="20"/>
                <w:lang w:val="en-US"/>
              </w:rPr>
            </w:pPr>
            <w:r w:rsidRPr="00CE5EB9">
              <w:rPr>
                <w:color w:val="000000"/>
                <w:sz w:val="20"/>
                <w:lang w:val="en-US"/>
              </w:rPr>
              <w:t>be</w:t>
            </w:r>
          </w:p>
        </w:tc>
        <w:tc>
          <w:tcPr>
            <w:tcW w:w="1300" w:type="dxa"/>
            <w:tcBorders>
              <w:top w:val="nil"/>
              <w:left w:val="nil"/>
              <w:bottom w:val="nil"/>
              <w:right w:val="nil"/>
            </w:tcBorders>
            <w:noWrap/>
            <w:vAlign w:val="bottom"/>
            <w:hideMark/>
          </w:tcPr>
          <w:p w14:paraId="327F70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30EFFEE" w14:textId="77777777" w:rsidTr="00A7651B">
        <w:trPr>
          <w:trHeight w:val="320"/>
        </w:trPr>
        <w:tc>
          <w:tcPr>
            <w:tcW w:w="2908" w:type="dxa"/>
            <w:tcBorders>
              <w:top w:val="nil"/>
              <w:left w:val="nil"/>
              <w:bottom w:val="nil"/>
              <w:right w:val="nil"/>
            </w:tcBorders>
            <w:noWrap/>
            <w:vAlign w:val="bottom"/>
            <w:hideMark/>
          </w:tcPr>
          <w:p w14:paraId="2D48CCFD" w14:textId="77777777" w:rsidR="00A7651B" w:rsidRPr="00CE5EB9" w:rsidRDefault="00A7651B" w:rsidP="00A7651B">
            <w:pPr>
              <w:spacing w:line="240" w:lineRule="auto"/>
              <w:rPr>
                <w:color w:val="000000"/>
                <w:sz w:val="20"/>
                <w:lang w:val="en-US"/>
              </w:rPr>
            </w:pPr>
            <w:r w:rsidRPr="00CE5EB9">
              <w:rPr>
                <w:color w:val="000000"/>
                <w:sz w:val="20"/>
                <w:lang w:val="en-US"/>
              </w:rPr>
              <w:t>beach</w:t>
            </w:r>
          </w:p>
        </w:tc>
        <w:tc>
          <w:tcPr>
            <w:tcW w:w="1300" w:type="dxa"/>
            <w:tcBorders>
              <w:top w:val="nil"/>
              <w:left w:val="nil"/>
              <w:bottom w:val="nil"/>
              <w:right w:val="nil"/>
            </w:tcBorders>
            <w:noWrap/>
            <w:vAlign w:val="bottom"/>
            <w:hideMark/>
          </w:tcPr>
          <w:p w14:paraId="5CECCA0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89585F" w14:textId="77777777" w:rsidTr="00A7651B">
        <w:trPr>
          <w:trHeight w:val="320"/>
        </w:trPr>
        <w:tc>
          <w:tcPr>
            <w:tcW w:w="2908" w:type="dxa"/>
            <w:tcBorders>
              <w:top w:val="nil"/>
              <w:left w:val="nil"/>
              <w:bottom w:val="nil"/>
              <w:right w:val="nil"/>
            </w:tcBorders>
            <w:noWrap/>
            <w:vAlign w:val="bottom"/>
            <w:hideMark/>
          </w:tcPr>
          <w:p w14:paraId="717D0654" w14:textId="77777777" w:rsidR="00A7651B" w:rsidRPr="00CE5EB9" w:rsidRDefault="00A7651B" w:rsidP="00A7651B">
            <w:pPr>
              <w:spacing w:line="240" w:lineRule="auto"/>
              <w:rPr>
                <w:color w:val="000000"/>
                <w:sz w:val="20"/>
                <w:lang w:val="en-US"/>
              </w:rPr>
            </w:pPr>
            <w:r w:rsidRPr="00CE5EB9">
              <w:rPr>
                <w:color w:val="000000"/>
                <w:sz w:val="20"/>
                <w:lang w:val="en-US"/>
              </w:rPr>
              <w:t>bean</w:t>
            </w:r>
          </w:p>
        </w:tc>
        <w:tc>
          <w:tcPr>
            <w:tcW w:w="1300" w:type="dxa"/>
            <w:tcBorders>
              <w:top w:val="nil"/>
              <w:left w:val="nil"/>
              <w:bottom w:val="nil"/>
              <w:right w:val="nil"/>
            </w:tcBorders>
            <w:noWrap/>
            <w:vAlign w:val="bottom"/>
            <w:hideMark/>
          </w:tcPr>
          <w:p w14:paraId="6468BF8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E0C281" w14:textId="77777777" w:rsidTr="00A7651B">
        <w:trPr>
          <w:trHeight w:val="320"/>
        </w:trPr>
        <w:tc>
          <w:tcPr>
            <w:tcW w:w="2908" w:type="dxa"/>
            <w:tcBorders>
              <w:top w:val="nil"/>
              <w:left w:val="nil"/>
              <w:bottom w:val="nil"/>
              <w:right w:val="nil"/>
            </w:tcBorders>
            <w:noWrap/>
            <w:vAlign w:val="bottom"/>
            <w:hideMark/>
          </w:tcPr>
          <w:p w14:paraId="2D0FE751" w14:textId="77777777" w:rsidR="00A7651B" w:rsidRPr="00CE5EB9" w:rsidRDefault="00A7651B" w:rsidP="00A7651B">
            <w:pPr>
              <w:spacing w:line="240" w:lineRule="auto"/>
              <w:rPr>
                <w:color w:val="000000"/>
                <w:sz w:val="20"/>
                <w:lang w:val="en-US"/>
              </w:rPr>
            </w:pPr>
            <w:r w:rsidRPr="00CE5EB9">
              <w:rPr>
                <w:color w:val="000000"/>
                <w:sz w:val="20"/>
                <w:lang w:val="en-US"/>
              </w:rPr>
              <w:t>bear</w:t>
            </w:r>
          </w:p>
        </w:tc>
        <w:tc>
          <w:tcPr>
            <w:tcW w:w="1300" w:type="dxa"/>
            <w:tcBorders>
              <w:top w:val="nil"/>
              <w:left w:val="nil"/>
              <w:bottom w:val="nil"/>
              <w:right w:val="nil"/>
            </w:tcBorders>
            <w:noWrap/>
            <w:vAlign w:val="bottom"/>
            <w:hideMark/>
          </w:tcPr>
          <w:p w14:paraId="5629C7B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D12C12" w14:textId="77777777" w:rsidTr="00A7651B">
        <w:trPr>
          <w:trHeight w:val="320"/>
        </w:trPr>
        <w:tc>
          <w:tcPr>
            <w:tcW w:w="2908" w:type="dxa"/>
            <w:tcBorders>
              <w:top w:val="nil"/>
              <w:left w:val="nil"/>
              <w:bottom w:val="nil"/>
              <w:right w:val="nil"/>
            </w:tcBorders>
            <w:noWrap/>
            <w:vAlign w:val="bottom"/>
            <w:hideMark/>
          </w:tcPr>
          <w:p w14:paraId="189299B8" w14:textId="77777777" w:rsidR="00A7651B" w:rsidRPr="00CE5EB9" w:rsidRDefault="00A7651B" w:rsidP="00A7651B">
            <w:pPr>
              <w:spacing w:line="240" w:lineRule="auto"/>
              <w:rPr>
                <w:color w:val="000000"/>
                <w:sz w:val="20"/>
                <w:lang w:val="en-US"/>
              </w:rPr>
            </w:pPr>
            <w:r w:rsidRPr="00CE5EB9">
              <w:rPr>
                <w:color w:val="000000"/>
                <w:sz w:val="20"/>
                <w:lang w:val="en-US"/>
              </w:rPr>
              <w:t>beautiful</w:t>
            </w:r>
          </w:p>
        </w:tc>
        <w:tc>
          <w:tcPr>
            <w:tcW w:w="1300" w:type="dxa"/>
            <w:tcBorders>
              <w:top w:val="nil"/>
              <w:left w:val="nil"/>
              <w:bottom w:val="nil"/>
              <w:right w:val="nil"/>
            </w:tcBorders>
            <w:noWrap/>
            <w:vAlign w:val="bottom"/>
            <w:hideMark/>
          </w:tcPr>
          <w:p w14:paraId="4B1FECE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7A0E5C" w14:textId="77777777" w:rsidTr="00A7651B">
        <w:trPr>
          <w:trHeight w:val="320"/>
        </w:trPr>
        <w:tc>
          <w:tcPr>
            <w:tcW w:w="2908" w:type="dxa"/>
            <w:tcBorders>
              <w:top w:val="nil"/>
              <w:left w:val="nil"/>
              <w:bottom w:val="nil"/>
              <w:right w:val="nil"/>
            </w:tcBorders>
            <w:noWrap/>
            <w:vAlign w:val="bottom"/>
            <w:hideMark/>
          </w:tcPr>
          <w:p w14:paraId="4D947E90" w14:textId="77777777" w:rsidR="00A7651B" w:rsidRPr="00CE5EB9" w:rsidRDefault="00A7651B" w:rsidP="00A7651B">
            <w:pPr>
              <w:spacing w:line="240" w:lineRule="auto"/>
              <w:rPr>
                <w:color w:val="000000"/>
                <w:sz w:val="20"/>
                <w:lang w:val="en-US"/>
              </w:rPr>
            </w:pPr>
            <w:r w:rsidRPr="00CE5EB9">
              <w:rPr>
                <w:color w:val="000000"/>
                <w:sz w:val="20"/>
                <w:lang w:val="en-US"/>
              </w:rPr>
              <w:t>because</w:t>
            </w:r>
          </w:p>
        </w:tc>
        <w:tc>
          <w:tcPr>
            <w:tcW w:w="1300" w:type="dxa"/>
            <w:tcBorders>
              <w:top w:val="nil"/>
              <w:left w:val="nil"/>
              <w:bottom w:val="nil"/>
              <w:right w:val="nil"/>
            </w:tcBorders>
            <w:noWrap/>
            <w:vAlign w:val="bottom"/>
            <w:hideMark/>
          </w:tcPr>
          <w:p w14:paraId="54C833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9F3611" w14:textId="77777777" w:rsidTr="00A7651B">
        <w:trPr>
          <w:trHeight w:val="320"/>
        </w:trPr>
        <w:tc>
          <w:tcPr>
            <w:tcW w:w="2908" w:type="dxa"/>
            <w:tcBorders>
              <w:top w:val="nil"/>
              <w:left w:val="nil"/>
              <w:bottom w:val="nil"/>
              <w:right w:val="nil"/>
            </w:tcBorders>
            <w:noWrap/>
            <w:vAlign w:val="bottom"/>
            <w:hideMark/>
          </w:tcPr>
          <w:p w14:paraId="2885A2EF" w14:textId="77777777" w:rsidR="00A7651B" w:rsidRPr="00CE5EB9" w:rsidRDefault="00A7651B" w:rsidP="00A7651B">
            <w:pPr>
              <w:spacing w:line="240" w:lineRule="auto"/>
              <w:rPr>
                <w:color w:val="000000"/>
                <w:sz w:val="20"/>
                <w:lang w:val="en-US"/>
              </w:rPr>
            </w:pPr>
            <w:r w:rsidRPr="00CE5EB9">
              <w:rPr>
                <w:color w:val="000000"/>
                <w:sz w:val="20"/>
                <w:lang w:val="en-US"/>
              </w:rPr>
              <w:t>become</w:t>
            </w:r>
          </w:p>
        </w:tc>
        <w:tc>
          <w:tcPr>
            <w:tcW w:w="1300" w:type="dxa"/>
            <w:tcBorders>
              <w:top w:val="nil"/>
              <w:left w:val="nil"/>
              <w:bottom w:val="nil"/>
              <w:right w:val="nil"/>
            </w:tcBorders>
            <w:noWrap/>
            <w:vAlign w:val="bottom"/>
            <w:hideMark/>
          </w:tcPr>
          <w:p w14:paraId="29C8778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B5C9EA" w14:textId="77777777" w:rsidTr="00A7651B">
        <w:trPr>
          <w:trHeight w:val="320"/>
        </w:trPr>
        <w:tc>
          <w:tcPr>
            <w:tcW w:w="2908" w:type="dxa"/>
            <w:tcBorders>
              <w:top w:val="nil"/>
              <w:left w:val="nil"/>
              <w:bottom w:val="nil"/>
              <w:right w:val="nil"/>
            </w:tcBorders>
            <w:noWrap/>
            <w:vAlign w:val="bottom"/>
            <w:hideMark/>
          </w:tcPr>
          <w:p w14:paraId="18E9D57D" w14:textId="77777777" w:rsidR="00A7651B" w:rsidRPr="00CE5EB9" w:rsidRDefault="00A7651B" w:rsidP="00A7651B">
            <w:pPr>
              <w:spacing w:line="240" w:lineRule="auto"/>
              <w:rPr>
                <w:color w:val="000000"/>
                <w:sz w:val="20"/>
                <w:lang w:val="en-US"/>
              </w:rPr>
            </w:pPr>
            <w:r w:rsidRPr="00CE5EB9">
              <w:rPr>
                <w:color w:val="000000"/>
                <w:sz w:val="20"/>
                <w:lang w:val="en-US"/>
              </w:rPr>
              <w:t>bed</w:t>
            </w:r>
          </w:p>
        </w:tc>
        <w:tc>
          <w:tcPr>
            <w:tcW w:w="1300" w:type="dxa"/>
            <w:tcBorders>
              <w:top w:val="nil"/>
              <w:left w:val="nil"/>
              <w:bottom w:val="nil"/>
              <w:right w:val="nil"/>
            </w:tcBorders>
            <w:noWrap/>
            <w:vAlign w:val="bottom"/>
            <w:hideMark/>
          </w:tcPr>
          <w:p w14:paraId="5DAFCF6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9C4FCE" w14:textId="77777777" w:rsidTr="00A7651B">
        <w:trPr>
          <w:trHeight w:val="320"/>
        </w:trPr>
        <w:tc>
          <w:tcPr>
            <w:tcW w:w="2908" w:type="dxa"/>
            <w:tcBorders>
              <w:top w:val="nil"/>
              <w:left w:val="nil"/>
              <w:bottom w:val="nil"/>
              <w:right w:val="nil"/>
            </w:tcBorders>
            <w:noWrap/>
            <w:vAlign w:val="bottom"/>
            <w:hideMark/>
          </w:tcPr>
          <w:p w14:paraId="250FE1C3" w14:textId="77777777" w:rsidR="00A7651B" w:rsidRPr="00CE5EB9" w:rsidRDefault="00A7651B" w:rsidP="00A7651B">
            <w:pPr>
              <w:spacing w:line="240" w:lineRule="auto"/>
              <w:rPr>
                <w:color w:val="000000"/>
                <w:sz w:val="20"/>
                <w:lang w:val="en-US"/>
              </w:rPr>
            </w:pPr>
            <w:r w:rsidRPr="00CE5EB9">
              <w:rPr>
                <w:color w:val="000000"/>
                <w:sz w:val="20"/>
                <w:lang w:val="en-US"/>
              </w:rPr>
              <w:t>bedroom</w:t>
            </w:r>
          </w:p>
        </w:tc>
        <w:tc>
          <w:tcPr>
            <w:tcW w:w="1300" w:type="dxa"/>
            <w:tcBorders>
              <w:top w:val="nil"/>
              <w:left w:val="nil"/>
              <w:bottom w:val="nil"/>
              <w:right w:val="nil"/>
            </w:tcBorders>
            <w:noWrap/>
            <w:vAlign w:val="bottom"/>
            <w:hideMark/>
          </w:tcPr>
          <w:p w14:paraId="6D54C1D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EBA461" w14:textId="77777777" w:rsidTr="00A7651B">
        <w:trPr>
          <w:trHeight w:val="320"/>
        </w:trPr>
        <w:tc>
          <w:tcPr>
            <w:tcW w:w="2908" w:type="dxa"/>
            <w:tcBorders>
              <w:top w:val="nil"/>
              <w:left w:val="nil"/>
              <w:bottom w:val="nil"/>
              <w:right w:val="nil"/>
            </w:tcBorders>
            <w:noWrap/>
            <w:vAlign w:val="bottom"/>
            <w:hideMark/>
          </w:tcPr>
          <w:p w14:paraId="72AE8CCA" w14:textId="77777777" w:rsidR="00A7651B" w:rsidRPr="00CE5EB9" w:rsidRDefault="00A7651B" w:rsidP="00A7651B">
            <w:pPr>
              <w:spacing w:line="240" w:lineRule="auto"/>
              <w:rPr>
                <w:color w:val="000000"/>
                <w:sz w:val="20"/>
                <w:lang w:val="en-US"/>
              </w:rPr>
            </w:pPr>
            <w:r w:rsidRPr="00CE5EB9">
              <w:rPr>
                <w:color w:val="000000"/>
                <w:sz w:val="20"/>
                <w:lang w:val="en-US"/>
              </w:rPr>
              <w:t>bee</w:t>
            </w:r>
          </w:p>
        </w:tc>
        <w:tc>
          <w:tcPr>
            <w:tcW w:w="1300" w:type="dxa"/>
            <w:tcBorders>
              <w:top w:val="nil"/>
              <w:left w:val="nil"/>
              <w:bottom w:val="nil"/>
              <w:right w:val="nil"/>
            </w:tcBorders>
            <w:noWrap/>
            <w:vAlign w:val="bottom"/>
            <w:hideMark/>
          </w:tcPr>
          <w:p w14:paraId="2D5C24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0E34D0" w14:textId="77777777" w:rsidTr="00A7651B">
        <w:trPr>
          <w:trHeight w:val="320"/>
        </w:trPr>
        <w:tc>
          <w:tcPr>
            <w:tcW w:w="2908" w:type="dxa"/>
            <w:tcBorders>
              <w:top w:val="nil"/>
              <w:left w:val="nil"/>
              <w:bottom w:val="nil"/>
              <w:right w:val="nil"/>
            </w:tcBorders>
            <w:noWrap/>
            <w:vAlign w:val="bottom"/>
            <w:hideMark/>
          </w:tcPr>
          <w:p w14:paraId="650DF79A" w14:textId="77777777" w:rsidR="00A7651B" w:rsidRPr="00CE5EB9" w:rsidRDefault="00A7651B" w:rsidP="00A7651B">
            <w:pPr>
              <w:spacing w:line="240" w:lineRule="auto"/>
              <w:rPr>
                <w:color w:val="000000"/>
                <w:sz w:val="20"/>
                <w:lang w:val="en-US"/>
              </w:rPr>
            </w:pPr>
            <w:r w:rsidRPr="00CE5EB9">
              <w:rPr>
                <w:color w:val="000000"/>
                <w:sz w:val="20"/>
                <w:lang w:val="en-US"/>
              </w:rPr>
              <w:t>beef</w:t>
            </w:r>
          </w:p>
        </w:tc>
        <w:tc>
          <w:tcPr>
            <w:tcW w:w="1300" w:type="dxa"/>
            <w:tcBorders>
              <w:top w:val="nil"/>
              <w:left w:val="nil"/>
              <w:bottom w:val="nil"/>
              <w:right w:val="nil"/>
            </w:tcBorders>
            <w:noWrap/>
            <w:vAlign w:val="bottom"/>
            <w:hideMark/>
          </w:tcPr>
          <w:p w14:paraId="63E0AB0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2036DE" w14:textId="77777777" w:rsidTr="00A7651B">
        <w:trPr>
          <w:trHeight w:val="320"/>
        </w:trPr>
        <w:tc>
          <w:tcPr>
            <w:tcW w:w="2908" w:type="dxa"/>
            <w:tcBorders>
              <w:top w:val="nil"/>
              <w:left w:val="nil"/>
              <w:bottom w:val="nil"/>
              <w:right w:val="nil"/>
            </w:tcBorders>
            <w:noWrap/>
            <w:vAlign w:val="bottom"/>
            <w:hideMark/>
          </w:tcPr>
          <w:p w14:paraId="650CE068" w14:textId="77777777" w:rsidR="00A7651B" w:rsidRPr="00CE5EB9" w:rsidRDefault="00A7651B" w:rsidP="00A7651B">
            <w:pPr>
              <w:spacing w:line="240" w:lineRule="auto"/>
              <w:rPr>
                <w:color w:val="000000"/>
                <w:sz w:val="20"/>
                <w:lang w:val="en-US"/>
              </w:rPr>
            </w:pPr>
            <w:r w:rsidRPr="00CE5EB9">
              <w:rPr>
                <w:color w:val="000000"/>
                <w:sz w:val="20"/>
                <w:lang w:val="en-US"/>
              </w:rPr>
              <w:t>before</w:t>
            </w:r>
          </w:p>
        </w:tc>
        <w:tc>
          <w:tcPr>
            <w:tcW w:w="1300" w:type="dxa"/>
            <w:tcBorders>
              <w:top w:val="nil"/>
              <w:left w:val="nil"/>
              <w:bottom w:val="nil"/>
              <w:right w:val="nil"/>
            </w:tcBorders>
            <w:noWrap/>
            <w:vAlign w:val="bottom"/>
            <w:hideMark/>
          </w:tcPr>
          <w:p w14:paraId="3A09F59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CA5096" w14:textId="77777777" w:rsidTr="00A7651B">
        <w:trPr>
          <w:trHeight w:val="320"/>
        </w:trPr>
        <w:tc>
          <w:tcPr>
            <w:tcW w:w="2908" w:type="dxa"/>
            <w:tcBorders>
              <w:top w:val="nil"/>
              <w:left w:val="nil"/>
              <w:bottom w:val="nil"/>
              <w:right w:val="nil"/>
            </w:tcBorders>
            <w:noWrap/>
            <w:vAlign w:val="bottom"/>
            <w:hideMark/>
          </w:tcPr>
          <w:p w14:paraId="0DE5AA49" w14:textId="77777777" w:rsidR="00A7651B" w:rsidRPr="00CE5EB9" w:rsidRDefault="00A7651B" w:rsidP="00A7651B">
            <w:pPr>
              <w:spacing w:line="240" w:lineRule="auto"/>
              <w:rPr>
                <w:color w:val="000000"/>
                <w:sz w:val="20"/>
                <w:lang w:val="en-US"/>
              </w:rPr>
            </w:pPr>
            <w:r w:rsidRPr="00CE5EB9">
              <w:rPr>
                <w:color w:val="000000"/>
                <w:sz w:val="20"/>
                <w:lang w:val="en-US"/>
              </w:rPr>
              <w:t>before</w:t>
            </w:r>
          </w:p>
        </w:tc>
        <w:tc>
          <w:tcPr>
            <w:tcW w:w="1300" w:type="dxa"/>
            <w:tcBorders>
              <w:top w:val="nil"/>
              <w:left w:val="nil"/>
              <w:bottom w:val="nil"/>
              <w:right w:val="nil"/>
            </w:tcBorders>
            <w:noWrap/>
            <w:vAlign w:val="bottom"/>
            <w:hideMark/>
          </w:tcPr>
          <w:p w14:paraId="3EC258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5BBE77" w14:textId="77777777" w:rsidTr="00A7651B">
        <w:trPr>
          <w:trHeight w:val="320"/>
        </w:trPr>
        <w:tc>
          <w:tcPr>
            <w:tcW w:w="2908" w:type="dxa"/>
            <w:tcBorders>
              <w:top w:val="nil"/>
              <w:left w:val="nil"/>
              <w:bottom w:val="nil"/>
              <w:right w:val="nil"/>
            </w:tcBorders>
            <w:noWrap/>
            <w:vAlign w:val="bottom"/>
            <w:hideMark/>
          </w:tcPr>
          <w:p w14:paraId="2C8270C5" w14:textId="77777777" w:rsidR="00A7651B" w:rsidRPr="00CE5EB9" w:rsidRDefault="00A7651B" w:rsidP="00A7651B">
            <w:pPr>
              <w:spacing w:line="240" w:lineRule="auto"/>
              <w:rPr>
                <w:color w:val="000000"/>
                <w:sz w:val="20"/>
                <w:lang w:val="en-US"/>
              </w:rPr>
            </w:pPr>
            <w:r w:rsidRPr="00CE5EB9">
              <w:rPr>
                <w:color w:val="000000"/>
                <w:sz w:val="20"/>
                <w:lang w:val="en-US"/>
              </w:rPr>
              <w:t>begin</w:t>
            </w:r>
          </w:p>
        </w:tc>
        <w:tc>
          <w:tcPr>
            <w:tcW w:w="1300" w:type="dxa"/>
            <w:tcBorders>
              <w:top w:val="nil"/>
              <w:left w:val="nil"/>
              <w:bottom w:val="nil"/>
              <w:right w:val="nil"/>
            </w:tcBorders>
            <w:noWrap/>
            <w:vAlign w:val="bottom"/>
            <w:hideMark/>
          </w:tcPr>
          <w:p w14:paraId="232D0D1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D6A62B" w14:textId="77777777" w:rsidTr="00A7651B">
        <w:trPr>
          <w:trHeight w:val="320"/>
        </w:trPr>
        <w:tc>
          <w:tcPr>
            <w:tcW w:w="2908" w:type="dxa"/>
            <w:tcBorders>
              <w:top w:val="nil"/>
              <w:left w:val="nil"/>
              <w:bottom w:val="nil"/>
              <w:right w:val="nil"/>
            </w:tcBorders>
            <w:noWrap/>
            <w:vAlign w:val="bottom"/>
            <w:hideMark/>
          </w:tcPr>
          <w:p w14:paraId="64A69AEB" w14:textId="77777777" w:rsidR="00A7651B" w:rsidRPr="00CE5EB9" w:rsidRDefault="00A7651B" w:rsidP="00A7651B">
            <w:pPr>
              <w:spacing w:line="240" w:lineRule="auto"/>
              <w:rPr>
                <w:color w:val="000000"/>
                <w:sz w:val="20"/>
                <w:lang w:val="en-US"/>
              </w:rPr>
            </w:pPr>
            <w:r w:rsidRPr="00CE5EB9">
              <w:rPr>
                <w:color w:val="000000"/>
                <w:sz w:val="20"/>
                <w:lang w:val="en-US"/>
              </w:rPr>
              <w:t>behind</w:t>
            </w:r>
          </w:p>
        </w:tc>
        <w:tc>
          <w:tcPr>
            <w:tcW w:w="1300" w:type="dxa"/>
            <w:tcBorders>
              <w:top w:val="nil"/>
              <w:left w:val="nil"/>
              <w:bottom w:val="nil"/>
              <w:right w:val="nil"/>
            </w:tcBorders>
            <w:noWrap/>
            <w:vAlign w:val="bottom"/>
            <w:hideMark/>
          </w:tcPr>
          <w:p w14:paraId="669212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7D9852" w14:textId="77777777" w:rsidTr="00A7651B">
        <w:trPr>
          <w:trHeight w:val="320"/>
        </w:trPr>
        <w:tc>
          <w:tcPr>
            <w:tcW w:w="2908" w:type="dxa"/>
            <w:tcBorders>
              <w:top w:val="nil"/>
              <w:left w:val="nil"/>
              <w:bottom w:val="nil"/>
              <w:right w:val="nil"/>
            </w:tcBorders>
            <w:noWrap/>
            <w:vAlign w:val="bottom"/>
            <w:hideMark/>
          </w:tcPr>
          <w:p w14:paraId="21B17E30" w14:textId="77777777" w:rsidR="00A7651B" w:rsidRPr="00CE5EB9" w:rsidRDefault="00A7651B" w:rsidP="00A7651B">
            <w:pPr>
              <w:spacing w:line="240" w:lineRule="auto"/>
              <w:rPr>
                <w:color w:val="000000"/>
                <w:sz w:val="20"/>
                <w:lang w:val="en-US"/>
              </w:rPr>
            </w:pPr>
            <w:r w:rsidRPr="00CE5EB9">
              <w:rPr>
                <w:color w:val="000000"/>
                <w:sz w:val="20"/>
                <w:lang w:val="en-US"/>
              </w:rPr>
              <w:t>behind</w:t>
            </w:r>
          </w:p>
        </w:tc>
        <w:tc>
          <w:tcPr>
            <w:tcW w:w="1300" w:type="dxa"/>
            <w:tcBorders>
              <w:top w:val="nil"/>
              <w:left w:val="nil"/>
              <w:bottom w:val="nil"/>
              <w:right w:val="nil"/>
            </w:tcBorders>
            <w:noWrap/>
            <w:vAlign w:val="bottom"/>
            <w:hideMark/>
          </w:tcPr>
          <w:p w14:paraId="3142C49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468D4D" w14:textId="77777777" w:rsidTr="00A7651B">
        <w:trPr>
          <w:trHeight w:val="320"/>
        </w:trPr>
        <w:tc>
          <w:tcPr>
            <w:tcW w:w="2908" w:type="dxa"/>
            <w:tcBorders>
              <w:top w:val="nil"/>
              <w:left w:val="nil"/>
              <w:bottom w:val="nil"/>
              <w:right w:val="nil"/>
            </w:tcBorders>
            <w:noWrap/>
            <w:vAlign w:val="bottom"/>
            <w:hideMark/>
          </w:tcPr>
          <w:p w14:paraId="1249611A" w14:textId="77777777" w:rsidR="00A7651B" w:rsidRPr="00CE5EB9" w:rsidRDefault="00A7651B" w:rsidP="00A7651B">
            <w:pPr>
              <w:spacing w:line="240" w:lineRule="auto"/>
              <w:rPr>
                <w:color w:val="000000"/>
                <w:sz w:val="20"/>
                <w:lang w:val="en-US"/>
              </w:rPr>
            </w:pPr>
            <w:r w:rsidRPr="00CE5EB9">
              <w:rPr>
                <w:color w:val="000000"/>
                <w:sz w:val="20"/>
                <w:lang w:val="en-US"/>
              </w:rPr>
              <w:t>believe</w:t>
            </w:r>
          </w:p>
        </w:tc>
        <w:tc>
          <w:tcPr>
            <w:tcW w:w="1300" w:type="dxa"/>
            <w:tcBorders>
              <w:top w:val="nil"/>
              <w:left w:val="nil"/>
              <w:bottom w:val="nil"/>
              <w:right w:val="nil"/>
            </w:tcBorders>
            <w:noWrap/>
            <w:vAlign w:val="bottom"/>
            <w:hideMark/>
          </w:tcPr>
          <w:p w14:paraId="241ED7B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271939" w14:textId="77777777" w:rsidTr="00A7651B">
        <w:trPr>
          <w:trHeight w:val="320"/>
        </w:trPr>
        <w:tc>
          <w:tcPr>
            <w:tcW w:w="2908" w:type="dxa"/>
            <w:tcBorders>
              <w:top w:val="nil"/>
              <w:left w:val="nil"/>
              <w:bottom w:val="nil"/>
              <w:right w:val="nil"/>
            </w:tcBorders>
            <w:noWrap/>
            <w:vAlign w:val="bottom"/>
            <w:hideMark/>
          </w:tcPr>
          <w:p w14:paraId="03A7AC8D" w14:textId="77777777" w:rsidR="00A7651B" w:rsidRPr="00CE5EB9" w:rsidRDefault="00A7651B" w:rsidP="00A7651B">
            <w:pPr>
              <w:spacing w:line="240" w:lineRule="auto"/>
              <w:rPr>
                <w:color w:val="000000"/>
                <w:sz w:val="20"/>
                <w:lang w:val="en-US"/>
              </w:rPr>
            </w:pPr>
            <w:r w:rsidRPr="00CE5EB9">
              <w:rPr>
                <w:color w:val="000000"/>
                <w:sz w:val="20"/>
                <w:lang w:val="en-US"/>
              </w:rPr>
              <w:t>bell</w:t>
            </w:r>
          </w:p>
        </w:tc>
        <w:tc>
          <w:tcPr>
            <w:tcW w:w="1300" w:type="dxa"/>
            <w:tcBorders>
              <w:top w:val="nil"/>
              <w:left w:val="nil"/>
              <w:bottom w:val="nil"/>
              <w:right w:val="nil"/>
            </w:tcBorders>
            <w:noWrap/>
            <w:vAlign w:val="bottom"/>
            <w:hideMark/>
          </w:tcPr>
          <w:p w14:paraId="52934E1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F3C3EC" w14:textId="77777777" w:rsidTr="00A7651B">
        <w:trPr>
          <w:trHeight w:val="320"/>
        </w:trPr>
        <w:tc>
          <w:tcPr>
            <w:tcW w:w="2908" w:type="dxa"/>
            <w:tcBorders>
              <w:top w:val="nil"/>
              <w:left w:val="nil"/>
              <w:bottom w:val="nil"/>
              <w:right w:val="nil"/>
            </w:tcBorders>
            <w:noWrap/>
            <w:vAlign w:val="bottom"/>
            <w:hideMark/>
          </w:tcPr>
          <w:p w14:paraId="0EFF963F" w14:textId="77777777" w:rsidR="00A7651B" w:rsidRPr="00CE5EB9" w:rsidRDefault="00A7651B" w:rsidP="00A7651B">
            <w:pPr>
              <w:spacing w:line="240" w:lineRule="auto"/>
              <w:rPr>
                <w:color w:val="000000"/>
                <w:sz w:val="20"/>
                <w:lang w:val="en-US"/>
              </w:rPr>
            </w:pPr>
            <w:r w:rsidRPr="00CE5EB9">
              <w:rPr>
                <w:color w:val="000000"/>
                <w:sz w:val="20"/>
                <w:lang w:val="en-US"/>
              </w:rPr>
              <w:t>below</w:t>
            </w:r>
          </w:p>
        </w:tc>
        <w:tc>
          <w:tcPr>
            <w:tcW w:w="1300" w:type="dxa"/>
            <w:tcBorders>
              <w:top w:val="nil"/>
              <w:left w:val="nil"/>
              <w:bottom w:val="nil"/>
              <w:right w:val="nil"/>
            </w:tcBorders>
            <w:noWrap/>
            <w:vAlign w:val="bottom"/>
            <w:hideMark/>
          </w:tcPr>
          <w:p w14:paraId="7E33AF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4864C8" w14:textId="77777777" w:rsidTr="00A7651B">
        <w:trPr>
          <w:trHeight w:val="320"/>
        </w:trPr>
        <w:tc>
          <w:tcPr>
            <w:tcW w:w="2908" w:type="dxa"/>
            <w:tcBorders>
              <w:top w:val="nil"/>
              <w:left w:val="nil"/>
              <w:bottom w:val="nil"/>
              <w:right w:val="nil"/>
            </w:tcBorders>
            <w:noWrap/>
            <w:vAlign w:val="bottom"/>
            <w:hideMark/>
          </w:tcPr>
          <w:p w14:paraId="65AFF8FE" w14:textId="77777777" w:rsidR="00A7651B" w:rsidRPr="00CE5EB9" w:rsidRDefault="00A7651B" w:rsidP="00A7651B">
            <w:pPr>
              <w:spacing w:line="240" w:lineRule="auto"/>
              <w:rPr>
                <w:color w:val="000000"/>
                <w:sz w:val="20"/>
                <w:lang w:val="en-US"/>
              </w:rPr>
            </w:pPr>
            <w:r w:rsidRPr="00CE5EB9">
              <w:rPr>
                <w:color w:val="000000"/>
                <w:sz w:val="20"/>
                <w:lang w:val="en-US"/>
              </w:rPr>
              <w:t>below</w:t>
            </w:r>
          </w:p>
        </w:tc>
        <w:tc>
          <w:tcPr>
            <w:tcW w:w="1300" w:type="dxa"/>
            <w:tcBorders>
              <w:top w:val="nil"/>
              <w:left w:val="nil"/>
              <w:bottom w:val="nil"/>
              <w:right w:val="nil"/>
            </w:tcBorders>
            <w:noWrap/>
            <w:vAlign w:val="bottom"/>
            <w:hideMark/>
          </w:tcPr>
          <w:p w14:paraId="2AF0145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EC220B" w14:textId="77777777" w:rsidTr="00A7651B">
        <w:trPr>
          <w:trHeight w:val="320"/>
        </w:trPr>
        <w:tc>
          <w:tcPr>
            <w:tcW w:w="2908" w:type="dxa"/>
            <w:tcBorders>
              <w:top w:val="nil"/>
              <w:left w:val="nil"/>
              <w:bottom w:val="nil"/>
              <w:right w:val="nil"/>
            </w:tcBorders>
            <w:noWrap/>
            <w:vAlign w:val="bottom"/>
            <w:hideMark/>
          </w:tcPr>
          <w:p w14:paraId="0F4F2214" w14:textId="77777777" w:rsidR="00A7651B" w:rsidRPr="00CE5EB9" w:rsidRDefault="00A7651B" w:rsidP="00A7651B">
            <w:pPr>
              <w:spacing w:line="240" w:lineRule="auto"/>
              <w:rPr>
                <w:color w:val="000000"/>
                <w:sz w:val="20"/>
                <w:lang w:val="en-US"/>
              </w:rPr>
            </w:pPr>
            <w:r w:rsidRPr="00CE5EB9">
              <w:rPr>
                <w:color w:val="000000"/>
                <w:sz w:val="20"/>
                <w:lang w:val="en-US"/>
              </w:rPr>
              <w:t>beside</w:t>
            </w:r>
          </w:p>
        </w:tc>
        <w:tc>
          <w:tcPr>
            <w:tcW w:w="1300" w:type="dxa"/>
            <w:tcBorders>
              <w:top w:val="nil"/>
              <w:left w:val="nil"/>
              <w:bottom w:val="nil"/>
              <w:right w:val="nil"/>
            </w:tcBorders>
            <w:noWrap/>
            <w:vAlign w:val="bottom"/>
            <w:hideMark/>
          </w:tcPr>
          <w:p w14:paraId="69DB0F7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A87119" w14:textId="77777777" w:rsidTr="00A7651B">
        <w:trPr>
          <w:trHeight w:val="320"/>
        </w:trPr>
        <w:tc>
          <w:tcPr>
            <w:tcW w:w="2908" w:type="dxa"/>
            <w:tcBorders>
              <w:top w:val="nil"/>
              <w:left w:val="nil"/>
              <w:bottom w:val="nil"/>
              <w:right w:val="nil"/>
            </w:tcBorders>
            <w:noWrap/>
            <w:vAlign w:val="bottom"/>
            <w:hideMark/>
          </w:tcPr>
          <w:p w14:paraId="64E2B81E" w14:textId="77777777" w:rsidR="00A7651B" w:rsidRPr="00CE5EB9" w:rsidRDefault="00A7651B" w:rsidP="00A7651B">
            <w:pPr>
              <w:spacing w:line="240" w:lineRule="auto"/>
              <w:rPr>
                <w:color w:val="000000"/>
                <w:sz w:val="20"/>
                <w:lang w:val="en-US"/>
              </w:rPr>
            </w:pPr>
            <w:r w:rsidRPr="00CE5EB9">
              <w:rPr>
                <w:color w:val="000000"/>
                <w:sz w:val="20"/>
                <w:lang w:val="en-US"/>
              </w:rPr>
              <w:t>best</w:t>
            </w:r>
          </w:p>
        </w:tc>
        <w:tc>
          <w:tcPr>
            <w:tcW w:w="1300" w:type="dxa"/>
            <w:tcBorders>
              <w:top w:val="nil"/>
              <w:left w:val="nil"/>
              <w:bottom w:val="nil"/>
              <w:right w:val="nil"/>
            </w:tcBorders>
            <w:noWrap/>
            <w:vAlign w:val="bottom"/>
            <w:hideMark/>
          </w:tcPr>
          <w:p w14:paraId="68BE329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0B2C38" w14:textId="77777777" w:rsidTr="00A7651B">
        <w:trPr>
          <w:trHeight w:val="320"/>
        </w:trPr>
        <w:tc>
          <w:tcPr>
            <w:tcW w:w="2908" w:type="dxa"/>
            <w:tcBorders>
              <w:top w:val="nil"/>
              <w:left w:val="nil"/>
              <w:bottom w:val="nil"/>
              <w:right w:val="nil"/>
            </w:tcBorders>
            <w:noWrap/>
            <w:vAlign w:val="bottom"/>
            <w:hideMark/>
          </w:tcPr>
          <w:p w14:paraId="5007B189" w14:textId="77777777" w:rsidR="00A7651B" w:rsidRPr="00CE5EB9" w:rsidRDefault="00A7651B" w:rsidP="00A7651B">
            <w:pPr>
              <w:spacing w:line="240" w:lineRule="auto"/>
              <w:rPr>
                <w:color w:val="000000"/>
                <w:sz w:val="20"/>
                <w:lang w:val="en-US"/>
              </w:rPr>
            </w:pPr>
            <w:r w:rsidRPr="00CE5EB9">
              <w:rPr>
                <w:color w:val="000000"/>
                <w:sz w:val="20"/>
                <w:lang w:val="en-US"/>
              </w:rPr>
              <w:t>best</w:t>
            </w:r>
          </w:p>
        </w:tc>
        <w:tc>
          <w:tcPr>
            <w:tcW w:w="1300" w:type="dxa"/>
            <w:tcBorders>
              <w:top w:val="nil"/>
              <w:left w:val="nil"/>
              <w:bottom w:val="nil"/>
              <w:right w:val="nil"/>
            </w:tcBorders>
            <w:noWrap/>
            <w:vAlign w:val="bottom"/>
            <w:hideMark/>
          </w:tcPr>
          <w:p w14:paraId="5232AC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9F42DC" w14:textId="77777777" w:rsidTr="00A7651B">
        <w:trPr>
          <w:trHeight w:val="320"/>
        </w:trPr>
        <w:tc>
          <w:tcPr>
            <w:tcW w:w="2908" w:type="dxa"/>
            <w:tcBorders>
              <w:top w:val="nil"/>
              <w:left w:val="nil"/>
              <w:bottom w:val="nil"/>
              <w:right w:val="nil"/>
            </w:tcBorders>
            <w:noWrap/>
            <w:vAlign w:val="bottom"/>
            <w:hideMark/>
          </w:tcPr>
          <w:p w14:paraId="30AC68A4" w14:textId="77777777" w:rsidR="00A7651B" w:rsidRPr="00CE5EB9" w:rsidRDefault="00A7651B" w:rsidP="00A7651B">
            <w:pPr>
              <w:spacing w:line="240" w:lineRule="auto"/>
              <w:rPr>
                <w:color w:val="000000"/>
                <w:sz w:val="20"/>
                <w:lang w:val="en-US"/>
              </w:rPr>
            </w:pPr>
            <w:r w:rsidRPr="00CE5EB9">
              <w:rPr>
                <w:color w:val="000000"/>
                <w:sz w:val="20"/>
                <w:lang w:val="en-US"/>
              </w:rPr>
              <w:t>better</w:t>
            </w:r>
          </w:p>
        </w:tc>
        <w:tc>
          <w:tcPr>
            <w:tcW w:w="1300" w:type="dxa"/>
            <w:tcBorders>
              <w:top w:val="nil"/>
              <w:left w:val="nil"/>
              <w:bottom w:val="nil"/>
              <w:right w:val="nil"/>
            </w:tcBorders>
            <w:noWrap/>
            <w:vAlign w:val="bottom"/>
            <w:hideMark/>
          </w:tcPr>
          <w:p w14:paraId="61371E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C537E1" w14:textId="77777777" w:rsidTr="00A7651B">
        <w:trPr>
          <w:trHeight w:val="320"/>
        </w:trPr>
        <w:tc>
          <w:tcPr>
            <w:tcW w:w="2908" w:type="dxa"/>
            <w:tcBorders>
              <w:top w:val="nil"/>
              <w:left w:val="nil"/>
              <w:bottom w:val="nil"/>
              <w:right w:val="nil"/>
            </w:tcBorders>
            <w:noWrap/>
            <w:vAlign w:val="bottom"/>
            <w:hideMark/>
          </w:tcPr>
          <w:p w14:paraId="6AD4BE1F" w14:textId="77777777" w:rsidR="00A7651B" w:rsidRPr="00CE5EB9" w:rsidRDefault="00A7651B" w:rsidP="00A7651B">
            <w:pPr>
              <w:spacing w:line="240" w:lineRule="auto"/>
              <w:rPr>
                <w:color w:val="000000"/>
                <w:sz w:val="20"/>
                <w:lang w:val="en-US"/>
              </w:rPr>
            </w:pPr>
            <w:r w:rsidRPr="00CE5EB9">
              <w:rPr>
                <w:color w:val="000000"/>
                <w:sz w:val="20"/>
                <w:lang w:val="en-US"/>
              </w:rPr>
              <w:t>between</w:t>
            </w:r>
          </w:p>
        </w:tc>
        <w:tc>
          <w:tcPr>
            <w:tcW w:w="1300" w:type="dxa"/>
            <w:tcBorders>
              <w:top w:val="nil"/>
              <w:left w:val="nil"/>
              <w:bottom w:val="nil"/>
              <w:right w:val="nil"/>
            </w:tcBorders>
            <w:noWrap/>
            <w:vAlign w:val="bottom"/>
            <w:hideMark/>
          </w:tcPr>
          <w:p w14:paraId="7E8EA1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1CA574" w14:textId="77777777" w:rsidTr="00A7651B">
        <w:trPr>
          <w:trHeight w:val="320"/>
        </w:trPr>
        <w:tc>
          <w:tcPr>
            <w:tcW w:w="2908" w:type="dxa"/>
            <w:tcBorders>
              <w:top w:val="nil"/>
              <w:left w:val="nil"/>
              <w:bottom w:val="nil"/>
              <w:right w:val="nil"/>
            </w:tcBorders>
            <w:noWrap/>
            <w:vAlign w:val="bottom"/>
            <w:hideMark/>
          </w:tcPr>
          <w:p w14:paraId="68FD8994" w14:textId="77777777" w:rsidR="00A7651B" w:rsidRPr="00CE5EB9" w:rsidRDefault="00A7651B" w:rsidP="00A7651B">
            <w:pPr>
              <w:spacing w:line="240" w:lineRule="auto"/>
              <w:rPr>
                <w:color w:val="000000"/>
                <w:sz w:val="20"/>
                <w:lang w:val="en-US"/>
              </w:rPr>
            </w:pPr>
            <w:r w:rsidRPr="00CE5EB9">
              <w:rPr>
                <w:color w:val="000000"/>
                <w:sz w:val="20"/>
                <w:lang w:val="en-US"/>
              </w:rPr>
              <w:t>bicycle</w:t>
            </w:r>
          </w:p>
        </w:tc>
        <w:tc>
          <w:tcPr>
            <w:tcW w:w="1300" w:type="dxa"/>
            <w:tcBorders>
              <w:top w:val="nil"/>
              <w:left w:val="nil"/>
              <w:bottom w:val="nil"/>
              <w:right w:val="nil"/>
            </w:tcBorders>
            <w:noWrap/>
            <w:vAlign w:val="bottom"/>
            <w:hideMark/>
          </w:tcPr>
          <w:p w14:paraId="6193E09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F1613B" w14:textId="77777777" w:rsidTr="00A7651B">
        <w:trPr>
          <w:trHeight w:val="320"/>
        </w:trPr>
        <w:tc>
          <w:tcPr>
            <w:tcW w:w="2908" w:type="dxa"/>
            <w:tcBorders>
              <w:top w:val="nil"/>
              <w:left w:val="nil"/>
              <w:bottom w:val="nil"/>
              <w:right w:val="nil"/>
            </w:tcBorders>
            <w:noWrap/>
            <w:vAlign w:val="bottom"/>
            <w:hideMark/>
          </w:tcPr>
          <w:p w14:paraId="43041261" w14:textId="77777777" w:rsidR="00A7651B" w:rsidRPr="00CE5EB9" w:rsidRDefault="00A7651B" w:rsidP="00A7651B">
            <w:pPr>
              <w:spacing w:line="240" w:lineRule="auto"/>
              <w:rPr>
                <w:color w:val="000000"/>
                <w:sz w:val="20"/>
                <w:lang w:val="en-US"/>
              </w:rPr>
            </w:pPr>
            <w:r w:rsidRPr="00CE5EB9">
              <w:rPr>
                <w:color w:val="000000"/>
                <w:sz w:val="20"/>
                <w:lang w:val="en-US"/>
              </w:rPr>
              <w:t>big</w:t>
            </w:r>
          </w:p>
        </w:tc>
        <w:tc>
          <w:tcPr>
            <w:tcW w:w="1300" w:type="dxa"/>
            <w:tcBorders>
              <w:top w:val="nil"/>
              <w:left w:val="nil"/>
              <w:bottom w:val="nil"/>
              <w:right w:val="nil"/>
            </w:tcBorders>
            <w:noWrap/>
            <w:vAlign w:val="bottom"/>
            <w:hideMark/>
          </w:tcPr>
          <w:p w14:paraId="0E41F8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A9149C" w14:textId="77777777" w:rsidTr="00A7651B">
        <w:trPr>
          <w:trHeight w:val="320"/>
        </w:trPr>
        <w:tc>
          <w:tcPr>
            <w:tcW w:w="2908" w:type="dxa"/>
            <w:tcBorders>
              <w:top w:val="nil"/>
              <w:left w:val="nil"/>
              <w:bottom w:val="nil"/>
              <w:right w:val="nil"/>
            </w:tcBorders>
            <w:noWrap/>
            <w:vAlign w:val="bottom"/>
            <w:hideMark/>
          </w:tcPr>
          <w:p w14:paraId="2E2BC8BC" w14:textId="77777777" w:rsidR="00A7651B" w:rsidRPr="00CE5EB9" w:rsidRDefault="00A7651B" w:rsidP="00A7651B">
            <w:pPr>
              <w:spacing w:line="240" w:lineRule="auto"/>
              <w:rPr>
                <w:color w:val="000000"/>
                <w:sz w:val="20"/>
                <w:lang w:val="en-US"/>
              </w:rPr>
            </w:pPr>
            <w:r w:rsidRPr="00CE5EB9">
              <w:rPr>
                <w:color w:val="000000"/>
                <w:sz w:val="20"/>
                <w:lang w:val="en-US"/>
              </w:rPr>
              <w:t>bike</w:t>
            </w:r>
          </w:p>
        </w:tc>
        <w:tc>
          <w:tcPr>
            <w:tcW w:w="1300" w:type="dxa"/>
            <w:tcBorders>
              <w:top w:val="nil"/>
              <w:left w:val="nil"/>
              <w:bottom w:val="nil"/>
              <w:right w:val="nil"/>
            </w:tcBorders>
            <w:noWrap/>
            <w:vAlign w:val="bottom"/>
            <w:hideMark/>
          </w:tcPr>
          <w:p w14:paraId="60C0A5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7603AE" w14:textId="77777777" w:rsidTr="00A7651B">
        <w:trPr>
          <w:trHeight w:val="320"/>
        </w:trPr>
        <w:tc>
          <w:tcPr>
            <w:tcW w:w="2908" w:type="dxa"/>
            <w:tcBorders>
              <w:top w:val="nil"/>
              <w:left w:val="nil"/>
              <w:bottom w:val="nil"/>
              <w:right w:val="nil"/>
            </w:tcBorders>
            <w:noWrap/>
            <w:vAlign w:val="bottom"/>
            <w:hideMark/>
          </w:tcPr>
          <w:p w14:paraId="46889D62" w14:textId="77777777" w:rsidR="00A7651B" w:rsidRPr="00CE5EB9" w:rsidRDefault="00A7651B" w:rsidP="00A7651B">
            <w:pPr>
              <w:spacing w:line="240" w:lineRule="auto"/>
              <w:rPr>
                <w:color w:val="000000"/>
                <w:sz w:val="20"/>
                <w:lang w:val="en-US"/>
              </w:rPr>
            </w:pPr>
            <w:r w:rsidRPr="00CE5EB9">
              <w:rPr>
                <w:color w:val="000000"/>
                <w:sz w:val="20"/>
                <w:lang w:val="en-US"/>
              </w:rPr>
              <w:t>bird</w:t>
            </w:r>
          </w:p>
        </w:tc>
        <w:tc>
          <w:tcPr>
            <w:tcW w:w="1300" w:type="dxa"/>
            <w:tcBorders>
              <w:top w:val="nil"/>
              <w:left w:val="nil"/>
              <w:bottom w:val="nil"/>
              <w:right w:val="nil"/>
            </w:tcBorders>
            <w:noWrap/>
            <w:vAlign w:val="bottom"/>
            <w:hideMark/>
          </w:tcPr>
          <w:p w14:paraId="020A83F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B16E09" w14:textId="77777777" w:rsidTr="00A7651B">
        <w:trPr>
          <w:trHeight w:val="320"/>
        </w:trPr>
        <w:tc>
          <w:tcPr>
            <w:tcW w:w="2908" w:type="dxa"/>
            <w:tcBorders>
              <w:top w:val="nil"/>
              <w:left w:val="nil"/>
              <w:bottom w:val="nil"/>
              <w:right w:val="nil"/>
            </w:tcBorders>
            <w:noWrap/>
            <w:vAlign w:val="bottom"/>
            <w:hideMark/>
          </w:tcPr>
          <w:p w14:paraId="12781FB4" w14:textId="77777777" w:rsidR="00A7651B" w:rsidRPr="00CE5EB9" w:rsidRDefault="00A7651B" w:rsidP="00A7651B">
            <w:pPr>
              <w:spacing w:line="240" w:lineRule="auto"/>
              <w:rPr>
                <w:color w:val="000000"/>
                <w:sz w:val="20"/>
                <w:lang w:val="en-US"/>
              </w:rPr>
            </w:pPr>
            <w:r w:rsidRPr="00CE5EB9">
              <w:rPr>
                <w:color w:val="000000"/>
                <w:sz w:val="20"/>
                <w:lang w:val="en-US"/>
              </w:rPr>
              <w:t>birth</w:t>
            </w:r>
          </w:p>
        </w:tc>
        <w:tc>
          <w:tcPr>
            <w:tcW w:w="1300" w:type="dxa"/>
            <w:tcBorders>
              <w:top w:val="nil"/>
              <w:left w:val="nil"/>
              <w:bottom w:val="nil"/>
              <w:right w:val="nil"/>
            </w:tcBorders>
            <w:noWrap/>
            <w:vAlign w:val="bottom"/>
            <w:hideMark/>
          </w:tcPr>
          <w:p w14:paraId="2564FF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8FF7CC" w14:textId="77777777" w:rsidTr="00A7651B">
        <w:trPr>
          <w:trHeight w:val="320"/>
        </w:trPr>
        <w:tc>
          <w:tcPr>
            <w:tcW w:w="2908" w:type="dxa"/>
            <w:tcBorders>
              <w:top w:val="nil"/>
              <w:left w:val="nil"/>
              <w:bottom w:val="nil"/>
              <w:right w:val="nil"/>
            </w:tcBorders>
            <w:noWrap/>
            <w:vAlign w:val="bottom"/>
            <w:hideMark/>
          </w:tcPr>
          <w:p w14:paraId="67D70F1B" w14:textId="77777777" w:rsidR="00A7651B" w:rsidRPr="00CE5EB9" w:rsidRDefault="00A7651B" w:rsidP="00A7651B">
            <w:pPr>
              <w:spacing w:line="240" w:lineRule="auto"/>
              <w:rPr>
                <w:color w:val="000000"/>
                <w:sz w:val="20"/>
                <w:lang w:val="en-US"/>
              </w:rPr>
            </w:pPr>
            <w:r w:rsidRPr="00CE5EB9">
              <w:rPr>
                <w:color w:val="000000"/>
                <w:sz w:val="20"/>
                <w:lang w:val="en-US"/>
              </w:rPr>
              <w:t>birthday</w:t>
            </w:r>
          </w:p>
        </w:tc>
        <w:tc>
          <w:tcPr>
            <w:tcW w:w="1300" w:type="dxa"/>
            <w:tcBorders>
              <w:top w:val="nil"/>
              <w:left w:val="nil"/>
              <w:bottom w:val="nil"/>
              <w:right w:val="nil"/>
            </w:tcBorders>
            <w:noWrap/>
            <w:vAlign w:val="bottom"/>
            <w:hideMark/>
          </w:tcPr>
          <w:p w14:paraId="406B75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2BC343" w14:textId="77777777" w:rsidTr="00A7651B">
        <w:trPr>
          <w:trHeight w:val="320"/>
        </w:trPr>
        <w:tc>
          <w:tcPr>
            <w:tcW w:w="2908" w:type="dxa"/>
            <w:tcBorders>
              <w:top w:val="nil"/>
              <w:left w:val="nil"/>
              <w:bottom w:val="nil"/>
              <w:right w:val="nil"/>
            </w:tcBorders>
            <w:noWrap/>
            <w:vAlign w:val="bottom"/>
            <w:hideMark/>
          </w:tcPr>
          <w:p w14:paraId="2F2232CA" w14:textId="77777777" w:rsidR="00A7651B" w:rsidRPr="00CE5EB9" w:rsidRDefault="00A7651B" w:rsidP="00A7651B">
            <w:pPr>
              <w:spacing w:line="240" w:lineRule="auto"/>
              <w:rPr>
                <w:color w:val="000000"/>
                <w:sz w:val="20"/>
                <w:lang w:val="en-US"/>
              </w:rPr>
            </w:pPr>
            <w:r w:rsidRPr="00CE5EB9">
              <w:rPr>
                <w:color w:val="000000"/>
                <w:sz w:val="20"/>
                <w:lang w:val="en-US"/>
              </w:rPr>
              <w:t>biscuit</w:t>
            </w:r>
          </w:p>
        </w:tc>
        <w:tc>
          <w:tcPr>
            <w:tcW w:w="1300" w:type="dxa"/>
            <w:tcBorders>
              <w:top w:val="nil"/>
              <w:left w:val="nil"/>
              <w:bottom w:val="nil"/>
              <w:right w:val="nil"/>
            </w:tcBorders>
            <w:noWrap/>
            <w:vAlign w:val="bottom"/>
            <w:hideMark/>
          </w:tcPr>
          <w:p w14:paraId="4E03359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67F7A6C" w14:textId="77777777" w:rsidTr="00A7651B">
        <w:trPr>
          <w:trHeight w:val="320"/>
        </w:trPr>
        <w:tc>
          <w:tcPr>
            <w:tcW w:w="2908" w:type="dxa"/>
            <w:tcBorders>
              <w:top w:val="nil"/>
              <w:left w:val="nil"/>
              <w:bottom w:val="nil"/>
              <w:right w:val="nil"/>
            </w:tcBorders>
            <w:noWrap/>
            <w:vAlign w:val="bottom"/>
            <w:hideMark/>
          </w:tcPr>
          <w:p w14:paraId="65EEC046" w14:textId="77777777" w:rsidR="00A7651B" w:rsidRPr="00CE5EB9" w:rsidRDefault="00A7651B" w:rsidP="00A7651B">
            <w:pPr>
              <w:spacing w:line="240" w:lineRule="auto"/>
              <w:rPr>
                <w:color w:val="000000"/>
                <w:sz w:val="20"/>
                <w:lang w:val="en-US"/>
              </w:rPr>
            </w:pPr>
            <w:r w:rsidRPr="00CE5EB9">
              <w:rPr>
                <w:color w:val="000000"/>
                <w:sz w:val="20"/>
                <w:lang w:val="en-US"/>
              </w:rPr>
              <w:t>black</w:t>
            </w:r>
          </w:p>
        </w:tc>
        <w:tc>
          <w:tcPr>
            <w:tcW w:w="1300" w:type="dxa"/>
            <w:tcBorders>
              <w:top w:val="nil"/>
              <w:left w:val="nil"/>
              <w:bottom w:val="nil"/>
              <w:right w:val="nil"/>
            </w:tcBorders>
            <w:noWrap/>
            <w:vAlign w:val="bottom"/>
            <w:hideMark/>
          </w:tcPr>
          <w:p w14:paraId="13531CA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E68378" w14:textId="77777777" w:rsidTr="00A7651B">
        <w:trPr>
          <w:trHeight w:val="320"/>
        </w:trPr>
        <w:tc>
          <w:tcPr>
            <w:tcW w:w="2908" w:type="dxa"/>
            <w:tcBorders>
              <w:top w:val="nil"/>
              <w:left w:val="nil"/>
              <w:bottom w:val="nil"/>
              <w:right w:val="nil"/>
            </w:tcBorders>
            <w:noWrap/>
            <w:vAlign w:val="bottom"/>
            <w:hideMark/>
          </w:tcPr>
          <w:p w14:paraId="13888B2E" w14:textId="77777777" w:rsidR="00A7651B" w:rsidRPr="00CE5EB9" w:rsidRDefault="00A7651B" w:rsidP="00A7651B">
            <w:pPr>
              <w:spacing w:line="240" w:lineRule="auto"/>
              <w:rPr>
                <w:color w:val="000000"/>
                <w:sz w:val="20"/>
                <w:lang w:val="en-US"/>
              </w:rPr>
            </w:pPr>
            <w:r w:rsidRPr="00CE5EB9">
              <w:rPr>
                <w:color w:val="000000"/>
                <w:sz w:val="20"/>
                <w:lang w:val="en-US"/>
              </w:rPr>
              <w:t>black</w:t>
            </w:r>
          </w:p>
        </w:tc>
        <w:tc>
          <w:tcPr>
            <w:tcW w:w="1300" w:type="dxa"/>
            <w:tcBorders>
              <w:top w:val="nil"/>
              <w:left w:val="nil"/>
              <w:bottom w:val="nil"/>
              <w:right w:val="nil"/>
            </w:tcBorders>
            <w:noWrap/>
            <w:vAlign w:val="bottom"/>
            <w:hideMark/>
          </w:tcPr>
          <w:p w14:paraId="7850269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78DAE5" w14:textId="77777777" w:rsidTr="00A7651B">
        <w:trPr>
          <w:trHeight w:val="320"/>
        </w:trPr>
        <w:tc>
          <w:tcPr>
            <w:tcW w:w="2908" w:type="dxa"/>
            <w:tcBorders>
              <w:top w:val="nil"/>
              <w:left w:val="nil"/>
              <w:bottom w:val="nil"/>
              <w:right w:val="nil"/>
            </w:tcBorders>
            <w:noWrap/>
            <w:vAlign w:val="bottom"/>
            <w:hideMark/>
          </w:tcPr>
          <w:p w14:paraId="674E6709" w14:textId="77777777" w:rsidR="00A7651B" w:rsidRPr="00CE5EB9" w:rsidRDefault="00A7651B" w:rsidP="00A7651B">
            <w:pPr>
              <w:spacing w:line="240" w:lineRule="auto"/>
              <w:rPr>
                <w:color w:val="000000"/>
                <w:sz w:val="20"/>
                <w:lang w:val="en-US"/>
              </w:rPr>
            </w:pPr>
            <w:r w:rsidRPr="00CE5EB9">
              <w:rPr>
                <w:color w:val="000000"/>
                <w:sz w:val="20"/>
                <w:lang w:val="en-US"/>
              </w:rPr>
              <w:t>blank</w:t>
            </w:r>
          </w:p>
        </w:tc>
        <w:tc>
          <w:tcPr>
            <w:tcW w:w="1300" w:type="dxa"/>
            <w:tcBorders>
              <w:top w:val="nil"/>
              <w:left w:val="nil"/>
              <w:bottom w:val="nil"/>
              <w:right w:val="nil"/>
            </w:tcBorders>
            <w:noWrap/>
            <w:vAlign w:val="bottom"/>
            <w:hideMark/>
          </w:tcPr>
          <w:p w14:paraId="45D3B94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470A81" w14:textId="77777777" w:rsidTr="00A7651B">
        <w:trPr>
          <w:trHeight w:val="320"/>
        </w:trPr>
        <w:tc>
          <w:tcPr>
            <w:tcW w:w="2908" w:type="dxa"/>
            <w:tcBorders>
              <w:top w:val="nil"/>
              <w:left w:val="nil"/>
              <w:bottom w:val="nil"/>
              <w:right w:val="nil"/>
            </w:tcBorders>
            <w:noWrap/>
            <w:vAlign w:val="bottom"/>
            <w:hideMark/>
          </w:tcPr>
          <w:p w14:paraId="4572832B" w14:textId="77777777" w:rsidR="00A7651B" w:rsidRPr="00CE5EB9" w:rsidRDefault="00A7651B" w:rsidP="00A7651B">
            <w:pPr>
              <w:spacing w:line="240" w:lineRule="auto"/>
              <w:rPr>
                <w:color w:val="000000"/>
                <w:sz w:val="20"/>
                <w:lang w:val="en-US"/>
              </w:rPr>
            </w:pPr>
            <w:r w:rsidRPr="00CE5EB9">
              <w:rPr>
                <w:color w:val="000000"/>
                <w:sz w:val="20"/>
                <w:lang w:val="en-US"/>
              </w:rPr>
              <w:t>block</w:t>
            </w:r>
          </w:p>
        </w:tc>
        <w:tc>
          <w:tcPr>
            <w:tcW w:w="1300" w:type="dxa"/>
            <w:tcBorders>
              <w:top w:val="nil"/>
              <w:left w:val="nil"/>
              <w:bottom w:val="nil"/>
              <w:right w:val="nil"/>
            </w:tcBorders>
            <w:noWrap/>
            <w:vAlign w:val="bottom"/>
            <w:hideMark/>
          </w:tcPr>
          <w:p w14:paraId="551EEBC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50FCCA" w14:textId="77777777" w:rsidTr="00A7651B">
        <w:trPr>
          <w:trHeight w:val="320"/>
        </w:trPr>
        <w:tc>
          <w:tcPr>
            <w:tcW w:w="2908" w:type="dxa"/>
            <w:tcBorders>
              <w:top w:val="nil"/>
              <w:left w:val="nil"/>
              <w:bottom w:val="nil"/>
              <w:right w:val="nil"/>
            </w:tcBorders>
            <w:noWrap/>
            <w:vAlign w:val="bottom"/>
            <w:hideMark/>
          </w:tcPr>
          <w:p w14:paraId="266AC3F7" w14:textId="77777777" w:rsidR="00A7651B" w:rsidRPr="00CE5EB9" w:rsidRDefault="00A7651B" w:rsidP="00A7651B">
            <w:pPr>
              <w:spacing w:line="240" w:lineRule="auto"/>
              <w:rPr>
                <w:color w:val="000000"/>
                <w:sz w:val="20"/>
                <w:lang w:val="en-US"/>
              </w:rPr>
            </w:pPr>
            <w:r w:rsidRPr="00CE5EB9">
              <w:rPr>
                <w:color w:val="000000"/>
                <w:sz w:val="20"/>
                <w:lang w:val="en-US"/>
              </w:rPr>
              <w:t>blow</w:t>
            </w:r>
          </w:p>
        </w:tc>
        <w:tc>
          <w:tcPr>
            <w:tcW w:w="1300" w:type="dxa"/>
            <w:tcBorders>
              <w:top w:val="nil"/>
              <w:left w:val="nil"/>
              <w:bottom w:val="nil"/>
              <w:right w:val="nil"/>
            </w:tcBorders>
            <w:noWrap/>
            <w:vAlign w:val="bottom"/>
            <w:hideMark/>
          </w:tcPr>
          <w:p w14:paraId="68ECB1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F2ED8D" w14:textId="77777777" w:rsidTr="00A7651B">
        <w:trPr>
          <w:trHeight w:val="320"/>
        </w:trPr>
        <w:tc>
          <w:tcPr>
            <w:tcW w:w="2908" w:type="dxa"/>
            <w:tcBorders>
              <w:top w:val="nil"/>
              <w:left w:val="nil"/>
              <w:bottom w:val="nil"/>
              <w:right w:val="nil"/>
            </w:tcBorders>
            <w:noWrap/>
            <w:vAlign w:val="bottom"/>
            <w:hideMark/>
          </w:tcPr>
          <w:p w14:paraId="4CFEACA5" w14:textId="77777777" w:rsidR="00A7651B" w:rsidRPr="00CE5EB9" w:rsidRDefault="00A7651B" w:rsidP="00A7651B">
            <w:pPr>
              <w:spacing w:line="240" w:lineRule="auto"/>
              <w:rPr>
                <w:color w:val="000000"/>
                <w:sz w:val="20"/>
                <w:lang w:val="en-US"/>
              </w:rPr>
            </w:pPr>
            <w:r w:rsidRPr="00CE5EB9">
              <w:rPr>
                <w:color w:val="000000"/>
                <w:sz w:val="20"/>
                <w:lang w:val="en-US"/>
              </w:rPr>
              <w:t>blue</w:t>
            </w:r>
          </w:p>
        </w:tc>
        <w:tc>
          <w:tcPr>
            <w:tcW w:w="1300" w:type="dxa"/>
            <w:tcBorders>
              <w:top w:val="nil"/>
              <w:left w:val="nil"/>
              <w:bottom w:val="nil"/>
              <w:right w:val="nil"/>
            </w:tcBorders>
            <w:noWrap/>
            <w:vAlign w:val="bottom"/>
            <w:hideMark/>
          </w:tcPr>
          <w:p w14:paraId="613218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334BFF" w14:textId="77777777" w:rsidTr="00A7651B">
        <w:trPr>
          <w:trHeight w:val="320"/>
        </w:trPr>
        <w:tc>
          <w:tcPr>
            <w:tcW w:w="2908" w:type="dxa"/>
            <w:tcBorders>
              <w:top w:val="nil"/>
              <w:left w:val="nil"/>
              <w:bottom w:val="nil"/>
              <w:right w:val="nil"/>
            </w:tcBorders>
            <w:noWrap/>
            <w:vAlign w:val="bottom"/>
            <w:hideMark/>
          </w:tcPr>
          <w:p w14:paraId="57900F91" w14:textId="77777777" w:rsidR="00A7651B" w:rsidRPr="00CE5EB9" w:rsidRDefault="00A7651B" w:rsidP="00A7651B">
            <w:pPr>
              <w:spacing w:line="240" w:lineRule="auto"/>
              <w:rPr>
                <w:color w:val="000000"/>
                <w:sz w:val="20"/>
                <w:lang w:val="en-US"/>
              </w:rPr>
            </w:pPr>
            <w:r w:rsidRPr="00CE5EB9">
              <w:rPr>
                <w:color w:val="000000"/>
                <w:sz w:val="20"/>
                <w:lang w:val="en-US"/>
              </w:rPr>
              <w:t>blue</w:t>
            </w:r>
          </w:p>
        </w:tc>
        <w:tc>
          <w:tcPr>
            <w:tcW w:w="1300" w:type="dxa"/>
            <w:tcBorders>
              <w:top w:val="nil"/>
              <w:left w:val="nil"/>
              <w:bottom w:val="nil"/>
              <w:right w:val="nil"/>
            </w:tcBorders>
            <w:noWrap/>
            <w:vAlign w:val="bottom"/>
            <w:hideMark/>
          </w:tcPr>
          <w:p w14:paraId="4CB2033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62996D" w14:textId="77777777" w:rsidTr="00A7651B">
        <w:trPr>
          <w:trHeight w:val="320"/>
        </w:trPr>
        <w:tc>
          <w:tcPr>
            <w:tcW w:w="2908" w:type="dxa"/>
            <w:tcBorders>
              <w:top w:val="nil"/>
              <w:left w:val="nil"/>
              <w:bottom w:val="nil"/>
              <w:right w:val="nil"/>
            </w:tcBorders>
            <w:noWrap/>
            <w:vAlign w:val="bottom"/>
            <w:hideMark/>
          </w:tcPr>
          <w:p w14:paraId="1EF753C0" w14:textId="77777777" w:rsidR="00A7651B" w:rsidRPr="00CE5EB9" w:rsidRDefault="00A7651B" w:rsidP="00A7651B">
            <w:pPr>
              <w:spacing w:line="240" w:lineRule="auto"/>
              <w:rPr>
                <w:color w:val="000000"/>
                <w:sz w:val="20"/>
                <w:lang w:val="en-US"/>
              </w:rPr>
            </w:pPr>
            <w:r w:rsidRPr="00CE5EB9">
              <w:rPr>
                <w:color w:val="000000"/>
                <w:sz w:val="20"/>
                <w:lang w:val="en-US"/>
              </w:rPr>
              <w:t>board</w:t>
            </w:r>
          </w:p>
        </w:tc>
        <w:tc>
          <w:tcPr>
            <w:tcW w:w="1300" w:type="dxa"/>
            <w:tcBorders>
              <w:top w:val="nil"/>
              <w:left w:val="nil"/>
              <w:bottom w:val="nil"/>
              <w:right w:val="nil"/>
            </w:tcBorders>
            <w:noWrap/>
            <w:vAlign w:val="bottom"/>
            <w:hideMark/>
          </w:tcPr>
          <w:p w14:paraId="1154A5A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61E67D" w14:textId="77777777" w:rsidTr="00A7651B">
        <w:trPr>
          <w:trHeight w:val="320"/>
        </w:trPr>
        <w:tc>
          <w:tcPr>
            <w:tcW w:w="2908" w:type="dxa"/>
            <w:tcBorders>
              <w:top w:val="nil"/>
              <w:left w:val="nil"/>
              <w:bottom w:val="nil"/>
              <w:right w:val="nil"/>
            </w:tcBorders>
            <w:noWrap/>
            <w:vAlign w:val="bottom"/>
            <w:hideMark/>
          </w:tcPr>
          <w:p w14:paraId="1CA4F48B" w14:textId="77777777" w:rsidR="00A7651B" w:rsidRPr="00CE5EB9" w:rsidRDefault="00A7651B" w:rsidP="00A7651B">
            <w:pPr>
              <w:spacing w:line="240" w:lineRule="auto"/>
              <w:rPr>
                <w:color w:val="000000"/>
                <w:sz w:val="20"/>
                <w:lang w:val="en-US"/>
              </w:rPr>
            </w:pPr>
            <w:r w:rsidRPr="00CE5EB9">
              <w:rPr>
                <w:color w:val="000000"/>
                <w:sz w:val="20"/>
                <w:lang w:val="en-US"/>
              </w:rPr>
              <w:t>boat</w:t>
            </w:r>
          </w:p>
        </w:tc>
        <w:tc>
          <w:tcPr>
            <w:tcW w:w="1300" w:type="dxa"/>
            <w:tcBorders>
              <w:top w:val="nil"/>
              <w:left w:val="nil"/>
              <w:bottom w:val="nil"/>
              <w:right w:val="nil"/>
            </w:tcBorders>
            <w:noWrap/>
            <w:vAlign w:val="bottom"/>
            <w:hideMark/>
          </w:tcPr>
          <w:p w14:paraId="7F463B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5CB1FE" w14:textId="77777777" w:rsidTr="00A7651B">
        <w:trPr>
          <w:trHeight w:val="320"/>
        </w:trPr>
        <w:tc>
          <w:tcPr>
            <w:tcW w:w="2908" w:type="dxa"/>
            <w:tcBorders>
              <w:top w:val="nil"/>
              <w:left w:val="nil"/>
              <w:bottom w:val="nil"/>
              <w:right w:val="nil"/>
            </w:tcBorders>
            <w:noWrap/>
            <w:vAlign w:val="bottom"/>
            <w:hideMark/>
          </w:tcPr>
          <w:p w14:paraId="7AD41DDA" w14:textId="77777777" w:rsidR="00A7651B" w:rsidRPr="00CE5EB9" w:rsidRDefault="00A7651B" w:rsidP="00A7651B">
            <w:pPr>
              <w:spacing w:line="240" w:lineRule="auto"/>
              <w:rPr>
                <w:color w:val="000000"/>
                <w:sz w:val="20"/>
                <w:lang w:val="en-US"/>
              </w:rPr>
            </w:pPr>
            <w:r w:rsidRPr="00CE5EB9">
              <w:rPr>
                <w:color w:val="000000"/>
                <w:sz w:val="20"/>
                <w:lang w:val="en-US"/>
              </w:rPr>
              <w:t>body</w:t>
            </w:r>
          </w:p>
        </w:tc>
        <w:tc>
          <w:tcPr>
            <w:tcW w:w="1300" w:type="dxa"/>
            <w:tcBorders>
              <w:top w:val="nil"/>
              <w:left w:val="nil"/>
              <w:bottom w:val="nil"/>
              <w:right w:val="nil"/>
            </w:tcBorders>
            <w:noWrap/>
            <w:vAlign w:val="bottom"/>
            <w:hideMark/>
          </w:tcPr>
          <w:p w14:paraId="368A29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60C5FE" w14:textId="77777777" w:rsidTr="00A7651B">
        <w:trPr>
          <w:trHeight w:val="320"/>
        </w:trPr>
        <w:tc>
          <w:tcPr>
            <w:tcW w:w="2908" w:type="dxa"/>
            <w:tcBorders>
              <w:top w:val="nil"/>
              <w:left w:val="nil"/>
              <w:bottom w:val="nil"/>
              <w:right w:val="nil"/>
            </w:tcBorders>
            <w:noWrap/>
            <w:vAlign w:val="bottom"/>
            <w:hideMark/>
          </w:tcPr>
          <w:p w14:paraId="18255D41" w14:textId="77777777" w:rsidR="00A7651B" w:rsidRPr="00CE5EB9" w:rsidRDefault="00A7651B" w:rsidP="00A7651B">
            <w:pPr>
              <w:spacing w:line="240" w:lineRule="auto"/>
              <w:rPr>
                <w:color w:val="000000"/>
                <w:sz w:val="20"/>
                <w:lang w:val="en-US"/>
              </w:rPr>
            </w:pPr>
            <w:r w:rsidRPr="00CE5EB9">
              <w:rPr>
                <w:color w:val="000000"/>
                <w:sz w:val="20"/>
                <w:lang w:val="en-US"/>
              </w:rPr>
              <w:t>bone</w:t>
            </w:r>
          </w:p>
        </w:tc>
        <w:tc>
          <w:tcPr>
            <w:tcW w:w="1300" w:type="dxa"/>
            <w:tcBorders>
              <w:top w:val="nil"/>
              <w:left w:val="nil"/>
              <w:bottom w:val="nil"/>
              <w:right w:val="nil"/>
            </w:tcBorders>
            <w:noWrap/>
            <w:vAlign w:val="bottom"/>
            <w:hideMark/>
          </w:tcPr>
          <w:p w14:paraId="6C77436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524E3B" w14:textId="77777777" w:rsidTr="00A7651B">
        <w:trPr>
          <w:trHeight w:val="320"/>
        </w:trPr>
        <w:tc>
          <w:tcPr>
            <w:tcW w:w="2908" w:type="dxa"/>
            <w:tcBorders>
              <w:top w:val="nil"/>
              <w:left w:val="nil"/>
              <w:bottom w:val="nil"/>
              <w:right w:val="nil"/>
            </w:tcBorders>
            <w:noWrap/>
            <w:vAlign w:val="bottom"/>
            <w:hideMark/>
          </w:tcPr>
          <w:p w14:paraId="39986E60" w14:textId="77777777" w:rsidR="00A7651B" w:rsidRPr="00CE5EB9" w:rsidRDefault="00A7651B" w:rsidP="00A7651B">
            <w:pPr>
              <w:spacing w:line="240" w:lineRule="auto"/>
              <w:rPr>
                <w:color w:val="000000"/>
                <w:sz w:val="20"/>
                <w:lang w:val="en-US"/>
              </w:rPr>
            </w:pPr>
            <w:r w:rsidRPr="00CE5EB9">
              <w:rPr>
                <w:color w:val="000000"/>
                <w:sz w:val="20"/>
                <w:lang w:val="en-US"/>
              </w:rPr>
              <w:t>book</w:t>
            </w:r>
          </w:p>
        </w:tc>
        <w:tc>
          <w:tcPr>
            <w:tcW w:w="1300" w:type="dxa"/>
            <w:tcBorders>
              <w:top w:val="nil"/>
              <w:left w:val="nil"/>
              <w:bottom w:val="nil"/>
              <w:right w:val="nil"/>
            </w:tcBorders>
            <w:noWrap/>
            <w:vAlign w:val="bottom"/>
            <w:hideMark/>
          </w:tcPr>
          <w:p w14:paraId="27CF2F3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BCCCC2" w14:textId="77777777" w:rsidTr="00A7651B">
        <w:trPr>
          <w:trHeight w:val="320"/>
        </w:trPr>
        <w:tc>
          <w:tcPr>
            <w:tcW w:w="2908" w:type="dxa"/>
            <w:tcBorders>
              <w:top w:val="nil"/>
              <w:left w:val="nil"/>
              <w:bottom w:val="nil"/>
              <w:right w:val="nil"/>
            </w:tcBorders>
            <w:noWrap/>
            <w:vAlign w:val="bottom"/>
            <w:hideMark/>
          </w:tcPr>
          <w:p w14:paraId="3A9008B2" w14:textId="77777777" w:rsidR="00A7651B" w:rsidRPr="00CE5EB9" w:rsidRDefault="00A7651B" w:rsidP="00A7651B">
            <w:pPr>
              <w:spacing w:line="240" w:lineRule="auto"/>
              <w:rPr>
                <w:color w:val="000000"/>
                <w:sz w:val="20"/>
                <w:lang w:val="en-US"/>
              </w:rPr>
            </w:pPr>
            <w:r w:rsidRPr="00CE5EB9">
              <w:rPr>
                <w:color w:val="000000"/>
                <w:sz w:val="20"/>
                <w:lang w:val="en-US"/>
              </w:rPr>
              <w:t>bookstore</w:t>
            </w:r>
          </w:p>
        </w:tc>
        <w:tc>
          <w:tcPr>
            <w:tcW w:w="1300" w:type="dxa"/>
            <w:tcBorders>
              <w:top w:val="nil"/>
              <w:left w:val="nil"/>
              <w:bottom w:val="nil"/>
              <w:right w:val="nil"/>
            </w:tcBorders>
            <w:noWrap/>
            <w:vAlign w:val="bottom"/>
            <w:hideMark/>
          </w:tcPr>
          <w:p w14:paraId="42AA77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351007" w14:textId="77777777" w:rsidTr="00A7651B">
        <w:trPr>
          <w:trHeight w:val="320"/>
        </w:trPr>
        <w:tc>
          <w:tcPr>
            <w:tcW w:w="2908" w:type="dxa"/>
            <w:tcBorders>
              <w:top w:val="nil"/>
              <w:left w:val="nil"/>
              <w:bottom w:val="nil"/>
              <w:right w:val="nil"/>
            </w:tcBorders>
            <w:noWrap/>
            <w:vAlign w:val="bottom"/>
            <w:hideMark/>
          </w:tcPr>
          <w:p w14:paraId="060803D3" w14:textId="77777777" w:rsidR="00A7651B" w:rsidRPr="00CE5EB9" w:rsidRDefault="00A7651B" w:rsidP="00A7651B">
            <w:pPr>
              <w:spacing w:line="240" w:lineRule="auto"/>
              <w:rPr>
                <w:color w:val="000000"/>
                <w:sz w:val="20"/>
                <w:lang w:val="en-US"/>
              </w:rPr>
            </w:pPr>
            <w:r w:rsidRPr="00CE5EB9">
              <w:rPr>
                <w:color w:val="000000"/>
                <w:sz w:val="20"/>
                <w:lang w:val="en-US"/>
              </w:rPr>
              <w:t>boring</w:t>
            </w:r>
          </w:p>
        </w:tc>
        <w:tc>
          <w:tcPr>
            <w:tcW w:w="1300" w:type="dxa"/>
            <w:tcBorders>
              <w:top w:val="nil"/>
              <w:left w:val="nil"/>
              <w:bottom w:val="nil"/>
              <w:right w:val="nil"/>
            </w:tcBorders>
            <w:noWrap/>
            <w:vAlign w:val="bottom"/>
            <w:hideMark/>
          </w:tcPr>
          <w:p w14:paraId="7C8764D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46BF5F" w14:textId="77777777" w:rsidTr="00A7651B">
        <w:trPr>
          <w:trHeight w:val="320"/>
        </w:trPr>
        <w:tc>
          <w:tcPr>
            <w:tcW w:w="2908" w:type="dxa"/>
            <w:tcBorders>
              <w:top w:val="nil"/>
              <w:left w:val="nil"/>
              <w:bottom w:val="nil"/>
              <w:right w:val="nil"/>
            </w:tcBorders>
            <w:noWrap/>
            <w:vAlign w:val="bottom"/>
            <w:hideMark/>
          </w:tcPr>
          <w:p w14:paraId="1BB4E118" w14:textId="77777777" w:rsidR="00A7651B" w:rsidRPr="00CE5EB9" w:rsidRDefault="00A7651B" w:rsidP="00A7651B">
            <w:pPr>
              <w:spacing w:line="240" w:lineRule="auto"/>
              <w:rPr>
                <w:color w:val="000000"/>
                <w:sz w:val="20"/>
                <w:lang w:val="en-US"/>
              </w:rPr>
            </w:pPr>
            <w:r w:rsidRPr="00CE5EB9">
              <w:rPr>
                <w:color w:val="000000"/>
                <w:sz w:val="20"/>
                <w:lang w:val="en-US"/>
              </w:rPr>
              <w:t>borrow</w:t>
            </w:r>
          </w:p>
        </w:tc>
        <w:tc>
          <w:tcPr>
            <w:tcW w:w="1300" w:type="dxa"/>
            <w:tcBorders>
              <w:top w:val="nil"/>
              <w:left w:val="nil"/>
              <w:bottom w:val="nil"/>
              <w:right w:val="nil"/>
            </w:tcBorders>
            <w:noWrap/>
            <w:vAlign w:val="bottom"/>
            <w:hideMark/>
          </w:tcPr>
          <w:p w14:paraId="052C15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8695C5" w14:textId="77777777" w:rsidTr="00A7651B">
        <w:trPr>
          <w:trHeight w:val="320"/>
        </w:trPr>
        <w:tc>
          <w:tcPr>
            <w:tcW w:w="2908" w:type="dxa"/>
            <w:tcBorders>
              <w:top w:val="nil"/>
              <w:left w:val="nil"/>
              <w:bottom w:val="nil"/>
              <w:right w:val="nil"/>
            </w:tcBorders>
            <w:noWrap/>
            <w:vAlign w:val="bottom"/>
            <w:hideMark/>
          </w:tcPr>
          <w:p w14:paraId="402858FB" w14:textId="77777777" w:rsidR="00A7651B" w:rsidRPr="00CE5EB9" w:rsidRDefault="00A7651B" w:rsidP="00A7651B">
            <w:pPr>
              <w:spacing w:line="240" w:lineRule="auto"/>
              <w:rPr>
                <w:color w:val="000000"/>
                <w:sz w:val="20"/>
                <w:lang w:val="en-US"/>
              </w:rPr>
            </w:pPr>
            <w:r w:rsidRPr="00CE5EB9">
              <w:rPr>
                <w:color w:val="000000"/>
                <w:sz w:val="20"/>
                <w:lang w:val="en-US"/>
              </w:rPr>
              <w:t>both</w:t>
            </w:r>
          </w:p>
        </w:tc>
        <w:tc>
          <w:tcPr>
            <w:tcW w:w="1300" w:type="dxa"/>
            <w:tcBorders>
              <w:top w:val="nil"/>
              <w:left w:val="nil"/>
              <w:bottom w:val="nil"/>
              <w:right w:val="nil"/>
            </w:tcBorders>
            <w:noWrap/>
            <w:vAlign w:val="bottom"/>
            <w:hideMark/>
          </w:tcPr>
          <w:p w14:paraId="66EA7B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8D7DBF" w14:textId="77777777" w:rsidTr="00A7651B">
        <w:trPr>
          <w:trHeight w:val="320"/>
        </w:trPr>
        <w:tc>
          <w:tcPr>
            <w:tcW w:w="2908" w:type="dxa"/>
            <w:tcBorders>
              <w:top w:val="nil"/>
              <w:left w:val="nil"/>
              <w:bottom w:val="nil"/>
              <w:right w:val="nil"/>
            </w:tcBorders>
            <w:noWrap/>
            <w:vAlign w:val="bottom"/>
            <w:hideMark/>
          </w:tcPr>
          <w:p w14:paraId="622C92C3" w14:textId="77777777" w:rsidR="00A7651B" w:rsidRPr="00CE5EB9" w:rsidRDefault="00A7651B" w:rsidP="00A7651B">
            <w:pPr>
              <w:spacing w:line="240" w:lineRule="auto"/>
              <w:rPr>
                <w:color w:val="000000"/>
                <w:sz w:val="20"/>
                <w:lang w:val="en-US"/>
              </w:rPr>
            </w:pPr>
            <w:r w:rsidRPr="00CE5EB9">
              <w:rPr>
                <w:color w:val="000000"/>
                <w:sz w:val="20"/>
                <w:lang w:val="en-US"/>
              </w:rPr>
              <w:t>both</w:t>
            </w:r>
          </w:p>
        </w:tc>
        <w:tc>
          <w:tcPr>
            <w:tcW w:w="1300" w:type="dxa"/>
            <w:tcBorders>
              <w:top w:val="nil"/>
              <w:left w:val="nil"/>
              <w:bottom w:val="nil"/>
              <w:right w:val="nil"/>
            </w:tcBorders>
            <w:noWrap/>
            <w:vAlign w:val="bottom"/>
            <w:hideMark/>
          </w:tcPr>
          <w:p w14:paraId="630727C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693D5D" w14:textId="77777777" w:rsidTr="00A7651B">
        <w:trPr>
          <w:trHeight w:val="320"/>
        </w:trPr>
        <w:tc>
          <w:tcPr>
            <w:tcW w:w="2908" w:type="dxa"/>
            <w:tcBorders>
              <w:top w:val="nil"/>
              <w:left w:val="nil"/>
              <w:bottom w:val="nil"/>
              <w:right w:val="nil"/>
            </w:tcBorders>
            <w:noWrap/>
            <w:vAlign w:val="bottom"/>
            <w:hideMark/>
          </w:tcPr>
          <w:p w14:paraId="631DBF4F" w14:textId="77777777" w:rsidR="00A7651B" w:rsidRPr="00CE5EB9" w:rsidRDefault="00A7651B" w:rsidP="00A7651B">
            <w:pPr>
              <w:spacing w:line="240" w:lineRule="auto"/>
              <w:rPr>
                <w:color w:val="000000"/>
                <w:sz w:val="20"/>
                <w:lang w:val="en-US"/>
              </w:rPr>
            </w:pPr>
            <w:r w:rsidRPr="00CE5EB9">
              <w:rPr>
                <w:color w:val="000000"/>
                <w:sz w:val="20"/>
                <w:lang w:val="en-US"/>
              </w:rPr>
              <w:t>both</w:t>
            </w:r>
          </w:p>
        </w:tc>
        <w:tc>
          <w:tcPr>
            <w:tcW w:w="1300" w:type="dxa"/>
            <w:tcBorders>
              <w:top w:val="nil"/>
              <w:left w:val="nil"/>
              <w:bottom w:val="nil"/>
              <w:right w:val="nil"/>
            </w:tcBorders>
            <w:noWrap/>
            <w:vAlign w:val="bottom"/>
            <w:hideMark/>
          </w:tcPr>
          <w:p w14:paraId="074119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6F324C" w14:textId="77777777" w:rsidTr="00A7651B">
        <w:trPr>
          <w:trHeight w:val="320"/>
        </w:trPr>
        <w:tc>
          <w:tcPr>
            <w:tcW w:w="2908" w:type="dxa"/>
            <w:tcBorders>
              <w:top w:val="nil"/>
              <w:left w:val="nil"/>
              <w:bottom w:val="nil"/>
              <w:right w:val="nil"/>
            </w:tcBorders>
            <w:noWrap/>
            <w:vAlign w:val="bottom"/>
            <w:hideMark/>
          </w:tcPr>
          <w:p w14:paraId="4B63F83E" w14:textId="77777777" w:rsidR="00A7651B" w:rsidRPr="00CE5EB9" w:rsidRDefault="00A7651B" w:rsidP="00A7651B">
            <w:pPr>
              <w:spacing w:line="240" w:lineRule="auto"/>
              <w:rPr>
                <w:color w:val="000000"/>
                <w:sz w:val="20"/>
                <w:lang w:val="en-US"/>
              </w:rPr>
            </w:pPr>
            <w:r w:rsidRPr="00CE5EB9">
              <w:rPr>
                <w:color w:val="000000"/>
                <w:sz w:val="20"/>
                <w:lang w:val="en-US"/>
              </w:rPr>
              <w:t>bottle</w:t>
            </w:r>
          </w:p>
        </w:tc>
        <w:tc>
          <w:tcPr>
            <w:tcW w:w="1300" w:type="dxa"/>
            <w:tcBorders>
              <w:top w:val="nil"/>
              <w:left w:val="nil"/>
              <w:bottom w:val="nil"/>
              <w:right w:val="nil"/>
            </w:tcBorders>
            <w:noWrap/>
            <w:vAlign w:val="bottom"/>
            <w:hideMark/>
          </w:tcPr>
          <w:p w14:paraId="55374C1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C6AD1D" w14:textId="77777777" w:rsidTr="00A7651B">
        <w:trPr>
          <w:trHeight w:val="320"/>
        </w:trPr>
        <w:tc>
          <w:tcPr>
            <w:tcW w:w="2908" w:type="dxa"/>
            <w:tcBorders>
              <w:top w:val="nil"/>
              <w:left w:val="nil"/>
              <w:bottom w:val="nil"/>
              <w:right w:val="nil"/>
            </w:tcBorders>
            <w:noWrap/>
            <w:vAlign w:val="bottom"/>
            <w:hideMark/>
          </w:tcPr>
          <w:p w14:paraId="55E977EE" w14:textId="77777777" w:rsidR="00A7651B" w:rsidRPr="00CE5EB9" w:rsidRDefault="00A7651B" w:rsidP="00A7651B">
            <w:pPr>
              <w:spacing w:line="240" w:lineRule="auto"/>
              <w:rPr>
                <w:color w:val="000000"/>
                <w:sz w:val="20"/>
                <w:lang w:val="en-US"/>
              </w:rPr>
            </w:pPr>
            <w:r w:rsidRPr="00CE5EB9">
              <w:rPr>
                <w:color w:val="000000"/>
                <w:sz w:val="20"/>
                <w:lang w:val="en-US"/>
              </w:rPr>
              <w:t>bottom</w:t>
            </w:r>
          </w:p>
        </w:tc>
        <w:tc>
          <w:tcPr>
            <w:tcW w:w="1300" w:type="dxa"/>
            <w:tcBorders>
              <w:top w:val="nil"/>
              <w:left w:val="nil"/>
              <w:bottom w:val="nil"/>
              <w:right w:val="nil"/>
            </w:tcBorders>
            <w:noWrap/>
            <w:vAlign w:val="bottom"/>
            <w:hideMark/>
          </w:tcPr>
          <w:p w14:paraId="78AADB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BB17C6" w14:textId="77777777" w:rsidTr="00A7651B">
        <w:trPr>
          <w:trHeight w:val="320"/>
        </w:trPr>
        <w:tc>
          <w:tcPr>
            <w:tcW w:w="2908" w:type="dxa"/>
            <w:tcBorders>
              <w:top w:val="nil"/>
              <w:left w:val="nil"/>
              <w:bottom w:val="nil"/>
              <w:right w:val="nil"/>
            </w:tcBorders>
            <w:noWrap/>
            <w:vAlign w:val="bottom"/>
            <w:hideMark/>
          </w:tcPr>
          <w:p w14:paraId="59EC0587" w14:textId="77777777" w:rsidR="00A7651B" w:rsidRPr="00CE5EB9" w:rsidRDefault="00A7651B" w:rsidP="00A7651B">
            <w:pPr>
              <w:spacing w:line="240" w:lineRule="auto"/>
              <w:rPr>
                <w:color w:val="000000"/>
                <w:sz w:val="20"/>
                <w:lang w:val="en-US"/>
              </w:rPr>
            </w:pPr>
            <w:r w:rsidRPr="00CE5EB9">
              <w:rPr>
                <w:color w:val="000000"/>
                <w:sz w:val="20"/>
                <w:lang w:val="en-US"/>
              </w:rPr>
              <w:t>bowl</w:t>
            </w:r>
          </w:p>
        </w:tc>
        <w:tc>
          <w:tcPr>
            <w:tcW w:w="1300" w:type="dxa"/>
            <w:tcBorders>
              <w:top w:val="nil"/>
              <w:left w:val="nil"/>
              <w:bottom w:val="nil"/>
              <w:right w:val="nil"/>
            </w:tcBorders>
            <w:noWrap/>
            <w:vAlign w:val="bottom"/>
            <w:hideMark/>
          </w:tcPr>
          <w:p w14:paraId="4E9CFDA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549A2E" w14:textId="77777777" w:rsidTr="00A7651B">
        <w:trPr>
          <w:trHeight w:val="320"/>
        </w:trPr>
        <w:tc>
          <w:tcPr>
            <w:tcW w:w="2908" w:type="dxa"/>
            <w:tcBorders>
              <w:top w:val="nil"/>
              <w:left w:val="nil"/>
              <w:bottom w:val="nil"/>
              <w:right w:val="nil"/>
            </w:tcBorders>
            <w:noWrap/>
            <w:vAlign w:val="bottom"/>
            <w:hideMark/>
          </w:tcPr>
          <w:p w14:paraId="5F8C04A8" w14:textId="77777777" w:rsidR="00A7651B" w:rsidRPr="00CE5EB9" w:rsidRDefault="00A7651B" w:rsidP="00A7651B">
            <w:pPr>
              <w:spacing w:line="240" w:lineRule="auto"/>
              <w:rPr>
                <w:color w:val="000000"/>
                <w:sz w:val="20"/>
                <w:lang w:val="en-US"/>
              </w:rPr>
            </w:pPr>
            <w:r w:rsidRPr="00CE5EB9">
              <w:rPr>
                <w:color w:val="000000"/>
                <w:sz w:val="20"/>
                <w:lang w:val="en-US"/>
              </w:rPr>
              <w:t>box</w:t>
            </w:r>
          </w:p>
        </w:tc>
        <w:tc>
          <w:tcPr>
            <w:tcW w:w="1300" w:type="dxa"/>
            <w:tcBorders>
              <w:top w:val="nil"/>
              <w:left w:val="nil"/>
              <w:bottom w:val="nil"/>
              <w:right w:val="nil"/>
            </w:tcBorders>
            <w:noWrap/>
            <w:vAlign w:val="bottom"/>
            <w:hideMark/>
          </w:tcPr>
          <w:p w14:paraId="199B994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28F312" w14:textId="77777777" w:rsidTr="00A7651B">
        <w:trPr>
          <w:trHeight w:val="320"/>
        </w:trPr>
        <w:tc>
          <w:tcPr>
            <w:tcW w:w="2908" w:type="dxa"/>
            <w:tcBorders>
              <w:top w:val="nil"/>
              <w:left w:val="nil"/>
              <w:bottom w:val="nil"/>
              <w:right w:val="nil"/>
            </w:tcBorders>
            <w:noWrap/>
            <w:vAlign w:val="bottom"/>
            <w:hideMark/>
          </w:tcPr>
          <w:p w14:paraId="25AB9893" w14:textId="77777777" w:rsidR="00A7651B" w:rsidRPr="00CE5EB9" w:rsidRDefault="00A7651B" w:rsidP="00A7651B">
            <w:pPr>
              <w:spacing w:line="240" w:lineRule="auto"/>
              <w:rPr>
                <w:color w:val="000000"/>
                <w:sz w:val="20"/>
                <w:lang w:val="en-US"/>
              </w:rPr>
            </w:pPr>
            <w:r w:rsidRPr="00CE5EB9">
              <w:rPr>
                <w:color w:val="000000"/>
                <w:sz w:val="20"/>
                <w:lang w:val="en-US"/>
              </w:rPr>
              <w:t>boy</w:t>
            </w:r>
          </w:p>
        </w:tc>
        <w:tc>
          <w:tcPr>
            <w:tcW w:w="1300" w:type="dxa"/>
            <w:tcBorders>
              <w:top w:val="nil"/>
              <w:left w:val="nil"/>
              <w:bottom w:val="nil"/>
              <w:right w:val="nil"/>
            </w:tcBorders>
            <w:noWrap/>
            <w:vAlign w:val="bottom"/>
            <w:hideMark/>
          </w:tcPr>
          <w:p w14:paraId="43090C4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15D9D8D" w14:textId="77777777" w:rsidTr="00A7651B">
        <w:trPr>
          <w:trHeight w:val="320"/>
        </w:trPr>
        <w:tc>
          <w:tcPr>
            <w:tcW w:w="2908" w:type="dxa"/>
            <w:tcBorders>
              <w:top w:val="nil"/>
              <w:left w:val="nil"/>
              <w:bottom w:val="nil"/>
              <w:right w:val="nil"/>
            </w:tcBorders>
            <w:noWrap/>
            <w:vAlign w:val="bottom"/>
            <w:hideMark/>
          </w:tcPr>
          <w:p w14:paraId="3701D1A8" w14:textId="77777777" w:rsidR="00A7651B" w:rsidRPr="00CE5EB9" w:rsidRDefault="00A7651B" w:rsidP="00A7651B">
            <w:pPr>
              <w:spacing w:line="240" w:lineRule="auto"/>
              <w:rPr>
                <w:color w:val="000000"/>
                <w:sz w:val="20"/>
                <w:lang w:val="en-US"/>
              </w:rPr>
            </w:pPr>
            <w:r w:rsidRPr="00CE5EB9">
              <w:rPr>
                <w:color w:val="000000"/>
                <w:sz w:val="20"/>
                <w:lang w:val="en-US"/>
              </w:rPr>
              <w:t>boyfriend</w:t>
            </w:r>
          </w:p>
        </w:tc>
        <w:tc>
          <w:tcPr>
            <w:tcW w:w="1300" w:type="dxa"/>
            <w:tcBorders>
              <w:top w:val="nil"/>
              <w:left w:val="nil"/>
              <w:bottom w:val="nil"/>
              <w:right w:val="nil"/>
            </w:tcBorders>
            <w:noWrap/>
            <w:vAlign w:val="bottom"/>
            <w:hideMark/>
          </w:tcPr>
          <w:p w14:paraId="5BD4E4E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05DEF4" w14:textId="77777777" w:rsidTr="00A7651B">
        <w:trPr>
          <w:trHeight w:val="320"/>
        </w:trPr>
        <w:tc>
          <w:tcPr>
            <w:tcW w:w="2908" w:type="dxa"/>
            <w:tcBorders>
              <w:top w:val="nil"/>
              <w:left w:val="nil"/>
              <w:bottom w:val="nil"/>
              <w:right w:val="nil"/>
            </w:tcBorders>
            <w:noWrap/>
            <w:vAlign w:val="bottom"/>
            <w:hideMark/>
          </w:tcPr>
          <w:p w14:paraId="4F71EFD5" w14:textId="77777777" w:rsidR="00A7651B" w:rsidRPr="00CE5EB9" w:rsidRDefault="00A7651B" w:rsidP="00A7651B">
            <w:pPr>
              <w:spacing w:line="240" w:lineRule="auto"/>
              <w:rPr>
                <w:color w:val="000000"/>
                <w:sz w:val="20"/>
                <w:lang w:val="en-US"/>
              </w:rPr>
            </w:pPr>
            <w:r w:rsidRPr="00CE5EB9">
              <w:rPr>
                <w:color w:val="000000"/>
                <w:sz w:val="20"/>
                <w:lang w:val="en-US"/>
              </w:rPr>
              <w:t>brain</w:t>
            </w:r>
          </w:p>
        </w:tc>
        <w:tc>
          <w:tcPr>
            <w:tcW w:w="1300" w:type="dxa"/>
            <w:tcBorders>
              <w:top w:val="nil"/>
              <w:left w:val="nil"/>
              <w:bottom w:val="nil"/>
              <w:right w:val="nil"/>
            </w:tcBorders>
            <w:noWrap/>
            <w:vAlign w:val="bottom"/>
            <w:hideMark/>
          </w:tcPr>
          <w:p w14:paraId="610A8E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EAE715" w14:textId="77777777" w:rsidTr="00A7651B">
        <w:trPr>
          <w:trHeight w:val="320"/>
        </w:trPr>
        <w:tc>
          <w:tcPr>
            <w:tcW w:w="2908" w:type="dxa"/>
            <w:tcBorders>
              <w:top w:val="nil"/>
              <w:left w:val="nil"/>
              <w:bottom w:val="nil"/>
              <w:right w:val="nil"/>
            </w:tcBorders>
            <w:noWrap/>
            <w:vAlign w:val="bottom"/>
            <w:hideMark/>
          </w:tcPr>
          <w:p w14:paraId="1547392B" w14:textId="77777777" w:rsidR="00A7651B" w:rsidRPr="00CE5EB9" w:rsidRDefault="00A7651B" w:rsidP="00A7651B">
            <w:pPr>
              <w:spacing w:line="240" w:lineRule="auto"/>
              <w:rPr>
                <w:color w:val="000000"/>
                <w:sz w:val="20"/>
                <w:lang w:val="en-US"/>
              </w:rPr>
            </w:pPr>
            <w:r w:rsidRPr="00CE5EB9">
              <w:rPr>
                <w:color w:val="000000"/>
                <w:sz w:val="20"/>
                <w:lang w:val="en-US"/>
              </w:rPr>
              <w:t>bread</w:t>
            </w:r>
          </w:p>
        </w:tc>
        <w:tc>
          <w:tcPr>
            <w:tcW w:w="1300" w:type="dxa"/>
            <w:tcBorders>
              <w:top w:val="nil"/>
              <w:left w:val="nil"/>
              <w:bottom w:val="nil"/>
              <w:right w:val="nil"/>
            </w:tcBorders>
            <w:noWrap/>
            <w:vAlign w:val="bottom"/>
            <w:hideMark/>
          </w:tcPr>
          <w:p w14:paraId="6868EA2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C27513" w14:textId="77777777" w:rsidTr="00A7651B">
        <w:trPr>
          <w:trHeight w:val="320"/>
        </w:trPr>
        <w:tc>
          <w:tcPr>
            <w:tcW w:w="2908" w:type="dxa"/>
            <w:tcBorders>
              <w:top w:val="nil"/>
              <w:left w:val="nil"/>
              <w:bottom w:val="nil"/>
              <w:right w:val="nil"/>
            </w:tcBorders>
            <w:noWrap/>
            <w:vAlign w:val="bottom"/>
            <w:hideMark/>
          </w:tcPr>
          <w:p w14:paraId="1DAFC41B" w14:textId="77777777" w:rsidR="00A7651B" w:rsidRPr="00CE5EB9" w:rsidRDefault="00A7651B" w:rsidP="00A7651B">
            <w:pPr>
              <w:spacing w:line="240" w:lineRule="auto"/>
              <w:rPr>
                <w:color w:val="000000"/>
                <w:sz w:val="20"/>
                <w:lang w:val="en-US"/>
              </w:rPr>
            </w:pPr>
            <w:r w:rsidRPr="00CE5EB9">
              <w:rPr>
                <w:color w:val="000000"/>
                <w:sz w:val="20"/>
                <w:lang w:val="en-US"/>
              </w:rPr>
              <w:t>break</w:t>
            </w:r>
          </w:p>
        </w:tc>
        <w:tc>
          <w:tcPr>
            <w:tcW w:w="1300" w:type="dxa"/>
            <w:tcBorders>
              <w:top w:val="nil"/>
              <w:left w:val="nil"/>
              <w:bottom w:val="nil"/>
              <w:right w:val="nil"/>
            </w:tcBorders>
            <w:noWrap/>
            <w:vAlign w:val="bottom"/>
            <w:hideMark/>
          </w:tcPr>
          <w:p w14:paraId="7B03117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B8BFE5" w14:textId="77777777" w:rsidTr="00A7651B">
        <w:trPr>
          <w:trHeight w:val="320"/>
        </w:trPr>
        <w:tc>
          <w:tcPr>
            <w:tcW w:w="2908" w:type="dxa"/>
            <w:tcBorders>
              <w:top w:val="nil"/>
              <w:left w:val="nil"/>
              <w:bottom w:val="nil"/>
              <w:right w:val="nil"/>
            </w:tcBorders>
            <w:noWrap/>
            <w:vAlign w:val="bottom"/>
            <w:hideMark/>
          </w:tcPr>
          <w:p w14:paraId="22122834"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breakfast</w:t>
            </w:r>
          </w:p>
        </w:tc>
        <w:tc>
          <w:tcPr>
            <w:tcW w:w="1300" w:type="dxa"/>
            <w:tcBorders>
              <w:top w:val="nil"/>
              <w:left w:val="nil"/>
              <w:bottom w:val="nil"/>
              <w:right w:val="nil"/>
            </w:tcBorders>
            <w:noWrap/>
            <w:vAlign w:val="bottom"/>
            <w:hideMark/>
          </w:tcPr>
          <w:p w14:paraId="2D9D259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D52FC7" w14:textId="77777777" w:rsidTr="00A7651B">
        <w:trPr>
          <w:trHeight w:val="320"/>
        </w:trPr>
        <w:tc>
          <w:tcPr>
            <w:tcW w:w="2908" w:type="dxa"/>
            <w:tcBorders>
              <w:top w:val="nil"/>
              <w:left w:val="nil"/>
              <w:bottom w:val="nil"/>
              <w:right w:val="nil"/>
            </w:tcBorders>
            <w:noWrap/>
            <w:vAlign w:val="bottom"/>
            <w:hideMark/>
          </w:tcPr>
          <w:p w14:paraId="4AA66F16" w14:textId="77777777" w:rsidR="00A7651B" w:rsidRPr="00CE5EB9" w:rsidRDefault="00A7651B" w:rsidP="00A7651B">
            <w:pPr>
              <w:spacing w:line="240" w:lineRule="auto"/>
              <w:rPr>
                <w:color w:val="000000"/>
                <w:sz w:val="20"/>
                <w:lang w:val="en-US"/>
              </w:rPr>
            </w:pPr>
            <w:r w:rsidRPr="00CE5EB9">
              <w:rPr>
                <w:color w:val="000000"/>
                <w:sz w:val="20"/>
                <w:lang w:val="en-US"/>
              </w:rPr>
              <w:t>breathe</w:t>
            </w:r>
          </w:p>
        </w:tc>
        <w:tc>
          <w:tcPr>
            <w:tcW w:w="1300" w:type="dxa"/>
            <w:tcBorders>
              <w:top w:val="nil"/>
              <w:left w:val="nil"/>
              <w:bottom w:val="nil"/>
              <w:right w:val="nil"/>
            </w:tcBorders>
            <w:noWrap/>
            <w:vAlign w:val="bottom"/>
            <w:hideMark/>
          </w:tcPr>
          <w:p w14:paraId="6E006FF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33BAF6" w14:textId="77777777" w:rsidTr="00A7651B">
        <w:trPr>
          <w:trHeight w:val="320"/>
        </w:trPr>
        <w:tc>
          <w:tcPr>
            <w:tcW w:w="2908" w:type="dxa"/>
            <w:tcBorders>
              <w:top w:val="nil"/>
              <w:left w:val="nil"/>
              <w:bottom w:val="nil"/>
              <w:right w:val="nil"/>
            </w:tcBorders>
            <w:noWrap/>
            <w:vAlign w:val="bottom"/>
            <w:hideMark/>
          </w:tcPr>
          <w:p w14:paraId="0A96AA4E" w14:textId="77777777" w:rsidR="00A7651B" w:rsidRPr="00CE5EB9" w:rsidRDefault="00A7651B" w:rsidP="00A7651B">
            <w:pPr>
              <w:spacing w:line="240" w:lineRule="auto"/>
              <w:rPr>
                <w:color w:val="000000"/>
                <w:sz w:val="20"/>
                <w:lang w:val="en-US"/>
              </w:rPr>
            </w:pPr>
            <w:r w:rsidRPr="00CE5EB9">
              <w:rPr>
                <w:color w:val="000000"/>
                <w:sz w:val="20"/>
                <w:lang w:val="en-US"/>
              </w:rPr>
              <w:t>bridge</w:t>
            </w:r>
          </w:p>
        </w:tc>
        <w:tc>
          <w:tcPr>
            <w:tcW w:w="1300" w:type="dxa"/>
            <w:tcBorders>
              <w:top w:val="nil"/>
              <w:left w:val="nil"/>
              <w:bottom w:val="nil"/>
              <w:right w:val="nil"/>
            </w:tcBorders>
            <w:noWrap/>
            <w:vAlign w:val="bottom"/>
            <w:hideMark/>
          </w:tcPr>
          <w:p w14:paraId="511030F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57377E" w14:textId="77777777" w:rsidTr="00A7651B">
        <w:trPr>
          <w:trHeight w:val="320"/>
        </w:trPr>
        <w:tc>
          <w:tcPr>
            <w:tcW w:w="2908" w:type="dxa"/>
            <w:tcBorders>
              <w:top w:val="nil"/>
              <w:left w:val="nil"/>
              <w:bottom w:val="nil"/>
              <w:right w:val="nil"/>
            </w:tcBorders>
            <w:noWrap/>
            <w:vAlign w:val="bottom"/>
            <w:hideMark/>
          </w:tcPr>
          <w:p w14:paraId="5C986EE5" w14:textId="77777777" w:rsidR="00A7651B" w:rsidRPr="00CE5EB9" w:rsidRDefault="00A7651B" w:rsidP="00A7651B">
            <w:pPr>
              <w:spacing w:line="240" w:lineRule="auto"/>
              <w:rPr>
                <w:color w:val="000000"/>
                <w:sz w:val="20"/>
                <w:lang w:val="en-US"/>
              </w:rPr>
            </w:pPr>
            <w:r w:rsidRPr="00CE5EB9">
              <w:rPr>
                <w:color w:val="000000"/>
                <w:sz w:val="20"/>
                <w:lang w:val="en-US"/>
              </w:rPr>
              <w:t>bright</w:t>
            </w:r>
          </w:p>
        </w:tc>
        <w:tc>
          <w:tcPr>
            <w:tcW w:w="1300" w:type="dxa"/>
            <w:tcBorders>
              <w:top w:val="nil"/>
              <w:left w:val="nil"/>
              <w:bottom w:val="nil"/>
              <w:right w:val="nil"/>
            </w:tcBorders>
            <w:noWrap/>
            <w:vAlign w:val="bottom"/>
            <w:hideMark/>
          </w:tcPr>
          <w:p w14:paraId="5EE326E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0E1D02" w14:textId="77777777" w:rsidTr="00A7651B">
        <w:trPr>
          <w:trHeight w:val="320"/>
        </w:trPr>
        <w:tc>
          <w:tcPr>
            <w:tcW w:w="2908" w:type="dxa"/>
            <w:tcBorders>
              <w:top w:val="nil"/>
              <w:left w:val="nil"/>
              <w:bottom w:val="nil"/>
              <w:right w:val="nil"/>
            </w:tcBorders>
            <w:noWrap/>
            <w:vAlign w:val="bottom"/>
            <w:hideMark/>
          </w:tcPr>
          <w:p w14:paraId="6BF8A7A0" w14:textId="77777777" w:rsidR="00A7651B" w:rsidRPr="00CE5EB9" w:rsidRDefault="00A7651B" w:rsidP="00A7651B">
            <w:pPr>
              <w:spacing w:line="240" w:lineRule="auto"/>
              <w:rPr>
                <w:color w:val="000000"/>
                <w:sz w:val="20"/>
                <w:lang w:val="en-US"/>
              </w:rPr>
            </w:pPr>
            <w:r w:rsidRPr="00CE5EB9">
              <w:rPr>
                <w:color w:val="000000"/>
                <w:sz w:val="20"/>
                <w:lang w:val="en-US"/>
              </w:rPr>
              <w:t>bring</w:t>
            </w:r>
          </w:p>
        </w:tc>
        <w:tc>
          <w:tcPr>
            <w:tcW w:w="1300" w:type="dxa"/>
            <w:tcBorders>
              <w:top w:val="nil"/>
              <w:left w:val="nil"/>
              <w:bottom w:val="nil"/>
              <w:right w:val="nil"/>
            </w:tcBorders>
            <w:noWrap/>
            <w:vAlign w:val="bottom"/>
            <w:hideMark/>
          </w:tcPr>
          <w:p w14:paraId="3D43909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8A0B10" w14:textId="77777777" w:rsidTr="00A7651B">
        <w:trPr>
          <w:trHeight w:val="320"/>
        </w:trPr>
        <w:tc>
          <w:tcPr>
            <w:tcW w:w="2908" w:type="dxa"/>
            <w:tcBorders>
              <w:top w:val="nil"/>
              <w:left w:val="nil"/>
              <w:bottom w:val="nil"/>
              <w:right w:val="nil"/>
            </w:tcBorders>
            <w:noWrap/>
            <w:vAlign w:val="bottom"/>
            <w:hideMark/>
          </w:tcPr>
          <w:p w14:paraId="0C7BCC1E" w14:textId="77777777" w:rsidR="00A7651B" w:rsidRPr="00CE5EB9" w:rsidRDefault="00A7651B" w:rsidP="00A7651B">
            <w:pPr>
              <w:spacing w:line="240" w:lineRule="auto"/>
              <w:rPr>
                <w:color w:val="000000"/>
                <w:sz w:val="20"/>
                <w:lang w:val="en-US"/>
              </w:rPr>
            </w:pPr>
            <w:r w:rsidRPr="00CE5EB9">
              <w:rPr>
                <w:color w:val="000000"/>
                <w:sz w:val="20"/>
                <w:lang w:val="en-US"/>
              </w:rPr>
              <w:t>broken</w:t>
            </w:r>
          </w:p>
        </w:tc>
        <w:tc>
          <w:tcPr>
            <w:tcW w:w="1300" w:type="dxa"/>
            <w:tcBorders>
              <w:top w:val="nil"/>
              <w:left w:val="nil"/>
              <w:bottom w:val="nil"/>
              <w:right w:val="nil"/>
            </w:tcBorders>
            <w:noWrap/>
            <w:vAlign w:val="bottom"/>
            <w:hideMark/>
          </w:tcPr>
          <w:p w14:paraId="04524E1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8B8D99" w14:textId="77777777" w:rsidTr="00A7651B">
        <w:trPr>
          <w:trHeight w:val="320"/>
        </w:trPr>
        <w:tc>
          <w:tcPr>
            <w:tcW w:w="2908" w:type="dxa"/>
            <w:tcBorders>
              <w:top w:val="nil"/>
              <w:left w:val="nil"/>
              <w:bottom w:val="nil"/>
              <w:right w:val="nil"/>
            </w:tcBorders>
            <w:noWrap/>
            <w:vAlign w:val="bottom"/>
            <w:hideMark/>
          </w:tcPr>
          <w:p w14:paraId="1ED74EB0" w14:textId="77777777" w:rsidR="00A7651B" w:rsidRPr="00CE5EB9" w:rsidRDefault="00A7651B" w:rsidP="00A7651B">
            <w:pPr>
              <w:spacing w:line="240" w:lineRule="auto"/>
              <w:rPr>
                <w:color w:val="000000"/>
                <w:sz w:val="20"/>
                <w:lang w:val="en-US"/>
              </w:rPr>
            </w:pPr>
            <w:r w:rsidRPr="00CE5EB9">
              <w:rPr>
                <w:color w:val="000000"/>
                <w:sz w:val="20"/>
                <w:lang w:val="en-US"/>
              </w:rPr>
              <w:t>brother</w:t>
            </w:r>
          </w:p>
        </w:tc>
        <w:tc>
          <w:tcPr>
            <w:tcW w:w="1300" w:type="dxa"/>
            <w:tcBorders>
              <w:top w:val="nil"/>
              <w:left w:val="nil"/>
              <w:bottom w:val="nil"/>
              <w:right w:val="nil"/>
            </w:tcBorders>
            <w:noWrap/>
            <w:vAlign w:val="bottom"/>
            <w:hideMark/>
          </w:tcPr>
          <w:p w14:paraId="44F282A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A18796" w14:textId="77777777" w:rsidTr="00A7651B">
        <w:trPr>
          <w:trHeight w:val="320"/>
        </w:trPr>
        <w:tc>
          <w:tcPr>
            <w:tcW w:w="2908" w:type="dxa"/>
            <w:tcBorders>
              <w:top w:val="nil"/>
              <w:left w:val="nil"/>
              <w:bottom w:val="nil"/>
              <w:right w:val="nil"/>
            </w:tcBorders>
            <w:noWrap/>
            <w:vAlign w:val="bottom"/>
            <w:hideMark/>
          </w:tcPr>
          <w:p w14:paraId="52C3F841" w14:textId="77777777" w:rsidR="00A7651B" w:rsidRPr="00CE5EB9" w:rsidRDefault="00A7651B" w:rsidP="00A7651B">
            <w:pPr>
              <w:spacing w:line="240" w:lineRule="auto"/>
              <w:rPr>
                <w:color w:val="000000"/>
                <w:sz w:val="20"/>
                <w:lang w:val="en-US"/>
              </w:rPr>
            </w:pPr>
            <w:r w:rsidRPr="00CE5EB9">
              <w:rPr>
                <w:color w:val="000000"/>
                <w:sz w:val="20"/>
                <w:lang w:val="en-US"/>
              </w:rPr>
              <w:t>brown</w:t>
            </w:r>
          </w:p>
        </w:tc>
        <w:tc>
          <w:tcPr>
            <w:tcW w:w="1300" w:type="dxa"/>
            <w:tcBorders>
              <w:top w:val="nil"/>
              <w:left w:val="nil"/>
              <w:bottom w:val="nil"/>
              <w:right w:val="nil"/>
            </w:tcBorders>
            <w:noWrap/>
            <w:vAlign w:val="bottom"/>
            <w:hideMark/>
          </w:tcPr>
          <w:p w14:paraId="4317AF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000C0F" w14:textId="77777777" w:rsidTr="00A7651B">
        <w:trPr>
          <w:trHeight w:val="320"/>
        </w:trPr>
        <w:tc>
          <w:tcPr>
            <w:tcW w:w="2908" w:type="dxa"/>
            <w:tcBorders>
              <w:top w:val="nil"/>
              <w:left w:val="nil"/>
              <w:bottom w:val="nil"/>
              <w:right w:val="nil"/>
            </w:tcBorders>
            <w:noWrap/>
            <w:vAlign w:val="bottom"/>
            <w:hideMark/>
          </w:tcPr>
          <w:p w14:paraId="15DB779C" w14:textId="77777777" w:rsidR="00A7651B" w:rsidRPr="00CE5EB9" w:rsidRDefault="00A7651B" w:rsidP="00A7651B">
            <w:pPr>
              <w:spacing w:line="240" w:lineRule="auto"/>
              <w:rPr>
                <w:color w:val="000000"/>
                <w:sz w:val="20"/>
                <w:lang w:val="en-US"/>
              </w:rPr>
            </w:pPr>
            <w:r w:rsidRPr="00CE5EB9">
              <w:rPr>
                <w:color w:val="000000"/>
                <w:sz w:val="20"/>
                <w:lang w:val="en-US"/>
              </w:rPr>
              <w:t>brush</w:t>
            </w:r>
          </w:p>
        </w:tc>
        <w:tc>
          <w:tcPr>
            <w:tcW w:w="1300" w:type="dxa"/>
            <w:tcBorders>
              <w:top w:val="nil"/>
              <w:left w:val="nil"/>
              <w:bottom w:val="nil"/>
              <w:right w:val="nil"/>
            </w:tcBorders>
            <w:noWrap/>
            <w:vAlign w:val="bottom"/>
            <w:hideMark/>
          </w:tcPr>
          <w:p w14:paraId="1F8867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4927C1" w14:textId="77777777" w:rsidTr="00A7651B">
        <w:trPr>
          <w:trHeight w:val="320"/>
        </w:trPr>
        <w:tc>
          <w:tcPr>
            <w:tcW w:w="2908" w:type="dxa"/>
            <w:tcBorders>
              <w:top w:val="nil"/>
              <w:left w:val="nil"/>
              <w:bottom w:val="nil"/>
              <w:right w:val="nil"/>
            </w:tcBorders>
            <w:noWrap/>
            <w:vAlign w:val="bottom"/>
            <w:hideMark/>
          </w:tcPr>
          <w:p w14:paraId="4FDB6BD9" w14:textId="77777777" w:rsidR="00A7651B" w:rsidRPr="00CE5EB9" w:rsidRDefault="00A7651B" w:rsidP="00A7651B">
            <w:pPr>
              <w:spacing w:line="240" w:lineRule="auto"/>
              <w:rPr>
                <w:color w:val="000000"/>
                <w:sz w:val="20"/>
                <w:lang w:val="en-US"/>
              </w:rPr>
            </w:pPr>
            <w:r w:rsidRPr="00CE5EB9">
              <w:rPr>
                <w:color w:val="000000"/>
                <w:sz w:val="20"/>
                <w:lang w:val="en-US"/>
              </w:rPr>
              <w:t>brush</w:t>
            </w:r>
          </w:p>
        </w:tc>
        <w:tc>
          <w:tcPr>
            <w:tcW w:w="1300" w:type="dxa"/>
            <w:tcBorders>
              <w:top w:val="nil"/>
              <w:left w:val="nil"/>
              <w:bottom w:val="nil"/>
              <w:right w:val="nil"/>
            </w:tcBorders>
            <w:noWrap/>
            <w:vAlign w:val="bottom"/>
            <w:hideMark/>
          </w:tcPr>
          <w:p w14:paraId="2FC539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A0F44D" w14:textId="77777777" w:rsidTr="00A7651B">
        <w:trPr>
          <w:trHeight w:val="320"/>
        </w:trPr>
        <w:tc>
          <w:tcPr>
            <w:tcW w:w="2908" w:type="dxa"/>
            <w:tcBorders>
              <w:top w:val="nil"/>
              <w:left w:val="nil"/>
              <w:bottom w:val="nil"/>
              <w:right w:val="nil"/>
            </w:tcBorders>
            <w:noWrap/>
            <w:vAlign w:val="bottom"/>
            <w:hideMark/>
          </w:tcPr>
          <w:p w14:paraId="5D86DC7F" w14:textId="77777777" w:rsidR="00A7651B" w:rsidRPr="00CE5EB9" w:rsidRDefault="00A7651B" w:rsidP="00A7651B">
            <w:pPr>
              <w:spacing w:line="240" w:lineRule="auto"/>
              <w:rPr>
                <w:color w:val="000000"/>
                <w:sz w:val="20"/>
                <w:lang w:val="en-US"/>
              </w:rPr>
            </w:pPr>
            <w:r w:rsidRPr="00CE5EB9">
              <w:rPr>
                <w:color w:val="000000"/>
                <w:sz w:val="20"/>
                <w:lang w:val="en-US"/>
              </w:rPr>
              <w:t>bucket</w:t>
            </w:r>
          </w:p>
        </w:tc>
        <w:tc>
          <w:tcPr>
            <w:tcW w:w="1300" w:type="dxa"/>
            <w:tcBorders>
              <w:top w:val="nil"/>
              <w:left w:val="nil"/>
              <w:bottom w:val="nil"/>
              <w:right w:val="nil"/>
            </w:tcBorders>
            <w:noWrap/>
            <w:vAlign w:val="bottom"/>
            <w:hideMark/>
          </w:tcPr>
          <w:p w14:paraId="19C5D59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106DD71" w14:textId="77777777" w:rsidTr="00A7651B">
        <w:trPr>
          <w:trHeight w:val="320"/>
        </w:trPr>
        <w:tc>
          <w:tcPr>
            <w:tcW w:w="2908" w:type="dxa"/>
            <w:tcBorders>
              <w:top w:val="nil"/>
              <w:left w:val="nil"/>
              <w:bottom w:val="nil"/>
              <w:right w:val="nil"/>
            </w:tcBorders>
            <w:noWrap/>
            <w:vAlign w:val="bottom"/>
            <w:hideMark/>
          </w:tcPr>
          <w:p w14:paraId="1AC90903" w14:textId="77777777" w:rsidR="00A7651B" w:rsidRPr="00CE5EB9" w:rsidRDefault="00A7651B" w:rsidP="00A7651B">
            <w:pPr>
              <w:spacing w:line="240" w:lineRule="auto"/>
              <w:rPr>
                <w:color w:val="000000"/>
                <w:sz w:val="20"/>
                <w:lang w:val="en-US"/>
              </w:rPr>
            </w:pPr>
            <w:r w:rsidRPr="00CE5EB9">
              <w:rPr>
                <w:color w:val="000000"/>
                <w:sz w:val="20"/>
                <w:lang w:val="en-US"/>
              </w:rPr>
              <w:t>build</w:t>
            </w:r>
          </w:p>
        </w:tc>
        <w:tc>
          <w:tcPr>
            <w:tcW w:w="1300" w:type="dxa"/>
            <w:tcBorders>
              <w:top w:val="nil"/>
              <w:left w:val="nil"/>
              <w:bottom w:val="nil"/>
              <w:right w:val="nil"/>
            </w:tcBorders>
            <w:noWrap/>
            <w:vAlign w:val="bottom"/>
            <w:hideMark/>
          </w:tcPr>
          <w:p w14:paraId="2D6B862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0F91F11" w14:textId="77777777" w:rsidTr="00A7651B">
        <w:trPr>
          <w:trHeight w:val="320"/>
        </w:trPr>
        <w:tc>
          <w:tcPr>
            <w:tcW w:w="2908" w:type="dxa"/>
            <w:tcBorders>
              <w:top w:val="nil"/>
              <w:left w:val="nil"/>
              <w:bottom w:val="nil"/>
              <w:right w:val="nil"/>
            </w:tcBorders>
            <w:noWrap/>
            <w:vAlign w:val="bottom"/>
            <w:hideMark/>
          </w:tcPr>
          <w:p w14:paraId="4F69E5E8" w14:textId="77777777" w:rsidR="00A7651B" w:rsidRPr="00CE5EB9" w:rsidRDefault="00A7651B" w:rsidP="00A7651B">
            <w:pPr>
              <w:spacing w:line="240" w:lineRule="auto"/>
              <w:rPr>
                <w:color w:val="000000"/>
                <w:sz w:val="20"/>
                <w:lang w:val="en-US"/>
              </w:rPr>
            </w:pPr>
            <w:r w:rsidRPr="00CE5EB9">
              <w:rPr>
                <w:color w:val="000000"/>
                <w:sz w:val="20"/>
                <w:lang w:val="en-US"/>
              </w:rPr>
              <w:t>building</w:t>
            </w:r>
          </w:p>
        </w:tc>
        <w:tc>
          <w:tcPr>
            <w:tcW w:w="1300" w:type="dxa"/>
            <w:tcBorders>
              <w:top w:val="nil"/>
              <w:left w:val="nil"/>
              <w:bottom w:val="nil"/>
              <w:right w:val="nil"/>
            </w:tcBorders>
            <w:noWrap/>
            <w:vAlign w:val="bottom"/>
            <w:hideMark/>
          </w:tcPr>
          <w:p w14:paraId="2CA5D56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316ADF" w14:textId="77777777" w:rsidTr="00A7651B">
        <w:trPr>
          <w:trHeight w:val="320"/>
        </w:trPr>
        <w:tc>
          <w:tcPr>
            <w:tcW w:w="2908" w:type="dxa"/>
            <w:tcBorders>
              <w:top w:val="nil"/>
              <w:left w:val="nil"/>
              <w:bottom w:val="nil"/>
              <w:right w:val="nil"/>
            </w:tcBorders>
            <w:noWrap/>
            <w:vAlign w:val="bottom"/>
            <w:hideMark/>
          </w:tcPr>
          <w:p w14:paraId="2029CE08" w14:textId="77777777" w:rsidR="00A7651B" w:rsidRPr="00CE5EB9" w:rsidRDefault="00A7651B" w:rsidP="00A7651B">
            <w:pPr>
              <w:spacing w:line="240" w:lineRule="auto"/>
              <w:rPr>
                <w:color w:val="000000"/>
                <w:sz w:val="20"/>
                <w:lang w:val="en-US"/>
              </w:rPr>
            </w:pPr>
            <w:r w:rsidRPr="00CE5EB9">
              <w:rPr>
                <w:color w:val="000000"/>
                <w:sz w:val="20"/>
                <w:lang w:val="en-US"/>
              </w:rPr>
              <w:t>burger</w:t>
            </w:r>
          </w:p>
        </w:tc>
        <w:tc>
          <w:tcPr>
            <w:tcW w:w="1300" w:type="dxa"/>
            <w:tcBorders>
              <w:top w:val="nil"/>
              <w:left w:val="nil"/>
              <w:bottom w:val="nil"/>
              <w:right w:val="nil"/>
            </w:tcBorders>
            <w:noWrap/>
            <w:vAlign w:val="bottom"/>
            <w:hideMark/>
          </w:tcPr>
          <w:p w14:paraId="7ED1D04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BA50DB" w14:textId="77777777" w:rsidTr="00A7651B">
        <w:trPr>
          <w:trHeight w:val="320"/>
        </w:trPr>
        <w:tc>
          <w:tcPr>
            <w:tcW w:w="2908" w:type="dxa"/>
            <w:tcBorders>
              <w:top w:val="nil"/>
              <w:left w:val="nil"/>
              <w:bottom w:val="nil"/>
              <w:right w:val="nil"/>
            </w:tcBorders>
            <w:noWrap/>
            <w:vAlign w:val="bottom"/>
            <w:hideMark/>
          </w:tcPr>
          <w:p w14:paraId="4CDDD6BC" w14:textId="77777777" w:rsidR="00A7651B" w:rsidRPr="00CE5EB9" w:rsidRDefault="00A7651B" w:rsidP="00A7651B">
            <w:pPr>
              <w:spacing w:line="240" w:lineRule="auto"/>
              <w:rPr>
                <w:color w:val="000000"/>
                <w:sz w:val="20"/>
                <w:lang w:val="en-US"/>
              </w:rPr>
            </w:pPr>
            <w:r w:rsidRPr="00CE5EB9">
              <w:rPr>
                <w:color w:val="000000"/>
                <w:sz w:val="20"/>
                <w:lang w:val="en-US"/>
              </w:rPr>
              <w:t>bus</w:t>
            </w:r>
          </w:p>
        </w:tc>
        <w:tc>
          <w:tcPr>
            <w:tcW w:w="1300" w:type="dxa"/>
            <w:tcBorders>
              <w:top w:val="nil"/>
              <w:left w:val="nil"/>
              <w:bottom w:val="nil"/>
              <w:right w:val="nil"/>
            </w:tcBorders>
            <w:noWrap/>
            <w:vAlign w:val="bottom"/>
            <w:hideMark/>
          </w:tcPr>
          <w:p w14:paraId="7583CF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D6F6E1" w14:textId="77777777" w:rsidTr="00A7651B">
        <w:trPr>
          <w:trHeight w:val="320"/>
        </w:trPr>
        <w:tc>
          <w:tcPr>
            <w:tcW w:w="2908" w:type="dxa"/>
            <w:tcBorders>
              <w:top w:val="nil"/>
              <w:left w:val="nil"/>
              <w:bottom w:val="nil"/>
              <w:right w:val="nil"/>
            </w:tcBorders>
            <w:noWrap/>
            <w:vAlign w:val="bottom"/>
            <w:hideMark/>
          </w:tcPr>
          <w:p w14:paraId="72BCD8EB" w14:textId="77777777" w:rsidR="00A7651B" w:rsidRPr="00CE5EB9" w:rsidRDefault="00A7651B" w:rsidP="00A7651B">
            <w:pPr>
              <w:spacing w:line="240" w:lineRule="auto"/>
              <w:rPr>
                <w:color w:val="000000"/>
                <w:sz w:val="20"/>
                <w:lang w:val="en-US"/>
              </w:rPr>
            </w:pPr>
            <w:r w:rsidRPr="00CE5EB9">
              <w:rPr>
                <w:color w:val="000000"/>
                <w:sz w:val="20"/>
                <w:lang w:val="en-US"/>
              </w:rPr>
              <w:t>business</w:t>
            </w:r>
          </w:p>
        </w:tc>
        <w:tc>
          <w:tcPr>
            <w:tcW w:w="1300" w:type="dxa"/>
            <w:tcBorders>
              <w:top w:val="nil"/>
              <w:left w:val="nil"/>
              <w:bottom w:val="nil"/>
              <w:right w:val="nil"/>
            </w:tcBorders>
            <w:noWrap/>
            <w:vAlign w:val="bottom"/>
            <w:hideMark/>
          </w:tcPr>
          <w:p w14:paraId="51DA96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6B5392" w14:textId="77777777" w:rsidTr="00A7651B">
        <w:trPr>
          <w:trHeight w:val="320"/>
        </w:trPr>
        <w:tc>
          <w:tcPr>
            <w:tcW w:w="2908" w:type="dxa"/>
            <w:tcBorders>
              <w:top w:val="nil"/>
              <w:left w:val="nil"/>
              <w:bottom w:val="nil"/>
              <w:right w:val="nil"/>
            </w:tcBorders>
            <w:noWrap/>
            <w:vAlign w:val="bottom"/>
            <w:hideMark/>
          </w:tcPr>
          <w:p w14:paraId="56CA047B" w14:textId="77777777" w:rsidR="00A7651B" w:rsidRPr="00CE5EB9" w:rsidRDefault="00A7651B" w:rsidP="00A7651B">
            <w:pPr>
              <w:spacing w:line="240" w:lineRule="auto"/>
              <w:rPr>
                <w:color w:val="000000"/>
                <w:sz w:val="20"/>
                <w:lang w:val="en-US"/>
              </w:rPr>
            </w:pPr>
            <w:r w:rsidRPr="00CE5EB9">
              <w:rPr>
                <w:color w:val="000000"/>
                <w:sz w:val="20"/>
                <w:lang w:val="en-US"/>
              </w:rPr>
              <w:t>busy</w:t>
            </w:r>
          </w:p>
        </w:tc>
        <w:tc>
          <w:tcPr>
            <w:tcW w:w="1300" w:type="dxa"/>
            <w:tcBorders>
              <w:top w:val="nil"/>
              <w:left w:val="nil"/>
              <w:bottom w:val="nil"/>
              <w:right w:val="nil"/>
            </w:tcBorders>
            <w:noWrap/>
            <w:vAlign w:val="bottom"/>
            <w:hideMark/>
          </w:tcPr>
          <w:p w14:paraId="1F1ACE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4A5BEB" w14:textId="77777777" w:rsidTr="00A7651B">
        <w:trPr>
          <w:trHeight w:val="320"/>
        </w:trPr>
        <w:tc>
          <w:tcPr>
            <w:tcW w:w="2908" w:type="dxa"/>
            <w:tcBorders>
              <w:top w:val="nil"/>
              <w:left w:val="nil"/>
              <w:bottom w:val="nil"/>
              <w:right w:val="nil"/>
            </w:tcBorders>
            <w:noWrap/>
            <w:vAlign w:val="bottom"/>
            <w:hideMark/>
          </w:tcPr>
          <w:p w14:paraId="4A71F210" w14:textId="77777777" w:rsidR="00A7651B" w:rsidRPr="00CE5EB9" w:rsidRDefault="00A7651B" w:rsidP="00A7651B">
            <w:pPr>
              <w:spacing w:line="240" w:lineRule="auto"/>
              <w:rPr>
                <w:color w:val="000000"/>
                <w:sz w:val="20"/>
                <w:lang w:val="en-US"/>
              </w:rPr>
            </w:pPr>
            <w:r w:rsidRPr="00CE5EB9">
              <w:rPr>
                <w:color w:val="000000"/>
                <w:sz w:val="20"/>
                <w:lang w:val="en-US"/>
              </w:rPr>
              <w:t>but</w:t>
            </w:r>
          </w:p>
        </w:tc>
        <w:tc>
          <w:tcPr>
            <w:tcW w:w="1300" w:type="dxa"/>
            <w:tcBorders>
              <w:top w:val="nil"/>
              <w:left w:val="nil"/>
              <w:bottom w:val="nil"/>
              <w:right w:val="nil"/>
            </w:tcBorders>
            <w:noWrap/>
            <w:vAlign w:val="bottom"/>
            <w:hideMark/>
          </w:tcPr>
          <w:p w14:paraId="10602A7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E1C219" w14:textId="77777777" w:rsidTr="00A7651B">
        <w:trPr>
          <w:trHeight w:val="320"/>
        </w:trPr>
        <w:tc>
          <w:tcPr>
            <w:tcW w:w="2908" w:type="dxa"/>
            <w:tcBorders>
              <w:top w:val="nil"/>
              <w:left w:val="nil"/>
              <w:bottom w:val="nil"/>
              <w:right w:val="nil"/>
            </w:tcBorders>
            <w:noWrap/>
            <w:vAlign w:val="bottom"/>
            <w:hideMark/>
          </w:tcPr>
          <w:p w14:paraId="43B518CB" w14:textId="77777777" w:rsidR="00A7651B" w:rsidRPr="00CE5EB9" w:rsidRDefault="00A7651B" w:rsidP="00A7651B">
            <w:pPr>
              <w:spacing w:line="240" w:lineRule="auto"/>
              <w:rPr>
                <w:color w:val="000000"/>
                <w:sz w:val="20"/>
                <w:lang w:val="en-US"/>
              </w:rPr>
            </w:pPr>
            <w:r w:rsidRPr="00CE5EB9">
              <w:rPr>
                <w:color w:val="000000"/>
                <w:sz w:val="20"/>
                <w:lang w:val="en-US"/>
              </w:rPr>
              <w:t>butter</w:t>
            </w:r>
          </w:p>
        </w:tc>
        <w:tc>
          <w:tcPr>
            <w:tcW w:w="1300" w:type="dxa"/>
            <w:tcBorders>
              <w:top w:val="nil"/>
              <w:left w:val="nil"/>
              <w:bottom w:val="nil"/>
              <w:right w:val="nil"/>
            </w:tcBorders>
            <w:noWrap/>
            <w:vAlign w:val="bottom"/>
            <w:hideMark/>
          </w:tcPr>
          <w:p w14:paraId="1584F61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DA8F43" w14:textId="77777777" w:rsidTr="00A7651B">
        <w:trPr>
          <w:trHeight w:val="320"/>
        </w:trPr>
        <w:tc>
          <w:tcPr>
            <w:tcW w:w="2908" w:type="dxa"/>
            <w:tcBorders>
              <w:top w:val="nil"/>
              <w:left w:val="nil"/>
              <w:bottom w:val="nil"/>
              <w:right w:val="nil"/>
            </w:tcBorders>
            <w:noWrap/>
            <w:vAlign w:val="bottom"/>
            <w:hideMark/>
          </w:tcPr>
          <w:p w14:paraId="77E00894" w14:textId="77777777" w:rsidR="00A7651B" w:rsidRPr="00CE5EB9" w:rsidRDefault="00A7651B" w:rsidP="00A7651B">
            <w:pPr>
              <w:spacing w:line="240" w:lineRule="auto"/>
              <w:rPr>
                <w:color w:val="000000"/>
                <w:sz w:val="20"/>
                <w:lang w:val="en-US"/>
              </w:rPr>
            </w:pPr>
            <w:r w:rsidRPr="00CE5EB9">
              <w:rPr>
                <w:color w:val="000000"/>
                <w:sz w:val="20"/>
                <w:lang w:val="en-US"/>
              </w:rPr>
              <w:t>butterfly</w:t>
            </w:r>
          </w:p>
        </w:tc>
        <w:tc>
          <w:tcPr>
            <w:tcW w:w="1300" w:type="dxa"/>
            <w:tcBorders>
              <w:top w:val="nil"/>
              <w:left w:val="nil"/>
              <w:bottom w:val="nil"/>
              <w:right w:val="nil"/>
            </w:tcBorders>
            <w:noWrap/>
            <w:vAlign w:val="bottom"/>
            <w:hideMark/>
          </w:tcPr>
          <w:p w14:paraId="68B60B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FAB867" w14:textId="77777777" w:rsidTr="00A7651B">
        <w:trPr>
          <w:trHeight w:val="320"/>
        </w:trPr>
        <w:tc>
          <w:tcPr>
            <w:tcW w:w="2908" w:type="dxa"/>
            <w:tcBorders>
              <w:top w:val="nil"/>
              <w:left w:val="nil"/>
              <w:bottom w:val="nil"/>
              <w:right w:val="nil"/>
            </w:tcBorders>
            <w:noWrap/>
            <w:vAlign w:val="bottom"/>
            <w:hideMark/>
          </w:tcPr>
          <w:p w14:paraId="1DB6BE3B" w14:textId="77777777" w:rsidR="00A7651B" w:rsidRPr="00CE5EB9" w:rsidRDefault="00A7651B" w:rsidP="00A7651B">
            <w:pPr>
              <w:spacing w:line="240" w:lineRule="auto"/>
              <w:rPr>
                <w:color w:val="000000"/>
                <w:sz w:val="20"/>
                <w:lang w:val="en-US"/>
              </w:rPr>
            </w:pPr>
            <w:r w:rsidRPr="00CE5EB9">
              <w:rPr>
                <w:color w:val="000000"/>
                <w:sz w:val="20"/>
                <w:lang w:val="en-US"/>
              </w:rPr>
              <w:t>button</w:t>
            </w:r>
          </w:p>
        </w:tc>
        <w:tc>
          <w:tcPr>
            <w:tcW w:w="1300" w:type="dxa"/>
            <w:tcBorders>
              <w:top w:val="nil"/>
              <w:left w:val="nil"/>
              <w:bottom w:val="nil"/>
              <w:right w:val="nil"/>
            </w:tcBorders>
            <w:noWrap/>
            <w:vAlign w:val="bottom"/>
            <w:hideMark/>
          </w:tcPr>
          <w:p w14:paraId="06AC9C7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E5EABE" w14:textId="77777777" w:rsidTr="00A7651B">
        <w:trPr>
          <w:trHeight w:val="320"/>
        </w:trPr>
        <w:tc>
          <w:tcPr>
            <w:tcW w:w="2908" w:type="dxa"/>
            <w:tcBorders>
              <w:top w:val="nil"/>
              <w:left w:val="nil"/>
              <w:bottom w:val="nil"/>
              <w:right w:val="nil"/>
            </w:tcBorders>
            <w:noWrap/>
            <w:vAlign w:val="bottom"/>
            <w:hideMark/>
          </w:tcPr>
          <w:p w14:paraId="7B810BF9" w14:textId="77777777" w:rsidR="00A7651B" w:rsidRPr="00CE5EB9" w:rsidRDefault="00A7651B" w:rsidP="00A7651B">
            <w:pPr>
              <w:spacing w:line="240" w:lineRule="auto"/>
              <w:rPr>
                <w:color w:val="000000"/>
                <w:sz w:val="20"/>
                <w:lang w:val="en-US"/>
              </w:rPr>
            </w:pPr>
            <w:r w:rsidRPr="00CE5EB9">
              <w:rPr>
                <w:color w:val="000000"/>
                <w:sz w:val="20"/>
                <w:lang w:val="en-US"/>
              </w:rPr>
              <w:t>buy</w:t>
            </w:r>
          </w:p>
        </w:tc>
        <w:tc>
          <w:tcPr>
            <w:tcW w:w="1300" w:type="dxa"/>
            <w:tcBorders>
              <w:top w:val="nil"/>
              <w:left w:val="nil"/>
              <w:bottom w:val="nil"/>
              <w:right w:val="nil"/>
            </w:tcBorders>
            <w:noWrap/>
            <w:vAlign w:val="bottom"/>
            <w:hideMark/>
          </w:tcPr>
          <w:p w14:paraId="20B5576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BDFDC1" w14:textId="77777777" w:rsidTr="00A7651B">
        <w:trPr>
          <w:trHeight w:val="320"/>
        </w:trPr>
        <w:tc>
          <w:tcPr>
            <w:tcW w:w="2908" w:type="dxa"/>
            <w:tcBorders>
              <w:top w:val="nil"/>
              <w:left w:val="nil"/>
              <w:bottom w:val="nil"/>
              <w:right w:val="nil"/>
            </w:tcBorders>
            <w:noWrap/>
            <w:vAlign w:val="bottom"/>
            <w:hideMark/>
          </w:tcPr>
          <w:p w14:paraId="7A6B784D" w14:textId="77777777" w:rsidR="00A7651B" w:rsidRPr="00CE5EB9" w:rsidRDefault="00A7651B" w:rsidP="00A7651B">
            <w:pPr>
              <w:spacing w:line="240" w:lineRule="auto"/>
              <w:rPr>
                <w:color w:val="000000"/>
                <w:sz w:val="20"/>
                <w:lang w:val="en-US"/>
              </w:rPr>
            </w:pPr>
            <w:r w:rsidRPr="00CE5EB9">
              <w:rPr>
                <w:color w:val="000000"/>
                <w:sz w:val="20"/>
                <w:lang w:val="en-US"/>
              </w:rPr>
              <w:t>by</w:t>
            </w:r>
          </w:p>
        </w:tc>
        <w:tc>
          <w:tcPr>
            <w:tcW w:w="1300" w:type="dxa"/>
            <w:tcBorders>
              <w:top w:val="nil"/>
              <w:left w:val="nil"/>
              <w:bottom w:val="nil"/>
              <w:right w:val="nil"/>
            </w:tcBorders>
            <w:noWrap/>
            <w:vAlign w:val="bottom"/>
            <w:hideMark/>
          </w:tcPr>
          <w:p w14:paraId="07F316C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7FC0A1" w14:textId="77777777" w:rsidTr="00A7651B">
        <w:trPr>
          <w:trHeight w:val="320"/>
        </w:trPr>
        <w:tc>
          <w:tcPr>
            <w:tcW w:w="2908" w:type="dxa"/>
            <w:tcBorders>
              <w:top w:val="nil"/>
              <w:left w:val="nil"/>
              <w:bottom w:val="nil"/>
              <w:right w:val="nil"/>
            </w:tcBorders>
            <w:noWrap/>
            <w:vAlign w:val="bottom"/>
            <w:hideMark/>
          </w:tcPr>
          <w:p w14:paraId="7ABC9BB1" w14:textId="77777777" w:rsidR="00A7651B" w:rsidRPr="00CE5EB9" w:rsidRDefault="00A7651B" w:rsidP="00A7651B">
            <w:pPr>
              <w:spacing w:line="240" w:lineRule="auto"/>
              <w:rPr>
                <w:color w:val="000000"/>
                <w:sz w:val="20"/>
                <w:lang w:val="en-US"/>
              </w:rPr>
            </w:pPr>
            <w:r w:rsidRPr="00CE5EB9">
              <w:rPr>
                <w:color w:val="000000"/>
                <w:sz w:val="20"/>
                <w:lang w:val="en-US"/>
              </w:rPr>
              <w:t>bye</w:t>
            </w:r>
          </w:p>
        </w:tc>
        <w:tc>
          <w:tcPr>
            <w:tcW w:w="1300" w:type="dxa"/>
            <w:tcBorders>
              <w:top w:val="nil"/>
              <w:left w:val="nil"/>
              <w:bottom w:val="nil"/>
              <w:right w:val="nil"/>
            </w:tcBorders>
            <w:noWrap/>
            <w:vAlign w:val="bottom"/>
            <w:hideMark/>
          </w:tcPr>
          <w:p w14:paraId="30ADD98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004238" w14:textId="77777777" w:rsidTr="00A7651B">
        <w:trPr>
          <w:trHeight w:val="320"/>
        </w:trPr>
        <w:tc>
          <w:tcPr>
            <w:tcW w:w="2908" w:type="dxa"/>
            <w:tcBorders>
              <w:top w:val="nil"/>
              <w:left w:val="nil"/>
              <w:bottom w:val="nil"/>
              <w:right w:val="nil"/>
            </w:tcBorders>
            <w:noWrap/>
            <w:vAlign w:val="bottom"/>
            <w:hideMark/>
          </w:tcPr>
          <w:p w14:paraId="780DA21F" w14:textId="77777777" w:rsidR="00A7651B" w:rsidRPr="00CE5EB9" w:rsidRDefault="00A7651B" w:rsidP="00A7651B">
            <w:pPr>
              <w:spacing w:line="240" w:lineRule="auto"/>
              <w:rPr>
                <w:color w:val="000000"/>
                <w:sz w:val="20"/>
                <w:lang w:val="en-US"/>
              </w:rPr>
            </w:pPr>
            <w:r w:rsidRPr="00CE5EB9">
              <w:rPr>
                <w:color w:val="000000"/>
                <w:sz w:val="20"/>
                <w:lang w:val="en-US"/>
              </w:rPr>
              <w:t>cafe/</w:t>
            </w:r>
            <w:proofErr w:type="spellStart"/>
            <w:r w:rsidRPr="00CE5EB9">
              <w:rPr>
                <w:color w:val="000000"/>
                <w:sz w:val="20"/>
                <w:lang w:val="en-US"/>
              </w:rPr>
              <w:t>caf</w:t>
            </w:r>
            <w:proofErr w:type="spellEnd"/>
            <w:r w:rsidRPr="00CE5EB9">
              <w:rPr>
                <w:color w:val="000000"/>
                <w:sz w:val="20"/>
                <w:lang w:val="en-US"/>
              </w:rPr>
              <w:t>√©</w:t>
            </w:r>
          </w:p>
        </w:tc>
        <w:tc>
          <w:tcPr>
            <w:tcW w:w="1300" w:type="dxa"/>
            <w:tcBorders>
              <w:top w:val="nil"/>
              <w:left w:val="nil"/>
              <w:bottom w:val="nil"/>
              <w:right w:val="nil"/>
            </w:tcBorders>
            <w:noWrap/>
            <w:vAlign w:val="bottom"/>
            <w:hideMark/>
          </w:tcPr>
          <w:p w14:paraId="3E1183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450A31" w14:textId="77777777" w:rsidTr="00A7651B">
        <w:trPr>
          <w:trHeight w:val="320"/>
        </w:trPr>
        <w:tc>
          <w:tcPr>
            <w:tcW w:w="2908" w:type="dxa"/>
            <w:tcBorders>
              <w:top w:val="nil"/>
              <w:left w:val="nil"/>
              <w:bottom w:val="nil"/>
              <w:right w:val="nil"/>
            </w:tcBorders>
            <w:noWrap/>
            <w:vAlign w:val="bottom"/>
            <w:hideMark/>
          </w:tcPr>
          <w:p w14:paraId="41F92D9E" w14:textId="77777777" w:rsidR="00A7651B" w:rsidRPr="00CE5EB9" w:rsidRDefault="00A7651B" w:rsidP="00A7651B">
            <w:pPr>
              <w:spacing w:line="240" w:lineRule="auto"/>
              <w:rPr>
                <w:color w:val="000000"/>
                <w:sz w:val="20"/>
                <w:lang w:val="en-US"/>
              </w:rPr>
            </w:pPr>
            <w:r w:rsidRPr="00CE5EB9">
              <w:rPr>
                <w:color w:val="000000"/>
                <w:sz w:val="20"/>
                <w:lang w:val="en-US"/>
              </w:rPr>
              <w:t>cake</w:t>
            </w:r>
          </w:p>
        </w:tc>
        <w:tc>
          <w:tcPr>
            <w:tcW w:w="1300" w:type="dxa"/>
            <w:tcBorders>
              <w:top w:val="nil"/>
              <w:left w:val="nil"/>
              <w:bottom w:val="nil"/>
              <w:right w:val="nil"/>
            </w:tcBorders>
            <w:noWrap/>
            <w:vAlign w:val="bottom"/>
            <w:hideMark/>
          </w:tcPr>
          <w:p w14:paraId="0F57E6F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F6A2B6" w14:textId="77777777" w:rsidTr="00A7651B">
        <w:trPr>
          <w:trHeight w:val="320"/>
        </w:trPr>
        <w:tc>
          <w:tcPr>
            <w:tcW w:w="2908" w:type="dxa"/>
            <w:tcBorders>
              <w:top w:val="nil"/>
              <w:left w:val="nil"/>
              <w:bottom w:val="nil"/>
              <w:right w:val="nil"/>
            </w:tcBorders>
            <w:noWrap/>
            <w:vAlign w:val="bottom"/>
            <w:hideMark/>
          </w:tcPr>
          <w:p w14:paraId="05A4DFEF" w14:textId="77777777" w:rsidR="00A7651B" w:rsidRPr="00CE5EB9" w:rsidRDefault="00A7651B" w:rsidP="00A7651B">
            <w:pPr>
              <w:spacing w:line="240" w:lineRule="auto"/>
              <w:rPr>
                <w:color w:val="000000"/>
                <w:sz w:val="20"/>
                <w:lang w:val="en-US"/>
              </w:rPr>
            </w:pPr>
            <w:r w:rsidRPr="00CE5EB9">
              <w:rPr>
                <w:color w:val="000000"/>
                <w:sz w:val="20"/>
                <w:lang w:val="en-US"/>
              </w:rPr>
              <w:t>call</w:t>
            </w:r>
          </w:p>
        </w:tc>
        <w:tc>
          <w:tcPr>
            <w:tcW w:w="1300" w:type="dxa"/>
            <w:tcBorders>
              <w:top w:val="nil"/>
              <w:left w:val="nil"/>
              <w:bottom w:val="nil"/>
              <w:right w:val="nil"/>
            </w:tcBorders>
            <w:noWrap/>
            <w:vAlign w:val="bottom"/>
            <w:hideMark/>
          </w:tcPr>
          <w:p w14:paraId="212F770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5B3091" w14:textId="77777777" w:rsidTr="00A7651B">
        <w:trPr>
          <w:trHeight w:val="320"/>
        </w:trPr>
        <w:tc>
          <w:tcPr>
            <w:tcW w:w="2908" w:type="dxa"/>
            <w:tcBorders>
              <w:top w:val="nil"/>
              <w:left w:val="nil"/>
              <w:bottom w:val="nil"/>
              <w:right w:val="nil"/>
            </w:tcBorders>
            <w:noWrap/>
            <w:vAlign w:val="bottom"/>
            <w:hideMark/>
          </w:tcPr>
          <w:p w14:paraId="74CCDF0E" w14:textId="77777777" w:rsidR="00A7651B" w:rsidRPr="00CE5EB9" w:rsidRDefault="00A7651B" w:rsidP="00A7651B">
            <w:pPr>
              <w:spacing w:line="240" w:lineRule="auto"/>
              <w:rPr>
                <w:color w:val="000000"/>
                <w:sz w:val="20"/>
                <w:lang w:val="en-US"/>
              </w:rPr>
            </w:pPr>
            <w:r w:rsidRPr="00CE5EB9">
              <w:rPr>
                <w:color w:val="000000"/>
                <w:sz w:val="20"/>
                <w:lang w:val="en-US"/>
              </w:rPr>
              <w:t>camera</w:t>
            </w:r>
          </w:p>
        </w:tc>
        <w:tc>
          <w:tcPr>
            <w:tcW w:w="1300" w:type="dxa"/>
            <w:tcBorders>
              <w:top w:val="nil"/>
              <w:left w:val="nil"/>
              <w:bottom w:val="nil"/>
              <w:right w:val="nil"/>
            </w:tcBorders>
            <w:noWrap/>
            <w:vAlign w:val="bottom"/>
            <w:hideMark/>
          </w:tcPr>
          <w:p w14:paraId="72960C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603B02" w14:textId="77777777" w:rsidTr="00A7651B">
        <w:trPr>
          <w:trHeight w:val="320"/>
        </w:trPr>
        <w:tc>
          <w:tcPr>
            <w:tcW w:w="2908" w:type="dxa"/>
            <w:tcBorders>
              <w:top w:val="nil"/>
              <w:left w:val="nil"/>
              <w:bottom w:val="nil"/>
              <w:right w:val="nil"/>
            </w:tcBorders>
            <w:noWrap/>
            <w:vAlign w:val="bottom"/>
            <w:hideMark/>
          </w:tcPr>
          <w:p w14:paraId="2262EC8A" w14:textId="77777777" w:rsidR="00A7651B" w:rsidRPr="00CE5EB9" w:rsidRDefault="00A7651B" w:rsidP="00A7651B">
            <w:pPr>
              <w:spacing w:line="240" w:lineRule="auto"/>
              <w:rPr>
                <w:color w:val="000000"/>
                <w:sz w:val="20"/>
                <w:lang w:val="en-US"/>
              </w:rPr>
            </w:pPr>
            <w:r w:rsidRPr="00CE5EB9">
              <w:rPr>
                <w:color w:val="000000"/>
                <w:sz w:val="20"/>
                <w:lang w:val="en-US"/>
              </w:rPr>
              <w:t>camp</w:t>
            </w:r>
          </w:p>
        </w:tc>
        <w:tc>
          <w:tcPr>
            <w:tcW w:w="1300" w:type="dxa"/>
            <w:tcBorders>
              <w:top w:val="nil"/>
              <w:left w:val="nil"/>
              <w:bottom w:val="nil"/>
              <w:right w:val="nil"/>
            </w:tcBorders>
            <w:noWrap/>
            <w:vAlign w:val="bottom"/>
            <w:hideMark/>
          </w:tcPr>
          <w:p w14:paraId="481937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A1BD37" w14:textId="77777777" w:rsidTr="00A7651B">
        <w:trPr>
          <w:trHeight w:val="320"/>
        </w:trPr>
        <w:tc>
          <w:tcPr>
            <w:tcW w:w="2908" w:type="dxa"/>
            <w:tcBorders>
              <w:top w:val="nil"/>
              <w:left w:val="nil"/>
              <w:bottom w:val="nil"/>
              <w:right w:val="nil"/>
            </w:tcBorders>
            <w:noWrap/>
            <w:vAlign w:val="bottom"/>
            <w:hideMark/>
          </w:tcPr>
          <w:p w14:paraId="28C46D7B" w14:textId="77777777" w:rsidR="00A7651B" w:rsidRPr="00CE5EB9" w:rsidRDefault="00A7651B" w:rsidP="00A7651B">
            <w:pPr>
              <w:spacing w:line="240" w:lineRule="auto"/>
              <w:rPr>
                <w:color w:val="000000"/>
                <w:sz w:val="20"/>
                <w:lang w:val="en-US"/>
              </w:rPr>
            </w:pPr>
            <w:r w:rsidRPr="00CE5EB9">
              <w:rPr>
                <w:color w:val="000000"/>
                <w:sz w:val="20"/>
                <w:lang w:val="en-US"/>
              </w:rPr>
              <w:t>can</w:t>
            </w:r>
          </w:p>
        </w:tc>
        <w:tc>
          <w:tcPr>
            <w:tcW w:w="1300" w:type="dxa"/>
            <w:tcBorders>
              <w:top w:val="nil"/>
              <w:left w:val="nil"/>
              <w:bottom w:val="nil"/>
              <w:right w:val="nil"/>
            </w:tcBorders>
            <w:noWrap/>
            <w:vAlign w:val="bottom"/>
            <w:hideMark/>
          </w:tcPr>
          <w:p w14:paraId="12A8D28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0BF52B" w14:textId="77777777" w:rsidTr="00A7651B">
        <w:trPr>
          <w:trHeight w:val="320"/>
        </w:trPr>
        <w:tc>
          <w:tcPr>
            <w:tcW w:w="2908" w:type="dxa"/>
            <w:tcBorders>
              <w:top w:val="nil"/>
              <w:left w:val="nil"/>
              <w:bottom w:val="nil"/>
              <w:right w:val="nil"/>
            </w:tcBorders>
            <w:noWrap/>
            <w:vAlign w:val="bottom"/>
            <w:hideMark/>
          </w:tcPr>
          <w:p w14:paraId="64E4D2F3" w14:textId="77777777" w:rsidR="00A7651B" w:rsidRPr="00CE5EB9" w:rsidRDefault="00A7651B" w:rsidP="00A7651B">
            <w:pPr>
              <w:spacing w:line="240" w:lineRule="auto"/>
              <w:rPr>
                <w:color w:val="000000"/>
                <w:sz w:val="20"/>
                <w:lang w:val="en-US"/>
              </w:rPr>
            </w:pPr>
            <w:r w:rsidRPr="00CE5EB9">
              <w:rPr>
                <w:color w:val="000000"/>
                <w:sz w:val="20"/>
                <w:lang w:val="en-US"/>
              </w:rPr>
              <w:t>candy</w:t>
            </w:r>
          </w:p>
        </w:tc>
        <w:tc>
          <w:tcPr>
            <w:tcW w:w="1300" w:type="dxa"/>
            <w:tcBorders>
              <w:top w:val="nil"/>
              <w:left w:val="nil"/>
              <w:bottom w:val="nil"/>
              <w:right w:val="nil"/>
            </w:tcBorders>
            <w:noWrap/>
            <w:vAlign w:val="bottom"/>
            <w:hideMark/>
          </w:tcPr>
          <w:p w14:paraId="397DAAB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C4C626" w14:textId="77777777" w:rsidTr="00A7651B">
        <w:trPr>
          <w:trHeight w:val="320"/>
        </w:trPr>
        <w:tc>
          <w:tcPr>
            <w:tcW w:w="2908" w:type="dxa"/>
            <w:tcBorders>
              <w:top w:val="nil"/>
              <w:left w:val="nil"/>
              <w:bottom w:val="nil"/>
              <w:right w:val="nil"/>
            </w:tcBorders>
            <w:noWrap/>
            <w:vAlign w:val="bottom"/>
            <w:hideMark/>
          </w:tcPr>
          <w:p w14:paraId="56C94AA9" w14:textId="77777777" w:rsidR="00A7651B" w:rsidRPr="00CE5EB9" w:rsidRDefault="00A7651B" w:rsidP="00A7651B">
            <w:pPr>
              <w:spacing w:line="240" w:lineRule="auto"/>
              <w:rPr>
                <w:color w:val="000000"/>
                <w:sz w:val="20"/>
                <w:lang w:val="en-US"/>
              </w:rPr>
            </w:pPr>
            <w:r w:rsidRPr="00CE5EB9">
              <w:rPr>
                <w:color w:val="000000"/>
                <w:sz w:val="20"/>
                <w:lang w:val="en-US"/>
              </w:rPr>
              <w:t>cap</w:t>
            </w:r>
          </w:p>
        </w:tc>
        <w:tc>
          <w:tcPr>
            <w:tcW w:w="1300" w:type="dxa"/>
            <w:tcBorders>
              <w:top w:val="nil"/>
              <w:left w:val="nil"/>
              <w:bottom w:val="nil"/>
              <w:right w:val="nil"/>
            </w:tcBorders>
            <w:noWrap/>
            <w:vAlign w:val="bottom"/>
            <w:hideMark/>
          </w:tcPr>
          <w:p w14:paraId="03421FA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EE98CA" w14:textId="77777777" w:rsidTr="00A7651B">
        <w:trPr>
          <w:trHeight w:val="320"/>
        </w:trPr>
        <w:tc>
          <w:tcPr>
            <w:tcW w:w="2908" w:type="dxa"/>
            <w:tcBorders>
              <w:top w:val="nil"/>
              <w:left w:val="nil"/>
              <w:bottom w:val="nil"/>
              <w:right w:val="nil"/>
            </w:tcBorders>
            <w:noWrap/>
            <w:vAlign w:val="bottom"/>
            <w:hideMark/>
          </w:tcPr>
          <w:p w14:paraId="09F2650B" w14:textId="77777777" w:rsidR="00A7651B" w:rsidRPr="00CE5EB9" w:rsidRDefault="00A7651B" w:rsidP="00A7651B">
            <w:pPr>
              <w:spacing w:line="240" w:lineRule="auto"/>
              <w:rPr>
                <w:color w:val="000000"/>
                <w:sz w:val="20"/>
                <w:lang w:val="en-US"/>
              </w:rPr>
            </w:pPr>
            <w:r w:rsidRPr="00CE5EB9">
              <w:rPr>
                <w:color w:val="000000"/>
                <w:sz w:val="20"/>
                <w:lang w:val="en-US"/>
              </w:rPr>
              <w:t>car</w:t>
            </w:r>
          </w:p>
        </w:tc>
        <w:tc>
          <w:tcPr>
            <w:tcW w:w="1300" w:type="dxa"/>
            <w:tcBorders>
              <w:top w:val="nil"/>
              <w:left w:val="nil"/>
              <w:bottom w:val="nil"/>
              <w:right w:val="nil"/>
            </w:tcBorders>
            <w:noWrap/>
            <w:vAlign w:val="bottom"/>
            <w:hideMark/>
          </w:tcPr>
          <w:p w14:paraId="331B1B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5A25C4" w14:textId="77777777" w:rsidTr="00A7651B">
        <w:trPr>
          <w:trHeight w:val="320"/>
        </w:trPr>
        <w:tc>
          <w:tcPr>
            <w:tcW w:w="2908" w:type="dxa"/>
            <w:tcBorders>
              <w:top w:val="nil"/>
              <w:left w:val="nil"/>
              <w:bottom w:val="nil"/>
              <w:right w:val="nil"/>
            </w:tcBorders>
            <w:noWrap/>
            <w:vAlign w:val="bottom"/>
            <w:hideMark/>
          </w:tcPr>
          <w:p w14:paraId="2968587F" w14:textId="77777777" w:rsidR="00A7651B" w:rsidRPr="00CE5EB9" w:rsidRDefault="00A7651B" w:rsidP="00A7651B">
            <w:pPr>
              <w:spacing w:line="240" w:lineRule="auto"/>
              <w:rPr>
                <w:color w:val="000000"/>
                <w:sz w:val="20"/>
                <w:lang w:val="en-US"/>
              </w:rPr>
            </w:pPr>
            <w:r w:rsidRPr="00CE5EB9">
              <w:rPr>
                <w:color w:val="000000"/>
                <w:sz w:val="20"/>
                <w:lang w:val="en-US"/>
              </w:rPr>
              <w:t>card</w:t>
            </w:r>
          </w:p>
        </w:tc>
        <w:tc>
          <w:tcPr>
            <w:tcW w:w="1300" w:type="dxa"/>
            <w:tcBorders>
              <w:top w:val="nil"/>
              <w:left w:val="nil"/>
              <w:bottom w:val="nil"/>
              <w:right w:val="nil"/>
            </w:tcBorders>
            <w:noWrap/>
            <w:vAlign w:val="bottom"/>
            <w:hideMark/>
          </w:tcPr>
          <w:p w14:paraId="2317D5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8B022F" w14:textId="77777777" w:rsidTr="00A7651B">
        <w:trPr>
          <w:trHeight w:val="320"/>
        </w:trPr>
        <w:tc>
          <w:tcPr>
            <w:tcW w:w="2908" w:type="dxa"/>
            <w:tcBorders>
              <w:top w:val="nil"/>
              <w:left w:val="nil"/>
              <w:bottom w:val="nil"/>
              <w:right w:val="nil"/>
            </w:tcBorders>
            <w:noWrap/>
            <w:vAlign w:val="bottom"/>
            <w:hideMark/>
          </w:tcPr>
          <w:p w14:paraId="7167CB28" w14:textId="77777777" w:rsidR="00A7651B" w:rsidRPr="00CE5EB9" w:rsidRDefault="00A7651B" w:rsidP="00A7651B">
            <w:pPr>
              <w:spacing w:line="240" w:lineRule="auto"/>
              <w:rPr>
                <w:color w:val="000000"/>
                <w:sz w:val="20"/>
                <w:lang w:val="en-US"/>
              </w:rPr>
            </w:pPr>
            <w:r w:rsidRPr="00CE5EB9">
              <w:rPr>
                <w:color w:val="000000"/>
                <w:sz w:val="20"/>
                <w:lang w:val="en-US"/>
              </w:rPr>
              <w:t>care</w:t>
            </w:r>
          </w:p>
        </w:tc>
        <w:tc>
          <w:tcPr>
            <w:tcW w:w="1300" w:type="dxa"/>
            <w:tcBorders>
              <w:top w:val="nil"/>
              <w:left w:val="nil"/>
              <w:bottom w:val="nil"/>
              <w:right w:val="nil"/>
            </w:tcBorders>
            <w:noWrap/>
            <w:vAlign w:val="bottom"/>
            <w:hideMark/>
          </w:tcPr>
          <w:p w14:paraId="35E9C0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3DF9D5" w14:textId="77777777" w:rsidTr="00A7651B">
        <w:trPr>
          <w:trHeight w:val="320"/>
        </w:trPr>
        <w:tc>
          <w:tcPr>
            <w:tcW w:w="2908" w:type="dxa"/>
            <w:tcBorders>
              <w:top w:val="nil"/>
              <w:left w:val="nil"/>
              <w:bottom w:val="nil"/>
              <w:right w:val="nil"/>
            </w:tcBorders>
            <w:noWrap/>
            <w:vAlign w:val="bottom"/>
            <w:hideMark/>
          </w:tcPr>
          <w:p w14:paraId="66DF9F70" w14:textId="77777777" w:rsidR="00A7651B" w:rsidRPr="00CE5EB9" w:rsidRDefault="00A7651B" w:rsidP="00A7651B">
            <w:pPr>
              <w:spacing w:line="240" w:lineRule="auto"/>
              <w:rPr>
                <w:color w:val="000000"/>
                <w:sz w:val="20"/>
                <w:lang w:val="en-US"/>
              </w:rPr>
            </w:pPr>
            <w:r w:rsidRPr="00CE5EB9">
              <w:rPr>
                <w:color w:val="000000"/>
                <w:sz w:val="20"/>
                <w:lang w:val="en-US"/>
              </w:rPr>
              <w:t>careful</w:t>
            </w:r>
          </w:p>
        </w:tc>
        <w:tc>
          <w:tcPr>
            <w:tcW w:w="1300" w:type="dxa"/>
            <w:tcBorders>
              <w:top w:val="nil"/>
              <w:left w:val="nil"/>
              <w:bottom w:val="nil"/>
              <w:right w:val="nil"/>
            </w:tcBorders>
            <w:noWrap/>
            <w:vAlign w:val="bottom"/>
            <w:hideMark/>
          </w:tcPr>
          <w:p w14:paraId="2BF467C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EDBFFC" w14:textId="77777777" w:rsidTr="00A7651B">
        <w:trPr>
          <w:trHeight w:val="320"/>
        </w:trPr>
        <w:tc>
          <w:tcPr>
            <w:tcW w:w="2908" w:type="dxa"/>
            <w:tcBorders>
              <w:top w:val="nil"/>
              <w:left w:val="nil"/>
              <w:bottom w:val="nil"/>
              <w:right w:val="nil"/>
            </w:tcBorders>
            <w:noWrap/>
            <w:vAlign w:val="bottom"/>
            <w:hideMark/>
          </w:tcPr>
          <w:p w14:paraId="16A65798" w14:textId="77777777" w:rsidR="00A7651B" w:rsidRPr="00CE5EB9" w:rsidRDefault="00A7651B" w:rsidP="00A7651B">
            <w:pPr>
              <w:spacing w:line="240" w:lineRule="auto"/>
              <w:rPr>
                <w:color w:val="000000"/>
                <w:sz w:val="20"/>
                <w:lang w:val="en-US"/>
              </w:rPr>
            </w:pPr>
            <w:r w:rsidRPr="00CE5EB9">
              <w:rPr>
                <w:color w:val="000000"/>
                <w:sz w:val="20"/>
                <w:lang w:val="en-US"/>
              </w:rPr>
              <w:t>carefully</w:t>
            </w:r>
          </w:p>
        </w:tc>
        <w:tc>
          <w:tcPr>
            <w:tcW w:w="1300" w:type="dxa"/>
            <w:tcBorders>
              <w:top w:val="nil"/>
              <w:left w:val="nil"/>
              <w:bottom w:val="nil"/>
              <w:right w:val="nil"/>
            </w:tcBorders>
            <w:noWrap/>
            <w:vAlign w:val="bottom"/>
            <w:hideMark/>
          </w:tcPr>
          <w:p w14:paraId="067B155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A76E2D" w14:textId="77777777" w:rsidTr="00A7651B">
        <w:trPr>
          <w:trHeight w:val="320"/>
        </w:trPr>
        <w:tc>
          <w:tcPr>
            <w:tcW w:w="2908" w:type="dxa"/>
            <w:tcBorders>
              <w:top w:val="nil"/>
              <w:left w:val="nil"/>
              <w:bottom w:val="nil"/>
              <w:right w:val="nil"/>
            </w:tcBorders>
            <w:noWrap/>
            <w:vAlign w:val="bottom"/>
            <w:hideMark/>
          </w:tcPr>
          <w:p w14:paraId="4DEAEE2E" w14:textId="77777777" w:rsidR="00A7651B" w:rsidRPr="00CE5EB9" w:rsidRDefault="00A7651B" w:rsidP="00A7651B">
            <w:pPr>
              <w:spacing w:line="240" w:lineRule="auto"/>
              <w:rPr>
                <w:color w:val="000000"/>
                <w:sz w:val="20"/>
                <w:lang w:val="en-US"/>
              </w:rPr>
            </w:pPr>
            <w:r w:rsidRPr="00CE5EB9">
              <w:rPr>
                <w:color w:val="000000"/>
                <w:sz w:val="20"/>
                <w:lang w:val="en-US"/>
              </w:rPr>
              <w:t>carry</w:t>
            </w:r>
          </w:p>
        </w:tc>
        <w:tc>
          <w:tcPr>
            <w:tcW w:w="1300" w:type="dxa"/>
            <w:tcBorders>
              <w:top w:val="nil"/>
              <w:left w:val="nil"/>
              <w:bottom w:val="nil"/>
              <w:right w:val="nil"/>
            </w:tcBorders>
            <w:noWrap/>
            <w:vAlign w:val="bottom"/>
            <w:hideMark/>
          </w:tcPr>
          <w:p w14:paraId="48C0271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6C8264" w14:textId="77777777" w:rsidTr="00A7651B">
        <w:trPr>
          <w:trHeight w:val="320"/>
        </w:trPr>
        <w:tc>
          <w:tcPr>
            <w:tcW w:w="2908" w:type="dxa"/>
            <w:tcBorders>
              <w:top w:val="nil"/>
              <w:left w:val="nil"/>
              <w:bottom w:val="nil"/>
              <w:right w:val="nil"/>
            </w:tcBorders>
            <w:noWrap/>
            <w:vAlign w:val="bottom"/>
            <w:hideMark/>
          </w:tcPr>
          <w:p w14:paraId="483A7443" w14:textId="77777777" w:rsidR="00A7651B" w:rsidRPr="00CE5EB9" w:rsidRDefault="00A7651B" w:rsidP="00A7651B">
            <w:pPr>
              <w:spacing w:line="240" w:lineRule="auto"/>
              <w:rPr>
                <w:color w:val="000000"/>
                <w:sz w:val="20"/>
                <w:lang w:val="en-US"/>
              </w:rPr>
            </w:pPr>
            <w:r w:rsidRPr="00CE5EB9">
              <w:rPr>
                <w:color w:val="000000"/>
                <w:sz w:val="20"/>
                <w:lang w:val="en-US"/>
              </w:rPr>
              <w:t>cartoon</w:t>
            </w:r>
          </w:p>
        </w:tc>
        <w:tc>
          <w:tcPr>
            <w:tcW w:w="1300" w:type="dxa"/>
            <w:tcBorders>
              <w:top w:val="nil"/>
              <w:left w:val="nil"/>
              <w:bottom w:val="nil"/>
              <w:right w:val="nil"/>
            </w:tcBorders>
            <w:noWrap/>
            <w:vAlign w:val="bottom"/>
            <w:hideMark/>
          </w:tcPr>
          <w:p w14:paraId="058B05D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6669E4" w14:textId="77777777" w:rsidTr="00A7651B">
        <w:trPr>
          <w:trHeight w:val="320"/>
        </w:trPr>
        <w:tc>
          <w:tcPr>
            <w:tcW w:w="2908" w:type="dxa"/>
            <w:tcBorders>
              <w:top w:val="nil"/>
              <w:left w:val="nil"/>
              <w:bottom w:val="nil"/>
              <w:right w:val="nil"/>
            </w:tcBorders>
            <w:noWrap/>
            <w:vAlign w:val="bottom"/>
            <w:hideMark/>
          </w:tcPr>
          <w:p w14:paraId="7AD31C61" w14:textId="77777777" w:rsidR="00A7651B" w:rsidRPr="00CE5EB9" w:rsidRDefault="00A7651B" w:rsidP="00A7651B">
            <w:pPr>
              <w:spacing w:line="240" w:lineRule="auto"/>
              <w:rPr>
                <w:color w:val="000000"/>
                <w:sz w:val="20"/>
                <w:lang w:val="en-US"/>
              </w:rPr>
            </w:pPr>
            <w:r w:rsidRPr="00CE5EB9">
              <w:rPr>
                <w:color w:val="000000"/>
                <w:sz w:val="20"/>
                <w:lang w:val="en-US"/>
              </w:rPr>
              <w:t>case</w:t>
            </w:r>
          </w:p>
        </w:tc>
        <w:tc>
          <w:tcPr>
            <w:tcW w:w="1300" w:type="dxa"/>
            <w:tcBorders>
              <w:top w:val="nil"/>
              <w:left w:val="nil"/>
              <w:bottom w:val="nil"/>
              <w:right w:val="nil"/>
            </w:tcBorders>
            <w:noWrap/>
            <w:vAlign w:val="bottom"/>
            <w:hideMark/>
          </w:tcPr>
          <w:p w14:paraId="0FF49E3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446AC5" w14:textId="77777777" w:rsidTr="00A7651B">
        <w:trPr>
          <w:trHeight w:val="320"/>
        </w:trPr>
        <w:tc>
          <w:tcPr>
            <w:tcW w:w="2908" w:type="dxa"/>
            <w:tcBorders>
              <w:top w:val="nil"/>
              <w:left w:val="nil"/>
              <w:bottom w:val="nil"/>
              <w:right w:val="nil"/>
            </w:tcBorders>
            <w:noWrap/>
            <w:vAlign w:val="bottom"/>
            <w:hideMark/>
          </w:tcPr>
          <w:p w14:paraId="11F9155D" w14:textId="77777777" w:rsidR="00A7651B" w:rsidRPr="00CE5EB9" w:rsidRDefault="00A7651B" w:rsidP="00A7651B">
            <w:pPr>
              <w:spacing w:line="240" w:lineRule="auto"/>
              <w:rPr>
                <w:color w:val="000000"/>
                <w:sz w:val="20"/>
                <w:lang w:val="en-US"/>
              </w:rPr>
            </w:pPr>
            <w:r w:rsidRPr="00CE5EB9">
              <w:rPr>
                <w:color w:val="000000"/>
                <w:sz w:val="20"/>
                <w:lang w:val="en-US"/>
              </w:rPr>
              <w:t>cat</w:t>
            </w:r>
          </w:p>
        </w:tc>
        <w:tc>
          <w:tcPr>
            <w:tcW w:w="1300" w:type="dxa"/>
            <w:tcBorders>
              <w:top w:val="nil"/>
              <w:left w:val="nil"/>
              <w:bottom w:val="nil"/>
              <w:right w:val="nil"/>
            </w:tcBorders>
            <w:noWrap/>
            <w:vAlign w:val="bottom"/>
            <w:hideMark/>
          </w:tcPr>
          <w:p w14:paraId="1BB559D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9A48AC" w14:textId="77777777" w:rsidTr="00A7651B">
        <w:trPr>
          <w:trHeight w:val="320"/>
        </w:trPr>
        <w:tc>
          <w:tcPr>
            <w:tcW w:w="2908" w:type="dxa"/>
            <w:tcBorders>
              <w:top w:val="nil"/>
              <w:left w:val="nil"/>
              <w:bottom w:val="nil"/>
              <w:right w:val="nil"/>
            </w:tcBorders>
            <w:noWrap/>
            <w:vAlign w:val="bottom"/>
            <w:hideMark/>
          </w:tcPr>
          <w:p w14:paraId="36C0BCFE" w14:textId="77777777" w:rsidR="00A7651B" w:rsidRPr="00CE5EB9" w:rsidRDefault="00A7651B" w:rsidP="00A7651B">
            <w:pPr>
              <w:spacing w:line="240" w:lineRule="auto"/>
              <w:rPr>
                <w:color w:val="000000"/>
                <w:sz w:val="20"/>
                <w:lang w:val="en-US"/>
              </w:rPr>
            </w:pPr>
            <w:r w:rsidRPr="00CE5EB9">
              <w:rPr>
                <w:color w:val="000000"/>
                <w:sz w:val="20"/>
                <w:lang w:val="en-US"/>
              </w:rPr>
              <w:t>catch</w:t>
            </w:r>
          </w:p>
        </w:tc>
        <w:tc>
          <w:tcPr>
            <w:tcW w:w="1300" w:type="dxa"/>
            <w:tcBorders>
              <w:top w:val="nil"/>
              <w:left w:val="nil"/>
              <w:bottom w:val="nil"/>
              <w:right w:val="nil"/>
            </w:tcBorders>
            <w:noWrap/>
            <w:vAlign w:val="bottom"/>
            <w:hideMark/>
          </w:tcPr>
          <w:p w14:paraId="1B1F234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01FDD4" w14:textId="77777777" w:rsidTr="00A7651B">
        <w:trPr>
          <w:trHeight w:val="320"/>
        </w:trPr>
        <w:tc>
          <w:tcPr>
            <w:tcW w:w="2908" w:type="dxa"/>
            <w:tcBorders>
              <w:top w:val="nil"/>
              <w:left w:val="nil"/>
              <w:bottom w:val="nil"/>
              <w:right w:val="nil"/>
            </w:tcBorders>
            <w:noWrap/>
            <w:vAlign w:val="bottom"/>
            <w:hideMark/>
          </w:tcPr>
          <w:p w14:paraId="7DE2A015" w14:textId="77777777" w:rsidR="00A7651B" w:rsidRPr="00CE5EB9" w:rsidRDefault="00A7651B" w:rsidP="00A7651B">
            <w:pPr>
              <w:spacing w:line="240" w:lineRule="auto"/>
              <w:rPr>
                <w:color w:val="000000"/>
                <w:sz w:val="20"/>
                <w:lang w:val="en-US"/>
              </w:rPr>
            </w:pPr>
            <w:r w:rsidRPr="00CE5EB9">
              <w:rPr>
                <w:color w:val="000000"/>
                <w:sz w:val="20"/>
                <w:lang w:val="en-US"/>
              </w:rPr>
              <w:t>catch</w:t>
            </w:r>
          </w:p>
        </w:tc>
        <w:tc>
          <w:tcPr>
            <w:tcW w:w="1300" w:type="dxa"/>
            <w:tcBorders>
              <w:top w:val="nil"/>
              <w:left w:val="nil"/>
              <w:bottom w:val="nil"/>
              <w:right w:val="nil"/>
            </w:tcBorders>
            <w:noWrap/>
            <w:vAlign w:val="bottom"/>
            <w:hideMark/>
          </w:tcPr>
          <w:p w14:paraId="7A244F4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E6BF2E" w14:textId="77777777" w:rsidTr="00A7651B">
        <w:trPr>
          <w:trHeight w:val="320"/>
        </w:trPr>
        <w:tc>
          <w:tcPr>
            <w:tcW w:w="2908" w:type="dxa"/>
            <w:tcBorders>
              <w:top w:val="nil"/>
              <w:left w:val="nil"/>
              <w:bottom w:val="nil"/>
              <w:right w:val="nil"/>
            </w:tcBorders>
            <w:noWrap/>
            <w:vAlign w:val="bottom"/>
            <w:hideMark/>
          </w:tcPr>
          <w:p w14:paraId="0D73A049" w14:textId="77777777" w:rsidR="00A7651B" w:rsidRPr="00CE5EB9" w:rsidRDefault="00A7651B" w:rsidP="00A7651B">
            <w:pPr>
              <w:spacing w:line="240" w:lineRule="auto"/>
              <w:rPr>
                <w:color w:val="000000"/>
                <w:sz w:val="20"/>
                <w:lang w:val="en-US"/>
              </w:rPr>
            </w:pPr>
            <w:r w:rsidRPr="00CE5EB9">
              <w:rPr>
                <w:color w:val="000000"/>
                <w:sz w:val="20"/>
                <w:lang w:val="en-US"/>
              </w:rPr>
              <w:t>CD</w:t>
            </w:r>
          </w:p>
        </w:tc>
        <w:tc>
          <w:tcPr>
            <w:tcW w:w="1300" w:type="dxa"/>
            <w:tcBorders>
              <w:top w:val="nil"/>
              <w:left w:val="nil"/>
              <w:bottom w:val="nil"/>
              <w:right w:val="nil"/>
            </w:tcBorders>
            <w:noWrap/>
            <w:vAlign w:val="bottom"/>
            <w:hideMark/>
          </w:tcPr>
          <w:p w14:paraId="27D8C41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28C240" w14:textId="77777777" w:rsidTr="00A7651B">
        <w:trPr>
          <w:trHeight w:val="320"/>
        </w:trPr>
        <w:tc>
          <w:tcPr>
            <w:tcW w:w="2908" w:type="dxa"/>
            <w:tcBorders>
              <w:top w:val="nil"/>
              <w:left w:val="nil"/>
              <w:bottom w:val="nil"/>
              <w:right w:val="nil"/>
            </w:tcBorders>
            <w:noWrap/>
            <w:vAlign w:val="bottom"/>
            <w:hideMark/>
          </w:tcPr>
          <w:p w14:paraId="4C411CFB" w14:textId="77777777" w:rsidR="00A7651B" w:rsidRPr="00CE5EB9" w:rsidRDefault="00A7651B" w:rsidP="00A7651B">
            <w:pPr>
              <w:spacing w:line="240" w:lineRule="auto"/>
              <w:rPr>
                <w:color w:val="000000"/>
                <w:sz w:val="20"/>
                <w:lang w:val="en-US"/>
              </w:rPr>
            </w:pPr>
            <w:r w:rsidRPr="00CE5EB9">
              <w:rPr>
                <w:color w:val="000000"/>
                <w:sz w:val="20"/>
                <w:lang w:val="en-US"/>
              </w:rPr>
              <w:t>CD player</w:t>
            </w:r>
          </w:p>
        </w:tc>
        <w:tc>
          <w:tcPr>
            <w:tcW w:w="1300" w:type="dxa"/>
            <w:tcBorders>
              <w:top w:val="nil"/>
              <w:left w:val="nil"/>
              <w:bottom w:val="nil"/>
              <w:right w:val="nil"/>
            </w:tcBorders>
            <w:noWrap/>
            <w:vAlign w:val="bottom"/>
            <w:hideMark/>
          </w:tcPr>
          <w:p w14:paraId="790197C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C39F40" w14:textId="77777777" w:rsidTr="00A7651B">
        <w:trPr>
          <w:trHeight w:val="320"/>
        </w:trPr>
        <w:tc>
          <w:tcPr>
            <w:tcW w:w="2908" w:type="dxa"/>
            <w:tcBorders>
              <w:top w:val="nil"/>
              <w:left w:val="nil"/>
              <w:bottom w:val="nil"/>
              <w:right w:val="nil"/>
            </w:tcBorders>
            <w:noWrap/>
            <w:vAlign w:val="bottom"/>
            <w:hideMark/>
          </w:tcPr>
          <w:p w14:paraId="2FB0EEFD" w14:textId="77777777" w:rsidR="00A7651B" w:rsidRPr="00CE5EB9" w:rsidRDefault="00A7651B" w:rsidP="00A7651B">
            <w:pPr>
              <w:spacing w:line="240" w:lineRule="auto"/>
              <w:rPr>
                <w:color w:val="000000"/>
                <w:sz w:val="20"/>
                <w:lang w:val="en-US"/>
              </w:rPr>
            </w:pPr>
            <w:r w:rsidRPr="00CE5EB9">
              <w:rPr>
                <w:color w:val="000000"/>
                <w:sz w:val="20"/>
                <w:lang w:val="en-US"/>
              </w:rPr>
              <w:t>celebrate</w:t>
            </w:r>
          </w:p>
        </w:tc>
        <w:tc>
          <w:tcPr>
            <w:tcW w:w="1300" w:type="dxa"/>
            <w:tcBorders>
              <w:top w:val="nil"/>
              <w:left w:val="nil"/>
              <w:bottom w:val="nil"/>
              <w:right w:val="nil"/>
            </w:tcBorders>
            <w:noWrap/>
            <w:vAlign w:val="bottom"/>
            <w:hideMark/>
          </w:tcPr>
          <w:p w14:paraId="31CD1C4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321482" w14:textId="77777777" w:rsidTr="00A7651B">
        <w:trPr>
          <w:trHeight w:val="320"/>
        </w:trPr>
        <w:tc>
          <w:tcPr>
            <w:tcW w:w="2908" w:type="dxa"/>
            <w:tcBorders>
              <w:top w:val="nil"/>
              <w:left w:val="nil"/>
              <w:bottom w:val="nil"/>
              <w:right w:val="nil"/>
            </w:tcBorders>
            <w:noWrap/>
            <w:vAlign w:val="bottom"/>
            <w:hideMark/>
          </w:tcPr>
          <w:p w14:paraId="7FC11597" w14:textId="77777777" w:rsidR="00A7651B" w:rsidRPr="00CE5EB9" w:rsidRDefault="00A7651B" w:rsidP="00A7651B">
            <w:pPr>
              <w:spacing w:line="240" w:lineRule="auto"/>
              <w:rPr>
                <w:color w:val="000000"/>
                <w:sz w:val="20"/>
                <w:lang w:val="en-US"/>
              </w:rPr>
            </w:pPr>
            <w:r w:rsidRPr="00CE5EB9">
              <w:rPr>
                <w:color w:val="000000"/>
                <w:sz w:val="20"/>
                <w:lang w:val="en-US"/>
              </w:rPr>
              <w:t>celebration</w:t>
            </w:r>
          </w:p>
        </w:tc>
        <w:tc>
          <w:tcPr>
            <w:tcW w:w="1300" w:type="dxa"/>
            <w:tcBorders>
              <w:top w:val="nil"/>
              <w:left w:val="nil"/>
              <w:bottom w:val="nil"/>
              <w:right w:val="nil"/>
            </w:tcBorders>
            <w:noWrap/>
            <w:vAlign w:val="bottom"/>
            <w:hideMark/>
          </w:tcPr>
          <w:p w14:paraId="2D663CA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D40395" w14:textId="77777777" w:rsidTr="00A7651B">
        <w:trPr>
          <w:trHeight w:val="320"/>
        </w:trPr>
        <w:tc>
          <w:tcPr>
            <w:tcW w:w="2908" w:type="dxa"/>
            <w:tcBorders>
              <w:top w:val="nil"/>
              <w:left w:val="nil"/>
              <w:bottom w:val="nil"/>
              <w:right w:val="nil"/>
            </w:tcBorders>
            <w:noWrap/>
            <w:vAlign w:val="bottom"/>
            <w:hideMark/>
          </w:tcPr>
          <w:p w14:paraId="0A499566" w14:textId="77777777" w:rsidR="00A7651B" w:rsidRPr="00CE5EB9" w:rsidRDefault="00A7651B" w:rsidP="00A7651B">
            <w:pPr>
              <w:spacing w:line="240" w:lineRule="auto"/>
              <w:rPr>
                <w:color w:val="000000"/>
                <w:sz w:val="20"/>
                <w:lang w:val="en-US"/>
              </w:rPr>
            </w:pPr>
            <w:r w:rsidRPr="00CE5EB9">
              <w:rPr>
                <w:color w:val="000000"/>
                <w:sz w:val="20"/>
                <w:lang w:val="en-US"/>
              </w:rPr>
              <w:t>chair</w:t>
            </w:r>
          </w:p>
        </w:tc>
        <w:tc>
          <w:tcPr>
            <w:tcW w:w="1300" w:type="dxa"/>
            <w:tcBorders>
              <w:top w:val="nil"/>
              <w:left w:val="nil"/>
              <w:bottom w:val="nil"/>
              <w:right w:val="nil"/>
            </w:tcBorders>
            <w:noWrap/>
            <w:vAlign w:val="bottom"/>
            <w:hideMark/>
          </w:tcPr>
          <w:p w14:paraId="43F519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E25753" w14:textId="77777777" w:rsidTr="00A7651B">
        <w:trPr>
          <w:trHeight w:val="320"/>
        </w:trPr>
        <w:tc>
          <w:tcPr>
            <w:tcW w:w="2908" w:type="dxa"/>
            <w:tcBorders>
              <w:top w:val="nil"/>
              <w:left w:val="nil"/>
              <w:bottom w:val="nil"/>
              <w:right w:val="nil"/>
            </w:tcBorders>
            <w:noWrap/>
            <w:vAlign w:val="bottom"/>
            <w:hideMark/>
          </w:tcPr>
          <w:p w14:paraId="5C9A26FF" w14:textId="77777777" w:rsidR="00A7651B" w:rsidRPr="00CE5EB9" w:rsidRDefault="00A7651B" w:rsidP="00A7651B">
            <w:pPr>
              <w:spacing w:line="240" w:lineRule="auto"/>
              <w:rPr>
                <w:color w:val="000000"/>
                <w:sz w:val="20"/>
                <w:lang w:val="en-US"/>
              </w:rPr>
            </w:pPr>
            <w:r w:rsidRPr="00CE5EB9">
              <w:rPr>
                <w:color w:val="000000"/>
                <w:sz w:val="20"/>
                <w:lang w:val="en-US"/>
              </w:rPr>
              <w:t>change</w:t>
            </w:r>
          </w:p>
        </w:tc>
        <w:tc>
          <w:tcPr>
            <w:tcW w:w="1300" w:type="dxa"/>
            <w:tcBorders>
              <w:top w:val="nil"/>
              <w:left w:val="nil"/>
              <w:bottom w:val="nil"/>
              <w:right w:val="nil"/>
            </w:tcBorders>
            <w:noWrap/>
            <w:vAlign w:val="bottom"/>
            <w:hideMark/>
          </w:tcPr>
          <w:p w14:paraId="20D6E38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9B6419" w14:textId="77777777" w:rsidTr="00A7651B">
        <w:trPr>
          <w:trHeight w:val="320"/>
        </w:trPr>
        <w:tc>
          <w:tcPr>
            <w:tcW w:w="2908" w:type="dxa"/>
            <w:tcBorders>
              <w:top w:val="nil"/>
              <w:left w:val="nil"/>
              <w:bottom w:val="nil"/>
              <w:right w:val="nil"/>
            </w:tcBorders>
            <w:noWrap/>
            <w:vAlign w:val="bottom"/>
            <w:hideMark/>
          </w:tcPr>
          <w:p w14:paraId="7C3D0355" w14:textId="77777777" w:rsidR="00A7651B" w:rsidRPr="00CE5EB9" w:rsidRDefault="00A7651B" w:rsidP="00A7651B">
            <w:pPr>
              <w:spacing w:line="240" w:lineRule="auto"/>
              <w:rPr>
                <w:color w:val="000000"/>
                <w:sz w:val="20"/>
                <w:lang w:val="en-US"/>
              </w:rPr>
            </w:pPr>
            <w:r w:rsidRPr="00CE5EB9">
              <w:rPr>
                <w:color w:val="000000"/>
                <w:sz w:val="20"/>
                <w:lang w:val="en-US"/>
              </w:rPr>
              <w:t>change</w:t>
            </w:r>
          </w:p>
        </w:tc>
        <w:tc>
          <w:tcPr>
            <w:tcW w:w="1300" w:type="dxa"/>
            <w:tcBorders>
              <w:top w:val="nil"/>
              <w:left w:val="nil"/>
              <w:bottom w:val="nil"/>
              <w:right w:val="nil"/>
            </w:tcBorders>
            <w:noWrap/>
            <w:vAlign w:val="bottom"/>
            <w:hideMark/>
          </w:tcPr>
          <w:p w14:paraId="4BB5E19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9EA577" w14:textId="77777777" w:rsidTr="00A7651B">
        <w:trPr>
          <w:trHeight w:val="320"/>
        </w:trPr>
        <w:tc>
          <w:tcPr>
            <w:tcW w:w="2908" w:type="dxa"/>
            <w:tcBorders>
              <w:top w:val="nil"/>
              <w:left w:val="nil"/>
              <w:bottom w:val="nil"/>
              <w:right w:val="nil"/>
            </w:tcBorders>
            <w:noWrap/>
            <w:vAlign w:val="bottom"/>
            <w:hideMark/>
          </w:tcPr>
          <w:p w14:paraId="335BE68E" w14:textId="77777777" w:rsidR="00A7651B" w:rsidRPr="00CE5EB9" w:rsidRDefault="00A7651B" w:rsidP="00A7651B">
            <w:pPr>
              <w:spacing w:line="240" w:lineRule="auto"/>
              <w:rPr>
                <w:color w:val="000000"/>
                <w:sz w:val="20"/>
                <w:lang w:val="en-US"/>
              </w:rPr>
            </w:pPr>
            <w:r w:rsidRPr="00CE5EB9">
              <w:rPr>
                <w:color w:val="000000"/>
                <w:sz w:val="20"/>
                <w:lang w:val="en-US"/>
              </w:rPr>
              <w:t>character</w:t>
            </w:r>
          </w:p>
        </w:tc>
        <w:tc>
          <w:tcPr>
            <w:tcW w:w="1300" w:type="dxa"/>
            <w:tcBorders>
              <w:top w:val="nil"/>
              <w:left w:val="nil"/>
              <w:bottom w:val="nil"/>
              <w:right w:val="nil"/>
            </w:tcBorders>
            <w:noWrap/>
            <w:vAlign w:val="bottom"/>
            <w:hideMark/>
          </w:tcPr>
          <w:p w14:paraId="67A8966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E76471" w14:textId="77777777" w:rsidTr="00A7651B">
        <w:trPr>
          <w:trHeight w:val="320"/>
        </w:trPr>
        <w:tc>
          <w:tcPr>
            <w:tcW w:w="2908" w:type="dxa"/>
            <w:tcBorders>
              <w:top w:val="nil"/>
              <w:left w:val="nil"/>
              <w:bottom w:val="nil"/>
              <w:right w:val="nil"/>
            </w:tcBorders>
            <w:noWrap/>
            <w:vAlign w:val="bottom"/>
            <w:hideMark/>
          </w:tcPr>
          <w:p w14:paraId="663E9AF9" w14:textId="77777777" w:rsidR="00A7651B" w:rsidRPr="00CE5EB9" w:rsidRDefault="00A7651B" w:rsidP="00A7651B">
            <w:pPr>
              <w:spacing w:line="240" w:lineRule="auto"/>
              <w:rPr>
                <w:color w:val="000000"/>
                <w:sz w:val="20"/>
                <w:lang w:val="en-US"/>
              </w:rPr>
            </w:pPr>
            <w:r w:rsidRPr="00CE5EB9">
              <w:rPr>
                <w:color w:val="000000"/>
                <w:sz w:val="20"/>
                <w:lang w:val="en-US"/>
              </w:rPr>
              <w:t>check</w:t>
            </w:r>
          </w:p>
        </w:tc>
        <w:tc>
          <w:tcPr>
            <w:tcW w:w="1300" w:type="dxa"/>
            <w:tcBorders>
              <w:top w:val="nil"/>
              <w:left w:val="nil"/>
              <w:bottom w:val="nil"/>
              <w:right w:val="nil"/>
            </w:tcBorders>
            <w:noWrap/>
            <w:vAlign w:val="bottom"/>
            <w:hideMark/>
          </w:tcPr>
          <w:p w14:paraId="0ACC2D0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F59808" w14:textId="77777777" w:rsidTr="00A7651B">
        <w:trPr>
          <w:trHeight w:val="320"/>
        </w:trPr>
        <w:tc>
          <w:tcPr>
            <w:tcW w:w="2908" w:type="dxa"/>
            <w:tcBorders>
              <w:top w:val="nil"/>
              <w:left w:val="nil"/>
              <w:bottom w:val="nil"/>
              <w:right w:val="nil"/>
            </w:tcBorders>
            <w:noWrap/>
            <w:vAlign w:val="bottom"/>
            <w:hideMark/>
          </w:tcPr>
          <w:p w14:paraId="29051E2A" w14:textId="77777777" w:rsidR="00A7651B" w:rsidRPr="00CE5EB9" w:rsidRDefault="00A7651B" w:rsidP="00A7651B">
            <w:pPr>
              <w:spacing w:line="240" w:lineRule="auto"/>
              <w:rPr>
                <w:color w:val="000000"/>
                <w:sz w:val="20"/>
                <w:lang w:val="en-US"/>
              </w:rPr>
            </w:pPr>
            <w:r w:rsidRPr="00CE5EB9">
              <w:rPr>
                <w:color w:val="000000"/>
                <w:sz w:val="20"/>
                <w:lang w:val="en-US"/>
              </w:rPr>
              <w:t>cheese</w:t>
            </w:r>
          </w:p>
        </w:tc>
        <w:tc>
          <w:tcPr>
            <w:tcW w:w="1300" w:type="dxa"/>
            <w:tcBorders>
              <w:top w:val="nil"/>
              <w:left w:val="nil"/>
              <w:bottom w:val="nil"/>
              <w:right w:val="nil"/>
            </w:tcBorders>
            <w:noWrap/>
            <w:vAlign w:val="bottom"/>
            <w:hideMark/>
          </w:tcPr>
          <w:p w14:paraId="4463064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11957D" w14:textId="77777777" w:rsidTr="00A7651B">
        <w:trPr>
          <w:trHeight w:val="320"/>
        </w:trPr>
        <w:tc>
          <w:tcPr>
            <w:tcW w:w="2908" w:type="dxa"/>
            <w:tcBorders>
              <w:top w:val="nil"/>
              <w:left w:val="nil"/>
              <w:bottom w:val="nil"/>
              <w:right w:val="nil"/>
            </w:tcBorders>
            <w:noWrap/>
            <w:vAlign w:val="bottom"/>
            <w:hideMark/>
          </w:tcPr>
          <w:p w14:paraId="59D63F80" w14:textId="77777777" w:rsidR="00A7651B" w:rsidRPr="00CE5EB9" w:rsidRDefault="00A7651B" w:rsidP="00A7651B">
            <w:pPr>
              <w:spacing w:line="240" w:lineRule="auto"/>
              <w:rPr>
                <w:color w:val="000000"/>
                <w:sz w:val="20"/>
                <w:lang w:val="en-US"/>
              </w:rPr>
            </w:pPr>
            <w:r w:rsidRPr="00CE5EB9">
              <w:rPr>
                <w:color w:val="000000"/>
                <w:sz w:val="20"/>
                <w:lang w:val="en-US"/>
              </w:rPr>
              <w:t>chicken</w:t>
            </w:r>
          </w:p>
        </w:tc>
        <w:tc>
          <w:tcPr>
            <w:tcW w:w="1300" w:type="dxa"/>
            <w:tcBorders>
              <w:top w:val="nil"/>
              <w:left w:val="nil"/>
              <w:bottom w:val="nil"/>
              <w:right w:val="nil"/>
            </w:tcBorders>
            <w:noWrap/>
            <w:vAlign w:val="bottom"/>
            <w:hideMark/>
          </w:tcPr>
          <w:p w14:paraId="0B4EEE1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119261" w14:textId="77777777" w:rsidTr="00A7651B">
        <w:trPr>
          <w:trHeight w:val="320"/>
        </w:trPr>
        <w:tc>
          <w:tcPr>
            <w:tcW w:w="2908" w:type="dxa"/>
            <w:tcBorders>
              <w:top w:val="nil"/>
              <w:left w:val="nil"/>
              <w:bottom w:val="nil"/>
              <w:right w:val="nil"/>
            </w:tcBorders>
            <w:noWrap/>
            <w:vAlign w:val="bottom"/>
            <w:hideMark/>
          </w:tcPr>
          <w:p w14:paraId="33A0DD23" w14:textId="77777777" w:rsidR="00A7651B" w:rsidRPr="00CE5EB9" w:rsidRDefault="00A7651B" w:rsidP="00A7651B">
            <w:pPr>
              <w:spacing w:line="240" w:lineRule="auto"/>
              <w:rPr>
                <w:color w:val="000000"/>
                <w:sz w:val="20"/>
                <w:lang w:val="en-US"/>
              </w:rPr>
            </w:pPr>
            <w:r w:rsidRPr="00CE5EB9">
              <w:rPr>
                <w:color w:val="000000"/>
                <w:sz w:val="20"/>
                <w:lang w:val="en-US"/>
              </w:rPr>
              <w:t>child</w:t>
            </w:r>
          </w:p>
        </w:tc>
        <w:tc>
          <w:tcPr>
            <w:tcW w:w="1300" w:type="dxa"/>
            <w:tcBorders>
              <w:top w:val="nil"/>
              <w:left w:val="nil"/>
              <w:bottom w:val="nil"/>
              <w:right w:val="nil"/>
            </w:tcBorders>
            <w:noWrap/>
            <w:vAlign w:val="bottom"/>
            <w:hideMark/>
          </w:tcPr>
          <w:p w14:paraId="3D5063C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CD52B3" w14:textId="77777777" w:rsidTr="00A7651B">
        <w:trPr>
          <w:trHeight w:val="320"/>
        </w:trPr>
        <w:tc>
          <w:tcPr>
            <w:tcW w:w="2908" w:type="dxa"/>
            <w:tcBorders>
              <w:top w:val="nil"/>
              <w:left w:val="nil"/>
              <w:bottom w:val="nil"/>
              <w:right w:val="nil"/>
            </w:tcBorders>
            <w:noWrap/>
            <w:vAlign w:val="bottom"/>
            <w:hideMark/>
          </w:tcPr>
          <w:p w14:paraId="4D296416" w14:textId="77777777" w:rsidR="00A7651B" w:rsidRPr="00CE5EB9" w:rsidRDefault="00A7651B" w:rsidP="00A7651B">
            <w:pPr>
              <w:spacing w:line="240" w:lineRule="auto"/>
              <w:rPr>
                <w:color w:val="000000"/>
                <w:sz w:val="20"/>
                <w:lang w:val="en-US"/>
              </w:rPr>
            </w:pPr>
            <w:r w:rsidRPr="00CE5EB9">
              <w:rPr>
                <w:color w:val="000000"/>
                <w:sz w:val="20"/>
                <w:lang w:val="en-US"/>
              </w:rPr>
              <w:t>chocolate</w:t>
            </w:r>
          </w:p>
        </w:tc>
        <w:tc>
          <w:tcPr>
            <w:tcW w:w="1300" w:type="dxa"/>
            <w:tcBorders>
              <w:top w:val="nil"/>
              <w:left w:val="nil"/>
              <w:bottom w:val="nil"/>
              <w:right w:val="nil"/>
            </w:tcBorders>
            <w:noWrap/>
            <w:vAlign w:val="bottom"/>
            <w:hideMark/>
          </w:tcPr>
          <w:p w14:paraId="47F1797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7943C1" w14:textId="77777777" w:rsidTr="00A7651B">
        <w:trPr>
          <w:trHeight w:val="320"/>
        </w:trPr>
        <w:tc>
          <w:tcPr>
            <w:tcW w:w="2908" w:type="dxa"/>
            <w:tcBorders>
              <w:top w:val="nil"/>
              <w:left w:val="nil"/>
              <w:bottom w:val="nil"/>
              <w:right w:val="nil"/>
            </w:tcBorders>
            <w:noWrap/>
            <w:vAlign w:val="bottom"/>
            <w:hideMark/>
          </w:tcPr>
          <w:p w14:paraId="00EA64AA" w14:textId="77777777" w:rsidR="00A7651B" w:rsidRPr="00CE5EB9" w:rsidRDefault="00A7651B" w:rsidP="00A7651B">
            <w:pPr>
              <w:spacing w:line="240" w:lineRule="auto"/>
              <w:rPr>
                <w:color w:val="000000"/>
                <w:sz w:val="20"/>
                <w:lang w:val="en-US"/>
              </w:rPr>
            </w:pPr>
            <w:r w:rsidRPr="00CE5EB9">
              <w:rPr>
                <w:color w:val="000000"/>
                <w:sz w:val="20"/>
                <w:lang w:val="en-US"/>
              </w:rPr>
              <w:t>choose</w:t>
            </w:r>
          </w:p>
        </w:tc>
        <w:tc>
          <w:tcPr>
            <w:tcW w:w="1300" w:type="dxa"/>
            <w:tcBorders>
              <w:top w:val="nil"/>
              <w:left w:val="nil"/>
              <w:bottom w:val="nil"/>
              <w:right w:val="nil"/>
            </w:tcBorders>
            <w:noWrap/>
            <w:vAlign w:val="bottom"/>
            <w:hideMark/>
          </w:tcPr>
          <w:p w14:paraId="3B2473B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9EDB00" w14:textId="77777777" w:rsidTr="00A7651B">
        <w:trPr>
          <w:trHeight w:val="320"/>
        </w:trPr>
        <w:tc>
          <w:tcPr>
            <w:tcW w:w="2908" w:type="dxa"/>
            <w:tcBorders>
              <w:top w:val="nil"/>
              <w:left w:val="nil"/>
              <w:bottom w:val="nil"/>
              <w:right w:val="nil"/>
            </w:tcBorders>
            <w:noWrap/>
            <w:vAlign w:val="bottom"/>
            <w:hideMark/>
          </w:tcPr>
          <w:p w14:paraId="4728E821" w14:textId="77777777" w:rsidR="00A7651B" w:rsidRPr="00CE5EB9" w:rsidRDefault="00A7651B" w:rsidP="00A7651B">
            <w:pPr>
              <w:spacing w:line="240" w:lineRule="auto"/>
              <w:rPr>
                <w:color w:val="000000"/>
                <w:sz w:val="20"/>
                <w:lang w:val="en-US"/>
              </w:rPr>
            </w:pPr>
            <w:r w:rsidRPr="00CE5EB9">
              <w:rPr>
                <w:color w:val="000000"/>
                <w:sz w:val="20"/>
                <w:lang w:val="en-US"/>
              </w:rPr>
              <w:t>church</w:t>
            </w:r>
          </w:p>
        </w:tc>
        <w:tc>
          <w:tcPr>
            <w:tcW w:w="1300" w:type="dxa"/>
            <w:tcBorders>
              <w:top w:val="nil"/>
              <w:left w:val="nil"/>
              <w:bottom w:val="nil"/>
              <w:right w:val="nil"/>
            </w:tcBorders>
            <w:noWrap/>
            <w:vAlign w:val="bottom"/>
            <w:hideMark/>
          </w:tcPr>
          <w:p w14:paraId="075E097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84A0E1" w14:textId="77777777" w:rsidTr="00A7651B">
        <w:trPr>
          <w:trHeight w:val="320"/>
        </w:trPr>
        <w:tc>
          <w:tcPr>
            <w:tcW w:w="2908" w:type="dxa"/>
            <w:tcBorders>
              <w:top w:val="nil"/>
              <w:left w:val="nil"/>
              <w:bottom w:val="nil"/>
              <w:right w:val="nil"/>
            </w:tcBorders>
            <w:noWrap/>
            <w:vAlign w:val="bottom"/>
            <w:hideMark/>
          </w:tcPr>
          <w:p w14:paraId="124459A2" w14:textId="77777777" w:rsidR="00A7651B" w:rsidRPr="00CE5EB9" w:rsidRDefault="00A7651B" w:rsidP="00A7651B">
            <w:pPr>
              <w:spacing w:line="240" w:lineRule="auto"/>
              <w:rPr>
                <w:color w:val="000000"/>
                <w:sz w:val="20"/>
                <w:lang w:val="en-US"/>
              </w:rPr>
            </w:pPr>
            <w:r w:rsidRPr="00CE5EB9">
              <w:rPr>
                <w:color w:val="000000"/>
                <w:sz w:val="20"/>
                <w:lang w:val="en-US"/>
              </w:rPr>
              <w:t>cinema</w:t>
            </w:r>
          </w:p>
        </w:tc>
        <w:tc>
          <w:tcPr>
            <w:tcW w:w="1300" w:type="dxa"/>
            <w:tcBorders>
              <w:top w:val="nil"/>
              <w:left w:val="nil"/>
              <w:bottom w:val="nil"/>
              <w:right w:val="nil"/>
            </w:tcBorders>
            <w:noWrap/>
            <w:vAlign w:val="bottom"/>
            <w:hideMark/>
          </w:tcPr>
          <w:p w14:paraId="632F4C0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3B9DA0A" w14:textId="77777777" w:rsidTr="00A7651B">
        <w:trPr>
          <w:trHeight w:val="320"/>
        </w:trPr>
        <w:tc>
          <w:tcPr>
            <w:tcW w:w="2908" w:type="dxa"/>
            <w:tcBorders>
              <w:top w:val="nil"/>
              <w:left w:val="nil"/>
              <w:bottom w:val="nil"/>
              <w:right w:val="nil"/>
            </w:tcBorders>
            <w:noWrap/>
            <w:vAlign w:val="bottom"/>
            <w:hideMark/>
          </w:tcPr>
          <w:p w14:paraId="031CA6A4" w14:textId="77777777" w:rsidR="00A7651B" w:rsidRPr="00CE5EB9" w:rsidRDefault="00A7651B" w:rsidP="00A7651B">
            <w:pPr>
              <w:spacing w:line="240" w:lineRule="auto"/>
              <w:rPr>
                <w:color w:val="000000"/>
                <w:sz w:val="20"/>
                <w:lang w:val="en-US"/>
              </w:rPr>
            </w:pPr>
            <w:r w:rsidRPr="00CE5EB9">
              <w:rPr>
                <w:color w:val="000000"/>
                <w:sz w:val="20"/>
                <w:lang w:val="en-US"/>
              </w:rPr>
              <w:t>circle</w:t>
            </w:r>
          </w:p>
        </w:tc>
        <w:tc>
          <w:tcPr>
            <w:tcW w:w="1300" w:type="dxa"/>
            <w:tcBorders>
              <w:top w:val="nil"/>
              <w:left w:val="nil"/>
              <w:bottom w:val="nil"/>
              <w:right w:val="nil"/>
            </w:tcBorders>
            <w:noWrap/>
            <w:vAlign w:val="bottom"/>
            <w:hideMark/>
          </w:tcPr>
          <w:p w14:paraId="7D319F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0EBEFD" w14:textId="77777777" w:rsidTr="00A7651B">
        <w:trPr>
          <w:trHeight w:val="320"/>
        </w:trPr>
        <w:tc>
          <w:tcPr>
            <w:tcW w:w="2908" w:type="dxa"/>
            <w:tcBorders>
              <w:top w:val="nil"/>
              <w:left w:val="nil"/>
              <w:bottom w:val="nil"/>
              <w:right w:val="nil"/>
            </w:tcBorders>
            <w:noWrap/>
            <w:vAlign w:val="bottom"/>
            <w:hideMark/>
          </w:tcPr>
          <w:p w14:paraId="3BEEACE4" w14:textId="77777777" w:rsidR="00A7651B" w:rsidRPr="00CE5EB9" w:rsidRDefault="00A7651B" w:rsidP="00A7651B">
            <w:pPr>
              <w:spacing w:line="240" w:lineRule="auto"/>
              <w:rPr>
                <w:color w:val="000000"/>
                <w:sz w:val="20"/>
                <w:lang w:val="en-US"/>
              </w:rPr>
            </w:pPr>
            <w:r w:rsidRPr="00CE5EB9">
              <w:rPr>
                <w:color w:val="000000"/>
                <w:sz w:val="20"/>
                <w:lang w:val="en-US"/>
              </w:rPr>
              <w:t>city</w:t>
            </w:r>
          </w:p>
        </w:tc>
        <w:tc>
          <w:tcPr>
            <w:tcW w:w="1300" w:type="dxa"/>
            <w:tcBorders>
              <w:top w:val="nil"/>
              <w:left w:val="nil"/>
              <w:bottom w:val="nil"/>
              <w:right w:val="nil"/>
            </w:tcBorders>
            <w:noWrap/>
            <w:vAlign w:val="bottom"/>
            <w:hideMark/>
          </w:tcPr>
          <w:p w14:paraId="4E6B790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A757AB" w14:textId="77777777" w:rsidTr="00A7651B">
        <w:trPr>
          <w:trHeight w:val="320"/>
        </w:trPr>
        <w:tc>
          <w:tcPr>
            <w:tcW w:w="2908" w:type="dxa"/>
            <w:tcBorders>
              <w:top w:val="nil"/>
              <w:left w:val="nil"/>
              <w:bottom w:val="nil"/>
              <w:right w:val="nil"/>
            </w:tcBorders>
            <w:noWrap/>
            <w:vAlign w:val="bottom"/>
            <w:hideMark/>
          </w:tcPr>
          <w:p w14:paraId="2CC1A14A" w14:textId="77777777" w:rsidR="00A7651B" w:rsidRPr="00CE5EB9" w:rsidRDefault="00A7651B" w:rsidP="00A7651B">
            <w:pPr>
              <w:spacing w:line="240" w:lineRule="auto"/>
              <w:rPr>
                <w:color w:val="000000"/>
                <w:sz w:val="20"/>
                <w:lang w:val="en-US"/>
              </w:rPr>
            </w:pPr>
            <w:r w:rsidRPr="00CE5EB9">
              <w:rPr>
                <w:color w:val="000000"/>
                <w:sz w:val="20"/>
                <w:lang w:val="en-US"/>
              </w:rPr>
              <w:t>class</w:t>
            </w:r>
          </w:p>
        </w:tc>
        <w:tc>
          <w:tcPr>
            <w:tcW w:w="1300" w:type="dxa"/>
            <w:tcBorders>
              <w:top w:val="nil"/>
              <w:left w:val="nil"/>
              <w:bottom w:val="nil"/>
              <w:right w:val="nil"/>
            </w:tcBorders>
            <w:noWrap/>
            <w:vAlign w:val="bottom"/>
            <w:hideMark/>
          </w:tcPr>
          <w:p w14:paraId="1B5562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B79A5A" w14:textId="77777777" w:rsidTr="00A7651B">
        <w:trPr>
          <w:trHeight w:val="320"/>
        </w:trPr>
        <w:tc>
          <w:tcPr>
            <w:tcW w:w="2908" w:type="dxa"/>
            <w:tcBorders>
              <w:top w:val="nil"/>
              <w:left w:val="nil"/>
              <w:bottom w:val="nil"/>
              <w:right w:val="nil"/>
            </w:tcBorders>
            <w:noWrap/>
            <w:vAlign w:val="bottom"/>
            <w:hideMark/>
          </w:tcPr>
          <w:p w14:paraId="6FDAFEDB" w14:textId="77777777" w:rsidR="00A7651B" w:rsidRPr="00CE5EB9" w:rsidRDefault="00A7651B" w:rsidP="00A7651B">
            <w:pPr>
              <w:spacing w:line="240" w:lineRule="auto"/>
              <w:rPr>
                <w:color w:val="000000"/>
                <w:sz w:val="20"/>
                <w:lang w:val="en-US"/>
              </w:rPr>
            </w:pPr>
            <w:r w:rsidRPr="00CE5EB9">
              <w:rPr>
                <w:color w:val="000000"/>
                <w:sz w:val="20"/>
                <w:lang w:val="en-US"/>
              </w:rPr>
              <w:t>classmate</w:t>
            </w:r>
          </w:p>
        </w:tc>
        <w:tc>
          <w:tcPr>
            <w:tcW w:w="1300" w:type="dxa"/>
            <w:tcBorders>
              <w:top w:val="nil"/>
              <w:left w:val="nil"/>
              <w:bottom w:val="nil"/>
              <w:right w:val="nil"/>
            </w:tcBorders>
            <w:noWrap/>
            <w:vAlign w:val="bottom"/>
            <w:hideMark/>
          </w:tcPr>
          <w:p w14:paraId="3F6FF93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3C3B8D" w14:textId="77777777" w:rsidTr="00A7651B">
        <w:trPr>
          <w:trHeight w:val="320"/>
        </w:trPr>
        <w:tc>
          <w:tcPr>
            <w:tcW w:w="2908" w:type="dxa"/>
            <w:tcBorders>
              <w:top w:val="nil"/>
              <w:left w:val="nil"/>
              <w:bottom w:val="nil"/>
              <w:right w:val="nil"/>
            </w:tcBorders>
            <w:noWrap/>
            <w:vAlign w:val="bottom"/>
            <w:hideMark/>
          </w:tcPr>
          <w:p w14:paraId="2FA94876" w14:textId="77777777" w:rsidR="00A7651B" w:rsidRPr="00CE5EB9" w:rsidRDefault="00A7651B" w:rsidP="00A7651B">
            <w:pPr>
              <w:spacing w:line="240" w:lineRule="auto"/>
              <w:rPr>
                <w:color w:val="000000"/>
                <w:sz w:val="20"/>
                <w:lang w:val="en-US"/>
              </w:rPr>
            </w:pPr>
            <w:r w:rsidRPr="00CE5EB9">
              <w:rPr>
                <w:color w:val="000000"/>
                <w:sz w:val="20"/>
                <w:lang w:val="en-US"/>
              </w:rPr>
              <w:t>classroom</w:t>
            </w:r>
          </w:p>
        </w:tc>
        <w:tc>
          <w:tcPr>
            <w:tcW w:w="1300" w:type="dxa"/>
            <w:tcBorders>
              <w:top w:val="nil"/>
              <w:left w:val="nil"/>
              <w:bottom w:val="nil"/>
              <w:right w:val="nil"/>
            </w:tcBorders>
            <w:noWrap/>
            <w:vAlign w:val="bottom"/>
            <w:hideMark/>
          </w:tcPr>
          <w:p w14:paraId="0C4DA19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1074EF" w14:textId="77777777" w:rsidTr="00A7651B">
        <w:trPr>
          <w:trHeight w:val="320"/>
        </w:trPr>
        <w:tc>
          <w:tcPr>
            <w:tcW w:w="2908" w:type="dxa"/>
            <w:tcBorders>
              <w:top w:val="nil"/>
              <w:left w:val="nil"/>
              <w:bottom w:val="nil"/>
              <w:right w:val="nil"/>
            </w:tcBorders>
            <w:noWrap/>
            <w:vAlign w:val="bottom"/>
            <w:hideMark/>
          </w:tcPr>
          <w:p w14:paraId="36C55E13" w14:textId="77777777" w:rsidR="00A7651B" w:rsidRPr="00CE5EB9" w:rsidRDefault="00A7651B" w:rsidP="00A7651B">
            <w:pPr>
              <w:spacing w:line="240" w:lineRule="auto"/>
              <w:rPr>
                <w:color w:val="000000"/>
                <w:sz w:val="20"/>
                <w:lang w:val="en-US"/>
              </w:rPr>
            </w:pPr>
            <w:r w:rsidRPr="00CE5EB9">
              <w:rPr>
                <w:color w:val="000000"/>
                <w:sz w:val="20"/>
                <w:lang w:val="en-US"/>
              </w:rPr>
              <w:t>clean</w:t>
            </w:r>
          </w:p>
        </w:tc>
        <w:tc>
          <w:tcPr>
            <w:tcW w:w="1300" w:type="dxa"/>
            <w:tcBorders>
              <w:top w:val="nil"/>
              <w:left w:val="nil"/>
              <w:bottom w:val="nil"/>
              <w:right w:val="nil"/>
            </w:tcBorders>
            <w:noWrap/>
            <w:vAlign w:val="bottom"/>
            <w:hideMark/>
          </w:tcPr>
          <w:p w14:paraId="4CB6CE2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2F914C9" w14:textId="77777777" w:rsidTr="00A7651B">
        <w:trPr>
          <w:trHeight w:val="320"/>
        </w:trPr>
        <w:tc>
          <w:tcPr>
            <w:tcW w:w="2908" w:type="dxa"/>
            <w:tcBorders>
              <w:top w:val="nil"/>
              <w:left w:val="nil"/>
              <w:bottom w:val="nil"/>
              <w:right w:val="nil"/>
            </w:tcBorders>
            <w:noWrap/>
            <w:vAlign w:val="bottom"/>
            <w:hideMark/>
          </w:tcPr>
          <w:p w14:paraId="3E62AD78" w14:textId="77777777" w:rsidR="00A7651B" w:rsidRPr="00CE5EB9" w:rsidRDefault="00A7651B" w:rsidP="00A7651B">
            <w:pPr>
              <w:spacing w:line="240" w:lineRule="auto"/>
              <w:rPr>
                <w:color w:val="000000"/>
                <w:sz w:val="20"/>
                <w:lang w:val="en-US"/>
              </w:rPr>
            </w:pPr>
            <w:r w:rsidRPr="00CE5EB9">
              <w:rPr>
                <w:color w:val="000000"/>
                <w:sz w:val="20"/>
                <w:lang w:val="en-US"/>
              </w:rPr>
              <w:t>clean</w:t>
            </w:r>
          </w:p>
        </w:tc>
        <w:tc>
          <w:tcPr>
            <w:tcW w:w="1300" w:type="dxa"/>
            <w:tcBorders>
              <w:top w:val="nil"/>
              <w:left w:val="nil"/>
              <w:bottom w:val="nil"/>
              <w:right w:val="nil"/>
            </w:tcBorders>
            <w:noWrap/>
            <w:vAlign w:val="bottom"/>
            <w:hideMark/>
          </w:tcPr>
          <w:p w14:paraId="6AA5BA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3338B5" w14:textId="77777777" w:rsidTr="00A7651B">
        <w:trPr>
          <w:trHeight w:val="320"/>
        </w:trPr>
        <w:tc>
          <w:tcPr>
            <w:tcW w:w="2908" w:type="dxa"/>
            <w:tcBorders>
              <w:top w:val="nil"/>
              <w:left w:val="nil"/>
              <w:bottom w:val="nil"/>
              <w:right w:val="nil"/>
            </w:tcBorders>
            <w:noWrap/>
            <w:vAlign w:val="bottom"/>
            <w:hideMark/>
          </w:tcPr>
          <w:p w14:paraId="589F4B18" w14:textId="77777777" w:rsidR="00A7651B" w:rsidRPr="00CE5EB9" w:rsidRDefault="00A7651B" w:rsidP="00A7651B">
            <w:pPr>
              <w:spacing w:line="240" w:lineRule="auto"/>
              <w:rPr>
                <w:color w:val="000000"/>
                <w:sz w:val="20"/>
                <w:lang w:val="en-US"/>
              </w:rPr>
            </w:pPr>
            <w:r w:rsidRPr="00CE5EB9">
              <w:rPr>
                <w:color w:val="000000"/>
                <w:sz w:val="20"/>
                <w:lang w:val="en-US"/>
              </w:rPr>
              <w:t>clever</w:t>
            </w:r>
          </w:p>
        </w:tc>
        <w:tc>
          <w:tcPr>
            <w:tcW w:w="1300" w:type="dxa"/>
            <w:tcBorders>
              <w:top w:val="nil"/>
              <w:left w:val="nil"/>
              <w:bottom w:val="nil"/>
              <w:right w:val="nil"/>
            </w:tcBorders>
            <w:noWrap/>
            <w:vAlign w:val="bottom"/>
            <w:hideMark/>
          </w:tcPr>
          <w:p w14:paraId="7210BD1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875C45" w14:textId="77777777" w:rsidTr="00A7651B">
        <w:trPr>
          <w:trHeight w:val="320"/>
        </w:trPr>
        <w:tc>
          <w:tcPr>
            <w:tcW w:w="2908" w:type="dxa"/>
            <w:tcBorders>
              <w:top w:val="nil"/>
              <w:left w:val="nil"/>
              <w:bottom w:val="nil"/>
              <w:right w:val="nil"/>
            </w:tcBorders>
            <w:noWrap/>
            <w:vAlign w:val="bottom"/>
            <w:hideMark/>
          </w:tcPr>
          <w:p w14:paraId="53133C50" w14:textId="77777777" w:rsidR="00A7651B" w:rsidRPr="00CE5EB9" w:rsidRDefault="00A7651B" w:rsidP="00A7651B">
            <w:pPr>
              <w:spacing w:line="240" w:lineRule="auto"/>
              <w:rPr>
                <w:color w:val="000000"/>
                <w:sz w:val="20"/>
                <w:lang w:val="en-US"/>
              </w:rPr>
            </w:pPr>
            <w:r w:rsidRPr="00CE5EB9">
              <w:rPr>
                <w:color w:val="000000"/>
                <w:sz w:val="20"/>
                <w:lang w:val="en-US"/>
              </w:rPr>
              <w:t>climb</w:t>
            </w:r>
          </w:p>
        </w:tc>
        <w:tc>
          <w:tcPr>
            <w:tcW w:w="1300" w:type="dxa"/>
            <w:tcBorders>
              <w:top w:val="nil"/>
              <w:left w:val="nil"/>
              <w:bottom w:val="nil"/>
              <w:right w:val="nil"/>
            </w:tcBorders>
            <w:noWrap/>
            <w:vAlign w:val="bottom"/>
            <w:hideMark/>
          </w:tcPr>
          <w:p w14:paraId="23FDAA9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07E54C" w14:textId="77777777" w:rsidTr="00A7651B">
        <w:trPr>
          <w:trHeight w:val="320"/>
        </w:trPr>
        <w:tc>
          <w:tcPr>
            <w:tcW w:w="2908" w:type="dxa"/>
            <w:tcBorders>
              <w:top w:val="nil"/>
              <w:left w:val="nil"/>
              <w:bottom w:val="nil"/>
              <w:right w:val="nil"/>
            </w:tcBorders>
            <w:noWrap/>
            <w:vAlign w:val="bottom"/>
            <w:hideMark/>
          </w:tcPr>
          <w:p w14:paraId="44EB99FC" w14:textId="77777777" w:rsidR="00A7651B" w:rsidRPr="00CE5EB9" w:rsidRDefault="00A7651B" w:rsidP="00A7651B">
            <w:pPr>
              <w:spacing w:line="240" w:lineRule="auto"/>
              <w:rPr>
                <w:color w:val="000000"/>
                <w:sz w:val="20"/>
                <w:lang w:val="en-US"/>
              </w:rPr>
            </w:pPr>
            <w:r w:rsidRPr="00CE5EB9">
              <w:rPr>
                <w:color w:val="000000"/>
                <w:sz w:val="20"/>
                <w:lang w:val="en-US"/>
              </w:rPr>
              <w:t>clock</w:t>
            </w:r>
          </w:p>
        </w:tc>
        <w:tc>
          <w:tcPr>
            <w:tcW w:w="1300" w:type="dxa"/>
            <w:tcBorders>
              <w:top w:val="nil"/>
              <w:left w:val="nil"/>
              <w:bottom w:val="nil"/>
              <w:right w:val="nil"/>
            </w:tcBorders>
            <w:noWrap/>
            <w:vAlign w:val="bottom"/>
            <w:hideMark/>
          </w:tcPr>
          <w:p w14:paraId="1D7F270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D2666F" w14:textId="77777777" w:rsidTr="00A7651B">
        <w:trPr>
          <w:trHeight w:val="320"/>
        </w:trPr>
        <w:tc>
          <w:tcPr>
            <w:tcW w:w="2908" w:type="dxa"/>
            <w:tcBorders>
              <w:top w:val="nil"/>
              <w:left w:val="nil"/>
              <w:bottom w:val="nil"/>
              <w:right w:val="nil"/>
            </w:tcBorders>
            <w:noWrap/>
            <w:vAlign w:val="bottom"/>
            <w:hideMark/>
          </w:tcPr>
          <w:p w14:paraId="73F45438" w14:textId="77777777" w:rsidR="00A7651B" w:rsidRPr="00CE5EB9" w:rsidRDefault="00A7651B" w:rsidP="00A7651B">
            <w:pPr>
              <w:spacing w:line="240" w:lineRule="auto"/>
              <w:rPr>
                <w:color w:val="000000"/>
                <w:sz w:val="20"/>
                <w:lang w:val="en-US"/>
              </w:rPr>
            </w:pPr>
            <w:r w:rsidRPr="00CE5EB9">
              <w:rPr>
                <w:color w:val="000000"/>
                <w:sz w:val="20"/>
                <w:lang w:val="en-US"/>
              </w:rPr>
              <w:t>close</w:t>
            </w:r>
          </w:p>
        </w:tc>
        <w:tc>
          <w:tcPr>
            <w:tcW w:w="1300" w:type="dxa"/>
            <w:tcBorders>
              <w:top w:val="nil"/>
              <w:left w:val="nil"/>
              <w:bottom w:val="nil"/>
              <w:right w:val="nil"/>
            </w:tcBorders>
            <w:noWrap/>
            <w:vAlign w:val="bottom"/>
            <w:hideMark/>
          </w:tcPr>
          <w:p w14:paraId="7F4FF0B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F639A1A" w14:textId="77777777" w:rsidTr="00A7651B">
        <w:trPr>
          <w:trHeight w:val="320"/>
        </w:trPr>
        <w:tc>
          <w:tcPr>
            <w:tcW w:w="2908" w:type="dxa"/>
            <w:tcBorders>
              <w:top w:val="nil"/>
              <w:left w:val="nil"/>
              <w:bottom w:val="nil"/>
              <w:right w:val="nil"/>
            </w:tcBorders>
            <w:noWrap/>
            <w:vAlign w:val="bottom"/>
            <w:hideMark/>
          </w:tcPr>
          <w:p w14:paraId="7AB094F3" w14:textId="77777777" w:rsidR="00A7651B" w:rsidRPr="00CE5EB9" w:rsidRDefault="00A7651B" w:rsidP="00A7651B">
            <w:pPr>
              <w:spacing w:line="240" w:lineRule="auto"/>
              <w:rPr>
                <w:color w:val="000000"/>
                <w:sz w:val="20"/>
                <w:lang w:val="en-US"/>
              </w:rPr>
            </w:pPr>
            <w:r w:rsidRPr="00CE5EB9">
              <w:rPr>
                <w:color w:val="000000"/>
                <w:sz w:val="20"/>
                <w:lang w:val="en-US"/>
              </w:rPr>
              <w:t>close</w:t>
            </w:r>
          </w:p>
        </w:tc>
        <w:tc>
          <w:tcPr>
            <w:tcW w:w="1300" w:type="dxa"/>
            <w:tcBorders>
              <w:top w:val="nil"/>
              <w:left w:val="nil"/>
              <w:bottom w:val="nil"/>
              <w:right w:val="nil"/>
            </w:tcBorders>
            <w:noWrap/>
            <w:vAlign w:val="bottom"/>
            <w:hideMark/>
          </w:tcPr>
          <w:p w14:paraId="634F2C4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54586A" w14:textId="77777777" w:rsidTr="00A7651B">
        <w:trPr>
          <w:trHeight w:val="320"/>
        </w:trPr>
        <w:tc>
          <w:tcPr>
            <w:tcW w:w="2908" w:type="dxa"/>
            <w:tcBorders>
              <w:top w:val="nil"/>
              <w:left w:val="nil"/>
              <w:bottom w:val="nil"/>
              <w:right w:val="nil"/>
            </w:tcBorders>
            <w:noWrap/>
            <w:vAlign w:val="bottom"/>
            <w:hideMark/>
          </w:tcPr>
          <w:p w14:paraId="5B1BDB9E" w14:textId="77777777" w:rsidR="00A7651B" w:rsidRPr="00CE5EB9" w:rsidRDefault="00A7651B" w:rsidP="00A7651B">
            <w:pPr>
              <w:spacing w:line="240" w:lineRule="auto"/>
              <w:rPr>
                <w:color w:val="000000"/>
                <w:sz w:val="20"/>
                <w:lang w:val="en-US"/>
              </w:rPr>
            </w:pPr>
            <w:r w:rsidRPr="00CE5EB9">
              <w:rPr>
                <w:color w:val="000000"/>
                <w:sz w:val="20"/>
                <w:lang w:val="en-US"/>
              </w:rPr>
              <w:t>closed</w:t>
            </w:r>
          </w:p>
        </w:tc>
        <w:tc>
          <w:tcPr>
            <w:tcW w:w="1300" w:type="dxa"/>
            <w:tcBorders>
              <w:top w:val="nil"/>
              <w:left w:val="nil"/>
              <w:bottom w:val="nil"/>
              <w:right w:val="nil"/>
            </w:tcBorders>
            <w:noWrap/>
            <w:vAlign w:val="bottom"/>
            <w:hideMark/>
          </w:tcPr>
          <w:p w14:paraId="56C5261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805BB9" w14:textId="77777777" w:rsidTr="00A7651B">
        <w:trPr>
          <w:trHeight w:val="320"/>
        </w:trPr>
        <w:tc>
          <w:tcPr>
            <w:tcW w:w="2908" w:type="dxa"/>
            <w:tcBorders>
              <w:top w:val="nil"/>
              <w:left w:val="nil"/>
              <w:bottom w:val="nil"/>
              <w:right w:val="nil"/>
            </w:tcBorders>
            <w:noWrap/>
            <w:vAlign w:val="bottom"/>
            <w:hideMark/>
          </w:tcPr>
          <w:p w14:paraId="12D0BC98"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cloth</w:t>
            </w:r>
          </w:p>
        </w:tc>
        <w:tc>
          <w:tcPr>
            <w:tcW w:w="1300" w:type="dxa"/>
            <w:tcBorders>
              <w:top w:val="nil"/>
              <w:left w:val="nil"/>
              <w:bottom w:val="nil"/>
              <w:right w:val="nil"/>
            </w:tcBorders>
            <w:noWrap/>
            <w:vAlign w:val="bottom"/>
            <w:hideMark/>
          </w:tcPr>
          <w:p w14:paraId="6CDFBDC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B97100" w14:textId="77777777" w:rsidTr="00A7651B">
        <w:trPr>
          <w:trHeight w:val="320"/>
        </w:trPr>
        <w:tc>
          <w:tcPr>
            <w:tcW w:w="2908" w:type="dxa"/>
            <w:tcBorders>
              <w:top w:val="nil"/>
              <w:left w:val="nil"/>
              <w:bottom w:val="nil"/>
              <w:right w:val="nil"/>
            </w:tcBorders>
            <w:noWrap/>
            <w:vAlign w:val="bottom"/>
            <w:hideMark/>
          </w:tcPr>
          <w:p w14:paraId="7D4BBFB7" w14:textId="77777777" w:rsidR="00A7651B" w:rsidRPr="00CE5EB9" w:rsidRDefault="00A7651B" w:rsidP="00A7651B">
            <w:pPr>
              <w:spacing w:line="240" w:lineRule="auto"/>
              <w:rPr>
                <w:color w:val="000000"/>
                <w:sz w:val="20"/>
                <w:lang w:val="en-US"/>
              </w:rPr>
            </w:pPr>
            <w:r w:rsidRPr="00CE5EB9">
              <w:rPr>
                <w:color w:val="000000"/>
                <w:sz w:val="20"/>
                <w:lang w:val="en-US"/>
              </w:rPr>
              <w:t>clothes</w:t>
            </w:r>
          </w:p>
        </w:tc>
        <w:tc>
          <w:tcPr>
            <w:tcW w:w="1300" w:type="dxa"/>
            <w:tcBorders>
              <w:top w:val="nil"/>
              <w:left w:val="nil"/>
              <w:bottom w:val="nil"/>
              <w:right w:val="nil"/>
            </w:tcBorders>
            <w:noWrap/>
            <w:vAlign w:val="bottom"/>
            <w:hideMark/>
          </w:tcPr>
          <w:p w14:paraId="5E06C4D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B94911" w14:textId="77777777" w:rsidTr="00A7651B">
        <w:trPr>
          <w:trHeight w:val="320"/>
        </w:trPr>
        <w:tc>
          <w:tcPr>
            <w:tcW w:w="2908" w:type="dxa"/>
            <w:tcBorders>
              <w:top w:val="nil"/>
              <w:left w:val="nil"/>
              <w:bottom w:val="nil"/>
              <w:right w:val="nil"/>
            </w:tcBorders>
            <w:noWrap/>
            <w:vAlign w:val="bottom"/>
            <w:hideMark/>
          </w:tcPr>
          <w:p w14:paraId="1930D622" w14:textId="77777777" w:rsidR="00A7651B" w:rsidRPr="00CE5EB9" w:rsidRDefault="00A7651B" w:rsidP="00A7651B">
            <w:pPr>
              <w:spacing w:line="240" w:lineRule="auto"/>
              <w:rPr>
                <w:color w:val="000000"/>
                <w:sz w:val="20"/>
                <w:lang w:val="en-US"/>
              </w:rPr>
            </w:pPr>
            <w:r w:rsidRPr="00CE5EB9">
              <w:rPr>
                <w:color w:val="000000"/>
                <w:sz w:val="20"/>
                <w:lang w:val="en-US"/>
              </w:rPr>
              <w:t>cloud</w:t>
            </w:r>
          </w:p>
        </w:tc>
        <w:tc>
          <w:tcPr>
            <w:tcW w:w="1300" w:type="dxa"/>
            <w:tcBorders>
              <w:top w:val="nil"/>
              <w:left w:val="nil"/>
              <w:bottom w:val="nil"/>
              <w:right w:val="nil"/>
            </w:tcBorders>
            <w:noWrap/>
            <w:vAlign w:val="bottom"/>
            <w:hideMark/>
          </w:tcPr>
          <w:p w14:paraId="0193949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EE8211" w14:textId="77777777" w:rsidTr="00A7651B">
        <w:trPr>
          <w:trHeight w:val="320"/>
        </w:trPr>
        <w:tc>
          <w:tcPr>
            <w:tcW w:w="2908" w:type="dxa"/>
            <w:tcBorders>
              <w:top w:val="nil"/>
              <w:left w:val="nil"/>
              <w:bottom w:val="nil"/>
              <w:right w:val="nil"/>
            </w:tcBorders>
            <w:noWrap/>
            <w:vAlign w:val="bottom"/>
            <w:hideMark/>
          </w:tcPr>
          <w:p w14:paraId="0034D896" w14:textId="77777777" w:rsidR="00A7651B" w:rsidRPr="00CE5EB9" w:rsidRDefault="00A7651B" w:rsidP="00A7651B">
            <w:pPr>
              <w:spacing w:line="240" w:lineRule="auto"/>
              <w:rPr>
                <w:color w:val="000000"/>
                <w:sz w:val="20"/>
                <w:lang w:val="en-US"/>
              </w:rPr>
            </w:pPr>
            <w:r w:rsidRPr="00CE5EB9">
              <w:rPr>
                <w:color w:val="000000"/>
                <w:sz w:val="20"/>
                <w:lang w:val="en-US"/>
              </w:rPr>
              <w:t>cloudy</w:t>
            </w:r>
          </w:p>
        </w:tc>
        <w:tc>
          <w:tcPr>
            <w:tcW w:w="1300" w:type="dxa"/>
            <w:tcBorders>
              <w:top w:val="nil"/>
              <w:left w:val="nil"/>
              <w:bottom w:val="nil"/>
              <w:right w:val="nil"/>
            </w:tcBorders>
            <w:noWrap/>
            <w:vAlign w:val="bottom"/>
            <w:hideMark/>
          </w:tcPr>
          <w:p w14:paraId="0665B5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F7B503" w14:textId="77777777" w:rsidTr="00A7651B">
        <w:trPr>
          <w:trHeight w:val="320"/>
        </w:trPr>
        <w:tc>
          <w:tcPr>
            <w:tcW w:w="2908" w:type="dxa"/>
            <w:tcBorders>
              <w:top w:val="nil"/>
              <w:left w:val="nil"/>
              <w:bottom w:val="nil"/>
              <w:right w:val="nil"/>
            </w:tcBorders>
            <w:noWrap/>
            <w:vAlign w:val="bottom"/>
            <w:hideMark/>
          </w:tcPr>
          <w:p w14:paraId="07006D64" w14:textId="77777777" w:rsidR="00A7651B" w:rsidRPr="00CE5EB9" w:rsidRDefault="00A7651B" w:rsidP="00A7651B">
            <w:pPr>
              <w:spacing w:line="240" w:lineRule="auto"/>
              <w:rPr>
                <w:color w:val="000000"/>
                <w:sz w:val="20"/>
                <w:lang w:val="en-US"/>
              </w:rPr>
            </w:pPr>
            <w:r w:rsidRPr="00CE5EB9">
              <w:rPr>
                <w:color w:val="000000"/>
                <w:sz w:val="20"/>
                <w:lang w:val="en-US"/>
              </w:rPr>
              <w:t>club</w:t>
            </w:r>
          </w:p>
        </w:tc>
        <w:tc>
          <w:tcPr>
            <w:tcW w:w="1300" w:type="dxa"/>
            <w:tcBorders>
              <w:top w:val="nil"/>
              <w:left w:val="nil"/>
              <w:bottom w:val="nil"/>
              <w:right w:val="nil"/>
            </w:tcBorders>
            <w:noWrap/>
            <w:vAlign w:val="bottom"/>
            <w:hideMark/>
          </w:tcPr>
          <w:p w14:paraId="367148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639116" w14:textId="77777777" w:rsidTr="00A7651B">
        <w:trPr>
          <w:trHeight w:val="320"/>
        </w:trPr>
        <w:tc>
          <w:tcPr>
            <w:tcW w:w="2908" w:type="dxa"/>
            <w:tcBorders>
              <w:top w:val="nil"/>
              <w:left w:val="nil"/>
              <w:bottom w:val="nil"/>
              <w:right w:val="nil"/>
            </w:tcBorders>
            <w:noWrap/>
            <w:vAlign w:val="bottom"/>
            <w:hideMark/>
          </w:tcPr>
          <w:p w14:paraId="63E7F247" w14:textId="77777777" w:rsidR="00A7651B" w:rsidRPr="00CE5EB9" w:rsidRDefault="00A7651B" w:rsidP="00A7651B">
            <w:pPr>
              <w:spacing w:line="240" w:lineRule="auto"/>
              <w:rPr>
                <w:color w:val="000000"/>
                <w:sz w:val="20"/>
                <w:lang w:val="en-US"/>
              </w:rPr>
            </w:pPr>
            <w:r w:rsidRPr="00CE5EB9">
              <w:rPr>
                <w:color w:val="000000"/>
                <w:sz w:val="20"/>
                <w:lang w:val="en-US"/>
              </w:rPr>
              <w:t>coach</w:t>
            </w:r>
          </w:p>
        </w:tc>
        <w:tc>
          <w:tcPr>
            <w:tcW w:w="1300" w:type="dxa"/>
            <w:tcBorders>
              <w:top w:val="nil"/>
              <w:left w:val="nil"/>
              <w:bottom w:val="nil"/>
              <w:right w:val="nil"/>
            </w:tcBorders>
            <w:noWrap/>
            <w:vAlign w:val="bottom"/>
            <w:hideMark/>
          </w:tcPr>
          <w:p w14:paraId="544684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C931DD" w14:textId="77777777" w:rsidTr="00A7651B">
        <w:trPr>
          <w:trHeight w:val="320"/>
        </w:trPr>
        <w:tc>
          <w:tcPr>
            <w:tcW w:w="2908" w:type="dxa"/>
            <w:tcBorders>
              <w:top w:val="nil"/>
              <w:left w:val="nil"/>
              <w:bottom w:val="nil"/>
              <w:right w:val="nil"/>
            </w:tcBorders>
            <w:noWrap/>
            <w:vAlign w:val="bottom"/>
            <w:hideMark/>
          </w:tcPr>
          <w:p w14:paraId="76C1D66D" w14:textId="77777777" w:rsidR="00A7651B" w:rsidRPr="00CE5EB9" w:rsidRDefault="00A7651B" w:rsidP="00A7651B">
            <w:pPr>
              <w:spacing w:line="240" w:lineRule="auto"/>
              <w:rPr>
                <w:color w:val="000000"/>
                <w:sz w:val="20"/>
                <w:lang w:val="en-US"/>
              </w:rPr>
            </w:pPr>
            <w:r w:rsidRPr="00CE5EB9">
              <w:rPr>
                <w:color w:val="000000"/>
                <w:sz w:val="20"/>
                <w:lang w:val="en-US"/>
              </w:rPr>
              <w:t>coat</w:t>
            </w:r>
          </w:p>
        </w:tc>
        <w:tc>
          <w:tcPr>
            <w:tcW w:w="1300" w:type="dxa"/>
            <w:tcBorders>
              <w:top w:val="nil"/>
              <w:left w:val="nil"/>
              <w:bottom w:val="nil"/>
              <w:right w:val="nil"/>
            </w:tcBorders>
            <w:noWrap/>
            <w:vAlign w:val="bottom"/>
            <w:hideMark/>
          </w:tcPr>
          <w:p w14:paraId="054C00D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931BC8" w14:textId="77777777" w:rsidTr="00A7651B">
        <w:trPr>
          <w:trHeight w:val="320"/>
        </w:trPr>
        <w:tc>
          <w:tcPr>
            <w:tcW w:w="2908" w:type="dxa"/>
            <w:tcBorders>
              <w:top w:val="nil"/>
              <w:left w:val="nil"/>
              <w:bottom w:val="nil"/>
              <w:right w:val="nil"/>
            </w:tcBorders>
            <w:noWrap/>
            <w:vAlign w:val="bottom"/>
            <w:hideMark/>
          </w:tcPr>
          <w:p w14:paraId="748ACB7D" w14:textId="77777777" w:rsidR="00A7651B" w:rsidRPr="00CE5EB9" w:rsidRDefault="00A7651B" w:rsidP="00A7651B">
            <w:pPr>
              <w:spacing w:line="240" w:lineRule="auto"/>
              <w:rPr>
                <w:color w:val="000000"/>
                <w:sz w:val="20"/>
                <w:lang w:val="en-US"/>
              </w:rPr>
            </w:pPr>
            <w:r w:rsidRPr="00CE5EB9">
              <w:rPr>
                <w:color w:val="000000"/>
                <w:sz w:val="20"/>
                <w:lang w:val="en-US"/>
              </w:rPr>
              <w:t>code</w:t>
            </w:r>
          </w:p>
        </w:tc>
        <w:tc>
          <w:tcPr>
            <w:tcW w:w="1300" w:type="dxa"/>
            <w:tcBorders>
              <w:top w:val="nil"/>
              <w:left w:val="nil"/>
              <w:bottom w:val="nil"/>
              <w:right w:val="nil"/>
            </w:tcBorders>
            <w:noWrap/>
            <w:vAlign w:val="bottom"/>
            <w:hideMark/>
          </w:tcPr>
          <w:p w14:paraId="0BAD834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987AE1" w14:textId="77777777" w:rsidTr="00A7651B">
        <w:trPr>
          <w:trHeight w:val="320"/>
        </w:trPr>
        <w:tc>
          <w:tcPr>
            <w:tcW w:w="2908" w:type="dxa"/>
            <w:tcBorders>
              <w:top w:val="nil"/>
              <w:left w:val="nil"/>
              <w:bottom w:val="nil"/>
              <w:right w:val="nil"/>
            </w:tcBorders>
            <w:noWrap/>
            <w:vAlign w:val="bottom"/>
            <w:hideMark/>
          </w:tcPr>
          <w:p w14:paraId="189D9655" w14:textId="77777777" w:rsidR="00A7651B" w:rsidRPr="00CE5EB9" w:rsidRDefault="00A7651B" w:rsidP="00A7651B">
            <w:pPr>
              <w:spacing w:line="240" w:lineRule="auto"/>
              <w:rPr>
                <w:color w:val="000000"/>
                <w:sz w:val="20"/>
                <w:lang w:val="en-US"/>
              </w:rPr>
            </w:pPr>
            <w:r w:rsidRPr="00CE5EB9">
              <w:rPr>
                <w:color w:val="000000"/>
                <w:sz w:val="20"/>
                <w:lang w:val="en-US"/>
              </w:rPr>
              <w:t>coffee</w:t>
            </w:r>
          </w:p>
        </w:tc>
        <w:tc>
          <w:tcPr>
            <w:tcW w:w="1300" w:type="dxa"/>
            <w:tcBorders>
              <w:top w:val="nil"/>
              <w:left w:val="nil"/>
              <w:bottom w:val="nil"/>
              <w:right w:val="nil"/>
            </w:tcBorders>
            <w:noWrap/>
            <w:vAlign w:val="bottom"/>
            <w:hideMark/>
          </w:tcPr>
          <w:p w14:paraId="709D0A1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B0CA85" w14:textId="77777777" w:rsidTr="00A7651B">
        <w:trPr>
          <w:trHeight w:val="320"/>
        </w:trPr>
        <w:tc>
          <w:tcPr>
            <w:tcW w:w="2908" w:type="dxa"/>
            <w:tcBorders>
              <w:top w:val="nil"/>
              <w:left w:val="nil"/>
              <w:bottom w:val="nil"/>
              <w:right w:val="nil"/>
            </w:tcBorders>
            <w:noWrap/>
            <w:vAlign w:val="bottom"/>
            <w:hideMark/>
          </w:tcPr>
          <w:p w14:paraId="1BAEECDF" w14:textId="77777777" w:rsidR="00A7651B" w:rsidRPr="00CE5EB9" w:rsidRDefault="00A7651B" w:rsidP="00A7651B">
            <w:pPr>
              <w:spacing w:line="240" w:lineRule="auto"/>
              <w:rPr>
                <w:color w:val="000000"/>
                <w:sz w:val="20"/>
                <w:lang w:val="en-US"/>
              </w:rPr>
            </w:pPr>
            <w:r w:rsidRPr="00CE5EB9">
              <w:rPr>
                <w:color w:val="000000"/>
                <w:sz w:val="20"/>
                <w:lang w:val="en-US"/>
              </w:rPr>
              <w:t>coke</w:t>
            </w:r>
          </w:p>
        </w:tc>
        <w:tc>
          <w:tcPr>
            <w:tcW w:w="1300" w:type="dxa"/>
            <w:tcBorders>
              <w:top w:val="nil"/>
              <w:left w:val="nil"/>
              <w:bottom w:val="nil"/>
              <w:right w:val="nil"/>
            </w:tcBorders>
            <w:noWrap/>
            <w:vAlign w:val="bottom"/>
            <w:hideMark/>
          </w:tcPr>
          <w:p w14:paraId="20C1E6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85BD6B" w14:textId="77777777" w:rsidTr="00A7651B">
        <w:trPr>
          <w:trHeight w:val="320"/>
        </w:trPr>
        <w:tc>
          <w:tcPr>
            <w:tcW w:w="2908" w:type="dxa"/>
            <w:tcBorders>
              <w:top w:val="nil"/>
              <w:left w:val="nil"/>
              <w:bottom w:val="nil"/>
              <w:right w:val="nil"/>
            </w:tcBorders>
            <w:noWrap/>
            <w:vAlign w:val="bottom"/>
            <w:hideMark/>
          </w:tcPr>
          <w:p w14:paraId="1E5626A3" w14:textId="77777777" w:rsidR="00A7651B" w:rsidRPr="00CE5EB9" w:rsidRDefault="00A7651B" w:rsidP="00A7651B">
            <w:pPr>
              <w:spacing w:line="240" w:lineRule="auto"/>
              <w:rPr>
                <w:color w:val="000000"/>
                <w:sz w:val="20"/>
                <w:lang w:val="en-US"/>
              </w:rPr>
            </w:pPr>
            <w:r w:rsidRPr="00CE5EB9">
              <w:rPr>
                <w:color w:val="000000"/>
                <w:sz w:val="20"/>
                <w:lang w:val="en-US"/>
              </w:rPr>
              <w:t>cold</w:t>
            </w:r>
          </w:p>
        </w:tc>
        <w:tc>
          <w:tcPr>
            <w:tcW w:w="1300" w:type="dxa"/>
            <w:tcBorders>
              <w:top w:val="nil"/>
              <w:left w:val="nil"/>
              <w:bottom w:val="nil"/>
              <w:right w:val="nil"/>
            </w:tcBorders>
            <w:noWrap/>
            <w:vAlign w:val="bottom"/>
            <w:hideMark/>
          </w:tcPr>
          <w:p w14:paraId="6A14F8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80136F" w14:textId="77777777" w:rsidTr="00A7651B">
        <w:trPr>
          <w:trHeight w:val="320"/>
        </w:trPr>
        <w:tc>
          <w:tcPr>
            <w:tcW w:w="2908" w:type="dxa"/>
            <w:tcBorders>
              <w:top w:val="nil"/>
              <w:left w:val="nil"/>
              <w:bottom w:val="nil"/>
              <w:right w:val="nil"/>
            </w:tcBorders>
            <w:noWrap/>
            <w:vAlign w:val="bottom"/>
            <w:hideMark/>
          </w:tcPr>
          <w:p w14:paraId="42C094DA" w14:textId="77777777" w:rsidR="00A7651B" w:rsidRPr="00CE5EB9" w:rsidRDefault="00A7651B" w:rsidP="00A7651B">
            <w:pPr>
              <w:spacing w:line="240" w:lineRule="auto"/>
              <w:rPr>
                <w:color w:val="000000"/>
                <w:sz w:val="20"/>
                <w:lang w:val="en-US"/>
              </w:rPr>
            </w:pPr>
            <w:r w:rsidRPr="00CE5EB9">
              <w:rPr>
                <w:color w:val="000000"/>
                <w:sz w:val="20"/>
                <w:lang w:val="en-US"/>
              </w:rPr>
              <w:t>cold</w:t>
            </w:r>
          </w:p>
        </w:tc>
        <w:tc>
          <w:tcPr>
            <w:tcW w:w="1300" w:type="dxa"/>
            <w:tcBorders>
              <w:top w:val="nil"/>
              <w:left w:val="nil"/>
              <w:bottom w:val="nil"/>
              <w:right w:val="nil"/>
            </w:tcBorders>
            <w:noWrap/>
            <w:vAlign w:val="bottom"/>
            <w:hideMark/>
          </w:tcPr>
          <w:p w14:paraId="711B470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ED40FA" w14:textId="77777777" w:rsidTr="00A7651B">
        <w:trPr>
          <w:trHeight w:val="320"/>
        </w:trPr>
        <w:tc>
          <w:tcPr>
            <w:tcW w:w="2908" w:type="dxa"/>
            <w:tcBorders>
              <w:top w:val="nil"/>
              <w:left w:val="nil"/>
              <w:bottom w:val="nil"/>
              <w:right w:val="nil"/>
            </w:tcBorders>
            <w:noWrap/>
            <w:vAlign w:val="bottom"/>
            <w:hideMark/>
          </w:tcPr>
          <w:p w14:paraId="52765EF7" w14:textId="77777777" w:rsidR="00A7651B" w:rsidRPr="00CE5EB9" w:rsidRDefault="00A7651B" w:rsidP="00A7651B">
            <w:pPr>
              <w:spacing w:line="240" w:lineRule="auto"/>
              <w:rPr>
                <w:color w:val="000000"/>
                <w:sz w:val="20"/>
                <w:lang w:val="en-US"/>
              </w:rPr>
            </w:pPr>
            <w:r w:rsidRPr="00CE5EB9">
              <w:rPr>
                <w:color w:val="000000"/>
                <w:sz w:val="20"/>
                <w:lang w:val="en-US"/>
              </w:rPr>
              <w:t>collect</w:t>
            </w:r>
          </w:p>
        </w:tc>
        <w:tc>
          <w:tcPr>
            <w:tcW w:w="1300" w:type="dxa"/>
            <w:tcBorders>
              <w:top w:val="nil"/>
              <w:left w:val="nil"/>
              <w:bottom w:val="nil"/>
              <w:right w:val="nil"/>
            </w:tcBorders>
            <w:noWrap/>
            <w:vAlign w:val="bottom"/>
            <w:hideMark/>
          </w:tcPr>
          <w:p w14:paraId="22261B2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F5F833" w14:textId="77777777" w:rsidTr="00A7651B">
        <w:trPr>
          <w:trHeight w:val="320"/>
        </w:trPr>
        <w:tc>
          <w:tcPr>
            <w:tcW w:w="2908" w:type="dxa"/>
            <w:tcBorders>
              <w:top w:val="nil"/>
              <w:left w:val="nil"/>
              <w:bottom w:val="nil"/>
              <w:right w:val="nil"/>
            </w:tcBorders>
            <w:noWrap/>
            <w:vAlign w:val="bottom"/>
            <w:hideMark/>
          </w:tcPr>
          <w:p w14:paraId="6AE27010" w14:textId="77777777" w:rsidR="00A7651B" w:rsidRPr="00CE5EB9" w:rsidRDefault="00A7651B" w:rsidP="00A7651B">
            <w:pPr>
              <w:spacing w:line="240" w:lineRule="auto"/>
              <w:rPr>
                <w:color w:val="000000"/>
                <w:sz w:val="20"/>
                <w:lang w:val="en-US"/>
              </w:rPr>
            </w:pPr>
            <w:r w:rsidRPr="00CE5EB9">
              <w:rPr>
                <w:color w:val="000000"/>
                <w:sz w:val="20"/>
                <w:lang w:val="en-US"/>
              </w:rPr>
              <w:t>collection</w:t>
            </w:r>
          </w:p>
        </w:tc>
        <w:tc>
          <w:tcPr>
            <w:tcW w:w="1300" w:type="dxa"/>
            <w:tcBorders>
              <w:top w:val="nil"/>
              <w:left w:val="nil"/>
              <w:bottom w:val="nil"/>
              <w:right w:val="nil"/>
            </w:tcBorders>
            <w:noWrap/>
            <w:vAlign w:val="bottom"/>
            <w:hideMark/>
          </w:tcPr>
          <w:p w14:paraId="0BF20D5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BE9D6F" w14:textId="77777777" w:rsidTr="00A7651B">
        <w:trPr>
          <w:trHeight w:val="320"/>
        </w:trPr>
        <w:tc>
          <w:tcPr>
            <w:tcW w:w="2908" w:type="dxa"/>
            <w:tcBorders>
              <w:top w:val="nil"/>
              <w:left w:val="nil"/>
              <w:bottom w:val="nil"/>
              <w:right w:val="nil"/>
            </w:tcBorders>
            <w:noWrap/>
            <w:vAlign w:val="bottom"/>
            <w:hideMark/>
          </w:tcPr>
          <w:p w14:paraId="7A3FAE91" w14:textId="77777777" w:rsidR="00A7651B" w:rsidRPr="00CE5EB9" w:rsidRDefault="00A7651B" w:rsidP="00A7651B">
            <w:pPr>
              <w:spacing w:line="240" w:lineRule="auto"/>
              <w:rPr>
                <w:color w:val="000000"/>
                <w:sz w:val="20"/>
                <w:lang w:val="en-US"/>
              </w:rPr>
            </w:pPr>
            <w:r w:rsidRPr="00CE5EB9">
              <w:rPr>
                <w:color w:val="000000"/>
                <w:sz w:val="20"/>
                <w:lang w:val="en-US"/>
              </w:rPr>
              <w:t>college</w:t>
            </w:r>
          </w:p>
        </w:tc>
        <w:tc>
          <w:tcPr>
            <w:tcW w:w="1300" w:type="dxa"/>
            <w:tcBorders>
              <w:top w:val="nil"/>
              <w:left w:val="nil"/>
              <w:bottom w:val="nil"/>
              <w:right w:val="nil"/>
            </w:tcBorders>
            <w:noWrap/>
            <w:vAlign w:val="bottom"/>
            <w:hideMark/>
          </w:tcPr>
          <w:p w14:paraId="7818DC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2736C6" w14:textId="77777777" w:rsidTr="00A7651B">
        <w:trPr>
          <w:trHeight w:val="320"/>
        </w:trPr>
        <w:tc>
          <w:tcPr>
            <w:tcW w:w="2908" w:type="dxa"/>
            <w:tcBorders>
              <w:top w:val="nil"/>
              <w:left w:val="nil"/>
              <w:bottom w:val="nil"/>
              <w:right w:val="nil"/>
            </w:tcBorders>
            <w:noWrap/>
            <w:vAlign w:val="bottom"/>
            <w:hideMark/>
          </w:tcPr>
          <w:p w14:paraId="67AAACE0" w14:textId="77777777" w:rsidR="00A7651B" w:rsidRPr="00CE5EB9" w:rsidRDefault="00A7651B" w:rsidP="00A7651B">
            <w:pPr>
              <w:spacing w:line="240" w:lineRule="auto"/>
              <w:rPr>
                <w:color w:val="000000"/>
                <w:sz w:val="20"/>
                <w:lang w:val="en-US"/>
              </w:rPr>
            </w:pPr>
            <w:r w:rsidRPr="00CE5EB9">
              <w:rPr>
                <w:color w:val="000000"/>
                <w:sz w:val="20"/>
                <w:lang w:val="en-US"/>
              </w:rPr>
              <w:t>color/</w:t>
            </w:r>
            <w:proofErr w:type="spellStart"/>
            <w:r w:rsidRPr="00CE5EB9">
              <w:rPr>
                <w:color w:val="000000"/>
                <w:sz w:val="20"/>
                <w:lang w:val="en-US"/>
              </w:rPr>
              <w:t>colour</w:t>
            </w:r>
            <w:proofErr w:type="spellEnd"/>
          </w:p>
        </w:tc>
        <w:tc>
          <w:tcPr>
            <w:tcW w:w="1300" w:type="dxa"/>
            <w:tcBorders>
              <w:top w:val="nil"/>
              <w:left w:val="nil"/>
              <w:bottom w:val="nil"/>
              <w:right w:val="nil"/>
            </w:tcBorders>
            <w:noWrap/>
            <w:vAlign w:val="bottom"/>
            <w:hideMark/>
          </w:tcPr>
          <w:p w14:paraId="19B6E9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E770AC" w14:textId="77777777" w:rsidTr="00A7651B">
        <w:trPr>
          <w:trHeight w:val="320"/>
        </w:trPr>
        <w:tc>
          <w:tcPr>
            <w:tcW w:w="2908" w:type="dxa"/>
            <w:tcBorders>
              <w:top w:val="nil"/>
              <w:left w:val="nil"/>
              <w:bottom w:val="nil"/>
              <w:right w:val="nil"/>
            </w:tcBorders>
            <w:noWrap/>
            <w:vAlign w:val="bottom"/>
            <w:hideMark/>
          </w:tcPr>
          <w:p w14:paraId="106D1AC8" w14:textId="77777777" w:rsidR="00A7651B" w:rsidRPr="00CE5EB9" w:rsidRDefault="00A7651B" w:rsidP="00A7651B">
            <w:pPr>
              <w:spacing w:line="240" w:lineRule="auto"/>
              <w:rPr>
                <w:color w:val="000000"/>
                <w:sz w:val="20"/>
                <w:lang w:val="en-US"/>
              </w:rPr>
            </w:pPr>
            <w:r w:rsidRPr="00CE5EB9">
              <w:rPr>
                <w:color w:val="000000"/>
                <w:sz w:val="20"/>
                <w:lang w:val="en-US"/>
              </w:rPr>
              <w:t>color/</w:t>
            </w:r>
            <w:proofErr w:type="spellStart"/>
            <w:r w:rsidRPr="00CE5EB9">
              <w:rPr>
                <w:color w:val="000000"/>
                <w:sz w:val="20"/>
                <w:lang w:val="en-US"/>
              </w:rPr>
              <w:t>colour</w:t>
            </w:r>
            <w:proofErr w:type="spellEnd"/>
          </w:p>
        </w:tc>
        <w:tc>
          <w:tcPr>
            <w:tcW w:w="1300" w:type="dxa"/>
            <w:tcBorders>
              <w:top w:val="nil"/>
              <w:left w:val="nil"/>
              <w:bottom w:val="nil"/>
              <w:right w:val="nil"/>
            </w:tcBorders>
            <w:noWrap/>
            <w:vAlign w:val="bottom"/>
            <w:hideMark/>
          </w:tcPr>
          <w:p w14:paraId="44A91DC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A1619D" w14:textId="77777777" w:rsidTr="00A7651B">
        <w:trPr>
          <w:trHeight w:val="320"/>
        </w:trPr>
        <w:tc>
          <w:tcPr>
            <w:tcW w:w="2908" w:type="dxa"/>
            <w:tcBorders>
              <w:top w:val="nil"/>
              <w:left w:val="nil"/>
              <w:bottom w:val="nil"/>
              <w:right w:val="nil"/>
            </w:tcBorders>
            <w:noWrap/>
            <w:vAlign w:val="bottom"/>
            <w:hideMark/>
          </w:tcPr>
          <w:p w14:paraId="17DA3E1E" w14:textId="77777777" w:rsidR="00A7651B" w:rsidRPr="00CE5EB9" w:rsidRDefault="00A7651B" w:rsidP="00A7651B">
            <w:pPr>
              <w:spacing w:line="240" w:lineRule="auto"/>
              <w:rPr>
                <w:color w:val="000000"/>
                <w:sz w:val="20"/>
                <w:lang w:val="en-US"/>
              </w:rPr>
            </w:pPr>
            <w:r w:rsidRPr="00CE5EB9">
              <w:rPr>
                <w:color w:val="000000"/>
                <w:sz w:val="20"/>
                <w:lang w:val="en-US"/>
              </w:rPr>
              <w:t>come</w:t>
            </w:r>
          </w:p>
        </w:tc>
        <w:tc>
          <w:tcPr>
            <w:tcW w:w="1300" w:type="dxa"/>
            <w:tcBorders>
              <w:top w:val="nil"/>
              <w:left w:val="nil"/>
              <w:bottom w:val="nil"/>
              <w:right w:val="nil"/>
            </w:tcBorders>
            <w:noWrap/>
            <w:vAlign w:val="bottom"/>
            <w:hideMark/>
          </w:tcPr>
          <w:p w14:paraId="2A8DD14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CDC395" w14:textId="77777777" w:rsidTr="00A7651B">
        <w:trPr>
          <w:trHeight w:val="320"/>
        </w:trPr>
        <w:tc>
          <w:tcPr>
            <w:tcW w:w="2908" w:type="dxa"/>
            <w:tcBorders>
              <w:top w:val="nil"/>
              <w:left w:val="nil"/>
              <w:bottom w:val="nil"/>
              <w:right w:val="nil"/>
            </w:tcBorders>
            <w:noWrap/>
            <w:vAlign w:val="bottom"/>
            <w:hideMark/>
          </w:tcPr>
          <w:p w14:paraId="532A83F3" w14:textId="77777777" w:rsidR="00A7651B" w:rsidRPr="00CE5EB9" w:rsidRDefault="00A7651B" w:rsidP="00A7651B">
            <w:pPr>
              <w:spacing w:line="240" w:lineRule="auto"/>
              <w:rPr>
                <w:color w:val="000000"/>
                <w:sz w:val="20"/>
                <w:lang w:val="en-US"/>
              </w:rPr>
            </w:pPr>
            <w:r w:rsidRPr="00CE5EB9">
              <w:rPr>
                <w:color w:val="000000"/>
                <w:sz w:val="20"/>
                <w:lang w:val="en-US"/>
              </w:rPr>
              <w:t>computer</w:t>
            </w:r>
          </w:p>
        </w:tc>
        <w:tc>
          <w:tcPr>
            <w:tcW w:w="1300" w:type="dxa"/>
            <w:tcBorders>
              <w:top w:val="nil"/>
              <w:left w:val="nil"/>
              <w:bottom w:val="nil"/>
              <w:right w:val="nil"/>
            </w:tcBorders>
            <w:noWrap/>
            <w:vAlign w:val="bottom"/>
            <w:hideMark/>
          </w:tcPr>
          <w:p w14:paraId="2114D8C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BCA2FD3" w14:textId="77777777" w:rsidTr="00A7651B">
        <w:trPr>
          <w:trHeight w:val="320"/>
        </w:trPr>
        <w:tc>
          <w:tcPr>
            <w:tcW w:w="2908" w:type="dxa"/>
            <w:tcBorders>
              <w:top w:val="nil"/>
              <w:left w:val="nil"/>
              <w:bottom w:val="nil"/>
              <w:right w:val="nil"/>
            </w:tcBorders>
            <w:noWrap/>
            <w:vAlign w:val="bottom"/>
            <w:hideMark/>
          </w:tcPr>
          <w:p w14:paraId="6BD4EAD1" w14:textId="77777777" w:rsidR="00A7651B" w:rsidRPr="00CE5EB9" w:rsidRDefault="00A7651B" w:rsidP="00A7651B">
            <w:pPr>
              <w:spacing w:line="240" w:lineRule="auto"/>
              <w:rPr>
                <w:color w:val="000000"/>
                <w:sz w:val="20"/>
                <w:lang w:val="en-US"/>
              </w:rPr>
            </w:pPr>
            <w:r w:rsidRPr="00CE5EB9">
              <w:rPr>
                <w:color w:val="000000"/>
                <w:sz w:val="20"/>
                <w:lang w:val="en-US"/>
              </w:rPr>
              <w:t>concert</w:t>
            </w:r>
          </w:p>
        </w:tc>
        <w:tc>
          <w:tcPr>
            <w:tcW w:w="1300" w:type="dxa"/>
            <w:tcBorders>
              <w:top w:val="nil"/>
              <w:left w:val="nil"/>
              <w:bottom w:val="nil"/>
              <w:right w:val="nil"/>
            </w:tcBorders>
            <w:noWrap/>
            <w:vAlign w:val="bottom"/>
            <w:hideMark/>
          </w:tcPr>
          <w:p w14:paraId="62413CE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AAC874" w14:textId="77777777" w:rsidTr="00A7651B">
        <w:trPr>
          <w:trHeight w:val="320"/>
        </w:trPr>
        <w:tc>
          <w:tcPr>
            <w:tcW w:w="2908" w:type="dxa"/>
            <w:tcBorders>
              <w:top w:val="nil"/>
              <w:left w:val="nil"/>
              <w:bottom w:val="nil"/>
              <w:right w:val="nil"/>
            </w:tcBorders>
            <w:noWrap/>
            <w:vAlign w:val="bottom"/>
            <w:hideMark/>
          </w:tcPr>
          <w:p w14:paraId="16999D8D" w14:textId="77777777" w:rsidR="00A7651B" w:rsidRPr="00CE5EB9" w:rsidRDefault="00A7651B" w:rsidP="00A7651B">
            <w:pPr>
              <w:spacing w:line="240" w:lineRule="auto"/>
              <w:rPr>
                <w:color w:val="000000"/>
                <w:sz w:val="20"/>
                <w:lang w:val="en-US"/>
              </w:rPr>
            </w:pPr>
            <w:r w:rsidRPr="00CE5EB9">
              <w:rPr>
                <w:color w:val="000000"/>
                <w:sz w:val="20"/>
                <w:lang w:val="en-US"/>
              </w:rPr>
              <w:t>contest</w:t>
            </w:r>
          </w:p>
        </w:tc>
        <w:tc>
          <w:tcPr>
            <w:tcW w:w="1300" w:type="dxa"/>
            <w:tcBorders>
              <w:top w:val="nil"/>
              <w:left w:val="nil"/>
              <w:bottom w:val="nil"/>
              <w:right w:val="nil"/>
            </w:tcBorders>
            <w:noWrap/>
            <w:vAlign w:val="bottom"/>
            <w:hideMark/>
          </w:tcPr>
          <w:p w14:paraId="1E3DF34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DB9D1C" w14:textId="77777777" w:rsidTr="00A7651B">
        <w:trPr>
          <w:trHeight w:val="320"/>
        </w:trPr>
        <w:tc>
          <w:tcPr>
            <w:tcW w:w="2908" w:type="dxa"/>
            <w:tcBorders>
              <w:top w:val="nil"/>
              <w:left w:val="nil"/>
              <w:bottom w:val="nil"/>
              <w:right w:val="nil"/>
            </w:tcBorders>
            <w:noWrap/>
            <w:vAlign w:val="bottom"/>
            <w:hideMark/>
          </w:tcPr>
          <w:p w14:paraId="37D8E5EE" w14:textId="77777777" w:rsidR="00A7651B" w:rsidRPr="00CE5EB9" w:rsidRDefault="00A7651B" w:rsidP="00A7651B">
            <w:pPr>
              <w:spacing w:line="240" w:lineRule="auto"/>
              <w:rPr>
                <w:color w:val="000000"/>
                <w:sz w:val="20"/>
                <w:lang w:val="en-US"/>
              </w:rPr>
            </w:pPr>
            <w:r w:rsidRPr="00CE5EB9">
              <w:rPr>
                <w:color w:val="000000"/>
                <w:sz w:val="20"/>
                <w:lang w:val="en-US"/>
              </w:rPr>
              <w:t>conversation</w:t>
            </w:r>
          </w:p>
        </w:tc>
        <w:tc>
          <w:tcPr>
            <w:tcW w:w="1300" w:type="dxa"/>
            <w:tcBorders>
              <w:top w:val="nil"/>
              <w:left w:val="nil"/>
              <w:bottom w:val="nil"/>
              <w:right w:val="nil"/>
            </w:tcBorders>
            <w:noWrap/>
            <w:vAlign w:val="bottom"/>
            <w:hideMark/>
          </w:tcPr>
          <w:p w14:paraId="16F9A2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903AF2" w14:textId="77777777" w:rsidTr="00A7651B">
        <w:trPr>
          <w:trHeight w:val="320"/>
        </w:trPr>
        <w:tc>
          <w:tcPr>
            <w:tcW w:w="2908" w:type="dxa"/>
            <w:tcBorders>
              <w:top w:val="nil"/>
              <w:left w:val="nil"/>
              <w:bottom w:val="nil"/>
              <w:right w:val="nil"/>
            </w:tcBorders>
            <w:noWrap/>
            <w:vAlign w:val="bottom"/>
            <w:hideMark/>
          </w:tcPr>
          <w:p w14:paraId="6126ECC6" w14:textId="77777777" w:rsidR="00A7651B" w:rsidRPr="00CE5EB9" w:rsidRDefault="00A7651B" w:rsidP="00A7651B">
            <w:pPr>
              <w:spacing w:line="240" w:lineRule="auto"/>
              <w:rPr>
                <w:color w:val="000000"/>
                <w:sz w:val="20"/>
                <w:lang w:val="en-US"/>
              </w:rPr>
            </w:pPr>
            <w:r w:rsidRPr="00CE5EB9">
              <w:rPr>
                <w:color w:val="000000"/>
                <w:sz w:val="20"/>
                <w:lang w:val="en-US"/>
              </w:rPr>
              <w:t>cook</w:t>
            </w:r>
          </w:p>
        </w:tc>
        <w:tc>
          <w:tcPr>
            <w:tcW w:w="1300" w:type="dxa"/>
            <w:tcBorders>
              <w:top w:val="nil"/>
              <w:left w:val="nil"/>
              <w:bottom w:val="nil"/>
              <w:right w:val="nil"/>
            </w:tcBorders>
            <w:noWrap/>
            <w:vAlign w:val="bottom"/>
            <w:hideMark/>
          </w:tcPr>
          <w:p w14:paraId="2D564B3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047246" w14:textId="77777777" w:rsidTr="00A7651B">
        <w:trPr>
          <w:trHeight w:val="320"/>
        </w:trPr>
        <w:tc>
          <w:tcPr>
            <w:tcW w:w="2908" w:type="dxa"/>
            <w:tcBorders>
              <w:top w:val="nil"/>
              <w:left w:val="nil"/>
              <w:bottom w:val="nil"/>
              <w:right w:val="nil"/>
            </w:tcBorders>
            <w:noWrap/>
            <w:vAlign w:val="bottom"/>
            <w:hideMark/>
          </w:tcPr>
          <w:p w14:paraId="52323812" w14:textId="77777777" w:rsidR="00A7651B" w:rsidRPr="00CE5EB9" w:rsidRDefault="00A7651B" w:rsidP="00A7651B">
            <w:pPr>
              <w:spacing w:line="240" w:lineRule="auto"/>
              <w:rPr>
                <w:color w:val="000000"/>
                <w:sz w:val="20"/>
                <w:lang w:val="en-US"/>
              </w:rPr>
            </w:pPr>
            <w:r w:rsidRPr="00CE5EB9">
              <w:rPr>
                <w:color w:val="000000"/>
                <w:sz w:val="20"/>
                <w:lang w:val="en-US"/>
              </w:rPr>
              <w:t>cook</w:t>
            </w:r>
          </w:p>
        </w:tc>
        <w:tc>
          <w:tcPr>
            <w:tcW w:w="1300" w:type="dxa"/>
            <w:tcBorders>
              <w:top w:val="nil"/>
              <w:left w:val="nil"/>
              <w:bottom w:val="nil"/>
              <w:right w:val="nil"/>
            </w:tcBorders>
            <w:noWrap/>
            <w:vAlign w:val="bottom"/>
            <w:hideMark/>
          </w:tcPr>
          <w:p w14:paraId="6B9DE26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68E94C" w14:textId="77777777" w:rsidTr="00A7651B">
        <w:trPr>
          <w:trHeight w:val="320"/>
        </w:trPr>
        <w:tc>
          <w:tcPr>
            <w:tcW w:w="2908" w:type="dxa"/>
            <w:tcBorders>
              <w:top w:val="nil"/>
              <w:left w:val="nil"/>
              <w:bottom w:val="nil"/>
              <w:right w:val="nil"/>
            </w:tcBorders>
            <w:noWrap/>
            <w:vAlign w:val="bottom"/>
            <w:hideMark/>
          </w:tcPr>
          <w:p w14:paraId="7CA0B8E0" w14:textId="77777777" w:rsidR="00A7651B" w:rsidRPr="00CE5EB9" w:rsidRDefault="00A7651B" w:rsidP="00A7651B">
            <w:pPr>
              <w:spacing w:line="240" w:lineRule="auto"/>
              <w:rPr>
                <w:color w:val="000000"/>
                <w:sz w:val="20"/>
                <w:lang w:val="en-US"/>
              </w:rPr>
            </w:pPr>
            <w:r w:rsidRPr="00CE5EB9">
              <w:rPr>
                <w:color w:val="000000"/>
                <w:sz w:val="20"/>
                <w:lang w:val="en-US"/>
              </w:rPr>
              <w:t>cookie</w:t>
            </w:r>
          </w:p>
        </w:tc>
        <w:tc>
          <w:tcPr>
            <w:tcW w:w="1300" w:type="dxa"/>
            <w:tcBorders>
              <w:top w:val="nil"/>
              <w:left w:val="nil"/>
              <w:bottom w:val="nil"/>
              <w:right w:val="nil"/>
            </w:tcBorders>
            <w:noWrap/>
            <w:vAlign w:val="bottom"/>
            <w:hideMark/>
          </w:tcPr>
          <w:p w14:paraId="3CE1543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464871" w14:textId="77777777" w:rsidTr="00A7651B">
        <w:trPr>
          <w:trHeight w:val="320"/>
        </w:trPr>
        <w:tc>
          <w:tcPr>
            <w:tcW w:w="2908" w:type="dxa"/>
            <w:tcBorders>
              <w:top w:val="nil"/>
              <w:left w:val="nil"/>
              <w:bottom w:val="nil"/>
              <w:right w:val="nil"/>
            </w:tcBorders>
            <w:noWrap/>
            <w:vAlign w:val="bottom"/>
            <w:hideMark/>
          </w:tcPr>
          <w:p w14:paraId="72CAD33C" w14:textId="77777777" w:rsidR="00A7651B" w:rsidRPr="00CE5EB9" w:rsidRDefault="00A7651B" w:rsidP="00A7651B">
            <w:pPr>
              <w:spacing w:line="240" w:lineRule="auto"/>
              <w:rPr>
                <w:color w:val="000000"/>
                <w:sz w:val="20"/>
                <w:lang w:val="en-US"/>
              </w:rPr>
            </w:pPr>
            <w:r w:rsidRPr="00CE5EB9">
              <w:rPr>
                <w:color w:val="000000"/>
                <w:sz w:val="20"/>
                <w:lang w:val="en-US"/>
              </w:rPr>
              <w:t>cool</w:t>
            </w:r>
          </w:p>
        </w:tc>
        <w:tc>
          <w:tcPr>
            <w:tcW w:w="1300" w:type="dxa"/>
            <w:tcBorders>
              <w:top w:val="nil"/>
              <w:left w:val="nil"/>
              <w:bottom w:val="nil"/>
              <w:right w:val="nil"/>
            </w:tcBorders>
            <w:noWrap/>
            <w:vAlign w:val="bottom"/>
            <w:hideMark/>
          </w:tcPr>
          <w:p w14:paraId="6A16A1B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DB5B2A" w14:textId="77777777" w:rsidTr="00A7651B">
        <w:trPr>
          <w:trHeight w:val="320"/>
        </w:trPr>
        <w:tc>
          <w:tcPr>
            <w:tcW w:w="2908" w:type="dxa"/>
            <w:tcBorders>
              <w:top w:val="nil"/>
              <w:left w:val="nil"/>
              <w:bottom w:val="nil"/>
              <w:right w:val="nil"/>
            </w:tcBorders>
            <w:noWrap/>
            <w:vAlign w:val="bottom"/>
            <w:hideMark/>
          </w:tcPr>
          <w:p w14:paraId="0055C68F" w14:textId="77777777" w:rsidR="00A7651B" w:rsidRPr="00CE5EB9" w:rsidRDefault="00A7651B" w:rsidP="00A7651B">
            <w:pPr>
              <w:spacing w:line="240" w:lineRule="auto"/>
              <w:rPr>
                <w:color w:val="000000"/>
                <w:sz w:val="20"/>
                <w:lang w:val="en-US"/>
              </w:rPr>
            </w:pPr>
            <w:r w:rsidRPr="00CE5EB9">
              <w:rPr>
                <w:color w:val="000000"/>
                <w:sz w:val="20"/>
                <w:lang w:val="en-US"/>
              </w:rPr>
              <w:t>cop</w:t>
            </w:r>
          </w:p>
        </w:tc>
        <w:tc>
          <w:tcPr>
            <w:tcW w:w="1300" w:type="dxa"/>
            <w:tcBorders>
              <w:top w:val="nil"/>
              <w:left w:val="nil"/>
              <w:bottom w:val="nil"/>
              <w:right w:val="nil"/>
            </w:tcBorders>
            <w:noWrap/>
            <w:vAlign w:val="bottom"/>
            <w:hideMark/>
          </w:tcPr>
          <w:p w14:paraId="75AF159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3B5B89" w14:textId="77777777" w:rsidTr="00A7651B">
        <w:trPr>
          <w:trHeight w:val="320"/>
        </w:trPr>
        <w:tc>
          <w:tcPr>
            <w:tcW w:w="2908" w:type="dxa"/>
            <w:tcBorders>
              <w:top w:val="nil"/>
              <w:left w:val="nil"/>
              <w:bottom w:val="nil"/>
              <w:right w:val="nil"/>
            </w:tcBorders>
            <w:noWrap/>
            <w:vAlign w:val="bottom"/>
            <w:hideMark/>
          </w:tcPr>
          <w:p w14:paraId="72453571" w14:textId="77777777" w:rsidR="00A7651B" w:rsidRPr="00CE5EB9" w:rsidRDefault="00A7651B" w:rsidP="00A7651B">
            <w:pPr>
              <w:spacing w:line="240" w:lineRule="auto"/>
              <w:rPr>
                <w:color w:val="000000"/>
                <w:sz w:val="20"/>
                <w:lang w:val="en-US"/>
              </w:rPr>
            </w:pPr>
            <w:r w:rsidRPr="00CE5EB9">
              <w:rPr>
                <w:color w:val="000000"/>
                <w:sz w:val="20"/>
                <w:lang w:val="en-US"/>
              </w:rPr>
              <w:t>copy</w:t>
            </w:r>
          </w:p>
        </w:tc>
        <w:tc>
          <w:tcPr>
            <w:tcW w:w="1300" w:type="dxa"/>
            <w:tcBorders>
              <w:top w:val="nil"/>
              <w:left w:val="nil"/>
              <w:bottom w:val="nil"/>
              <w:right w:val="nil"/>
            </w:tcBorders>
            <w:noWrap/>
            <w:vAlign w:val="bottom"/>
            <w:hideMark/>
          </w:tcPr>
          <w:p w14:paraId="6420326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DE408A" w14:textId="77777777" w:rsidTr="00A7651B">
        <w:trPr>
          <w:trHeight w:val="320"/>
        </w:trPr>
        <w:tc>
          <w:tcPr>
            <w:tcW w:w="2908" w:type="dxa"/>
            <w:tcBorders>
              <w:top w:val="nil"/>
              <w:left w:val="nil"/>
              <w:bottom w:val="nil"/>
              <w:right w:val="nil"/>
            </w:tcBorders>
            <w:noWrap/>
            <w:vAlign w:val="bottom"/>
            <w:hideMark/>
          </w:tcPr>
          <w:p w14:paraId="7A336BBC" w14:textId="77777777" w:rsidR="00A7651B" w:rsidRPr="00CE5EB9" w:rsidRDefault="00A7651B" w:rsidP="00A7651B">
            <w:pPr>
              <w:spacing w:line="240" w:lineRule="auto"/>
              <w:rPr>
                <w:color w:val="000000"/>
                <w:sz w:val="20"/>
                <w:lang w:val="en-US"/>
              </w:rPr>
            </w:pPr>
            <w:r w:rsidRPr="00CE5EB9">
              <w:rPr>
                <w:color w:val="000000"/>
                <w:sz w:val="20"/>
                <w:lang w:val="en-US"/>
              </w:rPr>
              <w:t>corn</w:t>
            </w:r>
          </w:p>
        </w:tc>
        <w:tc>
          <w:tcPr>
            <w:tcW w:w="1300" w:type="dxa"/>
            <w:tcBorders>
              <w:top w:val="nil"/>
              <w:left w:val="nil"/>
              <w:bottom w:val="nil"/>
              <w:right w:val="nil"/>
            </w:tcBorders>
            <w:noWrap/>
            <w:vAlign w:val="bottom"/>
            <w:hideMark/>
          </w:tcPr>
          <w:p w14:paraId="21B90AC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0B18B7" w14:textId="77777777" w:rsidTr="00A7651B">
        <w:trPr>
          <w:trHeight w:val="320"/>
        </w:trPr>
        <w:tc>
          <w:tcPr>
            <w:tcW w:w="2908" w:type="dxa"/>
            <w:tcBorders>
              <w:top w:val="nil"/>
              <w:left w:val="nil"/>
              <w:bottom w:val="nil"/>
              <w:right w:val="nil"/>
            </w:tcBorders>
            <w:noWrap/>
            <w:vAlign w:val="bottom"/>
            <w:hideMark/>
          </w:tcPr>
          <w:p w14:paraId="335ED157" w14:textId="77777777" w:rsidR="00A7651B" w:rsidRPr="00CE5EB9" w:rsidRDefault="00A7651B" w:rsidP="00A7651B">
            <w:pPr>
              <w:spacing w:line="240" w:lineRule="auto"/>
              <w:rPr>
                <w:color w:val="000000"/>
                <w:sz w:val="20"/>
                <w:lang w:val="en-US"/>
              </w:rPr>
            </w:pPr>
            <w:r w:rsidRPr="00CE5EB9">
              <w:rPr>
                <w:color w:val="000000"/>
                <w:sz w:val="20"/>
                <w:lang w:val="en-US"/>
              </w:rPr>
              <w:t>corner</w:t>
            </w:r>
          </w:p>
        </w:tc>
        <w:tc>
          <w:tcPr>
            <w:tcW w:w="1300" w:type="dxa"/>
            <w:tcBorders>
              <w:top w:val="nil"/>
              <w:left w:val="nil"/>
              <w:bottom w:val="nil"/>
              <w:right w:val="nil"/>
            </w:tcBorders>
            <w:noWrap/>
            <w:vAlign w:val="bottom"/>
            <w:hideMark/>
          </w:tcPr>
          <w:p w14:paraId="5791BC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229DD5" w14:textId="77777777" w:rsidTr="00A7651B">
        <w:trPr>
          <w:trHeight w:val="320"/>
        </w:trPr>
        <w:tc>
          <w:tcPr>
            <w:tcW w:w="2908" w:type="dxa"/>
            <w:tcBorders>
              <w:top w:val="nil"/>
              <w:left w:val="nil"/>
              <w:bottom w:val="nil"/>
              <w:right w:val="nil"/>
            </w:tcBorders>
            <w:noWrap/>
            <w:vAlign w:val="bottom"/>
            <w:hideMark/>
          </w:tcPr>
          <w:p w14:paraId="7DBFD4CE" w14:textId="77777777" w:rsidR="00A7651B" w:rsidRPr="00CE5EB9" w:rsidRDefault="00A7651B" w:rsidP="00A7651B">
            <w:pPr>
              <w:spacing w:line="240" w:lineRule="auto"/>
              <w:rPr>
                <w:color w:val="000000"/>
                <w:sz w:val="20"/>
                <w:lang w:val="en-US"/>
              </w:rPr>
            </w:pPr>
            <w:r w:rsidRPr="00CE5EB9">
              <w:rPr>
                <w:color w:val="000000"/>
                <w:sz w:val="20"/>
                <w:lang w:val="en-US"/>
              </w:rPr>
              <w:t>correct</w:t>
            </w:r>
          </w:p>
        </w:tc>
        <w:tc>
          <w:tcPr>
            <w:tcW w:w="1300" w:type="dxa"/>
            <w:tcBorders>
              <w:top w:val="nil"/>
              <w:left w:val="nil"/>
              <w:bottom w:val="nil"/>
              <w:right w:val="nil"/>
            </w:tcBorders>
            <w:noWrap/>
            <w:vAlign w:val="bottom"/>
            <w:hideMark/>
          </w:tcPr>
          <w:p w14:paraId="4353E91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4DD4C0" w14:textId="77777777" w:rsidTr="00A7651B">
        <w:trPr>
          <w:trHeight w:val="320"/>
        </w:trPr>
        <w:tc>
          <w:tcPr>
            <w:tcW w:w="2908" w:type="dxa"/>
            <w:tcBorders>
              <w:top w:val="nil"/>
              <w:left w:val="nil"/>
              <w:bottom w:val="nil"/>
              <w:right w:val="nil"/>
            </w:tcBorders>
            <w:noWrap/>
            <w:vAlign w:val="bottom"/>
            <w:hideMark/>
          </w:tcPr>
          <w:p w14:paraId="1C0DB2DF" w14:textId="77777777" w:rsidR="00A7651B" w:rsidRPr="00CE5EB9" w:rsidRDefault="00A7651B" w:rsidP="00A7651B">
            <w:pPr>
              <w:spacing w:line="240" w:lineRule="auto"/>
              <w:rPr>
                <w:color w:val="000000"/>
                <w:sz w:val="20"/>
                <w:lang w:val="en-US"/>
              </w:rPr>
            </w:pPr>
            <w:r w:rsidRPr="00CE5EB9">
              <w:rPr>
                <w:color w:val="000000"/>
                <w:sz w:val="20"/>
                <w:lang w:val="en-US"/>
              </w:rPr>
              <w:t>couch</w:t>
            </w:r>
          </w:p>
        </w:tc>
        <w:tc>
          <w:tcPr>
            <w:tcW w:w="1300" w:type="dxa"/>
            <w:tcBorders>
              <w:top w:val="nil"/>
              <w:left w:val="nil"/>
              <w:bottom w:val="nil"/>
              <w:right w:val="nil"/>
            </w:tcBorders>
            <w:noWrap/>
            <w:vAlign w:val="bottom"/>
            <w:hideMark/>
          </w:tcPr>
          <w:p w14:paraId="5493DB3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D79A00" w14:textId="77777777" w:rsidTr="00A7651B">
        <w:trPr>
          <w:trHeight w:val="320"/>
        </w:trPr>
        <w:tc>
          <w:tcPr>
            <w:tcW w:w="2908" w:type="dxa"/>
            <w:tcBorders>
              <w:top w:val="nil"/>
              <w:left w:val="nil"/>
              <w:bottom w:val="nil"/>
              <w:right w:val="nil"/>
            </w:tcBorders>
            <w:noWrap/>
            <w:vAlign w:val="bottom"/>
            <w:hideMark/>
          </w:tcPr>
          <w:p w14:paraId="0FE7A8B0" w14:textId="77777777" w:rsidR="00A7651B" w:rsidRPr="00CE5EB9" w:rsidRDefault="00A7651B" w:rsidP="00A7651B">
            <w:pPr>
              <w:spacing w:line="240" w:lineRule="auto"/>
              <w:rPr>
                <w:color w:val="000000"/>
                <w:sz w:val="20"/>
                <w:lang w:val="en-US"/>
              </w:rPr>
            </w:pPr>
            <w:r w:rsidRPr="00CE5EB9">
              <w:rPr>
                <w:color w:val="000000"/>
                <w:sz w:val="20"/>
                <w:lang w:val="en-US"/>
              </w:rPr>
              <w:t>could</w:t>
            </w:r>
          </w:p>
        </w:tc>
        <w:tc>
          <w:tcPr>
            <w:tcW w:w="1300" w:type="dxa"/>
            <w:tcBorders>
              <w:top w:val="nil"/>
              <w:left w:val="nil"/>
              <w:bottom w:val="nil"/>
              <w:right w:val="nil"/>
            </w:tcBorders>
            <w:noWrap/>
            <w:vAlign w:val="bottom"/>
            <w:hideMark/>
          </w:tcPr>
          <w:p w14:paraId="453F20B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BD116F" w14:textId="77777777" w:rsidTr="00A7651B">
        <w:trPr>
          <w:trHeight w:val="320"/>
        </w:trPr>
        <w:tc>
          <w:tcPr>
            <w:tcW w:w="2908" w:type="dxa"/>
            <w:tcBorders>
              <w:top w:val="nil"/>
              <w:left w:val="nil"/>
              <w:bottom w:val="nil"/>
              <w:right w:val="nil"/>
            </w:tcBorders>
            <w:noWrap/>
            <w:vAlign w:val="bottom"/>
            <w:hideMark/>
          </w:tcPr>
          <w:p w14:paraId="673BB356" w14:textId="77777777" w:rsidR="00A7651B" w:rsidRPr="00CE5EB9" w:rsidRDefault="00A7651B" w:rsidP="00A7651B">
            <w:pPr>
              <w:spacing w:line="240" w:lineRule="auto"/>
              <w:rPr>
                <w:color w:val="000000"/>
                <w:sz w:val="20"/>
                <w:lang w:val="en-US"/>
              </w:rPr>
            </w:pPr>
            <w:r w:rsidRPr="00CE5EB9">
              <w:rPr>
                <w:color w:val="000000"/>
                <w:sz w:val="20"/>
                <w:lang w:val="en-US"/>
              </w:rPr>
              <w:t>course</w:t>
            </w:r>
          </w:p>
        </w:tc>
        <w:tc>
          <w:tcPr>
            <w:tcW w:w="1300" w:type="dxa"/>
            <w:tcBorders>
              <w:top w:val="nil"/>
              <w:left w:val="nil"/>
              <w:bottom w:val="nil"/>
              <w:right w:val="nil"/>
            </w:tcBorders>
            <w:noWrap/>
            <w:vAlign w:val="bottom"/>
            <w:hideMark/>
          </w:tcPr>
          <w:p w14:paraId="785BD31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EEF897" w14:textId="77777777" w:rsidTr="00A7651B">
        <w:trPr>
          <w:trHeight w:val="320"/>
        </w:trPr>
        <w:tc>
          <w:tcPr>
            <w:tcW w:w="2908" w:type="dxa"/>
            <w:tcBorders>
              <w:top w:val="nil"/>
              <w:left w:val="nil"/>
              <w:bottom w:val="nil"/>
              <w:right w:val="nil"/>
            </w:tcBorders>
            <w:noWrap/>
            <w:vAlign w:val="bottom"/>
            <w:hideMark/>
          </w:tcPr>
          <w:p w14:paraId="7152BC7E" w14:textId="77777777" w:rsidR="00A7651B" w:rsidRPr="00CE5EB9" w:rsidRDefault="00A7651B" w:rsidP="00A7651B">
            <w:pPr>
              <w:spacing w:line="240" w:lineRule="auto"/>
              <w:rPr>
                <w:color w:val="000000"/>
                <w:sz w:val="20"/>
                <w:lang w:val="en-US"/>
              </w:rPr>
            </w:pPr>
            <w:r w:rsidRPr="00CE5EB9">
              <w:rPr>
                <w:color w:val="000000"/>
                <w:sz w:val="20"/>
                <w:lang w:val="en-US"/>
              </w:rPr>
              <w:t>cousin</w:t>
            </w:r>
          </w:p>
        </w:tc>
        <w:tc>
          <w:tcPr>
            <w:tcW w:w="1300" w:type="dxa"/>
            <w:tcBorders>
              <w:top w:val="nil"/>
              <w:left w:val="nil"/>
              <w:bottom w:val="nil"/>
              <w:right w:val="nil"/>
            </w:tcBorders>
            <w:noWrap/>
            <w:vAlign w:val="bottom"/>
            <w:hideMark/>
          </w:tcPr>
          <w:p w14:paraId="0E1620A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A61553" w14:textId="77777777" w:rsidTr="00A7651B">
        <w:trPr>
          <w:trHeight w:val="320"/>
        </w:trPr>
        <w:tc>
          <w:tcPr>
            <w:tcW w:w="2908" w:type="dxa"/>
            <w:tcBorders>
              <w:top w:val="nil"/>
              <w:left w:val="nil"/>
              <w:bottom w:val="nil"/>
              <w:right w:val="nil"/>
            </w:tcBorders>
            <w:noWrap/>
            <w:vAlign w:val="bottom"/>
            <w:hideMark/>
          </w:tcPr>
          <w:p w14:paraId="47C3777F" w14:textId="77777777" w:rsidR="00A7651B" w:rsidRPr="00CE5EB9" w:rsidRDefault="00A7651B" w:rsidP="00A7651B">
            <w:pPr>
              <w:spacing w:line="240" w:lineRule="auto"/>
              <w:rPr>
                <w:color w:val="000000"/>
                <w:sz w:val="20"/>
                <w:lang w:val="en-US"/>
              </w:rPr>
            </w:pPr>
            <w:r w:rsidRPr="00CE5EB9">
              <w:rPr>
                <w:color w:val="000000"/>
                <w:sz w:val="20"/>
                <w:lang w:val="en-US"/>
              </w:rPr>
              <w:t>cover</w:t>
            </w:r>
          </w:p>
        </w:tc>
        <w:tc>
          <w:tcPr>
            <w:tcW w:w="1300" w:type="dxa"/>
            <w:tcBorders>
              <w:top w:val="nil"/>
              <w:left w:val="nil"/>
              <w:bottom w:val="nil"/>
              <w:right w:val="nil"/>
            </w:tcBorders>
            <w:noWrap/>
            <w:vAlign w:val="bottom"/>
            <w:hideMark/>
          </w:tcPr>
          <w:p w14:paraId="30CC174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A4CB02" w14:textId="77777777" w:rsidTr="00A7651B">
        <w:trPr>
          <w:trHeight w:val="320"/>
        </w:trPr>
        <w:tc>
          <w:tcPr>
            <w:tcW w:w="2908" w:type="dxa"/>
            <w:tcBorders>
              <w:top w:val="nil"/>
              <w:left w:val="nil"/>
              <w:bottom w:val="nil"/>
              <w:right w:val="nil"/>
            </w:tcBorders>
            <w:noWrap/>
            <w:vAlign w:val="bottom"/>
            <w:hideMark/>
          </w:tcPr>
          <w:p w14:paraId="1E8CE7C6" w14:textId="77777777" w:rsidR="00A7651B" w:rsidRPr="00CE5EB9" w:rsidRDefault="00A7651B" w:rsidP="00A7651B">
            <w:pPr>
              <w:spacing w:line="240" w:lineRule="auto"/>
              <w:rPr>
                <w:color w:val="000000"/>
                <w:sz w:val="20"/>
                <w:lang w:val="en-US"/>
              </w:rPr>
            </w:pPr>
            <w:r w:rsidRPr="00CE5EB9">
              <w:rPr>
                <w:color w:val="000000"/>
                <w:sz w:val="20"/>
                <w:lang w:val="en-US"/>
              </w:rPr>
              <w:t>cow</w:t>
            </w:r>
          </w:p>
        </w:tc>
        <w:tc>
          <w:tcPr>
            <w:tcW w:w="1300" w:type="dxa"/>
            <w:tcBorders>
              <w:top w:val="nil"/>
              <w:left w:val="nil"/>
              <w:bottom w:val="nil"/>
              <w:right w:val="nil"/>
            </w:tcBorders>
            <w:noWrap/>
            <w:vAlign w:val="bottom"/>
            <w:hideMark/>
          </w:tcPr>
          <w:p w14:paraId="1EA449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DACD2D" w14:textId="77777777" w:rsidTr="00A7651B">
        <w:trPr>
          <w:trHeight w:val="320"/>
        </w:trPr>
        <w:tc>
          <w:tcPr>
            <w:tcW w:w="2908" w:type="dxa"/>
            <w:tcBorders>
              <w:top w:val="nil"/>
              <w:left w:val="nil"/>
              <w:bottom w:val="nil"/>
              <w:right w:val="nil"/>
            </w:tcBorders>
            <w:noWrap/>
            <w:vAlign w:val="bottom"/>
            <w:hideMark/>
          </w:tcPr>
          <w:p w14:paraId="100CC9D8" w14:textId="77777777" w:rsidR="00A7651B" w:rsidRPr="00CE5EB9" w:rsidRDefault="00A7651B" w:rsidP="00A7651B">
            <w:pPr>
              <w:spacing w:line="240" w:lineRule="auto"/>
              <w:rPr>
                <w:color w:val="000000"/>
                <w:sz w:val="20"/>
                <w:lang w:val="en-US"/>
              </w:rPr>
            </w:pPr>
            <w:r w:rsidRPr="00CE5EB9">
              <w:rPr>
                <w:color w:val="000000"/>
                <w:sz w:val="20"/>
                <w:lang w:val="en-US"/>
              </w:rPr>
              <w:t>cream</w:t>
            </w:r>
          </w:p>
        </w:tc>
        <w:tc>
          <w:tcPr>
            <w:tcW w:w="1300" w:type="dxa"/>
            <w:tcBorders>
              <w:top w:val="nil"/>
              <w:left w:val="nil"/>
              <w:bottom w:val="nil"/>
              <w:right w:val="nil"/>
            </w:tcBorders>
            <w:noWrap/>
            <w:vAlign w:val="bottom"/>
            <w:hideMark/>
          </w:tcPr>
          <w:p w14:paraId="55A82D3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A444EF" w14:textId="77777777" w:rsidTr="00A7651B">
        <w:trPr>
          <w:trHeight w:val="320"/>
        </w:trPr>
        <w:tc>
          <w:tcPr>
            <w:tcW w:w="2908" w:type="dxa"/>
            <w:tcBorders>
              <w:top w:val="nil"/>
              <w:left w:val="nil"/>
              <w:bottom w:val="nil"/>
              <w:right w:val="nil"/>
            </w:tcBorders>
            <w:noWrap/>
            <w:vAlign w:val="bottom"/>
            <w:hideMark/>
          </w:tcPr>
          <w:p w14:paraId="77FE1468" w14:textId="77777777" w:rsidR="00A7651B" w:rsidRPr="00CE5EB9" w:rsidRDefault="00A7651B" w:rsidP="00A7651B">
            <w:pPr>
              <w:spacing w:line="240" w:lineRule="auto"/>
              <w:rPr>
                <w:color w:val="000000"/>
                <w:sz w:val="20"/>
                <w:lang w:val="en-US"/>
              </w:rPr>
            </w:pPr>
            <w:r w:rsidRPr="00CE5EB9">
              <w:rPr>
                <w:color w:val="000000"/>
                <w:sz w:val="20"/>
                <w:lang w:val="en-US"/>
              </w:rPr>
              <w:t>credit card</w:t>
            </w:r>
          </w:p>
        </w:tc>
        <w:tc>
          <w:tcPr>
            <w:tcW w:w="1300" w:type="dxa"/>
            <w:tcBorders>
              <w:top w:val="nil"/>
              <w:left w:val="nil"/>
              <w:bottom w:val="nil"/>
              <w:right w:val="nil"/>
            </w:tcBorders>
            <w:noWrap/>
            <w:vAlign w:val="bottom"/>
            <w:hideMark/>
          </w:tcPr>
          <w:p w14:paraId="6961CA8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4AABA0" w14:textId="77777777" w:rsidTr="00A7651B">
        <w:trPr>
          <w:trHeight w:val="320"/>
        </w:trPr>
        <w:tc>
          <w:tcPr>
            <w:tcW w:w="2908" w:type="dxa"/>
            <w:tcBorders>
              <w:top w:val="nil"/>
              <w:left w:val="nil"/>
              <w:bottom w:val="nil"/>
              <w:right w:val="nil"/>
            </w:tcBorders>
            <w:noWrap/>
            <w:vAlign w:val="bottom"/>
            <w:hideMark/>
          </w:tcPr>
          <w:p w14:paraId="23F56A21" w14:textId="77777777" w:rsidR="00A7651B" w:rsidRPr="00CE5EB9" w:rsidRDefault="00A7651B" w:rsidP="00A7651B">
            <w:pPr>
              <w:spacing w:line="240" w:lineRule="auto"/>
              <w:rPr>
                <w:color w:val="000000"/>
                <w:sz w:val="20"/>
                <w:lang w:val="en-US"/>
              </w:rPr>
            </w:pPr>
            <w:r w:rsidRPr="00CE5EB9">
              <w:rPr>
                <w:color w:val="000000"/>
                <w:sz w:val="20"/>
                <w:lang w:val="en-US"/>
              </w:rPr>
              <w:t>cry</w:t>
            </w:r>
          </w:p>
        </w:tc>
        <w:tc>
          <w:tcPr>
            <w:tcW w:w="1300" w:type="dxa"/>
            <w:tcBorders>
              <w:top w:val="nil"/>
              <w:left w:val="nil"/>
              <w:bottom w:val="nil"/>
              <w:right w:val="nil"/>
            </w:tcBorders>
            <w:noWrap/>
            <w:vAlign w:val="bottom"/>
            <w:hideMark/>
          </w:tcPr>
          <w:p w14:paraId="18F53D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B36D13" w14:textId="77777777" w:rsidTr="00A7651B">
        <w:trPr>
          <w:trHeight w:val="320"/>
        </w:trPr>
        <w:tc>
          <w:tcPr>
            <w:tcW w:w="2908" w:type="dxa"/>
            <w:tcBorders>
              <w:top w:val="nil"/>
              <w:left w:val="nil"/>
              <w:bottom w:val="nil"/>
              <w:right w:val="nil"/>
            </w:tcBorders>
            <w:noWrap/>
            <w:vAlign w:val="bottom"/>
            <w:hideMark/>
          </w:tcPr>
          <w:p w14:paraId="32A6D3F2" w14:textId="77777777" w:rsidR="00A7651B" w:rsidRPr="00CE5EB9" w:rsidRDefault="00A7651B" w:rsidP="00A7651B">
            <w:pPr>
              <w:spacing w:line="240" w:lineRule="auto"/>
              <w:rPr>
                <w:color w:val="000000"/>
                <w:sz w:val="20"/>
                <w:lang w:val="en-US"/>
              </w:rPr>
            </w:pPr>
            <w:r w:rsidRPr="00CE5EB9">
              <w:rPr>
                <w:color w:val="000000"/>
                <w:sz w:val="20"/>
                <w:lang w:val="en-US"/>
              </w:rPr>
              <w:t>culture</w:t>
            </w:r>
          </w:p>
        </w:tc>
        <w:tc>
          <w:tcPr>
            <w:tcW w:w="1300" w:type="dxa"/>
            <w:tcBorders>
              <w:top w:val="nil"/>
              <w:left w:val="nil"/>
              <w:bottom w:val="nil"/>
              <w:right w:val="nil"/>
            </w:tcBorders>
            <w:noWrap/>
            <w:vAlign w:val="bottom"/>
            <w:hideMark/>
          </w:tcPr>
          <w:p w14:paraId="451DB4F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DA1469" w14:textId="77777777" w:rsidTr="00A7651B">
        <w:trPr>
          <w:trHeight w:val="320"/>
        </w:trPr>
        <w:tc>
          <w:tcPr>
            <w:tcW w:w="2908" w:type="dxa"/>
            <w:tcBorders>
              <w:top w:val="nil"/>
              <w:left w:val="nil"/>
              <w:bottom w:val="nil"/>
              <w:right w:val="nil"/>
            </w:tcBorders>
            <w:noWrap/>
            <w:vAlign w:val="bottom"/>
            <w:hideMark/>
          </w:tcPr>
          <w:p w14:paraId="416C3E7B" w14:textId="77777777" w:rsidR="00A7651B" w:rsidRPr="00CE5EB9" w:rsidRDefault="00A7651B" w:rsidP="00A7651B">
            <w:pPr>
              <w:spacing w:line="240" w:lineRule="auto"/>
              <w:rPr>
                <w:color w:val="000000"/>
                <w:sz w:val="20"/>
                <w:lang w:val="en-US"/>
              </w:rPr>
            </w:pPr>
            <w:r w:rsidRPr="00CE5EB9">
              <w:rPr>
                <w:color w:val="000000"/>
                <w:sz w:val="20"/>
                <w:lang w:val="en-US"/>
              </w:rPr>
              <w:t>cup</w:t>
            </w:r>
          </w:p>
        </w:tc>
        <w:tc>
          <w:tcPr>
            <w:tcW w:w="1300" w:type="dxa"/>
            <w:tcBorders>
              <w:top w:val="nil"/>
              <w:left w:val="nil"/>
              <w:bottom w:val="nil"/>
              <w:right w:val="nil"/>
            </w:tcBorders>
            <w:noWrap/>
            <w:vAlign w:val="bottom"/>
            <w:hideMark/>
          </w:tcPr>
          <w:p w14:paraId="70A5C09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AD5977" w14:textId="77777777" w:rsidTr="00A7651B">
        <w:trPr>
          <w:trHeight w:val="320"/>
        </w:trPr>
        <w:tc>
          <w:tcPr>
            <w:tcW w:w="2908" w:type="dxa"/>
            <w:tcBorders>
              <w:top w:val="nil"/>
              <w:left w:val="nil"/>
              <w:bottom w:val="nil"/>
              <w:right w:val="nil"/>
            </w:tcBorders>
            <w:noWrap/>
            <w:vAlign w:val="bottom"/>
            <w:hideMark/>
          </w:tcPr>
          <w:p w14:paraId="464DB26C" w14:textId="77777777" w:rsidR="00A7651B" w:rsidRPr="00CE5EB9" w:rsidRDefault="00A7651B" w:rsidP="00A7651B">
            <w:pPr>
              <w:spacing w:line="240" w:lineRule="auto"/>
              <w:rPr>
                <w:color w:val="000000"/>
                <w:sz w:val="20"/>
                <w:lang w:val="en-US"/>
              </w:rPr>
            </w:pPr>
            <w:r w:rsidRPr="00CE5EB9">
              <w:rPr>
                <w:color w:val="000000"/>
                <w:sz w:val="20"/>
                <w:lang w:val="en-US"/>
              </w:rPr>
              <w:t>cut</w:t>
            </w:r>
          </w:p>
        </w:tc>
        <w:tc>
          <w:tcPr>
            <w:tcW w:w="1300" w:type="dxa"/>
            <w:tcBorders>
              <w:top w:val="nil"/>
              <w:left w:val="nil"/>
              <w:bottom w:val="nil"/>
              <w:right w:val="nil"/>
            </w:tcBorders>
            <w:noWrap/>
            <w:vAlign w:val="bottom"/>
            <w:hideMark/>
          </w:tcPr>
          <w:p w14:paraId="2DC2AE8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E1D4B3" w14:textId="77777777" w:rsidTr="00A7651B">
        <w:trPr>
          <w:trHeight w:val="320"/>
        </w:trPr>
        <w:tc>
          <w:tcPr>
            <w:tcW w:w="2908" w:type="dxa"/>
            <w:tcBorders>
              <w:top w:val="nil"/>
              <w:left w:val="nil"/>
              <w:bottom w:val="nil"/>
              <w:right w:val="nil"/>
            </w:tcBorders>
            <w:noWrap/>
            <w:vAlign w:val="bottom"/>
            <w:hideMark/>
          </w:tcPr>
          <w:p w14:paraId="354DF276" w14:textId="77777777" w:rsidR="00A7651B" w:rsidRPr="00CE5EB9" w:rsidRDefault="00A7651B" w:rsidP="00A7651B">
            <w:pPr>
              <w:spacing w:line="240" w:lineRule="auto"/>
              <w:rPr>
                <w:color w:val="000000"/>
                <w:sz w:val="20"/>
                <w:lang w:val="en-US"/>
              </w:rPr>
            </w:pPr>
            <w:r w:rsidRPr="00CE5EB9">
              <w:rPr>
                <w:color w:val="000000"/>
                <w:sz w:val="20"/>
                <w:lang w:val="en-US"/>
              </w:rPr>
              <w:t>cute</w:t>
            </w:r>
          </w:p>
        </w:tc>
        <w:tc>
          <w:tcPr>
            <w:tcW w:w="1300" w:type="dxa"/>
            <w:tcBorders>
              <w:top w:val="nil"/>
              <w:left w:val="nil"/>
              <w:bottom w:val="nil"/>
              <w:right w:val="nil"/>
            </w:tcBorders>
            <w:noWrap/>
            <w:vAlign w:val="bottom"/>
            <w:hideMark/>
          </w:tcPr>
          <w:p w14:paraId="0A5B769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1F26699" w14:textId="77777777" w:rsidTr="00A7651B">
        <w:trPr>
          <w:trHeight w:val="320"/>
        </w:trPr>
        <w:tc>
          <w:tcPr>
            <w:tcW w:w="2908" w:type="dxa"/>
            <w:tcBorders>
              <w:top w:val="nil"/>
              <w:left w:val="nil"/>
              <w:bottom w:val="nil"/>
              <w:right w:val="nil"/>
            </w:tcBorders>
            <w:noWrap/>
            <w:vAlign w:val="bottom"/>
            <w:hideMark/>
          </w:tcPr>
          <w:p w14:paraId="7FA9C04C" w14:textId="77777777" w:rsidR="00A7651B" w:rsidRPr="00CE5EB9" w:rsidRDefault="00A7651B" w:rsidP="00A7651B">
            <w:pPr>
              <w:spacing w:line="240" w:lineRule="auto"/>
              <w:rPr>
                <w:color w:val="000000"/>
                <w:sz w:val="20"/>
                <w:lang w:val="en-US"/>
              </w:rPr>
            </w:pPr>
            <w:r w:rsidRPr="00CE5EB9">
              <w:rPr>
                <w:color w:val="000000"/>
                <w:sz w:val="20"/>
                <w:lang w:val="en-US"/>
              </w:rPr>
              <w:t>dad</w:t>
            </w:r>
          </w:p>
        </w:tc>
        <w:tc>
          <w:tcPr>
            <w:tcW w:w="1300" w:type="dxa"/>
            <w:tcBorders>
              <w:top w:val="nil"/>
              <w:left w:val="nil"/>
              <w:bottom w:val="nil"/>
              <w:right w:val="nil"/>
            </w:tcBorders>
            <w:noWrap/>
            <w:vAlign w:val="bottom"/>
            <w:hideMark/>
          </w:tcPr>
          <w:p w14:paraId="2E432BC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72B8D5" w14:textId="77777777" w:rsidTr="00A7651B">
        <w:trPr>
          <w:trHeight w:val="320"/>
        </w:trPr>
        <w:tc>
          <w:tcPr>
            <w:tcW w:w="2908" w:type="dxa"/>
            <w:tcBorders>
              <w:top w:val="nil"/>
              <w:left w:val="nil"/>
              <w:bottom w:val="nil"/>
              <w:right w:val="nil"/>
            </w:tcBorders>
            <w:noWrap/>
            <w:vAlign w:val="bottom"/>
            <w:hideMark/>
          </w:tcPr>
          <w:p w14:paraId="2B56F378" w14:textId="77777777" w:rsidR="00A7651B" w:rsidRPr="00CE5EB9" w:rsidRDefault="00A7651B" w:rsidP="00A7651B">
            <w:pPr>
              <w:spacing w:line="240" w:lineRule="auto"/>
              <w:rPr>
                <w:color w:val="000000"/>
                <w:sz w:val="20"/>
                <w:lang w:val="en-US"/>
              </w:rPr>
            </w:pPr>
            <w:r w:rsidRPr="00CE5EB9">
              <w:rPr>
                <w:color w:val="000000"/>
                <w:sz w:val="20"/>
                <w:lang w:val="en-US"/>
              </w:rPr>
              <w:t>daddy</w:t>
            </w:r>
          </w:p>
        </w:tc>
        <w:tc>
          <w:tcPr>
            <w:tcW w:w="1300" w:type="dxa"/>
            <w:tcBorders>
              <w:top w:val="nil"/>
              <w:left w:val="nil"/>
              <w:bottom w:val="nil"/>
              <w:right w:val="nil"/>
            </w:tcBorders>
            <w:noWrap/>
            <w:vAlign w:val="bottom"/>
            <w:hideMark/>
          </w:tcPr>
          <w:p w14:paraId="41C70E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11A779" w14:textId="77777777" w:rsidTr="00A7651B">
        <w:trPr>
          <w:trHeight w:val="320"/>
        </w:trPr>
        <w:tc>
          <w:tcPr>
            <w:tcW w:w="2908" w:type="dxa"/>
            <w:tcBorders>
              <w:top w:val="nil"/>
              <w:left w:val="nil"/>
              <w:bottom w:val="nil"/>
              <w:right w:val="nil"/>
            </w:tcBorders>
            <w:noWrap/>
            <w:vAlign w:val="bottom"/>
            <w:hideMark/>
          </w:tcPr>
          <w:p w14:paraId="28296805" w14:textId="77777777" w:rsidR="00A7651B" w:rsidRPr="00CE5EB9" w:rsidRDefault="00A7651B" w:rsidP="00A7651B">
            <w:pPr>
              <w:spacing w:line="240" w:lineRule="auto"/>
              <w:rPr>
                <w:color w:val="000000"/>
                <w:sz w:val="20"/>
                <w:lang w:val="en-US"/>
              </w:rPr>
            </w:pPr>
            <w:r w:rsidRPr="00CE5EB9">
              <w:rPr>
                <w:color w:val="000000"/>
                <w:sz w:val="20"/>
                <w:lang w:val="en-US"/>
              </w:rPr>
              <w:t>dance</w:t>
            </w:r>
          </w:p>
        </w:tc>
        <w:tc>
          <w:tcPr>
            <w:tcW w:w="1300" w:type="dxa"/>
            <w:tcBorders>
              <w:top w:val="nil"/>
              <w:left w:val="nil"/>
              <w:bottom w:val="nil"/>
              <w:right w:val="nil"/>
            </w:tcBorders>
            <w:noWrap/>
            <w:vAlign w:val="bottom"/>
            <w:hideMark/>
          </w:tcPr>
          <w:p w14:paraId="57885AD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CA1246" w14:textId="77777777" w:rsidTr="00A7651B">
        <w:trPr>
          <w:trHeight w:val="320"/>
        </w:trPr>
        <w:tc>
          <w:tcPr>
            <w:tcW w:w="2908" w:type="dxa"/>
            <w:tcBorders>
              <w:top w:val="nil"/>
              <w:left w:val="nil"/>
              <w:bottom w:val="nil"/>
              <w:right w:val="nil"/>
            </w:tcBorders>
            <w:noWrap/>
            <w:vAlign w:val="bottom"/>
            <w:hideMark/>
          </w:tcPr>
          <w:p w14:paraId="31529DBB" w14:textId="77777777" w:rsidR="00A7651B" w:rsidRPr="00CE5EB9" w:rsidRDefault="00A7651B" w:rsidP="00A7651B">
            <w:pPr>
              <w:spacing w:line="240" w:lineRule="auto"/>
              <w:rPr>
                <w:color w:val="000000"/>
                <w:sz w:val="20"/>
                <w:lang w:val="en-US"/>
              </w:rPr>
            </w:pPr>
            <w:r w:rsidRPr="00CE5EB9">
              <w:rPr>
                <w:color w:val="000000"/>
                <w:sz w:val="20"/>
                <w:lang w:val="en-US"/>
              </w:rPr>
              <w:t>dance</w:t>
            </w:r>
          </w:p>
        </w:tc>
        <w:tc>
          <w:tcPr>
            <w:tcW w:w="1300" w:type="dxa"/>
            <w:tcBorders>
              <w:top w:val="nil"/>
              <w:left w:val="nil"/>
              <w:bottom w:val="nil"/>
              <w:right w:val="nil"/>
            </w:tcBorders>
            <w:noWrap/>
            <w:vAlign w:val="bottom"/>
            <w:hideMark/>
          </w:tcPr>
          <w:p w14:paraId="4979E16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B09030" w14:textId="77777777" w:rsidTr="00A7651B">
        <w:trPr>
          <w:trHeight w:val="320"/>
        </w:trPr>
        <w:tc>
          <w:tcPr>
            <w:tcW w:w="2908" w:type="dxa"/>
            <w:tcBorders>
              <w:top w:val="nil"/>
              <w:left w:val="nil"/>
              <w:bottom w:val="nil"/>
              <w:right w:val="nil"/>
            </w:tcBorders>
            <w:noWrap/>
            <w:vAlign w:val="bottom"/>
            <w:hideMark/>
          </w:tcPr>
          <w:p w14:paraId="5A2BF50C" w14:textId="77777777" w:rsidR="00A7651B" w:rsidRPr="00CE5EB9" w:rsidRDefault="00A7651B" w:rsidP="00A7651B">
            <w:pPr>
              <w:spacing w:line="240" w:lineRule="auto"/>
              <w:rPr>
                <w:color w:val="000000"/>
                <w:sz w:val="20"/>
                <w:lang w:val="en-US"/>
              </w:rPr>
            </w:pPr>
            <w:r w:rsidRPr="00CE5EB9">
              <w:rPr>
                <w:color w:val="000000"/>
                <w:sz w:val="20"/>
                <w:lang w:val="en-US"/>
              </w:rPr>
              <w:t>dancing</w:t>
            </w:r>
          </w:p>
        </w:tc>
        <w:tc>
          <w:tcPr>
            <w:tcW w:w="1300" w:type="dxa"/>
            <w:tcBorders>
              <w:top w:val="nil"/>
              <w:left w:val="nil"/>
              <w:bottom w:val="nil"/>
              <w:right w:val="nil"/>
            </w:tcBorders>
            <w:noWrap/>
            <w:vAlign w:val="bottom"/>
            <w:hideMark/>
          </w:tcPr>
          <w:p w14:paraId="6364C39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C52D2F" w14:textId="77777777" w:rsidTr="00A7651B">
        <w:trPr>
          <w:trHeight w:val="320"/>
        </w:trPr>
        <w:tc>
          <w:tcPr>
            <w:tcW w:w="2908" w:type="dxa"/>
            <w:tcBorders>
              <w:top w:val="nil"/>
              <w:left w:val="nil"/>
              <w:bottom w:val="nil"/>
              <w:right w:val="nil"/>
            </w:tcBorders>
            <w:noWrap/>
            <w:vAlign w:val="bottom"/>
            <w:hideMark/>
          </w:tcPr>
          <w:p w14:paraId="2F983F7B" w14:textId="77777777" w:rsidR="00A7651B" w:rsidRPr="00CE5EB9" w:rsidRDefault="00A7651B" w:rsidP="00A7651B">
            <w:pPr>
              <w:spacing w:line="240" w:lineRule="auto"/>
              <w:rPr>
                <w:color w:val="000000"/>
                <w:sz w:val="20"/>
                <w:lang w:val="en-US"/>
              </w:rPr>
            </w:pPr>
            <w:r w:rsidRPr="00CE5EB9">
              <w:rPr>
                <w:color w:val="000000"/>
                <w:sz w:val="20"/>
                <w:lang w:val="en-US"/>
              </w:rPr>
              <w:t>dark</w:t>
            </w:r>
          </w:p>
        </w:tc>
        <w:tc>
          <w:tcPr>
            <w:tcW w:w="1300" w:type="dxa"/>
            <w:tcBorders>
              <w:top w:val="nil"/>
              <w:left w:val="nil"/>
              <w:bottom w:val="nil"/>
              <w:right w:val="nil"/>
            </w:tcBorders>
            <w:noWrap/>
            <w:vAlign w:val="bottom"/>
            <w:hideMark/>
          </w:tcPr>
          <w:p w14:paraId="7EC8147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7FA371" w14:textId="77777777" w:rsidTr="00A7651B">
        <w:trPr>
          <w:trHeight w:val="320"/>
        </w:trPr>
        <w:tc>
          <w:tcPr>
            <w:tcW w:w="2908" w:type="dxa"/>
            <w:tcBorders>
              <w:top w:val="nil"/>
              <w:left w:val="nil"/>
              <w:bottom w:val="nil"/>
              <w:right w:val="nil"/>
            </w:tcBorders>
            <w:noWrap/>
            <w:vAlign w:val="bottom"/>
            <w:hideMark/>
          </w:tcPr>
          <w:p w14:paraId="136340C3" w14:textId="77777777" w:rsidR="00A7651B" w:rsidRPr="00CE5EB9" w:rsidRDefault="00A7651B" w:rsidP="00A7651B">
            <w:pPr>
              <w:spacing w:line="240" w:lineRule="auto"/>
              <w:rPr>
                <w:color w:val="000000"/>
                <w:sz w:val="20"/>
                <w:lang w:val="en-US"/>
              </w:rPr>
            </w:pPr>
            <w:r w:rsidRPr="00CE5EB9">
              <w:rPr>
                <w:color w:val="000000"/>
                <w:sz w:val="20"/>
                <w:lang w:val="en-US"/>
              </w:rPr>
              <w:t>date</w:t>
            </w:r>
          </w:p>
        </w:tc>
        <w:tc>
          <w:tcPr>
            <w:tcW w:w="1300" w:type="dxa"/>
            <w:tcBorders>
              <w:top w:val="nil"/>
              <w:left w:val="nil"/>
              <w:bottom w:val="nil"/>
              <w:right w:val="nil"/>
            </w:tcBorders>
            <w:noWrap/>
            <w:vAlign w:val="bottom"/>
            <w:hideMark/>
          </w:tcPr>
          <w:p w14:paraId="61B846C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FEE0D14" w14:textId="77777777" w:rsidTr="00A7651B">
        <w:trPr>
          <w:trHeight w:val="320"/>
        </w:trPr>
        <w:tc>
          <w:tcPr>
            <w:tcW w:w="2908" w:type="dxa"/>
            <w:tcBorders>
              <w:top w:val="nil"/>
              <w:left w:val="nil"/>
              <w:bottom w:val="nil"/>
              <w:right w:val="nil"/>
            </w:tcBorders>
            <w:noWrap/>
            <w:vAlign w:val="bottom"/>
            <w:hideMark/>
          </w:tcPr>
          <w:p w14:paraId="3CAE28E0" w14:textId="77777777" w:rsidR="00A7651B" w:rsidRPr="00CE5EB9" w:rsidRDefault="00A7651B" w:rsidP="00A7651B">
            <w:pPr>
              <w:spacing w:line="240" w:lineRule="auto"/>
              <w:rPr>
                <w:color w:val="000000"/>
                <w:sz w:val="20"/>
                <w:lang w:val="en-US"/>
              </w:rPr>
            </w:pPr>
            <w:r w:rsidRPr="00CE5EB9">
              <w:rPr>
                <w:color w:val="000000"/>
                <w:sz w:val="20"/>
                <w:lang w:val="en-US"/>
              </w:rPr>
              <w:t>daughter</w:t>
            </w:r>
          </w:p>
        </w:tc>
        <w:tc>
          <w:tcPr>
            <w:tcW w:w="1300" w:type="dxa"/>
            <w:tcBorders>
              <w:top w:val="nil"/>
              <w:left w:val="nil"/>
              <w:bottom w:val="nil"/>
              <w:right w:val="nil"/>
            </w:tcBorders>
            <w:noWrap/>
            <w:vAlign w:val="bottom"/>
            <w:hideMark/>
          </w:tcPr>
          <w:p w14:paraId="0062F8C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FB4834" w14:textId="77777777" w:rsidTr="00A7651B">
        <w:trPr>
          <w:trHeight w:val="320"/>
        </w:trPr>
        <w:tc>
          <w:tcPr>
            <w:tcW w:w="2908" w:type="dxa"/>
            <w:tcBorders>
              <w:top w:val="nil"/>
              <w:left w:val="nil"/>
              <w:bottom w:val="nil"/>
              <w:right w:val="nil"/>
            </w:tcBorders>
            <w:noWrap/>
            <w:vAlign w:val="bottom"/>
            <w:hideMark/>
          </w:tcPr>
          <w:p w14:paraId="1A78B9F8" w14:textId="77777777" w:rsidR="00A7651B" w:rsidRPr="00CE5EB9" w:rsidRDefault="00A7651B" w:rsidP="00A7651B">
            <w:pPr>
              <w:spacing w:line="240" w:lineRule="auto"/>
              <w:rPr>
                <w:color w:val="000000"/>
                <w:sz w:val="20"/>
                <w:lang w:val="en-US"/>
              </w:rPr>
            </w:pPr>
            <w:r w:rsidRPr="00CE5EB9">
              <w:rPr>
                <w:color w:val="000000"/>
                <w:sz w:val="20"/>
                <w:lang w:val="en-US"/>
              </w:rPr>
              <w:t>day</w:t>
            </w:r>
          </w:p>
        </w:tc>
        <w:tc>
          <w:tcPr>
            <w:tcW w:w="1300" w:type="dxa"/>
            <w:tcBorders>
              <w:top w:val="nil"/>
              <w:left w:val="nil"/>
              <w:bottom w:val="nil"/>
              <w:right w:val="nil"/>
            </w:tcBorders>
            <w:noWrap/>
            <w:vAlign w:val="bottom"/>
            <w:hideMark/>
          </w:tcPr>
          <w:p w14:paraId="248330F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A24C5B4" w14:textId="77777777" w:rsidTr="00A7651B">
        <w:trPr>
          <w:trHeight w:val="320"/>
        </w:trPr>
        <w:tc>
          <w:tcPr>
            <w:tcW w:w="2908" w:type="dxa"/>
            <w:tcBorders>
              <w:top w:val="nil"/>
              <w:left w:val="nil"/>
              <w:bottom w:val="nil"/>
              <w:right w:val="nil"/>
            </w:tcBorders>
            <w:noWrap/>
            <w:vAlign w:val="bottom"/>
            <w:hideMark/>
          </w:tcPr>
          <w:p w14:paraId="5E0DDB1D" w14:textId="77777777" w:rsidR="00A7651B" w:rsidRPr="00CE5EB9" w:rsidRDefault="00A7651B" w:rsidP="00A7651B">
            <w:pPr>
              <w:spacing w:line="240" w:lineRule="auto"/>
              <w:rPr>
                <w:color w:val="000000"/>
                <w:sz w:val="20"/>
                <w:lang w:val="en-US"/>
              </w:rPr>
            </w:pPr>
            <w:r w:rsidRPr="00CE5EB9">
              <w:rPr>
                <w:color w:val="000000"/>
                <w:sz w:val="20"/>
                <w:lang w:val="en-US"/>
              </w:rPr>
              <w:t>dear</w:t>
            </w:r>
          </w:p>
        </w:tc>
        <w:tc>
          <w:tcPr>
            <w:tcW w:w="1300" w:type="dxa"/>
            <w:tcBorders>
              <w:top w:val="nil"/>
              <w:left w:val="nil"/>
              <w:bottom w:val="nil"/>
              <w:right w:val="nil"/>
            </w:tcBorders>
            <w:noWrap/>
            <w:vAlign w:val="bottom"/>
            <w:hideMark/>
          </w:tcPr>
          <w:p w14:paraId="549BDAC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48003E" w14:textId="77777777" w:rsidTr="00A7651B">
        <w:trPr>
          <w:trHeight w:val="320"/>
        </w:trPr>
        <w:tc>
          <w:tcPr>
            <w:tcW w:w="2908" w:type="dxa"/>
            <w:tcBorders>
              <w:top w:val="nil"/>
              <w:left w:val="nil"/>
              <w:bottom w:val="nil"/>
              <w:right w:val="nil"/>
            </w:tcBorders>
            <w:noWrap/>
            <w:vAlign w:val="bottom"/>
            <w:hideMark/>
          </w:tcPr>
          <w:p w14:paraId="6FC17A2E" w14:textId="77777777" w:rsidR="00A7651B" w:rsidRPr="00CE5EB9" w:rsidRDefault="00A7651B" w:rsidP="00A7651B">
            <w:pPr>
              <w:spacing w:line="240" w:lineRule="auto"/>
              <w:rPr>
                <w:color w:val="000000"/>
                <w:sz w:val="20"/>
                <w:lang w:val="en-US"/>
              </w:rPr>
            </w:pPr>
            <w:r w:rsidRPr="00CE5EB9">
              <w:rPr>
                <w:color w:val="000000"/>
                <w:sz w:val="20"/>
                <w:lang w:val="en-US"/>
              </w:rPr>
              <w:t>December</w:t>
            </w:r>
          </w:p>
        </w:tc>
        <w:tc>
          <w:tcPr>
            <w:tcW w:w="1300" w:type="dxa"/>
            <w:tcBorders>
              <w:top w:val="nil"/>
              <w:left w:val="nil"/>
              <w:bottom w:val="nil"/>
              <w:right w:val="nil"/>
            </w:tcBorders>
            <w:noWrap/>
            <w:vAlign w:val="bottom"/>
            <w:hideMark/>
          </w:tcPr>
          <w:p w14:paraId="6C79373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B86CC5" w14:textId="77777777" w:rsidTr="00A7651B">
        <w:trPr>
          <w:trHeight w:val="320"/>
        </w:trPr>
        <w:tc>
          <w:tcPr>
            <w:tcW w:w="2908" w:type="dxa"/>
            <w:tcBorders>
              <w:top w:val="nil"/>
              <w:left w:val="nil"/>
              <w:bottom w:val="nil"/>
              <w:right w:val="nil"/>
            </w:tcBorders>
            <w:noWrap/>
            <w:vAlign w:val="bottom"/>
            <w:hideMark/>
          </w:tcPr>
          <w:p w14:paraId="423DF41C" w14:textId="77777777" w:rsidR="00A7651B" w:rsidRPr="00CE5EB9" w:rsidRDefault="00A7651B" w:rsidP="00A7651B">
            <w:pPr>
              <w:spacing w:line="240" w:lineRule="auto"/>
              <w:rPr>
                <w:color w:val="000000"/>
                <w:sz w:val="20"/>
                <w:lang w:val="en-US"/>
              </w:rPr>
            </w:pPr>
            <w:r w:rsidRPr="00CE5EB9">
              <w:rPr>
                <w:color w:val="000000"/>
                <w:sz w:val="20"/>
                <w:lang w:val="en-US"/>
              </w:rPr>
              <w:t>delicious</w:t>
            </w:r>
          </w:p>
        </w:tc>
        <w:tc>
          <w:tcPr>
            <w:tcW w:w="1300" w:type="dxa"/>
            <w:tcBorders>
              <w:top w:val="nil"/>
              <w:left w:val="nil"/>
              <w:bottom w:val="nil"/>
              <w:right w:val="nil"/>
            </w:tcBorders>
            <w:noWrap/>
            <w:vAlign w:val="bottom"/>
            <w:hideMark/>
          </w:tcPr>
          <w:p w14:paraId="5DCAA8B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298A60" w14:textId="77777777" w:rsidTr="00A7651B">
        <w:trPr>
          <w:trHeight w:val="320"/>
        </w:trPr>
        <w:tc>
          <w:tcPr>
            <w:tcW w:w="2908" w:type="dxa"/>
            <w:tcBorders>
              <w:top w:val="nil"/>
              <w:left w:val="nil"/>
              <w:bottom w:val="nil"/>
              <w:right w:val="nil"/>
            </w:tcBorders>
            <w:noWrap/>
            <w:vAlign w:val="bottom"/>
            <w:hideMark/>
          </w:tcPr>
          <w:p w14:paraId="3831A30D" w14:textId="77777777" w:rsidR="00A7651B" w:rsidRPr="00CE5EB9" w:rsidRDefault="00A7651B" w:rsidP="00A7651B">
            <w:pPr>
              <w:spacing w:line="240" w:lineRule="auto"/>
              <w:rPr>
                <w:color w:val="000000"/>
                <w:sz w:val="20"/>
                <w:lang w:val="en-US"/>
              </w:rPr>
            </w:pPr>
            <w:r w:rsidRPr="00CE5EB9">
              <w:rPr>
                <w:color w:val="000000"/>
                <w:sz w:val="20"/>
                <w:lang w:val="en-US"/>
              </w:rPr>
              <w:t>describe</w:t>
            </w:r>
          </w:p>
        </w:tc>
        <w:tc>
          <w:tcPr>
            <w:tcW w:w="1300" w:type="dxa"/>
            <w:tcBorders>
              <w:top w:val="nil"/>
              <w:left w:val="nil"/>
              <w:bottom w:val="nil"/>
              <w:right w:val="nil"/>
            </w:tcBorders>
            <w:noWrap/>
            <w:vAlign w:val="bottom"/>
            <w:hideMark/>
          </w:tcPr>
          <w:p w14:paraId="6348E9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D7DCD2" w14:textId="77777777" w:rsidTr="00A7651B">
        <w:trPr>
          <w:trHeight w:val="320"/>
        </w:trPr>
        <w:tc>
          <w:tcPr>
            <w:tcW w:w="2908" w:type="dxa"/>
            <w:tcBorders>
              <w:top w:val="nil"/>
              <w:left w:val="nil"/>
              <w:bottom w:val="nil"/>
              <w:right w:val="nil"/>
            </w:tcBorders>
            <w:noWrap/>
            <w:vAlign w:val="bottom"/>
            <w:hideMark/>
          </w:tcPr>
          <w:p w14:paraId="77AE794F" w14:textId="77777777" w:rsidR="00A7651B" w:rsidRPr="00CE5EB9" w:rsidRDefault="00A7651B" w:rsidP="00A7651B">
            <w:pPr>
              <w:spacing w:line="240" w:lineRule="auto"/>
              <w:rPr>
                <w:color w:val="000000"/>
                <w:sz w:val="20"/>
                <w:lang w:val="en-US"/>
              </w:rPr>
            </w:pPr>
            <w:r w:rsidRPr="00CE5EB9">
              <w:rPr>
                <w:color w:val="000000"/>
                <w:sz w:val="20"/>
                <w:lang w:val="en-US"/>
              </w:rPr>
              <w:t>design</w:t>
            </w:r>
          </w:p>
        </w:tc>
        <w:tc>
          <w:tcPr>
            <w:tcW w:w="1300" w:type="dxa"/>
            <w:tcBorders>
              <w:top w:val="nil"/>
              <w:left w:val="nil"/>
              <w:bottom w:val="nil"/>
              <w:right w:val="nil"/>
            </w:tcBorders>
            <w:noWrap/>
            <w:vAlign w:val="bottom"/>
            <w:hideMark/>
          </w:tcPr>
          <w:p w14:paraId="7B70D63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1B8A4D" w14:textId="77777777" w:rsidTr="00A7651B">
        <w:trPr>
          <w:trHeight w:val="320"/>
        </w:trPr>
        <w:tc>
          <w:tcPr>
            <w:tcW w:w="2908" w:type="dxa"/>
            <w:tcBorders>
              <w:top w:val="nil"/>
              <w:left w:val="nil"/>
              <w:bottom w:val="nil"/>
              <w:right w:val="nil"/>
            </w:tcBorders>
            <w:noWrap/>
            <w:vAlign w:val="bottom"/>
            <w:hideMark/>
          </w:tcPr>
          <w:p w14:paraId="1E3F251B" w14:textId="77777777" w:rsidR="00A7651B" w:rsidRPr="00CE5EB9" w:rsidRDefault="00A7651B" w:rsidP="00A7651B">
            <w:pPr>
              <w:spacing w:line="240" w:lineRule="auto"/>
              <w:rPr>
                <w:color w:val="000000"/>
                <w:sz w:val="20"/>
                <w:lang w:val="en-US"/>
              </w:rPr>
            </w:pPr>
            <w:r w:rsidRPr="00CE5EB9">
              <w:rPr>
                <w:color w:val="000000"/>
                <w:sz w:val="20"/>
                <w:lang w:val="en-US"/>
              </w:rPr>
              <w:t>desk</w:t>
            </w:r>
          </w:p>
        </w:tc>
        <w:tc>
          <w:tcPr>
            <w:tcW w:w="1300" w:type="dxa"/>
            <w:tcBorders>
              <w:top w:val="nil"/>
              <w:left w:val="nil"/>
              <w:bottom w:val="nil"/>
              <w:right w:val="nil"/>
            </w:tcBorders>
            <w:noWrap/>
            <w:vAlign w:val="bottom"/>
            <w:hideMark/>
          </w:tcPr>
          <w:p w14:paraId="777F34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D1D4B1" w14:textId="77777777" w:rsidTr="00A7651B">
        <w:trPr>
          <w:trHeight w:val="320"/>
        </w:trPr>
        <w:tc>
          <w:tcPr>
            <w:tcW w:w="2908" w:type="dxa"/>
            <w:tcBorders>
              <w:top w:val="nil"/>
              <w:left w:val="nil"/>
              <w:bottom w:val="nil"/>
              <w:right w:val="nil"/>
            </w:tcBorders>
            <w:noWrap/>
            <w:vAlign w:val="bottom"/>
            <w:hideMark/>
          </w:tcPr>
          <w:p w14:paraId="49959698" w14:textId="77777777" w:rsidR="00A7651B" w:rsidRPr="00CE5EB9" w:rsidRDefault="00A7651B" w:rsidP="00A7651B">
            <w:pPr>
              <w:spacing w:line="240" w:lineRule="auto"/>
              <w:rPr>
                <w:color w:val="000000"/>
                <w:sz w:val="20"/>
                <w:lang w:val="en-US"/>
              </w:rPr>
            </w:pPr>
            <w:r w:rsidRPr="00CE5EB9">
              <w:rPr>
                <w:color w:val="000000"/>
                <w:sz w:val="20"/>
                <w:lang w:val="en-US"/>
              </w:rPr>
              <w:t>dictionary</w:t>
            </w:r>
          </w:p>
        </w:tc>
        <w:tc>
          <w:tcPr>
            <w:tcW w:w="1300" w:type="dxa"/>
            <w:tcBorders>
              <w:top w:val="nil"/>
              <w:left w:val="nil"/>
              <w:bottom w:val="nil"/>
              <w:right w:val="nil"/>
            </w:tcBorders>
            <w:noWrap/>
            <w:vAlign w:val="bottom"/>
            <w:hideMark/>
          </w:tcPr>
          <w:p w14:paraId="0ABF314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E8219C" w14:textId="77777777" w:rsidTr="00A7651B">
        <w:trPr>
          <w:trHeight w:val="320"/>
        </w:trPr>
        <w:tc>
          <w:tcPr>
            <w:tcW w:w="2908" w:type="dxa"/>
            <w:tcBorders>
              <w:top w:val="nil"/>
              <w:left w:val="nil"/>
              <w:bottom w:val="nil"/>
              <w:right w:val="nil"/>
            </w:tcBorders>
            <w:noWrap/>
            <w:vAlign w:val="bottom"/>
            <w:hideMark/>
          </w:tcPr>
          <w:p w14:paraId="03D98616" w14:textId="77777777" w:rsidR="00A7651B" w:rsidRPr="00CE5EB9" w:rsidRDefault="00A7651B" w:rsidP="00A7651B">
            <w:pPr>
              <w:spacing w:line="240" w:lineRule="auto"/>
              <w:rPr>
                <w:color w:val="000000"/>
                <w:sz w:val="20"/>
                <w:lang w:val="en-US"/>
              </w:rPr>
            </w:pPr>
            <w:r w:rsidRPr="00CE5EB9">
              <w:rPr>
                <w:color w:val="000000"/>
                <w:sz w:val="20"/>
                <w:lang w:val="en-US"/>
              </w:rPr>
              <w:t>did</w:t>
            </w:r>
          </w:p>
        </w:tc>
        <w:tc>
          <w:tcPr>
            <w:tcW w:w="1300" w:type="dxa"/>
            <w:tcBorders>
              <w:top w:val="nil"/>
              <w:left w:val="nil"/>
              <w:bottom w:val="nil"/>
              <w:right w:val="nil"/>
            </w:tcBorders>
            <w:noWrap/>
            <w:vAlign w:val="bottom"/>
            <w:hideMark/>
          </w:tcPr>
          <w:p w14:paraId="4AF9B02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947EF3" w14:textId="77777777" w:rsidTr="00A7651B">
        <w:trPr>
          <w:trHeight w:val="320"/>
        </w:trPr>
        <w:tc>
          <w:tcPr>
            <w:tcW w:w="2908" w:type="dxa"/>
            <w:tcBorders>
              <w:top w:val="nil"/>
              <w:left w:val="nil"/>
              <w:bottom w:val="nil"/>
              <w:right w:val="nil"/>
            </w:tcBorders>
            <w:noWrap/>
            <w:vAlign w:val="bottom"/>
            <w:hideMark/>
          </w:tcPr>
          <w:p w14:paraId="4F5E3C28" w14:textId="77777777" w:rsidR="00A7651B" w:rsidRPr="00CE5EB9" w:rsidRDefault="00A7651B" w:rsidP="00A7651B">
            <w:pPr>
              <w:spacing w:line="240" w:lineRule="auto"/>
              <w:rPr>
                <w:color w:val="000000"/>
                <w:sz w:val="20"/>
                <w:lang w:val="en-US"/>
              </w:rPr>
            </w:pPr>
            <w:r w:rsidRPr="00CE5EB9">
              <w:rPr>
                <w:color w:val="000000"/>
                <w:sz w:val="20"/>
                <w:lang w:val="en-US"/>
              </w:rPr>
              <w:t>difference</w:t>
            </w:r>
          </w:p>
        </w:tc>
        <w:tc>
          <w:tcPr>
            <w:tcW w:w="1300" w:type="dxa"/>
            <w:tcBorders>
              <w:top w:val="nil"/>
              <w:left w:val="nil"/>
              <w:bottom w:val="nil"/>
              <w:right w:val="nil"/>
            </w:tcBorders>
            <w:noWrap/>
            <w:vAlign w:val="bottom"/>
            <w:hideMark/>
          </w:tcPr>
          <w:p w14:paraId="6D36A63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6E2B5E" w14:textId="77777777" w:rsidTr="00A7651B">
        <w:trPr>
          <w:trHeight w:val="320"/>
        </w:trPr>
        <w:tc>
          <w:tcPr>
            <w:tcW w:w="2908" w:type="dxa"/>
            <w:tcBorders>
              <w:top w:val="nil"/>
              <w:left w:val="nil"/>
              <w:bottom w:val="nil"/>
              <w:right w:val="nil"/>
            </w:tcBorders>
            <w:noWrap/>
            <w:vAlign w:val="bottom"/>
            <w:hideMark/>
          </w:tcPr>
          <w:p w14:paraId="2FD715CE" w14:textId="77777777" w:rsidR="00A7651B" w:rsidRPr="00CE5EB9" w:rsidRDefault="00A7651B" w:rsidP="00A7651B">
            <w:pPr>
              <w:spacing w:line="240" w:lineRule="auto"/>
              <w:rPr>
                <w:color w:val="000000"/>
                <w:sz w:val="20"/>
                <w:lang w:val="en-US"/>
              </w:rPr>
            </w:pPr>
            <w:r w:rsidRPr="00CE5EB9">
              <w:rPr>
                <w:color w:val="000000"/>
                <w:sz w:val="20"/>
                <w:lang w:val="en-US"/>
              </w:rPr>
              <w:t>different</w:t>
            </w:r>
          </w:p>
        </w:tc>
        <w:tc>
          <w:tcPr>
            <w:tcW w:w="1300" w:type="dxa"/>
            <w:tcBorders>
              <w:top w:val="nil"/>
              <w:left w:val="nil"/>
              <w:bottom w:val="nil"/>
              <w:right w:val="nil"/>
            </w:tcBorders>
            <w:noWrap/>
            <w:vAlign w:val="bottom"/>
            <w:hideMark/>
          </w:tcPr>
          <w:p w14:paraId="696C5E6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93202F" w14:textId="77777777" w:rsidTr="00A7651B">
        <w:trPr>
          <w:trHeight w:val="320"/>
        </w:trPr>
        <w:tc>
          <w:tcPr>
            <w:tcW w:w="2908" w:type="dxa"/>
            <w:tcBorders>
              <w:top w:val="nil"/>
              <w:left w:val="nil"/>
              <w:bottom w:val="nil"/>
              <w:right w:val="nil"/>
            </w:tcBorders>
            <w:noWrap/>
            <w:vAlign w:val="bottom"/>
            <w:hideMark/>
          </w:tcPr>
          <w:p w14:paraId="0682BDD2" w14:textId="77777777" w:rsidR="00A7651B" w:rsidRPr="00CE5EB9" w:rsidRDefault="00A7651B" w:rsidP="00A7651B">
            <w:pPr>
              <w:spacing w:line="240" w:lineRule="auto"/>
              <w:rPr>
                <w:color w:val="000000"/>
                <w:sz w:val="20"/>
                <w:lang w:val="en-US"/>
              </w:rPr>
            </w:pPr>
            <w:r w:rsidRPr="00CE5EB9">
              <w:rPr>
                <w:color w:val="000000"/>
                <w:sz w:val="20"/>
                <w:lang w:val="en-US"/>
              </w:rPr>
              <w:t>difficult</w:t>
            </w:r>
          </w:p>
        </w:tc>
        <w:tc>
          <w:tcPr>
            <w:tcW w:w="1300" w:type="dxa"/>
            <w:tcBorders>
              <w:top w:val="nil"/>
              <w:left w:val="nil"/>
              <w:bottom w:val="nil"/>
              <w:right w:val="nil"/>
            </w:tcBorders>
            <w:noWrap/>
            <w:vAlign w:val="bottom"/>
            <w:hideMark/>
          </w:tcPr>
          <w:p w14:paraId="60B8E0C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3DB79C0" w14:textId="77777777" w:rsidTr="00A7651B">
        <w:trPr>
          <w:trHeight w:val="320"/>
        </w:trPr>
        <w:tc>
          <w:tcPr>
            <w:tcW w:w="2908" w:type="dxa"/>
            <w:tcBorders>
              <w:top w:val="nil"/>
              <w:left w:val="nil"/>
              <w:bottom w:val="nil"/>
              <w:right w:val="nil"/>
            </w:tcBorders>
            <w:noWrap/>
            <w:vAlign w:val="bottom"/>
            <w:hideMark/>
          </w:tcPr>
          <w:p w14:paraId="3A467D45" w14:textId="77777777" w:rsidR="00A7651B" w:rsidRPr="00CE5EB9" w:rsidRDefault="00A7651B" w:rsidP="00A7651B">
            <w:pPr>
              <w:spacing w:line="240" w:lineRule="auto"/>
              <w:rPr>
                <w:color w:val="000000"/>
                <w:sz w:val="20"/>
                <w:lang w:val="en-US"/>
              </w:rPr>
            </w:pPr>
            <w:r w:rsidRPr="00CE5EB9">
              <w:rPr>
                <w:color w:val="000000"/>
                <w:sz w:val="20"/>
                <w:lang w:val="en-US"/>
              </w:rPr>
              <w:t>dig</w:t>
            </w:r>
          </w:p>
        </w:tc>
        <w:tc>
          <w:tcPr>
            <w:tcW w:w="1300" w:type="dxa"/>
            <w:tcBorders>
              <w:top w:val="nil"/>
              <w:left w:val="nil"/>
              <w:bottom w:val="nil"/>
              <w:right w:val="nil"/>
            </w:tcBorders>
            <w:noWrap/>
            <w:vAlign w:val="bottom"/>
            <w:hideMark/>
          </w:tcPr>
          <w:p w14:paraId="3D40A3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28E312F" w14:textId="77777777" w:rsidTr="00A7651B">
        <w:trPr>
          <w:trHeight w:val="320"/>
        </w:trPr>
        <w:tc>
          <w:tcPr>
            <w:tcW w:w="2908" w:type="dxa"/>
            <w:tcBorders>
              <w:top w:val="nil"/>
              <w:left w:val="nil"/>
              <w:bottom w:val="nil"/>
              <w:right w:val="nil"/>
            </w:tcBorders>
            <w:noWrap/>
            <w:vAlign w:val="bottom"/>
            <w:hideMark/>
          </w:tcPr>
          <w:p w14:paraId="45DAAF7D" w14:textId="77777777" w:rsidR="00A7651B" w:rsidRPr="00CE5EB9" w:rsidRDefault="00A7651B" w:rsidP="00A7651B">
            <w:pPr>
              <w:spacing w:line="240" w:lineRule="auto"/>
              <w:rPr>
                <w:color w:val="000000"/>
                <w:sz w:val="20"/>
                <w:lang w:val="en-US"/>
              </w:rPr>
            </w:pPr>
            <w:r w:rsidRPr="00CE5EB9">
              <w:rPr>
                <w:color w:val="000000"/>
                <w:sz w:val="20"/>
                <w:lang w:val="en-US"/>
              </w:rPr>
              <w:t>dining room</w:t>
            </w:r>
          </w:p>
        </w:tc>
        <w:tc>
          <w:tcPr>
            <w:tcW w:w="1300" w:type="dxa"/>
            <w:tcBorders>
              <w:top w:val="nil"/>
              <w:left w:val="nil"/>
              <w:bottom w:val="nil"/>
              <w:right w:val="nil"/>
            </w:tcBorders>
            <w:noWrap/>
            <w:vAlign w:val="bottom"/>
            <w:hideMark/>
          </w:tcPr>
          <w:p w14:paraId="718B281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AE05336" w14:textId="77777777" w:rsidTr="00A7651B">
        <w:trPr>
          <w:trHeight w:val="320"/>
        </w:trPr>
        <w:tc>
          <w:tcPr>
            <w:tcW w:w="2908" w:type="dxa"/>
            <w:tcBorders>
              <w:top w:val="nil"/>
              <w:left w:val="nil"/>
              <w:bottom w:val="nil"/>
              <w:right w:val="nil"/>
            </w:tcBorders>
            <w:noWrap/>
            <w:vAlign w:val="bottom"/>
            <w:hideMark/>
          </w:tcPr>
          <w:p w14:paraId="24019358" w14:textId="77777777" w:rsidR="00A7651B" w:rsidRPr="00CE5EB9" w:rsidRDefault="00A7651B" w:rsidP="00A7651B">
            <w:pPr>
              <w:spacing w:line="240" w:lineRule="auto"/>
              <w:rPr>
                <w:color w:val="000000"/>
                <w:sz w:val="20"/>
                <w:lang w:val="en-US"/>
              </w:rPr>
            </w:pPr>
            <w:r w:rsidRPr="00CE5EB9">
              <w:rPr>
                <w:color w:val="000000"/>
                <w:sz w:val="20"/>
                <w:lang w:val="en-US"/>
              </w:rPr>
              <w:t>dinner</w:t>
            </w:r>
          </w:p>
        </w:tc>
        <w:tc>
          <w:tcPr>
            <w:tcW w:w="1300" w:type="dxa"/>
            <w:tcBorders>
              <w:top w:val="nil"/>
              <w:left w:val="nil"/>
              <w:bottom w:val="nil"/>
              <w:right w:val="nil"/>
            </w:tcBorders>
            <w:noWrap/>
            <w:vAlign w:val="bottom"/>
            <w:hideMark/>
          </w:tcPr>
          <w:p w14:paraId="6B7E64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2DEEEE" w14:textId="77777777" w:rsidTr="00A7651B">
        <w:trPr>
          <w:trHeight w:val="320"/>
        </w:trPr>
        <w:tc>
          <w:tcPr>
            <w:tcW w:w="2908" w:type="dxa"/>
            <w:tcBorders>
              <w:top w:val="nil"/>
              <w:left w:val="nil"/>
              <w:bottom w:val="nil"/>
              <w:right w:val="nil"/>
            </w:tcBorders>
            <w:noWrap/>
            <w:vAlign w:val="bottom"/>
            <w:hideMark/>
          </w:tcPr>
          <w:p w14:paraId="3AE52ABD" w14:textId="77777777" w:rsidR="00A7651B" w:rsidRPr="00CE5EB9" w:rsidRDefault="00A7651B" w:rsidP="00A7651B">
            <w:pPr>
              <w:spacing w:line="240" w:lineRule="auto"/>
              <w:rPr>
                <w:color w:val="000000"/>
                <w:sz w:val="20"/>
                <w:lang w:val="en-US"/>
              </w:rPr>
            </w:pPr>
            <w:r w:rsidRPr="00CE5EB9">
              <w:rPr>
                <w:color w:val="000000"/>
                <w:sz w:val="20"/>
                <w:lang w:val="en-US"/>
              </w:rPr>
              <w:t>dirty</w:t>
            </w:r>
          </w:p>
        </w:tc>
        <w:tc>
          <w:tcPr>
            <w:tcW w:w="1300" w:type="dxa"/>
            <w:tcBorders>
              <w:top w:val="nil"/>
              <w:left w:val="nil"/>
              <w:bottom w:val="nil"/>
              <w:right w:val="nil"/>
            </w:tcBorders>
            <w:noWrap/>
            <w:vAlign w:val="bottom"/>
            <w:hideMark/>
          </w:tcPr>
          <w:p w14:paraId="04A572B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0821DC" w14:textId="77777777" w:rsidTr="00A7651B">
        <w:trPr>
          <w:trHeight w:val="320"/>
        </w:trPr>
        <w:tc>
          <w:tcPr>
            <w:tcW w:w="2908" w:type="dxa"/>
            <w:tcBorders>
              <w:top w:val="nil"/>
              <w:left w:val="nil"/>
              <w:bottom w:val="nil"/>
              <w:right w:val="nil"/>
            </w:tcBorders>
            <w:noWrap/>
            <w:vAlign w:val="bottom"/>
            <w:hideMark/>
          </w:tcPr>
          <w:p w14:paraId="2F33F941" w14:textId="77777777" w:rsidR="00A7651B" w:rsidRPr="00CE5EB9" w:rsidRDefault="00A7651B" w:rsidP="00A7651B">
            <w:pPr>
              <w:spacing w:line="240" w:lineRule="auto"/>
              <w:rPr>
                <w:color w:val="000000"/>
                <w:sz w:val="20"/>
                <w:lang w:val="en-US"/>
              </w:rPr>
            </w:pPr>
            <w:r w:rsidRPr="00CE5EB9">
              <w:rPr>
                <w:color w:val="000000"/>
                <w:sz w:val="20"/>
                <w:lang w:val="en-US"/>
              </w:rPr>
              <w:t>discuss</w:t>
            </w:r>
          </w:p>
        </w:tc>
        <w:tc>
          <w:tcPr>
            <w:tcW w:w="1300" w:type="dxa"/>
            <w:tcBorders>
              <w:top w:val="nil"/>
              <w:left w:val="nil"/>
              <w:bottom w:val="nil"/>
              <w:right w:val="nil"/>
            </w:tcBorders>
            <w:noWrap/>
            <w:vAlign w:val="bottom"/>
            <w:hideMark/>
          </w:tcPr>
          <w:p w14:paraId="77EDEF7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52DB5C" w14:textId="77777777" w:rsidTr="00A7651B">
        <w:trPr>
          <w:trHeight w:val="320"/>
        </w:trPr>
        <w:tc>
          <w:tcPr>
            <w:tcW w:w="2908" w:type="dxa"/>
            <w:tcBorders>
              <w:top w:val="nil"/>
              <w:left w:val="nil"/>
              <w:bottom w:val="nil"/>
              <w:right w:val="nil"/>
            </w:tcBorders>
            <w:noWrap/>
            <w:vAlign w:val="bottom"/>
            <w:hideMark/>
          </w:tcPr>
          <w:p w14:paraId="1907E458" w14:textId="77777777" w:rsidR="00A7651B" w:rsidRPr="00CE5EB9" w:rsidRDefault="00A7651B" w:rsidP="00A7651B">
            <w:pPr>
              <w:spacing w:line="240" w:lineRule="auto"/>
              <w:rPr>
                <w:color w:val="000000"/>
                <w:sz w:val="20"/>
                <w:lang w:val="en-US"/>
              </w:rPr>
            </w:pPr>
            <w:r w:rsidRPr="00CE5EB9">
              <w:rPr>
                <w:color w:val="000000"/>
                <w:sz w:val="20"/>
                <w:lang w:val="en-US"/>
              </w:rPr>
              <w:t>dish</w:t>
            </w:r>
          </w:p>
        </w:tc>
        <w:tc>
          <w:tcPr>
            <w:tcW w:w="1300" w:type="dxa"/>
            <w:tcBorders>
              <w:top w:val="nil"/>
              <w:left w:val="nil"/>
              <w:bottom w:val="nil"/>
              <w:right w:val="nil"/>
            </w:tcBorders>
            <w:noWrap/>
            <w:vAlign w:val="bottom"/>
            <w:hideMark/>
          </w:tcPr>
          <w:p w14:paraId="5ECFBB5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A3AFF5" w14:textId="77777777" w:rsidTr="00A7651B">
        <w:trPr>
          <w:trHeight w:val="320"/>
        </w:trPr>
        <w:tc>
          <w:tcPr>
            <w:tcW w:w="2908" w:type="dxa"/>
            <w:tcBorders>
              <w:top w:val="nil"/>
              <w:left w:val="nil"/>
              <w:bottom w:val="nil"/>
              <w:right w:val="nil"/>
            </w:tcBorders>
            <w:noWrap/>
            <w:vAlign w:val="bottom"/>
            <w:hideMark/>
          </w:tcPr>
          <w:p w14:paraId="1FB641B3" w14:textId="77777777" w:rsidR="00A7651B" w:rsidRPr="00CE5EB9" w:rsidRDefault="00A7651B" w:rsidP="00A7651B">
            <w:pPr>
              <w:spacing w:line="240" w:lineRule="auto"/>
              <w:rPr>
                <w:color w:val="000000"/>
                <w:sz w:val="20"/>
                <w:lang w:val="en-US"/>
              </w:rPr>
            </w:pPr>
            <w:r w:rsidRPr="00CE5EB9">
              <w:rPr>
                <w:color w:val="000000"/>
                <w:sz w:val="20"/>
                <w:lang w:val="en-US"/>
              </w:rPr>
              <w:t>do</w:t>
            </w:r>
          </w:p>
        </w:tc>
        <w:tc>
          <w:tcPr>
            <w:tcW w:w="1300" w:type="dxa"/>
            <w:tcBorders>
              <w:top w:val="nil"/>
              <w:left w:val="nil"/>
              <w:bottom w:val="nil"/>
              <w:right w:val="nil"/>
            </w:tcBorders>
            <w:noWrap/>
            <w:vAlign w:val="bottom"/>
            <w:hideMark/>
          </w:tcPr>
          <w:p w14:paraId="2E032B5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C587C2" w14:textId="77777777" w:rsidTr="00A7651B">
        <w:trPr>
          <w:trHeight w:val="320"/>
        </w:trPr>
        <w:tc>
          <w:tcPr>
            <w:tcW w:w="2908" w:type="dxa"/>
            <w:tcBorders>
              <w:top w:val="nil"/>
              <w:left w:val="nil"/>
              <w:bottom w:val="nil"/>
              <w:right w:val="nil"/>
            </w:tcBorders>
            <w:noWrap/>
            <w:vAlign w:val="bottom"/>
            <w:hideMark/>
          </w:tcPr>
          <w:p w14:paraId="04A218AF" w14:textId="77777777" w:rsidR="00A7651B" w:rsidRPr="00CE5EB9" w:rsidRDefault="00A7651B" w:rsidP="00A7651B">
            <w:pPr>
              <w:spacing w:line="240" w:lineRule="auto"/>
              <w:rPr>
                <w:color w:val="000000"/>
                <w:sz w:val="20"/>
                <w:lang w:val="en-US"/>
              </w:rPr>
            </w:pPr>
            <w:r w:rsidRPr="00CE5EB9">
              <w:rPr>
                <w:color w:val="000000"/>
                <w:sz w:val="20"/>
                <w:lang w:val="en-US"/>
              </w:rPr>
              <w:t>doctor/Dr./Dr</w:t>
            </w:r>
          </w:p>
        </w:tc>
        <w:tc>
          <w:tcPr>
            <w:tcW w:w="1300" w:type="dxa"/>
            <w:tcBorders>
              <w:top w:val="nil"/>
              <w:left w:val="nil"/>
              <w:bottom w:val="nil"/>
              <w:right w:val="nil"/>
            </w:tcBorders>
            <w:noWrap/>
            <w:vAlign w:val="bottom"/>
            <w:hideMark/>
          </w:tcPr>
          <w:p w14:paraId="59999A6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17B2C9" w14:textId="77777777" w:rsidTr="00A7651B">
        <w:trPr>
          <w:trHeight w:val="320"/>
        </w:trPr>
        <w:tc>
          <w:tcPr>
            <w:tcW w:w="2908" w:type="dxa"/>
            <w:tcBorders>
              <w:top w:val="nil"/>
              <w:left w:val="nil"/>
              <w:bottom w:val="nil"/>
              <w:right w:val="nil"/>
            </w:tcBorders>
            <w:noWrap/>
            <w:vAlign w:val="bottom"/>
            <w:hideMark/>
          </w:tcPr>
          <w:p w14:paraId="58F6009B"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does</w:t>
            </w:r>
          </w:p>
        </w:tc>
        <w:tc>
          <w:tcPr>
            <w:tcW w:w="1300" w:type="dxa"/>
            <w:tcBorders>
              <w:top w:val="nil"/>
              <w:left w:val="nil"/>
              <w:bottom w:val="nil"/>
              <w:right w:val="nil"/>
            </w:tcBorders>
            <w:noWrap/>
            <w:vAlign w:val="bottom"/>
            <w:hideMark/>
          </w:tcPr>
          <w:p w14:paraId="7082202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E8A6C3" w14:textId="77777777" w:rsidTr="00A7651B">
        <w:trPr>
          <w:trHeight w:val="320"/>
        </w:trPr>
        <w:tc>
          <w:tcPr>
            <w:tcW w:w="2908" w:type="dxa"/>
            <w:tcBorders>
              <w:top w:val="nil"/>
              <w:left w:val="nil"/>
              <w:bottom w:val="nil"/>
              <w:right w:val="nil"/>
            </w:tcBorders>
            <w:noWrap/>
            <w:vAlign w:val="bottom"/>
            <w:hideMark/>
          </w:tcPr>
          <w:p w14:paraId="67329B37" w14:textId="77777777" w:rsidR="00A7651B" w:rsidRPr="00CE5EB9" w:rsidRDefault="00A7651B" w:rsidP="00A7651B">
            <w:pPr>
              <w:spacing w:line="240" w:lineRule="auto"/>
              <w:rPr>
                <w:color w:val="000000"/>
                <w:sz w:val="20"/>
                <w:lang w:val="en-US"/>
              </w:rPr>
            </w:pPr>
            <w:r w:rsidRPr="00CE5EB9">
              <w:rPr>
                <w:color w:val="000000"/>
                <w:sz w:val="20"/>
                <w:lang w:val="en-US"/>
              </w:rPr>
              <w:t>dog</w:t>
            </w:r>
          </w:p>
        </w:tc>
        <w:tc>
          <w:tcPr>
            <w:tcW w:w="1300" w:type="dxa"/>
            <w:tcBorders>
              <w:top w:val="nil"/>
              <w:left w:val="nil"/>
              <w:bottom w:val="nil"/>
              <w:right w:val="nil"/>
            </w:tcBorders>
            <w:noWrap/>
            <w:vAlign w:val="bottom"/>
            <w:hideMark/>
          </w:tcPr>
          <w:p w14:paraId="1B7970C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9FA238" w14:textId="77777777" w:rsidTr="00A7651B">
        <w:trPr>
          <w:trHeight w:val="320"/>
        </w:trPr>
        <w:tc>
          <w:tcPr>
            <w:tcW w:w="2908" w:type="dxa"/>
            <w:tcBorders>
              <w:top w:val="nil"/>
              <w:left w:val="nil"/>
              <w:bottom w:val="nil"/>
              <w:right w:val="nil"/>
            </w:tcBorders>
            <w:noWrap/>
            <w:vAlign w:val="bottom"/>
            <w:hideMark/>
          </w:tcPr>
          <w:p w14:paraId="24525538" w14:textId="77777777" w:rsidR="00A7651B" w:rsidRPr="00CE5EB9" w:rsidRDefault="00A7651B" w:rsidP="00A7651B">
            <w:pPr>
              <w:spacing w:line="240" w:lineRule="auto"/>
              <w:rPr>
                <w:color w:val="000000"/>
                <w:sz w:val="20"/>
                <w:lang w:val="en-US"/>
              </w:rPr>
            </w:pPr>
            <w:r w:rsidRPr="00CE5EB9">
              <w:rPr>
                <w:color w:val="000000"/>
                <w:sz w:val="20"/>
                <w:lang w:val="en-US"/>
              </w:rPr>
              <w:t>doing</w:t>
            </w:r>
          </w:p>
        </w:tc>
        <w:tc>
          <w:tcPr>
            <w:tcW w:w="1300" w:type="dxa"/>
            <w:tcBorders>
              <w:top w:val="nil"/>
              <w:left w:val="nil"/>
              <w:bottom w:val="nil"/>
              <w:right w:val="nil"/>
            </w:tcBorders>
            <w:noWrap/>
            <w:vAlign w:val="bottom"/>
            <w:hideMark/>
          </w:tcPr>
          <w:p w14:paraId="059BF8A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C54168" w14:textId="77777777" w:rsidTr="00A7651B">
        <w:trPr>
          <w:trHeight w:val="320"/>
        </w:trPr>
        <w:tc>
          <w:tcPr>
            <w:tcW w:w="2908" w:type="dxa"/>
            <w:tcBorders>
              <w:top w:val="nil"/>
              <w:left w:val="nil"/>
              <w:bottom w:val="nil"/>
              <w:right w:val="nil"/>
            </w:tcBorders>
            <w:noWrap/>
            <w:vAlign w:val="bottom"/>
            <w:hideMark/>
          </w:tcPr>
          <w:p w14:paraId="461F1FFA" w14:textId="77777777" w:rsidR="00A7651B" w:rsidRPr="00CE5EB9" w:rsidRDefault="00A7651B" w:rsidP="00A7651B">
            <w:pPr>
              <w:spacing w:line="240" w:lineRule="auto"/>
              <w:rPr>
                <w:color w:val="000000"/>
                <w:sz w:val="20"/>
                <w:lang w:val="en-US"/>
              </w:rPr>
            </w:pPr>
            <w:r w:rsidRPr="00CE5EB9">
              <w:rPr>
                <w:color w:val="000000"/>
                <w:sz w:val="20"/>
                <w:lang w:val="en-US"/>
              </w:rPr>
              <w:t>doll</w:t>
            </w:r>
          </w:p>
        </w:tc>
        <w:tc>
          <w:tcPr>
            <w:tcW w:w="1300" w:type="dxa"/>
            <w:tcBorders>
              <w:top w:val="nil"/>
              <w:left w:val="nil"/>
              <w:bottom w:val="nil"/>
              <w:right w:val="nil"/>
            </w:tcBorders>
            <w:noWrap/>
            <w:vAlign w:val="bottom"/>
            <w:hideMark/>
          </w:tcPr>
          <w:p w14:paraId="331A874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650ADC" w14:textId="77777777" w:rsidTr="00A7651B">
        <w:trPr>
          <w:trHeight w:val="320"/>
        </w:trPr>
        <w:tc>
          <w:tcPr>
            <w:tcW w:w="2908" w:type="dxa"/>
            <w:tcBorders>
              <w:top w:val="nil"/>
              <w:left w:val="nil"/>
              <w:bottom w:val="nil"/>
              <w:right w:val="nil"/>
            </w:tcBorders>
            <w:noWrap/>
            <w:vAlign w:val="bottom"/>
            <w:hideMark/>
          </w:tcPr>
          <w:p w14:paraId="796B019A" w14:textId="77777777" w:rsidR="00A7651B" w:rsidRPr="00CE5EB9" w:rsidRDefault="00A7651B" w:rsidP="00A7651B">
            <w:pPr>
              <w:spacing w:line="240" w:lineRule="auto"/>
              <w:rPr>
                <w:color w:val="000000"/>
                <w:sz w:val="20"/>
                <w:lang w:val="en-US"/>
              </w:rPr>
            </w:pPr>
            <w:r w:rsidRPr="00CE5EB9">
              <w:rPr>
                <w:color w:val="000000"/>
                <w:sz w:val="20"/>
                <w:lang w:val="en-US"/>
              </w:rPr>
              <w:t>dollar</w:t>
            </w:r>
          </w:p>
        </w:tc>
        <w:tc>
          <w:tcPr>
            <w:tcW w:w="1300" w:type="dxa"/>
            <w:tcBorders>
              <w:top w:val="nil"/>
              <w:left w:val="nil"/>
              <w:bottom w:val="nil"/>
              <w:right w:val="nil"/>
            </w:tcBorders>
            <w:noWrap/>
            <w:vAlign w:val="bottom"/>
            <w:hideMark/>
          </w:tcPr>
          <w:p w14:paraId="192974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614D29" w14:textId="77777777" w:rsidTr="00A7651B">
        <w:trPr>
          <w:trHeight w:val="320"/>
        </w:trPr>
        <w:tc>
          <w:tcPr>
            <w:tcW w:w="2908" w:type="dxa"/>
            <w:tcBorders>
              <w:top w:val="nil"/>
              <w:left w:val="nil"/>
              <w:bottom w:val="nil"/>
              <w:right w:val="nil"/>
            </w:tcBorders>
            <w:noWrap/>
            <w:vAlign w:val="bottom"/>
            <w:hideMark/>
          </w:tcPr>
          <w:p w14:paraId="4D5E84C5" w14:textId="77777777" w:rsidR="00A7651B" w:rsidRPr="00CE5EB9" w:rsidRDefault="00A7651B" w:rsidP="00A7651B">
            <w:pPr>
              <w:spacing w:line="240" w:lineRule="auto"/>
              <w:rPr>
                <w:color w:val="000000"/>
                <w:sz w:val="20"/>
                <w:lang w:val="en-US"/>
              </w:rPr>
            </w:pPr>
            <w:r w:rsidRPr="00CE5EB9">
              <w:rPr>
                <w:color w:val="000000"/>
                <w:sz w:val="20"/>
                <w:lang w:val="en-US"/>
              </w:rPr>
              <w:t>door</w:t>
            </w:r>
          </w:p>
        </w:tc>
        <w:tc>
          <w:tcPr>
            <w:tcW w:w="1300" w:type="dxa"/>
            <w:tcBorders>
              <w:top w:val="nil"/>
              <w:left w:val="nil"/>
              <w:bottom w:val="nil"/>
              <w:right w:val="nil"/>
            </w:tcBorders>
            <w:noWrap/>
            <w:vAlign w:val="bottom"/>
            <w:hideMark/>
          </w:tcPr>
          <w:p w14:paraId="3E18542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07A84B" w14:textId="77777777" w:rsidTr="00A7651B">
        <w:trPr>
          <w:trHeight w:val="320"/>
        </w:trPr>
        <w:tc>
          <w:tcPr>
            <w:tcW w:w="2908" w:type="dxa"/>
            <w:tcBorders>
              <w:top w:val="nil"/>
              <w:left w:val="nil"/>
              <w:bottom w:val="nil"/>
              <w:right w:val="nil"/>
            </w:tcBorders>
            <w:noWrap/>
            <w:vAlign w:val="bottom"/>
            <w:hideMark/>
          </w:tcPr>
          <w:p w14:paraId="1DD9F470" w14:textId="77777777" w:rsidR="00A7651B" w:rsidRPr="00CE5EB9" w:rsidRDefault="00A7651B" w:rsidP="00A7651B">
            <w:pPr>
              <w:spacing w:line="240" w:lineRule="auto"/>
              <w:rPr>
                <w:color w:val="000000"/>
                <w:sz w:val="20"/>
                <w:lang w:val="en-US"/>
              </w:rPr>
            </w:pPr>
            <w:r w:rsidRPr="00CE5EB9">
              <w:rPr>
                <w:color w:val="000000"/>
                <w:sz w:val="20"/>
                <w:lang w:val="en-US"/>
              </w:rPr>
              <w:t>down</w:t>
            </w:r>
          </w:p>
        </w:tc>
        <w:tc>
          <w:tcPr>
            <w:tcW w:w="1300" w:type="dxa"/>
            <w:tcBorders>
              <w:top w:val="nil"/>
              <w:left w:val="nil"/>
              <w:bottom w:val="nil"/>
              <w:right w:val="nil"/>
            </w:tcBorders>
            <w:noWrap/>
            <w:vAlign w:val="bottom"/>
            <w:hideMark/>
          </w:tcPr>
          <w:p w14:paraId="4D833EA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48DE2B" w14:textId="77777777" w:rsidTr="00A7651B">
        <w:trPr>
          <w:trHeight w:val="320"/>
        </w:trPr>
        <w:tc>
          <w:tcPr>
            <w:tcW w:w="2908" w:type="dxa"/>
            <w:tcBorders>
              <w:top w:val="nil"/>
              <w:left w:val="nil"/>
              <w:bottom w:val="nil"/>
              <w:right w:val="nil"/>
            </w:tcBorders>
            <w:noWrap/>
            <w:vAlign w:val="bottom"/>
            <w:hideMark/>
          </w:tcPr>
          <w:p w14:paraId="23D0295A" w14:textId="77777777" w:rsidR="00A7651B" w:rsidRPr="00CE5EB9" w:rsidRDefault="00A7651B" w:rsidP="00A7651B">
            <w:pPr>
              <w:spacing w:line="240" w:lineRule="auto"/>
              <w:rPr>
                <w:color w:val="000000"/>
                <w:sz w:val="20"/>
                <w:lang w:val="en-US"/>
              </w:rPr>
            </w:pPr>
            <w:r w:rsidRPr="00CE5EB9">
              <w:rPr>
                <w:color w:val="000000"/>
                <w:sz w:val="20"/>
                <w:lang w:val="en-US"/>
              </w:rPr>
              <w:t>drama</w:t>
            </w:r>
          </w:p>
        </w:tc>
        <w:tc>
          <w:tcPr>
            <w:tcW w:w="1300" w:type="dxa"/>
            <w:tcBorders>
              <w:top w:val="nil"/>
              <w:left w:val="nil"/>
              <w:bottom w:val="nil"/>
              <w:right w:val="nil"/>
            </w:tcBorders>
            <w:noWrap/>
            <w:vAlign w:val="bottom"/>
            <w:hideMark/>
          </w:tcPr>
          <w:p w14:paraId="03CF2E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18AB28E" w14:textId="77777777" w:rsidTr="00A7651B">
        <w:trPr>
          <w:trHeight w:val="320"/>
        </w:trPr>
        <w:tc>
          <w:tcPr>
            <w:tcW w:w="2908" w:type="dxa"/>
            <w:tcBorders>
              <w:top w:val="nil"/>
              <w:left w:val="nil"/>
              <w:bottom w:val="nil"/>
              <w:right w:val="nil"/>
            </w:tcBorders>
            <w:noWrap/>
            <w:vAlign w:val="bottom"/>
            <w:hideMark/>
          </w:tcPr>
          <w:p w14:paraId="0C7FF2D0" w14:textId="77777777" w:rsidR="00A7651B" w:rsidRPr="00CE5EB9" w:rsidRDefault="00A7651B" w:rsidP="00A7651B">
            <w:pPr>
              <w:spacing w:line="240" w:lineRule="auto"/>
              <w:rPr>
                <w:color w:val="000000"/>
                <w:sz w:val="20"/>
                <w:lang w:val="en-US"/>
              </w:rPr>
            </w:pPr>
            <w:r w:rsidRPr="00CE5EB9">
              <w:rPr>
                <w:color w:val="000000"/>
                <w:sz w:val="20"/>
                <w:lang w:val="en-US"/>
              </w:rPr>
              <w:t>draw</w:t>
            </w:r>
          </w:p>
        </w:tc>
        <w:tc>
          <w:tcPr>
            <w:tcW w:w="1300" w:type="dxa"/>
            <w:tcBorders>
              <w:top w:val="nil"/>
              <w:left w:val="nil"/>
              <w:bottom w:val="nil"/>
              <w:right w:val="nil"/>
            </w:tcBorders>
            <w:noWrap/>
            <w:vAlign w:val="bottom"/>
            <w:hideMark/>
          </w:tcPr>
          <w:p w14:paraId="2392CB3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85DB91" w14:textId="77777777" w:rsidTr="00A7651B">
        <w:trPr>
          <w:trHeight w:val="320"/>
        </w:trPr>
        <w:tc>
          <w:tcPr>
            <w:tcW w:w="2908" w:type="dxa"/>
            <w:tcBorders>
              <w:top w:val="nil"/>
              <w:left w:val="nil"/>
              <w:bottom w:val="nil"/>
              <w:right w:val="nil"/>
            </w:tcBorders>
            <w:noWrap/>
            <w:vAlign w:val="bottom"/>
            <w:hideMark/>
          </w:tcPr>
          <w:p w14:paraId="50F0C68E" w14:textId="77777777" w:rsidR="00A7651B" w:rsidRPr="00CE5EB9" w:rsidRDefault="00A7651B" w:rsidP="00A7651B">
            <w:pPr>
              <w:spacing w:line="240" w:lineRule="auto"/>
              <w:rPr>
                <w:color w:val="000000"/>
                <w:sz w:val="20"/>
                <w:lang w:val="en-US"/>
              </w:rPr>
            </w:pPr>
            <w:r w:rsidRPr="00CE5EB9">
              <w:rPr>
                <w:color w:val="000000"/>
                <w:sz w:val="20"/>
                <w:lang w:val="en-US"/>
              </w:rPr>
              <w:t>dream</w:t>
            </w:r>
          </w:p>
        </w:tc>
        <w:tc>
          <w:tcPr>
            <w:tcW w:w="1300" w:type="dxa"/>
            <w:tcBorders>
              <w:top w:val="nil"/>
              <w:left w:val="nil"/>
              <w:bottom w:val="nil"/>
              <w:right w:val="nil"/>
            </w:tcBorders>
            <w:noWrap/>
            <w:vAlign w:val="bottom"/>
            <w:hideMark/>
          </w:tcPr>
          <w:p w14:paraId="3FFE0EA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CB57FF" w14:textId="77777777" w:rsidTr="00A7651B">
        <w:trPr>
          <w:trHeight w:val="320"/>
        </w:trPr>
        <w:tc>
          <w:tcPr>
            <w:tcW w:w="2908" w:type="dxa"/>
            <w:tcBorders>
              <w:top w:val="nil"/>
              <w:left w:val="nil"/>
              <w:bottom w:val="nil"/>
              <w:right w:val="nil"/>
            </w:tcBorders>
            <w:noWrap/>
            <w:vAlign w:val="bottom"/>
            <w:hideMark/>
          </w:tcPr>
          <w:p w14:paraId="7A44FF8C" w14:textId="77777777" w:rsidR="00A7651B" w:rsidRPr="00CE5EB9" w:rsidRDefault="00A7651B" w:rsidP="00A7651B">
            <w:pPr>
              <w:spacing w:line="240" w:lineRule="auto"/>
              <w:rPr>
                <w:color w:val="000000"/>
                <w:sz w:val="20"/>
                <w:lang w:val="en-US"/>
              </w:rPr>
            </w:pPr>
            <w:r w:rsidRPr="00CE5EB9">
              <w:rPr>
                <w:color w:val="000000"/>
                <w:sz w:val="20"/>
                <w:lang w:val="en-US"/>
              </w:rPr>
              <w:t>dress</w:t>
            </w:r>
          </w:p>
        </w:tc>
        <w:tc>
          <w:tcPr>
            <w:tcW w:w="1300" w:type="dxa"/>
            <w:tcBorders>
              <w:top w:val="nil"/>
              <w:left w:val="nil"/>
              <w:bottom w:val="nil"/>
              <w:right w:val="nil"/>
            </w:tcBorders>
            <w:noWrap/>
            <w:vAlign w:val="bottom"/>
            <w:hideMark/>
          </w:tcPr>
          <w:p w14:paraId="440C8E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6D531E" w14:textId="77777777" w:rsidTr="00A7651B">
        <w:trPr>
          <w:trHeight w:val="320"/>
        </w:trPr>
        <w:tc>
          <w:tcPr>
            <w:tcW w:w="2908" w:type="dxa"/>
            <w:tcBorders>
              <w:top w:val="nil"/>
              <w:left w:val="nil"/>
              <w:bottom w:val="nil"/>
              <w:right w:val="nil"/>
            </w:tcBorders>
            <w:noWrap/>
            <w:vAlign w:val="bottom"/>
            <w:hideMark/>
          </w:tcPr>
          <w:p w14:paraId="03FBABDB" w14:textId="77777777" w:rsidR="00A7651B" w:rsidRPr="00CE5EB9" w:rsidRDefault="00A7651B" w:rsidP="00A7651B">
            <w:pPr>
              <w:spacing w:line="240" w:lineRule="auto"/>
              <w:rPr>
                <w:color w:val="000000"/>
                <w:sz w:val="20"/>
                <w:lang w:val="en-US"/>
              </w:rPr>
            </w:pPr>
            <w:r w:rsidRPr="00CE5EB9">
              <w:rPr>
                <w:color w:val="000000"/>
                <w:sz w:val="20"/>
                <w:lang w:val="en-US"/>
              </w:rPr>
              <w:t>drink</w:t>
            </w:r>
          </w:p>
        </w:tc>
        <w:tc>
          <w:tcPr>
            <w:tcW w:w="1300" w:type="dxa"/>
            <w:tcBorders>
              <w:top w:val="nil"/>
              <w:left w:val="nil"/>
              <w:bottom w:val="nil"/>
              <w:right w:val="nil"/>
            </w:tcBorders>
            <w:noWrap/>
            <w:vAlign w:val="bottom"/>
            <w:hideMark/>
          </w:tcPr>
          <w:p w14:paraId="68FC98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329B7B" w14:textId="77777777" w:rsidTr="00A7651B">
        <w:trPr>
          <w:trHeight w:val="320"/>
        </w:trPr>
        <w:tc>
          <w:tcPr>
            <w:tcW w:w="2908" w:type="dxa"/>
            <w:tcBorders>
              <w:top w:val="nil"/>
              <w:left w:val="nil"/>
              <w:bottom w:val="nil"/>
              <w:right w:val="nil"/>
            </w:tcBorders>
            <w:noWrap/>
            <w:vAlign w:val="bottom"/>
            <w:hideMark/>
          </w:tcPr>
          <w:p w14:paraId="261A7600" w14:textId="77777777" w:rsidR="00A7651B" w:rsidRPr="00CE5EB9" w:rsidRDefault="00A7651B" w:rsidP="00A7651B">
            <w:pPr>
              <w:spacing w:line="240" w:lineRule="auto"/>
              <w:rPr>
                <w:color w:val="000000"/>
                <w:sz w:val="20"/>
                <w:lang w:val="en-US"/>
              </w:rPr>
            </w:pPr>
            <w:r w:rsidRPr="00CE5EB9">
              <w:rPr>
                <w:color w:val="000000"/>
                <w:sz w:val="20"/>
                <w:lang w:val="en-US"/>
              </w:rPr>
              <w:t>drink</w:t>
            </w:r>
          </w:p>
        </w:tc>
        <w:tc>
          <w:tcPr>
            <w:tcW w:w="1300" w:type="dxa"/>
            <w:tcBorders>
              <w:top w:val="nil"/>
              <w:left w:val="nil"/>
              <w:bottom w:val="nil"/>
              <w:right w:val="nil"/>
            </w:tcBorders>
            <w:noWrap/>
            <w:vAlign w:val="bottom"/>
            <w:hideMark/>
          </w:tcPr>
          <w:p w14:paraId="602D982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3B0924" w14:textId="77777777" w:rsidTr="00A7651B">
        <w:trPr>
          <w:trHeight w:val="320"/>
        </w:trPr>
        <w:tc>
          <w:tcPr>
            <w:tcW w:w="2908" w:type="dxa"/>
            <w:tcBorders>
              <w:top w:val="nil"/>
              <w:left w:val="nil"/>
              <w:bottom w:val="nil"/>
              <w:right w:val="nil"/>
            </w:tcBorders>
            <w:noWrap/>
            <w:vAlign w:val="bottom"/>
            <w:hideMark/>
          </w:tcPr>
          <w:p w14:paraId="4083A7EF" w14:textId="77777777" w:rsidR="00A7651B" w:rsidRPr="00CE5EB9" w:rsidRDefault="00A7651B" w:rsidP="00A7651B">
            <w:pPr>
              <w:spacing w:line="240" w:lineRule="auto"/>
              <w:rPr>
                <w:color w:val="000000"/>
                <w:sz w:val="20"/>
                <w:lang w:val="en-US"/>
              </w:rPr>
            </w:pPr>
            <w:r w:rsidRPr="00CE5EB9">
              <w:rPr>
                <w:color w:val="000000"/>
                <w:sz w:val="20"/>
                <w:lang w:val="en-US"/>
              </w:rPr>
              <w:t>drive</w:t>
            </w:r>
          </w:p>
        </w:tc>
        <w:tc>
          <w:tcPr>
            <w:tcW w:w="1300" w:type="dxa"/>
            <w:tcBorders>
              <w:top w:val="nil"/>
              <w:left w:val="nil"/>
              <w:bottom w:val="nil"/>
              <w:right w:val="nil"/>
            </w:tcBorders>
            <w:noWrap/>
            <w:vAlign w:val="bottom"/>
            <w:hideMark/>
          </w:tcPr>
          <w:p w14:paraId="15CE450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04E092" w14:textId="77777777" w:rsidTr="00A7651B">
        <w:trPr>
          <w:trHeight w:val="320"/>
        </w:trPr>
        <w:tc>
          <w:tcPr>
            <w:tcW w:w="2908" w:type="dxa"/>
            <w:tcBorders>
              <w:top w:val="nil"/>
              <w:left w:val="nil"/>
              <w:bottom w:val="nil"/>
              <w:right w:val="nil"/>
            </w:tcBorders>
            <w:noWrap/>
            <w:vAlign w:val="bottom"/>
            <w:hideMark/>
          </w:tcPr>
          <w:p w14:paraId="64DA7D9F" w14:textId="77777777" w:rsidR="00A7651B" w:rsidRPr="00CE5EB9" w:rsidRDefault="00A7651B" w:rsidP="00A7651B">
            <w:pPr>
              <w:spacing w:line="240" w:lineRule="auto"/>
              <w:rPr>
                <w:color w:val="000000"/>
                <w:sz w:val="20"/>
                <w:lang w:val="en-US"/>
              </w:rPr>
            </w:pPr>
            <w:r w:rsidRPr="00CE5EB9">
              <w:rPr>
                <w:color w:val="000000"/>
                <w:sz w:val="20"/>
                <w:lang w:val="en-US"/>
              </w:rPr>
              <w:t>driver</w:t>
            </w:r>
          </w:p>
        </w:tc>
        <w:tc>
          <w:tcPr>
            <w:tcW w:w="1300" w:type="dxa"/>
            <w:tcBorders>
              <w:top w:val="nil"/>
              <w:left w:val="nil"/>
              <w:bottom w:val="nil"/>
              <w:right w:val="nil"/>
            </w:tcBorders>
            <w:noWrap/>
            <w:vAlign w:val="bottom"/>
            <w:hideMark/>
          </w:tcPr>
          <w:p w14:paraId="2D122AE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B4B56C" w14:textId="77777777" w:rsidTr="00A7651B">
        <w:trPr>
          <w:trHeight w:val="320"/>
        </w:trPr>
        <w:tc>
          <w:tcPr>
            <w:tcW w:w="2908" w:type="dxa"/>
            <w:tcBorders>
              <w:top w:val="nil"/>
              <w:left w:val="nil"/>
              <w:bottom w:val="nil"/>
              <w:right w:val="nil"/>
            </w:tcBorders>
            <w:noWrap/>
            <w:vAlign w:val="bottom"/>
            <w:hideMark/>
          </w:tcPr>
          <w:p w14:paraId="2F281629" w14:textId="77777777" w:rsidR="00A7651B" w:rsidRPr="00CE5EB9" w:rsidRDefault="00A7651B" w:rsidP="00A7651B">
            <w:pPr>
              <w:spacing w:line="240" w:lineRule="auto"/>
              <w:rPr>
                <w:color w:val="000000"/>
                <w:sz w:val="20"/>
                <w:lang w:val="en-US"/>
              </w:rPr>
            </w:pPr>
            <w:r w:rsidRPr="00CE5EB9">
              <w:rPr>
                <w:color w:val="000000"/>
                <w:sz w:val="20"/>
                <w:lang w:val="en-US"/>
              </w:rPr>
              <w:t>drop</w:t>
            </w:r>
          </w:p>
        </w:tc>
        <w:tc>
          <w:tcPr>
            <w:tcW w:w="1300" w:type="dxa"/>
            <w:tcBorders>
              <w:top w:val="nil"/>
              <w:left w:val="nil"/>
              <w:bottom w:val="nil"/>
              <w:right w:val="nil"/>
            </w:tcBorders>
            <w:noWrap/>
            <w:vAlign w:val="bottom"/>
            <w:hideMark/>
          </w:tcPr>
          <w:p w14:paraId="2FE6E38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FD9C34" w14:textId="77777777" w:rsidTr="00A7651B">
        <w:trPr>
          <w:trHeight w:val="320"/>
        </w:trPr>
        <w:tc>
          <w:tcPr>
            <w:tcW w:w="2908" w:type="dxa"/>
            <w:tcBorders>
              <w:top w:val="nil"/>
              <w:left w:val="nil"/>
              <w:bottom w:val="nil"/>
              <w:right w:val="nil"/>
            </w:tcBorders>
            <w:noWrap/>
            <w:vAlign w:val="bottom"/>
            <w:hideMark/>
          </w:tcPr>
          <w:p w14:paraId="7AA0CD38" w14:textId="77777777" w:rsidR="00A7651B" w:rsidRPr="00CE5EB9" w:rsidRDefault="00A7651B" w:rsidP="00A7651B">
            <w:pPr>
              <w:spacing w:line="240" w:lineRule="auto"/>
              <w:rPr>
                <w:color w:val="000000"/>
                <w:sz w:val="20"/>
                <w:lang w:val="en-US"/>
              </w:rPr>
            </w:pPr>
            <w:r w:rsidRPr="00CE5EB9">
              <w:rPr>
                <w:color w:val="000000"/>
                <w:sz w:val="20"/>
                <w:lang w:val="en-US"/>
              </w:rPr>
              <w:t>drum</w:t>
            </w:r>
          </w:p>
        </w:tc>
        <w:tc>
          <w:tcPr>
            <w:tcW w:w="1300" w:type="dxa"/>
            <w:tcBorders>
              <w:top w:val="nil"/>
              <w:left w:val="nil"/>
              <w:bottom w:val="nil"/>
              <w:right w:val="nil"/>
            </w:tcBorders>
            <w:noWrap/>
            <w:vAlign w:val="bottom"/>
            <w:hideMark/>
          </w:tcPr>
          <w:p w14:paraId="05EDC72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4DF6AB" w14:textId="77777777" w:rsidTr="00A7651B">
        <w:trPr>
          <w:trHeight w:val="320"/>
        </w:trPr>
        <w:tc>
          <w:tcPr>
            <w:tcW w:w="2908" w:type="dxa"/>
            <w:tcBorders>
              <w:top w:val="nil"/>
              <w:left w:val="nil"/>
              <w:bottom w:val="nil"/>
              <w:right w:val="nil"/>
            </w:tcBorders>
            <w:noWrap/>
            <w:vAlign w:val="bottom"/>
            <w:hideMark/>
          </w:tcPr>
          <w:p w14:paraId="555E2E7D" w14:textId="77777777" w:rsidR="00A7651B" w:rsidRPr="00CE5EB9" w:rsidRDefault="00A7651B" w:rsidP="00A7651B">
            <w:pPr>
              <w:spacing w:line="240" w:lineRule="auto"/>
              <w:rPr>
                <w:color w:val="000000"/>
                <w:sz w:val="20"/>
                <w:lang w:val="en-US"/>
              </w:rPr>
            </w:pPr>
            <w:r w:rsidRPr="00CE5EB9">
              <w:rPr>
                <w:color w:val="000000"/>
                <w:sz w:val="20"/>
                <w:lang w:val="en-US"/>
              </w:rPr>
              <w:t>dry</w:t>
            </w:r>
          </w:p>
        </w:tc>
        <w:tc>
          <w:tcPr>
            <w:tcW w:w="1300" w:type="dxa"/>
            <w:tcBorders>
              <w:top w:val="nil"/>
              <w:left w:val="nil"/>
              <w:bottom w:val="nil"/>
              <w:right w:val="nil"/>
            </w:tcBorders>
            <w:noWrap/>
            <w:vAlign w:val="bottom"/>
            <w:hideMark/>
          </w:tcPr>
          <w:p w14:paraId="192A42B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8295E2" w14:textId="77777777" w:rsidTr="00A7651B">
        <w:trPr>
          <w:trHeight w:val="320"/>
        </w:trPr>
        <w:tc>
          <w:tcPr>
            <w:tcW w:w="2908" w:type="dxa"/>
            <w:tcBorders>
              <w:top w:val="nil"/>
              <w:left w:val="nil"/>
              <w:bottom w:val="nil"/>
              <w:right w:val="nil"/>
            </w:tcBorders>
            <w:noWrap/>
            <w:vAlign w:val="bottom"/>
            <w:hideMark/>
          </w:tcPr>
          <w:p w14:paraId="1AFCBA97" w14:textId="77777777" w:rsidR="00A7651B" w:rsidRPr="00CE5EB9" w:rsidRDefault="00A7651B" w:rsidP="00A7651B">
            <w:pPr>
              <w:spacing w:line="240" w:lineRule="auto"/>
              <w:rPr>
                <w:color w:val="000000"/>
                <w:sz w:val="20"/>
                <w:lang w:val="en-US"/>
              </w:rPr>
            </w:pPr>
            <w:r w:rsidRPr="00CE5EB9">
              <w:rPr>
                <w:color w:val="000000"/>
                <w:sz w:val="20"/>
                <w:lang w:val="en-US"/>
              </w:rPr>
              <w:t>due</w:t>
            </w:r>
          </w:p>
        </w:tc>
        <w:tc>
          <w:tcPr>
            <w:tcW w:w="1300" w:type="dxa"/>
            <w:tcBorders>
              <w:top w:val="nil"/>
              <w:left w:val="nil"/>
              <w:bottom w:val="nil"/>
              <w:right w:val="nil"/>
            </w:tcBorders>
            <w:noWrap/>
            <w:vAlign w:val="bottom"/>
            <w:hideMark/>
          </w:tcPr>
          <w:p w14:paraId="6C8EFCB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EC8250" w14:textId="77777777" w:rsidTr="00A7651B">
        <w:trPr>
          <w:trHeight w:val="320"/>
        </w:trPr>
        <w:tc>
          <w:tcPr>
            <w:tcW w:w="2908" w:type="dxa"/>
            <w:tcBorders>
              <w:top w:val="nil"/>
              <w:left w:val="nil"/>
              <w:bottom w:val="nil"/>
              <w:right w:val="nil"/>
            </w:tcBorders>
            <w:noWrap/>
            <w:vAlign w:val="bottom"/>
            <w:hideMark/>
          </w:tcPr>
          <w:p w14:paraId="60BCD3FE" w14:textId="77777777" w:rsidR="00A7651B" w:rsidRPr="00CE5EB9" w:rsidRDefault="00A7651B" w:rsidP="00A7651B">
            <w:pPr>
              <w:spacing w:line="240" w:lineRule="auto"/>
              <w:rPr>
                <w:color w:val="000000"/>
                <w:sz w:val="20"/>
                <w:lang w:val="en-US"/>
              </w:rPr>
            </w:pPr>
            <w:r w:rsidRPr="00CE5EB9">
              <w:rPr>
                <w:color w:val="000000"/>
                <w:sz w:val="20"/>
                <w:lang w:val="en-US"/>
              </w:rPr>
              <w:t>DVD</w:t>
            </w:r>
          </w:p>
        </w:tc>
        <w:tc>
          <w:tcPr>
            <w:tcW w:w="1300" w:type="dxa"/>
            <w:tcBorders>
              <w:top w:val="nil"/>
              <w:left w:val="nil"/>
              <w:bottom w:val="nil"/>
              <w:right w:val="nil"/>
            </w:tcBorders>
            <w:noWrap/>
            <w:vAlign w:val="bottom"/>
            <w:hideMark/>
          </w:tcPr>
          <w:p w14:paraId="471DAFC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F2884C" w14:textId="77777777" w:rsidTr="00A7651B">
        <w:trPr>
          <w:trHeight w:val="320"/>
        </w:trPr>
        <w:tc>
          <w:tcPr>
            <w:tcW w:w="2908" w:type="dxa"/>
            <w:tcBorders>
              <w:top w:val="nil"/>
              <w:left w:val="nil"/>
              <w:bottom w:val="nil"/>
              <w:right w:val="nil"/>
            </w:tcBorders>
            <w:noWrap/>
            <w:vAlign w:val="bottom"/>
            <w:hideMark/>
          </w:tcPr>
          <w:p w14:paraId="045012EE" w14:textId="77777777" w:rsidR="00A7651B" w:rsidRPr="00CE5EB9" w:rsidRDefault="00A7651B" w:rsidP="00A7651B">
            <w:pPr>
              <w:spacing w:line="240" w:lineRule="auto"/>
              <w:rPr>
                <w:color w:val="000000"/>
                <w:sz w:val="20"/>
                <w:lang w:val="en-US"/>
              </w:rPr>
            </w:pPr>
            <w:r w:rsidRPr="00CE5EB9">
              <w:rPr>
                <w:color w:val="000000"/>
                <w:sz w:val="20"/>
                <w:lang w:val="en-US"/>
              </w:rPr>
              <w:t>each</w:t>
            </w:r>
          </w:p>
        </w:tc>
        <w:tc>
          <w:tcPr>
            <w:tcW w:w="1300" w:type="dxa"/>
            <w:tcBorders>
              <w:top w:val="nil"/>
              <w:left w:val="nil"/>
              <w:bottom w:val="nil"/>
              <w:right w:val="nil"/>
            </w:tcBorders>
            <w:noWrap/>
            <w:vAlign w:val="bottom"/>
            <w:hideMark/>
          </w:tcPr>
          <w:p w14:paraId="0EF2DC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B04D55" w14:textId="77777777" w:rsidTr="00A7651B">
        <w:trPr>
          <w:trHeight w:val="320"/>
        </w:trPr>
        <w:tc>
          <w:tcPr>
            <w:tcW w:w="2908" w:type="dxa"/>
            <w:tcBorders>
              <w:top w:val="nil"/>
              <w:left w:val="nil"/>
              <w:bottom w:val="nil"/>
              <w:right w:val="nil"/>
            </w:tcBorders>
            <w:noWrap/>
            <w:vAlign w:val="bottom"/>
            <w:hideMark/>
          </w:tcPr>
          <w:p w14:paraId="14637D97" w14:textId="77777777" w:rsidR="00A7651B" w:rsidRPr="00CE5EB9" w:rsidRDefault="00A7651B" w:rsidP="00A7651B">
            <w:pPr>
              <w:spacing w:line="240" w:lineRule="auto"/>
              <w:rPr>
                <w:color w:val="000000"/>
                <w:sz w:val="20"/>
                <w:lang w:val="en-US"/>
              </w:rPr>
            </w:pPr>
            <w:r w:rsidRPr="00CE5EB9">
              <w:rPr>
                <w:color w:val="000000"/>
                <w:sz w:val="20"/>
                <w:lang w:val="en-US"/>
              </w:rPr>
              <w:t>each</w:t>
            </w:r>
          </w:p>
        </w:tc>
        <w:tc>
          <w:tcPr>
            <w:tcW w:w="1300" w:type="dxa"/>
            <w:tcBorders>
              <w:top w:val="nil"/>
              <w:left w:val="nil"/>
              <w:bottom w:val="nil"/>
              <w:right w:val="nil"/>
            </w:tcBorders>
            <w:noWrap/>
            <w:vAlign w:val="bottom"/>
            <w:hideMark/>
          </w:tcPr>
          <w:p w14:paraId="47D5C3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C38A52" w14:textId="77777777" w:rsidTr="00A7651B">
        <w:trPr>
          <w:trHeight w:val="320"/>
        </w:trPr>
        <w:tc>
          <w:tcPr>
            <w:tcW w:w="2908" w:type="dxa"/>
            <w:tcBorders>
              <w:top w:val="nil"/>
              <w:left w:val="nil"/>
              <w:bottom w:val="nil"/>
              <w:right w:val="nil"/>
            </w:tcBorders>
            <w:noWrap/>
            <w:vAlign w:val="bottom"/>
            <w:hideMark/>
          </w:tcPr>
          <w:p w14:paraId="7C93A2F9" w14:textId="77777777" w:rsidR="00A7651B" w:rsidRPr="00CE5EB9" w:rsidRDefault="00A7651B" w:rsidP="00A7651B">
            <w:pPr>
              <w:spacing w:line="240" w:lineRule="auto"/>
              <w:rPr>
                <w:color w:val="000000"/>
                <w:sz w:val="20"/>
                <w:lang w:val="en-US"/>
              </w:rPr>
            </w:pPr>
            <w:r w:rsidRPr="00CE5EB9">
              <w:rPr>
                <w:color w:val="000000"/>
                <w:sz w:val="20"/>
                <w:lang w:val="en-US"/>
              </w:rPr>
              <w:t>each other</w:t>
            </w:r>
          </w:p>
        </w:tc>
        <w:tc>
          <w:tcPr>
            <w:tcW w:w="1300" w:type="dxa"/>
            <w:tcBorders>
              <w:top w:val="nil"/>
              <w:left w:val="nil"/>
              <w:bottom w:val="nil"/>
              <w:right w:val="nil"/>
            </w:tcBorders>
            <w:noWrap/>
            <w:vAlign w:val="bottom"/>
            <w:hideMark/>
          </w:tcPr>
          <w:p w14:paraId="46E016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889D95" w14:textId="77777777" w:rsidTr="00A7651B">
        <w:trPr>
          <w:trHeight w:val="320"/>
        </w:trPr>
        <w:tc>
          <w:tcPr>
            <w:tcW w:w="2908" w:type="dxa"/>
            <w:tcBorders>
              <w:top w:val="nil"/>
              <w:left w:val="nil"/>
              <w:bottom w:val="nil"/>
              <w:right w:val="nil"/>
            </w:tcBorders>
            <w:noWrap/>
            <w:vAlign w:val="bottom"/>
            <w:hideMark/>
          </w:tcPr>
          <w:p w14:paraId="719E2E2C" w14:textId="77777777" w:rsidR="00A7651B" w:rsidRPr="00CE5EB9" w:rsidRDefault="00A7651B" w:rsidP="00A7651B">
            <w:pPr>
              <w:spacing w:line="240" w:lineRule="auto"/>
              <w:rPr>
                <w:color w:val="000000"/>
                <w:sz w:val="20"/>
                <w:lang w:val="en-US"/>
              </w:rPr>
            </w:pPr>
            <w:r w:rsidRPr="00CE5EB9">
              <w:rPr>
                <w:color w:val="000000"/>
                <w:sz w:val="20"/>
                <w:lang w:val="en-US"/>
              </w:rPr>
              <w:t>ear</w:t>
            </w:r>
          </w:p>
        </w:tc>
        <w:tc>
          <w:tcPr>
            <w:tcW w:w="1300" w:type="dxa"/>
            <w:tcBorders>
              <w:top w:val="nil"/>
              <w:left w:val="nil"/>
              <w:bottom w:val="nil"/>
              <w:right w:val="nil"/>
            </w:tcBorders>
            <w:noWrap/>
            <w:vAlign w:val="bottom"/>
            <w:hideMark/>
          </w:tcPr>
          <w:p w14:paraId="5C5E4B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AB7298A" w14:textId="77777777" w:rsidTr="00A7651B">
        <w:trPr>
          <w:trHeight w:val="320"/>
        </w:trPr>
        <w:tc>
          <w:tcPr>
            <w:tcW w:w="2908" w:type="dxa"/>
            <w:tcBorders>
              <w:top w:val="nil"/>
              <w:left w:val="nil"/>
              <w:bottom w:val="nil"/>
              <w:right w:val="nil"/>
            </w:tcBorders>
            <w:noWrap/>
            <w:vAlign w:val="bottom"/>
            <w:hideMark/>
          </w:tcPr>
          <w:p w14:paraId="1C123027" w14:textId="77777777" w:rsidR="00A7651B" w:rsidRPr="00CE5EB9" w:rsidRDefault="00A7651B" w:rsidP="00A7651B">
            <w:pPr>
              <w:spacing w:line="240" w:lineRule="auto"/>
              <w:rPr>
                <w:color w:val="000000"/>
                <w:sz w:val="20"/>
                <w:lang w:val="en-US"/>
              </w:rPr>
            </w:pPr>
            <w:r w:rsidRPr="00CE5EB9">
              <w:rPr>
                <w:color w:val="000000"/>
                <w:sz w:val="20"/>
                <w:lang w:val="en-US"/>
              </w:rPr>
              <w:t>early</w:t>
            </w:r>
          </w:p>
        </w:tc>
        <w:tc>
          <w:tcPr>
            <w:tcW w:w="1300" w:type="dxa"/>
            <w:tcBorders>
              <w:top w:val="nil"/>
              <w:left w:val="nil"/>
              <w:bottom w:val="nil"/>
              <w:right w:val="nil"/>
            </w:tcBorders>
            <w:noWrap/>
            <w:vAlign w:val="bottom"/>
            <w:hideMark/>
          </w:tcPr>
          <w:p w14:paraId="00CE058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84FC53" w14:textId="77777777" w:rsidTr="00A7651B">
        <w:trPr>
          <w:trHeight w:val="320"/>
        </w:trPr>
        <w:tc>
          <w:tcPr>
            <w:tcW w:w="2908" w:type="dxa"/>
            <w:tcBorders>
              <w:top w:val="nil"/>
              <w:left w:val="nil"/>
              <w:bottom w:val="nil"/>
              <w:right w:val="nil"/>
            </w:tcBorders>
            <w:noWrap/>
            <w:vAlign w:val="bottom"/>
            <w:hideMark/>
          </w:tcPr>
          <w:p w14:paraId="5FC18BFE" w14:textId="77777777" w:rsidR="00A7651B" w:rsidRPr="00CE5EB9" w:rsidRDefault="00A7651B" w:rsidP="00A7651B">
            <w:pPr>
              <w:spacing w:line="240" w:lineRule="auto"/>
              <w:rPr>
                <w:color w:val="000000"/>
                <w:sz w:val="20"/>
                <w:lang w:val="en-US"/>
              </w:rPr>
            </w:pPr>
            <w:r w:rsidRPr="00CE5EB9">
              <w:rPr>
                <w:color w:val="000000"/>
                <w:sz w:val="20"/>
                <w:lang w:val="en-US"/>
              </w:rPr>
              <w:t>easy</w:t>
            </w:r>
          </w:p>
        </w:tc>
        <w:tc>
          <w:tcPr>
            <w:tcW w:w="1300" w:type="dxa"/>
            <w:tcBorders>
              <w:top w:val="nil"/>
              <w:left w:val="nil"/>
              <w:bottom w:val="nil"/>
              <w:right w:val="nil"/>
            </w:tcBorders>
            <w:noWrap/>
            <w:vAlign w:val="bottom"/>
            <w:hideMark/>
          </w:tcPr>
          <w:p w14:paraId="1F24740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5339E3F" w14:textId="77777777" w:rsidTr="00A7651B">
        <w:trPr>
          <w:trHeight w:val="320"/>
        </w:trPr>
        <w:tc>
          <w:tcPr>
            <w:tcW w:w="2908" w:type="dxa"/>
            <w:tcBorders>
              <w:top w:val="nil"/>
              <w:left w:val="nil"/>
              <w:bottom w:val="nil"/>
              <w:right w:val="nil"/>
            </w:tcBorders>
            <w:noWrap/>
            <w:vAlign w:val="bottom"/>
            <w:hideMark/>
          </w:tcPr>
          <w:p w14:paraId="0CD0E1AF" w14:textId="77777777" w:rsidR="00A7651B" w:rsidRPr="00CE5EB9" w:rsidRDefault="00A7651B" w:rsidP="00A7651B">
            <w:pPr>
              <w:spacing w:line="240" w:lineRule="auto"/>
              <w:rPr>
                <w:color w:val="000000"/>
                <w:sz w:val="20"/>
                <w:lang w:val="en-US"/>
              </w:rPr>
            </w:pPr>
            <w:r w:rsidRPr="00CE5EB9">
              <w:rPr>
                <w:color w:val="000000"/>
                <w:sz w:val="20"/>
                <w:lang w:val="en-US"/>
              </w:rPr>
              <w:t>eat</w:t>
            </w:r>
          </w:p>
        </w:tc>
        <w:tc>
          <w:tcPr>
            <w:tcW w:w="1300" w:type="dxa"/>
            <w:tcBorders>
              <w:top w:val="nil"/>
              <w:left w:val="nil"/>
              <w:bottom w:val="nil"/>
              <w:right w:val="nil"/>
            </w:tcBorders>
            <w:noWrap/>
            <w:vAlign w:val="bottom"/>
            <w:hideMark/>
          </w:tcPr>
          <w:p w14:paraId="446EAE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CD5E8F" w14:textId="77777777" w:rsidTr="00A7651B">
        <w:trPr>
          <w:trHeight w:val="320"/>
        </w:trPr>
        <w:tc>
          <w:tcPr>
            <w:tcW w:w="2908" w:type="dxa"/>
            <w:tcBorders>
              <w:top w:val="nil"/>
              <w:left w:val="nil"/>
              <w:bottom w:val="nil"/>
              <w:right w:val="nil"/>
            </w:tcBorders>
            <w:noWrap/>
            <w:vAlign w:val="bottom"/>
            <w:hideMark/>
          </w:tcPr>
          <w:p w14:paraId="084AB932" w14:textId="77777777" w:rsidR="00A7651B" w:rsidRPr="00CE5EB9" w:rsidRDefault="00A7651B" w:rsidP="00A7651B">
            <w:pPr>
              <w:spacing w:line="240" w:lineRule="auto"/>
              <w:rPr>
                <w:color w:val="000000"/>
                <w:sz w:val="20"/>
                <w:lang w:val="en-US"/>
              </w:rPr>
            </w:pPr>
            <w:r w:rsidRPr="00CE5EB9">
              <w:rPr>
                <w:color w:val="000000"/>
                <w:sz w:val="20"/>
                <w:lang w:val="en-US"/>
              </w:rPr>
              <w:t>egg</w:t>
            </w:r>
          </w:p>
        </w:tc>
        <w:tc>
          <w:tcPr>
            <w:tcW w:w="1300" w:type="dxa"/>
            <w:tcBorders>
              <w:top w:val="nil"/>
              <w:left w:val="nil"/>
              <w:bottom w:val="nil"/>
              <w:right w:val="nil"/>
            </w:tcBorders>
            <w:noWrap/>
            <w:vAlign w:val="bottom"/>
            <w:hideMark/>
          </w:tcPr>
          <w:p w14:paraId="35AF72A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D9B1A1" w14:textId="77777777" w:rsidTr="00A7651B">
        <w:trPr>
          <w:trHeight w:val="320"/>
        </w:trPr>
        <w:tc>
          <w:tcPr>
            <w:tcW w:w="2908" w:type="dxa"/>
            <w:tcBorders>
              <w:top w:val="nil"/>
              <w:left w:val="nil"/>
              <w:bottom w:val="nil"/>
              <w:right w:val="nil"/>
            </w:tcBorders>
            <w:noWrap/>
            <w:vAlign w:val="bottom"/>
            <w:hideMark/>
          </w:tcPr>
          <w:p w14:paraId="2FB16626" w14:textId="77777777" w:rsidR="00A7651B" w:rsidRPr="00CE5EB9" w:rsidRDefault="00A7651B" w:rsidP="00A7651B">
            <w:pPr>
              <w:spacing w:line="240" w:lineRule="auto"/>
              <w:rPr>
                <w:color w:val="000000"/>
                <w:sz w:val="20"/>
                <w:lang w:val="en-US"/>
              </w:rPr>
            </w:pPr>
            <w:r w:rsidRPr="00CE5EB9">
              <w:rPr>
                <w:color w:val="000000"/>
                <w:sz w:val="20"/>
                <w:lang w:val="en-US"/>
              </w:rPr>
              <w:t>eight</w:t>
            </w:r>
          </w:p>
        </w:tc>
        <w:tc>
          <w:tcPr>
            <w:tcW w:w="1300" w:type="dxa"/>
            <w:tcBorders>
              <w:top w:val="nil"/>
              <w:left w:val="nil"/>
              <w:bottom w:val="nil"/>
              <w:right w:val="nil"/>
            </w:tcBorders>
            <w:noWrap/>
            <w:vAlign w:val="bottom"/>
            <w:hideMark/>
          </w:tcPr>
          <w:p w14:paraId="43A87D3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1CC488E" w14:textId="77777777" w:rsidTr="00A7651B">
        <w:trPr>
          <w:trHeight w:val="320"/>
        </w:trPr>
        <w:tc>
          <w:tcPr>
            <w:tcW w:w="2908" w:type="dxa"/>
            <w:tcBorders>
              <w:top w:val="nil"/>
              <w:left w:val="nil"/>
              <w:bottom w:val="nil"/>
              <w:right w:val="nil"/>
            </w:tcBorders>
            <w:noWrap/>
            <w:vAlign w:val="bottom"/>
            <w:hideMark/>
          </w:tcPr>
          <w:p w14:paraId="07803BDE" w14:textId="77777777" w:rsidR="00A7651B" w:rsidRPr="00CE5EB9" w:rsidRDefault="00A7651B" w:rsidP="00A7651B">
            <w:pPr>
              <w:spacing w:line="240" w:lineRule="auto"/>
              <w:rPr>
                <w:color w:val="000000"/>
                <w:sz w:val="20"/>
                <w:lang w:val="en-US"/>
              </w:rPr>
            </w:pPr>
            <w:r w:rsidRPr="00CE5EB9">
              <w:rPr>
                <w:color w:val="000000"/>
                <w:sz w:val="20"/>
                <w:lang w:val="en-US"/>
              </w:rPr>
              <w:t>eighteen</w:t>
            </w:r>
          </w:p>
        </w:tc>
        <w:tc>
          <w:tcPr>
            <w:tcW w:w="1300" w:type="dxa"/>
            <w:tcBorders>
              <w:top w:val="nil"/>
              <w:left w:val="nil"/>
              <w:bottom w:val="nil"/>
              <w:right w:val="nil"/>
            </w:tcBorders>
            <w:noWrap/>
            <w:vAlign w:val="bottom"/>
            <w:hideMark/>
          </w:tcPr>
          <w:p w14:paraId="5D8566F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79B117" w14:textId="77777777" w:rsidTr="00A7651B">
        <w:trPr>
          <w:trHeight w:val="320"/>
        </w:trPr>
        <w:tc>
          <w:tcPr>
            <w:tcW w:w="2908" w:type="dxa"/>
            <w:tcBorders>
              <w:top w:val="nil"/>
              <w:left w:val="nil"/>
              <w:bottom w:val="nil"/>
              <w:right w:val="nil"/>
            </w:tcBorders>
            <w:noWrap/>
            <w:vAlign w:val="bottom"/>
            <w:hideMark/>
          </w:tcPr>
          <w:p w14:paraId="75085137" w14:textId="77777777" w:rsidR="00A7651B" w:rsidRPr="00CE5EB9" w:rsidRDefault="00A7651B" w:rsidP="00A7651B">
            <w:pPr>
              <w:spacing w:line="240" w:lineRule="auto"/>
              <w:rPr>
                <w:color w:val="000000"/>
                <w:sz w:val="20"/>
                <w:lang w:val="en-US"/>
              </w:rPr>
            </w:pPr>
            <w:r w:rsidRPr="00CE5EB9">
              <w:rPr>
                <w:color w:val="000000"/>
                <w:sz w:val="20"/>
                <w:lang w:val="en-US"/>
              </w:rPr>
              <w:t>eighty</w:t>
            </w:r>
          </w:p>
        </w:tc>
        <w:tc>
          <w:tcPr>
            <w:tcW w:w="1300" w:type="dxa"/>
            <w:tcBorders>
              <w:top w:val="nil"/>
              <w:left w:val="nil"/>
              <w:bottom w:val="nil"/>
              <w:right w:val="nil"/>
            </w:tcBorders>
            <w:noWrap/>
            <w:vAlign w:val="bottom"/>
            <w:hideMark/>
          </w:tcPr>
          <w:p w14:paraId="5B209ED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95292F" w14:textId="77777777" w:rsidTr="00A7651B">
        <w:trPr>
          <w:trHeight w:val="320"/>
        </w:trPr>
        <w:tc>
          <w:tcPr>
            <w:tcW w:w="2908" w:type="dxa"/>
            <w:tcBorders>
              <w:top w:val="nil"/>
              <w:left w:val="nil"/>
              <w:bottom w:val="nil"/>
              <w:right w:val="nil"/>
            </w:tcBorders>
            <w:noWrap/>
            <w:vAlign w:val="bottom"/>
            <w:hideMark/>
          </w:tcPr>
          <w:p w14:paraId="108B67D2" w14:textId="77777777" w:rsidR="00A7651B" w:rsidRPr="00CE5EB9" w:rsidRDefault="00A7651B" w:rsidP="00A7651B">
            <w:pPr>
              <w:spacing w:line="240" w:lineRule="auto"/>
              <w:rPr>
                <w:color w:val="000000"/>
                <w:sz w:val="20"/>
                <w:lang w:val="en-US"/>
              </w:rPr>
            </w:pPr>
            <w:r w:rsidRPr="00CE5EB9">
              <w:rPr>
                <w:color w:val="000000"/>
                <w:sz w:val="20"/>
                <w:lang w:val="en-US"/>
              </w:rPr>
              <w:t>either</w:t>
            </w:r>
          </w:p>
        </w:tc>
        <w:tc>
          <w:tcPr>
            <w:tcW w:w="1300" w:type="dxa"/>
            <w:tcBorders>
              <w:top w:val="nil"/>
              <w:left w:val="nil"/>
              <w:bottom w:val="nil"/>
              <w:right w:val="nil"/>
            </w:tcBorders>
            <w:noWrap/>
            <w:vAlign w:val="bottom"/>
            <w:hideMark/>
          </w:tcPr>
          <w:p w14:paraId="4F1A9A1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D744F4" w14:textId="77777777" w:rsidTr="00A7651B">
        <w:trPr>
          <w:trHeight w:val="320"/>
        </w:trPr>
        <w:tc>
          <w:tcPr>
            <w:tcW w:w="2908" w:type="dxa"/>
            <w:tcBorders>
              <w:top w:val="nil"/>
              <w:left w:val="nil"/>
              <w:bottom w:val="nil"/>
              <w:right w:val="nil"/>
            </w:tcBorders>
            <w:noWrap/>
            <w:vAlign w:val="bottom"/>
            <w:hideMark/>
          </w:tcPr>
          <w:p w14:paraId="5759D3F4" w14:textId="77777777" w:rsidR="00A7651B" w:rsidRPr="00CE5EB9" w:rsidRDefault="00A7651B" w:rsidP="00A7651B">
            <w:pPr>
              <w:spacing w:line="240" w:lineRule="auto"/>
              <w:rPr>
                <w:color w:val="000000"/>
                <w:sz w:val="20"/>
                <w:lang w:val="en-US"/>
              </w:rPr>
            </w:pPr>
            <w:r w:rsidRPr="00CE5EB9">
              <w:rPr>
                <w:color w:val="000000"/>
                <w:sz w:val="20"/>
                <w:lang w:val="en-US"/>
              </w:rPr>
              <w:t>elementary</w:t>
            </w:r>
          </w:p>
        </w:tc>
        <w:tc>
          <w:tcPr>
            <w:tcW w:w="1300" w:type="dxa"/>
            <w:tcBorders>
              <w:top w:val="nil"/>
              <w:left w:val="nil"/>
              <w:bottom w:val="nil"/>
              <w:right w:val="nil"/>
            </w:tcBorders>
            <w:noWrap/>
            <w:vAlign w:val="bottom"/>
            <w:hideMark/>
          </w:tcPr>
          <w:p w14:paraId="2C25165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56C01A" w14:textId="77777777" w:rsidTr="00A7651B">
        <w:trPr>
          <w:trHeight w:val="320"/>
        </w:trPr>
        <w:tc>
          <w:tcPr>
            <w:tcW w:w="2908" w:type="dxa"/>
            <w:tcBorders>
              <w:top w:val="nil"/>
              <w:left w:val="nil"/>
              <w:bottom w:val="nil"/>
              <w:right w:val="nil"/>
            </w:tcBorders>
            <w:noWrap/>
            <w:vAlign w:val="bottom"/>
            <w:hideMark/>
          </w:tcPr>
          <w:p w14:paraId="4E7CF857" w14:textId="77777777" w:rsidR="00A7651B" w:rsidRPr="00CE5EB9" w:rsidRDefault="00A7651B" w:rsidP="00A7651B">
            <w:pPr>
              <w:spacing w:line="240" w:lineRule="auto"/>
              <w:rPr>
                <w:color w:val="000000"/>
                <w:sz w:val="20"/>
                <w:lang w:val="en-US"/>
              </w:rPr>
            </w:pPr>
            <w:r w:rsidRPr="00CE5EB9">
              <w:rPr>
                <w:color w:val="000000"/>
                <w:sz w:val="20"/>
                <w:lang w:val="en-US"/>
              </w:rPr>
              <w:t>eleven</w:t>
            </w:r>
          </w:p>
        </w:tc>
        <w:tc>
          <w:tcPr>
            <w:tcW w:w="1300" w:type="dxa"/>
            <w:tcBorders>
              <w:top w:val="nil"/>
              <w:left w:val="nil"/>
              <w:bottom w:val="nil"/>
              <w:right w:val="nil"/>
            </w:tcBorders>
            <w:noWrap/>
            <w:vAlign w:val="bottom"/>
            <w:hideMark/>
          </w:tcPr>
          <w:p w14:paraId="2B5008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DA797F" w14:textId="77777777" w:rsidTr="00A7651B">
        <w:trPr>
          <w:trHeight w:val="320"/>
        </w:trPr>
        <w:tc>
          <w:tcPr>
            <w:tcW w:w="2908" w:type="dxa"/>
            <w:tcBorders>
              <w:top w:val="nil"/>
              <w:left w:val="nil"/>
              <w:bottom w:val="nil"/>
              <w:right w:val="nil"/>
            </w:tcBorders>
            <w:noWrap/>
            <w:vAlign w:val="bottom"/>
            <w:hideMark/>
          </w:tcPr>
          <w:p w14:paraId="731474CB" w14:textId="77777777" w:rsidR="00A7651B" w:rsidRPr="00CE5EB9" w:rsidRDefault="00A7651B" w:rsidP="00A7651B">
            <w:pPr>
              <w:spacing w:line="240" w:lineRule="auto"/>
              <w:rPr>
                <w:color w:val="000000"/>
                <w:sz w:val="20"/>
                <w:lang w:val="en-US"/>
              </w:rPr>
            </w:pPr>
            <w:r w:rsidRPr="00CE5EB9">
              <w:rPr>
                <w:color w:val="000000"/>
                <w:sz w:val="20"/>
                <w:lang w:val="en-US"/>
              </w:rPr>
              <w:t>else</w:t>
            </w:r>
          </w:p>
        </w:tc>
        <w:tc>
          <w:tcPr>
            <w:tcW w:w="1300" w:type="dxa"/>
            <w:tcBorders>
              <w:top w:val="nil"/>
              <w:left w:val="nil"/>
              <w:bottom w:val="nil"/>
              <w:right w:val="nil"/>
            </w:tcBorders>
            <w:noWrap/>
            <w:vAlign w:val="bottom"/>
            <w:hideMark/>
          </w:tcPr>
          <w:p w14:paraId="72D1774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C73A93" w14:textId="77777777" w:rsidTr="00A7651B">
        <w:trPr>
          <w:trHeight w:val="320"/>
        </w:trPr>
        <w:tc>
          <w:tcPr>
            <w:tcW w:w="2908" w:type="dxa"/>
            <w:tcBorders>
              <w:top w:val="nil"/>
              <w:left w:val="nil"/>
              <w:bottom w:val="nil"/>
              <w:right w:val="nil"/>
            </w:tcBorders>
            <w:noWrap/>
            <w:vAlign w:val="bottom"/>
            <w:hideMark/>
          </w:tcPr>
          <w:p w14:paraId="2073E3B7" w14:textId="77777777" w:rsidR="00A7651B" w:rsidRPr="00CE5EB9" w:rsidRDefault="00A7651B" w:rsidP="00A7651B">
            <w:pPr>
              <w:spacing w:line="240" w:lineRule="auto"/>
              <w:rPr>
                <w:color w:val="000000"/>
                <w:sz w:val="20"/>
                <w:lang w:val="en-US"/>
              </w:rPr>
            </w:pPr>
            <w:r w:rsidRPr="00CE5EB9">
              <w:rPr>
                <w:color w:val="000000"/>
                <w:sz w:val="20"/>
                <w:lang w:val="en-US"/>
              </w:rPr>
              <w:t>email/e-mail/E-mail</w:t>
            </w:r>
          </w:p>
        </w:tc>
        <w:tc>
          <w:tcPr>
            <w:tcW w:w="1300" w:type="dxa"/>
            <w:tcBorders>
              <w:top w:val="nil"/>
              <w:left w:val="nil"/>
              <w:bottom w:val="nil"/>
              <w:right w:val="nil"/>
            </w:tcBorders>
            <w:noWrap/>
            <w:vAlign w:val="bottom"/>
            <w:hideMark/>
          </w:tcPr>
          <w:p w14:paraId="18F3B0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4E008C" w14:textId="77777777" w:rsidTr="00A7651B">
        <w:trPr>
          <w:trHeight w:val="320"/>
        </w:trPr>
        <w:tc>
          <w:tcPr>
            <w:tcW w:w="2908" w:type="dxa"/>
            <w:tcBorders>
              <w:top w:val="nil"/>
              <w:left w:val="nil"/>
              <w:bottom w:val="nil"/>
              <w:right w:val="nil"/>
            </w:tcBorders>
            <w:noWrap/>
            <w:vAlign w:val="bottom"/>
            <w:hideMark/>
          </w:tcPr>
          <w:p w14:paraId="111F00F5" w14:textId="77777777" w:rsidR="00A7651B" w:rsidRPr="00CE5EB9" w:rsidRDefault="00A7651B" w:rsidP="00A7651B">
            <w:pPr>
              <w:spacing w:line="240" w:lineRule="auto"/>
              <w:rPr>
                <w:color w:val="000000"/>
                <w:sz w:val="20"/>
                <w:lang w:val="en-US"/>
              </w:rPr>
            </w:pPr>
            <w:r w:rsidRPr="00CE5EB9">
              <w:rPr>
                <w:color w:val="000000"/>
                <w:sz w:val="20"/>
                <w:lang w:val="en-US"/>
              </w:rPr>
              <w:t>end</w:t>
            </w:r>
          </w:p>
        </w:tc>
        <w:tc>
          <w:tcPr>
            <w:tcW w:w="1300" w:type="dxa"/>
            <w:tcBorders>
              <w:top w:val="nil"/>
              <w:left w:val="nil"/>
              <w:bottom w:val="nil"/>
              <w:right w:val="nil"/>
            </w:tcBorders>
            <w:noWrap/>
            <w:vAlign w:val="bottom"/>
            <w:hideMark/>
          </w:tcPr>
          <w:p w14:paraId="6D746B8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E28148" w14:textId="77777777" w:rsidTr="00A7651B">
        <w:trPr>
          <w:trHeight w:val="320"/>
        </w:trPr>
        <w:tc>
          <w:tcPr>
            <w:tcW w:w="2908" w:type="dxa"/>
            <w:tcBorders>
              <w:top w:val="nil"/>
              <w:left w:val="nil"/>
              <w:bottom w:val="nil"/>
              <w:right w:val="nil"/>
            </w:tcBorders>
            <w:noWrap/>
            <w:vAlign w:val="bottom"/>
            <w:hideMark/>
          </w:tcPr>
          <w:p w14:paraId="1977C0EC" w14:textId="77777777" w:rsidR="00A7651B" w:rsidRPr="00CE5EB9" w:rsidRDefault="00A7651B" w:rsidP="00A7651B">
            <w:pPr>
              <w:spacing w:line="240" w:lineRule="auto"/>
              <w:rPr>
                <w:color w:val="000000"/>
                <w:sz w:val="20"/>
                <w:lang w:val="en-US"/>
              </w:rPr>
            </w:pPr>
            <w:r w:rsidRPr="00CE5EB9">
              <w:rPr>
                <w:color w:val="000000"/>
                <w:sz w:val="20"/>
                <w:lang w:val="en-US"/>
              </w:rPr>
              <w:t>engineer</w:t>
            </w:r>
          </w:p>
        </w:tc>
        <w:tc>
          <w:tcPr>
            <w:tcW w:w="1300" w:type="dxa"/>
            <w:tcBorders>
              <w:top w:val="nil"/>
              <w:left w:val="nil"/>
              <w:bottom w:val="nil"/>
              <w:right w:val="nil"/>
            </w:tcBorders>
            <w:noWrap/>
            <w:vAlign w:val="bottom"/>
            <w:hideMark/>
          </w:tcPr>
          <w:p w14:paraId="2230CAD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B4536B" w14:textId="77777777" w:rsidTr="00A7651B">
        <w:trPr>
          <w:trHeight w:val="320"/>
        </w:trPr>
        <w:tc>
          <w:tcPr>
            <w:tcW w:w="2908" w:type="dxa"/>
            <w:tcBorders>
              <w:top w:val="nil"/>
              <w:left w:val="nil"/>
              <w:bottom w:val="nil"/>
              <w:right w:val="nil"/>
            </w:tcBorders>
            <w:noWrap/>
            <w:vAlign w:val="bottom"/>
            <w:hideMark/>
          </w:tcPr>
          <w:p w14:paraId="40868591" w14:textId="77777777" w:rsidR="00A7651B" w:rsidRPr="00CE5EB9" w:rsidRDefault="00A7651B" w:rsidP="00A7651B">
            <w:pPr>
              <w:spacing w:line="240" w:lineRule="auto"/>
              <w:rPr>
                <w:color w:val="000000"/>
                <w:sz w:val="20"/>
                <w:lang w:val="en-US"/>
              </w:rPr>
            </w:pPr>
            <w:r w:rsidRPr="00CE5EB9">
              <w:rPr>
                <w:color w:val="000000"/>
                <w:sz w:val="20"/>
                <w:lang w:val="en-US"/>
              </w:rPr>
              <w:t>enjoy</w:t>
            </w:r>
          </w:p>
        </w:tc>
        <w:tc>
          <w:tcPr>
            <w:tcW w:w="1300" w:type="dxa"/>
            <w:tcBorders>
              <w:top w:val="nil"/>
              <w:left w:val="nil"/>
              <w:bottom w:val="nil"/>
              <w:right w:val="nil"/>
            </w:tcBorders>
            <w:noWrap/>
            <w:vAlign w:val="bottom"/>
            <w:hideMark/>
          </w:tcPr>
          <w:p w14:paraId="03BEE0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4C9660" w14:textId="77777777" w:rsidTr="00A7651B">
        <w:trPr>
          <w:trHeight w:val="320"/>
        </w:trPr>
        <w:tc>
          <w:tcPr>
            <w:tcW w:w="2908" w:type="dxa"/>
            <w:tcBorders>
              <w:top w:val="nil"/>
              <w:left w:val="nil"/>
              <w:bottom w:val="nil"/>
              <w:right w:val="nil"/>
            </w:tcBorders>
            <w:noWrap/>
            <w:vAlign w:val="bottom"/>
            <w:hideMark/>
          </w:tcPr>
          <w:p w14:paraId="3CF114F3" w14:textId="77777777" w:rsidR="00A7651B" w:rsidRPr="00CE5EB9" w:rsidRDefault="00A7651B" w:rsidP="00A7651B">
            <w:pPr>
              <w:spacing w:line="240" w:lineRule="auto"/>
              <w:rPr>
                <w:color w:val="000000"/>
                <w:sz w:val="20"/>
                <w:lang w:val="en-US"/>
              </w:rPr>
            </w:pPr>
            <w:r w:rsidRPr="00CE5EB9">
              <w:rPr>
                <w:color w:val="000000"/>
                <w:sz w:val="20"/>
                <w:lang w:val="en-US"/>
              </w:rPr>
              <w:t>evening</w:t>
            </w:r>
          </w:p>
        </w:tc>
        <w:tc>
          <w:tcPr>
            <w:tcW w:w="1300" w:type="dxa"/>
            <w:tcBorders>
              <w:top w:val="nil"/>
              <w:left w:val="nil"/>
              <w:bottom w:val="nil"/>
              <w:right w:val="nil"/>
            </w:tcBorders>
            <w:noWrap/>
            <w:vAlign w:val="bottom"/>
            <w:hideMark/>
          </w:tcPr>
          <w:p w14:paraId="07BD896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42CE77" w14:textId="77777777" w:rsidTr="00A7651B">
        <w:trPr>
          <w:trHeight w:val="320"/>
        </w:trPr>
        <w:tc>
          <w:tcPr>
            <w:tcW w:w="2908" w:type="dxa"/>
            <w:tcBorders>
              <w:top w:val="nil"/>
              <w:left w:val="nil"/>
              <w:bottom w:val="nil"/>
              <w:right w:val="nil"/>
            </w:tcBorders>
            <w:noWrap/>
            <w:vAlign w:val="bottom"/>
            <w:hideMark/>
          </w:tcPr>
          <w:p w14:paraId="4E319A92" w14:textId="77777777" w:rsidR="00A7651B" w:rsidRPr="00CE5EB9" w:rsidRDefault="00A7651B" w:rsidP="00A7651B">
            <w:pPr>
              <w:spacing w:line="240" w:lineRule="auto"/>
              <w:rPr>
                <w:color w:val="000000"/>
                <w:sz w:val="20"/>
                <w:lang w:val="en-US"/>
              </w:rPr>
            </w:pPr>
            <w:r w:rsidRPr="00CE5EB9">
              <w:rPr>
                <w:color w:val="000000"/>
                <w:sz w:val="20"/>
                <w:lang w:val="en-US"/>
              </w:rPr>
              <w:t>event</w:t>
            </w:r>
          </w:p>
        </w:tc>
        <w:tc>
          <w:tcPr>
            <w:tcW w:w="1300" w:type="dxa"/>
            <w:tcBorders>
              <w:top w:val="nil"/>
              <w:left w:val="nil"/>
              <w:bottom w:val="nil"/>
              <w:right w:val="nil"/>
            </w:tcBorders>
            <w:noWrap/>
            <w:vAlign w:val="bottom"/>
            <w:hideMark/>
          </w:tcPr>
          <w:p w14:paraId="6003A7A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88158F" w14:textId="77777777" w:rsidTr="00A7651B">
        <w:trPr>
          <w:trHeight w:val="320"/>
        </w:trPr>
        <w:tc>
          <w:tcPr>
            <w:tcW w:w="2908" w:type="dxa"/>
            <w:tcBorders>
              <w:top w:val="nil"/>
              <w:left w:val="nil"/>
              <w:bottom w:val="nil"/>
              <w:right w:val="nil"/>
            </w:tcBorders>
            <w:noWrap/>
            <w:vAlign w:val="bottom"/>
            <w:hideMark/>
          </w:tcPr>
          <w:p w14:paraId="28F77230" w14:textId="77777777" w:rsidR="00A7651B" w:rsidRPr="00CE5EB9" w:rsidRDefault="00A7651B" w:rsidP="00A7651B">
            <w:pPr>
              <w:spacing w:line="240" w:lineRule="auto"/>
              <w:rPr>
                <w:color w:val="000000"/>
                <w:sz w:val="20"/>
                <w:lang w:val="en-US"/>
              </w:rPr>
            </w:pPr>
            <w:r w:rsidRPr="00CE5EB9">
              <w:rPr>
                <w:color w:val="000000"/>
                <w:sz w:val="20"/>
                <w:lang w:val="en-US"/>
              </w:rPr>
              <w:t>every</w:t>
            </w:r>
          </w:p>
        </w:tc>
        <w:tc>
          <w:tcPr>
            <w:tcW w:w="1300" w:type="dxa"/>
            <w:tcBorders>
              <w:top w:val="nil"/>
              <w:left w:val="nil"/>
              <w:bottom w:val="nil"/>
              <w:right w:val="nil"/>
            </w:tcBorders>
            <w:noWrap/>
            <w:vAlign w:val="bottom"/>
            <w:hideMark/>
          </w:tcPr>
          <w:p w14:paraId="37E475C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CD823F" w14:textId="77777777" w:rsidTr="00A7651B">
        <w:trPr>
          <w:trHeight w:val="320"/>
        </w:trPr>
        <w:tc>
          <w:tcPr>
            <w:tcW w:w="2908" w:type="dxa"/>
            <w:tcBorders>
              <w:top w:val="nil"/>
              <w:left w:val="nil"/>
              <w:bottom w:val="nil"/>
              <w:right w:val="nil"/>
            </w:tcBorders>
            <w:noWrap/>
            <w:vAlign w:val="bottom"/>
            <w:hideMark/>
          </w:tcPr>
          <w:p w14:paraId="49AFF1DB" w14:textId="77777777" w:rsidR="00A7651B" w:rsidRPr="00CE5EB9" w:rsidRDefault="00A7651B" w:rsidP="00A7651B">
            <w:pPr>
              <w:spacing w:line="240" w:lineRule="auto"/>
              <w:rPr>
                <w:color w:val="000000"/>
                <w:sz w:val="20"/>
                <w:lang w:val="en-US"/>
              </w:rPr>
            </w:pPr>
            <w:r w:rsidRPr="00CE5EB9">
              <w:rPr>
                <w:color w:val="000000"/>
                <w:sz w:val="20"/>
                <w:lang w:val="en-US"/>
              </w:rPr>
              <w:t>everybody</w:t>
            </w:r>
          </w:p>
        </w:tc>
        <w:tc>
          <w:tcPr>
            <w:tcW w:w="1300" w:type="dxa"/>
            <w:tcBorders>
              <w:top w:val="nil"/>
              <w:left w:val="nil"/>
              <w:bottom w:val="nil"/>
              <w:right w:val="nil"/>
            </w:tcBorders>
            <w:noWrap/>
            <w:vAlign w:val="bottom"/>
            <w:hideMark/>
          </w:tcPr>
          <w:p w14:paraId="7DDE2F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CC6FB0" w14:textId="77777777" w:rsidTr="00A7651B">
        <w:trPr>
          <w:trHeight w:val="320"/>
        </w:trPr>
        <w:tc>
          <w:tcPr>
            <w:tcW w:w="2908" w:type="dxa"/>
            <w:tcBorders>
              <w:top w:val="nil"/>
              <w:left w:val="nil"/>
              <w:bottom w:val="nil"/>
              <w:right w:val="nil"/>
            </w:tcBorders>
            <w:noWrap/>
            <w:vAlign w:val="bottom"/>
            <w:hideMark/>
          </w:tcPr>
          <w:p w14:paraId="1A0A8015" w14:textId="77777777" w:rsidR="00A7651B" w:rsidRPr="00CE5EB9" w:rsidRDefault="00A7651B" w:rsidP="00A7651B">
            <w:pPr>
              <w:spacing w:line="240" w:lineRule="auto"/>
              <w:rPr>
                <w:color w:val="000000"/>
                <w:sz w:val="20"/>
                <w:lang w:val="en-US"/>
              </w:rPr>
            </w:pPr>
            <w:r w:rsidRPr="00CE5EB9">
              <w:rPr>
                <w:color w:val="000000"/>
                <w:sz w:val="20"/>
                <w:lang w:val="en-US"/>
              </w:rPr>
              <w:t>everyday</w:t>
            </w:r>
          </w:p>
        </w:tc>
        <w:tc>
          <w:tcPr>
            <w:tcW w:w="1300" w:type="dxa"/>
            <w:tcBorders>
              <w:top w:val="nil"/>
              <w:left w:val="nil"/>
              <w:bottom w:val="nil"/>
              <w:right w:val="nil"/>
            </w:tcBorders>
            <w:noWrap/>
            <w:vAlign w:val="bottom"/>
            <w:hideMark/>
          </w:tcPr>
          <w:p w14:paraId="1FE06D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393901" w14:textId="77777777" w:rsidTr="00A7651B">
        <w:trPr>
          <w:trHeight w:val="320"/>
        </w:trPr>
        <w:tc>
          <w:tcPr>
            <w:tcW w:w="2908" w:type="dxa"/>
            <w:tcBorders>
              <w:top w:val="nil"/>
              <w:left w:val="nil"/>
              <w:bottom w:val="nil"/>
              <w:right w:val="nil"/>
            </w:tcBorders>
            <w:noWrap/>
            <w:vAlign w:val="bottom"/>
            <w:hideMark/>
          </w:tcPr>
          <w:p w14:paraId="60E5B6A9" w14:textId="77777777" w:rsidR="00A7651B" w:rsidRPr="00CE5EB9" w:rsidRDefault="00A7651B" w:rsidP="00A7651B">
            <w:pPr>
              <w:spacing w:line="240" w:lineRule="auto"/>
              <w:rPr>
                <w:color w:val="000000"/>
                <w:sz w:val="20"/>
                <w:lang w:val="en-US"/>
              </w:rPr>
            </w:pPr>
            <w:r w:rsidRPr="00CE5EB9">
              <w:rPr>
                <w:color w:val="000000"/>
                <w:sz w:val="20"/>
                <w:lang w:val="en-US"/>
              </w:rPr>
              <w:t>everyone</w:t>
            </w:r>
          </w:p>
        </w:tc>
        <w:tc>
          <w:tcPr>
            <w:tcW w:w="1300" w:type="dxa"/>
            <w:tcBorders>
              <w:top w:val="nil"/>
              <w:left w:val="nil"/>
              <w:bottom w:val="nil"/>
              <w:right w:val="nil"/>
            </w:tcBorders>
            <w:noWrap/>
            <w:vAlign w:val="bottom"/>
            <w:hideMark/>
          </w:tcPr>
          <w:p w14:paraId="679D57A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2CF85EF" w14:textId="77777777" w:rsidTr="00A7651B">
        <w:trPr>
          <w:trHeight w:val="320"/>
        </w:trPr>
        <w:tc>
          <w:tcPr>
            <w:tcW w:w="2908" w:type="dxa"/>
            <w:tcBorders>
              <w:top w:val="nil"/>
              <w:left w:val="nil"/>
              <w:bottom w:val="nil"/>
              <w:right w:val="nil"/>
            </w:tcBorders>
            <w:noWrap/>
            <w:vAlign w:val="bottom"/>
            <w:hideMark/>
          </w:tcPr>
          <w:p w14:paraId="204C94D6" w14:textId="77777777" w:rsidR="00A7651B" w:rsidRPr="00CE5EB9" w:rsidRDefault="00A7651B" w:rsidP="00A7651B">
            <w:pPr>
              <w:spacing w:line="240" w:lineRule="auto"/>
              <w:rPr>
                <w:color w:val="000000"/>
                <w:sz w:val="20"/>
                <w:lang w:val="en-US"/>
              </w:rPr>
            </w:pPr>
            <w:r w:rsidRPr="00CE5EB9">
              <w:rPr>
                <w:color w:val="000000"/>
                <w:sz w:val="20"/>
                <w:lang w:val="en-US"/>
              </w:rPr>
              <w:t>everything</w:t>
            </w:r>
          </w:p>
        </w:tc>
        <w:tc>
          <w:tcPr>
            <w:tcW w:w="1300" w:type="dxa"/>
            <w:tcBorders>
              <w:top w:val="nil"/>
              <w:left w:val="nil"/>
              <w:bottom w:val="nil"/>
              <w:right w:val="nil"/>
            </w:tcBorders>
            <w:noWrap/>
            <w:vAlign w:val="bottom"/>
            <w:hideMark/>
          </w:tcPr>
          <w:p w14:paraId="34F6956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38FE90" w14:textId="77777777" w:rsidTr="00A7651B">
        <w:trPr>
          <w:trHeight w:val="320"/>
        </w:trPr>
        <w:tc>
          <w:tcPr>
            <w:tcW w:w="2908" w:type="dxa"/>
            <w:tcBorders>
              <w:top w:val="nil"/>
              <w:left w:val="nil"/>
              <w:bottom w:val="nil"/>
              <w:right w:val="nil"/>
            </w:tcBorders>
            <w:noWrap/>
            <w:vAlign w:val="bottom"/>
            <w:hideMark/>
          </w:tcPr>
          <w:p w14:paraId="1E520E06" w14:textId="77777777" w:rsidR="00A7651B" w:rsidRPr="00CE5EB9" w:rsidRDefault="00A7651B" w:rsidP="00A7651B">
            <w:pPr>
              <w:spacing w:line="240" w:lineRule="auto"/>
              <w:rPr>
                <w:color w:val="000000"/>
                <w:sz w:val="20"/>
                <w:lang w:val="en-US"/>
              </w:rPr>
            </w:pPr>
            <w:r w:rsidRPr="00CE5EB9">
              <w:rPr>
                <w:color w:val="000000"/>
                <w:sz w:val="20"/>
                <w:lang w:val="en-US"/>
              </w:rPr>
              <w:t>everywhere</w:t>
            </w:r>
          </w:p>
        </w:tc>
        <w:tc>
          <w:tcPr>
            <w:tcW w:w="1300" w:type="dxa"/>
            <w:tcBorders>
              <w:top w:val="nil"/>
              <w:left w:val="nil"/>
              <w:bottom w:val="nil"/>
              <w:right w:val="nil"/>
            </w:tcBorders>
            <w:noWrap/>
            <w:vAlign w:val="bottom"/>
            <w:hideMark/>
          </w:tcPr>
          <w:p w14:paraId="4CF0BAB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7CD178" w14:textId="77777777" w:rsidTr="00A7651B">
        <w:trPr>
          <w:trHeight w:val="320"/>
        </w:trPr>
        <w:tc>
          <w:tcPr>
            <w:tcW w:w="2908" w:type="dxa"/>
            <w:tcBorders>
              <w:top w:val="nil"/>
              <w:left w:val="nil"/>
              <w:bottom w:val="nil"/>
              <w:right w:val="nil"/>
            </w:tcBorders>
            <w:noWrap/>
            <w:vAlign w:val="bottom"/>
            <w:hideMark/>
          </w:tcPr>
          <w:p w14:paraId="078AB79A" w14:textId="77777777" w:rsidR="00A7651B" w:rsidRPr="00CE5EB9" w:rsidRDefault="00A7651B" w:rsidP="00A7651B">
            <w:pPr>
              <w:spacing w:line="240" w:lineRule="auto"/>
              <w:rPr>
                <w:color w:val="000000"/>
                <w:sz w:val="20"/>
                <w:lang w:val="en-US"/>
              </w:rPr>
            </w:pPr>
            <w:r w:rsidRPr="00CE5EB9">
              <w:rPr>
                <w:color w:val="000000"/>
                <w:sz w:val="20"/>
                <w:lang w:val="en-US"/>
              </w:rPr>
              <w:t>example</w:t>
            </w:r>
          </w:p>
        </w:tc>
        <w:tc>
          <w:tcPr>
            <w:tcW w:w="1300" w:type="dxa"/>
            <w:tcBorders>
              <w:top w:val="nil"/>
              <w:left w:val="nil"/>
              <w:bottom w:val="nil"/>
              <w:right w:val="nil"/>
            </w:tcBorders>
            <w:noWrap/>
            <w:vAlign w:val="bottom"/>
            <w:hideMark/>
          </w:tcPr>
          <w:p w14:paraId="6FB247E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39D0B2" w14:textId="77777777" w:rsidTr="00A7651B">
        <w:trPr>
          <w:trHeight w:val="320"/>
        </w:trPr>
        <w:tc>
          <w:tcPr>
            <w:tcW w:w="2908" w:type="dxa"/>
            <w:tcBorders>
              <w:top w:val="nil"/>
              <w:left w:val="nil"/>
              <w:bottom w:val="nil"/>
              <w:right w:val="nil"/>
            </w:tcBorders>
            <w:noWrap/>
            <w:vAlign w:val="bottom"/>
            <w:hideMark/>
          </w:tcPr>
          <w:p w14:paraId="407CA1C4" w14:textId="77777777" w:rsidR="00A7651B" w:rsidRPr="00CE5EB9" w:rsidRDefault="00A7651B" w:rsidP="00A7651B">
            <w:pPr>
              <w:spacing w:line="240" w:lineRule="auto"/>
              <w:rPr>
                <w:color w:val="000000"/>
                <w:sz w:val="20"/>
                <w:lang w:val="en-US"/>
              </w:rPr>
            </w:pPr>
            <w:r w:rsidRPr="00CE5EB9">
              <w:rPr>
                <w:color w:val="000000"/>
                <w:sz w:val="20"/>
                <w:lang w:val="en-US"/>
              </w:rPr>
              <w:t>excellent</w:t>
            </w:r>
          </w:p>
        </w:tc>
        <w:tc>
          <w:tcPr>
            <w:tcW w:w="1300" w:type="dxa"/>
            <w:tcBorders>
              <w:top w:val="nil"/>
              <w:left w:val="nil"/>
              <w:bottom w:val="nil"/>
              <w:right w:val="nil"/>
            </w:tcBorders>
            <w:noWrap/>
            <w:vAlign w:val="bottom"/>
            <w:hideMark/>
          </w:tcPr>
          <w:p w14:paraId="0856A66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ED868F" w14:textId="77777777" w:rsidTr="00A7651B">
        <w:trPr>
          <w:trHeight w:val="320"/>
        </w:trPr>
        <w:tc>
          <w:tcPr>
            <w:tcW w:w="2908" w:type="dxa"/>
            <w:tcBorders>
              <w:top w:val="nil"/>
              <w:left w:val="nil"/>
              <w:bottom w:val="nil"/>
              <w:right w:val="nil"/>
            </w:tcBorders>
            <w:noWrap/>
            <w:vAlign w:val="bottom"/>
            <w:hideMark/>
          </w:tcPr>
          <w:p w14:paraId="6808275C" w14:textId="77777777" w:rsidR="00A7651B" w:rsidRPr="00CE5EB9" w:rsidRDefault="00A7651B" w:rsidP="00A7651B">
            <w:pPr>
              <w:spacing w:line="240" w:lineRule="auto"/>
              <w:rPr>
                <w:color w:val="000000"/>
                <w:sz w:val="20"/>
                <w:lang w:val="en-US"/>
              </w:rPr>
            </w:pPr>
            <w:r w:rsidRPr="00CE5EB9">
              <w:rPr>
                <w:color w:val="000000"/>
                <w:sz w:val="20"/>
                <w:lang w:val="en-US"/>
              </w:rPr>
              <w:t>excited</w:t>
            </w:r>
          </w:p>
        </w:tc>
        <w:tc>
          <w:tcPr>
            <w:tcW w:w="1300" w:type="dxa"/>
            <w:tcBorders>
              <w:top w:val="nil"/>
              <w:left w:val="nil"/>
              <w:bottom w:val="nil"/>
              <w:right w:val="nil"/>
            </w:tcBorders>
            <w:noWrap/>
            <w:vAlign w:val="bottom"/>
            <w:hideMark/>
          </w:tcPr>
          <w:p w14:paraId="1BDAE77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EE5461" w14:textId="77777777" w:rsidTr="00A7651B">
        <w:trPr>
          <w:trHeight w:val="320"/>
        </w:trPr>
        <w:tc>
          <w:tcPr>
            <w:tcW w:w="2908" w:type="dxa"/>
            <w:tcBorders>
              <w:top w:val="nil"/>
              <w:left w:val="nil"/>
              <w:bottom w:val="nil"/>
              <w:right w:val="nil"/>
            </w:tcBorders>
            <w:noWrap/>
            <w:vAlign w:val="bottom"/>
            <w:hideMark/>
          </w:tcPr>
          <w:p w14:paraId="2E4FF1BE" w14:textId="77777777" w:rsidR="00A7651B" w:rsidRPr="00CE5EB9" w:rsidRDefault="00A7651B" w:rsidP="00A7651B">
            <w:pPr>
              <w:spacing w:line="240" w:lineRule="auto"/>
              <w:rPr>
                <w:color w:val="000000"/>
                <w:sz w:val="20"/>
                <w:lang w:val="en-US"/>
              </w:rPr>
            </w:pPr>
            <w:r w:rsidRPr="00CE5EB9">
              <w:rPr>
                <w:color w:val="000000"/>
                <w:sz w:val="20"/>
                <w:lang w:val="en-US"/>
              </w:rPr>
              <w:t>exciting</w:t>
            </w:r>
          </w:p>
        </w:tc>
        <w:tc>
          <w:tcPr>
            <w:tcW w:w="1300" w:type="dxa"/>
            <w:tcBorders>
              <w:top w:val="nil"/>
              <w:left w:val="nil"/>
              <w:bottom w:val="nil"/>
              <w:right w:val="nil"/>
            </w:tcBorders>
            <w:noWrap/>
            <w:vAlign w:val="bottom"/>
            <w:hideMark/>
          </w:tcPr>
          <w:p w14:paraId="4BF9DF0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99CBC11" w14:textId="77777777" w:rsidTr="00A7651B">
        <w:trPr>
          <w:trHeight w:val="320"/>
        </w:trPr>
        <w:tc>
          <w:tcPr>
            <w:tcW w:w="2908" w:type="dxa"/>
            <w:tcBorders>
              <w:top w:val="nil"/>
              <w:left w:val="nil"/>
              <w:bottom w:val="nil"/>
              <w:right w:val="nil"/>
            </w:tcBorders>
            <w:noWrap/>
            <w:vAlign w:val="bottom"/>
            <w:hideMark/>
          </w:tcPr>
          <w:p w14:paraId="1127ED99" w14:textId="77777777" w:rsidR="00A7651B" w:rsidRPr="00CE5EB9" w:rsidRDefault="00A7651B" w:rsidP="00A7651B">
            <w:pPr>
              <w:spacing w:line="240" w:lineRule="auto"/>
              <w:rPr>
                <w:color w:val="000000"/>
                <w:sz w:val="20"/>
                <w:lang w:val="en-US"/>
              </w:rPr>
            </w:pPr>
            <w:r w:rsidRPr="00CE5EB9">
              <w:rPr>
                <w:color w:val="000000"/>
                <w:sz w:val="20"/>
                <w:lang w:val="en-US"/>
              </w:rPr>
              <w:t>excuse</w:t>
            </w:r>
          </w:p>
        </w:tc>
        <w:tc>
          <w:tcPr>
            <w:tcW w:w="1300" w:type="dxa"/>
            <w:tcBorders>
              <w:top w:val="nil"/>
              <w:left w:val="nil"/>
              <w:bottom w:val="nil"/>
              <w:right w:val="nil"/>
            </w:tcBorders>
            <w:noWrap/>
            <w:vAlign w:val="bottom"/>
            <w:hideMark/>
          </w:tcPr>
          <w:p w14:paraId="43D2D0B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584F61" w14:textId="77777777" w:rsidTr="00A7651B">
        <w:trPr>
          <w:trHeight w:val="320"/>
        </w:trPr>
        <w:tc>
          <w:tcPr>
            <w:tcW w:w="2908" w:type="dxa"/>
            <w:tcBorders>
              <w:top w:val="nil"/>
              <w:left w:val="nil"/>
              <w:bottom w:val="nil"/>
              <w:right w:val="nil"/>
            </w:tcBorders>
            <w:noWrap/>
            <w:vAlign w:val="bottom"/>
            <w:hideMark/>
          </w:tcPr>
          <w:p w14:paraId="5CE7A0A1" w14:textId="77777777" w:rsidR="00A7651B" w:rsidRPr="00CE5EB9" w:rsidRDefault="00A7651B" w:rsidP="00A7651B">
            <w:pPr>
              <w:spacing w:line="240" w:lineRule="auto"/>
              <w:rPr>
                <w:color w:val="000000"/>
                <w:sz w:val="20"/>
                <w:lang w:val="en-US"/>
              </w:rPr>
            </w:pPr>
            <w:r w:rsidRPr="00CE5EB9">
              <w:rPr>
                <w:color w:val="000000"/>
                <w:sz w:val="20"/>
                <w:lang w:val="en-US"/>
              </w:rPr>
              <w:t>exercise</w:t>
            </w:r>
          </w:p>
        </w:tc>
        <w:tc>
          <w:tcPr>
            <w:tcW w:w="1300" w:type="dxa"/>
            <w:tcBorders>
              <w:top w:val="nil"/>
              <w:left w:val="nil"/>
              <w:bottom w:val="nil"/>
              <w:right w:val="nil"/>
            </w:tcBorders>
            <w:noWrap/>
            <w:vAlign w:val="bottom"/>
            <w:hideMark/>
          </w:tcPr>
          <w:p w14:paraId="3D0A332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A21069" w14:textId="77777777" w:rsidTr="00A7651B">
        <w:trPr>
          <w:trHeight w:val="320"/>
        </w:trPr>
        <w:tc>
          <w:tcPr>
            <w:tcW w:w="2908" w:type="dxa"/>
            <w:tcBorders>
              <w:top w:val="nil"/>
              <w:left w:val="nil"/>
              <w:bottom w:val="nil"/>
              <w:right w:val="nil"/>
            </w:tcBorders>
            <w:noWrap/>
            <w:vAlign w:val="bottom"/>
            <w:hideMark/>
          </w:tcPr>
          <w:p w14:paraId="15EA26A4" w14:textId="77777777" w:rsidR="00A7651B" w:rsidRPr="00CE5EB9" w:rsidRDefault="00A7651B" w:rsidP="00A7651B">
            <w:pPr>
              <w:spacing w:line="240" w:lineRule="auto"/>
              <w:rPr>
                <w:color w:val="000000"/>
                <w:sz w:val="20"/>
                <w:lang w:val="en-US"/>
              </w:rPr>
            </w:pPr>
            <w:r w:rsidRPr="00CE5EB9">
              <w:rPr>
                <w:color w:val="000000"/>
                <w:sz w:val="20"/>
                <w:lang w:val="en-US"/>
              </w:rPr>
              <w:t>expensive</w:t>
            </w:r>
          </w:p>
        </w:tc>
        <w:tc>
          <w:tcPr>
            <w:tcW w:w="1300" w:type="dxa"/>
            <w:tcBorders>
              <w:top w:val="nil"/>
              <w:left w:val="nil"/>
              <w:bottom w:val="nil"/>
              <w:right w:val="nil"/>
            </w:tcBorders>
            <w:noWrap/>
            <w:vAlign w:val="bottom"/>
            <w:hideMark/>
          </w:tcPr>
          <w:p w14:paraId="52D912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2BB7B7" w14:textId="77777777" w:rsidTr="00A7651B">
        <w:trPr>
          <w:trHeight w:val="320"/>
        </w:trPr>
        <w:tc>
          <w:tcPr>
            <w:tcW w:w="2908" w:type="dxa"/>
            <w:tcBorders>
              <w:top w:val="nil"/>
              <w:left w:val="nil"/>
              <w:bottom w:val="nil"/>
              <w:right w:val="nil"/>
            </w:tcBorders>
            <w:noWrap/>
            <w:vAlign w:val="bottom"/>
            <w:hideMark/>
          </w:tcPr>
          <w:p w14:paraId="205C86CE" w14:textId="77777777" w:rsidR="00A7651B" w:rsidRPr="00CE5EB9" w:rsidRDefault="00A7651B" w:rsidP="00A7651B">
            <w:pPr>
              <w:spacing w:line="240" w:lineRule="auto"/>
              <w:rPr>
                <w:color w:val="000000"/>
                <w:sz w:val="20"/>
                <w:lang w:val="en-US"/>
              </w:rPr>
            </w:pPr>
            <w:r w:rsidRPr="00CE5EB9">
              <w:rPr>
                <w:color w:val="000000"/>
                <w:sz w:val="20"/>
                <w:lang w:val="en-US"/>
              </w:rPr>
              <w:t>eye</w:t>
            </w:r>
          </w:p>
        </w:tc>
        <w:tc>
          <w:tcPr>
            <w:tcW w:w="1300" w:type="dxa"/>
            <w:tcBorders>
              <w:top w:val="nil"/>
              <w:left w:val="nil"/>
              <w:bottom w:val="nil"/>
              <w:right w:val="nil"/>
            </w:tcBorders>
            <w:noWrap/>
            <w:vAlign w:val="bottom"/>
            <w:hideMark/>
          </w:tcPr>
          <w:p w14:paraId="18AC4D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AABFB1" w14:textId="77777777" w:rsidTr="00A7651B">
        <w:trPr>
          <w:trHeight w:val="320"/>
        </w:trPr>
        <w:tc>
          <w:tcPr>
            <w:tcW w:w="2908" w:type="dxa"/>
            <w:tcBorders>
              <w:top w:val="nil"/>
              <w:left w:val="nil"/>
              <w:bottom w:val="nil"/>
              <w:right w:val="nil"/>
            </w:tcBorders>
            <w:noWrap/>
            <w:vAlign w:val="bottom"/>
            <w:hideMark/>
          </w:tcPr>
          <w:p w14:paraId="1933BC3A" w14:textId="77777777" w:rsidR="00A7651B" w:rsidRPr="00CE5EB9" w:rsidRDefault="00A7651B" w:rsidP="00A7651B">
            <w:pPr>
              <w:spacing w:line="240" w:lineRule="auto"/>
              <w:rPr>
                <w:color w:val="000000"/>
                <w:sz w:val="20"/>
                <w:lang w:val="en-US"/>
              </w:rPr>
            </w:pPr>
            <w:r w:rsidRPr="00CE5EB9">
              <w:rPr>
                <w:color w:val="000000"/>
                <w:sz w:val="20"/>
                <w:lang w:val="en-US"/>
              </w:rPr>
              <w:t>face</w:t>
            </w:r>
          </w:p>
        </w:tc>
        <w:tc>
          <w:tcPr>
            <w:tcW w:w="1300" w:type="dxa"/>
            <w:tcBorders>
              <w:top w:val="nil"/>
              <w:left w:val="nil"/>
              <w:bottom w:val="nil"/>
              <w:right w:val="nil"/>
            </w:tcBorders>
            <w:noWrap/>
            <w:vAlign w:val="bottom"/>
            <w:hideMark/>
          </w:tcPr>
          <w:p w14:paraId="70C8C14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16CA2C" w14:textId="77777777" w:rsidTr="00A7651B">
        <w:trPr>
          <w:trHeight w:val="320"/>
        </w:trPr>
        <w:tc>
          <w:tcPr>
            <w:tcW w:w="2908" w:type="dxa"/>
            <w:tcBorders>
              <w:top w:val="nil"/>
              <w:left w:val="nil"/>
              <w:bottom w:val="nil"/>
              <w:right w:val="nil"/>
            </w:tcBorders>
            <w:noWrap/>
            <w:vAlign w:val="bottom"/>
            <w:hideMark/>
          </w:tcPr>
          <w:p w14:paraId="1188C47E" w14:textId="77777777" w:rsidR="00A7651B" w:rsidRPr="00CE5EB9" w:rsidRDefault="00A7651B" w:rsidP="00A7651B">
            <w:pPr>
              <w:spacing w:line="240" w:lineRule="auto"/>
              <w:rPr>
                <w:color w:val="000000"/>
                <w:sz w:val="20"/>
                <w:lang w:val="en-US"/>
              </w:rPr>
            </w:pPr>
            <w:r w:rsidRPr="00CE5EB9">
              <w:rPr>
                <w:color w:val="000000"/>
                <w:sz w:val="20"/>
                <w:lang w:val="en-US"/>
              </w:rPr>
              <w:t>factory</w:t>
            </w:r>
          </w:p>
        </w:tc>
        <w:tc>
          <w:tcPr>
            <w:tcW w:w="1300" w:type="dxa"/>
            <w:tcBorders>
              <w:top w:val="nil"/>
              <w:left w:val="nil"/>
              <w:bottom w:val="nil"/>
              <w:right w:val="nil"/>
            </w:tcBorders>
            <w:noWrap/>
            <w:vAlign w:val="bottom"/>
            <w:hideMark/>
          </w:tcPr>
          <w:p w14:paraId="46E6CB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5EFC1A6" w14:textId="77777777" w:rsidTr="00A7651B">
        <w:trPr>
          <w:trHeight w:val="320"/>
        </w:trPr>
        <w:tc>
          <w:tcPr>
            <w:tcW w:w="2908" w:type="dxa"/>
            <w:tcBorders>
              <w:top w:val="nil"/>
              <w:left w:val="nil"/>
              <w:bottom w:val="nil"/>
              <w:right w:val="nil"/>
            </w:tcBorders>
            <w:noWrap/>
            <w:vAlign w:val="bottom"/>
            <w:hideMark/>
          </w:tcPr>
          <w:p w14:paraId="4856CEF4" w14:textId="77777777" w:rsidR="00A7651B" w:rsidRPr="00CE5EB9" w:rsidRDefault="00A7651B" w:rsidP="00A7651B">
            <w:pPr>
              <w:spacing w:line="240" w:lineRule="auto"/>
              <w:rPr>
                <w:color w:val="000000"/>
                <w:sz w:val="20"/>
                <w:lang w:val="en-US"/>
              </w:rPr>
            </w:pPr>
            <w:r w:rsidRPr="00CE5EB9">
              <w:rPr>
                <w:color w:val="000000"/>
                <w:sz w:val="20"/>
                <w:lang w:val="en-US"/>
              </w:rPr>
              <w:t>fair</w:t>
            </w:r>
          </w:p>
        </w:tc>
        <w:tc>
          <w:tcPr>
            <w:tcW w:w="1300" w:type="dxa"/>
            <w:tcBorders>
              <w:top w:val="nil"/>
              <w:left w:val="nil"/>
              <w:bottom w:val="nil"/>
              <w:right w:val="nil"/>
            </w:tcBorders>
            <w:noWrap/>
            <w:vAlign w:val="bottom"/>
            <w:hideMark/>
          </w:tcPr>
          <w:p w14:paraId="454E3FB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C0066D" w14:textId="77777777" w:rsidTr="00A7651B">
        <w:trPr>
          <w:trHeight w:val="320"/>
        </w:trPr>
        <w:tc>
          <w:tcPr>
            <w:tcW w:w="2908" w:type="dxa"/>
            <w:tcBorders>
              <w:top w:val="nil"/>
              <w:left w:val="nil"/>
              <w:bottom w:val="nil"/>
              <w:right w:val="nil"/>
            </w:tcBorders>
            <w:noWrap/>
            <w:vAlign w:val="bottom"/>
            <w:hideMark/>
          </w:tcPr>
          <w:p w14:paraId="39E4D98B" w14:textId="77777777" w:rsidR="00A7651B" w:rsidRPr="00CE5EB9" w:rsidRDefault="00A7651B" w:rsidP="00A7651B">
            <w:pPr>
              <w:spacing w:line="240" w:lineRule="auto"/>
              <w:rPr>
                <w:color w:val="000000"/>
                <w:sz w:val="20"/>
                <w:lang w:val="en-US"/>
              </w:rPr>
            </w:pPr>
            <w:r w:rsidRPr="00CE5EB9">
              <w:rPr>
                <w:color w:val="000000"/>
                <w:sz w:val="20"/>
                <w:lang w:val="en-US"/>
              </w:rPr>
              <w:t>fairy</w:t>
            </w:r>
          </w:p>
        </w:tc>
        <w:tc>
          <w:tcPr>
            <w:tcW w:w="1300" w:type="dxa"/>
            <w:tcBorders>
              <w:top w:val="nil"/>
              <w:left w:val="nil"/>
              <w:bottom w:val="nil"/>
              <w:right w:val="nil"/>
            </w:tcBorders>
            <w:noWrap/>
            <w:vAlign w:val="bottom"/>
            <w:hideMark/>
          </w:tcPr>
          <w:p w14:paraId="1B7A73F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24AB44" w14:textId="77777777" w:rsidTr="00A7651B">
        <w:trPr>
          <w:trHeight w:val="320"/>
        </w:trPr>
        <w:tc>
          <w:tcPr>
            <w:tcW w:w="2908" w:type="dxa"/>
            <w:tcBorders>
              <w:top w:val="nil"/>
              <w:left w:val="nil"/>
              <w:bottom w:val="nil"/>
              <w:right w:val="nil"/>
            </w:tcBorders>
            <w:noWrap/>
            <w:vAlign w:val="bottom"/>
            <w:hideMark/>
          </w:tcPr>
          <w:p w14:paraId="38C35DD0" w14:textId="77777777" w:rsidR="00A7651B" w:rsidRPr="00CE5EB9" w:rsidRDefault="00A7651B" w:rsidP="00A7651B">
            <w:pPr>
              <w:spacing w:line="240" w:lineRule="auto"/>
              <w:rPr>
                <w:color w:val="000000"/>
                <w:sz w:val="20"/>
                <w:lang w:val="en-US"/>
              </w:rPr>
            </w:pPr>
            <w:r w:rsidRPr="00CE5EB9">
              <w:rPr>
                <w:color w:val="000000"/>
                <w:sz w:val="20"/>
                <w:lang w:val="en-US"/>
              </w:rPr>
              <w:t>false</w:t>
            </w:r>
          </w:p>
        </w:tc>
        <w:tc>
          <w:tcPr>
            <w:tcW w:w="1300" w:type="dxa"/>
            <w:tcBorders>
              <w:top w:val="nil"/>
              <w:left w:val="nil"/>
              <w:bottom w:val="nil"/>
              <w:right w:val="nil"/>
            </w:tcBorders>
            <w:noWrap/>
            <w:vAlign w:val="bottom"/>
            <w:hideMark/>
          </w:tcPr>
          <w:p w14:paraId="39F2C2B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F7043A" w14:textId="77777777" w:rsidTr="00A7651B">
        <w:trPr>
          <w:trHeight w:val="320"/>
        </w:trPr>
        <w:tc>
          <w:tcPr>
            <w:tcW w:w="2908" w:type="dxa"/>
            <w:tcBorders>
              <w:top w:val="nil"/>
              <w:left w:val="nil"/>
              <w:bottom w:val="nil"/>
              <w:right w:val="nil"/>
            </w:tcBorders>
            <w:noWrap/>
            <w:vAlign w:val="bottom"/>
            <w:hideMark/>
          </w:tcPr>
          <w:p w14:paraId="66CB1FCD" w14:textId="77777777" w:rsidR="00A7651B" w:rsidRPr="00CE5EB9" w:rsidRDefault="00A7651B" w:rsidP="00A7651B">
            <w:pPr>
              <w:spacing w:line="240" w:lineRule="auto"/>
              <w:rPr>
                <w:color w:val="000000"/>
                <w:sz w:val="20"/>
                <w:lang w:val="en-US"/>
              </w:rPr>
            </w:pPr>
            <w:r w:rsidRPr="00CE5EB9">
              <w:rPr>
                <w:color w:val="000000"/>
                <w:sz w:val="20"/>
                <w:lang w:val="en-US"/>
              </w:rPr>
              <w:t>family</w:t>
            </w:r>
          </w:p>
        </w:tc>
        <w:tc>
          <w:tcPr>
            <w:tcW w:w="1300" w:type="dxa"/>
            <w:tcBorders>
              <w:top w:val="nil"/>
              <w:left w:val="nil"/>
              <w:bottom w:val="nil"/>
              <w:right w:val="nil"/>
            </w:tcBorders>
            <w:noWrap/>
            <w:vAlign w:val="bottom"/>
            <w:hideMark/>
          </w:tcPr>
          <w:p w14:paraId="198FDBF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7F84D9" w14:textId="77777777" w:rsidTr="00A7651B">
        <w:trPr>
          <w:trHeight w:val="320"/>
        </w:trPr>
        <w:tc>
          <w:tcPr>
            <w:tcW w:w="2908" w:type="dxa"/>
            <w:tcBorders>
              <w:top w:val="nil"/>
              <w:left w:val="nil"/>
              <w:bottom w:val="nil"/>
              <w:right w:val="nil"/>
            </w:tcBorders>
            <w:noWrap/>
            <w:vAlign w:val="bottom"/>
            <w:hideMark/>
          </w:tcPr>
          <w:p w14:paraId="2569E8F5" w14:textId="77777777" w:rsidR="00A7651B" w:rsidRPr="00CE5EB9" w:rsidRDefault="00A7651B" w:rsidP="00A7651B">
            <w:pPr>
              <w:spacing w:line="240" w:lineRule="auto"/>
              <w:rPr>
                <w:color w:val="000000"/>
                <w:sz w:val="20"/>
                <w:lang w:val="en-US"/>
              </w:rPr>
            </w:pPr>
            <w:r w:rsidRPr="00CE5EB9">
              <w:rPr>
                <w:color w:val="000000"/>
                <w:sz w:val="20"/>
                <w:lang w:val="en-US"/>
              </w:rPr>
              <w:t>famous</w:t>
            </w:r>
          </w:p>
        </w:tc>
        <w:tc>
          <w:tcPr>
            <w:tcW w:w="1300" w:type="dxa"/>
            <w:tcBorders>
              <w:top w:val="nil"/>
              <w:left w:val="nil"/>
              <w:bottom w:val="nil"/>
              <w:right w:val="nil"/>
            </w:tcBorders>
            <w:noWrap/>
            <w:vAlign w:val="bottom"/>
            <w:hideMark/>
          </w:tcPr>
          <w:p w14:paraId="6B1AC83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065AFE" w14:textId="77777777" w:rsidTr="00A7651B">
        <w:trPr>
          <w:trHeight w:val="320"/>
        </w:trPr>
        <w:tc>
          <w:tcPr>
            <w:tcW w:w="2908" w:type="dxa"/>
            <w:tcBorders>
              <w:top w:val="nil"/>
              <w:left w:val="nil"/>
              <w:bottom w:val="nil"/>
              <w:right w:val="nil"/>
            </w:tcBorders>
            <w:noWrap/>
            <w:vAlign w:val="bottom"/>
            <w:hideMark/>
          </w:tcPr>
          <w:p w14:paraId="201872BE" w14:textId="77777777" w:rsidR="00A7651B" w:rsidRPr="00CE5EB9" w:rsidRDefault="00A7651B" w:rsidP="00A7651B">
            <w:pPr>
              <w:spacing w:line="240" w:lineRule="auto"/>
              <w:rPr>
                <w:color w:val="000000"/>
                <w:sz w:val="20"/>
                <w:lang w:val="en-US"/>
              </w:rPr>
            </w:pPr>
            <w:r w:rsidRPr="00CE5EB9">
              <w:rPr>
                <w:color w:val="000000"/>
                <w:sz w:val="20"/>
                <w:lang w:val="en-US"/>
              </w:rPr>
              <w:t>fan</w:t>
            </w:r>
          </w:p>
        </w:tc>
        <w:tc>
          <w:tcPr>
            <w:tcW w:w="1300" w:type="dxa"/>
            <w:tcBorders>
              <w:top w:val="nil"/>
              <w:left w:val="nil"/>
              <w:bottom w:val="nil"/>
              <w:right w:val="nil"/>
            </w:tcBorders>
            <w:noWrap/>
            <w:vAlign w:val="bottom"/>
            <w:hideMark/>
          </w:tcPr>
          <w:p w14:paraId="64F6AAE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178190" w14:textId="77777777" w:rsidTr="00A7651B">
        <w:trPr>
          <w:trHeight w:val="320"/>
        </w:trPr>
        <w:tc>
          <w:tcPr>
            <w:tcW w:w="2908" w:type="dxa"/>
            <w:tcBorders>
              <w:top w:val="nil"/>
              <w:left w:val="nil"/>
              <w:bottom w:val="nil"/>
              <w:right w:val="nil"/>
            </w:tcBorders>
            <w:noWrap/>
            <w:vAlign w:val="bottom"/>
            <w:hideMark/>
          </w:tcPr>
          <w:p w14:paraId="1CDDB9A3" w14:textId="77777777" w:rsidR="00A7651B" w:rsidRPr="00CE5EB9" w:rsidRDefault="00A7651B" w:rsidP="00A7651B">
            <w:pPr>
              <w:spacing w:line="240" w:lineRule="auto"/>
              <w:rPr>
                <w:color w:val="000000"/>
                <w:sz w:val="20"/>
                <w:lang w:val="en-US"/>
              </w:rPr>
            </w:pPr>
            <w:r w:rsidRPr="00CE5EB9">
              <w:rPr>
                <w:color w:val="000000"/>
                <w:sz w:val="20"/>
                <w:lang w:val="en-US"/>
              </w:rPr>
              <w:t>farm</w:t>
            </w:r>
          </w:p>
        </w:tc>
        <w:tc>
          <w:tcPr>
            <w:tcW w:w="1300" w:type="dxa"/>
            <w:tcBorders>
              <w:top w:val="nil"/>
              <w:left w:val="nil"/>
              <w:bottom w:val="nil"/>
              <w:right w:val="nil"/>
            </w:tcBorders>
            <w:noWrap/>
            <w:vAlign w:val="bottom"/>
            <w:hideMark/>
          </w:tcPr>
          <w:p w14:paraId="0127634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FB8D34" w14:textId="77777777" w:rsidTr="00A7651B">
        <w:trPr>
          <w:trHeight w:val="320"/>
        </w:trPr>
        <w:tc>
          <w:tcPr>
            <w:tcW w:w="2908" w:type="dxa"/>
            <w:tcBorders>
              <w:top w:val="nil"/>
              <w:left w:val="nil"/>
              <w:bottom w:val="nil"/>
              <w:right w:val="nil"/>
            </w:tcBorders>
            <w:noWrap/>
            <w:vAlign w:val="bottom"/>
            <w:hideMark/>
          </w:tcPr>
          <w:p w14:paraId="23D2600F" w14:textId="77777777" w:rsidR="00A7651B" w:rsidRPr="00CE5EB9" w:rsidRDefault="00A7651B" w:rsidP="00A7651B">
            <w:pPr>
              <w:spacing w:line="240" w:lineRule="auto"/>
              <w:rPr>
                <w:color w:val="000000"/>
                <w:sz w:val="20"/>
                <w:lang w:val="en-US"/>
              </w:rPr>
            </w:pPr>
            <w:r w:rsidRPr="00CE5EB9">
              <w:rPr>
                <w:color w:val="000000"/>
                <w:sz w:val="20"/>
                <w:lang w:val="en-US"/>
              </w:rPr>
              <w:t>farmer</w:t>
            </w:r>
          </w:p>
        </w:tc>
        <w:tc>
          <w:tcPr>
            <w:tcW w:w="1300" w:type="dxa"/>
            <w:tcBorders>
              <w:top w:val="nil"/>
              <w:left w:val="nil"/>
              <w:bottom w:val="nil"/>
              <w:right w:val="nil"/>
            </w:tcBorders>
            <w:noWrap/>
            <w:vAlign w:val="bottom"/>
            <w:hideMark/>
          </w:tcPr>
          <w:p w14:paraId="58BBF03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51CE76" w14:textId="77777777" w:rsidTr="00A7651B">
        <w:trPr>
          <w:trHeight w:val="320"/>
        </w:trPr>
        <w:tc>
          <w:tcPr>
            <w:tcW w:w="2908" w:type="dxa"/>
            <w:tcBorders>
              <w:top w:val="nil"/>
              <w:left w:val="nil"/>
              <w:bottom w:val="nil"/>
              <w:right w:val="nil"/>
            </w:tcBorders>
            <w:noWrap/>
            <w:vAlign w:val="bottom"/>
            <w:hideMark/>
          </w:tcPr>
          <w:p w14:paraId="1964DD35" w14:textId="77777777" w:rsidR="00A7651B" w:rsidRPr="00CE5EB9" w:rsidRDefault="00A7651B" w:rsidP="00A7651B">
            <w:pPr>
              <w:spacing w:line="240" w:lineRule="auto"/>
              <w:rPr>
                <w:color w:val="000000"/>
                <w:sz w:val="20"/>
                <w:lang w:val="en-US"/>
              </w:rPr>
            </w:pPr>
            <w:r w:rsidRPr="00CE5EB9">
              <w:rPr>
                <w:color w:val="000000"/>
                <w:sz w:val="20"/>
                <w:lang w:val="en-US"/>
              </w:rPr>
              <w:t>fast</w:t>
            </w:r>
          </w:p>
        </w:tc>
        <w:tc>
          <w:tcPr>
            <w:tcW w:w="1300" w:type="dxa"/>
            <w:tcBorders>
              <w:top w:val="nil"/>
              <w:left w:val="nil"/>
              <w:bottom w:val="nil"/>
              <w:right w:val="nil"/>
            </w:tcBorders>
            <w:noWrap/>
            <w:vAlign w:val="bottom"/>
            <w:hideMark/>
          </w:tcPr>
          <w:p w14:paraId="4D87018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7E0BAC8" w14:textId="77777777" w:rsidTr="00A7651B">
        <w:trPr>
          <w:trHeight w:val="320"/>
        </w:trPr>
        <w:tc>
          <w:tcPr>
            <w:tcW w:w="2908" w:type="dxa"/>
            <w:tcBorders>
              <w:top w:val="nil"/>
              <w:left w:val="nil"/>
              <w:bottom w:val="nil"/>
              <w:right w:val="nil"/>
            </w:tcBorders>
            <w:noWrap/>
            <w:vAlign w:val="bottom"/>
            <w:hideMark/>
          </w:tcPr>
          <w:p w14:paraId="106A76D6" w14:textId="77777777" w:rsidR="00A7651B" w:rsidRPr="00CE5EB9" w:rsidRDefault="00A7651B" w:rsidP="00A7651B">
            <w:pPr>
              <w:spacing w:line="240" w:lineRule="auto"/>
              <w:rPr>
                <w:color w:val="000000"/>
                <w:sz w:val="20"/>
                <w:lang w:val="en-US"/>
              </w:rPr>
            </w:pPr>
            <w:r w:rsidRPr="00CE5EB9">
              <w:rPr>
                <w:color w:val="000000"/>
                <w:sz w:val="20"/>
                <w:lang w:val="en-US"/>
              </w:rPr>
              <w:t>fast</w:t>
            </w:r>
          </w:p>
        </w:tc>
        <w:tc>
          <w:tcPr>
            <w:tcW w:w="1300" w:type="dxa"/>
            <w:tcBorders>
              <w:top w:val="nil"/>
              <w:left w:val="nil"/>
              <w:bottom w:val="nil"/>
              <w:right w:val="nil"/>
            </w:tcBorders>
            <w:noWrap/>
            <w:vAlign w:val="bottom"/>
            <w:hideMark/>
          </w:tcPr>
          <w:p w14:paraId="5F5DADC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08B686" w14:textId="77777777" w:rsidTr="00A7651B">
        <w:trPr>
          <w:trHeight w:val="320"/>
        </w:trPr>
        <w:tc>
          <w:tcPr>
            <w:tcW w:w="2908" w:type="dxa"/>
            <w:tcBorders>
              <w:top w:val="nil"/>
              <w:left w:val="nil"/>
              <w:bottom w:val="nil"/>
              <w:right w:val="nil"/>
            </w:tcBorders>
            <w:noWrap/>
            <w:vAlign w:val="bottom"/>
            <w:hideMark/>
          </w:tcPr>
          <w:p w14:paraId="736A5E6C" w14:textId="77777777" w:rsidR="00A7651B" w:rsidRPr="00CE5EB9" w:rsidRDefault="00A7651B" w:rsidP="00A7651B">
            <w:pPr>
              <w:spacing w:line="240" w:lineRule="auto"/>
              <w:rPr>
                <w:color w:val="000000"/>
                <w:sz w:val="20"/>
                <w:lang w:val="en-US"/>
              </w:rPr>
            </w:pPr>
            <w:r w:rsidRPr="00CE5EB9">
              <w:rPr>
                <w:color w:val="000000"/>
                <w:sz w:val="20"/>
                <w:lang w:val="en-US"/>
              </w:rPr>
              <w:t>fat</w:t>
            </w:r>
          </w:p>
        </w:tc>
        <w:tc>
          <w:tcPr>
            <w:tcW w:w="1300" w:type="dxa"/>
            <w:tcBorders>
              <w:top w:val="nil"/>
              <w:left w:val="nil"/>
              <w:bottom w:val="nil"/>
              <w:right w:val="nil"/>
            </w:tcBorders>
            <w:noWrap/>
            <w:vAlign w:val="bottom"/>
            <w:hideMark/>
          </w:tcPr>
          <w:p w14:paraId="52B5584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EB6770" w14:textId="77777777" w:rsidTr="00A7651B">
        <w:trPr>
          <w:trHeight w:val="320"/>
        </w:trPr>
        <w:tc>
          <w:tcPr>
            <w:tcW w:w="2908" w:type="dxa"/>
            <w:tcBorders>
              <w:top w:val="nil"/>
              <w:left w:val="nil"/>
              <w:bottom w:val="nil"/>
              <w:right w:val="nil"/>
            </w:tcBorders>
            <w:noWrap/>
            <w:vAlign w:val="bottom"/>
            <w:hideMark/>
          </w:tcPr>
          <w:p w14:paraId="734EE986" w14:textId="77777777" w:rsidR="00A7651B" w:rsidRPr="00CE5EB9" w:rsidRDefault="00A7651B" w:rsidP="00A7651B">
            <w:pPr>
              <w:spacing w:line="240" w:lineRule="auto"/>
              <w:rPr>
                <w:color w:val="000000"/>
                <w:sz w:val="20"/>
                <w:lang w:val="en-US"/>
              </w:rPr>
            </w:pPr>
            <w:r w:rsidRPr="00CE5EB9">
              <w:rPr>
                <w:color w:val="000000"/>
                <w:sz w:val="20"/>
                <w:lang w:val="en-US"/>
              </w:rPr>
              <w:t>father</w:t>
            </w:r>
          </w:p>
        </w:tc>
        <w:tc>
          <w:tcPr>
            <w:tcW w:w="1300" w:type="dxa"/>
            <w:tcBorders>
              <w:top w:val="nil"/>
              <w:left w:val="nil"/>
              <w:bottom w:val="nil"/>
              <w:right w:val="nil"/>
            </w:tcBorders>
            <w:noWrap/>
            <w:vAlign w:val="bottom"/>
            <w:hideMark/>
          </w:tcPr>
          <w:p w14:paraId="3561B86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E2867E" w14:textId="77777777" w:rsidTr="00A7651B">
        <w:trPr>
          <w:trHeight w:val="320"/>
        </w:trPr>
        <w:tc>
          <w:tcPr>
            <w:tcW w:w="2908" w:type="dxa"/>
            <w:tcBorders>
              <w:top w:val="nil"/>
              <w:left w:val="nil"/>
              <w:bottom w:val="nil"/>
              <w:right w:val="nil"/>
            </w:tcBorders>
            <w:noWrap/>
            <w:vAlign w:val="bottom"/>
            <w:hideMark/>
          </w:tcPr>
          <w:p w14:paraId="61EBF360" w14:textId="77777777" w:rsidR="00A7651B" w:rsidRPr="00CE5EB9" w:rsidRDefault="00A7651B" w:rsidP="00A7651B">
            <w:pPr>
              <w:spacing w:line="240" w:lineRule="auto"/>
              <w:rPr>
                <w:color w:val="000000"/>
                <w:sz w:val="20"/>
                <w:lang w:val="en-US"/>
              </w:rPr>
            </w:pPr>
            <w:r w:rsidRPr="00CE5EB9">
              <w:rPr>
                <w:color w:val="000000"/>
                <w:sz w:val="20"/>
                <w:lang w:val="en-US"/>
              </w:rPr>
              <w:t>favorite/</w:t>
            </w:r>
            <w:proofErr w:type="spellStart"/>
            <w:r w:rsidRPr="00CE5EB9">
              <w:rPr>
                <w:color w:val="000000"/>
                <w:sz w:val="20"/>
                <w:lang w:val="en-US"/>
              </w:rPr>
              <w:t>favourite</w:t>
            </w:r>
            <w:proofErr w:type="spellEnd"/>
          </w:p>
        </w:tc>
        <w:tc>
          <w:tcPr>
            <w:tcW w:w="1300" w:type="dxa"/>
            <w:tcBorders>
              <w:top w:val="nil"/>
              <w:left w:val="nil"/>
              <w:bottom w:val="nil"/>
              <w:right w:val="nil"/>
            </w:tcBorders>
            <w:noWrap/>
            <w:vAlign w:val="bottom"/>
            <w:hideMark/>
          </w:tcPr>
          <w:p w14:paraId="33E492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C857AA" w14:textId="77777777" w:rsidTr="00A7651B">
        <w:trPr>
          <w:trHeight w:val="320"/>
        </w:trPr>
        <w:tc>
          <w:tcPr>
            <w:tcW w:w="2908" w:type="dxa"/>
            <w:tcBorders>
              <w:top w:val="nil"/>
              <w:left w:val="nil"/>
              <w:bottom w:val="nil"/>
              <w:right w:val="nil"/>
            </w:tcBorders>
            <w:noWrap/>
            <w:vAlign w:val="bottom"/>
            <w:hideMark/>
          </w:tcPr>
          <w:p w14:paraId="274E6CB0" w14:textId="77777777" w:rsidR="00A7651B" w:rsidRPr="00CE5EB9" w:rsidRDefault="00A7651B" w:rsidP="00A7651B">
            <w:pPr>
              <w:spacing w:line="240" w:lineRule="auto"/>
              <w:rPr>
                <w:color w:val="000000"/>
                <w:sz w:val="20"/>
                <w:lang w:val="en-US"/>
              </w:rPr>
            </w:pPr>
            <w:r w:rsidRPr="00CE5EB9">
              <w:rPr>
                <w:color w:val="000000"/>
                <w:sz w:val="20"/>
                <w:lang w:val="en-US"/>
              </w:rPr>
              <w:t>favorite/</w:t>
            </w:r>
            <w:proofErr w:type="spellStart"/>
            <w:r w:rsidRPr="00CE5EB9">
              <w:rPr>
                <w:color w:val="000000"/>
                <w:sz w:val="20"/>
                <w:lang w:val="en-US"/>
              </w:rPr>
              <w:t>favourite</w:t>
            </w:r>
            <w:proofErr w:type="spellEnd"/>
          </w:p>
        </w:tc>
        <w:tc>
          <w:tcPr>
            <w:tcW w:w="1300" w:type="dxa"/>
            <w:tcBorders>
              <w:top w:val="nil"/>
              <w:left w:val="nil"/>
              <w:bottom w:val="nil"/>
              <w:right w:val="nil"/>
            </w:tcBorders>
            <w:noWrap/>
            <w:vAlign w:val="bottom"/>
            <w:hideMark/>
          </w:tcPr>
          <w:p w14:paraId="06AC586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99BE85" w14:textId="77777777" w:rsidTr="00A7651B">
        <w:trPr>
          <w:trHeight w:val="320"/>
        </w:trPr>
        <w:tc>
          <w:tcPr>
            <w:tcW w:w="2908" w:type="dxa"/>
            <w:tcBorders>
              <w:top w:val="nil"/>
              <w:left w:val="nil"/>
              <w:bottom w:val="nil"/>
              <w:right w:val="nil"/>
            </w:tcBorders>
            <w:noWrap/>
            <w:vAlign w:val="bottom"/>
            <w:hideMark/>
          </w:tcPr>
          <w:p w14:paraId="4CD7CBFB" w14:textId="77777777" w:rsidR="00A7651B" w:rsidRPr="00CE5EB9" w:rsidRDefault="00A7651B" w:rsidP="00A7651B">
            <w:pPr>
              <w:spacing w:line="240" w:lineRule="auto"/>
              <w:rPr>
                <w:color w:val="000000"/>
                <w:sz w:val="20"/>
                <w:lang w:val="en-US"/>
              </w:rPr>
            </w:pPr>
            <w:r w:rsidRPr="00CE5EB9">
              <w:rPr>
                <w:color w:val="000000"/>
                <w:sz w:val="20"/>
                <w:lang w:val="en-US"/>
              </w:rPr>
              <w:t>February</w:t>
            </w:r>
          </w:p>
        </w:tc>
        <w:tc>
          <w:tcPr>
            <w:tcW w:w="1300" w:type="dxa"/>
            <w:tcBorders>
              <w:top w:val="nil"/>
              <w:left w:val="nil"/>
              <w:bottom w:val="nil"/>
              <w:right w:val="nil"/>
            </w:tcBorders>
            <w:noWrap/>
            <w:vAlign w:val="bottom"/>
            <w:hideMark/>
          </w:tcPr>
          <w:p w14:paraId="0DB931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0ED75DF" w14:textId="77777777" w:rsidTr="00A7651B">
        <w:trPr>
          <w:trHeight w:val="320"/>
        </w:trPr>
        <w:tc>
          <w:tcPr>
            <w:tcW w:w="2908" w:type="dxa"/>
            <w:tcBorders>
              <w:top w:val="nil"/>
              <w:left w:val="nil"/>
              <w:bottom w:val="nil"/>
              <w:right w:val="nil"/>
            </w:tcBorders>
            <w:noWrap/>
            <w:vAlign w:val="bottom"/>
            <w:hideMark/>
          </w:tcPr>
          <w:p w14:paraId="692EAEE8"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feed</w:t>
            </w:r>
          </w:p>
        </w:tc>
        <w:tc>
          <w:tcPr>
            <w:tcW w:w="1300" w:type="dxa"/>
            <w:tcBorders>
              <w:top w:val="nil"/>
              <w:left w:val="nil"/>
              <w:bottom w:val="nil"/>
              <w:right w:val="nil"/>
            </w:tcBorders>
            <w:noWrap/>
            <w:vAlign w:val="bottom"/>
            <w:hideMark/>
          </w:tcPr>
          <w:p w14:paraId="3EF8FC2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B613EB" w14:textId="77777777" w:rsidTr="00A7651B">
        <w:trPr>
          <w:trHeight w:val="320"/>
        </w:trPr>
        <w:tc>
          <w:tcPr>
            <w:tcW w:w="2908" w:type="dxa"/>
            <w:tcBorders>
              <w:top w:val="nil"/>
              <w:left w:val="nil"/>
              <w:bottom w:val="nil"/>
              <w:right w:val="nil"/>
            </w:tcBorders>
            <w:noWrap/>
            <w:vAlign w:val="bottom"/>
            <w:hideMark/>
          </w:tcPr>
          <w:p w14:paraId="60CFDDD3" w14:textId="77777777" w:rsidR="00A7651B" w:rsidRPr="00CE5EB9" w:rsidRDefault="00A7651B" w:rsidP="00A7651B">
            <w:pPr>
              <w:spacing w:line="240" w:lineRule="auto"/>
              <w:rPr>
                <w:color w:val="000000"/>
                <w:sz w:val="20"/>
                <w:lang w:val="en-US"/>
              </w:rPr>
            </w:pPr>
            <w:r w:rsidRPr="00CE5EB9">
              <w:rPr>
                <w:color w:val="000000"/>
                <w:sz w:val="20"/>
                <w:lang w:val="en-US"/>
              </w:rPr>
              <w:t>feel</w:t>
            </w:r>
          </w:p>
        </w:tc>
        <w:tc>
          <w:tcPr>
            <w:tcW w:w="1300" w:type="dxa"/>
            <w:tcBorders>
              <w:top w:val="nil"/>
              <w:left w:val="nil"/>
              <w:bottom w:val="nil"/>
              <w:right w:val="nil"/>
            </w:tcBorders>
            <w:noWrap/>
            <w:vAlign w:val="bottom"/>
            <w:hideMark/>
          </w:tcPr>
          <w:p w14:paraId="217DE48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A59120" w14:textId="77777777" w:rsidTr="00A7651B">
        <w:trPr>
          <w:trHeight w:val="320"/>
        </w:trPr>
        <w:tc>
          <w:tcPr>
            <w:tcW w:w="2908" w:type="dxa"/>
            <w:tcBorders>
              <w:top w:val="nil"/>
              <w:left w:val="nil"/>
              <w:bottom w:val="nil"/>
              <w:right w:val="nil"/>
            </w:tcBorders>
            <w:noWrap/>
            <w:vAlign w:val="bottom"/>
            <w:hideMark/>
          </w:tcPr>
          <w:p w14:paraId="652713A2" w14:textId="77777777" w:rsidR="00A7651B" w:rsidRPr="00CE5EB9" w:rsidRDefault="00A7651B" w:rsidP="00A7651B">
            <w:pPr>
              <w:spacing w:line="240" w:lineRule="auto"/>
              <w:rPr>
                <w:color w:val="000000"/>
                <w:sz w:val="20"/>
                <w:lang w:val="en-US"/>
              </w:rPr>
            </w:pPr>
            <w:r w:rsidRPr="00CE5EB9">
              <w:rPr>
                <w:color w:val="000000"/>
                <w:sz w:val="20"/>
                <w:lang w:val="en-US"/>
              </w:rPr>
              <w:t>feeling</w:t>
            </w:r>
          </w:p>
        </w:tc>
        <w:tc>
          <w:tcPr>
            <w:tcW w:w="1300" w:type="dxa"/>
            <w:tcBorders>
              <w:top w:val="nil"/>
              <w:left w:val="nil"/>
              <w:bottom w:val="nil"/>
              <w:right w:val="nil"/>
            </w:tcBorders>
            <w:noWrap/>
            <w:vAlign w:val="bottom"/>
            <w:hideMark/>
          </w:tcPr>
          <w:p w14:paraId="2729120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42C5FF" w14:textId="77777777" w:rsidTr="00A7651B">
        <w:trPr>
          <w:trHeight w:val="320"/>
        </w:trPr>
        <w:tc>
          <w:tcPr>
            <w:tcW w:w="2908" w:type="dxa"/>
            <w:tcBorders>
              <w:top w:val="nil"/>
              <w:left w:val="nil"/>
              <w:bottom w:val="nil"/>
              <w:right w:val="nil"/>
            </w:tcBorders>
            <w:noWrap/>
            <w:vAlign w:val="bottom"/>
            <w:hideMark/>
          </w:tcPr>
          <w:p w14:paraId="03BD58C3" w14:textId="77777777" w:rsidR="00A7651B" w:rsidRPr="00CE5EB9" w:rsidRDefault="00A7651B" w:rsidP="00A7651B">
            <w:pPr>
              <w:spacing w:line="240" w:lineRule="auto"/>
              <w:rPr>
                <w:color w:val="000000"/>
                <w:sz w:val="20"/>
                <w:lang w:val="en-US"/>
              </w:rPr>
            </w:pPr>
            <w:r w:rsidRPr="00CE5EB9">
              <w:rPr>
                <w:color w:val="000000"/>
                <w:sz w:val="20"/>
                <w:lang w:val="en-US"/>
              </w:rPr>
              <w:t>festival</w:t>
            </w:r>
          </w:p>
        </w:tc>
        <w:tc>
          <w:tcPr>
            <w:tcW w:w="1300" w:type="dxa"/>
            <w:tcBorders>
              <w:top w:val="nil"/>
              <w:left w:val="nil"/>
              <w:bottom w:val="nil"/>
              <w:right w:val="nil"/>
            </w:tcBorders>
            <w:noWrap/>
            <w:vAlign w:val="bottom"/>
            <w:hideMark/>
          </w:tcPr>
          <w:p w14:paraId="1202E61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417CAE" w14:textId="77777777" w:rsidTr="00A7651B">
        <w:trPr>
          <w:trHeight w:val="320"/>
        </w:trPr>
        <w:tc>
          <w:tcPr>
            <w:tcW w:w="2908" w:type="dxa"/>
            <w:tcBorders>
              <w:top w:val="nil"/>
              <w:left w:val="nil"/>
              <w:bottom w:val="nil"/>
              <w:right w:val="nil"/>
            </w:tcBorders>
            <w:noWrap/>
            <w:vAlign w:val="bottom"/>
            <w:hideMark/>
          </w:tcPr>
          <w:p w14:paraId="60B28AD9" w14:textId="77777777" w:rsidR="00A7651B" w:rsidRPr="00CE5EB9" w:rsidRDefault="00A7651B" w:rsidP="00A7651B">
            <w:pPr>
              <w:spacing w:line="240" w:lineRule="auto"/>
              <w:rPr>
                <w:color w:val="000000"/>
                <w:sz w:val="20"/>
                <w:lang w:val="en-US"/>
              </w:rPr>
            </w:pPr>
            <w:r w:rsidRPr="00CE5EB9">
              <w:rPr>
                <w:color w:val="000000"/>
                <w:sz w:val="20"/>
                <w:lang w:val="en-US"/>
              </w:rPr>
              <w:t>fever</w:t>
            </w:r>
          </w:p>
        </w:tc>
        <w:tc>
          <w:tcPr>
            <w:tcW w:w="1300" w:type="dxa"/>
            <w:tcBorders>
              <w:top w:val="nil"/>
              <w:left w:val="nil"/>
              <w:bottom w:val="nil"/>
              <w:right w:val="nil"/>
            </w:tcBorders>
            <w:noWrap/>
            <w:vAlign w:val="bottom"/>
            <w:hideMark/>
          </w:tcPr>
          <w:p w14:paraId="3C857E0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9A1D34" w14:textId="77777777" w:rsidTr="00A7651B">
        <w:trPr>
          <w:trHeight w:val="320"/>
        </w:trPr>
        <w:tc>
          <w:tcPr>
            <w:tcW w:w="2908" w:type="dxa"/>
            <w:tcBorders>
              <w:top w:val="nil"/>
              <w:left w:val="nil"/>
              <w:bottom w:val="nil"/>
              <w:right w:val="nil"/>
            </w:tcBorders>
            <w:noWrap/>
            <w:vAlign w:val="bottom"/>
            <w:hideMark/>
          </w:tcPr>
          <w:p w14:paraId="335915C0" w14:textId="77777777" w:rsidR="00A7651B" w:rsidRPr="00CE5EB9" w:rsidRDefault="00A7651B" w:rsidP="00A7651B">
            <w:pPr>
              <w:spacing w:line="240" w:lineRule="auto"/>
              <w:rPr>
                <w:color w:val="000000"/>
                <w:sz w:val="20"/>
                <w:lang w:val="en-US"/>
              </w:rPr>
            </w:pPr>
            <w:r w:rsidRPr="00CE5EB9">
              <w:rPr>
                <w:color w:val="000000"/>
                <w:sz w:val="20"/>
                <w:lang w:val="en-US"/>
              </w:rPr>
              <w:t>field</w:t>
            </w:r>
          </w:p>
        </w:tc>
        <w:tc>
          <w:tcPr>
            <w:tcW w:w="1300" w:type="dxa"/>
            <w:tcBorders>
              <w:top w:val="nil"/>
              <w:left w:val="nil"/>
              <w:bottom w:val="nil"/>
              <w:right w:val="nil"/>
            </w:tcBorders>
            <w:noWrap/>
            <w:vAlign w:val="bottom"/>
            <w:hideMark/>
          </w:tcPr>
          <w:p w14:paraId="7BA427D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742B35" w14:textId="77777777" w:rsidTr="00A7651B">
        <w:trPr>
          <w:trHeight w:val="320"/>
        </w:trPr>
        <w:tc>
          <w:tcPr>
            <w:tcW w:w="2908" w:type="dxa"/>
            <w:tcBorders>
              <w:top w:val="nil"/>
              <w:left w:val="nil"/>
              <w:bottom w:val="nil"/>
              <w:right w:val="nil"/>
            </w:tcBorders>
            <w:noWrap/>
            <w:vAlign w:val="bottom"/>
            <w:hideMark/>
          </w:tcPr>
          <w:p w14:paraId="2A5F3E84" w14:textId="77777777" w:rsidR="00A7651B" w:rsidRPr="00CE5EB9" w:rsidRDefault="00A7651B" w:rsidP="00A7651B">
            <w:pPr>
              <w:spacing w:line="240" w:lineRule="auto"/>
              <w:rPr>
                <w:color w:val="000000"/>
                <w:sz w:val="20"/>
                <w:lang w:val="en-US"/>
              </w:rPr>
            </w:pPr>
            <w:r w:rsidRPr="00CE5EB9">
              <w:rPr>
                <w:color w:val="000000"/>
                <w:sz w:val="20"/>
                <w:lang w:val="en-US"/>
              </w:rPr>
              <w:t>fifteen</w:t>
            </w:r>
          </w:p>
        </w:tc>
        <w:tc>
          <w:tcPr>
            <w:tcW w:w="1300" w:type="dxa"/>
            <w:tcBorders>
              <w:top w:val="nil"/>
              <w:left w:val="nil"/>
              <w:bottom w:val="nil"/>
              <w:right w:val="nil"/>
            </w:tcBorders>
            <w:noWrap/>
            <w:vAlign w:val="bottom"/>
            <w:hideMark/>
          </w:tcPr>
          <w:p w14:paraId="22EE13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A32A2B" w14:textId="77777777" w:rsidTr="00A7651B">
        <w:trPr>
          <w:trHeight w:val="320"/>
        </w:trPr>
        <w:tc>
          <w:tcPr>
            <w:tcW w:w="2908" w:type="dxa"/>
            <w:tcBorders>
              <w:top w:val="nil"/>
              <w:left w:val="nil"/>
              <w:bottom w:val="nil"/>
              <w:right w:val="nil"/>
            </w:tcBorders>
            <w:noWrap/>
            <w:vAlign w:val="bottom"/>
            <w:hideMark/>
          </w:tcPr>
          <w:p w14:paraId="5DAA65AC" w14:textId="77777777" w:rsidR="00A7651B" w:rsidRPr="00CE5EB9" w:rsidRDefault="00A7651B" w:rsidP="00A7651B">
            <w:pPr>
              <w:spacing w:line="240" w:lineRule="auto"/>
              <w:rPr>
                <w:color w:val="000000"/>
                <w:sz w:val="20"/>
                <w:lang w:val="en-US"/>
              </w:rPr>
            </w:pPr>
            <w:r w:rsidRPr="00CE5EB9">
              <w:rPr>
                <w:color w:val="000000"/>
                <w:sz w:val="20"/>
                <w:lang w:val="en-US"/>
              </w:rPr>
              <w:t>fifty</w:t>
            </w:r>
          </w:p>
        </w:tc>
        <w:tc>
          <w:tcPr>
            <w:tcW w:w="1300" w:type="dxa"/>
            <w:tcBorders>
              <w:top w:val="nil"/>
              <w:left w:val="nil"/>
              <w:bottom w:val="nil"/>
              <w:right w:val="nil"/>
            </w:tcBorders>
            <w:noWrap/>
            <w:vAlign w:val="bottom"/>
            <w:hideMark/>
          </w:tcPr>
          <w:p w14:paraId="6D0B540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C861BE" w14:textId="77777777" w:rsidTr="00A7651B">
        <w:trPr>
          <w:trHeight w:val="320"/>
        </w:trPr>
        <w:tc>
          <w:tcPr>
            <w:tcW w:w="2908" w:type="dxa"/>
            <w:tcBorders>
              <w:top w:val="nil"/>
              <w:left w:val="nil"/>
              <w:bottom w:val="nil"/>
              <w:right w:val="nil"/>
            </w:tcBorders>
            <w:noWrap/>
            <w:vAlign w:val="bottom"/>
            <w:hideMark/>
          </w:tcPr>
          <w:p w14:paraId="1C95921C" w14:textId="77777777" w:rsidR="00A7651B" w:rsidRPr="00CE5EB9" w:rsidRDefault="00A7651B" w:rsidP="00A7651B">
            <w:pPr>
              <w:spacing w:line="240" w:lineRule="auto"/>
              <w:rPr>
                <w:color w:val="000000"/>
                <w:sz w:val="20"/>
                <w:lang w:val="en-US"/>
              </w:rPr>
            </w:pPr>
            <w:r w:rsidRPr="00CE5EB9">
              <w:rPr>
                <w:color w:val="000000"/>
                <w:sz w:val="20"/>
                <w:lang w:val="en-US"/>
              </w:rPr>
              <w:t>fight</w:t>
            </w:r>
          </w:p>
        </w:tc>
        <w:tc>
          <w:tcPr>
            <w:tcW w:w="1300" w:type="dxa"/>
            <w:tcBorders>
              <w:top w:val="nil"/>
              <w:left w:val="nil"/>
              <w:bottom w:val="nil"/>
              <w:right w:val="nil"/>
            </w:tcBorders>
            <w:noWrap/>
            <w:vAlign w:val="bottom"/>
            <w:hideMark/>
          </w:tcPr>
          <w:p w14:paraId="3112F18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AAC772" w14:textId="77777777" w:rsidTr="00A7651B">
        <w:trPr>
          <w:trHeight w:val="320"/>
        </w:trPr>
        <w:tc>
          <w:tcPr>
            <w:tcW w:w="2908" w:type="dxa"/>
            <w:tcBorders>
              <w:top w:val="nil"/>
              <w:left w:val="nil"/>
              <w:bottom w:val="nil"/>
              <w:right w:val="nil"/>
            </w:tcBorders>
            <w:noWrap/>
            <w:vAlign w:val="bottom"/>
            <w:hideMark/>
          </w:tcPr>
          <w:p w14:paraId="285A9B7A" w14:textId="77777777" w:rsidR="00A7651B" w:rsidRPr="00CE5EB9" w:rsidRDefault="00A7651B" w:rsidP="00A7651B">
            <w:pPr>
              <w:spacing w:line="240" w:lineRule="auto"/>
              <w:rPr>
                <w:color w:val="000000"/>
                <w:sz w:val="20"/>
                <w:lang w:val="en-US"/>
              </w:rPr>
            </w:pPr>
            <w:r w:rsidRPr="00CE5EB9">
              <w:rPr>
                <w:color w:val="000000"/>
                <w:sz w:val="20"/>
                <w:lang w:val="en-US"/>
              </w:rPr>
              <w:t>file</w:t>
            </w:r>
          </w:p>
        </w:tc>
        <w:tc>
          <w:tcPr>
            <w:tcW w:w="1300" w:type="dxa"/>
            <w:tcBorders>
              <w:top w:val="nil"/>
              <w:left w:val="nil"/>
              <w:bottom w:val="nil"/>
              <w:right w:val="nil"/>
            </w:tcBorders>
            <w:noWrap/>
            <w:vAlign w:val="bottom"/>
            <w:hideMark/>
          </w:tcPr>
          <w:p w14:paraId="370B6EE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F9F319" w14:textId="77777777" w:rsidTr="00A7651B">
        <w:trPr>
          <w:trHeight w:val="320"/>
        </w:trPr>
        <w:tc>
          <w:tcPr>
            <w:tcW w:w="2908" w:type="dxa"/>
            <w:tcBorders>
              <w:top w:val="nil"/>
              <w:left w:val="nil"/>
              <w:bottom w:val="nil"/>
              <w:right w:val="nil"/>
            </w:tcBorders>
            <w:noWrap/>
            <w:vAlign w:val="bottom"/>
            <w:hideMark/>
          </w:tcPr>
          <w:p w14:paraId="4EB24258" w14:textId="77777777" w:rsidR="00A7651B" w:rsidRPr="00CE5EB9" w:rsidRDefault="00A7651B" w:rsidP="00A7651B">
            <w:pPr>
              <w:spacing w:line="240" w:lineRule="auto"/>
              <w:rPr>
                <w:color w:val="000000"/>
                <w:sz w:val="20"/>
                <w:lang w:val="en-US"/>
              </w:rPr>
            </w:pPr>
            <w:r w:rsidRPr="00CE5EB9">
              <w:rPr>
                <w:color w:val="000000"/>
                <w:sz w:val="20"/>
                <w:lang w:val="en-US"/>
              </w:rPr>
              <w:t>fill</w:t>
            </w:r>
          </w:p>
        </w:tc>
        <w:tc>
          <w:tcPr>
            <w:tcW w:w="1300" w:type="dxa"/>
            <w:tcBorders>
              <w:top w:val="nil"/>
              <w:left w:val="nil"/>
              <w:bottom w:val="nil"/>
              <w:right w:val="nil"/>
            </w:tcBorders>
            <w:noWrap/>
            <w:vAlign w:val="bottom"/>
            <w:hideMark/>
          </w:tcPr>
          <w:p w14:paraId="27A8135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75D914" w14:textId="77777777" w:rsidTr="00A7651B">
        <w:trPr>
          <w:trHeight w:val="320"/>
        </w:trPr>
        <w:tc>
          <w:tcPr>
            <w:tcW w:w="2908" w:type="dxa"/>
            <w:tcBorders>
              <w:top w:val="nil"/>
              <w:left w:val="nil"/>
              <w:bottom w:val="nil"/>
              <w:right w:val="nil"/>
            </w:tcBorders>
            <w:noWrap/>
            <w:vAlign w:val="bottom"/>
            <w:hideMark/>
          </w:tcPr>
          <w:p w14:paraId="10EFFCC6" w14:textId="77777777" w:rsidR="00A7651B" w:rsidRPr="00CE5EB9" w:rsidRDefault="00A7651B" w:rsidP="00A7651B">
            <w:pPr>
              <w:spacing w:line="240" w:lineRule="auto"/>
              <w:rPr>
                <w:color w:val="000000"/>
                <w:sz w:val="20"/>
                <w:lang w:val="en-US"/>
              </w:rPr>
            </w:pPr>
            <w:r w:rsidRPr="00CE5EB9">
              <w:rPr>
                <w:color w:val="000000"/>
                <w:sz w:val="20"/>
                <w:lang w:val="en-US"/>
              </w:rPr>
              <w:t>find</w:t>
            </w:r>
          </w:p>
        </w:tc>
        <w:tc>
          <w:tcPr>
            <w:tcW w:w="1300" w:type="dxa"/>
            <w:tcBorders>
              <w:top w:val="nil"/>
              <w:left w:val="nil"/>
              <w:bottom w:val="nil"/>
              <w:right w:val="nil"/>
            </w:tcBorders>
            <w:noWrap/>
            <w:vAlign w:val="bottom"/>
            <w:hideMark/>
          </w:tcPr>
          <w:p w14:paraId="61C0E09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123178" w14:textId="77777777" w:rsidTr="00A7651B">
        <w:trPr>
          <w:trHeight w:val="320"/>
        </w:trPr>
        <w:tc>
          <w:tcPr>
            <w:tcW w:w="2908" w:type="dxa"/>
            <w:tcBorders>
              <w:top w:val="nil"/>
              <w:left w:val="nil"/>
              <w:bottom w:val="nil"/>
              <w:right w:val="nil"/>
            </w:tcBorders>
            <w:noWrap/>
            <w:vAlign w:val="bottom"/>
            <w:hideMark/>
          </w:tcPr>
          <w:p w14:paraId="27159947" w14:textId="77777777" w:rsidR="00A7651B" w:rsidRPr="00CE5EB9" w:rsidRDefault="00A7651B" w:rsidP="00A7651B">
            <w:pPr>
              <w:spacing w:line="240" w:lineRule="auto"/>
              <w:rPr>
                <w:color w:val="000000"/>
                <w:sz w:val="20"/>
                <w:lang w:val="en-US"/>
              </w:rPr>
            </w:pPr>
            <w:r w:rsidRPr="00CE5EB9">
              <w:rPr>
                <w:color w:val="000000"/>
                <w:sz w:val="20"/>
                <w:lang w:val="en-US"/>
              </w:rPr>
              <w:t>fine</w:t>
            </w:r>
          </w:p>
        </w:tc>
        <w:tc>
          <w:tcPr>
            <w:tcW w:w="1300" w:type="dxa"/>
            <w:tcBorders>
              <w:top w:val="nil"/>
              <w:left w:val="nil"/>
              <w:bottom w:val="nil"/>
              <w:right w:val="nil"/>
            </w:tcBorders>
            <w:noWrap/>
            <w:vAlign w:val="bottom"/>
            <w:hideMark/>
          </w:tcPr>
          <w:p w14:paraId="02A5F77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09C84F" w14:textId="77777777" w:rsidTr="00A7651B">
        <w:trPr>
          <w:trHeight w:val="320"/>
        </w:trPr>
        <w:tc>
          <w:tcPr>
            <w:tcW w:w="2908" w:type="dxa"/>
            <w:tcBorders>
              <w:top w:val="nil"/>
              <w:left w:val="nil"/>
              <w:bottom w:val="nil"/>
              <w:right w:val="nil"/>
            </w:tcBorders>
            <w:noWrap/>
            <w:vAlign w:val="bottom"/>
            <w:hideMark/>
          </w:tcPr>
          <w:p w14:paraId="3900A1C3" w14:textId="77777777" w:rsidR="00A7651B" w:rsidRPr="00CE5EB9" w:rsidRDefault="00A7651B" w:rsidP="00A7651B">
            <w:pPr>
              <w:spacing w:line="240" w:lineRule="auto"/>
              <w:rPr>
                <w:color w:val="000000"/>
                <w:sz w:val="20"/>
                <w:lang w:val="en-US"/>
              </w:rPr>
            </w:pPr>
            <w:r w:rsidRPr="00CE5EB9">
              <w:rPr>
                <w:color w:val="000000"/>
                <w:sz w:val="20"/>
                <w:lang w:val="en-US"/>
              </w:rPr>
              <w:t>finish</w:t>
            </w:r>
          </w:p>
        </w:tc>
        <w:tc>
          <w:tcPr>
            <w:tcW w:w="1300" w:type="dxa"/>
            <w:tcBorders>
              <w:top w:val="nil"/>
              <w:left w:val="nil"/>
              <w:bottom w:val="nil"/>
              <w:right w:val="nil"/>
            </w:tcBorders>
            <w:noWrap/>
            <w:vAlign w:val="bottom"/>
            <w:hideMark/>
          </w:tcPr>
          <w:p w14:paraId="684A862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F7C5E5" w14:textId="77777777" w:rsidTr="00A7651B">
        <w:trPr>
          <w:trHeight w:val="320"/>
        </w:trPr>
        <w:tc>
          <w:tcPr>
            <w:tcW w:w="2908" w:type="dxa"/>
            <w:tcBorders>
              <w:top w:val="nil"/>
              <w:left w:val="nil"/>
              <w:bottom w:val="nil"/>
              <w:right w:val="nil"/>
            </w:tcBorders>
            <w:noWrap/>
            <w:vAlign w:val="bottom"/>
            <w:hideMark/>
          </w:tcPr>
          <w:p w14:paraId="28564A61" w14:textId="77777777" w:rsidR="00A7651B" w:rsidRPr="00CE5EB9" w:rsidRDefault="00A7651B" w:rsidP="00A7651B">
            <w:pPr>
              <w:spacing w:line="240" w:lineRule="auto"/>
              <w:rPr>
                <w:color w:val="000000"/>
                <w:sz w:val="20"/>
                <w:lang w:val="en-US"/>
              </w:rPr>
            </w:pPr>
            <w:r w:rsidRPr="00CE5EB9">
              <w:rPr>
                <w:color w:val="000000"/>
                <w:sz w:val="20"/>
                <w:lang w:val="en-US"/>
              </w:rPr>
              <w:t>finish</w:t>
            </w:r>
          </w:p>
        </w:tc>
        <w:tc>
          <w:tcPr>
            <w:tcW w:w="1300" w:type="dxa"/>
            <w:tcBorders>
              <w:top w:val="nil"/>
              <w:left w:val="nil"/>
              <w:bottom w:val="nil"/>
              <w:right w:val="nil"/>
            </w:tcBorders>
            <w:noWrap/>
            <w:vAlign w:val="bottom"/>
            <w:hideMark/>
          </w:tcPr>
          <w:p w14:paraId="117030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9DDF72" w14:textId="77777777" w:rsidTr="00A7651B">
        <w:trPr>
          <w:trHeight w:val="320"/>
        </w:trPr>
        <w:tc>
          <w:tcPr>
            <w:tcW w:w="2908" w:type="dxa"/>
            <w:tcBorders>
              <w:top w:val="nil"/>
              <w:left w:val="nil"/>
              <w:bottom w:val="nil"/>
              <w:right w:val="nil"/>
            </w:tcBorders>
            <w:noWrap/>
            <w:vAlign w:val="bottom"/>
            <w:hideMark/>
          </w:tcPr>
          <w:p w14:paraId="176F8FFA" w14:textId="77777777" w:rsidR="00A7651B" w:rsidRPr="00CE5EB9" w:rsidRDefault="00A7651B" w:rsidP="00A7651B">
            <w:pPr>
              <w:spacing w:line="240" w:lineRule="auto"/>
              <w:rPr>
                <w:color w:val="000000"/>
                <w:sz w:val="20"/>
                <w:lang w:val="en-US"/>
              </w:rPr>
            </w:pPr>
            <w:r w:rsidRPr="00CE5EB9">
              <w:rPr>
                <w:color w:val="000000"/>
                <w:sz w:val="20"/>
                <w:lang w:val="en-US"/>
              </w:rPr>
              <w:t>fire</w:t>
            </w:r>
          </w:p>
        </w:tc>
        <w:tc>
          <w:tcPr>
            <w:tcW w:w="1300" w:type="dxa"/>
            <w:tcBorders>
              <w:top w:val="nil"/>
              <w:left w:val="nil"/>
              <w:bottom w:val="nil"/>
              <w:right w:val="nil"/>
            </w:tcBorders>
            <w:noWrap/>
            <w:vAlign w:val="bottom"/>
            <w:hideMark/>
          </w:tcPr>
          <w:p w14:paraId="2DF31CA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713B6D" w14:textId="77777777" w:rsidTr="00A7651B">
        <w:trPr>
          <w:trHeight w:val="320"/>
        </w:trPr>
        <w:tc>
          <w:tcPr>
            <w:tcW w:w="2908" w:type="dxa"/>
            <w:tcBorders>
              <w:top w:val="nil"/>
              <w:left w:val="nil"/>
              <w:bottom w:val="nil"/>
              <w:right w:val="nil"/>
            </w:tcBorders>
            <w:noWrap/>
            <w:vAlign w:val="bottom"/>
            <w:hideMark/>
          </w:tcPr>
          <w:p w14:paraId="5D91F087" w14:textId="77777777" w:rsidR="00A7651B" w:rsidRPr="00CE5EB9" w:rsidRDefault="00A7651B" w:rsidP="00A7651B">
            <w:pPr>
              <w:spacing w:line="240" w:lineRule="auto"/>
              <w:rPr>
                <w:color w:val="000000"/>
                <w:sz w:val="20"/>
                <w:lang w:val="en-US"/>
              </w:rPr>
            </w:pPr>
            <w:r w:rsidRPr="00CE5EB9">
              <w:rPr>
                <w:color w:val="000000"/>
                <w:sz w:val="20"/>
                <w:lang w:val="en-US"/>
              </w:rPr>
              <w:t>first</w:t>
            </w:r>
          </w:p>
        </w:tc>
        <w:tc>
          <w:tcPr>
            <w:tcW w:w="1300" w:type="dxa"/>
            <w:tcBorders>
              <w:top w:val="nil"/>
              <w:left w:val="nil"/>
              <w:bottom w:val="nil"/>
              <w:right w:val="nil"/>
            </w:tcBorders>
            <w:noWrap/>
            <w:vAlign w:val="bottom"/>
            <w:hideMark/>
          </w:tcPr>
          <w:p w14:paraId="42C55C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5EF455" w14:textId="77777777" w:rsidTr="00A7651B">
        <w:trPr>
          <w:trHeight w:val="320"/>
        </w:trPr>
        <w:tc>
          <w:tcPr>
            <w:tcW w:w="2908" w:type="dxa"/>
            <w:tcBorders>
              <w:top w:val="nil"/>
              <w:left w:val="nil"/>
              <w:bottom w:val="nil"/>
              <w:right w:val="nil"/>
            </w:tcBorders>
            <w:noWrap/>
            <w:vAlign w:val="bottom"/>
            <w:hideMark/>
          </w:tcPr>
          <w:p w14:paraId="1B018A35" w14:textId="77777777" w:rsidR="00A7651B" w:rsidRPr="00CE5EB9" w:rsidRDefault="00A7651B" w:rsidP="00A7651B">
            <w:pPr>
              <w:spacing w:line="240" w:lineRule="auto"/>
              <w:rPr>
                <w:color w:val="000000"/>
                <w:sz w:val="20"/>
                <w:lang w:val="en-US"/>
              </w:rPr>
            </w:pPr>
            <w:r w:rsidRPr="00CE5EB9">
              <w:rPr>
                <w:color w:val="000000"/>
                <w:sz w:val="20"/>
                <w:lang w:val="en-US"/>
              </w:rPr>
              <w:t>first</w:t>
            </w:r>
          </w:p>
        </w:tc>
        <w:tc>
          <w:tcPr>
            <w:tcW w:w="1300" w:type="dxa"/>
            <w:tcBorders>
              <w:top w:val="nil"/>
              <w:left w:val="nil"/>
              <w:bottom w:val="nil"/>
              <w:right w:val="nil"/>
            </w:tcBorders>
            <w:noWrap/>
            <w:vAlign w:val="bottom"/>
            <w:hideMark/>
          </w:tcPr>
          <w:p w14:paraId="251FE3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7B5207" w14:textId="77777777" w:rsidTr="00A7651B">
        <w:trPr>
          <w:trHeight w:val="320"/>
        </w:trPr>
        <w:tc>
          <w:tcPr>
            <w:tcW w:w="2908" w:type="dxa"/>
            <w:tcBorders>
              <w:top w:val="nil"/>
              <w:left w:val="nil"/>
              <w:bottom w:val="nil"/>
              <w:right w:val="nil"/>
            </w:tcBorders>
            <w:noWrap/>
            <w:vAlign w:val="bottom"/>
            <w:hideMark/>
          </w:tcPr>
          <w:p w14:paraId="7CD03D0A" w14:textId="77777777" w:rsidR="00A7651B" w:rsidRPr="00CE5EB9" w:rsidRDefault="00A7651B" w:rsidP="00A7651B">
            <w:pPr>
              <w:spacing w:line="240" w:lineRule="auto"/>
              <w:rPr>
                <w:color w:val="000000"/>
                <w:sz w:val="20"/>
                <w:lang w:val="en-US"/>
              </w:rPr>
            </w:pPr>
            <w:r w:rsidRPr="00CE5EB9">
              <w:rPr>
                <w:color w:val="000000"/>
                <w:sz w:val="20"/>
                <w:lang w:val="en-US"/>
              </w:rPr>
              <w:t>fish</w:t>
            </w:r>
          </w:p>
        </w:tc>
        <w:tc>
          <w:tcPr>
            <w:tcW w:w="1300" w:type="dxa"/>
            <w:tcBorders>
              <w:top w:val="nil"/>
              <w:left w:val="nil"/>
              <w:bottom w:val="nil"/>
              <w:right w:val="nil"/>
            </w:tcBorders>
            <w:noWrap/>
            <w:vAlign w:val="bottom"/>
            <w:hideMark/>
          </w:tcPr>
          <w:p w14:paraId="5BC2928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FFDBA7" w14:textId="77777777" w:rsidTr="00A7651B">
        <w:trPr>
          <w:trHeight w:val="320"/>
        </w:trPr>
        <w:tc>
          <w:tcPr>
            <w:tcW w:w="2908" w:type="dxa"/>
            <w:tcBorders>
              <w:top w:val="nil"/>
              <w:left w:val="nil"/>
              <w:bottom w:val="nil"/>
              <w:right w:val="nil"/>
            </w:tcBorders>
            <w:noWrap/>
            <w:vAlign w:val="bottom"/>
            <w:hideMark/>
          </w:tcPr>
          <w:p w14:paraId="6006B759" w14:textId="77777777" w:rsidR="00A7651B" w:rsidRPr="00CE5EB9" w:rsidRDefault="00A7651B" w:rsidP="00A7651B">
            <w:pPr>
              <w:spacing w:line="240" w:lineRule="auto"/>
              <w:rPr>
                <w:color w:val="000000"/>
                <w:sz w:val="20"/>
                <w:lang w:val="en-US"/>
              </w:rPr>
            </w:pPr>
            <w:r w:rsidRPr="00CE5EB9">
              <w:rPr>
                <w:color w:val="000000"/>
                <w:sz w:val="20"/>
                <w:lang w:val="en-US"/>
              </w:rPr>
              <w:t>fishing</w:t>
            </w:r>
          </w:p>
        </w:tc>
        <w:tc>
          <w:tcPr>
            <w:tcW w:w="1300" w:type="dxa"/>
            <w:tcBorders>
              <w:top w:val="nil"/>
              <w:left w:val="nil"/>
              <w:bottom w:val="nil"/>
              <w:right w:val="nil"/>
            </w:tcBorders>
            <w:noWrap/>
            <w:vAlign w:val="bottom"/>
            <w:hideMark/>
          </w:tcPr>
          <w:p w14:paraId="7CB4C53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D78608" w14:textId="77777777" w:rsidTr="00A7651B">
        <w:trPr>
          <w:trHeight w:val="320"/>
        </w:trPr>
        <w:tc>
          <w:tcPr>
            <w:tcW w:w="2908" w:type="dxa"/>
            <w:tcBorders>
              <w:top w:val="nil"/>
              <w:left w:val="nil"/>
              <w:bottom w:val="nil"/>
              <w:right w:val="nil"/>
            </w:tcBorders>
            <w:noWrap/>
            <w:vAlign w:val="bottom"/>
            <w:hideMark/>
          </w:tcPr>
          <w:p w14:paraId="1B9A6060" w14:textId="77777777" w:rsidR="00A7651B" w:rsidRPr="00CE5EB9" w:rsidRDefault="00A7651B" w:rsidP="00A7651B">
            <w:pPr>
              <w:spacing w:line="240" w:lineRule="auto"/>
              <w:rPr>
                <w:color w:val="000000"/>
                <w:sz w:val="20"/>
                <w:lang w:val="en-US"/>
              </w:rPr>
            </w:pPr>
            <w:r w:rsidRPr="00CE5EB9">
              <w:rPr>
                <w:color w:val="000000"/>
                <w:sz w:val="20"/>
                <w:lang w:val="en-US"/>
              </w:rPr>
              <w:t>five</w:t>
            </w:r>
          </w:p>
        </w:tc>
        <w:tc>
          <w:tcPr>
            <w:tcW w:w="1300" w:type="dxa"/>
            <w:tcBorders>
              <w:top w:val="nil"/>
              <w:left w:val="nil"/>
              <w:bottom w:val="nil"/>
              <w:right w:val="nil"/>
            </w:tcBorders>
            <w:noWrap/>
            <w:vAlign w:val="bottom"/>
            <w:hideMark/>
          </w:tcPr>
          <w:p w14:paraId="0C6FFA0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E3DD56" w14:textId="77777777" w:rsidTr="00A7651B">
        <w:trPr>
          <w:trHeight w:val="320"/>
        </w:trPr>
        <w:tc>
          <w:tcPr>
            <w:tcW w:w="2908" w:type="dxa"/>
            <w:tcBorders>
              <w:top w:val="nil"/>
              <w:left w:val="nil"/>
              <w:bottom w:val="nil"/>
              <w:right w:val="nil"/>
            </w:tcBorders>
            <w:noWrap/>
            <w:vAlign w:val="bottom"/>
            <w:hideMark/>
          </w:tcPr>
          <w:p w14:paraId="6D3DB02E" w14:textId="77777777" w:rsidR="00A7651B" w:rsidRPr="00CE5EB9" w:rsidRDefault="00A7651B" w:rsidP="00A7651B">
            <w:pPr>
              <w:spacing w:line="240" w:lineRule="auto"/>
              <w:rPr>
                <w:color w:val="000000"/>
                <w:sz w:val="20"/>
                <w:lang w:val="en-US"/>
              </w:rPr>
            </w:pPr>
            <w:r w:rsidRPr="00CE5EB9">
              <w:rPr>
                <w:color w:val="000000"/>
                <w:sz w:val="20"/>
                <w:lang w:val="en-US"/>
              </w:rPr>
              <w:t>flag</w:t>
            </w:r>
          </w:p>
        </w:tc>
        <w:tc>
          <w:tcPr>
            <w:tcW w:w="1300" w:type="dxa"/>
            <w:tcBorders>
              <w:top w:val="nil"/>
              <w:left w:val="nil"/>
              <w:bottom w:val="nil"/>
              <w:right w:val="nil"/>
            </w:tcBorders>
            <w:noWrap/>
            <w:vAlign w:val="bottom"/>
            <w:hideMark/>
          </w:tcPr>
          <w:p w14:paraId="729CB54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B80794" w14:textId="77777777" w:rsidTr="00A7651B">
        <w:trPr>
          <w:trHeight w:val="320"/>
        </w:trPr>
        <w:tc>
          <w:tcPr>
            <w:tcW w:w="2908" w:type="dxa"/>
            <w:tcBorders>
              <w:top w:val="nil"/>
              <w:left w:val="nil"/>
              <w:bottom w:val="nil"/>
              <w:right w:val="nil"/>
            </w:tcBorders>
            <w:noWrap/>
            <w:vAlign w:val="bottom"/>
            <w:hideMark/>
          </w:tcPr>
          <w:p w14:paraId="40AECCB0" w14:textId="77777777" w:rsidR="00A7651B" w:rsidRPr="00CE5EB9" w:rsidRDefault="00A7651B" w:rsidP="00A7651B">
            <w:pPr>
              <w:spacing w:line="240" w:lineRule="auto"/>
              <w:rPr>
                <w:color w:val="000000"/>
                <w:sz w:val="20"/>
                <w:lang w:val="en-US"/>
              </w:rPr>
            </w:pPr>
            <w:r w:rsidRPr="00CE5EB9">
              <w:rPr>
                <w:color w:val="000000"/>
                <w:sz w:val="20"/>
                <w:lang w:val="en-US"/>
              </w:rPr>
              <w:t>flat</w:t>
            </w:r>
          </w:p>
        </w:tc>
        <w:tc>
          <w:tcPr>
            <w:tcW w:w="1300" w:type="dxa"/>
            <w:tcBorders>
              <w:top w:val="nil"/>
              <w:left w:val="nil"/>
              <w:bottom w:val="nil"/>
              <w:right w:val="nil"/>
            </w:tcBorders>
            <w:noWrap/>
            <w:vAlign w:val="bottom"/>
            <w:hideMark/>
          </w:tcPr>
          <w:p w14:paraId="0CEF485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C1BF23" w14:textId="77777777" w:rsidTr="00A7651B">
        <w:trPr>
          <w:trHeight w:val="320"/>
        </w:trPr>
        <w:tc>
          <w:tcPr>
            <w:tcW w:w="2908" w:type="dxa"/>
            <w:tcBorders>
              <w:top w:val="nil"/>
              <w:left w:val="nil"/>
              <w:bottom w:val="nil"/>
              <w:right w:val="nil"/>
            </w:tcBorders>
            <w:noWrap/>
            <w:vAlign w:val="bottom"/>
            <w:hideMark/>
          </w:tcPr>
          <w:p w14:paraId="790792E7" w14:textId="77777777" w:rsidR="00A7651B" w:rsidRPr="00CE5EB9" w:rsidRDefault="00A7651B" w:rsidP="00A7651B">
            <w:pPr>
              <w:spacing w:line="240" w:lineRule="auto"/>
              <w:rPr>
                <w:color w:val="000000"/>
                <w:sz w:val="20"/>
                <w:lang w:val="en-US"/>
              </w:rPr>
            </w:pPr>
            <w:r w:rsidRPr="00CE5EB9">
              <w:rPr>
                <w:color w:val="000000"/>
                <w:sz w:val="20"/>
                <w:lang w:val="en-US"/>
              </w:rPr>
              <w:t>floor</w:t>
            </w:r>
          </w:p>
        </w:tc>
        <w:tc>
          <w:tcPr>
            <w:tcW w:w="1300" w:type="dxa"/>
            <w:tcBorders>
              <w:top w:val="nil"/>
              <w:left w:val="nil"/>
              <w:bottom w:val="nil"/>
              <w:right w:val="nil"/>
            </w:tcBorders>
            <w:noWrap/>
            <w:vAlign w:val="bottom"/>
            <w:hideMark/>
          </w:tcPr>
          <w:p w14:paraId="329B95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FB8E21" w14:textId="77777777" w:rsidTr="00A7651B">
        <w:trPr>
          <w:trHeight w:val="320"/>
        </w:trPr>
        <w:tc>
          <w:tcPr>
            <w:tcW w:w="2908" w:type="dxa"/>
            <w:tcBorders>
              <w:top w:val="nil"/>
              <w:left w:val="nil"/>
              <w:bottom w:val="nil"/>
              <w:right w:val="nil"/>
            </w:tcBorders>
            <w:noWrap/>
            <w:vAlign w:val="bottom"/>
            <w:hideMark/>
          </w:tcPr>
          <w:p w14:paraId="44CE7170" w14:textId="77777777" w:rsidR="00A7651B" w:rsidRPr="00CE5EB9" w:rsidRDefault="00A7651B" w:rsidP="00A7651B">
            <w:pPr>
              <w:spacing w:line="240" w:lineRule="auto"/>
              <w:rPr>
                <w:color w:val="000000"/>
                <w:sz w:val="20"/>
                <w:lang w:val="en-US"/>
              </w:rPr>
            </w:pPr>
            <w:r w:rsidRPr="00CE5EB9">
              <w:rPr>
                <w:color w:val="000000"/>
                <w:sz w:val="20"/>
                <w:lang w:val="en-US"/>
              </w:rPr>
              <w:t>flower</w:t>
            </w:r>
          </w:p>
        </w:tc>
        <w:tc>
          <w:tcPr>
            <w:tcW w:w="1300" w:type="dxa"/>
            <w:tcBorders>
              <w:top w:val="nil"/>
              <w:left w:val="nil"/>
              <w:bottom w:val="nil"/>
              <w:right w:val="nil"/>
            </w:tcBorders>
            <w:noWrap/>
            <w:vAlign w:val="bottom"/>
            <w:hideMark/>
          </w:tcPr>
          <w:p w14:paraId="3EE2B9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D75719" w14:textId="77777777" w:rsidTr="00A7651B">
        <w:trPr>
          <w:trHeight w:val="320"/>
        </w:trPr>
        <w:tc>
          <w:tcPr>
            <w:tcW w:w="2908" w:type="dxa"/>
            <w:tcBorders>
              <w:top w:val="nil"/>
              <w:left w:val="nil"/>
              <w:bottom w:val="nil"/>
              <w:right w:val="nil"/>
            </w:tcBorders>
            <w:noWrap/>
            <w:vAlign w:val="bottom"/>
            <w:hideMark/>
          </w:tcPr>
          <w:p w14:paraId="3F884A00" w14:textId="77777777" w:rsidR="00A7651B" w:rsidRPr="00CE5EB9" w:rsidRDefault="00A7651B" w:rsidP="00A7651B">
            <w:pPr>
              <w:spacing w:line="240" w:lineRule="auto"/>
              <w:rPr>
                <w:color w:val="000000"/>
                <w:sz w:val="20"/>
                <w:lang w:val="en-US"/>
              </w:rPr>
            </w:pPr>
            <w:r w:rsidRPr="00CE5EB9">
              <w:rPr>
                <w:color w:val="000000"/>
                <w:sz w:val="20"/>
                <w:lang w:val="en-US"/>
              </w:rPr>
              <w:t>fly</w:t>
            </w:r>
          </w:p>
        </w:tc>
        <w:tc>
          <w:tcPr>
            <w:tcW w:w="1300" w:type="dxa"/>
            <w:tcBorders>
              <w:top w:val="nil"/>
              <w:left w:val="nil"/>
              <w:bottom w:val="nil"/>
              <w:right w:val="nil"/>
            </w:tcBorders>
            <w:noWrap/>
            <w:vAlign w:val="bottom"/>
            <w:hideMark/>
          </w:tcPr>
          <w:p w14:paraId="6A8BBCD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871A06" w14:textId="77777777" w:rsidTr="00A7651B">
        <w:trPr>
          <w:trHeight w:val="320"/>
        </w:trPr>
        <w:tc>
          <w:tcPr>
            <w:tcW w:w="2908" w:type="dxa"/>
            <w:tcBorders>
              <w:top w:val="nil"/>
              <w:left w:val="nil"/>
              <w:bottom w:val="nil"/>
              <w:right w:val="nil"/>
            </w:tcBorders>
            <w:noWrap/>
            <w:vAlign w:val="bottom"/>
            <w:hideMark/>
          </w:tcPr>
          <w:p w14:paraId="19352444" w14:textId="77777777" w:rsidR="00A7651B" w:rsidRPr="00CE5EB9" w:rsidRDefault="00A7651B" w:rsidP="00A7651B">
            <w:pPr>
              <w:spacing w:line="240" w:lineRule="auto"/>
              <w:rPr>
                <w:color w:val="000000"/>
                <w:sz w:val="20"/>
                <w:lang w:val="en-US"/>
              </w:rPr>
            </w:pPr>
            <w:r w:rsidRPr="00CE5EB9">
              <w:rPr>
                <w:color w:val="000000"/>
                <w:sz w:val="20"/>
                <w:lang w:val="en-US"/>
              </w:rPr>
              <w:t>fly</w:t>
            </w:r>
          </w:p>
        </w:tc>
        <w:tc>
          <w:tcPr>
            <w:tcW w:w="1300" w:type="dxa"/>
            <w:tcBorders>
              <w:top w:val="nil"/>
              <w:left w:val="nil"/>
              <w:bottom w:val="nil"/>
              <w:right w:val="nil"/>
            </w:tcBorders>
            <w:noWrap/>
            <w:vAlign w:val="bottom"/>
            <w:hideMark/>
          </w:tcPr>
          <w:p w14:paraId="26BCF17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A9B70B" w14:textId="77777777" w:rsidTr="00A7651B">
        <w:trPr>
          <w:trHeight w:val="320"/>
        </w:trPr>
        <w:tc>
          <w:tcPr>
            <w:tcW w:w="2908" w:type="dxa"/>
            <w:tcBorders>
              <w:top w:val="nil"/>
              <w:left w:val="nil"/>
              <w:bottom w:val="nil"/>
              <w:right w:val="nil"/>
            </w:tcBorders>
            <w:noWrap/>
            <w:vAlign w:val="bottom"/>
            <w:hideMark/>
          </w:tcPr>
          <w:p w14:paraId="0EFE24D6" w14:textId="77777777" w:rsidR="00A7651B" w:rsidRPr="00CE5EB9" w:rsidRDefault="00A7651B" w:rsidP="00A7651B">
            <w:pPr>
              <w:spacing w:line="240" w:lineRule="auto"/>
              <w:rPr>
                <w:color w:val="000000"/>
                <w:sz w:val="20"/>
                <w:lang w:val="en-US"/>
              </w:rPr>
            </w:pPr>
            <w:r w:rsidRPr="00CE5EB9">
              <w:rPr>
                <w:color w:val="000000"/>
                <w:sz w:val="20"/>
                <w:lang w:val="en-US"/>
              </w:rPr>
              <w:t>focus</w:t>
            </w:r>
          </w:p>
        </w:tc>
        <w:tc>
          <w:tcPr>
            <w:tcW w:w="1300" w:type="dxa"/>
            <w:tcBorders>
              <w:top w:val="nil"/>
              <w:left w:val="nil"/>
              <w:bottom w:val="nil"/>
              <w:right w:val="nil"/>
            </w:tcBorders>
            <w:noWrap/>
            <w:vAlign w:val="bottom"/>
            <w:hideMark/>
          </w:tcPr>
          <w:p w14:paraId="46D7D2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83F019" w14:textId="77777777" w:rsidTr="00A7651B">
        <w:trPr>
          <w:trHeight w:val="320"/>
        </w:trPr>
        <w:tc>
          <w:tcPr>
            <w:tcW w:w="2908" w:type="dxa"/>
            <w:tcBorders>
              <w:top w:val="nil"/>
              <w:left w:val="nil"/>
              <w:bottom w:val="nil"/>
              <w:right w:val="nil"/>
            </w:tcBorders>
            <w:noWrap/>
            <w:vAlign w:val="bottom"/>
            <w:hideMark/>
          </w:tcPr>
          <w:p w14:paraId="69DFFA02" w14:textId="77777777" w:rsidR="00A7651B" w:rsidRPr="00CE5EB9" w:rsidRDefault="00A7651B" w:rsidP="00A7651B">
            <w:pPr>
              <w:spacing w:line="240" w:lineRule="auto"/>
              <w:rPr>
                <w:color w:val="000000"/>
                <w:sz w:val="20"/>
                <w:lang w:val="en-US"/>
              </w:rPr>
            </w:pPr>
            <w:r w:rsidRPr="00CE5EB9">
              <w:rPr>
                <w:color w:val="000000"/>
                <w:sz w:val="20"/>
                <w:lang w:val="en-US"/>
              </w:rPr>
              <w:t>foggy</w:t>
            </w:r>
          </w:p>
        </w:tc>
        <w:tc>
          <w:tcPr>
            <w:tcW w:w="1300" w:type="dxa"/>
            <w:tcBorders>
              <w:top w:val="nil"/>
              <w:left w:val="nil"/>
              <w:bottom w:val="nil"/>
              <w:right w:val="nil"/>
            </w:tcBorders>
            <w:noWrap/>
            <w:vAlign w:val="bottom"/>
            <w:hideMark/>
          </w:tcPr>
          <w:p w14:paraId="508716D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FB7527" w14:textId="77777777" w:rsidTr="00A7651B">
        <w:trPr>
          <w:trHeight w:val="320"/>
        </w:trPr>
        <w:tc>
          <w:tcPr>
            <w:tcW w:w="2908" w:type="dxa"/>
            <w:tcBorders>
              <w:top w:val="nil"/>
              <w:left w:val="nil"/>
              <w:bottom w:val="nil"/>
              <w:right w:val="nil"/>
            </w:tcBorders>
            <w:noWrap/>
            <w:vAlign w:val="bottom"/>
            <w:hideMark/>
          </w:tcPr>
          <w:p w14:paraId="059EDF8E" w14:textId="77777777" w:rsidR="00A7651B" w:rsidRPr="00CE5EB9" w:rsidRDefault="00A7651B" w:rsidP="00A7651B">
            <w:pPr>
              <w:spacing w:line="240" w:lineRule="auto"/>
              <w:rPr>
                <w:color w:val="000000"/>
                <w:sz w:val="20"/>
                <w:lang w:val="en-US"/>
              </w:rPr>
            </w:pPr>
            <w:r w:rsidRPr="00CE5EB9">
              <w:rPr>
                <w:color w:val="000000"/>
                <w:sz w:val="20"/>
                <w:lang w:val="en-US"/>
              </w:rPr>
              <w:t>following</w:t>
            </w:r>
          </w:p>
        </w:tc>
        <w:tc>
          <w:tcPr>
            <w:tcW w:w="1300" w:type="dxa"/>
            <w:tcBorders>
              <w:top w:val="nil"/>
              <w:left w:val="nil"/>
              <w:bottom w:val="nil"/>
              <w:right w:val="nil"/>
            </w:tcBorders>
            <w:noWrap/>
            <w:vAlign w:val="bottom"/>
            <w:hideMark/>
          </w:tcPr>
          <w:p w14:paraId="3AF2F05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1F4353D" w14:textId="77777777" w:rsidTr="00A7651B">
        <w:trPr>
          <w:trHeight w:val="320"/>
        </w:trPr>
        <w:tc>
          <w:tcPr>
            <w:tcW w:w="2908" w:type="dxa"/>
            <w:tcBorders>
              <w:top w:val="nil"/>
              <w:left w:val="nil"/>
              <w:bottom w:val="nil"/>
              <w:right w:val="nil"/>
            </w:tcBorders>
            <w:noWrap/>
            <w:vAlign w:val="bottom"/>
            <w:hideMark/>
          </w:tcPr>
          <w:p w14:paraId="0DCA2573" w14:textId="77777777" w:rsidR="00A7651B" w:rsidRPr="00CE5EB9" w:rsidRDefault="00A7651B" w:rsidP="00A7651B">
            <w:pPr>
              <w:spacing w:line="240" w:lineRule="auto"/>
              <w:rPr>
                <w:color w:val="000000"/>
                <w:sz w:val="20"/>
                <w:lang w:val="en-US"/>
              </w:rPr>
            </w:pPr>
            <w:r w:rsidRPr="00CE5EB9">
              <w:rPr>
                <w:color w:val="000000"/>
                <w:sz w:val="20"/>
                <w:lang w:val="en-US"/>
              </w:rPr>
              <w:t>food</w:t>
            </w:r>
          </w:p>
        </w:tc>
        <w:tc>
          <w:tcPr>
            <w:tcW w:w="1300" w:type="dxa"/>
            <w:tcBorders>
              <w:top w:val="nil"/>
              <w:left w:val="nil"/>
              <w:bottom w:val="nil"/>
              <w:right w:val="nil"/>
            </w:tcBorders>
            <w:noWrap/>
            <w:vAlign w:val="bottom"/>
            <w:hideMark/>
          </w:tcPr>
          <w:p w14:paraId="1F0B5CC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1157CB" w14:textId="77777777" w:rsidTr="00A7651B">
        <w:trPr>
          <w:trHeight w:val="320"/>
        </w:trPr>
        <w:tc>
          <w:tcPr>
            <w:tcW w:w="2908" w:type="dxa"/>
            <w:tcBorders>
              <w:top w:val="nil"/>
              <w:left w:val="nil"/>
              <w:bottom w:val="nil"/>
              <w:right w:val="nil"/>
            </w:tcBorders>
            <w:noWrap/>
            <w:vAlign w:val="bottom"/>
            <w:hideMark/>
          </w:tcPr>
          <w:p w14:paraId="60AB15F0" w14:textId="77777777" w:rsidR="00A7651B" w:rsidRPr="00CE5EB9" w:rsidRDefault="00A7651B" w:rsidP="00A7651B">
            <w:pPr>
              <w:spacing w:line="240" w:lineRule="auto"/>
              <w:rPr>
                <w:color w:val="000000"/>
                <w:sz w:val="20"/>
                <w:lang w:val="en-US"/>
              </w:rPr>
            </w:pPr>
            <w:r w:rsidRPr="00CE5EB9">
              <w:rPr>
                <w:color w:val="000000"/>
                <w:sz w:val="20"/>
                <w:lang w:val="en-US"/>
              </w:rPr>
              <w:t>football</w:t>
            </w:r>
          </w:p>
        </w:tc>
        <w:tc>
          <w:tcPr>
            <w:tcW w:w="1300" w:type="dxa"/>
            <w:tcBorders>
              <w:top w:val="nil"/>
              <w:left w:val="nil"/>
              <w:bottom w:val="nil"/>
              <w:right w:val="nil"/>
            </w:tcBorders>
            <w:noWrap/>
            <w:vAlign w:val="bottom"/>
            <w:hideMark/>
          </w:tcPr>
          <w:p w14:paraId="1E757B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420F46" w14:textId="77777777" w:rsidTr="00A7651B">
        <w:trPr>
          <w:trHeight w:val="320"/>
        </w:trPr>
        <w:tc>
          <w:tcPr>
            <w:tcW w:w="2908" w:type="dxa"/>
            <w:tcBorders>
              <w:top w:val="nil"/>
              <w:left w:val="nil"/>
              <w:bottom w:val="nil"/>
              <w:right w:val="nil"/>
            </w:tcBorders>
            <w:noWrap/>
            <w:vAlign w:val="bottom"/>
            <w:hideMark/>
          </w:tcPr>
          <w:p w14:paraId="6061C77C" w14:textId="77777777" w:rsidR="00A7651B" w:rsidRPr="00CE5EB9" w:rsidRDefault="00A7651B" w:rsidP="00A7651B">
            <w:pPr>
              <w:spacing w:line="240" w:lineRule="auto"/>
              <w:rPr>
                <w:color w:val="000000"/>
                <w:sz w:val="20"/>
                <w:lang w:val="en-US"/>
              </w:rPr>
            </w:pPr>
            <w:r w:rsidRPr="00CE5EB9">
              <w:rPr>
                <w:color w:val="000000"/>
                <w:sz w:val="20"/>
                <w:lang w:val="en-US"/>
              </w:rPr>
              <w:t>for</w:t>
            </w:r>
          </w:p>
        </w:tc>
        <w:tc>
          <w:tcPr>
            <w:tcW w:w="1300" w:type="dxa"/>
            <w:tcBorders>
              <w:top w:val="nil"/>
              <w:left w:val="nil"/>
              <w:bottom w:val="nil"/>
              <w:right w:val="nil"/>
            </w:tcBorders>
            <w:noWrap/>
            <w:vAlign w:val="bottom"/>
            <w:hideMark/>
          </w:tcPr>
          <w:p w14:paraId="222EB77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0C5A16" w14:textId="77777777" w:rsidTr="00A7651B">
        <w:trPr>
          <w:trHeight w:val="320"/>
        </w:trPr>
        <w:tc>
          <w:tcPr>
            <w:tcW w:w="2908" w:type="dxa"/>
            <w:tcBorders>
              <w:top w:val="nil"/>
              <w:left w:val="nil"/>
              <w:bottom w:val="nil"/>
              <w:right w:val="nil"/>
            </w:tcBorders>
            <w:noWrap/>
            <w:vAlign w:val="bottom"/>
            <w:hideMark/>
          </w:tcPr>
          <w:p w14:paraId="0250DA9B" w14:textId="77777777" w:rsidR="00A7651B" w:rsidRPr="00CE5EB9" w:rsidRDefault="00A7651B" w:rsidP="00A7651B">
            <w:pPr>
              <w:spacing w:line="240" w:lineRule="auto"/>
              <w:rPr>
                <w:color w:val="000000"/>
                <w:sz w:val="20"/>
                <w:lang w:val="en-US"/>
              </w:rPr>
            </w:pPr>
            <w:r w:rsidRPr="00CE5EB9">
              <w:rPr>
                <w:color w:val="000000"/>
                <w:sz w:val="20"/>
                <w:lang w:val="en-US"/>
              </w:rPr>
              <w:t>foreign</w:t>
            </w:r>
          </w:p>
        </w:tc>
        <w:tc>
          <w:tcPr>
            <w:tcW w:w="1300" w:type="dxa"/>
            <w:tcBorders>
              <w:top w:val="nil"/>
              <w:left w:val="nil"/>
              <w:bottom w:val="nil"/>
              <w:right w:val="nil"/>
            </w:tcBorders>
            <w:noWrap/>
            <w:vAlign w:val="bottom"/>
            <w:hideMark/>
          </w:tcPr>
          <w:p w14:paraId="72DF2E9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7B2645" w14:textId="77777777" w:rsidTr="00A7651B">
        <w:trPr>
          <w:trHeight w:val="320"/>
        </w:trPr>
        <w:tc>
          <w:tcPr>
            <w:tcW w:w="2908" w:type="dxa"/>
            <w:tcBorders>
              <w:top w:val="nil"/>
              <w:left w:val="nil"/>
              <w:bottom w:val="nil"/>
              <w:right w:val="nil"/>
            </w:tcBorders>
            <w:noWrap/>
            <w:vAlign w:val="bottom"/>
            <w:hideMark/>
          </w:tcPr>
          <w:p w14:paraId="2FE8E3F9" w14:textId="77777777" w:rsidR="00A7651B" w:rsidRPr="00CE5EB9" w:rsidRDefault="00A7651B" w:rsidP="00A7651B">
            <w:pPr>
              <w:spacing w:line="240" w:lineRule="auto"/>
              <w:rPr>
                <w:color w:val="000000"/>
                <w:sz w:val="20"/>
                <w:lang w:val="en-US"/>
              </w:rPr>
            </w:pPr>
            <w:r w:rsidRPr="00CE5EB9">
              <w:rPr>
                <w:color w:val="000000"/>
                <w:sz w:val="20"/>
                <w:lang w:val="en-US"/>
              </w:rPr>
              <w:t>foreigner</w:t>
            </w:r>
          </w:p>
        </w:tc>
        <w:tc>
          <w:tcPr>
            <w:tcW w:w="1300" w:type="dxa"/>
            <w:tcBorders>
              <w:top w:val="nil"/>
              <w:left w:val="nil"/>
              <w:bottom w:val="nil"/>
              <w:right w:val="nil"/>
            </w:tcBorders>
            <w:noWrap/>
            <w:vAlign w:val="bottom"/>
            <w:hideMark/>
          </w:tcPr>
          <w:p w14:paraId="147E83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895F68" w14:textId="77777777" w:rsidTr="00A7651B">
        <w:trPr>
          <w:trHeight w:val="320"/>
        </w:trPr>
        <w:tc>
          <w:tcPr>
            <w:tcW w:w="2908" w:type="dxa"/>
            <w:tcBorders>
              <w:top w:val="nil"/>
              <w:left w:val="nil"/>
              <w:bottom w:val="nil"/>
              <w:right w:val="nil"/>
            </w:tcBorders>
            <w:noWrap/>
            <w:vAlign w:val="bottom"/>
            <w:hideMark/>
          </w:tcPr>
          <w:p w14:paraId="13780581" w14:textId="77777777" w:rsidR="00A7651B" w:rsidRPr="00CE5EB9" w:rsidRDefault="00A7651B" w:rsidP="00A7651B">
            <w:pPr>
              <w:spacing w:line="240" w:lineRule="auto"/>
              <w:rPr>
                <w:color w:val="000000"/>
                <w:sz w:val="20"/>
                <w:lang w:val="en-US"/>
              </w:rPr>
            </w:pPr>
            <w:r w:rsidRPr="00CE5EB9">
              <w:rPr>
                <w:color w:val="000000"/>
                <w:sz w:val="20"/>
                <w:lang w:val="en-US"/>
              </w:rPr>
              <w:t>forget</w:t>
            </w:r>
          </w:p>
        </w:tc>
        <w:tc>
          <w:tcPr>
            <w:tcW w:w="1300" w:type="dxa"/>
            <w:tcBorders>
              <w:top w:val="nil"/>
              <w:left w:val="nil"/>
              <w:bottom w:val="nil"/>
              <w:right w:val="nil"/>
            </w:tcBorders>
            <w:noWrap/>
            <w:vAlign w:val="bottom"/>
            <w:hideMark/>
          </w:tcPr>
          <w:p w14:paraId="7E77D0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C2BB71" w14:textId="77777777" w:rsidTr="00A7651B">
        <w:trPr>
          <w:trHeight w:val="320"/>
        </w:trPr>
        <w:tc>
          <w:tcPr>
            <w:tcW w:w="2908" w:type="dxa"/>
            <w:tcBorders>
              <w:top w:val="nil"/>
              <w:left w:val="nil"/>
              <w:bottom w:val="nil"/>
              <w:right w:val="nil"/>
            </w:tcBorders>
            <w:noWrap/>
            <w:vAlign w:val="bottom"/>
            <w:hideMark/>
          </w:tcPr>
          <w:p w14:paraId="121E080E" w14:textId="77777777" w:rsidR="00A7651B" w:rsidRPr="00CE5EB9" w:rsidRDefault="00A7651B" w:rsidP="00A7651B">
            <w:pPr>
              <w:spacing w:line="240" w:lineRule="auto"/>
              <w:rPr>
                <w:color w:val="000000"/>
                <w:sz w:val="20"/>
                <w:lang w:val="en-US"/>
              </w:rPr>
            </w:pPr>
            <w:r w:rsidRPr="00CE5EB9">
              <w:rPr>
                <w:color w:val="000000"/>
                <w:sz w:val="20"/>
                <w:lang w:val="en-US"/>
              </w:rPr>
              <w:t>form</w:t>
            </w:r>
          </w:p>
        </w:tc>
        <w:tc>
          <w:tcPr>
            <w:tcW w:w="1300" w:type="dxa"/>
            <w:tcBorders>
              <w:top w:val="nil"/>
              <w:left w:val="nil"/>
              <w:bottom w:val="nil"/>
              <w:right w:val="nil"/>
            </w:tcBorders>
            <w:noWrap/>
            <w:vAlign w:val="bottom"/>
            <w:hideMark/>
          </w:tcPr>
          <w:p w14:paraId="2527AA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931572" w14:textId="77777777" w:rsidTr="00A7651B">
        <w:trPr>
          <w:trHeight w:val="320"/>
        </w:trPr>
        <w:tc>
          <w:tcPr>
            <w:tcW w:w="2908" w:type="dxa"/>
            <w:tcBorders>
              <w:top w:val="nil"/>
              <w:left w:val="nil"/>
              <w:bottom w:val="nil"/>
              <w:right w:val="nil"/>
            </w:tcBorders>
            <w:noWrap/>
            <w:vAlign w:val="bottom"/>
            <w:hideMark/>
          </w:tcPr>
          <w:p w14:paraId="329DCAB3" w14:textId="77777777" w:rsidR="00A7651B" w:rsidRPr="00CE5EB9" w:rsidRDefault="00A7651B" w:rsidP="00A7651B">
            <w:pPr>
              <w:spacing w:line="240" w:lineRule="auto"/>
              <w:rPr>
                <w:color w:val="000000"/>
                <w:sz w:val="20"/>
                <w:lang w:val="en-US"/>
              </w:rPr>
            </w:pPr>
            <w:r w:rsidRPr="00CE5EB9">
              <w:rPr>
                <w:color w:val="000000"/>
                <w:sz w:val="20"/>
                <w:lang w:val="en-US"/>
              </w:rPr>
              <w:t>forty</w:t>
            </w:r>
          </w:p>
        </w:tc>
        <w:tc>
          <w:tcPr>
            <w:tcW w:w="1300" w:type="dxa"/>
            <w:tcBorders>
              <w:top w:val="nil"/>
              <w:left w:val="nil"/>
              <w:bottom w:val="nil"/>
              <w:right w:val="nil"/>
            </w:tcBorders>
            <w:noWrap/>
            <w:vAlign w:val="bottom"/>
            <w:hideMark/>
          </w:tcPr>
          <w:p w14:paraId="6A75F70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A63C99" w14:textId="77777777" w:rsidTr="00A7651B">
        <w:trPr>
          <w:trHeight w:val="320"/>
        </w:trPr>
        <w:tc>
          <w:tcPr>
            <w:tcW w:w="2908" w:type="dxa"/>
            <w:tcBorders>
              <w:top w:val="nil"/>
              <w:left w:val="nil"/>
              <w:bottom w:val="nil"/>
              <w:right w:val="nil"/>
            </w:tcBorders>
            <w:noWrap/>
            <w:vAlign w:val="bottom"/>
            <w:hideMark/>
          </w:tcPr>
          <w:p w14:paraId="07AA95F4" w14:textId="77777777" w:rsidR="00A7651B" w:rsidRPr="00CE5EB9" w:rsidRDefault="00A7651B" w:rsidP="00A7651B">
            <w:pPr>
              <w:spacing w:line="240" w:lineRule="auto"/>
              <w:rPr>
                <w:color w:val="000000"/>
                <w:sz w:val="20"/>
                <w:lang w:val="en-US"/>
              </w:rPr>
            </w:pPr>
            <w:r w:rsidRPr="00CE5EB9">
              <w:rPr>
                <w:color w:val="000000"/>
                <w:sz w:val="20"/>
                <w:lang w:val="en-US"/>
              </w:rPr>
              <w:t>four</w:t>
            </w:r>
          </w:p>
        </w:tc>
        <w:tc>
          <w:tcPr>
            <w:tcW w:w="1300" w:type="dxa"/>
            <w:tcBorders>
              <w:top w:val="nil"/>
              <w:left w:val="nil"/>
              <w:bottom w:val="nil"/>
              <w:right w:val="nil"/>
            </w:tcBorders>
            <w:noWrap/>
            <w:vAlign w:val="bottom"/>
            <w:hideMark/>
          </w:tcPr>
          <w:p w14:paraId="3647557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BD1A12" w14:textId="77777777" w:rsidTr="00A7651B">
        <w:trPr>
          <w:trHeight w:val="320"/>
        </w:trPr>
        <w:tc>
          <w:tcPr>
            <w:tcW w:w="2908" w:type="dxa"/>
            <w:tcBorders>
              <w:top w:val="nil"/>
              <w:left w:val="nil"/>
              <w:bottom w:val="nil"/>
              <w:right w:val="nil"/>
            </w:tcBorders>
            <w:noWrap/>
            <w:vAlign w:val="bottom"/>
            <w:hideMark/>
          </w:tcPr>
          <w:p w14:paraId="296FA448" w14:textId="77777777" w:rsidR="00A7651B" w:rsidRPr="00CE5EB9" w:rsidRDefault="00A7651B" w:rsidP="00A7651B">
            <w:pPr>
              <w:spacing w:line="240" w:lineRule="auto"/>
              <w:rPr>
                <w:color w:val="000000"/>
                <w:sz w:val="20"/>
                <w:lang w:val="en-US"/>
              </w:rPr>
            </w:pPr>
            <w:r w:rsidRPr="00CE5EB9">
              <w:rPr>
                <w:color w:val="000000"/>
                <w:sz w:val="20"/>
                <w:lang w:val="en-US"/>
              </w:rPr>
              <w:t>fourteen</w:t>
            </w:r>
          </w:p>
        </w:tc>
        <w:tc>
          <w:tcPr>
            <w:tcW w:w="1300" w:type="dxa"/>
            <w:tcBorders>
              <w:top w:val="nil"/>
              <w:left w:val="nil"/>
              <w:bottom w:val="nil"/>
              <w:right w:val="nil"/>
            </w:tcBorders>
            <w:noWrap/>
            <w:vAlign w:val="bottom"/>
            <w:hideMark/>
          </w:tcPr>
          <w:p w14:paraId="3AFE2AC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338DF0" w14:textId="77777777" w:rsidTr="00A7651B">
        <w:trPr>
          <w:trHeight w:val="320"/>
        </w:trPr>
        <w:tc>
          <w:tcPr>
            <w:tcW w:w="2908" w:type="dxa"/>
            <w:tcBorders>
              <w:top w:val="nil"/>
              <w:left w:val="nil"/>
              <w:bottom w:val="nil"/>
              <w:right w:val="nil"/>
            </w:tcBorders>
            <w:noWrap/>
            <w:vAlign w:val="bottom"/>
            <w:hideMark/>
          </w:tcPr>
          <w:p w14:paraId="489DFA55" w14:textId="77777777" w:rsidR="00A7651B" w:rsidRPr="00CE5EB9" w:rsidRDefault="00A7651B" w:rsidP="00A7651B">
            <w:pPr>
              <w:spacing w:line="240" w:lineRule="auto"/>
              <w:rPr>
                <w:color w:val="000000"/>
                <w:sz w:val="20"/>
                <w:lang w:val="en-US"/>
              </w:rPr>
            </w:pPr>
            <w:r w:rsidRPr="00CE5EB9">
              <w:rPr>
                <w:color w:val="000000"/>
                <w:sz w:val="20"/>
                <w:lang w:val="en-US"/>
              </w:rPr>
              <w:t>free</w:t>
            </w:r>
          </w:p>
        </w:tc>
        <w:tc>
          <w:tcPr>
            <w:tcW w:w="1300" w:type="dxa"/>
            <w:tcBorders>
              <w:top w:val="nil"/>
              <w:left w:val="nil"/>
              <w:bottom w:val="nil"/>
              <w:right w:val="nil"/>
            </w:tcBorders>
            <w:noWrap/>
            <w:vAlign w:val="bottom"/>
            <w:hideMark/>
          </w:tcPr>
          <w:p w14:paraId="6F9967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14DD9E" w14:textId="77777777" w:rsidTr="00A7651B">
        <w:trPr>
          <w:trHeight w:val="320"/>
        </w:trPr>
        <w:tc>
          <w:tcPr>
            <w:tcW w:w="2908" w:type="dxa"/>
            <w:tcBorders>
              <w:top w:val="nil"/>
              <w:left w:val="nil"/>
              <w:bottom w:val="nil"/>
              <w:right w:val="nil"/>
            </w:tcBorders>
            <w:noWrap/>
            <w:vAlign w:val="bottom"/>
            <w:hideMark/>
          </w:tcPr>
          <w:p w14:paraId="33D9109F" w14:textId="77777777" w:rsidR="00A7651B" w:rsidRPr="00CE5EB9" w:rsidRDefault="00A7651B" w:rsidP="00A7651B">
            <w:pPr>
              <w:spacing w:line="240" w:lineRule="auto"/>
              <w:rPr>
                <w:color w:val="000000"/>
                <w:sz w:val="20"/>
                <w:lang w:val="en-US"/>
              </w:rPr>
            </w:pPr>
            <w:r w:rsidRPr="00CE5EB9">
              <w:rPr>
                <w:color w:val="000000"/>
                <w:sz w:val="20"/>
                <w:lang w:val="en-US"/>
              </w:rPr>
              <w:t>Friday</w:t>
            </w:r>
          </w:p>
        </w:tc>
        <w:tc>
          <w:tcPr>
            <w:tcW w:w="1300" w:type="dxa"/>
            <w:tcBorders>
              <w:top w:val="nil"/>
              <w:left w:val="nil"/>
              <w:bottom w:val="nil"/>
              <w:right w:val="nil"/>
            </w:tcBorders>
            <w:noWrap/>
            <w:vAlign w:val="bottom"/>
            <w:hideMark/>
          </w:tcPr>
          <w:p w14:paraId="295F74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31389F" w14:textId="77777777" w:rsidTr="00A7651B">
        <w:trPr>
          <w:trHeight w:val="320"/>
        </w:trPr>
        <w:tc>
          <w:tcPr>
            <w:tcW w:w="2908" w:type="dxa"/>
            <w:tcBorders>
              <w:top w:val="nil"/>
              <w:left w:val="nil"/>
              <w:bottom w:val="nil"/>
              <w:right w:val="nil"/>
            </w:tcBorders>
            <w:noWrap/>
            <w:vAlign w:val="bottom"/>
            <w:hideMark/>
          </w:tcPr>
          <w:p w14:paraId="1186E179" w14:textId="77777777" w:rsidR="00A7651B" w:rsidRPr="00CE5EB9" w:rsidRDefault="00A7651B" w:rsidP="00A7651B">
            <w:pPr>
              <w:spacing w:line="240" w:lineRule="auto"/>
              <w:rPr>
                <w:color w:val="000000"/>
                <w:sz w:val="20"/>
                <w:lang w:val="en-US"/>
              </w:rPr>
            </w:pPr>
            <w:r w:rsidRPr="00CE5EB9">
              <w:rPr>
                <w:color w:val="000000"/>
                <w:sz w:val="20"/>
                <w:lang w:val="en-US"/>
              </w:rPr>
              <w:t>friend</w:t>
            </w:r>
          </w:p>
        </w:tc>
        <w:tc>
          <w:tcPr>
            <w:tcW w:w="1300" w:type="dxa"/>
            <w:tcBorders>
              <w:top w:val="nil"/>
              <w:left w:val="nil"/>
              <w:bottom w:val="nil"/>
              <w:right w:val="nil"/>
            </w:tcBorders>
            <w:noWrap/>
            <w:vAlign w:val="bottom"/>
            <w:hideMark/>
          </w:tcPr>
          <w:p w14:paraId="7E84A81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B40FDA" w14:textId="77777777" w:rsidTr="00A7651B">
        <w:trPr>
          <w:trHeight w:val="320"/>
        </w:trPr>
        <w:tc>
          <w:tcPr>
            <w:tcW w:w="2908" w:type="dxa"/>
            <w:tcBorders>
              <w:top w:val="nil"/>
              <w:left w:val="nil"/>
              <w:bottom w:val="nil"/>
              <w:right w:val="nil"/>
            </w:tcBorders>
            <w:noWrap/>
            <w:vAlign w:val="bottom"/>
            <w:hideMark/>
          </w:tcPr>
          <w:p w14:paraId="75560380" w14:textId="77777777" w:rsidR="00A7651B" w:rsidRPr="00CE5EB9" w:rsidRDefault="00A7651B" w:rsidP="00A7651B">
            <w:pPr>
              <w:spacing w:line="240" w:lineRule="auto"/>
              <w:rPr>
                <w:color w:val="000000"/>
                <w:sz w:val="20"/>
                <w:lang w:val="en-US"/>
              </w:rPr>
            </w:pPr>
            <w:r w:rsidRPr="00CE5EB9">
              <w:rPr>
                <w:color w:val="000000"/>
                <w:sz w:val="20"/>
                <w:lang w:val="en-US"/>
              </w:rPr>
              <w:t>frog</w:t>
            </w:r>
          </w:p>
        </w:tc>
        <w:tc>
          <w:tcPr>
            <w:tcW w:w="1300" w:type="dxa"/>
            <w:tcBorders>
              <w:top w:val="nil"/>
              <w:left w:val="nil"/>
              <w:bottom w:val="nil"/>
              <w:right w:val="nil"/>
            </w:tcBorders>
            <w:noWrap/>
            <w:vAlign w:val="bottom"/>
            <w:hideMark/>
          </w:tcPr>
          <w:p w14:paraId="7FD13A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DF5517" w14:textId="77777777" w:rsidTr="00A7651B">
        <w:trPr>
          <w:trHeight w:val="320"/>
        </w:trPr>
        <w:tc>
          <w:tcPr>
            <w:tcW w:w="2908" w:type="dxa"/>
            <w:tcBorders>
              <w:top w:val="nil"/>
              <w:left w:val="nil"/>
              <w:bottom w:val="nil"/>
              <w:right w:val="nil"/>
            </w:tcBorders>
            <w:noWrap/>
            <w:vAlign w:val="bottom"/>
            <w:hideMark/>
          </w:tcPr>
          <w:p w14:paraId="4ED0E201" w14:textId="77777777" w:rsidR="00A7651B" w:rsidRPr="00CE5EB9" w:rsidRDefault="00A7651B" w:rsidP="00A7651B">
            <w:pPr>
              <w:spacing w:line="240" w:lineRule="auto"/>
              <w:rPr>
                <w:color w:val="000000"/>
                <w:sz w:val="20"/>
                <w:lang w:val="en-US"/>
              </w:rPr>
            </w:pPr>
            <w:r w:rsidRPr="00CE5EB9">
              <w:rPr>
                <w:color w:val="000000"/>
                <w:sz w:val="20"/>
                <w:lang w:val="en-US"/>
              </w:rPr>
              <w:t>from</w:t>
            </w:r>
          </w:p>
        </w:tc>
        <w:tc>
          <w:tcPr>
            <w:tcW w:w="1300" w:type="dxa"/>
            <w:tcBorders>
              <w:top w:val="nil"/>
              <w:left w:val="nil"/>
              <w:bottom w:val="nil"/>
              <w:right w:val="nil"/>
            </w:tcBorders>
            <w:noWrap/>
            <w:vAlign w:val="bottom"/>
            <w:hideMark/>
          </w:tcPr>
          <w:p w14:paraId="3E7B28F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A55AD9" w14:textId="77777777" w:rsidTr="00A7651B">
        <w:trPr>
          <w:trHeight w:val="320"/>
        </w:trPr>
        <w:tc>
          <w:tcPr>
            <w:tcW w:w="2908" w:type="dxa"/>
            <w:tcBorders>
              <w:top w:val="nil"/>
              <w:left w:val="nil"/>
              <w:bottom w:val="nil"/>
              <w:right w:val="nil"/>
            </w:tcBorders>
            <w:noWrap/>
            <w:vAlign w:val="bottom"/>
            <w:hideMark/>
          </w:tcPr>
          <w:p w14:paraId="33D0002A" w14:textId="77777777" w:rsidR="00A7651B" w:rsidRPr="00CE5EB9" w:rsidRDefault="00A7651B" w:rsidP="00A7651B">
            <w:pPr>
              <w:spacing w:line="240" w:lineRule="auto"/>
              <w:rPr>
                <w:color w:val="000000"/>
                <w:sz w:val="20"/>
                <w:lang w:val="en-US"/>
              </w:rPr>
            </w:pPr>
            <w:r w:rsidRPr="00CE5EB9">
              <w:rPr>
                <w:color w:val="000000"/>
                <w:sz w:val="20"/>
                <w:lang w:val="en-US"/>
              </w:rPr>
              <w:t>front</w:t>
            </w:r>
          </w:p>
        </w:tc>
        <w:tc>
          <w:tcPr>
            <w:tcW w:w="1300" w:type="dxa"/>
            <w:tcBorders>
              <w:top w:val="nil"/>
              <w:left w:val="nil"/>
              <w:bottom w:val="nil"/>
              <w:right w:val="nil"/>
            </w:tcBorders>
            <w:noWrap/>
            <w:vAlign w:val="bottom"/>
            <w:hideMark/>
          </w:tcPr>
          <w:p w14:paraId="4DA3168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2F7186" w14:textId="77777777" w:rsidTr="00A7651B">
        <w:trPr>
          <w:trHeight w:val="320"/>
        </w:trPr>
        <w:tc>
          <w:tcPr>
            <w:tcW w:w="2908" w:type="dxa"/>
            <w:tcBorders>
              <w:top w:val="nil"/>
              <w:left w:val="nil"/>
              <w:bottom w:val="nil"/>
              <w:right w:val="nil"/>
            </w:tcBorders>
            <w:noWrap/>
            <w:vAlign w:val="bottom"/>
            <w:hideMark/>
          </w:tcPr>
          <w:p w14:paraId="569AE3B7" w14:textId="77777777" w:rsidR="00A7651B" w:rsidRPr="00CE5EB9" w:rsidRDefault="00A7651B" w:rsidP="00A7651B">
            <w:pPr>
              <w:spacing w:line="240" w:lineRule="auto"/>
              <w:rPr>
                <w:color w:val="000000"/>
                <w:sz w:val="20"/>
                <w:lang w:val="en-US"/>
              </w:rPr>
            </w:pPr>
            <w:r w:rsidRPr="00CE5EB9">
              <w:rPr>
                <w:color w:val="000000"/>
                <w:sz w:val="20"/>
                <w:lang w:val="en-US"/>
              </w:rPr>
              <w:t>fruit</w:t>
            </w:r>
          </w:p>
        </w:tc>
        <w:tc>
          <w:tcPr>
            <w:tcW w:w="1300" w:type="dxa"/>
            <w:tcBorders>
              <w:top w:val="nil"/>
              <w:left w:val="nil"/>
              <w:bottom w:val="nil"/>
              <w:right w:val="nil"/>
            </w:tcBorders>
            <w:noWrap/>
            <w:vAlign w:val="bottom"/>
            <w:hideMark/>
          </w:tcPr>
          <w:p w14:paraId="0F1EB5C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63E460" w14:textId="77777777" w:rsidTr="00A7651B">
        <w:trPr>
          <w:trHeight w:val="320"/>
        </w:trPr>
        <w:tc>
          <w:tcPr>
            <w:tcW w:w="2908" w:type="dxa"/>
            <w:tcBorders>
              <w:top w:val="nil"/>
              <w:left w:val="nil"/>
              <w:bottom w:val="nil"/>
              <w:right w:val="nil"/>
            </w:tcBorders>
            <w:noWrap/>
            <w:vAlign w:val="bottom"/>
            <w:hideMark/>
          </w:tcPr>
          <w:p w14:paraId="3F22F54D" w14:textId="77777777" w:rsidR="00A7651B" w:rsidRPr="00CE5EB9" w:rsidRDefault="00A7651B" w:rsidP="00A7651B">
            <w:pPr>
              <w:spacing w:line="240" w:lineRule="auto"/>
              <w:rPr>
                <w:color w:val="000000"/>
                <w:sz w:val="20"/>
                <w:lang w:val="en-US"/>
              </w:rPr>
            </w:pPr>
            <w:r w:rsidRPr="00CE5EB9">
              <w:rPr>
                <w:color w:val="000000"/>
                <w:sz w:val="20"/>
                <w:lang w:val="en-US"/>
              </w:rPr>
              <w:t>full</w:t>
            </w:r>
          </w:p>
        </w:tc>
        <w:tc>
          <w:tcPr>
            <w:tcW w:w="1300" w:type="dxa"/>
            <w:tcBorders>
              <w:top w:val="nil"/>
              <w:left w:val="nil"/>
              <w:bottom w:val="nil"/>
              <w:right w:val="nil"/>
            </w:tcBorders>
            <w:noWrap/>
            <w:vAlign w:val="bottom"/>
            <w:hideMark/>
          </w:tcPr>
          <w:p w14:paraId="3B2959B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B2C9E6" w14:textId="77777777" w:rsidTr="00A7651B">
        <w:trPr>
          <w:trHeight w:val="320"/>
        </w:trPr>
        <w:tc>
          <w:tcPr>
            <w:tcW w:w="2908" w:type="dxa"/>
            <w:tcBorders>
              <w:top w:val="nil"/>
              <w:left w:val="nil"/>
              <w:bottom w:val="nil"/>
              <w:right w:val="nil"/>
            </w:tcBorders>
            <w:noWrap/>
            <w:vAlign w:val="bottom"/>
            <w:hideMark/>
          </w:tcPr>
          <w:p w14:paraId="5F3D0C5E" w14:textId="77777777" w:rsidR="00A7651B" w:rsidRPr="00CE5EB9" w:rsidRDefault="00A7651B" w:rsidP="00A7651B">
            <w:pPr>
              <w:spacing w:line="240" w:lineRule="auto"/>
              <w:rPr>
                <w:color w:val="000000"/>
                <w:sz w:val="20"/>
                <w:lang w:val="en-US"/>
              </w:rPr>
            </w:pPr>
            <w:r w:rsidRPr="00CE5EB9">
              <w:rPr>
                <w:color w:val="000000"/>
                <w:sz w:val="20"/>
                <w:lang w:val="en-US"/>
              </w:rPr>
              <w:t>fun</w:t>
            </w:r>
          </w:p>
        </w:tc>
        <w:tc>
          <w:tcPr>
            <w:tcW w:w="1300" w:type="dxa"/>
            <w:tcBorders>
              <w:top w:val="nil"/>
              <w:left w:val="nil"/>
              <w:bottom w:val="nil"/>
              <w:right w:val="nil"/>
            </w:tcBorders>
            <w:noWrap/>
            <w:vAlign w:val="bottom"/>
            <w:hideMark/>
          </w:tcPr>
          <w:p w14:paraId="441055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61A9DA" w14:textId="77777777" w:rsidTr="00A7651B">
        <w:trPr>
          <w:trHeight w:val="320"/>
        </w:trPr>
        <w:tc>
          <w:tcPr>
            <w:tcW w:w="2908" w:type="dxa"/>
            <w:tcBorders>
              <w:top w:val="nil"/>
              <w:left w:val="nil"/>
              <w:bottom w:val="nil"/>
              <w:right w:val="nil"/>
            </w:tcBorders>
            <w:noWrap/>
            <w:vAlign w:val="bottom"/>
            <w:hideMark/>
          </w:tcPr>
          <w:p w14:paraId="02F85B6B" w14:textId="77777777" w:rsidR="00A7651B" w:rsidRPr="00CE5EB9" w:rsidRDefault="00A7651B" w:rsidP="00A7651B">
            <w:pPr>
              <w:spacing w:line="240" w:lineRule="auto"/>
              <w:rPr>
                <w:color w:val="000000"/>
                <w:sz w:val="20"/>
                <w:lang w:val="en-US"/>
              </w:rPr>
            </w:pPr>
            <w:r w:rsidRPr="00CE5EB9">
              <w:rPr>
                <w:color w:val="000000"/>
                <w:sz w:val="20"/>
                <w:lang w:val="en-US"/>
              </w:rPr>
              <w:t>fun</w:t>
            </w:r>
          </w:p>
        </w:tc>
        <w:tc>
          <w:tcPr>
            <w:tcW w:w="1300" w:type="dxa"/>
            <w:tcBorders>
              <w:top w:val="nil"/>
              <w:left w:val="nil"/>
              <w:bottom w:val="nil"/>
              <w:right w:val="nil"/>
            </w:tcBorders>
            <w:noWrap/>
            <w:vAlign w:val="bottom"/>
            <w:hideMark/>
          </w:tcPr>
          <w:p w14:paraId="0CD7C9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C6BA7B" w14:textId="77777777" w:rsidTr="00A7651B">
        <w:trPr>
          <w:trHeight w:val="320"/>
        </w:trPr>
        <w:tc>
          <w:tcPr>
            <w:tcW w:w="2908" w:type="dxa"/>
            <w:tcBorders>
              <w:top w:val="nil"/>
              <w:left w:val="nil"/>
              <w:bottom w:val="nil"/>
              <w:right w:val="nil"/>
            </w:tcBorders>
            <w:noWrap/>
            <w:vAlign w:val="bottom"/>
            <w:hideMark/>
          </w:tcPr>
          <w:p w14:paraId="36BDE827" w14:textId="77777777" w:rsidR="00A7651B" w:rsidRPr="00CE5EB9" w:rsidRDefault="00A7651B" w:rsidP="00A7651B">
            <w:pPr>
              <w:spacing w:line="240" w:lineRule="auto"/>
              <w:rPr>
                <w:color w:val="000000"/>
                <w:sz w:val="20"/>
                <w:lang w:val="en-US"/>
              </w:rPr>
            </w:pPr>
            <w:r w:rsidRPr="00CE5EB9">
              <w:rPr>
                <w:color w:val="000000"/>
                <w:sz w:val="20"/>
                <w:lang w:val="en-US"/>
              </w:rPr>
              <w:t>funny</w:t>
            </w:r>
          </w:p>
        </w:tc>
        <w:tc>
          <w:tcPr>
            <w:tcW w:w="1300" w:type="dxa"/>
            <w:tcBorders>
              <w:top w:val="nil"/>
              <w:left w:val="nil"/>
              <w:bottom w:val="nil"/>
              <w:right w:val="nil"/>
            </w:tcBorders>
            <w:noWrap/>
            <w:vAlign w:val="bottom"/>
            <w:hideMark/>
          </w:tcPr>
          <w:p w14:paraId="2E7FF42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A7796D" w14:textId="77777777" w:rsidTr="00A7651B">
        <w:trPr>
          <w:trHeight w:val="320"/>
        </w:trPr>
        <w:tc>
          <w:tcPr>
            <w:tcW w:w="2908" w:type="dxa"/>
            <w:tcBorders>
              <w:top w:val="nil"/>
              <w:left w:val="nil"/>
              <w:bottom w:val="nil"/>
              <w:right w:val="nil"/>
            </w:tcBorders>
            <w:noWrap/>
            <w:vAlign w:val="bottom"/>
            <w:hideMark/>
          </w:tcPr>
          <w:p w14:paraId="4BED0EF9" w14:textId="77777777" w:rsidR="00A7651B" w:rsidRPr="00CE5EB9" w:rsidRDefault="00A7651B" w:rsidP="00A7651B">
            <w:pPr>
              <w:spacing w:line="240" w:lineRule="auto"/>
              <w:rPr>
                <w:color w:val="000000"/>
                <w:sz w:val="20"/>
                <w:lang w:val="en-US"/>
              </w:rPr>
            </w:pPr>
            <w:r w:rsidRPr="00CE5EB9">
              <w:rPr>
                <w:color w:val="000000"/>
                <w:sz w:val="20"/>
                <w:lang w:val="en-US"/>
              </w:rPr>
              <w:t>future</w:t>
            </w:r>
          </w:p>
        </w:tc>
        <w:tc>
          <w:tcPr>
            <w:tcW w:w="1300" w:type="dxa"/>
            <w:tcBorders>
              <w:top w:val="nil"/>
              <w:left w:val="nil"/>
              <w:bottom w:val="nil"/>
              <w:right w:val="nil"/>
            </w:tcBorders>
            <w:noWrap/>
            <w:vAlign w:val="bottom"/>
            <w:hideMark/>
          </w:tcPr>
          <w:p w14:paraId="60643DE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708071" w14:textId="77777777" w:rsidTr="00A7651B">
        <w:trPr>
          <w:trHeight w:val="320"/>
        </w:trPr>
        <w:tc>
          <w:tcPr>
            <w:tcW w:w="2908" w:type="dxa"/>
            <w:tcBorders>
              <w:top w:val="nil"/>
              <w:left w:val="nil"/>
              <w:bottom w:val="nil"/>
              <w:right w:val="nil"/>
            </w:tcBorders>
            <w:noWrap/>
            <w:vAlign w:val="bottom"/>
            <w:hideMark/>
          </w:tcPr>
          <w:p w14:paraId="33E9E80C" w14:textId="77777777" w:rsidR="00A7651B" w:rsidRPr="00CE5EB9" w:rsidRDefault="00A7651B" w:rsidP="00A7651B">
            <w:pPr>
              <w:spacing w:line="240" w:lineRule="auto"/>
              <w:rPr>
                <w:color w:val="000000"/>
                <w:sz w:val="20"/>
                <w:lang w:val="en-US"/>
              </w:rPr>
            </w:pPr>
            <w:r w:rsidRPr="00CE5EB9">
              <w:rPr>
                <w:color w:val="000000"/>
                <w:sz w:val="20"/>
                <w:lang w:val="en-US"/>
              </w:rPr>
              <w:t>game</w:t>
            </w:r>
          </w:p>
        </w:tc>
        <w:tc>
          <w:tcPr>
            <w:tcW w:w="1300" w:type="dxa"/>
            <w:tcBorders>
              <w:top w:val="nil"/>
              <w:left w:val="nil"/>
              <w:bottom w:val="nil"/>
              <w:right w:val="nil"/>
            </w:tcBorders>
            <w:noWrap/>
            <w:vAlign w:val="bottom"/>
            <w:hideMark/>
          </w:tcPr>
          <w:p w14:paraId="2F77D69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4D6139" w14:textId="77777777" w:rsidTr="00A7651B">
        <w:trPr>
          <w:trHeight w:val="320"/>
        </w:trPr>
        <w:tc>
          <w:tcPr>
            <w:tcW w:w="2908" w:type="dxa"/>
            <w:tcBorders>
              <w:top w:val="nil"/>
              <w:left w:val="nil"/>
              <w:bottom w:val="nil"/>
              <w:right w:val="nil"/>
            </w:tcBorders>
            <w:noWrap/>
            <w:vAlign w:val="bottom"/>
            <w:hideMark/>
          </w:tcPr>
          <w:p w14:paraId="2DFC2A82" w14:textId="77777777" w:rsidR="00A7651B" w:rsidRPr="00CE5EB9" w:rsidRDefault="00A7651B" w:rsidP="00A7651B">
            <w:pPr>
              <w:spacing w:line="240" w:lineRule="auto"/>
              <w:rPr>
                <w:color w:val="000000"/>
                <w:sz w:val="20"/>
                <w:lang w:val="en-US"/>
              </w:rPr>
            </w:pPr>
            <w:r w:rsidRPr="00CE5EB9">
              <w:rPr>
                <w:color w:val="000000"/>
                <w:sz w:val="20"/>
                <w:lang w:val="en-US"/>
              </w:rPr>
              <w:t>garbage</w:t>
            </w:r>
          </w:p>
        </w:tc>
        <w:tc>
          <w:tcPr>
            <w:tcW w:w="1300" w:type="dxa"/>
            <w:tcBorders>
              <w:top w:val="nil"/>
              <w:left w:val="nil"/>
              <w:bottom w:val="nil"/>
              <w:right w:val="nil"/>
            </w:tcBorders>
            <w:noWrap/>
            <w:vAlign w:val="bottom"/>
            <w:hideMark/>
          </w:tcPr>
          <w:p w14:paraId="3DF788F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931A78" w14:textId="77777777" w:rsidTr="00A7651B">
        <w:trPr>
          <w:trHeight w:val="320"/>
        </w:trPr>
        <w:tc>
          <w:tcPr>
            <w:tcW w:w="2908" w:type="dxa"/>
            <w:tcBorders>
              <w:top w:val="nil"/>
              <w:left w:val="nil"/>
              <w:bottom w:val="nil"/>
              <w:right w:val="nil"/>
            </w:tcBorders>
            <w:noWrap/>
            <w:vAlign w:val="bottom"/>
            <w:hideMark/>
          </w:tcPr>
          <w:p w14:paraId="1F97BDDF" w14:textId="77777777" w:rsidR="00A7651B" w:rsidRPr="00CE5EB9" w:rsidRDefault="00A7651B" w:rsidP="00A7651B">
            <w:pPr>
              <w:spacing w:line="240" w:lineRule="auto"/>
              <w:rPr>
                <w:color w:val="000000"/>
                <w:sz w:val="20"/>
                <w:lang w:val="en-US"/>
              </w:rPr>
            </w:pPr>
            <w:r w:rsidRPr="00CE5EB9">
              <w:rPr>
                <w:color w:val="000000"/>
                <w:sz w:val="20"/>
                <w:lang w:val="en-US"/>
              </w:rPr>
              <w:t>garden</w:t>
            </w:r>
          </w:p>
        </w:tc>
        <w:tc>
          <w:tcPr>
            <w:tcW w:w="1300" w:type="dxa"/>
            <w:tcBorders>
              <w:top w:val="nil"/>
              <w:left w:val="nil"/>
              <w:bottom w:val="nil"/>
              <w:right w:val="nil"/>
            </w:tcBorders>
            <w:noWrap/>
            <w:vAlign w:val="bottom"/>
            <w:hideMark/>
          </w:tcPr>
          <w:p w14:paraId="1B5BD8A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861E53" w14:textId="77777777" w:rsidTr="00A7651B">
        <w:trPr>
          <w:trHeight w:val="320"/>
        </w:trPr>
        <w:tc>
          <w:tcPr>
            <w:tcW w:w="2908" w:type="dxa"/>
            <w:tcBorders>
              <w:top w:val="nil"/>
              <w:left w:val="nil"/>
              <w:bottom w:val="nil"/>
              <w:right w:val="nil"/>
            </w:tcBorders>
            <w:noWrap/>
            <w:vAlign w:val="bottom"/>
            <w:hideMark/>
          </w:tcPr>
          <w:p w14:paraId="7F6B2FFA" w14:textId="77777777" w:rsidR="00A7651B" w:rsidRPr="00CE5EB9" w:rsidRDefault="00A7651B" w:rsidP="00A7651B">
            <w:pPr>
              <w:spacing w:line="240" w:lineRule="auto"/>
              <w:rPr>
                <w:color w:val="000000"/>
                <w:sz w:val="20"/>
                <w:lang w:val="en-US"/>
              </w:rPr>
            </w:pPr>
            <w:r w:rsidRPr="00CE5EB9">
              <w:rPr>
                <w:color w:val="000000"/>
                <w:sz w:val="20"/>
                <w:lang w:val="en-US"/>
              </w:rPr>
              <w:t>get</w:t>
            </w:r>
          </w:p>
        </w:tc>
        <w:tc>
          <w:tcPr>
            <w:tcW w:w="1300" w:type="dxa"/>
            <w:tcBorders>
              <w:top w:val="nil"/>
              <w:left w:val="nil"/>
              <w:bottom w:val="nil"/>
              <w:right w:val="nil"/>
            </w:tcBorders>
            <w:noWrap/>
            <w:vAlign w:val="bottom"/>
            <w:hideMark/>
          </w:tcPr>
          <w:p w14:paraId="4E1C877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D91D41" w14:textId="77777777" w:rsidTr="00A7651B">
        <w:trPr>
          <w:trHeight w:val="320"/>
        </w:trPr>
        <w:tc>
          <w:tcPr>
            <w:tcW w:w="2908" w:type="dxa"/>
            <w:tcBorders>
              <w:top w:val="nil"/>
              <w:left w:val="nil"/>
              <w:bottom w:val="nil"/>
              <w:right w:val="nil"/>
            </w:tcBorders>
            <w:noWrap/>
            <w:vAlign w:val="bottom"/>
            <w:hideMark/>
          </w:tcPr>
          <w:p w14:paraId="2F46292D" w14:textId="77777777" w:rsidR="00A7651B" w:rsidRPr="00CE5EB9" w:rsidRDefault="00A7651B" w:rsidP="00A7651B">
            <w:pPr>
              <w:spacing w:line="240" w:lineRule="auto"/>
              <w:rPr>
                <w:color w:val="000000"/>
                <w:sz w:val="20"/>
                <w:lang w:val="en-US"/>
              </w:rPr>
            </w:pPr>
            <w:r w:rsidRPr="00CE5EB9">
              <w:rPr>
                <w:color w:val="000000"/>
                <w:sz w:val="20"/>
                <w:lang w:val="en-US"/>
              </w:rPr>
              <w:t>ghost</w:t>
            </w:r>
          </w:p>
        </w:tc>
        <w:tc>
          <w:tcPr>
            <w:tcW w:w="1300" w:type="dxa"/>
            <w:tcBorders>
              <w:top w:val="nil"/>
              <w:left w:val="nil"/>
              <w:bottom w:val="nil"/>
              <w:right w:val="nil"/>
            </w:tcBorders>
            <w:noWrap/>
            <w:vAlign w:val="bottom"/>
            <w:hideMark/>
          </w:tcPr>
          <w:p w14:paraId="31A660B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DF22AC" w14:textId="77777777" w:rsidTr="00A7651B">
        <w:trPr>
          <w:trHeight w:val="320"/>
        </w:trPr>
        <w:tc>
          <w:tcPr>
            <w:tcW w:w="2908" w:type="dxa"/>
            <w:tcBorders>
              <w:top w:val="nil"/>
              <w:left w:val="nil"/>
              <w:bottom w:val="nil"/>
              <w:right w:val="nil"/>
            </w:tcBorders>
            <w:noWrap/>
            <w:vAlign w:val="bottom"/>
            <w:hideMark/>
          </w:tcPr>
          <w:p w14:paraId="6244191C" w14:textId="77777777" w:rsidR="00A7651B" w:rsidRPr="00CE5EB9" w:rsidRDefault="00A7651B" w:rsidP="00A7651B">
            <w:pPr>
              <w:spacing w:line="240" w:lineRule="auto"/>
              <w:rPr>
                <w:color w:val="000000"/>
                <w:sz w:val="20"/>
                <w:lang w:val="en-US"/>
              </w:rPr>
            </w:pPr>
            <w:r w:rsidRPr="00CE5EB9">
              <w:rPr>
                <w:color w:val="000000"/>
                <w:sz w:val="20"/>
                <w:lang w:val="en-US"/>
              </w:rPr>
              <w:t>gift</w:t>
            </w:r>
          </w:p>
        </w:tc>
        <w:tc>
          <w:tcPr>
            <w:tcW w:w="1300" w:type="dxa"/>
            <w:tcBorders>
              <w:top w:val="nil"/>
              <w:left w:val="nil"/>
              <w:bottom w:val="nil"/>
              <w:right w:val="nil"/>
            </w:tcBorders>
            <w:noWrap/>
            <w:vAlign w:val="bottom"/>
            <w:hideMark/>
          </w:tcPr>
          <w:p w14:paraId="6984207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F59391" w14:textId="77777777" w:rsidTr="00A7651B">
        <w:trPr>
          <w:trHeight w:val="320"/>
        </w:trPr>
        <w:tc>
          <w:tcPr>
            <w:tcW w:w="2908" w:type="dxa"/>
            <w:tcBorders>
              <w:top w:val="nil"/>
              <w:left w:val="nil"/>
              <w:bottom w:val="nil"/>
              <w:right w:val="nil"/>
            </w:tcBorders>
            <w:noWrap/>
            <w:vAlign w:val="bottom"/>
            <w:hideMark/>
          </w:tcPr>
          <w:p w14:paraId="6741C9FE" w14:textId="77777777" w:rsidR="00A7651B" w:rsidRPr="00CE5EB9" w:rsidRDefault="00A7651B" w:rsidP="00A7651B">
            <w:pPr>
              <w:spacing w:line="240" w:lineRule="auto"/>
              <w:rPr>
                <w:color w:val="000000"/>
                <w:sz w:val="20"/>
                <w:lang w:val="en-US"/>
              </w:rPr>
            </w:pPr>
            <w:r w:rsidRPr="00CE5EB9">
              <w:rPr>
                <w:color w:val="000000"/>
                <w:sz w:val="20"/>
                <w:lang w:val="en-US"/>
              </w:rPr>
              <w:t>girl</w:t>
            </w:r>
          </w:p>
        </w:tc>
        <w:tc>
          <w:tcPr>
            <w:tcW w:w="1300" w:type="dxa"/>
            <w:tcBorders>
              <w:top w:val="nil"/>
              <w:left w:val="nil"/>
              <w:bottom w:val="nil"/>
              <w:right w:val="nil"/>
            </w:tcBorders>
            <w:noWrap/>
            <w:vAlign w:val="bottom"/>
            <w:hideMark/>
          </w:tcPr>
          <w:p w14:paraId="61EF073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091531" w14:textId="77777777" w:rsidTr="00A7651B">
        <w:trPr>
          <w:trHeight w:val="320"/>
        </w:trPr>
        <w:tc>
          <w:tcPr>
            <w:tcW w:w="2908" w:type="dxa"/>
            <w:tcBorders>
              <w:top w:val="nil"/>
              <w:left w:val="nil"/>
              <w:bottom w:val="nil"/>
              <w:right w:val="nil"/>
            </w:tcBorders>
            <w:noWrap/>
            <w:vAlign w:val="bottom"/>
            <w:hideMark/>
          </w:tcPr>
          <w:p w14:paraId="4D2AE470" w14:textId="77777777" w:rsidR="00A7651B" w:rsidRPr="00CE5EB9" w:rsidRDefault="00A7651B" w:rsidP="00A7651B">
            <w:pPr>
              <w:spacing w:line="240" w:lineRule="auto"/>
              <w:rPr>
                <w:color w:val="000000"/>
                <w:sz w:val="20"/>
                <w:lang w:val="en-US"/>
              </w:rPr>
            </w:pPr>
            <w:r w:rsidRPr="00CE5EB9">
              <w:rPr>
                <w:color w:val="000000"/>
                <w:sz w:val="20"/>
                <w:lang w:val="en-US"/>
              </w:rPr>
              <w:t>girlfriend</w:t>
            </w:r>
          </w:p>
        </w:tc>
        <w:tc>
          <w:tcPr>
            <w:tcW w:w="1300" w:type="dxa"/>
            <w:tcBorders>
              <w:top w:val="nil"/>
              <w:left w:val="nil"/>
              <w:bottom w:val="nil"/>
              <w:right w:val="nil"/>
            </w:tcBorders>
            <w:noWrap/>
            <w:vAlign w:val="bottom"/>
            <w:hideMark/>
          </w:tcPr>
          <w:p w14:paraId="018A707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430B3D" w14:textId="77777777" w:rsidTr="00A7651B">
        <w:trPr>
          <w:trHeight w:val="320"/>
        </w:trPr>
        <w:tc>
          <w:tcPr>
            <w:tcW w:w="2908" w:type="dxa"/>
            <w:tcBorders>
              <w:top w:val="nil"/>
              <w:left w:val="nil"/>
              <w:bottom w:val="nil"/>
              <w:right w:val="nil"/>
            </w:tcBorders>
            <w:noWrap/>
            <w:vAlign w:val="bottom"/>
            <w:hideMark/>
          </w:tcPr>
          <w:p w14:paraId="727EC6BA" w14:textId="77777777" w:rsidR="00A7651B" w:rsidRPr="00CE5EB9" w:rsidRDefault="00A7651B" w:rsidP="00A7651B">
            <w:pPr>
              <w:spacing w:line="240" w:lineRule="auto"/>
              <w:rPr>
                <w:color w:val="000000"/>
                <w:sz w:val="20"/>
                <w:lang w:val="en-US"/>
              </w:rPr>
            </w:pPr>
            <w:r w:rsidRPr="00CE5EB9">
              <w:rPr>
                <w:color w:val="000000"/>
                <w:sz w:val="20"/>
                <w:lang w:val="en-US"/>
              </w:rPr>
              <w:t>give</w:t>
            </w:r>
          </w:p>
        </w:tc>
        <w:tc>
          <w:tcPr>
            <w:tcW w:w="1300" w:type="dxa"/>
            <w:tcBorders>
              <w:top w:val="nil"/>
              <w:left w:val="nil"/>
              <w:bottom w:val="nil"/>
              <w:right w:val="nil"/>
            </w:tcBorders>
            <w:noWrap/>
            <w:vAlign w:val="bottom"/>
            <w:hideMark/>
          </w:tcPr>
          <w:p w14:paraId="049AAF4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8A902A" w14:textId="77777777" w:rsidTr="00A7651B">
        <w:trPr>
          <w:trHeight w:val="320"/>
        </w:trPr>
        <w:tc>
          <w:tcPr>
            <w:tcW w:w="2908" w:type="dxa"/>
            <w:tcBorders>
              <w:top w:val="nil"/>
              <w:left w:val="nil"/>
              <w:bottom w:val="nil"/>
              <w:right w:val="nil"/>
            </w:tcBorders>
            <w:noWrap/>
            <w:vAlign w:val="bottom"/>
            <w:hideMark/>
          </w:tcPr>
          <w:p w14:paraId="5012F1D6" w14:textId="77777777" w:rsidR="00A7651B" w:rsidRPr="00CE5EB9" w:rsidRDefault="00A7651B" w:rsidP="00A7651B">
            <w:pPr>
              <w:spacing w:line="240" w:lineRule="auto"/>
              <w:rPr>
                <w:color w:val="000000"/>
                <w:sz w:val="20"/>
                <w:lang w:val="en-US"/>
              </w:rPr>
            </w:pPr>
            <w:r w:rsidRPr="00CE5EB9">
              <w:rPr>
                <w:color w:val="000000"/>
                <w:sz w:val="20"/>
                <w:lang w:val="en-US"/>
              </w:rPr>
              <w:t>glad</w:t>
            </w:r>
          </w:p>
        </w:tc>
        <w:tc>
          <w:tcPr>
            <w:tcW w:w="1300" w:type="dxa"/>
            <w:tcBorders>
              <w:top w:val="nil"/>
              <w:left w:val="nil"/>
              <w:bottom w:val="nil"/>
              <w:right w:val="nil"/>
            </w:tcBorders>
            <w:noWrap/>
            <w:vAlign w:val="bottom"/>
            <w:hideMark/>
          </w:tcPr>
          <w:p w14:paraId="01D46DF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A9B53E" w14:textId="77777777" w:rsidTr="00A7651B">
        <w:trPr>
          <w:trHeight w:val="320"/>
        </w:trPr>
        <w:tc>
          <w:tcPr>
            <w:tcW w:w="2908" w:type="dxa"/>
            <w:tcBorders>
              <w:top w:val="nil"/>
              <w:left w:val="nil"/>
              <w:bottom w:val="nil"/>
              <w:right w:val="nil"/>
            </w:tcBorders>
            <w:noWrap/>
            <w:vAlign w:val="bottom"/>
            <w:hideMark/>
          </w:tcPr>
          <w:p w14:paraId="57C97E64" w14:textId="77777777" w:rsidR="00A7651B" w:rsidRPr="00CE5EB9" w:rsidRDefault="00A7651B" w:rsidP="00A7651B">
            <w:pPr>
              <w:spacing w:line="240" w:lineRule="auto"/>
              <w:rPr>
                <w:color w:val="000000"/>
                <w:sz w:val="20"/>
                <w:lang w:val="en-US"/>
              </w:rPr>
            </w:pPr>
            <w:r w:rsidRPr="00CE5EB9">
              <w:rPr>
                <w:color w:val="000000"/>
                <w:sz w:val="20"/>
                <w:lang w:val="en-US"/>
              </w:rPr>
              <w:t>glass</w:t>
            </w:r>
          </w:p>
        </w:tc>
        <w:tc>
          <w:tcPr>
            <w:tcW w:w="1300" w:type="dxa"/>
            <w:tcBorders>
              <w:top w:val="nil"/>
              <w:left w:val="nil"/>
              <w:bottom w:val="nil"/>
              <w:right w:val="nil"/>
            </w:tcBorders>
            <w:noWrap/>
            <w:vAlign w:val="bottom"/>
            <w:hideMark/>
          </w:tcPr>
          <w:p w14:paraId="680298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94467D5" w14:textId="77777777" w:rsidTr="00A7651B">
        <w:trPr>
          <w:trHeight w:val="320"/>
        </w:trPr>
        <w:tc>
          <w:tcPr>
            <w:tcW w:w="2908" w:type="dxa"/>
            <w:tcBorders>
              <w:top w:val="nil"/>
              <w:left w:val="nil"/>
              <w:bottom w:val="nil"/>
              <w:right w:val="nil"/>
            </w:tcBorders>
            <w:noWrap/>
            <w:vAlign w:val="bottom"/>
            <w:hideMark/>
          </w:tcPr>
          <w:p w14:paraId="779AE2A9" w14:textId="77777777" w:rsidR="00A7651B" w:rsidRPr="00CE5EB9" w:rsidRDefault="00A7651B" w:rsidP="00A7651B">
            <w:pPr>
              <w:spacing w:line="240" w:lineRule="auto"/>
              <w:rPr>
                <w:color w:val="000000"/>
                <w:sz w:val="20"/>
                <w:lang w:val="en-US"/>
              </w:rPr>
            </w:pPr>
            <w:r w:rsidRPr="00CE5EB9">
              <w:rPr>
                <w:color w:val="000000"/>
                <w:sz w:val="20"/>
                <w:lang w:val="en-US"/>
              </w:rPr>
              <w:t>glasses</w:t>
            </w:r>
          </w:p>
        </w:tc>
        <w:tc>
          <w:tcPr>
            <w:tcW w:w="1300" w:type="dxa"/>
            <w:tcBorders>
              <w:top w:val="nil"/>
              <w:left w:val="nil"/>
              <w:bottom w:val="nil"/>
              <w:right w:val="nil"/>
            </w:tcBorders>
            <w:noWrap/>
            <w:vAlign w:val="bottom"/>
            <w:hideMark/>
          </w:tcPr>
          <w:p w14:paraId="0BF6771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072F79" w14:textId="77777777" w:rsidTr="00A7651B">
        <w:trPr>
          <w:trHeight w:val="320"/>
        </w:trPr>
        <w:tc>
          <w:tcPr>
            <w:tcW w:w="2908" w:type="dxa"/>
            <w:tcBorders>
              <w:top w:val="nil"/>
              <w:left w:val="nil"/>
              <w:bottom w:val="nil"/>
              <w:right w:val="nil"/>
            </w:tcBorders>
            <w:noWrap/>
            <w:vAlign w:val="bottom"/>
            <w:hideMark/>
          </w:tcPr>
          <w:p w14:paraId="2050171F" w14:textId="77777777" w:rsidR="00A7651B" w:rsidRPr="00CE5EB9" w:rsidRDefault="00A7651B" w:rsidP="00A7651B">
            <w:pPr>
              <w:spacing w:line="240" w:lineRule="auto"/>
              <w:rPr>
                <w:color w:val="000000"/>
                <w:sz w:val="20"/>
                <w:lang w:val="en-US"/>
              </w:rPr>
            </w:pPr>
            <w:r w:rsidRPr="00CE5EB9">
              <w:rPr>
                <w:color w:val="000000"/>
                <w:sz w:val="20"/>
                <w:lang w:val="en-US"/>
              </w:rPr>
              <w:t>go</w:t>
            </w:r>
          </w:p>
        </w:tc>
        <w:tc>
          <w:tcPr>
            <w:tcW w:w="1300" w:type="dxa"/>
            <w:tcBorders>
              <w:top w:val="nil"/>
              <w:left w:val="nil"/>
              <w:bottom w:val="nil"/>
              <w:right w:val="nil"/>
            </w:tcBorders>
            <w:noWrap/>
            <w:vAlign w:val="bottom"/>
            <w:hideMark/>
          </w:tcPr>
          <w:p w14:paraId="3B93B15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402B30" w14:textId="77777777" w:rsidTr="00A7651B">
        <w:trPr>
          <w:trHeight w:val="320"/>
        </w:trPr>
        <w:tc>
          <w:tcPr>
            <w:tcW w:w="2908" w:type="dxa"/>
            <w:tcBorders>
              <w:top w:val="nil"/>
              <w:left w:val="nil"/>
              <w:bottom w:val="nil"/>
              <w:right w:val="nil"/>
            </w:tcBorders>
            <w:noWrap/>
            <w:vAlign w:val="bottom"/>
            <w:hideMark/>
          </w:tcPr>
          <w:p w14:paraId="2AB4F8C5" w14:textId="77777777" w:rsidR="00A7651B" w:rsidRPr="00CE5EB9" w:rsidRDefault="00A7651B" w:rsidP="00A7651B">
            <w:pPr>
              <w:spacing w:line="240" w:lineRule="auto"/>
              <w:rPr>
                <w:color w:val="000000"/>
                <w:sz w:val="20"/>
                <w:lang w:val="en-US"/>
              </w:rPr>
            </w:pPr>
            <w:r w:rsidRPr="00CE5EB9">
              <w:rPr>
                <w:color w:val="000000"/>
                <w:sz w:val="20"/>
                <w:lang w:val="en-US"/>
              </w:rPr>
              <w:t>goal</w:t>
            </w:r>
          </w:p>
        </w:tc>
        <w:tc>
          <w:tcPr>
            <w:tcW w:w="1300" w:type="dxa"/>
            <w:tcBorders>
              <w:top w:val="nil"/>
              <w:left w:val="nil"/>
              <w:bottom w:val="nil"/>
              <w:right w:val="nil"/>
            </w:tcBorders>
            <w:noWrap/>
            <w:vAlign w:val="bottom"/>
            <w:hideMark/>
          </w:tcPr>
          <w:p w14:paraId="7BB85FC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58EB23" w14:textId="77777777" w:rsidTr="00A7651B">
        <w:trPr>
          <w:trHeight w:val="320"/>
        </w:trPr>
        <w:tc>
          <w:tcPr>
            <w:tcW w:w="2908" w:type="dxa"/>
            <w:tcBorders>
              <w:top w:val="nil"/>
              <w:left w:val="nil"/>
              <w:bottom w:val="nil"/>
              <w:right w:val="nil"/>
            </w:tcBorders>
            <w:noWrap/>
            <w:vAlign w:val="bottom"/>
            <w:hideMark/>
          </w:tcPr>
          <w:p w14:paraId="17C5CA0D" w14:textId="77777777" w:rsidR="00A7651B" w:rsidRPr="00CE5EB9" w:rsidRDefault="00A7651B" w:rsidP="00A7651B">
            <w:pPr>
              <w:spacing w:line="240" w:lineRule="auto"/>
              <w:rPr>
                <w:color w:val="000000"/>
                <w:sz w:val="20"/>
                <w:lang w:val="en-US"/>
              </w:rPr>
            </w:pPr>
            <w:r w:rsidRPr="00CE5EB9">
              <w:rPr>
                <w:color w:val="000000"/>
                <w:sz w:val="20"/>
                <w:lang w:val="en-US"/>
              </w:rPr>
              <w:t>gold</w:t>
            </w:r>
          </w:p>
        </w:tc>
        <w:tc>
          <w:tcPr>
            <w:tcW w:w="1300" w:type="dxa"/>
            <w:tcBorders>
              <w:top w:val="nil"/>
              <w:left w:val="nil"/>
              <w:bottom w:val="nil"/>
              <w:right w:val="nil"/>
            </w:tcBorders>
            <w:noWrap/>
            <w:vAlign w:val="bottom"/>
            <w:hideMark/>
          </w:tcPr>
          <w:p w14:paraId="19E500B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A86FE6" w14:textId="77777777" w:rsidTr="00A7651B">
        <w:trPr>
          <w:trHeight w:val="320"/>
        </w:trPr>
        <w:tc>
          <w:tcPr>
            <w:tcW w:w="2908" w:type="dxa"/>
            <w:tcBorders>
              <w:top w:val="nil"/>
              <w:left w:val="nil"/>
              <w:bottom w:val="nil"/>
              <w:right w:val="nil"/>
            </w:tcBorders>
            <w:noWrap/>
            <w:vAlign w:val="bottom"/>
            <w:hideMark/>
          </w:tcPr>
          <w:p w14:paraId="4B4146DA" w14:textId="77777777" w:rsidR="00A7651B" w:rsidRPr="00CE5EB9" w:rsidRDefault="00A7651B" w:rsidP="00A7651B">
            <w:pPr>
              <w:spacing w:line="240" w:lineRule="auto"/>
              <w:rPr>
                <w:color w:val="000000"/>
                <w:sz w:val="20"/>
                <w:lang w:val="en-US"/>
              </w:rPr>
            </w:pPr>
            <w:r w:rsidRPr="00CE5EB9">
              <w:rPr>
                <w:color w:val="000000"/>
                <w:sz w:val="20"/>
                <w:lang w:val="en-US"/>
              </w:rPr>
              <w:t>good</w:t>
            </w:r>
          </w:p>
        </w:tc>
        <w:tc>
          <w:tcPr>
            <w:tcW w:w="1300" w:type="dxa"/>
            <w:tcBorders>
              <w:top w:val="nil"/>
              <w:left w:val="nil"/>
              <w:bottom w:val="nil"/>
              <w:right w:val="nil"/>
            </w:tcBorders>
            <w:noWrap/>
            <w:vAlign w:val="bottom"/>
            <w:hideMark/>
          </w:tcPr>
          <w:p w14:paraId="2247E85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3DF94E" w14:textId="77777777" w:rsidTr="00A7651B">
        <w:trPr>
          <w:trHeight w:val="320"/>
        </w:trPr>
        <w:tc>
          <w:tcPr>
            <w:tcW w:w="2908" w:type="dxa"/>
            <w:tcBorders>
              <w:top w:val="nil"/>
              <w:left w:val="nil"/>
              <w:bottom w:val="nil"/>
              <w:right w:val="nil"/>
            </w:tcBorders>
            <w:noWrap/>
            <w:vAlign w:val="bottom"/>
            <w:hideMark/>
          </w:tcPr>
          <w:p w14:paraId="47D9A9CA" w14:textId="77777777" w:rsidR="00A7651B" w:rsidRPr="00CE5EB9" w:rsidRDefault="00A7651B" w:rsidP="00A7651B">
            <w:pPr>
              <w:spacing w:line="240" w:lineRule="auto"/>
              <w:rPr>
                <w:color w:val="000000"/>
                <w:sz w:val="20"/>
                <w:lang w:val="en-US"/>
              </w:rPr>
            </w:pPr>
            <w:r w:rsidRPr="00CE5EB9">
              <w:rPr>
                <w:color w:val="000000"/>
                <w:sz w:val="20"/>
                <w:lang w:val="en-US"/>
              </w:rPr>
              <w:t>good afternoon</w:t>
            </w:r>
          </w:p>
        </w:tc>
        <w:tc>
          <w:tcPr>
            <w:tcW w:w="1300" w:type="dxa"/>
            <w:tcBorders>
              <w:top w:val="nil"/>
              <w:left w:val="nil"/>
              <w:bottom w:val="nil"/>
              <w:right w:val="nil"/>
            </w:tcBorders>
            <w:noWrap/>
            <w:vAlign w:val="bottom"/>
            <w:hideMark/>
          </w:tcPr>
          <w:p w14:paraId="04537F0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FC23D8" w14:textId="77777777" w:rsidTr="00A7651B">
        <w:trPr>
          <w:trHeight w:val="320"/>
        </w:trPr>
        <w:tc>
          <w:tcPr>
            <w:tcW w:w="2908" w:type="dxa"/>
            <w:tcBorders>
              <w:top w:val="nil"/>
              <w:left w:val="nil"/>
              <w:bottom w:val="nil"/>
              <w:right w:val="nil"/>
            </w:tcBorders>
            <w:noWrap/>
            <w:vAlign w:val="bottom"/>
            <w:hideMark/>
          </w:tcPr>
          <w:p w14:paraId="6E91E82B" w14:textId="77777777" w:rsidR="00A7651B" w:rsidRPr="00CE5EB9" w:rsidRDefault="00A7651B" w:rsidP="00A7651B">
            <w:pPr>
              <w:spacing w:line="240" w:lineRule="auto"/>
              <w:rPr>
                <w:color w:val="000000"/>
                <w:sz w:val="20"/>
                <w:lang w:val="en-US"/>
              </w:rPr>
            </w:pPr>
            <w:r w:rsidRPr="00CE5EB9">
              <w:rPr>
                <w:color w:val="000000"/>
                <w:sz w:val="20"/>
                <w:lang w:val="en-US"/>
              </w:rPr>
              <w:t>good morning</w:t>
            </w:r>
          </w:p>
        </w:tc>
        <w:tc>
          <w:tcPr>
            <w:tcW w:w="1300" w:type="dxa"/>
            <w:tcBorders>
              <w:top w:val="nil"/>
              <w:left w:val="nil"/>
              <w:bottom w:val="nil"/>
              <w:right w:val="nil"/>
            </w:tcBorders>
            <w:noWrap/>
            <w:vAlign w:val="bottom"/>
            <w:hideMark/>
          </w:tcPr>
          <w:p w14:paraId="6E84BA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739B59" w14:textId="77777777" w:rsidTr="00A7651B">
        <w:trPr>
          <w:trHeight w:val="320"/>
        </w:trPr>
        <w:tc>
          <w:tcPr>
            <w:tcW w:w="2908" w:type="dxa"/>
            <w:tcBorders>
              <w:top w:val="nil"/>
              <w:left w:val="nil"/>
              <w:bottom w:val="nil"/>
              <w:right w:val="nil"/>
            </w:tcBorders>
            <w:noWrap/>
            <w:vAlign w:val="bottom"/>
            <w:hideMark/>
          </w:tcPr>
          <w:p w14:paraId="07F8112E" w14:textId="77777777" w:rsidR="00A7651B" w:rsidRPr="00CE5EB9" w:rsidRDefault="00A7651B" w:rsidP="00A7651B">
            <w:pPr>
              <w:spacing w:line="240" w:lineRule="auto"/>
              <w:rPr>
                <w:color w:val="000000"/>
                <w:sz w:val="20"/>
                <w:lang w:val="en-US"/>
              </w:rPr>
            </w:pPr>
            <w:r w:rsidRPr="00CE5EB9">
              <w:rPr>
                <w:color w:val="000000"/>
                <w:sz w:val="20"/>
                <w:lang w:val="en-US"/>
              </w:rPr>
              <w:t>good night</w:t>
            </w:r>
          </w:p>
        </w:tc>
        <w:tc>
          <w:tcPr>
            <w:tcW w:w="1300" w:type="dxa"/>
            <w:tcBorders>
              <w:top w:val="nil"/>
              <w:left w:val="nil"/>
              <w:bottom w:val="nil"/>
              <w:right w:val="nil"/>
            </w:tcBorders>
            <w:noWrap/>
            <w:vAlign w:val="bottom"/>
            <w:hideMark/>
          </w:tcPr>
          <w:p w14:paraId="52B7C0F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865E17" w14:textId="77777777" w:rsidTr="00A7651B">
        <w:trPr>
          <w:trHeight w:val="320"/>
        </w:trPr>
        <w:tc>
          <w:tcPr>
            <w:tcW w:w="2908" w:type="dxa"/>
            <w:tcBorders>
              <w:top w:val="nil"/>
              <w:left w:val="nil"/>
              <w:bottom w:val="nil"/>
              <w:right w:val="nil"/>
            </w:tcBorders>
            <w:noWrap/>
            <w:vAlign w:val="bottom"/>
            <w:hideMark/>
          </w:tcPr>
          <w:p w14:paraId="641BA5AF" w14:textId="77777777" w:rsidR="00A7651B" w:rsidRPr="00CE5EB9" w:rsidRDefault="00A7651B" w:rsidP="00A7651B">
            <w:pPr>
              <w:spacing w:line="240" w:lineRule="auto"/>
              <w:rPr>
                <w:color w:val="000000"/>
                <w:sz w:val="20"/>
                <w:lang w:val="en-US"/>
              </w:rPr>
            </w:pPr>
            <w:r w:rsidRPr="00CE5EB9">
              <w:rPr>
                <w:color w:val="000000"/>
                <w:sz w:val="20"/>
                <w:lang w:val="en-US"/>
              </w:rPr>
              <w:t>grade</w:t>
            </w:r>
          </w:p>
        </w:tc>
        <w:tc>
          <w:tcPr>
            <w:tcW w:w="1300" w:type="dxa"/>
            <w:tcBorders>
              <w:top w:val="nil"/>
              <w:left w:val="nil"/>
              <w:bottom w:val="nil"/>
              <w:right w:val="nil"/>
            </w:tcBorders>
            <w:noWrap/>
            <w:vAlign w:val="bottom"/>
            <w:hideMark/>
          </w:tcPr>
          <w:p w14:paraId="13B00A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102E05" w14:textId="77777777" w:rsidTr="00A7651B">
        <w:trPr>
          <w:trHeight w:val="320"/>
        </w:trPr>
        <w:tc>
          <w:tcPr>
            <w:tcW w:w="2908" w:type="dxa"/>
            <w:tcBorders>
              <w:top w:val="nil"/>
              <w:left w:val="nil"/>
              <w:bottom w:val="nil"/>
              <w:right w:val="nil"/>
            </w:tcBorders>
            <w:noWrap/>
            <w:vAlign w:val="bottom"/>
            <w:hideMark/>
          </w:tcPr>
          <w:p w14:paraId="34D48993"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grammar</w:t>
            </w:r>
          </w:p>
        </w:tc>
        <w:tc>
          <w:tcPr>
            <w:tcW w:w="1300" w:type="dxa"/>
            <w:tcBorders>
              <w:top w:val="nil"/>
              <w:left w:val="nil"/>
              <w:bottom w:val="nil"/>
              <w:right w:val="nil"/>
            </w:tcBorders>
            <w:noWrap/>
            <w:vAlign w:val="bottom"/>
            <w:hideMark/>
          </w:tcPr>
          <w:p w14:paraId="58AE917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83F01A" w14:textId="77777777" w:rsidTr="00A7651B">
        <w:trPr>
          <w:trHeight w:val="320"/>
        </w:trPr>
        <w:tc>
          <w:tcPr>
            <w:tcW w:w="2908" w:type="dxa"/>
            <w:tcBorders>
              <w:top w:val="nil"/>
              <w:left w:val="nil"/>
              <w:bottom w:val="nil"/>
              <w:right w:val="nil"/>
            </w:tcBorders>
            <w:noWrap/>
            <w:vAlign w:val="bottom"/>
            <w:hideMark/>
          </w:tcPr>
          <w:p w14:paraId="53C245D7" w14:textId="77777777" w:rsidR="00A7651B" w:rsidRPr="00CE5EB9" w:rsidRDefault="00A7651B" w:rsidP="00A7651B">
            <w:pPr>
              <w:spacing w:line="240" w:lineRule="auto"/>
              <w:rPr>
                <w:color w:val="000000"/>
                <w:sz w:val="20"/>
                <w:lang w:val="en-US"/>
              </w:rPr>
            </w:pPr>
            <w:r w:rsidRPr="00CE5EB9">
              <w:rPr>
                <w:color w:val="000000"/>
                <w:sz w:val="20"/>
                <w:lang w:val="en-US"/>
              </w:rPr>
              <w:t>grandfather</w:t>
            </w:r>
          </w:p>
        </w:tc>
        <w:tc>
          <w:tcPr>
            <w:tcW w:w="1300" w:type="dxa"/>
            <w:tcBorders>
              <w:top w:val="nil"/>
              <w:left w:val="nil"/>
              <w:bottom w:val="nil"/>
              <w:right w:val="nil"/>
            </w:tcBorders>
            <w:noWrap/>
            <w:vAlign w:val="bottom"/>
            <w:hideMark/>
          </w:tcPr>
          <w:p w14:paraId="5EFE22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9AD6CA" w14:textId="77777777" w:rsidTr="00A7651B">
        <w:trPr>
          <w:trHeight w:val="320"/>
        </w:trPr>
        <w:tc>
          <w:tcPr>
            <w:tcW w:w="2908" w:type="dxa"/>
            <w:tcBorders>
              <w:top w:val="nil"/>
              <w:left w:val="nil"/>
              <w:bottom w:val="nil"/>
              <w:right w:val="nil"/>
            </w:tcBorders>
            <w:noWrap/>
            <w:vAlign w:val="bottom"/>
            <w:hideMark/>
          </w:tcPr>
          <w:p w14:paraId="1E9EFF52" w14:textId="77777777" w:rsidR="00A7651B" w:rsidRPr="00CE5EB9" w:rsidRDefault="00A7651B" w:rsidP="00A7651B">
            <w:pPr>
              <w:spacing w:line="240" w:lineRule="auto"/>
              <w:rPr>
                <w:color w:val="000000"/>
                <w:sz w:val="20"/>
                <w:lang w:val="en-US"/>
              </w:rPr>
            </w:pPr>
            <w:r w:rsidRPr="00CE5EB9">
              <w:rPr>
                <w:color w:val="000000"/>
                <w:sz w:val="20"/>
                <w:lang w:val="en-US"/>
              </w:rPr>
              <w:t>grandma</w:t>
            </w:r>
          </w:p>
        </w:tc>
        <w:tc>
          <w:tcPr>
            <w:tcW w:w="1300" w:type="dxa"/>
            <w:tcBorders>
              <w:top w:val="nil"/>
              <w:left w:val="nil"/>
              <w:bottom w:val="nil"/>
              <w:right w:val="nil"/>
            </w:tcBorders>
            <w:noWrap/>
            <w:vAlign w:val="bottom"/>
            <w:hideMark/>
          </w:tcPr>
          <w:p w14:paraId="54B5B9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530592" w14:textId="77777777" w:rsidTr="00A7651B">
        <w:trPr>
          <w:trHeight w:val="320"/>
        </w:trPr>
        <w:tc>
          <w:tcPr>
            <w:tcW w:w="2908" w:type="dxa"/>
            <w:tcBorders>
              <w:top w:val="nil"/>
              <w:left w:val="nil"/>
              <w:bottom w:val="nil"/>
              <w:right w:val="nil"/>
            </w:tcBorders>
            <w:noWrap/>
            <w:vAlign w:val="bottom"/>
            <w:hideMark/>
          </w:tcPr>
          <w:p w14:paraId="012EFB6C" w14:textId="77777777" w:rsidR="00A7651B" w:rsidRPr="00CE5EB9" w:rsidRDefault="00A7651B" w:rsidP="00A7651B">
            <w:pPr>
              <w:spacing w:line="240" w:lineRule="auto"/>
              <w:rPr>
                <w:color w:val="000000"/>
                <w:sz w:val="20"/>
                <w:lang w:val="en-US"/>
              </w:rPr>
            </w:pPr>
            <w:r w:rsidRPr="00CE5EB9">
              <w:rPr>
                <w:color w:val="000000"/>
                <w:sz w:val="20"/>
                <w:lang w:val="en-US"/>
              </w:rPr>
              <w:t>grandmother</w:t>
            </w:r>
          </w:p>
        </w:tc>
        <w:tc>
          <w:tcPr>
            <w:tcW w:w="1300" w:type="dxa"/>
            <w:tcBorders>
              <w:top w:val="nil"/>
              <w:left w:val="nil"/>
              <w:bottom w:val="nil"/>
              <w:right w:val="nil"/>
            </w:tcBorders>
            <w:noWrap/>
            <w:vAlign w:val="bottom"/>
            <w:hideMark/>
          </w:tcPr>
          <w:p w14:paraId="0270114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B3F7FD" w14:textId="77777777" w:rsidTr="00A7651B">
        <w:trPr>
          <w:trHeight w:val="320"/>
        </w:trPr>
        <w:tc>
          <w:tcPr>
            <w:tcW w:w="2908" w:type="dxa"/>
            <w:tcBorders>
              <w:top w:val="nil"/>
              <w:left w:val="nil"/>
              <w:bottom w:val="nil"/>
              <w:right w:val="nil"/>
            </w:tcBorders>
            <w:noWrap/>
            <w:vAlign w:val="bottom"/>
            <w:hideMark/>
          </w:tcPr>
          <w:p w14:paraId="2C0962EE" w14:textId="77777777" w:rsidR="00A7651B" w:rsidRPr="00CE5EB9" w:rsidRDefault="00A7651B" w:rsidP="00A7651B">
            <w:pPr>
              <w:spacing w:line="240" w:lineRule="auto"/>
              <w:rPr>
                <w:color w:val="000000"/>
                <w:sz w:val="20"/>
                <w:lang w:val="en-US"/>
              </w:rPr>
            </w:pPr>
            <w:r w:rsidRPr="00CE5EB9">
              <w:rPr>
                <w:color w:val="000000"/>
                <w:sz w:val="20"/>
                <w:lang w:val="en-US"/>
              </w:rPr>
              <w:t>grandpa</w:t>
            </w:r>
          </w:p>
        </w:tc>
        <w:tc>
          <w:tcPr>
            <w:tcW w:w="1300" w:type="dxa"/>
            <w:tcBorders>
              <w:top w:val="nil"/>
              <w:left w:val="nil"/>
              <w:bottom w:val="nil"/>
              <w:right w:val="nil"/>
            </w:tcBorders>
            <w:noWrap/>
            <w:vAlign w:val="bottom"/>
            <w:hideMark/>
          </w:tcPr>
          <w:p w14:paraId="7F25081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CCCA9A" w14:textId="77777777" w:rsidTr="00A7651B">
        <w:trPr>
          <w:trHeight w:val="320"/>
        </w:trPr>
        <w:tc>
          <w:tcPr>
            <w:tcW w:w="2908" w:type="dxa"/>
            <w:tcBorders>
              <w:top w:val="nil"/>
              <w:left w:val="nil"/>
              <w:bottom w:val="nil"/>
              <w:right w:val="nil"/>
            </w:tcBorders>
            <w:noWrap/>
            <w:vAlign w:val="bottom"/>
            <w:hideMark/>
          </w:tcPr>
          <w:p w14:paraId="753D8BC9" w14:textId="77777777" w:rsidR="00A7651B" w:rsidRPr="00CE5EB9" w:rsidRDefault="00A7651B" w:rsidP="00A7651B">
            <w:pPr>
              <w:spacing w:line="240" w:lineRule="auto"/>
              <w:rPr>
                <w:color w:val="000000"/>
                <w:sz w:val="20"/>
                <w:lang w:val="en-US"/>
              </w:rPr>
            </w:pPr>
            <w:r w:rsidRPr="00CE5EB9">
              <w:rPr>
                <w:color w:val="000000"/>
                <w:sz w:val="20"/>
                <w:lang w:val="en-US"/>
              </w:rPr>
              <w:t>grandparent</w:t>
            </w:r>
          </w:p>
        </w:tc>
        <w:tc>
          <w:tcPr>
            <w:tcW w:w="1300" w:type="dxa"/>
            <w:tcBorders>
              <w:top w:val="nil"/>
              <w:left w:val="nil"/>
              <w:bottom w:val="nil"/>
              <w:right w:val="nil"/>
            </w:tcBorders>
            <w:noWrap/>
            <w:vAlign w:val="bottom"/>
            <w:hideMark/>
          </w:tcPr>
          <w:p w14:paraId="552886E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60C67A" w14:textId="77777777" w:rsidTr="00A7651B">
        <w:trPr>
          <w:trHeight w:val="320"/>
        </w:trPr>
        <w:tc>
          <w:tcPr>
            <w:tcW w:w="2908" w:type="dxa"/>
            <w:tcBorders>
              <w:top w:val="nil"/>
              <w:left w:val="nil"/>
              <w:bottom w:val="nil"/>
              <w:right w:val="nil"/>
            </w:tcBorders>
            <w:noWrap/>
            <w:vAlign w:val="bottom"/>
            <w:hideMark/>
          </w:tcPr>
          <w:p w14:paraId="618538A1" w14:textId="77777777" w:rsidR="00A7651B" w:rsidRPr="00CE5EB9" w:rsidRDefault="00A7651B" w:rsidP="00A7651B">
            <w:pPr>
              <w:spacing w:line="240" w:lineRule="auto"/>
              <w:rPr>
                <w:color w:val="000000"/>
                <w:sz w:val="20"/>
                <w:lang w:val="en-US"/>
              </w:rPr>
            </w:pPr>
            <w:r w:rsidRPr="00CE5EB9">
              <w:rPr>
                <w:color w:val="000000"/>
                <w:sz w:val="20"/>
                <w:lang w:val="en-US"/>
              </w:rPr>
              <w:t>grape</w:t>
            </w:r>
          </w:p>
        </w:tc>
        <w:tc>
          <w:tcPr>
            <w:tcW w:w="1300" w:type="dxa"/>
            <w:tcBorders>
              <w:top w:val="nil"/>
              <w:left w:val="nil"/>
              <w:bottom w:val="nil"/>
              <w:right w:val="nil"/>
            </w:tcBorders>
            <w:noWrap/>
            <w:vAlign w:val="bottom"/>
            <w:hideMark/>
          </w:tcPr>
          <w:p w14:paraId="4EDA6B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8DABFE" w14:textId="77777777" w:rsidTr="00A7651B">
        <w:trPr>
          <w:trHeight w:val="320"/>
        </w:trPr>
        <w:tc>
          <w:tcPr>
            <w:tcW w:w="2908" w:type="dxa"/>
            <w:tcBorders>
              <w:top w:val="nil"/>
              <w:left w:val="nil"/>
              <w:bottom w:val="nil"/>
              <w:right w:val="nil"/>
            </w:tcBorders>
            <w:noWrap/>
            <w:vAlign w:val="bottom"/>
            <w:hideMark/>
          </w:tcPr>
          <w:p w14:paraId="17AB03E0" w14:textId="77777777" w:rsidR="00A7651B" w:rsidRPr="00CE5EB9" w:rsidRDefault="00A7651B" w:rsidP="00A7651B">
            <w:pPr>
              <w:spacing w:line="240" w:lineRule="auto"/>
              <w:rPr>
                <w:color w:val="000000"/>
                <w:sz w:val="20"/>
                <w:lang w:val="en-US"/>
              </w:rPr>
            </w:pPr>
            <w:r w:rsidRPr="00CE5EB9">
              <w:rPr>
                <w:color w:val="000000"/>
                <w:sz w:val="20"/>
                <w:lang w:val="en-US"/>
              </w:rPr>
              <w:t>grass</w:t>
            </w:r>
          </w:p>
        </w:tc>
        <w:tc>
          <w:tcPr>
            <w:tcW w:w="1300" w:type="dxa"/>
            <w:tcBorders>
              <w:top w:val="nil"/>
              <w:left w:val="nil"/>
              <w:bottom w:val="nil"/>
              <w:right w:val="nil"/>
            </w:tcBorders>
            <w:noWrap/>
            <w:vAlign w:val="bottom"/>
            <w:hideMark/>
          </w:tcPr>
          <w:p w14:paraId="16C05BC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F32A4E" w14:textId="77777777" w:rsidTr="00A7651B">
        <w:trPr>
          <w:trHeight w:val="320"/>
        </w:trPr>
        <w:tc>
          <w:tcPr>
            <w:tcW w:w="2908" w:type="dxa"/>
            <w:tcBorders>
              <w:top w:val="nil"/>
              <w:left w:val="nil"/>
              <w:bottom w:val="nil"/>
              <w:right w:val="nil"/>
            </w:tcBorders>
            <w:noWrap/>
            <w:vAlign w:val="bottom"/>
            <w:hideMark/>
          </w:tcPr>
          <w:p w14:paraId="120C3326" w14:textId="77777777" w:rsidR="00A7651B" w:rsidRPr="00CE5EB9" w:rsidRDefault="00A7651B" w:rsidP="00A7651B">
            <w:pPr>
              <w:spacing w:line="240" w:lineRule="auto"/>
              <w:rPr>
                <w:color w:val="000000"/>
                <w:sz w:val="20"/>
                <w:lang w:val="en-US"/>
              </w:rPr>
            </w:pPr>
            <w:r w:rsidRPr="00CE5EB9">
              <w:rPr>
                <w:color w:val="000000"/>
                <w:sz w:val="20"/>
                <w:lang w:val="en-US"/>
              </w:rPr>
              <w:t>gray/grey</w:t>
            </w:r>
          </w:p>
        </w:tc>
        <w:tc>
          <w:tcPr>
            <w:tcW w:w="1300" w:type="dxa"/>
            <w:tcBorders>
              <w:top w:val="nil"/>
              <w:left w:val="nil"/>
              <w:bottom w:val="nil"/>
              <w:right w:val="nil"/>
            </w:tcBorders>
            <w:noWrap/>
            <w:vAlign w:val="bottom"/>
            <w:hideMark/>
          </w:tcPr>
          <w:p w14:paraId="791306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004F5E" w14:textId="77777777" w:rsidTr="00A7651B">
        <w:trPr>
          <w:trHeight w:val="320"/>
        </w:trPr>
        <w:tc>
          <w:tcPr>
            <w:tcW w:w="2908" w:type="dxa"/>
            <w:tcBorders>
              <w:top w:val="nil"/>
              <w:left w:val="nil"/>
              <w:bottom w:val="nil"/>
              <w:right w:val="nil"/>
            </w:tcBorders>
            <w:noWrap/>
            <w:vAlign w:val="bottom"/>
            <w:hideMark/>
          </w:tcPr>
          <w:p w14:paraId="30AAD2EB" w14:textId="77777777" w:rsidR="00A7651B" w:rsidRPr="00CE5EB9" w:rsidRDefault="00A7651B" w:rsidP="00A7651B">
            <w:pPr>
              <w:spacing w:line="240" w:lineRule="auto"/>
              <w:rPr>
                <w:color w:val="000000"/>
                <w:sz w:val="20"/>
                <w:lang w:val="en-US"/>
              </w:rPr>
            </w:pPr>
            <w:r w:rsidRPr="00CE5EB9">
              <w:rPr>
                <w:color w:val="000000"/>
                <w:sz w:val="20"/>
                <w:lang w:val="en-US"/>
              </w:rPr>
              <w:t>gray/grey</w:t>
            </w:r>
          </w:p>
        </w:tc>
        <w:tc>
          <w:tcPr>
            <w:tcW w:w="1300" w:type="dxa"/>
            <w:tcBorders>
              <w:top w:val="nil"/>
              <w:left w:val="nil"/>
              <w:bottom w:val="nil"/>
              <w:right w:val="nil"/>
            </w:tcBorders>
            <w:noWrap/>
            <w:vAlign w:val="bottom"/>
            <w:hideMark/>
          </w:tcPr>
          <w:p w14:paraId="246A606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F58C40" w14:textId="77777777" w:rsidTr="00A7651B">
        <w:trPr>
          <w:trHeight w:val="320"/>
        </w:trPr>
        <w:tc>
          <w:tcPr>
            <w:tcW w:w="2908" w:type="dxa"/>
            <w:tcBorders>
              <w:top w:val="nil"/>
              <w:left w:val="nil"/>
              <w:bottom w:val="nil"/>
              <w:right w:val="nil"/>
            </w:tcBorders>
            <w:noWrap/>
            <w:vAlign w:val="bottom"/>
            <w:hideMark/>
          </w:tcPr>
          <w:p w14:paraId="46F192BA" w14:textId="77777777" w:rsidR="00A7651B" w:rsidRPr="00CE5EB9" w:rsidRDefault="00A7651B" w:rsidP="00A7651B">
            <w:pPr>
              <w:spacing w:line="240" w:lineRule="auto"/>
              <w:rPr>
                <w:color w:val="000000"/>
                <w:sz w:val="20"/>
                <w:lang w:val="en-US"/>
              </w:rPr>
            </w:pPr>
            <w:r w:rsidRPr="00CE5EB9">
              <w:rPr>
                <w:color w:val="000000"/>
                <w:sz w:val="20"/>
                <w:lang w:val="en-US"/>
              </w:rPr>
              <w:t>great</w:t>
            </w:r>
          </w:p>
        </w:tc>
        <w:tc>
          <w:tcPr>
            <w:tcW w:w="1300" w:type="dxa"/>
            <w:tcBorders>
              <w:top w:val="nil"/>
              <w:left w:val="nil"/>
              <w:bottom w:val="nil"/>
              <w:right w:val="nil"/>
            </w:tcBorders>
            <w:noWrap/>
            <w:vAlign w:val="bottom"/>
            <w:hideMark/>
          </w:tcPr>
          <w:p w14:paraId="3C96D1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08F9FF" w14:textId="77777777" w:rsidTr="00A7651B">
        <w:trPr>
          <w:trHeight w:val="320"/>
        </w:trPr>
        <w:tc>
          <w:tcPr>
            <w:tcW w:w="2908" w:type="dxa"/>
            <w:tcBorders>
              <w:top w:val="nil"/>
              <w:left w:val="nil"/>
              <w:bottom w:val="nil"/>
              <w:right w:val="nil"/>
            </w:tcBorders>
            <w:noWrap/>
            <w:vAlign w:val="bottom"/>
            <w:hideMark/>
          </w:tcPr>
          <w:p w14:paraId="6712168A" w14:textId="77777777" w:rsidR="00A7651B" w:rsidRPr="00CE5EB9" w:rsidRDefault="00A7651B" w:rsidP="00A7651B">
            <w:pPr>
              <w:spacing w:line="240" w:lineRule="auto"/>
              <w:rPr>
                <w:color w:val="000000"/>
                <w:sz w:val="20"/>
                <w:lang w:val="en-US"/>
              </w:rPr>
            </w:pPr>
            <w:r w:rsidRPr="00CE5EB9">
              <w:rPr>
                <w:color w:val="000000"/>
                <w:sz w:val="20"/>
                <w:lang w:val="en-US"/>
              </w:rPr>
              <w:t>green</w:t>
            </w:r>
          </w:p>
        </w:tc>
        <w:tc>
          <w:tcPr>
            <w:tcW w:w="1300" w:type="dxa"/>
            <w:tcBorders>
              <w:top w:val="nil"/>
              <w:left w:val="nil"/>
              <w:bottom w:val="nil"/>
              <w:right w:val="nil"/>
            </w:tcBorders>
            <w:noWrap/>
            <w:vAlign w:val="bottom"/>
            <w:hideMark/>
          </w:tcPr>
          <w:p w14:paraId="3BF79B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59E26F" w14:textId="77777777" w:rsidTr="00A7651B">
        <w:trPr>
          <w:trHeight w:val="320"/>
        </w:trPr>
        <w:tc>
          <w:tcPr>
            <w:tcW w:w="2908" w:type="dxa"/>
            <w:tcBorders>
              <w:top w:val="nil"/>
              <w:left w:val="nil"/>
              <w:bottom w:val="nil"/>
              <w:right w:val="nil"/>
            </w:tcBorders>
            <w:noWrap/>
            <w:vAlign w:val="bottom"/>
            <w:hideMark/>
          </w:tcPr>
          <w:p w14:paraId="646B6DA6" w14:textId="77777777" w:rsidR="00A7651B" w:rsidRPr="00CE5EB9" w:rsidRDefault="00A7651B" w:rsidP="00A7651B">
            <w:pPr>
              <w:spacing w:line="240" w:lineRule="auto"/>
              <w:rPr>
                <w:color w:val="000000"/>
                <w:sz w:val="20"/>
                <w:lang w:val="en-US"/>
              </w:rPr>
            </w:pPr>
            <w:r w:rsidRPr="00CE5EB9">
              <w:rPr>
                <w:color w:val="000000"/>
                <w:sz w:val="20"/>
                <w:lang w:val="en-US"/>
              </w:rPr>
              <w:t>greet</w:t>
            </w:r>
          </w:p>
        </w:tc>
        <w:tc>
          <w:tcPr>
            <w:tcW w:w="1300" w:type="dxa"/>
            <w:tcBorders>
              <w:top w:val="nil"/>
              <w:left w:val="nil"/>
              <w:bottom w:val="nil"/>
              <w:right w:val="nil"/>
            </w:tcBorders>
            <w:noWrap/>
            <w:vAlign w:val="bottom"/>
            <w:hideMark/>
          </w:tcPr>
          <w:p w14:paraId="085A541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D102C8" w14:textId="77777777" w:rsidTr="00A7651B">
        <w:trPr>
          <w:trHeight w:val="320"/>
        </w:trPr>
        <w:tc>
          <w:tcPr>
            <w:tcW w:w="2908" w:type="dxa"/>
            <w:tcBorders>
              <w:top w:val="nil"/>
              <w:left w:val="nil"/>
              <w:bottom w:val="nil"/>
              <w:right w:val="nil"/>
            </w:tcBorders>
            <w:noWrap/>
            <w:vAlign w:val="bottom"/>
            <w:hideMark/>
          </w:tcPr>
          <w:p w14:paraId="6F508680" w14:textId="77777777" w:rsidR="00A7651B" w:rsidRPr="00CE5EB9" w:rsidRDefault="00A7651B" w:rsidP="00A7651B">
            <w:pPr>
              <w:spacing w:line="240" w:lineRule="auto"/>
              <w:rPr>
                <w:color w:val="000000"/>
                <w:sz w:val="20"/>
                <w:lang w:val="en-US"/>
              </w:rPr>
            </w:pPr>
            <w:r w:rsidRPr="00CE5EB9">
              <w:rPr>
                <w:color w:val="000000"/>
                <w:sz w:val="20"/>
                <w:lang w:val="en-US"/>
              </w:rPr>
              <w:t>ground</w:t>
            </w:r>
          </w:p>
        </w:tc>
        <w:tc>
          <w:tcPr>
            <w:tcW w:w="1300" w:type="dxa"/>
            <w:tcBorders>
              <w:top w:val="nil"/>
              <w:left w:val="nil"/>
              <w:bottom w:val="nil"/>
              <w:right w:val="nil"/>
            </w:tcBorders>
            <w:noWrap/>
            <w:vAlign w:val="bottom"/>
            <w:hideMark/>
          </w:tcPr>
          <w:p w14:paraId="7F44D5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DFEC89" w14:textId="77777777" w:rsidTr="00A7651B">
        <w:trPr>
          <w:trHeight w:val="320"/>
        </w:trPr>
        <w:tc>
          <w:tcPr>
            <w:tcW w:w="2908" w:type="dxa"/>
            <w:tcBorders>
              <w:top w:val="nil"/>
              <w:left w:val="nil"/>
              <w:bottom w:val="nil"/>
              <w:right w:val="nil"/>
            </w:tcBorders>
            <w:noWrap/>
            <w:vAlign w:val="bottom"/>
            <w:hideMark/>
          </w:tcPr>
          <w:p w14:paraId="03645FFE" w14:textId="77777777" w:rsidR="00A7651B" w:rsidRPr="00CE5EB9" w:rsidRDefault="00A7651B" w:rsidP="00A7651B">
            <w:pPr>
              <w:spacing w:line="240" w:lineRule="auto"/>
              <w:rPr>
                <w:color w:val="000000"/>
                <w:sz w:val="20"/>
                <w:lang w:val="en-US"/>
              </w:rPr>
            </w:pPr>
            <w:r w:rsidRPr="00CE5EB9">
              <w:rPr>
                <w:color w:val="000000"/>
                <w:sz w:val="20"/>
                <w:lang w:val="en-US"/>
              </w:rPr>
              <w:t>group</w:t>
            </w:r>
          </w:p>
        </w:tc>
        <w:tc>
          <w:tcPr>
            <w:tcW w:w="1300" w:type="dxa"/>
            <w:tcBorders>
              <w:top w:val="nil"/>
              <w:left w:val="nil"/>
              <w:bottom w:val="nil"/>
              <w:right w:val="nil"/>
            </w:tcBorders>
            <w:noWrap/>
            <w:vAlign w:val="bottom"/>
            <w:hideMark/>
          </w:tcPr>
          <w:p w14:paraId="3CC342A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AA0C28" w14:textId="77777777" w:rsidTr="00A7651B">
        <w:trPr>
          <w:trHeight w:val="320"/>
        </w:trPr>
        <w:tc>
          <w:tcPr>
            <w:tcW w:w="2908" w:type="dxa"/>
            <w:tcBorders>
              <w:top w:val="nil"/>
              <w:left w:val="nil"/>
              <w:bottom w:val="nil"/>
              <w:right w:val="nil"/>
            </w:tcBorders>
            <w:noWrap/>
            <w:vAlign w:val="bottom"/>
            <w:hideMark/>
          </w:tcPr>
          <w:p w14:paraId="0E8219A4" w14:textId="77777777" w:rsidR="00A7651B" w:rsidRPr="00CE5EB9" w:rsidRDefault="00A7651B" w:rsidP="00A7651B">
            <w:pPr>
              <w:spacing w:line="240" w:lineRule="auto"/>
              <w:rPr>
                <w:color w:val="000000"/>
                <w:sz w:val="20"/>
                <w:lang w:val="en-US"/>
              </w:rPr>
            </w:pPr>
            <w:r w:rsidRPr="00CE5EB9">
              <w:rPr>
                <w:color w:val="000000"/>
                <w:sz w:val="20"/>
                <w:lang w:val="en-US"/>
              </w:rPr>
              <w:t>grow</w:t>
            </w:r>
          </w:p>
        </w:tc>
        <w:tc>
          <w:tcPr>
            <w:tcW w:w="1300" w:type="dxa"/>
            <w:tcBorders>
              <w:top w:val="nil"/>
              <w:left w:val="nil"/>
              <w:bottom w:val="nil"/>
              <w:right w:val="nil"/>
            </w:tcBorders>
            <w:noWrap/>
            <w:vAlign w:val="bottom"/>
            <w:hideMark/>
          </w:tcPr>
          <w:p w14:paraId="301E623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6C1463" w14:textId="77777777" w:rsidTr="00A7651B">
        <w:trPr>
          <w:trHeight w:val="320"/>
        </w:trPr>
        <w:tc>
          <w:tcPr>
            <w:tcW w:w="2908" w:type="dxa"/>
            <w:tcBorders>
              <w:top w:val="nil"/>
              <w:left w:val="nil"/>
              <w:bottom w:val="nil"/>
              <w:right w:val="nil"/>
            </w:tcBorders>
            <w:noWrap/>
            <w:vAlign w:val="bottom"/>
            <w:hideMark/>
          </w:tcPr>
          <w:p w14:paraId="4EA114E6" w14:textId="77777777" w:rsidR="00A7651B" w:rsidRPr="00CE5EB9" w:rsidRDefault="00A7651B" w:rsidP="00A7651B">
            <w:pPr>
              <w:spacing w:line="240" w:lineRule="auto"/>
              <w:rPr>
                <w:color w:val="000000"/>
                <w:sz w:val="20"/>
                <w:lang w:val="en-US"/>
              </w:rPr>
            </w:pPr>
            <w:r w:rsidRPr="00CE5EB9">
              <w:rPr>
                <w:color w:val="000000"/>
                <w:sz w:val="20"/>
                <w:lang w:val="en-US"/>
              </w:rPr>
              <w:t>guess</w:t>
            </w:r>
          </w:p>
        </w:tc>
        <w:tc>
          <w:tcPr>
            <w:tcW w:w="1300" w:type="dxa"/>
            <w:tcBorders>
              <w:top w:val="nil"/>
              <w:left w:val="nil"/>
              <w:bottom w:val="nil"/>
              <w:right w:val="nil"/>
            </w:tcBorders>
            <w:noWrap/>
            <w:vAlign w:val="bottom"/>
            <w:hideMark/>
          </w:tcPr>
          <w:p w14:paraId="14ABA88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ADB703F" w14:textId="77777777" w:rsidTr="00A7651B">
        <w:trPr>
          <w:trHeight w:val="320"/>
        </w:trPr>
        <w:tc>
          <w:tcPr>
            <w:tcW w:w="2908" w:type="dxa"/>
            <w:tcBorders>
              <w:top w:val="nil"/>
              <w:left w:val="nil"/>
              <w:bottom w:val="nil"/>
              <w:right w:val="nil"/>
            </w:tcBorders>
            <w:noWrap/>
            <w:vAlign w:val="bottom"/>
            <w:hideMark/>
          </w:tcPr>
          <w:p w14:paraId="0556E44C" w14:textId="77777777" w:rsidR="00A7651B" w:rsidRPr="00CE5EB9" w:rsidRDefault="00A7651B" w:rsidP="00A7651B">
            <w:pPr>
              <w:spacing w:line="240" w:lineRule="auto"/>
              <w:rPr>
                <w:color w:val="000000"/>
                <w:sz w:val="20"/>
                <w:lang w:val="en-US"/>
              </w:rPr>
            </w:pPr>
            <w:r w:rsidRPr="00CE5EB9">
              <w:rPr>
                <w:color w:val="000000"/>
                <w:sz w:val="20"/>
                <w:lang w:val="en-US"/>
              </w:rPr>
              <w:t>guest</w:t>
            </w:r>
          </w:p>
        </w:tc>
        <w:tc>
          <w:tcPr>
            <w:tcW w:w="1300" w:type="dxa"/>
            <w:tcBorders>
              <w:top w:val="nil"/>
              <w:left w:val="nil"/>
              <w:bottom w:val="nil"/>
              <w:right w:val="nil"/>
            </w:tcBorders>
            <w:noWrap/>
            <w:vAlign w:val="bottom"/>
            <w:hideMark/>
          </w:tcPr>
          <w:p w14:paraId="7180F2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3DB8F5" w14:textId="77777777" w:rsidTr="00A7651B">
        <w:trPr>
          <w:trHeight w:val="320"/>
        </w:trPr>
        <w:tc>
          <w:tcPr>
            <w:tcW w:w="2908" w:type="dxa"/>
            <w:tcBorders>
              <w:top w:val="nil"/>
              <w:left w:val="nil"/>
              <w:bottom w:val="nil"/>
              <w:right w:val="nil"/>
            </w:tcBorders>
            <w:noWrap/>
            <w:vAlign w:val="bottom"/>
            <w:hideMark/>
          </w:tcPr>
          <w:p w14:paraId="4F6E14A6" w14:textId="77777777" w:rsidR="00A7651B" w:rsidRPr="00CE5EB9" w:rsidRDefault="00A7651B" w:rsidP="00A7651B">
            <w:pPr>
              <w:spacing w:line="240" w:lineRule="auto"/>
              <w:rPr>
                <w:color w:val="000000"/>
                <w:sz w:val="20"/>
                <w:lang w:val="en-US"/>
              </w:rPr>
            </w:pPr>
            <w:r w:rsidRPr="00CE5EB9">
              <w:rPr>
                <w:color w:val="000000"/>
                <w:sz w:val="20"/>
                <w:lang w:val="en-US"/>
              </w:rPr>
              <w:t>guitar</w:t>
            </w:r>
          </w:p>
        </w:tc>
        <w:tc>
          <w:tcPr>
            <w:tcW w:w="1300" w:type="dxa"/>
            <w:tcBorders>
              <w:top w:val="nil"/>
              <w:left w:val="nil"/>
              <w:bottom w:val="nil"/>
              <w:right w:val="nil"/>
            </w:tcBorders>
            <w:noWrap/>
            <w:vAlign w:val="bottom"/>
            <w:hideMark/>
          </w:tcPr>
          <w:p w14:paraId="4D1B16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90F033" w14:textId="77777777" w:rsidTr="00A7651B">
        <w:trPr>
          <w:trHeight w:val="320"/>
        </w:trPr>
        <w:tc>
          <w:tcPr>
            <w:tcW w:w="2908" w:type="dxa"/>
            <w:tcBorders>
              <w:top w:val="nil"/>
              <w:left w:val="nil"/>
              <w:bottom w:val="nil"/>
              <w:right w:val="nil"/>
            </w:tcBorders>
            <w:noWrap/>
            <w:vAlign w:val="bottom"/>
            <w:hideMark/>
          </w:tcPr>
          <w:p w14:paraId="11ED4149" w14:textId="77777777" w:rsidR="00A7651B" w:rsidRPr="00CE5EB9" w:rsidRDefault="00A7651B" w:rsidP="00A7651B">
            <w:pPr>
              <w:spacing w:line="240" w:lineRule="auto"/>
              <w:rPr>
                <w:color w:val="000000"/>
                <w:sz w:val="20"/>
                <w:lang w:val="en-US"/>
              </w:rPr>
            </w:pPr>
            <w:r w:rsidRPr="00CE5EB9">
              <w:rPr>
                <w:color w:val="000000"/>
                <w:sz w:val="20"/>
                <w:lang w:val="en-US"/>
              </w:rPr>
              <w:t>guy</w:t>
            </w:r>
          </w:p>
        </w:tc>
        <w:tc>
          <w:tcPr>
            <w:tcW w:w="1300" w:type="dxa"/>
            <w:tcBorders>
              <w:top w:val="nil"/>
              <w:left w:val="nil"/>
              <w:bottom w:val="nil"/>
              <w:right w:val="nil"/>
            </w:tcBorders>
            <w:noWrap/>
            <w:vAlign w:val="bottom"/>
            <w:hideMark/>
          </w:tcPr>
          <w:p w14:paraId="55EE3C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0AA660" w14:textId="77777777" w:rsidTr="00A7651B">
        <w:trPr>
          <w:trHeight w:val="320"/>
        </w:trPr>
        <w:tc>
          <w:tcPr>
            <w:tcW w:w="2908" w:type="dxa"/>
            <w:tcBorders>
              <w:top w:val="nil"/>
              <w:left w:val="nil"/>
              <w:bottom w:val="nil"/>
              <w:right w:val="nil"/>
            </w:tcBorders>
            <w:noWrap/>
            <w:vAlign w:val="bottom"/>
            <w:hideMark/>
          </w:tcPr>
          <w:p w14:paraId="665B9CC2" w14:textId="77777777" w:rsidR="00A7651B" w:rsidRPr="00CE5EB9" w:rsidRDefault="00A7651B" w:rsidP="00A7651B">
            <w:pPr>
              <w:spacing w:line="240" w:lineRule="auto"/>
              <w:rPr>
                <w:color w:val="000000"/>
                <w:sz w:val="20"/>
                <w:lang w:val="en-US"/>
              </w:rPr>
            </w:pPr>
            <w:r w:rsidRPr="00CE5EB9">
              <w:rPr>
                <w:color w:val="000000"/>
                <w:sz w:val="20"/>
                <w:lang w:val="en-US"/>
              </w:rPr>
              <w:t>habit</w:t>
            </w:r>
          </w:p>
        </w:tc>
        <w:tc>
          <w:tcPr>
            <w:tcW w:w="1300" w:type="dxa"/>
            <w:tcBorders>
              <w:top w:val="nil"/>
              <w:left w:val="nil"/>
              <w:bottom w:val="nil"/>
              <w:right w:val="nil"/>
            </w:tcBorders>
            <w:noWrap/>
            <w:vAlign w:val="bottom"/>
            <w:hideMark/>
          </w:tcPr>
          <w:p w14:paraId="63999C3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4DFF03" w14:textId="77777777" w:rsidTr="00A7651B">
        <w:trPr>
          <w:trHeight w:val="320"/>
        </w:trPr>
        <w:tc>
          <w:tcPr>
            <w:tcW w:w="2908" w:type="dxa"/>
            <w:tcBorders>
              <w:top w:val="nil"/>
              <w:left w:val="nil"/>
              <w:bottom w:val="nil"/>
              <w:right w:val="nil"/>
            </w:tcBorders>
            <w:noWrap/>
            <w:vAlign w:val="bottom"/>
            <w:hideMark/>
          </w:tcPr>
          <w:p w14:paraId="0E9D73CA" w14:textId="77777777" w:rsidR="00A7651B" w:rsidRPr="00CE5EB9" w:rsidRDefault="00A7651B" w:rsidP="00A7651B">
            <w:pPr>
              <w:spacing w:line="240" w:lineRule="auto"/>
              <w:rPr>
                <w:color w:val="000000"/>
                <w:sz w:val="20"/>
                <w:lang w:val="en-US"/>
              </w:rPr>
            </w:pPr>
            <w:r w:rsidRPr="00CE5EB9">
              <w:rPr>
                <w:color w:val="000000"/>
                <w:sz w:val="20"/>
                <w:lang w:val="en-US"/>
              </w:rPr>
              <w:t>had</w:t>
            </w:r>
          </w:p>
        </w:tc>
        <w:tc>
          <w:tcPr>
            <w:tcW w:w="1300" w:type="dxa"/>
            <w:tcBorders>
              <w:top w:val="nil"/>
              <w:left w:val="nil"/>
              <w:bottom w:val="nil"/>
              <w:right w:val="nil"/>
            </w:tcBorders>
            <w:noWrap/>
            <w:vAlign w:val="bottom"/>
            <w:hideMark/>
          </w:tcPr>
          <w:p w14:paraId="496FC7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39CB0D" w14:textId="77777777" w:rsidTr="00A7651B">
        <w:trPr>
          <w:trHeight w:val="320"/>
        </w:trPr>
        <w:tc>
          <w:tcPr>
            <w:tcW w:w="2908" w:type="dxa"/>
            <w:tcBorders>
              <w:top w:val="nil"/>
              <w:left w:val="nil"/>
              <w:bottom w:val="nil"/>
              <w:right w:val="nil"/>
            </w:tcBorders>
            <w:noWrap/>
            <w:vAlign w:val="bottom"/>
            <w:hideMark/>
          </w:tcPr>
          <w:p w14:paraId="2B3D0B21" w14:textId="77777777" w:rsidR="00A7651B" w:rsidRPr="00CE5EB9" w:rsidRDefault="00A7651B" w:rsidP="00A7651B">
            <w:pPr>
              <w:spacing w:line="240" w:lineRule="auto"/>
              <w:rPr>
                <w:color w:val="000000"/>
                <w:sz w:val="20"/>
                <w:lang w:val="en-US"/>
              </w:rPr>
            </w:pPr>
            <w:r w:rsidRPr="00CE5EB9">
              <w:rPr>
                <w:color w:val="000000"/>
                <w:sz w:val="20"/>
                <w:lang w:val="en-US"/>
              </w:rPr>
              <w:t>hair</w:t>
            </w:r>
          </w:p>
        </w:tc>
        <w:tc>
          <w:tcPr>
            <w:tcW w:w="1300" w:type="dxa"/>
            <w:tcBorders>
              <w:top w:val="nil"/>
              <w:left w:val="nil"/>
              <w:bottom w:val="nil"/>
              <w:right w:val="nil"/>
            </w:tcBorders>
            <w:noWrap/>
            <w:vAlign w:val="bottom"/>
            <w:hideMark/>
          </w:tcPr>
          <w:p w14:paraId="5FE0C03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BDBB61" w14:textId="77777777" w:rsidTr="00A7651B">
        <w:trPr>
          <w:trHeight w:val="320"/>
        </w:trPr>
        <w:tc>
          <w:tcPr>
            <w:tcW w:w="2908" w:type="dxa"/>
            <w:tcBorders>
              <w:top w:val="nil"/>
              <w:left w:val="nil"/>
              <w:bottom w:val="nil"/>
              <w:right w:val="nil"/>
            </w:tcBorders>
            <w:noWrap/>
            <w:vAlign w:val="bottom"/>
            <w:hideMark/>
          </w:tcPr>
          <w:p w14:paraId="602F94DA" w14:textId="77777777" w:rsidR="00A7651B" w:rsidRPr="00CE5EB9" w:rsidRDefault="00A7651B" w:rsidP="00A7651B">
            <w:pPr>
              <w:spacing w:line="240" w:lineRule="auto"/>
              <w:rPr>
                <w:color w:val="000000"/>
                <w:sz w:val="20"/>
                <w:lang w:val="en-US"/>
              </w:rPr>
            </w:pPr>
            <w:r w:rsidRPr="00CE5EB9">
              <w:rPr>
                <w:color w:val="000000"/>
                <w:sz w:val="20"/>
                <w:lang w:val="en-US"/>
              </w:rPr>
              <w:t>haircut</w:t>
            </w:r>
          </w:p>
        </w:tc>
        <w:tc>
          <w:tcPr>
            <w:tcW w:w="1300" w:type="dxa"/>
            <w:tcBorders>
              <w:top w:val="nil"/>
              <w:left w:val="nil"/>
              <w:bottom w:val="nil"/>
              <w:right w:val="nil"/>
            </w:tcBorders>
            <w:noWrap/>
            <w:vAlign w:val="bottom"/>
            <w:hideMark/>
          </w:tcPr>
          <w:p w14:paraId="1C6E54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14651B7" w14:textId="77777777" w:rsidTr="00A7651B">
        <w:trPr>
          <w:trHeight w:val="320"/>
        </w:trPr>
        <w:tc>
          <w:tcPr>
            <w:tcW w:w="2908" w:type="dxa"/>
            <w:tcBorders>
              <w:top w:val="nil"/>
              <w:left w:val="nil"/>
              <w:bottom w:val="nil"/>
              <w:right w:val="nil"/>
            </w:tcBorders>
            <w:noWrap/>
            <w:vAlign w:val="bottom"/>
            <w:hideMark/>
          </w:tcPr>
          <w:p w14:paraId="3CCA4E8E" w14:textId="77777777" w:rsidR="00A7651B" w:rsidRPr="00CE5EB9" w:rsidRDefault="00A7651B" w:rsidP="00A7651B">
            <w:pPr>
              <w:spacing w:line="240" w:lineRule="auto"/>
              <w:rPr>
                <w:color w:val="000000"/>
                <w:sz w:val="20"/>
                <w:lang w:val="en-US"/>
              </w:rPr>
            </w:pPr>
            <w:r w:rsidRPr="00CE5EB9">
              <w:rPr>
                <w:color w:val="000000"/>
                <w:sz w:val="20"/>
                <w:lang w:val="en-US"/>
              </w:rPr>
              <w:t>half</w:t>
            </w:r>
          </w:p>
        </w:tc>
        <w:tc>
          <w:tcPr>
            <w:tcW w:w="1300" w:type="dxa"/>
            <w:tcBorders>
              <w:top w:val="nil"/>
              <w:left w:val="nil"/>
              <w:bottom w:val="nil"/>
              <w:right w:val="nil"/>
            </w:tcBorders>
            <w:noWrap/>
            <w:vAlign w:val="bottom"/>
            <w:hideMark/>
          </w:tcPr>
          <w:p w14:paraId="3834810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C258EB" w14:textId="77777777" w:rsidTr="00A7651B">
        <w:trPr>
          <w:trHeight w:val="320"/>
        </w:trPr>
        <w:tc>
          <w:tcPr>
            <w:tcW w:w="2908" w:type="dxa"/>
            <w:tcBorders>
              <w:top w:val="nil"/>
              <w:left w:val="nil"/>
              <w:bottom w:val="nil"/>
              <w:right w:val="nil"/>
            </w:tcBorders>
            <w:noWrap/>
            <w:vAlign w:val="bottom"/>
            <w:hideMark/>
          </w:tcPr>
          <w:p w14:paraId="11B9BC77" w14:textId="77777777" w:rsidR="00A7651B" w:rsidRPr="00CE5EB9" w:rsidRDefault="00A7651B" w:rsidP="00A7651B">
            <w:pPr>
              <w:spacing w:line="240" w:lineRule="auto"/>
              <w:rPr>
                <w:color w:val="000000"/>
                <w:sz w:val="20"/>
                <w:lang w:val="en-US"/>
              </w:rPr>
            </w:pPr>
            <w:r w:rsidRPr="00CE5EB9">
              <w:rPr>
                <w:color w:val="000000"/>
                <w:sz w:val="20"/>
                <w:lang w:val="en-US"/>
              </w:rPr>
              <w:t>hall</w:t>
            </w:r>
          </w:p>
        </w:tc>
        <w:tc>
          <w:tcPr>
            <w:tcW w:w="1300" w:type="dxa"/>
            <w:tcBorders>
              <w:top w:val="nil"/>
              <w:left w:val="nil"/>
              <w:bottom w:val="nil"/>
              <w:right w:val="nil"/>
            </w:tcBorders>
            <w:noWrap/>
            <w:vAlign w:val="bottom"/>
            <w:hideMark/>
          </w:tcPr>
          <w:p w14:paraId="1D7FD2B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6F1294" w14:textId="77777777" w:rsidTr="00A7651B">
        <w:trPr>
          <w:trHeight w:val="320"/>
        </w:trPr>
        <w:tc>
          <w:tcPr>
            <w:tcW w:w="2908" w:type="dxa"/>
            <w:tcBorders>
              <w:top w:val="nil"/>
              <w:left w:val="nil"/>
              <w:bottom w:val="nil"/>
              <w:right w:val="nil"/>
            </w:tcBorders>
            <w:noWrap/>
            <w:vAlign w:val="bottom"/>
            <w:hideMark/>
          </w:tcPr>
          <w:p w14:paraId="79DA04F0" w14:textId="77777777" w:rsidR="00A7651B" w:rsidRPr="00CE5EB9" w:rsidRDefault="00A7651B" w:rsidP="00A7651B">
            <w:pPr>
              <w:spacing w:line="240" w:lineRule="auto"/>
              <w:rPr>
                <w:color w:val="000000"/>
                <w:sz w:val="20"/>
                <w:lang w:val="en-US"/>
              </w:rPr>
            </w:pPr>
            <w:r w:rsidRPr="00CE5EB9">
              <w:rPr>
                <w:color w:val="000000"/>
                <w:sz w:val="20"/>
                <w:lang w:val="en-US"/>
              </w:rPr>
              <w:t>hamburger</w:t>
            </w:r>
          </w:p>
        </w:tc>
        <w:tc>
          <w:tcPr>
            <w:tcW w:w="1300" w:type="dxa"/>
            <w:tcBorders>
              <w:top w:val="nil"/>
              <w:left w:val="nil"/>
              <w:bottom w:val="nil"/>
              <w:right w:val="nil"/>
            </w:tcBorders>
            <w:noWrap/>
            <w:vAlign w:val="bottom"/>
            <w:hideMark/>
          </w:tcPr>
          <w:p w14:paraId="3BFC55A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358E9C" w14:textId="77777777" w:rsidTr="00A7651B">
        <w:trPr>
          <w:trHeight w:val="320"/>
        </w:trPr>
        <w:tc>
          <w:tcPr>
            <w:tcW w:w="2908" w:type="dxa"/>
            <w:tcBorders>
              <w:top w:val="nil"/>
              <w:left w:val="nil"/>
              <w:bottom w:val="nil"/>
              <w:right w:val="nil"/>
            </w:tcBorders>
            <w:noWrap/>
            <w:vAlign w:val="bottom"/>
            <w:hideMark/>
          </w:tcPr>
          <w:p w14:paraId="72289DF7" w14:textId="77777777" w:rsidR="00A7651B" w:rsidRPr="00CE5EB9" w:rsidRDefault="00A7651B" w:rsidP="00A7651B">
            <w:pPr>
              <w:spacing w:line="240" w:lineRule="auto"/>
              <w:rPr>
                <w:color w:val="000000"/>
                <w:sz w:val="20"/>
                <w:lang w:val="en-US"/>
              </w:rPr>
            </w:pPr>
            <w:r w:rsidRPr="00CE5EB9">
              <w:rPr>
                <w:color w:val="000000"/>
                <w:sz w:val="20"/>
                <w:lang w:val="en-US"/>
              </w:rPr>
              <w:t>hand</w:t>
            </w:r>
          </w:p>
        </w:tc>
        <w:tc>
          <w:tcPr>
            <w:tcW w:w="1300" w:type="dxa"/>
            <w:tcBorders>
              <w:top w:val="nil"/>
              <w:left w:val="nil"/>
              <w:bottom w:val="nil"/>
              <w:right w:val="nil"/>
            </w:tcBorders>
            <w:noWrap/>
            <w:vAlign w:val="bottom"/>
            <w:hideMark/>
          </w:tcPr>
          <w:p w14:paraId="1B4103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680544" w14:textId="77777777" w:rsidTr="00A7651B">
        <w:trPr>
          <w:trHeight w:val="320"/>
        </w:trPr>
        <w:tc>
          <w:tcPr>
            <w:tcW w:w="2908" w:type="dxa"/>
            <w:tcBorders>
              <w:top w:val="nil"/>
              <w:left w:val="nil"/>
              <w:bottom w:val="nil"/>
              <w:right w:val="nil"/>
            </w:tcBorders>
            <w:noWrap/>
            <w:vAlign w:val="bottom"/>
            <w:hideMark/>
          </w:tcPr>
          <w:p w14:paraId="29ACBCF5" w14:textId="77777777" w:rsidR="00A7651B" w:rsidRPr="00CE5EB9" w:rsidRDefault="00A7651B" w:rsidP="00A7651B">
            <w:pPr>
              <w:spacing w:line="240" w:lineRule="auto"/>
              <w:rPr>
                <w:color w:val="000000"/>
                <w:sz w:val="20"/>
                <w:lang w:val="en-US"/>
              </w:rPr>
            </w:pPr>
            <w:r w:rsidRPr="00CE5EB9">
              <w:rPr>
                <w:color w:val="000000"/>
                <w:sz w:val="20"/>
                <w:lang w:val="en-US"/>
              </w:rPr>
              <w:t>handsome</w:t>
            </w:r>
          </w:p>
        </w:tc>
        <w:tc>
          <w:tcPr>
            <w:tcW w:w="1300" w:type="dxa"/>
            <w:tcBorders>
              <w:top w:val="nil"/>
              <w:left w:val="nil"/>
              <w:bottom w:val="nil"/>
              <w:right w:val="nil"/>
            </w:tcBorders>
            <w:noWrap/>
            <w:vAlign w:val="bottom"/>
            <w:hideMark/>
          </w:tcPr>
          <w:p w14:paraId="62D9C50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40FBB4" w14:textId="77777777" w:rsidTr="00A7651B">
        <w:trPr>
          <w:trHeight w:val="320"/>
        </w:trPr>
        <w:tc>
          <w:tcPr>
            <w:tcW w:w="2908" w:type="dxa"/>
            <w:tcBorders>
              <w:top w:val="nil"/>
              <w:left w:val="nil"/>
              <w:bottom w:val="nil"/>
              <w:right w:val="nil"/>
            </w:tcBorders>
            <w:noWrap/>
            <w:vAlign w:val="bottom"/>
            <w:hideMark/>
          </w:tcPr>
          <w:p w14:paraId="4C9EE13C" w14:textId="77777777" w:rsidR="00A7651B" w:rsidRPr="00CE5EB9" w:rsidRDefault="00A7651B" w:rsidP="00A7651B">
            <w:pPr>
              <w:spacing w:line="240" w:lineRule="auto"/>
              <w:rPr>
                <w:color w:val="000000"/>
                <w:sz w:val="20"/>
                <w:lang w:val="en-US"/>
              </w:rPr>
            </w:pPr>
            <w:r w:rsidRPr="00CE5EB9">
              <w:rPr>
                <w:color w:val="000000"/>
                <w:sz w:val="20"/>
                <w:lang w:val="en-US"/>
              </w:rPr>
              <w:t>happen</w:t>
            </w:r>
          </w:p>
        </w:tc>
        <w:tc>
          <w:tcPr>
            <w:tcW w:w="1300" w:type="dxa"/>
            <w:tcBorders>
              <w:top w:val="nil"/>
              <w:left w:val="nil"/>
              <w:bottom w:val="nil"/>
              <w:right w:val="nil"/>
            </w:tcBorders>
            <w:noWrap/>
            <w:vAlign w:val="bottom"/>
            <w:hideMark/>
          </w:tcPr>
          <w:p w14:paraId="0633AB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7D2593" w14:textId="77777777" w:rsidTr="00A7651B">
        <w:trPr>
          <w:trHeight w:val="320"/>
        </w:trPr>
        <w:tc>
          <w:tcPr>
            <w:tcW w:w="2908" w:type="dxa"/>
            <w:tcBorders>
              <w:top w:val="nil"/>
              <w:left w:val="nil"/>
              <w:bottom w:val="nil"/>
              <w:right w:val="nil"/>
            </w:tcBorders>
            <w:noWrap/>
            <w:vAlign w:val="bottom"/>
            <w:hideMark/>
          </w:tcPr>
          <w:p w14:paraId="6304ECB9" w14:textId="77777777" w:rsidR="00A7651B" w:rsidRPr="00CE5EB9" w:rsidRDefault="00A7651B" w:rsidP="00A7651B">
            <w:pPr>
              <w:spacing w:line="240" w:lineRule="auto"/>
              <w:rPr>
                <w:color w:val="000000"/>
                <w:sz w:val="20"/>
                <w:lang w:val="en-US"/>
              </w:rPr>
            </w:pPr>
            <w:r w:rsidRPr="00CE5EB9">
              <w:rPr>
                <w:color w:val="000000"/>
                <w:sz w:val="20"/>
                <w:lang w:val="en-US"/>
              </w:rPr>
              <w:t>happy</w:t>
            </w:r>
          </w:p>
        </w:tc>
        <w:tc>
          <w:tcPr>
            <w:tcW w:w="1300" w:type="dxa"/>
            <w:tcBorders>
              <w:top w:val="nil"/>
              <w:left w:val="nil"/>
              <w:bottom w:val="nil"/>
              <w:right w:val="nil"/>
            </w:tcBorders>
            <w:noWrap/>
            <w:vAlign w:val="bottom"/>
            <w:hideMark/>
          </w:tcPr>
          <w:p w14:paraId="4EFA683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1A375A" w14:textId="77777777" w:rsidTr="00A7651B">
        <w:trPr>
          <w:trHeight w:val="320"/>
        </w:trPr>
        <w:tc>
          <w:tcPr>
            <w:tcW w:w="2908" w:type="dxa"/>
            <w:tcBorders>
              <w:top w:val="nil"/>
              <w:left w:val="nil"/>
              <w:bottom w:val="nil"/>
              <w:right w:val="nil"/>
            </w:tcBorders>
            <w:noWrap/>
            <w:vAlign w:val="bottom"/>
            <w:hideMark/>
          </w:tcPr>
          <w:p w14:paraId="17177490" w14:textId="77777777" w:rsidR="00A7651B" w:rsidRPr="00CE5EB9" w:rsidRDefault="00A7651B" w:rsidP="00A7651B">
            <w:pPr>
              <w:spacing w:line="240" w:lineRule="auto"/>
              <w:rPr>
                <w:color w:val="000000"/>
                <w:sz w:val="20"/>
                <w:lang w:val="en-US"/>
              </w:rPr>
            </w:pPr>
            <w:r w:rsidRPr="00CE5EB9">
              <w:rPr>
                <w:color w:val="000000"/>
                <w:sz w:val="20"/>
                <w:lang w:val="en-US"/>
              </w:rPr>
              <w:t>hard</w:t>
            </w:r>
          </w:p>
        </w:tc>
        <w:tc>
          <w:tcPr>
            <w:tcW w:w="1300" w:type="dxa"/>
            <w:tcBorders>
              <w:top w:val="nil"/>
              <w:left w:val="nil"/>
              <w:bottom w:val="nil"/>
              <w:right w:val="nil"/>
            </w:tcBorders>
            <w:noWrap/>
            <w:vAlign w:val="bottom"/>
            <w:hideMark/>
          </w:tcPr>
          <w:p w14:paraId="79DF6B0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112AED" w14:textId="77777777" w:rsidTr="00A7651B">
        <w:trPr>
          <w:trHeight w:val="320"/>
        </w:trPr>
        <w:tc>
          <w:tcPr>
            <w:tcW w:w="2908" w:type="dxa"/>
            <w:tcBorders>
              <w:top w:val="nil"/>
              <w:left w:val="nil"/>
              <w:bottom w:val="nil"/>
              <w:right w:val="nil"/>
            </w:tcBorders>
            <w:noWrap/>
            <w:vAlign w:val="bottom"/>
            <w:hideMark/>
          </w:tcPr>
          <w:p w14:paraId="07CA2D93" w14:textId="77777777" w:rsidR="00A7651B" w:rsidRPr="00CE5EB9" w:rsidRDefault="00A7651B" w:rsidP="00A7651B">
            <w:pPr>
              <w:spacing w:line="240" w:lineRule="auto"/>
              <w:rPr>
                <w:color w:val="000000"/>
                <w:sz w:val="20"/>
                <w:lang w:val="en-US"/>
              </w:rPr>
            </w:pPr>
            <w:r w:rsidRPr="00CE5EB9">
              <w:rPr>
                <w:color w:val="000000"/>
                <w:sz w:val="20"/>
                <w:lang w:val="en-US"/>
              </w:rPr>
              <w:t>hard</w:t>
            </w:r>
          </w:p>
        </w:tc>
        <w:tc>
          <w:tcPr>
            <w:tcW w:w="1300" w:type="dxa"/>
            <w:tcBorders>
              <w:top w:val="nil"/>
              <w:left w:val="nil"/>
              <w:bottom w:val="nil"/>
              <w:right w:val="nil"/>
            </w:tcBorders>
            <w:noWrap/>
            <w:vAlign w:val="bottom"/>
            <w:hideMark/>
          </w:tcPr>
          <w:p w14:paraId="724304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3103A4" w14:textId="77777777" w:rsidTr="00A7651B">
        <w:trPr>
          <w:trHeight w:val="320"/>
        </w:trPr>
        <w:tc>
          <w:tcPr>
            <w:tcW w:w="2908" w:type="dxa"/>
            <w:tcBorders>
              <w:top w:val="nil"/>
              <w:left w:val="nil"/>
              <w:bottom w:val="nil"/>
              <w:right w:val="nil"/>
            </w:tcBorders>
            <w:noWrap/>
            <w:vAlign w:val="bottom"/>
            <w:hideMark/>
          </w:tcPr>
          <w:p w14:paraId="7DA87A05" w14:textId="77777777" w:rsidR="00A7651B" w:rsidRPr="00CE5EB9" w:rsidRDefault="00A7651B" w:rsidP="00A7651B">
            <w:pPr>
              <w:spacing w:line="240" w:lineRule="auto"/>
              <w:rPr>
                <w:color w:val="000000"/>
                <w:sz w:val="20"/>
                <w:lang w:val="en-US"/>
              </w:rPr>
            </w:pPr>
            <w:r w:rsidRPr="00CE5EB9">
              <w:rPr>
                <w:color w:val="000000"/>
                <w:sz w:val="20"/>
                <w:lang w:val="en-US"/>
              </w:rPr>
              <w:t>has</w:t>
            </w:r>
          </w:p>
        </w:tc>
        <w:tc>
          <w:tcPr>
            <w:tcW w:w="1300" w:type="dxa"/>
            <w:tcBorders>
              <w:top w:val="nil"/>
              <w:left w:val="nil"/>
              <w:bottom w:val="nil"/>
              <w:right w:val="nil"/>
            </w:tcBorders>
            <w:noWrap/>
            <w:vAlign w:val="bottom"/>
            <w:hideMark/>
          </w:tcPr>
          <w:p w14:paraId="435E0D4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EC0789" w14:textId="77777777" w:rsidTr="00A7651B">
        <w:trPr>
          <w:trHeight w:val="320"/>
        </w:trPr>
        <w:tc>
          <w:tcPr>
            <w:tcW w:w="2908" w:type="dxa"/>
            <w:tcBorders>
              <w:top w:val="nil"/>
              <w:left w:val="nil"/>
              <w:bottom w:val="nil"/>
              <w:right w:val="nil"/>
            </w:tcBorders>
            <w:noWrap/>
            <w:vAlign w:val="bottom"/>
            <w:hideMark/>
          </w:tcPr>
          <w:p w14:paraId="156554B1" w14:textId="77777777" w:rsidR="00A7651B" w:rsidRPr="00CE5EB9" w:rsidRDefault="00A7651B" w:rsidP="00A7651B">
            <w:pPr>
              <w:spacing w:line="240" w:lineRule="auto"/>
              <w:rPr>
                <w:color w:val="000000"/>
                <w:sz w:val="20"/>
                <w:lang w:val="en-US"/>
              </w:rPr>
            </w:pPr>
            <w:r w:rsidRPr="00CE5EB9">
              <w:rPr>
                <w:color w:val="000000"/>
                <w:sz w:val="20"/>
                <w:lang w:val="en-US"/>
              </w:rPr>
              <w:t>hat</w:t>
            </w:r>
          </w:p>
        </w:tc>
        <w:tc>
          <w:tcPr>
            <w:tcW w:w="1300" w:type="dxa"/>
            <w:tcBorders>
              <w:top w:val="nil"/>
              <w:left w:val="nil"/>
              <w:bottom w:val="nil"/>
              <w:right w:val="nil"/>
            </w:tcBorders>
            <w:noWrap/>
            <w:vAlign w:val="bottom"/>
            <w:hideMark/>
          </w:tcPr>
          <w:p w14:paraId="6B6EC0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DBA4A9" w14:textId="77777777" w:rsidTr="00A7651B">
        <w:trPr>
          <w:trHeight w:val="320"/>
        </w:trPr>
        <w:tc>
          <w:tcPr>
            <w:tcW w:w="2908" w:type="dxa"/>
            <w:tcBorders>
              <w:top w:val="nil"/>
              <w:left w:val="nil"/>
              <w:bottom w:val="nil"/>
              <w:right w:val="nil"/>
            </w:tcBorders>
            <w:noWrap/>
            <w:vAlign w:val="bottom"/>
            <w:hideMark/>
          </w:tcPr>
          <w:p w14:paraId="03E9D888" w14:textId="77777777" w:rsidR="00A7651B" w:rsidRPr="00CE5EB9" w:rsidRDefault="00A7651B" w:rsidP="00A7651B">
            <w:pPr>
              <w:spacing w:line="240" w:lineRule="auto"/>
              <w:rPr>
                <w:color w:val="000000"/>
                <w:sz w:val="20"/>
                <w:lang w:val="en-US"/>
              </w:rPr>
            </w:pPr>
            <w:r w:rsidRPr="00CE5EB9">
              <w:rPr>
                <w:color w:val="000000"/>
                <w:sz w:val="20"/>
                <w:lang w:val="en-US"/>
              </w:rPr>
              <w:t>have</w:t>
            </w:r>
          </w:p>
        </w:tc>
        <w:tc>
          <w:tcPr>
            <w:tcW w:w="1300" w:type="dxa"/>
            <w:tcBorders>
              <w:top w:val="nil"/>
              <w:left w:val="nil"/>
              <w:bottom w:val="nil"/>
              <w:right w:val="nil"/>
            </w:tcBorders>
            <w:noWrap/>
            <w:vAlign w:val="bottom"/>
            <w:hideMark/>
          </w:tcPr>
          <w:p w14:paraId="3D2491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A88680" w14:textId="77777777" w:rsidTr="00A7651B">
        <w:trPr>
          <w:trHeight w:val="320"/>
        </w:trPr>
        <w:tc>
          <w:tcPr>
            <w:tcW w:w="2908" w:type="dxa"/>
            <w:tcBorders>
              <w:top w:val="nil"/>
              <w:left w:val="nil"/>
              <w:bottom w:val="nil"/>
              <w:right w:val="nil"/>
            </w:tcBorders>
            <w:noWrap/>
            <w:vAlign w:val="bottom"/>
            <w:hideMark/>
          </w:tcPr>
          <w:p w14:paraId="0B48C44F"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have to</w:t>
            </w:r>
            <w:proofErr w:type="gramEnd"/>
          </w:p>
        </w:tc>
        <w:tc>
          <w:tcPr>
            <w:tcW w:w="1300" w:type="dxa"/>
            <w:tcBorders>
              <w:top w:val="nil"/>
              <w:left w:val="nil"/>
              <w:bottom w:val="nil"/>
              <w:right w:val="nil"/>
            </w:tcBorders>
            <w:noWrap/>
            <w:vAlign w:val="bottom"/>
            <w:hideMark/>
          </w:tcPr>
          <w:p w14:paraId="019FC72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A7F6CED" w14:textId="77777777" w:rsidTr="00A7651B">
        <w:trPr>
          <w:trHeight w:val="320"/>
        </w:trPr>
        <w:tc>
          <w:tcPr>
            <w:tcW w:w="2908" w:type="dxa"/>
            <w:tcBorders>
              <w:top w:val="nil"/>
              <w:left w:val="nil"/>
              <w:bottom w:val="nil"/>
              <w:right w:val="nil"/>
            </w:tcBorders>
            <w:noWrap/>
            <w:vAlign w:val="bottom"/>
            <w:hideMark/>
          </w:tcPr>
          <w:p w14:paraId="013CBA17" w14:textId="77777777" w:rsidR="00A7651B" w:rsidRPr="00CE5EB9" w:rsidRDefault="00A7651B" w:rsidP="00A7651B">
            <w:pPr>
              <w:spacing w:line="240" w:lineRule="auto"/>
              <w:rPr>
                <w:color w:val="000000"/>
                <w:sz w:val="20"/>
                <w:lang w:val="en-US"/>
              </w:rPr>
            </w:pPr>
            <w:r w:rsidRPr="00CE5EB9">
              <w:rPr>
                <w:color w:val="000000"/>
                <w:sz w:val="20"/>
                <w:lang w:val="en-US"/>
              </w:rPr>
              <w:t>he</w:t>
            </w:r>
          </w:p>
        </w:tc>
        <w:tc>
          <w:tcPr>
            <w:tcW w:w="1300" w:type="dxa"/>
            <w:tcBorders>
              <w:top w:val="nil"/>
              <w:left w:val="nil"/>
              <w:bottom w:val="nil"/>
              <w:right w:val="nil"/>
            </w:tcBorders>
            <w:noWrap/>
            <w:vAlign w:val="bottom"/>
            <w:hideMark/>
          </w:tcPr>
          <w:p w14:paraId="11BBBE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EE5E7A" w14:textId="77777777" w:rsidTr="00A7651B">
        <w:trPr>
          <w:trHeight w:val="320"/>
        </w:trPr>
        <w:tc>
          <w:tcPr>
            <w:tcW w:w="2908" w:type="dxa"/>
            <w:tcBorders>
              <w:top w:val="nil"/>
              <w:left w:val="nil"/>
              <w:bottom w:val="nil"/>
              <w:right w:val="nil"/>
            </w:tcBorders>
            <w:noWrap/>
            <w:vAlign w:val="bottom"/>
            <w:hideMark/>
          </w:tcPr>
          <w:p w14:paraId="3582C236" w14:textId="77777777" w:rsidR="00A7651B" w:rsidRPr="00CE5EB9" w:rsidRDefault="00A7651B" w:rsidP="00A7651B">
            <w:pPr>
              <w:spacing w:line="240" w:lineRule="auto"/>
              <w:rPr>
                <w:color w:val="000000"/>
                <w:sz w:val="20"/>
                <w:lang w:val="en-US"/>
              </w:rPr>
            </w:pPr>
            <w:r w:rsidRPr="00CE5EB9">
              <w:rPr>
                <w:color w:val="000000"/>
                <w:sz w:val="20"/>
                <w:lang w:val="en-US"/>
              </w:rPr>
              <w:t>head</w:t>
            </w:r>
          </w:p>
        </w:tc>
        <w:tc>
          <w:tcPr>
            <w:tcW w:w="1300" w:type="dxa"/>
            <w:tcBorders>
              <w:top w:val="nil"/>
              <w:left w:val="nil"/>
              <w:bottom w:val="nil"/>
              <w:right w:val="nil"/>
            </w:tcBorders>
            <w:noWrap/>
            <w:vAlign w:val="bottom"/>
            <w:hideMark/>
          </w:tcPr>
          <w:p w14:paraId="7461686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BD07FA" w14:textId="77777777" w:rsidTr="00A7651B">
        <w:trPr>
          <w:trHeight w:val="320"/>
        </w:trPr>
        <w:tc>
          <w:tcPr>
            <w:tcW w:w="2908" w:type="dxa"/>
            <w:tcBorders>
              <w:top w:val="nil"/>
              <w:left w:val="nil"/>
              <w:bottom w:val="nil"/>
              <w:right w:val="nil"/>
            </w:tcBorders>
            <w:noWrap/>
            <w:vAlign w:val="bottom"/>
            <w:hideMark/>
          </w:tcPr>
          <w:p w14:paraId="6EAB574B" w14:textId="77777777" w:rsidR="00A7651B" w:rsidRPr="00CE5EB9" w:rsidRDefault="00A7651B" w:rsidP="00A7651B">
            <w:pPr>
              <w:spacing w:line="240" w:lineRule="auto"/>
              <w:rPr>
                <w:color w:val="000000"/>
                <w:sz w:val="20"/>
                <w:lang w:val="en-US"/>
              </w:rPr>
            </w:pPr>
            <w:r w:rsidRPr="00CE5EB9">
              <w:rPr>
                <w:color w:val="000000"/>
                <w:sz w:val="20"/>
                <w:lang w:val="en-US"/>
              </w:rPr>
              <w:t>headache</w:t>
            </w:r>
          </w:p>
        </w:tc>
        <w:tc>
          <w:tcPr>
            <w:tcW w:w="1300" w:type="dxa"/>
            <w:tcBorders>
              <w:top w:val="nil"/>
              <w:left w:val="nil"/>
              <w:bottom w:val="nil"/>
              <w:right w:val="nil"/>
            </w:tcBorders>
            <w:noWrap/>
            <w:vAlign w:val="bottom"/>
            <w:hideMark/>
          </w:tcPr>
          <w:p w14:paraId="3E40C47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7AAA10" w14:textId="77777777" w:rsidTr="00A7651B">
        <w:trPr>
          <w:trHeight w:val="320"/>
        </w:trPr>
        <w:tc>
          <w:tcPr>
            <w:tcW w:w="2908" w:type="dxa"/>
            <w:tcBorders>
              <w:top w:val="nil"/>
              <w:left w:val="nil"/>
              <w:bottom w:val="nil"/>
              <w:right w:val="nil"/>
            </w:tcBorders>
            <w:noWrap/>
            <w:vAlign w:val="bottom"/>
            <w:hideMark/>
          </w:tcPr>
          <w:p w14:paraId="4FE7F55C" w14:textId="77777777" w:rsidR="00A7651B" w:rsidRPr="00CE5EB9" w:rsidRDefault="00A7651B" w:rsidP="00A7651B">
            <w:pPr>
              <w:spacing w:line="240" w:lineRule="auto"/>
              <w:rPr>
                <w:color w:val="000000"/>
                <w:sz w:val="20"/>
                <w:lang w:val="en-US"/>
              </w:rPr>
            </w:pPr>
            <w:r w:rsidRPr="00CE5EB9">
              <w:rPr>
                <w:color w:val="000000"/>
                <w:sz w:val="20"/>
                <w:lang w:val="en-US"/>
              </w:rPr>
              <w:t>health</w:t>
            </w:r>
          </w:p>
        </w:tc>
        <w:tc>
          <w:tcPr>
            <w:tcW w:w="1300" w:type="dxa"/>
            <w:tcBorders>
              <w:top w:val="nil"/>
              <w:left w:val="nil"/>
              <w:bottom w:val="nil"/>
              <w:right w:val="nil"/>
            </w:tcBorders>
            <w:noWrap/>
            <w:vAlign w:val="bottom"/>
            <w:hideMark/>
          </w:tcPr>
          <w:p w14:paraId="10BCA7B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34115F" w14:textId="77777777" w:rsidTr="00A7651B">
        <w:trPr>
          <w:trHeight w:val="320"/>
        </w:trPr>
        <w:tc>
          <w:tcPr>
            <w:tcW w:w="2908" w:type="dxa"/>
            <w:tcBorders>
              <w:top w:val="nil"/>
              <w:left w:val="nil"/>
              <w:bottom w:val="nil"/>
              <w:right w:val="nil"/>
            </w:tcBorders>
            <w:noWrap/>
            <w:vAlign w:val="bottom"/>
            <w:hideMark/>
          </w:tcPr>
          <w:p w14:paraId="6CDB0373" w14:textId="77777777" w:rsidR="00A7651B" w:rsidRPr="00CE5EB9" w:rsidRDefault="00A7651B" w:rsidP="00A7651B">
            <w:pPr>
              <w:spacing w:line="240" w:lineRule="auto"/>
              <w:rPr>
                <w:color w:val="000000"/>
                <w:sz w:val="20"/>
                <w:lang w:val="en-US"/>
              </w:rPr>
            </w:pPr>
            <w:r w:rsidRPr="00CE5EB9">
              <w:rPr>
                <w:color w:val="000000"/>
                <w:sz w:val="20"/>
                <w:lang w:val="en-US"/>
              </w:rPr>
              <w:t>healthy</w:t>
            </w:r>
          </w:p>
        </w:tc>
        <w:tc>
          <w:tcPr>
            <w:tcW w:w="1300" w:type="dxa"/>
            <w:tcBorders>
              <w:top w:val="nil"/>
              <w:left w:val="nil"/>
              <w:bottom w:val="nil"/>
              <w:right w:val="nil"/>
            </w:tcBorders>
            <w:noWrap/>
            <w:vAlign w:val="bottom"/>
            <w:hideMark/>
          </w:tcPr>
          <w:p w14:paraId="2920323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6B665D" w14:textId="77777777" w:rsidTr="00A7651B">
        <w:trPr>
          <w:trHeight w:val="320"/>
        </w:trPr>
        <w:tc>
          <w:tcPr>
            <w:tcW w:w="2908" w:type="dxa"/>
            <w:tcBorders>
              <w:top w:val="nil"/>
              <w:left w:val="nil"/>
              <w:bottom w:val="nil"/>
              <w:right w:val="nil"/>
            </w:tcBorders>
            <w:noWrap/>
            <w:vAlign w:val="bottom"/>
            <w:hideMark/>
          </w:tcPr>
          <w:p w14:paraId="0F8B40BB" w14:textId="77777777" w:rsidR="00A7651B" w:rsidRPr="00CE5EB9" w:rsidRDefault="00A7651B" w:rsidP="00A7651B">
            <w:pPr>
              <w:spacing w:line="240" w:lineRule="auto"/>
              <w:rPr>
                <w:color w:val="000000"/>
                <w:sz w:val="20"/>
                <w:lang w:val="en-US"/>
              </w:rPr>
            </w:pPr>
            <w:r w:rsidRPr="00CE5EB9">
              <w:rPr>
                <w:color w:val="000000"/>
                <w:sz w:val="20"/>
                <w:lang w:val="en-US"/>
              </w:rPr>
              <w:t>hear</w:t>
            </w:r>
          </w:p>
        </w:tc>
        <w:tc>
          <w:tcPr>
            <w:tcW w:w="1300" w:type="dxa"/>
            <w:tcBorders>
              <w:top w:val="nil"/>
              <w:left w:val="nil"/>
              <w:bottom w:val="nil"/>
              <w:right w:val="nil"/>
            </w:tcBorders>
            <w:noWrap/>
            <w:vAlign w:val="bottom"/>
            <w:hideMark/>
          </w:tcPr>
          <w:p w14:paraId="6C3F09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F0419A" w14:textId="77777777" w:rsidTr="00A7651B">
        <w:trPr>
          <w:trHeight w:val="320"/>
        </w:trPr>
        <w:tc>
          <w:tcPr>
            <w:tcW w:w="2908" w:type="dxa"/>
            <w:tcBorders>
              <w:top w:val="nil"/>
              <w:left w:val="nil"/>
              <w:bottom w:val="nil"/>
              <w:right w:val="nil"/>
            </w:tcBorders>
            <w:noWrap/>
            <w:vAlign w:val="bottom"/>
            <w:hideMark/>
          </w:tcPr>
          <w:p w14:paraId="3842E543" w14:textId="77777777" w:rsidR="00A7651B" w:rsidRPr="00CE5EB9" w:rsidRDefault="00A7651B" w:rsidP="00A7651B">
            <w:pPr>
              <w:spacing w:line="240" w:lineRule="auto"/>
              <w:rPr>
                <w:color w:val="000000"/>
                <w:sz w:val="20"/>
                <w:lang w:val="en-US"/>
              </w:rPr>
            </w:pPr>
            <w:r w:rsidRPr="00CE5EB9">
              <w:rPr>
                <w:color w:val="000000"/>
                <w:sz w:val="20"/>
                <w:lang w:val="en-US"/>
              </w:rPr>
              <w:t>heart</w:t>
            </w:r>
          </w:p>
        </w:tc>
        <w:tc>
          <w:tcPr>
            <w:tcW w:w="1300" w:type="dxa"/>
            <w:tcBorders>
              <w:top w:val="nil"/>
              <w:left w:val="nil"/>
              <w:bottom w:val="nil"/>
              <w:right w:val="nil"/>
            </w:tcBorders>
            <w:noWrap/>
            <w:vAlign w:val="bottom"/>
            <w:hideMark/>
          </w:tcPr>
          <w:p w14:paraId="79620F4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510EFF" w14:textId="77777777" w:rsidTr="00A7651B">
        <w:trPr>
          <w:trHeight w:val="320"/>
        </w:trPr>
        <w:tc>
          <w:tcPr>
            <w:tcW w:w="2908" w:type="dxa"/>
            <w:tcBorders>
              <w:top w:val="nil"/>
              <w:left w:val="nil"/>
              <w:bottom w:val="nil"/>
              <w:right w:val="nil"/>
            </w:tcBorders>
            <w:noWrap/>
            <w:vAlign w:val="bottom"/>
            <w:hideMark/>
          </w:tcPr>
          <w:p w14:paraId="391176B4" w14:textId="77777777" w:rsidR="00A7651B" w:rsidRPr="00CE5EB9" w:rsidRDefault="00A7651B" w:rsidP="00A7651B">
            <w:pPr>
              <w:spacing w:line="240" w:lineRule="auto"/>
              <w:rPr>
                <w:color w:val="000000"/>
                <w:sz w:val="20"/>
                <w:lang w:val="en-US"/>
              </w:rPr>
            </w:pPr>
            <w:r w:rsidRPr="00CE5EB9">
              <w:rPr>
                <w:color w:val="000000"/>
                <w:sz w:val="20"/>
                <w:lang w:val="en-US"/>
              </w:rPr>
              <w:t>heavy</w:t>
            </w:r>
          </w:p>
        </w:tc>
        <w:tc>
          <w:tcPr>
            <w:tcW w:w="1300" w:type="dxa"/>
            <w:tcBorders>
              <w:top w:val="nil"/>
              <w:left w:val="nil"/>
              <w:bottom w:val="nil"/>
              <w:right w:val="nil"/>
            </w:tcBorders>
            <w:noWrap/>
            <w:vAlign w:val="bottom"/>
            <w:hideMark/>
          </w:tcPr>
          <w:p w14:paraId="6E03B55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5B6C0E" w14:textId="77777777" w:rsidTr="00A7651B">
        <w:trPr>
          <w:trHeight w:val="320"/>
        </w:trPr>
        <w:tc>
          <w:tcPr>
            <w:tcW w:w="2908" w:type="dxa"/>
            <w:tcBorders>
              <w:top w:val="nil"/>
              <w:left w:val="nil"/>
              <w:bottom w:val="nil"/>
              <w:right w:val="nil"/>
            </w:tcBorders>
            <w:noWrap/>
            <w:vAlign w:val="bottom"/>
            <w:hideMark/>
          </w:tcPr>
          <w:p w14:paraId="03B90343" w14:textId="77777777" w:rsidR="00A7651B" w:rsidRPr="00CE5EB9" w:rsidRDefault="00A7651B" w:rsidP="00A7651B">
            <w:pPr>
              <w:spacing w:line="240" w:lineRule="auto"/>
              <w:rPr>
                <w:color w:val="000000"/>
                <w:sz w:val="20"/>
                <w:lang w:val="en-US"/>
              </w:rPr>
            </w:pPr>
            <w:r w:rsidRPr="00CE5EB9">
              <w:rPr>
                <w:color w:val="000000"/>
                <w:sz w:val="20"/>
                <w:lang w:val="en-US"/>
              </w:rPr>
              <w:t>hello</w:t>
            </w:r>
          </w:p>
        </w:tc>
        <w:tc>
          <w:tcPr>
            <w:tcW w:w="1300" w:type="dxa"/>
            <w:tcBorders>
              <w:top w:val="nil"/>
              <w:left w:val="nil"/>
              <w:bottom w:val="nil"/>
              <w:right w:val="nil"/>
            </w:tcBorders>
            <w:noWrap/>
            <w:vAlign w:val="bottom"/>
            <w:hideMark/>
          </w:tcPr>
          <w:p w14:paraId="6BBEE4C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79BFD0" w14:textId="77777777" w:rsidTr="00A7651B">
        <w:trPr>
          <w:trHeight w:val="320"/>
        </w:trPr>
        <w:tc>
          <w:tcPr>
            <w:tcW w:w="2908" w:type="dxa"/>
            <w:tcBorders>
              <w:top w:val="nil"/>
              <w:left w:val="nil"/>
              <w:bottom w:val="nil"/>
              <w:right w:val="nil"/>
            </w:tcBorders>
            <w:noWrap/>
            <w:vAlign w:val="bottom"/>
            <w:hideMark/>
          </w:tcPr>
          <w:p w14:paraId="6F4D0CC1" w14:textId="77777777" w:rsidR="00A7651B" w:rsidRPr="00CE5EB9" w:rsidRDefault="00A7651B" w:rsidP="00A7651B">
            <w:pPr>
              <w:spacing w:line="240" w:lineRule="auto"/>
              <w:rPr>
                <w:color w:val="000000"/>
                <w:sz w:val="20"/>
                <w:lang w:val="en-US"/>
              </w:rPr>
            </w:pPr>
            <w:r w:rsidRPr="00CE5EB9">
              <w:rPr>
                <w:color w:val="000000"/>
                <w:sz w:val="20"/>
                <w:lang w:val="en-US"/>
              </w:rPr>
              <w:t>help</w:t>
            </w:r>
          </w:p>
        </w:tc>
        <w:tc>
          <w:tcPr>
            <w:tcW w:w="1300" w:type="dxa"/>
            <w:tcBorders>
              <w:top w:val="nil"/>
              <w:left w:val="nil"/>
              <w:bottom w:val="nil"/>
              <w:right w:val="nil"/>
            </w:tcBorders>
            <w:noWrap/>
            <w:vAlign w:val="bottom"/>
            <w:hideMark/>
          </w:tcPr>
          <w:p w14:paraId="79EF46B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7E8ED7" w14:textId="77777777" w:rsidTr="00A7651B">
        <w:trPr>
          <w:trHeight w:val="320"/>
        </w:trPr>
        <w:tc>
          <w:tcPr>
            <w:tcW w:w="2908" w:type="dxa"/>
            <w:tcBorders>
              <w:top w:val="nil"/>
              <w:left w:val="nil"/>
              <w:bottom w:val="nil"/>
              <w:right w:val="nil"/>
            </w:tcBorders>
            <w:noWrap/>
            <w:vAlign w:val="bottom"/>
            <w:hideMark/>
          </w:tcPr>
          <w:p w14:paraId="38C071D8" w14:textId="77777777" w:rsidR="00A7651B" w:rsidRPr="00CE5EB9" w:rsidRDefault="00A7651B" w:rsidP="00A7651B">
            <w:pPr>
              <w:spacing w:line="240" w:lineRule="auto"/>
              <w:rPr>
                <w:color w:val="000000"/>
                <w:sz w:val="20"/>
                <w:lang w:val="en-US"/>
              </w:rPr>
            </w:pPr>
            <w:r w:rsidRPr="00CE5EB9">
              <w:rPr>
                <w:color w:val="000000"/>
                <w:sz w:val="20"/>
                <w:lang w:val="en-US"/>
              </w:rPr>
              <w:t>her</w:t>
            </w:r>
          </w:p>
        </w:tc>
        <w:tc>
          <w:tcPr>
            <w:tcW w:w="1300" w:type="dxa"/>
            <w:tcBorders>
              <w:top w:val="nil"/>
              <w:left w:val="nil"/>
              <w:bottom w:val="nil"/>
              <w:right w:val="nil"/>
            </w:tcBorders>
            <w:noWrap/>
            <w:vAlign w:val="bottom"/>
            <w:hideMark/>
          </w:tcPr>
          <w:p w14:paraId="49DC38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A2005F0" w14:textId="77777777" w:rsidTr="00A7651B">
        <w:trPr>
          <w:trHeight w:val="320"/>
        </w:trPr>
        <w:tc>
          <w:tcPr>
            <w:tcW w:w="2908" w:type="dxa"/>
            <w:tcBorders>
              <w:top w:val="nil"/>
              <w:left w:val="nil"/>
              <w:bottom w:val="nil"/>
              <w:right w:val="nil"/>
            </w:tcBorders>
            <w:noWrap/>
            <w:vAlign w:val="bottom"/>
            <w:hideMark/>
          </w:tcPr>
          <w:p w14:paraId="323AA10D" w14:textId="77777777" w:rsidR="00A7651B" w:rsidRPr="00CE5EB9" w:rsidRDefault="00A7651B" w:rsidP="00A7651B">
            <w:pPr>
              <w:spacing w:line="240" w:lineRule="auto"/>
              <w:rPr>
                <w:color w:val="000000"/>
                <w:sz w:val="20"/>
                <w:lang w:val="en-US"/>
              </w:rPr>
            </w:pPr>
            <w:r w:rsidRPr="00CE5EB9">
              <w:rPr>
                <w:color w:val="000000"/>
                <w:sz w:val="20"/>
                <w:lang w:val="en-US"/>
              </w:rPr>
              <w:t>her</w:t>
            </w:r>
          </w:p>
        </w:tc>
        <w:tc>
          <w:tcPr>
            <w:tcW w:w="1300" w:type="dxa"/>
            <w:tcBorders>
              <w:top w:val="nil"/>
              <w:left w:val="nil"/>
              <w:bottom w:val="nil"/>
              <w:right w:val="nil"/>
            </w:tcBorders>
            <w:noWrap/>
            <w:vAlign w:val="bottom"/>
            <w:hideMark/>
          </w:tcPr>
          <w:p w14:paraId="0E414C7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BB1CA8" w14:textId="77777777" w:rsidTr="00A7651B">
        <w:trPr>
          <w:trHeight w:val="320"/>
        </w:trPr>
        <w:tc>
          <w:tcPr>
            <w:tcW w:w="2908" w:type="dxa"/>
            <w:tcBorders>
              <w:top w:val="nil"/>
              <w:left w:val="nil"/>
              <w:bottom w:val="nil"/>
              <w:right w:val="nil"/>
            </w:tcBorders>
            <w:noWrap/>
            <w:vAlign w:val="bottom"/>
            <w:hideMark/>
          </w:tcPr>
          <w:p w14:paraId="3990C0AC" w14:textId="77777777" w:rsidR="00A7651B" w:rsidRPr="00CE5EB9" w:rsidRDefault="00A7651B" w:rsidP="00A7651B">
            <w:pPr>
              <w:spacing w:line="240" w:lineRule="auto"/>
              <w:rPr>
                <w:color w:val="000000"/>
                <w:sz w:val="20"/>
                <w:lang w:val="en-US"/>
              </w:rPr>
            </w:pPr>
            <w:r w:rsidRPr="00CE5EB9">
              <w:rPr>
                <w:color w:val="000000"/>
                <w:sz w:val="20"/>
                <w:lang w:val="en-US"/>
              </w:rPr>
              <w:t>here</w:t>
            </w:r>
          </w:p>
        </w:tc>
        <w:tc>
          <w:tcPr>
            <w:tcW w:w="1300" w:type="dxa"/>
            <w:tcBorders>
              <w:top w:val="nil"/>
              <w:left w:val="nil"/>
              <w:bottom w:val="nil"/>
              <w:right w:val="nil"/>
            </w:tcBorders>
            <w:noWrap/>
            <w:vAlign w:val="bottom"/>
            <w:hideMark/>
          </w:tcPr>
          <w:p w14:paraId="013C635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1B3A5D" w14:textId="77777777" w:rsidTr="00A7651B">
        <w:trPr>
          <w:trHeight w:val="320"/>
        </w:trPr>
        <w:tc>
          <w:tcPr>
            <w:tcW w:w="2908" w:type="dxa"/>
            <w:tcBorders>
              <w:top w:val="nil"/>
              <w:left w:val="nil"/>
              <w:bottom w:val="nil"/>
              <w:right w:val="nil"/>
            </w:tcBorders>
            <w:noWrap/>
            <w:vAlign w:val="bottom"/>
            <w:hideMark/>
          </w:tcPr>
          <w:p w14:paraId="194700AC" w14:textId="77777777" w:rsidR="00A7651B" w:rsidRPr="00CE5EB9" w:rsidRDefault="00A7651B" w:rsidP="00A7651B">
            <w:pPr>
              <w:spacing w:line="240" w:lineRule="auto"/>
              <w:rPr>
                <w:color w:val="000000"/>
                <w:sz w:val="20"/>
                <w:lang w:val="en-US"/>
              </w:rPr>
            </w:pPr>
            <w:r w:rsidRPr="00CE5EB9">
              <w:rPr>
                <w:color w:val="000000"/>
                <w:sz w:val="20"/>
                <w:lang w:val="en-US"/>
              </w:rPr>
              <w:t>hers</w:t>
            </w:r>
          </w:p>
        </w:tc>
        <w:tc>
          <w:tcPr>
            <w:tcW w:w="1300" w:type="dxa"/>
            <w:tcBorders>
              <w:top w:val="nil"/>
              <w:left w:val="nil"/>
              <w:bottom w:val="nil"/>
              <w:right w:val="nil"/>
            </w:tcBorders>
            <w:noWrap/>
            <w:vAlign w:val="bottom"/>
            <w:hideMark/>
          </w:tcPr>
          <w:p w14:paraId="53F188D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250E39" w14:textId="77777777" w:rsidTr="00A7651B">
        <w:trPr>
          <w:trHeight w:val="320"/>
        </w:trPr>
        <w:tc>
          <w:tcPr>
            <w:tcW w:w="2908" w:type="dxa"/>
            <w:tcBorders>
              <w:top w:val="nil"/>
              <w:left w:val="nil"/>
              <w:bottom w:val="nil"/>
              <w:right w:val="nil"/>
            </w:tcBorders>
            <w:noWrap/>
            <w:vAlign w:val="bottom"/>
            <w:hideMark/>
          </w:tcPr>
          <w:p w14:paraId="539B085B" w14:textId="77777777" w:rsidR="00A7651B" w:rsidRPr="00CE5EB9" w:rsidRDefault="00A7651B" w:rsidP="00A7651B">
            <w:pPr>
              <w:spacing w:line="240" w:lineRule="auto"/>
              <w:rPr>
                <w:color w:val="000000"/>
                <w:sz w:val="20"/>
                <w:lang w:val="en-US"/>
              </w:rPr>
            </w:pPr>
            <w:r w:rsidRPr="00CE5EB9">
              <w:rPr>
                <w:color w:val="000000"/>
                <w:sz w:val="20"/>
                <w:lang w:val="en-US"/>
              </w:rPr>
              <w:t>hi</w:t>
            </w:r>
          </w:p>
        </w:tc>
        <w:tc>
          <w:tcPr>
            <w:tcW w:w="1300" w:type="dxa"/>
            <w:tcBorders>
              <w:top w:val="nil"/>
              <w:left w:val="nil"/>
              <w:bottom w:val="nil"/>
              <w:right w:val="nil"/>
            </w:tcBorders>
            <w:noWrap/>
            <w:vAlign w:val="bottom"/>
            <w:hideMark/>
          </w:tcPr>
          <w:p w14:paraId="7D9C6D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3FAF25" w14:textId="77777777" w:rsidTr="00A7651B">
        <w:trPr>
          <w:trHeight w:val="320"/>
        </w:trPr>
        <w:tc>
          <w:tcPr>
            <w:tcW w:w="2908" w:type="dxa"/>
            <w:tcBorders>
              <w:top w:val="nil"/>
              <w:left w:val="nil"/>
              <w:bottom w:val="nil"/>
              <w:right w:val="nil"/>
            </w:tcBorders>
            <w:noWrap/>
            <w:vAlign w:val="bottom"/>
            <w:hideMark/>
          </w:tcPr>
          <w:p w14:paraId="299F8EC7" w14:textId="77777777" w:rsidR="00A7651B" w:rsidRPr="00CE5EB9" w:rsidRDefault="00A7651B" w:rsidP="00A7651B">
            <w:pPr>
              <w:spacing w:line="240" w:lineRule="auto"/>
              <w:rPr>
                <w:color w:val="000000"/>
                <w:sz w:val="20"/>
                <w:lang w:val="en-US"/>
              </w:rPr>
            </w:pPr>
            <w:r w:rsidRPr="00CE5EB9">
              <w:rPr>
                <w:color w:val="000000"/>
                <w:sz w:val="20"/>
                <w:lang w:val="en-US"/>
              </w:rPr>
              <w:t>hide</w:t>
            </w:r>
          </w:p>
        </w:tc>
        <w:tc>
          <w:tcPr>
            <w:tcW w:w="1300" w:type="dxa"/>
            <w:tcBorders>
              <w:top w:val="nil"/>
              <w:left w:val="nil"/>
              <w:bottom w:val="nil"/>
              <w:right w:val="nil"/>
            </w:tcBorders>
            <w:noWrap/>
            <w:vAlign w:val="bottom"/>
            <w:hideMark/>
          </w:tcPr>
          <w:p w14:paraId="69353BB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A2A0B9" w14:textId="77777777" w:rsidTr="00A7651B">
        <w:trPr>
          <w:trHeight w:val="320"/>
        </w:trPr>
        <w:tc>
          <w:tcPr>
            <w:tcW w:w="2908" w:type="dxa"/>
            <w:tcBorders>
              <w:top w:val="nil"/>
              <w:left w:val="nil"/>
              <w:bottom w:val="nil"/>
              <w:right w:val="nil"/>
            </w:tcBorders>
            <w:noWrap/>
            <w:vAlign w:val="bottom"/>
            <w:hideMark/>
          </w:tcPr>
          <w:p w14:paraId="382F00F9" w14:textId="77777777" w:rsidR="00A7651B" w:rsidRPr="00CE5EB9" w:rsidRDefault="00A7651B" w:rsidP="00A7651B">
            <w:pPr>
              <w:spacing w:line="240" w:lineRule="auto"/>
              <w:rPr>
                <w:color w:val="000000"/>
                <w:sz w:val="20"/>
                <w:lang w:val="en-US"/>
              </w:rPr>
            </w:pPr>
            <w:r w:rsidRPr="00CE5EB9">
              <w:rPr>
                <w:color w:val="000000"/>
                <w:sz w:val="20"/>
                <w:lang w:val="en-US"/>
              </w:rPr>
              <w:t>high</w:t>
            </w:r>
          </w:p>
        </w:tc>
        <w:tc>
          <w:tcPr>
            <w:tcW w:w="1300" w:type="dxa"/>
            <w:tcBorders>
              <w:top w:val="nil"/>
              <w:left w:val="nil"/>
              <w:bottom w:val="nil"/>
              <w:right w:val="nil"/>
            </w:tcBorders>
            <w:noWrap/>
            <w:vAlign w:val="bottom"/>
            <w:hideMark/>
          </w:tcPr>
          <w:p w14:paraId="7E4524D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B96AB3" w14:textId="77777777" w:rsidTr="00A7651B">
        <w:trPr>
          <w:trHeight w:val="320"/>
        </w:trPr>
        <w:tc>
          <w:tcPr>
            <w:tcW w:w="2908" w:type="dxa"/>
            <w:tcBorders>
              <w:top w:val="nil"/>
              <w:left w:val="nil"/>
              <w:bottom w:val="nil"/>
              <w:right w:val="nil"/>
            </w:tcBorders>
            <w:noWrap/>
            <w:vAlign w:val="bottom"/>
            <w:hideMark/>
          </w:tcPr>
          <w:p w14:paraId="22FCAC9B" w14:textId="77777777" w:rsidR="00A7651B" w:rsidRPr="00CE5EB9" w:rsidRDefault="00A7651B" w:rsidP="00A7651B">
            <w:pPr>
              <w:spacing w:line="240" w:lineRule="auto"/>
              <w:rPr>
                <w:color w:val="000000"/>
                <w:sz w:val="20"/>
                <w:lang w:val="en-US"/>
              </w:rPr>
            </w:pPr>
            <w:r w:rsidRPr="00CE5EB9">
              <w:rPr>
                <w:color w:val="000000"/>
                <w:sz w:val="20"/>
                <w:lang w:val="en-US"/>
              </w:rPr>
              <w:t>hill</w:t>
            </w:r>
          </w:p>
        </w:tc>
        <w:tc>
          <w:tcPr>
            <w:tcW w:w="1300" w:type="dxa"/>
            <w:tcBorders>
              <w:top w:val="nil"/>
              <w:left w:val="nil"/>
              <w:bottom w:val="nil"/>
              <w:right w:val="nil"/>
            </w:tcBorders>
            <w:noWrap/>
            <w:vAlign w:val="bottom"/>
            <w:hideMark/>
          </w:tcPr>
          <w:p w14:paraId="5276702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980D3C" w14:textId="77777777" w:rsidTr="00A7651B">
        <w:trPr>
          <w:trHeight w:val="320"/>
        </w:trPr>
        <w:tc>
          <w:tcPr>
            <w:tcW w:w="2908" w:type="dxa"/>
            <w:tcBorders>
              <w:top w:val="nil"/>
              <w:left w:val="nil"/>
              <w:bottom w:val="nil"/>
              <w:right w:val="nil"/>
            </w:tcBorders>
            <w:noWrap/>
            <w:vAlign w:val="bottom"/>
            <w:hideMark/>
          </w:tcPr>
          <w:p w14:paraId="783F2965" w14:textId="77777777" w:rsidR="00A7651B" w:rsidRPr="00CE5EB9" w:rsidRDefault="00A7651B" w:rsidP="00A7651B">
            <w:pPr>
              <w:spacing w:line="240" w:lineRule="auto"/>
              <w:rPr>
                <w:color w:val="000000"/>
                <w:sz w:val="20"/>
                <w:lang w:val="en-US"/>
              </w:rPr>
            </w:pPr>
            <w:r w:rsidRPr="00CE5EB9">
              <w:rPr>
                <w:color w:val="000000"/>
                <w:sz w:val="20"/>
                <w:lang w:val="en-US"/>
              </w:rPr>
              <w:t>him</w:t>
            </w:r>
          </w:p>
        </w:tc>
        <w:tc>
          <w:tcPr>
            <w:tcW w:w="1300" w:type="dxa"/>
            <w:tcBorders>
              <w:top w:val="nil"/>
              <w:left w:val="nil"/>
              <w:bottom w:val="nil"/>
              <w:right w:val="nil"/>
            </w:tcBorders>
            <w:noWrap/>
            <w:vAlign w:val="bottom"/>
            <w:hideMark/>
          </w:tcPr>
          <w:p w14:paraId="2A23F5C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4C9C90" w14:textId="77777777" w:rsidTr="00A7651B">
        <w:trPr>
          <w:trHeight w:val="320"/>
        </w:trPr>
        <w:tc>
          <w:tcPr>
            <w:tcW w:w="2908" w:type="dxa"/>
            <w:tcBorders>
              <w:top w:val="nil"/>
              <w:left w:val="nil"/>
              <w:bottom w:val="nil"/>
              <w:right w:val="nil"/>
            </w:tcBorders>
            <w:noWrap/>
            <w:vAlign w:val="bottom"/>
            <w:hideMark/>
          </w:tcPr>
          <w:p w14:paraId="24409702" w14:textId="77777777" w:rsidR="00A7651B" w:rsidRPr="00CE5EB9" w:rsidRDefault="00A7651B" w:rsidP="00A7651B">
            <w:pPr>
              <w:spacing w:line="240" w:lineRule="auto"/>
              <w:rPr>
                <w:color w:val="000000"/>
                <w:sz w:val="20"/>
                <w:lang w:val="en-US"/>
              </w:rPr>
            </w:pPr>
            <w:r w:rsidRPr="00CE5EB9">
              <w:rPr>
                <w:color w:val="000000"/>
                <w:sz w:val="20"/>
                <w:lang w:val="en-US"/>
              </w:rPr>
              <w:t>his</w:t>
            </w:r>
          </w:p>
        </w:tc>
        <w:tc>
          <w:tcPr>
            <w:tcW w:w="1300" w:type="dxa"/>
            <w:tcBorders>
              <w:top w:val="nil"/>
              <w:left w:val="nil"/>
              <w:bottom w:val="nil"/>
              <w:right w:val="nil"/>
            </w:tcBorders>
            <w:noWrap/>
            <w:vAlign w:val="bottom"/>
            <w:hideMark/>
          </w:tcPr>
          <w:p w14:paraId="5CEDE3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17C6F5" w14:textId="77777777" w:rsidTr="00A7651B">
        <w:trPr>
          <w:trHeight w:val="320"/>
        </w:trPr>
        <w:tc>
          <w:tcPr>
            <w:tcW w:w="2908" w:type="dxa"/>
            <w:tcBorders>
              <w:top w:val="nil"/>
              <w:left w:val="nil"/>
              <w:bottom w:val="nil"/>
              <w:right w:val="nil"/>
            </w:tcBorders>
            <w:noWrap/>
            <w:vAlign w:val="bottom"/>
            <w:hideMark/>
          </w:tcPr>
          <w:p w14:paraId="6F1F0804" w14:textId="77777777" w:rsidR="00A7651B" w:rsidRPr="00CE5EB9" w:rsidRDefault="00A7651B" w:rsidP="00A7651B">
            <w:pPr>
              <w:spacing w:line="240" w:lineRule="auto"/>
              <w:rPr>
                <w:color w:val="000000"/>
                <w:sz w:val="20"/>
                <w:lang w:val="en-US"/>
              </w:rPr>
            </w:pPr>
            <w:r w:rsidRPr="00CE5EB9">
              <w:rPr>
                <w:color w:val="000000"/>
                <w:sz w:val="20"/>
                <w:lang w:val="en-US"/>
              </w:rPr>
              <w:t>his</w:t>
            </w:r>
          </w:p>
        </w:tc>
        <w:tc>
          <w:tcPr>
            <w:tcW w:w="1300" w:type="dxa"/>
            <w:tcBorders>
              <w:top w:val="nil"/>
              <w:left w:val="nil"/>
              <w:bottom w:val="nil"/>
              <w:right w:val="nil"/>
            </w:tcBorders>
            <w:noWrap/>
            <w:vAlign w:val="bottom"/>
            <w:hideMark/>
          </w:tcPr>
          <w:p w14:paraId="14837B2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1328FC0" w14:textId="77777777" w:rsidTr="00A7651B">
        <w:trPr>
          <w:trHeight w:val="320"/>
        </w:trPr>
        <w:tc>
          <w:tcPr>
            <w:tcW w:w="2908" w:type="dxa"/>
            <w:tcBorders>
              <w:top w:val="nil"/>
              <w:left w:val="nil"/>
              <w:bottom w:val="nil"/>
              <w:right w:val="nil"/>
            </w:tcBorders>
            <w:noWrap/>
            <w:vAlign w:val="bottom"/>
            <w:hideMark/>
          </w:tcPr>
          <w:p w14:paraId="1238654C" w14:textId="77777777" w:rsidR="00A7651B" w:rsidRPr="00CE5EB9" w:rsidRDefault="00A7651B" w:rsidP="00A7651B">
            <w:pPr>
              <w:spacing w:line="240" w:lineRule="auto"/>
              <w:rPr>
                <w:color w:val="000000"/>
                <w:sz w:val="20"/>
                <w:lang w:val="en-US"/>
              </w:rPr>
            </w:pPr>
            <w:r w:rsidRPr="00CE5EB9">
              <w:rPr>
                <w:color w:val="000000"/>
                <w:sz w:val="20"/>
                <w:lang w:val="en-US"/>
              </w:rPr>
              <w:t>history</w:t>
            </w:r>
          </w:p>
        </w:tc>
        <w:tc>
          <w:tcPr>
            <w:tcW w:w="1300" w:type="dxa"/>
            <w:tcBorders>
              <w:top w:val="nil"/>
              <w:left w:val="nil"/>
              <w:bottom w:val="nil"/>
              <w:right w:val="nil"/>
            </w:tcBorders>
            <w:noWrap/>
            <w:vAlign w:val="bottom"/>
            <w:hideMark/>
          </w:tcPr>
          <w:p w14:paraId="1892C23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68E3E0" w14:textId="77777777" w:rsidTr="00A7651B">
        <w:trPr>
          <w:trHeight w:val="320"/>
        </w:trPr>
        <w:tc>
          <w:tcPr>
            <w:tcW w:w="2908" w:type="dxa"/>
            <w:tcBorders>
              <w:top w:val="nil"/>
              <w:left w:val="nil"/>
              <w:bottom w:val="nil"/>
              <w:right w:val="nil"/>
            </w:tcBorders>
            <w:noWrap/>
            <w:vAlign w:val="bottom"/>
            <w:hideMark/>
          </w:tcPr>
          <w:p w14:paraId="1BC1A0AE" w14:textId="77777777" w:rsidR="00A7651B" w:rsidRPr="00CE5EB9" w:rsidRDefault="00A7651B" w:rsidP="00A7651B">
            <w:pPr>
              <w:spacing w:line="240" w:lineRule="auto"/>
              <w:rPr>
                <w:color w:val="000000"/>
                <w:sz w:val="20"/>
                <w:lang w:val="en-US"/>
              </w:rPr>
            </w:pPr>
            <w:r w:rsidRPr="00CE5EB9">
              <w:rPr>
                <w:color w:val="000000"/>
                <w:sz w:val="20"/>
                <w:lang w:val="en-US"/>
              </w:rPr>
              <w:t>hobby</w:t>
            </w:r>
          </w:p>
        </w:tc>
        <w:tc>
          <w:tcPr>
            <w:tcW w:w="1300" w:type="dxa"/>
            <w:tcBorders>
              <w:top w:val="nil"/>
              <w:left w:val="nil"/>
              <w:bottom w:val="nil"/>
              <w:right w:val="nil"/>
            </w:tcBorders>
            <w:noWrap/>
            <w:vAlign w:val="bottom"/>
            <w:hideMark/>
          </w:tcPr>
          <w:p w14:paraId="6E3DE43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391B19" w14:textId="77777777" w:rsidTr="00A7651B">
        <w:trPr>
          <w:trHeight w:val="320"/>
        </w:trPr>
        <w:tc>
          <w:tcPr>
            <w:tcW w:w="2908" w:type="dxa"/>
            <w:tcBorders>
              <w:top w:val="nil"/>
              <w:left w:val="nil"/>
              <w:bottom w:val="nil"/>
              <w:right w:val="nil"/>
            </w:tcBorders>
            <w:noWrap/>
            <w:vAlign w:val="bottom"/>
            <w:hideMark/>
          </w:tcPr>
          <w:p w14:paraId="6DFAF6BE" w14:textId="77777777" w:rsidR="00A7651B" w:rsidRPr="00CE5EB9" w:rsidRDefault="00A7651B" w:rsidP="00A7651B">
            <w:pPr>
              <w:spacing w:line="240" w:lineRule="auto"/>
              <w:rPr>
                <w:color w:val="000000"/>
                <w:sz w:val="20"/>
                <w:lang w:val="en-US"/>
              </w:rPr>
            </w:pPr>
            <w:r w:rsidRPr="00CE5EB9">
              <w:rPr>
                <w:color w:val="000000"/>
                <w:sz w:val="20"/>
                <w:lang w:val="en-US"/>
              </w:rPr>
              <w:t>hold</w:t>
            </w:r>
          </w:p>
        </w:tc>
        <w:tc>
          <w:tcPr>
            <w:tcW w:w="1300" w:type="dxa"/>
            <w:tcBorders>
              <w:top w:val="nil"/>
              <w:left w:val="nil"/>
              <w:bottom w:val="nil"/>
              <w:right w:val="nil"/>
            </w:tcBorders>
            <w:noWrap/>
            <w:vAlign w:val="bottom"/>
            <w:hideMark/>
          </w:tcPr>
          <w:p w14:paraId="4FD8C63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95624A" w14:textId="77777777" w:rsidTr="00A7651B">
        <w:trPr>
          <w:trHeight w:val="320"/>
        </w:trPr>
        <w:tc>
          <w:tcPr>
            <w:tcW w:w="2908" w:type="dxa"/>
            <w:tcBorders>
              <w:top w:val="nil"/>
              <w:left w:val="nil"/>
              <w:bottom w:val="nil"/>
              <w:right w:val="nil"/>
            </w:tcBorders>
            <w:noWrap/>
            <w:vAlign w:val="bottom"/>
            <w:hideMark/>
          </w:tcPr>
          <w:p w14:paraId="0BD1763C" w14:textId="77777777" w:rsidR="00A7651B" w:rsidRPr="00CE5EB9" w:rsidRDefault="00A7651B" w:rsidP="00A7651B">
            <w:pPr>
              <w:spacing w:line="240" w:lineRule="auto"/>
              <w:rPr>
                <w:color w:val="000000"/>
                <w:sz w:val="20"/>
                <w:lang w:val="en-US"/>
              </w:rPr>
            </w:pPr>
            <w:r w:rsidRPr="00CE5EB9">
              <w:rPr>
                <w:color w:val="000000"/>
                <w:sz w:val="20"/>
                <w:lang w:val="en-US"/>
              </w:rPr>
              <w:t>hole</w:t>
            </w:r>
          </w:p>
        </w:tc>
        <w:tc>
          <w:tcPr>
            <w:tcW w:w="1300" w:type="dxa"/>
            <w:tcBorders>
              <w:top w:val="nil"/>
              <w:left w:val="nil"/>
              <w:bottom w:val="nil"/>
              <w:right w:val="nil"/>
            </w:tcBorders>
            <w:noWrap/>
            <w:vAlign w:val="bottom"/>
            <w:hideMark/>
          </w:tcPr>
          <w:p w14:paraId="7DB1A1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3E659F" w14:textId="77777777" w:rsidTr="00A7651B">
        <w:trPr>
          <w:trHeight w:val="320"/>
        </w:trPr>
        <w:tc>
          <w:tcPr>
            <w:tcW w:w="2908" w:type="dxa"/>
            <w:tcBorders>
              <w:top w:val="nil"/>
              <w:left w:val="nil"/>
              <w:bottom w:val="nil"/>
              <w:right w:val="nil"/>
            </w:tcBorders>
            <w:noWrap/>
            <w:vAlign w:val="bottom"/>
            <w:hideMark/>
          </w:tcPr>
          <w:p w14:paraId="57E879F0" w14:textId="77777777" w:rsidR="00A7651B" w:rsidRPr="00CE5EB9" w:rsidRDefault="00A7651B" w:rsidP="00A7651B">
            <w:pPr>
              <w:spacing w:line="240" w:lineRule="auto"/>
              <w:rPr>
                <w:color w:val="000000"/>
                <w:sz w:val="20"/>
                <w:lang w:val="en-US"/>
              </w:rPr>
            </w:pPr>
            <w:r w:rsidRPr="00CE5EB9">
              <w:rPr>
                <w:color w:val="000000"/>
                <w:sz w:val="20"/>
                <w:lang w:val="en-US"/>
              </w:rPr>
              <w:t>holiday</w:t>
            </w:r>
          </w:p>
        </w:tc>
        <w:tc>
          <w:tcPr>
            <w:tcW w:w="1300" w:type="dxa"/>
            <w:tcBorders>
              <w:top w:val="nil"/>
              <w:left w:val="nil"/>
              <w:bottom w:val="nil"/>
              <w:right w:val="nil"/>
            </w:tcBorders>
            <w:noWrap/>
            <w:vAlign w:val="bottom"/>
            <w:hideMark/>
          </w:tcPr>
          <w:p w14:paraId="0C9AC9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C7B33B" w14:textId="77777777" w:rsidTr="00A7651B">
        <w:trPr>
          <w:trHeight w:val="320"/>
        </w:trPr>
        <w:tc>
          <w:tcPr>
            <w:tcW w:w="2908" w:type="dxa"/>
            <w:tcBorders>
              <w:top w:val="nil"/>
              <w:left w:val="nil"/>
              <w:bottom w:val="nil"/>
              <w:right w:val="nil"/>
            </w:tcBorders>
            <w:noWrap/>
            <w:vAlign w:val="bottom"/>
            <w:hideMark/>
          </w:tcPr>
          <w:p w14:paraId="59CD4BCB" w14:textId="77777777" w:rsidR="00A7651B" w:rsidRPr="00CE5EB9" w:rsidRDefault="00A7651B" w:rsidP="00A7651B">
            <w:pPr>
              <w:spacing w:line="240" w:lineRule="auto"/>
              <w:rPr>
                <w:color w:val="000000"/>
                <w:sz w:val="20"/>
                <w:lang w:val="en-US"/>
              </w:rPr>
            </w:pPr>
            <w:r w:rsidRPr="00CE5EB9">
              <w:rPr>
                <w:color w:val="000000"/>
                <w:sz w:val="20"/>
                <w:lang w:val="en-US"/>
              </w:rPr>
              <w:t>home</w:t>
            </w:r>
          </w:p>
        </w:tc>
        <w:tc>
          <w:tcPr>
            <w:tcW w:w="1300" w:type="dxa"/>
            <w:tcBorders>
              <w:top w:val="nil"/>
              <w:left w:val="nil"/>
              <w:bottom w:val="nil"/>
              <w:right w:val="nil"/>
            </w:tcBorders>
            <w:noWrap/>
            <w:vAlign w:val="bottom"/>
            <w:hideMark/>
          </w:tcPr>
          <w:p w14:paraId="33E18C1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60E801" w14:textId="77777777" w:rsidTr="00A7651B">
        <w:trPr>
          <w:trHeight w:val="320"/>
        </w:trPr>
        <w:tc>
          <w:tcPr>
            <w:tcW w:w="2908" w:type="dxa"/>
            <w:tcBorders>
              <w:top w:val="nil"/>
              <w:left w:val="nil"/>
              <w:bottom w:val="nil"/>
              <w:right w:val="nil"/>
            </w:tcBorders>
            <w:noWrap/>
            <w:vAlign w:val="bottom"/>
            <w:hideMark/>
          </w:tcPr>
          <w:p w14:paraId="7E33C1B6" w14:textId="77777777" w:rsidR="00A7651B" w:rsidRPr="00CE5EB9" w:rsidRDefault="00A7651B" w:rsidP="00A7651B">
            <w:pPr>
              <w:spacing w:line="240" w:lineRule="auto"/>
              <w:rPr>
                <w:color w:val="000000"/>
                <w:sz w:val="20"/>
                <w:lang w:val="en-US"/>
              </w:rPr>
            </w:pPr>
            <w:r w:rsidRPr="00CE5EB9">
              <w:rPr>
                <w:color w:val="000000"/>
                <w:sz w:val="20"/>
                <w:lang w:val="en-US"/>
              </w:rPr>
              <w:t>hometown</w:t>
            </w:r>
          </w:p>
        </w:tc>
        <w:tc>
          <w:tcPr>
            <w:tcW w:w="1300" w:type="dxa"/>
            <w:tcBorders>
              <w:top w:val="nil"/>
              <w:left w:val="nil"/>
              <w:bottom w:val="nil"/>
              <w:right w:val="nil"/>
            </w:tcBorders>
            <w:noWrap/>
            <w:vAlign w:val="bottom"/>
            <w:hideMark/>
          </w:tcPr>
          <w:p w14:paraId="229B56E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670BAA" w14:textId="77777777" w:rsidTr="00A7651B">
        <w:trPr>
          <w:trHeight w:val="320"/>
        </w:trPr>
        <w:tc>
          <w:tcPr>
            <w:tcW w:w="2908" w:type="dxa"/>
            <w:tcBorders>
              <w:top w:val="nil"/>
              <w:left w:val="nil"/>
              <w:bottom w:val="nil"/>
              <w:right w:val="nil"/>
            </w:tcBorders>
            <w:noWrap/>
            <w:vAlign w:val="bottom"/>
            <w:hideMark/>
          </w:tcPr>
          <w:p w14:paraId="6CB14846" w14:textId="77777777" w:rsidR="00A7651B" w:rsidRPr="00CE5EB9" w:rsidRDefault="00A7651B" w:rsidP="00A7651B">
            <w:pPr>
              <w:spacing w:line="240" w:lineRule="auto"/>
              <w:rPr>
                <w:color w:val="000000"/>
                <w:sz w:val="20"/>
                <w:lang w:val="en-US"/>
              </w:rPr>
            </w:pPr>
            <w:r w:rsidRPr="00CE5EB9">
              <w:rPr>
                <w:color w:val="000000"/>
                <w:sz w:val="20"/>
                <w:lang w:val="en-US"/>
              </w:rPr>
              <w:t>homework</w:t>
            </w:r>
          </w:p>
        </w:tc>
        <w:tc>
          <w:tcPr>
            <w:tcW w:w="1300" w:type="dxa"/>
            <w:tcBorders>
              <w:top w:val="nil"/>
              <w:left w:val="nil"/>
              <w:bottom w:val="nil"/>
              <w:right w:val="nil"/>
            </w:tcBorders>
            <w:noWrap/>
            <w:vAlign w:val="bottom"/>
            <w:hideMark/>
          </w:tcPr>
          <w:p w14:paraId="682EA46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8C9054" w14:textId="77777777" w:rsidTr="00A7651B">
        <w:trPr>
          <w:trHeight w:val="320"/>
        </w:trPr>
        <w:tc>
          <w:tcPr>
            <w:tcW w:w="2908" w:type="dxa"/>
            <w:tcBorders>
              <w:top w:val="nil"/>
              <w:left w:val="nil"/>
              <w:bottom w:val="nil"/>
              <w:right w:val="nil"/>
            </w:tcBorders>
            <w:noWrap/>
            <w:vAlign w:val="bottom"/>
            <w:hideMark/>
          </w:tcPr>
          <w:p w14:paraId="6C3774B0" w14:textId="77777777" w:rsidR="00A7651B" w:rsidRPr="00CE5EB9" w:rsidRDefault="00A7651B" w:rsidP="00A7651B">
            <w:pPr>
              <w:spacing w:line="240" w:lineRule="auto"/>
              <w:rPr>
                <w:color w:val="000000"/>
                <w:sz w:val="20"/>
                <w:lang w:val="en-US"/>
              </w:rPr>
            </w:pPr>
            <w:r w:rsidRPr="00CE5EB9">
              <w:rPr>
                <w:color w:val="000000"/>
                <w:sz w:val="20"/>
                <w:lang w:val="en-US"/>
              </w:rPr>
              <w:t>hope</w:t>
            </w:r>
          </w:p>
        </w:tc>
        <w:tc>
          <w:tcPr>
            <w:tcW w:w="1300" w:type="dxa"/>
            <w:tcBorders>
              <w:top w:val="nil"/>
              <w:left w:val="nil"/>
              <w:bottom w:val="nil"/>
              <w:right w:val="nil"/>
            </w:tcBorders>
            <w:noWrap/>
            <w:vAlign w:val="bottom"/>
            <w:hideMark/>
          </w:tcPr>
          <w:p w14:paraId="26846E6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470348" w14:textId="77777777" w:rsidTr="00A7651B">
        <w:trPr>
          <w:trHeight w:val="320"/>
        </w:trPr>
        <w:tc>
          <w:tcPr>
            <w:tcW w:w="2908" w:type="dxa"/>
            <w:tcBorders>
              <w:top w:val="nil"/>
              <w:left w:val="nil"/>
              <w:bottom w:val="nil"/>
              <w:right w:val="nil"/>
            </w:tcBorders>
            <w:noWrap/>
            <w:vAlign w:val="bottom"/>
            <w:hideMark/>
          </w:tcPr>
          <w:p w14:paraId="4889CCB8" w14:textId="77777777" w:rsidR="00A7651B" w:rsidRPr="00CE5EB9" w:rsidRDefault="00A7651B" w:rsidP="00A7651B">
            <w:pPr>
              <w:spacing w:line="240" w:lineRule="auto"/>
              <w:rPr>
                <w:color w:val="000000"/>
                <w:sz w:val="20"/>
                <w:lang w:val="en-US"/>
              </w:rPr>
            </w:pPr>
            <w:r w:rsidRPr="00CE5EB9">
              <w:rPr>
                <w:color w:val="000000"/>
                <w:sz w:val="20"/>
                <w:lang w:val="en-US"/>
              </w:rPr>
              <w:t>horse</w:t>
            </w:r>
          </w:p>
        </w:tc>
        <w:tc>
          <w:tcPr>
            <w:tcW w:w="1300" w:type="dxa"/>
            <w:tcBorders>
              <w:top w:val="nil"/>
              <w:left w:val="nil"/>
              <w:bottom w:val="nil"/>
              <w:right w:val="nil"/>
            </w:tcBorders>
            <w:noWrap/>
            <w:vAlign w:val="bottom"/>
            <w:hideMark/>
          </w:tcPr>
          <w:p w14:paraId="697F7F6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E8FCD1" w14:textId="77777777" w:rsidTr="00A7651B">
        <w:trPr>
          <w:trHeight w:val="320"/>
        </w:trPr>
        <w:tc>
          <w:tcPr>
            <w:tcW w:w="2908" w:type="dxa"/>
            <w:tcBorders>
              <w:top w:val="nil"/>
              <w:left w:val="nil"/>
              <w:bottom w:val="nil"/>
              <w:right w:val="nil"/>
            </w:tcBorders>
            <w:noWrap/>
            <w:vAlign w:val="bottom"/>
            <w:hideMark/>
          </w:tcPr>
          <w:p w14:paraId="4E55C6D5" w14:textId="77777777" w:rsidR="00A7651B" w:rsidRPr="00CE5EB9" w:rsidRDefault="00A7651B" w:rsidP="00A7651B">
            <w:pPr>
              <w:spacing w:line="240" w:lineRule="auto"/>
              <w:rPr>
                <w:color w:val="000000"/>
                <w:sz w:val="20"/>
                <w:lang w:val="en-US"/>
              </w:rPr>
            </w:pPr>
            <w:r w:rsidRPr="00CE5EB9">
              <w:rPr>
                <w:color w:val="000000"/>
                <w:sz w:val="20"/>
                <w:lang w:val="en-US"/>
              </w:rPr>
              <w:t>hospital</w:t>
            </w:r>
          </w:p>
        </w:tc>
        <w:tc>
          <w:tcPr>
            <w:tcW w:w="1300" w:type="dxa"/>
            <w:tcBorders>
              <w:top w:val="nil"/>
              <w:left w:val="nil"/>
              <w:bottom w:val="nil"/>
              <w:right w:val="nil"/>
            </w:tcBorders>
            <w:noWrap/>
            <w:vAlign w:val="bottom"/>
            <w:hideMark/>
          </w:tcPr>
          <w:p w14:paraId="4BB9C5E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7CA25F" w14:textId="77777777" w:rsidTr="00A7651B">
        <w:trPr>
          <w:trHeight w:val="320"/>
        </w:trPr>
        <w:tc>
          <w:tcPr>
            <w:tcW w:w="2908" w:type="dxa"/>
            <w:tcBorders>
              <w:top w:val="nil"/>
              <w:left w:val="nil"/>
              <w:bottom w:val="nil"/>
              <w:right w:val="nil"/>
            </w:tcBorders>
            <w:noWrap/>
            <w:vAlign w:val="bottom"/>
            <w:hideMark/>
          </w:tcPr>
          <w:p w14:paraId="75379A9D" w14:textId="77777777" w:rsidR="00A7651B" w:rsidRPr="00CE5EB9" w:rsidRDefault="00A7651B" w:rsidP="00A7651B">
            <w:pPr>
              <w:spacing w:line="240" w:lineRule="auto"/>
              <w:rPr>
                <w:color w:val="000000"/>
                <w:sz w:val="20"/>
                <w:lang w:val="en-US"/>
              </w:rPr>
            </w:pPr>
            <w:r w:rsidRPr="00CE5EB9">
              <w:rPr>
                <w:color w:val="000000"/>
                <w:sz w:val="20"/>
                <w:lang w:val="en-US"/>
              </w:rPr>
              <w:t>hot</w:t>
            </w:r>
          </w:p>
        </w:tc>
        <w:tc>
          <w:tcPr>
            <w:tcW w:w="1300" w:type="dxa"/>
            <w:tcBorders>
              <w:top w:val="nil"/>
              <w:left w:val="nil"/>
              <w:bottom w:val="nil"/>
              <w:right w:val="nil"/>
            </w:tcBorders>
            <w:noWrap/>
            <w:vAlign w:val="bottom"/>
            <w:hideMark/>
          </w:tcPr>
          <w:p w14:paraId="71337E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4C14F2" w14:textId="77777777" w:rsidTr="00A7651B">
        <w:trPr>
          <w:trHeight w:val="320"/>
        </w:trPr>
        <w:tc>
          <w:tcPr>
            <w:tcW w:w="2908" w:type="dxa"/>
            <w:tcBorders>
              <w:top w:val="nil"/>
              <w:left w:val="nil"/>
              <w:bottom w:val="nil"/>
              <w:right w:val="nil"/>
            </w:tcBorders>
            <w:noWrap/>
            <w:vAlign w:val="bottom"/>
            <w:hideMark/>
          </w:tcPr>
          <w:p w14:paraId="4B6DF37F" w14:textId="77777777" w:rsidR="00A7651B" w:rsidRPr="00CE5EB9" w:rsidRDefault="00A7651B" w:rsidP="00A7651B">
            <w:pPr>
              <w:spacing w:line="240" w:lineRule="auto"/>
              <w:rPr>
                <w:color w:val="000000"/>
                <w:sz w:val="20"/>
                <w:lang w:val="en-US"/>
              </w:rPr>
            </w:pPr>
            <w:r w:rsidRPr="00CE5EB9">
              <w:rPr>
                <w:color w:val="000000"/>
                <w:sz w:val="20"/>
                <w:lang w:val="en-US"/>
              </w:rPr>
              <w:t>hotel</w:t>
            </w:r>
          </w:p>
        </w:tc>
        <w:tc>
          <w:tcPr>
            <w:tcW w:w="1300" w:type="dxa"/>
            <w:tcBorders>
              <w:top w:val="nil"/>
              <w:left w:val="nil"/>
              <w:bottom w:val="nil"/>
              <w:right w:val="nil"/>
            </w:tcBorders>
            <w:noWrap/>
            <w:vAlign w:val="bottom"/>
            <w:hideMark/>
          </w:tcPr>
          <w:p w14:paraId="542338E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988A66" w14:textId="77777777" w:rsidTr="00A7651B">
        <w:trPr>
          <w:trHeight w:val="320"/>
        </w:trPr>
        <w:tc>
          <w:tcPr>
            <w:tcW w:w="2908" w:type="dxa"/>
            <w:tcBorders>
              <w:top w:val="nil"/>
              <w:left w:val="nil"/>
              <w:bottom w:val="nil"/>
              <w:right w:val="nil"/>
            </w:tcBorders>
            <w:noWrap/>
            <w:vAlign w:val="bottom"/>
            <w:hideMark/>
          </w:tcPr>
          <w:p w14:paraId="0FCC65E1" w14:textId="77777777" w:rsidR="00A7651B" w:rsidRPr="00CE5EB9" w:rsidRDefault="00A7651B" w:rsidP="00A7651B">
            <w:pPr>
              <w:spacing w:line="240" w:lineRule="auto"/>
              <w:rPr>
                <w:color w:val="000000"/>
                <w:sz w:val="20"/>
                <w:lang w:val="en-US"/>
              </w:rPr>
            </w:pPr>
            <w:r w:rsidRPr="00CE5EB9">
              <w:rPr>
                <w:color w:val="000000"/>
                <w:sz w:val="20"/>
                <w:lang w:val="en-US"/>
              </w:rPr>
              <w:t>hour</w:t>
            </w:r>
          </w:p>
        </w:tc>
        <w:tc>
          <w:tcPr>
            <w:tcW w:w="1300" w:type="dxa"/>
            <w:tcBorders>
              <w:top w:val="nil"/>
              <w:left w:val="nil"/>
              <w:bottom w:val="nil"/>
              <w:right w:val="nil"/>
            </w:tcBorders>
            <w:noWrap/>
            <w:vAlign w:val="bottom"/>
            <w:hideMark/>
          </w:tcPr>
          <w:p w14:paraId="2F6D13A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82908A" w14:textId="77777777" w:rsidTr="00A7651B">
        <w:trPr>
          <w:trHeight w:val="320"/>
        </w:trPr>
        <w:tc>
          <w:tcPr>
            <w:tcW w:w="2908" w:type="dxa"/>
            <w:tcBorders>
              <w:top w:val="nil"/>
              <w:left w:val="nil"/>
              <w:bottom w:val="nil"/>
              <w:right w:val="nil"/>
            </w:tcBorders>
            <w:noWrap/>
            <w:vAlign w:val="bottom"/>
            <w:hideMark/>
          </w:tcPr>
          <w:p w14:paraId="25022786"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house</w:t>
            </w:r>
          </w:p>
        </w:tc>
        <w:tc>
          <w:tcPr>
            <w:tcW w:w="1300" w:type="dxa"/>
            <w:tcBorders>
              <w:top w:val="nil"/>
              <w:left w:val="nil"/>
              <w:bottom w:val="nil"/>
              <w:right w:val="nil"/>
            </w:tcBorders>
            <w:noWrap/>
            <w:vAlign w:val="bottom"/>
            <w:hideMark/>
          </w:tcPr>
          <w:p w14:paraId="5EB3098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1D75AF" w14:textId="77777777" w:rsidTr="00A7651B">
        <w:trPr>
          <w:trHeight w:val="320"/>
        </w:trPr>
        <w:tc>
          <w:tcPr>
            <w:tcW w:w="2908" w:type="dxa"/>
            <w:tcBorders>
              <w:top w:val="nil"/>
              <w:left w:val="nil"/>
              <w:bottom w:val="nil"/>
              <w:right w:val="nil"/>
            </w:tcBorders>
            <w:noWrap/>
            <w:vAlign w:val="bottom"/>
            <w:hideMark/>
          </w:tcPr>
          <w:p w14:paraId="4CEFAC97" w14:textId="77777777" w:rsidR="00A7651B" w:rsidRPr="00CE5EB9" w:rsidRDefault="00A7651B" w:rsidP="00A7651B">
            <w:pPr>
              <w:spacing w:line="240" w:lineRule="auto"/>
              <w:rPr>
                <w:color w:val="000000"/>
                <w:sz w:val="20"/>
                <w:lang w:val="en-US"/>
              </w:rPr>
            </w:pPr>
            <w:r w:rsidRPr="00CE5EB9">
              <w:rPr>
                <w:color w:val="000000"/>
                <w:sz w:val="20"/>
                <w:lang w:val="en-US"/>
              </w:rPr>
              <w:t>how</w:t>
            </w:r>
          </w:p>
        </w:tc>
        <w:tc>
          <w:tcPr>
            <w:tcW w:w="1300" w:type="dxa"/>
            <w:tcBorders>
              <w:top w:val="nil"/>
              <w:left w:val="nil"/>
              <w:bottom w:val="nil"/>
              <w:right w:val="nil"/>
            </w:tcBorders>
            <w:noWrap/>
            <w:vAlign w:val="bottom"/>
            <w:hideMark/>
          </w:tcPr>
          <w:p w14:paraId="21BCE8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F66FB1" w14:textId="77777777" w:rsidTr="00A7651B">
        <w:trPr>
          <w:trHeight w:val="320"/>
        </w:trPr>
        <w:tc>
          <w:tcPr>
            <w:tcW w:w="2908" w:type="dxa"/>
            <w:tcBorders>
              <w:top w:val="nil"/>
              <w:left w:val="nil"/>
              <w:bottom w:val="nil"/>
              <w:right w:val="nil"/>
            </w:tcBorders>
            <w:noWrap/>
            <w:vAlign w:val="bottom"/>
            <w:hideMark/>
          </w:tcPr>
          <w:p w14:paraId="7038960F" w14:textId="77777777" w:rsidR="00A7651B" w:rsidRPr="00CE5EB9" w:rsidRDefault="00A7651B" w:rsidP="00A7651B">
            <w:pPr>
              <w:spacing w:line="240" w:lineRule="auto"/>
              <w:rPr>
                <w:color w:val="000000"/>
                <w:sz w:val="20"/>
                <w:lang w:val="en-US"/>
              </w:rPr>
            </w:pPr>
            <w:r w:rsidRPr="00CE5EB9">
              <w:rPr>
                <w:color w:val="000000"/>
                <w:sz w:val="20"/>
                <w:lang w:val="en-US"/>
              </w:rPr>
              <w:t>hungry</w:t>
            </w:r>
          </w:p>
        </w:tc>
        <w:tc>
          <w:tcPr>
            <w:tcW w:w="1300" w:type="dxa"/>
            <w:tcBorders>
              <w:top w:val="nil"/>
              <w:left w:val="nil"/>
              <w:bottom w:val="nil"/>
              <w:right w:val="nil"/>
            </w:tcBorders>
            <w:noWrap/>
            <w:vAlign w:val="bottom"/>
            <w:hideMark/>
          </w:tcPr>
          <w:p w14:paraId="45E1B55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190F314" w14:textId="77777777" w:rsidTr="00A7651B">
        <w:trPr>
          <w:trHeight w:val="320"/>
        </w:trPr>
        <w:tc>
          <w:tcPr>
            <w:tcW w:w="2908" w:type="dxa"/>
            <w:tcBorders>
              <w:top w:val="nil"/>
              <w:left w:val="nil"/>
              <w:bottom w:val="nil"/>
              <w:right w:val="nil"/>
            </w:tcBorders>
            <w:noWrap/>
            <w:vAlign w:val="bottom"/>
            <w:hideMark/>
          </w:tcPr>
          <w:p w14:paraId="4F27D621" w14:textId="77777777" w:rsidR="00A7651B" w:rsidRPr="00CE5EB9" w:rsidRDefault="00A7651B" w:rsidP="00A7651B">
            <w:pPr>
              <w:spacing w:line="240" w:lineRule="auto"/>
              <w:rPr>
                <w:color w:val="000000"/>
                <w:sz w:val="20"/>
                <w:lang w:val="en-US"/>
              </w:rPr>
            </w:pPr>
            <w:r w:rsidRPr="00CE5EB9">
              <w:rPr>
                <w:color w:val="000000"/>
                <w:sz w:val="20"/>
                <w:lang w:val="en-US"/>
              </w:rPr>
              <w:t>hurry</w:t>
            </w:r>
          </w:p>
        </w:tc>
        <w:tc>
          <w:tcPr>
            <w:tcW w:w="1300" w:type="dxa"/>
            <w:tcBorders>
              <w:top w:val="nil"/>
              <w:left w:val="nil"/>
              <w:bottom w:val="nil"/>
              <w:right w:val="nil"/>
            </w:tcBorders>
            <w:noWrap/>
            <w:vAlign w:val="bottom"/>
            <w:hideMark/>
          </w:tcPr>
          <w:p w14:paraId="464EA1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AF4AA4" w14:textId="77777777" w:rsidTr="00A7651B">
        <w:trPr>
          <w:trHeight w:val="320"/>
        </w:trPr>
        <w:tc>
          <w:tcPr>
            <w:tcW w:w="2908" w:type="dxa"/>
            <w:tcBorders>
              <w:top w:val="nil"/>
              <w:left w:val="nil"/>
              <w:bottom w:val="nil"/>
              <w:right w:val="nil"/>
            </w:tcBorders>
            <w:noWrap/>
            <w:vAlign w:val="bottom"/>
            <w:hideMark/>
          </w:tcPr>
          <w:p w14:paraId="40CA29FF" w14:textId="77777777" w:rsidR="00A7651B" w:rsidRPr="00CE5EB9" w:rsidRDefault="00A7651B" w:rsidP="00A7651B">
            <w:pPr>
              <w:spacing w:line="240" w:lineRule="auto"/>
              <w:rPr>
                <w:color w:val="000000"/>
                <w:sz w:val="20"/>
                <w:lang w:val="en-US"/>
              </w:rPr>
            </w:pPr>
            <w:r w:rsidRPr="00CE5EB9">
              <w:rPr>
                <w:color w:val="000000"/>
                <w:sz w:val="20"/>
                <w:lang w:val="en-US"/>
              </w:rPr>
              <w:t>hurt</w:t>
            </w:r>
          </w:p>
        </w:tc>
        <w:tc>
          <w:tcPr>
            <w:tcW w:w="1300" w:type="dxa"/>
            <w:tcBorders>
              <w:top w:val="nil"/>
              <w:left w:val="nil"/>
              <w:bottom w:val="nil"/>
              <w:right w:val="nil"/>
            </w:tcBorders>
            <w:noWrap/>
            <w:vAlign w:val="bottom"/>
            <w:hideMark/>
          </w:tcPr>
          <w:p w14:paraId="26B9EC6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2401BA" w14:textId="77777777" w:rsidTr="00A7651B">
        <w:trPr>
          <w:trHeight w:val="320"/>
        </w:trPr>
        <w:tc>
          <w:tcPr>
            <w:tcW w:w="2908" w:type="dxa"/>
            <w:tcBorders>
              <w:top w:val="nil"/>
              <w:left w:val="nil"/>
              <w:bottom w:val="nil"/>
              <w:right w:val="nil"/>
            </w:tcBorders>
            <w:noWrap/>
            <w:vAlign w:val="bottom"/>
            <w:hideMark/>
          </w:tcPr>
          <w:p w14:paraId="70CF4EE4" w14:textId="77777777" w:rsidR="00A7651B" w:rsidRPr="00CE5EB9" w:rsidRDefault="00A7651B" w:rsidP="00A7651B">
            <w:pPr>
              <w:spacing w:line="240" w:lineRule="auto"/>
              <w:rPr>
                <w:color w:val="000000"/>
                <w:sz w:val="20"/>
                <w:lang w:val="en-US"/>
              </w:rPr>
            </w:pPr>
            <w:r w:rsidRPr="00CE5EB9">
              <w:rPr>
                <w:color w:val="000000"/>
                <w:sz w:val="20"/>
                <w:lang w:val="en-US"/>
              </w:rPr>
              <w:t>husband</w:t>
            </w:r>
          </w:p>
        </w:tc>
        <w:tc>
          <w:tcPr>
            <w:tcW w:w="1300" w:type="dxa"/>
            <w:tcBorders>
              <w:top w:val="nil"/>
              <w:left w:val="nil"/>
              <w:bottom w:val="nil"/>
              <w:right w:val="nil"/>
            </w:tcBorders>
            <w:noWrap/>
            <w:vAlign w:val="bottom"/>
            <w:hideMark/>
          </w:tcPr>
          <w:p w14:paraId="5C126E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D58AEC" w14:textId="77777777" w:rsidTr="00A7651B">
        <w:trPr>
          <w:trHeight w:val="320"/>
        </w:trPr>
        <w:tc>
          <w:tcPr>
            <w:tcW w:w="2908" w:type="dxa"/>
            <w:tcBorders>
              <w:top w:val="nil"/>
              <w:left w:val="nil"/>
              <w:bottom w:val="nil"/>
              <w:right w:val="nil"/>
            </w:tcBorders>
            <w:noWrap/>
            <w:vAlign w:val="bottom"/>
            <w:hideMark/>
          </w:tcPr>
          <w:p w14:paraId="62630F24" w14:textId="77777777" w:rsidR="00A7651B" w:rsidRPr="00CE5EB9" w:rsidRDefault="00A7651B" w:rsidP="00A7651B">
            <w:pPr>
              <w:spacing w:line="240" w:lineRule="auto"/>
              <w:rPr>
                <w:color w:val="000000"/>
                <w:sz w:val="20"/>
                <w:lang w:val="en-US"/>
              </w:rPr>
            </w:pPr>
            <w:r w:rsidRPr="00CE5EB9">
              <w:rPr>
                <w:color w:val="000000"/>
                <w:sz w:val="20"/>
                <w:lang w:val="en-US"/>
              </w:rPr>
              <w:t>I</w:t>
            </w:r>
          </w:p>
        </w:tc>
        <w:tc>
          <w:tcPr>
            <w:tcW w:w="1300" w:type="dxa"/>
            <w:tcBorders>
              <w:top w:val="nil"/>
              <w:left w:val="nil"/>
              <w:bottom w:val="nil"/>
              <w:right w:val="nil"/>
            </w:tcBorders>
            <w:noWrap/>
            <w:vAlign w:val="bottom"/>
            <w:hideMark/>
          </w:tcPr>
          <w:p w14:paraId="0D48B85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2B764A" w14:textId="77777777" w:rsidTr="00A7651B">
        <w:trPr>
          <w:trHeight w:val="320"/>
        </w:trPr>
        <w:tc>
          <w:tcPr>
            <w:tcW w:w="2908" w:type="dxa"/>
            <w:tcBorders>
              <w:top w:val="nil"/>
              <w:left w:val="nil"/>
              <w:bottom w:val="nil"/>
              <w:right w:val="nil"/>
            </w:tcBorders>
            <w:noWrap/>
            <w:vAlign w:val="bottom"/>
            <w:hideMark/>
          </w:tcPr>
          <w:p w14:paraId="503F4FFB" w14:textId="77777777" w:rsidR="00A7651B" w:rsidRPr="00CE5EB9" w:rsidRDefault="00A7651B" w:rsidP="00A7651B">
            <w:pPr>
              <w:spacing w:line="240" w:lineRule="auto"/>
              <w:rPr>
                <w:color w:val="000000"/>
                <w:sz w:val="20"/>
                <w:lang w:val="en-US"/>
              </w:rPr>
            </w:pPr>
            <w:r w:rsidRPr="00CE5EB9">
              <w:rPr>
                <w:color w:val="000000"/>
                <w:sz w:val="20"/>
                <w:lang w:val="en-US"/>
              </w:rPr>
              <w:t>ice</w:t>
            </w:r>
          </w:p>
        </w:tc>
        <w:tc>
          <w:tcPr>
            <w:tcW w:w="1300" w:type="dxa"/>
            <w:tcBorders>
              <w:top w:val="nil"/>
              <w:left w:val="nil"/>
              <w:bottom w:val="nil"/>
              <w:right w:val="nil"/>
            </w:tcBorders>
            <w:noWrap/>
            <w:vAlign w:val="bottom"/>
            <w:hideMark/>
          </w:tcPr>
          <w:p w14:paraId="27EC3EA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926225" w14:textId="77777777" w:rsidTr="00A7651B">
        <w:trPr>
          <w:trHeight w:val="320"/>
        </w:trPr>
        <w:tc>
          <w:tcPr>
            <w:tcW w:w="2908" w:type="dxa"/>
            <w:tcBorders>
              <w:top w:val="nil"/>
              <w:left w:val="nil"/>
              <w:bottom w:val="nil"/>
              <w:right w:val="nil"/>
            </w:tcBorders>
            <w:noWrap/>
            <w:vAlign w:val="bottom"/>
            <w:hideMark/>
          </w:tcPr>
          <w:p w14:paraId="7765B984" w14:textId="77777777" w:rsidR="00A7651B" w:rsidRPr="00CE5EB9" w:rsidRDefault="00A7651B" w:rsidP="00A7651B">
            <w:pPr>
              <w:spacing w:line="240" w:lineRule="auto"/>
              <w:rPr>
                <w:color w:val="000000"/>
                <w:sz w:val="20"/>
                <w:lang w:val="en-US"/>
              </w:rPr>
            </w:pPr>
            <w:r w:rsidRPr="00CE5EB9">
              <w:rPr>
                <w:color w:val="000000"/>
                <w:sz w:val="20"/>
                <w:lang w:val="en-US"/>
              </w:rPr>
              <w:t>ice cream</w:t>
            </w:r>
          </w:p>
        </w:tc>
        <w:tc>
          <w:tcPr>
            <w:tcW w:w="1300" w:type="dxa"/>
            <w:tcBorders>
              <w:top w:val="nil"/>
              <w:left w:val="nil"/>
              <w:bottom w:val="nil"/>
              <w:right w:val="nil"/>
            </w:tcBorders>
            <w:noWrap/>
            <w:vAlign w:val="bottom"/>
            <w:hideMark/>
          </w:tcPr>
          <w:p w14:paraId="148AE57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6A8BF5" w14:textId="77777777" w:rsidTr="00A7651B">
        <w:trPr>
          <w:trHeight w:val="320"/>
        </w:trPr>
        <w:tc>
          <w:tcPr>
            <w:tcW w:w="2908" w:type="dxa"/>
            <w:tcBorders>
              <w:top w:val="nil"/>
              <w:left w:val="nil"/>
              <w:bottom w:val="nil"/>
              <w:right w:val="nil"/>
            </w:tcBorders>
            <w:noWrap/>
            <w:vAlign w:val="bottom"/>
            <w:hideMark/>
          </w:tcPr>
          <w:p w14:paraId="1DCC03B4" w14:textId="77777777" w:rsidR="00A7651B" w:rsidRPr="00CE5EB9" w:rsidRDefault="00A7651B" w:rsidP="00A7651B">
            <w:pPr>
              <w:spacing w:line="240" w:lineRule="auto"/>
              <w:rPr>
                <w:color w:val="000000"/>
                <w:sz w:val="20"/>
                <w:lang w:val="en-US"/>
              </w:rPr>
            </w:pPr>
            <w:r w:rsidRPr="00CE5EB9">
              <w:rPr>
                <w:color w:val="000000"/>
                <w:sz w:val="20"/>
                <w:lang w:val="en-US"/>
              </w:rPr>
              <w:t>idea</w:t>
            </w:r>
          </w:p>
        </w:tc>
        <w:tc>
          <w:tcPr>
            <w:tcW w:w="1300" w:type="dxa"/>
            <w:tcBorders>
              <w:top w:val="nil"/>
              <w:left w:val="nil"/>
              <w:bottom w:val="nil"/>
              <w:right w:val="nil"/>
            </w:tcBorders>
            <w:noWrap/>
            <w:vAlign w:val="bottom"/>
            <w:hideMark/>
          </w:tcPr>
          <w:p w14:paraId="36B6D73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319624" w14:textId="77777777" w:rsidTr="00A7651B">
        <w:trPr>
          <w:trHeight w:val="320"/>
        </w:trPr>
        <w:tc>
          <w:tcPr>
            <w:tcW w:w="2908" w:type="dxa"/>
            <w:tcBorders>
              <w:top w:val="nil"/>
              <w:left w:val="nil"/>
              <w:bottom w:val="nil"/>
              <w:right w:val="nil"/>
            </w:tcBorders>
            <w:noWrap/>
            <w:vAlign w:val="bottom"/>
            <w:hideMark/>
          </w:tcPr>
          <w:p w14:paraId="5587F3F8" w14:textId="77777777" w:rsidR="00A7651B" w:rsidRPr="00CE5EB9" w:rsidRDefault="00A7651B" w:rsidP="00A7651B">
            <w:pPr>
              <w:spacing w:line="240" w:lineRule="auto"/>
              <w:rPr>
                <w:color w:val="000000"/>
                <w:sz w:val="20"/>
                <w:lang w:val="en-US"/>
              </w:rPr>
            </w:pPr>
            <w:r w:rsidRPr="00CE5EB9">
              <w:rPr>
                <w:color w:val="000000"/>
                <w:sz w:val="20"/>
                <w:lang w:val="en-US"/>
              </w:rPr>
              <w:t>ideal</w:t>
            </w:r>
          </w:p>
        </w:tc>
        <w:tc>
          <w:tcPr>
            <w:tcW w:w="1300" w:type="dxa"/>
            <w:tcBorders>
              <w:top w:val="nil"/>
              <w:left w:val="nil"/>
              <w:bottom w:val="nil"/>
              <w:right w:val="nil"/>
            </w:tcBorders>
            <w:noWrap/>
            <w:vAlign w:val="bottom"/>
            <w:hideMark/>
          </w:tcPr>
          <w:p w14:paraId="5BA753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2C06C7" w14:textId="77777777" w:rsidTr="00A7651B">
        <w:trPr>
          <w:trHeight w:val="320"/>
        </w:trPr>
        <w:tc>
          <w:tcPr>
            <w:tcW w:w="2908" w:type="dxa"/>
            <w:tcBorders>
              <w:top w:val="nil"/>
              <w:left w:val="nil"/>
              <w:bottom w:val="nil"/>
              <w:right w:val="nil"/>
            </w:tcBorders>
            <w:noWrap/>
            <w:vAlign w:val="bottom"/>
            <w:hideMark/>
          </w:tcPr>
          <w:p w14:paraId="3259BF64" w14:textId="77777777" w:rsidR="00A7651B" w:rsidRPr="00CE5EB9" w:rsidRDefault="00A7651B" w:rsidP="00A7651B">
            <w:pPr>
              <w:spacing w:line="240" w:lineRule="auto"/>
              <w:rPr>
                <w:color w:val="000000"/>
                <w:sz w:val="20"/>
                <w:lang w:val="en-US"/>
              </w:rPr>
            </w:pPr>
            <w:r w:rsidRPr="00CE5EB9">
              <w:rPr>
                <w:color w:val="000000"/>
                <w:sz w:val="20"/>
                <w:lang w:val="en-US"/>
              </w:rPr>
              <w:t>if</w:t>
            </w:r>
          </w:p>
        </w:tc>
        <w:tc>
          <w:tcPr>
            <w:tcW w:w="1300" w:type="dxa"/>
            <w:tcBorders>
              <w:top w:val="nil"/>
              <w:left w:val="nil"/>
              <w:bottom w:val="nil"/>
              <w:right w:val="nil"/>
            </w:tcBorders>
            <w:noWrap/>
            <w:vAlign w:val="bottom"/>
            <w:hideMark/>
          </w:tcPr>
          <w:p w14:paraId="381030C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150E7A" w14:textId="77777777" w:rsidTr="00A7651B">
        <w:trPr>
          <w:trHeight w:val="320"/>
        </w:trPr>
        <w:tc>
          <w:tcPr>
            <w:tcW w:w="2908" w:type="dxa"/>
            <w:tcBorders>
              <w:top w:val="nil"/>
              <w:left w:val="nil"/>
              <w:bottom w:val="nil"/>
              <w:right w:val="nil"/>
            </w:tcBorders>
            <w:noWrap/>
            <w:vAlign w:val="bottom"/>
            <w:hideMark/>
          </w:tcPr>
          <w:p w14:paraId="140CDAE2" w14:textId="77777777" w:rsidR="00A7651B" w:rsidRPr="00CE5EB9" w:rsidRDefault="00A7651B" w:rsidP="00A7651B">
            <w:pPr>
              <w:spacing w:line="240" w:lineRule="auto"/>
              <w:rPr>
                <w:color w:val="000000"/>
                <w:sz w:val="20"/>
                <w:lang w:val="en-US"/>
              </w:rPr>
            </w:pPr>
            <w:r w:rsidRPr="00CE5EB9">
              <w:rPr>
                <w:color w:val="000000"/>
                <w:sz w:val="20"/>
                <w:lang w:val="en-US"/>
              </w:rPr>
              <w:t>imagine</w:t>
            </w:r>
          </w:p>
        </w:tc>
        <w:tc>
          <w:tcPr>
            <w:tcW w:w="1300" w:type="dxa"/>
            <w:tcBorders>
              <w:top w:val="nil"/>
              <w:left w:val="nil"/>
              <w:bottom w:val="nil"/>
              <w:right w:val="nil"/>
            </w:tcBorders>
            <w:noWrap/>
            <w:vAlign w:val="bottom"/>
            <w:hideMark/>
          </w:tcPr>
          <w:p w14:paraId="4C35DAB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68D7B8C" w14:textId="77777777" w:rsidTr="00A7651B">
        <w:trPr>
          <w:trHeight w:val="320"/>
        </w:trPr>
        <w:tc>
          <w:tcPr>
            <w:tcW w:w="2908" w:type="dxa"/>
            <w:tcBorders>
              <w:top w:val="nil"/>
              <w:left w:val="nil"/>
              <w:bottom w:val="nil"/>
              <w:right w:val="nil"/>
            </w:tcBorders>
            <w:noWrap/>
            <w:vAlign w:val="bottom"/>
            <w:hideMark/>
          </w:tcPr>
          <w:p w14:paraId="47D9304B" w14:textId="77777777" w:rsidR="00A7651B" w:rsidRPr="00CE5EB9" w:rsidRDefault="00A7651B" w:rsidP="00A7651B">
            <w:pPr>
              <w:spacing w:line="240" w:lineRule="auto"/>
              <w:rPr>
                <w:color w:val="000000"/>
                <w:sz w:val="20"/>
                <w:lang w:val="en-US"/>
              </w:rPr>
            </w:pPr>
            <w:r w:rsidRPr="00CE5EB9">
              <w:rPr>
                <w:color w:val="000000"/>
                <w:sz w:val="20"/>
                <w:lang w:val="en-US"/>
              </w:rPr>
              <w:t>important</w:t>
            </w:r>
          </w:p>
        </w:tc>
        <w:tc>
          <w:tcPr>
            <w:tcW w:w="1300" w:type="dxa"/>
            <w:tcBorders>
              <w:top w:val="nil"/>
              <w:left w:val="nil"/>
              <w:bottom w:val="nil"/>
              <w:right w:val="nil"/>
            </w:tcBorders>
            <w:noWrap/>
            <w:vAlign w:val="bottom"/>
            <w:hideMark/>
          </w:tcPr>
          <w:p w14:paraId="721E7C2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9F9DC9" w14:textId="77777777" w:rsidTr="00A7651B">
        <w:trPr>
          <w:trHeight w:val="320"/>
        </w:trPr>
        <w:tc>
          <w:tcPr>
            <w:tcW w:w="2908" w:type="dxa"/>
            <w:tcBorders>
              <w:top w:val="nil"/>
              <w:left w:val="nil"/>
              <w:bottom w:val="nil"/>
              <w:right w:val="nil"/>
            </w:tcBorders>
            <w:noWrap/>
            <w:vAlign w:val="bottom"/>
            <w:hideMark/>
          </w:tcPr>
          <w:p w14:paraId="4CC9771C" w14:textId="77777777" w:rsidR="00A7651B" w:rsidRPr="00CE5EB9" w:rsidRDefault="00A7651B" w:rsidP="00A7651B">
            <w:pPr>
              <w:spacing w:line="240" w:lineRule="auto"/>
              <w:rPr>
                <w:color w:val="000000"/>
                <w:sz w:val="20"/>
                <w:lang w:val="en-US"/>
              </w:rPr>
            </w:pPr>
            <w:r w:rsidRPr="00CE5EB9">
              <w:rPr>
                <w:color w:val="000000"/>
                <w:sz w:val="20"/>
                <w:lang w:val="en-US"/>
              </w:rPr>
              <w:t>in</w:t>
            </w:r>
          </w:p>
        </w:tc>
        <w:tc>
          <w:tcPr>
            <w:tcW w:w="1300" w:type="dxa"/>
            <w:tcBorders>
              <w:top w:val="nil"/>
              <w:left w:val="nil"/>
              <w:bottom w:val="nil"/>
              <w:right w:val="nil"/>
            </w:tcBorders>
            <w:noWrap/>
            <w:vAlign w:val="bottom"/>
            <w:hideMark/>
          </w:tcPr>
          <w:p w14:paraId="67EB51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306D70" w14:textId="77777777" w:rsidTr="00A7651B">
        <w:trPr>
          <w:trHeight w:val="320"/>
        </w:trPr>
        <w:tc>
          <w:tcPr>
            <w:tcW w:w="2908" w:type="dxa"/>
            <w:tcBorders>
              <w:top w:val="nil"/>
              <w:left w:val="nil"/>
              <w:bottom w:val="nil"/>
              <w:right w:val="nil"/>
            </w:tcBorders>
            <w:noWrap/>
            <w:vAlign w:val="bottom"/>
            <w:hideMark/>
          </w:tcPr>
          <w:p w14:paraId="0B750409" w14:textId="77777777" w:rsidR="00A7651B" w:rsidRPr="00CE5EB9" w:rsidRDefault="00A7651B" w:rsidP="00A7651B">
            <w:pPr>
              <w:spacing w:line="240" w:lineRule="auto"/>
              <w:rPr>
                <w:color w:val="000000"/>
                <w:sz w:val="20"/>
                <w:lang w:val="en-US"/>
              </w:rPr>
            </w:pPr>
            <w:r w:rsidRPr="00CE5EB9">
              <w:rPr>
                <w:color w:val="000000"/>
                <w:sz w:val="20"/>
                <w:lang w:val="en-US"/>
              </w:rPr>
              <w:t>information</w:t>
            </w:r>
          </w:p>
        </w:tc>
        <w:tc>
          <w:tcPr>
            <w:tcW w:w="1300" w:type="dxa"/>
            <w:tcBorders>
              <w:top w:val="nil"/>
              <w:left w:val="nil"/>
              <w:bottom w:val="nil"/>
              <w:right w:val="nil"/>
            </w:tcBorders>
            <w:noWrap/>
            <w:vAlign w:val="bottom"/>
            <w:hideMark/>
          </w:tcPr>
          <w:p w14:paraId="232882D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29D1F7" w14:textId="77777777" w:rsidTr="00A7651B">
        <w:trPr>
          <w:trHeight w:val="320"/>
        </w:trPr>
        <w:tc>
          <w:tcPr>
            <w:tcW w:w="2908" w:type="dxa"/>
            <w:tcBorders>
              <w:top w:val="nil"/>
              <w:left w:val="nil"/>
              <w:bottom w:val="nil"/>
              <w:right w:val="nil"/>
            </w:tcBorders>
            <w:noWrap/>
            <w:vAlign w:val="bottom"/>
            <w:hideMark/>
          </w:tcPr>
          <w:p w14:paraId="30E33AC7" w14:textId="77777777" w:rsidR="00A7651B" w:rsidRPr="00CE5EB9" w:rsidRDefault="00A7651B" w:rsidP="00A7651B">
            <w:pPr>
              <w:spacing w:line="240" w:lineRule="auto"/>
              <w:rPr>
                <w:color w:val="000000"/>
                <w:sz w:val="20"/>
                <w:lang w:val="en-US"/>
              </w:rPr>
            </w:pPr>
            <w:r w:rsidRPr="00CE5EB9">
              <w:rPr>
                <w:color w:val="000000"/>
                <w:sz w:val="20"/>
                <w:lang w:val="en-US"/>
              </w:rPr>
              <w:t>inside</w:t>
            </w:r>
          </w:p>
        </w:tc>
        <w:tc>
          <w:tcPr>
            <w:tcW w:w="1300" w:type="dxa"/>
            <w:tcBorders>
              <w:top w:val="nil"/>
              <w:left w:val="nil"/>
              <w:bottom w:val="nil"/>
              <w:right w:val="nil"/>
            </w:tcBorders>
            <w:noWrap/>
            <w:vAlign w:val="bottom"/>
            <w:hideMark/>
          </w:tcPr>
          <w:p w14:paraId="1852BD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3497EB" w14:textId="77777777" w:rsidTr="00A7651B">
        <w:trPr>
          <w:trHeight w:val="320"/>
        </w:trPr>
        <w:tc>
          <w:tcPr>
            <w:tcW w:w="2908" w:type="dxa"/>
            <w:tcBorders>
              <w:top w:val="nil"/>
              <w:left w:val="nil"/>
              <w:bottom w:val="nil"/>
              <w:right w:val="nil"/>
            </w:tcBorders>
            <w:noWrap/>
            <w:vAlign w:val="bottom"/>
            <w:hideMark/>
          </w:tcPr>
          <w:p w14:paraId="1468BB36" w14:textId="77777777" w:rsidR="00A7651B" w:rsidRPr="00CE5EB9" w:rsidRDefault="00A7651B" w:rsidP="00A7651B">
            <w:pPr>
              <w:spacing w:line="240" w:lineRule="auto"/>
              <w:rPr>
                <w:color w:val="000000"/>
                <w:sz w:val="20"/>
                <w:lang w:val="en-US"/>
              </w:rPr>
            </w:pPr>
            <w:r w:rsidRPr="00CE5EB9">
              <w:rPr>
                <w:color w:val="000000"/>
                <w:sz w:val="20"/>
                <w:lang w:val="en-US"/>
              </w:rPr>
              <w:t>interested</w:t>
            </w:r>
          </w:p>
        </w:tc>
        <w:tc>
          <w:tcPr>
            <w:tcW w:w="1300" w:type="dxa"/>
            <w:tcBorders>
              <w:top w:val="nil"/>
              <w:left w:val="nil"/>
              <w:bottom w:val="nil"/>
              <w:right w:val="nil"/>
            </w:tcBorders>
            <w:noWrap/>
            <w:vAlign w:val="bottom"/>
            <w:hideMark/>
          </w:tcPr>
          <w:p w14:paraId="10E2CF3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7B2258" w14:textId="77777777" w:rsidTr="00A7651B">
        <w:trPr>
          <w:trHeight w:val="320"/>
        </w:trPr>
        <w:tc>
          <w:tcPr>
            <w:tcW w:w="2908" w:type="dxa"/>
            <w:tcBorders>
              <w:top w:val="nil"/>
              <w:left w:val="nil"/>
              <w:bottom w:val="nil"/>
              <w:right w:val="nil"/>
            </w:tcBorders>
            <w:noWrap/>
            <w:vAlign w:val="bottom"/>
            <w:hideMark/>
          </w:tcPr>
          <w:p w14:paraId="44B506E2" w14:textId="77777777" w:rsidR="00A7651B" w:rsidRPr="00CE5EB9" w:rsidRDefault="00A7651B" w:rsidP="00A7651B">
            <w:pPr>
              <w:spacing w:line="240" w:lineRule="auto"/>
              <w:rPr>
                <w:color w:val="000000"/>
                <w:sz w:val="20"/>
                <w:lang w:val="en-US"/>
              </w:rPr>
            </w:pPr>
            <w:r w:rsidRPr="00CE5EB9">
              <w:rPr>
                <w:color w:val="000000"/>
                <w:sz w:val="20"/>
                <w:lang w:val="en-US"/>
              </w:rPr>
              <w:t>interesting</w:t>
            </w:r>
          </w:p>
        </w:tc>
        <w:tc>
          <w:tcPr>
            <w:tcW w:w="1300" w:type="dxa"/>
            <w:tcBorders>
              <w:top w:val="nil"/>
              <w:left w:val="nil"/>
              <w:bottom w:val="nil"/>
              <w:right w:val="nil"/>
            </w:tcBorders>
            <w:noWrap/>
            <w:vAlign w:val="bottom"/>
            <w:hideMark/>
          </w:tcPr>
          <w:p w14:paraId="6FD5F73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849F74" w14:textId="77777777" w:rsidTr="00A7651B">
        <w:trPr>
          <w:trHeight w:val="320"/>
        </w:trPr>
        <w:tc>
          <w:tcPr>
            <w:tcW w:w="2908" w:type="dxa"/>
            <w:tcBorders>
              <w:top w:val="nil"/>
              <w:left w:val="nil"/>
              <w:bottom w:val="nil"/>
              <w:right w:val="nil"/>
            </w:tcBorders>
            <w:noWrap/>
            <w:vAlign w:val="bottom"/>
            <w:hideMark/>
          </w:tcPr>
          <w:p w14:paraId="54E190EA" w14:textId="77777777" w:rsidR="00A7651B" w:rsidRPr="00CE5EB9" w:rsidRDefault="00A7651B" w:rsidP="00A7651B">
            <w:pPr>
              <w:spacing w:line="240" w:lineRule="auto"/>
              <w:rPr>
                <w:color w:val="000000"/>
                <w:sz w:val="20"/>
                <w:lang w:val="en-US"/>
              </w:rPr>
            </w:pPr>
            <w:r w:rsidRPr="00CE5EB9">
              <w:rPr>
                <w:color w:val="000000"/>
                <w:sz w:val="20"/>
                <w:lang w:val="en-US"/>
              </w:rPr>
              <w:t>Internet/internet</w:t>
            </w:r>
          </w:p>
        </w:tc>
        <w:tc>
          <w:tcPr>
            <w:tcW w:w="1300" w:type="dxa"/>
            <w:tcBorders>
              <w:top w:val="nil"/>
              <w:left w:val="nil"/>
              <w:bottom w:val="nil"/>
              <w:right w:val="nil"/>
            </w:tcBorders>
            <w:noWrap/>
            <w:vAlign w:val="bottom"/>
            <w:hideMark/>
          </w:tcPr>
          <w:p w14:paraId="6C81401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1D8CB1" w14:textId="77777777" w:rsidTr="00A7651B">
        <w:trPr>
          <w:trHeight w:val="320"/>
        </w:trPr>
        <w:tc>
          <w:tcPr>
            <w:tcW w:w="2908" w:type="dxa"/>
            <w:tcBorders>
              <w:top w:val="nil"/>
              <w:left w:val="nil"/>
              <w:bottom w:val="nil"/>
              <w:right w:val="nil"/>
            </w:tcBorders>
            <w:noWrap/>
            <w:vAlign w:val="bottom"/>
            <w:hideMark/>
          </w:tcPr>
          <w:p w14:paraId="3BE5EA9A" w14:textId="77777777" w:rsidR="00A7651B" w:rsidRPr="00CE5EB9" w:rsidRDefault="00A7651B" w:rsidP="00A7651B">
            <w:pPr>
              <w:spacing w:line="240" w:lineRule="auto"/>
              <w:rPr>
                <w:color w:val="000000"/>
                <w:sz w:val="20"/>
                <w:lang w:val="en-US"/>
              </w:rPr>
            </w:pPr>
            <w:r w:rsidRPr="00CE5EB9">
              <w:rPr>
                <w:color w:val="000000"/>
                <w:sz w:val="20"/>
                <w:lang w:val="en-US"/>
              </w:rPr>
              <w:t>interview</w:t>
            </w:r>
          </w:p>
        </w:tc>
        <w:tc>
          <w:tcPr>
            <w:tcW w:w="1300" w:type="dxa"/>
            <w:tcBorders>
              <w:top w:val="nil"/>
              <w:left w:val="nil"/>
              <w:bottom w:val="nil"/>
              <w:right w:val="nil"/>
            </w:tcBorders>
            <w:noWrap/>
            <w:vAlign w:val="bottom"/>
            <w:hideMark/>
          </w:tcPr>
          <w:p w14:paraId="7E65D80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C2AAB7" w14:textId="77777777" w:rsidTr="00A7651B">
        <w:trPr>
          <w:trHeight w:val="320"/>
        </w:trPr>
        <w:tc>
          <w:tcPr>
            <w:tcW w:w="2908" w:type="dxa"/>
            <w:tcBorders>
              <w:top w:val="nil"/>
              <w:left w:val="nil"/>
              <w:bottom w:val="nil"/>
              <w:right w:val="nil"/>
            </w:tcBorders>
            <w:noWrap/>
            <w:vAlign w:val="bottom"/>
            <w:hideMark/>
          </w:tcPr>
          <w:p w14:paraId="1CAB176D" w14:textId="77777777" w:rsidR="00A7651B" w:rsidRPr="00CE5EB9" w:rsidRDefault="00A7651B" w:rsidP="00A7651B">
            <w:pPr>
              <w:spacing w:line="240" w:lineRule="auto"/>
              <w:rPr>
                <w:color w:val="000000"/>
                <w:sz w:val="20"/>
                <w:lang w:val="en-US"/>
              </w:rPr>
            </w:pPr>
            <w:r w:rsidRPr="00CE5EB9">
              <w:rPr>
                <w:color w:val="000000"/>
                <w:sz w:val="20"/>
                <w:lang w:val="en-US"/>
              </w:rPr>
              <w:t>interviewer</w:t>
            </w:r>
          </w:p>
        </w:tc>
        <w:tc>
          <w:tcPr>
            <w:tcW w:w="1300" w:type="dxa"/>
            <w:tcBorders>
              <w:top w:val="nil"/>
              <w:left w:val="nil"/>
              <w:bottom w:val="nil"/>
              <w:right w:val="nil"/>
            </w:tcBorders>
            <w:noWrap/>
            <w:vAlign w:val="bottom"/>
            <w:hideMark/>
          </w:tcPr>
          <w:p w14:paraId="6AAE821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C9022E" w14:textId="77777777" w:rsidTr="00A7651B">
        <w:trPr>
          <w:trHeight w:val="320"/>
        </w:trPr>
        <w:tc>
          <w:tcPr>
            <w:tcW w:w="2908" w:type="dxa"/>
            <w:tcBorders>
              <w:top w:val="nil"/>
              <w:left w:val="nil"/>
              <w:bottom w:val="nil"/>
              <w:right w:val="nil"/>
            </w:tcBorders>
            <w:noWrap/>
            <w:vAlign w:val="bottom"/>
            <w:hideMark/>
          </w:tcPr>
          <w:p w14:paraId="1E1C04F3" w14:textId="77777777" w:rsidR="00A7651B" w:rsidRPr="00CE5EB9" w:rsidRDefault="00A7651B" w:rsidP="00A7651B">
            <w:pPr>
              <w:spacing w:line="240" w:lineRule="auto"/>
              <w:rPr>
                <w:color w:val="000000"/>
                <w:sz w:val="20"/>
                <w:lang w:val="en-US"/>
              </w:rPr>
            </w:pPr>
            <w:r w:rsidRPr="00CE5EB9">
              <w:rPr>
                <w:color w:val="000000"/>
                <w:sz w:val="20"/>
                <w:lang w:val="en-US"/>
              </w:rPr>
              <w:t>into</w:t>
            </w:r>
          </w:p>
        </w:tc>
        <w:tc>
          <w:tcPr>
            <w:tcW w:w="1300" w:type="dxa"/>
            <w:tcBorders>
              <w:top w:val="nil"/>
              <w:left w:val="nil"/>
              <w:bottom w:val="nil"/>
              <w:right w:val="nil"/>
            </w:tcBorders>
            <w:noWrap/>
            <w:vAlign w:val="bottom"/>
            <w:hideMark/>
          </w:tcPr>
          <w:p w14:paraId="33F6A94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2E1E22" w14:textId="77777777" w:rsidTr="00A7651B">
        <w:trPr>
          <w:trHeight w:val="320"/>
        </w:trPr>
        <w:tc>
          <w:tcPr>
            <w:tcW w:w="2908" w:type="dxa"/>
            <w:tcBorders>
              <w:top w:val="nil"/>
              <w:left w:val="nil"/>
              <w:bottom w:val="nil"/>
              <w:right w:val="nil"/>
            </w:tcBorders>
            <w:noWrap/>
            <w:vAlign w:val="bottom"/>
            <w:hideMark/>
          </w:tcPr>
          <w:p w14:paraId="72655C13" w14:textId="77777777" w:rsidR="00A7651B" w:rsidRPr="00CE5EB9" w:rsidRDefault="00A7651B" w:rsidP="00A7651B">
            <w:pPr>
              <w:spacing w:line="240" w:lineRule="auto"/>
              <w:rPr>
                <w:color w:val="000000"/>
                <w:sz w:val="20"/>
                <w:lang w:val="en-US"/>
              </w:rPr>
            </w:pPr>
            <w:r w:rsidRPr="00CE5EB9">
              <w:rPr>
                <w:color w:val="000000"/>
                <w:sz w:val="20"/>
                <w:lang w:val="en-US"/>
              </w:rPr>
              <w:t>introduce</w:t>
            </w:r>
          </w:p>
        </w:tc>
        <w:tc>
          <w:tcPr>
            <w:tcW w:w="1300" w:type="dxa"/>
            <w:tcBorders>
              <w:top w:val="nil"/>
              <w:left w:val="nil"/>
              <w:bottom w:val="nil"/>
              <w:right w:val="nil"/>
            </w:tcBorders>
            <w:noWrap/>
            <w:vAlign w:val="bottom"/>
            <w:hideMark/>
          </w:tcPr>
          <w:p w14:paraId="358A3C0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DECB2C" w14:textId="77777777" w:rsidTr="00A7651B">
        <w:trPr>
          <w:trHeight w:val="320"/>
        </w:trPr>
        <w:tc>
          <w:tcPr>
            <w:tcW w:w="2908" w:type="dxa"/>
            <w:tcBorders>
              <w:top w:val="nil"/>
              <w:left w:val="nil"/>
              <w:bottom w:val="nil"/>
              <w:right w:val="nil"/>
            </w:tcBorders>
            <w:noWrap/>
            <w:vAlign w:val="bottom"/>
            <w:hideMark/>
          </w:tcPr>
          <w:p w14:paraId="6B46B14D" w14:textId="77777777" w:rsidR="00A7651B" w:rsidRPr="00CE5EB9" w:rsidRDefault="00A7651B" w:rsidP="00A7651B">
            <w:pPr>
              <w:spacing w:line="240" w:lineRule="auto"/>
              <w:rPr>
                <w:color w:val="000000"/>
                <w:sz w:val="20"/>
                <w:lang w:val="en-US"/>
              </w:rPr>
            </w:pPr>
            <w:r w:rsidRPr="00CE5EB9">
              <w:rPr>
                <w:color w:val="000000"/>
                <w:sz w:val="20"/>
                <w:lang w:val="en-US"/>
              </w:rPr>
              <w:t>is</w:t>
            </w:r>
          </w:p>
        </w:tc>
        <w:tc>
          <w:tcPr>
            <w:tcW w:w="1300" w:type="dxa"/>
            <w:tcBorders>
              <w:top w:val="nil"/>
              <w:left w:val="nil"/>
              <w:bottom w:val="nil"/>
              <w:right w:val="nil"/>
            </w:tcBorders>
            <w:noWrap/>
            <w:vAlign w:val="bottom"/>
            <w:hideMark/>
          </w:tcPr>
          <w:p w14:paraId="120CC49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FEC221" w14:textId="77777777" w:rsidTr="00A7651B">
        <w:trPr>
          <w:trHeight w:val="320"/>
        </w:trPr>
        <w:tc>
          <w:tcPr>
            <w:tcW w:w="2908" w:type="dxa"/>
            <w:tcBorders>
              <w:top w:val="nil"/>
              <w:left w:val="nil"/>
              <w:bottom w:val="nil"/>
              <w:right w:val="nil"/>
            </w:tcBorders>
            <w:noWrap/>
            <w:vAlign w:val="bottom"/>
            <w:hideMark/>
          </w:tcPr>
          <w:p w14:paraId="14250332" w14:textId="77777777" w:rsidR="00A7651B" w:rsidRPr="00CE5EB9" w:rsidRDefault="00A7651B" w:rsidP="00A7651B">
            <w:pPr>
              <w:spacing w:line="240" w:lineRule="auto"/>
              <w:rPr>
                <w:color w:val="000000"/>
                <w:sz w:val="20"/>
                <w:lang w:val="en-US"/>
              </w:rPr>
            </w:pPr>
            <w:r w:rsidRPr="00CE5EB9">
              <w:rPr>
                <w:color w:val="000000"/>
                <w:sz w:val="20"/>
                <w:lang w:val="en-US"/>
              </w:rPr>
              <w:t>island</w:t>
            </w:r>
          </w:p>
        </w:tc>
        <w:tc>
          <w:tcPr>
            <w:tcW w:w="1300" w:type="dxa"/>
            <w:tcBorders>
              <w:top w:val="nil"/>
              <w:left w:val="nil"/>
              <w:bottom w:val="nil"/>
              <w:right w:val="nil"/>
            </w:tcBorders>
            <w:noWrap/>
            <w:vAlign w:val="bottom"/>
            <w:hideMark/>
          </w:tcPr>
          <w:p w14:paraId="6AF84F1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C9F252" w14:textId="77777777" w:rsidTr="00A7651B">
        <w:trPr>
          <w:trHeight w:val="320"/>
        </w:trPr>
        <w:tc>
          <w:tcPr>
            <w:tcW w:w="2908" w:type="dxa"/>
            <w:tcBorders>
              <w:top w:val="nil"/>
              <w:left w:val="nil"/>
              <w:bottom w:val="nil"/>
              <w:right w:val="nil"/>
            </w:tcBorders>
            <w:noWrap/>
            <w:vAlign w:val="bottom"/>
            <w:hideMark/>
          </w:tcPr>
          <w:p w14:paraId="126A3C3D" w14:textId="77777777" w:rsidR="00A7651B" w:rsidRPr="00CE5EB9" w:rsidRDefault="00A7651B" w:rsidP="00A7651B">
            <w:pPr>
              <w:spacing w:line="240" w:lineRule="auto"/>
              <w:rPr>
                <w:color w:val="000000"/>
                <w:sz w:val="20"/>
                <w:lang w:val="en-US"/>
              </w:rPr>
            </w:pPr>
            <w:r w:rsidRPr="00CE5EB9">
              <w:rPr>
                <w:color w:val="000000"/>
                <w:sz w:val="20"/>
                <w:lang w:val="en-US"/>
              </w:rPr>
              <w:t>it</w:t>
            </w:r>
          </w:p>
        </w:tc>
        <w:tc>
          <w:tcPr>
            <w:tcW w:w="1300" w:type="dxa"/>
            <w:tcBorders>
              <w:top w:val="nil"/>
              <w:left w:val="nil"/>
              <w:bottom w:val="nil"/>
              <w:right w:val="nil"/>
            </w:tcBorders>
            <w:noWrap/>
            <w:vAlign w:val="bottom"/>
            <w:hideMark/>
          </w:tcPr>
          <w:p w14:paraId="1095B83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FCD640" w14:textId="77777777" w:rsidTr="00A7651B">
        <w:trPr>
          <w:trHeight w:val="320"/>
        </w:trPr>
        <w:tc>
          <w:tcPr>
            <w:tcW w:w="2908" w:type="dxa"/>
            <w:tcBorders>
              <w:top w:val="nil"/>
              <w:left w:val="nil"/>
              <w:bottom w:val="nil"/>
              <w:right w:val="nil"/>
            </w:tcBorders>
            <w:noWrap/>
            <w:vAlign w:val="bottom"/>
            <w:hideMark/>
          </w:tcPr>
          <w:p w14:paraId="10621ECA" w14:textId="77777777" w:rsidR="00A7651B" w:rsidRPr="00CE5EB9" w:rsidRDefault="00A7651B" w:rsidP="00A7651B">
            <w:pPr>
              <w:spacing w:line="240" w:lineRule="auto"/>
              <w:rPr>
                <w:color w:val="000000"/>
                <w:sz w:val="20"/>
                <w:lang w:val="en-US"/>
              </w:rPr>
            </w:pPr>
            <w:r w:rsidRPr="00CE5EB9">
              <w:rPr>
                <w:color w:val="000000"/>
                <w:sz w:val="20"/>
                <w:lang w:val="en-US"/>
              </w:rPr>
              <w:t>item</w:t>
            </w:r>
          </w:p>
        </w:tc>
        <w:tc>
          <w:tcPr>
            <w:tcW w:w="1300" w:type="dxa"/>
            <w:tcBorders>
              <w:top w:val="nil"/>
              <w:left w:val="nil"/>
              <w:bottom w:val="nil"/>
              <w:right w:val="nil"/>
            </w:tcBorders>
            <w:noWrap/>
            <w:vAlign w:val="bottom"/>
            <w:hideMark/>
          </w:tcPr>
          <w:p w14:paraId="1F43ED8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20CA8A1" w14:textId="77777777" w:rsidTr="00A7651B">
        <w:trPr>
          <w:trHeight w:val="320"/>
        </w:trPr>
        <w:tc>
          <w:tcPr>
            <w:tcW w:w="2908" w:type="dxa"/>
            <w:tcBorders>
              <w:top w:val="nil"/>
              <w:left w:val="nil"/>
              <w:bottom w:val="nil"/>
              <w:right w:val="nil"/>
            </w:tcBorders>
            <w:noWrap/>
            <w:vAlign w:val="bottom"/>
            <w:hideMark/>
          </w:tcPr>
          <w:p w14:paraId="7DB4062D" w14:textId="77777777" w:rsidR="00A7651B" w:rsidRPr="00CE5EB9" w:rsidRDefault="00A7651B" w:rsidP="00A7651B">
            <w:pPr>
              <w:spacing w:line="240" w:lineRule="auto"/>
              <w:rPr>
                <w:color w:val="000000"/>
                <w:sz w:val="20"/>
                <w:lang w:val="en-US"/>
              </w:rPr>
            </w:pPr>
            <w:r w:rsidRPr="00CE5EB9">
              <w:rPr>
                <w:color w:val="000000"/>
                <w:sz w:val="20"/>
                <w:lang w:val="en-US"/>
              </w:rPr>
              <w:t>its</w:t>
            </w:r>
          </w:p>
        </w:tc>
        <w:tc>
          <w:tcPr>
            <w:tcW w:w="1300" w:type="dxa"/>
            <w:tcBorders>
              <w:top w:val="nil"/>
              <w:left w:val="nil"/>
              <w:bottom w:val="nil"/>
              <w:right w:val="nil"/>
            </w:tcBorders>
            <w:noWrap/>
            <w:vAlign w:val="bottom"/>
            <w:hideMark/>
          </w:tcPr>
          <w:p w14:paraId="7E5DDD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910824" w14:textId="77777777" w:rsidTr="00A7651B">
        <w:trPr>
          <w:trHeight w:val="320"/>
        </w:trPr>
        <w:tc>
          <w:tcPr>
            <w:tcW w:w="2908" w:type="dxa"/>
            <w:tcBorders>
              <w:top w:val="nil"/>
              <w:left w:val="nil"/>
              <w:bottom w:val="nil"/>
              <w:right w:val="nil"/>
            </w:tcBorders>
            <w:noWrap/>
            <w:vAlign w:val="bottom"/>
            <w:hideMark/>
          </w:tcPr>
          <w:p w14:paraId="6AAE1069" w14:textId="77777777" w:rsidR="00A7651B" w:rsidRPr="00CE5EB9" w:rsidRDefault="00A7651B" w:rsidP="00A7651B">
            <w:pPr>
              <w:spacing w:line="240" w:lineRule="auto"/>
              <w:rPr>
                <w:color w:val="000000"/>
                <w:sz w:val="20"/>
                <w:lang w:val="en-US"/>
              </w:rPr>
            </w:pPr>
            <w:r w:rsidRPr="00CE5EB9">
              <w:rPr>
                <w:color w:val="000000"/>
                <w:sz w:val="20"/>
                <w:lang w:val="en-US"/>
              </w:rPr>
              <w:t>its</w:t>
            </w:r>
          </w:p>
        </w:tc>
        <w:tc>
          <w:tcPr>
            <w:tcW w:w="1300" w:type="dxa"/>
            <w:tcBorders>
              <w:top w:val="nil"/>
              <w:left w:val="nil"/>
              <w:bottom w:val="nil"/>
              <w:right w:val="nil"/>
            </w:tcBorders>
            <w:noWrap/>
            <w:vAlign w:val="bottom"/>
            <w:hideMark/>
          </w:tcPr>
          <w:p w14:paraId="32B889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FEA66D" w14:textId="77777777" w:rsidTr="00A7651B">
        <w:trPr>
          <w:trHeight w:val="320"/>
        </w:trPr>
        <w:tc>
          <w:tcPr>
            <w:tcW w:w="2908" w:type="dxa"/>
            <w:tcBorders>
              <w:top w:val="nil"/>
              <w:left w:val="nil"/>
              <w:bottom w:val="nil"/>
              <w:right w:val="nil"/>
            </w:tcBorders>
            <w:noWrap/>
            <w:vAlign w:val="bottom"/>
            <w:hideMark/>
          </w:tcPr>
          <w:p w14:paraId="12F23741" w14:textId="77777777" w:rsidR="00A7651B" w:rsidRPr="00CE5EB9" w:rsidRDefault="00A7651B" w:rsidP="00A7651B">
            <w:pPr>
              <w:spacing w:line="240" w:lineRule="auto"/>
              <w:rPr>
                <w:color w:val="000000"/>
                <w:sz w:val="20"/>
                <w:lang w:val="en-US"/>
              </w:rPr>
            </w:pPr>
            <w:r w:rsidRPr="00CE5EB9">
              <w:rPr>
                <w:color w:val="000000"/>
                <w:sz w:val="20"/>
                <w:lang w:val="en-US"/>
              </w:rPr>
              <w:t>jacket</w:t>
            </w:r>
          </w:p>
        </w:tc>
        <w:tc>
          <w:tcPr>
            <w:tcW w:w="1300" w:type="dxa"/>
            <w:tcBorders>
              <w:top w:val="nil"/>
              <w:left w:val="nil"/>
              <w:bottom w:val="nil"/>
              <w:right w:val="nil"/>
            </w:tcBorders>
            <w:noWrap/>
            <w:vAlign w:val="bottom"/>
            <w:hideMark/>
          </w:tcPr>
          <w:p w14:paraId="713E7A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88E618A" w14:textId="77777777" w:rsidTr="00A7651B">
        <w:trPr>
          <w:trHeight w:val="320"/>
        </w:trPr>
        <w:tc>
          <w:tcPr>
            <w:tcW w:w="2908" w:type="dxa"/>
            <w:tcBorders>
              <w:top w:val="nil"/>
              <w:left w:val="nil"/>
              <w:bottom w:val="nil"/>
              <w:right w:val="nil"/>
            </w:tcBorders>
            <w:noWrap/>
            <w:vAlign w:val="bottom"/>
            <w:hideMark/>
          </w:tcPr>
          <w:p w14:paraId="38434C49" w14:textId="77777777" w:rsidR="00A7651B" w:rsidRPr="00CE5EB9" w:rsidRDefault="00A7651B" w:rsidP="00A7651B">
            <w:pPr>
              <w:spacing w:line="240" w:lineRule="auto"/>
              <w:rPr>
                <w:color w:val="000000"/>
                <w:sz w:val="20"/>
                <w:lang w:val="en-US"/>
              </w:rPr>
            </w:pPr>
            <w:r w:rsidRPr="00CE5EB9">
              <w:rPr>
                <w:color w:val="000000"/>
                <w:sz w:val="20"/>
                <w:lang w:val="en-US"/>
              </w:rPr>
              <w:t>January</w:t>
            </w:r>
          </w:p>
        </w:tc>
        <w:tc>
          <w:tcPr>
            <w:tcW w:w="1300" w:type="dxa"/>
            <w:tcBorders>
              <w:top w:val="nil"/>
              <w:left w:val="nil"/>
              <w:bottom w:val="nil"/>
              <w:right w:val="nil"/>
            </w:tcBorders>
            <w:noWrap/>
            <w:vAlign w:val="bottom"/>
            <w:hideMark/>
          </w:tcPr>
          <w:p w14:paraId="08D2583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09E311" w14:textId="77777777" w:rsidTr="00A7651B">
        <w:trPr>
          <w:trHeight w:val="320"/>
        </w:trPr>
        <w:tc>
          <w:tcPr>
            <w:tcW w:w="2908" w:type="dxa"/>
            <w:tcBorders>
              <w:top w:val="nil"/>
              <w:left w:val="nil"/>
              <w:bottom w:val="nil"/>
              <w:right w:val="nil"/>
            </w:tcBorders>
            <w:noWrap/>
            <w:vAlign w:val="bottom"/>
            <w:hideMark/>
          </w:tcPr>
          <w:p w14:paraId="5940A9C6" w14:textId="77777777" w:rsidR="00A7651B" w:rsidRPr="00CE5EB9" w:rsidRDefault="00A7651B" w:rsidP="00A7651B">
            <w:pPr>
              <w:spacing w:line="240" w:lineRule="auto"/>
              <w:rPr>
                <w:color w:val="000000"/>
                <w:sz w:val="20"/>
                <w:lang w:val="en-US"/>
              </w:rPr>
            </w:pPr>
            <w:r w:rsidRPr="00CE5EB9">
              <w:rPr>
                <w:color w:val="000000"/>
                <w:sz w:val="20"/>
                <w:lang w:val="en-US"/>
              </w:rPr>
              <w:t>jeans</w:t>
            </w:r>
          </w:p>
        </w:tc>
        <w:tc>
          <w:tcPr>
            <w:tcW w:w="1300" w:type="dxa"/>
            <w:tcBorders>
              <w:top w:val="nil"/>
              <w:left w:val="nil"/>
              <w:bottom w:val="nil"/>
              <w:right w:val="nil"/>
            </w:tcBorders>
            <w:noWrap/>
            <w:vAlign w:val="bottom"/>
            <w:hideMark/>
          </w:tcPr>
          <w:p w14:paraId="20BDE51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364C7E" w14:textId="77777777" w:rsidTr="00A7651B">
        <w:trPr>
          <w:trHeight w:val="320"/>
        </w:trPr>
        <w:tc>
          <w:tcPr>
            <w:tcW w:w="2908" w:type="dxa"/>
            <w:tcBorders>
              <w:top w:val="nil"/>
              <w:left w:val="nil"/>
              <w:bottom w:val="nil"/>
              <w:right w:val="nil"/>
            </w:tcBorders>
            <w:noWrap/>
            <w:vAlign w:val="bottom"/>
            <w:hideMark/>
          </w:tcPr>
          <w:p w14:paraId="0658E2DD" w14:textId="77777777" w:rsidR="00A7651B" w:rsidRPr="00CE5EB9" w:rsidRDefault="00A7651B" w:rsidP="00A7651B">
            <w:pPr>
              <w:spacing w:line="240" w:lineRule="auto"/>
              <w:rPr>
                <w:color w:val="000000"/>
                <w:sz w:val="20"/>
                <w:lang w:val="en-US"/>
              </w:rPr>
            </w:pPr>
            <w:r w:rsidRPr="00CE5EB9">
              <w:rPr>
                <w:color w:val="000000"/>
                <w:sz w:val="20"/>
                <w:lang w:val="en-US"/>
              </w:rPr>
              <w:t>jet</w:t>
            </w:r>
          </w:p>
        </w:tc>
        <w:tc>
          <w:tcPr>
            <w:tcW w:w="1300" w:type="dxa"/>
            <w:tcBorders>
              <w:top w:val="nil"/>
              <w:left w:val="nil"/>
              <w:bottom w:val="nil"/>
              <w:right w:val="nil"/>
            </w:tcBorders>
            <w:noWrap/>
            <w:vAlign w:val="bottom"/>
            <w:hideMark/>
          </w:tcPr>
          <w:p w14:paraId="1B03EA0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CFF2CC" w14:textId="77777777" w:rsidTr="00A7651B">
        <w:trPr>
          <w:trHeight w:val="320"/>
        </w:trPr>
        <w:tc>
          <w:tcPr>
            <w:tcW w:w="2908" w:type="dxa"/>
            <w:tcBorders>
              <w:top w:val="nil"/>
              <w:left w:val="nil"/>
              <w:bottom w:val="nil"/>
              <w:right w:val="nil"/>
            </w:tcBorders>
            <w:noWrap/>
            <w:vAlign w:val="bottom"/>
            <w:hideMark/>
          </w:tcPr>
          <w:p w14:paraId="3E211C7F" w14:textId="77777777" w:rsidR="00A7651B" w:rsidRPr="00CE5EB9" w:rsidRDefault="00A7651B" w:rsidP="00A7651B">
            <w:pPr>
              <w:spacing w:line="240" w:lineRule="auto"/>
              <w:rPr>
                <w:color w:val="000000"/>
                <w:sz w:val="20"/>
                <w:lang w:val="en-US"/>
              </w:rPr>
            </w:pPr>
            <w:r w:rsidRPr="00CE5EB9">
              <w:rPr>
                <w:color w:val="000000"/>
                <w:sz w:val="20"/>
                <w:lang w:val="en-US"/>
              </w:rPr>
              <w:t>jewelry/</w:t>
            </w:r>
            <w:proofErr w:type="spellStart"/>
            <w:r w:rsidRPr="00CE5EB9">
              <w:rPr>
                <w:color w:val="000000"/>
                <w:sz w:val="20"/>
                <w:lang w:val="en-US"/>
              </w:rPr>
              <w:t>jewellery</w:t>
            </w:r>
            <w:proofErr w:type="spellEnd"/>
          </w:p>
        </w:tc>
        <w:tc>
          <w:tcPr>
            <w:tcW w:w="1300" w:type="dxa"/>
            <w:tcBorders>
              <w:top w:val="nil"/>
              <w:left w:val="nil"/>
              <w:bottom w:val="nil"/>
              <w:right w:val="nil"/>
            </w:tcBorders>
            <w:noWrap/>
            <w:vAlign w:val="bottom"/>
            <w:hideMark/>
          </w:tcPr>
          <w:p w14:paraId="174EF9C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574F1B" w14:textId="77777777" w:rsidTr="00A7651B">
        <w:trPr>
          <w:trHeight w:val="320"/>
        </w:trPr>
        <w:tc>
          <w:tcPr>
            <w:tcW w:w="2908" w:type="dxa"/>
            <w:tcBorders>
              <w:top w:val="nil"/>
              <w:left w:val="nil"/>
              <w:bottom w:val="nil"/>
              <w:right w:val="nil"/>
            </w:tcBorders>
            <w:noWrap/>
            <w:vAlign w:val="bottom"/>
            <w:hideMark/>
          </w:tcPr>
          <w:p w14:paraId="03A250DB" w14:textId="77777777" w:rsidR="00A7651B" w:rsidRPr="00CE5EB9" w:rsidRDefault="00A7651B" w:rsidP="00A7651B">
            <w:pPr>
              <w:spacing w:line="240" w:lineRule="auto"/>
              <w:rPr>
                <w:color w:val="000000"/>
                <w:sz w:val="20"/>
                <w:lang w:val="en-US"/>
              </w:rPr>
            </w:pPr>
            <w:r w:rsidRPr="00CE5EB9">
              <w:rPr>
                <w:color w:val="000000"/>
                <w:sz w:val="20"/>
                <w:lang w:val="en-US"/>
              </w:rPr>
              <w:t>job</w:t>
            </w:r>
          </w:p>
        </w:tc>
        <w:tc>
          <w:tcPr>
            <w:tcW w:w="1300" w:type="dxa"/>
            <w:tcBorders>
              <w:top w:val="nil"/>
              <w:left w:val="nil"/>
              <w:bottom w:val="nil"/>
              <w:right w:val="nil"/>
            </w:tcBorders>
            <w:noWrap/>
            <w:vAlign w:val="bottom"/>
            <w:hideMark/>
          </w:tcPr>
          <w:p w14:paraId="0504A5B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C43555" w14:textId="77777777" w:rsidTr="00A7651B">
        <w:trPr>
          <w:trHeight w:val="320"/>
        </w:trPr>
        <w:tc>
          <w:tcPr>
            <w:tcW w:w="2908" w:type="dxa"/>
            <w:tcBorders>
              <w:top w:val="nil"/>
              <w:left w:val="nil"/>
              <w:bottom w:val="nil"/>
              <w:right w:val="nil"/>
            </w:tcBorders>
            <w:noWrap/>
            <w:vAlign w:val="bottom"/>
            <w:hideMark/>
          </w:tcPr>
          <w:p w14:paraId="16827390" w14:textId="77777777" w:rsidR="00A7651B" w:rsidRPr="00CE5EB9" w:rsidRDefault="00A7651B" w:rsidP="00A7651B">
            <w:pPr>
              <w:spacing w:line="240" w:lineRule="auto"/>
              <w:rPr>
                <w:color w:val="000000"/>
                <w:sz w:val="20"/>
                <w:lang w:val="en-US"/>
              </w:rPr>
            </w:pPr>
            <w:r w:rsidRPr="00CE5EB9">
              <w:rPr>
                <w:color w:val="000000"/>
                <w:sz w:val="20"/>
                <w:lang w:val="en-US"/>
              </w:rPr>
              <w:t>join</w:t>
            </w:r>
          </w:p>
        </w:tc>
        <w:tc>
          <w:tcPr>
            <w:tcW w:w="1300" w:type="dxa"/>
            <w:tcBorders>
              <w:top w:val="nil"/>
              <w:left w:val="nil"/>
              <w:bottom w:val="nil"/>
              <w:right w:val="nil"/>
            </w:tcBorders>
            <w:noWrap/>
            <w:vAlign w:val="bottom"/>
            <w:hideMark/>
          </w:tcPr>
          <w:p w14:paraId="259809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75D000" w14:textId="77777777" w:rsidTr="00A7651B">
        <w:trPr>
          <w:trHeight w:val="320"/>
        </w:trPr>
        <w:tc>
          <w:tcPr>
            <w:tcW w:w="2908" w:type="dxa"/>
            <w:tcBorders>
              <w:top w:val="nil"/>
              <w:left w:val="nil"/>
              <w:bottom w:val="nil"/>
              <w:right w:val="nil"/>
            </w:tcBorders>
            <w:noWrap/>
            <w:vAlign w:val="bottom"/>
            <w:hideMark/>
          </w:tcPr>
          <w:p w14:paraId="063ED27A" w14:textId="77777777" w:rsidR="00A7651B" w:rsidRPr="00CE5EB9" w:rsidRDefault="00A7651B" w:rsidP="00A7651B">
            <w:pPr>
              <w:spacing w:line="240" w:lineRule="auto"/>
              <w:rPr>
                <w:color w:val="000000"/>
                <w:sz w:val="20"/>
                <w:lang w:val="en-US"/>
              </w:rPr>
            </w:pPr>
            <w:r w:rsidRPr="00CE5EB9">
              <w:rPr>
                <w:color w:val="000000"/>
                <w:sz w:val="20"/>
                <w:lang w:val="en-US"/>
              </w:rPr>
              <w:t>judge</w:t>
            </w:r>
          </w:p>
        </w:tc>
        <w:tc>
          <w:tcPr>
            <w:tcW w:w="1300" w:type="dxa"/>
            <w:tcBorders>
              <w:top w:val="nil"/>
              <w:left w:val="nil"/>
              <w:bottom w:val="nil"/>
              <w:right w:val="nil"/>
            </w:tcBorders>
            <w:noWrap/>
            <w:vAlign w:val="bottom"/>
            <w:hideMark/>
          </w:tcPr>
          <w:p w14:paraId="331D48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0E7EE5" w14:textId="77777777" w:rsidTr="00A7651B">
        <w:trPr>
          <w:trHeight w:val="320"/>
        </w:trPr>
        <w:tc>
          <w:tcPr>
            <w:tcW w:w="2908" w:type="dxa"/>
            <w:tcBorders>
              <w:top w:val="nil"/>
              <w:left w:val="nil"/>
              <w:bottom w:val="nil"/>
              <w:right w:val="nil"/>
            </w:tcBorders>
            <w:noWrap/>
            <w:vAlign w:val="bottom"/>
            <w:hideMark/>
          </w:tcPr>
          <w:p w14:paraId="13B94401" w14:textId="77777777" w:rsidR="00A7651B" w:rsidRPr="00CE5EB9" w:rsidRDefault="00A7651B" w:rsidP="00A7651B">
            <w:pPr>
              <w:spacing w:line="240" w:lineRule="auto"/>
              <w:rPr>
                <w:color w:val="000000"/>
                <w:sz w:val="20"/>
                <w:lang w:val="en-US"/>
              </w:rPr>
            </w:pPr>
            <w:r w:rsidRPr="00CE5EB9">
              <w:rPr>
                <w:color w:val="000000"/>
                <w:sz w:val="20"/>
                <w:lang w:val="en-US"/>
              </w:rPr>
              <w:t>juice</w:t>
            </w:r>
          </w:p>
        </w:tc>
        <w:tc>
          <w:tcPr>
            <w:tcW w:w="1300" w:type="dxa"/>
            <w:tcBorders>
              <w:top w:val="nil"/>
              <w:left w:val="nil"/>
              <w:bottom w:val="nil"/>
              <w:right w:val="nil"/>
            </w:tcBorders>
            <w:noWrap/>
            <w:vAlign w:val="bottom"/>
            <w:hideMark/>
          </w:tcPr>
          <w:p w14:paraId="4572901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24D94B" w14:textId="77777777" w:rsidTr="00A7651B">
        <w:trPr>
          <w:trHeight w:val="320"/>
        </w:trPr>
        <w:tc>
          <w:tcPr>
            <w:tcW w:w="2908" w:type="dxa"/>
            <w:tcBorders>
              <w:top w:val="nil"/>
              <w:left w:val="nil"/>
              <w:bottom w:val="nil"/>
              <w:right w:val="nil"/>
            </w:tcBorders>
            <w:noWrap/>
            <w:vAlign w:val="bottom"/>
            <w:hideMark/>
          </w:tcPr>
          <w:p w14:paraId="62270E67" w14:textId="77777777" w:rsidR="00A7651B" w:rsidRPr="00CE5EB9" w:rsidRDefault="00A7651B" w:rsidP="00A7651B">
            <w:pPr>
              <w:spacing w:line="240" w:lineRule="auto"/>
              <w:rPr>
                <w:color w:val="000000"/>
                <w:sz w:val="20"/>
                <w:lang w:val="en-US"/>
              </w:rPr>
            </w:pPr>
            <w:r w:rsidRPr="00CE5EB9">
              <w:rPr>
                <w:color w:val="000000"/>
                <w:sz w:val="20"/>
                <w:lang w:val="en-US"/>
              </w:rPr>
              <w:t>July</w:t>
            </w:r>
          </w:p>
        </w:tc>
        <w:tc>
          <w:tcPr>
            <w:tcW w:w="1300" w:type="dxa"/>
            <w:tcBorders>
              <w:top w:val="nil"/>
              <w:left w:val="nil"/>
              <w:bottom w:val="nil"/>
              <w:right w:val="nil"/>
            </w:tcBorders>
            <w:noWrap/>
            <w:vAlign w:val="bottom"/>
            <w:hideMark/>
          </w:tcPr>
          <w:p w14:paraId="0F605EE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716CBD" w14:textId="77777777" w:rsidTr="00A7651B">
        <w:trPr>
          <w:trHeight w:val="320"/>
        </w:trPr>
        <w:tc>
          <w:tcPr>
            <w:tcW w:w="2908" w:type="dxa"/>
            <w:tcBorders>
              <w:top w:val="nil"/>
              <w:left w:val="nil"/>
              <w:bottom w:val="nil"/>
              <w:right w:val="nil"/>
            </w:tcBorders>
            <w:noWrap/>
            <w:vAlign w:val="bottom"/>
            <w:hideMark/>
          </w:tcPr>
          <w:p w14:paraId="43B1003E" w14:textId="77777777" w:rsidR="00A7651B" w:rsidRPr="00CE5EB9" w:rsidRDefault="00A7651B" w:rsidP="00A7651B">
            <w:pPr>
              <w:spacing w:line="240" w:lineRule="auto"/>
              <w:rPr>
                <w:color w:val="000000"/>
                <w:sz w:val="20"/>
                <w:lang w:val="en-US"/>
              </w:rPr>
            </w:pPr>
            <w:r w:rsidRPr="00CE5EB9">
              <w:rPr>
                <w:color w:val="000000"/>
                <w:sz w:val="20"/>
                <w:lang w:val="en-US"/>
              </w:rPr>
              <w:t>jump</w:t>
            </w:r>
          </w:p>
        </w:tc>
        <w:tc>
          <w:tcPr>
            <w:tcW w:w="1300" w:type="dxa"/>
            <w:tcBorders>
              <w:top w:val="nil"/>
              <w:left w:val="nil"/>
              <w:bottom w:val="nil"/>
              <w:right w:val="nil"/>
            </w:tcBorders>
            <w:noWrap/>
            <w:vAlign w:val="bottom"/>
            <w:hideMark/>
          </w:tcPr>
          <w:p w14:paraId="786316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EEFB35" w14:textId="77777777" w:rsidTr="00A7651B">
        <w:trPr>
          <w:trHeight w:val="320"/>
        </w:trPr>
        <w:tc>
          <w:tcPr>
            <w:tcW w:w="2908" w:type="dxa"/>
            <w:tcBorders>
              <w:top w:val="nil"/>
              <w:left w:val="nil"/>
              <w:bottom w:val="nil"/>
              <w:right w:val="nil"/>
            </w:tcBorders>
            <w:noWrap/>
            <w:vAlign w:val="bottom"/>
            <w:hideMark/>
          </w:tcPr>
          <w:p w14:paraId="76654E92" w14:textId="77777777" w:rsidR="00A7651B" w:rsidRPr="00CE5EB9" w:rsidRDefault="00A7651B" w:rsidP="00A7651B">
            <w:pPr>
              <w:spacing w:line="240" w:lineRule="auto"/>
              <w:rPr>
                <w:color w:val="000000"/>
                <w:sz w:val="20"/>
                <w:lang w:val="en-US"/>
              </w:rPr>
            </w:pPr>
            <w:r w:rsidRPr="00CE5EB9">
              <w:rPr>
                <w:color w:val="000000"/>
                <w:sz w:val="20"/>
                <w:lang w:val="en-US"/>
              </w:rPr>
              <w:t>June</w:t>
            </w:r>
          </w:p>
        </w:tc>
        <w:tc>
          <w:tcPr>
            <w:tcW w:w="1300" w:type="dxa"/>
            <w:tcBorders>
              <w:top w:val="nil"/>
              <w:left w:val="nil"/>
              <w:bottom w:val="nil"/>
              <w:right w:val="nil"/>
            </w:tcBorders>
            <w:noWrap/>
            <w:vAlign w:val="bottom"/>
            <w:hideMark/>
          </w:tcPr>
          <w:p w14:paraId="278434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C545E1" w14:textId="77777777" w:rsidTr="00A7651B">
        <w:trPr>
          <w:trHeight w:val="320"/>
        </w:trPr>
        <w:tc>
          <w:tcPr>
            <w:tcW w:w="2908" w:type="dxa"/>
            <w:tcBorders>
              <w:top w:val="nil"/>
              <w:left w:val="nil"/>
              <w:bottom w:val="nil"/>
              <w:right w:val="nil"/>
            </w:tcBorders>
            <w:noWrap/>
            <w:vAlign w:val="bottom"/>
            <w:hideMark/>
          </w:tcPr>
          <w:p w14:paraId="0C27DFF2" w14:textId="77777777" w:rsidR="00A7651B" w:rsidRPr="00CE5EB9" w:rsidRDefault="00A7651B" w:rsidP="00A7651B">
            <w:pPr>
              <w:spacing w:line="240" w:lineRule="auto"/>
              <w:rPr>
                <w:color w:val="000000"/>
                <w:sz w:val="20"/>
                <w:lang w:val="en-US"/>
              </w:rPr>
            </w:pPr>
            <w:r w:rsidRPr="00CE5EB9">
              <w:rPr>
                <w:color w:val="000000"/>
                <w:sz w:val="20"/>
                <w:lang w:val="en-US"/>
              </w:rPr>
              <w:t>just</w:t>
            </w:r>
          </w:p>
        </w:tc>
        <w:tc>
          <w:tcPr>
            <w:tcW w:w="1300" w:type="dxa"/>
            <w:tcBorders>
              <w:top w:val="nil"/>
              <w:left w:val="nil"/>
              <w:bottom w:val="nil"/>
              <w:right w:val="nil"/>
            </w:tcBorders>
            <w:noWrap/>
            <w:vAlign w:val="bottom"/>
            <w:hideMark/>
          </w:tcPr>
          <w:p w14:paraId="70C7098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EEE6E0" w14:textId="77777777" w:rsidTr="00A7651B">
        <w:trPr>
          <w:trHeight w:val="320"/>
        </w:trPr>
        <w:tc>
          <w:tcPr>
            <w:tcW w:w="2908" w:type="dxa"/>
            <w:tcBorders>
              <w:top w:val="nil"/>
              <w:left w:val="nil"/>
              <w:bottom w:val="nil"/>
              <w:right w:val="nil"/>
            </w:tcBorders>
            <w:noWrap/>
            <w:vAlign w:val="bottom"/>
            <w:hideMark/>
          </w:tcPr>
          <w:p w14:paraId="1116874E" w14:textId="77777777" w:rsidR="00A7651B" w:rsidRPr="00CE5EB9" w:rsidRDefault="00A7651B" w:rsidP="00A7651B">
            <w:pPr>
              <w:spacing w:line="240" w:lineRule="auto"/>
              <w:rPr>
                <w:color w:val="000000"/>
                <w:sz w:val="20"/>
                <w:lang w:val="en-US"/>
              </w:rPr>
            </w:pPr>
            <w:r w:rsidRPr="00CE5EB9">
              <w:rPr>
                <w:color w:val="000000"/>
                <w:sz w:val="20"/>
                <w:lang w:val="en-US"/>
              </w:rPr>
              <w:t>keep</w:t>
            </w:r>
          </w:p>
        </w:tc>
        <w:tc>
          <w:tcPr>
            <w:tcW w:w="1300" w:type="dxa"/>
            <w:tcBorders>
              <w:top w:val="nil"/>
              <w:left w:val="nil"/>
              <w:bottom w:val="nil"/>
              <w:right w:val="nil"/>
            </w:tcBorders>
            <w:noWrap/>
            <w:vAlign w:val="bottom"/>
            <w:hideMark/>
          </w:tcPr>
          <w:p w14:paraId="285188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E60613" w14:textId="77777777" w:rsidTr="00A7651B">
        <w:trPr>
          <w:trHeight w:val="320"/>
        </w:trPr>
        <w:tc>
          <w:tcPr>
            <w:tcW w:w="2908" w:type="dxa"/>
            <w:tcBorders>
              <w:top w:val="nil"/>
              <w:left w:val="nil"/>
              <w:bottom w:val="nil"/>
              <w:right w:val="nil"/>
            </w:tcBorders>
            <w:noWrap/>
            <w:vAlign w:val="bottom"/>
            <w:hideMark/>
          </w:tcPr>
          <w:p w14:paraId="1A1BFEB0" w14:textId="77777777" w:rsidR="00A7651B" w:rsidRPr="00CE5EB9" w:rsidRDefault="00A7651B" w:rsidP="00A7651B">
            <w:pPr>
              <w:spacing w:line="240" w:lineRule="auto"/>
              <w:rPr>
                <w:color w:val="000000"/>
                <w:sz w:val="20"/>
                <w:lang w:val="en-US"/>
              </w:rPr>
            </w:pPr>
            <w:r w:rsidRPr="00CE5EB9">
              <w:rPr>
                <w:color w:val="000000"/>
                <w:sz w:val="20"/>
                <w:lang w:val="en-US"/>
              </w:rPr>
              <w:t>key</w:t>
            </w:r>
          </w:p>
        </w:tc>
        <w:tc>
          <w:tcPr>
            <w:tcW w:w="1300" w:type="dxa"/>
            <w:tcBorders>
              <w:top w:val="nil"/>
              <w:left w:val="nil"/>
              <w:bottom w:val="nil"/>
              <w:right w:val="nil"/>
            </w:tcBorders>
            <w:noWrap/>
            <w:vAlign w:val="bottom"/>
            <w:hideMark/>
          </w:tcPr>
          <w:p w14:paraId="3F065B3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D404F7" w14:textId="77777777" w:rsidTr="00A7651B">
        <w:trPr>
          <w:trHeight w:val="320"/>
        </w:trPr>
        <w:tc>
          <w:tcPr>
            <w:tcW w:w="2908" w:type="dxa"/>
            <w:tcBorders>
              <w:top w:val="nil"/>
              <w:left w:val="nil"/>
              <w:bottom w:val="nil"/>
              <w:right w:val="nil"/>
            </w:tcBorders>
            <w:noWrap/>
            <w:vAlign w:val="bottom"/>
            <w:hideMark/>
          </w:tcPr>
          <w:p w14:paraId="2083F07B" w14:textId="77777777" w:rsidR="00A7651B" w:rsidRPr="00CE5EB9" w:rsidRDefault="00A7651B" w:rsidP="00A7651B">
            <w:pPr>
              <w:spacing w:line="240" w:lineRule="auto"/>
              <w:rPr>
                <w:color w:val="000000"/>
                <w:sz w:val="20"/>
                <w:lang w:val="en-US"/>
              </w:rPr>
            </w:pPr>
            <w:r w:rsidRPr="00CE5EB9">
              <w:rPr>
                <w:color w:val="000000"/>
                <w:sz w:val="20"/>
                <w:lang w:val="en-US"/>
              </w:rPr>
              <w:t>key</w:t>
            </w:r>
          </w:p>
        </w:tc>
        <w:tc>
          <w:tcPr>
            <w:tcW w:w="1300" w:type="dxa"/>
            <w:tcBorders>
              <w:top w:val="nil"/>
              <w:left w:val="nil"/>
              <w:bottom w:val="nil"/>
              <w:right w:val="nil"/>
            </w:tcBorders>
            <w:noWrap/>
            <w:vAlign w:val="bottom"/>
            <w:hideMark/>
          </w:tcPr>
          <w:p w14:paraId="00AD4F9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DF82D0" w14:textId="77777777" w:rsidTr="00A7651B">
        <w:trPr>
          <w:trHeight w:val="320"/>
        </w:trPr>
        <w:tc>
          <w:tcPr>
            <w:tcW w:w="2908" w:type="dxa"/>
            <w:tcBorders>
              <w:top w:val="nil"/>
              <w:left w:val="nil"/>
              <w:bottom w:val="nil"/>
              <w:right w:val="nil"/>
            </w:tcBorders>
            <w:noWrap/>
            <w:vAlign w:val="bottom"/>
            <w:hideMark/>
          </w:tcPr>
          <w:p w14:paraId="47CF43C9" w14:textId="77777777" w:rsidR="00A7651B" w:rsidRPr="00CE5EB9" w:rsidRDefault="00A7651B" w:rsidP="00A7651B">
            <w:pPr>
              <w:spacing w:line="240" w:lineRule="auto"/>
              <w:rPr>
                <w:color w:val="000000"/>
                <w:sz w:val="20"/>
                <w:lang w:val="en-US"/>
              </w:rPr>
            </w:pPr>
            <w:r w:rsidRPr="00CE5EB9">
              <w:rPr>
                <w:color w:val="000000"/>
                <w:sz w:val="20"/>
                <w:lang w:val="en-US"/>
              </w:rPr>
              <w:t>kick</w:t>
            </w:r>
          </w:p>
        </w:tc>
        <w:tc>
          <w:tcPr>
            <w:tcW w:w="1300" w:type="dxa"/>
            <w:tcBorders>
              <w:top w:val="nil"/>
              <w:left w:val="nil"/>
              <w:bottom w:val="nil"/>
              <w:right w:val="nil"/>
            </w:tcBorders>
            <w:noWrap/>
            <w:vAlign w:val="bottom"/>
            <w:hideMark/>
          </w:tcPr>
          <w:p w14:paraId="756843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4B4F84" w14:textId="77777777" w:rsidTr="00A7651B">
        <w:trPr>
          <w:trHeight w:val="320"/>
        </w:trPr>
        <w:tc>
          <w:tcPr>
            <w:tcW w:w="2908" w:type="dxa"/>
            <w:tcBorders>
              <w:top w:val="nil"/>
              <w:left w:val="nil"/>
              <w:bottom w:val="nil"/>
              <w:right w:val="nil"/>
            </w:tcBorders>
            <w:noWrap/>
            <w:vAlign w:val="bottom"/>
            <w:hideMark/>
          </w:tcPr>
          <w:p w14:paraId="08AA2C60" w14:textId="77777777" w:rsidR="00A7651B" w:rsidRPr="00CE5EB9" w:rsidRDefault="00A7651B" w:rsidP="00A7651B">
            <w:pPr>
              <w:spacing w:line="240" w:lineRule="auto"/>
              <w:rPr>
                <w:color w:val="000000"/>
                <w:sz w:val="20"/>
                <w:lang w:val="en-US"/>
              </w:rPr>
            </w:pPr>
            <w:r w:rsidRPr="00CE5EB9">
              <w:rPr>
                <w:color w:val="000000"/>
                <w:sz w:val="20"/>
                <w:lang w:val="en-US"/>
              </w:rPr>
              <w:t>kick</w:t>
            </w:r>
          </w:p>
        </w:tc>
        <w:tc>
          <w:tcPr>
            <w:tcW w:w="1300" w:type="dxa"/>
            <w:tcBorders>
              <w:top w:val="nil"/>
              <w:left w:val="nil"/>
              <w:bottom w:val="nil"/>
              <w:right w:val="nil"/>
            </w:tcBorders>
            <w:noWrap/>
            <w:vAlign w:val="bottom"/>
            <w:hideMark/>
          </w:tcPr>
          <w:p w14:paraId="037504F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13E920" w14:textId="77777777" w:rsidTr="00A7651B">
        <w:trPr>
          <w:trHeight w:val="320"/>
        </w:trPr>
        <w:tc>
          <w:tcPr>
            <w:tcW w:w="2908" w:type="dxa"/>
            <w:tcBorders>
              <w:top w:val="nil"/>
              <w:left w:val="nil"/>
              <w:bottom w:val="nil"/>
              <w:right w:val="nil"/>
            </w:tcBorders>
            <w:noWrap/>
            <w:vAlign w:val="bottom"/>
            <w:hideMark/>
          </w:tcPr>
          <w:p w14:paraId="53365D1C" w14:textId="77777777" w:rsidR="00A7651B" w:rsidRPr="00CE5EB9" w:rsidRDefault="00A7651B" w:rsidP="00A7651B">
            <w:pPr>
              <w:spacing w:line="240" w:lineRule="auto"/>
              <w:rPr>
                <w:color w:val="000000"/>
                <w:sz w:val="20"/>
                <w:lang w:val="en-US"/>
              </w:rPr>
            </w:pPr>
            <w:r w:rsidRPr="00CE5EB9">
              <w:rPr>
                <w:color w:val="000000"/>
                <w:sz w:val="20"/>
                <w:lang w:val="en-US"/>
              </w:rPr>
              <w:t>kid</w:t>
            </w:r>
          </w:p>
        </w:tc>
        <w:tc>
          <w:tcPr>
            <w:tcW w:w="1300" w:type="dxa"/>
            <w:tcBorders>
              <w:top w:val="nil"/>
              <w:left w:val="nil"/>
              <w:bottom w:val="nil"/>
              <w:right w:val="nil"/>
            </w:tcBorders>
            <w:noWrap/>
            <w:vAlign w:val="bottom"/>
            <w:hideMark/>
          </w:tcPr>
          <w:p w14:paraId="679ED31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3E8B8D" w14:textId="77777777" w:rsidTr="00A7651B">
        <w:trPr>
          <w:trHeight w:val="320"/>
        </w:trPr>
        <w:tc>
          <w:tcPr>
            <w:tcW w:w="2908" w:type="dxa"/>
            <w:tcBorders>
              <w:top w:val="nil"/>
              <w:left w:val="nil"/>
              <w:bottom w:val="nil"/>
              <w:right w:val="nil"/>
            </w:tcBorders>
            <w:noWrap/>
            <w:vAlign w:val="bottom"/>
            <w:hideMark/>
          </w:tcPr>
          <w:p w14:paraId="3DE34213" w14:textId="77777777" w:rsidR="00A7651B" w:rsidRPr="00CE5EB9" w:rsidRDefault="00A7651B" w:rsidP="00A7651B">
            <w:pPr>
              <w:spacing w:line="240" w:lineRule="auto"/>
              <w:rPr>
                <w:color w:val="000000"/>
                <w:sz w:val="20"/>
                <w:lang w:val="en-US"/>
              </w:rPr>
            </w:pPr>
            <w:r w:rsidRPr="00CE5EB9">
              <w:rPr>
                <w:color w:val="000000"/>
                <w:sz w:val="20"/>
                <w:lang w:val="en-US"/>
              </w:rPr>
              <w:t>kill</w:t>
            </w:r>
          </w:p>
        </w:tc>
        <w:tc>
          <w:tcPr>
            <w:tcW w:w="1300" w:type="dxa"/>
            <w:tcBorders>
              <w:top w:val="nil"/>
              <w:left w:val="nil"/>
              <w:bottom w:val="nil"/>
              <w:right w:val="nil"/>
            </w:tcBorders>
            <w:noWrap/>
            <w:vAlign w:val="bottom"/>
            <w:hideMark/>
          </w:tcPr>
          <w:p w14:paraId="526A976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9C03A7" w14:textId="77777777" w:rsidTr="00A7651B">
        <w:trPr>
          <w:trHeight w:val="320"/>
        </w:trPr>
        <w:tc>
          <w:tcPr>
            <w:tcW w:w="2908" w:type="dxa"/>
            <w:tcBorders>
              <w:top w:val="nil"/>
              <w:left w:val="nil"/>
              <w:bottom w:val="nil"/>
              <w:right w:val="nil"/>
            </w:tcBorders>
            <w:noWrap/>
            <w:vAlign w:val="bottom"/>
            <w:hideMark/>
          </w:tcPr>
          <w:p w14:paraId="207C9137" w14:textId="77777777" w:rsidR="00A7651B" w:rsidRPr="00CE5EB9" w:rsidRDefault="00A7651B" w:rsidP="00A7651B">
            <w:pPr>
              <w:spacing w:line="240" w:lineRule="auto"/>
              <w:rPr>
                <w:color w:val="000000"/>
                <w:sz w:val="20"/>
                <w:lang w:val="en-US"/>
              </w:rPr>
            </w:pPr>
            <w:r w:rsidRPr="00CE5EB9">
              <w:rPr>
                <w:color w:val="000000"/>
                <w:sz w:val="20"/>
                <w:lang w:val="en-US"/>
              </w:rPr>
              <w:t>kind</w:t>
            </w:r>
          </w:p>
        </w:tc>
        <w:tc>
          <w:tcPr>
            <w:tcW w:w="1300" w:type="dxa"/>
            <w:tcBorders>
              <w:top w:val="nil"/>
              <w:left w:val="nil"/>
              <w:bottom w:val="nil"/>
              <w:right w:val="nil"/>
            </w:tcBorders>
            <w:noWrap/>
            <w:vAlign w:val="bottom"/>
            <w:hideMark/>
          </w:tcPr>
          <w:p w14:paraId="65DBC18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8B77E8" w14:textId="77777777" w:rsidTr="00A7651B">
        <w:trPr>
          <w:trHeight w:val="320"/>
        </w:trPr>
        <w:tc>
          <w:tcPr>
            <w:tcW w:w="2908" w:type="dxa"/>
            <w:tcBorders>
              <w:top w:val="nil"/>
              <w:left w:val="nil"/>
              <w:bottom w:val="nil"/>
              <w:right w:val="nil"/>
            </w:tcBorders>
            <w:noWrap/>
            <w:vAlign w:val="bottom"/>
            <w:hideMark/>
          </w:tcPr>
          <w:p w14:paraId="0E44EC92" w14:textId="77777777" w:rsidR="00A7651B" w:rsidRPr="00CE5EB9" w:rsidRDefault="00A7651B" w:rsidP="00A7651B">
            <w:pPr>
              <w:spacing w:line="240" w:lineRule="auto"/>
              <w:rPr>
                <w:color w:val="000000"/>
                <w:sz w:val="20"/>
                <w:lang w:val="en-US"/>
              </w:rPr>
            </w:pPr>
            <w:r w:rsidRPr="00CE5EB9">
              <w:rPr>
                <w:color w:val="000000"/>
                <w:sz w:val="20"/>
                <w:lang w:val="en-US"/>
              </w:rPr>
              <w:t>king</w:t>
            </w:r>
          </w:p>
        </w:tc>
        <w:tc>
          <w:tcPr>
            <w:tcW w:w="1300" w:type="dxa"/>
            <w:tcBorders>
              <w:top w:val="nil"/>
              <w:left w:val="nil"/>
              <w:bottom w:val="nil"/>
              <w:right w:val="nil"/>
            </w:tcBorders>
            <w:noWrap/>
            <w:vAlign w:val="bottom"/>
            <w:hideMark/>
          </w:tcPr>
          <w:p w14:paraId="05345AC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026804" w14:textId="77777777" w:rsidTr="00A7651B">
        <w:trPr>
          <w:trHeight w:val="320"/>
        </w:trPr>
        <w:tc>
          <w:tcPr>
            <w:tcW w:w="2908" w:type="dxa"/>
            <w:tcBorders>
              <w:top w:val="nil"/>
              <w:left w:val="nil"/>
              <w:bottom w:val="nil"/>
              <w:right w:val="nil"/>
            </w:tcBorders>
            <w:noWrap/>
            <w:vAlign w:val="bottom"/>
            <w:hideMark/>
          </w:tcPr>
          <w:p w14:paraId="3583E389" w14:textId="77777777" w:rsidR="00A7651B" w:rsidRPr="00CE5EB9" w:rsidRDefault="00A7651B" w:rsidP="00A7651B">
            <w:pPr>
              <w:spacing w:line="240" w:lineRule="auto"/>
              <w:rPr>
                <w:color w:val="000000"/>
                <w:sz w:val="20"/>
                <w:lang w:val="en-US"/>
              </w:rPr>
            </w:pPr>
            <w:r w:rsidRPr="00CE5EB9">
              <w:rPr>
                <w:color w:val="000000"/>
                <w:sz w:val="20"/>
                <w:lang w:val="en-US"/>
              </w:rPr>
              <w:t>kiss</w:t>
            </w:r>
          </w:p>
        </w:tc>
        <w:tc>
          <w:tcPr>
            <w:tcW w:w="1300" w:type="dxa"/>
            <w:tcBorders>
              <w:top w:val="nil"/>
              <w:left w:val="nil"/>
              <w:bottom w:val="nil"/>
              <w:right w:val="nil"/>
            </w:tcBorders>
            <w:noWrap/>
            <w:vAlign w:val="bottom"/>
            <w:hideMark/>
          </w:tcPr>
          <w:p w14:paraId="1FBCD9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770EB2" w14:textId="77777777" w:rsidTr="00A7651B">
        <w:trPr>
          <w:trHeight w:val="320"/>
        </w:trPr>
        <w:tc>
          <w:tcPr>
            <w:tcW w:w="2908" w:type="dxa"/>
            <w:tcBorders>
              <w:top w:val="nil"/>
              <w:left w:val="nil"/>
              <w:bottom w:val="nil"/>
              <w:right w:val="nil"/>
            </w:tcBorders>
            <w:noWrap/>
            <w:vAlign w:val="bottom"/>
            <w:hideMark/>
          </w:tcPr>
          <w:p w14:paraId="165D3D65" w14:textId="77777777" w:rsidR="00A7651B" w:rsidRPr="00CE5EB9" w:rsidRDefault="00A7651B" w:rsidP="00A7651B">
            <w:pPr>
              <w:spacing w:line="240" w:lineRule="auto"/>
              <w:rPr>
                <w:color w:val="000000"/>
                <w:sz w:val="20"/>
                <w:lang w:val="en-US"/>
              </w:rPr>
            </w:pPr>
            <w:r w:rsidRPr="00CE5EB9">
              <w:rPr>
                <w:color w:val="000000"/>
                <w:sz w:val="20"/>
                <w:lang w:val="en-US"/>
              </w:rPr>
              <w:t>kitchen</w:t>
            </w:r>
          </w:p>
        </w:tc>
        <w:tc>
          <w:tcPr>
            <w:tcW w:w="1300" w:type="dxa"/>
            <w:tcBorders>
              <w:top w:val="nil"/>
              <w:left w:val="nil"/>
              <w:bottom w:val="nil"/>
              <w:right w:val="nil"/>
            </w:tcBorders>
            <w:noWrap/>
            <w:vAlign w:val="bottom"/>
            <w:hideMark/>
          </w:tcPr>
          <w:p w14:paraId="1208FA4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603ED1" w14:textId="77777777" w:rsidTr="00A7651B">
        <w:trPr>
          <w:trHeight w:val="320"/>
        </w:trPr>
        <w:tc>
          <w:tcPr>
            <w:tcW w:w="2908" w:type="dxa"/>
            <w:tcBorders>
              <w:top w:val="nil"/>
              <w:left w:val="nil"/>
              <w:bottom w:val="nil"/>
              <w:right w:val="nil"/>
            </w:tcBorders>
            <w:noWrap/>
            <w:vAlign w:val="bottom"/>
            <w:hideMark/>
          </w:tcPr>
          <w:p w14:paraId="5B7BC1BE" w14:textId="77777777" w:rsidR="00A7651B" w:rsidRPr="00CE5EB9" w:rsidRDefault="00A7651B" w:rsidP="00A7651B">
            <w:pPr>
              <w:spacing w:line="240" w:lineRule="auto"/>
              <w:rPr>
                <w:color w:val="000000"/>
                <w:sz w:val="20"/>
                <w:lang w:val="en-US"/>
              </w:rPr>
            </w:pPr>
            <w:r w:rsidRPr="00CE5EB9">
              <w:rPr>
                <w:color w:val="000000"/>
                <w:sz w:val="20"/>
                <w:lang w:val="en-US"/>
              </w:rPr>
              <w:t>kite</w:t>
            </w:r>
          </w:p>
        </w:tc>
        <w:tc>
          <w:tcPr>
            <w:tcW w:w="1300" w:type="dxa"/>
            <w:tcBorders>
              <w:top w:val="nil"/>
              <w:left w:val="nil"/>
              <w:bottom w:val="nil"/>
              <w:right w:val="nil"/>
            </w:tcBorders>
            <w:noWrap/>
            <w:vAlign w:val="bottom"/>
            <w:hideMark/>
          </w:tcPr>
          <w:p w14:paraId="35C472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F078EF" w14:textId="77777777" w:rsidTr="00A7651B">
        <w:trPr>
          <w:trHeight w:val="320"/>
        </w:trPr>
        <w:tc>
          <w:tcPr>
            <w:tcW w:w="2908" w:type="dxa"/>
            <w:tcBorders>
              <w:top w:val="nil"/>
              <w:left w:val="nil"/>
              <w:bottom w:val="nil"/>
              <w:right w:val="nil"/>
            </w:tcBorders>
            <w:noWrap/>
            <w:vAlign w:val="bottom"/>
            <w:hideMark/>
          </w:tcPr>
          <w:p w14:paraId="2356C6E6" w14:textId="77777777" w:rsidR="00A7651B" w:rsidRPr="00CE5EB9" w:rsidRDefault="00A7651B" w:rsidP="00A7651B">
            <w:pPr>
              <w:spacing w:line="240" w:lineRule="auto"/>
              <w:rPr>
                <w:color w:val="000000"/>
                <w:sz w:val="20"/>
                <w:lang w:val="en-US"/>
              </w:rPr>
            </w:pPr>
            <w:r w:rsidRPr="00CE5EB9">
              <w:rPr>
                <w:color w:val="000000"/>
                <w:sz w:val="20"/>
                <w:lang w:val="en-US"/>
              </w:rPr>
              <w:t>knee</w:t>
            </w:r>
          </w:p>
        </w:tc>
        <w:tc>
          <w:tcPr>
            <w:tcW w:w="1300" w:type="dxa"/>
            <w:tcBorders>
              <w:top w:val="nil"/>
              <w:left w:val="nil"/>
              <w:bottom w:val="nil"/>
              <w:right w:val="nil"/>
            </w:tcBorders>
            <w:noWrap/>
            <w:vAlign w:val="bottom"/>
            <w:hideMark/>
          </w:tcPr>
          <w:p w14:paraId="531919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082B14" w14:textId="77777777" w:rsidTr="00A7651B">
        <w:trPr>
          <w:trHeight w:val="320"/>
        </w:trPr>
        <w:tc>
          <w:tcPr>
            <w:tcW w:w="2908" w:type="dxa"/>
            <w:tcBorders>
              <w:top w:val="nil"/>
              <w:left w:val="nil"/>
              <w:bottom w:val="nil"/>
              <w:right w:val="nil"/>
            </w:tcBorders>
            <w:noWrap/>
            <w:vAlign w:val="bottom"/>
            <w:hideMark/>
          </w:tcPr>
          <w:p w14:paraId="185C2D9C" w14:textId="77777777" w:rsidR="00A7651B" w:rsidRPr="00CE5EB9" w:rsidRDefault="00A7651B" w:rsidP="00A7651B">
            <w:pPr>
              <w:spacing w:line="240" w:lineRule="auto"/>
              <w:rPr>
                <w:color w:val="000000"/>
                <w:sz w:val="20"/>
                <w:lang w:val="en-US"/>
              </w:rPr>
            </w:pPr>
            <w:r w:rsidRPr="00CE5EB9">
              <w:rPr>
                <w:color w:val="000000"/>
                <w:sz w:val="20"/>
                <w:lang w:val="en-US"/>
              </w:rPr>
              <w:t>knife</w:t>
            </w:r>
          </w:p>
        </w:tc>
        <w:tc>
          <w:tcPr>
            <w:tcW w:w="1300" w:type="dxa"/>
            <w:tcBorders>
              <w:top w:val="nil"/>
              <w:left w:val="nil"/>
              <w:bottom w:val="nil"/>
              <w:right w:val="nil"/>
            </w:tcBorders>
            <w:noWrap/>
            <w:vAlign w:val="bottom"/>
            <w:hideMark/>
          </w:tcPr>
          <w:p w14:paraId="234E89C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0713AE" w14:textId="77777777" w:rsidTr="00A7651B">
        <w:trPr>
          <w:trHeight w:val="320"/>
        </w:trPr>
        <w:tc>
          <w:tcPr>
            <w:tcW w:w="2908" w:type="dxa"/>
            <w:tcBorders>
              <w:top w:val="nil"/>
              <w:left w:val="nil"/>
              <w:bottom w:val="nil"/>
              <w:right w:val="nil"/>
            </w:tcBorders>
            <w:noWrap/>
            <w:vAlign w:val="bottom"/>
            <w:hideMark/>
          </w:tcPr>
          <w:p w14:paraId="2F694FF2" w14:textId="77777777" w:rsidR="00A7651B" w:rsidRPr="00CE5EB9" w:rsidRDefault="00A7651B" w:rsidP="00A7651B">
            <w:pPr>
              <w:spacing w:line="240" w:lineRule="auto"/>
              <w:rPr>
                <w:color w:val="000000"/>
                <w:sz w:val="20"/>
                <w:lang w:val="en-US"/>
              </w:rPr>
            </w:pPr>
            <w:r w:rsidRPr="00CE5EB9">
              <w:rPr>
                <w:color w:val="000000"/>
                <w:sz w:val="20"/>
                <w:lang w:val="en-US"/>
              </w:rPr>
              <w:t>know</w:t>
            </w:r>
          </w:p>
        </w:tc>
        <w:tc>
          <w:tcPr>
            <w:tcW w:w="1300" w:type="dxa"/>
            <w:tcBorders>
              <w:top w:val="nil"/>
              <w:left w:val="nil"/>
              <w:bottom w:val="nil"/>
              <w:right w:val="nil"/>
            </w:tcBorders>
            <w:noWrap/>
            <w:vAlign w:val="bottom"/>
            <w:hideMark/>
          </w:tcPr>
          <w:p w14:paraId="762CBAC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B84E0B" w14:textId="77777777" w:rsidTr="00A7651B">
        <w:trPr>
          <w:trHeight w:val="320"/>
        </w:trPr>
        <w:tc>
          <w:tcPr>
            <w:tcW w:w="2908" w:type="dxa"/>
            <w:tcBorders>
              <w:top w:val="nil"/>
              <w:left w:val="nil"/>
              <w:bottom w:val="nil"/>
              <w:right w:val="nil"/>
            </w:tcBorders>
            <w:noWrap/>
            <w:vAlign w:val="bottom"/>
            <w:hideMark/>
          </w:tcPr>
          <w:p w14:paraId="038ABF86" w14:textId="77777777" w:rsidR="00A7651B" w:rsidRPr="00CE5EB9" w:rsidRDefault="00A7651B" w:rsidP="00A7651B">
            <w:pPr>
              <w:spacing w:line="240" w:lineRule="auto"/>
              <w:rPr>
                <w:color w:val="000000"/>
                <w:sz w:val="20"/>
                <w:lang w:val="en-US"/>
              </w:rPr>
            </w:pPr>
            <w:r w:rsidRPr="00CE5EB9">
              <w:rPr>
                <w:color w:val="000000"/>
                <w:sz w:val="20"/>
                <w:lang w:val="en-US"/>
              </w:rPr>
              <w:t>lady</w:t>
            </w:r>
          </w:p>
        </w:tc>
        <w:tc>
          <w:tcPr>
            <w:tcW w:w="1300" w:type="dxa"/>
            <w:tcBorders>
              <w:top w:val="nil"/>
              <w:left w:val="nil"/>
              <w:bottom w:val="nil"/>
              <w:right w:val="nil"/>
            </w:tcBorders>
            <w:noWrap/>
            <w:vAlign w:val="bottom"/>
            <w:hideMark/>
          </w:tcPr>
          <w:p w14:paraId="7CE22BD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449E90" w14:textId="77777777" w:rsidTr="00A7651B">
        <w:trPr>
          <w:trHeight w:val="320"/>
        </w:trPr>
        <w:tc>
          <w:tcPr>
            <w:tcW w:w="2908" w:type="dxa"/>
            <w:tcBorders>
              <w:top w:val="nil"/>
              <w:left w:val="nil"/>
              <w:bottom w:val="nil"/>
              <w:right w:val="nil"/>
            </w:tcBorders>
            <w:noWrap/>
            <w:vAlign w:val="bottom"/>
            <w:hideMark/>
          </w:tcPr>
          <w:p w14:paraId="3896B05F" w14:textId="77777777" w:rsidR="00A7651B" w:rsidRPr="00CE5EB9" w:rsidRDefault="00A7651B" w:rsidP="00A7651B">
            <w:pPr>
              <w:spacing w:line="240" w:lineRule="auto"/>
              <w:rPr>
                <w:color w:val="000000"/>
                <w:sz w:val="20"/>
                <w:lang w:val="en-US"/>
              </w:rPr>
            </w:pPr>
            <w:r w:rsidRPr="00CE5EB9">
              <w:rPr>
                <w:color w:val="000000"/>
                <w:sz w:val="20"/>
                <w:lang w:val="en-US"/>
              </w:rPr>
              <w:t>language</w:t>
            </w:r>
          </w:p>
        </w:tc>
        <w:tc>
          <w:tcPr>
            <w:tcW w:w="1300" w:type="dxa"/>
            <w:tcBorders>
              <w:top w:val="nil"/>
              <w:left w:val="nil"/>
              <w:bottom w:val="nil"/>
              <w:right w:val="nil"/>
            </w:tcBorders>
            <w:noWrap/>
            <w:vAlign w:val="bottom"/>
            <w:hideMark/>
          </w:tcPr>
          <w:p w14:paraId="07F9051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C266E7" w14:textId="77777777" w:rsidTr="00A7651B">
        <w:trPr>
          <w:trHeight w:val="320"/>
        </w:trPr>
        <w:tc>
          <w:tcPr>
            <w:tcW w:w="2908" w:type="dxa"/>
            <w:tcBorders>
              <w:top w:val="nil"/>
              <w:left w:val="nil"/>
              <w:bottom w:val="nil"/>
              <w:right w:val="nil"/>
            </w:tcBorders>
            <w:noWrap/>
            <w:vAlign w:val="bottom"/>
            <w:hideMark/>
          </w:tcPr>
          <w:p w14:paraId="1E83F366" w14:textId="77777777" w:rsidR="00A7651B" w:rsidRPr="00CE5EB9" w:rsidRDefault="00A7651B" w:rsidP="00A7651B">
            <w:pPr>
              <w:spacing w:line="240" w:lineRule="auto"/>
              <w:rPr>
                <w:color w:val="000000"/>
                <w:sz w:val="20"/>
                <w:lang w:val="en-US"/>
              </w:rPr>
            </w:pPr>
            <w:r w:rsidRPr="00CE5EB9">
              <w:rPr>
                <w:color w:val="000000"/>
                <w:sz w:val="20"/>
                <w:lang w:val="en-US"/>
              </w:rPr>
              <w:t>large</w:t>
            </w:r>
          </w:p>
        </w:tc>
        <w:tc>
          <w:tcPr>
            <w:tcW w:w="1300" w:type="dxa"/>
            <w:tcBorders>
              <w:top w:val="nil"/>
              <w:left w:val="nil"/>
              <w:bottom w:val="nil"/>
              <w:right w:val="nil"/>
            </w:tcBorders>
            <w:noWrap/>
            <w:vAlign w:val="bottom"/>
            <w:hideMark/>
          </w:tcPr>
          <w:p w14:paraId="471D57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48FD18" w14:textId="77777777" w:rsidTr="00A7651B">
        <w:trPr>
          <w:trHeight w:val="320"/>
        </w:trPr>
        <w:tc>
          <w:tcPr>
            <w:tcW w:w="2908" w:type="dxa"/>
            <w:tcBorders>
              <w:top w:val="nil"/>
              <w:left w:val="nil"/>
              <w:bottom w:val="nil"/>
              <w:right w:val="nil"/>
            </w:tcBorders>
            <w:noWrap/>
            <w:vAlign w:val="bottom"/>
            <w:hideMark/>
          </w:tcPr>
          <w:p w14:paraId="7BF27CEA" w14:textId="77777777" w:rsidR="00A7651B" w:rsidRPr="00CE5EB9" w:rsidRDefault="00A7651B" w:rsidP="00A7651B">
            <w:pPr>
              <w:spacing w:line="240" w:lineRule="auto"/>
              <w:rPr>
                <w:color w:val="000000"/>
                <w:sz w:val="20"/>
                <w:lang w:val="en-US"/>
              </w:rPr>
            </w:pPr>
            <w:r w:rsidRPr="00CE5EB9">
              <w:rPr>
                <w:color w:val="000000"/>
                <w:sz w:val="20"/>
                <w:lang w:val="en-US"/>
              </w:rPr>
              <w:t>last name</w:t>
            </w:r>
          </w:p>
        </w:tc>
        <w:tc>
          <w:tcPr>
            <w:tcW w:w="1300" w:type="dxa"/>
            <w:tcBorders>
              <w:top w:val="nil"/>
              <w:left w:val="nil"/>
              <w:bottom w:val="nil"/>
              <w:right w:val="nil"/>
            </w:tcBorders>
            <w:noWrap/>
            <w:vAlign w:val="bottom"/>
            <w:hideMark/>
          </w:tcPr>
          <w:p w14:paraId="20AF046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3D56AA6" w14:textId="77777777" w:rsidTr="00A7651B">
        <w:trPr>
          <w:trHeight w:val="320"/>
        </w:trPr>
        <w:tc>
          <w:tcPr>
            <w:tcW w:w="2908" w:type="dxa"/>
            <w:tcBorders>
              <w:top w:val="nil"/>
              <w:left w:val="nil"/>
              <w:bottom w:val="nil"/>
              <w:right w:val="nil"/>
            </w:tcBorders>
            <w:noWrap/>
            <w:vAlign w:val="bottom"/>
            <w:hideMark/>
          </w:tcPr>
          <w:p w14:paraId="0C227077" w14:textId="77777777" w:rsidR="00A7651B" w:rsidRPr="00CE5EB9" w:rsidRDefault="00A7651B" w:rsidP="00A7651B">
            <w:pPr>
              <w:spacing w:line="240" w:lineRule="auto"/>
              <w:rPr>
                <w:color w:val="000000"/>
                <w:sz w:val="20"/>
                <w:lang w:val="en-US"/>
              </w:rPr>
            </w:pPr>
            <w:r w:rsidRPr="00CE5EB9">
              <w:rPr>
                <w:color w:val="000000"/>
                <w:sz w:val="20"/>
                <w:lang w:val="en-US"/>
              </w:rPr>
              <w:t>late</w:t>
            </w:r>
          </w:p>
        </w:tc>
        <w:tc>
          <w:tcPr>
            <w:tcW w:w="1300" w:type="dxa"/>
            <w:tcBorders>
              <w:top w:val="nil"/>
              <w:left w:val="nil"/>
              <w:bottom w:val="nil"/>
              <w:right w:val="nil"/>
            </w:tcBorders>
            <w:noWrap/>
            <w:vAlign w:val="bottom"/>
            <w:hideMark/>
          </w:tcPr>
          <w:p w14:paraId="20414A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0CA74A" w14:textId="77777777" w:rsidTr="00A7651B">
        <w:trPr>
          <w:trHeight w:val="320"/>
        </w:trPr>
        <w:tc>
          <w:tcPr>
            <w:tcW w:w="2908" w:type="dxa"/>
            <w:tcBorders>
              <w:top w:val="nil"/>
              <w:left w:val="nil"/>
              <w:bottom w:val="nil"/>
              <w:right w:val="nil"/>
            </w:tcBorders>
            <w:noWrap/>
            <w:vAlign w:val="bottom"/>
            <w:hideMark/>
          </w:tcPr>
          <w:p w14:paraId="2D6925F7" w14:textId="77777777" w:rsidR="00A7651B" w:rsidRPr="00CE5EB9" w:rsidRDefault="00A7651B" w:rsidP="00A7651B">
            <w:pPr>
              <w:spacing w:line="240" w:lineRule="auto"/>
              <w:rPr>
                <w:color w:val="000000"/>
                <w:sz w:val="20"/>
                <w:lang w:val="en-US"/>
              </w:rPr>
            </w:pPr>
            <w:r w:rsidRPr="00CE5EB9">
              <w:rPr>
                <w:color w:val="000000"/>
                <w:sz w:val="20"/>
                <w:lang w:val="en-US"/>
              </w:rPr>
              <w:t>late</w:t>
            </w:r>
          </w:p>
        </w:tc>
        <w:tc>
          <w:tcPr>
            <w:tcW w:w="1300" w:type="dxa"/>
            <w:tcBorders>
              <w:top w:val="nil"/>
              <w:left w:val="nil"/>
              <w:bottom w:val="nil"/>
              <w:right w:val="nil"/>
            </w:tcBorders>
            <w:noWrap/>
            <w:vAlign w:val="bottom"/>
            <w:hideMark/>
          </w:tcPr>
          <w:p w14:paraId="35E24F6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DC7307" w14:textId="77777777" w:rsidTr="00A7651B">
        <w:trPr>
          <w:trHeight w:val="320"/>
        </w:trPr>
        <w:tc>
          <w:tcPr>
            <w:tcW w:w="2908" w:type="dxa"/>
            <w:tcBorders>
              <w:top w:val="nil"/>
              <w:left w:val="nil"/>
              <w:bottom w:val="nil"/>
              <w:right w:val="nil"/>
            </w:tcBorders>
            <w:noWrap/>
            <w:vAlign w:val="bottom"/>
            <w:hideMark/>
          </w:tcPr>
          <w:p w14:paraId="6E7A944D" w14:textId="77777777" w:rsidR="00A7651B" w:rsidRPr="00CE5EB9" w:rsidRDefault="00A7651B" w:rsidP="00A7651B">
            <w:pPr>
              <w:spacing w:line="240" w:lineRule="auto"/>
              <w:rPr>
                <w:color w:val="000000"/>
                <w:sz w:val="20"/>
                <w:lang w:val="en-US"/>
              </w:rPr>
            </w:pPr>
            <w:r w:rsidRPr="00CE5EB9">
              <w:rPr>
                <w:color w:val="000000"/>
                <w:sz w:val="20"/>
                <w:lang w:val="en-US"/>
              </w:rPr>
              <w:t>later</w:t>
            </w:r>
          </w:p>
        </w:tc>
        <w:tc>
          <w:tcPr>
            <w:tcW w:w="1300" w:type="dxa"/>
            <w:tcBorders>
              <w:top w:val="nil"/>
              <w:left w:val="nil"/>
              <w:bottom w:val="nil"/>
              <w:right w:val="nil"/>
            </w:tcBorders>
            <w:noWrap/>
            <w:vAlign w:val="bottom"/>
            <w:hideMark/>
          </w:tcPr>
          <w:p w14:paraId="6F9846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FED5A1" w14:textId="77777777" w:rsidTr="00A7651B">
        <w:trPr>
          <w:trHeight w:val="320"/>
        </w:trPr>
        <w:tc>
          <w:tcPr>
            <w:tcW w:w="2908" w:type="dxa"/>
            <w:tcBorders>
              <w:top w:val="nil"/>
              <w:left w:val="nil"/>
              <w:bottom w:val="nil"/>
              <w:right w:val="nil"/>
            </w:tcBorders>
            <w:noWrap/>
            <w:vAlign w:val="bottom"/>
            <w:hideMark/>
          </w:tcPr>
          <w:p w14:paraId="0735AA17" w14:textId="77777777" w:rsidR="00A7651B" w:rsidRPr="00CE5EB9" w:rsidRDefault="00A7651B" w:rsidP="00A7651B">
            <w:pPr>
              <w:spacing w:line="240" w:lineRule="auto"/>
              <w:rPr>
                <w:color w:val="000000"/>
                <w:sz w:val="20"/>
                <w:lang w:val="en-US"/>
              </w:rPr>
            </w:pPr>
            <w:r w:rsidRPr="00CE5EB9">
              <w:rPr>
                <w:color w:val="000000"/>
                <w:sz w:val="20"/>
                <w:lang w:val="en-US"/>
              </w:rPr>
              <w:t>laugh</w:t>
            </w:r>
          </w:p>
        </w:tc>
        <w:tc>
          <w:tcPr>
            <w:tcW w:w="1300" w:type="dxa"/>
            <w:tcBorders>
              <w:top w:val="nil"/>
              <w:left w:val="nil"/>
              <w:bottom w:val="nil"/>
              <w:right w:val="nil"/>
            </w:tcBorders>
            <w:noWrap/>
            <w:vAlign w:val="bottom"/>
            <w:hideMark/>
          </w:tcPr>
          <w:p w14:paraId="30CADFF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69F0D9" w14:textId="77777777" w:rsidTr="00A7651B">
        <w:trPr>
          <w:trHeight w:val="320"/>
        </w:trPr>
        <w:tc>
          <w:tcPr>
            <w:tcW w:w="2908" w:type="dxa"/>
            <w:tcBorders>
              <w:top w:val="nil"/>
              <w:left w:val="nil"/>
              <w:bottom w:val="nil"/>
              <w:right w:val="nil"/>
            </w:tcBorders>
            <w:noWrap/>
            <w:vAlign w:val="bottom"/>
            <w:hideMark/>
          </w:tcPr>
          <w:p w14:paraId="58566597" w14:textId="77777777" w:rsidR="00A7651B" w:rsidRPr="00CE5EB9" w:rsidRDefault="00A7651B" w:rsidP="00A7651B">
            <w:pPr>
              <w:spacing w:line="240" w:lineRule="auto"/>
              <w:rPr>
                <w:color w:val="000000"/>
                <w:sz w:val="20"/>
                <w:lang w:val="en-US"/>
              </w:rPr>
            </w:pPr>
            <w:r w:rsidRPr="00CE5EB9">
              <w:rPr>
                <w:color w:val="000000"/>
                <w:sz w:val="20"/>
                <w:lang w:val="en-US"/>
              </w:rPr>
              <w:t>lazy</w:t>
            </w:r>
          </w:p>
        </w:tc>
        <w:tc>
          <w:tcPr>
            <w:tcW w:w="1300" w:type="dxa"/>
            <w:tcBorders>
              <w:top w:val="nil"/>
              <w:left w:val="nil"/>
              <w:bottom w:val="nil"/>
              <w:right w:val="nil"/>
            </w:tcBorders>
            <w:noWrap/>
            <w:vAlign w:val="bottom"/>
            <w:hideMark/>
          </w:tcPr>
          <w:p w14:paraId="0584457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31FFF4" w14:textId="77777777" w:rsidTr="00A7651B">
        <w:trPr>
          <w:trHeight w:val="320"/>
        </w:trPr>
        <w:tc>
          <w:tcPr>
            <w:tcW w:w="2908" w:type="dxa"/>
            <w:tcBorders>
              <w:top w:val="nil"/>
              <w:left w:val="nil"/>
              <w:bottom w:val="nil"/>
              <w:right w:val="nil"/>
            </w:tcBorders>
            <w:noWrap/>
            <w:vAlign w:val="bottom"/>
            <w:hideMark/>
          </w:tcPr>
          <w:p w14:paraId="01499006" w14:textId="77777777" w:rsidR="00A7651B" w:rsidRPr="00CE5EB9" w:rsidRDefault="00A7651B" w:rsidP="00A7651B">
            <w:pPr>
              <w:spacing w:line="240" w:lineRule="auto"/>
              <w:rPr>
                <w:color w:val="000000"/>
                <w:sz w:val="20"/>
                <w:lang w:val="en-US"/>
              </w:rPr>
            </w:pPr>
            <w:r w:rsidRPr="00CE5EB9">
              <w:rPr>
                <w:color w:val="000000"/>
                <w:sz w:val="20"/>
                <w:lang w:val="en-US"/>
              </w:rPr>
              <w:t>leader</w:t>
            </w:r>
          </w:p>
        </w:tc>
        <w:tc>
          <w:tcPr>
            <w:tcW w:w="1300" w:type="dxa"/>
            <w:tcBorders>
              <w:top w:val="nil"/>
              <w:left w:val="nil"/>
              <w:bottom w:val="nil"/>
              <w:right w:val="nil"/>
            </w:tcBorders>
            <w:noWrap/>
            <w:vAlign w:val="bottom"/>
            <w:hideMark/>
          </w:tcPr>
          <w:p w14:paraId="7E26EBD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6957D4" w14:textId="77777777" w:rsidTr="00A7651B">
        <w:trPr>
          <w:trHeight w:val="320"/>
        </w:trPr>
        <w:tc>
          <w:tcPr>
            <w:tcW w:w="2908" w:type="dxa"/>
            <w:tcBorders>
              <w:top w:val="nil"/>
              <w:left w:val="nil"/>
              <w:bottom w:val="nil"/>
              <w:right w:val="nil"/>
            </w:tcBorders>
            <w:noWrap/>
            <w:vAlign w:val="bottom"/>
            <w:hideMark/>
          </w:tcPr>
          <w:p w14:paraId="37351413" w14:textId="77777777" w:rsidR="00A7651B" w:rsidRPr="00CE5EB9" w:rsidRDefault="00A7651B" w:rsidP="00A7651B">
            <w:pPr>
              <w:spacing w:line="240" w:lineRule="auto"/>
              <w:rPr>
                <w:color w:val="000000"/>
                <w:sz w:val="20"/>
                <w:lang w:val="en-US"/>
              </w:rPr>
            </w:pPr>
            <w:r w:rsidRPr="00CE5EB9">
              <w:rPr>
                <w:color w:val="000000"/>
                <w:sz w:val="20"/>
                <w:lang w:val="en-US"/>
              </w:rPr>
              <w:t>leaf</w:t>
            </w:r>
          </w:p>
        </w:tc>
        <w:tc>
          <w:tcPr>
            <w:tcW w:w="1300" w:type="dxa"/>
            <w:tcBorders>
              <w:top w:val="nil"/>
              <w:left w:val="nil"/>
              <w:bottom w:val="nil"/>
              <w:right w:val="nil"/>
            </w:tcBorders>
            <w:noWrap/>
            <w:vAlign w:val="bottom"/>
            <w:hideMark/>
          </w:tcPr>
          <w:p w14:paraId="0A4FEDF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20C3A5" w14:textId="77777777" w:rsidTr="00A7651B">
        <w:trPr>
          <w:trHeight w:val="320"/>
        </w:trPr>
        <w:tc>
          <w:tcPr>
            <w:tcW w:w="2908" w:type="dxa"/>
            <w:tcBorders>
              <w:top w:val="nil"/>
              <w:left w:val="nil"/>
              <w:bottom w:val="nil"/>
              <w:right w:val="nil"/>
            </w:tcBorders>
            <w:noWrap/>
            <w:vAlign w:val="bottom"/>
            <w:hideMark/>
          </w:tcPr>
          <w:p w14:paraId="5F5B28D8" w14:textId="77777777" w:rsidR="00A7651B" w:rsidRPr="00CE5EB9" w:rsidRDefault="00A7651B" w:rsidP="00A7651B">
            <w:pPr>
              <w:spacing w:line="240" w:lineRule="auto"/>
              <w:rPr>
                <w:color w:val="000000"/>
                <w:sz w:val="20"/>
                <w:lang w:val="en-US"/>
              </w:rPr>
            </w:pPr>
            <w:r w:rsidRPr="00CE5EB9">
              <w:rPr>
                <w:color w:val="000000"/>
                <w:sz w:val="20"/>
                <w:lang w:val="en-US"/>
              </w:rPr>
              <w:t>learn</w:t>
            </w:r>
          </w:p>
        </w:tc>
        <w:tc>
          <w:tcPr>
            <w:tcW w:w="1300" w:type="dxa"/>
            <w:tcBorders>
              <w:top w:val="nil"/>
              <w:left w:val="nil"/>
              <w:bottom w:val="nil"/>
              <w:right w:val="nil"/>
            </w:tcBorders>
            <w:noWrap/>
            <w:vAlign w:val="bottom"/>
            <w:hideMark/>
          </w:tcPr>
          <w:p w14:paraId="473AD5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7A04FD" w14:textId="77777777" w:rsidTr="00A7651B">
        <w:trPr>
          <w:trHeight w:val="320"/>
        </w:trPr>
        <w:tc>
          <w:tcPr>
            <w:tcW w:w="2908" w:type="dxa"/>
            <w:tcBorders>
              <w:top w:val="nil"/>
              <w:left w:val="nil"/>
              <w:bottom w:val="nil"/>
              <w:right w:val="nil"/>
            </w:tcBorders>
            <w:noWrap/>
            <w:vAlign w:val="bottom"/>
            <w:hideMark/>
          </w:tcPr>
          <w:p w14:paraId="7EFE56D9" w14:textId="77777777" w:rsidR="00A7651B" w:rsidRPr="00CE5EB9" w:rsidRDefault="00A7651B" w:rsidP="00A7651B">
            <w:pPr>
              <w:spacing w:line="240" w:lineRule="auto"/>
              <w:rPr>
                <w:color w:val="000000"/>
                <w:sz w:val="20"/>
                <w:lang w:val="en-US"/>
              </w:rPr>
            </w:pPr>
            <w:r w:rsidRPr="00CE5EB9">
              <w:rPr>
                <w:color w:val="000000"/>
                <w:sz w:val="20"/>
                <w:lang w:val="en-US"/>
              </w:rPr>
              <w:t>leave</w:t>
            </w:r>
          </w:p>
        </w:tc>
        <w:tc>
          <w:tcPr>
            <w:tcW w:w="1300" w:type="dxa"/>
            <w:tcBorders>
              <w:top w:val="nil"/>
              <w:left w:val="nil"/>
              <w:bottom w:val="nil"/>
              <w:right w:val="nil"/>
            </w:tcBorders>
            <w:noWrap/>
            <w:vAlign w:val="bottom"/>
            <w:hideMark/>
          </w:tcPr>
          <w:p w14:paraId="7E56AE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4494F0" w14:textId="77777777" w:rsidTr="00A7651B">
        <w:trPr>
          <w:trHeight w:val="320"/>
        </w:trPr>
        <w:tc>
          <w:tcPr>
            <w:tcW w:w="2908" w:type="dxa"/>
            <w:tcBorders>
              <w:top w:val="nil"/>
              <w:left w:val="nil"/>
              <w:bottom w:val="nil"/>
              <w:right w:val="nil"/>
            </w:tcBorders>
            <w:noWrap/>
            <w:vAlign w:val="bottom"/>
            <w:hideMark/>
          </w:tcPr>
          <w:p w14:paraId="0A1E3BA6" w14:textId="77777777" w:rsidR="00A7651B" w:rsidRPr="00CE5EB9" w:rsidRDefault="00A7651B" w:rsidP="00A7651B">
            <w:pPr>
              <w:spacing w:line="240" w:lineRule="auto"/>
              <w:rPr>
                <w:color w:val="000000"/>
                <w:sz w:val="20"/>
                <w:lang w:val="en-US"/>
              </w:rPr>
            </w:pPr>
            <w:r w:rsidRPr="00CE5EB9">
              <w:rPr>
                <w:color w:val="000000"/>
                <w:sz w:val="20"/>
                <w:lang w:val="en-US"/>
              </w:rPr>
              <w:t>left</w:t>
            </w:r>
          </w:p>
        </w:tc>
        <w:tc>
          <w:tcPr>
            <w:tcW w:w="1300" w:type="dxa"/>
            <w:tcBorders>
              <w:top w:val="nil"/>
              <w:left w:val="nil"/>
              <w:bottom w:val="nil"/>
              <w:right w:val="nil"/>
            </w:tcBorders>
            <w:noWrap/>
            <w:vAlign w:val="bottom"/>
            <w:hideMark/>
          </w:tcPr>
          <w:p w14:paraId="44E30BB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8C28E4" w14:textId="77777777" w:rsidTr="00A7651B">
        <w:trPr>
          <w:trHeight w:val="320"/>
        </w:trPr>
        <w:tc>
          <w:tcPr>
            <w:tcW w:w="2908" w:type="dxa"/>
            <w:tcBorders>
              <w:top w:val="nil"/>
              <w:left w:val="nil"/>
              <w:bottom w:val="nil"/>
              <w:right w:val="nil"/>
            </w:tcBorders>
            <w:noWrap/>
            <w:vAlign w:val="bottom"/>
            <w:hideMark/>
          </w:tcPr>
          <w:p w14:paraId="43129CE5"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leg</w:t>
            </w:r>
          </w:p>
        </w:tc>
        <w:tc>
          <w:tcPr>
            <w:tcW w:w="1300" w:type="dxa"/>
            <w:tcBorders>
              <w:top w:val="nil"/>
              <w:left w:val="nil"/>
              <w:bottom w:val="nil"/>
              <w:right w:val="nil"/>
            </w:tcBorders>
            <w:noWrap/>
            <w:vAlign w:val="bottom"/>
            <w:hideMark/>
          </w:tcPr>
          <w:p w14:paraId="3C19D1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B481A9" w14:textId="77777777" w:rsidTr="00A7651B">
        <w:trPr>
          <w:trHeight w:val="320"/>
        </w:trPr>
        <w:tc>
          <w:tcPr>
            <w:tcW w:w="2908" w:type="dxa"/>
            <w:tcBorders>
              <w:top w:val="nil"/>
              <w:left w:val="nil"/>
              <w:bottom w:val="nil"/>
              <w:right w:val="nil"/>
            </w:tcBorders>
            <w:noWrap/>
            <w:vAlign w:val="bottom"/>
            <w:hideMark/>
          </w:tcPr>
          <w:p w14:paraId="2D098207" w14:textId="77777777" w:rsidR="00A7651B" w:rsidRPr="00CE5EB9" w:rsidRDefault="00A7651B" w:rsidP="00A7651B">
            <w:pPr>
              <w:spacing w:line="240" w:lineRule="auto"/>
              <w:rPr>
                <w:color w:val="000000"/>
                <w:sz w:val="20"/>
                <w:lang w:val="en-US"/>
              </w:rPr>
            </w:pPr>
            <w:r w:rsidRPr="00CE5EB9">
              <w:rPr>
                <w:color w:val="000000"/>
                <w:sz w:val="20"/>
                <w:lang w:val="en-US"/>
              </w:rPr>
              <w:t>lesson</w:t>
            </w:r>
          </w:p>
        </w:tc>
        <w:tc>
          <w:tcPr>
            <w:tcW w:w="1300" w:type="dxa"/>
            <w:tcBorders>
              <w:top w:val="nil"/>
              <w:left w:val="nil"/>
              <w:bottom w:val="nil"/>
              <w:right w:val="nil"/>
            </w:tcBorders>
            <w:noWrap/>
            <w:vAlign w:val="bottom"/>
            <w:hideMark/>
          </w:tcPr>
          <w:p w14:paraId="60CE202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01A699" w14:textId="77777777" w:rsidTr="00A7651B">
        <w:trPr>
          <w:trHeight w:val="320"/>
        </w:trPr>
        <w:tc>
          <w:tcPr>
            <w:tcW w:w="2908" w:type="dxa"/>
            <w:tcBorders>
              <w:top w:val="nil"/>
              <w:left w:val="nil"/>
              <w:bottom w:val="nil"/>
              <w:right w:val="nil"/>
            </w:tcBorders>
            <w:noWrap/>
            <w:vAlign w:val="bottom"/>
            <w:hideMark/>
          </w:tcPr>
          <w:p w14:paraId="4DDF1626" w14:textId="77777777" w:rsidR="00A7651B" w:rsidRPr="00CE5EB9" w:rsidRDefault="00A7651B" w:rsidP="00A7651B">
            <w:pPr>
              <w:spacing w:line="240" w:lineRule="auto"/>
              <w:rPr>
                <w:color w:val="000000"/>
                <w:sz w:val="20"/>
                <w:lang w:val="en-US"/>
              </w:rPr>
            </w:pPr>
            <w:r w:rsidRPr="00CE5EB9">
              <w:rPr>
                <w:color w:val="000000"/>
                <w:sz w:val="20"/>
                <w:lang w:val="en-US"/>
              </w:rPr>
              <w:t>let</w:t>
            </w:r>
          </w:p>
        </w:tc>
        <w:tc>
          <w:tcPr>
            <w:tcW w:w="1300" w:type="dxa"/>
            <w:tcBorders>
              <w:top w:val="nil"/>
              <w:left w:val="nil"/>
              <w:bottom w:val="nil"/>
              <w:right w:val="nil"/>
            </w:tcBorders>
            <w:noWrap/>
            <w:vAlign w:val="bottom"/>
            <w:hideMark/>
          </w:tcPr>
          <w:p w14:paraId="02617C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1A84F8" w14:textId="77777777" w:rsidTr="00A7651B">
        <w:trPr>
          <w:trHeight w:val="320"/>
        </w:trPr>
        <w:tc>
          <w:tcPr>
            <w:tcW w:w="2908" w:type="dxa"/>
            <w:tcBorders>
              <w:top w:val="nil"/>
              <w:left w:val="nil"/>
              <w:bottom w:val="nil"/>
              <w:right w:val="nil"/>
            </w:tcBorders>
            <w:noWrap/>
            <w:vAlign w:val="bottom"/>
            <w:hideMark/>
          </w:tcPr>
          <w:p w14:paraId="67611F03" w14:textId="77777777" w:rsidR="00A7651B" w:rsidRPr="00CE5EB9" w:rsidRDefault="00A7651B" w:rsidP="00A7651B">
            <w:pPr>
              <w:spacing w:line="240" w:lineRule="auto"/>
              <w:rPr>
                <w:color w:val="000000"/>
                <w:sz w:val="20"/>
                <w:lang w:val="en-US"/>
              </w:rPr>
            </w:pPr>
            <w:r w:rsidRPr="00CE5EB9">
              <w:rPr>
                <w:color w:val="000000"/>
                <w:sz w:val="20"/>
                <w:lang w:val="en-US"/>
              </w:rPr>
              <w:t>letter</w:t>
            </w:r>
          </w:p>
        </w:tc>
        <w:tc>
          <w:tcPr>
            <w:tcW w:w="1300" w:type="dxa"/>
            <w:tcBorders>
              <w:top w:val="nil"/>
              <w:left w:val="nil"/>
              <w:bottom w:val="nil"/>
              <w:right w:val="nil"/>
            </w:tcBorders>
            <w:noWrap/>
            <w:vAlign w:val="bottom"/>
            <w:hideMark/>
          </w:tcPr>
          <w:p w14:paraId="13EFA8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66B42A" w14:textId="77777777" w:rsidTr="00A7651B">
        <w:trPr>
          <w:trHeight w:val="320"/>
        </w:trPr>
        <w:tc>
          <w:tcPr>
            <w:tcW w:w="2908" w:type="dxa"/>
            <w:tcBorders>
              <w:top w:val="nil"/>
              <w:left w:val="nil"/>
              <w:bottom w:val="nil"/>
              <w:right w:val="nil"/>
            </w:tcBorders>
            <w:noWrap/>
            <w:vAlign w:val="bottom"/>
            <w:hideMark/>
          </w:tcPr>
          <w:p w14:paraId="506C1D19" w14:textId="77777777" w:rsidR="00A7651B" w:rsidRPr="00CE5EB9" w:rsidRDefault="00A7651B" w:rsidP="00A7651B">
            <w:pPr>
              <w:spacing w:line="240" w:lineRule="auto"/>
              <w:rPr>
                <w:color w:val="000000"/>
                <w:sz w:val="20"/>
                <w:lang w:val="en-US"/>
              </w:rPr>
            </w:pPr>
            <w:r w:rsidRPr="00CE5EB9">
              <w:rPr>
                <w:color w:val="000000"/>
                <w:sz w:val="20"/>
                <w:lang w:val="en-US"/>
              </w:rPr>
              <w:t>library</w:t>
            </w:r>
          </w:p>
        </w:tc>
        <w:tc>
          <w:tcPr>
            <w:tcW w:w="1300" w:type="dxa"/>
            <w:tcBorders>
              <w:top w:val="nil"/>
              <w:left w:val="nil"/>
              <w:bottom w:val="nil"/>
              <w:right w:val="nil"/>
            </w:tcBorders>
            <w:noWrap/>
            <w:vAlign w:val="bottom"/>
            <w:hideMark/>
          </w:tcPr>
          <w:p w14:paraId="5EA51D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9B5A1A" w14:textId="77777777" w:rsidTr="00A7651B">
        <w:trPr>
          <w:trHeight w:val="320"/>
        </w:trPr>
        <w:tc>
          <w:tcPr>
            <w:tcW w:w="2908" w:type="dxa"/>
            <w:tcBorders>
              <w:top w:val="nil"/>
              <w:left w:val="nil"/>
              <w:bottom w:val="nil"/>
              <w:right w:val="nil"/>
            </w:tcBorders>
            <w:noWrap/>
            <w:vAlign w:val="bottom"/>
            <w:hideMark/>
          </w:tcPr>
          <w:p w14:paraId="221A99BC" w14:textId="77777777" w:rsidR="00A7651B" w:rsidRPr="00CE5EB9" w:rsidRDefault="00A7651B" w:rsidP="00A7651B">
            <w:pPr>
              <w:spacing w:line="240" w:lineRule="auto"/>
              <w:rPr>
                <w:color w:val="000000"/>
                <w:sz w:val="20"/>
                <w:lang w:val="en-US"/>
              </w:rPr>
            </w:pPr>
            <w:r w:rsidRPr="00CE5EB9">
              <w:rPr>
                <w:color w:val="000000"/>
                <w:sz w:val="20"/>
                <w:lang w:val="en-US"/>
              </w:rPr>
              <w:t>life</w:t>
            </w:r>
          </w:p>
        </w:tc>
        <w:tc>
          <w:tcPr>
            <w:tcW w:w="1300" w:type="dxa"/>
            <w:tcBorders>
              <w:top w:val="nil"/>
              <w:left w:val="nil"/>
              <w:bottom w:val="nil"/>
              <w:right w:val="nil"/>
            </w:tcBorders>
            <w:noWrap/>
            <w:vAlign w:val="bottom"/>
            <w:hideMark/>
          </w:tcPr>
          <w:p w14:paraId="7188791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E819C0" w14:textId="77777777" w:rsidTr="00A7651B">
        <w:trPr>
          <w:trHeight w:val="320"/>
        </w:trPr>
        <w:tc>
          <w:tcPr>
            <w:tcW w:w="2908" w:type="dxa"/>
            <w:tcBorders>
              <w:top w:val="nil"/>
              <w:left w:val="nil"/>
              <w:bottom w:val="nil"/>
              <w:right w:val="nil"/>
            </w:tcBorders>
            <w:noWrap/>
            <w:vAlign w:val="bottom"/>
            <w:hideMark/>
          </w:tcPr>
          <w:p w14:paraId="31DC67FF" w14:textId="77777777" w:rsidR="00A7651B" w:rsidRPr="00CE5EB9" w:rsidRDefault="00A7651B" w:rsidP="00A7651B">
            <w:pPr>
              <w:spacing w:line="240" w:lineRule="auto"/>
              <w:rPr>
                <w:color w:val="000000"/>
                <w:sz w:val="20"/>
                <w:lang w:val="en-US"/>
              </w:rPr>
            </w:pPr>
            <w:r w:rsidRPr="00CE5EB9">
              <w:rPr>
                <w:color w:val="000000"/>
                <w:sz w:val="20"/>
                <w:lang w:val="en-US"/>
              </w:rPr>
              <w:t>light</w:t>
            </w:r>
          </w:p>
        </w:tc>
        <w:tc>
          <w:tcPr>
            <w:tcW w:w="1300" w:type="dxa"/>
            <w:tcBorders>
              <w:top w:val="nil"/>
              <w:left w:val="nil"/>
              <w:bottom w:val="nil"/>
              <w:right w:val="nil"/>
            </w:tcBorders>
            <w:noWrap/>
            <w:vAlign w:val="bottom"/>
            <w:hideMark/>
          </w:tcPr>
          <w:p w14:paraId="6F8E5F3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FE7314" w14:textId="77777777" w:rsidTr="00A7651B">
        <w:trPr>
          <w:trHeight w:val="320"/>
        </w:trPr>
        <w:tc>
          <w:tcPr>
            <w:tcW w:w="2908" w:type="dxa"/>
            <w:tcBorders>
              <w:top w:val="nil"/>
              <w:left w:val="nil"/>
              <w:bottom w:val="nil"/>
              <w:right w:val="nil"/>
            </w:tcBorders>
            <w:noWrap/>
            <w:vAlign w:val="bottom"/>
            <w:hideMark/>
          </w:tcPr>
          <w:p w14:paraId="3A30A0F5" w14:textId="77777777" w:rsidR="00A7651B" w:rsidRPr="00CE5EB9" w:rsidRDefault="00A7651B" w:rsidP="00A7651B">
            <w:pPr>
              <w:spacing w:line="240" w:lineRule="auto"/>
              <w:rPr>
                <w:color w:val="000000"/>
                <w:sz w:val="20"/>
                <w:lang w:val="en-US"/>
              </w:rPr>
            </w:pPr>
            <w:r w:rsidRPr="00CE5EB9">
              <w:rPr>
                <w:color w:val="000000"/>
                <w:sz w:val="20"/>
                <w:lang w:val="en-US"/>
              </w:rPr>
              <w:t>light</w:t>
            </w:r>
          </w:p>
        </w:tc>
        <w:tc>
          <w:tcPr>
            <w:tcW w:w="1300" w:type="dxa"/>
            <w:tcBorders>
              <w:top w:val="nil"/>
              <w:left w:val="nil"/>
              <w:bottom w:val="nil"/>
              <w:right w:val="nil"/>
            </w:tcBorders>
            <w:noWrap/>
            <w:vAlign w:val="bottom"/>
            <w:hideMark/>
          </w:tcPr>
          <w:p w14:paraId="769BB86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51F933" w14:textId="77777777" w:rsidTr="00A7651B">
        <w:trPr>
          <w:trHeight w:val="320"/>
        </w:trPr>
        <w:tc>
          <w:tcPr>
            <w:tcW w:w="2908" w:type="dxa"/>
            <w:tcBorders>
              <w:top w:val="nil"/>
              <w:left w:val="nil"/>
              <w:bottom w:val="nil"/>
              <w:right w:val="nil"/>
            </w:tcBorders>
            <w:noWrap/>
            <w:vAlign w:val="bottom"/>
            <w:hideMark/>
          </w:tcPr>
          <w:p w14:paraId="1291A581" w14:textId="77777777" w:rsidR="00A7651B" w:rsidRPr="00CE5EB9" w:rsidRDefault="00A7651B" w:rsidP="00A7651B">
            <w:pPr>
              <w:spacing w:line="240" w:lineRule="auto"/>
              <w:rPr>
                <w:color w:val="000000"/>
                <w:sz w:val="20"/>
                <w:lang w:val="en-US"/>
              </w:rPr>
            </w:pPr>
            <w:r w:rsidRPr="00CE5EB9">
              <w:rPr>
                <w:color w:val="000000"/>
                <w:sz w:val="20"/>
                <w:lang w:val="en-US"/>
              </w:rPr>
              <w:t>like</w:t>
            </w:r>
          </w:p>
        </w:tc>
        <w:tc>
          <w:tcPr>
            <w:tcW w:w="1300" w:type="dxa"/>
            <w:tcBorders>
              <w:top w:val="nil"/>
              <w:left w:val="nil"/>
              <w:bottom w:val="nil"/>
              <w:right w:val="nil"/>
            </w:tcBorders>
            <w:noWrap/>
            <w:vAlign w:val="bottom"/>
            <w:hideMark/>
          </w:tcPr>
          <w:p w14:paraId="7886F42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271D06" w14:textId="77777777" w:rsidTr="00A7651B">
        <w:trPr>
          <w:trHeight w:val="320"/>
        </w:trPr>
        <w:tc>
          <w:tcPr>
            <w:tcW w:w="2908" w:type="dxa"/>
            <w:tcBorders>
              <w:top w:val="nil"/>
              <w:left w:val="nil"/>
              <w:bottom w:val="nil"/>
              <w:right w:val="nil"/>
            </w:tcBorders>
            <w:noWrap/>
            <w:vAlign w:val="bottom"/>
            <w:hideMark/>
          </w:tcPr>
          <w:p w14:paraId="1FD202CE" w14:textId="77777777" w:rsidR="00A7651B" w:rsidRPr="00CE5EB9" w:rsidRDefault="00A7651B" w:rsidP="00A7651B">
            <w:pPr>
              <w:spacing w:line="240" w:lineRule="auto"/>
              <w:rPr>
                <w:color w:val="000000"/>
                <w:sz w:val="20"/>
                <w:lang w:val="en-US"/>
              </w:rPr>
            </w:pPr>
            <w:r w:rsidRPr="00CE5EB9">
              <w:rPr>
                <w:color w:val="000000"/>
                <w:sz w:val="20"/>
                <w:lang w:val="en-US"/>
              </w:rPr>
              <w:t>like</w:t>
            </w:r>
          </w:p>
        </w:tc>
        <w:tc>
          <w:tcPr>
            <w:tcW w:w="1300" w:type="dxa"/>
            <w:tcBorders>
              <w:top w:val="nil"/>
              <w:left w:val="nil"/>
              <w:bottom w:val="nil"/>
              <w:right w:val="nil"/>
            </w:tcBorders>
            <w:noWrap/>
            <w:vAlign w:val="bottom"/>
            <w:hideMark/>
          </w:tcPr>
          <w:p w14:paraId="56C2544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44D8FF" w14:textId="77777777" w:rsidTr="00A7651B">
        <w:trPr>
          <w:trHeight w:val="320"/>
        </w:trPr>
        <w:tc>
          <w:tcPr>
            <w:tcW w:w="2908" w:type="dxa"/>
            <w:tcBorders>
              <w:top w:val="nil"/>
              <w:left w:val="nil"/>
              <w:bottom w:val="nil"/>
              <w:right w:val="nil"/>
            </w:tcBorders>
            <w:noWrap/>
            <w:vAlign w:val="bottom"/>
            <w:hideMark/>
          </w:tcPr>
          <w:p w14:paraId="0F91601A" w14:textId="77777777" w:rsidR="00A7651B" w:rsidRPr="00CE5EB9" w:rsidRDefault="00A7651B" w:rsidP="00A7651B">
            <w:pPr>
              <w:spacing w:line="240" w:lineRule="auto"/>
              <w:rPr>
                <w:color w:val="000000"/>
                <w:sz w:val="20"/>
                <w:lang w:val="en-US"/>
              </w:rPr>
            </w:pPr>
            <w:r w:rsidRPr="00CE5EB9">
              <w:rPr>
                <w:color w:val="000000"/>
                <w:sz w:val="20"/>
                <w:lang w:val="en-US"/>
              </w:rPr>
              <w:t>lily</w:t>
            </w:r>
          </w:p>
        </w:tc>
        <w:tc>
          <w:tcPr>
            <w:tcW w:w="1300" w:type="dxa"/>
            <w:tcBorders>
              <w:top w:val="nil"/>
              <w:left w:val="nil"/>
              <w:bottom w:val="nil"/>
              <w:right w:val="nil"/>
            </w:tcBorders>
            <w:noWrap/>
            <w:vAlign w:val="bottom"/>
            <w:hideMark/>
          </w:tcPr>
          <w:p w14:paraId="57206EB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8B9131" w14:textId="77777777" w:rsidTr="00A7651B">
        <w:trPr>
          <w:trHeight w:val="320"/>
        </w:trPr>
        <w:tc>
          <w:tcPr>
            <w:tcW w:w="2908" w:type="dxa"/>
            <w:tcBorders>
              <w:top w:val="nil"/>
              <w:left w:val="nil"/>
              <w:bottom w:val="nil"/>
              <w:right w:val="nil"/>
            </w:tcBorders>
            <w:noWrap/>
            <w:vAlign w:val="bottom"/>
            <w:hideMark/>
          </w:tcPr>
          <w:p w14:paraId="7645790A" w14:textId="77777777" w:rsidR="00A7651B" w:rsidRPr="00CE5EB9" w:rsidRDefault="00A7651B" w:rsidP="00A7651B">
            <w:pPr>
              <w:spacing w:line="240" w:lineRule="auto"/>
              <w:rPr>
                <w:color w:val="000000"/>
                <w:sz w:val="20"/>
                <w:lang w:val="en-US"/>
              </w:rPr>
            </w:pPr>
            <w:r w:rsidRPr="00CE5EB9">
              <w:rPr>
                <w:color w:val="000000"/>
                <w:sz w:val="20"/>
                <w:lang w:val="en-US"/>
              </w:rPr>
              <w:t>line</w:t>
            </w:r>
          </w:p>
        </w:tc>
        <w:tc>
          <w:tcPr>
            <w:tcW w:w="1300" w:type="dxa"/>
            <w:tcBorders>
              <w:top w:val="nil"/>
              <w:left w:val="nil"/>
              <w:bottom w:val="nil"/>
              <w:right w:val="nil"/>
            </w:tcBorders>
            <w:noWrap/>
            <w:vAlign w:val="bottom"/>
            <w:hideMark/>
          </w:tcPr>
          <w:p w14:paraId="62415CA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971AB9" w14:textId="77777777" w:rsidTr="00A7651B">
        <w:trPr>
          <w:trHeight w:val="320"/>
        </w:trPr>
        <w:tc>
          <w:tcPr>
            <w:tcW w:w="2908" w:type="dxa"/>
            <w:tcBorders>
              <w:top w:val="nil"/>
              <w:left w:val="nil"/>
              <w:bottom w:val="nil"/>
              <w:right w:val="nil"/>
            </w:tcBorders>
            <w:noWrap/>
            <w:vAlign w:val="bottom"/>
            <w:hideMark/>
          </w:tcPr>
          <w:p w14:paraId="054DAC38" w14:textId="77777777" w:rsidR="00A7651B" w:rsidRPr="00CE5EB9" w:rsidRDefault="00A7651B" w:rsidP="00A7651B">
            <w:pPr>
              <w:spacing w:line="240" w:lineRule="auto"/>
              <w:rPr>
                <w:color w:val="000000"/>
                <w:sz w:val="20"/>
                <w:lang w:val="en-US"/>
              </w:rPr>
            </w:pPr>
            <w:r w:rsidRPr="00CE5EB9">
              <w:rPr>
                <w:color w:val="000000"/>
                <w:sz w:val="20"/>
                <w:lang w:val="en-US"/>
              </w:rPr>
              <w:t>lion</w:t>
            </w:r>
          </w:p>
        </w:tc>
        <w:tc>
          <w:tcPr>
            <w:tcW w:w="1300" w:type="dxa"/>
            <w:tcBorders>
              <w:top w:val="nil"/>
              <w:left w:val="nil"/>
              <w:bottom w:val="nil"/>
              <w:right w:val="nil"/>
            </w:tcBorders>
            <w:noWrap/>
            <w:vAlign w:val="bottom"/>
            <w:hideMark/>
          </w:tcPr>
          <w:p w14:paraId="0FD4824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D925DB" w14:textId="77777777" w:rsidTr="00A7651B">
        <w:trPr>
          <w:trHeight w:val="320"/>
        </w:trPr>
        <w:tc>
          <w:tcPr>
            <w:tcW w:w="2908" w:type="dxa"/>
            <w:tcBorders>
              <w:top w:val="nil"/>
              <w:left w:val="nil"/>
              <w:bottom w:val="nil"/>
              <w:right w:val="nil"/>
            </w:tcBorders>
            <w:noWrap/>
            <w:vAlign w:val="bottom"/>
            <w:hideMark/>
          </w:tcPr>
          <w:p w14:paraId="4DE9187D" w14:textId="77777777" w:rsidR="00A7651B" w:rsidRPr="00CE5EB9" w:rsidRDefault="00A7651B" w:rsidP="00A7651B">
            <w:pPr>
              <w:spacing w:line="240" w:lineRule="auto"/>
              <w:rPr>
                <w:color w:val="000000"/>
                <w:sz w:val="20"/>
                <w:lang w:val="en-US"/>
              </w:rPr>
            </w:pPr>
            <w:r w:rsidRPr="00CE5EB9">
              <w:rPr>
                <w:color w:val="000000"/>
                <w:sz w:val="20"/>
                <w:lang w:val="en-US"/>
              </w:rPr>
              <w:t>list</w:t>
            </w:r>
          </w:p>
        </w:tc>
        <w:tc>
          <w:tcPr>
            <w:tcW w:w="1300" w:type="dxa"/>
            <w:tcBorders>
              <w:top w:val="nil"/>
              <w:left w:val="nil"/>
              <w:bottom w:val="nil"/>
              <w:right w:val="nil"/>
            </w:tcBorders>
            <w:noWrap/>
            <w:vAlign w:val="bottom"/>
            <w:hideMark/>
          </w:tcPr>
          <w:p w14:paraId="025D5D8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25E2752" w14:textId="77777777" w:rsidTr="00A7651B">
        <w:trPr>
          <w:trHeight w:val="320"/>
        </w:trPr>
        <w:tc>
          <w:tcPr>
            <w:tcW w:w="2908" w:type="dxa"/>
            <w:tcBorders>
              <w:top w:val="nil"/>
              <w:left w:val="nil"/>
              <w:bottom w:val="nil"/>
              <w:right w:val="nil"/>
            </w:tcBorders>
            <w:noWrap/>
            <w:vAlign w:val="bottom"/>
            <w:hideMark/>
          </w:tcPr>
          <w:p w14:paraId="6F8E3666" w14:textId="77777777" w:rsidR="00A7651B" w:rsidRPr="00CE5EB9" w:rsidRDefault="00A7651B" w:rsidP="00A7651B">
            <w:pPr>
              <w:spacing w:line="240" w:lineRule="auto"/>
              <w:rPr>
                <w:color w:val="000000"/>
                <w:sz w:val="20"/>
                <w:lang w:val="en-US"/>
              </w:rPr>
            </w:pPr>
            <w:r w:rsidRPr="00CE5EB9">
              <w:rPr>
                <w:color w:val="000000"/>
                <w:sz w:val="20"/>
                <w:lang w:val="en-US"/>
              </w:rPr>
              <w:t>listen</w:t>
            </w:r>
          </w:p>
        </w:tc>
        <w:tc>
          <w:tcPr>
            <w:tcW w:w="1300" w:type="dxa"/>
            <w:tcBorders>
              <w:top w:val="nil"/>
              <w:left w:val="nil"/>
              <w:bottom w:val="nil"/>
              <w:right w:val="nil"/>
            </w:tcBorders>
            <w:noWrap/>
            <w:vAlign w:val="bottom"/>
            <w:hideMark/>
          </w:tcPr>
          <w:p w14:paraId="3DC9D0D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9A3541" w14:textId="77777777" w:rsidTr="00A7651B">
        <w:trPr>
          <w:trHeight w:val="320"/>
        </w:trPr>
        <w:tc>
          <w:tcPr>
            <w:tcW w:w="2908" w:type="dxa"/>
            <w:tcBorders>
              <w:top w:val="nil"/>
              <w:left w:val="nil"/>
              <w:bottom w:val="nil"/>
              <w:right w:val="nil"/>
            </w:tcBorders>
            <w:noWrap/>
            <w:vAlign w:val="bottom"/>
            <w:hideMark/>
          </w:tcPr>
          <w:p w14:paraId="71172C62" w14:textId="77777777" w:rsidR="00A7651B" w:rsidRPr="00CE5EB9" w:rsidRDefault="00A7651B" w:rsidP="00A7651B">
            <w:pPr>
              <w:spacing w:line="240" w:lineRule="auto"/>
              <w:rPr>
                <w:color w:val="000000"/>
                <w:sz w:val="20"/>
                <w:lang w:val="en-US"/>
              </w:rPr>
            </w:pPr>
            <w:r w:rsidRPr="00CE5EB9">
              <w:rPr>
                <w:color w:val="000000"/>
                <w:sz w:val="20"/>
                <w:lang w:val="en-US"/>
              </w:rPr>
              <w:t>little</w:t>
            </w:r>
          </w:p>
        </w:tc>
        <w:tc>
          <w:tcPr>
            <w:tcW w:w="1300" w:type="dxa"/>
            <w:tcBorders>
              <w:top w:val="nil"/>
              <w:left w:val="nil"/>
              <w:bottom w:val="nil"/>
              <w:right w:val="nil"/>
            </w:tcBorders>
            <w:noWrap/>
            <w:vAlign w:val="bottom"/>
            <w:hideMark/>
          </w:tcPr>
          <w:p w14:paraId="210EA34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12BA10" w14:textId="77777777" w:rsidTr="00A7651B">
        <w:trPr>
          <w:trHeight w:val="320"/>
        </w:trPr>
        <w:tc>
          <w:tcPr>
            <w:tcW w:w="2908" w:type="dxa"/>
            <w:tcBorders>
              <w:top w:val="nil"/>
              <w:left w:val="nil"/>
              <w:bottom w:val="nil"/>
              <w:right w:val="nil"/>
            </w:tcBorders>
            <w:noWrap/>
            <w:vAlign w:val="bottom"/>
            <w:hideMark/>
          </w:tcPr>
          <w:p w14:paraId="3BF9D861" w14:textId="77777777" w:rsidR="00A7651B" w:rsidRPr="00CE5EB9" w:rsidRDefault="00A7651B" w:rsidP="00A7651B">
            <w:pPr>
              <w:spacing w:line="240" w:lineRule="auto"/>
              <w:rPr>
                <w:color w:val="000000"/>
                <w:sz w:val="20"/>
                <w:lang w:val="en-US"/>
              </w:rPr>
            </w:pPr>
            <w:r w:rsidRPr="00CE5EB9">
              <w:rPr>
                <w:color w:val="000000"/>
                <w:sz w:val="20"/>
                <w:lang w:val="en-US"/>
              </w:rPr>
              <w:t>little</w:t>
            </w:r>
          </w:p>
        </w:tc>
        <w:tc>
          <w:tcPr>
            <w:tcW w:w="1300" w:type="dxa"/>
            <w:tcBorders>
              <w:top w:val="nil"/>
              <w:left w:val="nil"/>
              <w:bottom w:val="nil"/>
              <w:right w:val="nil"/>
            </w:tcBorders>
            <w:noWrap/>
            <w:vAlign w:val="bottom"/>
            <w:hideMark/>
          </w:tcPr>
          <w:p w14:paraId="7AEECB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10457E" w14:textId="77777777" w:rsidTr="00A7651B">
        <w:trPr>
          <w:trHeight w:val="320"/>
        </w:trPr>
        <w:tc>
          <w:tcPr>
            <w:tcW w:w="2908" w:type="dxa"/>
            <w:tcBorders>
              <w:top w:val="nil"/>
              <w:left w:val="nil"/>
              <w:bottom w:val="nil"/>
              <w:right w:val="nil"/>
            </w:tcBorders>
            <w:noWrap/>
            <w:vAlign w:val="bottom"/>
            <w:hideMark/>
          </w:tcPr>
          <w:p w14:paraId="0778C5AB" w14:textId="77777777" w:rsidR="00A7651B" w:rsidRPr="00CE5EB9" w:rsidRDefault="00A7651B" w:rsidP="00A7651B">
            <w:pPr>
              <w:spacing w:line="240" w:lineRule="auto"/>
              <w:rPr>
                <w:color w:val="000000"/>
                <w:sz w:val="20"/>
                <w:lang w:val="en-US"/>
              </w:rPr>
            </w:pPr>
            <w:r w:rsidRPr="00CE5EB9">
              <w:rPr>
                <w:color w:val="000000"/>
                <w:sz w:val="20"/>
                <w:lang w:val="en-US"/>
              </w:rPr>
              <w:t>live</w:t>
            </w:r>
          </w:p>
        </w:tc>
        <w:tc>
          <w:tcPr>
            <w:tcW w:w="1300" w:type="dxa"/>
            <w:tcBorders>
              <w:top w:val="nil"/>
              <w:left w:val="nil"/>
              <w:bottom w:val="nil"/>
              <w:right w:val="nil"/>
            </w:tcBorders>
            <w:noWrap/>
            <w:vAlign w:val="bottom"/>
            <w:hideMark/>
          </w:tcPr>
          <w:p w14:paraId="3F43DA0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C4DFA8" w14:textId="77777777" w:rsidTr="00A7651B">
        <w:trPr>
          <w:trHeight w:val="320"/>
        </w:trPr>
        <w:tc>
          <w:tcPr>
            <w:tcW w:w="2908" w:type="dxa"/>
            <w:tcBorders>
              <w:top w:val="nil"/>
              <w:left w:val="nil"/>
              <w:bottom w:val="nil"/>
              <w:right w:val="nil"/>
            </w:tcBorders>
            <w:noWrap/>
            <w:vAlign w:val="bottom"/>
            <w:hideMark/>
          </w:tcPr>
          <w:p w14:paraId="7046AB6B" w14:textId="77777777" w:rsidR="00A7651B" w:rsidRPr="00CE5EB9" w:rsidRDefault="00A7651B" w:rsidP="00A7651B">
            <w:pPr>
              <w:spacing w:line="240" w:lineRule="auto"/>
              <w:rPr>
                <w:color w:val="000000"/>
                <w:sz w:val="20"/>
                <w:lang w:val="en-US"/>
              </w:rPr>
            </w:pPr>
            <w:r w:rsidRPr="00CE5EB9">
              <w:rPr>
                <w:color w:val="000000"/>
                <w:sz w:val="20"/>
                <w:lang w:val="en-US"/>
              </w:rPr>
              <w:t>living</w:t>
            </w:r>
          </w:p>
        </w:tc>
        <w:tc>
          <w:tcPr>
            <w:tcW w:w="1300" w:type="dxa"/>
            <w:tcBorders>
              <w:top w:val="nil"/>
              <w:left w:val="nil"/>
              <w:bottom w:val="nil"/>
              <w:right w:val="nil"/>
            </w:tcBorders>
            <w:noWrap/>
            <w:vAlign w:val="bottom"/>
            <w:hideMark/>
          </w:tcPr>
          <w:p w14:paraId="622B0D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373700" w14:textId="77777777" w:rsidTr="00A7651B">
        <w:trPr>
          <w:trHeight w:val="320"/>
        </w:trPr>
        <w:tc>
          <w:tcPr>
            <w:tcW w:w="2908" w:type="dxa"/>
            <w:tcBorders>
              <w:top w:val="nil"/>
              <w:left w:val="nil"/>
              <w:bottom w:val="nil"/>
              <w:right w:val="nil"/>
            </w:tcBorders>
            <w:noWrap/>
            <w:vAlign w:val="bottom"/>
            <w:hideMark/>
          </w:tcPr>
          <w:p w14:paraId="23C4F8B7" w14:textId="77777777" w:rsidR="00A7651B" w:rsidRPr="00CE5EB9" w:rsidRDefault="00A7651B" w:rsidP="00A7651B">
            <w:pPr>
              <w:spacing w:line="240" w:lineRule="auto"/>
              <w:rPr>
                <w:color w:val="000000"/>
                <w:sz w:val="20"/>
                <w:lang w:val="en-US"/>
              </w:rPr>
            </w:pPr>
            <w:r w:rsidRPr="00CE5EB9">
              <w:rPr>
                <w:color w:val="000000"/>
                <w:sz w:val="20"/>
                <w:lang w:val="en-US"/>
              </w:rPr>
              <w:t>living room</w:t>
            </w:r>
          </w:p>
        </w:tc>
        <w:tc>
          <w:tcPr>
            <w:tcW w:w="1300" w:type="dxa"/>
            <w:tcBorders>
              <w:top w:val="nil"/>
              <w:left w:val="nil"/>
              <w:bottom w:val="nil"/>
              <w:right w:val="nil"/>
            </w:tcBorders>
            <w:noWrap/>
            <w:vAlign w:val="bottom"/>
            <w:hideMark/>
          </w:tcPr>
          <w:p w14:paraId="56863F4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20E2C0" w14:textId="77777777" w:rsidTr="00A7651B">
        <w:trPr>
          <w:trHeight w:val="320"/>
        </w:trPr>
        <w:tc>
          <w:tcPr>
            <w:tcW w:w="2908" w:type="dxa"/>
            <w:tcBorders>
              <w:top w:val="nil"/>
              <w:left w:val="nil"/>
              <w:bottom w:val="nil"/>
              <w:right w:val="nil"/>
            </w:tcBorders>
            <w:noWrap/>
            <w:vAlign w:val="bottom"/>
            <w:hideMark/>
          </w:tcPr>
          <w:p w14:paraId="1C45E686" w14:textId="77777777" w:rsidR="00A7651B" w:rsidRPr="00CE5EB9" w:rsidRDefault="00A7651B" w:rsidP="00A7651B">
            <w:pPr>
              <w:spacing w:line="240" w:lineRule="auto"/>
              <w:rPr>
                <w:color w:val="000000"/>
                <w:sz w:val="20"/>
                <w:lang w:val="en-US"/>
              </w:rPr>
            </w:pPr>
            <w:r w:rsidRPr="00CE5EB9">
              <w:rPr>
                <w:color w:val="000000"/>
                <w:sz w:val="20"/>
                <w:lang w:val="en-US"/>
              </w:rPr>
              <w:t>lonely</w:t>
            </w:r>
          </w:p>
        </w:tc>
        <w:tc>
          <w:tcPr>
            <w:tcW w:w="1300" w:type="dxa"/>
            <w:tcBorders>
              <w:top w:val="nil"/>
              <w:left w:val="nil"/>
              <w:bottom w:val="nil"/>
              <w:right w:val="nil"/>
            </w:tcBorders>
            <w:noWrap/>
            <w:vAlign w:val="bottom"/>
            <w:hideMark/>
          </w:tcPr>
          <w:p w14:paraId="40A96F5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586956" w14:textId="77777777" w:rsidTr="00A7651B">
        <w:trPr>
          <w:trHeight w:val="320"/>
        </w:trPr>
        <w:tc>
          <w:tcPr>
            <w:tcW w:w="2908" w:type="dxa"/>
            <w:tcBorders>
              <w:top w:val="nil"/>
              <w:left w:val="nil"/>
              <w:bottom w:val="nil"/>
              <w:right w:val="nil"/>
            </w:tcBorders>
            <w:noWrap/>
            <w:vAlign w:val="bottom"/>
            <w:hideMark/>
          </w:tcPr>
          <w:p w14:paraId="6BA7B58A" w14:textId="77777777" w:rsidR="00A7651B" w:rsidRPr="00CE5EB9" w:rsidRDefault="00A7651B" w:rsidP="00A7651B">
            <w:pPr>
              <w:spacing w:line="240" w:lineRule="auto"/>
              <w:rPr>
                <w:color w:val="000000"/>
                <w:sz w:val="20"/>
                <w:lang w:val="en-US"/>
              </w:rPr>
            </w:pPr>
            <w:r w:rsidRPr="00CE5EB9">
              <w:rPr>
                <w:color w:val="000000"/>
                <w:sz w:val="20"/>
                <w:lang w:val="en-US"/>
              </w:rPr>
              <w:t>long</w:t>
            </w:r>
          </w:p>
        </w:tc>
        <w:tc>
          <w:tcPr>
            <w:tcW w:w="1300" w:type="dxa"/>
            <w:tcBorders>
              <w:top w:val="nil"/>
              <w:left w:val="nil"/>
              <w:bottom w:val="nil"/>
              <w:right w:val="nil"/>
            </w:tcBorders>
            <w:noWrap/>
            <w:vAlign w:val="bottom"/>
            <w:hideMark/>
          </w:tcPr>
          <w:p w14:paraId="1BEC6E8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FD8CD9" w14:textId="77777777" w:rsidTr="00A7651B">
        <w:trPr>
          <w:trHeight w:val="320"/>
        </w:trPr>
        <w:tc>
          <w:tcPr>
            <w:tcW w:w="2908" w:type="dxa"/>
            <w:tcBorders>
              <w:top w:val="nil"/>
              <w:left w:val="nil"/>
              <w:bottom w:val="nil"/>
              <w:right w:val="nil"/>
            </w:tcBorders>
            <w:noWrap/>
            <w:vAlign w:val="bottom"/>
            <w:hideMark/>
          </w:tcPr>
          <w:p w14:paraId="52CDE899" w14:textId="77777777" w:rsidR="00A7651B" w:rsidRPr="00CE5EB9" w:rsidRDefault="00A7651B" w:rsidP="00A7651B">
            <w:pPr>
              <w:spacing w:line="240" w:lineRule="auto"/>
              <w:rPr>
                <w:color w:val="000000"/>
                <w:sz w:val="20"/>
                <w:lang w:val="en-US"/>
              </w:rPr>
            </w:pPr>
            <w:r w:rsidRPr="00CE5EB9">
              <w:rPr>
                <w:color w:val="000000"/>
                <w:sz w:val="20"/>
                <w:lang w:val="en-US"/>
              </w:rPr>
              <w:t>look</w:t>
            </w:r>
          </w:p>
        </w:tc>
        <w:tc>
          <w:tcPr>
            <w:tcW w:w="1300" w:type="dxa"/>
            <w:tcBorders>
              <w:top w:val="nil"/>
              <w:left w:val="nil"/>
              <w:bottom w:val="nil"/>
              <w:right w:val="nil"/>
            </w:tcBorders>
            <w:noWrap/>
            <w:vAlign w:val="bottom"/>
            <w:hideMark/>
          </w:tcPr>
          <w:p w14:paraId="4061260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046B4E" w14:textId="77777777" w:rsidTr="00A7651B">
        <w:trPr>
          <w:trHeight w:val="320"/>
        </w:trPr>
        <w:tc>
          <w:tcPr>
            <w:tcW w:w="2908" w:type="dxa"/>
            <w:tcBorders>
              <w:top w:val="nil"/>
              <w:left w:val="nil"/>
              <w:bottom w:val="nil"/>
              <w:right w:val="nil"/>
            </w:tcBorders>
            <w:noWrap/>
            <w:vAlign w:val="bottom"/>
            <w:hideMark/>
          </w:tcPr>
          <w:p w14:paraId="3F114FA7" w14:textId="77777777" w:rsidR="00A7651B" w:rsidRPr="00CE5EB9" w:rsidRDefault="00A7651B" w:rsidP="00A7651B">
            <w:pPr>
              <w:spacing w:line="240" w:lineRule="auto"/>
              <w:rPr>
                <w:color w:val="000000"/>
                <w:sz w:val="20"/>
                <w:lang w:val="en-US"/>
              </w:rPr>
            </w:pPr>
            <w:r w:rsidRPr="00CE5EB9">
              <w:rPr>
                <w:color w:val="000000"/>
                <w:sz w:val="20"/>
                <w:lang w:val="en-US"/>
              </w:rPr>
              <w:t>look</w:t>
            </w:r>
          </w:p>
        </w:tc>
        <w:tc>
          <w:tcPr>
            <w:tcW w:w="1300" w:type="dxa"/>
            <w:tcBorders>
              <w:top w:val="nil"/>
              <w:left w:val="nil"/>
              <w:bottom w:val="nil"/>
              <w:right w:val="nil"/>
            </w:tcBorders>
            <w:noWrap/>
            <w:vAlign w:val="bottom"/>
            <w:hideMark/>
          </w:tcPr>
          <w:p w14:paraId="162985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26C40B" w14:textId="77777777" w:rsidTr="00A7651B">
        <w:trPr>
          <w:trHeight w:val="320"/>
        </w:trPr>
        <w:tc>
          <w:tcPr>
            <w:tcW w:w="2908" w:type="dxa"/>
            <w:tcBorders>
              <w:top w:val="nil"/>
              <w:left w:val="nil"/>
              <w:bottom w:val="nil"/>
              <w:right w:val="nil"/>
            </w:tcBorders>
            <w:noWrap/>
            <w:vAlign w:val="bottom"/>
            <w:hideMark/>
          </w:tcPr>
          <w:p w14:paraId="0E9579BD" w14:textId="77777777" w:rsidR="00A7651B" w:rsidRPr="00CE5EB9" w:rsidRDefault="00A7651B" w:rsidP="00A7651B">
            <w:pPr>
              <w:spacing w:line="240" w:lineRule="auto"/>
              <w:rPr>
                <w:color w:val="000000"/>
                <w:sz w:val="20"/>
                <w:lang w:val="en-US"/>
              </w:rPr>
            </w:pPr>
            <w:r w:rsidRPr="00CE5EB9">
              <w:rPr>
                <w:color w:val="000000"/>
                <w:sz w:val="20"/>
                <w:lang w:val="en-US"/>
              </w:rPr>
              <w:t>lot</w:t>
            </w:r>
          </w:p>
        </w:tc>
        <w:tc>
          <w:tcPr>
            <w:tcW w:w="1300" w:type="dxa"/>
            <w:tcBorders>
              <w:top w:val="nil"/>
              <w:left w:val="nil"/>
              <w:bottom w:val="nil"/>
              <w:right w:val="nil"/>
            </w:tcBorders>
            <w:noWrap/>
            <w:vAlign w:val="bottom"/>
            <w:hideMark/>
          </w:tcPr>
          <w:p w14:paraId="176BF87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C921FE" w14:textId="77777777" w:rsidTr="00A7651B">
        <w:trPr>
          <w:trHeight w:val="320"/>
        </w:trPr>
        <w:tc>
          <w:tcPr>
            <w:tcW w:w="2908" w:type="dxa"/>
            <w:tcBorders>
              <w:top w:val="nil"/>
              <w:left w:val="nil"/>
              <w:bottom w:val="nil"/>
              <w:right w:val="nil"/>
            </w:tcBorders>
            <w:noWrap/>
            <w:vAlign w:val="bottom"/>
            <w:hideMark/>
          </w:tcPr>
          <w:p w14:paraId="7E3BAE49" w14:textId="77777777" w:rsidR="00A7651B" w:rsidRPr="00CE5EB9" w:rsidRDefault="00A7651B" w:rsidP="00A7651B">
            <w:pPr>
              <w:spacing w:line="240" w:lineRule="auto"/>
              <w:rPr>
                <w:color w:val="000000"/>
                <w:sz w:val="20"/>
                <w:lang w:val="en-US"/>
              </w:rPr>
            </w:pPr>
            <w:r w:rsidRPr="00CE5EB9">
              <w:rPr>
                <w:color w:val="000000"/>
                <w:sz w:val="20"/>
                <w:lang w:val="en-US"/>
              </w:rPr>
              <w:t>lot</w:t>
            </w:r>
          </w:p>
        </w:tc>
        <w:tc>
          <w:tcPr>
            <w:tcW w:w="1300" w:type="dxa"/>
            <w:tcBorders>
              <w:top w:val="nil"/>
              <w:left w:val="nil"/>
              <w:bottom w:val="nil"/>
              <w:right w:val="nil"/>
            </w:tcBorders>
            <w:noWrap/>
            <w:vAlign w:val="bottom"/>
            <w:hideMark/>
          </w:tcPr>
          <w:p w14:paraId="529A33F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974E83" w14:textId="77777777" w:rsidTr="00A7651B">
        <w:trPr>
          <w:trHeight w:val="320"/>
        </w:trPr>
        <w:tc>
          <w:tcPr>
            <w:tcW w:w="2908" w:type="dxa"/>
            <w:tcBorders>
              <w:top w:val="nil"/>
              <w:left w:val="nil"/>
              <w:bottom w:val="nil"/>
              <w:right w:val="nil"/>
            </w:tcBorders>
            <w:noWrap/>
            <w:vAlign w:val="bottom"/>
            <w:hideMark/>
          </w:tcPr>
          <w:p w14:paraId="3F29BFC7" w14:textId="77777777" w:rsidR="00A7651B" w:rsidRPr="00CE5EB9" w:rsidRDefault="00A7651B" w:rsidP="00A7651B">
            <w:pPr>
              <w:spacing w:line="240" w:lineRule="auto"/>
              <w:rPr>
                <w:color w:val="000000"/>
                <w:sz w:val="20"/>
                <w:lang w:val="en-US"/>
              </w:rPr>
            </w:pPr>
            <w:r w:rsidRPr="00CE5EB9">
              <w:rPr>
                <w:color w:val="000000"/>
                <w:sz w:val="20"/>
                <w:lang w:val="en-US"/>
              </w:rPr>
              <w:t>love</w:t>
            </w:r>
          </w:p>
        </w:tc>
        <w:tc>
          <w:tcPr>
            <w:tcW w:w="1300" w:type="dxa"/>
            <w:tcBorders>
              <w:top w:val="nil"/>
              <w:left w:val="nil"/>
              <w:bottom w:val="nil"/>
              <w:right w:val="nil"/>
            </w:tcBorders>
            <w:noWrap/>
            <w:vAlign w:val="bottom"/>
            <w:hideMark/>
          </w:tcPr>
          <w:p w14:paraId="3FAEF91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7AEFFF" w14:textId="77777777" w:rsidTr="00A7651B">
        <w:trPr>
          <w:trHeight w:val="320"/>
        </w:trPr>
        <w:tc>
          <w:tcPr>
            <w:tcW w:w="2908" w:type="dxa"/>
            <w:tcBorders>
              <w:top w:val="nil"/>
              <w:left w:val="nil"/>
              <w:bottom w:val="nil"/>
              <w:right w:val="nil"/>
            </w:tcBorders>
            <w:noWrap/>
            <w:vAlign w:val="bottom"/>
            <w:hideMark/>
          </w:tcPr>
          <w:p w14:paraId="65ABB8ED" w14:textId="77777777" w:rsidR="00A7651B" w:rsidRPr="00CE5EB9" w:rsidRDefault="00A7651B" w:rsidP="00A7651B">
            <w:pPr>
              <w:spacing w:line="240" w:lineRule="auto"/>
              <w:rPr>
                <w:color w:val="000000"/>
                <w:sz w:val="20"/>
                <w:lang w:val="en-US"/>
              </w:rPr>
            </w:pPr>
            <w:r w:rsidRPr="00CE5EB9">
              <w:rPr>
                <w:color w:val="000000"/>
                <w:sz w:val="20"/>
                <w:lang w:val="en-US"/>
              </w:rPr>
              <w:t>love</w:t>
            </w:r>
          </w:p>
        </w:tc>
        <w:tc>
          <w:tcPr>
            <w:tcW w:w="1300" w:type="dxa"/>
            <w:tcBorders>
              <w:top w:val="nil"/>
              <w:left w:val="nil"/>
              <w:bottom w:val="nil"/>
              <w:right w:val="nil"/>
            </w:tcBorders>
            <w:noWrap/>
            <w:vAlign w:val="bottom"/>
            <w:hideMark/>
          </w:tcPr>
          <w:p w14:paraId="07E244E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5E296E" w14:textId="77777777" w:rsidTr="00A7651B">
        <w:trPr>
          <w:trHeight w:val="320"/>
        </w:trPr>
        <w:tc>
          <w:tcPr>
            <w:tcW w:w="2908" w:type="dxa"/>
            <w:tcBorders>
              <w:top w:val="nil"/>
              <w:left w:val="nil"/>
              <w:bottom w:val="nil"/>
              <w:right w:val="nil"/>
            </w:tcBorders>
            <w:noWrap/>
            <w:vAlign w:val="bottom"/>
            <w:hideMark/>
          </w:tcPr>
          <w:p w14:paraId="1D55D072" w14:textId="77777777" w:rsidR="00A7651B" w:rsidRPr="00CE5EB9" w:rsidRDefault="00A7651B" w:rsidP="00A7651B">
            <w:pPr>
              <w:spacing w:line="240" w:lineRule="auto"/>
              <w:rPr>
                <w:color w:val="000000"/>
                <w:sz w:val="20"/>
                <w:lang w:val="en-US"/>
              </w:rPr>
            </w:pPr>
            <w:r w:rsidRPr="00CE5EB9">
              <w:rPr>
                <w:color w:val="000000"/>
                <w:sz w:val="20"/>
                <w:lang w:val="en-US"/>
              </w:rPr>
              <w:t>lovely</w:t>
            </w:r>
          </w:p>
        </w:tc>
        <w:tc>
          <w:tcPr>
            <w:tcW w:w="1300" w:type="dxa"/>
            <w:tcBorders>
              <w:top w:val="nil"/>
              <w:left w:val="nil"/>
              <w:bottom w:val="nil"/>
              <w:right w:val="nil"/>
            </w:tcBorders>
            <w:noWrap/>
            <w:vAlign w:val="bottom"/>
            <w:hideMark/>
          </w:tcPr>
          <w:p w14:paraId="002A71D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8AA9F5" w14:textId="77777777" w:rsidTr="00A7651B">
        <w:trPr>
          <w:trHeight w:val="320"/>
        </w:trPr>
        <w:tc>
          <w:tcPr>
            <w:tcW w:w="2908" w:type="dxa"/>
            <w:tcBorders>
              <w:top w:val="nil"/>
              <w:left w:val="nil"/>
              <w:bottom w:val="nil"/>
              <w:right w:val="nil"/>
            </w:tcBorders>
            <w:noWrap/>
            <w:vAlign w:val="bottom"/>
            <w:hideMark/>
          </w:tcPr>
          <w:p w14:paraId="7268697B" w14:textId="77777777" w:rsidR="00A7651B" w:rsidRPr="00CE5EB9" w:rsidRDefault="00A7651B" w:rsidP="00A7651B">
            <w:pPr>
              <w:spacing w:line="240" w:lineRule="auto"/>
              <w:rPr>
                <w:color w:val="000000"/>
                <w:sz w:val="20"/>
                <w:lang w:val="en-US"/>
              </w:rPr>
            </w:pPr>
            <w:r w:rsidRPr="00CE5EB9">
              <w:rPr>
                <w:color w:val="000000"/>
                <w:sz w:val="20"/>
                <w:lang w:val="en-US"/>
              </w:rPr>
              <w:t>luck</w:t>
            </w:r>
          </w:p>
        </w:tc>
        <w:tc>
          <w:tcPr>
            <w:tcW w:w="1300" w:type="dxa"/>
            <w:tcBorders>
              <w:top w:val="nil"/>
              <w:left w:val="nil"/>
              <w:bottom w:val="nil"/>
              <w:right w:val="nil"/>
            </w:tcBorders>
            <w:noWrap/>
            <w:vAlign w:val="bottom"/>
            <w:hideMark/>
          </w:tcPr>
          <w:p w14:paraId="2AA379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299A8E" w14:textId="77777777" w:rsidTr="00A7651B">
        <w:trPr>
          <w:trHeight w:val="320"/>
        </w:trPr>
        <w:tc>
          <w:tcPr>
            <w:tcW w:w="2908" w:type="dxa"/>
            <w:tcBorders>
              <w:top w:val="nil"/>
              <w:left w:val="nil"/>
              <w:bottom w:val="nil"/>
              <w:right w:val="nil"/>
            </w:tcBorders>
            <w:noWrap/>
            <w:vAlign w:val="bottom"/>
            <w:hideMark/>
          </w:tcPr>
          <w:p w14:paraId="4EA702CE" w14:textId="77777777" w:rsidR="00A7651B" w:rsidRPr="00CE5EB9" w:rsidRDefault="00A7651B" w:rsidP="00A7651B">
            <w:pPr>
              <w:spacing w:line="240" w:lineRule="auto"/>
              <w:rPr>
                <w:color w:val="000000"/>
                <w:sz w:val="20"/>
                <w:lang w:val="en-US"/>
              </w:rPr>
            </w:pPr>
            <w:r w:rsidRPr="00CE5EB9">
              <w:rPr>
                <w:color w:val="000000"/>
                <w:sz w:val="20"/>
                <w:lang w:val="en-US"/>
              </w:rPr>
              <w:t>lucky</w:t>
            </w:r>
          </w:p>
        </w:tc>
        <w:tc>
          <w:tcPr>
            <w:tcW w:w="1300" w:type="dxa"/>
            <w:tcBorders>
              <w:top w:val="nil"/>
              <w:left w:val="nil"/>
              <w:bottom w:val="nil"/>
              <w:right w:val="nil"/>
            </w:tcBorders>
            <w:noWrap/>
            <w:vAlign w:val="bottom"/>
            <w:hideMark/>
          </w:tcPr>
          <w:p w14:paraId="78237AC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6364CA" w14:textId="77777777" w:rsidTr="00A7651B">
        <w:trPr>
          <w:trHeight w:val="320"/>
        </w:trPr>
        <w:tc>
          <w:tcPr>
            <w:tcW w:w="2908" w:type="dxa"/>
            <w:tcBorders>
              <w:top w:val="nil"/>
              <w:left w:val="nil"/>
              <w:bottom w:val="nil"/>
              <w:right w:val="nil"/>
            </w:tcBorders>
            <w:noWrap/>
            <w:vAlign w:val="bottom"/>
            <w:hideMark/>
          </w:tcPr>
          <w:p w14:paraId="4B1AFBE6" w14:textId="77777777" w:rsidR="00A7651B" w:rsidRPr="00CE5EB9" w:rsidRDefault="00A7651B" w:rsidP="00A7651B">
            <w:pPr>
              <w:spacing w:line="240" w:lineRule="auto"/>
              <w:rPr>
                <w:color w:val="000000"/>
                <w:sz w:val="20"/>
                <w:lang w:val="en-US"/>
              </w:rPr>
            </w:pPr>
            <w:r w:rsidRPr="00CE5EB9">
              <w:rPr>
                <w:color w:val="000000"/>
                <w:sz w:val="20"/>
                <w:lang w:val="en-US"/>
              </w:rPr>
              <w:t>lunch</w:t>
            </w:r>
          </w:p>
        </w:tc>
        <w:tc>
          <w:tcPr>
            <w:tcW w:w="1300" w:type="dxa"/>
            <w:tcBorders>
              <w:top w:val="nil"/>
              <w:left w:val="nil"/>
              <w:bottom w:val="nil"/>
              <w:right w:val="nil"/>
            </w:tcBorders>
            <w:noWrap/>
            <w:vAlign w:val="bottom"/>
            <w:hideMark/>
          </w:tcPr>
          <w:p w14:paraId="653E76E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58EC4B" w14:textId="77777777" w:rsidTr="00A7651B">
        <w:trPr>
          <w:trHeight w:val="320"/>
        </w:trPr>
        <w:tc>
          <w:tcPr>
            <w:tcW w:w="2908" w:type="dxa"/>
            <w:tcBorders>
              <w:top w:val="nil"/>
              <w:left w:val="nil"/>
              <w:bottom w:val="nil"/>
              <w:right w:val="nil"/>
            </w:tcBorders>
            <w:noWrap/>
            <w:vAlign w:val="bottom"/>
            <w:hideMark/>
          </w:tcPr>
          <w:p w14:paraId="081E6510" w14:textId="77777777" w:rsidR="00A7651B" w:rsidRPr="00CE5EB9" w:rsidRDefault="00A7651B" w:rsidP="00A7651B">
            <w:pPr>
              <w:spacing w:line="240" w:lineRule="auto"/>
              <w:rPr>
                <w:color w:val="000000"/>
                <w:sz w:val="20"/>
                <w:lang w:val="en-US"/>
              </w:rPr>
            </w:pPr>
            <w:r w:rsidRPr="00CE5EB9">
              <w:rPr>
                <w:color w:val="000000"/>
                <w:sz w:val="20"/>
                <w:lang w:val="en-US"/>
              </w:rPr>
              <w:t>'m</w:t>
            </w:r>
          </w:p>
        </w:tc>
        <w:tc>
          <w:tcPr>
            <w:tcW w:w="1300" w:type="dxa"/>
            <w:tcBorders>
              <w:top w:val="nil"/>
              <w:left w:val="nil"/>
              <w:bottom w:val="nil"/>
              <w:right w:val="nil"/>
            </w:tcBorders>
            <w:noWrap/>
            <w:vAlign w:val="bottom"/>
            <w:hideMark/>
          </w:tcPr>
          <w:p w14:paraId="1117DBD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691776" w14:textId="77777777" w:rsidTr="00A7651B">
        <w:trPr>
          <w:trHeight w:val="320"/>
        </w:trPr>
        <w:tc>
          <w:tcPr>
            <w:tcW w:w="2908" w:type="dxa"/>
            <w:tcBorders>
              <w:top w:val="nil"/>
              <w:left w:val="nil"/>
              <w:bottom w:val="nil"/>
              <w:right w:val="nil"/>
            </w:tcBorders>
            <w:noWrap/>
            <w:vAlign w:val="bottom"/>
            <w:hideMark/>
          </w:tcPr>
          <w:p w14:paraId="7D6DCD63" w14:textId="77777777" w:rsidR="00A7651B" w:rsidRPr="00CE5EB9" w:rsidRDefault="00A7651B" w:rsidP="00A7651B">
            <w:pPr>
              <w:spacing w:line="240" w:lineRule="auto"/>
              <w:rPr>
                <w:color w:val="000000"/>
                <w:sz w:val="20"/>
                <w:lang w:val="en-US"/>
              </w:rPr>
            </w:pPr>
            <w:r w:rsidRPr="00CE5EB9">
              <w:rPr>
                <w:color w:val="000000"/>
                <w:sz w:val="20"/>
                <w:lang w:val="en-US"/>
              </w:rPr>
              <w:t>machine</w:t>
            </w:r>
          </w:p>
        </w:tc>
        <w:tc>
          <w:tcPr>
            <w:tcW w:w="1300" w:type="dxa"/>
            <w:tcBorders>
              <w:top w:val="nil"/>
              <w:left w:val="nil"/>
              <w:bottom w:val="nil"/>
              <w:right w:val="nil"/>
            </w:tcBorders>
            <w:noWrap/>
            <w:vAlign w:val="bottom"/>
            <w:hideMark/>
          </w:tcPr>
          <w:p w14:paraId="786D4E7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EB1560" w14:textId="77777777" w:rsidTr="00A7651B">
        <w:trPr>
          <w:trHeight w:val="320"/>
        </w:trPr>
        <w:tc>
          <w:tcPr>
            <w:tcW w:w="2908" w:type="dxa"/>
            <w:tcBorders>
              <w:top w:val="nil"/>
              <w:left w:val="nil"/>
              <w:bottom w:val="nil"/>
              <w:right w:val="nil"/>
            </w:tcBorders>
            <w:noWrap/>
            <w:vAlign w:val="bottom"/>
            <w:hideMark/>
          </w:tcPr>
          <w:p w14:paraId="1EB5BBB2" w14:textId="77777777" w:rsidR="00A7651B" w:rsidRPr="00CE5EB9" w:rsidRDefault="00A7651B" w:rsidP="00A7651B">
            <w:pPr>
              <w:spacing w:line="240" w:lineRule="auto"/>
              <w:rPr>
                <w:color w:val="000000"/>
                <w:sz w:val="20"/>
                <w:lang w:val="en-US"/>
              </w:rPr>
            </w:pPr>
            <w:r w:rsidRPr="00CE5EB9">
              <w:rPr>
                <w:color w:val="000000"/>
                <w:sz w:val="20"/>
                <w:lang w:val="en-US"/>
              </w:rPr>
              <w:t>magazine</w:t>
            </w:r>
          </w:p>
        </w:tc>
        <w:tc>
          <w:tcPr>
            <w:tcW w:w="1300" w:type="dxa"/>
            <w:tcBorders>
              <w:top w:val="nil"/>
              <w:left w:val="nil"/>
              <w:bottom w:val="nil"/>
              <w:right w:val="nil"/>
            </w:tcBorders>
            <w:noWrap/>
            <w:vAlign w:val="bottom"/>
            <w:hideMark/>
          </w:tcPr>
          <w:p w14:paraId="3CEE6D7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AF1F89" w14:textId="77777777" w:rsidTr="00A7651B">
        <w:trPr>
          <w:trHeight w:val="320"/>
        </w:trPr>
        <w:tc>
          <w:tcPr>
            <w:tcW w:w="2908" w:type="dxa"/>
            <w:tcBorders>
              <w:top w:val="nil"/>
              <w:left w:val="nil"/>
              <w:bottom w:val="nil"/>
              <w:right w:val="nil"/>
            </w:tcBorders>
            <w:noWrap/>
            <w:vAlign w:val="bottom"/>
            <w:hideMark/>
          </w:tcPr>
          <w:p w14:paraId="529FC9DB" w14:textId="77777777" w:rsidR="00A7651B" w:rsidRPr="00CE5EB9" w:rsidRDefault="00A7651B" w:rsidP="00A7651B">
            <w:pPr>
              <w:spacing w:line="240" w:lineRule="auto"/>
              <w:rPr>
                <w:color w:val="000000"/>
                <w:sz w:val="20"/>
                <w:lang w:val="en-US"/>
              </w:rPr>
            </w:pPr>
            <w:r w:rsidRPr="00CE5EB9">
              <w:rPr>
                <w:color w:val="000000"/>
                <w:sz w:val="20"/>
                <w:lang w:val="en-US"/>
              </w:rPr>
              <w:t>mail</w:t>
            </w:r>
          </w:p>
        </w:tc>
        <w:tc>
          <w:tcPr>
            <w:tcW w:w="1300" w:type="dxa"/>
            <w:tcBorders>
              <w:top w:val="nil"/>
              <w:left w:val="nil"/>
              <w:bottom w:val="nil"/>
              <w:right w:val="nil"/>
            </w:tcBorders>
            <w:noWrap/>
            <w:vAlign w:val="bottom"/>
            <w:hideMark/>
          </w:tcPr>
          <w:p w14:paraId="570FC9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B55936" w14:textId="77777777" w:rsidTr="00A7651B">
        <w:trPr>
          <w:trHeight w:val="320"/>
        </w:trPr>
        <w:tc>
          <w:tcPr>
            <w:tcW w:w="2908" w:type="dxa"/>
            <w:tcBorders>
              <w:top w:val="nil"/>
              <w:left w:val="nil"/>
              <w:bottom w:val="nil"/>
              <w:right w:val="nil"/>
            </w:tcBorders>
            <w:noWrap/>
            <w:vAlign w:val="bottom"/>
            <w:hideMark/>
          </w:tcPr>
          <w:p w14:paraId="40598271" w14:textId="77777777" w:rsidR="00A7651B" w:rsidRPr="00CE5EB9" w:rsidRDefault="00A7651B" w:rsidP="00A7651B">
            <w:pPr>
              <w:spacing w:line="240" w:lineRule="auto"/>
              <w:rPr>
                <w:color w:val="000000"/>
                <w:sz w:val="20"/>
                <w:lang w:val="en-US"/>
              </w:rPr>
            </w:pPr>
            <w:r w:rsidRPr="00CE5EB9">
              <w:rPr>
                <w:color w:val="000000"/>
                <w:sz w:val="20"/>
                <w:lang w:val="en-US"/>
              </w:rPr>
              <w:t>make</w:t>
            </w:r>
          </w:p>
        </w:tc>
        <w:tc>
          <w:tcPr>
            <w:tcW w:w="1300" w:type="dxa"/>
            <w:tcBorders>
              <w:top w:val="nil"/>
              <w:left w:val="nil"/>
              <w:bottom w:val="nil"/>
              <w:right w:val="nil"/>
            </w:tcBorders>
            <w:noWrap/>
            <w:vAlign w:val="bottom"/>
            <w:hideMark/>
          </w:tcPr>
          <w:p w14:paraId="44EE01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1CBC17" w14:textId="77777777" w:rsidTr="00A7651B">
        <w:trPr>
          <w:trHeight w:val="320"/>
        </w:trPr>
        <w:tc>
          <w:tcPr>
            <w:tcW w:w="2908" w:type="dxa"/>
            <w:tcBorders>
              <w:top w:val="nil"/>
              <w:left w:val="nil"/>
              <w:bottom w:val="nil"/>
              <w:right w:val="nil"/>
            </w:tcBorders>
            <w:noWrap/>
            <w:vAlign w:val="bottom"/>
            <w:hideMark/>
          </w:tcPr>
          <w:p w14:paraId="3D2C7630" w14:textId="77777777" w:rsidR="00A7651B" w:rsidRPr="00CE5EB9" w:rsidRDefault="00A7651B" w:rsidP="00A7651B">
            <w:pPr>
              <w:spacing w:line="240" w:lineRule="auto"/>
              <w:rPr>
                <w:color w:val="000000"/>
                <w:sz w:val="20"/>
                <w:lang w:val="en-US"/>
              </w:rPr>
            </w:pPr>
            <w:r w:rsidRPr="00CE5EB9">
              <w:rPr>
                <w:color w:val="000000"/>
                <w:sz w:val="20"/>
                <w:lang w:val="en-US"/>
              </w:rPr>
              <w:t>man</w:t>
            </w:r>
          </w:p>
        </w:tc>
        <w:tc>
          <w:tcPr>
            <w:tcW w:w="1300" w:type="dxa"/>
            <w:tcBorders>
              <w:top w:val="nil"/>
              <w:left w:val="nil"/>
              <w:bottom w:val="nil"/>
              <w:right w:val="nil"/>
            </w:tcBorders>
            <w:noWrap/>
            <w:vAlign w:val="bottom"/>
            <w:hideMark/>
          </w:tcPr>
          <w:p w14:paraId="6DBED5C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1196B9" w14:textId="77777777" w:rsidTr="00A7651B">
        <w:trPr>
          <w:trHeight w:val="320"/>
        </w:trPr>
        <w:tc>
          <w:tcPr>
            <w:tcW w:w="2908" w:type="dxa"/>
            <w:tcBorders>
              <w:top w:val="nil"/>
              <w:left w:val="nil"/>
              <w:bottom w:val="nil"/>
              <w:right w:val="nil"/>
            </w:tcBorders>
            <w:noWrap/>
            <w:vAlign w:val="bottom"/>
            <w:hideMark/>
          </w:tcPr>
          <w:p w14:paraId="6268950C" w14:textId="77777777" w:rsidR="00A7651B" w:rsidRPr="00CE5EB9" w:rsidRDefault="00A7651B" w:rsidP="00A7651B">
            <w:pPr>
              <w:spacing w:line="240" w:lineRule="auto"/>
              <w:rPr>
                <w:color w:val="000000"/>
                <w:sz w:val="20"/>
                <w:lang w:val="en-US"/>
              </w:rPr>
            </w:pPr>
            <w:r w:rsidRPr="00CE5EB9">
              <w:rPr>
                <w:color w:val="000000"/>
                <w:sz w:val="20"/>
                <w:lang w:val="en-US"/>
              </w:rPr>
              <w:t>many</w:t>
            </w:r>
          </w:p>
        </w:tc>
        <w:tc>
          <w:tcPr>
            <w:tcW w:w="1300" w:type="dxa"/>
            <w:tcBorders>
              <w:top w:val="nil"/>
              <w:left w:val="nil"/>
              <w:bottom w:val="nil"/>
              <w:right w:val="nil"/>
            </w:tcBorders>
            <w:noWrap/>
            <w:vAlign w:val="bottom"/>
            <w:hideMark/>
          </w:tcPr>
          <w:p w14:paraId="612ACD4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2A993A" w14:textId="77777777" w:rsidTr="00A7651B">
        <w:trPr>
          <w:trHeight w:val="320"/>
        </w:trPr>
        <w:tc>
          <w:tcPr>
            <w:tcW w:w="2908" w:type="dxa"/>
            <w:tcBorders>
              <w:top w:val="nil"/>
              <w:left w:val="nil"/>
              <w:bottom w:val="nil"/>
              <w:right w:val="nil"/>
            </w:tcBorders>
            <w:noWrap/>
            <w:vAlign w:val="bottom"/>
            <w:hideMark/>
          </w:tcPr>
          <w:p w14:paraId="37D01C10" w14:textId="77777777" w:rsidR="00A7651B" w:rsidRPr="00CE5EB9" w:rsidRDefault="00A7651B" w:rsidP="00A7651B">
            <w:pPr>
              <w:spacing w:line="240" w:lineRule="auto"/>
              <w:rPr>
                <w:color w:val="000000"/>
                <w:sz w:val="20"/>
                <w:lang w:val="en-US"/>
              </w:rPr>
            </w:pPr>
            <w:r w:rsidRPr="00CE5EB9">
              <w:rPr>
                <w:color w:val="000000"/>
                <w:sz w:val="20"/>
                <w:lang w:val="en-US"/>
              </w:rPr>
              <w:t>many</w:t>
            </w:r>
          </w:p>
        </w:tc>
        <w:tc>
          <w:tcPr>
            <w:tcW w:w="1300" w:type="dxa"/>
            <w:tcBorders>
              <w:top w:val="nil"/>
              <w:left w:val="nil"/>
              <w:bottom w:val="nil"/>
              <w:right w:val="nil"/>
            </w:tcBorders>
            <w:noWrap/>
            <w:vAlign w:val="bottom"/>
            <w:hideMark/>
          </w:tcPr>
          <w:p w14:paraId="45D1580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60F85D" w14:textId="77777777" w:rsidTr="00A7651B">
        <w:trPr>
          <w:trHeight w:val="320"/>
        </w:trPr>
        <w:tc>
          <w:tcPr>
            <w:tcW w:w="2908" w:type="dxa"/>
            <w:tcBorders>
              <w:top w:val="nil"/>
              <w:left w:val="nil"/>
              <w:bottom w:val="nil"/>
              <w:right w:val="nil"/>
            </w:tcBorders>
            <w:noWrap/>
            <w:vAlign w:val="bottom"/>
            <w:hideMark/>
          </w:tcPr>
          <w:p w14:paraId="7C44FEA3" w14:textId="77777777" w:rsidR="00A7651B" w:rsidRPr="00CE5EB9" w:rsidRDefault="00A7651B" w:rsidP="00A7651B">
            <w:pPr>
              <w:spacing w:line="240" w:lineRule="auto"/>
              <w:rPr>
                <w:color w:val="000000"/>
                <w:sz w:val="20"/>
                <w:lang w:val="en-US"/>
              </w:rPr>
            </w:pPr>
            <w:r w:rsidRPr="00CE5EB9">
              <w:rPr>
                <w:color w:val="000000"/>
                <w:sz w:val="20"/>
                <w:lang w:val="en-US"/>
              </w:rPr>
              <w:t>map</w:t>
            </w:r>
          </w:p>
        </w:tc>
        <w:tc>
          <w:tcPr>
            <w:tcW w:w="1300" w:type="dxa"/>
            <w:tcBorders>
              <w:top w:val="nil"/>
              <w:left w:val="nil"/>
              <w:bottom w:val="nil"/>
              <w:right w:val="nil"/>
            </w:tcBorders>
            <w:noWrap/>
            <w:vAlign w:val="bottom"/>
            <w:hideMark/>
          </w:tcPr>
          <w:p w14:paraId="7DE9B8B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11FB24" w14:textId="77777777" w:rsidTr="00A7651B">
        <w:trPr>
          <w:trHeight w:val="320"/>
        </w:trPr>
        <w:tc>
          <w:tcPr>
            <w:tcW w:w="2908" w:type="dxa"/>
            <w:tcBorders>
              <w:top w:val="nil"/>
              <w:left w:val="nil"/>
              <w:bottom w:val="nil"/>
              <w:right w:val="nil"/>
            </w:tcBorders>
            <w:noWrap/>
            <w:vAlign w:val="bottom"/>
            <w:hideMark/>
          </w:tcPr>
          <w:p w14:paraId="4524C933" w14:textId="77777777" w:rsidR="00A7651B" w:rsidRPr="00CE5EB9" w:rsidRDefault="00A7651B" w:rsidP="00A7651B">
            <w:pPr>
              <w:spacing w:line="240" w:lineRule="auto"/>
              <w:rPr>
                <w:color w:val="000000"/>
                <w:sz w:val="20"/>
                <w:lang w:val="en-US"/>
              </w:rPr>
            </w:pPr>
            <w:r w:rsidRPr="00CE5EB9">
              <w:rPr>
                <w:color w:val="000000"/>
                <w:sz w:val="20"/>
                <w:lang w:val="en-US"/>
              </w:rPr>
              <w:t>March</w:t>
            </w:r>
          </w:p>
        </w:tc>
        <w:tc>
          <w:tcPr>
            <w:tcW w:w="1300" w:type="dxa"/>
            <w:tcBorders>
              <w:top w:val="nil"/>
              <w:left w:val="nil"/>
              <w:bottom w:val="nil"/>
              <w:right w:val="nil"/>
            </w:tcBorders>
            <w:noWrap/>
            <w:vAlign w:val="bottom"/>
            <w:hideMark/>
          </w:tcPr>
          <w:p w14:paraId="2F4772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B922A1" w14:textId="77777777" w:rsidTr="00A7651B">
        <w:trPr>
          <w:trHeight w:val="320"/>
        </w:trPr>
        <w:tc>
          <w:tcPr>
            <w:tcW w:w="2908" w:type="dxa"/>
            <w:tcBorders>
              <w:top w:val="nil"/>
              <w:left w:val="nil"/>
              <w:bottom w:val="nil"/>
              <w:right w:val="nil"/>
            </w:tcBorders>
            <w:noWrap/>
            <w:vAlign w:val="bottom"/>
            <w:hideMark/>
          </w:tcPr>
          <w:p w14:paraId="43DC81A0" w14:textId="77777777" w:rsidR="00A7651B" w:rsidRPr="00CE5EB9" w:rsidRDefault="00A7651B" w:rsidP="00A7651B">
            <w:pPr>
              <w:spacing w:line="240" w:lineRule="auto"/>
              <w:rPr>
                <w:color w:val="000000"/>
                <w:sz w:val="20"/>
                <w:lang w:val="en-US"/>
              </w:rPr>
            </w:pPr>
            <w:r w:rsidRPr="00CE5EB9">
              <w:rPr>
                <w:color w:val="000000"/>
                <w:sz w:val="20"/>
                <w:lang w:val="en-US"/>
              </w:rPr>
              <w:t>match</w:t>
            </w:r>
          </w:p>
        </w:tc>
        <w:tc>
          <w:tcPr>
            <w:tcW w:w="1300" w:type="dxa"/>
            <w:tcBorders>
              <w:top w:val="nil"/>
              <w:left w:val="nil"/>
              <w:bottom w:val="nil"/>
              <w:right w:val="nil"/>
            </w:tcBorders>
            <w:noWrap/>
            <w:vAlign w:val="bottom"/>
            <w:hideMark/>
          </w:tcPr>
          <w:p w14:paraId="7D65A00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EF07F5" w14:textId="77777777" w:rsidTr="00A7651B">
        <w:trPr>
          <w:trHeight w:val="320"/>
        </w:trPr>
        <w:tc>
          <w:tcPr>
            <w:tcW w:w="2908" w:type="dxa"/>
            <w:tcBorders>
              <w:top w:val="nil"/>
              <w:left w:val="nil"/>
              <w:bottom w:val="nil"/>
              <w:right w:val="nil"/>
            </w:tcBorders>
            <w:noWrap/>
            <w:vAlign w:val="bottom"/>
            <w:hideMark/>
          </w:tcPr>
          <w:p w14:paraId="5F725E84" w14:textId="77777777" w:rsidR="00A7651B" w:rsidRPr="00CE5EB9" w:rsidRDefault="00A7651B" w:rsidP="00A7651B">
            <w:pPr>
              <w:spacing w:line="240" w:lineRule="auto"/>
              <w:rPr>
                <w:color w:val="000000"/>
                <w:sz w:val="20"/>
                <w:lang w:val="en-US"/>
              </w:rPr>
            </w:pPr>
            <w:r w:rsidRPr="00CE5EB9">
              <w:rPr>
                <w:color w:val="000000"/>
                <w:sz w:val="20"/>
                <w:lang w:val="en-US"/>
              </w:rPr>
              <w:t>math/</w:t>
            </w:r>
            <w:proofErr w:type="spellStart"/>
            <w:r w:rsidRPr="00CE5EB9">
              <w:rPr>
                <w:color w:val="000000"/>
                <w:sz w:val="20"/>
                <w:lang w:val="en-US"/>
              </w:rPr>
              <w:t>maths</w:t>
            </w:r>
            <w:proofErr w:type="spellEnd"/>
          </w:p>
        </w:tc>
        <w:tc>
          <w:tcPr>
            <w:tcW w:w="1300" w:type="dxa"/>
            <w:tcBorders>
              <w:top w:val="nil"/>
              <w:left w:val="nil"/>
              <w:bottom w:val="nil"/>
              <w:right w:val="nil"/>
            </w:tcBorders>
            <w:noWrap/>
            <w:vAlign w:val="bottom"/>
            <w:hideMark/>
          </w:tcPr>
          <w:p w14:paraId="41A0DA9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8D420C" w14:textId="77777777" w:rsidTr="00A7651B">
        <w:trPr>
          <w:trHeight w:val="320"/>
        </w:trPr>
        <w:tc>
          <w:tcPr>
            <w:tcW w:w="2908" w:type="dxa"/>
            <w:tcBorders>
              <w:top w:val="nil"/>
              <w:left w:val="nil"/>
              <w:bottom w:val="nil"/>
              <w:right w:val="nil"/>
            </w:tcBorders>
            <w:noWrap/>
            <w:vAlign w:val="bottom"/>
            <w:hideMark/>
          </w:tcPr>
          <w:p w14:paraId="37111CD1" w14:textId="77777777" w:rsidR="00A7651B" w:rsidRPr="00CE5EB9" w:rsidRDefault="00A7651B" w:rsidP="00A7651B">
            <w:pPr>
              <w:spacing w:line="240" w:lineRule="auto"/>
              <w:rPr>
                <w:color w:val="000000"/>
                <w:sz w:val="20"/>
                <w:lang w:val="en-US"/>
              </w:rPr>
            </w:pPr>
            <w:r w:rsidRPr="00CE5EB9">
              <w:rPr>
                <w:color w:val="000000"/>
                <w:sz w:val="20"/>
                <w:lang w:val="en-US"/>
              </w:rPr>
              <w:t>matter</w:t>
            </w:r>
          </w:p>
        </w:tc>
        <w:tc>
          <w:tcPr>
            <w:tcW w:w="1300" w:type="dxa"/>
            <w:tcBorders>
              <w:top w:val="nil"/>
              <w:left w:val="nil"/>
              <w:bottom w:val="nil"/>
              <w:right w:val="nil"/>
            </w:tcBorders>
            <w:noWrap/>
            <w:vAlign w:val="bottom"/>
            <w:hideMark/>
          </w:tcPr>
          <w:p w14:paraId="268B5D7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A6C1C1" w14:textId="77777777" w:rsidTr="00A7651B">
        <w:trPr>
          <w:trHeight w:val="320"/>
        </w:trPr>
        <w:tc>
          <w:tcPr>
            <w:tcW w:w="2908" w:type="dxa"/>
            <w:tcBorders>
              <w:top w:val="nil"/>
              <w:left w:val="nil"/>
              <w:bottom w:val="nil"/>
              <w:right w:val="nil"/>
            </w:tcBorders>
            <w:noWrap/>
            <w:vAlign w:val="bottom"/>
            <w:hideMark/>
          </w:tcPr>
          <w:p w14:paraId="052B9975" w14:textId="77777777" w:rsidR="00A7651B" w:rsidRPr="00CE5EB9" w:rsidRDefault="00A7651B" w:rsidP="00A7651B">
            <w:pPr>
              <w:spacing w:line="240" w:lineRule="auto"/>
              <w:rPr>
                <w:color w:val="000000"/>
                <w:sz w:val="20"/>
                <w:lang w:val="en-US"/>
              </w:rPr>
            </w:pPr>
            <w:r w:rsidRPr="00CE5EB9">
              <w:rPr>
                <w:color w:val="000000"/>
                <w:sz w:val="20"/>
                <w:lang w:val="en-US"/>
              </w:rPr>
              <w:t>may</w:t>
            </w:r>
          </w:p>
        </w:tc>
        <w:tc>
          <w:tcPr>
            <w:tcW w:w="1300" w:type="dxa"/>
            <w:tcBorders>
              <w:top w:val="nil"/>
              <w:left w:val="nil"/>
              <w:bottom w:val="nil"/>
              <w:right w:val="nil"/>
            </w:tcBorders>
            <w:noWrap/>
            <w:vAlign w:val="bottom"/>
            <w:hideMark/>
          </w:tcPr>
          <w:p w14:paraId="74AAE1D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619C89" w14:textId="77777777" w:rsidTr="00A7651B">
        <w:trPr>
          <w:trHeight w:val="320"/>
        </w:trPr>
        <w:tc>
          <w:tcPr>
            <w:tcW w:w="2908" w:type="dxa"/>
            <w:tcBorders>
              <w:top w:val="nil"/>
              <w:left w:val="nil"/>
              <w:bottom w:val="nil"/>
              <w:right w:val="nil"/>
            </w:tcBorders>
            <w:noWrap/>
            <w:vAlign w:val="bottom"/>
            <w:hideMark/>
          </w:tcPr>
          <w:p w14:paraId="4A64026C" w14:textId="77777777" w:rsidR="00A7651B" w:rsidRPr="00CE5EB9" w:rsidRDefault="00A7651B" w:rsidP="00A7651B">
            <w:pPr>
              <w:spacing w:line="240" w:lineRule="auto"/>
              <w:rPr>
                <w:color w:val="000000"/>
                <w:sz w:val="20"/>
                <w:lang w:val="en-US"/>
              </w:rPr>
            </w:pPr>
            <w:r w:rsidRPr="00CE5EB9">
              <w:rPr>
                <w:color w:val="000000"/>
                <w:sz w:val="20"/>
                <w:lang w:val="en-US"/>
              </w:rPr>
              <w:t>May</w:t>
            </w:r>
          </w:p>
        </w:tc>
        <w:tc>
          <w:tcPr>
            <w:tcW w:w="1300" w:type="dxa"/>
            <w:tcBorders>
              <w:top w:val="nil"/>
              <w:left w:val="nil"/>
              <w:bottom w:val="nil"/>
              <w:right w:val="nil"/>
            </w:tcBorders>
            <w:noWrap/>
            <w:vAlign w:val="bottom"/>
            <w:hideMark/>
          </w:tcPr>
          <w:p w14:paraId="79BDC5F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2647DE2" w14:textId="77777777" w:rsidTr="00A7651B">
        <w:trPr>
          <w:trHeight w:val="320"/>
        </w:trPr>
        <w:tc>
          <w:tcPr>
            <w:tcW w:w="2908" w:type="dxa"/>
            <w:tcBorders>
              <w:top w:val="nil"/>
              <w:left w:val="nil"/>
              <w:bottom w:val="nil"/>
              <w:right w:val="nil"/>
            </w:tcBorders>
            <w:noWrap/>
            <w:vAlign w:val="bottom"/>
            <w:hideMark/>
          </w:tcPr>
          <w:p w14:paraId="3BBEDF9A" w14:textId="77777777" w:rsidR="00A7651B" w:rsidRPr="00CE5EB9" w:rsidRDefault="00A7651B" w:rsidP="00A7651B">
            <w:pPr>
              <w:spacing w:line="240" w:lineRule="auto"/>
              <w:rPr>
                <w:color w:val="000000"/>
                <w:sz w:val="20"/>
                <w:lang w:val="en-US"/>
              </w:rPr>
            </w:pPr>
            <w:r w:rsidRPr="00CE5EB9">
              <w:rPr>
                <w:color w:val="000000"/>
                <w:sz w:val="20"/>
                <w:lang w:val="en-US"/>
              </w:rPr>
              <w:t>maybe</w:t>
            </w:r>
          </w:p>
        </w:tc>
        <w:tc>
          <w:tcPr>
            <w:tcW w:w="1300" w:type="dxa"/>
            <w:tcBorders>
              <w:top w:val="nil"/>
              <w:left w:val="nil"/>
              <w:bottom w:val="nil"/>
              <w:right w:val="nil"/>
            </w:tcBorders>
            <w:noWrap/>
            <w:vAlign w:val="bottom"/>
            <w:hideMark/>
          </w:tcPr>
          <w:p w14:paraId="2494FAC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39E3CF" w14:textId="77777777" w:rsidTr="00A7651B">
        <w:trPr>
          <w:trHeight w:val="320"/>
        </w:trPr>
        <w:tc>
          <w:tcPr>
            <w:tcW w:w="2908" w:type="dxa"/>
            <w:tcBorders>
              <w:top w:val="nil"/>
              <w:left w:val="nil"/>
              <w:bottom w:val="nil"/>
              <w:right w:val="nil"/>
            </w:tcBorders>
            <w:noWrap/>
            <w:vAlign w:val="bottom"/>
            <w:hideMark/>
          </w:tcPr>
          <w:p w14:paraId="643DEA51" w14:textId="77777777" w:rsidR="00A7651B" w:rsidRPr="00CE5EB9" w:rsidRDefault="00A7651B" w:rsidP="00A7651B">
            <w:pPr>
              <w:spacing w:line="240" w:lineRule="auto"/>
              <w:rPr>
                <w:color w:val="000000"/>
                <w:sz w:val="20"/>
                <w:lang w:val="en-US"/>
              </w:rPr>
            </w:pPr>
            <w:r w:rsidRPr="00CE5EB9">
              <w:rPr>
                <w:color w:val="000000"/>
                <w:sz w:val="20"/>
                <w:lang w:val="en-US"/>
              </w:rPr>
              <w:t>me</w:t>
            </w:r>
          </w:p>
        </w:tc>
        <w:tc>
          <w:tcPr>
            <w:tcW w:w="1300" w:type="dxa"/>
            <w:tcBorders>
              <w:top w:val="nil"/>
              <w:left w:val="nil"/>
              <w:bottom w:val="nil"/>
              <w:right w:val="nil"/>
            </w:tcBorders>
            <w:noWrap/>
            <w:vAlign w:val="bottom"/>
            <w:hideMark/>
          </w:tcPr>
          <w:p w14:paraId="36530D8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2F1793" w14:textId="77777777" w:rsidTr="00A7651B">
        <w:trPr>
          <w:trHeight w:val="320"/>
        </w:trPr>
        <w:tc>
          <w:tcPr>
            <w:tcW w:w="2908" w:type="dxa"/>
            <w:tcBorders>
              <w:top w:val="nil"/>
              <w:left w:val="nil"/>
              <w:bottom w:val="nil"/>
              <w:right w:val="nil"/>
            </w:tcBorders>
            <w:noWrap/>
            <w:vAlign w:val="bottom"/>
            <w:hideMark/>
          </w:tcPr>
          <w:p w14:paraId="66E53CC9" w14:textId="77777777" w:rsidR="00A7651B" w:rsidRPr="00CE5EB9" w:rsidRDefault="00A7651B" w:rsidP="00A7651B">
            <w:pPr>
              <w:spacing w:line="240" w:lineRule="auto"/>
              <w:rPr>
                <w:color w:val="000000"/>
                <w:sz w:val="20"/>
                <w:lang w:val="en-US"/>
              </w:rPr>
            </w:pPr>
            <w:r w:rsidRPr="00CE5EB9">
              <w:rPr>
                <w:color w:val="000000"/>
                <w:sz w:val="20"/>
                <w:lang w:val="en-US"/>
              </w:rPr>
              <w:t>meal</w:t>
            </w:r>
          </w:p>
        </w:tc>
        <w:tc>
          <w:tcPr>
            <w:tcW w:w="1300" w:type="dxa"/>
            <w:tcBorders>
              <w:top w:val="nil"/>
              <w:left w:val="nil"/>
              <w:bottom w:val="nil"/>
              <w:right w:val="nil"/>
            </w:tcBorders>
            <w:noWrap/>
            <w:vAlign w:val="bottom"/>
            <w:hideMark/>
          </w:tcPr>
          <w:p w14:paraId="0359DA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09E0CB" w14:textId="77777777" w:rsidTr="00A7651B">
        <w:trPr>
          <w:trHeight w:val="320"/>
        </w:trPr>
        <w:tc>
          <w:tcPr>
            <w:tcW w:w="2908" w:type="dxa"/>
            <w:tcBorders>
              <w:top w:val="nil"/>
              <w:left w:val="nil"/>
              <w:bottom w:val="nil"/>
              <w:right w:val="nil"/>
            </w:tcBorders>
            <w:noWrap/>
            <w:vAlign w:val="bottom"/>
            <w:hideMark/>
          </w:tcPr>
          <w:p w14:paraId="0EA82577" w14:textId="77777777" w:rsidR="00A7651B" w:rsidRPr="00CE5EB9" w:rsidRDefault="00A7651B" w:rsidP="00A7651B">
            <w:pPr>
              <w:spacing w:line="240" w:lineRule="auto"/>
              <w:rPr>
                <w:color w:val="000000"/>
                <w:sz w:val="20"/>
                <w:lang w:val="en-US"/>
              </w:rPr>
            </w:pPr>
            <w:r w:rsidRPr="00CE5EB9">
              <w:rPr>
                <w:color w:val="000000"/>
                <w:sz w:val="20"/>
                <w:lang w:val="en-US"/>
              </w:rPr>
              <w:t>mean</w:t>
            </w:r>
          </w:p>
        </w:tc>
        <w:tc>
          <w:tcPr>
            <w:tcW w:w="1300" w:type="dxa"/>
            <w:tcBorders>
              <w:top w:val="nil"/>
              <w:left w:val="nil"/>
              <w:bottom w:val="nil"/>
              <w:right w:val="nil"/>
            </w:tcBorders>
            <w:noWrap/>
            <w:vAlign w:val="bottom"/>
            <w:hideMark/>
          </w:tcPr>
          <w:p w14:paraId="63B20F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0DCED9" w14:textId="77777777" w:rsidTr="00A7651B">
        <w:trPr>
          <w:trHeight w:val="320"/>
        </w:trPr>
        <w:tc>
          <w:tcPr>
            <w:tcW w:w="2908" w:type="dxa"/>
            <w:tcBorders>
              <w:top w:val="nil"/>
              <w:left w:val="nil"/>
              <w:bottom w:val="nil"/>
              <w:right w:val="nil"/>
            </w:tcBorders>
            <w:noWrap/>
            <w:vAlign w:val="bottom"/>
            <w:hideMark/>
          </w:tcPr>
          <w:p w14:paraId="33019B2C" w14:textId="77777777" w:rsidR="00A7651B" w:rsidRPr="00CE5EB9" w:rsidRDefault="00A7651B" w:rsidP="00A7651B">
            <w:pPr>
              <w:spacing w:line="240" w:lineRule="auto"/>
              <w:rPr>
                <w:color w:val="000000"/>
                <w:sz w:val="20"/>
                <w:lang w:val="en-US"/>
              </w:rPr>
            </w:pPr>
            <w:r w:rsidRPr="00CE5EB9">
              <w:rPr>
                <w:color w:val="000000"/>
                <w:sz w:val="20"/>
                <w:lang w:val="en-US"/>
              </w:rPr>
              <w:t>meat</w:t>
            </w:r>
          </w:p>
        </w:tc>
        <w:tc>
          <w:tcPr>
            <w:tcW w:w="1300" w:type="dxa"/>
            <w:tcBorders>
              <w:top w:val="nil"/>
              <w:left w:val="nil"/>
              <w:bottom w:val="nil"/>
              <w:right w:val="nil"/>
            </w:tcBorders>
            <w:noWrap/>
            <w:vAlign w:val="bottom"/>
            <w:hideMark/>
          </w:tcPr>
          <w:p w14:paraId="5FAAAF2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EA14E1" w14:textId="77777777" w:rsidTr="00A7651B">
        <w:trPr>
          <w:trHeight w:val="320"/>
        </w:trPr>
        <w:tc>
          <w:tcPr>
            <w:tcW w:w="2908" w:type="dxa"/>
            <w:tcBorders>
              <w:top w:val="nil"/>
              <w:left w:val="nil"/>
              <w:bottom w:val="nil"/>
              <w:right w:val="nil"/>
            </w:tcBorders>
            <w:noWrap/>
            <w:vAlign w:val="bottom"/>
            <w:hideMark/>
          </w:tcPr>
          <w:p w14:paraId="56C51B58" w14:textId="77777777" w:rsidR="00A7651B" w:rsidRPr="00CE5EB9" w:rsidRDefault="00A7651B" w:rsidP="00A7651B">
            <w:pPr>
              <w:spacing w:line="240" w:lineRule="auto"/>
              <w:rPr>
                <w:color w:val="000000"/>
                <w:sz w:val="20"/>
                <w:lang w:val="en-US"/>
              </w:rPr>
            </w:pPr>
            <w:r w:rsidRPr="00CE5EB9">
              <w:rPr>
                <w:color w:val="000000"/>
                <w:sz w:val="20"/>
                <w:lang w:val="en-US"/>
              </w:rPr>
              <w:t>medicine</w:t>
            </w:r>
          </w:p>
        </w:tc>
        <w:tc>
          <w:tcPr>
            <w:tcW w:w="1300" w:type="dxa"/>
            <w:tcBorders>
              <w:top w:val="nil"/>
              <w:left w:val="nil"/>
              <w:bottom w:val="nil"/>
              <w:right w:val="nil"/>
            </w:tcBorders>
            <w:noWrap/>
            <w:vAlign w:val="bottom"/>
            <w:hideMark/>
          </w:tcPr>
          <w:p w14:paraId="62B6E7D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7FB1DC" w14:textId="77777777" w:rsidTr="00A7651B">
        <w:trPr>
          <w:trHeight w:val="320"/>
        </w:trPr>
        <w:tc>
          <w:tcPr>
            <w:tcW w:w="2908" w:type="dxa"/>
            <w:tcBorders>
              <w:top w:val="nil"/>
              <w:left w:val="nil"/>
              <w:bottom w:val="nil"/>
              <w:right w:val="nil"/>
            </w:tcBorders>
            <w:noWrap/>
            <w:vAlign w:val="bottom"/>
            <w:hideMark/>
          </w:tcPr>
          <w:p w14:paraId="382FBE6D" w14:textId="77777777" w:rsidR="00A7651B" w:rsidRPr="00CE5EB9" w:rsidRDefault="00A7651B" w:rsidP="00A7651B">
            <w:pPr>
              <w:spacing w:line="240" w:lineRule="auto"/>
              <w:rPr>
                <w:color w:val="000000"/>
                <w:sz w:val="20"/>
                <w:lang w:val="en-US"/>
              </w:rPr>
            </w:pPr>
            <w:r w:rsidRPr="00CE5EB9">
              <w:rPr>
                <w:color w:val="000000"/>
                <w:sz w:val="20"/>
                <w:lang w:val="en-US"/>
              </w:rPr>
              <w:t>meet</w:t>
            </w:r>
          </w:p>
        </w:tc>
        <w:tc>
          <w:tcPr>
            <w:tcW w:w="1300" w:type="dxa"/>
            <w:tcBorders>
              <w:top w:val="nil"/>
              <w:left w:val="nil"/>
              <w:bottom w:val="nil"/>
              <w:right w:val="nil"/>
            </w:tcBorders>
            <w:noWrap/>
            <w:vAlign w:val="bottom"/>
            <w:hideMark/>
          </w:tcPr>
          <w:p w14:paraId="1AA928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DA69CEE" w14:textId="77777777" w:rsidTr="00A7651B">
        <w:trPr>
          <w:trHeight w:val="320"/>
        </w:trPr>
        <w:tc>
          <w:tcPr>
            <w:tcW w:w="2908" w:type="dxa"/>
            <w:tcBorders>
              <w:top w:val="nil"/>
              <w:left w:val="nil"/>
              <w:bottom w:val="nil"/>
              <w:right w:val="nil"/>
            </w:tcBorders>
            <w:noWrap/>
            <w:vAlign w:val="bottom"/>
            <w:hideMark/>
          </w:tcPr>
          <w:p w14:paraId="4BD738D6" w14:textId="77777777" w:rsidR="00A7651B" w:rsidRPr="00CE5EB9" w:rsidRDefault="00A7651B" w:rsidP="00A7651B">
            <w:pPr>
              <w:spacing w:line="240" w:lineRule="auto"/>
              <w:rPr>
                <w:color w:val="000000"/>
                <w:sz w:val="20"/>
                <w:lang w:val="en-US"/>
              </w:rPr>
            </w:pPr>
            <w:r w:rsidRPr="00CE5EB9">
              <w:rPr>
                <w:color w:val="000000"/>
                <w:sz w:val="20"/>
                <w:lang w:val="en-US"/>
              </w:rPr>
              <w:t>meeting</w:t>
            </w:r>
          </w:p>
        </w:tc>
        <w:tc>
          <w:tcPr>
            <w:tcW w:w="1300" w:type="dxa"/>
            <w:tcBorders>
              <w:top w:val="nil"/>
              <w:left w:val="nil"/>
              <w:bottom w:val="nil"/>
              <w:right w:val="nil"/>
            </w:tcBorders>
            <w:noWrap/>
            <w:vAlign w:val="bottom"/>
            <w:hideMark/>
          </w:tcPr>
          <w:p w14:paraId="1AAC43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A796F9" w14:textId="77777777" w:rsidTr="00A7651B">
        <w:trPr>
          <w:trHeight w:val="320"/>
        </w:trPr>
        <w:tc>
          <w:tcPr>
            <w:tcW w:w="2908" w:type="dxa"/>
            <w:tcBorders>
              <w:top w:val="nil"/>
              <w:left w:val="nil"/>
              <w:bottom w:val="nil"/>
              <w:right w:val="nil"/>
            </w:tcBorders>
            <w:noWrap/>
            <w:vAlign w:val="bottom"/>
            <w:hideMark/>
          </w:tcPr>
          <w:p w14:paraId="5BDF33F8" w14:textId="77777777" w:rsidR="00A7651B" w:rsidRPr="00CE5EB9" w:rsidRDefault="00A7651B" w:rsidP="00A7651B">
            <w:pPr>
              <w:spacing w:line="240" w:lineRule="auto"/>
              <w:rPr>
                <w:color w:val="000000"/>
                <w:sz w:val="20"/>
                <w:lang w:val="en-US"/>
              </w:rPr>
            </w:pPr>
            <w:r w:rsidRPr="00CE5EB9">
              <w:rPr>
                <w:color w:val="000000"/>
                <w:sz w:val="20"/>
                <w:lang w:val="en-US"/>
              </w:rPr>
              <w:t>memory</w:t>
            </w:r>
          </w:p>
        </w:tc>
        <w:tc>
          <w:tcPr>
            <w:tcW w:w="1300" w:type="dxa"/>
            <w:tcBorders>
              <w:top w:val="nil"/>
              <w:left w:val="nil"/>
              <w:bottom w:val="nil"/>
              <w:right w:val="nil"/>
            </w:tcBorders>
            <w:noWrap/>
            <w:vAlign w:val="bottom"/>
            <w:hideMark/>
          </w:tcPr>
          <w:p w14:paraId="1CD9A54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5D06B5" w14:textId="77777777" w:rsidTr="00A7651B">
        <w:trPr>
          <w:trHeight w:val="320"/>
        </w:trPr>
        <w:tc>
          <w:tcPr>
            <w:tcW w:w="2908" w:type="dxa"/>
            <w:tcBorders>
              <w:top w:val="nil"/>
              <w:left w:val="nil"/>
              <w:bottom w:val="nil"/>
              <w:right w:val="nil"/>
            </w:tcBorders>
            <w:noWrap/>
            <w:vAlign w:val="bottom"/>
            <w:hideMark/>
          </w:tcPr>
          <w:p w14:paraId="0C57AF0B" w14:textId="77777777" w:rsidR="00A7651B" w:rsidRPr="00CE5EB9" w:rsidRDefault="00A7651B" w:rsidP="00A7651B">
            <w:pPr>
              <w:spacing w:line="240" w:lineRule="auto"/>
              <w:rPr>
                <w:color w:val="000000"/>
                <w:sz w:val="20"/>
                <w:lang w:val="en-US"/>
              </w:rPr>
            </w:pPr>
            <w:r w:rsidRPr="00CE5EB9">
              <w:rPr>
                <w:color w:val="000000"/>
                <w:sz w:val="20"/>
                <w:lang w:val="en-US"/>
              </w:rPr>
              <w:t>merry</w:t>
            </w:r>
          </w:p>
        </w:tc>
        <w:tc>
          <w:tcPr>
            <w:tcW w:w="1300" w:type="dxa"/>
            <w:tcBorders>
              <w:top w:val="nil"/>
              <w:left w:val="nil"/>
              <w:bottom w:val="nil"/>
              <w:right w:val="nil"/>
            </w:tcBorders>
            <w:noWrap/>
            <w:vAlign w:val="bottom"/>
            <w:hideMark/>
          </w:tcPr>
          <w:p w14:paraId="1AE2F1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B61905" w14:textId="77777777" w:rsidTr="00A7651B">
        <w:trPr>
          <w:trHeight w:val="320"/>
        </w:trPr>
        <w:tc>
          <w:tcPr>
            <w:tcW w:w="2908" w:type="dxa"/>
            <w:tcBorders>
              <w:top w:val="nil"/>
              <w:left w:val="nil"/>
              <w:bottom w:val="nil"/>
              <w:right w:val="nil"/>
            </w:tcBorders>
            <w:noWrap/>
            <w:vAlign w:val="bottom"/>
            <w:hideMark/>
          </w:tcPr>
          <w:p w14:paraId="7ED71754" w14:textId="77777777" w:rsidR="00A7651B" w:rsidRPr="00CE5EB9" w:rsidRDefault="00A7651B" w:rsidP="00A7651B">
            <w:pPr>
              <w:spacing w:line="240" w:lineRule="auto"/>
              <w:rPr>
                <w:color w:val="000000"/>
                <w:sz w:val="20"/>
                <w:lang w:val="en-US"/>
              </w:rPr>
            </w:pPr>
            <w:r w:rsidRPr="00CE5EB9">
              <w:rPr>
                <w:color w:val="000000"/>
                <w:sz w:val="20"/>
                <w:lang w:val="en-US"/>
              </w:rPr>
              <w:t>message</w:t>
            </w:r>
          </w:p>
        </w:tc>
        <w:tc>
          <w:tcPr>
            <w:tcW w:w="1300" w:type="dxa"/>
            <w:tcBorders>
              <w:top w:val="nil"/>
              <w:left w:val="nil"/>
              <w:bottom w:val="nil"/>
              <w:right w:val="nil"/>
            </w:tcBorders>
            <w:noWrap/>
            <w:vAlign w:val="bottom"/>
            <w:hideMark/>
          </w:tcPr>
          <w:p w14:paraId="1CA6FF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8CD63A" w14:textId="77777777" w:rsidTr="00A7651B">
        <w:trPr>
          <w:trHeight w:val="320"/>
        </w:trPr>
        <w:tc>
          <w:tcPr>
            <w:tcW w:w="2908" w:type="dxa"/>
            <w:tcBorders>
              <w:top w:val="nil"/>
              <w:left w:val="nil"/>
              <w:bottom w:val="nil"/>
              <w:right w:val="nil"/>
            </w:tcBorders>
            <w:noWrap/>
            <w:vAlign w:val="bottom"/>
            <w:hideMark/>
          </w:tcPr>
          <w:p w14:paraId="5DEAA570" w14:textId="77777777" w:rsidR="00A7651B" w:rsidRPr="00CE5EB9" w:rsidRDefault="00A7651B" w:rsidP="00A7651B">
            <w:pPr>
              <w:spacing w:line="240" w:lineRule="auto"/>
              <w:rPr>
                <w:color w:val="000000"/>
                <w:sz w:val="20"/>
                <w:lang w:val="en-US"/>
              </w:rPr>
            </w:pPr>
            <w:r w:rsidRPr="00CE5EB9">
              <w:rPr>
                <w:color w:val="000000"/>
                <w:sz w:val="20"/>
                <w:lang w:val="en-US"/>
              </w:rPr>
              <w:t>middle</w:t>
            </w:r>
          </w:p>
        </w:tc>
        <w:tc>
          <w:tcPr>
            <w:tcW w:w="1300" w:type="dxa"/>
            <w:tcBorders>
              <w:top w:val="nil"/>
              <w:left w:val="nil"/>
              <w:bottom w:val="nil"/>
              <w:right w:val="nil"/>
            </w:tcBorders>
            <w:noWrap/>
            <w:vAlign w:val="bottom"/>
            <w:hideMark/>
          </w:tcPr>
          <w:p w14:paraId="0DD9A49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F3C0EA" w14:textId="77777777" w:rsidTr="00A7651B">
        <w:trPr>
          <w:trHeight w:val="320"/>
        </w:trPr>
        <w:tc>
          <w:tcPr>
            <w:tcW w:w="2908" w:type="dxa"/>
            <w:tcBorders>
              <w:top w:val="nil"/>
              <w:left w:val="nil"/>
              <w:bottom w:val="nil"/>
              <w:right w:val="nil"/>
            </w:tcBorders>
            <w:noWrap/>
            <w:vAlign w:val="bottom"/>
            <w:hideMark/>
          </w:tcPr>
          <w:p w14:paraId="43035BF1" w14:textId="77777777" w:rsidR="00A7651B" w:rsidRPr="00CE5EB9" w:rsidRDefault="00A7651B" w:rsidP="00A7651B">
            <w:pPr>
              <w:spacing w:line="240" w:lineRule="auto"/>
              <w:rPr>
                <w:color w:val="000000"/>
                <w:sz w:val="20"/>
                <w:lang w:val="en-US"/>
              </w:rPr>
            </w:pPr>
            <w:r w:rsidRPr="00CE5EB9">
              <w:rPr>
                <w:color w:val="000000"/>
                <w:sz w:val="20"/>
                <w:lang w:val="en-US"/>
              </w:rPr>
              <w:t>milk</w:t>
            </w:r>
          </w:p>
        </w:tc>
        <w:tc>
          <w:tcPr>
            <w:tcW w:w="1300" w:type="dxa"/>
            <w:tcBorders>
              <w:top w:val="nil"/>
              <w:left w:val="nil"/>
              <w:bottom w:val="nil"/>
              <w:right w:val="nil"/>
            </w:tcBorders>
            <w:noWrap/>
            <w:vAlign w:val="bottom"/>
            <w:hideMark/>
          </w:tcPr>
          <w:p w14:paraId="72EB038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66CA51" w14:textId="77777777" w:rsidTr="00A7651B">
        <w:trPr>
          <w:trHeight w:val="320"/>
        </w:trPr>
        <w:tc>
          <w:tcPr>
            <w:tcW w:w="2908" w:type="dxa"/>
            <w:tcBorders>
              <w:top w:val="nil"/>
              <w:left w:val="nil"/>
              <w:bottom w:val="nil"/>
              <w:right w:val="nil"/>
            </w:tcBorders>
            <w:noWrap/>
            <w:vAlign w:val="bottom"/>
            <w:hideMark/>
          </w:tcPr>
          <w:p w14:paraId="6E3CAD8B" w14:textId="77777777" w:rsidR="00A7651B" w:rsidRPr="00CE5EB9" w:rsidRDefault="00A7651B" w:rsidP="00A7651B">
            <w:pPr>
              <w:spacing w:line="240" w:lineRule="auto"/>
              <w:rPr>
                <w:color w:val="000000"/>
                <w:sz w:val="20"/>
                <w:lang w:val="en-US"/>
              </w:rPr>
            </w:pPr>
            <w:r w:rsidRPr="00CE5EB9">
              <w:rPr>
                <w:color w:val="000000"/>
                <w:sz w:val="20"/>
                <w:lang w:val="en-US"/>
              </w:rPr>
              <w:t>mind</w:t>
            </w:r>
          </w:p>
        </w:tc>
        <w:tc>
          <w:tcPr>
            <w:tcW w:w="1300" w:type="dxa"/>
            <w:tcBorders>
              <w:top w:val="nil"/>
              <w:left w:val="nil"/>
              <w:bottom w:val="nil"/>
              <w:right w:val="nil"/>
            </w:tcBorders>
            <w:noWrap/>
            <w:vAlign w:val="bottom"/>
            <w:hideMark/>
          </w:tcPr>
          <w:p w14:paraId="28DA93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DCE488" w14:textId="77777777" w:rsidTr="00A7651B">
        <w:trPr>
          <w:trHeight w:val="320"/>
        </w:trPr>
        <w:tc>
          <w:tcPr>
            <w:tcW w:w="2908" w:type="dxa"/>
            <w:tcBorders>
              <w:top w:val="nil"/>
              <w:left w:val="nil"/>
              <w:bottom w:val="nil"/>
              <w:right w:val="nil"/>
            </w:tcBorders>
            <w:noWrap/>
            <w:vAlign w:val="bottom"/>
            <w:hideMark/>
          </w:tcPr>
          <w:p w14:paraId="566C6123" w14:textId="77777777" w:rsidR="00A7651B" w:rsidRPr="00CE5EB9" w:rsidRDefault="00A7651B" w:rsidP="00A7651B">
            <w:pPr>
              <w:spacing w:line="240" w:lineRule="auto"/>
              <w:rPr>
                <w:color w:val="000000"/>
                <w:sz w:val="20"/>
                <w:lang w:val="en-US"/>
              </w:rPr>
            </w:pPr>
            <w:r w:rsidRPr="00CE5EB9">
              <w:rPr>
                <w:color w:val="000000"/>
                <w:sz w:val="20"/>
                <w:lang w:val="en-US"/>
              </w:rPr>
              <w:t>mine</w:t>
            </w:r>
          </w:p>
        </w:tc>
        <w:tc>
          <w:tcPr>
            <w:tcW w:w="1300" w:type="dxa"/>
            <w:tcBorders>
              <w:top w:val="nil"/>
              <w:left w:val="nil"/>
              <w:bottom w:val="nil"/>
              <w:right w:val="nil"/>
            </w:tcBorders>
            <w:noWrap/>
            <w:vAlign w:val="bottom"/>
            <w:hideMark/>
          </w:tcPr>
          <w:p w14:paraId="16D7622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DA9F9F" w14:textId="77777777" w:rsidTr="00A7651B">
        <w:trPr>
          <w:trHeight w:val="320"/>
        </w:trPr>
        <w:tc>
          <w:tcPr>
            <w:tcW w:w="2908" w:type="dxa"/>
            <w:tcBorders>
              <w:top w:val="nil"/>
              <w:left w:val="nil"/>
              <w:bottom w:val="nil"/>
              <w:right w:val="nil"/>
            </w:tcBorders>
            <w:noWrap/>
            <w:vAlign w:val="bottom"/>
            <w:hideMark/>
          </w:tcPr>
          <w:p w14:paraId="38380D00" w14:textId="77777777" w:rsidR="00A7651B" w:rsidRPr="00CE5EB9" w:rsidRDefault="00A7651B" w:rsidP="00A7651B">
            <w:pPr>
              <w:spacing w:line="240" w:lineRule="auto"/>
              <w:rPr>
                <w:color w:val="000000"/>
                <w:sz w:val="20"/>
                <w:lang w:val="en-US"/>
              </w:rPr>
            </w:pPr>
            <w:r w:rsidRPr="00CE5EB9">
              <w:rPr>
                <w:color w:val="000000"/>
                <w:sz w:val="20"/>
                <w:lang w:val="en-US"/>
              </w:rPr>
              <w:t>minute</w:t>
            </w:r>
          </w:p>
        </w:tc>
        <w:tc>
          <w:tcPr>
            <w:tcW w:w="1300" w:type="dxa"/>
            <w:tcBorders>
              <w:top w:val="nil"/>
              <w:left w:val="nil"/>
              <w:bottom w:val="nil"/>
              <w:right w:val="nil"/>
            </w:tcBorders>
            <w:noWrap/>
            <w:vAlign w:val="bottom"/>
            <w:hideMark/>
          </w:tcPr>
          <w:p w14:paraId="5957797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4A7F22" w14:textId="77777777" w:rsidTr="00A7651B">
        <w:trPr>
          <w:trHeight w:val="320"/>
        </w:trPr>
        <w:tc>
          <w:tcPr>
            <w:tcW w:w="2908" w:type="dxa"/>
            <w:tcBorders>
              <w:top w:val="nil"/>
              <w:left w:val="nil"/>
              <w:bottom w:val="nil"/>
              <w:right w:val="nil"/>
            </w:tcBorders>
            <w:noWrap/>
            <w:vAlign w:val="bottom"/>
            <w:hideMark/>
          </w:tcPr>
          <w:p w14:paraId="5D2A59BF" w14:textId="77777777" w:rsidR="00A7651B" w:rsidRPr="00CE5EB9" w:rsidRDefault="00A7651B" w:rsidP="00A7651B">
            <w:pPr>
              <w:spacing w:line="240" w:lineRule="auto"/>
              <w:rPr>
                <w:color w:val="000000"/>
                <w:sz w:val="20"/>
                <w:lang w:val="en-US"/>
              </w:rPr>
            </w:pPr>
            <w:r w:rsidRPr="00CE5EB9">
              <w:rPr>
                <w:color w:val="000000"/>
                <w:sz w:val="20"/>
                <w:lang w:val="en-US"/>
              </w:rPr>
              <w:t>Miss</w:t>
            </w:r>
          </w:p>
        </w:tc>
        <w:tc>
          <w:tcPr>
            <w:tcW w:w="1300" w:type="dxa"/>
            <w:tcBorders>
              <w:top w:val="nil"/>
              <w:left w:val="nil"/>
              <w:bottom w:val="nil"/>
              <w:right w:val="nil"/>
            </w:tcBorders>
            <w:noWrap/>
            <w:vAlign w:val="bottom"/>
            <w:hideMark/>
          </w:tcPr>
          <w:p w14:paraId="3CC1DD1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3074FC" w14:textId="77777777" w:rsidTr="00A7651B">
        <w:trPr>
          <w:trHeight w:val="320"/>
        </w:trPr>
        <w:tc>
          <w:tcPr>
            <w:tcW w:w="2908" w:type="dxa"/>
            <w:tcBorders>
              <w:top w:val="nil"/>
              <w:left w:val="nil"/>
              <w:bottom w:val="nil"/>
              <w:right w:val="nil"/>
            </w:tcBorders>
            <w:noWrap/>
            <w:vAlign w:val="bottom"/>
            <w:hideMark/>
          </w:tcPr>
          <w:p w14:paraId="68FC30C3" w14:textId="77777777" w:rsidR="00A7651B" w:rsidRPr="00CE5EB9" w:rsidRDefault="00A7651B" w:rsidP="00A7651B">
            <w:pPr>
              <w:spacing w:line="240" w:lineRule="auto"/>
              <w:rPr>
                <w:color w:val="000000"/>
                <w:sz w:val="20"/>
                <w:lang w:val="en-US"/>
              </w:rPr>
            </w:pPr>
            <w:r w:rsidRPr="00CE5EB9">
              <w:rPr>
                <w:color w:val="000000"/>
                <w:sz w:val="20"/>
                <w:lang w:val="en-US"/>
              </w:rPr>
              <w:t>miss</w:t>
            </w:r>
          </w:p>
        </w:tc>
        <w:tc>
          <w:tcPr>
            <w:tcW w:w="1300" w:type="dxa"/>
            <w:tcBorders>
              <w:top w:val="nil"/>
              <w:left w:val="nil"/>
              <w:bottom w:val="nil"/>
              <w:right w:val="nil"/>
            </w:tcBorders>
            <w:noWrap/>
            <w:vAlign w:val="bottom"/>
            <w:hideMark/>
          </w:tcPr>
          <w:p w14:paraId="2DE79A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3A944F" w14:textId="77777777" w:rsidTr="00A7651B">
        <w:trPr>
          <w:trHeight w:val="320"/>
        </w:trPr>
        <w:tc>
          <w:tcPr>
            <w:tcW w:w="2908" w:type="dxa"/>
            <w:tcBorders>
              <w:top w:val="nil"/>
              <w:left w:val="nil"/>
              <w:bottom w:val="nil"/>
              <w:right w:val="nil"/>
            </w:tcBorders>
            <w:noWrap/>
            <w:vAlign w:val="bottom"/>
            <w:hideMark/>
          </w:tcPr>
          <w:p w14:paraId="4304A211" w14:textId="77777777" w:rsidR="00A7651B" w:rsidRPr="00CE5EB9" w:rsidRDefault="00A7651B" w:rsidP="00A7651B">
            <w:pPr>
              <w:spacing w:line="240" w:lineRule="auto"/>
              <w:rPr>
                <w:color w:val="000000"/>
                <w:sz w:val="20"/>
                <w:lang w:val="en-US"/>
              </w:rPr>
            </w:pPr>
            <w:r w:rsidRPr="00CE5EB9">
              <w:rPr>
                <w:color w:val="000000"/>
                <w:sz w:val="20"/>
                <w:lang w:val="en-US"/>
              </w:rPr>
              <w:t>mobile</w:t>
            </w:r>
          </w:p>
        </w:tc>
        <w:tc>
          <w:tcPr>
            <w:tcW w:w="1300" w:type="dxa"/>
            <w:tcBorders>
              <w:top w:val="nil"/>
              <w:left w:val="nil"/>
              <w:bottom w:val="nil"/>
              <w:right w:val="nil"/>
            </w:tcBorders>
            <w:noWrap/>
            <w:vAlign w:val="bottom"/>
            <w:hideMark/>
          </w:tcPr>
          <w:p w14:paraId="23CA3AB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1872C4" w14:textId="77777777" w:rsidTr="00A7651B">
        <w:trPr>
          <w:trHeight w:val="320"/>
        </w:trPr>
        <w:tc>
          <w:tcPr>
            <w:tcW w:w="2908" w:type="dxa"/>
            <w:tcBorders>
              <w:top w:val="nil"/>
              <w:left w:val="nil"/>
              <w:bottom w:val="nil"/>
              <w:right w:val="nil"/>
            </w:tcBorders>
            <w:noWrap/>
            <w:vAlign w:val="bottom"/>
            <w:hideMark/>
          </w:tcPr>
          <w:p w14:paraId="025865C8" w14:textId="77777777" w:rsidR="00A7651B" w:rsidRPr="00CE5EB9" w:rsidRDefault="00A7651B" w:rsidP="00A7651B">
            <w:pPr>
              <w:spacing w:line="240" w:lineRule="auto"/>
              <w:rPr>
                <w:color w:val="000000"/>
                <w:sz w:val="20"/>
                <w:lang w:val="en-US"/>
              </w:rPr>
            </w:pPr>
            <w:r w:rsidRPr="00CE5EB9">
              <w:rPr>
                <w:color w:val="000000"/>
                <w:sz w:val="20"/>
                <w:lang w:val="en-US"/>
              </w:rPr>
              <w:t>mobile phone</w:t>
            </w:r>
          </w:p>
        </w:tc>
        <w:tc>
          <w:tcPr>
            <w:tcW w:w="1300" w:type="dxa"/>
            <w:tcBorders>
              <w:top w:val="nil"/>
              <w:left w:val="nil"/>
              <w:bottom w:val="nil"/>
              <w:right w:val="nil"/>
            </w:tcBorders>
            <w:noWrap/>
            <w:vAlign w:val="bottom"/>
            <w:hideMark/>
          </w:tcPr>
          <w:p w14:paraId="14455D4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60B0B4" w14:textId="77777777" w:rsidTr="00A7651B">
        <w:trPr>
          <w:trHeight w:val="320"/>
        </w:trPr>
        <w:tc>
          <w:tcPr>
            <w:tcW w:w="2908" w:type="dxa"/>
            <w:tcBorders>
              <w:top w:val="nil"/>
              <w:left w:val="nil"/>
              <w:bottom w:val="nil"/>
              <w:right w:val="nil"/>
            </w:tcBorders>
            <w:noWrap/>
            <w:vAlign w:val="bottom"/>
            <w:hideMark/>
          </w:tcPr>
          <w:p w14:paraId="78F7B15A" w14:textId="77777777" w:rsidR="00A7651B" w:rsidRPr="00CE5EB9" w:rsidRDefault="00A7651B" w:rsidP="00A7651B">
            <w:pPr>
              <w:spacing w:line="240" w:lineRule="auto"/>
              <w:rPr>
                <w:color w:val="000000"/>
                <w:sz w:val="20"/>
                <w:lang w:val="en-US"/>
              </w:rPr>
            </w:pPr>
            <w:r w:rsidRPr="00CE5EB9">
              <w:rPr>
                <w:color w:val="000000"/>
                <w:sz w:val="20"/>
                <w:lang w:val="en-US"/>
              </w:rPr>
              <w:t>mom</w:t>
            </w:r>
          </w:p>
        </w:tc>
        <w:tc>
          <w:tcPr>
            <w:tcW w:w="1300" w:type="dxa"/>
            <w:tcBorders>
              <w:top w:val="nil"/>
              <w:left w:val="nil"/>
              <w:bottom w:val="nil"/>
              <w:right w:val="nil"/>
            </w:tcBorders>
            <w:noWrap/>
            <w:vAlign w:val="bottom"/>
            <w:hideMark/>
          </w:tcPr>
          <w:p w14:paraId="515BB5F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6C3585" w14:textId="77777777" w:rsidTr="00A7651B">
        <w:trPr>
          <w:trHeight w:val="320"/>
        </w:trPr>
        <w:tc>
          <w:tcPr>
            <w:tcW w:w="2908" w:type="dxa"/>
            <w:tcBorders>
              <w:top w:val="nil"/>
              <w:left w:val="nil"/>
              <w:bottom w:val="nil"/>
              <w:right w:val="nil"/>
            </w:tcBorders>
            <w:noWrap/>
            <w:vAlign w:val="bottom"/>
            <w:hideMark/>
          </w:tcPr>
          <w:p w14:paraId="0667B96B" w14:textId="77777777" w:rsidR="00A7651B" w:rsidRPr="00CE5EB9" w:rsidRDefault="00A7651B" w:rsidP="00A7651B">
            <w:pPr>
              <w:spacing w:line="240" w:lineRule="auto"/>
              <w:rPr>
                <w:color w:val="000000"/>
                <w:sz w:val="20"/>
                <w:lang w:val="en-US"/>
              </w:rPr>
            </w:pPr>
            <w:r w:rsidRPr="00CE5EB9">
              <w:rPr>
                <w:color w:val="000000"/>
                <w:sz w:val="20"/>
                <w:lang w:val="en-US"/>
              </w:rPr>
              <w:t>moment</w:t>
            </w:r>
          </w:p>
        </w:tc>
        <w:tc>
          <w:tcPr>
            <w:tcW w:w="1300" w:type="dxa"/>
            <w:tcBorders>
              <w:top w:val="nil"/>
              <w:left w:val="nil"/>
              <w:bottom w:val="nil"/>
              <w:right w:val="nil"/>
            </w:tcBorders>
            <w:noWrap/>
            <w:vAlign w:val="bottom"/>
            <w:hideMark/>
          </w:tcPr>
          <w:p w14:paraId="5440F1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90C9E2" w14:textId="77777777" w:rsidTr="00A7651B">
        <w:trPr>
          <w:trHeight w:val="320"/>
        </w:trPr>
        <w:tc>
          <w:tcPr>
            <w:tcW w:w="2908" w:type="dxa"/>
            <w:tcBorders>
              <w:top w:val="nil"/>
              <w:left w:val="nil"/>
              <w:bottom w:val="nil"/>
              <w:right w:val="nil"/>
            </w:tcBorders>
            <w:noWrap/>
            <w:vAlign w:val="bottom"/>
            <w:hideMark/>
          </w:tcPr>
          <w:p w14:paraId="044E1932" w14:textId="77777777" w:rsidR="00A7651B" w:rsidRPr="00CE5EB9" w:rsidRDefault="00A7651B" w:rsidP="00A7651B">
            <w:pPr>
              <w:spacing w:line="240" w:lineRule="auto"/>
              <w:rPr>
                <w:color w:val="000000"/>
                <w:sz w:val="20"/>
                <w:lang w:val="en-US"/>
              </w:rPr>
            </w:pPr>
            <w:r w:rsidRPr="00CE5EB9">
              <w:rPr>
                <w:color w:val="000000"/>
                <w:sz w:val="20"/>
                <w:lang w:val="en-US"/>
              </w:rPr>
              <w:t>mommy/</w:t>
            </w:r>
            <w:proofErr w:type="spellStart"/>
            <w:r w:rsidRPr="00CE5EB9">
              <w:rPr>
                <w:color w:val="000000"/>
                <w:sz w:val="20"/>
                <w:lang w:val="en-US"/>
              </w:rPr>
              <w:t>mommie</w:t>
            </w:r>
            <w:proofErr w:type="spellEnd"/>
          </w:p>
        </w:tc>
        <w:tc>
          <w:tcPr>
            <w:tcW w:w="1300" w:type="dxa"/>
            <w:tcBorders>
              <w:top w:val="nil"/>
              <w:left w:val="nil"/>
              <w:bottom w:val="nil"/>
              <w:right w:val="nil"/>
            </w:tcBorders>
            <w:noWrap/>
            <w:vAlign w:val="bottom"/>
            <w:hideMark/>
          </w:tcPr>
          <w:p w14:paraId="4329398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FFBD04" w14:textId="77777777" w:rsidTr="00A7651B">
        <w:trPr>
          <w:trHeight w:val="320"/>
        </w:trPr>
        <w:tc>
          <w:tcPr>
            <w:tcW w:w="2908" w:type="dxa"/>
            <w:tcBorders>
              <w:top w:val="nil"/>
              <w:left w:val="nil"/>
              <w:bottom w:val="nil"/>
              <w:right w:val="nil"/>
            </w:tcBorders>
            <w:noWrap/>
            <w:vAlign w:val="bottom"/>
            <w:hideMark/>
          </w:tcPr>
          <w:p w14:paraId="109DB4C7" w14:textId="77777777" w:rsidR="00A7651B" w:rsidRPr="00CE5EB9" w:rsidRDefault="00A7651B" w:rsidP="00A7651B">
            <w:pPr>
              <w:spacing w:line="240" w:lineRule="auto"/>
              <w:rPr>
                <w:color w:val="000000"/>
                <w:sz w:val="20"/>
                <w:lang w:val="en-US"/>
              </w:rPr>
            </w:pPr>
            <w:r w:rsidRPr="00CE5EB9">
              <w:rPr>
                <w:color w:val="000000"/>
                <w:sz w:val="20"/>
                <w:lang w:val="en-US"/>
              </w:rPr>
              <w:t>Monday</w:t>
            </w:r>
          </w:p>
        </w:tc>
        <w:tc>
          <w:tcPr>
            <w:tcW w:w="1300" w:type="dxa"/>
            <w:tcBorders>
              <w:top w:val="nil"/>
              <w:left w:val="nil"/>
              <w:bottom w:val="nil"/>
              <w:right w:val="nil"/>
            </w:tcBorders>
            <w:noWrap/>
            <w:vAlign w:val="bottom"/>
            <w:hideMark/>
          </w:tcPr>
          <w:p w14:paraId="0D2CE95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685F50" w14:textId="77777777" w:rsidTr="00A7651B">
        <w:trPr>
          <w:trHeight w:val="320"/>
        </w:trPr>
        <w:tc>
          <w:tcPr>
            <w:tcW w:w="2908" w:type="dxa"/>
            <w:tcBorders>
              <w:top w:val="nil"/>
              <w:left w:val="nil"/>
              <w:bottom w:val="nil"/>
              <w:right w:val="nil"/>
            </w:tcBorders>
            <w:noWrap/>
            <w:vAlign w:val="bottom"/>
            <w:hideMark/>
          </w:tcPr>
          <w:p w14:paraId="04030E36" w14:textId="77777777" w:rsidR="00A7651B" w:rsidRPr="00CE5EB9" w:rsidRDefault="00A7651B" w:rsidP="00A7651B">
            <w:pPr>
              <w:spacing w:line="240" w:lineRule="auto"/>
              <w:rPr>
                <w:color w:val="000000"/>
                <w:sz w:val="20"/>
                <w:lang w:val="en-US"/>
              </w:rPr>
            </w:pPr>
            <w:r w:rsidRPr="00CE5EB9">
              <w:rPr>
                <w:color w:val="000000"/>
                <w:sz w:val="20"/>
                <w:lang w:val="en-US"/>
              </w:rPr>
              <w:t>money</w:t>
            </w:r>
          </w:p>
        </w:tc>
        <w:tc>
          <w:tcPr>
            <w:tcW w:w="1300" w:type="dxa"/>
            <w:tcBorders>
              <w:top w:val="nil"/>
              <w:left w:val="nil"/>
              <w:bottom w:val="nil"/>
              <w:right w:val="nil"/>
            </w:tcBorders>
            <w:noWrap/>
            <w:vAlign w:val="bottom"/>
            <w:hideMark/>
          </w:tcPr>
          <w:p w14:paraId="0444D3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E51806" w14:textId="77777777" w:rsidTr="00A7651B">
        <w:trPr>
          <w:trHeight w:val="320"/>
        </w:trPr>
        <w:tc>
          <w:tcPr>
            <w:tcW w:w="2908" w:type="dxa"/>
            <w:tcBorders>
              <w:top w:val="nil"/>
              <w:left w:val="nil"/>
              <w:bottom w:val="nil"/>
              <w:right w:val="nil"/>
            </w:tcBorders>
            <w:noWrap/>
            <w:vAlign w:val="bottom"/>
            <w:hideMark/>
          </w:tcPr>
          <w:p w14:paraId="421D7AF2"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monkey</w:t>
            </w:r>
          </w:p>
        </w:tc>
        <w:tc>
          <w:tcPr>
            <w:tcW w:w="1300" w:type="dxa"/>
            <w:tcBorders>
              <w:top w:val="nil"/>
              <w:left w:val="nil"/>
              <w:bottom w:val="nil"/>
              <w:right w:val="nil"/>
            </w:tcBorders>
            <w:noWrap/>
            <w:vAlign w:val="bottom"/>
            <w:hideMark/>
          </w:tcPr>
          <w:p w14:paraId="00026B9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CCDDAD" w14:textId="77777777" w:rsidTr="00A7651B">
        <w:trPr>
          <w:trHeight w:val="320"/>
        </w:trPr>
        <w:tc>
          <w:tcPr>
            <w:tcW w:w="2908" w:type="dxa"/>
            <w:tcBorders>
              <w:top w:val="nil"/>
              <w:left w:val="nil"/>
              <w:bottom w:val="nil"/>
              <w:right w:val="nil"/>
            </w:tcBorders>
            <w:noWrap/>
            <w:vAlign w:val="bottom"/>
            <w:hideMark/>
          </w:tcPr>
          <w:p w14:paraId="2AD79E89" w14:textId="77777777" w:rsidR="00A7651B" w:rsidRPr="00CE5EB9" w:rsidRDefault="00A7651B" w:rsidP="00A7651B">
            <w:pPr>
              <w:spacing w:line="240" w:lineRule="auto"/>
              <w:rPr>
                <w:color w:val="000000"/>
                <w:sz w:val="20"/>
                <w:lang w:val="en-US"/>
              </w:rPr>
            </w:pPr>
            <w:r w:rsidRPr="00CE5EB9">
              <w:rPr>
                <w:color w:val="000000"/>
                <w:sz w:val="20"/>
                <w:lang w:val="en-US"/>
              </w:rPr>
              <w:t>month</w:t>
            </w:r>
          </w:p>
        </w:tc>
        <w:tc>
          <w:tcPr>
            <w:tcW w:w="1300" w:type="dxa"/>
            <w:tcBorders>
              <w:top w:val="nil"/>
              <w:left w:val="nil"/>
              <w:bottom w:val="nil"/>
              <w:right w:val="nil"/>
            </w:tcBorders>
            <w:noWrap/>
            <w:vAlign w:val="bottom"/>
            <w:hideMark/>
          </w:tcPr>
          <w:p w14:paraId="2CE9B4E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EDB6CF" w14:textId="77777777" w:rsidTr="00A7651B">
        <w:trPr>
          <w:trHeight w:val="320"/>
        </w:trPr>
        <w:tc>
          <w:tcPr>
            <w:tcW w:w="2908" w:type="dxa"/>
            <w:tcBorders>
              <w:top w:val="nil"/>
              <w:left w:val="nil"/>
              <w:bottom w:val="nil"/>
              <w:right w:val="nil"/>
            </w:tcBorders>
            <w:noWrap/>
            <w:vAlign w:val="bottom"/>
            <w:hideMark/>
          </w:tcPr>
          <w:p w14:paraId="7A6109B0" w14:textId="77777777" w:rsidR="00A7651B" w:rsidRPr="00CE5EB9" w:rsidRDefault="00A7651B" w:rsidP="00A7651B">
            <w:pPr>
              <w:spacing w:line="240" w:lineRule="auto"/>
              <w:rPr>
                <w:color w:val="000000"/>
                <w:sz w:val="20"/>
                <w:lang w:val="en-US"/>
              </w:rPr>
            </w:pPr>
            <w:r w:rsidRPr="00CE5EB9">
              <w:rPr>
                <w:color w:val="000000"/>
                <w:sz w:val="20"/>
                <w:lang w:val="en-US"/>
              </w:rPr>
              <w:t>moon</w:t>
            </w:r>
          </w:p>
        </w:tc>
        <w:tc>
          <w:tcPr>
            <w:tcW w:w="1300" w:type="dxa"/>
            <w:tcBorders>
              <w:top w:val="nil"/>
              <w:left w:val="nil"/>
              <w:bottom w:val="nil"/>
              <w:right w:val="nil"/>
            </w:tcBorders>
            <w:noWrap/>
            <w:vAlign w:val="bottom"/>
            <w:hideMark/>
          </w:tcPr>
          <w:p w14:paraId="77BDAE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AE3C52" w14:textId="77777777" w:rsidTr="00A7651B">
        <w:trPr>
          <w:trHeight w:val="320"/>
        </w:trPr>
        <w:tc>
          <w:tcPr>
            <w:tcW w:w="2908" w:type="dxa"/>
            <w:tcBorders>
              <w:top w:val="nil"/>
              <w:left w:val="nil"/>
              <w:bottom w:val="nil"/>
              <w:right w:val="nil"/>
            </w:tcBorders>
            <w:noWrap/>
            <w:vAlign w:val="bottom"/>
            <w:hideMark/>
          </w:tcPr>
          <w:p w14:paraId="348AF9E4" w14:textId="77777777" w:rsidR="00A7651B" w:rsidRPr="00CE5EB9" w:rsidRDefault="00A7651B" w:rsidP="00A7651B">
            <w:pPr>
              <w:spacing w:line="240" w:lineRule="auto"/>
              <w:rPr>
                <w:color w:val="000000"/>
                <w:sz w:val="20"/>
                <w:lang w:val="en-US"/>
              </w:rPr>
            </w:pPr>
            <w:r w:rsidRPr="00CE5EB9">
              <w:rPr>
                <w:color w:val="000000"/>
                <w:sz w:val="20"/>
                <w:lang w:val="en-US"/>
              </w:rPr>
              <w:t>more</w:t>
            </w:r>
          </w:p>
        </w:tc>
        <w:tc>
          <w:tcPr>
            <w:tcW w:w="1300" w:type="dxa"/>
            <w:tcBorders>
              <w:top w:val="nil"/>
              <w:left w:val="nil"/>
              <w:bottom w:val="nil"/>
              <w:right w:val="nil"/>
            </w:tcBorders>
            <w:noWrap/>
            <w:vAlign w:val="bottom"/>
            <w:hideMark/>
          </w:tcPr>
          <w:p w14:paraId="52A17FB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E09544" w14:textId="77777777" w:rsidTr="00A7651B">
        <w:trPr>
          <w:trHeight w:val="320"/>
        </w:trPr>
        <w:tc>
          <w:tcPr>
            <w:tcW w:w="2908" w:type="dxa"/>
            <w:tcBorders>
              <w:top w:val="nil"/>
              <w:left w:val="nil"/>
              <w:bottom w:val="nil"/>
              <w:right w:val="nil"/>
            </w:tcBorders>
            <w:noWrap/>
            <w:vAlign w:val="bottom"/>
            <w:hideMark/>
          </w:tcPr>
          <w:p w14:paraId="6F4CD447" w14:textId="77777777" w:rsidR="00A7651B" w:rsidRPr="00CE5EB9" w:rsidRDefault="00A7651B" w:rsidP="00A7651B">
            <w:pPr>
              <w:spacing w:line="240" w:lineRule="auto"/>
              <w:rPr>
                <w:color w:val="000000"/>
                <w:sz w:val="20"/>
                <w:lang w:val="en-US"/>
              </w:rPr>
            </w:pPr>
            <w:r w:rsidRPr="00CE5EB9">
              <w:rPr>
                <w:color w:val="000000"/>
                <w:sz w:val="20"/>
                <w:lang w:val="en-US"/>
              </w:rPr>
              <w:t>more</w:t>
            </w:r>
          </w:p>
        </w:tc>
        <w:tc>
          <w:tcPr>
            <w:tcW w:w="1300" w:type="dxa"/>
            <w:tcBorders>
              <w:top w:val="nil"/>
              <w:left w:val="nil"/>
              <w:bottom w:val="nil"/>
              <w:right w:val="nil"/>
            </w:tcBorders>
            <w:noWrap/>
            <w:vAlign w:val="bottom"/>
            <w:hideMark/>
          </w:tcPr>
          <w:p w14:paraId="7178945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C35E4C" w14:textId="77777777" w:rsidTr="00A7651B">
        <w:trPr>
          <w:trHeight w:val="320"/>
        </w:trPr>
        <w:tc>
          <w:tcPr>
            <w:tcW w:w="2908" w:type="dxa"/>
            <w:tcBorders>
              <w:top w:val="nil"/>
              <w:left w:val="nil"/>
              <w:bottom w:val="nil"/>
              <w:right w:val="nil"/>
            </w:tcBorders>
            <w:noWrap/>
            <w:vAlign w:val="bottom"/>
            <w:hideMark/>
          </w:tcPr>
          <w:p w14:paraId="77CB37AD" w14:textId="77777777" w:rsidR="00A7651B" w:rsidRPr="00CE5EB9" w:rsidRDefault="00A7651B" w:rsidP="00A7651B">
            <w:pPr>
              <w:spacing w:line="240" w:lineRule="auto"/>
              <w:rPr>
                <w:color w:val="000000"/>
                <w:sz w:val="20"/>
                <w:lang w:val="en-US"/>
              </w:rPr>
            </w:pPr>
            <w:r w:rsidRPr="00CE5EB9">
              <w:rPr>
                <w:color w:val="000000"/>
                <w:sz w:val="20"/>
                <w:lang w:val="en-US"/>
              </w:rPr>
              <w:t>morning</w:t>
            </w:r>
          </w:p>
        </w:tc>
        <w:tc>
          <w:tcPr>
            <w:tcW w:w="1300" w:type="dxa"/>
            <w:tcBorders>
              <w:top w:val="nil"/>
              <w:left w:val="nil"/>
              <w:bottom w:val="nil"/>
              <w:right w:val="nil"/>
            </w:tcBorders>
            <w:noWrap/>
            <w:vAlign w:val="bottom"/>
            <w:hideMark/>
          </w:tcPr>
          <w:p w14:paraId="4A23F03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9DAF88" w14:textId="77777777" w:rsidTr="00A7651B">
        <w:trPr>
          <w:trHeight w:val="320"/>
        </w:trPr>
        <w:tc>
          <w:tcPr>
            <w:tcW w:w="2908" w:type="dxa"/>
            <w:tcBorders>
              <w:top w:val="nil"/>
              <w:left w:val="nil"/>
              <w:bottom w:val="nil"/>
              <w:right w:val="nil"/>
            </w:tcBorders>
            <w:noWrap/>
            <w:vAlign w:val="bottom"/>
            <w:hideMark/>
          </w:tcPr>
          <w:p w14:paraId="65056E29" w14:textId="77777777" w:rsidR="00A7651B" w:rsidRPr="00CE5EB9" w:rsidRDefault="00A7651B" w:rsidP="00A7651B">
            <w:pPr>
              <w:spacing w:line="240" w:lineRule="auto"/>
              <w:rPr>
                <w:color w:val="000000"/>
                <w:sz w:val="20"/>
                <w:lang w:val="en-US"/>
              </w:rPr>
            </w:pPr>
            <w:r w:rsidRPr="00CE5EB9">
              <w:rPr>
                <w:color w:val="000000"/>
                <w:sz w:val="20"/>
                <w:lang w:val="en-US"/>
              </w:rPr>
              <w:t>most</w:t>
            </w:r>
          </w:p>
        </w:tc>
        <w:tc>
          <w:tcPr>
            <w:tcW w:w="1300" w:type="dxa"/>
            <w:tcBorders>
              <w:top w:val="nil"/>
              <w:left w:val="nil"/>
              <w:bottom w:val="nil"/>
              <w:right w:val="nil"/>
            </w:tcBorders>
            <w:noWrap/>
            <w:vAlign w:val="bottom"/>
            <w:hideMark/>
          </w:tcPr>
          <w:p w14:paraId="1C6011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AADA18" w14:textId="77777777" w:rsidTr="00A7651B">
        <w:trPr>
          <w:trHeight w:val="320"/>
        </w:trPr>
        <w:tc>
          <w:tcPr>
            <w:tcW w:w="2908" w:type="dxa"/>
            <w:tcBorders>
              <w:top w:val="nil"/>
              <w:left w:val="nil"/>
              <w:bottom w:val="nil"/>
              <w:right w:val="nil"/>
            </w:tcBorders>
            <w:noWrap/>
            <w:vAlign w:val="bottom"/>
            <w:hideMark/>
          </w:tcPr>
          <w:p w14:paraId="3863D1D8" w14:textId="77777777" w:rsidR="00A7651B" w:rsidRPr="00CE5EB9" w:rsidRDefault="00A7651B" w:rsidP="00A7651B">
            <w:pPr>
              <w:spacing w:line="240" w:lineRule="auto"/>
              <w:rPr>
                <w:color w:val="000000"/>
                <w:sz w:val="20"/>
                <w:lang w:val="en-US"/>
              </w:rPr>
            </w:pPr>
            <w:r w:rsidRPr="00CE5EB9">
              <w:rPr>
                <w:color w:val="000000"/>
                <w:sz w:val="20"/>
                <w:lang w:val="en-US"/>
              </w:rPr>
              <w:t>mother</w:t>
            </w:r>
          </w:p>
        </w:tc>
        <w:tc>
          <w:tcPr>
            <w:tcW w:w="1300" w:type="dxa"/>
            <w:tcBorders>
              <w:top w:val="nil"/>
              <w:left w:val="nil"/>
              <w:bottom w:val="nil"/>
              <w:right w:val="nil"/>
            </w:tcBorders>
            <w:noWrap/>
            <w:vAlign w:val="bottom"/>
            <w:hideMark/>
          </w:tcPr>
          <w:p w14:paraId="6876125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36B4EA" w14:textId="77777777" w:rsidTr="00A7651B">
        <w:trPr>
          <w:trHeight w:val="320"/>
        </w:trPr>
        <w:tc>
          <w:tcPr>
            <w:tcW w:w="2908" w:type="dxa"/>
            <w:tcBorders>
              <w:top w:val="nil"/>
              <w:left w:val="nil"/>
              <w:bottom w:val="nil"/>
              <w:right w:val="nil"/>
            </w:tcBorders>
            <w:noWrap/>
            <w:vAlign w:val="bottom"/>
            <w:hideMark/>
          </w:tcPr>
          <w:p w14:paraId="797D848F" w14:textId="77777777" w:rsidR="00A7651B" w:rsidRPr="00CE5EB9" w:rsidRDefault="00A7651B" w:rsidP="00A7651B">
            <w:pPr>
              <w:spacing w:line="240" w:lineRule="auto"/>
              <w:rPr>
                <w:color w:val="000000"/>
                <w:sz w:val="20"/>
                <w:lang w:val="en-US"/>
              </w:rPr>
            </w:pPr>
            <w:r w:rsidRPr="00CE5EB9">
              <w:rPr>
                <w:color w:val="000000"/>
                <w:sz w:val="20"/>
                <w:lang w:val="en-US"/>
              </w:rPr>
              <w:t>mountain</w:t>
            </w:r>
          </w:p>
        </w:tc>
        <w:tc>
          <w:tcPr>
            <w:tcW w:w="1300" w:type="dxa"/>
            <w:tcBorders>
              <w:top w:val="nil"/>
              <w:left w:val="nil"/>
              <w:bottom w:val="nil"/>
              <w:right w:val="nil"/>
            </w:tcBorders>
            <w:noWrap/>
            <w:vAlign w:val="bottom"/>
            <w:hideMark/>
          </w:tcPr>
          <w:p w14:paraId="5F536AD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73088C" w14:textId="77777777" w:rsidTr="00A7651B">
        <w:trPr>
          <w:trHeight w:val="320"/>
        </w:trPr>
        <w:tc>
          <w:tcPr>
            <w:tcW w:w="2908" w:type="dxa"/>
            <w:tcBorders>
              <w:top w:val="nil"/>
              <w:left w:val="nil"/>
              <w:bottom w:val="nil"/>
              <w:right w:val="nil"/>
            </w:tcBorders>
            <w:noWrap/>
            <w:vAlign w:val="bottom"/>
            <w:hideMark/>
          </w:tcPr>
          <w:p w14:paraId="33C743AF" w14:textId="77777777" w:rsidR="00A7651B" w:rsidRPr="00CE5EB9" w:rsidRDefault="00A7651B" w:rsidP="00A7651B">
            <w:pPr>
              <w:spacing w:line="240" w:lineRule="auto"/>
              <w:rPr>
                <w:color w:val="000000"/>
                <w:sz w:val="20"/>
                <w:lang w:val="en-US"/>
              </w:rPr>
            </w:pPr>
            <w:r w:rsidRPr="00CE5EB9">
              <w:rPr>
                <w:color w:val="000000"/>
                <w:sz w:val="20"/>
                <w:lang w:val="en-US"/>
              </w:rPr>
              <w:t>mouse</w:t>
            </w:r>
          </w:p>
        </w:tc>
        <w:tc>
          <w:tcPr>
            <w:tcW w:w="1300" w:type="dxa"/>
            <w:tcBorders>
              <w:top w:val="nil"/>
              <w:left w:val="nil"/>
              <w:bottom w:val="nil"/>
              <w:right w:val="nil"/>
            </w:tcBorders>
            <w:noWrap/>
            <w:vAlign w:val="bottom"/>
            <w:hideMark/>
          </w:tcPr>
          <w:p w14:paraId="7E7C5F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C05ED7" w14:textId="77777777" w:rsidTr="00A7651B">
        <w:trPr>
          <w:trHeight w:val="320"/>
        </w:trPr>
        <w:tc>
          <w:tcPr>
            <w:tcW w:w="2908" w:type="dxa"/>
            <w:tcBorders>
              <w:top w:val="nil"/>
              <w:left w:val="nil"/>
              <w:bottom w:val="nil"/>
              <w:right w:val="nil"/>
            </w:tcBorders>
            <w:noWrap/>
            <w:vAlign w:val="bottom"/>
            <w:hideMark/>
          </w:tcPr>
          <w:p w14:paraId="4C1B9FA0" w14:textId="77777777" w:rsidR="00A7651B" w:rsidRPr="00CE5EB9" w:rsidRDefault="00A7651B" w:rsidP="00A7651B">
            <w:pPr>
              <w:spacing w:line="240" w:lineRule="auto"/>
              <w:rPr>
                <w:color w:val="000000"/>
                <w:sz w:val="20"/>
                <w:lang w:val="en-US"/>
              </w:rPr>
            </w:pPr>
            <w:r w:rsidRPr="00CE5EB9">
              <w:rPr>
                <w:color w:val="000000"/>
                <w:sz w:val="20"/>
                <w:lang w:val="en-US"/>
              </w:rPr>
              <w:t>mouth</w:t>
            </w:r>
          </w:p>
        </w:tc>
        <w:tc>
          <w:tcPr>
            <w:tcW w:w="1300" w:type="dxa"/>
            <w:tcBorders>
              <w:top w:val="nil"/>
              <w:left w:val="nil"/>
              <w:bottom w:val="nil"/>
              <w:right w:val="nil"/>
            </w:tcBorders>
            <w:noWrap/>
            <w:vAlign w:val="bottom"/>
            <w:hideMark/>
          </w:tcPr>
          <w:p w14:paraId="5AC7A2E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49B306" w14:textId="77777777" w:rsidTr="00A7651B">
        <w:trPr>
          <w:trHeight w:val="320"/>
        </w:trPr>
        <w:tc>
          <w:tcPr>
            <w:tcW w:w="2908" w:type="dxa"/>
            <w:tcBorders>
              <w:top w:val="nil"/>
              <w:left w:val="nil"/>
              <w:bottom w:val="nil"/>
              <w:right w:val="nil"/>
            </w:tcBorders>
            <w:noWrap/>
            <w:vAlign w:val="bottom"/>
            <w:hideMark/>
          </w:tcPr>
          <w:p w14:paraId="6A03346C" w14:textId="77777777" w:rsidR="00A7651B" w:rsidRPr="00CE5EB9" w:rsidRDefault="00A7651B" w:rsidP="00A7651B">
            <w:pPr>
              <w:spacing w:line="240" w:lineRule="auto"/>
              <w:rPr>
                <w:color w:val="000000"/>
                <w:sz w:val="20"/>
                <w:lang w:val="en-US"/>
              </w:rPr>
            </w:pPr>
            <w:r w:rsidRPr="00CE5EB9">
              <w:rPr>
                <w:color w:val="000000"/>
                <w:sz w:val="20"/>
                <w:lang w:val="en-US"/>
              </w:rPr>
              <w:t>move</w:t>
            </w:r>
          </w:p>
        </w:tc>
        <w:tc>
          <w:tcPr>
            <w:tcW w:w="1300" w:type="dxa"/>
            <w:tcBorders>
              <w:top w:val="nil"/>
              <w:left w:val="nil"/>
              <w:bottom w:val="nil"/>
              <w:right w:val="nil"/>
            </w:tcBorders>
            <w:noWrap/>
            <w:vAlign w:val="bottom"/>
            <w:hideMark/>
          </w:tcPr>
          <w:p w14:paraId="17FEF6A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222F72" w14:textId="77777777" w:rsidTr="00A7651B">
        <w:trPr>
          <w:trHeight w:val="320"/>
        </w:trPr>
        <w:tc>
          <w:tcPr>
            <w:tcW w:w="2908" w:type="dxa"/>
            <w:tcBorders>
              <w:top w:val="nil"/>
              <w:left w:val="nil"/>
              <w:bottom w:val="nil"/>
              <w:right w:val="nil"/>
            </w:tcBorders>
            <w:noWrap/>
            <w:vAlign w:val="bottom"/>
            <w:hideMark/>
          </w:tcPr>
          <w:p w14:paraId="4565A9CC" w14:textId="77777777" w:rsidR="00A7651B" w:rsidRPr="00CE5EB9" w:rsidRDefault="00A7651B" w:rsidP="00A7651B">
            <w:pPr>
              <w:spacing w:line="240" w:lineRule="auto"/>
              <w:rPr>
                <w:color w:val="000000"/>
                <w:sz w:val="20"/>
                <w:lang w:val="en-US"/>
              </w:rPr>
            </w:pPr>
            <w:r w:rsidRPr="00CE5EB9">
              <w:rPr>
                <w:color w:val="000000"/>
                <w:sz w:val="20"/>
                <w:lang w:val="en-US"/>
              </w:rPr>
              <w:t>movie</w:t>
            </w:r>
          </w:p>
        </w:tc>
        <w:tc>
          <w:tcPr>
            <w:tcW w:w="1300" w:type="dxa"/>
            <w:tcBorders>
              <w:top w:val="nil"/>
              <w:left w:val="nil"/>
              <w:bottom w:val="nil"/>
              <w:right w:val="nil"/>
            </w:tcBorders>
            <w:noWrap/>
            <w:vAlign w:val="bottom"/>
            <w:hideMark/>
          </w:tcPr>
          <w:p w14:paraId="682FCE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58F333" w14:textId="77777777" w:rsidTr="00A7651B">
        <w:trPr>
          <w:trHeight w:val="320"/>
        </w:trPr>
        <w:tc>
          <w:tcPr>
            <w:tcW w:w="2908" w:type="dxa"/>
            <w:tcBorders>
              <w:top w:val="nil"/>
              <w:left w:val="nil"/>
              <w:bottom w:val="nil"/>
              <w:right w:val="nil"/>
            </w:tcBorders>
            <w:noWrap/>
            <w:vAlign w:val="bottom"/>
            <w:hideMark/>
          </w:tcPr>
          <w:p w14:paraId="7382D79E" w14:textId="77777777" w:rsidR="00A7651B" w:rsidRPr="00CE5EB9" w:rsidRDefault="00A7651B" w:rsidP="00A7651B">
            <w:pPr>
              <w:spacing w:line="240" w:lineRule="auto"/>
              <w:rPr>
                <w:color w:val="000000"/>
                <w:sz w:val="20"/>
                <w:lang w:val="en-US"/>
              </w:rPr>
            </w:pPr>
            <w:r w:rsidRPr="00CE5EB9">
              <w:rPr>
                <w:color w:val="000000"/>
                <w:sz w:val="20"/>
                <w:lang w:val="en-US"/>
              </w:rPr>
              <w:t>Mr./</w:t>
            </w:r>
            <w:proofErr w:type="spellStart"/>
            <w:r w:rsidRPr="00CE5EB9">
              <w:rPr>
                <w:color w:val="000000"/>
                <w:sz w:val="20"/>
                <w:lang w:val="en-US"/>
              </w:rPr>
              <w:t>Mr</w:t>
            </w:r>
            <w:proofErr w:type="spellEnd"/>
          </w:p>
        </w:tc>
        <w:tc>
          <w:tcPr>
            <w:tcW w:w="1300" w:type="dxa"/>
            <w:tcBorders>
              <w:top w:val="nil"/>
              <w:left w:val="nil"/>
              <w:bottom w:val="nil"/>
              <w:right w:val="nil"/>
            </w:tcBorders>
            <w:noWrap/>
            <w:vAlign w:val="bottom"/>
            <w:hideMark/>
          </w:tcPr>
          <w:p w14:paraId="7D96B2D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C2CB83" w14:textId="77777777" w:rsidTr="00A7651B">
        <w:trPr>
          <w:trHeight w:val="320"/>
        </w:trPr>
        <w:tc>
          <w:tcPr>
            <w:tcW w:w="2908" w:type="dxa"/>
            <w:tcBorders>
              <w:top w:val="nil"/>
              <w:left w:val="nil"/>
              <w:bottom w:val="nil"/>
              <w:right w:val="nil"/>
            </w:tcBorders>
            <w:noWrap/>
            <w:vAlign w:val="bottom"/>
            <w:hideMark/>
          </w:tcPr>
          <w:p w14:paraId="0476AB72" w14:textId="77777777" w:rsidR="00A7651B" w:rsidRPr="00CE5EB9" w:rsidRDefault="00A7651B" w:rsidP="00A7651B">
            <w:pPr>
              <w:spacing w:line="240" w:lineRule="auto"/>
              <w:rPr>
                <w:color w:val="000000"/>
                <w:sz w:val="20"/>
                <w:lang w:val="en-US"/>
              </w:rPr>
            </w:pPr>
            <w:r w:rsidRPr="00CE5EB9">
              <w:rPr>
                <w:color w:val="000000"/>
                <w:sz w:val="20"/>
                <w:lang w:val="en-US"/>
              </w:rPr>
              <w:t>Mrs./</w:t>
            </w:r>
            <w:proofErr w:type="spellStart"/>
            <w:r w:rsidRPr="00CE5EB9">
              <w:rPr>
                <w:color w:val="000000"/>
                <w:sz w:val="20"/>
                <w:lang w:val="en-US"/>
              </w:rPr>
              <w:t>Mrs</w:t>
            </w:r>
            <w:proofErr w:type="spellEnd"/>
          </w:p>
        </w:tc>
        <w:tc>
          <w:tcPr>
            <w:tcW w:w="1300" w:type="dxa"/>
            <w:tcBorders>
              <w:top w:val="nil"/>
              <w:left w:val="nil"/>
              <w:bottom w:val="nil"/>
              <w:right w:val="nil"/>
            </w:tcBorders>
            <w:noWrap/>
            <w:vAlign w:val="bottom"/>
            <w:hideMark/>
          </w:tcPr>
          <w:p w14:paraId="579BE59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1EF4766" w14:textId="77777777" w:rsidTr="00A7651B">
        <w:trPr>
          <w:trHeight w:val="320"/>
        </w:trPr>
        <w:tc>
          <w:tcPr>
            <w:tcW w:w="2908" w:type="dxa"/>
            <w:tcBorders>
              <w:top w:val="nil"/>
              <w:left w:val="nil"/>
              <w:bottom w:val="nil"/>
              <w:right w:val="nil"/>
            </w:tcBorders>
            <w:noWrap/>
            <w:vAlign w:val="bottom"/>
            <w:hideMark/>
          </w:tcPr>
          <w:p w14:paraId="56062047" w14:textId="77777777" w:rsidR="00A7651B" w:rsidRPr="00CE5EB9" w:rsidRDefault="00A7651B" w:rsidP="00A7651B">
            <w:pPr>
              <w:spacing w:line="240" w:lineRule="auto"/>
              <w:rPr>
                <w:color w:val="000000"/>
                <w:sz w:val="20"/>
                <w:lang w:val="en-US"/>
              </w:rPr>
            </w:pPr>
            <w:r w:rsidRPr="00CE5EB9">
              <w:rPr>
                <w:color w:val="000000"/>
                <w:sz w:val="20"/>
                <w:lang w:val="en-US"/>
              </w:rPr>
              <w:t>much</w:t>
            </w:r>
          </w:p>
        </w:tc>
        <w:tc>
          <w:tcPr>
            <w:tcW w:w="1300" w:type="dxa"/>
            <w:tcBorders>
              <w:top w:val="nil"/>
              <w:left w:val="nil"/>
              <w:bottom w:val="nil"/>
              <w:right w:val="nil"/>
            </w:tcBorders>
            <w:noWrap/>
            <w:vAlign w:val="bottom"/>
            <w:hideMark/>
          </w:tcPr>
          <w:p w14:paraId="44112C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639E7F" w14:textId="77777777" w:rsidTr="00A7651B">
        <w:trPr>
          <w:trHeight w:val="320"/>
        </w:trPr>
        <w:tc>
          <w:tcPr>
            <w:tcW w:w="2908" w:type="dxa"/>
            <w:tcBorders>
              <w:top w:val="nil"/>
              <w:left w:val="nil"/>
              <w:bottom w:val="nil"/>
              <w:right w:val="nil"/>
            </w:tcBorders>
            <w:noWrap/>
            <w:vAlign w:val="bottom"/>
            <w:hideMark/>
          </w:tcPr>
          <w:p w14:paraId="3392F8FC" w14:textId="77777777" w:rsidR="00A7651B" w:rsidRPr="00CE5EB9" w:rsidRDefault="00A7651B" w:rsidP="00A7651B">
            <w:pPr>
              <w:spacing w:line="240" w:lineRule="auto"/>
              <w:rPr>
                <w:color w:val="000000"/>
                <w:sz w:val="20"/>
                <w:lang w:val="en-US"/>
              </w:rPr>
            </w:pPr>
            <w:r w:rsidRPr="00CE5EB9">
              <w:rPr>
                <w:color w:val="000000"/>
                <w:sz w:val="20"/>
                <w:lang w:val="en-US"/>
              </w:rPr>
              <w:t>much</w:t>
            </w:r>
          </w:p>
        </w:tc>
        <w:tc>
          <w:tcPr>
            <w:tcW w:w="1300" w:type="dxa"/>
            <w:tcBorders>
              <w:top w:val="nil"/>
              <w:left w:val="nil"/>
              <w:bottom w:val="nil"/>
              <w:right w:val="nil"/>
            </w:tcBorders>
            <w:noWrap/>
            <w:vAlign w:val="bottom"/>
            <w:hideMark/>
          </w:tcPr>
          <w:p w14:paraId="2866A8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DB0C2A" w14:textId="77777777" w:rsidTr="00A7651B">
        <w:trPr>
          <w:trHeight w:val="320"/>
        </w:trPr>
        <w:tc>
          <w:tcPr>
            <w:tcW w:w="2908" w:type="dxa"/>
            <w:tcBorders>
              <w:top w:val="nil"/>
              <w:left w:val="nil"/>
              <w:bottom w:val="nil"/>
              <w:right w:val="nil"/>
            </w:tcBorders>
            <w:noWrap/>
            <w:vAlign w:val="bottom"/>
            <w:hideMark/>
          </w:tcPr>
          <w:p w14:paraId="59C42715" w14:textId="77777777" w:rsidR="00A7651B" w:rsidRPr="00CE5EB9" w:rsidRDefault="00A7651B" w:rsidP="00A7651B">
            <w:pPr>
              <w:spacing w:line="240" w:lineRule="auto"/>
              <w:rPr>
                <w:color w:val="000000"/>
                <w:sz w:val="20"/>
                <w:lang w:val="en-US"/>
              </w:rPr>
            </w:pPr>
            <w:r w:rsidRPr="00CE5EB9">
              <w:rPr>
                <w:color w:val="000000"/>
                <w:sz w:val="20"/>
                <w:lang w:val="en-US"/>
              </w:rPr>
              <w:t>much</w:t>
            </w:r>
          </w:p>
        </w:tc>
        <w:tc>
          <w:tcPr>
            <w:tcW w:w="1300" w:type="dxa"/>
            <w:tcBorders>
              <w:top w:val="nil"/>
              <w:left w:val="nil"/>
              <w:bottom w:val="nil"/>
              <w:right w:val="nil"/>
            </w:tcBorders>
            <w:noWrap/>
            <w:vAlign w:val="bottom"/>
            <w:hideMark/>
          </w:tcPr>
          <w:p w14:paraId="551C2C4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7D7385" w14:textId="77777777" w:rsidTr="00A7651B">
        <w:trPr>
          <w:trHeight w:val="320"/>
        </w:trPr>
        <w:tc>
          <w:tcPr>
            <w:tcW w:w="2908" w:type="dxa"/>
            <w:tcBorders>
              <w:top w:val="nil"/>
              <w:left w:val="nil"/>
              <w:bottom w:val="nil"/>
              <w:right w:val="nil"/>
            </w:tcBorders>
            <w:noWrap/>
            <w:vAlign w:val="bottom"/>
            <w:hideMark/>
          </w:tcPr>
          <w:p w14:paraId="526E6A78" w14:textId="77777777" w:rsidR="00A7651B" w:rsidRPr="00CE5EB9" w:rsidRDefault="00A7651B" w:rsidP="00A7651B">
            <w:pPr>
              <w:spacing w:line="240" w:lineRule="auto"/>
              <w:rPr>
                <w:color w:val="000000"/>
                <w:sz w:val="20"/>
                <w:lang w:val="en-US"/>
              </w:rPr>
            </w:pPr>
            <w:r w:rsidRPr="00CE5EB9">
              <w:rPr>
                <w:color w:val="000000"/>
                <w:sz w:val="20"/>
                <w:lang w:val="en-US"/>
              </w:rPr>
              <w:t>mum</w:t>
            </w:r>
          </w:p>
        </w:tc>
        <w:tc>
          <w:tcPr>
            <w:tcW w:w="1300" w:type="dxa"/>
            <w:tcBorders>
              <w:top w:val="nil"/>
              <w:left w:val="nil"/>
              <w:bottom w:val="nil"/>
              <w:right w:val="nil"/>
            </w:tcBorders>
            <w:noWrap/>
            <w:vAlign w:val="bottom"/>
            <w:hideMark/>
          </w:tcPr>
          <w:p w14:paraId="70F754C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219514B" w14:textId="77777777" w:rsidTr="00A7651B">
        <w:trPr>
          <w:trHeight w:val="320"/>
        </w:trPr>
        <w:tc>
          <w:tcPr>
            <w:tcW w:w="2908" w:type="dxa"/>
            <w:tcBorders>
              <w:top w:val="nil"/>
              <w:left w:val="nil"/>
              <w:bottom w:val="nil"/>
              <w:right w:val="nil"/>
            </w:tcBorders>
            <w:noWrap/>
            <w:vAlign w:val="bottom"/>
            <w:hideMark/>
          </w:tcPr>
          <w:p w14:paraId="76C5ABED" w14:textId="77777777" w:rsidR="00A7651B" w:rsidRPr="00CE5EB9" w:rsidRDefault="00A7651B" w:rsidP="00A7651B">
            <w:pPr>
              <w:spacing w:line="240" w:lineRule="auto"/>
              <w:rPr>
                <w:color w:val="000000"/>
                <w:sz w:val="20"/>
                <w:lang w:val="en-US"/>
              </w:rPr>
            </w:pPr>
            <w:r w:rsidRPr="00CE5EB9">
              <w:rPr>
                <w:color w:val="000000"/>
                <w:sz w:val="20"/>
                <w:lang w:val="en-US"/>
              </w:rPr>
              <w:t>music</w:t>
            </w:r>
          </w:p>
        </w:tc>
        <w:tc>
          <w:tcPr>
            <w:tcW w:w="1300" w:type="dxa"/>
            <w:tcBorders>
              <w:top w:val="nil"/>
              <w:left w:val="nil"/>
              <w:bottom w:val="nil"/>
              <w:right w:val="nil"/>
            </w:tcBorders>
            <w:noWrap/>
            <w:vAlign w:val="bottom"/>
            <w:hideMark/>
          </w:tcPr>
          <w:p w14:paraId="186191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F7391B" w14:textId="77777777" w:rsidTr="00A7651B">
        <w:trPr>
          <w:trHeight w:val="320"/>
        </w:trPr>
        <w:tc>
          <w:tcPr>
            <w:tcW w:w="2908" w:type="dxa"/>
            <w:tcBorders>
              <w:top w:val="nil"/>
              <w:left w:val="nil"/>
              <w:bottom w:val="nil"/>
              <w:right w:val="nil"/>
            </w:tcBorders>
            <w:noWrap/>
            <w:vAlign w:val="bottom"/>
            <w:hideMark/>
          </w:tcPr>
          <w:p w14:paraId="5050953E" w14:textId="77777777" w:rsidR="00A7651B" w:rsidRPr="00CE5EB9" w:rsidRDefault="00A7651B" w:rsidP="00A7651B">
            <w:pPr>
              <w:spacing w:line="240" w:lineRule="auto"/>
              <w:rPr>
                <w:color w:val="000000"/>
                <w:sz w:val="20"/>
                <w:lang w:val="en-US"/>
              </w:rPr>
            </w:pPr>
            <w:r w:rsidRPr="00CE5EB9">
              <w:rPr>
                <w:color w:val="000000"/>
                <w:sz w:val="20"/>
                <w:lang w:val="en-US"/>
              </w:rPr>
              <w:t>musician</w:t>
            </w:r>
          </w:p>
        </w:tc>
        <w:tc>
          <w:tcPr>
            <w:tcW w:w="1300" w:type="dxa"/>
            <w:tcBorders>
              <w:top w:val="nil"/>
              <w:left w:val="nil"/>
              <w:bottom w:val="nil"/>
              <w:right w:val="nil"/>
            </w:tcBorders>
            <w:noWrap/>
            <w:vAlign w:val="bottom"/>
            <w:hideMark/>
          </w:tcPr>
          <w:p w14:paraId="3E7A54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571ED0" w14:textId="77777777" w:rsidTr="00A7651B">
        <w:trPr>
          <w:trHeight w:val="320"/>
        </w:trPr>
        <w:tc>
          <w:tcPr>
            <w:tcW w:w="2908" w:type="dxa"/>
            <w:tcBorders>
              <w:top w:val="nil"/>
              <w:left w:val="nil"/>
              <w:bottom w:val="nil"/>
              <w:right w:val="nil"/>
            </w:tcBorders>
            <w:noWrap/>
            <w:vAlign w:val="bottom"/>
            <w:hideMark/>
          </w:tcPr>
          <w:p w14:paraId="2856BE77" w14:textId="77777777" w:rsidR="00A7651B" w:rsidRPr="00CE5EB9" w:rsidRDefault="00A7651B" w:rsidP="00A7651B">
            <w:pPr>
              <w:spacing w:line="240" w:lineRule="auto"/>
              <w:rPr>
                <w:color w:val="000000"/>
                <w:sz w:val="20"/>
                <w:lang w:val="en-US"/>
              </w:rPr>
            </w:pPr>
            <w:r w:rsidRPr="00CE5EB9">
              <w:rPr>
                <w:color w:val="000000"/>
                <w:sz w:val="20"/>
                <w:lang w:val="en-US"/>
              </w:rPr>
              <w:t>must</w:t>
            </w:r>
          </w:p>
        </w:tc>
        <w:tc>
          <w:tcPr>
            <w:tcW w:w="1300" w:type="dxa"/>
            <w:tcBorders>
              <w:top w:val="nil"/>
              <w:left w:val="nil"/>
              <w:bottom w:val="nil"/>
              <w:right w:val="nil"/>
            </w:tcBorders>
            <w:noWrap/>
            <w:vAlign w:val="bottom"/>
            <w:hideMark/>
          </w:tcPr>
          <w:p w14:paraId="22D5A6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83AD34" w14:textId="77777777" w:rsidTr="00A7651B">
        <w:trPr>
          <w:trHeight w:val="320"/>
        </w:trPr>
        <w:tc>
          <w:tcPr>
            <w:tcW w:w="2908" w:type="dxa"/>
            <w:tcBorders>
              <w:top w:val="nil"/>
              <w:left w:val="nil"/>
              <w:bottom w:val="nil"/>
              <w:right w:val="nil"/>
            </w:tcBorders>
            <w:noWrap/>
            <w:vAlign w:val="bottom"/>
            <w:hideMark/>
          </w:tcPr>
          <w:p w14:paraId="1E461BA8" w14:textId="77777777" w:rsidR="00A7651B" w:rsidRPr="00CE5EB9" w:rsidRDefault="00A7651B" w:rsidP="00A7651B">
            <w:pPr>
              <w:spacing w:line="240" w:lineRule="auto"/>
              <w:rPr>
                <w:color w:val="000000"/>
                <w:sz w:val="20"/>
                <w:lang w:val="en-US"/>
              </w:rPr>
            </w:pPr>
            <w:r w:rsidRPr="00CE5EB9">
              <w:rPr>
                <w:color w:val="000000"/>
                <w:sz w:val="20"/>
                <w:lang w:val="en-US"/>
              </w:rPr>
              <w:t>my</w:t>
            </w:r>
          </w:p>
        </w:tc>
        <w:tc>
          <w:tcPr>
            <w:tcW w:w="1300" w:type="dxa"/>
            <w:tcBorders>
              <w:top w:val="nil"/>
              <w:left w:val="nil"/>
              <w:bottom w:val="nil"/>
              <w:right w:val="nil"/>
            </w:tcBorders>
            <w:noWrap/>
            <w:vAlign w:val="bottom"/>
            <w:hideMark/>
          </w:tcPr>
          <w:p w14:paraId="029FCCE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4C26C7" w14:textId="77777777" w:rsidTr="00A7651B">
        <w:trPr>
          <w:trHeight w:val="320"/>
        </w:trPr>
        <w:tc>
          <w:tcPr>
            <w:tcW w:w="2908" w:type="dxa"/>
            <w:tcBorders>
              <w:top w:val="nil"/>
              <w:left w:val="nil"/>
              <w:bottom w:val="nil"/>
              <w:right w:val="nil"/>
            </w:tcBorders>
            <w:noWrap/>
            <w:vAlign w:val="bottom"/>
            <w:hideMark/>
          </w:tcPr>
          <w:p w14:paraId="21987917" w14:textId="77777777" w:rsidR="00A7651B" w:rsidRPr="00CE5EB9" w:rsidRDefault="00A7651B" w:rsidP="00A7651B">
            <w:pPr>
              <w:spacing w:line="240" w:lineRule="auto"/>
              <w:rPr>
                <w:color w:val="000000"/>
                <w:sz w:val="20"/>
                <w:lang w:val="en-US"/>
              </w:rPr>
            </w:pPr>
            <w:r w:rsidRPr="00CE5EB9">
              <w:rPr>
                <w:color w:val="000000"/>
                <w:sz w:val="20"/>
                <w:lang w:val="en-US"/>
              </w:rPr>
              <w:t>name</w:t>
            </w:r>
          </w:p>
        </w:tc>
        <w:tc>
          <w:tcPr>
            <w:tcW w:w="1300" w:type="dxa"/>
            <w:tcBorders>
              <w:top w:val="nil"/>
              <w:left w:val="nil"/>
              <w:bottom w:val="nil"/>
              <w:right w:val="nil"/>
            </w:tcBorders>
            <w:noWrap/>
            <w:vAlign w:val="bottom"/>
            <w:hideMark/>
          </w:tcPr>
          <w:p w14:paraId="716A1FA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15C135" w14:textId="77777777" w:rsidTr="00A7651B">
        <w:trPr>
          <w:trHeight w:val="320"/>
        </w:trPr>
        <w:tc>
          <w:tcPr>
            <w:tcW w:w="2908" w:type="dxa"/>
            <w:tcBorders>
              <w:top w:val="nil"/>
              <w:left w:val="nil"/>
              <w:bottom w:val="nil"/>
              <w:right w:val="nil"/>
            </w:tcBorders>
            <w:noWrap/>
            <w:vAlign w:val="bottom"/>
            <w:hideMark/>
          </w:tcPr>
          <w:p w14:paraId="7778581D" w14:textId="77777777" w:rsidR="00A7651B" w:rsidRPr="00CE5EB9" w:rsidRDefault="00A7651B" w:rsidP="00A7651B">
            <w:pPr>
              <w:spacing w:line="240" w:lineRule="auto"/>
              <w:rPr>
                <w:color w:val="000000"/>
                <w:sz w:val="20"/>
                <w:lang w:val="en-US"/>
              </w:rPr>
            </w:pPr>
            <w:r w:rsidRPr="00CE5EB9">
              <w:rPr>
                <w:color w:val="000000"/>
                <w:sz w:val="20"/>
                <w:lang w:val="en-US"/>
              </w:rPr>
              <w:t>nationality</w:t>
            </w:r>
          </w:p>
        </w:tc>
        <w:tc>
          <w:tcPr>
            <w:tcW w:w="1300" w:type="dxa"/>
            <w:tcBorders>
              <w:top w:val="nil"/>
              <w:left w:val="nil"/>
              <w:bottom w:val="nil"/>
              <w:right w:val="nil"/>
            </w:tcBorders>
            <w:noWrap/>
            <w:vAlign w:val="bottom"/>
            <w:hideMark/>
          </w:tcPr>
          <w:p w14:paraId="5ED936B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5756F5" w14:textId="77777777" w:rsidTr="00A7651B">
        <w:trPr>
          <w:trHeight w:val="320"/>
        </w:trPr>
        <w:tc>
          <w:tcPr>
            <w:tcW w:w="2908" w:type="dxa"/>
            <w:tcBorders>
              <w:top w:val="nil"/>
              <w:left w:val="nil"/>
              <w:bottom w:val="nil"/>
              <w:right w:val="nil"/>
            </w:tcBorders>
            <w:noWrap/>
            <w:vAlign w:val="bottom"/>
            <w:hideMark/>
          </w:tcPr>
          <w:p w14:paraId="33A1F236" w14:textId="77777777" w:rsidR="00A7651B" w:rsidRPr="00CE5EB9" w:rsidRDefault="00A7651B" w:rsidP="00A7651B">
            <w:pPr>
              <w:spacing w:line="240" w:lineRule="auto"/>
              <w:rPr>
                <w:color w:val="000000"/>
                <w:sz w:val="20"/>
                <w:lang w:val="en-US"/>
              </w:rPr>
            </w:pPr>
            <w:r w:rsidRPr="00CE5EB9">
              <w:rPr>
                <w:color w:val="000000"/>
                <w:sz w:val="20"/>
                <w:lang w:val="en-US"/>
              </w:rPr>
              <w:t>near</w:t>
            </w:r>
          </w:p>
        </w:tc>
        <w:tc>
          <w:tcPr>
            <w:tcW w:w="1300" w:type="dxa"/>
            <w:tcBorders>
              <w:top w:val="nil"/>
              <w:left w:val="nil"/>
              <w:bottom w:val="nil"/>
              <w:right w:val="nil"/>
            </w:tcBorders>
            <w:noWrap/>
            <w:vAlign w:val="bottom"/>
            <w:hideMark/>
          </w:tcPr>
          <w:p w14:paraId="66D5C0E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6EEBB99" w14:textId="77777777" w:rsidTr="00A7651B">
        <w:trPr>
          <w:trHeight w:val="320"/>
        </w:trPr>
        <w:tc>
          <w:tcPr>
            <w:tcW w:w="2908" w:type="dxa"/>
            <w:tcBorders>
              <w:top w:val="nil"/>
              <w:left w:val="nil"/>
              <w:bottom w:val="nil"/>
              <w:right w:val="nil"/>
            </w:tcBorders>
            <w:noWrap/>
            <w:vAlign w:val="bottom"/>
            <w:hideMark/>
          </w:tcPr>
          <w:p w14:paraId="7EAFCF70" w14:textId="77777777" w:rsidR="00A7651B" w:rsidRPr="00CE5EB9" w:rsidRDefault="00A7651B" w:rsidP="00A7651B">
            <w:pPr>
              <w:spacing w:line="240" w:lineRule="auto"/>
              <w:rPr>
                <w:color w:val="000000"/>
                <w:sz w:val="20"/>
                <w:lang w:val="en-US"/>
              </w:rPr>
            </w:pPr>
            <w:r w:rsidRPr="00CE5EB9">
              <w:rPr>
                <w:color w:val="000000"/>
                <w:sz w:val="20"/>
                <w:lang w:val="en-US"/>
              </w:rPr>
              <w:t>neck</w:t>
            </w:r>
          </w:p>
        </w:tc>
        <w:tc>
          <w:tcPr>
            <w:tcW w:w="1300" w:type="dxa"/>
            <w:tcBorders>
              <w:top w:val="nil"/>
              <w:left w:val="nil"/>
              <w:bottom w:val="nil"/>
              <w:right w:val="nil"/>
            </w:tcBorders>
            <w:noWrap/>
            <w:vAlign w:val="bottom"/>
            <w:hideMark/>
          </w:tcPr>
          <w:p w14:paraId="39B6051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072A39" w14:textId="77777777" w:rsidTr="00A7651B">
        <w:trPr>
          <w:trHeight w:val="320"/>
        </w:trPr>
        <w:tc>
          <w:tcPr>
            <w:tcW w:w="2908" w:type="dxa"/>
            <w:tcBorders>
              <w:top w:val="nil"/>
              <w:left w:val="nil"/>
              <w:bottom w:val="nil"/>
              <w:right w:val="nil"/>
            </w:tcBorders>
            <w:noWrap/>
            <w:vAlign w:val="bottom"/>
            <w:hideMark/>
          </w:tcPr>
          <w:p w14:paraId="5F9F8770" w14:textId="77777777" w:rsidR="00A7651B" w:rsidRPr="00CE5EB9" w:rsidRDefault="00A7651B" w:rsidP="00A7651B">
            <w:pPr>
              <w:spacing w:line="240" w:lineRule="auto"/>
              <w:rPr>
                <w:color w:val="000000"/>
                <w:sz w:val="20"/>
                <w:lang w:val="en-US"/>
              </w:rPr>
            </w:pPr>
            <w:r w:rsidRPr="00CE5EB9">
              <w:rPr>
                <w:color w:val="000000"/>
                <w:sz w:val="20"/>
                <w:lang w:val="en-US"/>
              </w:rPr>
              <w:t>need</w:t>
            </w:r>
          </w:p>
        </w:tc>
        <w:tc>
          <w:tcPr>
            <w:tcW w:w="1300" w:type="dxa"/>
            <w:tcBorders>
              <w:top w:val="nil"/>
              <w:left w:val="nil"/>
              <w:bottom w:val="nil"/>
              <w:right w:val="nil"/>
            </w:tcBorders>
            <w:noWrap/>
            <w:vAlign w:val="bottom"/>
            <w:hideMark/>
          </w:tcPr>
          <w:p w14:paraId="061BCF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242885" w14:textId="77777777" w:rsidTr="00A7651B">
        <w:trPr>
          <w:trHeight w:val="320"/>
        </w:trPr>
        <w:tc>
          <w:tcPr>
            <w:tcW w:w="2908" w:type="dxa"/>
            <w:tcBorders>
              <w:top w:val="nil"/>
              <w:left w:val="nil"/>
              <w:bottom w:val="nil"/>
              <w:right w:val="nil"/>
            </w:tcBorders>
            <w:noWrap/>
            <w:vAlign w:val="bottom"/>
            <w:hideMark/>
          </w:tcPr>
          <w:p w14:paraId="51EBBC93" w14:textId="77777777" w:rsidR="00A7651B" w:rsidRPr="00CE5EB9" w:rsidRDefault="00A7651B" w:rsidP="00A7651B">
            <w:pPr>
              <w:spacing w:line="240" w:lineRule="auto"/>
              <w:rPr>
                <w:color w:val="000000"/>
                <w:sz w:val="20"/>
                <w:lang w:val="en-US"/>
              </w:rPr>
            </w:pPr>
            <w:r w:rsidRPr="00CE5EB9">
              <w:rPr>
                <w:color w:val="000000"/>
                <w:sz w:val="20"/>
                <w:lang w:val="en-US"/>
              </w:rPr>
              <w:t>neighbor/</w:t>
            </w:r>
            <w:proofErr w:type="spellStart"/>
            <w:r w:rsidRPr="00CE5EB9">
              <w:rPr>
                <w:color w:val="000000"/>
                <w:sz w:val="20"/>
                <w:lang w:val="en-US"/>
              </w:rPr>
              <w:t>neighbour</w:t>
            </w:r>
            <w:proofErr w:type="spellEnd"/>
          </w:p>
        </w:tc>
        <w:tc>
          <w:tcPr>
            <w:tcW w:w="1300" w:type="dxa"/>
            <w:tcBorders>
              <w:top w:val="nil"/>
              <w:left w:val="nil"/>
              <w:bottom w:val="nil"/>
              <w:right w:val="nil"/>
            </w:tcBorders>
            <w:noWrap/>
            <w:vAlign w:val="bottom"/>
            <w:hideMark/>
          </w:tcPr>
          <w:p w14:paraId="5BAE349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0DA27A" w14:textId="77777777" w:rsidTr="00A7651B">
        <w:trPr>
          <w:trHeight w:val="320"/>
        </w:trPr>
        <w:tc>
          <w:tcPr>
            <w:tcW w:w="2908" w:type="dxa"/>
            <w:tcBorders>
              <w:top w:val="nil"/>
              <w:left w:val="nil"/>
              <w:bottom w:val="nil"/>
              <w:right w:val="nil"/>
            </w:tcBorders>
            <w:noWrap/>
            <w:vAlign w:val="bottom"/>
            <w:hideMark/>
          </w:tcPr>
          <w:p w14:paraId="173361D7" w14:textId="77777777" w:rsidR="00A7651B" w:rsidRPr="00CE5EB9" w:rsidRDefault="00A7651B" w:rsidP="00A7651B">
            <w:pPr>
              <w:spacing w:line="240" w:lineRule="auto"/>
              <w:rPr>
                <w:color w:val="000000"/>
                <w:sz w:val="20"/>
                <w:lang w:val="en-US"/>
              </w:rPr>
            </w:pPr>
            <w:r w:rsidRPr="00CE5EB9">
              <w:rPr>
                <w:color w:val="000000"/>
                <w:sz w:val="20"/>
                <w:lang w:val="en-US"/>
              </w:rPr>
              <w:t>never</w:t>
            </w:r>
          </w:p>
        </w:tc>
        <w:tc>
          <w:tcPr>
            <w:tcW w:w="1300" w:type="dxa"/>
            <w:tcBorders>
              <w:top w:val="nil"/>
              <w:left w:val="nil"/>
              <w:bottom w:val="nil"/>
              <w:right w:val="nil"/>
            </w:tcBorders>
            <w:noWrap/>
            <w:vAlign w:val="bottom"/>
            <w:hideMark/>
          </w:tcPr>
          <w:p w14:paraId="293D41A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3037F4" w14:textId="77777777" w:rsidTr="00A7651B">
        <w:trPr>
          <w:trHeight w:val="320"/>
        </w:trPr>
        <w:tc>
          <w:tcPr>
            <w:tcW w:w="2908" w:type="dxa"/>
            <w:tcBorders>
              <w:top w:val="nil"/>
              <w:left w:val="nil"/>
              <w:bottom w:val="nil"/>
              <w:right w:val="nil"/>
            </w:tcBorders>
            <w:noWrap/>
            <w:vAlign w:val="bottom"/>
            <w:hideMark/>
          </w:tcPr>
          <w:p w14:paraId="5C1EFC3C" w14:textId="77777777" w:rsidR="00A7651B" w:rsidRPr="00CE5EB9" w:rsidRDefault="00A7651B" w:rsidP="00A7651B">
            <w:pPr>
              <w:spacing w:line="240" w:lineRule="auto"/>
              <w:rPr>
                <w:color w:val="000000"/>
                <w:sz w:val="20"/>
                <w:lang w:val="en-US"/>
              </w:rPr>
            </w:pPr>
            <w:r w:rsidRPr="00CE5EB9">
              <w:rPr>
                <w:color w:val="000000"/>
                <w:sz w:val="20"/>
                <w:lang w:val="en-US"/>
              </w:rPr>
              <w:t>new</w:t>
            </w:r>
          </w:p>
        </w:tc>
        <w:tc>
          <w:tcPr>
            <w:tcW w:w="1300" w:type="dxa"/>
            <w:tcBorders>
              <w:top w:val="nil"/>
              <w:left w:val="nil"/>
              <w:bottom w:val="nil"/>
              <w:right w:val="nil"/>
            </w:tcBorders>
            <w:noWrap/>
            <w:vAlign w:val="bottom"/>
            <w:hideMark/>
          </w:tcPr>
          <w:p w14:paraId="2BBF627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7DC5DD" w14:textId="77777777" w:rsidTr="00A7651B">
        <w:trPr>
          <w:trHeight w:val="320"/>
        </w:trPr>
        <w:tc>
          <w:tcPr>
            <w:tcW w:w="2908" w:type="dxa"/>
            <w:tcBorders>
              <w:top w:val="nil"/>
              <w:left w:val="nil"/>
              <w:bottom w:val="nil"/>
              <w:right w:val="nil"/>
            </w:tcBorders>
            <w:noWrap/>
            <w:vAlign w:val="bottom"/>
            <w:hideMark/>
          </w:tcPr>
          <w:p w14:paraId="1CDF809B" w14:textId="77777777" w:rsidR="00A7651B" w:rsidRPr="00CE5EB9" w:rsidRDefault="00A7651B" w:rsidP="00A7651B">
            <w:pPr>
              <w:spacing w:line="240" w:lineRule="auto"/>
              <w:rPr>
                <w:color w:val="000000"/>
                <w:sz w:val="20"/>
                <w:lang w:val="en-US"/>
              </w:rPr>
            </w:pPr>
            <w:r w:rsidRPr="00CE5EB9">
              <w:rPr>
                <w:color w:val="000000"/>
                <w:sz w:val="20"/>
                <w:lang w:val="en-US"/>
              </w:rPr>
              <w:t>news</w:t>
            </w:r>
          </w:p>
        </w:tc>
        <w:tc>
          <w:tcPr>
            <w:tcW w:w="1300" w:type="dxa"/>
            <w:tcBorders>
              <w:top w:val="nil"/>
              <w:left w:val="nil"/>
              <w:bottom w:val="nil"/>
              <w:right w:val="nil"/>
            </w:tcBorders>
            <w:noWrap/>
            <w:vAlign w:val="bottom"/>
            <w:hideMark/>
          </w:tcPr>
          <w:p w14:paraId="4555828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E7D802" w14:textId="77777777" w:rsidTr="00A7651B">
        <w:trPr>
          <w:trHeight w:val="320"/>
        </w:trPr>
        <w:tc>
          <w:tcPr>
            <w:tcW w:w="2908" w:type="dxa"/>
            <w:tcBorders>
              <w:top w:val="nil"/>
              <w:left w:val="nil"/>
              <w:bottom w:val="nil"/>
              <w:right w:val="nil"/>
            </w:tcBorders>
            <w:noWrap/>
            <w:vAlign w:val="bottom"/>
            <w:hideMark/>
          </w:tcPr>
          <w:p w14:paraId="001CB868" w14:textId="77777777" w:rsidR="00A7651B" w:rsidRPr="00CE5EB9" w:rsidRDefault="00A7651B" w:rsidP="00A7651B">
            <w:pPr>
              <w:spacing w:line="240" w:lineRule="auto"/>
              <w:rPr>
                <w:color w:val="000000"/>
                <w:sz w:val="20"/>
                <w:lang w:val="en-US"/>
              </w:rPr>
            </w:pPr>
            <w:r w:rsidRPr="00CE5EB9">
              <w:rPr>
                <w:color w:val="000000"/>
                <w:sz w:val="20"/>
                <w:lang w:val="en-US"/>
              </w:rPr>
              <w:t>newspaper</w:t>
            </w:r>
          </w:p>
        </w:tc>
        <w:tc>
          <w:tcPr>
            <w:tcW w:w="1300" w:type="dxa"/>
            <w:tcBorders>
              <w:top w:val="nil"/>
              <w:left w:val="nil"/>
              <w:bottom w:val="nil"/>
              <w:right w:val="nil"/>
            </w:tcBorders>
            <w:noWrap/>
            <w:vAlign w:val="bottom"/>
            <w:hideMark/>
          </w:tcPr>
          <w:p w14:paraId="68DB30B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18BC99" w14:textId="77777777" w:rsidTr="00A7651B">
        <w:trPr>
          <w:trHeight w:val="320"/>
        </w:trPr>
        <w:tc>
          <w:tcPr>
            <w:tcW w:w="2908" w:type="dxa"/>
            <w:tcBorders>
              <w:top w:val="nil"/>
              <w:left w:val="nil"/>
              <w:bottom w:val="nil"/>
              <w:right w:val="nil"/>
            </w:tcBorders>
            <w:noWrap/>
            <w:vAlign w:val="bottom"/>
            <w:hideMark/>
          </w:tcPr>
          <w:p w14:paraId="4856A78F" w14:textId="77777777" w:rsidR="00A7651B" w:rsidRPr="00CE5EB9" w:rsidRDefault="00A7651B" w:rsidP="00A7651B">
            <w:pPr>
              <w:spacing w:line="240" w:lineRule="auto"/>
              <w:rPr>
                <w:color w:val="000000"/>
                <w:sz w:val="20"/>
                <w:lang w:val="en-US"/>
              </w:rPr>
            </w:pPr>
            <w:r w:rsidRPr="00CE5EB9">
              <w:rPr>
                <w:color w:val="000000"/>
                <w:sz w:val="20"/>
                <w:lang w:val="en-US"/>
              </w:rPr>
              <w:t>nice</w:t>
            </w:r>
          </w:p>
        </w:tc>
        <w:tc>
          <w:tcPr>
            <w:tcW w:w="1300" w:type="dxa"/>
            <w:tcBorders>
              <w:top w:val="nil"/>
              <w:left w:val="nil"/>
              <w:bottom w:val="nil"/>
              <w:right w:val="nil"/>
            </w:tcBorders>
            <w:noWrap/>
            <w:vAlign w:val="bottom"/>
            <w:hideMark/>
          </w:tcPr>
          <w:p w14:paraId="3F66E2D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7C9A16" w14:textId="77777777" w:rsidTr="00A7651B">
        <w:trPr>
          <w:trHeight w:val="320"/>
        </w:trPr>
        <w:tc>
          <w:tcPr>
            <w:tcW w:w="2908" w:type="dxa"/>
            <w:tcBorders>
              <w:top w:val="nil"/>
              <w:left w:val="nil"/>
              <w:bottom w:val="nil"/>
              <w:right w:val="nil"/>
            </w:tcBorders>
            <w:noWrap/>
            <w:vAlign w:val="bottom"/>
            <w:hideMark/>
          </w:tcPr>
          <w:p w14:paraId="750834C3" w14:textId="77777777" w:rsidR="00A7651B" w:rsidRPr="00CE5EB9" w:rsidRDefault="00A7651B" w:rsidP="00A7651B">
            <w:pPr>
              <w:spacing w:line="240" w:lineRule="auto"/>
              <w:rPr>
                <w:color w:val="000000"/>
                <w:sz w:val="20"/>
                <w:lang w:val="en-US"/>
              </w:rPr>
            </w:pPr>
            <w:r w:rsidRPr="00CE5EB9">
              <w:rPr>
                <w:color w:val="000000"/>
                <w:sz w:val="20"/>
                <w:lang w:val="en-US"/>
              </w:rPr>
              <w:t>night</w:t>
            </w:r>
          </w:p>
        </w:tc>
        <w:tc>
          <w:tcPr>
            <w:tcW w:w="1300" w:type="dxa"/>
            <w:tcBorders>
              <w:top w:val="nil"/>
              <w:left w:val="nil"/>
              <w:bottom w:val="nil"/>
              <w:right w:val="nil"/>
            </w:tcBorders>
            <w:noWrap/>
            <w:vAlign w:val="bottom"/>
            <w:hideMark/>
          </w:tcPr>
          <w:p w14:paraId="56DD0E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8FDD8F" w14:textId="77777777" w:rsidTr="00A7651B">
        <w:trPr>
          <w:trHeight w:val="320"/>
        </w:trPr>
        <w:tc>
          <w:tcPr>
            <w:tcW w:w="2908" w:type="dxa"/>
            <w:tcBorders>
              <w:top w:val="nil"/>
              <w:left w:val="nil"/>
              <w:bottom w:val="nil"/>
              <w:right w:val="nil"/>
            </w:tcBorders>
            <w:noWrap/>
            <w:vAlign w:val="bottom"/>
            <w:hideMark/>
          </w:tcPr>
          <w:p w14:paraId="3C3046D0" w14:textId="77777777" w:rsidR="00A7651B" w:rsidRPr="00CE5EB9" w:rsidRDefault="00A7651B" w:rsidP="00A7651B">
            <w:pPr>
              <w:spacing w:line="240" w:lineRule="auto"/>
              <w:rPr>
                <w:color w:val="000000"/>
                <w:sz w:val="20"/>
                <w:lang w:val="en-US"/>
              </w:rPr>
            </w:pPr>
            <w:r w:rsidRPr="00CE5EB9">
              <w:rPr>
                <w:color w:val="000000"/>
                <w:sz w:val="20"/>
                <w:lang w:val="en-US"/>
              </w:rPr>
              <w:t>nine</w:t>
            </w:r>
          </w:p>
        </w:tc>
        <w:tc>
          <w:tcPr>
            <w:tcW w:w="1300" w:type="dxa"/>
            <w:tcBorders>
              <w:top w:val="nil"/>
              <w:left w:val="nil"/>
              <w:bottom w:val="nil"/>
              <w:right w:val="nil"/>
            </w:tcBorders>
            <w:noWrap/>
            <w:vAlign w:val="bottom"/>
            <w:hideMark/>
          </w:tcPr>
          <w:p w14:paraId="231966F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9E4F8A" w14:textId="77777777" w:rsidTr="00A7651B">
        <w:trPr>
          <w:trHeight w:val="320"/>
        </w:trPr>
        <w:tc>
          <w:tcPr>
            <w:tcW w:w="2908" w:type="dxa"/>
            <w:tcBorders>
              <w:top w:val="nil"/>
              <w:left w:val="nil"/>
              <w:bottom w:val="nil"/>
              <w:right w:val="nil"/>
            </w:tcBorders>
            <w:noWrap/>
            <w:vAlign w:val="bottom"/>
            <w:hideMark/>
          </w:tcPr>
          <w:p w14:paraId="4A3389E5" w14:textId="77777777" w:rsidR="00A7651B" w:rsidRPr="00CE5EB9" w:rsidRDefault="00A7651B" w:rsidP="00A7651B">
            <w:pPr>
              <w:spacing w:line="240" w:lineRule="auto"/>
              <w:rPr>
                <w:color w:val="000000"/>
                <w:sz w:val="20"/>
                <w:lang w:val="en-US"/>
              </w:rPr>
            </w:pPr>
            <w:r w:rsidRPr="00CE5EB9">
              <w:rPr>
                <w:color w:val="000000"/>
                <w:sz w:val="20"/>
                <w:lang w:val="en-US"/>
              </w:rPr>
              <w:t>nineteen</w:t>
            </w:r>
          </w:p>
        </w:tc>
        <w:tc>
          <w:tcPr>
            <w:tcW w:w="1300" w:type="dxa"/>
            <w:tcBorders>
              <w:top w:val="nil"/>
              <w:left w:val="nil"/>
              <w:bottom w:val="nil"/>
              <w:right w:val="nil"/>
            </w:tcBorders>
            <w:noWrap/>
            <w:vAlign w:val="bottom"/>
            <w:hideMark/>
          </w:tcPr>
          <w:p w14:paraId="363DF2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F95820" w14:textId="77777777" w:rsidTr="00A7651B">
        <w:trPr>
          <w:trHeight w:val="320"/>
        </w:trPr>
        <w:tc>
          <w:tcPr>
            <w:tcW w:w="2908" w:type="dxa"/>
            <w:tcBorders>
              <w:top w:val="nil"/>
              <w:left w:val="nil"/>
              <w:bottom w:val="nil"/>
              <w:right w:val="nil"/>
            </w:tcBorders>
            <w:noWrap/>
            <w:vAlign w:val="bottom"/>
            <w:hideMark/>
          </w:tcPr>
          <w:p w14:paraId="315E0CE4" w14:textId="77777777" w:rsidR="00A7651B" w:rsidRPr="00CE5EB9" w:rsidRDefault="00A7651B" w:rsidP="00A7651B">
            <w:pPr>
              <w:spacing w:line="240" w:lineRule="auto"/>
              <w:rPr>
                <w:color w:val="000000"/>
                <w:sz w:val="20"/>
                <w:lang w:val="en-US"/>
              </w:rPr>
            </w:pPr>
            <w:r w:rsidRPr="00CE5EB9">
              <w:rPr>
                <w:color w:val="000000"/>
                <w:sz w:val="20"/>
                <w:lang w:val="en-US"/>
              </w:rPr>
              <w:t>ninety</w:t>
            </w:r>
          </w:p>
        </w:tc>
        <w:tc>
          <w:tcPr>
            <w:tcW w:w="1300" w:type="dxa"/>
            <w:tcBorders>
              <w:top w:val="nil"/>
              <w:left w:val="nil"/>
              <w:bottom w:val="nil"/>
              <w:right w:val="nil"/>
            </w:tcBorders>
            <w:noWrap/>
            <w:vAlign w:val="bottom"/>
            <w:hideMark/>
          </w:tcPr>
          <w:p w14:paraId="002163A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1E4AC65" w14:textId="77777777" w:rsidTr="00A7651B">
        <w:trPr>
          <w:trHeight w:val="320"/>
        </w:trPr>
        <w:tc>
          <w:tcPr>
            <w:tcW w:w="2908" w:type="dxa"/>
            <w:tcBorders>
              <w:top w:val="nil"/>
              <w:left w:val="nil"/>
              <w:bottom w:val="nil"/>
              <w:right w:val="nil"/>
            </w:tcBorders>
            <w:noWrap/>
            <w:vAlign w:val="bottom"/>
            <w:hideMark/>
          </w:tcPr>
          <w:p w14:paraId="47B679E9" w14:textId="77777777" w:rsidR="00A7651B" w:rsidRPr="00CE5EB9" w:rsidRDefault="00A7651B" w:rsidP="00A7651B">
            <w:pPr>
              <w:spacing w:line="240" w:lineRule="auto"/>
              <w:rPr>
                <w:color w:val="000000"/>
                <w:sz w:val="20"/>
                <w:lang w:val="en-US"/>
              </w:rPr>
            </w:pPr>
            <w:r w:rsidRPr="00CE5EB9">
              <w:rPr>
                <w:color w:val="000000"/>
                <w:sz w:val="20"/>
                <w:lang w:val="en-US"/>
              </w:rPr>
              <w:t>no</w:t>
            </w:r>
          </w:p>
        </w:tc>
        <w:tc>
          <w:tcPr>
            <w:tcW w:w="1300" w:type="dxa"/>
            <w:tcBorders>
              <w:top w:val="nil"/>
              <w:left w:val="nil"/>
              <w:bottom w:val="nil"/>
              <w:right w:val="nil"/>
            </w:tcBorders>
            <w:noWrap/>
            <w:vAlign w:val="bottom"/>
            <w:hideMark/>
          </w:tcPr>
          <w:p w14:paraId="3E6FCB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ADCC04" w14:textId="77777777" w:rsidTr="00A7651B">
        <w:trPr>
          <w:trHeight w:val="320"/>
        </w:trPr>
        <w:tc>
          <w:tcPr>
            <w:tcW w:w="2908" w:type="dxa"/>
            <w:tcBorders>
              <w:top w:val="nil"/>
              <w:left w:val="nil"/>
              <w:bottom w:val="nil"/>
              <w:right w:val="nil"/>
            </w:tcBorders>
            <w:noWrap/>
            <w:vAlign w:val="bottom"/>
            <w:hideMark/>
          </w:tcPr>
          <w:p w14:paraId="1CB679A8" w14:textId="77777777" w:rsidR="00A7651B" w:rsidRPr="00CE5EB9" w:rsidRDefault="00A7651B" w:rsidP="00A7651B">
            <w:pPr>
              <w:spacing w:line="240" w:lineRule="auto"/>
              <w:rPr>
                <w:color w:val="000000"/>
                <w:sz w:val="20"/>
                <w:lang w:val="en-US"/>
              </w:rPr>
            </w:pPr>
            <w:r w:rsidRPr="00CE5EB9">
              <w:rPr>
                <w:color w:val="000000"/>
                <w:sz w:val="20"/>
                <w:lang w:val="en-US"/>
              </w:rPr>
              <w:t>no</w:t>
            </w:r>
          </w:p>
        </w:tc>
        <w:tc>
          <w:tcPr>
            <w:tcW w:w="1300" w:type="dxa"/>
            <w:tcBorders>
              <w:top w:val="nil"/>
              <w:left w:val="nil"/>
              <w:bottom w:val="nil"/>
              <w:right w:val="nil"/>
            </w:tcBorders>
            <w:noWrap/>
            <w:vAlign w:val="bottom"/>
            <w:hideMark/>
          </w:tcPr>
          <w:p w14:paraId="1F65E92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3B5682" w14:textId="77777777" w:rsidTr="00A7651B">
        <w:trPr>
          <w:trHeight w:val="320"/>
        </w:trPr>
        <w:tc>
          <w:tcPr>
            <w:tcW w:w="2908" w:type="dxa"/>
            <w:tcBorders>
              <w:top w:val="nil"/>
              <w:left w:val="nil"/>
              <w:bottom w:val="nil"/>
              <w:right w:val="nil"/>
            </w:tcBorders>
            <w:noWrap/>
            <w:vAlign w:val="bottom"/>
            <w:hideMark/>
          </w:tcPr>
          <w:p w14:paraId="5D78894C" w14:textId="77777777" w:rsidR="00A7651B" w:rsidRPr="00CE5EB9" w:rsidRDefault="00A7651B" w:rsidP="00A7651B">
            <w:pPr>
              <w:spacing w:line="240" w:lineRule="auto"/>
              <w:rPr>
                <w:color w:val="000000"/>
                <w:sz w:val="20"/>
                <w:lang w:val="en-US"/>
              </w:rPr>
            </w:pPr>
            <w:r w:rsidRPr="00CE5EB9">
              <w:rPr>
                <w:color w:val="000000"/>
                <w:sz w:val="20"/>
                <w:lang w:val="en-US"/>
              </w:rPr>
              <w:t>noise</w:t>
            </w:r>
          </w:p>
        </w:tc>
        <w:tc>
          <w:tcPr>
            <w:tcW w:w="1300" w:type="dxa"/>
            <w:tcBorders>
              <w:top w:val="nil"/>
              <w:left w:val="nil"/>
              <w:bottom w:val="nil"/>
              <w:right w:val="nil"/>
            </w:tcBorders>
            <w:noWrap/>
            <w:vAlign w:val="bottom"/>
            <w:hideMark/>
          </w:tcPr>
          <w:p w14:paraId="74380C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7F32D1" w14:textId="77777777" w:rsidTr="00A7651B">
        <w:trPr>
          <w:trHeight w:val="320"/>
        </w:trPr>
        <w:tc>
          <w:tcPr>
            <w:tcW w:w="2908" w:type="dxa"/>
            <w:tcBorders>
              <w:top w:val="nil"/>
              <w:left w:val="nil"/>
              <w:bottom w:val="nil"/>
              <w:right w:val="nil"/>
            </w:tcBorders>
            <w:noWrap/>
            <w:vAlign w:val="bottom"/>
            <w:hideMark/>
          </w:tcPr>
          <w:p w14:paraId="70728FEA" w14:textId="77777777" w:rsidR="00A7651B" w:rsidRPr="00CE5EB9" w:rsidRDefault="00A7651B" w:rsidP="00A7651B">
            <w:pPr>
              <w:spacing w:line="240" w:lineRule="auto"/>
              <w:rPr>
                <w:color w:val="000000"/>
                <w:sz w:val="20"/>
                <w:lang w:val="en-US"/>
              </w:rPr>
            </w:pPr>
            <w:r w:rsidRPr="00CE5EB9">
              <w:rPr>
                <w:color w:val="000000"/>
                <w:sz w:val="20"/>
                <w:lang w:val="en-US"/>
              </w:rPr>
              <w:t>nose</w:t>
            </w:r>
          </w:p>
        </w:tc>
        <w:tc>
          <w:tcPr>
            <w:tcW w:w="1300" w:type="dxa"/>
            <w:tcBorders>
              <w:top w:val="nil"/>
              <w:left w:val="nil"/>
              <w:bottom w:val="nil"/>
              <w:right w:val="nil"/>
            </w:tcBorders>
            <w:noWrap/>
            <w:vAlign w:val="bottom"/>
            <w:hideMark/>
          </w:tcPr>
          <w:p w14:paraId="76080A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F7C078F" w14:textId="77777777" w:rsidTr="00A7651B">
        <w:trPr>
          <w:trHeight w:val="320"/>
        </w:trPr>
        <w:tc>
          <w:tcPr>
            <w:tcW w:w="2908" w:type="dxa"/>
            <w:tcBorders>
              <w:top w:val="nil"/>
              <w:left w:val="nil"/>
              <w:bottom w:val="nil"/>
              <w:right w:val="nil"/>
            </w:tcBorders>
            <w:noWrap/>
            <w:vAlign w:val="bottom"/>
            <w:hideMark/>
          </w:tcPr>
          <w:p w14:paraId="03CD3A7F" w14:textId="77777777" w:rsidR="00A7651B" w:rsidRPr="00CE5EB9" w:rsidRDefault="00A7651B" w:rsidP="00A7651B">
            <w:pPr>
              <w:spacing w:line="240" w:lineRule="auto"/>
              <w:rPr>
                <w:color w:val="000000"/>
                <w:sz w:val="20"/>
                <w:lang w:val="en-US"/>
              </w:rPr>
            </w:pPr>
            <w:r w:rsidRPr="00CE5EB9">
              <w:rPr>
                <w:color w:val="000000"/>
                <w:sz w:val="20"/>
                <w:lang w:val="en-US"/>
              </w:rPr>
              <w:t>not</w:t>
            </w:r>
          </w:p>
        </w:tc>
        <w:tc>
          <w:tcPr>
            <w:tcW w:w="1300" w:type="dxa"/>
            <w:tcBorders>
              <w:top w:val="nil"/>
              <w:left w:val="nil"/>
              <w:bottom w:val="nil"/>
              <w:right w:val="nil"/>
            </w:tcBorders>
            <w:noWrap/>
            <w:vAlign w:val="bottom"/>
            <w:hideMark/>
          </w:tcPr>
          <w:p w14:paraId="7349C0F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8A7346" w14:textId="77777777" w:rsidTr="00A7651B">
        <w:trPr>
          <w:trHeight w:val="320"/>
        </w:trPr>
        <w:tc>
          <w:tcPr>
            <w:tcW w:w="2908" w:type="dxa"/>
            <w:tcBorders>
              <w:top w:val="nil"/>
              <w:left w:val="nil"/>
              <w:bottom w:val="nil"/>
              <w:right w:val="nil"/>
            </w:tcBorders>
            <w:noWrap/>
            <w:vAlign w:val="bottom"/>
            <w:hideMark/>
          </w:tcPr>
          <w:p w14:paraId="043AFEB3" w14:textId="77777777" w:rsidR="00A7651B" w:rsidRPr="00CE5EB9" w:rsidRDefault="00A7651B" w:rsidP="00A7651B">
            <w:pPr>
              <w:spacing w:line="240" w:lineRule="auto"/>
              <w:rPr>
                <w:color w:val="000000"/>
                <w:sz w:val="20"/>
                <w:lang w:val="en-US"/>
              </w:rPr>
            </w:pPr>
            <w:r w:rsidRPr="00CE5EB9">
              <w:rPr>
                <w:color w:val="000000"/>
                <w:sz w:val="20"/>
                <w:lang w:val="en-US"/>
              </w:rPr>
              <w:t>note</w:t>
            </w:r>
          </w:p>
        </w:tc>
        <w:tc>
          <w:tcPr>
            <w:tcW w:w="1300" w:type="dxa"/>
            <w:tcBorders>
              <w:top w:val="nil"/>
              <w:left w:val="nil"/>
              <w:bottom w:val="nil"/>
              <w:right w:val="nil"/>
            </w:tcBorders>
            <w:noWrap/>
            <w:vAlign w:val="bottom"/>
            <w:hideMark/>
          </w:tcPr>
          <w:p w14:paraId="6649D5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9F708E" w14:textId="77777777" w:rsidTr="00A7651B">
        <w:trPr>
          <w:trHeight w:val="320"/>
        </w:trPr>
        <w:tc>
          <w:tcPr>
            <w:tcW w:w="2908" w:type="dxa"/>
            <w:tcBorders>
              <w:top w:val="nil"/>
              <w:left w:val="nil"/>
              <w:bottom w:val="nil"/>
              <w:right w:val="nil"/>
            </w:tcBorders>
            <w:noWrap/>
            <w:vAlign w:val="bottom"/>
            <w:hideMark/>
          </w:tcPr>
          <w:p w14:paraId="0F752A43" w14:textId="77777777" w:rsidR="00A7651B" w:rsidRPr="00CE5EB9" w:rsidRDefault="00A7651B" w:rsidP="00A7651B">
            <w:pPr>
              <w:spacing w:line="240" w:lineRule="auto"/>
              <w:rPr>
                <w:color w:val="000000"/>
                <w:sz w:val="20"/>
                <w:lang w:val="en-US"/>
              </w:rPr>
            </w:pPr>
            <w:r w:rsidRPr="00CE5EB9">
              <w:rPr>
                <w:color w:val="000000"/>
                <w:sz w:val="20"/>
                <w:lang w:val="en-US"/>
              </w:rPr>
              <w:t>note</w:t>
            </w:r>
          </w:p>
        </w:tc>
        <w:tc>
          <w:tcPr>
            <w:tcW w:w="1300" w:type="dxa"/>
            <w:tcBorders>
              <w:top w:val="nil"/>
              <w:left w:val="nil"/>
              <w:bottom w:val="nil"/>
              <w:right w:val="nil"/>
            </w:tcBorders>
            <w:noWrap/>
            <w:vAlign w:val="bottom"/>
            <w:hideMark/>
          </w:tcPr>
          <w:p w14:paraId="1CE2FA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D377EB" w14:textId="77777777" w:rsidTr="00A7651B">
        <w:trPr>
          <w:trHeight w:val="320"/>
        </w:trPr>
        <w:tc>
          <w:tcPr>
            <w:tcW w:w="2908" w:type="dxa"/>
            <w:tcBorders>
              <w:top w:val="nil"/>
              <w:left w:val="nil"/>
              <w:bottom w:val="nil"/>
              <w:right w:val="nil"/>
            </w:tcBorders>
            <w:noWrap/>
            <w:vAlign w:val="bottom"/>
            <w:hideMark/>
          </w:tcPr>
          <w:p w14:paraId="61ADDB64" w14:textId="77777777" w:rsidR="00A7651B" w:rsidRPr="00CE5EB9" w:rsidRDefault="00A7651B" w:rsidP="00A7651B">
            <w:pPr>
              <w:spacing w:line="240" w:lineRule="auto"/>
              <w:rPr>
                <w:color w:val="000000"/>
                <w:sz w:val="20"/>
                <w:lang w:val="en-US"/>
              </w:rPr>
            </w:pPr>
            <w:r w:rsidRPr="00CE5EB9">
              <w:rPr>
                <w:color w:val="000000"/>
                <w:sz w:val="20"/>
                <w:lang w:val="en-US"/>
              </w:rPr>
              <w:t>notebook</w:t>
            </w:r>
          </w:p>
        </w:tc>
        <w:tc>
          <w:tcPr>
            <w:tcW w:w="1300" w:type="dxa"/>
            <w:tcBorders>
              <w:top w:val="nil"/>
              <w:left w:val="nil"/>
              <w:bottom w:val="nil"/>
              <w:right w:val="nil"/>
            </w:tcBorders>
            <w:noWrap/>
            <w:vAlign w:val="bottom"/>
            <w:hideMark/>
          </w:tcPr>
          <w:p w14:paraId="65C663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49A579" w14:textId="77777777" w:rsidTr="00A7651B">
        <w:trPr>
          <w:trHeight w:val="320"/>
        </w:trPr>
        <w:tc>
          <w:tcPr>
            <w:tcW w:w="2908" w:type="dxa"/>
            <w:tcBorders>
              <w:top w:val="nil"/>
              <w:left w:val="nil"/>
              <w:bottom w:val="nil"/>
              <w:right w:val="nil"/>
            </w:tcBorders>
            <w:noWrap/>
            <w:vAlign w:val="bottom"/>
            <w:hideMark/>
          </w:tcPr>
          <w:p w14:paraId="79AC25B2" w14:textId="77777777" w:rsidR="00A7651B" w:rsidRPr="00CE5EB9" w:rsidRDefault="00A7651B" w:rsidP="00A7651B">
            <w:pPr>
              <w:spacing w:line="240" w:lineRule="auto"/>
              <w:rPr>
                <w:color w:val="000000"/>
                <w:sz w:val="20"/>
                <w:lang w:val="en-US"/>
              </w:rPr>
            </w:pPr>
            <w:r w:rsidRPr="00CE5EB9">
              <w:rPr>
                <w:color w:val="000000"/>
                <w:sz w:val="20"/>
                <w:lang w:val="en-US"/>
              </w:rPr>
              <w:t>nothing</w:t>
            </w:r>
          </w:p>
        </w:tc>
        <w:tc>
          <w:tcPr>
            <w:tcW w:w="1300" w:type="dxa"/>
            <w:tcBorders>
              <w:top w:val="nil"/>
              <w:left w:val="nil"/>
              <w:bottom w:val="nil"/>
              <w:right w:val="nil"/>
            </w:tcBorders>
            <w:noWrap/>
            <w:vAlign w:val="bottom"/>
            <w:hideMark/>
          </w:tcPr>
          <w:p w14:paraId="5C2F07C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37D516" w14:textId="77777777" w:rsidTr="00A7651B">
        <w:trPr>
          <w:trHeight w:val="320"/>
        </w:trPr>
        <w:tc>
          <w:tcPr>
            <w:tcW w:w="2908" w:type="dxa"/>
            <w:tcBorders>
              <w:top w:val="nil"/>
              <w:left w:val="nil"/>
              <w:bottom w:val="nil"/>
              <w:right w:val="nil"/>
            </w:tcBorders>
            <w:noWrap/>
            <w:vAlign w:val="bottom"/>
            <w:hideMark/>
          </w:tcPr>
          <w:p w14:paraId="0B5DE070" w14:textId="77777777" w:rsidR="00A7651B" w:rsidRPr="00CE5EB9" w:rsidRDefault="00A7651B" w:rsidP="00A7651B">
            <w:pPr>
              <w:spacing w:line="240" w:lineRule="auto"/>
              <w:rPr>
                <w:color w:val="000000"/>
                <w:sz w:val="20"/>
                <w:lang w:val="en-US"/>
              </w:rPr>
            </w:pPr>
            <w:r w:rsidRPr="00CE5EB9">
              <w:rPr>
                <w:color w:val="000000"/>
                <w:sz w:val="20"/>
                <w:lang w:val="en-US"/>
              </w:rPr>
              <w:t>November</w:t>
            </w:r>
          </w:p>
        </w:tc>
        <w:tc>
          <w:tcPr>
            <w:tcW w:w="1300" w:type="dxa"/>
            <w:tcBorders>
              <w:top w:val="nil"/>
              <w:left w:val="nil"/>
              <w:bottom w:val="nil"/>
              <w:right w:val="nil"/>
            </w:tcBorders>
            <w:noWrap/>
            <w:vAlign w:val="bottom"/>
            <w:hideMark/>
          </w:tcPr>
          <w:p w14:paraId="2B77D51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1F4DE4C" w14:textId="77777777" w:rsidTr="00A7651B">
        <w:trPr>
          <w:trHeight w:val="320"/>
        </w:trPr>
        <w:tc>
          <w:tcPr>
            <w:tcW w:w="2908" w:type="dxa"/>
            <w:tcBorders>
              <w:top w:val="nil"/>
              <w:left w:val="nil"/>
              <w:bottom w:val="nil"/>
              <w:right w:val="nil"/>
            </w:tcBorders>
            <w:noWrap/>
            <w:vAlign w:val="bottom"/>
            <w:hideMark/>
          </w:tcPr>
          <w:p w14:paraId="0BF68A22" w14:textId="77777777" w:rsidR="00A7651B" w:rsidRPr="00CE5EB9" w:rsidRDefault="00A7651B" w:rsidP="00A7651B">
            <w:pPr>
              <w:spacing w:line="240" w:lineRule="auto"/>
              <w:rPr>
                <w:color w:val="000000"/>
                <w:sz w:val="20"/>
                <w:lang w:val="en-US"/>
              </w:rPr>
            </w:pPr>
            <w:r w:rsidRPr="00CE5EB9">
              <w:rPr>
                <w:color w:val="000000"/>
                <w:sz w:val="20"/>
                <w:lang w:val="en-US"/>
              </w:rPr>
              <w:t>now</w:t>
            </w:r>
          </w:p>
        </w:tc>
        <w:tc>
          <w:tcPr>
            <w:tcW w:w="1300" w:type="dxa"/>
            <w:tcBorders>
              <w:top w:val="nil"/>
              <w:left w:val="nil"/>
              <w:bottom w:val="nil"/>
              <w:right w:val="nil"/>
            </w:tcBorders>
            <w:noWrap/>
            <w:vAlign w:val="bottom"/>
            <w:hideMark/>
          </w:tcPr>
          <w:p w14:paraId="0C1DE55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F4B415" w14:textId="77777777" w:rsidTr="00A7651B">
        <w:trPr>
          <w:trHeight w:val="320"/>
        </w:trPr>
        <w:tc>
          <w:tcPr>
            <w:tcW w:w="2908" w:type="dxa"/>
            <w:tcBorders>
              <w:top w:val="nil"/>
              <w:left w:val="nil"/>
              <w:bottom w:val="nil"/>
              <w:right w:val="nil"/>
            </w:tcBorders>
            <w:noWrap/>
            <w:vAlign w:val="bottom"/>
            <w:hideMark/>
          </w:tcPr>
          <w:p w14:paraId="5A010EAE" w14:textId="77777777" w:rsidR="00A7651B" w:rsidRPr="00CE5EB9" w:rsidRDefault="00A7651B" w:rsidP="00A7651B">
            <w:pPr>
              <w:spacing w:line="240" w:lineRule="auto"/>
              <w:rPr>
                <w:color w:val="000000"/>
                <w:sz w:val="20"/>
                <w:lang w:val="en-US"/>
              </w:rPr>
            </w:pPr>
            <w:r w:rsidRPr="00CE5EB9">
              <w:rPr>
                <w:color w:val="000000"/>
                <w:sz w:val="20"/>
                <w:lang w:val="en-US"/>
              </w:rPr>
              <w:t>number</w:t>
            </w:r>
          </w:p>
        </w:tc>
        <w:tc>
          <w:tcPr>
            <w:tcW w:w="1300" w:type="dxa"/>
            <w:tcBorders>
              <w:top w:val="nil"/>
              <w:left w:val="nil"/>
              <w:bottom w:val="nil"/>
              <w:right w:val="nil"/>
            </w:tcBorders>
            <w:noWrap/>
            <w:vAlign w:val="bottom"/>
            <w:hideMark/>
          </w:tcPr>
          <w:p w14:paraId="759D19D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DDC77C" w14:textId="77777777" w:rsidTr="00A7651B">
        <w:trPr>
          <w:trHeight w:val="320"/>
        </w:trPr>
        <w:tc>
          <w:tcPr>
            <w:tcW w:w="2908" w:type="dxa"/>
            <w:tcBorders>
              <w:top w:val="nil"/>
              <w:left w:val="nil"/>
              <w:bottom w:val="nil"/>
              <w:right w:val="nil"/>
            </w:tcBorders>
            <w:noWrap/>
            <w:vAlign w:val="bottom"/>
            <w:hideMark/>
          </w:tcPr>
          <w:p w14:paraId="14AD49D8" w14:textId="77777777" w:rsidR="00A7651B" w:rsidRPr="00CE5EB9" w:rsidRDefault="00A7651B" w:rsidP="00A7651B">
            <w:pPr>
              <w:spacing w:line="240" w:lineRule="auto"/>
              <w:rPr>
                <w:color w:val="000000"/>
                <w:sz w:val="20"/>
                <w:lang w:val="en-US"/>
              </w:rPr>
            </w:pPr>
            <w:r w:rsidRPr="00CE5EB9">
              <w:rPr>
                <w:color w:val="000000"/>
                <w:sz w:val="20"/>
                <w:lang w:val="en-US"/>
              </w:rPr>
              <w:t>nurse</w:t>
            </w:r>
          </w:p>
        </w:tc>
        <w:tc>
          <w:tcPr>
            <w:tcW w:w="1300" w:type="dxa"/>
            <w:tcBorders>
              <w:top w:val="nil"/>
              <w:left w:val="nil"/>
              <w:bottom w:val="nil"/>
              <w:right w:val="nil"/>
            </w:tcBorders>
            <w:noWrap/>
            <w:vAlign w:val="bottom"/>
            <w:hideMark/>
          </w:tcPr>
          <w:p w14:paraId="56F6B07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DFC919" w14:textId="77777777" w:rsidTr="00A7651B">
        <w:trPr>
          <w:trHeight w:val="320"/>
        </w:trPr>
        <w:tc>
          <w:tcPr>
            <w:tcW w:w="2908" w:type="dxa"/>
            <w:tcBorders>
              <w:top w:val="nil"/>
              <w:left w:val="nil"/>
              <w:bottom w:val="nil"/>
              <w:right w:val="nil"/>
            </w:tcBorders>
            <w:noWrap/>
            <w:vAlign w:val="bottom"/>
            <w:hideMark/>
          </w:tcPr>
          <w:p w14:paraId="673AC799" w14:textId="77777777" w:rsidR="00A7651B" w:rsidRPr="00CE5EB9" w:rsidRDefault="00A7651B" w:rsidP="00A7651B">
            <w:pPr>
              <w:spacing w:line="240" w:lineRule="auto"/>
              <w:rPr>
                <w:color w:val="000000"/>
                <w:sz w:val="20"/>
                <w:lang w:val="en-US"/>
              </w:rPr>
            </w:pPr>
            <w:r w:rsidRPr="00CE5EB9">
              <w:rPr>
                <w:color w:val="000000"/>
                <w:sz w:val="20"/>
                <w:lang w:val="en-US"/>
              </w:rPr>
              <w:t>o'clock</w:t>
            </w:r>
          </w:p>
        </w:tc>
        <w:tc>
          <w:tcPr>
            <w:tcW w:w="1300" w:type="dxa"/>
            <w:tcBorders>
              <w:top w:val="nil"/>
              <w:left w:val="nil"/>
              <w:bottom w:val="nil"/>
              <w:right w:val="nil"/>
            </w:tcBorders>
            <w:noWrap/>
            <w:vAlign w:val="bottom"/>
            <w:hideMark/>
          </w:tcPr>
          <w:p w14:paraId="5508137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A09409" w14:textId="77777777" w:rsidTr="00A7651B">
        <w:trPr>
          <w:trHeight w:val="320"/>
        </w:trPr>
        <w:tc>
          <w:tcPr>
            <w:tcW w:w="2908" w:type="dxa"/>
            <w:tcBorders>
              <w:top w:val="nil"/>
              <w:left w:val="nil"/>
              <w:bottom w:val="nil"/>
              <w:right w:val="nil"/>
            </w:tcBorders>
            <w:noWrap/>
            <w:vAlign w:val="bottom"/>
            <w:hideMark/>
          </w:tcPr>
          <w:p w14:paraId="71328A23" w14:textId="77777777" w:rsidR="00A7651B" w:rsidRPr="00CE5EB9" w:rsidRDefault="00A7651B" w:rsidP="00A7651B">
            <w:pPr>
              <w:spacing w:line="240" w:lineRule="auto"/>
              <w:rPr>
                <w:color w:val="000000"/>
                <w:sz w:val="20"/>
                <w:lang w:val="en-US"/>
              </w:rPr>
            </w:pPr>
            <w:r w:rsidRPr="00CE5EB9">
              <w:rPr>
                <w:color w:val="000000"/>
                <w:sz w:val="20"/>
                <w:lang w:val="en-US"/>
              </w:rPr>
              <w:t>October</w:t>
            </w:r>
          </w:p>
        </w:tc>
        <w:tc>
          <w:tcPr>
            <w:tcW w:w="1300" w:type="dxa"/>
            <w:tcBorders>
              <w:top w:val="nil"/>
              <w:left w:val="nil"/>
              <w:bottom w:val="nil"/>
              <w:right w:val="nil"/>
            </w:tcBorders>
            <w:noWrap/>
            <w:vAlign w:val="bottom"/>
            <w:hideMark/>
          </w:tcPr>
          <w:p w14:paraId="3AEA5A8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247930" w14:textId="77777777" w:rsidTr="00A7651B">
        <w:trPr>
          <w:trHeight w:val="320"/>
        </w:trPr>
        <w:tc>
          <w:tcPr>
            <w:tcW w:w="2908" w:type="dxa"/>
            <w:tcBorders>
              <w:top w:val="nil"/>
              <w:left w:val="nil"/>
              <w:bottom w:val="nil"/>
              <w:right w:val="nil"/>
            </w:tcBorders>
            <w:noWrap/>
            <w:vAlign w:val="bottom"/>
            <w:hideMark/>
          </w:tcPr>
          <w:p w14:paraId="6A5BFBAD" w14:textId="77777777" w:rsidR="00A7651B" w:rsidRPr="00CE5EB9" w:rsidRDefault="00A7651B" w:rsidP="00A7651B">
            <w:pPr>
              <w:spacing w:line="240" w:lineRule="auto"/>
              <w:rPr>
                <w:color w:val="000000"/>
                <w:sz w:val="20"/>
                <w:lang w:val="en-US"/>
              </w:rPr>
            </w:pPr>
            <w:r w:rsidRPr="00CE5EB9">
              <w:rPr>
                <w:color w:val="000000"/>
                <w:sz w:val="20"/>
                <w:lang w:val="en-US"/>
              </w:rPr>
              <w:t>of</w:t>
            </w:r>
          </w:p>
        </w:tc>
        <w:tc>
          <w:tcPr>
            <w:tcW w:w="1300" w:type="dxa"/>
            <w:tcBorders>
              <w:top w:val="nil"/>
              <w:left w:val="nil"/>
              <w:bottom w:val="nil"/>
              <w:right w:val="nil"/>
            </w:tcBorders>
            <w:noWrap/>
            <w:vAlign w:val="bottom"/>
            <w:hideMark/>
          </w:tcPr>
          <w:p w14:paraId="65D316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611B17" w14:textId="77777777" w:rsidTr="00A7651B">
        <w:trPr>
          <w:trHeight w:val="320"/>
        </w:trPr>
        <w:tc>
          <w:tcPr>
            <w:tcW w:w="2908" w:type="dxa"/>
            <w:tcBorders>
              <w:top w:val="nil"/>
              <w:left w:val="nil"/>
              <w:bottom w:val="nil"/>
              <w:right w:val="nil"/>
            </w:tcBorders>
            <w:noWrap/>
            <w:vAlign w:val="bottom"/>
            <w:hideMark/>
          </w:tcPr>
          <w:p w14:paraId="084A0B85" w14:textId="77777777" w:rsidR="00A7651B" w:rsidRPr="00CE5EB9" w:rsidRDefault="00A7651B" w:rsidP="00A7651B">
            <w:pPr>
              <w:spacing w:line="240" w:lineRule="auto"/>
              <w:rPr>
                <w:color w:val="000000"/>
                <w:sz w:val="20"/>
                <w:lang w:val="en-US"/>
              </w:rPr>
            </w:pPr>
            <w:r w:rsidRPr="00CE5EB9">
              <w:rPr>
                <w:color w:val="000000"/>
                <w:sz w:val="20"/>
                <w:lang w:val="en-US"/>
              </w:rPr>
              <w:t>off</w:t>
            </w:r>
          </w:p>
        </w:tc>
        <w:tc>
          <w:tcPr>
            <w:tcW w:w="1300" w:type="dxa"/>
            <w:tcBorders>
              <w:top w:val="nil"/>
              <w:left w:val="nil"/>
              <w:bottom w:val="nil"/>
              <w:right w:val="nil"/>
            </w:tcBorders>
            <w:noWrap/>
            <w:vAlign w:val="bottom"/>
            <w:hideMark/>
          </w:tcPr>
          <w:p w14:paraId="1BA8A22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E06613" w14:textId="77777777" w:rsidTr="00A7651B">
        <w:trPr>
          <w:trHeight w:val="320"/>
        </w:trPr>
        <w:tc>
          <w:tcPr>
            <w:tcW w:w="2908" w:type="dxa"/>
            <w:tcBorders>
              <w:top w:val="nil"/>
              <w:left w:val="nil"/>
              <w:bottom w:val="nil"/>
              <w:right w:val="nil"/>
            </w:tcBorders>
            <w:noWrap/>
            <w:vAlign w:val="bottom"/>
            <w:hideMark/>
          </w:tcPr>
          <w:p w14:paraId="3B591D4B" w14:textId="77777777" w:rsidR="00A7651B" w:rsidRPr="00CE5EB9" w:rsidRDefault="00A7651B" w:rsidP="00A7651B">
            <w:pPr>
              <w:spacing w:line="240" w:lineRule="auto"/>
              <w:rPr>
                <w:color w:val="000000"/>
                <w:sz w:val="20"/>
                <w:lang w:val="en-US"/>
              </w:rPr>
            </w:pPr>
            <w:r w:rsidRPr="00CE5EB9">
              <w:rPr>
                <w:color w:val="000000"/>
                <w:sz w:val="20"/>
                <w:lang w:val="en-US"/>
              </w:rPr>
              <w:t>office</w:t>
            </w:r>
          </w:p>
        </w:tc>
        <w:tc>
          <w:tcPr>
            <w:tcW w:w="1300" w:type="dxa"/>
            <w:tcBorders>
              <w:top w:val="nil"/>
              <w:left w:val="nil"/>
              <w:bottom w:val="nil"/>
              <w:right w:val="nil"/>
            </w:tcBorders>
            <w:noWrap/>
            <w:vAlign w:val="bottom"/>
            <w:hideMark/>
          </w:tcPr>
          <w:p w14:paraId="64C59B3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FE2BAC" w14:textId="77777777" w:rsidTr="00A7651B">
        <w:trPr>
          <w:trHeight w:val="320"/>
        </w:trPr>
        <w:tc>
          <w:tcPr>
            <w:tcW w:w="2908" w:type="dxa"/>
            <w:tcBorders>
              <w:top w:val="nil"/>
              <w:left w:val="nil"/>
              <w:bottom w:val="nil"/>
              <w:right w:val="nil"/>
            </w:tcBorders>
            <w:noWrap/>
            <w:vAlign w:val="bottom"/>
            <w:hideMark/>
          </w:tcPr>
          <w:p w14:paraId="3AB89941" w14:textId="77777777" w:rsidR="00A7651B" w:rsidRPr="00CE5EB9" w:rsidRDefault="00A7651B" w:rsidP="00A7651B">
            <w:pPr>
              <w:spacing w:line="240" w:lineRule="auto"/>
              <w:rPr>
                <w:color w:val="000000"/>
                <w:sz w:val="20"/>
                <w:lang w:val="en-US"/>
              </w:rPr>
            </w:pPr>
            <w:r w:rsidRPr="00CE5EB9">
              <w:rPr>
                <w:color w:val="000000"/>
                <w:sz w:val="20"/>
                <w:lang w:val="en-US"/>
              </w:rPr>
              <w:t>officer</w:t>
            </w:r>
          </w:p>
        </w:tc>
        <w:tc>
          <w:tcPr>
            <w:tcW w:w="1300" w:type="dxa"/>
            <w:tcBorders>
              <w:top w:val="nil"/>
              <w:left w:val="nil"/>
              <w:bottom w:val="nil"/>
              <w:right w:val="nil"/>
            </w:tcBorders>
            <w:noWrap/>
            <w:vAlign w:val="bottom"/>
            <w:hideMark/>
          </w:tcPr>
          <w:p w14:paraId="56DC2ED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923136" w14:textId="77777777" w:rsidTr="00A7651B">
        <w:trPr>
          <w:trHeight w:val="320"/>
        </w:trPr>
        <w:tc>
          <w:tcPr>
            <w:tcW w:w="2908" w:type="dxa"/>
            <w:tcBorders>
              <w:top w:val="nil"/>
              <w:left w:val="nil"/>
              <w:bottom w:val="nil"/>
              <w:right w:val="nil"/>
            </w:tcBorders>
            <w:noWrap/>
            <w:vAlign w:val="bottom"/>
            <w:hideMark/>
          </w:tcPr>
          <w:p w14:paraId="4CDE5474" w14:textId="77777777" w:rsidR="00A7651B" w:rsidRPr="00CE5EB9" w:rsidRDefault="00A7651B" w:rsidP="00A7651B">
            <w:pPr>
              <w:spacing w:line="240" w:lineRule="auto"/>
              <w:rPr>
                <w:color w:val="000000"/>
                <w:sz w:val="20"/>
                <w:lang w:val="en-US"/>
              </w:rPr>
            </w:pPr>
            <w:r w:rsidRPr="00CE5EB9">
              <w:rPr>
                <w:color w:val="000000"/>
                <w:sz w:val="20"/>
                <w:lang w:val="en-US"/>
              </w:rPr>
              <w:t>often</w:t>
            </w:r>
          </w:p>
        </w:tc>
        <w:tc>
          <w:tcPr>
            <w:tcW w:w="1300" w:type="dxa"/>
            <w:tcBorders>
              <w:top w:val="nil"/>
              <w:left w:val="nil"/>
              <w:bottom w:val="nil"/>
              <w:right w:val="nil"/>
            </w:tcBorders>
            <w:noWrap/>
            <w:vAlign w:val="bottom"/>
            <w:hideMark/>
          </w:tcPr>
          <w:p w14:paraId="085AC0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AD3C77" w14:textId="77777777" w:rsidTr="00A7651B">
        <w:trPr>
          <w:trHeight w:val="320"/>
        </w:trPr>
        <w:tc>
          <w:tcPr>
            <w:tcW w:w="2908" w:type="dxa"/>
            <w:tcBorders>
              <w:top w:val="nil"/>
              <w:left w:val="nil"/>
              <w:bottom w:val="nil"/>
              <w:right w:val="nil"/>
            </w:tcBorders>
            <w:noWrap/>
            <w:vAlign w:val="bottom"/>
            <w:hideMark/>
          </w:tcPr>
          <w:p w14:paraId="2F76A967" w14:textId="77777777" w:rsidR="00A7651B" w:rsidRPr="00CE5EB9" w:rsidRDefault="00A7651B" w:rsidP="00A7651B">
            <w:pPr>
              <w:spacing w:line="240" w:lineRule="auto"/>
              <w:rPr>
                <w:color w:val="000000"/>
                <w:sz w:val="20"/>
                <w:lang w:val="en-US"/>
              </w:rPr>
            </w:pPr>
            <w:r w:rsidRPr="00CE5EB9">
              <w:rPr>
                <w:color w:val="000000"/>
                <w:sz w:val="20"/>
                <w:lang w:val="en-US"/>
              </w:rPr>
              <w:t>OK/okay</w:t>
            </w:r>
          </w:p>
        </w:tc>
        <w:tc>
          <w:tcPr>
            <w:tcW w:w="1300" w:type="dxa"/>
            <w:tcBorders>
              <w:top w:val="nil"/>
              <w:left w:val="nil"/>
              <w:bottom w:val="nil"/>
              <w:right w:val="nil"/>
            </w:tcBorders>
            <w:noWrap/>
            <w:vAlign w:val="bottom"/>
            <w:hideMark/>
          </w:tcPr>
          <w:p w14:paraId="764DA48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6EC29D" w14:textId="77777777" w:rsidTr="00A7651B">
        <w:trPr>
          <w:trHeight w:val="320"/>
        </w:trPr>
        <w:tc>
          <w:tcPr>
            <w:tcW w:w="2908" w:type="dxa"/>
            <w:tcBorders>
              <w:top w:val="nil"/>
              <w:left w:val="nil"/>
              <w:bottom w:val="nil"/>
              <w:right w:val="nil"/>
            </w:tcBorders>
            <w:noWrap/>
            <w:vAlign w:val="bottom"/>
            <w:hideMark/>
          </w:tcPr>
          <w:p w14:paraId="5FF552E8" w14:textId="77777777" w:rsidR="00A7651B" w:rsidRPr="00CE5EB9" w:rsidRDefault="00A7651B" w:rsidP="00A7651B">
            <w:pPr>
              <w:spacing w:line="240" w:lineRule="auto"/>
              <w:rPr>
                <w:color w:val="000000"/>
                <w:sz w:val="20"/>
                <w:lang w:val="en-US"/>
              </w:rPr>
            </w:pPr>
            <w:r w:rsidRPr="00CE5EB9">
              <w:rPr>
                <w:color w:val="000000"/>
                <w:sz w:val="20"/>
                <w:lang w:val="en-US"/>
              </w:rPr>
              <w:t>OK/okay</w:t>
            </w:r>
          </w:p>
        </w:tc>
        <w:tc>
          <w:tcPr>
            <w:tcW w:w="1300" w:type="dxa"/>
            <w:tcBorders>
              <w:top w:val="nil"/>
              <w:left w:val="nil"/>
              <w:bottom w:val="nil"/>
              <w:right w:val="nil"/>
            </w:tcBorders>
            <w:noWrap/>
            <w:vAlign w:val="bottom"/>
            <w:hideMark/>
          </w:tcPr>
          <w:p w14:paraId="617A788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2006D2" w14:textId="77777777" w:rsidTr="00A7651B">
        <w:trPr>
          <w:trHeight w:val="320"/>
        </w:trPr>
        <w:tc>
          <w:tcPr>
            <w:tcW w:w="2908" w:type="dxa"/>
            <w:tcBorders>
              <w:top w:val="nil"/>
              <w:left w:val="nil"/>
              <w:bottom w:val="nil"/>
              <w:right w:val="nil"/>
            </w:tcBorders>
            <w:noWrap/>
            <w:vAlign w:val="bottom"/>
            <w:hideMark/>
          </w:tcPr>
          <w:p w14:paraId="5E2CC644" w14:textId="77777777" w:rsidR="00A7651B" w:rsidRPr="00CE5EB9" w:rsidRDefault="00A7651B" w:rsidP="00A7651B">
            <w:pPr>
              <w:spacing w:line="240" w:lineRule="auto"/>
              <w:rPr>
                <w:color w:val="000000"/>
                <w:sz w:val="20"/>
                <w:lang w:val="en-US"/>
              </w:rPr>
            </w:pPr>
            <w:r w:rsidRPr="00CE5EB9">
              <w:rPr>
                <w:color w:val="000000"/>
                <w:sz w:val="20"/>
                <w:lang w:val="en-US"/>
              </w:rPr>
              <w:t>old</w:t>
            </w:r>
          </w:p>
        </w:tc>
        <w:tc>
          <w:tcPr>
            <w:tcW w:w="1300" w:type="dxa"/>
            <w:tcBorders>
              <w:top w:val="nil"/>
              <w:left w:val="nil"/>
              <w:bottom w:val="nil"/>
              <w:right w:val="nil"/>
            </w:tcBorders>
            <w:noWrap/>
            <w:vAlign w:val="bottom"/>
            <w:hideMark/>
          </w:tcPr>
          <w:p w14:paraId="76BF189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05371B" w14:textId="77777777" w:rsidTr="00A7651B">
        <w:trPr>
          <w:trHeight w:val="320"/>
        </w:trPr>
        <w:tc>
          <w:tcPr>
            <w:tcW w:w="2908" w:type="dxa"/>
            <w:tcBorders>
              <w:top w:val="nil"/>
              <w:left w:val="nil"/>
              <w:bottom w:val="nil"/>
              <w:right w:val="nil"/>
            </w:tcBorders>
            <w:noWrap/>
            <w:vAlign w:val="bottom"/>
            <w:hideMark/>
          </w:tcPr>
          <w:p w14:paraId="13B25A38" w14:textId="77777777" w:rsidR="00A7651B" w:rsidRPr="00CE5EB9" w:rsidRDefault="00A7651B" w:rsidP="00A7651B">
            <w:pPr>
              <w:spacing w:line="240" w:lineRule="auto"/>
              <w:rPr>
                <w:color w:val="000000"/>
                <w:sz w:val="20"/>
                <w:lang w:val="en-US"/>
              </w:rPr>
            </w:pPr>
            <w:r w:rsidRPr="00CE5EB9">
              <w:rPr>
                <w:color w:val="000000"/>
                <w:sz w:val="20"/>
                <w:lang w:val="en-US"/>
              </w:rPr>
              <w:t>Olympics</w:t>
            </w:r>
          </w:p>
        </w:tc>
        <w:tc>
          <w:tcPr>
            <w:tcW w:w="1300" w:type="dxa"/>
            <w:tcBorders>
              <w:top w:val="nil"/>
              <w:left w:val="nil"/>
              <w:bottom w:val="nil"/>
              <w:right w:val="nil"/>
            </w:tcBorders>
            <w:noWrap/>
            <w:vAlign w:val="bottom"/>
            <w:hideMark/>
          </w:tcPr>
          <w:p w14:paraId="3C3BC51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0290E6" w14:textId="77777777" w:rsidTr="00A7651B">
        <w:trPr>
          <w:trHeight w:val="320"/>
        </w:trPr>
        <w:tc>
          <w:tcPr>
            <w:tcW w:w="2908" w:type="dxa"/>
            <w:tcBorders>
              <w:top w:val="nil"/>
              <w:left w:val="nil"/>
              <w:bottom w:val="nil"/>
              <w:right w:val="nil"/>
            </w:tcBorders>
            <w:noWrap/>
            <w:vAlign w:val="bottom"/>
            <w:hideMark/>
          </w:tcPr>
          <w:p w14:paraId="4F1FFDA5" w14:textId="77777777" w:rsidR="00A7651B" w:rsidRPr="00CE5EB9" w:rsidRDefault="00A7651B" w:rsidP="00A7651B">
            <w:pPr>
              <w:spacing w:line="240" w:lineRule="auto"/>
              <w:rPr>
                <w:color w:val="000000"/>
                <w:sz w:val="20"/>
                <w:lang w:val="en-US"/>
              </w:rPr>
            </w:pPr>
            <w:r w:rsidRPr="00CE5EB9">
              <w:rPr>
                <w:color w:val="000000"/>
                <w:sz w:val="20"/>
                <w:lang w:val="en-US"/>
              </w:rPr>
              <w:t>on</w:t>
            </w:r>
          </w:p>
        </w:tc>
        <w:tc>
          <w:tcPr>
            <w:tcW w:w="1300" w:type="dxa"/>
            <w:tcBorders>
              <w:top w:val="nil"/>
              <w:left w:val="nil"/>
              <w:bottom w:val="nil"/>
              <w:right w:val="nil"/>
            </w:tcBorders>
            <w:noWrap/>
            <w:vAlign w:val="bottom"/>
            <w:hideMark/>
          </w:tcPr>
          <w:p w14:paraId="19527FE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43FB7A" w14:textId="77777777" w:rsidTr="00A7651B">
        <w:trPr>
          <w:trHeight w:val="320"/>
        </w:trPr>
        <w:tc>
          <w:tcPr>
            <w:tcW w:w="2908" w:type="dxa"/>
            <w:tcBorders>
              <w:top w:val="nil"/>
              <w:left w:val="nil"/>
              <w:bottom w:val="nil"/>
              <w:right w:val="nil"/>
            </w:tcBorders>
            <w:noWrap/>
            <w:vAlign w:val="bottom"/>
            <w:hideMark/>
          </w:tcPr>
          <w:p w14:paraId="367D8D50" w14:textId="77777777" w:rsidR="00A7651B" w:rsidRPr="00CE5EB9" w:rsidRDefault="00A7651B" w:rsidP="00A7651B">
            <w:pPr>
              <w:spacing w:line="240" w:lineRule="auto"/>
              <w:rPr>
                <w:color w:val="000000"/>
                <w:sz w:val="20"/>
                <w:lang w:val="en-US"/>
              </w:rPr>
            </w:pPr>
            <w:r w:rsidRPr="00CE5EB9">
              <w:rPr>
                <w:color w:val="000000"/>
                <w:sz w:val="20"/>
                <w:lang w:val="en-US"/>
              </w:rPr>
              <w:t>once</w:t>
            </w:r>
          </w:p>
        </w:tc>
        <w:tc>
          <w:tcPr>
            <w:tcW w:w="1300" w:type="dxa"/>
            <w:tcBorders>
              <w:top w:val="nil"/>
              <w:left w:val="nil"/>
              <w:bottom w:val="nil"/>
              <w:right w:val="nil"/>
            </w:tcBorders>
            <w:noWrap/>
            <w:vAlign w:val="bottom"/>
            <w:hideMark/>
          </w:tcPr>
          <w:p w14:paraId="09A3140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C88096" w14:textId="77777777" w:rsidTr="00A7651B">
        <w:trPr>
          <w:trHeight w:val="320"/>
        </w:trPr>
        <w:tc>
          <w:tcPr>
            <w:tcW w:w="2908" w:type="dxa"/>
            <w:tcBorders>
              <w:top w:val="nil"/>
              <w:left w:val="nil"/>
              <w:bottom w:val="nil"/>
              <w:right w:val="nil"/>
            </w:tcBorders>
            <w:noWrap/>
            <w:vAlign w:val="bottom"/>
            <w:hideMark/>
          </w:tcPr>
          <w:p w14:paraId="5B13543B" w14:textId="77777777" w:rsidR="00A7651B" w:rsidRPr="00CE5EB9" w:rsidRDefault="00A7651B" w:rsidP="00A7651B">
            <w:pPr>
              <w:spacing w:line="240" w:lineRule="auto"/>
              <w:rPr>
                <w:color w:val="000000"/>
                <w:sz w:val="20"/>
                <w:lang w:val="en-US"/>
              </w:rPr>
            </w:pPr>
            <w:r w:rsidRPr="00CE5EB9">
              <w:rPr>
                <w:color w:val="000000"/>
                <w:sz w:val="20"/>
                <w:lang w:val="en-US"/>
              </w:rPr>
              <w:t>one</w:t>
            </w:r>
          </w:p>
        </w:tc>
        <w:tc>
          <w:tcPr>
            <w:tcW w:w="1300" w:type="dxa"/>
            <w:tcBorders>
              <w:top w:val="nil"/>
              <w:left w:val="nil"/>
              <w:bottom w:val="nil"/>
              <w:right w:val="nil"/>
            </w:tcBorders>
            <w:noWrap/>
            <w:vAlign w:val="bottom"/>
            <w:hideMark/>
          </w:tcPr>
          <w:p w14:paraId="0F933E4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916EB21" w14:textId="77777777" w:rsidTr="00A7651B">
        <w:trPr>
          <w:trHeight w:val="320"/>
        </w:trPr>
        <w:tc>
          <w:tcPr>
            <w:tcW w:w="2908" w:type="dxa"/>
            <w:tcBorders>
              <w:top w:val="nil"/>
              <w:left w:val="nil"/>
              <w:bottom w:val="nil"/>
              <w:right w:val="nil"/>
            </w:tcBorders>
            <w:noWrap/>
            <w:vAlign w:val="bottom"/>
            <w:hideMark/>
          </w:tcPr>
          <w:p w14:paraId="0CF9B1B8" w14:textId="77777777" w:rsidR="00A7651B" w:rsidRPr="00CE5EB9" w:rsidRDefault="00A7651B" w:rsidP="00A7651B">
            <w:pPr>
              <w:spacing w:line="240" w:lineRule="auto"/>
              <w:rPr>
                <w:color w:val="000000"/>
                <w:sz w:val="20"/>
                <w:lang w:val="en-US"/>
              </w:rPr>
            </w:pPr>
            <w:r w:rsidRPr="00CE5EB9">
              <w:rPr>
                <w:color w:val="000000"/>
                <w:sz w:val="20"/>
                <w:lang w:val="en-US"/>
              </w:rPr>
              <w:t>one</w:t>
            </w:r>
          </w:p>
        </w:tc>
        <w:tc>
          <w:tcPr>
            <w:tcW w:w="1300" w:type="dxa"/>
            <w:tcBorders>
              <w:top w:val="nil"/>
              <w:left w:val="nil"/>
              <w:bottom w:val="nil"/>
              <w:right w:val="nil"/>
            </w:tcBorders>
            <w:noWrap/>
            <w:vAlign w:val="bottom"/>
            <w:hideMark/>
          </w:tcPr>
          <w:p w14:paraId="62238E4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6CD34EC" w14:textId="77777777" w:rsidTr="00A7651B">
        <w:trPr>
          <w:trHeight w:val="320"/>
        </w:trPr>
        <w:tc>
          <w:tcPr>
            <w:tcW w:w="2908" w:type="dxa"/>
            <w:tcBorders>
              <w:top w:val="nil"/>
              <w:left w:val="nil"/>
              <w:bottom w:val="nil"/>
              <w:right w:val="nil"/>
            </w:tcBorders>
            <w:noWrap/>
            <w:vAlign w:val="bottom"/>
            <w:hideMark/>
          </w:tcPr>
          <w:p w14:paraId="4F470B95" w14:textId="77777777" w:rsidR="00A7651B" w:rsidRPr="00CE5EB9" w:rsidRDefault="00A7651B" w:rsidP="00A7651B">
            <w:pPr>
              <w:spacing w:line="240" w:lineRule="auto"/>
              <w:rPr>
                <w:color w:val="000000"/>
                <w:sz w:val="20"/>
                <w:lang w:val="en-US"/>
              </w:rPr>
            </w:pPr>
            <w:r w:rsidRPr="00CE5EB9">
              <w:rPr>
                <w:color w:val="000000"/>
                <w:sz w:val="20"/>
                <w:lang w:val="en-US"/>
              </w:rPr>
              <w:t>only</w:t>
            </w:r>
          </w:p>
        </w:tc>
        <w:tc>
          <w:tcPr>
            <w:tcW w:w="1300" w:type="dxa"/>
            <w:tcBorders>
              <w:top w:val="nil"/>
              <w:left w:val="nil"/>
              <w:bottom w:val="nil"/>
              <w:right w:val="nil"/>
            </w:tcBorders>
            <w:noWrap/>
            <w:vAlign w:val="bottom"/>
            <w:hideMark/>
          </w:tcPr>
          <w:p w14:paraId="73942E9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374F4A" w14:textId="77777777" w:rsidTr="00A7651B">
        <w:trPr>
          <w:trHeight w:val="320"/>
        </w:trPr>
        <w:tc>
          <w:tcPr>
            <w:tcW w:w="2908" w:type="dxa"/>
            <w:tcBorders>
              <w:top w:val="nil"/>
              <w:left w:val="nil"/>
              <w:bottom w:val="nil"/>
              <w:right w:val="nil"/>
            </w:tcBorders>
            <w:noWrap/>
            <w:vAlign w:val="bottom"/>
            <w:hideMark/>
          </w:tcPr>
          <w:p w14:paraId="59740D30" w14:textId="77777777" w:rsidR="00A7651B" w:rsidRPr="00CE5EB9" w:rsidRDefault="00A7651B" w:rsidP="00A7651B">
            <w:pPr>
              <w:spacing w:line="240" w:lineRule="auto"/>
              <w:rPr>
                <w:color w:val="000000"/>
                <w:sz w:val="20"/>
                <w:lang w:val="en-US"/>
              </w:rPr>
            </w:pPr>
            <w:r w:rsidRPr="00CE5EB9">
              <w:rPr>
                <w:color w:val="000000"/>
                <w:sz w:val="20"/>
                <w:lang w:val="en-US"/>
              </w:rPr>
              <w:t>only</w:t>
            </w:r>
          </w:p>
        </w:tc>
        <w:tc>
          <w:tcPr>
            <w:tcW w:w="1300" w:type="dxa"/>
            <w:tcBorders>
              <w:top w:val="nil"/>
              <w:left w:val="nil"/>
              <w:bottom w:val="nil"/>
              <w:right w:val="nil"/>
            </w:tcBorders>
            <w:noWrap/>
            <w:vAlign w:val="bottom"/>
            <w:hideMark/>
          </w:tcPr>
          <w:p w14:paraId="542AC0E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514222" w14:textId="77777777" w:rsidTr="00A7651B">
        <w:trPr>
          <w:trHeight w:val="320"/>
        </w:trPr>
        <w:tc>
          <w:tcPr>
            <w:tcW w:w="2908" w:type="dxa"/>
            <w:tcBorders>
              <w:top w:val="nil"/>
              <w:left w:val="nil"/>
              <w:bottom w:val="nil"/>
              <w:right w:val="nil"/>
            </w:tcBorders>
            <w:noWrap/>
            <w:vAlign w:val="bottom"/>
            <w:hideMark/>
          </w:tcPr>
          <w:p w14:paraId="6FE9768A" w14:textId="77777777" w:rsidR="00A7651B" w:rsidRPr="00CE5EB9" w:rsidRDefault="00A7651B" w:rsidP="00A7651B">
            <w:pPr>
              <w:spacing w:line="240" w:lineRule="auto"/>
              <w:rPr>
                <w:color w:val="000000"/>
                <w:sz w:val="20"/>
                <w:lang w:val="en-US"/>
              </w:rPr>
            </w:pPr>
            <w:r w:rsidRPr="00CE5EB9">
              <w:rPr>
                <w:color w:val="000000"/>
                <w:sz w:val="20"/>
                <w:lang w:val="en-US"/>
              </w:rPr>
              <w:t>open</w:t>
            </w:r>
          </w:p>
        </w:tc>
        <w:tc>
          <w:tcPr>
            <w:tcW w:w="1300" w:type="dxa"/>
            <w:tcBorders>
              <w:top w:val="nil"/>
              <w:left w:val="nil"/>
              <w:bottom w:val="nil"/>
              <w:right w:val="nil"/>
            </w:tcBorders>
            <w:noWrap/>
            <w:vAlign w:val="bottom"/>
            <w:hideMark/>
          </w:tcPr>
          <w:p w14:paraId="6A756FD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0F1AE5" w14:textId="77777777" w:rsidTr="00A7651B">
        <w:trPr>
          <w:trHeight w:val="320"/>
        </w:trPr>
        <w:tc>
          <w:tcPr>
            <w:tcW w:w="2908" w:type="dxa"/>
            <w:tcBorders>
              <w:top w:val="nil"/>
              <w:left w:val="nil"/>
              <w:bottom w:val="nil"/>
              <w:right w:val="nil"/>
            </w:tcBorders>
            <w:noWrap/>
            <w:vAlign w:val="bottom"/>
            <w:hideMark/>
          </w:tcPr>
          <w:p w14:paraId="6662EBD0" w14:textId="77777777" w:rsidR="00A7651B" w:rsidRPr="00CE5EB9" w:rsidRDefault="00A7651B" w:rsidP="00A7651B">
            <w:pPr>
              <w:spacing w:line="240" w:lineRule="auto"/>
              <w:rPr>
                <w:color w:val="000000"/>
                <w:sz w:val="20"/>
                <w:lang w:val="en-US"/>
              </w:rPr>
            </w:pPr>
            <w:r w:rsidRPr="00CE5EB9">
              <w:rPr>
                <w:color w:val="000000"/>
                <w:sz w:val="20"/>
                <w:lang w:val="en-US"/>
              </w:rPr>
              <w:t>open</w:t>
            </w:r>
          </w:p>
        </w:tc>
        <w:tc>
          <w:tcPr>
            <w:tcW w:w="1300" w:type="dxa"/>
            <w:tcBorders>
              <w:top w:val="nil"/>
              <w:left w:val="nil"/>
              <w:bottom w:val="nil"/>
              <w:right w:val="nil"/>
            </w:tcBorders>
            <w:noWrap/>
            <w:vAlign w:val="bottom"/>
            <w:hideMark/>
          </w:tcPr>
          <w:p w14:paraId="7BFD861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B34BD6" w14:textId="77777777" w:rsidTr="00A7651B">
        <w:trPr>
          <w:trHeight w:val="320"/>
        </w:trPr>
        <w:tc>
          <w:tcPr>
            <w:tcW w:w="2908" w:type="dxa"/>
            <w:tcBorders>
              <w:top w:val="nil"/>
              <w:left w:val="nil"/>
              <w:bottom w:val="nil"/>
              <w:right w:val="nil"/>
            </w:tcBorders>
            <w:noWrap/>
            <w:vAlign w:val="bottom"/>
            <w:hideMark/>
          </w:tcPr>
          <w:p w14:paraId="06878F8C" w14:textId="77777777" w:rsidR="00A7651B" w:rsidRPr="00CE5EB9" w:rsidRDefault="00A7651B" w:rsidP="00A7651B">
            <w:pPr>
              <w:spacing w:line="240" w:lineRule="auto"/>
              <w:rPr>
                <w:color w:val="000000"/>
                <w:sz w:val="20"/>
                <w:lang w:val="en-US"/>
              </w:rPr>
            </w:pPr>
            <w:r w:rsidRPr="00CE5EB9">
              <w:rPr>
                <w:color w:val="000000"/>
                <w:sz w:val="20"/>
                <w:lang w:val="en-US"/>
              </w:rPr>
              <w:t>opera</w:t>
            </w:r>
          </w:p>
        </w:tc>
        <w:tc>
          <w:tcPr>
            <w:tcW w:w="1300" w:type="dxa"/>
            <w:tcBorders>
              <w:top w:val="nil"/>
              <w:left w:val="nil"/>
              <w:bottom w:val="nil"/>
              <w:right w:val="nil"/>
            </w:tcBorders>
            <w:noWrap/>
            <w:vAlign w:val="bottom"/>
            <w:hideMark/>
          </w:tcPr>
          <w:p w14:paraId="199AA4D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C32A40" w14:textId="77777777" w:rsidTr="00A7651B">
        <w:trPr>
          <w:trHeight w:val="320"/>
        </w:trPr>
        <w:tc>
          <w:tcPr>
            <w:tcW w:w="2908" w:type="dxa"/>
            <w:tcBorders>
              <w:top w:val="nil"/>
              <w:left w:val="nil"/>
              <w:bottom w:val="nil"/>
              <w:right w:val="nil"/>
            </w:tcBorders>
            <w:noWrap/>
            <w:vAlign w:val="bottom"/>
            <w:hideMark/>
          </w:tcPr>
          <w:p w14:paraId="65712842" w14:textId="77777777" w:rsidR="00A7651B" w:rsidRPr="00CE5EB9" w:rsidRDefault="00A7651B" w:rsidP="00A7651B">
            <w:pPr>
              <w:spacing w:line="240" w:lineRule="auto"/>
              <w:rPr>
                <w:color w:val="000000"/>
                <w:sz w:val="20"/>
                <w:lang w:val="en-US"/>
              </w:rPr>
            </w:pPr>
            <w:r w:rsidRPr="00CE5EB9">
              <w:rPr>
                <w:color w:val="000000"/>
                <w:sz w:val="20"/>
                <w:lang w:val="en-US"/>
              </w:rPr>
              <w:t>or</w:t>
            </w:r>
          </w:p>
        </w:tc>
        <w:tc>
          <w:tcPr>
            <w:tcW w:w="1300" w:type="dxa"/>
            <w:tcBorders>
              <w:top w:val="nil"/>
              <w:left w:val="nil"/>
              <w:bottom w:val="nil"/>
              <w:right w:val="nil"/>
            </w:tcBorders>
            <w:noWrap/>
            <w:vAlign w:val="bottom"/>
            <w:hideMark/>
          </w:tcPr>
          <w:p w14:paraId="41224BC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49B2D8" w14:textId="77777777" w:rsidTr="00A7651B">
        <w:trPr>
          <w:trHeight w:val="320"/>
        </w:trPr>
        <w:tc>
          <w:tcPr>
            <w:tcW w:w="2908" w:type="dxa"/>
            <w:tcBorders>
              <w:top w:val="nil"/>
              <w:left w:val="nil"/>
              <w:bottom w:val="nil"/>
              <w:right w:val="nil"/>
            </w:tcBorders>
            <w:noWrap/>
            <w:vAlign w:val="bottom"/>
            <w:hideMark/>
          </w:tcPr>
          <w:p w14:paraId="6938C239"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orange</w:t>
            </w:r>
          </w:p>
        </w:tc>
        <w:tc>
          <w:tcPr>
            <w:tcW w:w="1300" w:type="dxa"/>
            <w:tcBorders>
              <w:top w:val="nil"/>
              <w:left w:val="nil"/>
              <w:bottom w:val="nil"/>
              <w:right w:val="nil"/>
            </w:tcBorders>
            <w:noWrap/>
            <w:vAlign w:val="bottom"/>
            <w:hideMark/>
          </w:tcPr>
          <w:p w14:paraId="417FF0E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B1707A" w14:textId="77777777" w:rsidTr="00A7651B">
        <w:trPr>
          <w:trHeight w:val="320"/>
        </w:trPr>
        <w:tc>
          <w:tcPr>
            <w:tcW w:w="2908" w:type="dxa"/>
            <w:tcBorders>
              <w:top w:val="nil"/>
              <w:left w:val="nil"/>
              <w:bottom w:val="nil"/>
              <w:right w:val="nil"/>
            </w:tcBorders>
            <w:noWrap/>
            <w:vAlign w:val="bottom"/>
            <w:hideMark/>
          </w:tcPr>
          <w:p w14:paraId="7A5EFC01" w14:textId="77777777" w:rsidR="00A7651B" w:rsidRPr="00CE5EB9" w:rsidRDefault="00A7651B" w:rsidP="00A7651B">
            <w:pPr>
              <w:spacing w:line="240" w:lineRule="auto"/>
              <w:rPr>
                <w:color w:val="000000"/>
                <w:sz w:val="20"/>
                <w:lang w:val="en-US"/>
              </w:rPr>
            </w:pPr>
            <w:r w:rsidRPr="00CE5EB9">
              <w:rPr>
                <w:color w:val="000000"/>
                <w:sz w:val="20"/>
                <w:lang w:val="en-US"/>
              </w:rPr>
              <w:t>orange</w:t>
            </w:r>
          </w:p>
        </w:tc>
        <w:tc>
          <w:tcPr>
            <w:tcW w:w="1300" w:type="dxa"/>
            <w:tcBorders>
              <w:top w:val="nil"/>
              <w:left w:val="nil"/>
              <w:bottom w:val="nil"/>
              <w:right w:val="nil"/>
            </w:tcBorders>
            <w:noWrap/>
            <w:vAlign w:val="bottom"/>
            <w:hideMark/>
          </w:tcPr>
          <w:p w14:paraId="28F6B60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677141" w14:textId="77777777" w:rsidTr="00A7651B">
        <w:trPr>
          <w:trHeight w:val="320"/>
        </w:trPr>
        <w:tc>
          <w:tcPr>
            <w:tcW w:w="2908" w:type="dxa"/>
            <w:tcBorders>
              <w:top w:val="nil"/>
              <w:left w:val="nil"/>
              <w:bottom w:val="nil"/>
              <w:right w:val="nil"/>
            </w:tcBorders>
            <w:noWrap/>
            <w:vAlign w:val="bottom"/>
            <w:hideMark/>
          </w:tcPr>
          <w:p w14:paraId="0134B491" w14:textId="77777777" w:rsidR="00A7651B" w:rsidRPr="00CE5EB9" w:rsidRDefault="00A7651B" w:rsidP="00A7651B">
            <w:pPr>
              <w:spacing w:line="240" w:lineRule="auto"/>
              <w:rPr>
                <w:color w:val="000000"/>
                <w:sz w:val="20"/>
                <w:lang w:val="en-US"/>
              </w:rPr>
            </w:pPr>
            <w:r w:rsidRPr="00CE5EB9">
              <w:rPr>
                <w:color w:val="000000"/>
                <w:sz w:val="20"/>
                <w:lang w:val="en-US"/>
              </w:rPr>
              <w:t>order</w:t>
            </w:r>
          </w:p>
        </w:tc>
        <w:tc>
          <w:tcPr>
            <w:tcW w:w="1300" w:type="dxa"/>
            <w:tcBorders>
              <w:top w:val="nil"/>
              <w:left w:val="nil"/>
              <w:bottom w:val="nil"/>
              <w:right w:val="nil"/>
            </w:tcBorders>
            <w:noWrap/>
            <w:vAlign w:val="bottom"/>
            <w:hideMark/>
          </w:tcPr>
          <w:p w14:paraId="5DFFD3A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C2AE31" w14:textId="77777777" w:rsidTr="00A7651B">
        <w:trPr>
          <w:trHeight w:val="320"/>
        </w:trPr>
        <w:tc>
          <w:tcPr>
            <w:tcW w:w="2908" w:type="dxa"/>
            <w:tcBorders>
              <w:top w:val="nil"/>
              <w:left w:val="nil"/>
              <w:bottom w:val="nil"/>
              <w:right w:val="nil"/>
            </w:tcBorders>
            <w:noWrap/>
            <w:vAlign w:val="bottom"/>
            <w:hideMark/>
          </w:tcPr>
          <w:p w14:paraId="2D70A9C6" w14:textId="77777777" w:rsidR="00A7651B" w:rsidRPr="00CE5EB9" w:rsidRDefault="00A7651B" w:rsidP="00A7651B">
            <w:pPr>
              <w:spacing w:line="240" w:lineRule="auto"/>
              <w:rPr>
                <w:color w:val="000000"/>
                <w:sz w:val="20"/>
                <w:lang w:val="en-US"/>
              </w:rPr>
            </w:pPr>
            <w:r w:rsidRPr="00CE5EB9">
              <w:rPr>
                <w:color w:val="000000"/>
                <w:sz w:val="20"/>
                <w:lang w:val="en-US"/>
              </w:rPr>
              <w:t>other</w:t>
            </w:r>
          </w:p>
        </w:tc>
        <w:tc>
          <w:tcPr>
            <w:tcW w:w="1300" w:type="dxa"/>
            <w:tcBorders>
              <w:top w:val="nil"/>
              <w:left w:val="nil"/>
              <w:bottom w:val="nil"/>
              <w:right w:val="nil"/>
            </w:tcBorders>
            <w:noWrap/>
            <w:vAlign w:val="bottom"/>
            <w:hideMark/>
          </w:tcPr>
          <w:p w14:paraId="562DDEA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69DF2C0" w14:textId="77777777" w:rsidTr="00A7651B">
        <w:trPr>
          <w:trHeight w:val="320"/>
        </w:trPr>
        <w:tc>
          <w:tcPr>
            <w:tcW w:w="2908" w:type="dxa"/>
            <w:tcBorders>
              <w:top w:val="nil"/>
              <w:left w:val="nil"/>
              <w:bottom w:val="nil"/>
              <w:right w:val="nil"/>
            </w:tcBorders>
            <w:noWrap/>
            <w:vAlign w:val="bottom"/>
            <w:hideMark/>
          </w:tcPr>
          <w:p w14:paraId="1FA15044" w14:textId="77777777" w:rsidR="00A7651B" w:rsidRPr="00CE5EB9" w:rsidRDefault="00A7651B" w:rsidP="00A7651B">
            <w:pPr>
              <w:spacing w:line="240" w:lineRule="auto"/>
              <w:rPr>
                <w:color w:val="000000"/>
                <w:sz w:val="20"/>
                <w:lang w:val="en-US"/>
              </w:rPr>
            </w:pPr>
            <w:r w:rsidRPr="00CE5EB9">
              <w:rPr>
                <w:color w:val="000000"/>
                <w:sz w:val="20"/>
                <w:lang w:val="en-US"/>
              </w:rPr>
              <w:t>our</w:t>
            </w:r>
          </w:p>
        </w:tc>
        <w:tc>
          <w:tcPr>
            <w:tcW w:w="1300" w:type="dxa"/>
            <w:tcBorders>
              <w:top w:val="nil"/>
              <w:left w:val="nil"/>
              <w:bottom w:val="nil"/>
              <w:right w:val="nil"/>
            </w:tcBorders>
            <w:noWrap/>
            <w:vAlign w:val="bottom"/>
            <w:hideMark/>
          </w:tcPr>
          <w:p w14:paraId="0A90F89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BBCD07" w14:textId="77777777" w:rsidTr="00A7651B">
        <w:trPr>
          <w:trHeight w:val="320"/>
        </w:trPr>
        <w:tc>
          <w:tcPr>
            <w:tcW w:w="2908" w:type="dxa"/>
            <w:tcBorders>
              <w:top w:val="nil"/>
              <w:left w:val="nil"/>
              <w:bottom w:val="nil"/>
              <w:right w:val="nil"/>
            </w:tcBorders>
            <w:noWrap/>
            <w:vAlign w:val="bottom"/>
            <w:hideMark/>
          </w:tcPr>
          <w:p w14:paraId="2476A28B" w14:textId="77777777" w:rsidR="00A7651B" w:rsidRPr="00CE5EB9" w:rsidRDefault="00A7651B" w:rsidP="00A7651B">
            <w:pPr>
              <w:spacing w:line="240" w:lineRule="auto"/>
              <w:rPr>
                <w:color w:val="000000"/>
                <w:sz w:val="20"/>
                <w:lang w:val="en-US"/>
              </w:rPr>
            </w:pPr>
            <w:r w:rsidRPr="00CE5EB9">
              <w:rPr>
                <w:color w:val="000000"/>
                <w:sz w:val="20"/>
                <w:lang w:val="en-US"/>
              </w:rPr>
              <w:t>ours</w:t>
            </w:r>
          </w:p>
        </w:tc>
        <w:tc>
          <w:tcPr>
            <w:tcW w:w="1300" w:type="dxa"/>
            <w:tcBorders>
              <w:top w:val="nil"/>
              <w:left w:val="nil"/>
              <w:bottom w:val="nil"/>
              <w:right w:val="nil"/>
            </w:tcBorders>
            <w:noWrap/>
            <w:vAlign w:val="bottom"/>
            <w:hideMark/>
          </w:tcPr>
          <w:p w14:paraId="76466C7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CB41A5" w14:textId="77777777" w:rsidTr="00A7651B">
        <w:trPr>
          <w:trHeight w:val="320"/>
        </w:trPr>
        <w:tc>
          <w:tcPr>
            <w:tcW w:w="2908" w:type="dxa"/>
            <w:tcBorders>
              <w:top w:val="nil"/>
              <w:left w:val="nil"/>
              <w:bottom w:val="nil"/>
              <w:right w:val="nil"/>
            </w:tcBorders>
            <w:noWrap/>
            <w:vAlign w:val="bottom"/>
            <w:hideMark/>
          </w:tcPr>
          <w:p w14:paraId="6DB53711" w14:textId="77777777" w:rsidR="00A7651B" w:rsidRPr="00CE5EB9" w:rsidRDefault="00A7651B" w:rsidP="00A7651B">
            <w:pPr>
              <w:spacing w:line="240" w:lineRule="auto"/>
              <w:rPr>
                <w:color w:val="000000"/>
                <w:sz w:val="20"/>
                <w:lang w:val="en-US"/>
              </w:rPr>
            </w:pPr>
            <w:r w:rsidRPr="00CE5EB9">
              <w:rPr>
                <w:color w:val="000000"/>
                <w:sz w:val="20"/>
                <w:lang w:val="en-US"/>
              </w:rPr>
              <w:t>out</w:t>
            </w:r>
          </w:p>
        </w:tc>
        <w:tc>
          <w:tcPr>
            <w:tcW w:w="1300" w:type="dxa"/>
            <w:tcBorders>
              <w:top w:val="nil"/>
              <w:left w:val="nil"/>
              <w:bottom w:val="nil"/>
              <w:right w:val="nil"/>
            </w:tcBorders>
            <w:noWrap/>
            <w:vAlign w:val="bottom"/>
            <w:hideMark/>
          </w:tcPr>
          <w:p w14:paraId="5C0E89D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049F24" w14:textId="77777777" w:rsidTr="00A7651B">
        <w:trPr>
          <w:trHeight w:val="320"/>
        </w:trPr>
        <w:tc>
          <w:tcPr>
            <w:tcW w:w="2908" w:type="dxa"/>
            <w:tcBorders>
              <w:top w:val="nil"/>
              <w:left w:val="nil"/>
              <w:bottom w:val="nil"/>
              <w:right w:val="nil"/>
            </w:tcBorders>
            <w:noWrap/>
            <w:vAlign w:val="bottom"/>
            <w:hideMark/>
          </w:tcPr>
          <w:p w14:paraId="74A21B6C" w14:textId="77777777" w:rsidR="00A7651B" w:rsidRPr="00CE5EB9" w:rsidRDefault="00A7651B" w:rsidP="00A7651B">
            <w:pPr>
              <w:spacing w:line="240" w:lineRule="auto"/>
              <w:rPr>
                <w:color w:val="000000"/>
                <w:sz w:val="20"/>
                <w:lang w:val="en-US"/>
              </w:rPr>
            </w:pPr>
            <w:r w:rsidRPr="00CE5EB9">
              <w:rPr>
                <w:color w:val="000000"/>
                <w:sz w:val="20"/>
                <w:lang w:val="en-US"/>
              </w:rPr>
              <w:t>outside</w:t>
            </w:r>
          </w:p>
        </w:tc>
        <w:tc>
          <w:tcPr>
            <w:tcW w:w="1300" w:type="dxa"/>
            <w:tcBorders>
              <w:top w:val="nil"/>
              <w:left w:val="nil"/>
              <w:bottom w:val="nil"/>
              <w:right w:val="nil"/>
            </w:tcBorders>
            <w:noWrap/>
            <w:vAlign w:val="bottom"/>
            <w:hideMark/>
          </w:tcPr>
          <w:p w14:paraId="0A02FF3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B9D207" w14:textId="77777777" w:rsidTr="00A7651B">
        <w:trPr>
          <w:trHeight w:val="320"/>
        </w:trPr>
        <w:tc>
          <w:tcPr>
            <w:tcW w:w="2908" w:type="dxa"/>
            <w:tcBorders>
              <w:top w:val="nil"/>
              <w:left w:val="nil"/>
              <w:bottom w:val="nil"/>
              <w:right w:val="nil"/>
            </w:tcBorders>
            <w:noWrap/>
            <w:vAlign w:val="bottom"/>
            <w:hideMark/>
          </w:tcPr>
          <w:p w14:paraId="3C5A0597" w14:textId="77777777" w:rsidR="00A7651B" w:rsidRPr="00CE5EB9" w:rsidRDefault="00A7651B" w:rsidP="00A7651B">
            <w:pPr>
              <w:spacing w:line="240" w:lineRule="auto"/>
              <w:rPr>
                <w:color w:val="000000"/>
                <w:sz w:val="20"/>
                <w:lang w:val="en-US"/>
              </w:rPr>
            </w:pPr>
            <w:r w:rsidRPr="00CE5EB9">
              <w:rPr>
                <w:color w:val="000000"/>
                <w:sz w:val="20"/>
                <w:lang w:val="en-US"/>
              </w:rPr>
              <w:t>over</w:t>
            </w:r>
          </w:p>
        </w:tc>
        <w:tc>
          <w:tcPr>
            <w:tcW w:w="1300" w:type="dxa"/>
            <w:tcBorders>
              <w:top w:val="nil"/>
              <w:left w:val="nil"/>
              <w:bottom w:val="nil"/>
              <w:right w:val="nil"/>
            </w:tcBorders>
            <w:noWrap/>
            <w:vAlign w:val="bottom"/>
            <w:hideMark/>
          </w:tcPr>
          <w:p w14:paraId="64953F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651DFB" w14:textId="77777777" w:rsidTr="00A7651B">
        <w:trPr>
          <w:trHeight w:val="320"/>
        </w:trPr>
        <w:tc>
          <w:tcPr>
            <w:tcW w:w="2908" w:type="dxa"/>
            <w:tcBorders>
              <w:top w:val="nil"/>
              <w:left w:val="nil"/>
              <w:bottom w:val="nil"/>
              <w:right w:val="nil"/>
            </w:tcBorders>
            <w:noWrap/>
            <w:vAlign w:val="bottom"/>
            <w:hideMark/>
          </w:tcPr>
          <w:p w14:paraId="0FBB3721" w14:textId="77777777" w:rsidR="00A7651B" w:rsidRPr="00CE5EB9" w:rsidRDefault="00A7651B" w:rsidP="00A7651B">
            <w:pPr>
              <w:spacing w:line="240" w:lineRule="auto"/>
              <w:rPr>
                <w:color w:val="000000"/>
                <w:sz w:val="20"/>
                <w:lang w:val="en-US"/>
              </w:rPr>
            </w:pPr>
            <w:r w:rsidRPr="00CE5EB9">
              <w:rPr>
                <w:color w:val="000000"/>
                <w:sz w:val="20"/>
                <w:lang w:val="en-US"/>
              </w:rPr>
              <w:t>own</w:t>
            </w:r>
          </w:p>
        </w:tc>
        <w:tc>
          <w:tcPr>
            <w:tcW w:w="1300" w:type="dxa"/>
            <w:tcBorders>
              <w:top w:val="nil"/>
              <w:left w:val="nil"/>
              <w:bottom w:val="nil"/>
              <w:right w:val="nil"/>
            </w:tcBorders>
            <w:noWrap/>
            <w:vAlign w:val="bottom"/>
            <w:hideMark/>
          </w:tcPr>
          <w:p w14:paraId="1C3EA5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BF3D50" w14:textId="77777777" w:rsidTr="00A7651B">
        <w:trPr>
          <w:trHeight w:val="320"/>
        </w:trPr>
        <w:tc>
          <w:tcPr>
            <w:tcW w:w="2908" w:type="dxa"/>
            <w:tcBorders>
              <w:top w:val="nil"/>
              <w:left w:val="nil"/>
              <w:bottom w:val="nil"/>
              <w:right w:val="nil"/>
            </w:tcBorders>
            <w:noWrap/>
            <w:vAlign w:val="bottom"/>
            <w:hideMark/>
          </w:tcPr>
          <w:p w14:paraId="043BEFC4" w14:textId="77777777" w:rsidR="00A7651B" w:rsidRPr="00CE5EB9" w:rsidRDefault="00A7651B" w:rsidP="00A7651B">
            <w:pPr>
              <w:spacing w:line="240" w:lineRule="auto"/>
              <w:rPr>
                <w:color w:val="000000"/>
                <w:sz w:val="20"/>
                <w:lang w:val="en-US"/>
              </w:rPr>
            </w:pPr>
            <w:r w:rsidRPr="00CE5EB9">
              <w:rPr>
                <w:color w:val="000000"/>
                <w:sz w:val="20"/>
                <w:lang w:val="en-US"/>
              </w:rPr>
              <w:t>owner</w:t>
            </w:r>
          </w:p>
        </w:tc>
        <w:tc>
          <w:tcPr>
            <w:tcW w:w="1300" w:type="dxa"/>
            <w:tcBorders>
              <w:top w:val="nil"/>
              <w:left w:val="nil"/>
              <w:bottom w:val="nil"/>
              <w:right w:val="nil"/>
            </w:tcBorders>
            <w:noWrap/>
            <w:vAlign w:val="bottom"/>
            <w:hideMark/>
          </w:tcPr>
          <w:p w14:paraId="0A69F3E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451ABDE" w14:textId="77777777" w:rsidTr="00A7651B">
        <w:trPr>
          <w:trHeight w:val="320"/>
        </w:trPr>
        <w:tc>
          <w:tcPr>
            <w:tcW w:w="2908" w:type="dxa"/>
            <w:tcBorders>
              <w:top w:val="nil"/>
              <w:left w:val="nil"/>
              <w:bottom w:val="nil"/>
              <w:right w:val="nil"/>
            </w:tcBorders>
            <w:noWrap/>
            <w:vAlign w:val="bottom"/>
            <w:hideMark/>
          </w:tcPr>
          <w:p w14:paraId="4C9FEFB7" w14:textId="77777777" w:rsidR="00A7651B" w:rsidRPr="00CE5EB9" w:rsidRDefault="00A7651B" w:rsidP="00A7651B">
            <w:pPr>
              <w:spacing w:line="240" w:lineRule="auto"/>
              <w:rPr>
                <w:color w:val="000000"/>
                <w:sz w:val="20"/>
                <w:lang w:val="en-US"/>
              </w:rPr>
            </w:pPr>
            <w:r w:rsidRPr="00CE5EB9">
              <w:rPr>
                <w:color w:val="000000"/>
                <w:sz w:val="20"/>
                <w:lang w:val="en-US"/>
              </w:rPr>
              <w:t>p.m./P.M./pm/PM</w:t>
            </w:r>
          </w:p>
        </w:tc>
        <w:tc>
          <w:tcPr>
            <w:tcW w:w="1300" w:type="dxa"/>
            <w:tcBorders>
              <w:top w:val="nil"/>
              <w:left w:val="nil"/>
              <w:bottom w:val="nil"/>
              <w:right w:val="nil"/>
            </w:tcBorders>
            <w:noWrap/>
            <w:vAlign w:val="bottom"/>
            <w:hideMark/>
          </w:tcPr>
          <w:p w14:paraId="2EBC2E8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230E12" w14:textId="77777777" w:rsidTr="00A7651B">
        <w:trPr>
          <w:trHeight w:val="320"/>
        </w:trPr>
        <w:tc>
          <w:tcPr>
            <w:tcW w:w="2908" w:type="dxa"/>
            <w:tcBorders>
              <w:top w:val="nil"/>
              <w:left w:val="nil"/>
              <w:bottom w:val="nil"/>
              <w:right w:val="nil"/>
            </w:tcBorders>
            <w:noWrap/>
            <w:vAlign w:val="bottom"/>
            <w:hideMark/>
          </w:tcPr>
          <w:p w14:paraId="4C3B0750" w14:textId="77777777" w:rsidR="00A7651B" w:rsidRPr="00CE5EB9" w:rsidRDefault="00A7651B" w:rsidP="00A7651B">
            <w:pPr>
              <w:spacing w:line="240" w:lineRule="auto"/>
              <w:rPr>
                <w:color w:val="000000"/>
                <w:sz w:val="20"/>
                <w:lang w:val="en-US"/>
              </w:rPr>
            </w:pPr>
            <w:r w:rsidRPr="00CE5EB9">
              <w:rPr>
                <w:color w:val="000000"/>
                <w:sz w:val="20"/>
                <w:lang w:val="en-US"/>
              </w:rPr>
              <w:t>page</w:t>
            </w:r>
          </w:p>
        </w:tc>
        <w:tc>
          <w:tcPr>
            <w:tcW w:w="1300" w:type="dxa"/>
            <w:tcBorders>
              <w:top w:val="nil"/>
              <w:left w:val="nil"/>
              <w:bottom w:val="nil"/>
              <w:right w:val="nil"/>
            </w:tcBorders>
            <w:noWrap/>
            <w:vAlign w:val="bottom"/>
            <w:hideMark/>
          </w:tcPr>
          <w:p w14:paraId="0F9473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82B860" w14:textId="77777777" w:rsidTr="00A7651B">
        <w:trPr>
          <w:trHeight w:val="320"/>
        </w:trPr>
        <w:tc>
          <w:tcPr>
            <w:tcW w:w="2908" w:type="dxa"/>
            <w:tcBorders>
              <w:top w:val="nil"/>
              <w:left w:val="nil"/>
              <w:bottom w:val="nil"/>
              <w:right w:val="nil"/>
            </w:tcBorders>
            <w:noWrap/>
            <w:vAlign w:val="bottom"/>
            <w:hideMark/>
          </w:tcPr>
          <w:p w14:paraId="54DF9471" w14:textId="77777777" w:rsidR="00A7651B" w:rsidRPr="00CE5EB9" w:rsidRDefault="00A7651B" w:rsidP="00A7651B">
            <w:pPr>
              <w:spacing w:line="240" w:lineRule="auto"/>
              <w:rPr>
                <w:color w:val="000000"/>
                <w:sz w:val="20"/>
                <w:lang w:val="en-US"/>
              </w:rPr>
            </w:pPr>
            <w:r w:rsidRPr="00CE5EB9">
              <w:rPr>
                <w:color w:val="000000"/>
                <w:sz w:val="20"/>
                <w:lang w:val="en-US"/>
              </w:rPr>
              <w:t>paint</w:t>
            </w:r>
          </w:p>
        </w:tc>
        <w:tc>
          <w:tcPr>
            <w:tcW w:w="1300" w:type="dxa"/>
            <w:tcBorders>
              <w:top w:val="nil"/>
              <w:left w:val="nil"/>
              <w:bottom w:val="nil"/>
              <w:right w:val="nil"/>
            </w:tcBorders>
            <w:noWrap/>
            <w:vAlign w:val="bottom"/>
            <w:hideMark/>
          </w:tcPr>
          <w:p w14:paraId="204E8CF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45F3B6" w14:textId="77777777" w:rsidTr="00A7651B">
        <w:trPr>
          <w:trHeight w:val="320"/>
        </w:trPr>
        <w:tc>
          <w:tcPr>
            <w:tcW w:w="2908" w:type="dxa"/>
            <w:tcBorders>
              <w:top w:val="nil"/>
              <w:left w:val="nil"/>
              <w:bottom w:val="nil"/>
              <w:right w:val="nil"/>
            </w:tcBorders>
            <w:noWrap/>
            <w:vAlign w:val="bottom"/>
            <w:hideMark/>
          </w:tcPr>
          <w:p w14:paraId="31E7E9C8" w14:textId="77777777" w:rsidR="00A7651B" w:rsidRPr="00CE5EB9" w:rsidRDefault="00A7651B" w:rsidP="00A7651B">
            <w:pPr>
              <w:spacing w:line="240" w:lineRule="auto"/>
              <w:rPr>
                <w:color w:val="000000"/>
                <w:sz w:val="20"/>
                <w:lang w:val="en-US"/>
              </w:rPr>
            </w:pPr>
            <w:r w:rsidRPr="00CE5EB9">
              <w:rPr>
                <w:color w:val="000000"/>
                <w:sz w:val="20"/>
                <w:lang w:val="en-US"/>
              </w:rPr>
              <w:t>paint</w:t>
            </w:r>
          </w:p>
        </w:tc>
        <w:tc>
          <w:tcPr>
            <w:tcW w:w="1300" w:type="dxa"/>
            <w:tcBorders>
              <w:top w:val="nil"/>
              <w:left w:val="nil"/>
              <w:bottom w:val="nil"/>
              <w:right w:val="nil"/>
            </w:tcBorders>
            <w:noWrap/>
            <w:vAlign w:val="bottom"/>
            <w:hideMark/>
          </w:tcPr>
          <w:p w14:paraId="29006C4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2DDC32" w14:textId="77777777" w:rsidTr="00A7651B">
        <w:trPr>
          <w:trHeight w:val="320"/>
        </w:trPr>
        <w:tc>
          <w:tcPr>
            <w:tcW w:w="2908" w:type="dxa"/>
            <w:tcBorders>
              <w:top w:val="nil"/>
              <w:left w:val="nil"/>
              <w:bottom w:val="nil"/>
              <w:right w:val="nil"/>
            </w:tcBorders>
            <w:noWrap/>
            <w:vAlign w:val="bottom"/>
            <w:hideMark/>
          </w:tcPr>
          <w:p w14:paraId="66A35323" w14:textId="77777777" w:rsidR="00A7651B" w:rsidRPr="00CE5EB9" w:rsidRDefault="00A7651B" w:rsidP="00A7651B">
            <w:pPr>
              <w:spacing w:line="240" w:lineRule="auto"/>
              <w:rPr>
                <w:color w:val="000000"/>
                <w:sz w:val="20"/>
                <w:lang w:val="en-US"/>
              </w:rPr>
            </w:pPr>
            <w:r w:rsidRPr="00CE5EB9">
              <w:rPr>
                <w:color w:val="000000"/>
                <w:sz w:val="20"/>
                <w:lang w:val="en-US"/>
              </w:rPr>
              <w:t>painting</w:t>
            </w:r>
          </w:p>
        </w:tc>
        <w:tc>
          <w:tcPr>
            <w:tcW w:w="1300" w:type="dxa"/>
            <w:tcBorders>
              <w:top w:val="nil"/>
              <w:left w:val="nil"/>
              <w:bottom w:val="nil"/>
              <w:right w:val="nil"/>
            </w:tcBorders>
            <w:noWrap/>
            <w:vAlign w:val="bottom"/>
            <w:hideMark/>
          </w:tcPr>
          <w:p w14:paraId="22B948E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C2392C" w14:textId="77777777" w:rsidTr="00A7651B">
        <w:trPr>
          <w:trHeight w:val="320"/>
        </w:trPr>
        <w:tc>
          <w:tcPr>
            <w:tcW w:w="2908" w:type="dxa"/>
            <w:tcBorders>
              <w:top w:val="nil"/>
              <w:left w:val="nil"/>
              <w:bottom w:val="nil"/>
              <w:right w:val="nil"/>
            </w:tcBorders>
            <w:noWrap/>
            <w:vAlign w:val="bottom"/>
            <w:hideMark/>
          </w:tcPr>
          <w:p w14:paraId="2F6538B1" w14:textId="77777777" w:rsidR="00A7651B" w:rsidRPr="00CE5EB9" w:rsidRDefault="00A7651B" w:rsidP="00A7651B">
            <w:pPr>
              <w:spacing w:line="240" w:lineRule="auto"/>
              <w:rPr>
                <w:color w:val="000000"/>
                <w:sz w:val="20"/>
                <w:lang w:val="en-US"/>
              </w:rPr>
            </w:pPr>
            <w:r w:rsidRPr="00CE5EB9">
              <w:rPr>
                <w:color w:val="000000"/>
                <w:sz w:val="20"/>
                <w:lang w:val="en-US"/>
              </w:rPr>
              <w:t>pair</w:t>
            </w:r>
          </w:p>
        </w:tc>
        <w:tc>
          <w:tcPr>
            <w:tcW w:w="1300" w:type="dxa"/>
            <w:tcBorders>
              <w:top w:val="nil"/>
              <w:left w:val="nil"/>
              <w:bottom w:val="nil"/>
              <w:right w:val="nil"/>
            </w:tcBorders>
            <w:noWrap/>
            <w:vAlign w:val="bottom"/>
            <w:hideMark/>
          </w:tcPr>
          <w:p w14:paraId="593C9F9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1692F0E" w14:textId="77777777" w:rsidTr="00A7651B">
        <w:trPr>
          <w:trHeight w:val="320"/>
        </w:trPr>
        <w:tc>
          <w:tcPr>
            <w:tcW w:w="2908" w:type="dxa"/>
            <w:tcBorders>
              <w:top w:val="nil"/>
              <w:left w:val="nil"/>
              <w:bottom w:val="nil"/>
              <w:right w:val="nil"/>
            </w:tcBorders>
            <w:noWrap/>
            <w:vAlign w:val="bottom"/>
            <w:hideMark/>
          </w:tcPr>
          <w:p w14:paraId="07180901" w14:textId="77777777" w:rsidR="00A7651B" w:rsidRPr="00CE5EB9" w:rsidRDefault="00A7651B" w:rsidP="00A7651B">
            <w:pPr>
              <w:spacing w:line="240" w:lineRule="auto"/>
              <w:rPr>
                <w:color w:val="000000"/>
                <w:sz w:val="20"/>
                <w:lang w:val="en-US"/>
              </w:rPr>
            </w:pPr>
            <w:r w:rsidRPr="00CE5EB9">
              <w:rPr>
                <w:color w:val="000000"/>
                <w:sz w:val="20"/>
                <w:lang w:val="en-US"/>
              </w:rPr>
              <w:t>palace</w:t>
            </w:r>
          </w:p>
        </w:tc>
        <w:tc>
          <w:tcPr>
            <w:tcW w:w="1300" w:type="dxa"/>
            <w:tcBorders>
              <w:top w:val="nil"/>
              <w:left w:val="nil"/>
              <w:bottom w:val="nil"/>
              <w:right w:val="nil"/>
            </w:tcBorders>
            <w:noWrap/>
            <w:vAlign w:val="bottom"/>
            <w:hideMark/>
          </w:tcPr>
          <w:p w14:paraId="401E31C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A8D596" w14:textId="77777777" w:rsidTr="00A7651B">
        <w:trPr>
          <w:trHeight w:val="320"/>
        </w:trPr>
        <w:tc>
          <w:tcPr>
            <w:tcW w:w="2908" w:type="dxa"/>
            <w:tcBorders>
              <w:top w:val="nil"/>
              <w:left w:val="nil"/>
              <w:bottom w:val="nil"/>
              <w:right w:val="nil"/>
            </w:tcBorders>
            <w:noWrap/>
            <w:vAlign w:val="bottom"/>
            <w:hideMark/>
          </w:tcPr>
          <w:p w14:paraId="1B3F2506" w14:textId="77777777" w:rsidR="00A7651B" w:rsidRPr="00CE5EB9" w:rsidRDefault="00A7651B" w:rsidP="00A7651B">
            <w:pPr>
              <w:spacing w:line="240" w:lineRule="auto"/>
              <w:rPr>
                <w:color w:val="000000"/>
                <w:sz w:val="20"/>
                <w:lang w:val="en-US"/>
              </w:rPr>
            </w:pPr>
            <w:r w:rsidRPr="00CE5EB9">
              <w:rPr>
                <w:color w:val="000000"/>
                <w:sz w:val="20"/>
                <w:lang w:val="en-US"/>
              </w:rPr>
              <w:t>pants</w:t>
            </w:r>
          </w:p>
        </w:tc>
        <w:tc>
          <w:tcPr>
            <w:tcW w:w="1300" w:type="dxa"/>
            <w:tcBorders>
              <w:top w:val="nil"/>
              <w:left w:val="nil"/>
              <w:bottom w:val="nil"/>
              <w:right w:val="nil"/>
            </w:tcBorders>
            <w:noWrap/>
            <w:vAlign w:val="bottom"/>
            <w:hideMark/>
          </w:tcPr>
          <w:p w14:paraId="607C111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0EAF396" w14:textId="77777777" w:rsidTr="00A7651B">
        <w:trPr>
          <w:trHeight w:val="320"/>
        </w:trPr>
        <w:tc>
          <w:tcPr>
            <w:tcW w:w="2908" w:type="dxa"/>
            <w:tcBorders>
              <w:top w:val="nil"/>
              <w:left w:val="nil"/>
              <w:bottom w:val="nil"/>
              <w:right w:val="nil"/>
            </w:tcBorders>
            <w:noWrap/>
            <w:vAlign w:val="bottom"/>
            <w:hideMark/>
          </w:tcPr>
          <w:p w14:paraId="72168560" w14:textId="77777777" w:rsidR="00A7651B" w:rsidRPr="00CE5EB9" w:rsidRDefault="00A7651B" w:rsidP="00A7651B">
            <w:pPr>
              <w:spacing w:line="240" w:lineRule="auto"/>
              <w:rPr>
                <w:color w:val="000000"/>
                <w:sz w:val="20"/>
                <w:lang w:val="en-US"/>
              </w:rPr>
            </w:pPr>
            <w:r w:rsidRPr="00CE5EB9">
              <w:rPr>
                <w:color w:val="000000"/>
                <w:sz w:val="20"/>
                <w:lang w:val="en-US"/>
              </w:rPr>
              <w:t>paper</w:t>
            </w:r>
          </w:p>
        </w:tc>
        <w:tc>
          <w:tcPr>
            <w:tcW w:w="1300" w:type="dxa"/>
            <w:tcBorders>
              <w:top w:val="nil"/>
              <w:left w:val="nil"/>
              <w:bottom w:val="nil"/>
              <w:right w:val="nil"/>
            </w:tcBorders>
            <w:noWrap/>
            <w:vAlign w:val="bottom"/>
            <w:hideMark/>
          </w:tcPr>
          <w:p w14:paraId="6507A2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AAFC92" w14:textId="77777777" w:rsidTr="00A7651B">
        <w:trPr>
          <w:trHeight w:val="320"/>
        </w:trPr>
        <w:tc>
          <w:tcPr>
            <w:tcW w:w="2908" w:type="dxa"/>
            <w:tcBorders>
              <w:top w:val="nil"/>
              <w:left w:val="nil"/>
              <w:bottom w:val="nil"/>
              <w:right w:val="nil"/>
            </w:tcBorders>
            <w:noWrap/>
            <w:vAlign w:val="bottom"/>
            <w:hideMark/>
          </w:tcPr>
          <w:p w14:paraId="008FAC7E" w14:textId="77777777" w:rsidR="00A7651B" w:rsidRPr="00CE5EB9" w:rsidRDefault="00A7651B" w:rsidP="00A7651B">
            <w:pPr>
              <w:spacing w:line="240" w:lineRule="auto"/>
              <w:rPr>
                <w:color w:val="000000"/>
                <w:sz w:val="20"/>
                <w:lang w:val="en-US"/>
              </w:rPr>
            </w:pPr>
            <w:r w:rsidRPr="00CE5EB9">
              <w:rPr>
                <w:color w:val="000000"/>
                <w:sz w:val="20"/>
                <w:lang w:val="en-US"/>
              </w:rPr>
              <w:t>paragraph</w:t>
            </w:r>
          </w:p>
        </w:tc>
        <w:tc>
          <w:tcPr>
            <w:tcW w:w="1300" w:type="dxa"/>
            <w:tcBorders>
              <w:top w:val="nil"/>
              <w:left w:val="nil"/>
              <w:bottom w:val="nil"/>
              <w:right w:val="nil"/>
            </w:tcBorders>
            <w:noWrap/>
            <w:vAlign w:val="bottom"/>
            <w:hideMark/>
          </w:tcPr>
          <w:p w14:paraId="22D91F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D8168D" w14:textId="77777777" w:rsidTr="00A7651B">
        <w:trPr>
          <w:trHeight w:val="320"/>
        </w:trPr>
        <w:tc>
          <w:tcPr>
            <w:tcW w:w="2908" w:type="dxa"/>
            <w:tcBorders>
              <w:top w:val="nil"/>
              <w:left w:val="nil"/>
              <w:bottom w:val="nil"/>
              <w:right w:val="nil"/>
            </w:tcBorders>
            <w:noWrap/>
            <w:vAlign w:val="bottom"/>
            <w:hideMark/>
          </w:tcPr>
          <w:p w14:paraId="00A87633" w14:textId="77777777" w:rsidR="00A7651B" w:rsidRPr="00CE5EB9" w:rsidRDefault="00A7651B" w:rsidP="00A7651B">
            <w:pPr>
              <w:spacing w:line="240" w:lineRule="auto"/>
              <w:rPr>
                <w:color w:val="000000"/>
                <w:sz w:val="20"/>
                <w:lang w:val="en-US"/>
              </w:rPr>
            </w:pPr>
            <w:r w:rsidRPr="00CE5EB9">
              <w:rPr>
                <w:color w:val="000000"/>
                <w:sz w:val="20"/>
                <w:lang w:val="en-US"/>
              </w:rPr>
              <w:t>pardon</w:t>
            </w:r>
          </w:p>
        </w:tc>
        <w:tc>
          <w:tcPr>
            <w:tcW w:w="1300" w:type="dxa"/>
            <w:tcBorders>
              <w:top w:val="nil"/>
              <w:left w:val="nil"/>
              <w:bottom w:val="nil"/>
              <w:right w:val="nil"/>
            </w:tcBorders>
            <w:noWrap/>
            <w:vAlign w:val="bottom"/>
            <w:hideMark/>
          </w:tcPr>
          <w:p w14:paraId="59CB35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27B862" w14:textId="77777777" w:rsidTr="00A7651B">
        <w:trPr>
          <w:trHeight w:val="320"/>
        </w:trPr>
        <w:tc>
          <w:tcPr>
            <w:tcW w:w="2908" w:type="dxa"/>
            <w:tcBorders>
              <w:top w:val="nil"/>
              <w:left w:val="nil"/>
              <w:bottom w:val="nil"/>
              <w:right w:val="nil"/>
            </w:tcBorders>
            <w:noWrap/>
            <w:vAlign w:val="bottom"/>
            <w:hideMark/>
          </w:tcPr>
          <w:p w14:paraId="73E6148F" w14:textId="77777777" w:rsidR="00A7651B" w:rsidRPr="00CE5EB9" w:rsidRDefault="00A7651B" w:rsidP="00A7651B">
            <w:pPr>
              <w:spacing w:line="240" w:lineRule="auto"/>
              <w:rPr>
                <w:color w:val="000000"/>
                <w:sz w:val="20"/>
                <w:lang w:val="en-US"/>
              </w:rPr>
            </w:pPr>
            <w:r w:rsidRPr="00CE5EB9">
              <w:rPr>
                <w:color w:val="000000"/>
                <w:sz w:val="20"/>
                <w:lang w:val="en-US"/>
              </w:rPr>
              <w:t>parent</w:t>
            </w:r>
          </w:p>
        </w:tc>
        <w:tc>
          <w:tcPr>
            <w:tcW w:w="1300" w:type="dxa"/>
            <w:tcBorders>
              <w:top w:val="nil"/>
              <w:left w:val="nil"/>
              <w:bottom w:val="nil"/>
              <w:right w:val="nil"/>
            </w:tcBorders>
            <w:noWrap/>
            <w:vAlign w:val="bottom"/>
            <w:hideMark/>
          </w:tcPr>
          <w:p w14:paraId="5CAF9D0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F183AF" w14:textId="77777777" w:rsidTr="00A7651B">
        <w:trPr>
          <w:trHeight w:val="320"/>
        </w:trPr>
        <w:tc>
          <w:tcPr>
            <w:tcW w:w="2908" w:type="dxa"/>
            <w:tcBorders>
              <w:top w:val="nil"/>
              <w:left w:val="nil"/>
              <w:bottom w:val="nil"/>
              <w:right w:val="nil"/>
            </w:tcBorders>
            <w:noWrap/>
            <w:vAlign w:val="bottom"/>
            <w:hideMark/>
          </w:tcPr>
          <w:p w14:paraId="06D97334" w14:textId="77777777" w:rsidR="00A7651B" w:rsidRPr="00CE5EB9" w:rsidRDefault="00A7651B" w:rsidP="00A7651B">
            <w:pPr>
              <w:spacing w:line="240" w:lineRule="auto"/>
              <w:rPr>
                <w:color w:val="000000"/>
                <w:sz w:val="20"/>
                <w:lang w:val="en-US"/>
              </w:rPr>
            </w:pPr>
            <w:r w:rsidRPr="00CE5EB9">
              <w:rPr>
                <w:color w:val="000000"/>
                <w:sz w:val="20"/>
                <w:lang w:val="en-US"/>
              </w:rPr>
              <w:t>park</w:t>
            </w:r>
          </w:p>
        </w:tc>
        <w:tc>
          <w:tcPr>
            <w:tcW w:w="1300" w:type="dxa"/>
            <w:tcBorders>
              <w:top w:val="nil"/>
              <w:left w:val="nil"/>
              <w:bottom w:val="nil"/>
              <w:right w:val="nil"/>
            </w:tcBorders>
            <w:noWrap/>
            <w:vAlign w:val="bottom"/>
            <w:hideMark/>
          </w:tcPr>
          <w:p w14:paraId="5F253F1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A41772" w14:textId="77777777" w:rsidTr="00A7651B">
        <w:trPr>
          <w:trHeight w:val="320"/>
        </w:trPr>
        <w:tc>
          <w:tcPr>
            <w:tcW w:w="2908" w:type="dxa"/>
            <w:tcBorders>
              <w:top w:val="nil"/>
              <w:left w:val="nil"/>
              <w:bottom w:val="nil"/>
              <w:right w:val="nil"/>
            </w:tcBorders>
            <w:noWrap/>
            <w:vAlign w:val="bottom"/>
            <w:hideMark/>
          </w:tcPr>
          <w:p w14:paraId="7655AADC" w14:textId="77777777" w:rsidR="00A7651B" w:rsidRPr="00CE5EB9" w:rsidRDefault="00A7651B" w:rsidP="00A7651B">
            <w:pPr>
              <w:spacing w:line="240" w:lineRule="auto"/>
              <w:rPr>
                <w:color w:val="000000"/>
                <w:sz w:val="20"/>
                <w:lang w:val="en-US"/>
              </w:rPr>
            </w:pPr>
            <w:r w:rsidRPr="00CE5EB9">
              <w:rPr>
                <w:color w:val="000000"/>
                <w:sz w:val="20"/>
                <w:lang w:val="en-US"/>
              </w:rPr>
              <w:t>partner</w:t>
            </w:r>
          </w:p>
        </w:tc>
        <w:tc>
          <w:tcPr>
            <w:tcW w:w="1300" w:type="dxa"/>
            <w:tcBorders>
              <w:top w:val="nil"/>
              <w:left w:val="nil"/>
              <w:bottom w:val="nil"/>
              <w:right w:val="nil"/>
            </w:tcBorders>
            <w:noWrap/>
            <w:vAlign w:val="bottom"/>
            <w:hideMark/>
          </w:tcPr>
          <w:p w14:paraId="4F88B5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422293" w14:textId="77777777" w:rsidTr="00A7651B">
        <w:trPr>
          <w:trHeight w:val="320"/>
        </w:trPr>
        <w:tc>
          <w:tcPr>
            <w:tcW w:w="2908" w:type="dxa"/>
            <w:tcBorders>
              <w:top w:val="nil"/>
              <w:left w:val="nil"/>
              <w:bottom w:val="nil"/>
              <w:right w:val="nil"/>
            </w:tcBorders>
            <w:noWrap/>
            <w:vAlign w:val="bottom"/>
            <w:hideMark/>
          </w:tcPr>
          <w:p w14:paraId="142440E4" w14:textId="77777777" w:rsidR="00A7651B" w:rsidRPr="00CE5EB9" w:rsidRDefault="00A7651B" w:rsidP="00A7651B">
            <w:pPr>
              <w:spacing w:line="240" w:lineRule="auto"/>
              <w:rPr>
                <w:color w:val="000000"/>
                <w:sz w:val="20"/>
                <w:lang w:val="en-US"/>
              </w:rPr>
            </w:pPr>
            <w:r w:rsidRPr="00CE5EB9">
              <w:rPr>
                <w:color w:val="000000"/>
                <w:sz w:val="20"/>
                <w:lang w:val="en-US"/>
              </w:rPr>
              <w:t>party</w:t>
            </w:r>
          </w:p>
        </w:tc>
        <w:tc>
          <w:tcPr>
            <w:tcW w:w="1300" w:type="dxa"/>
            <w:tcBorders>
              <w:top w:val="nil"/>
              <w:left w:val="nil"/>
              <w:bottom w:val="nil"/>
              <w:right w:val="nil"/>
            </w:tcBorders>
            <w:noWrap/>
            <w:vAlign w:val="bottom"/>
            <w:hideMark/>
          </w:tcPr>
          <w:p w14:paraId="4DDA21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BBC3E0" w14:textId="77777777" w:rsidTr="00A7651B">
        <w:trPr>
          <w:trHeight w:val="320"/>
        </w:trPr>
        <w:tc>
          <w:tcPr>
            <w:tcW w:w="2908" w:type="dxa"/>
            <w:tcBorders>
              <w:top w:val="nil"/>
              <w:left w:val="nil"/>
              <w:bottom w:val="nil"/>
              <w:right w:val="nil"/>
            </w:tcBorders>
            <w:noWrap/>
            <w:vAlign w:val="bottom"/>
            <w:hideMark/>
          </w:tcPr>
          <w:p w14:paraId="38354D86" w14:textId="77777777" w:rsidR="00A7651B" w:rsidRPr="00CE5EB9" w:rsidRDefault="00A7651B" w:rsidP="00A7651B">
            <w:pPr>
              <w:spacing w:line="240" w:lineRule="auto"/>
              <w:rPr>
                <w:color w:val="000000"/>
                <w:sz w:val="20"/>
                <w:lang w:val="en-US"/>
              </w:rPr>
            </w:pPr>
            <w:r w:rsidRPr="00CE5EB9">
              <w:rPr>
                <w:color w:val="000000"/>
                <w:sz w:val="20"/>
                <w:lang w:val="en-US"/>
              </w:rPr>
              <w:t>past</w:t>
            </w:r>
          </w:p>
        </w:tc>
        <w:tc>
          <w:tcPr>
            <w:tcW w:w="1300" w:type="dxa"/>
            <w:tcBorders>
              <w:top w:val="nil"/>
              <w:left w:val="nil"/>
              <w:bottom w:val="nil"/>
              <w:right w:val="nil"/>
            </w:tcBorders>
            <w:noWrap/>
            <w:vAlign w:val="bottom"/>
            <w:hideMark/>
          </w:tcPr>
          <w:p w14:paraId="6FEBEB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0078476" w14:textId="77777777" w:rsidTr="00A7651B">
        <w:trPr>
          <w:trHeight w:val="320"/>
        </w:trPr>
        <w:tc>
          <w:tcPr>
            <w:tcW w:w="2908" w:type="dxa"/>
            <w:tcBorders>
              <w:top w:val="nil"/>
              <w:left w:val="nil"/>
              <w:bottom w:val="nil"/>
              <w:right w:val="nil"/>
            </w:tcBorders>
            <w:noWrap/>
            <w:vAlign w:val="bottom"/>
            <w:hideMark/>
          </w:tcPr>
          <w:p w14:paraId="6656455C" w14:textId="77777777" w:rsidR="00A7651B" w:rsidRPr="00CE5EB9" w:rsidRDefault="00A7651B" w:rsidP="00A7651B">
            <w:pPr>
              <w:spacing w:line="240" w:lineRule="auto"/>
              <w:rPr>
                <w:color w:val="000000"/>
                <w:sz w:val="20"/>
                <w:lang w:val="en-US"/>
              </w:rPr>
            </w:pPr>
            <w:r w:rsidRPr="00CE5EB9">
              <w:rPr>
                <w:color w:val="000000"/>
                <w:sz w:val="20"/>
                <w:lang w:val="en-US"/>
              </w:rPr>
              <w:t>past</w:t>
            </w:r>
          </w:p>
        </w:tc>
        <w:tc>
          <w:tcPr>
            <w:tcW w:w="1300" w:type="dxa"/>
            <w:tcBorders>
              <w:top w:val="nil"/>
              <w:left w:val="nil"/>
              <w:bottom w:val="nil"/>
              <w:right w:val="nil"/>
            </w:tcBorders>
            <w:noWrap/>
            <w:vAlign w:val="bottom"/>
            <w:hideMark/>
          </w:tcPr>
          <w:p w14:paraId="16AFC43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00A011" w14:textId="77777777" w:rsidTr="00A7651B">
        <w:trPr>
          <w:trHeight w:val="320"/>
        </w:trPr>
        <w:tc>
          <w:tcPr>
            <w:tcW w:w="2908" w:type="dxa"/>
            <w:tcBorders>
              <w:top w:val="nil"/>
              <w:left w:val="nil"/>
              <w:bottom w:val="nil"/>
              <w:right w:val="nil"/>
            </w:tcBorders>
            <w:noWrap/>
            <w:vAlign w:val="bottom"/>
            <w:hideMark/>
          </w:tcPr>
          <w:p w14:paraId="6B71A730" w14:textId="77777777" w:rsidR="00A7651B" w:rsidRPr="00CE5EB9" w:rsidRDefault="00A7651B" w:rsidP="00A7651B">
            <w:pPr>
              <w:spacing w:line="240" w:lineRule="auto"/>
              <w:rPr>
                <w:color w:val="000000"/>
                <w:sz w:val="20"/>
                <w:lang w:val="en-US"/>
              </w:rPr>
            </w:pPr>
            <w:r w:rsidRPr="00CE5EB9">
              <w:rPr>
                <w:color w:val="000000"/>
                <w:sz w:val="20"/>
                <w:lang w:val="en-US"/>
              </w:rPr>
              <w:t>pay</w:t>
            </w:r>
          </w:p>
        </w:tc>
        <w:tc>
          <w:tcPr>
            <w:tcW w:w="1300" w:type="dxa"/>
            <w:tcBorders>
              <w:top w:val="nil"/>
              <w:left w:val="nil"/>
              <w:bottom w:val="nil"/>
              <w:right w:val="nil"/>
            </w:tcBorders>
            <w:noWrap/>
            <w:vAlign w:val="bottom"/>
            <w:hideMark/>
          </w:tcPr>
          <w:p w14:paraId="0227D4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444D06" w14:textId="77777777" w:rsidTr="00A7651B">
        <w:trPr>
          <w:trHeight w:val="320"/>
        </w:trPr>
        <w:tc>
          <w:tcPr>
            <w:tcW w:w="2908" w:type="dxa"/>
            <w:tcBorders>
              <w:top w:val="nil"/>
              <w:left w:val="nil"/>
              <w:bottom w:val="nil"/>
              <w:right w:val="nil"/>
            </w:tcBorders>
            <w:noWrap/>
            <w:vAlign w:val="bottom"/>
            <w:hideMark/>
          </w:tcPr>
          <w:p w14:paraId="2C0995FA" w14:textId="77777777" w:rsidR="00A7651B" w:rsidRPr="00CE5EB9" w:rsidRDefault="00A7651B" w:rsidP="00A7651B">
            <w:pPr>
              <w:spacing w:line="240" w:lineRule="auto"/>
              <w:rPr>
                <w:color w:val="000000"/>
                <w:sz w:val="20"/>
                <w:lang w:val="en-US"/>
              </w:rPr>
            </w:pPr>
            <w:r w:rsidRPr="00CE5EB9">
              <w:rPr>
                <w:color w:val="000000"/>
                <w:sz w:val="20"/>
                <w:lang w:val="en-US"/>
              </w:rPr>
              <w:t>pay</w:t>
            </w:r>
          </w:p>
        </w:tc>
        <w:tc>
          <w:tcPr>
            <w:tcW w:w="1300" w:type="dxa"/>
            <w:tcBorders>
              <w:top w:val="nil"/>
              <w:left w:val="nil"/>
              <w:bottom w:val="nil"/>
              <w:right w:val="nil"/>
            </w:tcBorders>
            <w:noWrap/>
            <w:vAlign w:val="bottom"/>
            <w:hideMark/>
          </w:tcPr>
          <w:p w14:paraId="06CB74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47E80F" w14:textId="77777777" w:rsidTr="00A7651B">
        <w:trPr>
          <w:trHeight w:val="320"/>
        </w:trPr>
        <w:tc>
          <w:tcPr>
            <w:tcW w:w="2908" w:type="dxa"/>
            <w:tcBorders>
              <w:top w:val="nil"/>
              <w:left w:val="nil"/>
              <w:bottom w:val="nil"/>
              <w:right w:val="nil"/>
            </w:tcBorders>
            <w:noWrap/>
            <w:vAlign w:val="bottom"/>
            <w:hideMark/>
          </w:tcPr>
          <w:p w14:paraId="454BB14D" w14:textId="77777777" w:rsidR="00A7651B" w:rsidRPr="00CE5EB9" w:rsidRDefault="00A7651B" w:rsidP="00A7651B">
            <w:pPr>
              <w:spacing w:line="240" w:lineRule="auto"/>
              <w:rPr>
                <w:color w:val="000000"/>
                <w:sz w:val="20"/>
                <w:lang w:val="en-US"/>
              </w:rPr>
            </w:pPr>
            <w:r w:rsidRPr="00CE5EB9">
              <w:rPr>
                <w:color w:val="000000"/>
                <w:sz w:val="20"/>
                <w:lang w:val="en-US"/>
              </w:rPr>
              <w:t>peace</w:t>
            </w:r>
          </w:p>
        </w:tc>
        <w:tc>
          <w:tcPr>
            <w:tcW w:w="1300" w:type="dxa"/>
            <w:tcBorders>
              <w:top w:val="nil"/>
              <w:left w:val="nil"/>
              <w:bottom w:val="nil"/>
              <w:right w:val="nil"/>
            </w:tcBorders>
            <w:noWrap/>
            <w:vAlign w:val="bottom"/>
            <w:hideMark/>
          </w:tcPr>
          <w:p w14:paraId="03DDB3D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99DF25" w14:textId="77777777" w:rsidTr="00A7651B">
        <w:trPr>
          <w:trHeight w:val="320"/>
        </w:trPr>
        <w:tc>
          <w:tcPr>
            <w:tcW w:w="2908" w:type="dxa"/>
            <w:tcBorders>
              <w:top w:val="nil"/>
              <w:left w:val="nil"/>
              <w:bottom w:val="nil"/>
              <w:right w:val="nil"/>
            </w:tcBorders>
            <w:noWrap/>
            <w:vAlign w:val="bottom"/>
            <w:hideMark/>
          </w:tcPr>
          <w:p w14:paraId="409E7BD0" w14:textId="77777777" w:rsidR="00A7651B" w:rsidRPr="00CE5EB9" w:rsidRDefault="00A7651B" w:rsidP="00A7651B">
            <w:pPr>
              <w:spacing w:line="240" w:lineRule="auto"/>
              <w:rPr>
                <w:color w:val="000000"/>
                <w:sz w:val="20"/>
                <w:lang w:val="en-US"/>
              </w:rPr>
            </w:pPr>
            <w:r w:rsidRPr="00CE5EB9">
              <w:rPr>
                <w:color w:val="000000"/>
                <w:sz w:val="20"/>
                <w:lang w:val="en-US"/>
              </w:rPr>
              <w:t>pen</w:t>
            </w:r>
          </w:p>
        </w:tc>
        <w:tc>
          <w:tcPr>
            <w:tcW w:w="1300" w:type="dxa"/>
            <w:tcBorders>
              <w:top w:val="nil"/>
              <w:left w:val="nil"/>
              <w:bottom w:val="nil"/>
              <w:right w:val="nil"/>
            </w:tcBorders>
            <w:noWrap/>
            <w:vAlign w:val="bottom"/>
            <w:hideMark/>
          </w:tcPr>
          <w:p w14:paraId="1B00B7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C3BAC4" w14:textId="77777777" w:rsidTr="00A7651B">
        <w:trPr>
          <w:trHeight w:val="320"/>
        </w:trPr>
        <w:tc>
          <w:tcPr>
            <w:tcW w:w="2908" w:type="dxa"/>
            <w:tcBorders>
              <w:top w:val="nil"/>
              <w:left w:val="nil"/>
              <w:bottom w:val="nil"/>
              <w:right w:val="nil"/>
            </w:tcBorders>
            <w:noWrap/>
            <w:vAlign w:val="bottom"/>
            <w:hideMark/>
          </w:tcPr>
          <w:p w14:paraId="7B1243B6" w14:textId="77777777" w:rsidR="00A7651B" w:rsidRPr="00CE5EB9" w:rsidRDefault="00A7651B" w:rsidP="00A7651B">
            <w:pPr>
              <w:spacing w:line="240" w:lineRule="auto"/>
              <w:rPr>
                <w:color w:val="000000"/>
                <w:sz w:val="20"/>
                <w:lang w:val="en-US"/>
              </w:rPr>
            </w:pPr>
            <w:r w:rsidRPr="00CE5EB9">
              <w:rPr>
                <w:color w:val="000000"/>
                <w:sz w:val="20"/>
                <w:lang w:val="en-US"/>
              </w:rPr>
              <w:t>pencil</w:t>
            </w:r>
          </w:p>
        </w:tc>
        <w:tc>
          <w:tcPr>
            <w:tcW w:w="1300" w:type="dxa"/>
            <w:tcBorders>
              <w:top w:val="nil"/>
              <w:left w:val="nil"/>
              <w:bottom w:val="nil"/>
              <w:right w:val="nil"/>
            </w:tcBorders>
            <w:noWrap/>
            <w:vAlign w:val="bottom"/>
            <w:hideMark/>
          </w:tcPr>
          <w:p w14:paraId="06BCA2F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FBD551" w14:textId="77777777" w:rsidTr="00A7651B">
        <w:trPr>
          <w:trHeight w:val="320"/>
        </w:trPr>
        <w:tc>
          <w:tcPr>
            <w:tcW w:w="2908" w:type="dxa"/>
            <w:tcBorders>
              <w:top w:val="nil"/>
              <w:left w:val="nil"/>
              <w:bottom w:val="nil"/>
              <w:right w:val="nil"/>
            </w:tcBorders>
            <w:noWrap/>
            <w:vAlign w:val="bottom"/>
            <w:hideMark/>
          </w:tcPr>
          <w:p w14:paraId="28E0A20F" w14:textId="77777777" w:rsidR="00A7651B" w:rsidRPr="00CE5EB9" w:rsidRDefault="00A7651B" w:rsidP="00A7651B">
            <w:pPr>
              <w:spacing w:line="240" w:lineRule="auto"/>
              <w:rPr>
                <w:color w:val="000000"/>
                <w:sz w:val="20"/>
                <w:lang w:val="en-US"/>
              </w:rPr>
            </w:pPr>
            <w:r w:rsidRPr="00CE5EB9">
              <w:rPr>
                <w:color w:val="000000"/>
                <w:sz w:val="20"/>
                <w:lang w:val="en-US"/>
              </w:rPr>
              <w:t>people</w:t>
            </w:r>
          </w:p>
        </w:tc>
        <w:tc>
          <w:tcPr>
            <w:tcW w:w="1300" w:type="dxa"/>
            <w:tcBorders>
              <w:top w:val="nil"/>
              <w:left w:val="nil"/>
              <w:bottom w:val="nil"/>
              <w:right w:val="nil"/>
            </w:tcBorders>
            <w:noWrap/>
            <w:vAlign w:val="bottom"/>
            <w:hideMark/>
          </w:tcPr>
          <w:p w14:paraId="4CB5DD6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8FEC3C" w14:textId="77777777" w:rsidTr="00A7651B">
        <w:trPr>
          <w:trHeight w:val="320"/>
        </w:trPr>
        <w:tc>
          <w:tcPr>
            <w:tcW w:w="2908" w:type="dxa"/>
            <w:tcBorders>
              <w:top w:val="nil"/>
              <w:left w:val="nil"/>
              <w:bottom w:val="nil"/>
              <w:right w:val="nil"/>
            </w:tcBorders>
            <w:noWrap/>
            <w:vAlign w:val="bottom"/>
            <w:hideMark/>
          </w:tcPr>
          <w:p w14:paraId="13336BE8" w14:textId="77777777" w:rsidR="00A7651B" w:rsidRPr="00CE5EB9" w:rsidRDefault="00A7651B" w:rsidP="00A7651B">
            <w:pPr>
              <w:spacing w:line="240" w:lineRule="auto"/>
              <w:rPr>
                <w:color w:val="000000"/>
                <w:sz w:val="20"/>
                <w:lang w:val="en-US"/>
              </w:rPr>
            </w:pPr>
            <w:r w:rsidRPr="00CE5EB9">
              <w:rPr>
                <w:color w:val="000000"/>
                <w:sz w:val="20"/>
                <w:lang w:val="en-US"/>
              </w:rPr>
              <w:t>period</w:t>
            </w:r>
          </w:p>
        </w:tc>
        <w:tc>
          <w:tcPr>
            <w:tcW w:w="1300" w:type="dxa"/>
            <w:tcBorders>
              <w:top w:val="nil"/>
              <w:left w:val="nil"/>
              <w:bottom w:val="nil"/>
              <w:right w:val="nil"/>
            </w:tcBorders>
            <w:noWrap/>
            <w:vAlign w:val="bottom"/>
            <w:hideMark/>
          </w:tcPr>
          <w:p w14:paraId="36BF50E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B0924D" w14:textId="77777777" w:rsidTr="00A7651B">
        <w:trPr>
          <w:trHeight w:val="320"/>
        </w:trPr>
        <w:tc>
          <w:tcPr>
            <w:tcW w:w="2908" w:type="dxa"/>
            <w:tcBorders>
              <w:top w:val="nil"/>
              <w:left w:val="nil"/>
              <w:bottom w:val="nil"/>
              <w:right w:val="nil"/>
            </w:tcBorders>
            <w:noWrap/>
            <w:vAlign w:val="bottom"/>
            <w:hideMark/>
          </w:tcPr>
          <w:p w14:paraId="0066A1BA" w14:textId="77777777" w:rsidR="00A7651B" w:rsidRPr="00CE5EB9" w:rsidRDefault="00A7651B" w:rsidP="00A7651B">
            <w:pPr>
              <w:spacing w:line="240" w:lineRule="auto"/>
              <w:rPr>
                <w:color w:val="000000"/>
                <w:sz w:val="20"/>
                <w:lang w:val="en-US"/>
              </w:rPr>
            </w:pPr>
            <w:r w:rsidRPr="00CE5EB9">
              <w:rPr>
                <w:color w:val="000000"/>
                <w:sz w:val="20"/>
                <w:lang w:val="en-US"/>
              </w:rPr>
              <w:t>person</w:t>
            </w:r>
          </w:p>
        </w:tc>
        <w:tc>
          <w:tcPr>
            <w:tcW w:w="1300" w:type="dxa"/>
            <w:tcBorders>
              <w:top w:val="nil"/>
              <w:left w:val="nil"/>
              <w:bottom w:val="nil"/>
              <w:right w:val="nil"/>
            </w:tcBorders>
            <w:noWrap/>
            <w:vAlign w:val="bottom"/>
            <w:hideMark/>
          </w:tcPr>
          <w:p w14:paraId="7C570D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2A7A6F" w14:textId="77777777" w:rsidTr="00A7651B">
        <w:trPr>
          <w:trHeight w:val="320"/>
        </w:trPr>
        <w:tc>
          <w:tcPr>
            <w:tcW w:w="2908" w:type="dxa"/>
            <w:tcBorders>
              <w:top w:val="nil"/>
              <w:left w:val="nil"/>
              <w:bottom w:val="nil"/>
              <w:right w:val="nil"/>
            </w:tcBorders>
            <w:noWrap/>
            <w:vAlign w:val="bottom"/>
            <w:hideMark/>
          </w:tcPr>
          <w:p w14:paraId="3AE96A37" w14:textId="77777777" w:rsidR="00A7651B" w:rsidRPr="00CE5EB9" w:rsidRDefault="00A7651B" w:rsidP="00A7651B">
            <w:pPr>
              <w:spacing w:line="240" w:lineRule="auto"/>
              <w:rPr>
                <w:color w:val="000000"/>
                <w:sz w:val="20"/>
                <w:lang w:val="en-US"/>
              </w:rPr>
            </w:pPr>
            <w:r w:rsidRPr="00CE5EB9">
              <w:rPr>
                <w:color w:val="000000"/>
                <w:sz w:val="20"/>
                <w:lang w:val="en-US"/>
              </w:rPr>
              <w:t>personal</w:t>
            </w:r>
          </w:p>
        </w:tc>
        <w:tc>
          <w:tcPr>
            <w:tcW w:w="1300" w:type="dxa"/>
            <w:tcBorders>
              <w:top w:val="nil"/>
              <w:left w:val="nil"/>
              <w:bottom w:val="nil"/>
              <w:right w:val="nil"/>
            </w:tcBorders>
            <w:noWrap/>
            <w:vAlign w:val="bottom"/>
            <w:hideMark/>
          </w:tcPr>
          <w:p w14:paraId="279C9C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4ED322" w14:textId="77777777" w:rsidTr="00A7651B">
        <w:trPr>
          <w:trHeight w:val="320"/>
        </w:trPr>
        <w:tc>
          <w:tcPr>
            <w:tcW w:w="2908" w:type="dxa"/>
            <w:tcBorders>
              <w:top w:val="nil"/>
              <w:left w:val="nil"/>
              <w:bottom w:val="nil"/>
              <w:right w:val="nil"/>
            </w:tcBorders>
            <w:noWrap/>
            <w:vAlign w:val="bottom"/>
            <w:hideMark/>
          </w:tcPr>
          <w:p w14:paraId="7EA7D6ED" w14:textId="77777777" w:rsidR="00A7651B" w:rsidRPr="00CE5EB9" w:rsidRDefault="00A7651B" w:rsidP="00A7651B">
            <w:pPr>
              <w:spacing w:line="240" w:lineRule="auto"/>
              <w:rPr>
                <w:color w:val="000000"/>
                <w:sz w:val="20"/>
                <w:lang w:val="en-US"/>
              </w:rPr>
            </w:pPr>
            <w:r w:rsidRPr="00CE5EB9">
              <w:rPr>
                <w:color w:val="000000"/>
                <w:sz w:val="20"/>
                <w:lang w:val="en-US"/>
              </w:rPr>
              <w:t>pet</w:t>
            </w:r>
          </w:p>
        </w:tc>
        <w:tc>
          <w:tcPr>
            <w:tcW w:w="1300" w:type="dxa"/>
            <w:tcBorders>
              <w:top w:val="nil"/>
              <w:left w:val="nil"/>
              <w:bottom w:val="nil"/>
              <w:right w:val="nil"/>
            </w:tcBorders>
            <w:noWrap/>
            <w:vAlign w:val="bottom"/>
            <w:hideMark/>
          </w:tcPr>
          <w:p w14:paraId="07ED43C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B18E25" w14:textId="77777777" w:rsidTr="00A7651B">
        <w:trPr>
          <w:trHeight w:val="320"/>
        </w:trPr>
        <w:tc>
          <w:tcPr>
            <w:tcW w:w="2908" w:type="dxa"/>
            <w:tcBorders>
              <w:top w:val="nil"/>
              <w:left w:val="nil"/>
              <w:bottom w:val="nil"/>
              <w:right w:val="nil"/>
            </w:tcBorders>
            <w:noWrap/>
            <w:vAlign w:val="bottom"/>
            <w:hideMark/>
          </w:tcPr>
          <w:p w14:paraId="4F069A04" w14:textId="77777777" w:rsidR="00A7651B" w:rsidRPr="00CE5EB9" w:rsidRDefault="00A7651B" w:rsidP="00A7651B">
            <w:pPr>
              <w:spacing w:line="240" w:lineRule="auto"/>
              <w:rPr>
                <w:color w:val="000000"/>
                <w:sz w:val="20"/>
                <w:lang w:val="en-US"/>
              </w:rPr>
            </w:pPr>
            <w:r w:rsidRPr="00CE5EB9">
              <w:rPr>
                <w:color w:val="000000"/>
                <w:sz w:val="20"/>
                <w:lang w:val="en-US"/>
              </w:rPr>
              <w:t>phone</w:t>
            </w:r>
          </w:p>
        </w:tc>
        <w:tc>
          <w:tcPr>
            <w:tcW w:w="1300" w:type="dxa"/>
            <w:tcBorders>
              <w:top w:val="nil"/>
              <w:left w:val="nil"/>
              <w:bottom w:val="nil"/>
              <w:right w:val="nil"/>
            </w:tcBorders>
            <w:noWrap/>
            <w:vAlign w:val="bottom"/>
            <w:hideMark/>
          </w:tcPr>
          <w:p w14:paraId="4B4F5D0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AAA358" w14:textId="77777777" w:rsidTr="00A7651B">
        <w:trPr>
          <w:trHeight w:val="320"/>
        </w:trPr>
        <w:tc>
          <w:tcPr>
            <w:tcW w:w="2908" w:type="dxa"/>
            <w:tcBorders>
              <w:top w:val="nil"/>
              <w:left w:val="nil"/>
              <w:bottom w:val="nil"/>
              <w:right w:val="nil"/>
            </w:tcBorders>
            <w:noWrap/>
            <w:vAlign w:val="bottom"/>
            <w:hideMark/>
          </w:tcPr>
          <w:p w14:paraId="3CA6F3CA" w14:textId="77777777" w:rsidR="00A7651B" w:rsidRPr="00CE5EB9" w:rsidRDefault="00A7651B" w:rsidP="00A7651B">
            <w:pPr>
              <w:spacing w:line="240" w:lineRule="auto"/>
              <w:rPr>
                <w:color w:val="000000"/>
                <w:sz w:val="20"/>
                <w:lang w:val="en-US"/>
              </w:rPr>
            </w:pPr>
            <w:r w:rsidRPr="00CE5EB9">
              <w:rPr>
                <w:color w:val="000000"/>
                <w:sz w:val="20"/>
                <w:lang w:val="en-US"/>
              </w:rPr>
              <w:t>phone</w:t>
            </w:r>
          </w:p>
        </w:tc>
        <w:tc>
          <w:tcPr>
            <w:tcW w:w="1300" w:type="dxa"/>
            <w:tcBorders>
              <w:top w:val="nil"/>
              <w:left w:val="nil"/>
              <w:bottom w:val="nil"/>
              <w:right w:val="nil"/>
            </w:tcBorders>
            <w:noWrap/>
            <w:vAlign w:val="bottom"/>
            <w:hideMark/>
          </w:tcPr>
          <w:p w14:paraId="6BE357C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DBFBDE8" w14:textId="77777777" w:rsidTr="00A7651B">
        <w:trPr>
          <w:trHeight w:val="320"/>
        </w:trPr>
        <w:tc>
          <w:tcPr>
            <w:tcW w:w="2908" w:type="dxa"/>
            <w:tcBorders>
              <w:top w:val="nil"/>
              <w:left w:val="nil"/>
              <w:bottom w:val="nil"/>
              <w:right w:val="nil"/>
            </w:tcBorders>
            <w:noWrap/>
            <w:vAlign w:val="bottom"/>
            <w:hideMark/>
          </w:tcPr>
          <w:p w14:paraId="2C490FCE" w14:textId="77777777" w:rsidR="00A7651B" w:rsidRPr="00CE5EB9" w:rsidRDefault="00A7651B" w:rsidP="00A7651B">
            <w:pPr>
              <w:spacing w:line="240" w:lineRule="auto"/>
              <w:rPr>
                <w:color w:val="000000"/>
                <w:sz w:val="20"/>
                <w:lang w:val="en-US"/>
              </w:rPr>
            </w:pPr>
            <w:r w:rsidRPr="00CE5EB9">
              <w:rPr>
                <w:color w:val="000000"/>
                <w:sz w:val="20"/>
                <w:lang w:val="en-US"/>
              </w:rPr>
              <w:t>photo</w:t>
            </w:r>
          </w:p>
        </w:tc>
        <w:tc>
          <w:tcPr>
            <w:tcW w:w="1300" w:type="dxa"/>
            <w:tcBorders>
              <w:top w:val="nil"/>
              <w:left w:val="nil"/>
              <w:bottom w:val="nil"/>
              <w:right w:val="nil"/>
            </w:tcBorders>
            <w:noWrap/>
            <w:vAlign w:val="bottom"/>
            <w:hideMark/>
          </w:tcPr>
          <w:p w14:paraId="09F02B7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380BD4" w14:textId="77777777" w:rsidTr="00A7651B">
        <w:trPr>
          <w:trHeight w:val="320"/>
        </w:trPr>
        <w:tc>
          <w:tcPr>
            <w:tcW w:w="2908" w:type="dxa"/>
            <w:tcBorders>
              <w:top w:val="nil"/>
              <w:left w:val="nil"/>
              <w:bottom w:val="nil"/>
              <w:right w:val="nil"/>
            </w:tcBorders>
            <w:noWrap/>
            <w:vAlign w:val="bottom"/>
            <w:hideMark/>
          </w:tcPr>
          <w:p w14:paraId="1FE55309" w14:textId="77777777" w:rsidR="00A7651B" w:rsidRPr="00CE5EB9" w:rsidRDefault="00A7651B" w:rsidP="00A7651B">
            <w:pPr>
              <w:spacing w:line="240" w:lineRule="auto"/>
              <w:rPr>
                <w:color w:val="000000"/>
                <w:sz w:val="20"/>
                <w:lang w:val="en-US"/>
              </w:rPr>
            </w:pPr>
            <w:r w:rsidRPr="00CE5EB9">
              <w:rPr>
                <w:color w:val="000000"/>
                <w:sz w:val="20"/>
                <w:lang w:val="en-US"/>
              </w:rPr>
              <w:t>piano</w:t>
            </w:r>
          </w:p>
        </w:tc>
        <w:tc>
          <w:tcPr>
            <w:tcW w:w="1300" w:type="dxa"/>
            <w:tcBorders>
              <w:top w:val="nil"/>
              <w:left w:val="nil"/>
              <w:bottom w:val="nil"/>
              <w:right w:val="nil"/>
            </w:tcBorders>
            <w:noWrap/>
            <w:vAlign w:val="bottom"/>
            <w:hideMark/>
          </w:tcPr>
          <w:p w14:paraId="3BAF4D5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26F1ED3" w14:textId="77777777" w:rsidTr="00A7651B">
        <w:trPr>
          <w:trHeight w:val="320"/>
        </w:trPr>
        <w:tc>
          <w:tcPr>
            <w:tcW w:w="2908" w:type="dxa"/>
            <w:tcBorders>
              <w:top w:val="nil"/>
              <w:left w:val="nil"/>
              <w:bottom w:val="nil"/>
              <w:right w:val="nil"/>
            </w:tcBorders>
            <w:noWrap/>
            <w:vAlign w:val="bottom"/>
            <w:hideMark/>
          </w:tcPr>
          <w:p w14:paraId="342AA772" w14:textId="77777777" w:rsidR="00A7651B" w:rsidRPr="00CE5EB9" w:rsidRDefault="00A7651B" w:rsidP="00A7651B">
            <w:pPr>
              <w:spacing w:line="240" w:lineRule="auto"/>
              <w:rPr>
                <w:color w:val="000000"/>
                <w:sz w:val="20"/>
                <w:lang w:val="en-US"/>
              </w:rPr>
            </w:pPr>
            <w:r w:rsidRPr="00CE5EB9">
              <w:rPr>
                <w:color w:val="000000"/>
                <w:sz w:val="20"/>
                <w:lang w:val="en-US"/>
              </w:rPr>
              <w:t>pick</w:t>
            </w:r>
          </w:p>
        </w:tc>
        <w:tc>
          <w:tcPr>
            <w:tcW w:w="1300" w:type="dxa"/>
            <w:tcBorders>
              <w:top w:val="nil"/>
              <w:left w:val="nil"/>
              <w:bottom w:val="nil"/>
              <w:right w:val="nil"/>
            </w:tcBorders>
            <w:noWrap/>
            <w:vAlign w:val="bottom"/>
            <w:hideMark/>
          </w:tcPr>
          <w:p w14:paraId="63669BA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B860C7" w14:textId="77777777" w:rsidTr="00A7651B">
        <w:trPr>
          <w:trHeight w:val="320"/>
        </w:trPr>
        <w:tc>
          <w:tcPr>
            <w:tcW w:w="2908" w:type="dxa"/>
            <w:tcBorders>
              <w:top w:val="nil"/>
              <w:left w:val="nil"/>
              <w:bottom w:val="nil"/>
              <w:right w:val="nil"/>
            </w:tcBorders>
            <w:noWrap/>
            <w:vAlign w:val="bottom"/>
            <w:hideMark/>
          </w:tcPr>
          <w:p w14:paraId="2BFE82D5" w14:textId="77777777" w:rsidR="00A7651B" w:rsidRPr="00CE5EB9" w:rsidRDefault="00A7651B" w:rsidP="00A7651B">
            <w:pPr>
              <w:spacing w:line="240" w:lineRule="auto"/>
              <w:rPr>
                <w:color w:val="000000"/>
                <w:sz w:val="20"/>
                <w:lang w:val="en-US"/>
              </w:rPr>
            </w:pPr>
            <w:r w:rsidRPr="00CE5EB9">
              <w:rPr>
                <w:color w:val="000000"/>
                <w:sz w:val="20"/>
                <w:lang w:val="en-US"/>
              </w:rPr>
              <w:t>picnic</w:t>
            </w:r>
          </w:p>
        </w:tc>
        <w:tc>
          <w:tcPr>
            <w:tcW w:w="1300" w:type="dxa"/>
            <w:tcBorders>
              <w:top w:val="nil"/>
              <w:left w:val="nil"/>
              <w:bottom w:val="nil"/>
              <w:right w:val="nil"/>
            </w:tcBorders>
            <w:noWrap/>
            <w:vAlign w:val="bottom"/>
            <w:hideMark/>
          </w:tcPr>
          <w:p w14:paraId="5DEDFAB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9EB947" w14:textId="77777777" w:rsidTr="00A7651B">
        <w:trPr>
          <w:trHeight w:val="320"/>
        </w:trPr>
        <w:tc>
          <w:tcPr>
            <w:tcW w:w="2908" w:type="dxa"/>
            <w:tcBorders>
              <w:top w:val="nil"/>
              <w:left w:val="nil"/>
              <w:bottom w:val="nil"/>
              <w:right w:val="nil"/>
            </w:tcBorders>
            <w:noWrap/>
            <w:vAlign w:val="bottom"/>
            <w:hideMark/>
          </w:tcPr>
          <w:p w14:paraId="75657666" w14:textId="77777777" w:rsidR="00A7651B" w:rsidRPr="00CE5EB9" w:rsidRDefault="00A7651B" w:rsidP="00A7651B">
            <w:pPr>
              <w:spacing w:line="240" w:lineRule="auto"/>
              <w:rPr>
                <w:color w:val="000000"/>
                <w:sz w:val="20"/>
                <w:lang w:val="en-US"/>
              </w:rPr>
            </w:pPr>
            <w:r w:rsidRPr="00CE5EB9">
              <w:rPr>
                <w:color w:val="000000"/>
                <w:sz w:val="20"/>
                <w:lang w:val="en-US"/>
              </w:rPr>
              <w:t>picture</w:t>
            </w:r>
          </w:p>
        </w:tc>
        <w:tc>
          <w:tcPr>
            <w:tcW w:w="1300" w:type="dxa"/>
            <w:tcBorders>
              <w:top w:val="nil"/>
              <w:left w:val="nil"/>
              <w:bottom w:val="nil"/>
              <w:right w:val="nil"/>
            </w:tcBorders>
            <w:noWrap/>
            <w:vAlign w:val="bottom"/>
            <w:hideMark/>
          </w:tcPr>
          <w:p w14:paraId="507C2B8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8BDD9C" w14:textId="77777777" w:rsidTr="00A7651B">
        <w:trPr>
          <w:trHeight w:val="320"/>
        </w:trPr>
        <w:tc>
          <w:tcPr>
            <w:tcW w:w="2908" w:type="dxa"/>
            <w:tcBorders>
              <w:top w:val="nil"/>
              <w:left w:val="nil"/>
              <w:bottom w:val="nil"/>
              <w:right w:val="nil"/>
            </w:tcBorders>
            <w:noWrap/>
            <w:vAlign w:val="bottom"/>
            <w:hideMark/>
          </w:tcPr>
          <w:p w14:paraId="5236AD76" w14:textId="77777777" w:rsidR="00A7651B" w:rsidRPr="00CE5EB9" w:rsidRDefault="00A7651B" w:rsidP="00A7651B">
            <w:pPr>
              <w:spacing w:line="240" w:lineRule="auto"/>
              <w:rPr>
                <w:color w:val="000000"/>
                <w:sz w:val="20"/>
                <w:lang w:val="en-US"/>
              </w:rPr>
            </w:pPr>
            <w:r w:rsidRPr="00CE5EB9">
              <w:rPr>
                <w:color w:val="000000"/>
                <w:sz w:val="20"/>
                <w:lang w:val="en-US"/>
              </w:rPr>
              <w:t>piece</w:t>
            </w:r>
          </w:p>
        </w:tc>
        <w:tc>
          <w:tcPr>
            <w:tcW w:w="1300" w:type="dxa"/>
            <w:tcBorders>
              <w:top w:val="nil"/>
              <w:left w:val="nil"/>
              <w:bottom w:val="nil"/>
              <w:right w:val="nil"/>
            </w:tcBorders>
            <w:noWrap/>
            <w:vAlign w:val="bottom"/>
            <w:hideMark/>
          </w:tcPr>
          <w:p w14:paraId="16A96B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BD244F" w14:textId="77777777" w:rsidTr="00A7651B">
        <w:trPr>
          <w:trHeight w:val="320"/>
        </w:trPr>
        <w:tc>
          <w:tcPr>
            <w:tcW w:w="2908" w:type="dxa"/>
            <w:tcBorders>
              <w:top w:val="nil"/>
              <w:left w:val="nil"/>
              <w:bottom w:val="nil"/>
              <w:right w:val="nil"/>
            </w:tcBorders>
            <w:noWrap/>
            <w:vAlign w:val="bottom"/>
            <w:hideMark/>
          </w:tcPr>
          <w:p w14:paraId="1CC1AAC7" w14:textId="77777777" w:rsidR="00A7651B" w:rsidRPr="00CE5EB9" w:rsidRDefault="00A7651B" w:rsidP="00A7651B">
            <w:pPr>
              <w:spacing w:line="240" w:lineRule="auto"/>
              <w:rPr>
                <w:color w:val="000000"/>
                <w:sz w:val="20"/>
                <w:lang w:val="en-US"/>
              </w:rPr>
            </w:pPr>
            <w:r w:rsidRPr="00CE5EB9">
              <w:rPr>
                <w:color w:val="000000"/>
                <w:sz w:val="20"/>
                <w:lang w:val="en-US"/>
              </w:rPr>
              <w:t>pig</w:t>
            </w:r>
          </w:p>
        </w:tc>
        <w:tc>
          <w:tcPr>
            <w:tcW w:w="1300" w:type="dxa"/>
            <w:tcBorders>
              <w:top w:val="nil"/>
              <w:left w:val="nil"/>
              <w:bottom w:val="nil"/>
              <w:right w:val="nil"/>
            </w:tcBorders>
            <w:noWrap/>
            <w:vAlign w:val="bottom"/>
            <w:hideMark/>
          </w:tcPr>
          <w:p w14:paraId="4CC1469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12B39F" w14:textId="77777777" w:rsidTr="00A7651B">
        <w:trPr>
          <w:trHeight w:val="320"/>
        </w:trPr>
        <w:tc>
          <w:tcPr>
            <w:tcW w:w="2908" w:type="dxa"/>
            <w:tcBorders>
              <w:top w:val="nil"/>
              <w:left w:val="nil"/>
              <w:bottom w:val="nil"/>
              <w:right w:val="nil"/>
            </w:tcBorders>
            <w:noWrap/>
            <w:vAlign w:val="bottom"/>
            <w:hideMark/>
          </w:tcPr>
          <w:p w14:paraId="4C26B94C" w14:textId="77777777" w:rsidR="00A7651B" w:rsidRPr="00CE5EB9" w:rsidRDefault="00A7651B" w:rsidP="00A7651B">
            <w:pPr>
              <w:spacing w:line="240" w:lineRule="auto"/>
              <w:rPr>
                <w:color w:val="000000"/>
                <w:sz w:val="20"/>
                <w:lang w:val="en-US"/>
              </w:rPr>
            </w:pPr>
            <w:r w:rsidRPr="00CE5EB9">
              <w:rPr>
                <w:color w:val="000000"/>
                <w:sz w:val="20"/>
                <w:lang w:val="en-US"/>
              </w:rPr>
              <w:t>pink</w:t>
            </w:r>
          </w:p>
        </w:tc>
        <w:tc>
          <w:tcPr>
            <w:tcW w:w="1300" w:type="dxa"/>
            <w:tcBorders>
              <w:top w:val="nil"/>
              <w:left w:val="nil"/>
              <w:bottom w:val="nil"/>
              <w:right w:val="nil"/>
            </w:tcBorders>
            <w:noWrap/>
            <w:vAlign w:val="bottom"/>
            <w:hideMark/>
          </w:tcPr>
          <w:p w14:paraId="049F873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9760CCD" w14:textId="77777777" w:rsidTr="00A7651B">
        <w:trPr>
          <w:trHeight w:val="320"/>
        </w:trPr>
        <w:tc>
          <w:tcPr>
            <w:tcW w:w="2908" w:type="dxa"/>
            <w:tcBorders>
              <w:top w:val="nil"/>
              <w:left w:val="nil"/>
              <w:bottom w:val="nil"/>
              <w:right w:val="nil"/>
            </w:tcBorders>
            <w:noWrap/>
            <w:vAlign w:val="bottom"/>
            <w:hideMark/>
          </w:tcPr>
          <w:p w14:paraId="2381E3E2" w14:textId="77777777" w:rsidR="00A7651B" w:rsidRPr="00CE5EB9" w:rsidRDefault="00A7651B" w:rsidP="00A7651B">
            <w:pPr>
              <w:spacing w:line="240" w:lineRule="auto"/>
              <w:rPr>
                <w:color w:val="000000"/>
                <w:sz w:val="20"/>
                <w:lang w:val="en-US"/>
              </w:rPr>
            </w:pPr>
            <w:r w:rsidRPr="00CE5EB9">
              <w:rPr>
                <w:color w:val="000000"/>
                <w:sz w:val="20"/>
                <w:lang w:val="en-US"/>
              </w:rPr>
              <w:t>pizza</w:t>
            </w:r>
          </w:p>
        </w:tc>
        <w:tc>
          <w:tcPr>
            <w:tcW w:w="1300" w:type="dxa"/>
            <w:tcBorders>
              <w:top w:val="nil"/>
              <w:left w:val="nil"/>
              <w:bottom w:val="nil"/>
              <w:right w:val="nil"/>
            </w:tcBorders>
            <w:noWrap/>
            <w:vAlign w:val="bottom"/>
            <w:hideMark/>
          </w:tcPr>
          <w:p w14:paraId="491018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CC298A" w14:textId="77777777" w:rsidTr="00A7651B">
        <w:trPr>
          <w:trHeight w:val="320"/>
        </w:trPr>
        <w:tc>
          <w:tcPr>
            <w:tcW w:w="2908" w:type="dxa"/>
            <w:tcBorders>
              <w:top w:val="nil"/>
              <w:left w:val="nil"/>
              <w:bottom w:val="nil"/>
              <w:right w:val="nil"/>
            </w:tcBorders>
            <w:noWrap/>
            <w:vAlign w:val="bottom"/>
            <w:hideMark/>
          </w:tcPr>
          <w:p w14:paraId="10D5C28F" w14:textId="77777777" w:rsidR="00A7651B" w:rsidRPr="00CE5EB9" w:rsidRDefault="00A7651B" w:rsidP="00A7651B">
            <w:pPr>
              <w:spacing w:line="240" w:lineRule="auto"/>
              <w:rPr>
                <w:color w:val="000000"/>
                <w:sz w:val="20"/>
                <w:lang w:val="en-US"/>
              </w:rPr>
            </w:pPr>
            <w:r w:rsidRPr="00CE5EB9">
              <w:rPr>
                <w:color w:val="000000"/>
                <w:sz w:val="20"/>
                <w:lang w:val="en-US"/>
              </w:rPr>
              <w:t>place</w:t>
            </w:r>
          </w:p>
        </w:tc>
        <w:tc>
          <w:tcPr>
            <w:tcW w:w="1300" w:type="dxa"/>
            <w:tcBorders>
              <w:top w:val="nil"/>
              <w:left w:val="nil"/>
              <w:bottom w:val="nil"/>
              <w:right w:val="nil"/>
            </w:tcBorders>
            <w:noWrap/>
            <w:vAlign w:val="bottom"/>
            <w:hideMark/>
          </w:tcPr>
          <w:p w14:paraId="7395904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CA1D99" w14:textId="77777777" w:rsidTr="00A7651B">
        <w:trPr>
          <w:trHeight w:val="320"/>
        </w:trPr>
        <w:tc>
          <w:tcPr>
            <w:tcW w:w="2908" w:type="dxa"/>
            <w:tcBorders>
              <w:top w:val="nil"/>
              <w:left w:val="nil"/>
              <w:bottom w:val="nil"/>
              <w:right w:val="nil"/>
            </w:tcBorders>
            <w:noWrap/>
            <w:vAlign w:val="bottom"/>
            <w:hideMark/>
          </w:tcPr>
          <w:p w14:paraId="72626CD2" w14:textId="77777777" w:rsidR="00A7651B" w:rsidRPr="00CE5EB9" w:rsidRDefault="00A7651B" w:rsidP="00A7651B">
            <w:pPr>
              <w:spacing w:line="240" w:lineRule="auto"/>
              <w:rPr>
                <w:color w:val="000000"/>
                <w:sz w:val="20"/>
                <w:lang w:val="en-US"/>
              </w:rPr>
            </w:pPr>
            <w:r w:rsidRPr="00CE5EB9">
              <w:rPr>
                <w:color w:val="000000"/>
                <w:sz w:val="20"/>
                <w:lang w:val="en-US"/>
              </w:rPr>
              <w:t>plan</w:t>
            </w:r>
          </w:p>
        </w:tc>
        <w:tc>
          <w:tcPr>
            <w:tcW w:w="1300" w:type="dxa"/>
            <w:tcBorders>
              <w:top w:val="nil"/>
              <w:left w:val="nil"/>
              <w:bottom w:val="nil"/>
              <w:right w:val="nil"/>
            </w:tcBorders>
            <w:noWrap/>
            <w:vAlign w:val="bottom"/>
            <w:hideMark/>
          </w:tcPr>
          <w:p w14:paraId="44F59E6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F32DC9" w14:textId="77777777" w:rsidTr="00A7651B">
        <w:trPr>
          <w:trHeight w:val="320"/>
        </w:trPr>
        <w:tc>
          <w:tcPr>
            <w:tcW w:w="2908" w:type="dxa"/>
            <w:tcBorders>
              <w:top w:val="nil"/>
              <w:left w:val="nil"/>
              <w:bottom w:val="nil"/>
              <w:right w:val="nil"/>
            </w:tcBorders>
            <w:noWrap/>
            <w:vAlign w:val="bottom"/>
            <w:hideMark/>
          </w:tcPr>
          <w:p w14:paraId="6DDE440E" w14:textId="77777777" w:rsidR="00A7651B" w:rsidRPr="00CE5EB9" w:rsidRDefault="00A7651B" w:rsidP="00A7651B">
            <w:pPr>
              <w:spacing w:line="240" w:lineRule="auto"/>
              <w:rPr>
                <w:color w:val="000000"/>
                <w:sz w:val="20"/>
                <w:lang w:val="en-US"/>
              </w:rPr>
            </w:pPr>
            <w:r w:rsidRPr="00CE5EB9">
              <w:rPr>
                <w:color w:val="000000"/>
                <w:sz w:val="20"/>
                <w:lang w:val="en-US"/>
              </w:rPr>
              <w:t>plane</w:t>
            </w:r>
          </w:p>
        </w:tc>
        <w:tc>
          <w:tcPr>
            <w:tcW w:w="1300" w:type="dxa"/>
            <w:tcBorders>
              <w:top w:val="nil"/>
              <w:left w:val="nil"/>
              <w:bottom w:val="nil"/>
              <w:right w:val="nil"/>
            </w:tcBorders>
            <w:noWrap/>
            <w:vAlign w:val="bottom"/>
            <w:hideMark/>
          </w:tcPr>
          <w:p w14:paraId="02E5C6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7961ED" w14:textId="77777777" w:rsidTr="00A7651B">
        <w:trPr>
          <w:trHeight w:val="320"/>
        </w:trPr>
        <w:tc>
          <w:tcPr>
            <w:tcW w:w="2908" w:type="dxa"/>
            <w:tcBorders>
              <w:top w:val="nil"/>
              <w:left w:val="nil"/>
              <w:bottom w:val="nil"/>
              <w:right w:val="nil"/>
            </w:tcBorders>
            <w:noWrap/>
            <w:vAlign w:val="bottom"/>
            <w:hideMark/>
          </w:tcPr>
          <w:p w14:paraId="63305C20" w14:textId="77777777" w:rsidR="00A7651B" w:rsidRPr="00CE5EB9" w:rsidRDefault="00A7651B" w:rsidP="00A7651B">
            <w:pPr>
              <w:spacing w:line="240" w:lineRule="auto"/>
              <w:rPr>
                <w:color w:val="000000"/>
                <w:sz w:val="20"/>
                <w:lang w:val="en-US"/>
              </w:rPr>
            </w:pPr>
            <w:r w:rsidRPr="00CE5EB9">
              <w:rPr>
                <w:color w:val="000000"/>
                <w:sz w:val="20"/>
                <w:lang w:val="en-US"/>
              </w:rPr>
              <w:t>play</w:t>
            </w:r>
          </w:p>
        </w:tc>
        <w:tc>
          <w:tcPr>
            <w:tcW w:w="1300" w:type="dxa"/>
            <w:tcBorders>
              <w:top w:val="nil"/>
              <w:left w:val="nil"/>
              <w:bottom w:val="nil"/>
              <w:right w:val="nil"/>
            </w:tcBorders>
            <w:noWrap/>
            <w:vAlign w:val="bottom"/>
            <w:hideMark/>
          </w:tcPr>
          <w:p w14:paraId="514B1BE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596224" w14:textId="77777777" w:rsidTr="00A7651B">
        <w:trPr>
          <w:trHeight w:val="320"/>
        </w:trPr>
        <w:tc>
          <w:tcPr>
            <w:tcW w:w="2908" w:type="dxa"/>
            <w:tcBorders>
              <w:top w:val="nil"/>
              <w:left w:val="nil"/>
              <w:bottom w:val="nil"/>
              <w:right w:val="nil"/>
            </w:tcBorders>
            <w:noWrap/>
            <w:vAlign w:val="bottom"/>
            <w:hideMark/>
          </w:tcPr>
          <w:p w14:paraId="50AE9D1C" w14:textId="77777777" w:rsidR="00A7651B" w:rsidRPr="00CE5EB9" w:rsidRDefault="00A7651B" w:rsidP="00A7651B">
            <w:pPr>
              <w:spacing w:line="240" w:lineRule="auto"/>
              <w:rPr>
                <w:color w:val="000000"/>
                <w:sz w:val="20"/>
                <w:lang w:val="en-US"/>
              </w:rPr>
            </w:pPr>
            <w:r w:rsidRPr="00CE5EB9">
              <w:rPr>
                <w:color w:val="000000"/>
                <w:sz w:val="20"/>
                <w:lang w:val="en-US"/>
              </w:rPr>
              <w:t>play</w:t>
            </w:r>
          </w:p>
        </w:tc>
        <w:tc>
          <w:tcPr>
            <w:tcW w:w="1300" w:type="dxa"/>
            <w:tcBorders>
              <w:top w:val="nil"/>
              <w:left w:val="nil"/>
              <w:bottom w:val="nil"/>
              <w:right w:val="nil"/>
            </w:tcBorders>
            <w:noWrap/>
            <w:vAlign w:val="bottom"/>
            <w:hideMark/>
          </w:tcPr>
          <w:p w14:paraId="55CE171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7F397B" w14:textId="77777777" w:rsidTr="00A7651B">
        <w:trPr>
          <w:trHeight w:val="320"/>
        </w:trPr>
        <w:tc>
          <w:tcPr>
            <w:tcW w:w="2908" w:type="dxa"/>
            <w:tcBorders>
              <w:top w:val="nil"/>
              <w:left w:val="nil"/>
              <w:bottom w:val="nil"/>
              <w:right w:val="nil"/>
            </w:tcBorders>
            <w:noWrap/>
            <w:vAlign w:val="bottom"/>
            <w:hideMark/>
          </w:tcPr>
          <w:p w14:paraId="2616D82B" w14:textId="77777777" w:rsidR="00A7651B" w:rsidRPr="00CE5EB9" w:rsidRDefault="00A7651B" w:rsidP="00A7651B">
            <w:pPr>
              <w:spacing w:line="240" w:lineRule="auto"/>
              <w:rPr>
                <w:color w:val="000000"/>
                <w:sz w:val="20"/>
                <w:lang w:val="en-US"/>
              </w:rPr>
            </w:pPr>
            <w:r w:rsidRPr="00CE5EB9">
              <w:rPr>
                <w:color w:val="000000"/>
                <w:sz w:val="20"/>
                <w:lang w:val="en-US"/>
              </w:rPr>
              <w:t>player</w:t>
            </w:r>
          </w:p>
        </w:tc>
        <w:tc>
          <w:tcPr>
            <w:tcW w:w="1300" w:type="dxa"/>
            <w:tcBorders>
              <w:top w:val="nil"/>
              <w:left w:val="nil"/>
              <w:bottom w:val="nil"/>
              <w:right w:val="nil"/>
            </w:tcBorders>
            <w:noWrap/>
            <w:vAlign w:val="bottom"/>
            <w:hideMark/>
          </w:tcPr>
          <w:p w14:paraId="556FC25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8ABD80" w14:textId="77777777" w:rsidTr="00A7651B">
        <w:trPr>
          <w:trHeight w:val="320"/>
        </w:trPr>
        <w:tc>
          <w:tcPr>
            <w:tcW w:w="2908" w:type="dxa"/>
            <w:tcBorders>
              <w:top w:val="nil"/>
              <w:left w:val="nil"/>
              <w:bottom w:val="nil"/>
              <w:right w:val="nil"/>
            </w:tcBorders>
            <w:noWrap/>
            <w:vAlign w:val="bottom"/>
            <w:hideMark/>
          </w:tcPr>
          <w:p w14:paraId="1ACCEE2A" w14:textId="77777777" w:rsidR="00A7651B" w:rsidRPr="00CE5EB9" w:rsidRDefault="00A7651B" w:rsidP="00A7651B">
            <w:pPr>
              <w:spacing w:line="240" w:lineRule="auto"/>
              <w:rPr>
                <w:color w:val="000000"/>
                <w:sz w:val="20"/>
                <w:lang w:val="en-US"/>
              </w:rPr>
            </w:pPr>
            <w:r w:rsidRPr="00CE5EB9">
              <w:rPr>
                <w:color w:val="000000"/>
                <w:sz w:val="20"/>
                <w:lang w:val="en-US"/>
              </w:rPr>
              <w:t>please</w:t>
            </w:r>
          </w:p>
        </w:tc>
        <w:tc>
          <w:tcPr>
            <w:tcW w:w="1300" w:type="dxa"/>
            <w:tcBorders>
              <w:top w:val="nil"/>
              <w:left w:val="nil"/>
              <w:bottom w:val="nil"/>
              <w:right w:val="nil"/>
            </w:tcBorders>
            <w:noWrap/>
            <w:vAlign w:val="bottom"/>
            <w:hideMark/>
          </w:tcPr>
          <w:p w14:paraId="42D989D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817E3E" w14:textId="77777777" w:rsidTr="00A7651B">
        <w:trPr>
          <w:trHeight w:val="320"/>
        </w:trPr>
        <w:tc>
          <w:tcPr>
            <w:tcW w:w="2908" w:type="dxa"/>
            <w:tcBorders>
              <w:top w:val="nil"/>
              <w:left w:val="nil"/>
              <w:bottom w:val="nil"/>
              <w:right w:val="nil"/>
            </w:tcBorders>
            <w:noWrap/>
            <w:vAlign w:val="bottom"/>
            <w:hideMark/>
          </w:tcPr>
          <w:p w14:paraId="1B94A5A7" w14:textId="77777777" w:rsidR="00A7651B" w:rsidRPr="00CE5EB9" w:rsidRDefault="00A7651B" w:rsidP="00A7651B">
            <w:pPr>
              <w:spacing w:line="240" w:lineRule="auto"/>
              <w:rPr>
                <w:color w:val="000000"/>
                <w:sz w:val="20"/>
                <w:lang w:val="en-US"/>
              </w:rPr>
            </w:pPr>
            <w:r w:rsidRPr="00CE5EB9">
              <w:rPr>
                <w:color w:val="000000"/>
                <w:sz w:val="20"/>
                <w:lang w:val="en-US"/>
              </w:rPr>
              <w:t>pleasure</w:t>
            </w:r>
          </w:p>
        </w:tc>
        <w:tc>
          <w:tcPr>
            <w:tcW w:w="1300" w:type="dxa"/>
            <w:tcBorders>
              <w:top w:val="nil"/>
              <w:left w:val="nil"/>
              <w:bottom w:val="nil"/>
              <w:right w:val="nil"/>
            </w:tcBorders>
            <w:noWrap/>
            <w:vAlign w:val="bottom"/>
            <w:hideMark/>
          </w:tcPr>
          <w:p w14:paraId="30A3BC7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114125" w14:textId="77777777" w:rsidTr="00A7651B">
        <w:trPr>
          <w:trHeight w:val="320"/>
        </w:trPr>
        <w:tc>
          <w:tcPr>
            <w:tcW w:w="2908" w:type="dxa"/>
            <w:tcBorders>
              <w:top w:val="nil"/>
              <w:left w:val="nil"/>
              <w:bottom w:val="nil"/>
              <w:right w:val="nil"/>
            </w:tcBorders>
            <w:noWrap/>
            <w:vAlign w:val="bottom"/>
            <w:hideMark/>
          </w:tcPr>
          <w:p w14:paraId="46D4CAAB" w14:textId="77777777" w:rsidR="00A7651B" w:rsidRPr="00CE5EB9" w:rsidRDefault="00A7651B" w:rsidP="00A7651B">
            <w:pPr>
              <w:spacing w:line="240" w:lineRule="auto"/>
              <w:rPr>
                <w:color w:val="000000"/>
                <w:sz w:val="20"/>
                <w:lang w:val="en-US"/>
              </w:rPr>
            </w:pPr>
            <w:r w:rsidRPr="00CE5EB9">
              <w:rPr>
                <w:color w:val="000000"/>
                <w:sz w:val="20"/>
                <w:lang w:val="en-US"/>
              </w:rPr>
              <w:t>pocket</w:t>
            </w:r>
          </w:p>
        </w:tc>
        <w:tc>
          <w:tcPr>
            <w:tcW w:w="1300" w:type="dxa"/>
            <w:tcBorders>
              <w:top w:val="nil"/>
              <w:left w:val="nil"/>
              <w:bottom w:val="nil"/>
              <w:right w:val="nil"/>
            </w:tcBorders>
            <w:noWrap/>
            <w:vAlign w:val="bottom"/>
            <w:hideMark/>
          </w:tcPr>
          <w:p w14:paraId="6C6FDA2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D2ABAE" w14:textId="77777777" w:rsidTr="00A7651B">
        <w:trPr>
          <w:trHeight w:val="320"/>
        </w:trPr>
        <w:tc>
          <w:tcPr>
            <w:tcW w:w="2908" w:type="dxa"/>
            <w:tcBorders>
              <w:top w:val="nil"/>
              <w:left w:val="nil"/>
              <w:bottom w:val="nil"/>
              <w:right w:val="nil"/>
            </w:tcBorders>
            <w:noWrap/>
            <w:vAlign w:val="bottom"/>
            <w:hideMark/>
          </w:tcPr>
          <w:p w14:paraId="22FCF1A6" w14:textId="77777777" w:rsidR="00A7651B" w:rsidRPr="00CE5EB9" w:rsidRDefault="00A7651B" w:rsidP="00A7651B">
            <w:pPr>
              <w:spacing w:line="240" w:lineRule="auto"/>
              <w:rPr>
                <w:color w:val="000000"/>
                <w:sz w:val="20"/>
                <w:lang w:val="en-US"/>
              </w:rPr>
            </w:pPr>
            <w:r w:rsidRPr="00CE5EB9">
              <w:rPr>
                <w:color w:val="000000"/>
                <w:sz w:val="20"/>
                <w:lang w:val="en-US"/>
              </w:rPr>
              <w:t>poem</w:t>
            </w:r>
          </w:p>
        </w:tc>
        <w:tc>
          <w:tcPr>
            <w:tcW w:w="1300" w:type="dxa"/>
            <w:tcBorders>
              <w:top w:val="nil"/>
              <w:left w:val="nil"/>
              <w:bottom w:val="nil"/>
              <w:right w:val="nil"/>
            </w:tcBorders>
            <w:noWrap/>
            <w:vAlign w:val="bottom"/>
            <w:hideMark/>
          </w:tcPr>
          <w:p w14:paraId="5CCF328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85EC6F" w14:textId="77777777" w:rsidTr="00A7651B">
        <w:trPr>
          <w:trHeight w:val="320"/>
        </w:trPr>
        <w:tc>
          <w:tcPr>
            <w:tcW w:w="2908" w:type="dxa"/>
            <w:tcBorders>
              <w:top w:val="nil"/>
              <w:left w:val="nil"/>
              <w:bottom w:val="nil"/>
              <w:right w:val="nil"/>
            </w:tcBorders>
            <w:noWrap/>
            <w:vAlign w:val="bottom"/>
            <w:hideMark/>
          </w:tcPr>
          <w:p w14:paraId="1410F9FF" w14:textId="77777777" w:rsidR="00A7651B" w:rsidRPr="00CE5EB9" w:rsidRDefault="00A7651B" w:rsidP="00A7651B">
            <w:pPr>
              <w:spacing w:line="240" w:lineRule="auto"/>
              <w:rPr>
                <w:color w:val="000000"/>
                <w:sz w:val="20"/>
                <w:lang w:val="en-US"/>
              </w:rPr>
            </w:pPr>
            <w:r w:rsidRPr="00CE5EB9">
              <w:rPr>
                <w:color w:val="000000"/>
                <w:sz w:val="20"/>
                <w:lang w:val="en-US"/>
              </w:rPr>
              <w:t>point</w:t>
            </w:r>
          </w:p>
        </w:tc>
        <w:tc>
          <w:tcPr>
            <w:tcW w:w="1300" w:type="dxa"/>
            <w:tcBorders>
              <w:top w:val="nil"/>
              <w:left w:val="nil"/>
              <w:bottom w:val="nil"/>
              <w:right w:val="nil"/>
            </w:tcBorders>
            <w:noWrap/>
            <w:vAlign w:val="bottom"/>
            <w:hideMark/>
          </w:tcPr>
          <w:p w14:paraId="6A535F8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8EAC96" w14:textId="77777777" w:rsidTr="00A7651B">
        <w:trPr>
          <w:trHeight w:val="320"/>
        </w:trPr>
        <w:tc>
          <w:tcPr>
            <w:tcW w:w="2908" w:type="dxa"/>
            <w:tcBorders>
              <w:top w:val="nil"/>
              <w:left w:val="nil"/>
              <w:bottom w:val="nil"/>
              <w:right w:val="nil"/>
            </w:tcBorders>
            <w:noWrap/>
            <w:vAlign w:val="bottom"/>
            <w:hideMark/>
          </w:tcPr>
          <w:p w14:paraId="7BCC1EFC" w14:textId="77777777" w:rsidR="00A7651B" w:rsidRPr="00CE5EB9" w:rsidRDefault="00A7651B" w:rsidP="00A7651B">
            <w:pPr>
              <w:spacing w:line="240" w:lineRule="auto"/>
              <w:rPr>
                <w:color w:val="000000"/>
                <w:sz w:val="20"/>
                <w:lang w:val="en-US"/>
              </w:rPr>
            </w:pPr>
            <w:r w:rsidRPr="00CE5EB9">
              <w:rPr>
                <w:color w:val="000000"/>
                <w:sz w:val="20"/>
                <w:lang w:val="en-US"/>
              </w:rPr>
              <w:t>pollution</w:t>
            </w:r>
          </w:p>
        </w:tc>
        <w:tc>
          <w:tcPr>
            <w:tcW w:w="1300" w:type="dxa"/>
            <w:tcBorders>
              <w:top w:val="nil"/>
              <w:left w:val="nil"/>
              <w:bottom w:val="nil"/>
              <w:right w:val="nil"/>
            </w:tcBorders>
            <w:noWrap/>
            <w:vAlign w:val="bottom"/>
            <w:hideMark/>
          </w:tcPr>
          <w:p w14:paraId="60CDA06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FEFB53" w14:textId="77777777" w:rsidTr="00A7651B">
        <w:trPr>
          <w:trHeight w:val="320"/>
        </w:trPr>
        <w:tc>
          <w:tcPr>
            <w:tcW w:w="2908" w:type="dxa"/>
            <w:tcBorders>
              <w:top w:val="nil"/>
              <w:left w:val="nil"/>
              <w:bottom w:val="nil"/>
              <w:right w:val="nil"/>
            </w:tcBorders>
            <w:noWrap/>
            <w:vAlign w:val="bottom"/>
            <w:hideMark/>
          </w:tcPr>
          <w:p w14:paraId="3B7FE04B" w14:textId="77777777" w:rsidR="00A7651B" w:rsidRPr="00CE5EB9" w:rsidRDefault="00A7651B" w:rsidP="00A7651B">
            <w:pPr>
              <w:spacing w:line="240" w:lineRule="auto"/>
              <w:rPr>
                <w:color w:val="000000"/>
                <w:sz w:val="20"/>
                <w:lang w:val="en-US"/>
              </w:rPr>
            </w:pPr>
            <w:r w:rsidRPr="00CE5EB9">
              <w:rPr>
                <w:color w:val="000000"/>
                <w:sz w:val="20"/>
                <w:lang w:val="en-US"/>
              </w:rPr>
              <w:t>pool</w:t>
            </w:r>
          </w:p>
        </w:tc>
        <w:tc>
          <w:tcPr>
            <w:tcW w:w="1300" w:type="dxa"/>
            <w:tcBorders>
              <w:top w:val="nil"/>
              <w:left w:val="nil"/>
              <w:bottom w:val="nil"/>
              <w:right w:val="nil"/>
            </w:tcBorders>
            <w:noWrap/>
            <w:vAlign w:val="bottom"/>
            <w:hideMark/>
          </w:tcPr>
          <w:p w14:paraId="33CC63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89EAC5" w14:textId="77777777" w:rsidTr="00A7651B">
        <w:trPr>
          <w:trHeight w:val="320"/>
        </w:trPr>
        <w:tc>
          <w:tcPr>
            <w:tcW w:w="2908" w:type="dxa"/>
            <w:tcBorders>
              <w:top w:val="nil"/>
              <w:left w:val="nil"/>
              <w:bottom w:val="nil"/>
              <w:right w:val="nil"/>
            </w:tcBorders>
            <w:noWrap/>
            <w:vAlign w:val="bottom"/>
            <w:hideMark/>
          </w:tcPr>
          <w:p w14:paraId="4AFC7073" w14:textId="77777777" w:rsidR="00A7651B" w:rsidRPr="00CE5EB9" w:rsidRDefault="00A7651B" w:rsidP="00A7651B">
            <w:pPr>
              <w:spacing w:line="240" w:lineRule="auto"/>
              <w:rPr>
                <w:color w:val="000000"/>
                <w:sz w:val="20"/>
                <w:lang w:val="en-US"/>
              </w:rPr>
            </w:pPr>
            <w:r w:rsidRPr="00CE5EB9">
              <w:rPr>
                <w:color w:val="000000"/>
                <w:sz w:val="20"/>
                <w:lang w:val="en-US"/>
              </w:rPr>
              <w:t>poor</w:t>
            </w:r>
          </w:p>
        </w:tc>
        <w:tc>
          <w:tcPr>
            <w:tcW w:w="1300" w:type="dxa"/>
            <w:tcBorders>
              <w:top w:val="nil"/>
              <w:left w:val="nil"/>
              <w:bottom w:val="nil"/>
              <w:right w:val="nil"/>
            </w:tcBorders>
            <w:noWrap/>
            <w:vAlign w:val="bottom"/>
            <w:hideMark/>
          </w:tcPr>
          <w:p w14:paraId="5172C8B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0CB4D2" w14:textId="77777777" w:rsidTr="00A7651B">
        <w:trPr>
          <w:trHeight w:val="320"/>
        </w:trPr>
        <w:tc>
          <w:tcPr>
            <w:tcW w:w="2908" w:type="dxa"/>
            <w:tcBorders>
              <w:top w:val="nil"/>
              <w:left w:val="nil"/>
              <w:bottom w:val="nil"/>
              <w:right w:val="nil"/>
            </w:tcBorders>
            <w:noWrap/>
            <w:vAlign w:val="bottom"/>
            <w:hideMark/>
          </w:tcPr>
          <w:p w14:paraId="35005172" w14:textId="77777777" w:rsidR="00A7651B" w:rsidRPr="00CE5EB9" w:rsidRDefault="00A7651B" w:rsidP="00A7651B">
            <w:pPr>
              <w:spacing w:line="240" w:lineRule="auto"/>
              <w:rPr>
                <w:color w:val="000000"/>
                <w:sz w:val="20"/>
                <w:lang w:val="en-US"/>
              </w:rPr>
            </w:pPr>
            <w:r w:rsidRPr="00CE5EB9">
              <w:rPr>
                <w:color w:val="000000"/>
                <w:sz w:val="20"/>
                <w:lang w:val="en-US"/>
              </w:rPr>
              <w:t>pop</w:t>
            </w:r>
          </w:p>
        </w:tc>
        <w:tc>
          <w:tcPr>
            <w:tcW w:w="1300" w:type="dxa"/>
            <w:tcBorders>
              <w:top w:val="nil"/>
              <w:left w:val="nil"/>
              <w:bottom w:val="nil"/>
              <w:right w:val="nil"/>
            </w:tcBorders>
            <w:noWrap/>
            <w:vAlign w:val="bottom"/>
            <w:hideMark/>
          </w:tcPr>
          <w:p w14:paraId="68415F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D8D738" w14:textId="77777777" w:rsidTr="00A7651B">
        <w:trPr>
          <w:trHeight w:val="320"/>
        </w:trPr>
        <w:tc>
          <w:tcPr>
            <w:tcW w:w="2908" w:type="dxa"/>
            <w:tcBorders>
              <w:top w:val="nil"/>
              <w:left w:val="nil"/>
              <w:bottom w:val="nil"/>
              <w:right w:val="nil"/>
            </w:tcBorders>
            <w:noWrap/>
            <w:vAlign w:val="bottom"/>
            <w:hideMark/>
          </w:tcPr>
          <w:p w14:paraId="1581A772" w14:textId="77777777" w:rsidR="00A7651B" w:rsidRPr="00CE5EB9" w:rsidRDefault="00A7651B" w:rsidP="00A7651B">
            <w:pPr>
              <w:spacing w:line="240" w:lineRule="auto"/>
              <w:rPr>
                <w:color w:val="000000"/>
                <w:sz w:val="20"/>
                <w:lang w:val="en-US"/>
              </w:rPr>
            </w:pPr>
            <w:r w:rsidRPr="00CE5EB9">
              <w:rPr>
                <w:color w:val="000000"/>
                <w:sz w:val="20"/>
                <w:lang w:val="en-US"/>
              </w:rPr>
              <w:t>post</w:t>
            </w:r>
          </w:p>
        </w:tc>
        <w:tc>
          <w:tcPr>
            <w:tcW w:w="1300" w:type="dxa"/>
            <w:tcBorders>
              <w:top w:val="nil"/>
              <w:left w:val="nil"/>
              <w:bottom w:val="nil"/>
              <w:right w:val="nil"/>
            </w:tcBorders>
            <w:noWrap/>
            <w:vAlign w:val="bottom"/>
            <w:hideMark/>
          </w:tcPr>
          <w:p w14:paraId="2A017B0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5493E5" w14:textId="77777777" w:rsidTr="00A7651B">
        <w:trPr>
          <w:trHeight w:val="320"/>
        </w:trPr>
        <w:tc>
          <w:tcPr>
            <w:tcW w:w="2908" w:type="dxa"/>
            <w:tcBorders>
              <w:top w:val="nil"/>
              <w:left w:val="nil"/>
              <w:bottom w:val="nil"/>
              <w:right w:val="nil"/>
            </w:tcBorders>
            <w:noWrap/>
            <w:vAlign w:val="bottom"/>
            <w:hideMark/>
          </w:tcPr>
          <w:p w14:paraId="3AC52A81" w14:textId="77777777" w:rsidR="00A7651B" w:rsidRPr="00CE5EB9" w:rsidRDefault="00A7651B" w:rsidP="00A7651B">
            <w:pPr>
              <w:spacing w:line="240" w:lineRule="auto"/>
              <w:rPr>
                <w:color w:val="000000"/>
                <w:sz w:val="20"/>
                <w:lang w:val="en-US"/>
              </w:rPr>
            </w:pPr>
            <w:r w:rsidRPr="00CE5EB9">
              <w:rPr>
                <w:color w:val="000000"/>
                <w:sz w:val="20"/>
                <w:lang w:val="en-US"/>
              </w:rPr>
              <w:t>poster</w:t>
            </w:r>
          </w:p>
        </w:tc>
        <w:tc>
          <w:tcPr>
            <w:tcW w:w="1300" w:type="dxa"/>
            <w:tcBorders>
              <w:top w:val="nil"/>
              <w:left w:val="nil"/>
              <w:bottom w:val="nil"/>
              <w:right w:val="nil"/>
            </w:tcBorders>
            <w:noWrap/>
            <w:vAlign w:val="bottom"/>
            <w:hideMark/>
          </w:tcPr>
          <w:p w14:paraId="38FC62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A336CF" w14:textId="77777777" w:rsidTr="00A7651B">
        <w:trPr>
          <w:trHeight w:val="320"/>
        </w:trPr>
        <w:tc>
          <w:tcPr>
            <w:tcW w:w="2908" w:type="dxa"/>
            <w:tcBorders>
              <w:top w:val="nil"/>
              <w:left w:val="nil"/>
              <w:bottom w:val="nil"/>
              <w:right w:val="nil"/>
            </w:tcBorders>
            <w:noWrap/>
            <w:vAlign w:val="bottom"/>
            <w:hideMark/>
          </w:tcPr>
          <w:p w14:paraId="58BA8332" w14:textId="77777777" w:rsidR="00A7651B" w:rsidRPr="00CE5EB9" w:rsidRDefault="00A7651B" w:rsidP="00A7651B">
            <w:pPr>
              <w:spacing w:line="240" w:lineRule="auto"/>
              <w:rPr>
                <w:color w:val="000000"/>
                <w:sz w:val="20"/>
                <w:lang w:val="en-US"/>
              </w:rPr>
            </w:pPr>
            <w:r w:rsidRPr="00CE5EB9">
              <w:rPr>
                <w:color w:val="000000"/>
                <w:sz w:val="20"/>
                <w:lang w:val="en-US"/>
              </w:rPr>
              <w:t>potato</w:t>
            </w:r>
          </w:p>
        </w:tc>
        <w:tc>
          <w:tcPr>
            <w:tcW w:w="1300" w:type="dxa"/>
            <w:tcBorders>
              <w:top w:val="nil"/>
              <w:left w:val="nil"/>
              <w:bottom w:val="nil"/>
              <w:right w:val="nil"/>
            </w:tcBorders>
            <w:noWrap/>
            <w:vAlign w:val="bottom"/>
            <w:hideMark/>
          </w:tcPr>
          <w:p w14:paraId="0647E83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AB46EF" w14:textId="77777777" w:rsidTr="00A7651B">
        <w:trPr>
          <w:trHeight w:val="320"/>
        </w:trPr>
        <w:tc>
          <w:tcPr>
            <w:tcW w:w="2908" w:type="dxa"/>
            <w:tcBorders>
              <w:top w:val="nil"/>
              <w:left w:val="nil"/>
              <w:bottom w:val="nil"/>
              <w:right w:val="nil"/>
            </w:tcBorders>
            <w:noWrap/>
            <w:vAlign w:val="bottom"/>
            <w:hideMark/>
          </w:tcPr>
          <w:p w14:paraId="037A4D9D" w14:textId="77777777" w:rsidR="00A7651B" w:rsidRPr="00CE5EB9" w:rsidRDefault="00A7651B" w:rsidP="00A7651B">
            <w:pPr>
              <w:spacing w:line="240" w:lineRule="auto"/>
              <w:rPr>
                <w:color w:val="000000"/>
                <w:sz w:val="20"/>
                <w:lang w:val="en-US"/>
              </w:rPr>
            </w:pPr>
            <w:r w:rsidRPr="00CE5EB9">
              <w:rPr>
                <w:color w:val="000000"/>
                <w:sz w:val="20"/>
                <w:lang w:val="en-US"/>
              </w:rPr>
              <w:t>practice</w:t>
            </w:r>
          </w:p>
        </w:tc>
        <w:tc>
          <w:tcPr>
            <w:tcW w:w="1300" w:type="dxa"/>
            <w:tcBorders>
              <w:top w:val="nil"/>
              <w:left w:val="nil"/>
              <w:bottom w:val="nil"/>
              <w:right w:val="nil"/>
            </w:tcBorders>
            <w:noWrap/>
            <w:vAlign w:val="bottom"/>
            <w:hideMark/>
          </w:tcPr>
          <w:p w14:paraId="06002C2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859F7D" w14:textId="77777777" w:rsidTr="00A7651B">
        <w:trPr>
          <w:trHeight w:val="320"/>
        </w:trPr>
        <w:tc>
          <w:tcPr>
            <w:tcW w:w="2908" w:type="dxa"/>
            <w:tcBorders>
              <w:top w:val="nil"/>
              <w:left w:val="nil"/>
              <w:bottom w:val="nil"/>
              <w:right w:val="nil"/>
            </w:tcBorders>
            <w:noWrap/>
            <w:vAlign w:val="bottom"/>
            <w:hideMark/>
          </w:tcPr>
          <w:p w14:paraId="78CD2C71" w14:textId="77777777" w:rsidR="00A7651B" w:rsidRPr="00CE5EB9" w:rsidRDefault="00A7651B" w:rsidP="00A7651B">
            <w:pPr>
              <w:spacing w:line="240" w:lineRule="auto"/>
              <w:rPr>
                <w:color w:val="000000"/>
                <w:sz w:val="20"/>
                <w:lang w:val="en-US"/>
              </w:rPr>
            </w:pPr>
            <w:r w:rsidRPr="00CE5EB9">
              <w:rPr>
                <w:color w:val="000000"/>
                <w:sz w:val="20"/>
                <w:lang w:val="en-US"/>
              </w:rPr>
              <w:t>practice/</w:t>
            </w:r>
            <w:proofErr w:type="spellStart"/>
            <w:r w:rsidRPr="00CE5EB9">
              <w:rPr>
                <w:color w:val="000000"/>
                <w:sz w:val="20"/>
                <w:lang w:val="en-US"/>
              </w:rPr>
              <w:t>practise</w:t>
            </w:r>
            <w:proofErr w:type="spellEnd"/>
          </w:p>
        </w:tc>
        <w:tc>
          <w:tcPr>
            <w:tcW w:w="1300" w:type="dxa"/>
            <w:tcBorders>
              <w:top w:val="nil"/>
              <w:left w:val="nil"/>
              <w:bottom w:val="nil"/>
              <w:right w:val="nil"/>
            </w:tcBorders>
            <w:noWrap/>
            <w:vAlign w:val="bottom"/>
            <w:hideMark/>
          </w:tcPr>
          <w:p w14:paraId="722EE14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A00B94" w14:textId="77777777" w:rsidTr="00A7651B">
        <w:trPr>
          <w:trHeight w:val="320"/>
        </w:trPr>
        <w:tc>
          <w:tcPr>
            <w:tcW w:w="2908" w:type="dxa"/>
            <w:tcBorders>
              <w:top w:val="nil"/>
              <w:left w:val="nil"/>
              <w:bottom w:val="nil"/>
              <w:right w:val="nil"/>
            </w:tcBorders>
            <w:noWrap/>
            <w:vAlign w:val="bottom"/>
            <w:hideMark/>
          </w:tcPr>
          <w:p w14:paraId="20443C87" w14:textId="77777777" w:rsidR="00A7651B" w:rsidRPr="00CE5EB9" w:rsidRDefault="00A7651B" w:rsidP="00A7651B">
            <w:pPr>
              <w:spacing w:line="240" w:lineRule="auto"/>
              <w:rPr>
                <w:color w:val="000000"/>
                <w:sz w:val="20"/>
                <w:lang w:val="en-US"/>
              </w:rPr>
            </w:pPr>
            <w:r w:rsidRPr="00CE5EB9">
              <w:rPr>
                <w:color w:val="000000"/>
                <w:sz w:val="20"/>
                <w:lang w:val="en-US"/>
              </w:rPr>
              <w:t>pray</w:t>
            </w:r>
          </w:p>
        </w:tc>
        <w:tc>
          <w:tcPr>
            <w:tcW w:w="1300" w:type="dxa"/>
            <w:tcBorders>
              <w:top w:val="nil"/>
              <w:left w:val="nil"/>
              <w:bottom w:val="nil"/>
              <w:right w:val="nil"/>
            </w:tcBorders>
            <w:noWrap/>
            <w:vAlign w:val="bottom"/>
            <w:hideMark/>
          </w:tcPr>
          <w:p w14:paraId="74D2D0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36A5EC2" w14:textId="77777777" w:rsidTr="00A7651B">
        <w:trPr>
          <w:trHeight w:val="320"/>
        </w:trPr>
        <w:tc>
          <w:tcPr>
            <w:tcW w:w="2908" w:type="dxa"/>
            <w:tcBorders>
              <w:top w:val="nil"/>
              <w:left w:val="nil"/>
              <w:bottom w:val="nil"/>
              <w:right w:val="nil"/>
            </w:tcBorders>
            <w:noWrap/>
            <w:vAlign w:val="bottom"/>
            <w:hideMark/>
          </w:tcPr>
          <w:p w14:paraId="54E909E7" w14:textId="77777777" w:rsidR="00A7651B" w:rsidRPr="00CE5EB9" w:rsidRDefault="00A7651B" w:rsidP="00A7651B">
            <w:pPr>
              <w:spacing w:line="240" w:lineRule="auto"/>
              <w:rPr>
                <w:color w:val="000000"/>
                <w:sz w:val="20"/>
                <w:lang w:val="en-US"/>
              </w:rPr>
            </w:pPr>
            <w:r w:rsidRPr="00CE5EB9">
              <w:rPr>
                <w:color w:val="000000"/>
                <w:sz w:val="20"/>
                <w:lang w:val="en-US"/>
              </w:rPr>
              <w:t>present</w:t>
            </w:r>
          </w:p>
        </w:tc>
        <w:tc>
          <w:tcPr>
            <w:tcW w:w="1300" w:type="dxa"/>
            <w:tcBorders>
              <w:top w:val="nil"/>
              <w:left w:val="nil"/>
              <w:bottom w:val="nil"/>
              <w:right w:val="nil"/>
            </w:tcBorders>
            <w:noWrap/>
            <w:vAlign w:val="bottom"/>
            <w:hideMark/>
          </w:tcPr>
          <w:p w14:paraId="0B2DB44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DE6662" w14:textId="77777777" w:rsidTr="00A7651B">
        <w:trPr>
          <w:trHeight w:val="320"/>
        </w:trPr>
        <w:tc>
          <w:tcPr>
            <w:tcW w:w="2908" w:type="dxa"/>
            <w:tcBorders>
              <w:top w:val="nil"/>
              <w:left w:val="nil"/>
              <w:bottom w:val="nil"/>
              <w:right w:val="nil"/>
            </w:tcBorders>
            <w:noWrap/>
            <w:vAlign w:val="bottom"/>
            <w:hideMark/>
          </w:tcPr>
          <w:p w14:paraId="52C23D8C" w14:textId="77777777" w:rsidR="00A7651B" w:rsidRPr="00CE5EB9" w:rsidRDefault="00A7651B" w:rsidP="00A7651B">
            <w:pPr>
              <w:spacing w:line="240" w:lineRule="auto"/>
              <w:rPr>
                <w:color w:val="000000"/>
                <w:sz w:val="20"/>
                <w:lang w:val="en-US"/>
              </w:rPr>
            </w:pPr>
            <w:r w:rsidRPr="00CE5EB9">
              <w:rPr>
                <w:color w:val="000000"/>
                <w:sz w:val="20"/>
                <w:lang w:val="en-US"/>
              </w:rPr>
              <w:t>pretty</w:t>
            </w:r>
          </w:p>
        </w:tc>
        <w:tc>
          <w:tcPr>
            <w:tcW w:w="1300" w:type="dxa"/>
            <w:tcBorders>
              <w:top w:val="nil"/>
              <w:left w:val="nil"/>
              <w:bottom w:val="nil"/>
              <w:right w:val="nil"/>
            </w:tcBorders>
            <w:noWrap/>
            <w:vAlign w:val="bottom"/>
            <w:hideMark/>
          </w:tcPr>
          <w:p w14:paraId="00C0147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BCFF39" w14:textId="77777777" w:rsidTr="00A7651B">
        <w:trPr>
          <w:trHeight w:val="320"/>
        </w:trPr>
        <w:tc>
          <w:tcPr>
            <w:tcW w:w="2908" w:type="dxa"/>
            <w:tcBorders>
              <w:top w:val="nil"/>
              <w:left w:val="nil"/>
              <w:bottom w:val="nil"/>
              <w:right w:val="nil"/>
            </w:tcBorders>
            <w:noWrap/>
            <w:vAlign w:val="bottom"/>
            <w:hideMark/>
          </w:tcPr>
          <w:p w14:paraId="660AA42D"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price</w:t>
            </w:r>
          </w:p>
        </w:tc>
        <w:tc>
          <w:tcPr>
            <w:tcW w:w="1300" w:type="dxa"/>
            <w:tcBorders>
              <w:top w:val="nil"/>
              <w:left w:val="nil"/>
              <w:bottom w:val="nil"/>
              <w:right w:val="nil"/>
            </w:tcBorders>
            <w:noWrap/>
            <w:vAlign w:val="bottom"/>
            <w:hideMark/>
          </w:tcPr>
          <w:p w14:paraId="4149513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384A2B" w14:textId="77777777" w:rsidTr="00A7651B">
        <w:trPr>
          <w:trHeight w:val="320"/>
        </w:trPr>
        <w:tc>
          <w:tcPr>
            <w:tcW w:w="2908" w:type="dxa"/>
            <w:tcBorders>
              <w:top w:val="nil"/>
              <w:left w:val="nil"/>
              <w:bottom w:val="nil"/>
              <w:right w:val="nil"/>
            </w:tcBorders>
            <w:noWrap/>
            <w:vAlign w:val="bottom"/>
            <w:hideMark/>
          </w:tcPr>
          <w:p w14:paraId="5198048C" w14:textId="77777777" w:rsidR="00A7651B" w:rsidRPr="00CE5EB9" w:rsidRDefault="00A7651B" w:rsidP="00A7651B">
            <w:pPr>
              <w:spacing w:line="240" w:lineRule="auto"/>
              <w:rPr>
                <w:color w:val="000000"/>
                <w:sz w:val="20"/>
                <w:lang w:val="en-US"/>
              </w:rPr>
            </w:pPr>
            <w:r w:rsidRPr="00CE5EB9">
              <w:rPr>
                <w:color w:val="000000"/>
                <w:sz w:val="20"/>
                <w:lang w:val="en-US"/>
              </w:rPr>
              <w:t>prince</w:t>
            </w:r>
          </w:p>
        </w:tc>
        <w:tc>
          <w:tcPr>
            <w:tcW w:w="1300" w:type="dxa"/>
            <w:tcBorders>
              <w:top w:val="nil"/>
              <w:left w:val="nil"/>
              <w:bottom w:val="nil"/>
              <w:right w:val="nil"/>
            </w:tcBorders>
            <w:noWrap/>
            <w:vAlign w:val="bottom"/>
            <w:hideMark/>
          </w:tcPr>
          <w:p w14:paraId="4FF35C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D34D6E" w14:textId="77777777" w:rsidTr="00A7651B">
        <w:trPr>
          <w:trHeight w:val="320"/>
        </w:trPr>
        <w:tc>
          <w:tcPr>
            <w:tcW w:w="2908" w:type="dxa"/>
            <w:tcBorders>
              <w:top w:val="nil"/>
              <w:left w:val="nil"/>
              <w:bottom w:val="nil"/>
              <w:right w:val="nil"/>
            </w:tcBorders>
            <w:noWrap/>
            <w:vAlign w:val="bottom"/>
            <w:hideMark/>
          </w:tcPr>
          <w:p w14:paraId="78823939" w14:textId="77777777" w:rsidR="00A7651B" w:rsidRPr="00CE5EB9" w:rsidRDefault="00A7651B" w:rsidP="00A7651B">
            <w:pPr>
              <w:spacing w:line="240" w:lineRule="auto"/>
              <w:rPr>
                <w:color w:val="000000"/>
                <w:sz w:val="20"/>
                <w:lang w:val="en-US"/>
              </w:rPr>
            </w:pPr>
            <w:r w:rsidRPr="00CE5EB9">
              <w:rPr>
                <w:color w:val="000000"/>
                <w:sz w:val="20"/>
                <w:lang w:val="en-US"/>
              </w:rPr>
              <w:t>princess</w:t>
            </w:r>
          </w:p>
        </w:tc>
        <w:tc>
          <w:tcPr>
            <w:tcW w:w="1300" w:type="dxa"/>
            <w:tcBorders>
              <w:top w:val="nil"/>
              <w:left w:val="nil"/>
              <w:bottom w:val="nil"/>
              <w:right w:val="nil"/>
            </w:tcBorders>
            <w:noWrap/>
            <w:vAlign w:val="bottom"/>
            <w:hideMark/>
          </w:tcPr>
          <w:p w14:paraId="36DA25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7A0BC3" w14:textId="77777777" w:rsidTr="00A7651B">
        <w:trPr>
          <w:trHeight w:val="320"/>
        </w:trPr>
        <w:tc>
          <w:tcPr>
            <w:tcW w:w="2908" w:type="dxa"/>
            <w:tcBorders>
              <w:top w:val="nil"/>
              <w:left w:val="nil"/>
              <w:bottom w:val="nil"/>
              <w:right w:val="nil"/>
            </w:tcBorders>
            <w:noWrap/>
            <w:vAlign w:val="bottom"/>
            <w:hideMark/>
          </w:tcPr>
          <w:p w14:paraId="6A4E5E9C" w14:textId="77777777" w:rsidR="00A7651B" w:rsidRPr="00CE5EB9" w:rsidRDefault="00A7651B" w:rsidP="00A7651B">
            <w:pPr>
              <w:spacing w:line="240" w:lineRule="auto"/>
              <w:rPr>
                <w:color w:val="000000"/>
                <w:sz w:val="20"/>
                <w:lang w:val="en-US"/>
              </w:rPr>
            </w:pPr>
            <w:r w:rsidRPr="00CE5EB9">
              <w:rPr>
                <w:color w:val="000000"/>
                <w:sz w:val="20"/>
                <w:lang w:val="en-US"/>
              </w:rPr>
              <w:t>problem</w:t>
            </w:r>
          </w:p>
        </w:tc>
        <w:tc>
          <w:tcPr>
            <w:tcW w:w="1300" w:type="dxa"/>
            <w:tcBorders>
              <w:top w:val="nil"/>
              <w:left w:val="nil"/>
              <w:bottom w:val="nil"/>
              <w:right w:val="nil"/>
            </w:tcBorders>
            <w:noWrap/>
            <w:vAlign w:val="bottom"/>
            <w:hideMark/>
          </w:tcPr>
          <w:p w14:paraId="5B9064D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589A0D" w14:textId="77777777" w:rsidTr="00A7651B">
        <w:trPr>
          <w:trHeight w:val="320"/>
        </w:trPr>
        <w:tc>
          <w:tcPr>
            <w:tcW w:w="2908" w:type="dxa"/>
            <w:tcBorders>
              <w:top w:val="nil"/>
              <w:left w:val="nil"/>
              <w:bottom w:val="nil"/>
              <w:right w:val="nil"/>
            </w:tcBorders>
            <w:noWrap/>
            <w:vAlign w:val="bottom"/>
            <w:hideMark/>
          </w:tcPr>
          <w:p w14:paraId="5E220863" w14:textId="77777777" w:rsidR="00A7651B" w:rsidRPr="00CE5EB9" w:rsidRDefault="00A7651B" w:rsidP="00A7651B">
            <w:pPr>
              <w:spacing w:line="240" w:lineRule="auto"/>
              <w:rPr>
                <w:color w:val="000000"/>
                <w:sz w:val="20"/>
                <w:lang w:val="en-US"/>
              </w:rPr>
            </w:pPr>
            <w:r w:rsidRPr="00CE5EB9">
              <w:rPr>
                <w:color w:val="000000"/>
                <w:sz w:val="20"/>
                <w:lang w:val="en-US"/>
              </w:rPr>
              <w:t>program/</w:t>
            </w:r>
            <w:proofErr w:type="spellStart"/>
            <w:r w:rsidRPr="00CE5EB9">
              <w:rPr>
                <w:color w:val="000000"/>
                <w:sz w:val="20"/>
                <w:lang w:val="en-US"/>
              </w:rPr>
              <w:t>programme</w:t>
            </w:r>
            <w:proofErr w:type="spellEnd"/>
          </w:p>
        </w:tc>
        <w:tc>
          <w:tcPr>
            <w:tcW w:w="1300" w:type="dxa"/>
            <w:tcBorders>
              <w:top w:val="nil"/>
              <w:left w:val="nil"/>
              <w:bottom w:val="nil"/>
              <w:right w:val="nil"/>
            </w:tcBorders>
            <w:noWrap/>
            <w:vAlign w:val="bottom"/>
            <w:hideMark/>
          </w:tcPr>
          <w:p w14:paraId="5AA8A1E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9DB2C5" w14:textId="77777777" w:rsidTr="00A7651B">
        <w:trPr>
          <w:trHeight w:val="320"/>
        </w:trPr>
        <w:tc>
          <w:tcPr>
            <w:tcW w:w="2908" w:type="dxa"/>
            <w:tcBorders>
              <w:top w:val="nil"/>
              <w:left w:val="nil"/>
              <w:bottom w:val="nil"/>
              <w:right w:val="nil"/>
            </w:tcBorders>
            <w:noWrap/>
            <w:vAlign w:val="bottom"/>
            <w:hideMark/>
          </w:tcPr>
          <w:p w14:paraId="6C1AAADA" w14:textId="77777777" w:rsidR="00A7651B" w:rsidRPr="00CE5EB9" w:rsidRDefault="00A7651B" w:rsidP="00A7651B">
            <w:pPr>
              <w:spacing w:line="240" w:lineRule="auto"/>
              <w:rPr>
                <w:color w:val="000000"/>
                <w:sz w:val="20"/>
                <w:lang w:val="en-US"/>
              </w:rPr>
            </w:pPr>
            <w:r w:rsidRPr="00CE5EB9">
              <w:rPr>
                <w:color w:val="000000"/>
                <w:sz w:val="20"/>
                <w:lang w:val="en-US"/>
              </w:rPr>
              <w:t>purple</w:t>
            </w:r>
          </w:p>
        </w:tc>
        <w:tc>
          <w:tcPr>
            <w:tcW w:w="1300" w:type="dxa"/>
            <w:tcBorders>
              <w:top w:val="nil"/>
              <w:left w:val="nil"/>
              <w:bottom w:val="nil"/>
              <w:right w:val="nil"/>
            </w:tcBorders>
            <w:noWrap/>
            <w:vAlign w:val="bottom"/>
            <w:hideMark/>
          </w:tcPr>
          <w:p w14:paraId="56196D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2DB420" w14:textId="77777777" w:rsidTr="00A7651B">
        <w:trPr>
          <w:trHeight w:val="320"/>
        </w:trPr>
        <w:tc>
          <w:tcPr>
            <w:tcW w:w="2908" w:type="dxa"/>
            <w:tcBorders>
              <w:top w:val="nil"/>
              <w:left w:val="nil"/>
              <w:bottom w:val="nil"/>
              <w:right w:val="nil"/>
            </w:tcBorders>
            <w:noWrap/>
            <w:vAlign w:val="bottom"/>
            <w:hideMark/>
          </w:tcPr>
          <w:p w14:paraId="44DFEEF5" w14:textId="77777777" w:rsidR="00A7651B" w:rsidRPr="00CE5EB9" w:rsidRDefault="00A7651B" w:rsidP="00A7651B">
            <w:pPr>
              <w:spacing w:line="240" w:lineRule="auto"/>
              <w:rPr>
                <w:color w:val="000000"/>
                <w:sz w:val="20"/>
                <w:lang w:val="en-US"/>
              </w:rPr>
            </w:pPr>
            <w:r w:rsidRPr="00CE5EB9">
              <w:rPr>
                <w:color w:val="000000"/>
                <w:sz w:val="20"/>
                <w:lang w:val="en-US"/>
              </w:rPr>
              <w:t>push</w:t>
            </w:r>
          </w:p>
        </w:tc>
        <w:tc>
          <w:tcPr>
            <w:tcW w:w="1300" w:type="dxa"/>
            <w:tcBorders>
              <w:top w:val="nil"/>
              <w:left w:val="nil"/>
              <w:bottom w:val="nil"/>
              <w:right w:val="nil"/>
            </w:tcBorders>
            <w:noWrap/>
            <w:vAlign w:val="bottom"/>
            <w:hideMark/>
          </w:tcPr>
          <w:p w14:paraId="5DDEFA1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5AC851" w14:textId="77777777" w:rsidTr="00A7651B">
        <w:trPr>
          <w:trHeight w:val="320"/>
        </w:trPr>
        <w:tc>
          <w:tcPr>
            <w:tcW w:w="2908" w:type="dxa"/>
            <w:tcBorders>
              <w:top w:val="nil"/>
              <w:left w:val="nil"/>
              <w:bottom w:val="nil"/>
              <w:right w:val="nil"/>
            </w:tcBorders>
            <w:noWrap/>
            <w:vAlign w:val="bottom"/>
            <w:hideMark/>
          </w:tcPr>
          <w:p w14:paraId="4A64130E" w14:textId="77777777" w:rsidR="00A7651B" w:rsidRPr="00CE5EB9" w:rsidRDefault="00A7651B" w:rsidP="00A7651B">
            <w:pPr>
              <w:spacing w:line="240" w:lineRule="auto"/>
              <w:rPr>
                <w:color w:val="000000"/>
                <w:sz w:val="20"/>
                <w:lang w:val="en-US"/>
              </w:rPr>
            </w:pPr>
            <w:r w:rsidRPr="00CE5EB9">
              <w:rPr>
                <w:color w:val="000000"/>
                <w:sz w:val="20"/>
                <w:lang w:val="en-US"/>
              </w:rPr>
              <w:t>put</w:t>
            </w:r>
          </w:p>
        </w:tc>
        <w:tc>
          <w:tcPr>
            <w:tcW w:w="1300" w:type="dxa"/>
            <w:tcBorders>
              <w:top w:val="nil"/>
              <w:left w:val="nil"/>
              <w:bottom w:val="nil"/>
              <w:right w:val="nil"/>
            </w:tcBorders>
            <w:noWrap/>
            <w:vAlign w:val="bottom"/>
            <w:hideMark/>
          </w:tcPr>
          <w:p w14:paraId="7C3BDB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A35FA16" w14:textId="77777777" w:rsidTr="00A7651B">
        <w:trPr>
          <w:trHeight w:val="320"/>
        </w:trPr>
        <w:tc>
          <w:tcPr>
            <w:tcW w:w="2908" w:type="dxa"/>
            <w:tcBorders>
              <w:top w:val="nil"/>
              <w:left w:val="nil"/>
              <w:bottom w:val="nil"/>
              <w:right w:val="nil"/>
            </w:tcBorders>
            <w:noWrap/>
            <w:vAlign w:val="bottom"/>
            <w:hideMark/>
          </w:tcPr>
          <w:p w14:paraId="78C37CF3" w14:textId="77777777" w:rsidR="00A7651B" w:rsidRPr="00CE5EB9" w:rsidRDefault="00A7651B" w:rsidP="00A7651B">
            <w:pPr>
              <w:spacing w:line="240" w:lineRule="auto"/>
              <w:rPr>
                <w:color w:val="000000"/>
                <w:sz w:val="20"/>
                <w:lang w:val="en-US"/>
              </w:rPr>
            </w:pPr>
            <w:r w:rsidRPr="00CE5EB9">
              <w:rPr>
                <w:color w:val="000000"/>
                <w:sz w:val="20"/>
                <w:lang w:val="en-US"/>
              </w:rPr>
              <w:t>quarter</w:t>
            </w:r>
          </w:p>
        </w:tc>
        <w:tc>
          <w:tcPr>
            <w:tcW w:w="1300" w:type="dxa"/>
            <w:tcBorders>
              <w:top w:val="nil"/>
              <w:left w:val="nil"/>
              <w:bottom w:val="nil"/>
              <w:right w:val="nil"/>
            </w:tcBorders>
            <w:noWrap/>
            <w:vAlign w:val="bottom"/>
            <w:hideMark/>
          </w:tcPr>
          <w:p w14:paraId="7E9D78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72930E" w14:textId="77777777" w:rsidTr="00A7651B">
        <w:trPr>
          <w:trHeight w:val="320"/>
        </w:trPr>
        <w:tc>
          <w:tcPr>
            <w:tcW w:w="2908" w:type="dxa"/>
            <w:tcBorders>
              <w:top w:val="nil"/>
              <w:left w:val="nil"/>
              <w:bottom w:val="nil"/>
              <w:right w:val="nil"/>
            </w:tcBorders>
            <w:noWrap/>
            <w:vAlign w:val="bottom"/>
            <w:hideMark/>
          </w:tcPr>
          <w:p w14:paraId="03C808EB" w14:textId="77777777" w:rsidR="00A7651B" w:rsidRPr="00CE5EB9" w:rsidRDefault="00A7651B" w:rsidP="00A7651B">
            <w:pPr>
              <w:spacing w:line="240" w:lineRule="auto"/>
              <w:rPr>
                <w:color w:val="000000"/>
                <w:sz w:val="20"/>
                <w:lang w:val="en-US"/>
              </w:rPr>
            </w:pPr>
            <w:r w:rsidRPr="00CE5EB9">
              <w:rPr>
                <w:color w:val="000000"/>
                <w:sz w:val="20"/>
                <w:lang w:val="en-US"/>
              </w:rPr>
              <w:t>question</w:t>
            </w:r>
          </w:p>
        </w:tc>
        <w:tc>
          <w:tcPr>
            <w:tcW w:w="1300" w:type="dxa"/>
            <w:tcBorders>
              <w:top w:val="nil"/>
              <w:left w:val="nil"/>
              <w:bottom w:val="nil"/>
              <w:right w:val="nil"/>
            </w:tcBorders>
            <w:noWrap/>
            <w:vAlign w:val="bottom"/>
            <w:hideMark/>
          </w:tcPr>
          <w:p w14:paraId="2C0ADAA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F73F3C" w14:textId="77777777" w:rsidTr="00A7651B">
        <w:trPr>
          <w:trHeight w:val="320"/>
        </w:trPr>
        <w:tc>
          <w:tcPr>
            <w:tcW w:w="2908" w:type="dxa"/>
            <w:tcBorders>
              <w:top w:val="nil"/>
              <w:left w:val="nil"/>
              <w:bottom w:val="nil"/>
              <w:right w:val="nil"/>
            </w:tcBorders>
            <w:noWrap/>
            <w:vAlign w:val="bottom"/>
            <w:hideMark/>
          </w:tcPr>
          <w:p w14:paraId="418052E2" w14:textId="77777777" w:rsidR="00A7651B" w:rsidRPr="00CE5EB9" w:rsidRDefault="00A7651B" w:rsidP="00A7651B">
            <w:pPr>
              <w:spacing w:line="240" w:lineRule="auto"/>
              <w:rPr>
                <w:color w:val="000000"/>
                <w:sz w:val="20"/>
                <w:lang w:val="en-US"/>
              </w:rPr>
            </w:pPr>
            <w:r w:rsidRPr="00CE5EB9">
              <w:rPr>
                <w:color w:val="000000"/>
                <w:sz w:val="20"/>
                <w:lang w:val="en-US"/>
              </w:rPr>
              <w:t>quickly</w:t>
            </w:r>
          </w:p>
        </w:tc>
        <w:tc>
          <w:tcPr>
            <w:tcW w:w="1300" w:type="dxa"/>
            <w:tcBorders>
              <w:top w:val="nil"/>
              <w:left w:val="nil"/>
              <w:bottom w:val="nil"/>
              <w:right w:val="nil"/>
            </w:tcBorders>
            <w:noWrap/>
            <w:vAlign w:val="bottom"/>
            <w:hideMark/>
          </w:tcPr>
          <w:p w14:paraId="72F876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091A19" w14:textId="77777777" w:rsidTr="00A7651B">
        <w:trPr>
          <w:trHeight w:val="320"/>
        </w:trPr>
        <w:tc>
          <w:tcPr>
            <w:tcW w:w="2908" w:type="dxa"/>
            <w:tcBorders>
              <w:top w:val="nil"/>
              <w:left w:val="nil"/>
              <w:bottom w:val="nil"/>
              <w:right w:val="nil"/>
            </w:tcBorders>
            <w:noWrap/>
            <w:vAlign w:val="bottom"/>
            <w:hideMark/>
          </w:tcPr>
          <w:p w14:paraId="6841B23E" w14:textId="77777777" w:rsidR="00A7651B" w:rsidRPr="00CE5EB9" w:rsidRDefault="00A7651B" w:rsidP="00A7651B">
            <w:pPr>
              <w:spacing w:line="240" w:lineRule="auto"/>
              <w:rPr>
                <w:color w:val="000000"/>
                <w:sz w:val="20"/>
                <w:lang w:val="en-US"/>
              </w:rPr>
            </w:pPr>
            <w:r w:rsidRPr="00CE5EB9">
              <w:rPr>
                <w:color w:val="000000"/>
                <w:sz w:val="20"/>
                <w:lang w:val="en-US"/>
              </w:rPr>
              <w:t>quiet</w:t>
            </w:r>
          </w:p>
        </w:tc>
        <w:tc>
          <w:tcPr>
            <w:tcW w:w="1300" w:type="dxa"/>
            <w:tcBorders>
              <w:top w:val="nil"/>
              <w:left w:val="nil"/>
              <w:bottom w:val="nil"/>
              <w:right w:val="nil"/>
            </w:tcBorders>
            <w:noWrap/>
            <w:vAlign w:val="bottom"/>
            <w:hideMark/>
          </w:tcPr>
          <w:p w14:paraId="3B5FDF5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522C63" w14:textId="77777777" w:rsidTr="00A7651B">
        <w:trPr>
          <w:trHeight w:val="320"/>
        </w:trPr>
        <w:tc>
          <w:tcPr>
            <w:tcW w:w="2908" w:type="dxa"/>
            <w:tcBorders>
              <w:top w:val="nil"/>
              <w:left w:val="nil"/>
              <w:bottom w:val="nil"/>
              <w:right w:val="nil"/>
            </w:tcBorders>
            <w:noWrap/>
            <w:vAlign w:val="bottom"/>
            <w:hideMark/>
          </w:tcPr>
          <w:p w14:paraId="403B2213" w14:textId="77777777" w:rsidR="00A7651B" w:rsidRPr="00CE5EB9" w:rsidRDefault="00A7651B" w:rsidP="00A7651B">
            <w:pPr>
              <w:spacing w:line="240" w:lineRule="auto"/>
              <w:rPr>
                <w:color w:val="000000"/>
                <w:sz w:val="20"/>
                <w:lang w:val="en-US"/>
              </w:rPr>
            </w:pPr>
            <w:r w:rsidRPr="00CE5EB9">
              <w:rPr>
                <w:color w:val="000000"/>
                <w:sz w:val="20"/>
                <w:lang w:val="en-US"/>
              </w:rPr>
              <w:t>rabbit</w:t>
            </w:r>
          </w:p>
        </w:tc>
        <w:tc>
          <w:tcPr>
            <w:tcW w:w="1300" w:type="dxa"/>
            <w:tcBorders>
              <w:top w:val="nil"/>
              <w:left w:val="nil"/>
              <w:bottom w:val="nil"/>
              <w:right w:val="nil"/>
            </w:tcBorders>
            <w:noWrap/>
            <w:vAlign w:val="bottom"/>
            <w:hideMark/>
          </w:tcPr>
          <w:p w14:paraId="3797097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E12394" w14:textId="77777777" w:rsidTr="00A7651B">
        <w:trPr>
          <w:trHeight w:val="320"/>
        </w:trPr>
        <w:tc>
          <w:tcPr>
            <w:tcW w:w="2908" w:type="dxa"/>
            <w:tcBorders>
              <w:top w:val="nil"/>
              <w:left w:val="nil"/>
              <w:bottom w:val="nil"/>
              <w:right w:val="nil"/>
            </w:tcBorders>
            <w:noWrap/>
            <w:vAlign w:val="bottom"/>
            <w:hideMark/>
          </w:tcPr>
          <w:p w14:paraId="437DA0DD" w14:textId="77777777" w:rsidR="00A7651B" w:rsidRPr="00CE5EB9" w:rsidRDefault="00A7651B" w:rsidP="00A7651B">
            <w:pPr>
              <w:spacing w:line="240" w:lineRule="auto"/>
              <w:rPr>
                <w:color w:val="000000"/>
                <w:sz w:val="20"/>
                <w:lang w:val="en-US"/>
              </w:rPr>
            </w:pPr>
            <w:r w:rsidRPr="00CE5EB9">
              <w:rPr>
                <w:color w:val="000000"/>
                <w:sz w:val="20"/>
                <w:lang w:val="en-US"/>
              </w:rPr>
              <w:t>radio</w:t>
            </w:r>
          </w:p>
        </w:tc>
        <w:tc>
          <w:tcPr>
            <w:tcW w:w="1300" w:type="dxa"/>
            <w:tcBorders>
              <w:top w:val="nil"/>
              <w:left w:val="nil"/>
              <w:bottom w:val="nil"/>
              <w:right w:val="nil"/>
            </w:tcBorders>
            <w:noWrap/>
            <w:vAlign w:val="bottom"/>
            <w:hideMark/>
          </w:tcPr>
          <w:p w14:paraId="4591226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91225F" w14:textId="77777777" w:rsidTr="00A7651B">
        <w:trPr>
          <w:trHeight w:val="320"/>
        </w:trPr>
        <w:tc>
          <w:tcPr>
            <w:tcW w:w="2908" w:type="dxa"/>
            <w:tcBorders>
              <w:top w:val="nil"/>
              <w:left w:val="nil"/>
              <w:bottom w:val="nil"/>
              <w:right w:val="nil"/>
            </w:tcBorders>
            <w:noWrap/>
            <w:vAlign w:val="bottom"/>
            <w:hideMark/>
          </w:tcPr>
          <w:p w14:paraId="371EC905" w14:textId="77777777" w:rsidR="00A7651B" w:rsidRPr="00CE5EB9" w:rsidRDefault="00A7651B" w:rsidP="00A7651B">
            <w:pPr>
              <w:spacing w:line="240" w:lineRule="auto"/>
              <w:rPr>
                <w:color w:val="000000"/>
                <w:sz w:val="20"/>
                <w:lang w:val="en-US"/>
              </w:rPr>
            </w:pPr>
            <w:r w:rsidRPr="00CE5EB9">
              <w:rPr>
                <w:color w:val="000000"/>
                <w:sz w:val="20"/>
                <w:lang w:val="en-US"/>
              </w:rPr>
              <w:t>rain</w:t>
            </w:r>
          </w:p>
        </w:tc>
        <w:tc>
          <w:tcPr>
            <w:tcW w:w="1300" w:type="dxa"/>
            <w:tcBorders>
              <w:top w:val="nil"/>
              <w:left w:val="nil"/>
              <w:bottom w:val="nil"/>
              <w:right w:val="nil"/>
            </w:tcBorders>
            <w:noWrap/>
            <w:vAlign w:val="bottom"/>
            <w:hideMark/>
          </w:tcPr>
          <w:p w14:paraId="3312A00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AF725E" w14:textId="77777777" w:rsidTr="00A7651B">
        <w:trPr>
          <w:trHeight w:val="320"/>
        </w:trPr>
        <w:tc>
          <w:tcPr>
            <w:tcW w:w="2908" w:type="dxa"/>
            <w:tcBorders>
              <w:top w:val="nil"/>
              <w:left w:val="nil"/>
              <w:bottom w:val="nil"/>
              <w:right w:val="nil"/>
            </w:tcBorders>
            <w:noWrap/>
            <w:vAlign w:val="bottom"/>
            <w:hideMark/>
          </w:tcPr>
          <w:p w14:paraId="16E098D1" w14:textId="77777777" w:rsidR="00A7651B" w:rsidRPr="00CE5EB9" w:rsidRDefault="00A7651B" w:rsidP="00A7651B">
            <w:pPr>
              <w:spacing w:line="240" w:lineRule="auto"/>
              <w:rPr>
                <w:color w:val="000000"/>
                <w:sz w:val="20"/>
                <w:lang w:val="en-US"/>
              </w:rPr>
            </w:pPr>
            <w:r w:rsidRPr="00CE5EB9">
              <w:rPr>
                <w:color w:val="000000"/>
                <w:sz w:val="20"/>
                <w:lang w:val="en-US"/>
              </w:rPr>
              <w:t>rain</w:t>
            </w:r>
          </w:p>
        </w:tc>
        <w:tc>
          <w:tcPr>
            <w:tcW w:w="1300" w:type="dxa"/>
            <w:tcBorders>
              <w:top w:val="nil"/>
              <w:left w:val="nil"/>
              <w:bottom w:val="nil"/>
              <w:right w:val="nil"/>
            </w:tcBorders>
            <w:noWrap/>
            <w:vAlign w:val="bottom"/>
            <w:hideMark/>
          </w:tcPr>
          <w:p w14:paraId="4153389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28092C" w14:textId="77777777" w:rsidTr="00A7651B">
        <w:trPr>
          <w:trHeight w:val="320"/>
        </w:trPr>
        <w:tc>
          <w:tcPr>
            <w:tcW w:w="2908" w:type="dxa"/>
            <w:tcBorders>
              <w:top w:val="nil"/>
              <w:left w:val="nil"/>
              <w:bottom w:val="nil"/>
              <w:right w:val="nil"/>
            </w:tcBorders>
            <w:noWrap/>
            <w:vAlign w:val="bottom"/>
            <w:hideMark/>
          </w:tcPr>
          <w:p w14:paraId="55C354BE" w14:textId="77777777" w:rsidR="00A7651B" w:rsidRPr="00CE5EB9" w:rsidRDefault="00A7651B" w:rsidP="00A7651B">
            <w:pPr>
              <w:spacing w:line="240" w:lineRule="auto"/>
              <w:rPr>
                <w:color w:val="000000"/>
                <w:sz w:val="20"/>
                <w:lang w:val="en-US"/>
              </w:rPr>
            </w:pPr>
            <w:r w:rsidRPr="00CE5EB9">
              <w:rPr>
                <w:color w:val="000000"/>
                <w:sz w:val="20"/>
                <w:lang w:val="en-US"/>
              </w:rPr>
              <w:t>rainy</w:t>
            </w:r>
          </w:p>
        </w:tc>
        <w:tc>
          <w:tcPr>
            <w:tcW w:w="1300" w:type="dxa"/>
            <w:tcBorders>
              <w:top w:val="nil"/>
              <w:left w:val="nil"/>
              <w:bottom w:val="nil"/>
              <w:right w:val="nil"/>
            </w:tcBorders>
            <w:noWrap/>
            <w:vAlign w:val="bottom"/>
            <w:hideMark/>
          </w:tcPr>
          <w:p w14:paraId="4196D9A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4BC4C7" w14:textId="77777777" w:rsidTr="00A7651B">
        <w:trPr>
          <w:trHeight w:val="320"/>
        </w:trPr>
        <w:tc>
          <w:tcPr>
            <w:tcW w:w="2908" w:type="dxa"/>
            <w:tcBorders>
              <w:top w:val="nil"/>
              <w:left w:val="nil"/>
              <w:bottom w:val="nil"/>
              <w:right w:val="nil"/>
            </w:tcBorders>
            <w:noWrap/>
            <w:vAlign w:val="bottom"/>
            <w:hideMark/>
          </w:tcPr>
          <w:p w14:paraId="41F4B759" w14:textId="77777777" w:rsidR="00A7651B" w:rsidRPr="00CE5EB9" w:rsidRDefault="00A7651B" w:rsidP="00A7651B">
            <w:pPr>
              <w:spacing w:line="240" w:lineRule="auto"/>
              <w:rPr>
                <w:color w:val="000000"/>
                <w:sz w:val="20"/>
                <w:lang w:val="en-US"/>
              </w:rPr>
            </w:pPr>
            <w:r w:rsidRPr="00CE5EB9">
              <w:rPr>
                <w:color w:val="000000"/>
                <w:sz w:val="20"/>
                <w:lang w:val="en-US"/>
              </w:rPr>
              <w:t>rat</w:t>
            </w:r>
          </w:p>
        </w:tc>
        <w:tc>
          <w:tcPr>
            <w:tcW w:w="1300" w:type="dxa"/>
            <w:tcBorders>
              <w:top w:val="nil"/>
              <w:left w:val="nil"/>
              <w:bottom w:val="nil"/>
              <w:right w:val="nil"/>
            </w:tcBorders>
            <w:noWrap/>
            <w:vAlign w:val="bottom"/>
            <w:hideMark/>
          </w:tcPr>
          <w:p w14:paraId="642AAD6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61FEB0" w14:textId="77777777" w:rsidTr="00A7651B">
        <w:trPr>
          <w:trHeight w:val="320"/>
        </w:trPr>
        <w:tc>
          <w:tcPr>
            <w:tcW w:w="2908" w:type="dxa"/>
            <w:tcBorders>
              <w:top w:val="nil"/>
              <w:left w:val="nil"/>
              <w:bottom w:val="nil"/>
              <w:right w:val="nil"/>
            </w:tcBorders>
            <w:noWrap/>
            <w:vAlign w:val="bottom"/>
            <w:hideMark/>
          </w:tcPr>
          <w:p w14:paraId="79C8D723" w14:textId="77777777" w:rsidR="00A7651B" w:rsidRPr="00CE5EB9" w:rsidRDefault="00A7651B" w:rsidP="00A7651B">
            <w:pPr>
              <w:spacing w:line="240" w:lineRule="auto"/>
              <w:rPr>
                <w:color w:val="000000"/>
                <w:sz w:val="20"/>
                <w:lang w:val="en-US"/>
              </w:rPr>
            </w:pPr>
            <w:r w:rsidRPr="00CE5EB9">
              <w:rPr>
                <w:color w:val="000000"/>
                <w:sz w:val="20"/>
                <w:lang w:val="en-US"/>
              </w:rPr>
              <w:t>'</w:t>
            </w:r>
            <w:proofErr w:type="gramStart"/>
            <w:r w:rsidRPr="00CE5EB9">
              <w:rPr>
                <w:color w:val="000000"/>
                <w:sz w:val="20"/>
                <w:lang w:val="en-US"/>
              </w:rPr>
              <w:t>re</w:t>
            </w:r>
            <w:proofErr w:type="gramEnd"/>
          </w:p>
        </w:tc>
        <w:tc>
          <w:tcPr>
            <w:tcW w:w="1300" w:type="dxa"/>
            <w:tcBorders>
              <w:top w:val="nil"/>
              <w:left w:val="nil"/>
              <w:bottom w:val="nil"/>
              <w:right w:val="nil"/>
            </w:tcBorders>
            <w:noWrap/>
            <w:vAlign w:val="bottom"/>
            <w:hideMark/>
          </w:tcPr>
          <w:p w14:paraId="28F259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190FC9" w14:textId="77777777" w:rsidTr="00A7651B">
        <w:trPr>
          <w:trHeight w:val="320"/>
        </w:trPr>
        <w:tc>
          <w:tcPr>
            <w:tcW w:w="2908" w:type="dxa"/>
            <w:tcBorders>
              <w:top w:val="nil"/>
              <w:left w:val="nil"/>
              <w:bottom w:val="nil"/>
              <w:right w:val="nil"/>
            </w:tcBorders>
            <w:noWrap/>
            <w:vAlign w:val="bottom"/>
            <w:hideMark/>
          </w:tcPr>
          <w:p w14:paraId="6E7493EE" w14:textId="77777777" w:rsidR="00A7651B" w:rsidRPr="00CE5EB9" w:rsidRDefault="00A7651B" w:rsidP="00A7651B">
            <w:pPr>
              <w:spacing w:line="240" w:lineRule="auto"/>
              <w:rPr>
                <w:color w:val="000000"/>
                <w:sz w:val="20"/>
                <w:lang w:val="en-US"/>
              </w:rPr>
            </w:pPr>
            <w:r w:rsidRPr="00CE5EB9">
              <w:rPr>
                <w:color w:val="000000"/>
                <w:sz w:val="20"/>
                <w:lang w:val="en-US"/>
              </w:rPr>
              <w:t>read</w:t>
            </w:r>
          </w:p>
        </w:tc>
        <w:tc>
          <w:tcPr>
            <w:tcW w:w="1300" w:type="dxa"/>
            <w:tcBorders>
              <w:top w:val="nil"/>
              <w:left w:val="nil"/>
              <w:bottom w:val="nil"/>
              <w:right w:val="nil"/>
            </w:tcBorders>
            <w:noWrap/>
            <w:vAlign w:val="bottom"/>
            <w:hideMark/>
          </w:tcPr>
          <w:p w14:paraId="095C04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0F0246" w14:textId="77777777" w:rsidTr="00A7651B">
        <w:trPr>
          <w:trHeight w:val="320"/>
        </w:trPr>
        <w:tc>
          <w:tcPr>
            <w:tcW w:w="2908" w:type="dxa"/>
            <w:tcBorders>
              <w:top w:val="nil"/>
              <w:left w:val="nil"/>
              <w:bottom w:val="nil"/>
              <w:right w:val="nil"/>
            </w:tcBorders>
            <w:noWrap/>
            <w:vAlign w:val="bottom"/>
            <w:hideMark/>
          </w:tcPr>
          <w:p w14:paraId="1E7F58E7" w14:textId="77777777" w:rsidR="00A7651B" w:rsidRPr="00CE5EB9" w:rsidRDefault="00A7651B" w:rsidP="00A7651B">
            <w:pPr>
              <w:spacing w:line="240" w:lineRule="auto"/>
              <w:rPr>
                <w:color w:val="000000"/>
                <w:sz w:val="20"/>
                <w:lang w:val="en-US"/>
              </w:rPr>
            </w:pPr>
            <w:r w:rsidRPr="00CE5EB9">
              <w:rPr>
                <w:color w:val="000000"/>
                <w:sz w:val="20"/>
                <w:lang w:val="en-US"/>
              </w:rPr>
              <w:t>reader</w:t>
            </w:r>
          </w:p>
        </w:tc>
        <w:tc>
          <w:tcPr>
            <w:tcW w:w="1300" w:type="dxa"/>
            <w:tcBorders>
              <w:top w:val="nil"/>
              <w:left w:val="nil"/>
              <w:bottom w:val="nil"/>
              <w:right w:val="nil"/>
            </w:tcBorders>
            <w:noWrap/>
            <w:vAlign w:val="bottom"/>
            <w:hideMark/>
          </w:tcPr>
          <w:p w14:paraId="168269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004059" w14:textId="77777777" w:rsidTr="00A7651B">
        <w:trPr>
          <w:trHeight w:val="320"/>
        </w:trPr>
        <w:tc>
          <w:tcPr>
            <w:tcW w:w="2908" w:type="dxa"/>
            <w:tcBorders>
              <w:top w:val="nil"/>
              <w:left w:val="nil"/>
              <w:bottom w:val="nil"/>
              <w:right w:val="nil"/>
            </w:tcBorders>
            <w:noWrap/>
            <w:vAlign w:val="bottom"/>
            <w:hideMark/>
          </w:tcPr>
          <w:p w14:paraId="6ED6F398" w14:textId="77777777" w:rsidR="00A7651B" w:rsidRPr="00CE5EB9" w:rsidRDefault="00A7651B" w:rsidP="00A7651B">
            <w:pPr>
              <w:spacing w:line="240" w:lineRule="auto"/>
              <w:rPr>
                <w:color w:val="000000"/>
                <w:sz w:val="20"/>
                <w:lang w:val="en-US"/>
              </w:rPr>
            </w:pPr>
            <w:r w:rsidRPr="00CE5EB9">
              <w:rPr>
                <w:color w:val="000000"/>
                <w:sz w:val="20"/>
                <w:lang w:val="en-US"/>
              </w:rPr>
              <w:t>reading</w:t>
            </w:r>
          </w:p>
        </w:tc>
        <w:tc>
          <w:tcPr>
            <w:tcW w:w="1300" w:type="dxa"/>
            <w:tcBorders>
              <w:top w:val="nil"/>
              <w:left w:val="nil"/>
              <w:bottom w:val="nil"/>
              <w:right w:val="nil"/>
            </w:tcBorders>
            <w:noWrap/>
            <w:vAlign w:val="bottom"/>
            <w:hideMark/>
          </w:tcPr>
          <w:p w14:paraId="474C08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DC1EEF" w14:textId="77777777" w:rsidTr="00A7651B">
        <w:trPr>
          <w:trHeight w:val="320"/>
        </w:trPr>
        <w:tc>
          <w:tcPr>
            <w:tcW w:w="2908" w:type="dxa"/>
            <w:tcBorders>
              <w:top w:val="nil"/>
              <w:left w:val="nil"/>
              <w:bottom w:val="nil"/>
              <w:right w:val="nil"/>
            </w:tcBorders>
            <w:noWrap/>
            <w:vAlign w:val="bottom"/>
            <w:hideMark/>
          </w:tcPr>
          <w:p w14:paraId="63B169A7" w14:textId="77777777" w:rsidR="00A7651B" w:rsidRPr="00CE5EB9" w:rsidRDefault="00A7651B" w:rsidP="00A7651B">
            <w:pPr>
              <w:spacing w:line="240" w:lineRule="auto"/>
              <w:rPr>
                <w:color w:val="000000"/>
                <w:sz w:val="20"/>
                <w:lang w:val="en-US"/>
              </w:rPr>
            </w:pPr>
            <w:r w:rsidRPr="00CE5EB9">
              <w:rPr>
                <w:color w:val="000000"/>
                <w:sz w:val="20"/>
                <w:lang w:val="en-US"/>
              </w:rPr>
              <w:t>ready</w:t>
            </w:r>
          </w:p>
        </w:tc>
        <w:tc>
          <w:tcPr>
            <w:tcW w:w="1300" w:type="dxa"/>
            <w:tcBorders>
              <w:top w:val="nil"/>
              <w:left w:val="nil"/>
              <w:bottom w:val="nil"/>
              <w:right w:val="nil"/>
            </w:tcBorders>
            <w:noWrap/>
            <w:vAlign w:val="bottom"/>
            <w:hideMark/>
          </w:tcPr>
          <w:p w14:paraId="282F04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2860E1" w14:textId="77777777" w:rsidTr="00A7651B">
        <w:trPr>
          <w:trHeight w:val="320"/>
        </w:trPr>
        <w:tc>
          <w:tcPr>
            <w:tcW w:w="2908" w:type="dxa"/>
            <w:tcBorders>
              <w:top w:val="nil"/>
              <w:left w:val="nil"/>
              <w:bottom w:val="nil"/>
              <w:right w:val="nil"/>
            </w:tcBorders>
            <w:noWrap/>
            <w:vAlign w:val="bottom"/>
            <w:hideMark/>
          </w:tcPr>
          <w:p w14:paraId="4D9B8AD1" w14:textId="77777777" w:rsidR="00A7651B" w:rsidRPr="00CE5EB9" w:rsidRDefault="00A7651B" w:rsidP="00A7651B">
            <w:pPr>
              <w:spacing w:line="240" w:lineRule="auto"/>
              <w:rPr>
                <w:color w:val="000000"/>
                <w:sz w:val="20"/>
                <w:lang w:val="en-US"/>
              </w:rPr>
            </w:pPr>
            <w:r w:rsidRPr="00CE5EB9">
              <w:rPr>
                <w:color w:val="000000"/>
                <w:sz w:val="20"/>
                <w:lang w:val="en-US"/>
              </w:rPr>
              <w:t>real</w:t>
            </w:r>
          </w:p>
        </w:tc>
        <w:tc>
          <w:tcPr>
            <w:tcW w:w="1300" w:type="dxa"/>
            <w:tcBorders>
              <w:top w:val="nil"/>
              <w:left w:val="nil"/>
              <w:bottom w:val="nil"/>
              <w:right w:val="nil"/>
            </w:tcBorders>
            <w:noWrap/>
            <w:vAlign w:val="bottom"/>
            <w:hideMark/>
          </w:tcPr>
          <w:p w14:paraId="632965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0157AF" w14:textId="77777777" w:rsidTr="00A7651B">
        <w:trPr>
          <w:trHeight w:val="320"/>
        </w:trPr>
        <w:tc>
          <w:tcPr>
            <w:tcW w:w="2908" w:type="dxa"/>
            <w:tcBorders>
              <w:top w:val="nil"/>
              <w:left w:val="nil"/>
              <w:bottom w:val="nil"/>
              <w:right w:val="nil"/>
            </w:tcBorders>
            <w:noWrap/>
            <w:vAlign w:val="bottom"/>
            <w:hideMark/>
          </w:tcPr>
          <w:p w14:paraId="16196F1C" w14:textId="77777777" w:rsidR="00A7651B" w:rsidRPr="00CE5EB9" w:rsidRDefault="00A7651B" w:rsidP="00A7651B">
            <w:pPr>
              <w:spacing w:line="240" w:lineRule="auto"/>
              <w:rPr>
                <w:color w:val="000000"/>
                <w:sz w:val="20"/>
                <w:lang w:val="en-US"/>
              </w:rPr>
            </w:pPr>
            <w:r w:rsidRPr="00CE5EB9">
              <w:rPr>
                <w:color w:val="000000"/>
                <w:sz w:val="20"/>
                <w:lang w:val="en-US"/>
              </w:rPr>
              <w:t>real</w:t>
            </w:r>
          </w:p>
        </w:tc>
        <w:tc>
          <w:tcPr>
            <w:tcW w:w="1300" w:type="dxa"/>
            <w:tcBorders>
              <w:top w:val="nil"/>
              <w:left w:val="nil"/>
              <w:bottom w:val="nil"/>
              <w:right w:val="nil"/>
            </w:tcBorders>
            <w:noWrap/>
            <w:vAlign w:val="bottom"/>
            <w:hideMark/>
          </w:tcPr>
          <w:p w14:paraId="68C830B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3BC2B1B" w14:textId="77777777" w:rsidTr="00A7651B">
        <w:trPr>
          <w:trHeight w:val="320"/>
        </w:trPr>
        <w:tc>
          <w:tcPr>
            <w:tcW w:w="2908" w:type="dxa"/>
            <w:tcBorders>
              <w:top w:val="nil"/>
              <w:left w:val="nil"/>
              <w:bottom w:val="nil"/>
              <w:right w:val="nil"/>
            </w:tcBorders>
            <w:noWrap/>
            <w:vAlign w:val="bottom"/>
            <w:hideMark/>
          </w:tcPr>
          <w:p w14:paraId="458DBCCD" w14:textId="77777777" w:rsidR="00A7651B" w:rsidRPr="00CE5EB9" w:rsidRDefault="00A7651B" w:rsidP="00A7651B">
            <w:pPr>
              <w:spacing w:line="240" w:lineRule="auto"/>
              <w:rPr>
                <w:color w:val="000000"/>
                <w:sz w:val="20"/>
                <w:lang w:val="en-US"/>
              </w:rPr>
            </w:pPr>
            <w:r w:rsidRPr="00CE5EB9">
              <w:rPr>
                <w:color w:val="000000"/>
                <w:sz w:val="20"/>
                <w:lang w:val="en-US"/>
              </w:rPr>
              <w:t>really</w:t>
            </w:r>
          </w:p>
        </w:tc>
        <w:tc>
          <w:tcPr>
            <w:tcW w:w="1300" w:type="dxa"/>
            <w:tcBorders>
              <w:top w:val="nil"/>
              <w:left w:val="nil"/>
              <w:bottom w:val="nil"/>
              <w:right w:val="nil"/>
            </w:tcBorders>
            <w:noWrap/>
            <w:vAlign w:val="bottom"/>
            <w:hideMark/>
          </w:tcPr>
          <w:p w14:paraId="6990D15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5A732D" w14:textId="77777777" w:rsidTr="00A7651B">
        <w:trPr>
          <w:trHeight w:val="320"/>
        </w:trPr>
        <w:tc>
          <w:tcPr>
            <w:tcW w:w="2908" w:type="dxa"/>
            <w:tcBorders>
              <w:top w:val="nil"/>
              <w:left w:val="nil"/>
              <w:bottom w:val="nil"/>
              <w:right w:val="nil"/>
            </w:tcBorders>
            <w:noWrap/>
            <w:vAlign w:val="bottom"/>
            <w:hideMark/>
          </w:tcPr>
          <w:p w14:paraId="14CE9A9B" w14:textId="77777777" w:rsidR="00A7651B" w:rsidRPr="00CE5EB9" w:rsidRDefault="00A7651B" w:rsidP="00A7651B">
            <w:pPr>
              <w:spacing w:line="240" w:lineRule="auto"/>
              <w:rPr>
                <w:color w:val="000000"/>
                <w:sz w:val="20"/>
                <w:lang w:val="en-US"/>
              </w:rPr>
            </w:pPr>
            <w:r w:rsidRPr="00CE5EB9">
              <w:rPr>
                <w:color w:val="000000"/>
                <w:sz w:val="20"/>
                <w:lang w:val="en-US"/>
              </w:rPr>
              <w:t>reason</w:t>
            </w:r>
          </w:p>
        </w:tc>
        <w:tc>
          <w:tcPr>
            <w:tcW w:w="1300" w:type="dxa"/>
            <w:tcBorders>
              <w:top w:val="nil"/>
              <w:left w:val="nil"/>
              <w:bottom w:val="nil"/>
              <w:right w:val="nil"/>
            </w:tcBorders>
            <w:noWrap/>
            <w:vAlign w:val="bottom"/>
            <w:hideMark/>
          </w:tcPr>
          <w:p w14:paraId="550DE01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D53E45" w14:textId="77777777" w:rsidTr="00A7651B">
        <w:trPr>
          <w:trHeight w:val="320"/>
        </w:trPr>
        <w:tc>
          <w:tcPr>
            <w:tcW w:w="2908" w:type="dxa"/>
            <w:tcBorders>
              <w:top w:val="nil"/>
              <w:left w:val="nil"/>
              <w:bottom w:val="nil"/>
              <w:right w:val="nil"/>
            </w:tcBorders>
            <w:noWrap/>
            <w:vAlign w:val="bottom"/>
            <w:hideMark/>
          </w:tcPr>
          <w:p w14:paraId="79014E40" w14:textId="77777777" w:rsidR="00A7651B" w:rsidRPr="00CE5EB9" w:rsidRDefault="00A7651B" w:rsidP="00A7651B">
            <w:pPr>
              <w:spacing w:line="240" w:lineRule="auto"/>
              <w:rPr>
                <w:color w:val="000000"/>
                <w:sz w:val="20"/>
                <w:lang w:val="en-US"/>
              </w:rPr>
            </w:pPr>
            <w:r w:rsidRPr="00CE5EB9">
              <w:rPr>
                <w:color w:val="000000"/>
                <w:sz w:val="20"/>
                <w:lang w:val="en-US"/>
              </w:rPr>
              <w:t>red</w:t>
            </w:r>
          </w:p>
        </w:tc>
        <w:tc>
          <w:tcPr>
            <w:tcW w:w="1300" w:type="dxa"/>
            <w:tcBorders>
              <w:top w:val="nil"/>
              <w:left w:val="nil"/>
              <w:bottom w:val="nil"/>
              <w:right w:val="nil"/>
            </w:tcBorders>
            <w:noWrap/>
            <w:vAlign w:val="bottom"/>
            <w:hideMark/>
          </w:tcPr>
          <w:p w14:paraId="4223E35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DE14396" w14:textId="77777777" w:rsidTr="00A7651B">
        <w:trPr>
          <w:trHeight w:val="320"/>
        </w:trPr>
        <w:tc>
          <w:tcPr>
            <w:tcW w:w="2908" w:type="dxa"/>
            <w:tcBorders>
              <w:top w:val="nil"/>
              <w:left w:val="nil"/>
              <w:bottom w:val="nil"/>
              <w:right w:val="nil"/>
            </w:tcBorders>
            <w:noWrap/>
            <w:vAlign w:val="bottom"/>
            <w:hideMark/>
          </w:tcPr>
          <w:p w14:paraId="10C2C9B7" w14:textId="77777777" w:rsidR="00A7651B" w:rsidRPr="00CE5EB9" w:rsidRDefault="00A7651B" w:rsidP="00A7651B">
            <w:pPr>
              <w:spacing w:line="240" w:lineRule="auto"/>
              <w:rPr>
                <w:color w:val="000000"/>
                <w:sz w:val="20"/>
                <w:lang w:val="en-US"/>
              </w:rPr>
            </w:pPr>
            <w:r w:rsidRPr="00CE5EB9">
              <w:rPr>
                <w:color w:val="000000"/>
                <w:sz w:val="20"/>
                <w:lang w:val="en-US"/>
              </w:rPr>
              <w:t>remember</w:t>
            </w:r>
          </w:p>
        </w:tc>
        <w:tc>
          <w:tcPr>
            <w:tcW w:w="1300" w:type="dxa"/>
            <w:tcBorders>
              <w:top w:val="nil"/>
              <w:left w:val="nil"/>
              <w:bottom w:val="nil"/>
              <w:right w:val="nil"/>
            </w:tcBorders>
            <w:noWrap/>
            <w:vAlign w:val="bottom"/>
            <w:hideMark/>
          </w:tcPr>
          <w:p w14:paraId="1BC133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E5434E" w14:textId="77777777" w:rsidTr="00A7651B">
        <w:trPr>
          <w:trHeight w:val="320"/>
        </w:trPr>
        <w:tc>
          <w:tcPr>
            <w:tcW w:w="2908" w:type="dxa"/>
            <w:tcBorders>
              <w:top w:val="nil"/>
              <w:left w:val="nil"/>
              <w:bottom w:val="nil"/>
              <w:right w:val="nil"/>
            </w:tcBorders>
            <w:noWrap/>
            <w:vAlign w:val="bottom"/>
            <w:hideMark/>
          </w:tcPr>
          <w:p w14:paraId="25EAB107" w14:textId="77777777" w:rsidR="00A7651B" w:rsidRPr="00CE5EB9" w:rsidRDefault="00A7651B" w:rsidP="00A7651B">
            <w:pPr>
              <w:spacing w:line="240" w:lineRule="auto"/>
              <w:rPr>
                <w:color w:val="000000"/>
                <w:sz w:val="20"/>
                <w:lang w:val="en-US"/>
              </w:rPr>
            </w:pPr>
            <w:r w:rsidRPr="00CE5EB9">
              <w:rPr>
                <w:color w:val="000000"/>
                <w:sz w:val="20"/>
                <w:lang w:val="en-US"/>
              </w:rPr>
              <w:t>repeat</w:t>
            </w:r>
          </w:p>
        </w:tc>
        <w:tc>
          <w:tcPr>
            <w:tcW w:w="1300" w:type="dxa"/>
            <w:tcBorders>
              <w:top w:val="nil"/>
              <w:left w:val="nil"/>
              <w:bottom w:val="nil"/>
              <w:right w:val="nil"/>
            </w:tcBorders>
            <w:noWrap/>
            <w:vAlign w:val="bottom"/>
            <w:hideMark/>
          </w:tcPr>
          <w:p w14:paraId="379623B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90DB96" w14:textId="77777777" w:rsidTr="00A7651B">
        <w:trPr>
          <w:trHeight w:val="320"/>
        </w:trPr>
        <w:tc>
          <w:tcPr>
            <w:tcW w:w="2908" w:type="dxa"/>
            <w:tcBorders>
              <w:top w:val="nil"/>
              <w:left w:val="nil"/>
              <w:bottom w:val="nil"/>
              <w:right w:val="nil"/>
            </w:tcBorders>
            <w:noWrap/>
            <w:vAlign w:val="bottom"/>
            <w:hideMark/>
          </w:tcPr>
          <w:p w14:paraId="1753CBAC" w14:textId="77777777" w:rsidR="00A7651B" w:rsidRPr="00CE5EB9" w:rsidRDefault="00A7651B" w:rsidP="00A7651B">
            <w:pPr>
              <w:spacing w:line="240" w:lineRule="auto"/>
              <w:rPr>
                <w:color w:val="000000"/>
                <w:sz w:val="20"/>
                <w:lang w:val="en-US"/>
              </w:rPr>
            </w:pPr>
            <w:r w:rsidRPr="00CE5EB9">
              <w:rPr>
                <w:color w:val="000000"/>
                <w:sz w:val="20"/>
                <w:lang w:val="en-US"/>
              </w:rPr>
              <w:t>reporter</w:t>
            </w:r>
          </w:p>
        </w:tc>
        <w:tc>
          <w:tcPr>
            <w:tcW w:w="1300" w:type="dxa"/>
            <w:tcBorders>
              <w:top w:val="nil"/>
              <w:left w:val="nil"/>
              <w:bottom w:val="nil"/>
              <w:right w:val="nil"/>
            </w:tcBorders>
            <w:noWrap/>
            <w:vAlign w:val="bottom"/>
            <w:hideMark/>
          </w:tcPr>
          <w:p w14:paraId="04B9522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517584" w14:textId="77777777" w:rsidTr="00A7651B">
        <w:trPr>
          <w:trHeight w:val="320"/>
        </w:trPr>
        <w:tc>
          <w:tcPr>
            <w:tcW w:w="2908" w:type="dxa"/>
            <w:tcBorders>
              <w:top w:val="nil"/>
              <w:left w:val="nil"/>
              <w:bottom w:val="nil"/>
              <w:right w:val="nil"/>
            </w:tcBorders>
            <w:noWrap/>
            <w:vAlign w:val="bottom"/>
            <w:hideMark/>
          </w:tcPr>
          <w:p w14:paraId="5444DF49" w14:textId="77777777" w:rsidR="00A7651B" w:rsidRPr="00CE5EB9" w:rsidRDefault="00A7651B" w:rsidP="00A7651B">
            <w:pPr>
              <w:spacing w:line="240" w:lineRule="auto"/>
              <w:rPr>
                <w:color w:val="000000"/>
                <w:sz w:val="20"/>
                <w:lang w:val="en-US"/>
              </w:rPr>
            </w:pPr>
            <w:r w:rsidRPr="00CE5EB9">
              <w:rPr>
                <w:color w:val="000000"/>
                <w:sz w:val="20"/>
                <w:lang w:val="en-US"/>
              </w:rPr>
              <w:t>restaurant</w:t>
            </w:r>
          </w:p>
        </w:tc>
        <w:tc>
          <w:tcPr>
            <w:tcW w:w="1300" w:type="dxa"/>
            <w:tcBorders>
              <w:top w:val="nil"/>
              <w:left w:val="nil"/>
              <w:bottom w:val="nil"/>
              <w:right w:val="nil"/>
            </w:tcBorders>
            <w:noWrap/>
            <w:vAlign w:val="bottom"/>
            <w:hideMark/>
          </w:tcPr>
          <w:p w14:paraId="7136CC8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8F23A4" w14:textId="77777777" w:rsidTr="00A7651B">
        <w:trPr>
          <w:trHeight w:val="320"/>
        </w:trPr>
        <w:tc>
          <w:tcPr>
            <w:tcW w:w="2908" w:type="dxa"/>
            <w:tcBorders>
              <w:top w:val="nil"/>
              <w:left w:val="nil"/>
              <w:bottom w:val="nil"/>
              <w:right w:val="nil"/>
            </w:tcBorders>
            <w:noWrap/>
            <w:vAlign w:val="bottom"/>
            <w:hideMark/>
          </w:tcPr>
          <w:p w14:paraId="76162962" w14:textId="77777777" w:rsidR="00A7651B" w:rsidRPr="00CE5EB9" w:rsidRDefault="00A7651B" w:rsidP="00A7651B">
            <w:pPr>
              <w:spacing w:line="240" w:lineRule="auto"/>
              <w:rPr>
                <w:color w:val="000000"/>
                <w:sz w:val="20"/>
                <w:lang w:val="en-US"/>
              </w:rPr>
            </w:pPr>
            <w:r w:rsidRPr="00CE5EB9">
              <w:rPr>
                <w:color w:val="000000"/>
                <w:sz w:val="20"/>
                <w:lang w:val="en-US"/>
              </w:rPr>
              <w:t>result</w:t>
            </w:r>
          </w:p>
        </w:tc>
        <w:tc>
          <w:tcPr>
            <w:tcW w:w="1300" w:type="dxa"/>
            <w:tcBorders>
              <w:top w:val="nil"/>
              <w:left w:val="nil"/>
              <w:bottom w:val="nil"/>
              <w:right w:val="nil"/>
            </w:tcBorders>
            <w:noWrap/>
            <w:vAlign w:val="bottom"/>
            <w:hideMark/>
          </w:tcPr>
          <w:p w14:paraId="4B3E8C0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883EB5" w14:textId="77777777" w:rsidTr="00A7651B">
        <w:trPr>
          <w:trHeight w:val="320"/>
        </w:trPr>
        <w:tc>
          <w:tcPr>
            <w:tcW w:w="2908" w:type="dxa"/>
            <w:tcBorders>
              <w:top w:val="nil"/>
              <w:left w:val="nil"/>
              <w:bottom w:val="nil"/>
              <w:right w:val="nil"/>
            </w:tcBorders>
            <w:noWrap/>
            <w:vAlign w:val="bottom"/>
            <w:hideMark/>
          </w:tcPr>
          <w:p w14:paraId="43571369" w14:textId="77777777" w:rsidR="00A7651B" w:rsidRPr="00CE5EB9" w:rsidRDefault="00A7651B" w:rsidP="00A7651B">
            <w:pPr>
              <w:spacing w:line="240" w:lineRule="auto"/>
              <w:rPr>
                <w:color w:val="000000"/>
                <w:sz w:val="20"/>
                <w:lang w:val="en-US"/>
              </w:rPr>
            </w:pPr>
            <w:r w:rsidRPr="00CE5EB9">
              <w:rPr>
                <w:color w:val="000000"/>
                <w:sz w:val="20"/>
                <w:lang w:val="en-US"/>
              </w:rPr>
              <w:t>review</w:t>
            </w:r>
          </w:p>
        </w:tc>
        <w:tc>
          <w:tcPr>
            <w:tcW w:w="1300" w:type="dxa"/>
            <w:tcBorders>
              <w:top w:val="nil"/>
              <w:left w:val="nil"/>
              <w:bottom w:val="nil"/>
              <w:right w:val="nil"/>
            </w:tcBorders>
            <w:noWrap/>
            <w:vAlign w:val="bottom"/>
            <w:hideMark/>
          </w:tcPr>
          <w:p w14:paraId="7E906BE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D3EC4C" w14:textId="77777777" w:rsidTr="00A7651B">
        <w:trPr>
          <w:trHeight w:val="320"/>
        </w:trPr>
        <w:tc>
          <w:tcPr>
            <w:tcW w:w="2908" w:type="dxa"/>
            <w:tcBorders>
              <w:top w:val="nil"/>
              <w:left w:val="nil"/>
              <w:bottom w:val="nil"/>
              <w:right w:val="nil"/>
            </w:tcBorders>
            <w:noWrap/>
            <w:vAlign w:val="bottom"/>
            <w:hideMark/>
          </w:tcPr>
          <w:p w14:paraId="56DA6BA9" w14:textId="77777777" w:rsidR="00A7651B" w:rsidRPr="00CE5EB9" w:rsidRDefault="00A7651B" w:rsidP="00A7651B">
            <w:pPr>
              <w:spacing w:line="240" w:lineRule="auto"/>
              <w:rPr>
                <w:color w:val="000000"/>
                <w:sz w:val="20"/>
                <w:lang w:val="en-US"/>
              </w:rPr>
            </w:pPr>
            <w:r w:rsidRPr="00CE5EB9">
              <w:rPr>
                <w:color w:val="000000"/>
                <w:sz w:val="20"/>
                <w:lang w:val="en-US"/>
              </w:rPr>
              <w:t>ribbon</w:t>
            </w:r>
          </w:p>
        </w:tc>
        <w:tc>
          <w:tcPr>
            <w:tcW w:w="1300" w:type="dxa"/>
            <w:tcBorders>
              <w:top w:val="nil"/>
              <w:left w:val="nil"/>
              <w:bottom w:val="nil"/>
              <w:right w:val="nil"/>
            </w:tcBorders>
            <w:noWrap/>
            <w:vAlign w:val="bottom"/>
            <w:hideMark/>
          </w:tcPr>
          <w:p w14:paraId="14611E4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2662F9C" w14:textId="77777777" w:rsidTr="00A7651B">
        <w:trPr>
          <w:trHeight w:val="320"/>
        </w:trPr>
        <w:tc>
          <w:tcPr>
            <w:tcW w:w="2908" w:type="dxa"/>
            <w:tcBorders>
              <w:top w:val="nil"/>
              <w:left w:val="nil"/>
              <w:bottom w:val="nil"/>
              <w:right w:val="nil"/>
            </w:tcBorders>
            <w:noWrap/>
            <w:vAlign w:val="bottom"/>
            <w:hideMark/>
          </w:tcPr>
          <w:p w14:paraId="191D23A3" w14:textId="77777777" w:rsidR="00A7651B" w:rsidRPr="00CE5EB9" w:rsidRDefault="00A7651B" w:rsidP="00A7651B">
            <w:pPr>
              <w:spacing w:line="240" w:lineRule="auto"/>
              <w:rPr>
                <w:color w:val="000000"/>
                <w:sz w:val="20"/>
                <w:lang w:val="en-US"/>
              </w:rPr>
            </w:pPr>
            <w:r w:rsidRPr="00CE5EB9">
              <w:rPr>
                <w:color w:val="000000"/>
                <w:sz w:val="20"/>
                <w:lang w:val="en-US"/>
              </w:rPr>
              <w:t>rice</w:t>
            </w:r>
          </w:p>
        </w:tc>
        <w:tc>
          <w:tcPr>
            <w:tcW w:w="1300" w:type="dxa"/>
            <w:tcBorders>
              <w:top w:val="nil"/>
              <w:left w:val="nil"/>
              <w:bottom w:val="nil"/>
              <w:right w:val="nil"/>
            </w:tcBorders>
            <w:noWrap/>
            <w:vAlign w:val="bottom"/>
            <w:hideMark/>
          </w:tcPr>
          <w:p w14:paraId="0DECD9A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6E7CCB" w14:textId="77777777" w:rsidTr="00A7651B">
        <w:trPr>
          <w:trHeight w:val="320"/>
        </w:trPr>
        <w:tc>
          <w:tcPr>
            <w:tcW w:w="2908" w:type="dxa"/>
            <w:tcBorders>
              <w:top w:val="nil"/>
              <w:left w:val="nil"/>
              <w:bottom w:val="nil"/>
              <w:right w:val="nil"/>
            </w:tcBorders>
            <w:noWrap/>
            <w:vAlign w:val="bottom"/>
            <w:hideMark/>
          </w:tcPr>
          <w:p w14:paraId="353D5501" w14:textId="77777777" w:rsidR="00A7651B" w:rsidRPr="00CE5EB9" w:rsidRDefault="00A7651B" w:rsidP="00A7651B">
            <w:pPr>
              <w:spacing w:line="240" w:lineRule="auto"/>
              <w:rPr>
                <w:color w:val="000000"/>
                <w:sz w:val="20"/>
                <w:lang w:val="en-US"/>
              </w:rPr>
            </w:pPr>
            <w:r w:rsidRPr="00CE5EB9">
              <w:rPr>
                <w:color w:val="000000"/>
                <w:sz w:val="20"/>
                <w:lang w:val="en-US"/>
              </w:rPr>
              <w:t>rich</w:t>
            </w:r>
          </w:p>
        </w:tc>
        <w:tc>
          <w:tcPr>
            <w:tcW w:w="1300" w:type="dxa"/>
            <w:tcBorders>
              <w:top w:val="nil"/>
              <w:left w:val="nil"/>
              <w:bottom w:val="nil"/>
              <w:right w:val="nil"/>
            </w:tcBorders>
            <w:noWrap/>
            <w:vAlign w:val="bottom"/>
            <w:hideMark/>
          </w:tcPr>
          <w:p w14:paraId="0CF2DF5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050DED" w14:textId="77777777" w:rsidTr="00A7651B">
        <w:trPr>
          <w:trHeight w:val="320"/>
        </w:trPr>
        <w:tc>
          <w:tcPr>
            <w:tcW w:w="2908" w:type="dxa"/>
            <w:tcBorders>
              <w:top w:val="nil"/>
              <w:left w:val="nil"/>
              <w:bottom w:val="nil"/>
              <w:right w:val="nil"/>
            </w:tcBorders>
            <w:noWrap/>
            <w:vAlign w:val="bottom"/>
            <w:hideMark/>
          </w:tcPr>
          <w:p w14:paraId="15B66B70" w14:textId="77777777" w:rsidR="00A7651B" w:rsidRPr="00CE5EB9" w:rsidRDefault="00A7651B" w:rsidP="00A7651B">
            <w:pPr>
              <w:spacing w:line="240" w:lineRule="auto"/>
              <w:rPr>
                <w:color w:val="000000"/>
                <w:sz w:val="20"/>
                <w:lang w:val="en-US"/>
              </w:rPr>
            </w:pPr>
            <w:r w:rsidRPr="00CE5EB9">
              <w:rPr>
                <w:color w:val="000000"/>
                <w:sz w:val="20"/>
                <w:lang w:val="en-US"/>
              </w:rPr>
              <w:t>ride</w:t>
            </w:r>
          </w:p>
        </w:tc>
        <w:tc>
          <w:tcPr>
            <w:tcW w:w="1300" w:type="dxa"/>
            <w:tcBorders>
              <w:top w:val="nil"/>
              <w:left w:val="nil"/>
              <w:bottom w:val="nil"/>
              <w:right w:val="nil"/>
            </w:tcBorders>
            <w:noWrap/>
            <w:vAlign w:val="bottom"/>
            <w:hideMark/>
          </w:tcPr>
          <w:p w14:paraId="12446C8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6D3CF97" w14:textId="77777777" w:rsidTr="00A7651B">
        <w:trPr>
          <w:trHeight w:val="320"/>
        </w:trPr>
        <w:tc>
          <w:tcPr>
            <w:tcW w:w="2908" w:type="dxa"/>
            <w:tcBorders>
              <w:top w:val="nil"/>
              <w:left w:val="nil"/>
              <w:bottom w:val="nil"/>
              <w:right w:val="nil"/>
            </w:tcBorders>
            <w:noWrap/>
            <w:vAlign w:val="bottom"/>
            <w:hideMark/>
          </w:tcPr>
          <w:p w14:paraId="6AF4197B" w14:textId="77777777" w:rsidR="00A7651B" w:rsidRPr="00CE5EB9" w:rsidRDefault="00A7651B" w:rsidP="00A7651B">
            <w:pPr>
              <w:spacing w:line="240" w:lineRule="auto"/>
              <w:rPr>
                <w:color w:val="000000"/>
                <w:sz w:val="20"/>
                <w:lang w:val="en-US"/>
              </w:rPr>
            </w:pPr>
            <w:r w:rsidRPr="00CE5EB9">
              <w:rPr>
                <w:color w:val="000000"/>
                <w:sz w:val="20"/>
                <w:lang w:val="en-US"/>
              </w:rPr>
              <w:t>ride</w:t>
            </w:r>
          </w:p>
        </w:tc>
        <w:tc>
          <w:tcPr>
            <w:tcW w:w="1300" w:type="dxa"/>
            <w:tcBorders>
              <w:top w:val="nil"/>
              <w:left w:val="nil"/>
              <w:bottom w:val="nil"/>
              <w:right w:val="nil"/>
            </w:tcBorders>
            <w:noWrap/>
            <w:vAlign w:val="bottom"/>
            <w:hideMark/>
          </w:tcPr>
          <w:p w14:paraId="318282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E25403" w14:textId="77777777" w:rsidTr="00A7651B">
        <w:trPr>
          <w:trHeight w:val="320"/>
        </w:trPr>
        <w:tc>
          <w:tcPr>
            <w:tcW w:w="2908" w:type="dxa"/>
            <w:tcBorders>
              <w:top w:val="nil"/>
              <w:left w:val="nil"/>
              <w:bottom w:val="nil"/>
              <w:right w:val="nil"/>
            </w:tcBorders>
            <w:noWrap/>
            <w:vAlign w:val="bottom"/>
            <w:hideMark/>
          </w:tcPr>
          <w:p w14:paraId="36CFD52F" w14:textId="77777777" w:rsidR="00A7651B" w:rsidRPr="00CE5EB9" w:rsidRDefault="00A7651B" w:rsidP="00A7651B">
            <w:pPr>
              <w:spacing w:line="240" w:lineRule="auto"/>
              <w:rPr>
                <w:color w:val="000000"/>
                <w:sz w:val="20"/>
                <w:lang w:val="en-US"/>
              </w:rPr>
            </w:pPr>
            <w:r w:rsidRPr="00CE5EB9">
              <w:rPr>
                <w:color w:val="000000"/>
                <w:sz w:val="20"/>
                <w:lang w:val="en-US"/>
              </w:rPr>
              <w:t>right</w:t>
            </w:r>
          </w:p>
        </w:tc>
        <w:tc>
          <w:tcPr>
            <w:tcW w:w="1300" w:type="dxa"/>
            <w:tcBorders>
              <w:top w:val="nil"/>
              <w:left w:val="nil"/>
              <w:bottom w:val="nil"/>
              <w:right w:val="nil"/>
            </w:tcBorders>
            <w:noWrap/>
            <w:vAlign w:val="bottom"/>
            <w:hideMark/>
          </w:tcPr>
          <w:p w14:paraId="5E3233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AAE367C" w14:textId="77777777" w:rsidTr="00A7651B">
        <w:trPr>
          <w:trHeight w:val="320"/>
        </w:trPr>
        <w:tc>
          <w:tcPr>
            <w:tcW w:w="2908" w:type="dxa"/>
            <w:tcBorders>
              <w:top w:val="nil"/>
              <w:left w:val="nil"/>
              <w:bottom w:val="nil"/>
              <w:right w:val="nil"/>
            </w:tcBorders>
            <w:noWrap/>
            <w:vAlign w:val="bottom"/>
            <w:hideMark/>
          </w:tcPr>
          <w:p w14:paraId="73BDCAEF" w14:textId="77777777" w:rsidR="00A7651B" w:rsidRPr="00CE5EB9" w:rsidRDefault="00A7651B" w:rsidP="00A7651B">
            <w:pPr>
              <w:spacing w:line="240" w:lineRule="auto"/>
              <w:rPr>
                <w:color w:val="000000"/>
                <w:sz w:val="20"/>
                <w:lang w:val="en-US"/>
              </w:rPr>
            </w:pPr>
            <w:r w:rsidRPr="00CE5EB9">
              <w:rPr>
                <w:color w:val="000000"/>
                <w:sz w:val="20"/>
                <w:lang w:val="en-US"/>
              </w:rPr>
              <w:t>right</w:t>
            </w:r>
          </w:p>
        </w:tc>
        <w:tc>
          <w:tcPr>
            <w:tcW w:w="1300" w:type="dxa"/>
            <w:tcBorders>
              <w:top w:val="nil"/>
              <w:left w:val="nil"/>
              <w:bottom w:val="nil"/>
              <w:right w:val="nil"/>
            </w:tcBorders>
            <w:noWrap/>
            <w:vAlign w:val="bottom"/>
            <w:hideMark/>
          </w:tcPr>
          <w:p w14:paraId="531F167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5440D3" w14:textId="77777777" w:rsidTr="00A7651B">
        <w:trPr>
          <w:trHeight w:val="320"/>
        </w:trPr>
        <w:tc>
          <w:tcPr>
            <w:tcW w:w="2908" w:type="dxa"/>
            <w:tcBorders>
              <w:top w:val="nil"/>
              <w:left w:val="nil"/>
              <w:bottom w:val="nil"/>
              <w:right w:val="nil"/>
            </w:tcBorders>
            <w:noWrap/>
            <w:vAlign w:val="bottom"/>
            <w:hideMark/>
          </w:tcPr>
          <w:p w14:paraId="386D3007" w14:textId="77777777" w:rsidR="00A7651B" w:rsidRPr="00CE5EB9" w:rsidRDefault="00A7651B" w:rsidP="00A7651B">
            <w:pPr>
              <w:spacing w:line="240" w:lineRule="auto"/>
              <w:rPr>
                <w:color w:val="000000"/>
                <w:sz w:val="20"/>
                <w:lang w:val="en-US"/>
              </w:rPr>
            </w:pPr>
            <w:r w:rsidRPr="00CE5EB9">
              <w:rPr>
                <w:color w:val="000000"/>
                <w:sz w:val="20"/>
                <w:lang w:val="en-US"/>
              </w:rPr>
              <w:t>ring</w:t>
            </w:r>
          </w:p>
        </w:tc>
        <w:tc>
          <w:tcPr>
            <w:tcW w:w="1300" w:type="dxa"/>
            <w:tcBorders>
              <w:top w:val="nil"/>
              <w:left w:val="nil"/>
              <w:bottom w:val="nil"/>
              <w:right w:val="nil"/>
            </w:tcBorders>
            <w:noWrap/>
            <w:vAlign w:val="bottom"/>
            <w:hideMark/>
          </w:tcPr>
          <w:p w14:paraId="4FD8557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6A2A47" w14:textId="77777777" w:rsidTr="00A7651B">
        <w:trPr>
          <w:trHeight w:val="320"/>
        </w:trPr>
        <w:tc>
          <w:tcPr>
            <w:tcW w:w="2908" w:type="dxa"/>
            <w:tcBorders>
              <w:top w:val="nil"/>
              <w:left w:val="nil"/>
              <w:bottom w:val="nil"/>
              <w:right w:val="nil"/>
            </w:tcBorders>
            <w:noWrap/>
            <w:vAlign w:val="bottom"/>
            <w:hideMark/>
          </w:tcPr>
          <w:p w14:paraId="7047C321" w14:textId="77777777" w:rsidR="00A7651B" w:rsidRPr="00CE5EB9" w:rsidRDefault="00A7651B" w:rsidP="00A7651B">
            <w:pPr>
              <w:spacing w:line="240" w:lineRule="auto"/>
              <w:rPr>
                <w:color w:val="000000"/>
                <w:sz w:val="20"/>
                <w:lang w:val="en-US"/>
              </w:rPr>
            </w:pPr>
            <w:r w:rsidRPr="00CE5EB9">
              <w:rPr>
                <w:color w:val="000000"/>
                <w:sz w:val="20"/>
                <w:lang w:val="en-US"/>
              </w:rPr>
              <w:t>river</w:t>
            </w:r>
          </w:p>
        </w:tc>
        <w:tc>
          <w:tcPr>
            <w:tcW w:w="1300" w:type="dxa"/>
            <w:tcBorders>
              <w:top w:val="nil"/>
              <w:left w:val="nil"/>
              <w:bottom w:val="nil"/>
              <w:right w:val="nil"/>
            </w:tcBorders>
            <w:noWrap/>
            <w:vAlign w:val="bottom"/>
            <w:hideMark/>
          </w:tcPr>
          <w:p w14:paraId="0C15B91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9B665F" w14:textId="77777777" w:rsidTr="00A7651B">
        <w:trPr>
          <w:trHeight w:val="320"/>
        </w:trPr>
        <w:tc>
          <w:tcPr>
            <w:tcW w:w="2908" w:type="dxa"/>
            <w:tcBorders>
              <w:top w:val="nil"/>
              <w:left w:val="nil"/>
              <w:bottom w:val="nil"/>
              <w:right w:val="nil"/>
            </w:tcBorders>
            <w:noWrap/>
            <w:vAlign w:val="bottom"/>
            <w:hideMark/>
          </w:tcPr>
          <w:p w14:paraId="5BE4C2DA" w14:textId="77777777" w:rsidR="00A7651B" w:rsidRPr="00CE5EB9" w:rsidRDefault="00A7651B" w:rsidP="00A7651B">
            <w:pPr>
              <w:spacing w:line="240" w:lineRule="auto"/>
              <w:rPr>
                <w:color w:val="000000"/>
                <w:sz w:val="20"/>
                <w:lang w:val="en-US"/>
              </w:rPr>
            </w:pPr>
            <w:r w:rsidRPr="00CE5EB9">
              <w:rPr>
                <w:color w:val="000000"/>
                <w:sz w:val="20"/>
                <w:lang w:val="en-US"/>
              </w:rPr>
              <w:t>role</w:t>
            </w:r>
          </w:p>
        </w:tc>
        <w:tc>
          <w:tcPr>
            <w:tcW w:w="1300" w:type="dxa"/>
            <w:tcBorders>
              <w:top w:val="nil"/>
              <w:left w:val="nil"/>
              <w:bottom w:val="nil"/>
              <w:right w:val="nil"/>
            </w:tcBorders>
            <w:noWrap/>
            <w:vAlign w:val="bottom"/>
            <w:hideMark/>
          </w:tcPr>
          <w:p w14:paraId="721415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2592F4" w14:textId="77777777" w:rsidTr="00A7651B">
        <w:trPr>
          <w:trHeight w:val="320"/>
        </w:trPr>
        <w:tc>
          <w:tcPr>
            <w:tcW w:w="2908" w:type="dxa"/>
            <w:tcBorders>
              <w:top w:val="nil"/>
              <w:left w:val="nil"/>
              <w:bottom w:val="nil"/>
              <w:right w:val="nil"/>
            </w:tcBorders>
            <w:noWrap/>
            <w:vAlign w:val="bottom"/>
            <w:hideMark/>
          </w:tcPr>
          <w:p w14:paraId="6FB3027B" w14:textId="77777777" w:rsidR="00A7651B" w:rsidRPr="00CE5EB9" w:rsidRDefault="00A7651B" w:rsidP="00A7651B">
            <w:pPr>
              <w:spacing w:line="240" w:lineRule="auto"/>
              <w:rPr>
                <w:color w:val="000000"/>
                <w:sz w:val="20"/>
                <w:lang w:val="en-US"/>
              </w:rPr>
            </w:pPr>
            <w:r w:rsidRPr="00CE5EB9">
              <w:rPr>
                <w:color w:val="000000"/>
                <w:sz w:val="20"/>
                <w:lang w:val="en-US"/>
              </w:rPr>
              <w:t>room</w:t>
            </w:r>
          </w:p>
        </w:tc>
        <w:tc>
          <w:tcPr>
            <w:tcW w:w="1300" w:type="dxa"/>
            <w:tcBorders>
              <w:top w:val="nil"/>
              <w:left w:val="nil"/>
              <w:bottom w:val="nil"/>
              <w:right w:val="nil"/>
            </w:tcBorders>
            <w:noWrap/>
            <w:vAlign w:val="bottom"/>
            <w:hideMark/>
          </w:tcPr>
          <w:p w14:paraId="41731CD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84929E" w14:textId="77777777" w:rsidTr="00A7651B">
        <w:trPr>
          <w:trHeight w:val="320"/>
        </w:trPr>
        <w:tc>
          <w:tcPr>
            <w:tcW w:w="2908" w:type="dxa"/>
            <w:tcBorders>
              <w:top w:val="nil"/>
              <w:left w:val="nil"/>
              <w:bottom w:val="nil"/>
              <w:right w:val="nil"/>
            </w:tcBorders>
            <w:noWrap/>
            <w:vAlign w:val="bottom"/>
            <w:hideMark/>
          </w:tcPr>
          <w:p w14:paraId="5483A5B5" w14:textId="77777777" w:rsidR="00A7651B" w:rsidRPr="00CE5EB9" w:rsidRDefault="00A7651B" w:rsidP="00A7651B">
            <w:pPr>
              <w:spacing w:line="240" w:lineRule="auto"/>
              <w:rPr>
                <w:color w:val="000000"/>
                <w:sz w:val="20"/>
                <w:lang w:val="en-US"/>
              </w:rPr>
            </w:pPr>
            <w:r w:rsidRPr="00CE5EB9">
              <w:rPr>
                <w:color w:val="000000"/>
                <w:sz w:val="20"/>
                <w:lang w:val="en-US"/>
              </w:rPr>
              <w:t>rose</w:t>
            </w:r>
          </w:p>
        </w:tc>
        <w:tc>
          <w:tcPr>
            <w:tcW w:w="1300" w:type="dxa"/>
            <w:tcBorders>
              <w:top w:val="nil"/>
              <w:left w:val="nil"/>
              <w:bottom w:val="nil"/>
              <w:right w:val="nil"/>
            </w:tcBorders>
            <w:noWrap/>
            <w:vAlign w:val="bottom"/>
            <w:hideMark/>
          </w:tcPr>
          <w:p w14:paraId="5978EF6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A4D468" w14:textId="77777777" w:rsidTr="00A7651B">
        <w:trPr>
          <w:trHeight w:val="320"/>
        </w:trPr>
        <w:tc>
          <w:tcPr>
            <w:tcW w:w="2908" w:type="dxa"/>
            <w:tcBorders>
              <w:top w:val="nil"/>
              <w:left w:val="nil"/>
              <w:bottom w:val="nil"/>
              <w:right w:val="nil"/>
            </w:tcBorders>
            <w:noWrap/>
            <w:vAlign w:val="bottom"/>
            <w:hideMark/>
          </w:tcPr>
          <w:p w14:paraId="6BF96F38" w14:textId="77777777" w:rsidR="00A7651B" w:rsidRPr="00CE5EB9" w:rsidRDefault="00A7651B" w:rsidP="00A7651B">
            <w:pPr>
              <w:spacing w:line="240" w:lineRule="auto"/>
              <w:rPr>
                <w:color w:val="000000"/>
                <w:sz w:val="20"/>
                <w:lang w:val="en-US"/>
              </w:rPr>
            </w:pPr>
            <w:r w:rsidRPr="00CE5EB9">
              <w:rPr>
                <w:color w:val="000000"/>
                <w:sz w:val="20"/>
                <w:lang w:val="en-US"/>
              </w:rPr>
              <w:t>row</w:t>
            </w:r>
          </w:p>
        </w:tc>
        <w:tc>
          <w:tcPr>
            <w:tcW w:w="1300" w:type="dxa"/>
            <w:tcBorders>
              <w:top w:val="nil"/>
              <w:left w:val="nil"/>
              <w:bottom w:val="nil"/>
              <w:right w:val="nil"/>
            </w:tcBorders>
            <w:noWrap/>
            <w:vAlign w:val="bottom"/>
            <w:hideMark/>
          </w:tcPr>
          <w:p w14:paraId="5B2C9D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2B8EF3" w14:textId="77777777" w:rsidTr="00A7651B">
        <w:trPr>
          <w:trHeight w:val="320"/>
        </w:trPr>
        <w:tc>
          <w:tcPr>
            <w:tcW w:w="2908" w:type="dxa"/>
            <w:tcBorders>
              <w:top w:val="nil"/>
              <w:left w:val="nil"/>
              <w:bottom w:val="nil"/>
              <w:right w:val="nil"/>
            </w:tcBorders>
            <w:noWrap/>
            <w:vAlign w:val="bottom"/>
            <w:hideMark/>
          </w:tcPr>
          <w:p w14:paraId="23757DBD" w14:textId="77777777" w:rsidR="00A7651B" w:rsidRPr="00CE5EB9" w:rsidRDefault="00A7651B" w:rsidP="00A7651B">
            <w:pPr>
              <w:spacing w:line="240" w:lineRule="auto"/>
              <w:rPr>
                <w:color w:val="000000"/>
                <w:sz w:val="20"/>
                <w:lang w:val="en-US"/>
              </w:rPr>
            </w:pPr>
            <w:r w:rsidRPr="00CE5EB9">
              <w:rPr>
                <w:color w:val="000000"/>
                <w:sz w:val="20"/>
                <w:lang w:val="en-US"/>
              </w:rPr>
              <w:t>rude</w:t>
            </w:r>
          </w:p>
        </w:tc>
        <w:tc>
          <w:tcPr>
            <w:tcW w:w="1300" w:type="dxa"/>
            <w:tcBorders>
              <w:top w:val="nil"/>
              <w:left w:val="nil"/>
              <w:bottom w:val="nil"/>
              <w:right w:val="nil"/>
            </w:tcBorders>
            <w:noWrap/>
            <w:vAlign w:val="bottom"/>
            <w:hideMark/>
          </w:tcPr>
          <w:p w14:paraId="6D657AF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000B94" w14:textId="77777777" w:rsidTr="00A7651B">
        <w:trPr>
          <w:trHeight w:val="320"/>
        </w:trPr>
        <w:tc>
          <w:tcPr>
            <w:tcW w:w="2908" w:type="dxa"/>
            <w:tcBorders>
              <w:top w:val="nil"/>
              <w:left w:val="nil"/>
              <w:bottom w:val="nil"/>
              <w:right w:val="nil"/>
            </w:tcBorders>
            <w:noWrap/>
            <w:vAlign w:val="bottom"/>
            <w:hideMark/>
          </w:tcPr>
          <w:p w14:paraId="47180114" w14:textId="77777777" w:rsidR="00A7651B" w:rsidRPr="00CE5EB9" w:rsidRDefault="00A7651B" w:rsidP="00A7651B">
            <w:pPr>
              <w:spacing w:line="240" w:lineRule="auto"/>
              <w:rPr>
                <w:color w:val="000000"/>
                <w:sz w:val="20"/>
                <w:lang w:val="en-US"/>
              </w:rPr>
            </w:pPr>
            <w:r w:rsidRPr="00CE5EB9">
              <w:rPr>
                <w:color w:val="000000"/>
                <w:sz w:val="20"/>
                <w:lang w:val="en-US"/>
              </w:rPr>
              <w:t>rule</w:t>
            </w:r>
          </w:p>
        </w:tc>
        <w:tc>
          <w:tcPr>
            <w:tcW w:w="1300" w:type="dxa"/>
            <w:tcBorders>
              <w:top w:val="nil"/>
              <w:left w:val="nil"/>
              <w:bottom w:val="nil"/>
              <w:right w:val="nil"/>
            </w:tcBorders>
            <w:noWrap/>
            <w:vAlign w:val="bottom"/>
            <w:hideMark/>
          </w:tcPr>
          <w:p w14:paraId="7EEE3F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013C05" w14:textId="77777777" w:rsidTr="00A7651B">
        <w:trPr>
          <w:trHeight w:val="320"/>
        </w:trPr>
        <w:tc>
          <w:tcPr>
            <w:tcW w:w="2908" w:type="dxa"/>
            <w:tcBorders>
              <w:top w:val="nil"/>
              <w:left w:val="nil"/>
              <w:bottom w:val="nil"/>
              <w:right w:val="nil"/>
            </w:tcBorders>
            <w:noWrap/>
            <w:vAlign w:val="bottom"/>
            <w:hideMark/>
          </w:tcPr>
          <w:p w14:paraId="3DC8D7B3" w14:textId="77777777" w:rsidR="00A7651B" w:rsidRPr="00CE5EB9" w:rsidRDefault="00A7651B" w:rsidP="00A7651B">
            <w:pPr>
              <w:spacing w:line="240" w:lineRule="auto"/>
              <w:rPr>
                <w:color w:val="000000"/>
                <w:sz w:val="20"/>
                <w:lang w:val="en-US"/>
              </w:rPr>
            </w:pPr>
            <w:r w:rsidRPr="00CE5EB9">
              <w:rPr>
                <w:color w:val="000000"/>
                <w:sz w:val="20"/>
                <w:lang w:val="en-US"/>
              </w:rPr>
              <w:t>ruler</w:t>
            </w:r>
          </w:p>
        </w:tc>
        <w:tc>
          <w:tcPr>
            <w:tcW w:w="1300" w:type="dxa"/>
            <w:tcBorders>
              <w:top w:val="nil"/>
              <w:left w:val="nil"/>
              <w:bottom w:val="nil"/>
              <w:right w:val="nil"/>
            </w:tcBorders>
            <w:noWrap/>
            <w:vAlign w:val="bottom"/>
            <w:hideMark/>
          </w:tcPr>
          <w:p w14:paraId="5D07CA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9B4B11" w14:textId="77777777" w:rsidTr="00A7651B">
        <w:trPr>
          <w:trHeight w:val="320"/>
        </w:trPr>
        <w:tc>
          <w:tcPr>
            <w:tcW w:w="2908" w:type="dxa"/>
            <w:tcBorders>
              <w:top w:val="nil"/>
              <w:left w:val="nil"/>
              <w:bottom w:val="nil"/>
              <w:right w:val="nil"/>
            </w:tcBorders>
            <w:noWrap/>
            <w:vAlign w:val="bottom"/>
            <w:hideMark/>
          </w:tcPr>
          <w:p w14:paraId="3D6855B2" w14:textId="77777777" w:rsidR="00A7651B" w:rsidRPr="00CE5EB9" w:rsidRDefault="00A7651B" w:rsidP="00A7651B">
            <w:pPr>
              <w:spacing w:line="240" w:lineRule="auto"/>
              <w:rPr>
                <w:color w:val="000000"/>
                <w:sz w:val="20"/>
                <w:lang w:val="en-US"/>
              </w:rPr>
            </w:pPr>
            <w:r w:rsidRPr="00CE5EB9">
              <w:rPr>
                <w:color w:val="000000"/>
                <w:sz w:val="20"/>
                <w:lang w:val="en-US"/>
              </w:rPr>
              <w:t>run</w:t>
            </w:r>
          </w:p>
        </w:tc>
        <w:tc>
          <w:tcPr>
            <w:tcW w:w="1300" w:type="dxa"/>
            <w:tcBorders>
              <w:top w:val="nil"/>
              <w:left w:val="nil"/>
              <w:bottom w:val="nil"/>
              <w:right w:val="nil"/>
            </w:tcBorders>
            <w:noWrap/>
            <w:vAlign w:val="bottom"/>
            <w:hideMark/>
          </w:tcPr>
          <w:p w14:paraId="66AC6B3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C6A655" w14:textId="77777777" w:rsidTr="00A7651B">
        <w:trPr>
          <w:trHeight w:val="320"/>
        </w:trPr>
        <w:tc>
          <w:tcPr>
            <w:tcW w:w="2908" w:type="dxa"/>
            <w:tcBorders>
              <w:top w:val="nil"/>
              <w:left w:val="nil"/>
              <w:bottom w:val="nil"/>
              <w:right w:val="nil"/>
            </w:tcBorders>
            <w:noWrap/>
            <w:vAlign w:val="bottom"/>
            <w:hideMark/>
          </w:tcPr>
          <w:p w14:paraId="039BBCB2" w14:textId="77777777" w:rsidR="00A7651B" w:rsidRPr="00CE5EB9" w:rsidRDefault="00A7651B" w:rsidP="00A7651B">
            <w:pPr>
              <w:spacing w:line="240" w:lineRule="auto"/>
              <w:rPr>
                <w:color w:val="000000"/>
                <w:sz w:val="20"/>
                <w:lang w:val="en-US"/>
              </w:rPr>
            </w:pPr>
            <w:r w:rsidRPr="00CE5EB9">
              <w:rPr>
                <w:color w:val="000000"/>
                <w:sz w:val="20"/>
                <w:lang w:val="en-US"/>
              </w:rPr>
              <w:t>run</w:t>
            </w:r>
          </w:p>
        </w:tc>
        <w:tc>
          <w:tcPr>
            <w:tcW w:w="1300" w:type="dxa"/>
            <w:tcBorders>
              <w:top w:val="nil"/>
              <w:left w:val="nil"/>
              <w:bottom w:val="nil"/>
              <w:right w:val="nil"/>
            </w:tcBorders>
            <w:noWrap/>
            <w:vAlign w:val="bottom"/>
            <w:hideMark/>
          </w:tcPr>
          <w:p w14:paraId="08A2B35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361784" w14:textId="77777777" w:rsidTr="00A7651B">
        <w:trPr>
          <w:trHeight w:val="320"/>
        </w:trPr>
        <w:tc>
          <w:tcPr>
            <w:tcW w:w="2908" w:type="dxa"/>
            <w:tcBorders>
              <w:top w:val="nil"/>
              <w:left w:val="nil"/>
              <w:bottom w:val="nil"/>
              <w:right w:val="nil"/>
            </w:tcBorders>
            <w:noWrap/>
            <w:vAlign w:val="bottom"/>
            <w:hideMark/>
          </w:tcPr>
          <w:p w14:paraId="33E7FEA5" w14:textId="77777777" w:rsidR="00A7651B" w:rsidRPr="00CE5EB9" w:rsidRDefault="00A7651B" w:rsidP="00A7651B">
            <w:pPr>
              <w:spacing w:line="240" w:lineRule="auto"/>
              <w:rPr>
                <w:color w:val="000000"/>
                <w:sz w:val="20"/>
                <w:lang w:val="en-US"/>
              </w:rPr>
            </w:pPr>
            <w:r w:rsidRPr="00CE5EB9">
              <w:rPr>
                <w:color w:val="000000"/>
                <w:sz w:val="20"/>
                <w:lang w:val="en-US"/>
              </w:rPr>
              <w:t>'s</w:t>
            </w:r>
          </w:p>
        </w:tc>
        <w:tc>
          <w:tcPr>
            <w:tcW w:w="1300" w:type="dxa"/>
            <w:tcBorders>
              <w:top w:val="nil"/>
              <w:left w:val="nil"/>
              <w:bottom w:val="nil"/>
              <w:right w:val="nil"/>
            </w:tcBorders>
            <w:noWrap/>
            <w:vAlign w:val="bottom"/>
            <w:hideMark/>
          </w:tcPr>
          <w:p w14:paraId="6620CBC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4840FA" w14:textId="77777777" w:rsidTr="00A7651B">
        <w:trPr>
          <w:trHeight w:val="320"/>
        </w:trPr>
        <w:tc>
          <w:tcPr>
            <w:tcW w:w="2908" w:type="dxa"/>
            <w:tcBorders>
              <w:top w:val="nil"/>
              <w:left w:val="nil"/>
              <w:bottom w:val="nil"/>
              <w:right w:val="nil"/>
            </w:tcBorders>
            <w:noWrap/>
            <w:vAlign w:val="bottom"/>
            <w:hideMark/>
          </w:tcPr>
          <w:p w14:paraId="1D30D95B" w14:textId="77777777" w:rsidR="00A7651B" w:rsidRPr="00CE5EB9" w:rsidRDefault="00A7651B" w:rsidP="00A7651B">
            <w:pPr>
              <w:spacing w:line="240" w:lineRule="auto"/>
              <w:rPr>
                <w:color w:val="000000"/>
                <w:sz w:val="20"/>
                <w:lang w:val="en-US"/>
              </w:rPr>
            </w:pPr>
            <w:r w:rsidRPr="00CE5EB9">
              <w:rPr>
                <w:color w:val="000000"/>
                <w:sz w:val="20"/>
                <w:lang w:val="en-US"/>
              </w:rPr>
              <w:t>sad</w:t>
            </w:r>
          </w:p>
        </w:tc>
        <w:tc>
          <w:tcPr>
            <w:tcW w:w="1300" w:type="dxa"/>
            <w:tcBorders>
              <w:top w:val="nil"/>
              <w:left w:val="nil"/>
              <w:bottom w:val="nil"/>
              <w:right w:val="nil"/>
            </w:tcBorders>
            <w:noWrap/>
            <w:vAlign w:val="bottom"/>
            <w:hideMark/>
          </w:tcPr>
          <w:p w14:paraId="760F26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637230" w14:textId="77777777" w:rsidTr="00A7651B">
        <w:trPr>
          <w:trHeight w:val="320"/>
        </w:trPr>
        <w:tc>
          <w:tcPr>
            <w:tcW w:w="2908" w:type="dxa"/>
            <w:tcBorders>
              <w:top w:val="nil"/>
              <w:left w:val="nil"/>
              <w:bottom w:val="nil"/>
              <w:right w:val="nil"/>
            </w:tcBorders>
            <w:noWrap/>
            <w:vAlign w:val="bottom"/>
            <w:hideMark/>
          </w:tcPr>
          <w:p w14:paraId="74F193A7" w14:textId="77777777" w:rsidR="00A7651B" w:rsidRPr="00CE5EB9" w:rsidRDefault="00A7651B" w:rsidP="00A7651B">
            <w:pPr>
              <w:spacing w:line="240" w:lineRule="auto"/>
              <w:rPr>
                <w:color w:val="000000"/>
                <w:sz w:val="20"/>
                <w:lang w:val="en-US"/>
              </w:rPr>
            </w:pPr>
            <w:r w:rsidRPr="00CE5EB9">
              <w:rPr>
                <w:color w:val="000000"/>
                <w:sz w:val="20"/>
                <w:lang w:val="en-US"/>
              </w:rPr>
              <w:t>sailor</w:t>
            </w:r>
          </w:p>
        </w:tc>
        <w:tc>
          <w:tcPr>
            <w:tcW w:w="1300" w:type="dxa"/>
            <w:tcBorders>
              <w:top w:val="nil"/>
              <w:left w:val="nil"/>
              <w:bottom w:val="nil"/>
              <w:right w:val="nil"/>
            </w:tcBorders>
            <w:noWrap/>
            <w:vAlign w:val="bottom"/>
            <w:hideMark/>
          </w:tcPr>
          <w:p w14:paraId="72BA6F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5CBB7D" w14:textId="77777777" w:rsidTr="00A7651B">
        <w:trPr>
          <w:trHeight w:val="320"/>
        </w:trPr>
        <w:tc>
          <w:tcPr>
            <w:tcW w:w="2908" w:type="dxa"/>
            <w:tcBorders>
              <w:top w:val="nil"/>
              <w:left w:val="nil"/>
              <w:bottom w:val="nil"/>
              <w:right w:val="nil"/>
            </w:tcBorders>
            <w:noWrap/>
            <w:vAlign w:val="bottom"/>
            <w:hideMark/>
          </w:tcPr>
          <w:p w14:paraId="03209F17" w14:textId="77777777" w:rsidR="00A7651B" w:rsidRPr="00CE5EB9" w:rsidRDefault="00A7651B" w:rsidP="00A7651B">
            <w:pPr>
              <w:spacing w:line="240" w:lineRule="auto"/>
              <w:rPr>
                <w:color w:val="000000"/>
                <w:sz w:val="20"/>
                <w:lang w:val="en-US"/>
              </w:rPr>
            </w:pPr>
            <w:r w:rsidRPr="00CE5EB9">
              <w:rPr>
                <w:color w:val="000000"/>
                <w:sz w:val="20"/>
                <w:lang w:val="en-US"/>
              </w:rPr>
              <w:t>salad</w:t>
            </w:r>
          </w:p>
        </w:tc>
        <w:tc>
          <w:tcPr>
            <w:tcW w:w="1300" w:type="dxa"/>
            <w:tcBorders>
              <w:top w:val="nil"/>
              <w:left w:val="nil"/>
              <w:bottom w:val="nil"/>
              <w:right w:val="nil"/>
            </w:tcBorders>
            <w:noWrap/>
            <w:vAlign w:val="bottom"/>
            <w:hideMark/>
          </w:tcPr>
          <w:p w14:paraId="1583EE6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C260CB" w14:textId="77777777" w:rsidTr="00A7651B">
        <w:trPr>
          <w:trHeight w:val="320"/>
        </w:trPr>
        <w:tc>
          <w:tcPr>
            <w:tcW w:w="2908" w:type="dxa"/>
            <w:tcBorders>
              <w:top w:val="nil"/>
              <w:left w:val="nil"/>
              <w:bottom w:val="nil"/>
              <w:right w:val="nil"/>
            </w:tcBorders>
            <w:noWrap/>
            <w:vAlign w:val="bottom"/>
            <w:hideMark/>
          </w:tcPr>
          <w:p w14:paraId="5D915006" w14:textId="77777777" w:rsidR="00A7651B" w:rsidRPr="00CE5EB9" w:rsidRDefault="00A7651B" w:rsidP="00A7651B">
            <w:pPr>
              <w:spacing w:line="240" w:lineRule="auto"/>
              <w:rPr>
                <w:color w:val="000000"/>
                <w:sz w:val="20"/>
                <w:lang w:val="en-US"/>
              </w:rPr>
            </w:pPr>
            <w:r w:rsidRPr="00CE5EB9">
              <w:rPr>
                <w:color w:val="000000"/>
                <w:sz w:val="20"/>
                <w:lang w:val="en-US"/>
              </w:rPr>
              <w:t>sale</w:t>
            </w:r>
          </w:p>
        </w:tc>
        <w:tc>
          <w:tcPr>
            <w:tcW w:w="1300" w:type="dxa"/>
            <w:tcBorders>
              <w:top w:val="nil"/>
              <w:left w:val="nil"/>
              <w:bottom w:val="nil"/>
              <w:right w:val="nil"/>
            </w:tcBorders>
            <w:noWrap/>
            <w:vAlign w:val="bottom"/>
            <w:hideMark/>
          </w:tcPr>
          <w:p w14:paraId="2AB7D7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E2297D" w14:textId="77777777" w:rsidTr="00A7651B">
        <w:trPr>
          <w:trHeight w:val="320"/>
        </w:trPr>
        <w:tc>
          <w:tcPr>
            <w:tcW w:w="2908" w:type="dxa"/>
            <w:tcBorders>
              <w:top w:val="nil"/>
              <w:left w:val="nil"/>
              <w:bottom w:val="nil"/>
              <w:right w:val="nil"/>
            </w:tcBorders>
            <w:noWrap/>
            <w:vAlign w:val="bottom"/>
            <w:hideMark/>
          </w:tcPr>
          <w:p w14:paraId="61083FBC" w14:textId="77777777" w:rsidR="00A7651B" w:rsidRPr="00CE5EB9" w:rsidRDefault="00A7651B" w:rsidP="00A7651B">
            <w:pPr>
              <w:spacing w:line="240" w:lineRule="auto"/>
              <w:rPr>
                <w:color w:val="000000"/>
                <w:sz w:val="20"/>
                <w:lang w:val="en-US"/>
              </w:rPr>
            </w:pPr>
            <w:r w:rsidRPr="00CE5EB9">
              <w:rPr>
                <w:color w:val="000000"/>
                <w:sz w:val="20"/>
                <w:lang w:val="en-US"/>
              </w:rPr>
              <w:t>same</w:t>
            </w:r>
          </w:p>
        </w:tc>
        <w:tc>
          <w:tcPr>
            <w:tcW w:w="1300" w:type="dxa"/>
            <w:tcBorders>
              <w:top w:val="nil"/>
              <w:left w:val="nil"/>
              <w:bottom w:val="nil"/>
              <w:right w:val="nil"/>
            </w:tcBorders>
            <w:noWrap/>
            <w:vAlign w:val="bottom"/>
            <w:hideMark/>
          </w:tcPr>
          <w:p w14:paraId="1481F00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2DE1F39" w14:textId="77777777" w:rsidTr="00A7651B">
        <w:trPr>
          <w:trHeight w:val="320"/>
        </w:trPr>
        <w:tc>
          <w:tcPr>
            <w:tcW w:w="2908" w:type="dxa"/>
            <w:tcBorders>
              <w:top w:val="nil"/>
              <w:left w:val="nil"/>
              <w:bottom w:val="nil"/>
              <w:right w:val="nil"/>
            </w:tcBorders>
            <w:noWrap/>
            <w:vAlign w:val="bottom"/>
            <w:hideMark/>
          </w:tcPr>
          <w:p w14:paraId="1A5E7E4C" w14:textId="77777777" w:rsidR="00A7651B" w:rsidRPr="00CE5EB9" w:rsidRDefault="00A7651B" w:rsidP="00A7651B">
            <w:pPr>
              <w:spacing w:line="240" w:lineRule="auto"/>
              <w:rPr>
                <w:color w:val="000000"/>
                <w:sz w:val="20"/>
                <w:lang w:val="en-US"/>
              </w:rPr>
            </w:pPr>
            <w:r w:rsidRPr="00CE5EB9">
              <w:rPr>
                <w:color w:val="000000"/>
                <w:sz w:val="20"/>
                <w:lang w:val="en-US"/>
              </w:rPr>
              <w:t>same</w:t>
            </w:r>
          </w:p>
        </w:tc>
        <w:tc>
          <w:tcPr>
            <w:tcW w:w="1300" w:type="dxa"/>
            <w:tcBorders>
              <w:top w:val="nil"/>
              <w:left w:val="nil"/>
              <w:bottom w:val="nil"/>
              <w:right w:val="nil"/>
            </w:tcBorders>
            <w:noWrap/>
            <w:vAlign w:val="bottom"/>
            <w:hideMark/>
          </w:tcPr>
          <w:p w14:paraId="361FF3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AC5635" w14:textId="77777777" w:rsidTr="00A7651B">
        <w:trPr>
          <w:trHeight w:val="320"/>
        </w:trPr>
        <w:tc>
          <w:tcPr>
            <w:tcW w:w="2908" w:type="dxa"/>
            <w:tcBorders>
              <w:top w:val="nil"/>
              <w:left w:val="nil"/>
              <w:bottom w:val="nil"/>
              <w:right w:val="nil"/>
            </w:tcBorders>
            <w:noWrap/>
            <w:vAlign w:val="bottom"/>
            <w:hideMark/>
          </w:tcPr>
          <w:p w14:paraId="1E6089CD" w14:textId="77777777" w:rsidR="00A7651B" w:rsidRPr="00CE5EB9" w:rsidRDefault="00A7651B" w:rsidP="00A7651B">
            <w:pPr>
              <w:spacing w:line="240" w:lineRule="auto"/>
              <w:rPr>
                <w:color w:val="000000"/>
                <w:sz w:val="20"/>
                <w:lang w:val="en-US"/>
              </w:rPr>
            </w:pPr>
            <w:r w:rsidRPr="00CE5EB9">
              <w:rPr>
                <w:color w:val="000000"/>
                <w:sz w:val="20"/>
                <w:lang w:val="en-US"/>
              </w:rPr>
              <w:t>same</w:t>
            </w:r>
          </w:p>
        </w:tc>
        <w:tc>
          <w:tcPr>
            <w:tcW w:w="1300" w:type="dxa"/>
            <w:tcBorders>
              <w:top w:val="nil"/>
              <w:left w:val="nil"/>
              <w:bottom w:val="nil"/>
              <w:right w:val="nil"/>
            </w:tcBorders>
            <w:noWrap/>
            <w:vAlign w:val="bottom"/>
            <w:hideMark/>
          </w:tcPr>
          <w:p w14:paraId="78934A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3EB7E7" w14:textId="77777777" w:rsidTr="00A7651B">
        <w:trPr>
          <w:trHeight w:val="320"/>
        </w:trPr>
        <w:tc>
          <w:tcPr>
            <w:tcW w:w="2908" w:type="dxa"/>
            <w:tcBorders>
              <w:top w:val="nil"/>
              <w:left w:val="nil"/>
              <w:bottom w:val="nil"/>
              <w:right w:val="nil"/>
            </w:tcBorders>
            <w:noWrap/>
            <w:vAlign w:val="bottom"/>
            <w:hideMark/>
          </w:tcPr>
          <w:p w14:paraId="7F73F934" w14:textId="77777777" w:rsidR="00A7651B" w:rsidRPr="00CE5EB9" w:rsidRDefault="00A7651B" w:rsidP="00A7651B">
            <w:pPr>
              <w:spacing w:line="240" w:lineRule="auto"/>
              <w:rPr>
                <w:color w:val="000000"/>
                <w:sz w:val="20"/>
                <w:lang w:val="en-US"/>
              </w:rPr>
            </w:pPr>
            <w:r w:rsidRPr="00CE5EB9">
              <w:rPr>
                <w:color w:val="000000"/>
                <w:sz w:val="20"/>
                <w:lang w:val="en-US"/>
              </w:rPr>
              <w:t>sandwich</w:t>
            </w:r>
          </w:p>
        </w:tc>
        <w:tc>
          <w:tcPr>
            <w:tcW w:w="1300" w:type="dxa"/>
            <w:tcBorders>
              <w:top w:val="nil"/>
              <w:left w:val="nil"/>
              <w:bottom w:val="nil"/>
              <w:right w:val="nil"/>
            </w:tcBorders>
            <w:noWrap/>
            <w:vAlign w:val="bottom"/>
            <w:hideMark/>
          </w:tcPr>
          <w:p w14:paraId="1F2C4AC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16A385" w14:textId="77777777" w:rsidTr="00A7651B">
        <w:trPr>
          <w:trHeight w:val="320"/>
        </w:trPr>
        <w:tc>
          <w:tcPr>
            <w:tcW w:w="2908" w:type="dxa"/>
            <w:tcBorders>
              <w:top w:val="nil"/>
              <w:left w:val="nil"/>
              <w:bottom w:val="nil"/>
              <w:right w:val="nil"/>
            </w:tcBorders>
            <w:noWrap/>
            <w:vAlign w:val="bottom"/>
            <w:hideMark/>
          </w:tcPr>
          <w:p w14:paraId="5E21BE15" w14:textId="77777777" w:rsidR="00A7651B" w:rsidRPr="00CE5EB9" w:rsidRDefault="00A7651B" w:rsidP="00A7651B">
            <w:pPr>
              <w:spacing w:line="240" w:lineRule="auto"/>
              <w:rPr>
                <w:color w:val="000000"/>
                <w:sz w:val="20"/>
                <w:lang w:val="en-US"/>
              </w:rPr>
            </w:pPr>
            <w:r w:rsidRPr="00CE5EB9">
              <w:rPr>
                <w:color w:val="000000"/>
                <w:sz w:val="20"/>
                <w:lang w:val="en-US"/>
              </w:rPr>
              <w:t>Saturday</w:t>
            </w:r>
          </w:p>
        </w:tc>
        <w:tc>
          <w:tcPr>
            <w:tcW w:w="1300" w:type="dxa"/>
            <w:tcBorders>
              <w:top w:val="nil"/>
              <w:left w:val="nil"/>
              <w:bottom w:val="nil"/>
              <w:right w:val="nil"/>
            </w:tcBorders>
            <w:noWrap/>
            <w:vAlign w:val="bottom"/>
            <w:hideMark/>
          </w:tcPr>
          <w:p w14:paraId="4F8609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B65E66" w14:textId="77777777" w:rsidTr="00A7651B">
        <w:trPr>
          <w:trHeight w:val="320"/>
        </w:trPr>
        <w:tc>
          <w:tcPr>
            <w:tcW w:w="2908" w:type="dxa"/>
            <w:tcBorders>
              <w:top w:val="nil"/>
              <w:left w:val="nil"/>
              <w:bottom w:val="nil"/>
              <w:right w:val="nil"/>
            </w:tcBorders>
            <w:noWrap/>
            <w:vAlign w:val="bottom"/>
            <w:hideMark/>
          </w:tcPr>
          <w:p w14:paraId="538C170F" w14:textId="77777777" w:rsidR="00A7651B" w:rsidRPr="00CE5EB9" w:rsidRDefault="00A7651B" w:rsidP="00A7651B">
            <w:pPr>
              <w:spacing w:line="240" w:lineRule="auto"/>
              <w:rPr>
                <w:color w:val="000000"/>
                <w:sz w:val="20"/>
                <w:lang w:val="en-US"/>
              </w:rPr>
            </w:pPr>
            <w:r w:rsidRPr="00CE5EB9">
              <w:rPr>
                <w:color w:val="000000"/>
                <w:sz w:val="20"/>
                <w:lang w:val="en-US"/>
              </w:rPr>
              <w:t>save</w:t>
            </w:r>
          </w:p>
        </w:tc>
        <w:tc>
          <w:tcPr>
            <w:tcW w:w="1300" w:type="dxa"/>
            <w:tcBorders>
              <w:top w:val="nil"/>
              <w:left w:val="nil"/>
              <w:bottom w:val="nil"/>
              <w:right w:val="nil"/>
            </w:tcBorders>
            <w:noWrap/>
            <w:vAlign w:val="bottom"/>
            <w:hideMark/>
          </w:tcPr>
          <w:p w14:paraId="405D69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1F5EC31" w14:textId="77777777" w:rsidTr="00A7651B">
        <w:trPr>
          <w:trHeight w:val="320"/>
        </w:trPr>
        <w:tc>
          <w:tcPr>
            <w:tcW w:w="2908" w:type="dxa"/>
            <w:tcBorders>
              <w:top w:val="nil"/>
              <w:left w:val="nil"/>
              <w:bottom w:val="nil"/>
              <w:right w:val="nil"/>
            </w:tcBorders>
            <w:noWrap/>
            <w:vAlign w:val="bottom"/>
            <w:hideMark/>
          </w:tcPr>
          <w:p w14:paraId="21506811" w14:textId="77777777" w:rsidR="00A7651B" w:rsidRPr="00CE5EB9" w:rsidRDefault="00A7651B" w:rsidP="00A7651B">
            <w:pPr>
              <w:spacing w:line="240" w:lineRule="auto"/>
              <w:rPr>
                <w:color w:val="000000"/>
                <w:sz w:val="20"/>
                <w:lang w:val="en-US"/>
              </w:rPr>
            </w:pPr>
            <w:r w:rsidRPr="00CE5EB9">
              <w:rPr>
                <w:color w:val="000000"/>
                <w:sz w:val="20"/>
                <w:lang w:val="en-US"/>
              </w:rPr>
              <w:t>saw</w:t>
            </w:r>
          </w:p>
        </w:tc>
        <w:tc>
          <w:tcPr>
            <w:tcW w:w="1300" w:type="dxa"/>
            <w:tcBorders>
              <w:top w:val="nil"/>
              <w:left w:val="nil"/>
              <w:bottom w:val="nil"/>
              <w:right w:val="nil"/>
            </w:tcBorders>
            <w:noWrap/>
            <w:vAlign w:val="bottom"/>
            <w:hideMark/>
          </w:tcPr>
          <w:p w14:paraId="24B515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0A5618" w14:textId="77777777" w:rsidTr="00A7651B">
        <w:trPr>
          <w:trHeight w:val="320"/>
        </w:trPr>
        <w:tc>
          <w:tcPr>
            <w:tcW w:w="2908" w:type="dxa"/>
            <w:tcBorders>
              <w:top w:val="nil"/>
              <w:left w:val="nil"/>
              <w:bottom w:val="nil"/>
              <w:right w:val="nil"/>
            </w:tcBorders>
            <w:noWrap/>
            <w:vAlign w:val="bottom"/>
            <w:hideMark/>
          </w:tcPr>
          <w:p w14:paraId="6272E46C" w14:textId="77777777" w:rsidR="00A7651B" w:rsidRPr="00CE5EB9" w:rsidRDefault="00A7651B" w:rsidP="00A7651B">
            <w:pPr>
              <w:spacing w:line="240" w:lineRule="auto"/>
              <w:rPr>
                <w:color w:val="000000"/>
                <w:sz w:val="20"/>
                <w:lang w:val="en-US"/>
              </w:rPr>
            </w:pPr>
            <w:r w:rsidRPr="00CE5EB9">
              <w:rPr>
                <w:color w:val="000000"/>
                <w:sz w:val="20"/>
                <w:lang w:val="en-US"/>
              </w:rPr>
              <w:t>say</w:t>
            </w:r>
          </w:p>
        </w:tc>
        <w:tc>
          <w:tcPr>
            <w:tcW w:w="1300" w:type="dxa"/>
            <w:tcBorders>
              <w:top w:val="nil"/>
              <w:left w:val="nil"/>
              <w:bottom w:val="nil"/>
              <w:right w:val="nil"/>
            </w:tcBorders>
            <w:noWrap/>
            <w:vAlign w:val="bottom"/>
            <w:hideMark/>
          </w:tcPr>
          <w:p w14:paraId="6CB1EE2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9C4BD8" w14:textId="77777777" w:rsidTr="00A7651B">
        <w:trPr>
          <w:trHeight w:val="320"/>
        </w:trPr>
        <w:tc>
          <w:tcPr>
            <w:tcW w:w="2908" w:type="dxa"/>
            <w:tcBorders>
              <w:top w:val="nil"/>
              <w:left w:val="nil"/>
              <w:bottom w:val="nil"/>
              <w:right w:val="nil"/>
            </w:tcBorders>
            <w:noWrap/>
            <w:vAlign w:val="bottom"/>
            <w:hideMark/>
          </w:tcPr>
          <w:p w14:paraId="049576DE" w14:textId="77777777" w:rsidR="00A7651B" w:rsidRPr="00CE5EB9" w:rsidRDefault="00A7651B" w:rsidP="00A7651B">
            <w:pPr>
              <w:spacing w:line="240" w:lineRule="auto"/>
              <w:rPr>
                <w:color w:val="000000"/>
                <w:sz w:val="20"/>
                <w:lang w:val="en-US"/>
              </w:rPr>
            </w:pPr>
            <w:r w:rsidRPr="00CE5EB9">
              <w:rPr>
                <w:color w:val="000000"/>
                <w:sz w:val="20"/>
                <w:lang w:val="en-US"/>
              </w:rPr>
              <w:t>school</w:t>
            </w:r>
          </w:p>
        </w:tc>
        <w:tc>
          <w:tcPr>
            <w:tcW w:w="1300" w:type="dxa"/>
            <w:tcBorders>
              <w:top w:val="nil"/>
              <w:left w:val="nil"/>
              <w:bottom w:val="nil"/>
              <w:right w:val="nil"/>
            </w:tcBorders>
            <w:noWrap/>
            <w:vAlign w:val="bottom"/>
            <w:hideMark/>
          </w:tcPr>
          <w:p w14:paraId="74FDD33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55119D" w14:textId="77777777" w:rsidTr="00A7651B">
        <w:trPr>
          <w:trHeight w:val="320"/>
        </w:trPr>
        <w:tc>
          <w:tcPr>
            <w:tcW w:w="2908" w:type="dxa"/>
            <w:tcBorders>
              <w:top w:val="nil"/>
              <w:left w:val="nil"/>
              <w:bottom w:val="nil"/>
              <w:right w:val="nil"/>
            </w:tcBorders>
            <w:noWrap/>
            <w:vAlign w:val="bottom"/>
            <w:hideMark/>
          </w:tcPr>
          <w:p w14:paraId="2F166660" w14:textId="77777777" w:rsidR="00A7651B" w:rsidRPr="00CE5EB9" w:rsidRDefault="00A7651B" w:rsidP="00A7651B">
            <w:pPr>
              <w:spacing w:line="240" w:lineRule="auto"/>
              <w:rPr>
                <w:color w:val="000000"/>
                <w:sz w:val="20"/>
                <w:lang w:val="en-US"/>
              </w:rPr>
            </w:pPr>
            <w:r w:rsidRPr="00CE5EB9">
              <w:rPr>
                <w:color w:val="000000"/>
                <w:sz w:val="20"/>
                <w:lang w:val="en-US"/>
              </w:rPr>
              <w:t>science</w:t>
            </w:r>
          </w:p>
        </w:tc>
        <w:tc>
          <w:tcPr>
            <w:tcW w:w="1300" w:type="dxa"/>
            <w:tcBorders>
              <w:top w:val="nil"/>
              <w:left w:val="nil"/>
              <w:bottom w:val="nil"/>
              <w:right w:val="nil"/>
            </w:tcBorders>
            <w:noWrap/>
            <w:vAlign w:val="bottom"/>
            <w:hideMark/>
          </w:tcPr>
          <w:p w14:paraId="0962409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315C5D" w14:textId="77777777" w:rsidTr="00A7651B">
        <w:trPr>
          <w:trHeight w:val="320"/>
        </w:trPr>
        <w:tc>
          <w:tcPr>
            <w:tcW w:w="2908" w:type="dxa"/>
            <w:tcBorders>
              <w:top w:val="nil"/>
              <w:left w:val="nil"/>
              <w:bottom w:val="nil"/>
              <w:right w:val="nil"/>
            </w:tcBorders>
            <w:noWrap/>
            <w:vAlign w:val="bottom"/>
            <w:hideMark/>
          </w:tcPr>
          <w:p w14:paraId="6F917A51" w14:textId="77777777" w:rsidR="00A7651B" w:rsidRPr="00CE5EB9" w:rsidRDefault="00A7651B" w:rsidP="00A7651B">
            <w:pPr>
              <w:spacing w:line="240" w:lineRule="auto"/>
              <w:rPr>
                <w:color w:val="000000"/>
                <w:sz w:val="20"/>
                <w:lang w:val="en-US"/>
              </w:rPr>
            </w:pPr>
            <w:r w:rsidRPr="00CE5EB9">
              <w:rPr>
                <w:color w:val="000000"/>
                <w:sz w:val="20"/>
                <w:lang w:val="en-US"/>
              </w:rPr>
              <w:t>scientist</w:t>
            </w:r>
          </w:p>
        </w:tc>
        <w:tc>
          <w:tcPr>
            <w:tcW w:w="1300" w:type="dxa"/>
            <w:tcBorders>
              <w:top w:val="nil"/>
              <w:left w:val="nil"/>
              <w:bottom w:val="nil"/>
              <w:right w:val="nil"/>
            </w:tcBorders>
            <w:noWrap/>
            <w:vAlign w:val="bottom"/>
            <w:hideMark/>
          </w:tcPr>
          <w:p w14:paraId="3B0E5DC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C96E701" w14:textId="77777777" w:rsidTr="00A7651B">
        <w:trPr>
          <w:trHeight w:val="320"/>
        </w:trPr>
        <w:tc>
          <w:tcPr>
            <w:tcW w:w="2908" w:type="dxa"/>
            <w:tcBorders>
              <w:top w:val="nil"/>
              <w:left w:val="nil"/>
              <w:bottom w:val="nil"/>
              <w:right w:val="nil"/>
            </w:tcBorders>
            <w:noWrap/>
            <w:vAlign w:val="bottom"/>
            <w:hideMark/>
          </w:tcPr>
          <w:p w14:paraId="4DB11BEC" w14:textId="77777777" w:rsidR="00A7651B" w:rsidRPr="00CE5EB9" w:rsidRDefault="00A7651B" w:rsidP="00A7651B">
            <w:pPr>
              <w:spacing w:line="240" w:lineRule="auto"/>
              <w:rPr>
                <w:color w:val="000000"/>
                <w:sz w:val="20"/>
                <w:lang w:val="en-US"/>
              </w:rPr>
            </w:pPr>
            <w:r w:rsidRPr="00CE5EB9">
              <w:rPr>
                <w:color w:val="000000"/>
                <w:sz w:val="20"/>
                <w:lang w:val="en-US"/>
              </w:rPr>
              <w:t>sea</w:t>
            </w:r>
          </w:p>
        </w:tc>
        <w:tc>
          <w:tcPr>
            <w:tcW w:w="1300" w:type="dxa"/>
            <w:tcBorders>
              <w:top w:val="nil"/>
              <w:left w:val="nil"/>
              <w:bottom w:val="nil"/>
              <w:right w:val="nil"/>
            </w:tcBorders>
            <w:noWrap/>
            <w:vAlign w:val="bottom"/>
            <w:hideMark/>
          </w:tcPr>
          <w:p w14:paraId="1E89192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887538" w14:textId="77777777" w:rsidTr="00A7651B">
        <w:trPr>
          <w:trHeight w:val="320"/>
        </w:trPr>
        <w:tc>
          <w:tcPr>
            <w:tcW w:w="2908" w:type="dxa"/>
            <w:tcBorders>
              <w:top w:val="nil"/>
              <w:left w:val="nil"/>
              <w:bottom w:val="nil"/>
              <w:right w:val="nil"/>
            </w:tcBorders>
            <w:noWrap/>
            <w:vAlign w:val="bottom"/>
            <w:hideMark/>
          </w:tcPr>
          <w:p w14:paraId="1428D22E" w14:textId="77777777" w:rsidR="00A7651B" w:rsidRPr="00CE5EB9" w:rsidRDefault="00A7651B" w:rsidP="00A7651B">
            <w:pPr>
              <w:spacing w:line="240" w:lineRule="auto"/>
              <w:rPr>
                <w:color w:val="000000"/>
                <w:sz w:val="20"/>
                <w:lang w:val="en-US"/>
              </w:rPr>
            </w:pPr>
            <w:r w:rsidRPr="00CE5EB9">
              <w:rPr>
                <w:color w:val="000000"/>
                <w:sz w:val="20"/>
                <w:lang w:val="en-US"/>
              </w:rPr>
              <w:t>seat</w:t>
            </w:r>
          </w:p>
        </w:tc>
        <w:tc>
          <w:tcPr>
            <w:tcW w:w="1300" w:type="dxa"/>
            <w:tcBorders>
              <w:top w:val="nil"/>
              <w:left w:val="nil"/>
              <w:bottom w:val="nil"/>
              <w:right w:val="nil"/>
            </w:tcBorders>
            <w:noWrap/>
            <w:vAlign w:val="bottom"/>
            <w:hideMark/>
          </w:tcPr>
          <w:p w14:paraId="7D13E6C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2DE328" w14:textId="77777777" w:rsidTr="00A7651B">
        <w:trPr>
          <w:trHeight w:val="320"/>
        </w:trPr>
        <w:tc>
          <w:tcPr>
            <w:tcW w:w="2908" w:type="dxa"/>
            <w:tcBorders>
              <w:top w:val="nil"/>
              <w:left w:val="nil"/>
              <w:bottom w:val="nil"/>
              <w:right w:val="nil"/>
            </w:tcBorders>
            <w:noWrap/>
            <w:vAlign w:val="bottom"/>
            <w:hideMark/>
          </w:tcPr>
          <w:p w14:paraId="3105CFF8" w14:textId="77777777" w:rsidR="00A7651B" w:rsidRPr="00CE5EB9" w:rsidRDefault="00A7651B" w:rsidP="00A7651B">
            <w:pPr>
              <w:spacing w:line="240" w:lineRule="auto"/>
              <w:rPr>
                <w:color w:val="000000"/>
                <w:sz w:val="20"/>
                <w:lang w:val="en-US"/>
              </w:rPr>
            </w:pPr>
            <w:r w:rsidRPr="00CE5EB9">
              <w:rPr>
                <w:color w:val="000000"/>
                <w:sz w:val="20"/>
                <w:lang w:val="en-US"/>
              </w:rPr>
              <w:t>second</w:t>
            </w:r>
          </w:p>
        </w:tc>
        <w:tc>
          <w:tcPr>
            <w:tcW w:w="1300" w:type="dxa"/>
            <w:tcBorders>
              <w:top w:val="nil"/>
              <w:left w:val="nil"/>
              <w:bottom w:val="nil"/>
              <w:right w:val="nil"/>
            </w:tcBorders>
            <w:noWrap/>
            <w:vAlign w:val="bottom"/>
            <w:hideMark/>
          </w:tcPr>
          <w:p w14:paraId="470822D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21D9EE" w14:textId="77777777" w:rsidTr="00A7651B">
        <w:trPr>
          <w:trHeight w:val="320"/>
        </w:trPr>
        <w:tc>
          <w:tcPr>
            <w:tcW w:w="2908" w:type="dxa"/>
            <w:tcBorders>
              <w:top w:val="nil"/>
              <w:left w:val="nil"/>
              <w:bottom w:val="nil"/>
              <w:right w:val="nil"/>
            </w:tcBorders>
            <w:noWrap/>
            <w:vAlign w:val="bottom"/>
            <w:hideMark/>
          </w:tcPr>
          <w:p w14:paraId="617046D4" w14:textId="77777777" w:rsidR="00A7651B" w:rsidRPr="00CE5EB9" w:rsidRDefault="00A7651B" w:rsidP="00A7651B">
            <w:pPr>
              <w:spacing w:line="240" w:lineRule="auto"/>
              <w:rPr>
                <w:color w:val="000000"/>
                <w:sz w:val="20"/>
                <w:lang w:val="en-US"/>
              </w:rPr>
            </w:pPr>
            <w:r w:rsidRPr="00CE5EB9">
              <w:rPr>
                <w:color w:val="000000"/>
                <w:sz w:val="20"/>
                <w:lang w:val="en-US"/>
              </w:rPr>
              <w:t>section</w:t>
            </w:r>
          </w:p>
        </w:tc>
        <w:tc>
          <w:tcPr>
            <w:tcW w:w="1300" w:type="dxa"/>
            <w:tcBorders>
              <w:top w:val="nil"/>
              <w:left w:val="nil"/>
              <w:bottom w:val="nil"/>
              <w:right w:val="nil"/>
            </w:tcBorders>
            <w:noWrap/>
            <w:vAlign w:val="bottom"/>
            <w:hideMark/>
          </w:tcPr>
          <w:p w14:paraId="2B5A0FE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A7689E" w14:textId="77777777" w:rsidTr="00A7651B">
        <w:trPr>
          <w:trHeight w:val="320"/>
        </w:trPr>
        <w:tc>
          <w:tcPr>
            <w:tcW w:w="2908" w:type="dxa"/>
            <w:tcBorders>
              <w:top w:val="nil"/>
              <w:left w:val="nil"/>
              <w:bottom w:val="nil"/>
              <w:right w:val="nil"/>
            </w:tcBorders>
            <w:noWrap/>
            <w:vAlign w:val="bottom"/>
            <w:hideMark/>
          </w:tcPr>
          <w:p w14:paraId="62B24957"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see</w:t>
            </w:r>
          </w:p>
        </w:tc>
        <w:tc>
          <w:tcPr>
            <w:tcW w:w="1300" w:type="dxa"/>
            <w:tcBorders>
              <w:top w:val="nil"/>
              <w:left w:val="nil"/>
              <w:bottom w:val="nil"/>
              <w:right w:val="nil"/>
            </w:tcBorders>
            <w:noWrap/>
            <w:vAlign w:val="bottom"/>
            <w:hideMark/>
          </w:tcPr>
          <w:p w14:paraId="6CB46C3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84D8238" w14:textId="77777777" w:rsidTr="00A7651B">
        <w:trPr>
          <w:trHeight w:val="320"/>
        </w:trPr>
        <w:tc>
          <w:tcPr>
            <w:tcW w:w="2908" w:type="dxa"/>
            <w:tcBorders>
              <w:top w:val="nil"/>
              <w:left w:val="nil"/>
              <w:bottom w:val="nil"/>
              <w:right w:val="nil"/>
            </w:tcBorders>
            <w:noWrap/>
            <w:vAlign w:val="bottom"/>
            <w:hideMark/>
          </w:tcPr>
          <w:p w14:paraId="116566EB" w14:textId="77777777" w:rsidR="00A7651B" w:rsidRPr="00CE5EB9" w:rsidRDefault="00A7651B" w:rsidP="00A7651B">
            <w:pPr>
              <w:spacing w:line="240" w:lineRule="auto"/>
              <w:rPr>
                <w:color w:val="000000"/>
                <w:sz w:val="20"/>
                <w:lang w:val="en-US"/>
              </w:rPr>
            </w:pPr>
            <w:r w:rsidRPr="00CE5EB9">
              <w:rPr>
                <w:color w:val="000000"/>
                <w:sz w:val="20"/>
                <w:lang w:val="en-US"/>
              </w:rPr>
              <w:t>self</w:t>
            </w:r>
          </w:p>
        </w:tc>
        <w:tc>
          <w:tcPr>
            <w:tcW w:w="1300" w:type="dxa"/>
            <w:tcBorders>
              <w:top w:val="nil"/>
              <w:left w:val="nil"/>
              <w:bottom w:val="nil"/>
              <w:right w:val="nil"/>
            </w:tcBorders>
            <w:noWrap/>
            <w:vAlign w:val="bottom"/>
            <w:hideMark/>
          </w:tcPr>
          <w:p w14:paraId="7A29FFF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34E1CCF" w14:textId="77777777" w:rsidTr="00A7651B">
        <w:trPr>
          <w:trHeight w:val="320"/>
        </w:trPr>
        <w:tc>
          <w:tcPr>
            <w:tcW w:w="2908" w:type="dxa"/>
            <w:tcBorders>
              <w:top w:val="nil"/>
              <w:left w:val="nil"/>
              <w:bottom w:val="nil"/>
              <w:right w:val="nil"/>
            </w:tcBorders>
            <w:noWrap/>
            <w:vAlign w:val="bottom"/>
            <w:hideMark/>
          </w:tcPr>
          <w:p w14:paraId="10896FF2" w14:textId="77777777" w:rsidR="00A7651B" w:rsidRPr="00CE5EB9" w:rsidRDefault="00A7651B" w:rsidP="00A7651B">
            <w:pPr>
              <w:spacing w:line="240" w:lineRule="auto"/>
              <w:rPr>
                <w:color w:val="000000"/>
                <w:sz w:val="20"/>
                <w:lang w:val="en-US"/>
              </w:rPr>
            </w:pPr>
            <w:r w:rsidRPr="00CE5EB9">
              <w:rPr>
                <w:color w:val="000000"/>
                <w:sz w:val="20"/>
                <w:lang w:val="en-US"/>
              </w:rPr>
              <w:t>sell</w:t>
            </w:r>
          </w:p>
        </w:tc>
        <w:tc>
          <w:tcPr>
            <w:tcW w:w="1300" w:type="dxa"/>
            <w:tcBorders>
              <w:top w:val="nil"/>
              <w:left w:val="nil"/>
              <w:bottom w:val="nil"/>
              <w:right w:val="nil"/>
            </w:tcBorders>
            <w:noWrap/>
            <w:vAlign w:val="bottom"/>
            <w:hideMark/>
          </w:tcPr>
          <w:p w14:paraId="039842F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E413D0" w14:textId="77777777" w:rsidTr="00A7651B">
        <w:trPr>
          <w:trHeight w:val="320"/>
        </w:trPr>
        <w:tc>
          <w:tcPr>
            <w:tcW w:w="2908" w:type="dxa"/>
            <w:tcBorders>
              <w:top w:val="nil"/>
              <w:left w:val="nil"/>
              <w:bottom w:val="nil"/>
              <w:right w:val="nil"/>
            </w:tcBorders>
            <w:noWrap/>
            <w:vAlign w:val="bottom"/>
            <w:hideMark/>
          </w:tcPr>
          <w:p w14:paraId="66B3D636" w14:textId="77777777" w:rsidR="00A7651B" w:rsidRPr="00CE5EB9" w:rsidRDefault="00A7651B" w:rsidP="00A7651B">
            <w:pPr>
              <w:spacing w:line="240" w:lineRule="auto"/>
              <w:rPr>
                <w:color w:val="000000"/>
                <w:sz w:val="20"/>
                <w:lang w:val="en-US"/>
              </w:rPr>
            </w:pPr>
            <w:r w:rsidRPr="00CE5EB9">
              <w:rPr>
                <w:color w:val="000000"/>
                <w:sz w:val="20"/>
                <w:lang w:val="en-US"/>
              </w:rPr>
              <w:t>sentence</w:t>
            </w:r>
          </w:p>
        </w:tc>
        <w:tc>
          <w:tcPr>
            <w:tcW w:w="1300" w:type="dxa"/>
            <w:tcBorders>
              <w:top w:val="nil"/>
              <w:left w:val="nil"/>
              <w:bottom w:val="nil"/>
              <w:right w:val="nil"/>
            </w:tcBorders>
            <w:noWrap/>
            <w:vAlign w:val="bottom"/>
            <w:hideMark/>
          </w:tcPr>
          <w:p w14:paraId="1C2DCB7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D7728C" w14:textId="77777777" w:rsidTr="00A7651B">
        <w:trPr>
          <w:trHeight w:val="320"/>
        </w:trPr>
        <w:tc>
          <w:tcPr>
            <w:tcW w:w="2908" w:type="dxa"/>
            <w:tcBorders>
              <w:top w:val="nil"/>
              <w:left w:val="nil"/>
              <w:bottom w:val="nil"/>
              <w:right w:val="nil"/>
            </w:tcBorders>
            <w:noWrap/>
            <w:vAlign w:val="bottom"/>
            <w:hideMark/>
          </w:tcPr>
          <w:p w14:paraId="7FD8DC23" w14:textId="77777777" w:rsidR="00A7651B" w:rsidRPr="00CE5EB9" w:rsidRDefault="00A7651B" w:rsidP="00A7651B">
            <w:pPr>
              <w:spacing w:line="240" w:lineRule="auto"/>
              <w:rPr>
                <w:color w:val="000000"/>
                <w:sz w:val="20"/>
                <w:lang w:val="en-US"/>
              </w:rPr>
            </w:pPr>
            <w:r w:rsidRPr="00CE5EB9">
              <w:rPr>
                <w:color w:val="000000"/>
                <w:sz w:val="20"/>
                <w:lang w:val="en-US"/>
              </w:rPr>
              <w:t>September</w:t>
            </w:r>
          </w:p>
        </w:tc>
        <w:tc>
          <w:tcPr>
            <w:tcW w:w="1300" w:type="dxa"/>
            <w:tcBorders>
              <w:top w:val="nil"/>
              <w:left w:val="nil"/>
              <w:bottom w:val="nil"/>
              <w:right w:val="nil"/>
            </w:tcBorders>
            <w:noWrap/>
            <w:vAlign w:val="bottom"/>
            <w:hideMark/>
          </w:tcPr>
          <w:p w14:paraId="3D82392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6A0DDF" w14:textId="77777777" w:rsidTr="00A7651B">
        <w:trPr>
          <w:trHeight w:val="320"/>
        </w:trPr>
        <w:tc>
          <w:tcPr>
            <w:tcW w:w="2908" w:type="dxa"/>
            <w:tcBorders>
              <w:top w:val="nil"/>
              <w:left w:val="nil"/>
              <w:bottom w:val="nil"/>
              <w:right w:val="nil"/>
            </w:tcBorders>
            <w:noWrap/>
            <w:vAlign w:val="bottom"/>
            <w:hideMark/>
          </w:tcPr>
          <w:p w14:paraId="2F52357C" w14:textId="77777777" w:rsidR="00A7651B" w:rsidRPr="00CE5EB9" w:rsidRDefault="00A7651B" w:rsidP="00A7651B">
            <w:pPr>
              <w:spacing w:line="240" w:lineRule="auto"/>
              <w:rPr>
                <w:color w:val="000000"/>
                <w:sz w:val="20"/>
                <w:lang w:val="en-US"/>
              </w:rPr>
            </w:pPr>
            <w:r w:rsidRPr="00CE5EB9">
              <w:rPr>
                <w:color w:val="000000"/>
                <w:sz w:val="20"/>
                <w:lang w:val="en-US"/>
              </w:rPr>
              <w:t>set</w:t>
            </w:r>
          </w:p>
        </w:tc>
        <w:tc>
          <w:tcPr>
            <w:tcW w:w="1300" w:type="dxa"/>
            <w:tcBorders>
              <w:top w:val="nil"/>
              <w:left w:val="nil"/>
              <w:bottom w:val="nil"/>
              <w:right w:val="nil"/>
            </w:tcBorders>
            <w:noWrap/>
            <w:vAlign w:val="bottom"/>
            <w:hideMark/>
          </w:tcPr>
          <w:p w14:paraId="7FDA9A9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135D9D" w14:textId="77777777" w:rsidTr="00A7651B">
        <w:trPr>
          <w:trHeight w:val="320"/>
        </w:trPr>
        <w:tc>
          <w:tcPr>
            <w:tcW w:w="2908" w:type="dxa"/>
            <w:tcBorders>
              <w:top w:val="nil"/>
              <w:left w:val="nil"/>
              <w:bottom w:val="nil"/>
              <w:right w:val="nil"/>
            </w:tcBorders>
            <w:noWrap/>
            <w:vAlign w:val="bottom"/>
            <w:hideMark/>
          </w:tcPr>
          <w:p w14:paraId="7FA2C427" w14:textId="77777777" w:rsidR="00A7651B" w:rsidRPr="00CE5EB9" w:rsidRDefault="00A7651B" w:rsidP="00A7651B">
            <w:pPr>
              <w:spacing w:line="240" w:lineRule="auto"/>
              <w:rPr>
                <w:color w:val="000000"/>
                <w:sz w:val="20"/>
                <w:lang w:val="en-US"/>
              </w:rPr>
            </w:pPr>
            <w:r w:rsidRPr="00CE5EB9">
              <w:rPr>
                <w:color w:val="000000"/>
                <w:sz w:val="20"/>
                <w:lang w:val="en-US"/>
              </w:rPr>
              <w:t>seven</w:t>
            </w:r>
          </w:p>
        </w:tc>
        <w:tc>
          <w:tcPr>
            <w:tcW w:w="1300" w:type="dxa"/>
            <w:tcBorders>
              <w:top w:val="nil"/>
              <w:left w:val="nil"/>
              <w:bottom w:val="nil"/>
              <w:right w:val="nil"/>
            </w:tcBorders>
            <w:noWrap/>
            <w:vAlign w:val="bottom"/>
            <w:hideMark/>
          </w:tcPr>
          <w:p w14:paraId="224C097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7FF8CC" w14:textId="77777777" w:rsidTr="00A7651B">
        <w:trPr>
          <w:trHeight w:val="320"/>
        </w:trPr>
        <w:tc>
          <w:tcPr>
            <w:tcW w:w="2908" w:type="dxa"/>
            <w:tcBorders>
              <w:top w:val="nil"/>
              <w:left w:val="nil"/>
              <w:bottom w:val="nil"/>
              <w:right w:val="nil"/>
            </w:tcBorders>
            <w:noWrap/>
            <w:vAlign w:val="bottom"/>
            <w:hideMark/>
          </w:tcPr>
          <w:p w14:paraId="33FB2BE6" w14:textId="77777777" w:rsidR="00A7651B" w:rsidRPr="00CE5EB9" w:rsidRDefault="00A7651B" w:rsidP="00A7651B">
            <w:pPr>
              <w:spacing w:line="240" w:lineRule="auto"/>
              <w:rPr>
                <w:color w:val="000000"/>
                <w:sz w:val="20"/>
                <w:lang w:val="en-US"/>
              </w:rPr>
            </w:pPr>
            <w:r w:rsidRPr="00CE5EB9">
              <w:rPr>
                <w:color w:val="000000"/>
                <w:sz w:val="20"/>
                <w:lang w:val="en-US"/>
              </w:rPr>
              <w:t>seventeen</w:t>
            </w:r>
          </w:p>
        </w:tc>
        <w:tc>
          <w:tcPr>
            <w:tcW w:w="1300" w:type="dxa"/>
            <w:tcBorders>
              <w:top w:val="nil"/>
              <w:left w:val="nil"/>
              <w:bottom w:val="nil"/>
              <w:right w:val="nil"/>
            </w:tcBorders>
            <w:noWrap/>
            <w:vAlign w:val="bottom"/>
            <w:hideMark/>
          </w:tcPr>
          <w:p w14:paraId="45CFE48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AB47DA" w14:textId="77777777" w:rsidTr="00A7651B">
        <w:trPr>
          <w:trHeight w:val="320"/>
        </w:trPr>
        <w:tc>
          <w:tcPr>
            <w:tcW w:w="2908" w:type="dxa"/>
            <w:tcBorders>
              <w:top w:val="nil"/>
              <w:left w:val="nil"/>
              <w:bottom w:val="nil"/>
              <w:right w:val="nil"/>
            </w:tcBorders>
            <w:noWrap/>
            <w:vAlign w:val="bottom"/>
            <w:hideMark/>
          </w:tcPr>
          <w:p w14:paraId="6F788272" w14:textId="77777777" w:rsidR="00A7651B" w:rsidRPr="00CE5EB9" w:rsidRDefault="00A7651B" w:rsidP="00A7651B">
            <w:pPr>
              <w:spacing w:line="240" w:lineRule="auto"/>
              <w:rPr>
                <w:color w:val="000000"/>
                <w:sz w:val="20"/>
                <w:lang w:val="en-US"/>
              </w:rPr>
            </w:pPr>
            <w:r w:rsidRPr="00CE5EB9">
              <w:rPr>
                <w:color w:val="000000"/>
                <w:sz w:val="20"/>
                <w:lang w:val="en-US"/>
              </w:rPr>
              <w:t>seventy</w:t>
            </w:r>
          </w:p>
        </w:tc>
        <w:tc>
          <w:tcPr>
            <w:tcW w:w="1300" w:type="dxa"/>
            <w:tcBorders>
              <w:top w:val="nil"/>
              <w:left w:val="nil"/>
              <w:bottom w:val="nil"/>
              <w:right w:val="nil"/>
            </w:tcBorders>
            <w:noWrap/>
            <w:vAlign w:val="bottom"/>
            <w:hideMark/>
          </w:tcPr>
          <w:p w14:paraId="7D31558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947C0BB" w14:textId="77777777" w:rsidTr="00A7651B">
        <w:trPr>
          <w:trHeight w:val="320"/>
        </w:trPr>
        <w:tc>
          <w:tcPr>
            <w:tcW w:w="2908" w:type="dxa"/>
            <w:tcBorders>
              <w:top w:val="nil"/>
              <w:left w:val="nil"/>
              <w:bottom w:val="nil"/>
              <w:right w:val="nil"/>
            </w:tcBorders>
            <w:noWrap/>
            <w:vAlign w:val="bottom"/>
            <w:hideMark/>
          </w:tcPr>
          <w:p w14:paraId="0DF0635F" w14:textId="77777777" w:rsidR="00A7651B" w:rsidRPr="00CE5EB9" w:rsidRDefault="00A7651B" w:rsidP="00A7651B">
            <w:pPr>
              <w:spacing w:line="240" w:lineRule="auto"/>
              <w:rPr>
                <w:color w:val="000000"/>
                <w:sz w:val="20"/>
                <w:lang w:val="en-US"/>
              </w:rPr>
            </w:pPr>
            <w:r w:rsidRPr="00CE5EB9">
              <w:rPr>
                <w:color w:val="000000"/>
                <w:sz w:val="20"/>
                <w:lang w:val="en-US"/>
              </w:rPr>
              <w:t>shake</w:t>
            </w:r>
          </w:p>
        </w:tc>
        <w:tc>
          <w:tcPr>
            <w:tcW w:w="1300" w:type="dxa"/>
            <w:tcBorders>
              <w:top w:val="nil"/>
              <w:left w:val="nil"/>
              <w:bottom w:val="nil"/>
              <w:right w:val="nil"/>
            </w:tcBorders>
            <w:noWrap/>
            <w:vAlign w:val="bottom"/>
            <w:hideMark/>
          </w:tcPr>
          <w:p w14:paraId="5A20D99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5CA1732" w14:textId="77777777" w:rsidTr="00A7651B">
        <w:trPr>
          <w:trHeight w:val="320"/>
        </w:trPr>
        <w:tc>
          <w:tcPr>
            <w:tcW w:w="2908" w:type="dxa"/>
            <w:tcBorders>
              <w:top w:val="nil"/>
              <w:left w:val="nil"/>
              <w:bottom w:val="nil"/>
              <w:right w:val="nil"/>
            </w:tcBorders>
            <w:noWrap/>
            <w:vAlign w:val="bottom"/>
            <w:hideMark/>
          </w:tcPr>
          <w:p w14:paraId="10B9A818" w14:textId="77777777" w:rsidR="00A7651B" w:rsidRPr="00CE5EB9" w:rsidRDefault="00A7651B" w:rsidP="00A7651B">
            <w:pPr>
              <w:spacing w:line="240" w:lineRule="auto"/>
              <w:rPr>
                <w:color w:val="000000"/>
                <w:sz w:val="20"/>
                <w:lang w:val="en-US"/>
              </w:rPr>
            </w:pPr>
            <w:r w:rsidRPr="00CE5EB9">
              <w:rPr>
                <w:color w:val="000000"/>
                <w:sz w:val="20"/>
                <w:lang w:val="en-US"/>
              </w:rPr>
              <w:t>share</w:t>
            </w:r>
          </w:p>
        </w:tc>
        <w:tc>
          <w:tcPr>
            <w:tcW w:w="1300" w:type="dxa"/>
            <w:tcBorders>
              <w:top w:val="nil"/>
              <w:left w:val="nil"/>
              <w:bottom w:val="nil"/>
              <w:right w:val="nil"/>
            </w:tcBorders>
            <w:noWrap/>
            <w:vAlign w:val="bottom"/>
            <w:hideMark/>
          </w:tcPr>
          <w:p w14:paraId="3D72523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7549EC" w14:textId="77777777" w:rsidTr="00A7651B">
        <w:trPr>
          <w:trHeight w:val="320"/>
        </w:trPr>
        <w:tc>
          <w:tcPr>
            <w:tcW w:w="2908" w:type="dxa"/>
            <w:tcBorders>
              <w:top w:val="nil"/>
              <w:left w:val="nil"/>
              <w:bottom w:val="nil"/>
              <w:right w:val="nil"/>
            </w:tcBorders>
            <w:noWrap/>
            <w:vAlign w:val="bottom"/>
            <w:hideMark/>
          </w:tcPr>
          <w:p w14:paraId="14E8D0FA" w14:textId="77777777" w:rsidR="00A7651B" w:rsidRPr="00CE5EB9" w:rsidRDefault="00A7651B" w:rsidP="00A7651B">
            <w:pPr>
              <w:spacing w:line="240" w:lineRule="auto"/>
              <w:rPr>
                <w:color w:val="000000"/>
                <w:sz w:val="20"/>
                <w:lang w:val="en-US"/>
              </w:rPr>
            </w:pPr>
            <w:r w:rsidRPr="00CE5EB9">
              <w:rPr>
                <w:color w:val="000000"/>
                <w:sz w:val="20"/>
                <w:lang w:val="en-US"/>
              </w:rPr>
              <w:t>she</w:t>
            </w:r>
          </w:p>
        </w:tc>
        <w:tc>
          <w:tcPr>
            <w:tcW w:w="1300" w:type="dxa"/>
            <w:tcBorders>
              <w:top w:val="nil"/>
              <w:left w:val="nil"/>
              <w:bottom w:val="nil"/>
              <w:right w:val="nil"/>
            </w:tcBorders>
            <w:noWrap/>
            <w:vAlign w:val="bottom"/>
            <w:hideMark/>
          </w:tcPr>
          <w:p w14:paraId="42A5CB4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7B4F382" w14:textId="77777777" w:rsidTr="00A7651B">
        <w:trPr>
          <w:trHeight w:val="320"/>
        </w:trPr>
        <w:tc>
          <w:tcPr>
            <w:tcW w:w="2908" w:type="dxa"/>
            <w:tcBorders>
              <w:top w:val="nil"/>
              <w:left w:val="nil"/>
              <w:bottom w:val="nil"/>
              <w:right w:val="nil"/>
            </w:tcBorders>
            <w:noWrap/>
            <w:vAlign w:val="bottom"/>
            <w:hideMark/>
          </w:tcPr>
          <w:p w14:paraId="47A1D3BA" w14:textId="77777777" w:rsidR="00A7651B" w:rsidRPr="00CE5EB9" w:rsidRDefault="00A7651B" w:rsidP="00A7651B">
            <w:pPr>
              <w:spacing w:line="240" w:lineRule="auto"/>
              <w:rPr>
                <w:color w:val="000000"/>
                <w:sz w:val="20"/>
                <w:lang w:val="en-US"/>
              </w:rPr>
            </w:pPr>
            <w:r w:rsidRPr="00CE5EB9">
              <w:rPr>
                <w:color w:val="000000"/>
                <w:sz w:val="20"/>
                <w:lang w:val="en-US"/>
              </w:rPr>
              <w:t>sheep</w:t>
            </w:r>
          </w:p>
        </w:tc>
        <w:tc>
          <w:tcPr>
            <w:tcW w:w="1300" w:type="dxa"/>
            <w:tcBorders>
              <w:top w:val="nil"/>
              <w:left w:val="nil"/>
              <w:bottom w:val="nil"/>
              <w:right w:val="nil"/>
            </w:tcBorders>
            <w:noWrap/>
            <w:vAlign w:val="bottom"/>
            <w:hideMark/>
          </w:tcPr>
          <w:p w14:paraId="26445D1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EC3F2F" w14:textId="77777777" w:rsidTr="00A7651B">
        <w:trPr>
          <w:trHeight w:val="320"/>
        </w:trPr>
        <w:tc>
          <w:tcPr>
            <w:tcW w:w="2908" w:type="dxa"/>
            <w:tcBorders>
              <w:top w:val="nil"/>
              <w:left w:val="nil"/>
              <w:bottom w:val="nil"/>
              <w:right w:val="nil"/>
            </w:tcBorders>
            <w:noWrap/>
            <w:vAlign w:val="bottom"/>
            <w:hideMark/>
          </w:tcPr>
          <w:p w14:paraId="63EE9120" w14:textId="77777777" w:rsidR="00A7651B" w:rsidRPr="00CE5EB9" w:rsidRDefault="00A7651B" w:rsidP="00A7651B">
            <w:pPr>
              <w:spacing w:line="240" w:lineRule="auto"/>
              <w:rPr>
                <w:color w:val="000000"/>
                <w:sz w:val="20"/>
                <w:lang w:val="en-US"/>
              </w:rPr>
            </w:pPr>
            <w:r w:rsidRPr="00CE5EB9">
              <w:rPr>
                <w:color w:val="000000"/>
                <w:sz w:val="20"/>
                <w:lang w:val="en-US"/>
              </w:rPr>
              <w:t>shelf</w:t>
            </w:r>
          </w:p>
        </w:tc>
        <w:tc>
          <w:tcPr>
            <w:tcW w:w="1300" w:type="dxa"/>
            <w:tcBorders>
              <w:top w:val="nil"/>
              <w:left w:val="nil"/>
              <w:bottom w:val="nil"/>
              <w:right w:val="nil"/>
            </w:tcBorders>
            <w:noWrap/>
            <w:vAlign w:val="bottom"/>
            <w:hideMark/>
          </w:tcPr>
          <w:p w14:paraId="52425C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1AC467" w14:textId="77777777" w:rsidTr="00A7651B">
        <w:trPr>
          <w:trHeight w:val="320"/>
        </w:trPr>
        <w:tc>
          <w:tcPr>
            <w:tcW w:w="2908" w:type="dxa"/>
            <w:tcBorders>
              <w:top w:val="nil"/>
              <w:left w:val="nil"/>
              <w:bottom w:val="nil"/>
              <w:right w:val="nil"/>
            </w:tcBorders>
            <w:noWrap/>
            <w:vAlign w:val="bottom"/>
            <w:hideMark/>
          </w:tcPr>
          <w:p w14:paraId="4040D254" w14:textId="77777777" w:rsidR="00A7651B" w:rsidRPr="00CE5EB9" w:rsidRDefault="00A7651B" w:rsidP="00A7651B">
            <w:pPr>
              <w:spacing w:line="240" w:lineRule="auto"/>
              <w:rPr>
                <w:color w:val="000000"/>
                <w:sz w:val="20"/>
                <w:lang w:val="en-US"/>
              </w:rPr>
            </w:pPr>
            <w:r w:rsidRPr="00CE5EB9">
              <w:rPr>
                <w:color w:val="000000"/>
                <w:sz w:val="20"/>
                <w:lang w:val="en-US"/>
              </w:rPr>
              <w:t>ship</w:t>
            </w:r>
          </w:p>
        </w:tc>
        <w:tc>
          <w:tcPr>
            <w:tcW w:w="1300" w:type="dxa"/>
            <w:tcBorders>
              <w:top w:val="nil"/>
              <w:left w:val="nil"/>
              <w:bottom w:val="nil"/>
              <w:right w:val="nil"/>
            </w:tcBorders>
            <w:noWrap/>
            <w:vAlign w:val="bottom"/>
            <w:hideMark/>
          </w:tcPr>
          <w:p w14:paraId="11D1BBB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B734A3" w14:textId="77777777" w:rsidTr="00A7651B">
        <w:trPr>
          <w:trHeight w:val="320"/>
        </w:trPr>
        <w:tc>
          <w:tcPr>
            <w:tcW w:w="2908" w:type="dxa"/>
            <w:tcBorders>
              <w:top w:val="nil"/>
              <w:left w:val="nil"/>
              <w:bottom w:val="nil"/>
              <w:right w:val="nil"/>
            </w:tcBorders>
            <w:noWrap/>
            <w:vAlign w:val="bottom"/>
            <w:hideMark/>
          </w:tcPr>
          <w:p w14:paraId="3BED7F5B" w14:textId="77777777" w:rsidR="00A7651B" w:rsidRPr="00CE5EB9" w:rsidRDefault="00A7651B" w:rsidP="00A7651B">
            <w:pPr>
              <w:spacing w:line="240" w:lineRule="auto"/>
              <w:rPr>
                <w:color w:val="000000"/>
                <w:sz w:val="20"/>
                <w:lang w:val="en-US"/>
              </w:rPr>
            </w:pPr>
            <w:r w:rsidRPr="00CE5EB9">
              <w:rPr>
                <w:color w:val="000000"/>
                <w:sz w:val="20"/>
                <w:lang w:val="en-US"/>
              </w:rPr>
              <w:t>shirt</w:t>
            </w:r>
          </w:p>
        </w:tc>
        <w:tc>
          <w:tcPr>
            <w:tcW w:w="1300" w:type="dxa"/>
            <w:tcBorders>
              <w:top w:val="nil"/>
              <w:left w:val="nil"/>
              <w:bottom w:val="nil"/>
              <w:right w:val="nil"/>
            </w:tcBorders>
            <w:noWrap/>
            <w:vAlign w:val="bottom"/>
            <w:hideMark/>
          </w:tcPr>
          <w:p w14:paraId="213B9B0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40B47D" w14:textId="77777777" w:rsidTr="00A7651B">
        <w:trPr>
          <w:trHeight w:val="320"/>
        </w:trPr>
        <w:tc>
          <w:tcPr>
            <w:tcW w:w="2908" w:type="dxa"/>
            <w:tcBorders>
              <w:top w:val="nil"/>
              <w:left w:val="nil"/>
              <w:bottom w:val="nil"/>
              <w:right w:val="nil"/>
            </w:tcBorders>
            <w:noWrap/>
            <w:vAlign w:val="bottom"/>
            <w:hideMark/>
          </w:tcPr>
          <w:p w14:paraId="3D6B0391" w14:textId="77777777" w:rsidR="00A7651B" w:rsidRPr="00CE5EB9" w:rsidRDefault="00A7651B" w:rsidP="00A7651B">
            <w:pPr>
              <w:spacing w:line="240" w:lineRule="auto"/>
              <w:rPr>
                <w:color w:val="000000"/>
                <w:sz w:val="20"/>
                <w:lang w:val="en-US"/>
              </w:rPr>
            </w:pPr>
            <w:r w:rsidRPr="00CE5EB9">
              <w:rPr>
                <w:color w:val="000000"/>
                <w:sz w:val="20"/>
                <w:lang w:val="en-US"/>
              </w:rPr>
              <w:t>shoe</w:t>
            </w:r>
          </w:p>
        </w:tc>
        <w:tc>
          <w:tcPr>
            <w:tcW w:w="1300" w:type="dxa"/>
            <w:tcBorders>
              <w:top w:val="nil"/>
              <w:left w:val="nil"/>
              <w:bottom w:val="nil"/>
              <w:right w:val="nil"/>
            </w:tcBorders>
            <w:noWrap/>
            <w:vAlign w:val="bottom"/>
            <w:hideMark/>
          </w:tcPr>
          <w:p w14:paraId="4D74AD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315D46" w14:textId="77777777" w:rsidTr="00A7651B">
        <w:trPr>
          <w:trHeight w:val="320"/>
        </w:trPr>
        <w:tc>
          <w:tcPr>
            <w:tcW w:w="2908" w:type="dxa"/>
            <w:tcBorders>
              <w:top w:val="nil"/>
              <w:left w:val="nil"/>
              <w:bottom w:val="nil"/>
              <w:right w:val="nil"/>
            </w:tcBorders>
            <w:noWrap/>
            <w:vAlign w:val="bottom"/>
            <w:hideMark/>
          </w:tcPr>
          <w:p w14:paraId="1D58E805" w14:textId="77777777" w:rsidR="00A7651B" w:rsidRPr="00CE5EB9" w:rsidRDefault="00A7651B" w:rsidP="00A7651B">
            <w:pPr>
              <w:spacing w:line="240" w:lineRule="auto"/>
              <w:rPr>
                <w:color w:val="000000"/>
                <w:sz w:val="20"/>
                <w:lang w:val="en-US"/>
              </w:rPr>
            </w:pPr>
            <w:r w:rsidRPr="00CE5EB9">
              <w:rPr>
                <w:color w:val="000000"/>
                <w:sz w:val="20"/>
                <w:lang w:val="en-US"/>
              </w:rPr>
              <w:t>shop</w:t>
            </w:r>
          </w:p>
        </w:tc>
        <w:tc>
          <w:tcPr>
            <w:tcW w:w="1300" w:type="dxa"/>
            <w:tcBorders>
              <w:top w:val="nil"/>
              <w:left w:val="nil"/>
              <w:bottom w:val="nil"/>
              <w:right w:val="nil"/>
            </w:tcBorders>
            <w:noWrap/>
            <w:vAlign w:val="bottom"/>
            <w:hideMark/>
          </w:tcPr>
          <w:p w14:paraId="76C9BBA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AC02A9" w14:textId="77777777" w:rsidTr="00A7651B">
        <w:trPr>
          <w:trHeight w:val="320"/>
        </w:trPr>
        <w:tc>
          <w:tcPr>
            <w:tcW w:w="2908" w:type="dxa"/>
            <w:tcBorders>
              <w:top w:val="nil"/>
              <w:left w:val="nil"/>
              <w:bottom w:val="nil"/>
              <w:right w:val="nil"/>
            </w:tcBorders>
            <w:noWrap/>
            <w:vAlign w:val="bottom"/>
            <w:hideMark/>
          </w:tcPr>
          <w:p w14:paraId="64D40B49" w14:textId="77777777" w:rsidR="00A7651B" w:rsidRPr="00CE5EB9" w:rsidRDefault="00A7651B" w:rsidP="00A7651B">
            <w:pPr>
              <w:spacing w:line="240" w:lineRule="auto"/>
              <w:rPr>
                <w:color w:val="000000"/>
                <w:sz w:val="20"/>
                <w:lang w:val="en-US"/>
              </w:rPr>
            </w:pPr>
            <w:r w:rsidRPr="00CE5EB9">
              <w:rPr>
                <w:color w:val="000000"/>
                <w:sz w:val="20"/>
                <w:lang w:val="en-US"/>
              </w:rPr>
              <w:t>shopping</w:t>
            </w:r>
          </w:p>
        </w:tc>
        <w:tc>
          <w:tcPr>
            <w:tcW w:w="1300" w:type="dxa"/>
            <w:tcBorders>
              <w:top w:val="nil"/>
              <w:left w:val="nil"/>
              <w:bottom w:val="nil"/>
              <w:right w:val="nil"/>
            </w:tcBorders>
            <w:noWrap/>
            <w:vAlign w:val="bottom"/>
            <w:hideMark/>
          </w:tcPr>
          <w:p w14:paraId="35C1ECF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7D5315" w14:textId="77777777" w:rsidTr="00A7651B">
        <w:trPr>
          <w:trHeight w:val="320"/>
        </w:trPr>
        <w:tc>
          <w:tcPr>
            <w:tcW w:w="2908" w:type="dxa"/>
            <w:tcBorders>
              <w:top w:val="nil"/>
              <w:left w:val="nil"/>
              <w:bottom w:val="nil"/>
              <w:right w:val="nil"/>
            </w:tcBorders>
            <w:noWrap/>
            <w:vAlign w:val="bottom"/>
            <w:hideMark/>
          </w:tcPr>
          <w:p w14:paraId="40EF0C2C" w14:textId="77777777" w:rsidR="00A7651B" w:rsidRPr="00CE5EB9" w:rsidRDefault="00A7651B" w:rsidP="00A7651B">
            <w:pPr>
              <w:spacing w:line="240" w:lineRule="auto"/>
              <w:rPr>
                <w:color w:val="000000"/>
                <w:sz w:val="20"/>
                <w:lang w:val="en-US"/>
              </w:rPr>
            </w:pPr>
            <w:r w:rsidRPr="00CE5EB9">
              <w:rPr>
                <w:color w:val="000000"/>
                <w:sz w:val="20"/>
                <w:lang w:val="en-US"/>
              </w:rPr>
              <w:t>short</w:t>
            </w:r>
          </w:p>
        </w:tc>
        <w:tc>
          <w:tcPr>
            <w:tcW w:w="1300" w:type="dxa"/>
            <w:tcBorders>
              <w:top w:val="nil"/>
              <w:left w:val="nil"/>
              <w:bottom w:val="nil"/>
              <w:right w:val="nil"/>
            </w:tcBorders>
            <w:noWrap/>
            <w:vAlign w:val="bottom"/>
            <w:hideMark/>
          </w:tcPr>
          <w:p w14:paraId="2DB2DAB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0EF06D" w14:textId="77777777" w:rsidTr="00A7651B">
        <w:trPr>
          <w:trHeight w:val="320"/>
        </w:trPr>
        <w:tc>
          <w:tcPr>
            <w:tcW w:w="2908" w:type="dxa"/>
            <w:tcBorders>
              <w:top w:val="nil"/>
              <w:left w:val="nil"/>
              <w:bottom w:val="nil"/>
              <w:right w:val="nil"/>
            </w:tcBorders>
            <w:noWrap/>
            <w:vAlign w:val="bottom"/>
            <w:hideMark/>
          </w:tcPr>
          <w:p w14:paraId="7FE913BB" w14:textId="77777777" w:rsidR="00A7651B" w:rsidRPr="00CE5EB9" w:rsidRDefault="00A7651B" w:rsidP="00A7651B">
            <w:pPr>
              <w:spacing w:line="240" w:lineRule="auto"/>
              <w:rPr>
                <w:color w:val="000000"/>
                <w:sz w:val="20"/>
                <w:lang w:val="en-US"/>
              </w:rPr>
            </w:pPr>
            <w:r w:rsidRPr="00CE5EB9">
              <w:rPr>
                <w:color w:val="000000"/>
                <w:sz w:val="20"/>
                <w:lang w:val="en-US"/>
              </w:rPr>
              <w:t>short</w:t>
            </w:r>
          </w:p>
        </w:tc>
        <w:tc>
          <w:tcPr>
            <w:tcW w:w="1300" w:type="dxa"/>
            <w:tcBorders>
              <w:top w:val="nil"/>
              <w:left w:val="nil"/>
              <w:bottom w:val="nil"/>
              <w:right w:val="nil"/>
            </w:tcBorders>
            <w:noWrap/>
            <w:vAlign w:val="bottom"/>
            <w:hideMark/>
          </w:tcPr>
          <w:p w14:paraId="2BA6FB9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A275B7C" w14:textId="77777777" w:rsidTr="00A7651B">
        <w:trPr>
          <w:trHeight w:val="320"/>
        </w:trPr>
        <w:tc>
          <w:tcPr>
            <w:tcW w:w="2908" w:type="dxa"/>
            <w:tcBorders>
              <w:top w:val="nil"/>
              <w:left w:val="nil"/>
              <w:bottom w:val="nil"/>
              <w:right w:val="nil"/>
            </w:tcBorders>
            <w:noWrap/>
            <w:vAlign w:val="bottom"/>
            <w:hideMark/>
          </w:tcPr>
          <w:p w14:paraId="182A6941" w14:textId="77777777" w:rsidR="00A7651B" w:rsidRPr="00CE5EB9" w:rsidRDefault="00A7651B" w:rsidP="00A7651B">
            <w:pPr>
              <w:spacing w:line="240" w:lineRule="auto"/>
              <w:rPr>
                <w:color w:val="000000"/>
                <w:sz w:val="20"/>
                <w:lang w:val="en-US"/>
              </w:rPr>
            </w:pPr>
            <w:r w:rsidRPr="00CE5EB9">
              <w:rPr>
                <w:color w:val="000000"/>
                <w:sz w:val="20"/>
                <w:lang w:val="en-US"/>
              </w:rPr>
              <w:t>should</w:t>
            </w:r>
          </w:p>
        </w:tc>
        <w:tc>
          <w:tcPr>
            <w:tcW w:w="1300" w:type="dxa"/>
            <w:tcBorders>
              <w:top w:val="nil"/>
              <w:left w:val="nil"/>
              <w:bottom w:val="nil"/>
              <w:right w:val="nil"/>
            </w:tcBorders>
            <w:noWrap/>
            <w:vAlign w:val="bottom"/>
            <w:hideMark/>
          </w:tcPr>
          <w:p w14:paraId="2E14AC6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20CC70" w14:textId="77777777" w:rsidTr="00A7651B">
        <w:trPr>
          <w:trHeight w:val="320"/>
        </w:trPr>
        <w:tc>
          <w:tcPr>
            <w:tcW w:w="2908" w:type="dxa"/>
            <w:tcBorders>
              <w:top w:val="nil"/>
              <w:left w:val="nil"/>
              <w:bottom w:val="nil"/>
              <w:right w:val="nil"/>
            </w:tcBorders>
            <w:noWrap/>
            <w:vAlign w:val="bottom"/>
            <w:hideMark/>
          </w:tcPr>
          <w:p w14:paraId="02EDA35B" w14:textId="77777777" w:rsidR="00A7651B" w:rsidRPr="00CE5EB9" w:rsidRDefault="00A7651B" w:rsidP="00A7651B">
            <w:pPr>
              <w:spacing w:line="240" w:lineRule="auto"/>
              <w:rPr>
                <w:color w:val="000000"/>
                <w:sz w:val="20"/>
                <w:lang w:val="en-US"/>
              </w:rPr>
            </w:pPr>
            <w:r w:rsidRPr="00CE5EB9">
              <w:rPr>
                <w:color w:val="000000"/>
                <w:sz w:val="20"/>
                <w:lang w:val="en-US"/>
              </w:rPr>
              <w:t>shoulder</w:t>
            </w:r>
          </w:p>
        </w:tc>
        <w:tc>
          <w:tcPr>
            <w:tcW w:w="1300" w:type="dxa"/>
            <w:tcBorders>
              <w:top w:val="nil"/>
              <w:left w:val="nil"/>
              <w:bottom w:val="nil"/>
              <w:right w:val="nil"/>
            </w:tcBorders>
            <w:noWrap/>
            <w:vAlign w:val="bottom"/>
            <w:hideMark/>
          </w:tcPr>
          <w:p w14:paraId="71A07E7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21DDCF" w14:textId="77777777" w:rsidTr="00A7651B">
        <w:trPr>
          <w:trHeight w:val="320"/>
        </w:trPr>
        <w:tc>
          <w:tcPr>
            <w:tcW w:w="2908" w:type="dxa"/>
            <w:tcBorders>
              <w:top w:val="nil"/>
              <w:left w:val="nil"/>
              <w:bottom w:val="nil"/>
              <w:right w:val="nil"/>
            </w:tcBorders>
            <w:noWrap/>
            <w:vAlign w:val="bottom"/>
            <w:hideMark/>
          </w:tcPr>
          <w:p w14:paraId="464FC56B" w14:textId="77777777" w:rsidR="00A7651B" w:rsidRPr="00CE5EB9" w:rsidRDefault="00A7651B" w:rsidP="00A7651B">
            <w:pPr>
              <w:spacing w:line="240" w:lineRule="auto"/>
              <w:rPr>
                <w:color w:val="000000"/>
                <w:sz w:val="20"/>
                <w:lang w:val="en-US"/>
              </w:rPr>
            </w:pPr>
            <w:r w:rsidRPr="00CE5EB9">
              <w:rPr>
                <w:color w:val="000000"/>
                <w:sz w:val="20"/>
                <w:lang w:val="en-US"/>
              </w:rPr>
              <w:t>show</w:t>
            </w:r>
          </w:p>
        </w:tc>
        <w:tc>
          <w:tcPr>
            <w:tcW w:w="1300" w:type="dxa"/>
            <w:tcBorders>
              <w:top w:val="nil"/>
              <w:left w:val="nil"/>
              <w:bottom w:val="nil"/>
              <w:right w:val="nil"/>
            </w:tcBorders>
            <w:noWrap/>
            <w:vAlign w:val="bottom"/>
            <w:hideMark/>
          </w:tcPr>
          <w:p w14:paraId="7D5586D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E2F145" w14:textId="77777777" w:rsidTr="00A7651B">
        <w:trPr>
          <w:trHeight w:val="320"/>
        </w:trPr>
        <w:tc>
          <w:tcPr>
            <w:tcW w:w="2908" w:type="dxa"/>
            <w:tcBorders>
              <w:top w:val="nil"/>
              <w:left w:val="nil"/>
              <w:bottom w:val="nil"/>
              <w:right w:val="nil"/>
            </w:tcBorders>
            <w:noWrap/>
            <w:vAlign w:val="bottom"/>
            <w:hideMark/>
          </w:tcPr>
          <w:p w14:paraId="0F473EF8" w14:textId="77777777" w:rsidR="00A7651B" w:rsidRPr="00CE5EB9" w:rsidRDefault="00A7651B" w:rsidP="00A7651B">
            <w:pPr>
              <w:spacing w:line="240" w:lineRule="auto"/>
              <w:rPr>
                <w:color w:val="000000"/>
                <w:sz w:val="20"/>
                <w:lang w:val="en-US"/>
              </w:rPr>
            </w:pPr>
            <w:r w:rsidRPr="00CE5EB9">
              <w:rPr>
                <w:color w:val="000000"/>
                <w:sz w:val="20"/>
                <w:lang w:val="en-US"/>
              </w:rPr>
              <w:t>shower</w:t>
            </w:r>
          </w:p>
        </w:tc>
        <w:tc>
          <w:tcPr>
            <w:tcW w:w="1300" w:type="dxa"/>
            <w:tcBorders>
              <w:top w:val="nil"/>
              <w:left w:val="nil"/>
              <w:bottom w:val="nil"/>
              <w:right w:val="nil"/>
            </w:tcBorders>
            <w:noWrap/>
            <w:vAlign w:val="bottom"/>
            <w:hideMark/>
          </w:tcPr>
          <w:p w14:paraId="3B4771B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AB57A3" w14:textId="77777777" w:rsidTr="00A7651B">
        <w:trPr>
          <w:trHeight w:val="320"/>
        </w:trPr>
        <w:tc>
          <w:tcPr>
            <w:tcW w:w="2908" w:type="dxa"/>
            <w:tcBorders>
              <w:top w:val="nil"/>
              <w:left w:val="nil"/>
              <w:bottom w:val="nil"/>
              <w:right w:val="nil"/>
            </w:tcBorders>
            <w:noWrap/>
            <w:vAlign w:val="bottom"/>
            <w:hideMark/>
          </w:tcPr>
          <w:p w14:paraId="234EB1D8" w14:textId="77777777" w:rsidR="00A7651B" w:rsidRPr="00CE5EB9" w:rsidRDefault="00A7651B" w:rsidP="00A7651B">
            <w:pPr>
              <w:spacing w:line="240" w:lineRule="auto"/>
              <w:rPr>
                <w:color w:val="000000"/>
                <w:sz w:val="20"/>
                <w:lang w:val="en-US"/>
              </w:rPr>
            </w:pPr>
            <w:r w:rsidRPr="00CE5EB9">
              <w:rPr>
                <w:color w:val="000000"/>
                <w:sz w:val="20"/>
                <w:lang w:val="en-US"/>
              </w:rPr>
              <w:t>shy</w:t>
            </w:r>
          </w:p>
        </w:tc>
        <w:tc>
          <w:tcPr>
            <w:tcW w:w="1300" w:type="dxa"/>
            <w:tcBorders>
              <w:top w:val="nil"/>
              <w:left w:val="nil"/>
              <w:bottom w:val="nil"/>
              <w:right w:val="nil"/>
            </w:tcBorders>
            <w:noWrap/>
            <w:vAlign w:val="bottom"/>
            <w:hideMark/>
          </w:tcPr>
          <w:p w14:paraId="1D0973C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1810D9" w14:textId="77777777" w:rsidTr="00A7651B">
        <w:trPr>
          <w:trHeight w:val="320"/>
        </w:trPr>
        <w:tc>
          <w:tcPr>
            <w:tcW w:w="2908" w:type="dxa"/>
            <w:tcBorders>
              <w:top w:val="nil"/>
              <w:left w:val="nil"/>
              <w:bottom w:val="nil"/>
              <w:right w:val="nil"/>
            </w:tcBorders>
            <w:noWrap/>
            <w:vAlign w:val="bottom"/>
            <w:hideMark/>
          </w:tcPr>
          <w:p w14:paraId="5E4DC07C" w14:textId="77777777" w:rsidR="00A7651B" w:rsidRPr="00CE5EB9" w:rsidRDefault="00A7651B" w:rsidP="00A7651B">
            <w:pPr>
              <w:spacing w:line="240" w:lineRule="auto"/>
              <w:rPr>
                <w:color w:val="000000"/>
                <w:sz w:val="20"/>
                <w:lang w:val="en-US"/>
              </w:rPr>
            </w:pPr>
            <w:r w:rsidRPr="00CE5EB9">
              <w:rPr>
                <w:color w:val="000000"/>
                <w:sz w:val="20"/>
                <w:lang w:val="en-US"/>
              </w:rPr>
              <w:t>sick</w:t>
            </w:r>
          </w:p>
        </w:tc>
        <w:tc>
          <w:tcPr>
            <w:tcW w:w="1300" w:type="dxa"/>
            <w:tcBorders>
              <w:top w:val="nil"/>
              <w:left w:val="nil"/>
              <w:bottom w:val="nil"/>
              <w:right w:val="nil"/>
            </w:tcBorders>
            <w:noWrap/>
            <w:vAlign w:val="bottom"/>
            <w:hideMark/>
          </w:tcPr>
          <w:p w14:paraId="67DE3EB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076DE1" w14:textId="77777777" w:rsidTr="00A7651B">
        <w:trPr>
          <w:trHeight w:val="320"/>
        </w:trPr>
        <w:tc>
          <w:tcPr>
            <w:tcW w:w="2908" w:type="dxa"/>
            <w:tcBorders>
              <w:top w:val="nil"/>
              <w:left w:val="nil"/>
              <w:bottom w:val="nil"/>
              <w:right w:val="nil"/>
            </w:tcBorders>
            <w:noWrap/>
            <w:vAlign w:val="bottom"/>
            <w:hideMark/>
          </w:tcPr>
          <w:p w14:paraId="3A4B3B09" w14:textId="77777777" w:rsidR="00A7651B" w:rsidRPr="00CE5EB9" w:rsidRDefault="00A7651B" w:rsidP="00A7651B">
            <w:pPr>
              <w:spacing w:line="240" w:lineRule="auto"/>
              <w:rPr>
                <w:color w:val="000000"/>
                <w:sz w:val="20"/>
                <w:lang w:val="en-US"/>
              </w:rPr>
            </w:pPr>
            <w:r w:rsidRPr="00CE5EB9">
              <w:rPr>
                <w:color w:val="000000"/>
                <w:sz w:val="20"/>
                <w:lang w:val="en-US"/>
              </w:rPr>
              <w:t>side</w:t>
            </w:r>
          </w:p>
        </w:tc>
        <w:tc>
          <w:tcPr>
            <w:tcW w:w="1300" w:type="dxa"/>
            <w:tcBorders>
              <w:top w:val="nil"/>
              <w:left w:val="nil"/>
              <w:bottom w:val="nil"/>
              <w:right w:val="nil"/>
            </w:tcBorders>
            <w:noWrap/>
            <w:vAlign w:val="bottom"/>
            <w:hideMark/>
          </w:tcPr>
          <w:p w14:paraId="732498D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0D99CE" w14:textId="77777777" w:rsidTr="00A7651B">
        <w:trPr>
          <w:trHeight w:val="320"/>
        </w:trPr>
        <w:tc>
          <w:tcPr>
            <w:tcW w:w="2908" w:type="dxa"/>
            <w:tcBorders>
              <w:top w:val="nil"/>
              <w:left w:val="nil"/>
              <w:bottom w:val="nil"/>
              <w:right w:val="nil"/>
            </w:tcBorders>
            <w:noWrap/>
            <w:vAlign w:val="bottom"/>
            <w:hideMark/>
          </w:tcPr>
          <w:p w14:paraId="5E0F366A" w14:textId="77777777" w:rsidR="00A7651B" w:rsidRPr="00CE5EB9" w:rsidRDefault="00A7651B" w:rsidP="00A7651B">
            <w:pPr>
              <w:spacing w:line="240" w:lineRule="auto"/>
              <w:rPr>
                <w:color w:val="000000"/>
                <w:sz w:val="20"/>
                <w:lang w:val="en-US"/>
              </w:rPr>
            </w:pPr>
            <w:r w:rsidRPr="00CE5EB9">
              <w:rPr>
                <w:color w:val="000000"/>
                <w:sz w:val="20"/>
                <w:lang w:val="en-US"/>
              </w:rPr>
              <w:t>sight</w:t>
            </w:r>
          </w:p>
        </w:tc>
        <w:tc>
          <w:tcPr>
            <w:tcW w:w="1300" w:type="dxa"/>
            <w:tcBorders>
              <w:top w:val="nil"/>
              <w:left w:val="nil"/>
              <w:bottom w:val="nil"/>
              <w:right w:val="nil"/>
            </w:tcBorders>
            <w:noWrap/>
            <w:vAlign w:val="bottom"/>
            <w:hideMark/>
          </w:tcPr>
          <w:p w14:paraId="08A76D0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605B3D" w14:textId="77777777" w:rsidTr="00A7651B">
        <w:trPr>
          <w:trHeight w:val="320"/>
        </w:trPr>
        <w:tc>
          <w:tcPr>
            <w:tcW w:w="2908" w:type="dxa"/>
            <w:tcBorders>
              <w:top w:val="nil"/>
              <w:left w:val="nil"/>
              <w:bottom w:val="nil"/>
              <w:right w:val="nil"/>
            </w:tcBorders>
            <w:noWrap/>
            <w:vAlign w:val="bottom"/>
            <w:hideMark/>
          </w:tcPr>
          <w:p w14:paraId="16D23088" w14:textId="77777777" w:rsidR="00A7651B" w:rsidRPr="00CE5EB9" w:rsidRDefault="00A7651B" w:rsidP="00A7651B">
            <w:pPr>
              <w:spacing w:line="240" w:lineRule="auto"/>
              <w:rPr>
                <w:color w:val="000000"/>
                <w:sz w:val="20"/>
                <w:lang w:val="en-US"/>
              </w:rPr>
            </w:pPr>
            <w:r w:rsidRPr="00CE5EB9">
              <w:rPr>
                <w:color w:val="000000"/>
                <w:sz w:val="20"/>
                <w:lang w:val="en-US"/>
              </w:rPr>
              <w:t>sign</w:t>
            </w:r>
          </w:p>
        </w:tc>
        <w:tc>
          <w:tcPr>
            <w:tcW w:w="1300" w:type="dxa"/>
            <w:tcBorders>
              <w:top w:val="nil"/>
              <w:left w:val="nil"/>
              <w:bottom w:val="nil"/>
              <w:right w:val="nil"/>
            </w:tcBorders>
            <w:noWrap/>
            <w:vAlign w:val="bottom"/>
            <w:hideMark/>
          </w:tcPr>
          <w:p w14:paraId="189C89D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4B3F90" w14:textId="77777777" w:rsidTr="00A7651B">
        <w:trPr>
          <w:trHeight w:val="320"/>
        </w:trPr>
        <w:tc>
          <w:tcPr>
            <w:tcW w:w="2908" w:type="dxa"/>
            <w:tcBorders>
              <w:top w:val="nil"/>
              <w:left w:val="nil"/>
              <w:bottom w:val="nil"/>
              <w:right w:val="nil"/>
            </w:tcBorders>
            <w:noWrap/>
            <w:vAlign w:val="bottom"/>
            <w:hideMark/>
          </w:tcPr>
          <w:p w14:paraId="3399091B" w14:textId="77777777" w:rsidR="00A7651B" w:rsidRPr="00CE5EB9" w:rsidRDefault="00A7651B" w:rsidP="00A7651B">
            <w:pPr>
              <w:spacing w:line="240" w:lineRule="auto"/>
              <w:rPr>
                <w:color w:val="000000"/>
                <w:sz w:val="20"/>
                <w:lang w:val="en-US"/>
              </w:rPr>
            </w:pPr>
            <w:r w:rsidRPr="00CE5EB9">
              <w:rPr>
                <w:color w:val="000000"/>
                <w:sz w:val="20"/>
                <w:lang w:val="en-US"/>
              </w:rPr>
              <w:t>sing</w:t>
            </w:r>
          </w:p>
        </w:tc>
        <w:tc>
          <w:tcPr>
            <w:tcW w:w="1300" w:type="dxa"/>
            <w:tcBorders>
              <w:top w:val="nil"/>
              <w:left w:val="nil"/>
              <w:bottom w:val="nil"/>
              <w:right w:val="nil"/>
            </w:tcBorders>
            <w:noWrap/>
            <w:vAlign w:val="bottom"/>
            <w:hideMark/>
          </w:tcPr>
          <w:p w14:paraId="10FF116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D366F2" w14:textId="77777777" w:rsidTr="00A7651B">
        <w:trPr>
          <w:trHeight w:val="320"/>
        </w:trPr>
        <w:tc>
          <w:tcPr>
            <w:tcW w:w="2908" w:type="dxa"/>
            <w:tcBorders>
              <w:top w:val="nil"/>
              <w:left w:val="nil"/>
              <w:bottom w:val="nil"/>
              <w:right w:val="nil"/>
            </w:tcBorders>
            <w:noWrap/>
            <w:vAlign w:val="bottom"/>
            <w:hideMark/>
          </w:tcPr>
          <w:p w14:paraId="75D2320E" w14:textId="77777777" w:rsidR="00A7651B" w:rsidRPr="00CE5EB9" w:rsidRDefault="00A7651B" w:rsidP="00A7651B">
            <w:pPr>
              <w:spacing w:line="240" w:lineRule="auto"/>
              <w:rPr>
                <w:color w:val="000000"/>
                <w:sz w:val="20"/>
                <w:lang w:val="en-US"/>
              </w:rPr>
            </w:pPr>
            <w:r w:rsidRPr="00CE5EB9">
              <w:rPr>
                <w:color w:val="000000"/>
                <w:sz w:val="20"/>
                <w:lang w:val="en-US"/>
              </w:rPr>
              <w:t>singer</w:t>
            </w:r>
          </w:p>
        </w:tc>
        <w:tc>
          <w:tcPr>
            <w:tcW w:w="1300" w:type="dxa"/>
            <w:tcBorders>
              <w:top w:val="nil"/>
              <w:left w:val="nil"/>
              <w:bottom w:val="nil"/>
              <w:right w:val="nil"/>
            </w:tcBorders>
            <w:noWrap/>
            <w:vAlign w:val="bottom"/>
            <w:hideMark/>
          </w:tcPr>
          <w:p w14:paraId="1BD72C8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B19425" w14:textId="77777777" w:rsidTr="00A7651B">
        <w:trPr>
          <w:trHeight w:val="320"/>
        </w:trPr>
        <w:tc>
          <w:tcPr>
            <w:tcW w:w="2908" w:type="dxa"/>
            <w:tcBorders>
              <w:top w:val="nil"/>
              <w:left w:val="nil"/>
              <w:bottom w:val="nil"/>
              <w:right w:val="nil"/>
            </w:tcBorders>
            <w:noWrap/>
            <w:vAlign w:val="bottom"/>
            <w:hideMark/>
          </w:tcPr>
          <w:p w14:paraId="51212515" w14:textId="77777777" w:rsidR="00A7651B" w:rsidRPr="00CE5EB9" w:rsidRDefault="00A7651B" w:rsidP="00A7651B">
            <w:pPr>
              <w:spacing w:line="240" w:lineRule="auto"/>
              <w:rPr>
                <w:color w:val="000000"/>
                <w:sz w:val="20"/>
                <w:lang w:val="en-US"/>
              </w:rPr>
            </w:pPr>
            <w:r w:rsidRPr="00CE5EB9">
              <w:rPr>
                <w:color w:val="000000"/>
                <w:sz w:val="20"/>
                <w:lang w:val="en-US"/>
              </w:rPr>
              <w:t>sir</w:t>
            </w:r>
          </w:p>
        </w:tc>
        <w:tc>
          <w:tcPr>
            <w:tcW w:w="1300" w:type="dxa"/>
            <w:tcBorders>
              <w:top w:val="nil"/>
              <w:left w:val="nil"/>
              <w:bottom w:val="nil"/>
              <w:right w:val="nil"/>
            </w:tcBorders>
            <w:noWrap/>
            <w:vAlign w:val="bottom"/>
            <w:hideMark/>
          </w:tcPr>
          <w:p w14:paraId="7F98884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D3F001" w14:textId="77777777" w:rsidTr="00A7651B">
        <w:trPr>
          <w:trHeight w:val="320"/>
        </w:trPr>
        <w:tc>
          <w:tcPr>
            <w:tcW w:w="2908" w:type="dxa"/>
            <w:tcBorders>
              <w:top w:val="nil"/>
              <w:left w:val="nil"/>
              <w:bottom w:val="nil"/>
              <w:right w:val="nil"/>
            </w:tcBorders>
            <w:noWrap/>
            <w:vAlign w:val="bottom"/>
            <w:hideMark/>
          </w:tcPr>
          <w:p w14:paraId="4C8CFC53" w14:textId="77777777" w:rsidR="00A7651B" w:rsidRPr="00CE5EB9" w:rsidRDefault="00A7651B" w:rsidP="00A7651B">
            <w:pPr>
              <w:spacing w:line="240" w:lineRule="auto"/>
              <w:rPr>
                <w:color w:val="000000"/>
                <w:sz w:val="20"/>
                <w:lang w:val="en-US"/>
              </w:rPr>
            </w:pPr>
            <w:r w:rsidRPr="00CE5EB9">
              <w:rPr>
                <w:color w:val="000000"/>
                <w:sz w:val="20"/>
                <w:lang w:val="en-US"/>
              </w:rPr>
              <w:t>sister</w:t>
            </w:r>
          </w:p>
        </w:tc>
        <w:tc>
          <w:tcPr>
            <w:tcW w:w="1300" w:type="dxa"/>
            <w:tcBorders>
              <w:top w:val="nil"/>
              <w:left w:val="nil"/>
              <w:bottom w:val="nil"/>
              <w:right w:val="nil"/>
            </w:tcBorders>
            <w:noWrap/>
            <w:vAlign w:val="bottom"/>
            <w:hideMark/>
          </w:tcPr>
          <w:p w14:paraId="57B8CE6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9F3CCD" w14:textId="77777777" w:rsidTr="00A7651B">
        <w:trPr>
          <w:trHeight w:val="320"/>
        </w:trPr>
        <w:tc>
          <w:tcPr>
            <w:tcW w:w="2908" w:type="dxa"/>
            <w:tcBorders>
              <w:top w:val="nil"/>
              <w:left w:val="nil"/>
              <w:bottom w:val="nil"/>
              <w:right w:val="nil"/>
            </w:tcBorders>
            <w:noWrap/>
            <w:vAlign w:val="bottom"/>
            <w:hideMark/>
          </w:tcPr>
          <w:p w14:paraId="48AB5059" w14:textId="77777777" w:rsidR="00A7651B" w:rsidRPr="00CE5EB9" w:rsidRDefault="00A7651B" w:rsidP="00A7651B">
            <w:pPr>
              <w:spacing w:line="240" w:lineRule="auto"/>
              <w:rPr>
                <w:color w:val="000000"/>
                <w:sz w:val="20"/>
                <w:lang w:val="en-US"/>
              </w:rPr>
            </w:pPr>
            <w:r w:rsidRPr="00CE5EB9">
              <w:rPr>
                <w:color w:val="000000"/>
                <w:sz w:val="20"/>
                <w:lang w:val="en-US"/>
              </w:rPr>
              <w:t>sit</w:t>
            </w:r>
          </w:p>
        </w:tc>
        <w:tc>
          <w:tcPr>
            <w:tcW w:w="1300" w:type="dxa"/>
            <w:tcBorders>
              <w:top w:val="nil"/>
              <w:left w:val="nil"/>
              <w:bottom w:val="nil"/>
              <w:right w:val="nil"/>
            </w:tcBorders>
            <w:noWrap/>
            <w:vAlign w:val="bottom"/>
            <w:hideMark/>
          </w:tcPr>
          <w:p w14:paraId="6F36351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F3E403" w14:textId="77777777" w:rsidTr="00A7651B">
        <w:trPr>
          <w:trHeight w:val="320"/>
        </w:trPr>
        <w:tc>
          <w:tcPr>
            <w:tcW w:w="2908" w:type="dxa"/>
            <w:tcBorders>
              <w:top w:val="nil"/>
              <w:left w:val="nil"/>
              <w:bottom w:val="nil"/>
              <w:right w:val="nil"/>
            </w:tcBorders>
            <w:noWrap/>
            <w:vAlign w:val="bottom"/>
            <w:hideMark/>
          </w:tcPr>
          <w:p w14:paraId="30EC339B" w14:textId="77777777" w:rsidR="00A7651B" w:rsidRPr="00CE5EB9" w:rsidRDefault="00A7651B" w:rsidP="00A7651B">
            <w:pPr>
              <w:spacing w:line="240" w:lineRule="auto"/>
              <w:rPr>
                <w:color w:val="000000"/>
                <w:sz w:val="20"/>
                <w:lang w:val="en-US"/>
              </w:rPr>
            </w:pPr>
            <w:r w:rsidRPr="00CE5EB9">
              <w:rPr>
                <w:color w:val="000000"/>
                <w:sz w:val="20"/>
                <w:lang w:val="en-US"/>
              </w:rPr>
              <w:t>site</w:t>
            </w:r>
          </w:p>
        </w:tc>
        <w:tc>
          <w:tcPr>
            <w:tcW w:w="1300" w:type="dxa"/>
            <w:tcBorders>
              <w:top w:val="nil"/>
              <w:left w:val="nil"/>
              <w:bottom w:val="nil"/>
              <w:right w:val="nil"/>
            </w:tcBorders>
            <w:noWrap/>
            <w:vAlign w:val="bottom"/>
            <w:hideMark/>
          </w:tcPr>
          <w:p w14:paraId="70847E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677649" w14:textId="77777777" w:rsidTr="00A7651B">
        <w:trPr>
          <w:trHeight w:val="320"/>
        </w:trPr>
        <w:tc>
          <w:tcPr>
            <w:tcW w:w="2908" w:type="dxa"/>
            <w:tcBorders>
              <w:top w:val="nil"/>
              <w:left w:val="nil"/>
              <w:bottom w:val="nil"/>
              <w:right w:val="nil"/>
            </w:tcBorders>
            <w:noWrap/>
            <w:vAlign w:val="bottom"/>
            <w:hideMark/>
          </w:tcPr>
          <w:p w14:paraId="187EFFAA" w14:textId="77777777" w:rsidR="00A7651B" w:rsidRPr="00CE5EB9" w:rsidRDefault="00A7651B" w:rsidP="00A7651B">
            <w:pPr>
              <w:spacing w:line="240" w:lineRule="auto"/>
              <w:rPr>
                <w:color w:val="000000"/>
                <w:sz w:val="20"/>
                <w:lang w:val="en-US"/>
              </w:rPr>
            </w:pPr>
            <w:r w:rsidRPr="00CE5EB9">
              <w:rPr>
                <w:color w:val="000000"/>
                <w:sz w:val="20"/>
                <w:lang w:val="en-US"/>
              </w:rPr>
              <w:t>six</w:t>
            </w:r>
          </w:p>
        </w:tc>
        <w:tc>
          <w:tcPr>
            <w:tcW w:w="1300" w:type="dxa"/>
            <w:tcBorders>
              <w:top w:val="nil"/>
              <w:left w:val="nil"/>
              <w:bottom w:val="nil"/>
              <w:right w:val="nil"/>
            </w:tcBorders>
            <w:noWrap/>
            <w:vAlign w:val="bottom"/>
            <w:hideMark/>
          </w:tcPr>
          <w:p w14:paraId="5B22D58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A42EE2" w14:textId="77777777" w:rsidTr="00A7651B">
        <w:trPr>
          <w:trHeight w:val="320"/>
        </w:trPr>
        <w:tc>
          <w:tcPr>
            <w:tcW w:w="2908" w:type="dxa"/>
            <w:tcBorders>
              <w:top w:val="nil"/>
              <w:left w:val="nil"/>
              <w:bottom w:val="nil"/>
              <w:right w:val="nil"/>
            </w:tcBorders>
            <w:noWrap/>
            <w:vAlign w:val="bottom"/>
            <w:hideMark/>
          </w:tcPr>
          <w:p w14:paraId="3631B639" w14:textId="77777777" w:rsidR="00A7651B" w:rsidRPr="00CE5EB9" w:rsidRDefault="00A7651B" w:rsidP="00A7651B">
            <w:pPr>
              <w:spacing w:line="240" w:lineRule="auto"/>
              <w:rPr>
                <w:color w:val="000000"/>
                <w:sz w:val="20"/>
                <w:lang w:val="en-US"/>
              </w:rPr>
            </w:pPr>
            <w:r w:rsidRPr="00CE5EB9">
              <w:rPr>
                <w:color w:val="000000"/>
                <w:sz w:val="20"/>
                <w:lang w:val="en-US"/>
              </w:rPr>
              <w:t>sixteen</w:t>
            </w:r>
          </w:p>
        </w:tc>
        <w:tc>
          <w:tcPr>
            <w:tcW w:w="1300" w:type="dxa"/>
            <w:tcBorders>
              <w:top w:val="nil"/>
              <w:left w:val="nil"/>
              <w:bottom w:val="nil"/>
              <w:right w:val="nil"/>
            </w:tcBorders>
            <w:noWrap/>
            <w:vAlign w:val="bottom"/>
            <w:hideMark/>
          </w:tcPr>
          <w:p w14:paraId="2C286B2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66BBDF" w14:textId="77777777" w:rsidTr="00A7651B">
        <w:trPr>
          <w:trHeight w:val="320"/>
        </w:trPr>
        <w:tc>
          <w:tcPr>
            <w:tcW w:w="2908" w:type="dxa"/>
            <w:tcBorders>
              <w:top w:val="nil"/>
              <w:left w:val="nil"/>
              <w:bottom w:val="nil"/>
              <w:right w:val="nil"/>
            </w:tcBorders>
            <w:noWrap/>
            <w:vAlign w:val="bottom"/>
            <w:hideMark/>
          </w:tcPr>
          <w:p w14:paraId="26A75AE9" w14:textId="77777777" w:rsidR="00A7651B" w:rsidRPr="00CE5EB9" w:rsidRDefault="00A7651B" w:rsidP="00A7651B">
            <w:pPr>
              <w:spacing w:line="240" w:lineRule="auto"/>
              <w:rPr>
                <w:color w:val="000000"/>
                <w:sz w:val="20"/>
                <w:lang w:val="en-US"/>
              </w:rPr>
            </w:pPr>
            <w:r w:rsidRPr="00CE5EB9">
              <w:rPr>
                <w:color w:val="000000"/>
                <w:sz w:val="20"/>
                <w:lang w:val="en-US"/>
              </w:rPr>
              <w:t>sixty</w:t>
            </w:r>
          </w:p>
        </w:tc>
        <w:tc>
          <w:tcPr>
            <w:tcW w:w="1300" w:type="dxa"/>
            <w:tcBorders>
              <w:top w:val="nil"/>
              <w:left w:val="nil"/>
              <w:bottom w:val="nil"/>
              <w:right w:val="nil"/>
            </w:tcBorders>
            <w:noWrap/>
            <w:vAlign w:val="bottom"/>
            <w:hideMark/>
          </w:tcPr>
          <w:p w14:paraId="7D5769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B7C0C6" w14:textId="77777777" w:rsidTr="00A7651B">
        <w:trPr>
          <w:trHeight w:val="320"/>
        </w:trPr>
        <w:tc>
          <w:tcPr>
            <w:tcW w:w="2908" w:type="dxa"/>
            <w:tcBorders>
              <w:top w:val="nil"/>
              <w:left w:val="nil"/>
              <w:bottom w:val="nil"/>
              <w:right w:val="nil"/>
            </w:tcBorders>
            <w:noWrap/>
            <w:vAlign w:val="bottom"/>
            <w:hideMark/>
          </w:tcPr>
          <w:p w14:paraId="094215E2" w14:textId="77777777" w:rsidR="00A7651B" w:rsidRPr="00CE5EB9" w:rsidRDefault="00A7651B" w:rsidP="00A7651B">
            <w:pPr>
              <w:spacing w:line="240" w:lineRule="auto"/>
              <w:rPr>
                <w:color w:val="000000"/>
                <w:sz w:val="20"/>
                <w:lang w:val="en-US"/>
              </w:rPr>
            </w:pPr>
            <w:r w:rsidRPr="00CE5EB9">
              <w:rPr>
                <w:color w:val="000000"/>
                <w:sz w:val="20"/>
                <w:lang w:val="en-US"/>
              </w:rPr>
              <w:t>size</w:t>
            </w:r>
          </w:p>
        </w:tc>
        <w:tc>
          <w:tcPr>
            <w:tcW w:w="1300" w:type="dxa"/>
            <w:tcBorders>
              <w:top w:val="nil"/>
              <w:left w:val="nil"/>
              <w:bottom w:val="nil"/>
              <w:right w:val="nil"/>
            </w:tcBorders>
            <w:noWrap/>
            <w:vAlign w:val="bottom"/>
            <w:hideMark/>
          </w:tcPr>
          <w:p w14:paraId="474E379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1D8341" w14:textId="77777777" w:rsidTr="00A7651B">
        <w:trPr>
          <w:trHeight w:val="320"/>
        </w:trPr>
        <w:tc>
          <w:tcPr>
            <w:tcW w:w="2908" w:type="dxa"/>
            <w:tcBorders>
              <w:top w:val="nil"/>
              <w:left w:val="nil"/>
              <w:bottom w:val="nil"/>
              <w:right w:val="nil"/>
            </w:tcBorders>
            <w:noWrap/>
            <w:vAlign w:val="bottom"/>
            <w:hideMark/>
          </w:tcPr>
          <w:p w14:paraId="0A6B3DC1" w14:textId="77777777" w:rsidR="00A7651B" w:rsidRPr="00CE5EB9" w:rsidRDefault="00A7651B" w:rsidP="00A7651B">
            <w:pPr>
              <w:spacing w:line="240" w:lineRule="auto"/>
              <w:rPr>
                <w:color w:val="000000"/>
                <w:sz w:val="20"/>
                <w:lang w:val="en-US"/>
              </w:rPr>
            </w:pPr>
            <w:r w:rsidRPr="00CE5EB9">
              <w:rPr>
                <w:color w:val="000000"/>
                <w:sz w:val="20"/>
                <w:lang w:val="en-US"/>
              </w:rPr>
              <w:t>skill</w:t>
            </w:r>
          </w:p>
        </w:tc>
        <w:tc>
          <w:tcPr>
            <w:tcW w:w="1300" w:type="dxa"/>
            <w:tcBorders>
              <w:top w:val="nil"/>
              <w:left w:val="nil"/>
              <w:bottom w:val="nil"/>
              <w:right w:val="nil"/>
            </w:tcBorders>
            <w:noWrap/>
            <w:vAlign w:val="bottom"/>
            <w:hideMark/>
          </w:tcPr>
          <w:p w14:paraId="4F2CD61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104164" w14:textId="77777777" w:rsidTr="00A7651B">
        <w:trPr>
          <w:trHeight w:val="320"/>
        </w:trPr>
        <w:tc>
          <w:tcPr>
            <w:tcW w:w="2908" w:type="dxa"/>
            <w:tcBorders>
              <w:top w:val="nil"/>
              <w:left w:val="nil"/>
              <w:bottom w:val="nil"/>
              <w:right w:val="nil"/>
            </w:tcBorders>
            <w:noWrap/>
            <w:vAlign w:val="bottom"/>
            <w:hideMark/>
          </w:tcPr>
          <w:p w14:paraId="3540FAC1" w14:textId="77777777" w:rsidR="00A7651B" w:rsidRPr="00CE5EB9" w:rsidRDefault="00A7651B" w:rsidP="00A7651B">
            <w:pPr>
              <w:spacing w:line="240" w:lineRule="auto"/>
              <w:rPr>
                <w:color w:val="000000"/>
                <w:sz w:val="20"/>
                <w:lang w:val="en-US"/>
              </w:rPr>
            </w:pPr>
            <w:r w:rsidRPr="00CE5EB9">
              <w:rPr>
                <w:color w:val="000000"/>
                <w:sz w:val="20"/>
                <w:lang w:val="en-US"/>
              </w:rPr>
              <w:t>skirt</w:t>
            </w:r>
          </w:p>
        </w:tc>
        <w:tc>
          <w:tcPr>
            <w:tcW w:w="1300" w:type="dxa"/>
            <w:tcBorders>
              <w:top w:val="nil"/>
              <w:left w:val="nil"/>
              <w:bottom w:val="nil"/>
              <w:right w:val="nil"/>
            </w:tcBorders>
            <w:noWrap/>
            <w:vAlign w:val="bottom"/>
            <w:hideMark/>
          </w:tcPr>
          <w:p w14:paraId="18E0830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08D0F3" w14:textId="77777777" w:rsidTr="00A7651B">
        <w:trPr>
          <w:trHeight w:val="320"/>
        </w:trPr>
        <w:tc>
          <w:tcPr>
            <w:tcW w:w="2908" w:type="dxa"/>
            <w:tcBorders>
              <w:top w:val="nil"/>
              <w:left w:val="nil"/>
              <w:bottom w:val="nil"/>
              <w:right w:val="nil"/>
            </w:tcBorders>
            <w:noWrap/>
            <w:vAlign w:val="bottom"/>
            <w:hideMark/>
          </w:tcPr>
          <w:p w14:paraId="22A997F6" w14:textId="77777777" w:rsidR="00A7651B" w:rsidRPr="00CE5EB9" w:rsidRDefault="00A7651B" w:rsidP="00A7651B">
            <w:pPr>
              <w:spacing w:line="240" w:lineRule="auto"/>
              <w:rPr>
                <w:color w:val="000000"/>
                <w:sz w:val="20"/>
                <w:lang w:val="en-US"/>
              </w:rPr>
            </w:pPr>
            <w:r w:rsidRPr="00CE5EB9">
              <w:rPr>
                <w:color w:val="000000"/>
                <w:sz w:val="20"/>
                <w:lang w:val="en-US"/>
              </w:rPr>
              <w:t>sky</w:t>
            </w:r>
          </w:p>
        </w:tc>
        <w:tc>
          <w:tcPr>
            <w:tcW w:w="1300" w:type="dxa"/>
            <w:tcBorders>
              <w:top w:val="nil"/>
              <w:left w:val="nil"/>
              <w:bottom w:val="nil"/>
              <w:right w:val="nil"/>
            </w:tcBorders>
            <w:noWrap/>
            <w:vAlign w:val="bottom"/>
            <w:hideMark/>
          </w:tcPr>
          <w:p w14:paraId="5F376AC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32E5ABE" w14:textId="77777777" w:rsidTr="00A7651B">
        <w:trPr>
          <w:trHeight w:val="320"/>
        </w:trPr>
        <w:tc>
          <w:tcPr>
            <w:tcW w:w="2908" w:type="dxa"/>
            <w:tcBorders>
              <w:top w:val="nil"/>
              <w:left w:val="nil"/>
              <w:bottom w:val="nil"/>
              <w:right w:val="nil"/>
            </w:tcBorders>
            <w:noWrap/>
            <w:vAlign w:val="bottom"/>
            <w:hideMark/>
          </w:tcPr>
          <w:p w14:paraId="2944E700" w14:textId="77777777" w:rsidR="00A7651B" w:rsidRPr="00CE5EB9" w:rsidRDefault="00A7651B" w:rsidP="00A7651B">
            <w:pPr>
              <w:spacing w:line="240" w:lineRule="auto"/>
              <w:rPr>
                <w:color w:val="000000"/>
                <w:sz w:val="20"/>
                <w:lang w:val="en-US"/>
              </w:rPr>
            </w:pPr>
            <w:r w:rsidRPr="00CE5EB9">
              <w:rPr>
                <w:color w:val="000000"/>
                <w:sz w:val="20"/>
                <w:lang w:val="en-US"/>
              </w:rPr>
              <w:t>sleep</w:t>
            </w:r>
          </w:p>
        </w:tc>
        <w:tc>
          <w:tcPr>
            <w:tcW w:w="1300" w:type="dxa"/>
            <w:tcBorders>
              <w:top w:val="nil"/>
              <w:left w:val="nil"/>
              <w:bottom w:val="nil"/>
              <w:right w:val="nil"/>
            </w:tcBorders>
            <w:noWrap/>
            <w:vAlign w:val="bottom"/>
            <w:hideMark/>
          </w:tcPr>
          <w:p w14:paraId="535EB40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38BF071" w14:textId="77777777" w:rsidTr="00A7651B">
        <w:trPr>
          <w:trHeight w:val="320"/>
        </w:trPr>
        <w:tc>
          <w:tcPr>
            <w:tcW w:w="2908" w:type="dxa"/>
            <w:tcBorders>
              <w:top w:val="nil"/>
              <w:left w:val="nil"/>
              <w:bottom w:val="nil"/>
              <w:right w:val="nil"/>
            </w:tcBorders>
            <w:noWrap/>
            <w:vAlign w:val="bottom"/>
            <w:hideMark/>
          </w:tcPr>
          <w:p w14:paraId="545C2D2C" w14:textId="77777777" w:rsidR="00A7651B" w:rsidRPr="00CE5EB9" w:rsidRDefault="00A7651B" w:rsidP="00A7651B">
            <w:pPr>
              <w:spacing w:line="240" w:lineRule="auto"/>
              <w:rPr>
                <w:color w:val="000000"/>
                <w:sz w:val="20"/>
                <w:lang w:val="en-US"/>
              </w:rPr>
            </w:pPr>
            <w:r w:rsidRPr="00CE5EB9">
              <w:rPr>
                <w:color w:val="000000"/>
                <w:sz w:val="20"/>
                <w:lang w:val="en-US"/>
              </w:rPr>
              <w:t>slow</w:t>
            </w:r>
          </w:p>
        </w:tc>
        <w:tc>
          <w:tcPr>
            <w:tcW w:w="1300" w:type="dxa"/>
            <w:tcBorders>
              <w:top w:val="nil"/>
              <w:left w:val="nil"/>
              <w:bottom w:val="nil"/>
              <w:right w:val="nil"/>
            </w:tcBorders>
            <w:noWrap/>
            <w:vAlign w:val="bottom"/>
            <w:hideMark/>
          </w:tcPr>
          <w:p w14:paraId="6F3DDE7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DE34A3" w14:textId="77777777" w:rsidTr="00A7651B">
        <w:trPr>
          <w:trHeight w:val="320"/>
        </w:trPr>
        <w:tc>
          <w:tcPr>
            <w:tcW w:w="2908" w:type="dxa"/>
            <w:tcBorders>
              <w:top w:val="nil"/>
              <w:left w:val="nil"/>
              <w:bottom w:val="nil"/>
              <w:right w:val="nil"/>
            </w:tcBorders>
            <w:noWrap/>
            <w:vAlign w:val="bottom"/>
            <w:hideMark/>
          </w:tcPr>
          <w:p w14:paraId="1A93F2E6" w14:textId="77777777" w:rsidR="00A7651B" w:rsidRPr="00CE5EB9" w:rsidRDefault="00A7651B" w:rsidP="00A7651B">
            <w:pPr>
              <w:spacing w:line="240" w:lineRule="auto"/>
              <w:rPr>
                <w:color w:val="000000"/>
                <w:sz w:val="20"/>
                <w:lang w:val="en-US"/>
              </w:rPr>
            </w:pPr>
            <w:r w:rsidRPr="00CE5EB9">
              <w:rPr>
                <w:color w:val="000000"/>
                <w:sz w:val="20"/>
                <w:lang w:val="en-US"/>
              </w:rPr>
              <w:t>small</w:t>
            </w:r>
          </w:p>
        </w:tc>
        <w:tc>
          <w:tcPr>
            <w:tcW w:w="1300" w:type="dxa"/>
            <w:tcBorders>
              <w:top w:val="nil"/>
              <w:left w:val="nil"/>
              <w:bottom w:val="nil"/>
              <w:right w:val="nil"/>
            </w:tcBorders>
            <w:noWrap/>
            <w:vAlign w:val="bottom"/>
            <w:hideMark/>
          </w:tcPr>
          <w:p w14:paraId="38DA1ED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223E792" w14:textId="77777777" w:rsidTr="00A7651B">
        <w:trPr>
          <w:trHeight w:val="320"/>
        </w:trPr>
        <w:tc>
          <w:tcPr>
            <w:tcW w:w="2908" w:type="dxa"/>
            <w:tcBorders>
              <w:top w:val="nil"/>
              <w:left w:val="nil"/>
              <w:bottom w:val="nil"/>
              <w:right w:val="nil"/>
            </w:tcBorders>
            <w:noWrap/>
            <w:vAlign w:val="bottom"/>
            <w:hideMark/>
          </w:tcPr>
          <w:p w14:paraId="419627D5" w14:textId="77777777" w:rsidR="00A7651B" w:rsidRPr="00CE5EB9" w:rsidRDefault="00A7651B" w:rsidP="00A7651B">
            <w:pPr>
              <w:spacing w:line="240" w:lineRule="auto"/>
              <w:rPr>
                <w:color w:val="000000"/>
                <w:sz w:val="20"/>
                <w:lang w:val="en-US"/>
              </w:rPr>
            </w:pPr>
            <w:r w:rsidRPr="00CE5EB9">
              <w:rPr>
                <w:color w:val="000000"/>
                <w:sz w:val="20"/>
                <w:lang w:val="en-US"/>
              </w:rPr>
              <w:t>smart</w:t>
            </w:r>
          </w:p>
        </w:tc>
        <w:tc>
          <w:tcPr>
            <w:tcW w:w="1300" w:type="dxa"/>
            <w:tcBorders>
              <w:top w:val="nil"/>
              <w:left w:val="nil"/>
              <w:bottom w:val="nil"/>
              <w:right w:val="nil"/>
            </w:tcBorders>
            <w:noWrap/>
            <w:vAlign w:val="bottom"/>
            <w:hideMark/>
          </w:tcPr>
          <w:p w14:paraId="3882EF5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56DBFE" w14:textId="77777777" w:rsidTr="00A7651B">
        <w:trPr>
          <w:trHeight w:val="320"/>
        </w:trPr>
        <w:tc>
          <w:tcPr>
            <w:tcW w:w="2908" w:type="dxa"/>
            <w:tcBorders>
              <w:top w:val="nil"/>
              <w:left w:val="nil"/>
              <w:bottom w:val="nil"/>
              <w:right w:val="nil"/>
            </w:tcBorders>
            <w:noWrap/>
            <w:vAlign w:val="bottom"/>
            <w:hideMark/>
          </w:tcPr>
          <w:p w14:paraId="06778A29" w14:textId="77777777" w:rsidR="00A7651B" w:rsidRPr="00CE5EB9" w:rsidRDefault="00A7651B" w:rsidP="00A7651B">
            <w:pPr>
              <w:spacing w:line="240" w:lineRule="auto"/>
              <w:rPr>
                <w:color w:val="000000"/>
                <w:sz w:val="20"/>
                <w:lang w:val="en-US"/>
              </w:rPr>
            </w:pPr>
            <w:r w:rsidRPr="00CE5EB9">
              <w:rPr>
                <w:color w:val="000000"/>
                <w:sz w:val="20"/>
                <w:lang w:val="en-US"/>
              </w:rPr>
              <w:t>smell</w:t>
            </w:r>
          </w:p>
        </w:tc>
        <w:tc>
          <w:tcPr>
            <w:tcW w:w="1300" w:type="dxa"/>
            <w:tcBorders>
              <w:top w:val="nil"/>
              <w:left w:val="nil"/>
              <w:bottom w:val="nil"/>
              <w:right w:val="nil"/>
            </w:tcBorders>
            <w:noWrap/>
            <w:vAlign w:val="bottom"/>
            <w:hideMark/>
          </w:tcPr>
          <w:p w14:paraId="32FBEA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130EFF" w14:textId="77777777" w:rsidTr="00A7651B">
        <w:trPr>
          <w:trHeight w:val="320"/>
        </w:trPr>
        <w:tc>
          <w:tcPr>
            <w:tcW w:w="2908" w:type="dxa"/>
            <w:tcBorders>
              <w:top w:val="nil"/>
              <w:left w:val="nil"/>
              <w:bottom w:val="nil"/>
              <w:right w:val="nil"/>
            </w:tcBorders>
            <w:noWrap/>
            <w:vAlign w:val="bottom"/>
            <w:hideMark/>
          </w:tcPr>
          <w:p w14:paraId="704255F8" w14:textId="77777777" w:rsidR="00A7651B" w:rsidRPr="00CE5EB9" w:rsidRDefault="00A7651B" w:rsidP="00A7651B">
            <w:pPr>
              <w:spacing w:line="240" w:lineRule="auto"/>
              <w:rPr>
                <w:color w:val="000000"/>
                <w:sz w:val="20"/>
                <w:lang w:val="en-US"/>
              </w:rPr>
            </w:pPr>
            <w:r w:rsidRPr="00CE5EB9">
              <w:rPr>
                <w:color w:val="000000"/>
                <w:sz w:val="20"/>
                <w:lang w:val="en-US"/>
              </w:rPr>
              <w:t>smile</w:t>
            </w:r>
          </w:p>
        </w:tc>
        <w:tc>
          <w:tcPr>
            <w:tcW w:w="1300" w:type="dxa"/>
            <w:tcBorders>
              <w:top w:val="nil"/>
              <w:left w:val="nil"/>
              <w:bottom w:val="nil"/>
              <w:right w:val="nil"/>
            </w:tcBorders>
            <w:noWrap/>
            <w:vAlign w:val="bottom"/>
            <w:hideMark/>
          </w:tcPr>
          <w:p w14:paraId="3BE8FBD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A811DF0" w14:textId="77777777" w:rsidTr="00A7651B">
        <w:trPr>
          <w:trHeight w:val="320"/>
        </w:trPr>
        <w:tc>
          <w:tcPr>
            <w:tcW w:w="2908" w:type="dxa"/>
            <w:tcBorders>
              <w:top w:val="nil"/>
              <w:left w:val="nil"/>
              <w:bottom w:val="nil"/>
              <w:right w:val="nil"/>
            </w:tcBorders>
            <w:noWrap/>
            <w:vAlign w:val="bottom"/>
            <w:hideMark/>
          </w:tcPr>
          <w:p w14:paraId="1A3331F1" w14:textId="77777777" w:rsidR="00A7651B" w:rsidRPr="00CE5EB9" w:rsidRDefault="00A7651B" w:rsidP="00A7651B">
            <w:pPr>
              <w:spacing w:line="240" w:lineRule="auto"/>
              <w:rPr>
                <w:color w:val="000000"/>
                <w:sz w:val="20"/>
                <w:lang w:val="en-US"/>
              </w:rPr>
            </w:pPr>
            <w:r w:rsidRPr="00CE5EB9">
              <w:rPr>
                <w:color w:val="000000"/>
                <w:sz w:val="20"/>
                <w:lang w:val="en-US"/>
              </w:rPr>
              <w:t>smith</w:t>
            </w:r>
          </w:p>
        </w:tc>
        <w:tc>
          <w:tcPr>
            <w:tcW w:w="1300" w:type="dxa"/>
            <w:tcBorders>
              <w:top w:val="nil"/>
              <w:left w:val="nil"/>
              <w:bottom w:val="nil"/>
              <w:right w:val="nil"/>
            </w:tcBorders>
            <w:noWrap/>
            <w:vAlign w:val="bottom"/>
            <w:hideMark/>
          </w:tcPr>
          <w:p w14:paraId="390FB43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50228A3" w14:textId="77777777" w:rsidTr="00A7651B">
        <w:trPr>
          <w:trHeight w:val="320"/>
        </w:trPr>
        <w:tc>
          <w:tcPr>
            <w:tcW w:w="2908" w:type="dxa"/>
            <w:tcBorders>
              <w:top w:val="nil"/>
              <w:left w:val="nil"/>
              <w:bottom w:val="nil"/>
              <w:right w:val="nil"/>
            </w:tcBorders>
            <w:noWrap/>
            <w:vAlign w:val="bottom"/>
            <w:hideMark/>
          </w:tcPr>
          <w:p w14:paraId="36663B02" w14:textId="77777777" w:rsidR="00A7651B" w:rsidRPr="00CE5EB9" w:rsidRDefault="00A7651B" w:rsidP="00A7651B">
            <w:pPr>
              <w:spacing w:line="240" w:lineRule="auto"/>
              <w:rPr>
                <w:color w:val="000000"/>
                <w:sz w:val="20"/>
                <w:lang w:val="en-US"/>
              </w:rPr>
            </w:pPr>
            <w:r w:rsidRPr="00CE5EB9">
              <w:rPr>
                <w:color w:val="000000"/>
                <w:sz w:val="20"/>
                <w:lang w:val="en-US"/>
              </w:rPr>
              <w:t>smoke</w:t>
            </w:r>
          </w:p>
        </w:tc>
        <w:tc>
          <w:tcPr>
            <w:tcW w:w="1300" w:type="dxa"/>
            <w:tcBorders>
              <w:top w:val="nil"/>
              <w:left w:val="nil"/>
              <w:bottom w:val="nil"/>
              <w:right w:val="nil"/>
            </w:tcBorders>
            <w:noWrap/>
            <w:vAlign w:val="bottom"/>
            <w:hideMark/>
          </w:tcPr>
          <w:p w14:paraId="0AF285C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9C3E38" w14:textId="77777777" w:rsidTr="00A7651B">
        <w:trPr>
          <w:trHeight w:val="320"/>
        </w:trPr>
        <w:tc>
          <w:tcPr>
            <w:tcW w:w="2908" w:type="dxa"/>
            <w:tcBorders>
              <w:top w:val="nil"/>
              <w:left w:val="nil"/>
              <w:bottom w:val="nil"/>
              <w:right w:val="nil"/>
            </w:tcBorders>
            <w:noWrap/>
            <w:vAlign w:val="bottom"/>
            <w:hideMark/>
          </w:tcPr>
          <w:p w14:paraId="0EDDC1CB" w14:textId="77777777" w:rsidR="00A7651B" w:rsidRPr="00CE5EB9" w:rsidRDefault="00A7651B" w:rsidP="00A7651B">
            <w:pPr>
              <w:spacing w:line="240" w:lineRule="auto"/>
              <w:rPr>
                <w:color w:val="000000"/>
                <w:sz w:val="20"/>
                <w:lang w:val="en-US"/>
              </w:rPr>
            </w:pPr>
            <w:r w:rsidRPr="00CE5EB9">
              <w:rPr>
                <w:color w:val="000000"/>
                <w:sz w:val="20"/>
                <w:lang w:val="en-US"/>
              </w:rPr>
              <w:t>smoking</w:t>
            </w:r>
          </w:p>
        </w:tc>
        <w:tc>
          <w:tcPr>
            <w:tcW w:w="1300" w:type="dxa"/>
            <w:tcBorders>
              <w:top w:val="nil"/>
              <w:left w:val="nil"/>
              <w:bottom w:val="nil"/>
              <w:right w:val="nil"/>
            </w:tcBorders>
            <w:noWrap/>
            <w:vAlign w:val="bottom"/>
            <w:hideMark/>
          </w:tcPr>
          <w:p w14:paraId="6C6054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92AA87" w14:textId="77777777" w:rsidTr="00A7651B">
        <w:trPr>
          <w:trHeight w:val="320"/>
        </w:trPr>
        <w:tc>
          <w:tcPr>
            <w:tcW w:w="2908" w:type="dxa"/>
            <w:tcBorders>
              <w:top w:val="nil"/>
              <w:left w:val="nil"/>
              <w:bottom w:val="nil"/>
              <w:right w:val="nil"/>
            </w:tcBorders>
            <w:noWrap/>
            <w:vAlign w:val="bottom"/>
            <w:hideMark/>
          </w:tcPr>
          <w:p w14:paraId="730BC2FB" w14:textId="77777777" w:rsidR="00A7651B" w:rsidRPr="00CE5EB9" w:rsidRDefault="00A7651B" w:rsidP="00A7651B">
            <w:pPr>
              <w:spacing w:line="240" w:lineRule="auto"/>
              <w:rPr>
                <w:color w:val="000000"/>
                <w:sz w:val="20"/>
                <w:lang w:val="en-US"/>
              </w:rPr>
            </w:pPr>
            <w:r w:rsidRPr="00CE5EB9">
              <w:rPr>
                <w:color w:val="000000"/>
                <w:sz w:val="20"/>
                <w:lang w:val="en-US"/>
              </w:rPr>
              <w:t>snake</w:t>
            </w:r>
          </w:p>
        </w:tc>
        <w:tc>
          <w:tcPr>
            <w:tcW w:w="1300" w:type="dxa"/>
            <w:tcBorders>
              <w:top w:val="nil"/>
              <w:left w:val="nil"/>
              <w:bottom w:val="nil"/>
              <w:right w:val="nil"/>
            </w:tcBorders>
            <w:noWrap/>
            <w:vAlign w:val="bottom"/>
            <w:hideMark/>
          </w:tcPr>
          <w:p w14:paraId="254412D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E0EA17" w14:textId="77777777" w:rsidTr="00A7651B">
        <w:trPr>
          <w:trHeight w:val="320"/>
        </w:trPr>
        <w:tc>
          <w:tcPr>
            <w:tcW w:w="2908" w:type="dxa"/>
            <w:tcBorders>
              <w:top w:val="nil"/>
              <w:left w:val="nil"/>
              <w:bottom w:val="nil"/>
              <w:right w:val="nil"/>
            </w:tcBorders>
            <w:noWrap/>
            <w:vAlign w:val="bottom"/>
            <w:hideMark/>
          </w:tcPr>
          <w:p w14:paraId="78A4C545" w14:textId="77777777" w:rsidR="00A7651B" w:rsidRPr="00CE5EB9" w:rsidRDefault="00A7651B" w:rsidP="00A7651B">
            <w:pPr>
              <w:spacing w:line="240" w:lineRule="auto"/>
              <w:rPr>
                <w:color w:val="000000"/>
                <w:sz w:val="20"/>
                <w:lang w:val="en-US"/>
              </w:rPr>
            </w:pPr>
            <w:r w:rsidRPr="00CE5EB9">
              <w:rPr>
                <w:color w:val="000000"/>
                <w:sz w:val="20"/>
                <w:lang w:val="en-US"/>
              </w:rPr>
              <w:t>snow</w:t>
            </w:r>
          </w:p>
        </w:tc>
        <w:tc>
          <w:tcPr>
            <w:tcW w:w="1300" w:type="dxa"/>
            <w:tcBorders>
              <w:top w:val="nil"/>
              <w:left w:val="nil"/>
              <w:bottom w:val="nil"/>
              <w:right w:val="nil"/>
            </w:tcBorders>
            <w:noWrap/>
            <w:vAlign w:val="bottom"/>
            <w:hideMark/>
          </w:tcPr>
          <w:p w14:paraId="6430EC2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CDC16C" w14:textId="77777777" w:rsidTr="00A7651B">
        <w:trPr>
          <w:trHeight w:val="320"/>
        </w:trPr>
        <w:tc>
          <w:tcPr>
            <w:tcW w:w="2908" w:type="dxa"/>
            <w:tcBorders>
              <w:top w:val="nil"/>
              <w:left w:val="nil"/>
              <w:bottom w:val="nil"/>
              <w:right w:val="nil"/>
            </w:tcBorders>
            <w:noWrap/>
            <w:vAlign w:val="bottom"/>
            <w:hideMark/>
          </w:tcPr>
          <w:p w14:paraId="26813E3D" w14:textId="77777777" w:rsidR="00A7651B" w:rsidRPr="00CE5EB9" w:rsidRDefault="00A7651B" w:rsidP="00A7651B">
            <w:pPr>
              <w:spacing w:line="240" w:lineRule="auto"/>
              <w:rPr>
                <w:color w:val="000000"/>
                <w:sz w:val="20"/>
                <w:lang w:val="en-US"/>
              </w:rPr>
            </w:pPr>
            <w:r w:rsidRPr="00CE5EB9">
              <w:rPr>
                <w:color w:val="000000"/>
                <w:sz w:val="20"/>
                <w:lang w:val="en-US"/>
              </w:rPr>
              <w:t>snowy</w:t>
            </w:r>
          </w:p>
        </w:tc>
        <w:tc>
          <w:tcPr>
            <w:tcW w:w="1300" w:type="dxa"/>
            <w:tcBorders>
              <w:top w:val="nil"/>
              <w:left w:val="nil"/>
              <w:bottom w:val="nil"/>
              <w:right w:val="nil"/>
            </w:tcBorders>
            <w:noWrap/>
            <w:vAlign w:val="bottom"/>
            <w:hideMark/>
          </w:tcPr>
          <w:p w14:paraId="473D616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64663A" w14:textId="77777777" w:rsidTr="00A7651B">
        <w:trPr>
          <w:trHeight w:val="320"/>
        </w:trPr>
        <w:tc>
          <w:tcPr>
            <w:tcW w:w="2908" w:type="dxa"/>
            <w:tcBorders>
              <w:top w:val="nil"/>
              <w:left w:val="nil"/>
              <w:bottom w:val="nil"/>
              <w:right w:val="nil"/>
            </w:tcBorders>
            <w:noWrap/>
            <w:vAlign w:val="bottom"/>
            <w:hideMark/>
          </w:tcPr>
          <w:p w14:paraId="28821764" w14:textId="77777777" w:rsidR="00A7651B" w:rsidRPr="00CE5EB9" w:rsidRDefault="00A7651B" w:rsidP="00A7651B">
            <w:pPr>
              <w:spacing w:line="240" w:lineRule="auto"/>
              <w:rPr>
                <w:color w:val="000000"/>
                <w:sz w:val="20"/>
                <w:lang w:val="en-US"/>
              </w:rPr>
            </w:pPr>
            <w:r w:rsidRPr="00CE5EB9">
              <w:rPr>
                <w:color w:val="000000"/>
                <w:sz w:val="20"/>
                <w:lang w:val="en-US"/>
              </w:rPr>
              <w:t>so</w:t>
            </w:r>
          </w:p>
        </w:tc>
        <w:tc>
          <w:tcPr>
            <w:tcW w:w="1300" w:type="dxa"/>
            <w:tcBorders>
              <w:top w:val="nil"/>
              <w:left w:val="nil"/>
              <w:bottom w:val="nil"/>
              <w:right w:val="nil"/>
            </w:tcBorders>
            <w:noWrap/>
            <w:vAlign w:val="bottom"/>
            <w:hideMark/>
          </w:tcPr>
          <w:p w14:paraId="21C811E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6DEEEF" w14:textId="77777777" w:rsidTr="00A7651B">
        <w:trPr>
          <w:trHeight w:val="320"/>
        </w:trPr>
        <w:tc>
          <w:tcPr>
            <w:tcW w:w="2908" w:type="dxa"/>
            <w:tcBorders>
              <w:top w:val="nil"/>
              <w:left w:val="nil"/>
              <w:bottom w:val="nil"/>
              <w:right w:val="nil"/>
            </w:tcBorders>
            <w:noWrap/>
            <w:vAlign w:val="bottom"/>
            <w:hideMark/>
          </w:tcPr>
          <w:p w14:paraId="0DB26A3B" w14:textId="77777777" w:rsidR="00A7651B" w:rsidRPr="00CE5EB9" w:rsidRDefault="00A7651B" w:rsidP="00A7651B">
            <w:pPr>
              <w:spacing w:line="240" w:lineRule="auto"/>
              <w:rPr>
                <w:color w:val="000000"/>
                <w:sz w:val="20"/>
                <w:lang w:val="en-US"/>
              </w:rPr>
            </w:pPr>
            <w:r w:rsidRPr="00CE5EB9">
              <w:rPr>
                <w:color w:val="000000"/>
                <w:sz w:val="20"/>
                <w:lang w:val="en-US"/>
              </w:rPr>
              <w:t>soccer</w:t>
            </w:r>
          </w:p>
        </w:tc>
        <w:tc>
          <w:tcPr>
            <w:tcW w:w="1300" w:type="dxa"/>
            <w:tcBorders>
              <w:top w:val="nil"/>
              <w:left w:val="nil"/>
              <w:bottom w:val="nil"/>
              <w:right w:val="nil"/>
            </w:tcBorders>
            <w:noWrap/>
            <w:vAlign w:val="bottom"/>
            <w:hideMark/>
          </w:tcPr>
          <w:p w14:paraId="10A224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A7FCE00" w14:textId="77777777" w:rsidTr="00A7651B">
        <w:trPr>
          <w:trHeight w:val="320"/>
        </w:trPr>
        <w:tc>
          <w:tcPr>
            <w:tcW w:w="2908" w:type="dxa"/>
            <w:tcBorders>
              <w:top w:val="nil"/>
              <w:left w:val="nil"/>
              <w:bottom w:val="nil"/>
              <w:right w:val="nil"/>
            </w:tcBorders>
            <w:noWrap/>
            <w:vAlign w:val="bottom"/>
            <w:hideMark/>
          </w:tcPr>
          <w:p w14:paraId="0F7411D5" w14:textId="77777777" w:rsidR="00A7651B" w:rsidRPr="00CE5EB9" w:rsidRDefault="00A7651B" w:rsidP="00A7651B">
            <w:pPr>
              <w:spacing w:line="240" w:lineRule="auto"/>
              <w:rPr>
                <w:color w:val="000000"/>
                <w:sz w:val="20"/>
                <w:lang w:val="en-US"/>
              </w:rPr>
            </w:pPr>
            <w:r w:rsidRPr="00CE5EB9">
              <w:rPr>
                <w:color w:val="000000"/>
                <w:sz w:val="20"/>
                <w:lang w:val="en-US"/>
              </w:rPr>
              <w:t>social</w:t>
            </w:r>
          </w:p>
        </w:tc>
        <w:tc>
          <w:tcPr>
            <w:tcW w:w="1300" w:type="dxa"/>
            <w:tcBorders>
              <w:top w:val="nil"/>
              <w:left w:val="nil"/>
              <w:bottom w:val="nil"/>
              <w:right w:val="nil"/>
            </w:tcBorders>
            <w:noWrap/>
            <w:vAlign w:val="bottom"/>
            <w:hideMark/>
          </w:tcPr>
          <w:p w14:paraId="72DCC50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95B4CE" w14:textId="77777777" w:rsidTr="00A7651B">
        <w:trPr>
          <w:trHeight w:val="320"/>
        </w:trPr>
        <w:tc>
          <w:tcPr>
            <w:tcW w:w="2908" w:type="dxa"/>
            <w:tcBorders>
              <w:top w:val="nil"/>
              <w:left w:val="nil"/>
              <w:bottom w:val="nil"/>
              <w:right w:val="nil"/>
            </w:tcBorders>
            <w:noWrap/>
            <w:vAlign w:val="bottom"/>
            <w:hideMark/>
          </w:tcPr>
          <w:p w14:paraId="340EA6D9" w14:textId="77777777" w:rsidR="00A7651B" w:rsidRPr="00CE5EB9" w:rsidRDefault="00A7651B" w:rsidP="00A7651B">
            <w:pPr>
              <w:spacing w:line="240" w:lineRule="auto"/>
              <w:rPr>
                <w:color w:val="000000"/>
                <w:sz w:val="20"/>
                <w:lang w:val="en-US"/>
              </w:rPr>
            </w:pPr>
            <w:r w:rsidRPr="00CE5EB9">
              <w:rPr>
                <w:color w:val="000000"/>
                <w:sz w:val="20"/>
                <w:lang w:val="en-US"/>
              </w:rPr>
              <w:t>sofa</w:t>
            </w:r>
          </w:p>
        </w:tc>
        <w:tc>
          <w:tcPr>
            <w:tcW w:w="1300" w:type="dxa"/>
            <w:tcBorders>
              <w:top w:val="nil"/>
              <w:left w:val="nil"/>
              <w:bottom w:val="nil"/>
              <w:right w:val="nil"/>
            </w:tcBorders>
            <w:noWrap/>
            <w:vAlign w:val="bottom"/>
            <w:hideMark/>
          </w:tcPr>
          <w:p w14:paraId="3123AC4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3494647" w14:textId="77777777" w:rsidTr="00A7651B">
        <w:trPr>
          <w:trHeight w:val="320"/>
        </w:trPr>
        <w:tc>
          <w:tcPr>
            <w:tcW w:w="2908" w:type="dxa"/>
            <w:tcBorders>
              <w:top w:val="nil"/>
              <w:left w:val="nil"/>
              <w:bottom w:val="nil"/>
              <w:right w:val="nil"/>
            </w:tcBorders>
            <w:noWrap/>
            <w:vAlign w:val="bottom"/>
            <w:hideMark/>
          </w:tcPr>
          <w:p w14:paraId="4A460A78" w14:textId="77777777" w:rsidR="00A7651B" w:rsidRPr="00CE5EB9" w:rsidRDefault="00A7651B" w:rsidP="00A7651B">
            <w:pPr>
              <w:spacing w:line="240" w:lineRule="auto"/>
              <w:rPr>
                <w:color w:val="000000"/>
                <w:sz w:val="20"/>
                <w:lang w:val="en-US"/>
              </w:rPr>
            </w:pPr>
            <w:r w:rsidRPr="00CE5EB9">
              <w:rPr>
                <w:color w:val="000000"/>
                <w:sz w:val="20"/>
                <w:lang w:val="en-US"/>
              </w:rPr>
              <w:t>solve</w:t>
            </w:r>
          </w:p>
        </w:tc>
        <w:tc>
          <w:tcPr>
            <w:tcW w:w="1300" w:type="dxa"/>
            <w:tcBorders>
              <w:top w:val="nil"/>
              <w:left w:val="nil"/>
              <w:bottom w:val="nil"/>
              <w:right w:val="nil"/>
            </w:tcBorders>
            <w:noWrap/>
            <w:vAlign w:val="bottom"/>
            <w:hideMark/>
          </w:tcPr>
          <w:p w14:paraId="7C0C69F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D821E7" w14:textId="77777777" w:rsidTr="00A7651B">
        <w:trPr>
          <w:trHeight w:val="320"/>
        </w:trPr>
        <w:tc>
          <w:tcPr>
            <w:tcW w:w="2908" w:type="dxa"/>
            <w:tcBorders>
              <w:top w:val="nil"/>
              <w:left w:val="nil"/>
              <w:bottom w:val="nil"/>
              <w:right w:val="nil"/>
            </w:tcBorders>
            <w:noWrap/>
            <w:vAlign w:val="bottom"/>
            <w:hideMark/>
          </w:tcPr>
          <w:p w14:paraId="2D19D1B5" w14:textId="77777777" w:rsidR="00A7651B" w:rsidRPr="00CE5EB9" w:rsidRDefault="00A7651B" w:rsidP="00A7651B">
            <w:pPr>
              <w:spacing w:line="240" w:lineRule="auto"/>
              <w:rPr>
                <w:color w:val="000000"/>
                <w:sz w:val="20"/>
                <w:lang w:val="en-US"/>
              </w:rPr>
            </w:pPr>
            <w:r w:rsidRPr="00CE5EB9">
              <w:rPr>
                <w:color w:val="000000"/>
                <w:sz w:val="20"/>
                <w:lang w:val="en-US"/>
              </w:rPr>
              <w:t>some</w:t>
            </w:r>
          </w:p>
        </w:tc>
        <w:tc>
          <w:tcPr>
            <w:tcW w:w="1300" w:type="dxa"/>
            <w:tcBorders>
              <w:top w:val="nil"/>
              <w:left w:val="nil"/>
              <w:bottom w:val="nil"/>
              <w:right w:val="nil"/>
            </w:tcBorders>
            <w:noWrap/>
            <w:vAlign w:val="bottom"/>
            <w:hideMark/>
          </w:tcPr>
          <w:p w14:paraId="528EE44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CFD29B" w14:textId="77777777" w:rsidTr="00A7651B">
        <w:trPr>
          <w:trHeight w:val="320"/>
        </w:trPr>
        <w:tc>
          <w:tcPr>
            <w:tcW w:w="2908" w:type="dxa"/>
            <w:tcBorders>
              <w:top w:val="nil"/>
              <w:left w:val="nil"/>
              <w:bottom w:val="nil"/>
              <w:right w:val="nil"/>
            </w:tcBorders>
            <w:noWrap/>
            <w:vAlign w:val="bottom"/>
            <w:hideMark/>
          </w:tcPr>
          <w:p w14:paraId="549977E7" w14:textId="77777777" w:rsidR="00A7651B" w:rsidRPr="00CE5EB9" w:rsidRDefault="00A7651B" w:rsidP="00A7651B">
            <w:pPr>
              <w:spacing w:line="240" w:lineRule="auto"/>
              <w:rPr>
                <w:color w:val="000000"/>
                <w:sz w:val="20"/>
                <w:lang w:val="en-US"/>
              </w:rPr>
            </w:pPr>
            <w:r w:rsidRPr="00CE5EB9">
              <w:rPr>
                <w:color w:val="000000"/>
                <w:sz w:val="20"/>
                <w:lang w:val="en-US"/>
              </w:rPr>
              <w:t>some</w:t>
            </w:r>
          </w:p>
        </w:tc>
        <w:tc>
          <w:tcPr>
            <w:tcW w:w="1300" w:type="dxa"/>
            <w:tcBorders>
              <w:top w:val="nil"/>
              <w:left w:val="nil"/>
              <w:bottom w:val="nil"/>
              <w:right w:val="nil"/>
            </w:tcBorders>
            <w:noWrap/>
            <w:vAlign w:val="bottom"/>
            <w:hideMark/>
          </w:tcPr>
          <w:p w14:paraId="1E99C2B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CE7EAD" w14:textId="77777777" w:rsidTr="00A7651B">
        <w:trPr>
          <w:trHeight w:val="320"/>
        </w:trPr>
        <w:tc>
          <w:tcPr>
            <w:tcW w:w="2908" w:type="dxa"/>
            <w:tcBorders>
              <w:top w:val="nil"/>
              <w:left w:val="nil"/>
              <w:bottom w:val="nil"/>
              <w:right w:val="nil"/>
            </w:tcBorders>
            <w:noWrap/>
            <w:vAlign w:val="bottom"/>
            <w:hideMark/>
          </w:tcPr>
          <w:p w14:paraId="3ECF3BE8" w14:textId="77777777" w:rsidR="00A7651B" w:rsidRPr="00CE5EB9" w:rsidRDefault="00A7651B" w:rsidP="00A7651B">
            <w:pPr>
              <w:spacing w:line="240" w:lineRule="auto"/>
              <w:rPr>
                <w:color w:val="000000"/>
                <w:sz w:val="20"/>
                <w:lang w:val="en-US"/>
              </w:rPr>
            </w:pPr>
            <w:r w:rsidRPr="00CE5EB9">
              <w:rPr>
                <w:color w:val="000000"/>
                <w:sz w:val="20"/>
                <w:lang w:val="en-US"/>
              </w:rPr>
              <w:t>someone</w:t>
            </w:r>
          </w:p>
        </w:tc>
        <w:tc>
          <w:tcPr>
            <w:tcW w:w="1300" w:type="dxa"/>
            <w:tcBorders>
              <w:top w:val="nil"/>
              <w:left w:val="nil"/>
              <w:bottom w:val="nil"/>
              <w:right w:val="nil"/>
            </w:tcBorders>
            <w:noWrap/>
            <w:vAlign w:val="bottom"/>
            <w:hideMark/>
          </w:tcPr>
          <w:p w14:paraId="2F3A049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C095F1" w14:textId="77777777" w:rsidTr="00A7651B">
        <w:trPr>
          <w:trHeight w:val="320"/>
        </w:trPr>
        <w:tc>
          <w:tcPr>
            <w:tcW w:w="2908" w:type="dxa"/>
            <w:tcBorders>
              <w:top w:val="nil"/>
              <w:left w:val="nil"/>
              <w:bottom w:val="nil"/>
              <w:right w:val="nil"/>
            </w:tcBorders>
            <w:noWrap/>
            <w:vAlign w:val="bottom"/>
            <w:hideMark/>
          </w:tcPr>
          <w:p w14:paraId="0FDE95AE" w14:textId="77777777" w:rsidR="00A7651B" w:rsidRPr="00CE5EB9" w:rsidRDefault="00A7651B" w:rsidP="00A7651B">
            <w:pPr>
              <w:spacing w:line="240" w:lineRule="auto"/>
              <w:rPr>
                <w:color w:val="000000"/>
                <w:sz w:val="20"/>
                <w:lang w:val="en-US"/>
              </w:rPr>
            </w:pPr>
            <w:r w:rsidRPr="00CE5EB9">
              <w:rPr>
                <w:color w:val="000000"/>
                <w:sz w:val="20"/>
                <w:lang w:val="en-US"/>
              </w:rPr>
              <w:t>something</w:t>
            </w:r>
          </w:p>
        </w:tc>
        <w:tc>
          <w:tcPr>
            <w:tcW w:w="1300" w:type="dxa"/>
            <w:tcBorders>
              <w:top w:val="nil"/>
              <w:left w:val="nil"/>
              <w:bottom w:val="nil"/>
              <w:right w:val="nil"/>
            </w:tcBorders>
            <w:noWrap/>
            <w:vAlign w:val="bottom"/>
            <w:hideMark/>
          </w:tcPr>
          <w:p w14:paraId="6920FE1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44D0B7" w14:textId="77777777" w:rsidTr="00A7651B">
        <w:trPr>
          <w:trHeight w:val="320"/>
        </w:trPr>
        <w:tc>
          <w:tcPr>
            <w:tcW w:w="2908" w:type="dxa"/>
            <w:tcBorders>
              <w:top w:val="nil"/>
              <w:left w:val="nil"/>
              <w:bottom w:val="nil"/>
              <w:right w:val="nil"/>
            </w:tcBorders>
            <w:noWrap/>
            <w:vAlign w:val="bottom"/>
            <w:hideMark/>
          </w:tcPr>
          <w:p w14:paraId="4445135F" w14:textId="77777777" w:rsidR="00A7651B" w:rsidRPr="00CE5EB9" w:rsidRDefault="00A7651B" w:rsidP="00A7651B">
            <w:pPr>
              <w:spacing w:line="240" w:lineRule="auto"/>
              <w:rPr>
                <w:color w:val="000000"/>
                <w:sz w:val="20"/>
                <w:lang w:val="en-US"/>
              </w:rPr>
            </w:pPr>
            <w:r w:rsidRPr="00CE5EB9">
              <w:rPr>
                <w:color w:val="000000"/>
                <w:sz w:val="20"/>
                <w:lang w:val="en-US"/>
              </w:rPr>
              <w:t>son</w:t>
            </w:r>
          </w:p>
        </w:tc>
        <w:tc>
          <w:tcPr>
            <w:tcW w:w="1300" w:type="dxa"/>
            <w:tcBorders>
              <w:top w:val="nil"/>
              <w:left w:val="nil"/>
              <w:bottom w:val="nil"/>
              <w:right w:val="nil"/>
            </w:tcBorders>
            <w:noWrap/>
            <w:vAlign w:val="bottom"/>
            <w:hideMark/>
          </w:tcPr>
          <w:p w14:paraId="2904EEA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7176DA" w14:textId="77777777" w:rsidTr="00A7651B">
        <w:trPr>
          <w:trHeight w:val="320"/>
        </w:trPr>
        <w:tc>
          <w:tcPr>
            <w:tcW w:w="2908" w:type="dxa"/>
            <w:tcBorders>
              <w:top w:val="nil"/>
              <w:left w:val="nil"/>
              <w:bottom w:val="nil"/>
              <w:right w:val="nil"/>
            </w:tcBorders>
            <w:noWrap/>
            <w:vAlign w:val="bottom"/>
            <w:hideMark/>
          </w:tcPr>
          <w:p w14:paraId="1407D7F9" w14:textId="77777777" w:rsidR="00A7651B" w:rsidRPr="00CE5EB9" w:rsidRDefault="00A7651B" w:rsidP="00A7651B">
            <w:pPr>
              <w:spacing w:line="240" w:lineRule="auto"/>
              <w:rPr>
                <w:color w:val="000000"/>
                <w:sz w:val="20"/>
                <w:lang w:val="en-US"/>
              </w:rPr>
            </w:pPr>
            <w:r w:rsidRPr="00CE5EB9">
              <w:rPr>
                <w:color w:val="000000"/>
                <w:sz w:val="20"/>
                <w:lang w:val="en-US"/>
              </w:rPr>
              <w:t>song</w:t>
            </w:r>
          </w:p>
        </w:tc>
        <w:tc>
          <w:tcPr>
            <w:tcW w:w="1300" w:type="dxa"/>
            <w:tcBorders>
              <w:top w:val="nil"/>
              <w:left w:val="nil"/>
              <w:bottom w:val="nil"/>
              <w:right w:val="nil"/>
            </w:tcBorders>
            <w:noWrap/>
            <w:vAlign w:val="bottom"/>
            <w:hideMark/>
          </w:tcPr>
          <w:p w14:paraId="0BF5169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08756DC" w14:textId="77777777" w:rsidTr="00A7651B">
        <w:trPr>
          <w:trHeight w:val="320"/>
        </w:trPr>
        <w:tc>
          <w:tcPr>
            <w:tcW w:w="2908" w:type="dxa"/>
            <w:tcBorders>
              <w:top w:val="nil"/>
              <w:left w:val="nil"/>
              <w:bottom w:val="nil"/>
              <w:right w:val="nil"/>
            </w:tcBorders>
            <w:noWrap/>
            <w:vAlign w:val="bottom"/>
            <w:hideMark/>
          </w:tcPr>
          <w:p w14:paraId="1FE95FAA" w14:textId="77777777" w:rsidR="00A7651B" w:rsidRPr="00CE5EB9" w:rsidRDefault="00A7651B" w:rsidP="00A7651B">
            <w:pPr>
              <w:spacing w:line="240" w:lineRule="auto"/>
              <w:rPr>
                <w:color w:val="000000"/>
                <w:sz w:val="20"/>
                <w:lang w:val="en-US"/>
              </w:rPr>
            </w:pPr>
            <w:r w:rsidRPr="00CE5EB9">
              <w:rPr>
                <w:color w:val="000000"/>
                <w:sz w:val="20"/>
                <w:lang w:val="en-US"/>
              </w:rPr>
              <w:t>soon</w:t>
            </w:r>
          </w:p>
        </w:tc>
        <w:tc>
          <w:tcPr>
            <w:tcW w:w="1300" w:type="dxa"/>
            <w:tcBorders>
              <w:top w:val="nil"/>
              <w:left w:val="nil"/>
              <w:bottom w:val="nil"/>
              <w:right w:val="nil"/>
            </w:tcBorders>
            <w:noWrap/>
            <w:vAlign w:val="bottom"/>
            <w:hideMark/>
          </w:tcPr>
          <w:p w14:paraId="5707C7C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4B7D8C" w14:textId="77777777" w:rsidTr="00A7651B">
        <w:trPr>
          <w:trHeight w:val="320"/>
        </w:trPr>
        <w:tc>
          <w:tcPr>
            <w:tcW w:w="2908" w:type="dxa"/>
            <w:tcBorders>
              <w:top w:val="nil"/>
              <w:left w:val="nil"/>
              <w:bottom w:val="nil"/>
              <w:right w:val="nil"/>
            </w:tcBorders>
            <w:noWrap/>
            <w:vAlign w:val="bottom"/>
            <w:hideMark/>
          </w:tcPr>
          <w:p w14:paraId="431C19A7" w14:textId="77777777" w:rsidR="00A7651B" w:rsidRPr="00CE5EB9" w:rsidRDefault="00A7651B" w:rsidP="00A7651B">
            <w:pPr>
              <w:spacing w:line="240" w:lineRule="auto"/>
              <w:rPr>
                <w:color w:val="000000"/>
                <w:sz w:val="20"/>
                <w:lang w:val="en-US"/>
              </w:rPr>
            </w:pPr>
            <w:r w:rsidRPr="00CE5EB9">
              <w:rPr>
                <w:color w:val="000000"/>
                <w:sz w:val="20"/>
                <w:lang w:val="en-US"/>
              </w:rPr>
              <w:t>sorry</w:t>
            </w:r>
          </w:p>
        </w:tc>
        <w:tc>
          <w:tcPr>
            <w:tcW w:w="1300" w:type="dxa"/>
            <w:tcBorders>
              <w:top w:val="nil"/>
              <w:left w:val="nil"/>
              <w:bottom w:val="nil"/>
              <w:right w:val="nil"/>
            </w:tcBorders>
            <w:noWrap/>
            <w:vAlign w:val="bottom"/>
            <w:hideMark/>
          </w:tcPr>
          <w:p w14:paraId="2810EC7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2E402F" w14:textId="77777777" w:rsidTr="00A7651B">
        <w:trPr>
          <w:trHeight w:val="320"/>
        </w:trPr>
        <w:tc>
          <w:tcPr>
            <w:tcW w:w="2908" w:type="dxa"/>
            <w:tcBorders>
              <w:top w:val="nil"/>
              <w:left w:val="nil"/>
              <w:bottom w:val="nil"/>
              <w:right w:val="nil"/>
            </w:tcBorders>
            <w:noWrap/>
            <w:vAlign w:val="bottom"/>
            <w:hideMark/>
          </w:tcPr>
          <w:p w14:paraId="671C3D2C" w14:textId="77777777" w:rsidR="00A7651B" w:rsidRPr="00CE5EB9" w:rsidRDefault="00A7651B" w:rsidP="00A7651B">
            <w:pPr>
              <w:spacing w:line="240" w:lineRule="auto"/>
              <w:rPr>
                <w:color w:val="000000"/>
                <w:sz w:val="20"/>
                <w:lang w:val="en-US"/>
              </w:rPr>
            </w:pPr>
            <w:r w:rsidRPr="00CE5EB9">
              <w:rPr>
                <w:color w:val="000000"/>
                <w:sz w:val="20"/>
                <w:lang w:val="en-US"/>
              </w:rPr>
              <w:t>soup</w:t>
            </w:r>
          </w:p>
        </w:tc>
        <w:tc>
          <w:tcPr>
            <w:tcW w:w="1300" w:type="dxa"/>
            <w:tcBorders>
              <w:top w:val="nil"/>
              <w:left w:val="nil"/>
              <w:bottom w:val="nil"/>
              <w:right w:val="nil"/>
            </w:tcBorders>
            <w:noWrap/>
            <w:vAlign w:val="bottom"/>
            <w:hideMark/>
          </w:tcPr>
          <w:p w14:paraId="4163AE9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AEB35F" w14:textId="77777777" w:rsidTr="00A7651B">
        <w:trPr>
          <w:trHeight w:val="320"/>
        </w:trPr>
        <w:tc>
          <w:tcPr>
            <w:tcW w:w="2908" w:type="dxa"/>
            <w:tcBorders>
              <w:top w:val="nil"/>
              <w:left w:val="nil"/>
              <w:bottom w:val="nil"/>
              <w:right w:val="nil"/>
            </w:tcBorders>
            <w:noWrap/>
            <w:vAlign w:val="bottom"/>
            <w:hideMark/>
          </w:tcPr>
          <w:p w14:paraId="116116AE" w14:textId="77777777" w:rsidR="00A7651B" w:rsidRPr="00CE5EB9" w:rsidRDefault="00A7651B" w:rsidP="00A7651B">
            <w:pPr>
              <w:spacing w:line="240" w:lineRule="auto"/>
              <w:rPr>
                <w:color w:val="000000"/>
                <w:sz w:val="20"/>
                <w:lang w:val="en-US"/>
              </w:rPr>
            </w:pPr>
            <w:r w:rsidRPr="00CE5EB9">
              <w:rPr>
                <w:color w:val="000000"/>
                <w:sz w:val="20"/>
                <w:lang w:val="en-US"/>
              </w:rPr>
              <w:t>speak</w:t>
            </w:r>
          </w:p>
        </w:tc>
        <w:tc>
          <w:tcPr>
            <w:tcW w:w="1300" w:type="dxa"/>
            <w:tcBorders>
              <w:top w:val="nil"/>
              <w:left w:val="nil"/>
              <w:bottom w:val="nil"/>
              <w:right w:val="nil"/>
            </w:tcBorders>
            <w:noWrap/>
            <w:vAlign w:val="bottom"/>
            <w:hideMark/>
          </w:tcPr>
          <w:p w14:paraId="54AFCF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08D516B" w14:textId="77777777" w:rsidTr="00A7651B">
        <w:trPr>
          <w:trHeight w:val="320"/>
        </w:trPr>
        <w:tc>
          <w:tcPr>
            <w:tcW w:w="2908" w:type="dxa"/>
            <w:tcBorders>
              <w:top w:val="nil"/>
              <w:left w:val="nil"/>
              <w:bottom w:val="nil"/>
              <w:right w:val="nil"/>
            </w:tcBorders>
            <w:noWrap/>
            <w:vAlign w:val="bottom"/>
            <w:hideMark/>
          </w:tcPr>
          <w:p w14:paraId="04243DA6" w14:textId="77777777" w:rsidR="00A7651B" w:rsidRPr="00CE5EB9" w:rsidRDefault="00A7651B" w:rsidP="00A7651B">
            <w:pPr>
              <w:spacing w:line="240" w:lineRule="auto"/>
              <w:rPr>
                <w:color w:val="000000"/>
                <w:sz w:val="20"/>
                <w:lang w:val="en-US"/>
              </w:rPr>
            </w:pPr>
            <w:r w:rsidRPr="00CE5EB9">
              <w:rPr>
                <w:color w:val="000000"/>
                <w:sz w:val="20"/>
                <w:lang w:val="en-US"/>
              </w:rPr>
              <w:t>special</w:t>
            </w:r>
          </w:p>
        </w:tc>
        <w:tc>
          <w:tcPr>
            <w:tcW w:w="1300" w:type="dxa"/>
            <w:tcBorders>
              <w:top w:val="nil"/>
              <w:left w:val="nil"/>
              <w:bottom w:val="nil"/>
              <w:right w:val="nil"/>
            </w:tcBorders>
            <w:noWrap/>
            <w:vAlign w:val="bottom"/>
            <w:hideMark/>
          </w:tcPr>
          <w:p w14:paraId="7D5DBFA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AFDE00" w14:textId="77777777" w:rsidTr="00A7651B">
        <w:trPr>
          <w:trHeight w:val="320"/>
        </w:trPr>
        <w:tc>
          <w:tcPr>
            <w:tcW w:w="2908" w:type="dxa"/>
            <w:tcBorders>
              <w:top w:val="nil"/>
              <w:left w:val="nil"/>
              <w:bottom w:val="nil"/>
              <w:right w:val="nil"/>
            </w:tcBorders>
            <w:noWrap/>
            <w:vAlign w:val="bottom"/>
            <w:hideMark/>
          </w:tcPr>
          <w:p w14:paraId="187925C1" w14:textId="77777777" w:rsidR="00A7651B" w:rsidRPr="00CE5EB9" w:rsidRDefault="00A7651B" w:rsidP="00A7651B">
            <w:pPr>
              <w:spacing w:line="240" w:lineRule="auto"/>
              <w:rPr>
                <w:color w:val="000000"/>
                <w:sz w:val="20"/>
                <w:lang w:val="en-US"/>
              </w:rPr>
            </w:pPr>
            <w:r w:rsidRPr="00CE5EB9">
              <w:rPr>
                <w:color w:val="000000"/>
                <w:sz w:val="20"/>
                <w:lang w:val="en-US"/>
              </w:rPr>
              <w:t>speech</w:t>
            </w:r>
          </w:p>
        </w:tc>
        <w:tc>
          <w:tcPr>
            <w:tcW w:w="1300" w:type="dxa"/>
            <w:tcBorders>
              <w:top w:val="nil"/>
              <w:left w:val="nil"/>
              <w:bottom w:val="nil"/>
              <w:right w:val="nil"/>
            </w:tcBorders>
            <w:noWrap/>
            <w:vAlign w:val="bottom"/>
            <w:hideMark/>
          </w:tcPr>
          <w:p w14:paraId="7AAA133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7C76C9" w14:textId="77777777" w:rsidTr="00A7651B">
        <w:trPr>
          <w:trHeight w:val="320"/>
        </w:trPr>
        <w:tc>
          <w:tcPr>
            <w:tcW w:w="2908" w:type="dxa"/>
            <w:tcBorders>
              <w:top w:val="nil"/>
              <w:left w:val="nil"/>
              <w:bottom w:val="nil"/>
              <w:right w:val="nil"/>
            </w:tcBorders>
            <w:noWrap/>
            <w:vAlign w:val="bottom"/>
            <w:hideMark/>
          </w:tcPr>
          <w:p w14:paraId="1AE488AF"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spell</w:t>
            </w:r>
          </w:p>
        </w:tc>
        <w:tc>
          <w:tcPr>
            <w:tcW w:w="1300" w:type="dxa"/>
            <w:tcBorders>
              <w:top w:val="nil"/>
              <w:left w:val="nil"/>
              <w:bottom w:val="nil"/>
              <w:right w:val="nil"/>
            </w:tcBorders>
            <w:noWrap/>
            <w:vAlign w:val="bottom"/>
            <w:hideMark/>
          </w:tcPr>
          <w:p w14:paraId="4C5C5D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0D0A01" w14:textId="77777777" w:rsidTr="00A7651B">
        <w:trPr>
          <w:trHeight w:val="320"/>
        </w:trPr>
        <w:tc>
          <w:tcPr>
            <w:tcW w:w="2908" w:type="dxa"/>
            <w:tcBorders>
              <w:top w:val="nil"/>
              <w:left w:val="nil"/>
              <w:bottom w:val="nil"/>
              <w:right w:val="nil"/>
            </w:tcBorders>
            <w:noWrap/>
            <w:vAlign w:val="bottom"/>
            <w:hideMark/>
          </w:tcPr>
          <w:p w14:paraId="57E5AABA" w14:textId="77777777" w:rsidR="00A7651B" w:rsidRPr="00CE5EB9" w:rsidRDefault="00A7651B" w:rsidP="00A7651B">
            <w:pPr>
              <w:spacing w:line="240" w:lineRule="auto"/>
              <w:rPr>
                <w:color w:val="000000"/>
                <w:sz w:val="20"/>
                <w:lang w:val="en-US"/>
              </w:rPr>
            </w:pPr>
            <w:r w:rsidRPr="00CE5EB9">
              <w:rPr>
                <w:color w:val="000000"/>
                <w:sz w:val="20"/>
                <w:lang w:val="en-US"/>
              </w:rPr>
              <w:t>spend</w:t>
            </w:r>
          </w:p>
        </w:tc>
        <w:tc>
          <w:tcPr>
            <w:tcW w:w="1300" w:type="dxa"/>
            <w:tcBorders>
              <w:top w:val="nil"/>
              <w:left w:val="nil"/>
              <w:bottom w:val="nil"/>
              <w:right w:val="nil"/>
            </w:tcBorders>
            <w:noWrap/>
            <w:vAlign w:val="bottom"/>
            <w:hideMark/>
          </w:tcPr>
          <w:p w14:paraId="20D373C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305EBA" w14:textId="77777777" w:rsidTr="00A7651B">
        <w:trPr>
          <w:trHeight w:val="320"/>
        </w:trPr>
        <w:tc>
          <w:tcPr>
            <w:tcW w:w="2908" w:type="dxa"/>
            <w:tcBorders>
              <w:top w:val="nil"/>
              <w:left w:val="nil"/>
              <w:bottom w:val="nil"/>
              <w:right w:val="nil"/>
            </w:tcBorders>
            <w:noWrap/>
            <w:vAlign w:val="bottom"/>
            <w:hideMark/>
          </w:tcPr>
          <w:p w14:paraId="6E45C677" w14:textId="77777777" w:rsidR="00A7651B" w:rsidRPr="00CE5EB9" w:rsidRDefault="00A7651B" w:rsidP="00A7651B">
            <w:pPr>
              <w:spacing w:line="240" w:lineRule="auto"/>
              <w:rPr>
                <w:color w:val="000000"/>
                <w:sz w:val="20"/>
                <w:lang w:val="en-US"/>
              </w:rPr>
            </w:pPr>
            <w:r w:rsidRPr="00CE5EB9">
              <w:rPr>
                <w:color w:val="000000"/>
                <w:sz w:val="20"/>
                <w:lang w:val="en-US"/>
              </w:rPr>
              <w:t>sport</w:t>
            </w:r>
          </w:p>
        </w:tc>
        <w:tc>
          <w:tcPr>
            <w:tcW w:w="1300" w:type="dxa"/>
            <w:tcBorders>
              <w:top w:val="nil"/>
              <w:left w:val="nil"/>
              <w:bottom w:val="nil"/>
              <w:right w:val="nil"/>
            </w:tcBorders>
            <w:noWrap/>
            <w:vAlign w:val="bottom"/>
            <w:hideMark/>
          </w:tcPr>
          <w:p w14:paraId="05DBB8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8CF56E" w14:textId="77777777" w:rsidTr="00A7651B">
        <w:trPr>
          <w:trHeight w:val="320"/>
        </w:trPr>
        <w:tc>
          <w:tcPr>
            <w:tcW w:w="2908" w:type="dxa"/>
            <w:tcBorders>
              <w:top w:val="nil"/>
              <w:left w:val="nil"/>
              <w:bottom w:val="nil"/>
              <w:right w:val="nil"/>
            </w:tcBorders>
            <w:noWrap/>
            <w:vAlign w:val="bottom"/>
            <w:hideMark/>
          </w:tcPr>
          <w:p w14:paraId="2FAEF284" w14:textId="77777777" w:rsidR="00A7651B" w:rsidRPr="00CE5EB9" w:rsidRDefault="00A7651B" w:rsidP="00A7651B">
            <w:pPr>
              <w:spacing w:line="240" w:lineRule="auto"/>
              <w:rPr>
                <w:color w:val="000000"/>
                <w:sz w:val="20"/>
                <w:lang w:val="en-US"/>
              </w:rPr>
            </w:pPr>
            <w:r w:rsidRPr="00CE5EB9">
              <w:rPr>
                <w:color w:val="000000"/>
                <w:sz w:val="20"/>
                <w:lang w:val="en-US"/>
              </w:rPr>
              <w:t>spot</w:t>
            </w:r>
          </w:p>
        </w:tc>
        <w:tc>
          <w:tcPr>
            <w:tcW w:w="1300" w:type="dxa"/>
            <w:tcBorders>
              <w:top w:val="nil"/>
              <w:left w:val="nil"/>
              <w:bottom w:val="nil"/>
              <w:right w:val="nil"/>
            </w:tcBorders>
            <w:noWrap/>
            <w:vAlign w:val="bottom"/>
            <w:hideMark/>
          </w:tcPr>
          <w:p w14:paraId="659A8FD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8F6A3A" w14:textId="77777777" w:rsidTr="00A7651B">
        <w:trPr>
          <w:trHeight w:val="320"/>
        </w:trPr>
        <w:tc>
          <w:tcPr>
            <w:tcW w:w="2908" w:type="dxa"/>
            <w:tcBorders>
              <w:top w:val="nil"/>
              <w:left w:val="nil"/>
              <w:bottom w:val="nil"/>
              <w:right w:val="nil"/>
            </w:tcBorders>
            <w:noWrap/>
            <w:vAlign w:val="bottom"/>
            <w:hideMark/>
          </w:tcPr>
          <w:p w14:paraId="3BB0845B" w14:textId="77777777" w:rsidR="00A7651B" w:rsidRPr="00CE5EB9" w:rsidRDefault="00A7651B" w:rsidP="00A7651B">
            <w:pPr>
              <w:spacing w:line="240" w:lineRule="auto"/>
              <w:rPr>
                <w:color w:val="000000"/>
                <w:sz w:val="20"/>
                <w:lang w:val="en-US"/>
              </w:rPr>
            </w:pPr>
            <w:r w:rsidRPr="00CE5EB9">
              <w:rPr>
                <w:color w:val="000000"/>
                <w:sz w:val="20"/>
                <w:lang w:val="en-US"/>
              </w:rPr>
              <w:t>spring</w:t>
            </w:r>
          </w:p>
        </w:tc>
        <w:tc>
          <w:tcPr>
            <w:tcW w:w="1300" w:type="dxa"/>
            <w:tcBorders>
              <w:top w:val="nil"/>
              <w:left w:val="nil"/>
              <w:bottom w:val="nil"/>
              <w:right w:val="nil"/>
            </w:tcBorders>
            <w:noWrap/>
            <w:vAlign w:val="bottom"/>
            <w:hideMark/>
          </w:tcPr>
          <w:p w14:paraId="7DD279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5309B47" w14:textId="77777777" w:rsidTr="00A7651B">
        <w:trPr>
          <w:trHeight w:val="320"/>
        </w:trPr>
        <w:tc>
          <w:tcPr>
            <w:tcW w:w="2908" w:type="dxa"/>
            <w:tcBorders>
              <w:top w:val="nil"/>
              <w:left w:val="nil"/>
              <w:bottom w:val="nil"/>
              <w:right w:val="nil"/>
            </w:tcBorders>
            <w:noWrap/>
            <w:vAlign w:val="bottom"/>
            <w:hideMark/>
          </w:tcPr>
          <w:p w14:paraId="2EEAFAC7" w14:textId="77777777" w:rsidR="00A7651B" w:rsidRPr="00CE5EB9" w:rsidRDefault="00A7651B" w:rsidP="00A7651B">
            <w:pPr>
              <w:spacing w:line="240" w:lineRule="auto"/>
              <w:rPr>
                <w:color w:val="000000"/>
                <w:sz w:val="20"/>
                <w:lang w:val="en-US"/>
              </w:rPr>
            </w:pPr>
            <w:r w:rsidRPr="00CE5EB9">
              <w:rPr>
                <w:color w:val="000000"/>
                <w:sz w:val="20"/>
                <w:lang w:val="en-US"/>
              </w:rPr>
              <w:t>spy</w:t>
            </w:r>
          </w:p>
        </w:tc>
        <w:tc>
          <w:tcPr>
            <w:tcW w:w="1300" w:type="dxa"/>
            <w:tcBorders>
              <w:top w:val="nil"/>
              <w:left w:val="nil"/>
              <w:bottom w:val="nil"/>
              <w:right w:val="nil"/>
            </w:tcBorders>
            <w:noWrap/>
            <w:vAlign w:val="bottom"/>
            <w:hideMark/>
          </w:tcPr>
          <w:p w14:paraId="07A3779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24C55A" w14:textId="77777777" w:rsidTr="00A7651B">
        <w:trPr>
          <w:trHeight w:val="320"/>
        </w:trPr>
        <w:tc>
          <w:tcPr>
            <w:tcW w:w="2908" w:type="dxa"/>
            <w:tcBorders>
              <w:top w:val="nil"/>
              <w:left w:val="nil"/>
              <w:bottom w:val="nil"/>
              <w:right w:val="nil"/>
            </w:tcBorders>
            <w:noWrap/>
            <w:vAlign w:val="bottom"/>
            <w:hideMark/>
          </w:tcPr>
          <w:p w14:paraId="54C1B315" w14:textId="77777777" w:rsidR="00A7651B" w:rsidRPr="00CE5EB9" w:rsidRDefault="00A7651B" w:rsidP="00A7651B">
            <w:pPr>
              <w:spacing w:line="240" w:lineRule="auto"/>
              <w:rPr>
                <w:color w:val="000000"/>
                <w:sz w:val="20"/>
                <w:lang w:val="en-US"/>
              </w:rPr>
            </w:pPr>
            <w:r w:rsidRPr="00CE5EB9">
              <w:rPr>
                <w:color w:val="000000"/>
                <w:sz w:val="20"/>
                <w:lang w:val="en-US"/>
              </w:rPr>
              <w:t>stage</w:t>
            </w:r>
          </w:p>
        </w:tc>
        <w:tc>
          <w:tcPr>
            <w:tcW w:w="1300" w:type="dxa"/>
            <w:tcBorders>
              <w:top w:val="nil"/>
              <w:left w:val="nil"/>
              <w:bottom w:val="nil"/>
              <w:right w:val="nil"/>
            </w:tcBorders>
            <w:noWrap/>
            <w:vAlign w:val="bottom"/>
            <w:hideMark/>
          </w:tcPr>
          <w:p w14:paraId="260000A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EF23FE2" w14:textId="77777777" w:rsidTr="00A7651B">
        <w:trPr>
          <w:trHeight w:val="320"/>
        </w:trPr>
        <w:tc>
          <w:tcPr>
            <w:tcW w:w="2908" w:type="dxa"/>
            <w:tcBorders>
              <w:top w:val="nil"/>
              <w:left w:val="nil"/>
              <w:bottom w:val="nil"/>
              <w:right w:val="nil"/>
            </w:tcBorders>
            <w:noWrap/>
            <w:vAlign w:val="bottom"/>
            <w:hideMark/>
          </w:tcPr>
          <w:p w14:paraId="42B3F59F" w14:textId="77777777" w:rsidR="00A7651B" w:rsidRPr="00CE5EB9" w:rsidRDefault="00A7651B" w:rsidP="00A7651B">
            <w:pPr>
              <w:spacing w:line="240" w:lineRule="auto"/>
              <w:rPr>
                <w:color w:val="000000"/>
                <w:sz w:val="20"/>
                <w:lang w:val="en-US"/>
              </w:rPr>
            </w:pPr>
            <w:r w:rsidRPr="00CE5EB9">
              <w:rPr>
                <w:color w:val="000000"/>
                <w:sz w:val="20"/>
                <w:lang w:val="en-US"/>
              </w:rPr>
              <w:t>stand</w:t>
            </w:r>
          </w:p>
        </w:tc>
        <w:tc>
          <w:tcPr>
            <w:tcW w:w="1300" w:type="dxa"/>
            <w:tcBorders>
              <w:top w:val="nil"/>
              <w:left w:val="nil"/>
              <w:bottom w:val="nil"/>
              <w:right w:val="nil"/>
            </w:tcBorders>
            <w:noWrap/>
            <w:vAlign w:val="bottom"/>
            <w:hideMark/>
          </w:tcPr>
          <w:p w14:paraId="0CE2AC2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290D40" w14:textId="77777777" w:rsidTr="00A7651B">
        <w:trPr>
          <w:trHeight w:val="320"/>
        </w:trPr>
        <w:tc>
          <w:tcPr>
            <w:tcW w:w="2908" w:type="dxa"/>
            <w:tcBorders>
              <w:top w:val="nil"/>
              <w:left w:val="nil"/>
              <w:bottom w:val="nil"/>
              <w:right w:val="nil"/>
            </w:tcBorders>
            <w:noWrap/>
            <w:vAlign w:val="bottom"/>
            <w:hideMark/>
          </w:tcPr>
          <w:p w14:paraId="5E89AF65" w14:textId="77777777" w:rsidR="00A7651B" w:rsidRPr="00CE5EB9" w:rsidRDefault="00A7651B" w:rsidP="00A7651B">
            <w:pPr>
              <w:spacing w:line="240" w:lineRule="auto"/>
              <w:rPr>
                <w:color w:val="000000"/>
                <w:sz w:val="20"/>
                <w:lang w:val="en-US"/>
              </w:rPr>
            </w:pPr>
            <w:r w:rsidRPr="00CE5EB9">
              <w:rPr>
                <w:color w:val="000000"/>
                <w:sz w:val="20"/>
                <w:lang w:val="en-US"/>
              </w:rPr>
              <w:t>star</w:t>
            </w:r>
          </w:p>
        </w:tc>
        <w:tc>
          <w:tcPr>
            <w:tcW w:w="1300" w:type="dxa"/>
            <w:tcBorders>
              <w:top w:val="nil"/>
              <w:left w:val="nil"/>
              <w:bottom w:val="nil"/>
              <w:right w:val="nil"/>
            </w:tcBorders>
            <w:noWrap/>
            <w:vAlign w:val="bottom"/>
            <w:hideMark/>
          </w:tcPr>
          <w:p w14:paraId="631A9DE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64BB94" w14:textId="77777777" w:rsidTr="00A7651B">
        <w:trPr>
          <w:trHeight w:val="320"/>
        </w:trPr>
        <w:tc>
          <w:tcPr>
            <w:tcW w:w="2908" w:type="dxa"/>
            <w:tcBorders>
              <w:top w:val="nil"/>
              <w:left w:val="nil"/>
              <w:bottom w:val="nil"/>
              <w:right w:val="nil"/>
            </w:tcBorders>
            <w:noWrap/>
            <w:vAlign w:val="bottom"/>
            <w:hideMark/>
          </w:tcPr>
          <w:p w14:paraId="34EE11AA" w14:textId="77777777" w:rsidR="00A7651B" w:rsidRPr="00CE5EB9" w:rsidRDefault="00A7651B" w:rsidP="00A7651B">
            <w:pPr>
              <w:spacing w:line="240" w:lineRule="auto"/>
              <w:rPr>
                <w:color w:val="000000"/>
                <w:sz w:val="20"/>
                <w:lang w:val="en-US"/>
              </w:rPr>
            </w:pPr>
            <w:r w:rsidRPr="00CE5EB9">
              <w:rPr>
                <w:color w:val="000000"/>
                <w:sz w:val="20"/>
                <w:lang w:val="en-US"/>
              </w:rPr>
              <w:t>start</w:t>
            </w:r>
          </w:p>
        </w:tc>
        <w:tc>
          <w:tcPr>
            <w:tcW w:w="1300" w:type="dxa"/>
            <w:tcBorders>
              <w:top w:val="nil"/>
              <w:left w:val="nil"/>
              <w:bottom w:val="nil"/>
              <w:right w:val="nil"/>
            </w:tcBorders>
            <w:noWrap/>
            <w:vAlign w:val="bottom"/>
            <w:hideMark/>
          </w:tcPr>
          <w:p w14:paraId="2C28703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2A9CCE" w14:textId="77777777" w:rsidTr="00A7651B">
        <w:trPr>
          <w:trHeight w:val="320"/>
        </w:trPr>
        <w:tc>
          <w:tcPr>
            <w:tcW w:w="2908" w:type="dxa"/>
            <w:tcBorders>
              <w:top w:val="nil"/>
              <w:left w:val="nil"/>
              <w:bottom w:val="nil"/>
              <w:right w:val="nil"/>
            </w:tcBorders>
            <w:noWrap/>
            <w:vAlign w:val="bottom"/>
            <w:hideMark/>
          </w:tcPr>
          <w:p w14:paraId="017CE3F4" w14:textId="77777777" w:rsidR="00A7651B" w:rsidRPr="00CE5EB9" w:rsidRDefault="00A7651B" w:rsidP="00A7651B">
            <w:pPr>
              <w:spacing w:line="240" w:lineRule="auto"/>
              <w:rPr>
                <w:color w:val="000000"/>
                <w:sz w:val="20"/>
                <w:lang w:val="en-US"/>
              </w:rPr>
            </w:pPr>
            <w:r w:rsidRPr="00CE5EB9">
              <w:rPr>
                <w:color w:val="000000"/>
                <w:sz w:val="20"/>
                <w:lang w:val="en-US"/>
              </w:rPr>
              <w:t>start</w:t>
            </w:r>
          </w:p>
        </w:tc>
        <w:tc>
          <w:tcPr>
            <w:tcW w:w="1300" w:type="dxa"/>
            <w:tcBorders>
              <w:top w:val="nil"/>
              <w:left w:val="nil"/>
              <w:bottom w:val="nil"/>
              <w:right w:val="nil"/>
            </w:tcBorders>
            <w:noWrap/>
            <w:vAlign w:val="bottom"/>
            <w:hideMark/>
          </w:tcPr>
          <w:p w14:paraId="2F41AA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41810D" w14:textId="77777777" w:rsidTr="00A7651B">
        <w:trPr>
          <w:trHeight w:val="320"/>
        </w:trPr>
        <w:tc>
          <w:tcPr>
            <w:tcW w:w="2908" w:type="dxa"/>
            <w:tcBorders>
              <w:top w:val="nil"/>
              <w:left w:val="nil"/>
              <w:bottom w:val="nil"/>
              <w:right w:val="nil"/>
            </w:tcBorders>
            <w:noWrap/>
            <w:vAlign w:val="bottom"/>
            <w:hideMark/>
          </w:tcPr>
          <w:p w14:paraId="4ECE2DA4" w14:textId="77777777" w:rsidR="00A7651B" w:rsidRPr="00CE5EB9" w:rsidRDefault="00A7651B" w:rsidP="00A7651B">
            <w:pPr>
              <w:spacing w:line="240" w:lineRule="auto"/>
              <w:rPr>
                <w:color w:val="000000"/>
                <w:sz w:val="20"/>
                <w:lang w:val="en-US"/>
              </w:rPr>
            </w:pPr>
            <w:r w:rsidRPr="00CE5EB9">
              <w:rPr>
                <w:color w:val="000000"/>
                <w:sz w:val="20"/>
                <w:lang w:val="en-US"/>
              </w:rPr>
              <w:t>station</w:t>
            </w:r>
          </w:p>
        </w:tc>
        <w:tc>
          <w:tcPr>
            <w:tcW w:w="1300" w:type="dxa"/>
            <w:tcBorders>
              <w:top w:val="nil"/>
              <w:left w:val="nil"/>
              <w:bottom w:val="nil"/>
              <w:right w:val="nil"/>
            </w:tcBorders>
            <w:noWrap/>
            <w:vAlign w:val="bottom"/>
            <w:hideMark/>
          </w:tcPr>
          <w:p w14:paraId="56B9C1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33668F" w14:textId="77777777" w:rsidTr="00A7651B">
        <w:trPr>
          <w:trHeight w:val="320"/>
        </w:trPr>
        <w:tc>
          <w:tcPr>
            <w:tcW w:w="2908" w:type="dxa"/>
            <w:tcBorders>
              <w:top w:val="nil"/>
              <w:left w:val="nil"/>
              <w:bottom w:val="nil"/>
              <w:right w:val="nil"/>
            </w:tcBorders>
            <w:noWrap/>
            <w:vAlign w:val="bottom"/>
            <w:hideMark/>
          </w:tcPr>
          <w:p w14:paraId="7F00ADFB" w14:textId="77777777" w:rsidR="00A7651B" w:rsidRPr="00CE5EB9" w:rsidRDefault="00A7651B" w:rsidP="00A7651B">
            <w:pPr>
              <w:spacing w:line="240" w:lineRule="auto"/>
              <w:rPr>
                <w:color w:val="000000"/>
                <w:sz w:val="20"/>
                <w:lang w:val="en-US"/>
              </w:rPr>
            </w:pPr>
            <w:r w:rsidRPr="00CE5EB9">
              <w:rPr>
                <w:color w:val="000000"/>
                <w:sz w:val="20"/>
                <w:lang w:val="en-US"/>
              </w:rPr>
              <w:t>stay</w:t>
            </w:r>
          </w:p>
        </w:tc>
        <w:tc>
          <w:tcPr>
            <w:tcW w:w="1300" w:type="dxa"/>
            <w:tcBorders>
              <w:top w:val="nil"/>
              <w:left w:val="nil"/>
              <w:bottom w:val="nil"/>
              <w:right w:val="nil"/>
            </w:tcBorders>
            <w:noWrap/>
            <w:vAlign w:val="bottom"/>
            <w:hideMark/>
          </w:tcPr>
          <w:p w14:paraId="581F635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03C6AFF" w14:textId="77777777" w:rsidTr="00A7651B">
        <w:trPr>
          <w:trHeight w:val="320"/>
        </w:trPr>
        <w:tc>
          <w:tcPr>
            <w:tcW w:w="2908" w:type="dxa"/>
            <w:tcBorders>
              <w:top w:val="nil"/>
              <w:left w:val="nil"/>
              <w:bottom w:val="nil"/>
              <w:right w:val="nil"/>
            </w:tcBorders>
            <w:noWrap/>
            <w:vAlign w:val="bottom"/>
            <w:hideMark/>
          </w:tcPr>
          <w:p w14:paraId="19F26740" w14:textId="77777777" w:rsidR="00A7651B" w:rsidRPr="00CE5EB9" w:rsidRDefault="00A7651B" w:rsidP="00A7651B">
            <w:pPr>
              <w:spacing w:line="240" w:lineRule="auto"/>
              <w:rPr>
                <w:color w:val="000000"/>
                <w:sz w:val="20"/>
                <w:lang w:val="en-US"/>
              </w:rPr>
            </w:pPr>
            <w:r w:rsidRPr="00CE5EB9">
              <w:rPr>
                <w:color w:val="000000"/>
                <w:sz w:val="20"/>
                <w:lang w:val="en-US"/>
              </w:rPr>
              <w:t>step</w:t>
            </w:r>
          </w:p>
        </w:tc>
        <w:tc>
          <w:tcPr>
            <w:tcW w:w="1300" w:type="dxa"/>
            <w:tcBorders>
              <w:top w:val="nil"/>
              <w:left w:val="nil"/>
              <w:bottom w:val="nil"/>
              <w:right w:val="nil"/>
            </w:tcBorders>
            <w:noWrap/>
            <w:vAlign w:val="bottom"/>
            <w:hideMark/>
          </w:tcPr>
          <w:p w14:paraId="036FB9E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177E15" w14:textId="77777777" w:rsidTr="00A7651B">
        <w:trPr>
          <w:trHeight w:val="320"/>
        </w:trPr>
        <w:tc>
          <w:tcPr>
            <w:tcW w:w="2908" w:type="dxa"/>
            <w:tcBorders>
              <w:top w:val="nil"/>
              <w:left w:val="nil"/>
              <w:bottom w:val="nil"/>
              <w:right w:val="nil"/>
            </w:tcBorders>
            <w:noWrap/>
            <w:vAlign w:val="bottom"/>
            <w:hideMark/>
          </w:tcPr>
          <w:p w14:paraId="58E1B7CA" w14:textId="77777777" w:rsidR="00A7651B" w:rsidRPr="00CE5EB9" w:rsidRDefault="00A7651B" w:rsidP="00A7651B">
            <w:pPr>
              <w:spacing w:line="240" w:lineRule="auto"/>
              <w:rPr>
                <w:color w:val="000000"/>
                <w:sz w:val="20"/>
                <w:lang w:val="en-US"/>
              </w:rPr>
            </w:pPr>
            <w:r w:rsidRPr="00CE5EB9">
              <w:rPr>
                <w:color w:val="000000"/>
                <w:sz w:val="20"/>
                <w:lang w:val="en-US"/>
              </w:rPr>
              <w:t>still</w:t>
            </w:r>
          </w:p>
        </w:tc>
        <w:tc>
          <w:tcPr>
            <w:tcW w:w="1300" w:type="dxa"/>
            <w:tcBorders>
              <w:top w:val="nil"/>
              <w:left w:val="nil"/>
              <w:bottom w:val="nil"/>
              <w:right w:val="nil"/>
            </w:tcBorders>
            <w:noWrap/>
            <w:vAlign w:val="bottom"/>
            <w:hideMark/>
          </w:tcPr>
          <w:p w14:paraId="6654A3A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3D26BA" w14:textId="77777777" w:rsidTr="00A7651B">
        <w:trPr>
          <w:trHeight w:val="320"/>
        </w:trPr>
        <w:tc>
          <w:tcPr>
            <w:tcW w:w="2908" w:type="dxa"/>
            <w:tcBorders>
              <w:top w:val="nil"/>
              <w:left w:val="nil"/>
              <w:bottom w:val="nil"/>
              <w:right w:val="nil"/>
            </w:tcBorders>
            <w:noWrap/>
            <w:vAlign w:val="bottom"/>
            <w:hideMark/>
          </w:tcPr>
          <w:p w14:paraId="184CD6DB" w14:textId="77777777" w:rsidR="00A7651B" w:rsidRPr="00CE5EB9" w:rsidRDefault="00A7651B" w:rsidP="00A7651B">
            <w:pPr>
              <w:spacing w:line="240" w:lineRule="auto"/>
              <w:rPr>
                <w:color w:val="000000"/>
                <w:sz w:val="20"/>
                <w:lang w:val="en-US"/>
              </w:rPr>
            </w:pPr>
            <w:r w:rsidRPr="00CE5EB9">
              <w:rPr>
                <w:color w:val="000000"/>
                <w:sz w:val="20"/>
                <w:lang w:val="en-US"/>
              </w:rPr>
              <w:t>stone</w:t>
            </w:r>
          </w:p>
        </w:tc>
        <w:tc>
          <w:tcPr>
            <w:tcW w:w="1300" w:type="dxa"/>
            <w:tcBorders>
              <w:top w:val="nil"/>
              <w:left w:val="nil"/>
              <w:bottom w:val="nil"/>
              <w:right w:val="nil"/>
            </w:tcBorders>
            <w:noWrap/>
            <w:vAlign w:val="bottom"/>
            <w:hideMark/>
          </w:tcPr>
          <w:p w14:paraId="56DB404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9AF8765" w14:textId="77777777" w:rsidTr="00A7651B">
        <w:trPr>
          <w:trHeight w:val="320"/>
        </w:trPr>
        <w:tc>
          <w:tcPr>
            <w:tcW w:w="2908" w:type="dxa"/>
            <w:tcBorders>
              <w:top w:val="nil"/>
              <w:left w:val="nil"/>
              <w:bottom w:val="nil"/>
              <w:right w:val="nil"/>
            </w:tcBorders>
            <w:noWrap/>
            <w:vAlign w:val="bottom"/>
            <w:hideMark/>
          </w:tcPr>
          <w:p w14:paraId="290385FD" w14:textId="77777777" w:rsidR="00A7651B" w:rsidRPr="00CE5EB9" w:rsidRDefault="00A7651B" w:rsidP="00A7651B">
            <w:pPr>
              <w:spacing w:line="240" w:lineRule="auto"/>
              <w:rPr>
                <w:color w:val="000000"/>
                <w:sz w:val="20"/>
                <w:lang w:val="en-US"/>
              </w:rPr>
            </w:pPr>
            <w:r w:rsidRPr="00CE5EB9">
              <w:rPr>
                <w:color w:val="000000"/>
                <w:sz w:val="20"/>
                <w:lang w:val="en-US"/>
              </w:rPr>
              <w:t>stop</w:t>
            </w:r>
          </w:p>
        </w:tc>
        <w:tc>
          <w:tcPr>
            <w:tcW w:w="1300" w:type="dxa"/>
            <w:tcBorders>
              <w:top w:val="nil"/>
              <w:left w:val="nil"/>
              <w:bottom w:val="nil"/>
              <w:right w:val="nil"/>
            </w:tcBorders>
            <w:noWrap/>
            <w:vAlign w:val="bottom"/>
            <w:hideMark/>
          </w:tcPr>
          <w:p w14:paraId="0737FB4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D875FD" w14:textId="77777777" w:rsidTr="00A7651B">
        <w:trPr>
          <w:trHeight w:val="320"/>
        </w:trPr>
        <w:tc>
          <w:tcPr>
            <w:tcW w:w="2908" w:type="dxa"/>
            <w:tcBorders>
              <w:top w:val="nil"/>
              <w:left w:val="nil"/>
              <w:bottom w:val="nil"/>
              <w:right w:val="nil"/>
            </w:tcBorders>
            <w:noWrap/>
            <w:vAlign w:val="bottom"/>
            <w:hideMark/>
          </w:tcPr>
          <w:p w14:paraId="2DE9F4CD" w14:textId="77777777" w:rsidR="00A7651B" w:rsidRPr="00CE5EB9" w:rsidRDefault="00A7651B" w:rsidP="00A7651B">
            <w:pPr>
              <w:spacing w:line="240" w:lineRule="auto"/>
              <w:rPr>
                <w:color w:val="000000"/>
                <w:sz w:val="20"/>
                <w:lang w:val="en-US"/>
              </w:rPr>
            </w:pPr>
            <w:r w:rsidRPr="00CE5EB9">
              <w:rPr>
                <w:color w:val="000000"/>
                <w:sz w:val="20"/>
                <w:lang w:val="en-US"/>
              </w:rPr>
              <w:t>stop</w:t>
            </w:r>
          </w:p>
        </w:tc>
        <w:tc>
          <w:tcPr>
            <w:tcW w:w="1300" w:type="dxa"/>
            <w:tcBorders>
              <w:top w:val="nil"/>
              <w:left w:val="nil"/>
              <w:bottom w:val="nil"/>
              <w:right w:val="nil"/>
            </w:tcBorders>
            <w:noWrap/>
            <w:vAlign w:val="bottom"/>
            <w:hideMark/>
          </w:tcPr>
          <w:p w14:paraId="03611E6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1F7761" w14:textId="77777777" w:rsidTr="00A7651B">
        <w:trPr>
          <w:trHeight w:val="320"/>
        </w:trPr>
        <w:tc>
          <w:tcPr>
            <w:tcW w:w="2908" w:type="dxa"/>
            <w:tcBorders>
              <w:top w:val="nil"/>
              <w:left w:val="nil"/>
              <w:bottom w:val="nil"/>
              <w:right w:val="nil"/>
            </w:tcBorders>
            <w:noWrap/>
            <w:vAlign w:val="bottom"/>
            <w:hideMark/>
          </w:tcPr>
          <w:p w14:paraId="6E334E90" w14:textId="77777777" w:rsidR="00A7651B" w:rsidRPr="00CE5EB9" w:rsidRDefault="00A7651B" w:rsidP="00A7651B">
            <w:pPr>
              <w:spacing w:line="240" w:lineRule="auto"/>
              <w:rPr>
                <w:color w:val="000000"/>
                <w:sz w:val="20"/>
                <w:lang w:val="en-US"/>
              </w:rPr>
            </w:pPr>
            <w:r w:rsidRPr="00CE5EB9">
              <w:rPr>
                <w:color w:val="000000"/>
                <w:sz w:val="20"/>
                <w:lang w:val="en-US"/>
              </w:rPr>
              <w:t>store</w:t>
            </w:r>
          </w:p>
        </w:tc>
        <w:tc>
          <w:tcPr>
            <w:tcW w:w="1300" w:type="dxa"/>
            <w:tcBorders>
              <w:top w:val="nil"/>
              <w:left w:val="nil"/>
              <w:bottom w:val="nil"/>
              <w:right w:val="nil"/>
            </w:tcBorders>
            <w:noWrap/>
            <w:vAlign w:val="bottom"/>
            <w:hideMark/>
          </w:tcPr>
          <w:p w14:paraId="4159DA7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37027B4" w14:textId="77777777" w:rsidTr="00A7651B">
        <w:trPr>
          <w:trHeight w:val="320"/>
        </w:trPr>
        <w:tc>
          <w:tcPr>
            <w:tcW w:w="2908" w:type="dxa"/>
            <w:tcBorders>
              <w:top w:val="nil"/>
              <w:left w:val="nil"/>
              <w:bottom w:val="nil"/>
              <w:right w:val="nil"/>
            </w:tcBorders>
            <w:noWrap/>
            <w:vAlign w:val="bottom"/>
            <w:hideMark/>
          </w:tcPr>
          <w:p w14:paraId="65337DC8" w14:textId="77777777" w:rsidR="00A7651B" w:rsidRPr="00CE5EB9" w:rsidRDefault="00A7651B" w:rsidP="00A7651B">
            <w:pPr>
              <w:spacing w:line="240" w:lineRule="auto"/>
              <w:rPr>
                <w:color w:val="000000"/>
                <w:sz w:val="20"/>
                <w:lang w:val="en-US"/>
              </w:rPr>
            </w:pPr>
            <w:r w:rsidRPr="00CE5EB9">
              <w:rPr>
                <w:color w:val="000000"/>
                <w:sz w:val="20"/>
                <w:lang w:val="en-US"/>
              </w:rPr>
              <w:t>story</w:t>
            </w:r>
          </w:p>
        </w:tc>
        <w:tc>
          <w:tcPr>
            <w:tcW w:w="1300" w:type="dxa"/>
            <w:tcBorders>
              <w:top w:val="nil"/>
              <w:left w:val="nil"/>
              <w:bottom w:val="nil"/>
              <w:right w:val="nil"/>
            </w:tcBorders>
            <w:noWrap/>
            <w:vAlign w:val="bottom"/>
            <w:hideMark/>
          </w:tcPr>
          <w:p w14:paraId="036D4E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A958D9" w14:textId="77777777" w:rsidTr="00A7651B">
        <w:trPr>
          <w:trHeight w:val="320"/>
        </w:trPr>
        <w:tc>
          <w:tcPr>
            <w:tcW w:w="2908" w:type="dxa"/>
            <w:tcBorders>
              <w:top w:val="nil"/>
              <w:left w:val="nil"/>
              <w:bottom w:val="nil"/>
              <w:right w:val="nil"/>
            </w:tcBorders>
            <w:noWrap/>
            <w:vAlign w:val="bottom"/>
            <w:hideMark/>
          </w:tcPr>
          <w:p w14:paraId="50AFEA99" w14:textId="77777777" w:rsidR="00A7651B" w:rsidRPr="00CE5EB9" w:rsidRDefault="00A7651B" w:rsidP="00A7651B">
            <w:pPr>
              <w:spacing w:line="240" w:lineRule="auto"/>
              <w:rPr>
                <w:color w:val="000000"/>
                <w:sz w:val="20"/>
                <w:lang w:val="en-US"/>
              </w:rPr>
            </w:pPr>
            <w:r w:rsidRPr="00CE5EB9">
              <w:rPr>
                <w:color w:val="000000"/>
                <w:sz w:val="20"/>
                <w:lang w:val="en-US"/>
              </w:rPr>
              <w:t>straight</w:t>
            </w:r>
          </w:p>
        </w:tc>
        <w:tc>
          <w:tcPr>
            <w:tcW w:w="1300" w:type="dxa"/>
            <w:tcBorders>
              <w:top w:val="nil"/>
              <w:left w:val="nil"/>
              <w:bottom w:val="nil"/>
              <w:right w:val="nil"/>
            </w:tcBorders>
            <w:noWrap/>
            <w:vAlign w:val="bottom"/>
            <w:hideMark/>
          </w:tcPr>
          <w:p w14:paraId="07C7D0F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6F2C23" w14:textId="77777777" w:rsidTr="00A7651B">
        <w:trPr>
          <w:trHeight w:val="320"/>
        </w:trPr>
        <w:tc>
          <w:tcPr>
            <w:tcW w:w="2908" w:type="dxa"/>
            <w:tcBorders>
              <w:top w:val="nil"/>
              <w:left w:val="nil"/>
              <w:bottom w:val="nil"/>
              <w:right w:val="nil"/>
            </w:tcBorders>
            <w:noWrap/>
            <w:vAlign w:val="bottom"/>
            <w:hideMark/>
          </w:tcPr>
          <w:p w14:paraId="56C235A0" w14:textId="77777777" w:rsidR="00A7651B" w:rsidRPr="00CE5EB9" w:rsidRDefault="00A7651B" w:rsidP="00A7651B">
            <w:pPr>
              <w:spacing w:line="240" w:lineRule="auto"/>
              <w:rPr>
                <w:color w:val="000000"/>
                <w:sz w:val="20"/>
                <w:lang w:val="en-US"/>
              </w:rPr>
            </w:pPr>
            <w:r w:rsidRPr="00CE5EB9">
              <w:rPr>
                <w:color w:val="000000"/>
                <w:sz w:val="20"/>
                <w:lang w:val="en-US"/>
              </w:rPr>
              <w:t>strange</w:t>
            </w:r>
          </w:p>
        </w:tc>
        <w:tc>
          <w:tcPr>
            <w:tcW w:w="1300" w:type="dxa"/>
            <w:tcBorders>
              <w:top w:val="nil"/>
              <w:left w:val="nil"/>
              <w:bottom w:val="nil"/>
              <w:right w:val="nil"/>
            </w:tcBorders>
            <w:noWrap/>
            <w:vAlign w:val="bottom"/>
            <w:hideMark/>
          </w:tcPr>
          <w:p w14:paraId="73902F3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3AE205F" w14:textId="77777777" w:rsidTr="00A7651B">
        <w:trPr>
          <w:trHeight w:val="320"/>
        </w:trPr>
        <w:tc>
          <w:tcPr>
            <w:tcW w:w="2908" w:type="dxa"/>
            <w:tcBorders>
              <w:top w:val="nil"/>
              <w:left w:val="nil"/>
              <w:bottom w:val="nil"/>
              <w:right w:val="nil"/>
            </w:tcBorders>
            <w:noWrap/>
            <w:vAlign w:val="bottom"/>
            <w:hideMark/>
          </w:tcPr>
          <w:p w14:paraId="2CFD238B" w14:textId="77777777" w:rsidR="00A7651B" w:rsidRPr="00CE5EB9" w:rsidRDefault="00A7651B" w:rsidP="00A7651B">
            <w:pPr>
              <w:spacing w:line="240" w:lineRule="auto"/>
              <w:rPr>
                <w:color w:val="000000"/>
                <w:sz w:val="20"/>
                <w:lang w:val="en-US"/>
              </w:rPr>
            </w:pPr>
            <w:r w:rsidRPr="00CE5EB9">
              <w:rPr>
                <w:color w:val="000000"/>
                <w:sz w:val="20"/>
                <w:lang w:val="en-US"/>
              </w:rPr>
              <w:t>street</w:t>
            </w:r>
          </w:p>
        </w:tc>
        <w:tc>
          <w:tcPr>
            <w:tcW w:w="1300" w:type="dxa"/>
            <w:tcBorders>
              <w:top w:val="nil"/>
              <w:left w:val="nil"/>
              <w:bottom w:val="nil"/>
              <w:right w:val="nil"/>
            </w:tcBorders>
            <w:noWrap/>
            <w:vAlign w:val="bottom"/>
            <w:hideMark/>
          </w:tcPr>
          <w:p w14:paraId="0649437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BC9611F" w14:textId="77777777" w:rsidTr="00A7651B">
        <w:trPr>
          <w:trHeight w:val="320"/>
        </w:trPr>
        <w:tc>
          <w:tcPr>
            <w:tcW w:w="2908" w:type="dxa"/>
            <w:tcBorders>
              <w:top w:val="nil"/>
              <w:left w:val="nil"/>
              <w:bottom w:val="nil"/>
              <w:right w:val="nil"/>
            </w:tcBorders>
            <w:noWrap/>
            <w:vAlign w:val="bottom"/>
            <w:hideMark/>
          </w:tcPr>
          <w:p w14:paraId="0A1CA4D2" w14:textId="77777777" w:rsidR="00A7651B" w:rsidRPr="00CE5EB9" w:rsidRDefault="00A7651B" w:rsidP="00A7651B">
            <w:pPr>
              <w:spacing w:line="240" w:lineRule="auto"/>
              <w:rPr>
                <w:color w:val="000000"/>
                <w:sz w:val="20"/>
                <w:lang w:val="en-US"/>
              </w:rPr>
            </w:pPr>
            <w:r w:rsidRPr="00CE5EB9">
              <w:rPr>
                <w:color w:val="000000"/>
                <w:sz w:val="20"/>
                <w:lang w:val="en-US"/>
              </w:rPr>
              <w:t>strict</w:t>
            </w:r>
          </w:p>
        </w:tc>
        <w:tc>
          <w:tcPr>
            <w:tcW w:w="1300" w:type="dxa"/>
            <w:tcBorders>
              <w:top w:val="nil"/>
              <w:left w:val="nil"/>
              <w:bottom w:val="nil"/>
              <w:right w:val="nil"/>
            </w:tcBorders>
            <w:noWrap/>
            <w:vAlign w:val="bottom"/>
            <w:hideMark/>
          </w:tcPr>
          <w:p w14:paraId="07EBCAA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8DB64A" w14:textId="77777777" w:rsidTr="00A7651B">
        <w:trPr>
          <w:trHeight w:val="320"/>
        </w:trPr>
        <w:tc>
          <w:tcPr>
            <w:tcW w:w="2908" w:type="dxa"/>
            <w:tcBorders>
              <w:top w:val="nil"/>
              <w:left w:val="nil"/>
              <w:bottom w:val="nil"/>
              <w:right w:val="nil"/>
            </w:tcBorders>
            <w:noWrap/>
            <w:vAlign w:val="bottom"/>
            <w:hideMark/>
          </w:tcPr>
          <w:p w14:paraId="779FCBE8" w14:textId="77777777" w:rsidR="00A7651B" w:rsidRPr="00CE5EB9" w:rsidRDefault="00A7651B" w:rsidP="00A7651B">
            <w:pPr>
              <w:spacing w:line="240" w:lineRule="auto"/>
              <w:rPr>
                <w:color w:val="000000"/>
                <w:sz w:val="20"/>
                <w:lang w:val="en-US"/>
              </w:rPr>
            </w:pPr>
            <w:r w:rsidRPr="00CE5EB9">
              <w:rPr>
                <w:color w:val="000000"/>
                <w:sz w:val="20"/>
                <w:lang w:val="en-US"/>
              </w:rPr>
              <w:t>strong</w:t>
            </w:r>
          </w:p>
        </w:tc>
        <w:tc>
          <w:tcPr>
            <w:tcW w:w="1300" w:type="dxa"/>
            <w:tcBorders>
              <w:top w:val="nil"/>
              <w:left w:val="nil"/>
              <w:bottom w:val="nil"/>
              <w:right w:val="nil"/>
            </w:tcBorders>
            <w:noWrap/>
            <w:vAlign w:val="bottom"/>
            <w:hideMark/>
          </w:tcPr>
          <w:p w14:paraId="485E87D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A1A69D" w14:textId="77777777" w:rsidTr="00A7651B">
        <w:trPr>
          <w:trHeight w:val="320"/>
        </w:trPr>
        <w:tc>
          <w:tcPr>
            <w:tcW w:w="2908" w:type="dxa"/>
            <w:tcBorders>
              <w:top w:val="nil"/>
              <w:left w:val="nil"/>
              <w:bottom w:val="nil"/>
              <w:right w:val="nil"/>
            </w:tcBorders>
            <w:noWrap/>
            <w:vAlign w:val="bottom"/>
            <w:hideMark/>
          </w:tcPr>
          <w:p w14:paraId="709732C2" w14:textId="77777777" w:rsidR="00A7651B" w:rsidRPr="00CE5EB9" w:rsidRDefault="00A7651B" w:rsidP="00A7651B">
            <w:pPr>
              <w:spacing w:line="240" w:lineRule="auto"/>
              <w:rPr>
                <w:color w:val="000000"/>
                <w:sz w:val="20"/>
                <w:lang w:val="en-US"/>
              </w:rPr>
            </w:pPr>
            <w:r w:rsidRPr="00CE5EB9">
              <w:rPr>
                <w:color w:val="000000"/>
                <w:sz w:val="20"/>
                <w:lang w:val="en-US"/>
              </w:rPr>
              <w:t>student</w:t>
            </w:r>
          </w:p>
        </w:tc>
        <w:tc>
          <w:tcPr>
            <w:tcW w:w="1300" w:type="dxa"/>
            <w:tcBorders>
              <w:top w:val="nil"/>
              <w:left w:val="nil"/>
              <w:bottom w:val="nil"/>
              <w:right w:val="nil"/>
            </w:tcBorders>
            <w:noWrap/>
            <w:vAlign w:val="bottom"/>
            <w:hideMark/>
          </w:tcPr>
          <w:p w14:paraId="738342A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78E25D" w14:textId="77777777" w:rsidTr="00A7651B">
        <w:trPr>
          <w:trHeight w:val="320"/>
        </w:trPr>
        <w:tc>
          <w:tcPr>
            <w:tcW w:w="2908" w:type="dxa"/>
            <w:tcBorders>
              <w:top w:val="nil"/>
              <w:left w:val="nil"/>
              <w:bottom w:val="nil"/>
              <w:right w:val="nil"/>
            </w:tcBorders>
            <w:noWrap/>
            <w:vAlign w:val="bottom"/>
            <w:hideMark/>
          </w:tcPr>
          <w:p w14:paraId="0D819EB1" w14:textId="77777777" w:rsidR="00A7651B" w:rsidRPr="00CE5EB9" w:rsidRDefault="00A7651B" w:rsidP="00A7651B">
            <w:pPr>
              <w:spacing w:line="240" w:lineRule="auto"/>
              <w:rPr>
                <w:color w:val="000000"/>
                <w:sz w:val="20"/>
                <w:lang w:val="en-US"/>
              </w:rPr>
            </w:pPr>
            <w:r w:rsidRPr="00CE5EB9">
              <w:rPr>
                <w:color w:val="000000"/>
                <w:sz w:val="20"/>
                <w:lang w:val="en-US"/>
              </w:rPr>
              <w:t>study</w:t>
            </w:r>
          </w:p>
        </w:tc>
        <w:tc>
          <w:tcPr>
            <w:tcW w:w="1300" w:type="dxa"/>
            <w:tcBorders>
              <w:top w:val="nil"/>
              <w:left w:val="nil"/>
              <w:bottom w:val="nil"/>
              <w:right w:val="nil"/>
            </w:tcBorders>
            <w:noWrap/>
            <w:vAlign w:val="bottom"/>
            <w:hideMark/>
          </w:tcPr>
          <w:p w14:paraId="40B1B4F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CEE697" w14:textId="77777777" w:rsidTr="00A7651B">
        <w:trPr>
          <w:trHeight w:val="320"/>
        </w:trPr>
        <w:tc>
          <w:tcPr>
            <w:tcW w:w="2908" w:type="dxa"/>
            <w:tcBorders>
              <w:top w:val="nil"/>
              <w:left w:val="nil"/>
              <w:bottom w:val="nil"/>
              <w:right w:val="nil"/>
            </w:tcBorders>
            <w:noWrap/>
            <w:vAlign w:val="bottom"/>
            <w:hideMark/>
          </w:tcPr>
          <w:p w14:paraId="4490FA2D" w14:textId="77777777" w:rsidR="00A7651B" w:rsidRPr="00CE5EB9" w:rsidRDefault="00A7651B" w:rsidP="00A7651B">
            <w:pPr>
              <w:spacing w:line="240" w:lineRule="auto"/>
              <w:rPr>
                <w:color w:val="000000"/>
                <w:sz w:val="20"/>
                <w:lang w:val="en-US"/>
              </w:rPr>
            </w:pPr>
            <w:r w:rsidRPr="00CE5EB9">
              <w:rPr>
                <w:color w:val="000000"/>
                <w:sz w:val="20"/>
                <w:lang w:val="en-US"/>
              </w:rPr>
              <w:t>subject</w:t>
            </w:r>
          </w:p>
        </w:tc>
        <w:tc>
          <w:tcPr>
            <w:tcW w:w="1300" w:type="dxa"/>
            <w:tcBorders>
              <w:top w:val="nil"/>
              <w:left w:val="nil"/>
              <w:bottom w:val="nil"/>
              <w:right w:val="nil"/>
            </w:tcBorders>
            <w:noWrap/>
            <w:vAlign w:val="bottom"/>
            <w:hideMark/>
          </w:tcPr>
          <w:p w14:paraId="08DA7BE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A4DAF8" w14:textId="77777777" w:rsidTr="00A7651B">
        <w:trPr>
          <w:trHeight w:val="320"/>
        </w:trPr>
        <w:tc>
          <w:tcPr>
            <w:tcW w:w="2908" w:type="dxa"/>
            <w:tcBorders>
              <w:top w:val="nil"/>
              <w:left w:val="nil"/>
              <w:bottom w:val="nil"/>
              <w:right w:val="nil"/>
            </w:tcBorders>
            <w:noWrap/>
            <w:vAlign w:val="bottom"/>
            <w:hideMark/>
          </w:tcPr>
          <w:p w14:paraId="5C70FAC2" w14:textId="77777777" w:rsidR="00A7651B" w:rsidRPr="00CE5EB9" w:rsidRDefault="00A7651B" w:rsidP="00A7651B">
            <w:pPr>
              <w:spacing w:line="240" w:lineRule="auto"/>
              <w:rPr>
                <w:color w:val="000000"/>
                <w:sz w:val="20"/>
                <w:lang w:val="en-US"/>
              </w:rPr>
            </w:pPr>
            <w:r w:rsidRPr="00CE5EB9">
              <w:rPr>
                <w:color w:val="000000"/>
                <w:sz w:val="20"/>
                <w:lang w:val="en-US"/>
              </w:rPr>
              <w:t>subway</w:t>
            </w:r>
          </w:p>
        </w:tc>
        <w:tc>
          <w:tcPr>
            <w:tcW w:w="1300" w:type="dxa"/>
            <w:tcBorders>
              <w:top w:val="nil"/>
              <w:left w:val="nil"/>
              <w:bottom w:val="nil"/>
              <w:right w:val="nil"/>
            </w:tcBorders>
            <w:noWrap/>
            <w:vAlign w:val="bottom"/>
            <w:hideMark/>
          </w:tcPr>
          <w:p w14:paraId="7550BE6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598716" w14:textId="77777777" w:rsidTr="00A7651B">
        <w:trPr>
          <w:trHeight w:val="320"/>
        </w:trPr>
        <w:tc>
          <w:tcPr>
            <w:tcW w:w="2908" w:type="dxa"/>
            <w:tcBorders>
              <w:top w:val="nil"/>
              <w:left w:val="nil"/>
              <w:bottom w:val="nil"/>
              <w:right w:val="nil"/>
            </w:tcBorders>
            <w:noWrap/>
            <w:vAlign w:val="bottom"/>
            <w:hideMark/>
          </w:tcPr>
          <w:p w14:paraId="10713171" w14:textId="77777777" w:rsidR="00A7651B" w:rsidRPr="00CE5EB9" w:rsidRDefault="00A7651B" w:rsidP="00A7651B">
            <w:pPr>
              <w:spacing w:line="240" w:lineRule="auto"/>
              <w:rPr>
                <w:color w:val="000000"/>
                <w:sz w:val="20"/>
                <w:lang w:val="en-US"/>
              </w:rPr>
            </w:pPr>
            <w:r w:rsidRPr="00CE5EB9">
              <w:rPr>
                <w:color w:val="000000"/>
                <w:sz w:val="20"/>
                <w:lang w:val="en-US"/>
              </w:rPr>
              <w:t>successful</w:t>
            </w:r>
          </w:p>
        </w:tc>
        <w:tc>
          <w:tcPr>
            <w:tcW w:w="1300" w:type="dxa"/>
            <w:tcBorders>
              <w:top w:val="nil"/>
              <w:left w:val="nil"/>
              <w:bottom w:val="nil"/>
              <w:right w:val="nil"/>
            </w:tcBorders>
            <w:noWrap/>
            <w:vAlign w:val="bottom"/>
            <w:hideMark/>
          </w:tcPr>
          <w:p w14:paraId="61826B4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40B8F5" w14:textId="77777777" w:rsidTr="00A7651B">
        <w:trPr>
          <w:trHeight w:val="320"/>
        </w:trPr>
        <w:tc>
          <w:tcPr>
            <w:tcW w:w="2908" w:type="dxa"/>
            <w:tcBorders>
              <w:top w:val="nil"/>
              <w:left w:val="nil"/>
              <w:bottom w:val="nil"/>
              <w:right w:val="nil"/>
            </w:tcBorders>
            <w:noWrap/>
            <w:vAlign w:val="bottom"/>
            <w:hideMark/>
          </w:tcPr>
          <w:p w14:paraId="7CA03519" w14:textId="77777777" w:rsidR="00A7651B" w:rsidRPr="00CE5EB9" w:rsidRDefault="00A7651B" w:rsidP="00A7651B">
            <w:pPr>
              <w:spacing w:line="240" w:lineRule="auto"/>
              <w:rPr>
                <w:color w:val="000000"/>
                <w:sz w:val="20"/>
                <w:lang w:val="en-US"/>
              </w:rPr>
            </w:pPr>
            <w:r w:rsidRPr="00CE5EB9">
              <w:rPr>
                <w:color w:val="000000"/>
                <w:sz w:val="20"/>
                <w:lang w:val="en-US"/>
              </w:rPr>
              <w:t>sugar</w:t>
            </w:r>
          </w:p>
        </w:tc>
        <w:tc>
          <w:tcPr>
            <w:tcW w:w="1300" w:type="dxa"/>
            <w:tcBorders>
              <w:top w:val="nil"/>
              <w:left w:val="nil"/>
              <w:bottom w:val="nil"/>
              <w:right w:val="nil"/>
            </w:tcBorders>
            <w:noWrap/>
            <w:vAlign w:val="bottom"/>
            <w:hideMark/>
          </w:tcPr>
          <w:p w14:paraId="292205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5CCC11" w14:textId="77777777" w:rsidTr="00A7651B">
        <w:trPr>
          <w:trHeight w:val="320"/>
        </w:trPr>
        <w:tc>
          <w:tcPr>
            <w:tcW w:w="2908" w:type="dxa"/>
            <w:tcBorders>
              <w:top w:val="nil"/>
              <w:left w:val="nil"/>
              <w:bottom w:val="nil"/>
              <w:right w:val="nil"/>
            </w:tcBorders>
            <w:noWrap/>
            <w:vAlign w:val="bottom"/>
            <w:hideMark/>
          </w:tcPr>
          <w:p w14:paraId="63045330" w14:textId="77777777" w:rsidR="00A7651B" w:rsidRPr="00CE5EB9" w:rsidRDefault="00A7651B" w:rsidP="00A7651B">
            <w:pPr>
              <w:spacing w:line="240" w:lineRule="auto"/>
              <w:rPr>
                <w:color w:val="000000"/>
                <w:sz w:val="20"/>
                <w:lang w:val="en-US"/>
              </w:rPr>
            </w:pPr>
            <w:r w:rsidRPr="00CE5EB9">
              <w:rPr>
                <w:color w:val="000000"/>
                <w:sz w:val="20"/>
                <w:lang w:val="en-US"/>
              </w:rPr>
              <w:t>suggestion</w:t>
            </w:r>
          </w:p>
        </w:tc>
        <w:tc>
          <w:tcPr>
            <w:tcW w:w="1300" w:type="dxa"/>
            <w:tcBorders>
              <w:top w:val="nil"/>
              <w:left w:val="nil"/>
              <w:bottom w:val="nil"/>
              <w:right w:val="nil"/>
            </w:tcBorders>
            <w:noWrap/>
            <w:vAlign w:val="bottom"/>
            <w:hideMark/>
          </w:tcPr>
          <w:p w14:paraId="37F83D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CE1D04" w14:textId="77777777" w:rsidTr="00A7651B">
        <w:trPr>
          <w:trHeight w:val="320"/>
        </w:trPr>
        <w:tc>
          <w:tcPr>
            <w:tcW w:w="2908" w:type="dxa"/>
            <w:tcBorders>
              <w:top w:val="nil"/>
              <w:left w:val="nil"/>
              <w:bottom w:val="nil"/>
              <w:right w:val="nil"/>
            </w:tcBorders>
            <w:noWrap/>
            <w:vAlign w:val="bottom"/>
            <w:hideMark/>
          </w:tcPr>
          <w:p w14:paraId="080D7D39" w14:textId="77777777" w:rsidR="00A7651B" w:rsidRPr="00CE5EB9" w:rsidRDefault="00A7651B" w:rsidP="00A7651B">
            <w:pPr>
              <w:spacing w:line="240" w:lineRule="auto"/>
              <w:rPr>
                <w:color w:val="000000"/>
                <w:sz w:val="20"/>
                <w:lang w:val="en-US"/>
              </w:rPr>
            </w:pPr>
            <w:r w:rsidRPr="00CE5EB9">
              <w:rPr>
                <w:color w:val="000000"/>
                <w:sz w:val="20"/>
                <w:lang w:val="en-US"/>
              </w:rPr>
              <w:t>sum</w:t>
            </w:r>
          </w:p>
        </w:tc>
        <w:tc>
          <w:tcPr>
            <w:tcW w:w="1300" w:type="dxa"/>
            <w:tcBorders>
              <w:top w:val="nil"/>
              <w:left w:val="nil"/>
              <w:bottom w:val="nil"/>
              <w:right w:val="nil"/>
            </w:tcBorders>
            <w:noWrap/>
            <w:vAlign w:val="bottom"/>
            <w:hideMark/>
          </w:tcPr>
          <w:p w14:paraId="0889AD6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7F88B3" w14:textId="77777777" w:rsidTr="00A7651B">
        <w:trPr>
          <w:trHeight w:val="320"/>
        </w:trPr>
        <w:tc>
          <w:tcPr>
            <w:tcW w:w="2908" w:type="dxa"/>
            <w:tcBorders>
              <w:top w:val="nil"/>
              <w:left w:val="nil"/>
              <w:bottom w:val="nil"/>
              <w:right w:val="nil"/>
            </w:tcBorders>
            <w:noWrap/>
            <w:vAlign w:val="bottom"/>
            <w:hideMark/>
          </w:tcPr>
          <w:p w14:paraId="123BD8B4" w14:textId="77777777" w:rsidR="00A7651B" w:rsidRPr="00CE5EB9" w:rsidRDefault="00A7651B" w:rsidP="00A7651B">
            <w:pPr>
              <w:spacing w:line="240" w:lineRule="auto"/>
              <w:rPr>
                <w:color w:val="000000"/>
                <w:sz w:val="20"/>
                <w:lang w:val="en-US"/>
              </w:rPr>
            </w:pPr>
            <w:r w:rsidRPr="00CE5EB9">
              <w:rPr>
                <w:color w:val="000000"/>
                <w:sz w:val="20"/>
                <w:lang w:val="en-US"/>
              </w:rPr>
              <w:t>summer</w:t>
            </w:r>
          </w:p>
        </w:tc>
        <w:tc>
          <w:tcPr>
            <w:tcW w:w="1300" w:type="dxa"/>
            <w:tcBorders>
              <w:top w:val="nil"/>
              <w:left w:val="nil"/>
              <w:bottom w:val="nil"/>
              <w:right w:val="nil"/>
            </w:tcBorders>
            <w:noWrap/>
            <w:vAlign w:val="bottom"/>
            <w:hideMark/>
          </w:tcPr>
          <w:p w14:paraId="1CF5385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6775E0" w14:textId="77777777" w:rsidTr="00A7651B">
        <w:trPr>
          <w:trHeight w:val="320"/>
        </w:trPr>
        <w:tc>
          <w:tcPr>
            <w:tcW w:w="2908" w:type="dxa"/>
            <w:tcBorders>
              <w:top w:val="nil"/>
              <w:left w:val="nil"/>
              <w:bottom w:val="nil"/>
              <w:right w:val="nil"/>
            </w:tcBorders>
            <w:noWrap/>
            <w:vAlign w:val="bottom"/>
            <w:hideMark/>
          </w:tcPr>
          <w:p w14:paraId="65ABF0C0" w14:textId="77777777" w:rsidR="00A7651B" w:rsidRPr="00CE5EB9" w:rsidRDefault="00A7651B" w:rsidP="00A7651B">
            <w:pPr>
              <w:spacing w:line="240" w:lineRule="auto"/>
              <w:rPr>
                <w:color w:val="000000"/>
                <w:sz w:val="20"/>
                <w:lang w:val="en-US"/>
              </w:rPr>
            </w:pPr>
            <w:r w:rsidRPr="00CE5EB9">
              <w:rPr>
                <w:color w:val="000000"/>
                <w:sz w:val="20"/>
                <w:lang w:val="en-US"/>
              </w:rPr>
              <w:t>sun</w:t>
            </w:r>
          </w:p>
        </w:tc>
        <w:tc>
          <w:tcPr>
            <w:tcW w:w="1300" w:type="dxa"/>
            <w:tcBorders>
              <w:top w:val="nil"/>
              <w:left w:val="nil"/>
              <w:bottom w:val="nil"/>
              <w:right w:val="nil"/>
            </w:tcBorders>
            <w:noWrap/>
            <w:vAlign w:val="bottom"/>
            <w:hideMark/>
          </w:tcPr>
          <w:p w14:paraId="103FD8A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5855A0" w14:textId="77777777" w:rsidTr="00A7651B">
        <w:trPr>
          <w:trHeight w:val="320"/>
        </w:trPr>
        <w:tc>
          <w:tcPr>
            <w:tcW w:w="2908" w:type="dxa"/>
            <w:tcBorders>
              <w:top w:val="nil"/>
              <w:left w:val="nil"/>
              <w:bottom w:val="nil"/>
              <w:right w:val="nil"/>
            </w:tcBorders>
            <w:noWrap/>
            <w:vAlign w:val="bottom"/>
            <w:hideMark/>
          </w:tcPr>
          <w:p w14:paraId="28221234" w14:textId="77777777" w:rsidR="00A7651B" w:rsidRPr="00CE5EB9" w:rsidRDefault="00A7651B" w:rsidP="00A7651B">
            <w:pPr>
              <w:spacing w:line="240" w:lineRule="auto"/>
              <w:rPr>
                <w:color w:val="000000"/>
                <w:sz w:val="20"/>
                <w:lang w:val="en-US"/>
              </w:rPr>
            </w:pPr>
            <w:r w:rsidRPr="00CE5EB9">
              <w:rPr>
                <w:color w:val="000000"/>
                <w:sz w:val="20"/>
                <w:lang w:val="en-US"/>
              </w:rPr>
              <w:t>Sunday</w:t>
            </w:r>
          </w:p>
        </w:tc>
        <w:tc>
          <w:tcPr>
            <w:tcW w:w="1300" w:type="dxa"/>
            <w:tcBorders>
              <w:top w:val="nil"/>
              <w:left w:val="nil"/>
              <w:bottom w:val="nil"/>
              <w:right w:val="nil"/>
            </w:tcBorders>
            <w:noWrap/>
            <w:vAlign w:val="bottom"/>
            <w:hideMark/>
          </w:tcPr>
          <w:p w14:paraId="3E212A1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24897D" w14:textId="77777777" w:rsidTr="00A7651B">
        <w:trPr>
          <w:trHeight w:val="320"/>
        </w:trPr>
        <w:tc>
          <w:tcPr>
            <w:tcW w:w="2908" w:type="dxa"/>
            <w:tcBorders>
              <w:top w:val="nil"/>
              <w:left w:val="nil"/>
              <w:bottom w:val="nil"/>
              <w:right w:val="nil"/>
            </w:tcBorders>
            <w:noWrap/>
            <w:vAlign w:val="bottom"/>
            <w:hideMark/>
          </w:tcPr>
          <w:p w14:paraId="6CD9A779" w14:textId="77777777" w:rsidR="00A7651B" w:rsidRPr="00CE5EB9" w:rsidRDefault="00A7651B" w:rsidP="00A7651B">
            <w:pPr>
              <w:spacing w:line="240" w:lineRule="auto"/>
              <w:rPr>
                <w:color w:val="000000"/>
                <w:sz w:val="20"/>
                <w:lang w:val="en-US"/>
              </w:rPr>
            </w:pPr>
            <w:r w:rsidRPr="00CE5EB9">
              <w:rPr>
                <w:color w:val="000000"/>
                <w:sz w:val="20"/>
                <w:lang w:val="en-US"/>
              </w:rPr>
              <w:t>sunny</w:t>
            </w:r>
          </w:p>
        </w:tc>
        <w:tc>
          <w:tcPr>
            <w:tcW w:w="1300" w:type="dxa"/>
            <w:tcBorders>
              <w:top w:val="nil"/>
              <w:left w:val="nil"/>
              <w:bottom w:val="nil"/>
              <w:right w:val="nil"/>
            </w:tcBorders>
            <w:noWrap/>
            <w:vAlign w:val="bottom"/>
            <w:hideMark/>
          </w:tcPr>
          <w:p w14:paraId="74FAD0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0F4067" w14:textId="77777777" w:rsidTr="00A7651B">
        <w:trPr>
          <w:trHeight w:val="320"/>
        </w:trPr>
        <w:tc>
          <w:tcPr>
            <w:tcW w:w="2908" w:type="dxa"/>
            <w:tcBorders>
              <w:top w:val="nil"/>
              <w:left w:val="nil"/>
              <w:bottom w:val="nil"/>
              <w:right w:val="nil"/>
            </w:tcBorders>
            <w:noWrap/>
            <w:vAlign w:val="bottom"/>
            <w:hideMark/>
          </w:tcPr>
          <w:p w14:paraId="75BB5800" w14:textId="77777777" w:rsidR="00A7651B" w:rsidRPr="00CE5EB9" w:rsidRDefault="00A7651B" w:rsidP="00A7651B">
            <w:pPr>
              <w:spacing w:line="240" w:lineRule="auto"/>
              <w:rPr>
                <w:color w:val="000000"/>
                <w:sz w:val="20"/>
                <w:lang w:val="en-US"/>
              </w:rPr>
            </w:pPr>
            <w:r w:rsidRPr="00CE5EB9">
              <w:rPr>
                <w:color w:val="000000"/>
                <w:sz w:val="20"/>
                <w:lang w:val="en-US"/>
              </w:rPr>
              <w:t>sunshine</w:t>
            </w:r>
          </w:p>
        </w:tc>
        <w:tc>
          <w:tcPr>
            <w:tcW w:w="1300" w:type="dxa"/>
            <w:tcBorders>
              <w:top w:val="nil"/>
              <w:left w:val="nil"/>
              <w:bottom w:val="nil"/>
              <w:right w:val="nil"/>
            </w:tcBorders>
            <w:noWrap/>
            <w:vAlign w:val="bottom"/>
            <w:hideMark/>
          </w:tcPr>
          <w:p w14:paraId="2F2BDEC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99AB11" w14:textId="77777777" w:rsidTr="00A7651B">
        <w:trPr>
          <w:trHeight w:val="320"/>
        </w:trPr>
        <w:tc>
          <w:tcPr>
            <w:tcW w:w="2908" w:type="dxa"/>
            <w:tcBorders>
              <w:top w:val="nil"/>
              <w:left w:val="nil"/>
              <w:bottom w:val="nil"/>
              <w:right w:val="nil"/>
            </w:tcBorders>
            <w:noWrap/>
            <w:vAlign w:val="bottom"/>
            <w:hideMark/>
          </w:tcPr>
          <w:p w14:paraId="012698C5" w14:textId="77777777" w:rsidR="00A7651B" w:rsidRPr="00CE5EB9" w:rsidRDefault="00A7651B" w:rsidP="00A7651B">
            <w:pPr>
              <w:spacing w:line="240" w:lineRule="auto"/>
              <w:rPr>
                <w:color w:val="000000"/>
                <w:sz w:val="20"/>
                <w:lang w:val="en-US"/>
              </w:rPr>
            </w:pPr>
            <w:r w:rsidRPr="00CE5EB9">
              <w:rPr>
                <w:color w:val="000000"/>
                <w:sz w:val="20"/>
                <w:lang w:val="en-US"/>
              </w:rPr>
              <w:t>super</w:t>
            </w:r>
          </w:p>
        </w:tc>
        <w:tc>
          <w:tcPr>
            <w:tcW w:w="1300" w:type="dxa"/>
            <w:tcBorders>
              <w:top w:val="nil"/>
              <w:left w:val="nil"/>
              <w:bottom w:val="nil"/>
              <w:right w:val="nil"/>
            </w:tcBorders>
            <w:noWrap/>
            <w:vAlign w:val="bottom"/>
            <w:hideMark/>
          </w:tcPr>
          <w:p w14:paraId="40BF7FE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76E203" w14:textId="77777777" w:rsidTr="00A7651B">
        <w:trPr>
          <w:trHeight w:val="320"/>
        </w:trPr>
        <w:tc>
          <w:tcPr>
            <w:tcW w:w="2908" w:type="dxa"/>
            <w:tcBorders>
              <w:top w:val="nil"/>
              <w:left w:val="nil"/>
              <w:bottom w:val="nil"/>
              <w:right w:val="nil"/>
            </w:tcBorders>
            <w:noWrap/>
            <w:vAlign w:val="bottom"/>
            <w:hideMark/>
          </w:tcPr>
          <w:p w14:paraId="5B445F53" w14:textId="77777777" w:rsidR="00A7651B" w:rsidRPr="00CE5EB9" w:rsidRDefault="00A7651B" w:rsidP="00A7651B">
            <w:pPr>
              <w:spacing w:line="240" w:lineRule="auto"/>
              <w:rPr>
                <w:color w:val="000000"/>
                <w:sz w:val="20"/>
                <w:lang w:val="en-US"/>
              </w:rPr>
            </w:pPr>
            <w:r w:rsidRPr="00CE5EB9">
              <w:rPr>
                <w:color w:val="000000"/>
                <w:sz w:val="20"/>
                <w:lang w:val="en-US"/>
              </w:rPr>
              <w:t>supermarket</w:t>
            </w:r>
          </w:p>
        </w:tc>
        <w:tc>
          <w:tcPr>
            <w:tcW w:w="1300" w:type="dxa"/>
            <w:tcBorders>
              <w:top w:val="nil"/>
              <w:left w:val="nil"/>
              <w:bottom w:val="nil"/>
              <w:right w:val="nil"/>
            </w:tcBorders>
            <w:noWrap/>
            <w:vAlign w:val="bottom"/>
            <w:hideMark/>
          </w:tcPr>
          <w:p w14:paraId="6909DD2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4493C4" w14:textId="77777777" w:rsidTr="00A7651B">
        <w:trPr>
          <w:trHeight w:val="320"/>
        </w:trPr>
        <w:tc>
          <w:tcPr>
            <w:tcW w:w="2908" w:type="dxa"/>
            <w:tcBorders>
              <w:top w:val="nil"/>
              <w:left w:val="nil"/>
              <w:bottom w:val="nil"/>
              <w:right w:val="nil"/>
            </w:tcBorders>
            <w:noWrap/>
            <w:vAlign w:val="bottom"/>
            <w:hideMark/>
          </w:tcPr>
          <w:p w14:paraId="7DC95EAF" w14:textId="77777777" w:rsidR="00A7651B" w:rsidRPr="00CE5EB9" w:rsidRDefault="00A7651B" w:rsidP="00A7651B">
            <w:pPr>
              <w:spacing w:line="240" w:lineRule="auto"/>
              <w:rPr>
                <w:color w:val="000000"/>
                <w:sz w:val="20"/>
                <w:lang w:val="en-US"/>
              </w:rPr>
            </w:pPr>
            <w:r w:rsidRPr="00CE5EB9">
              <w:rPr>
                <w:color w:val="000000"/>
                <w:sz w:val="20"/>
                <w:lang w:val="en-US"/>
              </w:rPr>
              <w:t>sure</w:t>
            </w:r>
          </w:p>
        </w:tc>
        <w:tc>
          <w:tcPr>
            <w:tcW w:w="1300" w:type="dxa"/>
            <w:tcBorders>
              <w:top w:val="nil"/>
              <w:left w:val="nil"/>
              <w:bottom w:val="nil"/>
              <w:right w:val="nil"/>
            </w:tcBorders>
            <w:noWrap/>
            <w:vAlign w:val="bottom"/>
            <w:hideMark/>
          </w:tcPr>
          <w:p w14:paraId="3142585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3A47A3" w14:textId="77777777" w:rsidTr="00A7651B">
        <w:trPr>
          <w:trHeight w:val="320"/>
        </w:trPr>
        <w:tc>
          <w:tcPr>
            <w:tcW w:w="2908" w:type="dxa"/>
            <w:tcBorders>
              <w:top w:val="nil"/>
              <w:left w:val="nil"/>
              <w:bottom w:val="nil"/>
              <w:right w:val="nil"/>
            </w:tcBorders>
            <w:noWrap/>
            <w:vAlign w:val="bottom"/>
            <w:hideMark/>
          </w:tcPr>
          <w:p w14:paraId="36E5B7F2" w14:textId="77777777" w:rsidR="00A7651B" w:rsidRPr="00CE5EB9" w:rsidRDefault="00A7651B" w:rsidP="00A7651B">
            <w:pPr>
              <w:spacing w:line="240" w:lineRule="auto"/>
              <w:rPr>
                <w:color w:val="000000"/>
                <w:sz w:val="20"/>
                <w:lang w:val="en-US"/>
              </w:rPr>
            </w:pPr>
            <w:r w:rsidRPr="00CE5EB9">
              <w:rPr>
                <w:color w:val="000000"/>
                <w:sz w:val="20"/>
                <w:lang w:val="en-US"/>
              </w:rPr>
              <w:t>surf</w:t>
            </w:r>
          </w:p>
        </w:tc>
        <w:tc>
          <w:tcPr>
            <w:tcW w:w="1300" w:type="dxa"/>
            <w:tcBorders>
              <w:top w:val="nil"/>
              <w:left w:val="nil"/>
              <w:bottom w:val="nil"/>
              <w:right w:val="nil"/>
            </w:tcBorders>
            <w:noWrap/>
            <w:vAlign w:val="bottom"/>
            <w:hideMark/>
          </w:tcPr>
          <w:p w14:paraId="25CE8E6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B60A0BB" w14:textId="77777777" w:rsidTr="00A7651B">
        <w:trPr>
          <w:trHeight w:val="320"/>
        </w:trPr>
        <w:tc>
          <w:tcPr>
            <w:tcW w:w="2908" w:type="dxa"/>
            <w:tcBorders>
              <w:top w:val="nil"/>
              <w:left w:val="nil"/>
              <w:bottom w:val="nil"/>
              <w:right w:val="nil"/>
            </w:tcBorders>
            <w:noWrap/>
            <w:vAlign w:val="bottom"/>
            <w:hideMark/>
          </w:tcPr>
          <w:p w14:paraId="56DAE47F" w14:textId="77777777" w:rsidR="00A7651B" w:rsidRPr="00CE5EB9" w:rsidRDefault="00A7651B" w:rsidP="00A7651B">
            <w:pPr>
              <w:spacing w:line="240" w:lineRule="auto"/>
              <w:rPr>
                <w:color w:val="000000"/>
                <w:sz w:val="20"/>
                <w:lang w:val="en-US"/>
              </w:rPr>
            </w:pPr>
            <w:r w:rsidRPr="00CE5EB9">
              <w:rPr>
                <w:color w:val="000000"/>
                <w:sz w:val="20"/>
                <w:lang w:val="en-US"/>
              </w:rPr>
              <w:t>surprise</w:t>
            </w:r>
          </w:p>
        </w:tc>
        <w:tc>
          <w:tcPr>
            <w:tcW w:w="1300" w:type="dxa"/>
            <w:tcBorders>
              <w:top w:val="nil"/>
              <w:left w:val="nil"/>
              <w:bottom w:val="nil"/>
              <w:right w:val="nil"/>
            </w:tcBorders>
            <w:noWrap/>
            <w:vAlign w:val="bottom"/>
            <w:hideMark/>
          </w:tcPr>
          <w:p w14:paraId="267CC36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4F33C9" w14:textId="77777777" w:rsidTr="00A7651B">
        <w:trPr>
          <w:trHeight w:val="320"/>
        </w:trPr>
        <w:tc>
          <w:tcPr>
            <w:tcW w:w="2908" w:type="dxa"/>
            <w:tcBorders>
              <w:top w:val="nil"/>
              <w:left w:val="nil"/>
              <w:bottom w:val="nil"/>
              <w:right w:val="nil"/>
            </w:tcBorders>
            <w:noWrap/>
            <w:vAlign w:val="bottom"/>
            <w:hideMark/>
          </w:tcPr>
          <w:p w14:paraId="6502F1C2" w14:textId="77777777" w:rsidR="00A7651B" w:rsidRPr="00CE5EB9" w:rsidRDefault="00A7651B" w:rsidP="00A7651B">
            <w:pPr>
              <w:spacing w:line="240" w:lineRule="auto"/>
              <w:rPr>
                <w:color w:val="000000"/>
                <w:sz w:val="20"/>
                <w:lang w:val="en-US"/>
              </w:rPr>
            </w:pPr>
            <w:r w:rsidRPr="00CE5EB9">
              <w:rPr>
                <w:color w:val="000000"/>
                <w:sz w:val="20"/>
                <w:lang w:val="en-US"/>
              </w:rPr>
              <w:t>survey</w:t>
            </w:r>
          </w:p>
        </w:tc>
        <w:tc>
          <w:tcPr>
            <w:tcW w:w="1300" w:type="dxa"/>
            <w:tcBorders>
              <w:top w:val="nil"/>
              <w:left w:val="nil"/>
              <w:bottom w:val="nil"/>
              <w:right w:val="nil"/>
            </w:tcBorders>
            <w:noWrap/>
            <w:vAlign w:val="bottom"/>
            <w:hideMark/>
          </w:tcPr>
          <w:p w14:paraId="3D0198C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D95345" w14:textId="77777777" w:rsidTr="00A7651B">
        <w:trPr>
          <w:trHeight w:val="320"/>
        </w:trPr>
        <w:tc>
          <w:tcPr>
            <w:tcW w:w="2908" w:type="dxa"/>
            <w:tcBorders>
              <w:top w:val="nil"/>
              <w:left w:val="nil"/>
              <w:bottom w:val="nil"/>
              <w:right w:val="nil"/>
            </w:tcBorders>
            <w:noWrap/>
            <w:vAlign w:val="bottom"/>
            <w:hideMark/>
          </w:tcPr>
          <w:p w14:paraId="5682548D" w14:textId="77777777" w:rsidR="00A7651B" w:rsidRPr="00CE5EB9" w:rsidRDefault="00A7651B" w:rsidP="00A7651B">
            <w:pPr>
              <w:spacing w:line="240" w:lineRule="auto"/>
              <w:rPr>
                <w:color w:val="000000"/>
                <w:sz w:val="20"/>
                <w:lang w:val="en-US"/>
              </w:rPr>
            </w:pPr>
            <w:r w:rsidRPr="00CE5EB9">
              <w:rPr>
                <w:color w:val="000000"/>
                <w:sz w:val="20"/>
                <w:lang w:val="en-US"/>
              </w:rPr>
              <w:t>sweet</w:t>
            </w:r>
          </w:p>
        </w:tc>
        <w:tc>
          <w:tcPr>
            <w:tcW w:w="1300" w:type="dxa"/>
            <w:tcBorders>
              <w:top w:val="nil"/>
              <w:left w:val="nil"/>
              <w:bottom w:val="nil"/>
              <w:right w:val="nil"/>
            </w:tcBorders>
            <w:noWrap/>
            <w:vAlign w:val="bottom"/>
            <w:hideMark/>
          </w:tcPr>
          <w:p w14:paraId="60F277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F52C2C8" w14:textId="77777777" w:rsidTr="00A7651B">
        <w:trPr>
          <w:trHeight w:val="320"/>
        </w:trPr>
        <w:tc>
          <w:tcPr>
            <w:tcW w:w="2908" w:type="dxa"/>
            <w:tcBorders>
              <w:top w:val="nil"/>
              <w:left w:val="nil"/>
              <w:bottom w:val="nil"/>
              <w:right w:val="nil"/>
            </w:tcBorders>
            <w:noWrap/>
            <w:vAlign w:val="bottom"/>
            <w:hideMark/>
          </w:tcPr>
          <w:p w14:paraId="3C5C51E9" w14:textId="77777777" w:rsidR="00A7651B" w:rsidRPr="00CE5EB9" w:rsidRDefault="00A7651B" w:rsidP="00A7651B">
            <w:pPr>
              <w:spacing w:line="240" w:lineRule="auto"/>
              <w:rPr>
                <w:color w:val="000000"/>
                <w:sz w:val="20"/>
                <w:lang w:val="en-US"/>
              </w:rPr>
            </w:pPr>
            <w:r w:rsidRPr="00CE5EB9">
              <w:rPr>
                <w:color w:val="000000"/>
                <w:sz w:val="20"/>
                <w:lang w:val="en-US"/>
              </w:rPr>
              <w:t>swim</w:t>
            </w:r>
          </w:p>
        </w:tc>
        <w:tc>
          <w:tcPr>
            <w:tcW w:w="1300" w:type="dxa"/>
            <w:tcBorders>
              <w:top w:val="nil"/>
              <w:left w:val="nil"/>
              <w:bottom w:val="nil"/>
              <w:right w:val="nil"/>
            </w:tcBorders>
            <w:noWrap/>
            <w:vAlign w:val="bottom"/>
            <w:hideMark/>
          </w:tcPr>
          <w:p w14:paraId="3CBF3B4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22CE59" w14:textId="77777777" w:rsidTr="00A7651B">
        <w:trPr>
          <w:trHeight w:val="320"/>
        </w:trPr>
        <w:tc>
          <w:tcPr>
            <w:tcW w:w="2908" w:type="dxa"/>
            <w:tcBorders>
              <w:top w:val="nil"/>
              <w:left w:val="nil"/>
              <w:bottom w:val="nil"/>
              <w:right w:val="nil"/>
            </w:tcBorders>
            <w:noWrap/>
            <w:vAlign w:val="bottom"/>
            <w:hideMark/>
          </w:tcPr>
          <w:p w14:paraId="750722E8" w14:textId="77777777" w:rsidR="00A7651B" w:rsidRPr="00CE5EB9" w:rsidRDefault="00A7651B" w:rsidP="00A7651B">
            <w:pPr>
              <w:spacing w:line="240" w:lineRule="auto"/>
              <w:rPr>
                <w:color w:val="000000"/>
                <w:sz w:val="20"/>
                <w:lang w:val="en-US"/>
              </w:rPr>
            </w:pPr>
            <w:r w:rsidRPr="00CE5EB9">
              <w:rPr>
                <w:color w:val="000000"/>
                <w:sz w:val="20"/>
                <w:lang w:val="en-US"/>
              </w:rPr>
              <w:t>swim</w:t>
            </w:r>
          </w:p>
        </w:tc>
        <w:tc>
          <w:tcPr>
            <w:tcW w:w="1300" w:type="dxa"/>
            <w:tcBorders>
              <w:top w:val="nil"/>
              <w:left w:val="nil"/>
              <w:bottom w:val="nil"/>
              <w:right w:val="nil"/>
            </w:tcBorders>
            <w:noWrap/>
            <w:vAlign w:val="bottom"/>
            <w:hideMark/>
          </w:tcPr>
          <w:p w14:paraId="2DD31D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364DB5" w14:textId="77777777" w:rsidTr="00A7651B">
        <w:trPr>
          <w:trHeight w:val="320"/>
        </w:trPr>
        <w:tc>
          <w:tcPr>
            <w:tcW w:w="2908" w:type="dxa"/>
            <w:tcBorders>
              <w:top w:val="nil"/>
              <w:left w:val="nil"/>
              <w:bottom w:val="nil"/>
              <w:right w:val="nil"/>
            </w:tcBorders>
            <w:noWrap/>
            <w:vAlign w:val="bottom"/>
            <w:hideMark/>
          </w:tcPr>
          <w:p w14:paraId="2D52F16B" w14:textId="77777777" w:rsidR="00A7651B" w:rsidRPr="00CE5EB9" w:rsidRDefault="00A7651B" w:rsidP="00A7651B">
            <w:pPr>
              <w:spacing w:line="240" w:lineRule="auto"/>
              <w:rPr>
                <w:color w:val="000000"/>
                <w:sz w:val="20"/>
                <w:lang w:val="en-US"/>
              </w:rPr>
            </w:pPr>
            <w:r w:rsidRPr="00CE5EB9">
              <w:rPr>
                <w:color w:val="000000"/>
                <w:sz w:val="20"/>
                <w:lang w:val="en-US"/>
              </w:rPr>
              <w:t>swimming</w:t>
            </w:r>
          </w:p>
        </w:tc>
        <w:tc>
          <w:tcPr>
            <w:tcW w:w="1300" w:type="dxa"/>
            <w:tcBorders>
              <w:top w:val="nil"/>
              <w:left w:val="nil"/>
              <w:bottom w:val="nil"/>
              <w:right w:val="nil"/>
            </w:tcBorders>
            <w:noWrap/>
            <w:vAlign w:val="bottom"/>
            <w:hideMark/>
          </w:tcPr>
          <w:p w14:paraId="62045B7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0296A7" w14:textId="77777777" w:rsidTr="00A7651B">
        <w:trPr>
          <w:trHeight w:val="320"/>
        </w:trPr>
        <w:tc>
          <w:tcPr>
            <w:tcW w:w="2908" w:type="dxa"/>
            <w:tcBorders>
              <w:top w:val="nil"/>
              <w:left w:val="nil"/>
              <w:bottom w:val="nil"/>
              <w:right w:val="nil"/>
            </w:tcBorders>
            <w:noWrap/>
            <w:vAlign w:val="bottom"/>
            <w:hideMark/>
          </w:tcPr>
          <w:p w14:paraId="2A4FF24B" w14:textId="77777777" w:rsidR="00A7651B" w:rsidRPr="00CE5EB9" w:rsidRDefault="00A7651B" w:rsidP="00A7651B">
            <w:pPr>
              <w:spacing w:line="240" w:lineRule="auto"/>
              <w:rPr>
                <w:color w:val="000000"/>
                <w:sz w:val="20"/>
                <w:lang w:val="en-US"/>
              </w:rPr>
            </w:pPr>
            <w:r w:rsidRPr="00CE5EB9">
              <w:rPr>
                <w:color w:val="000000"/>
                <w:sz w:val="20"/>
                <w:lang w:val="en-US"/>
              </w:rPr>
              <w:t>swimming pool</w:t>
            </w:r>
          </w:p>
        </w:tc>
        <w:tc>
          <w:tcPr>
            <w:tcW w:w="1300" w:type="dxa"/>
            <w:tcBorders>
              <w:top w:val="nil"/>
              <w:left w:val="nil"/>
              <w:bottom w:val="nil"/>
              <w:right w:val="nil"/>
            </w:tcBorders>
            <w:noWrap/>
            <w:vAlign w:val="bottom"/>
            <w:hideMark/>
          </w:tcPr>
          <w:p w14:paraId="580F036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93E201A" w14:textId="77777777" w:rsidTr="00A7651B">
        <w:trPr>
          <w:trHeight w:val="320"/>
        </w:trPr>
        <w:tc>
          <w:tcPr>
            <w:tcW w:w="2908" w:type="dxa"/>
            <w:tcBorders>
              <w:top w:val="nil"/>
              <w:left w:val="nil"/>
              <w:bottom w:val="nil"/>
              <w:right w:val="nil"/>
            </w:tcBorders>
            <w:noWrap/>
            <w:vAlign w:val="bottom"/>
            <w:hideMark/>
          </w:tcPr>
          <w:p w14:paraId="255A77C3" w14:textId="77777777" w:rsidR="00A7651B" w:rsidRPr="00CE5EB9" w:rsidRDefault="00A7651B" w:rsidP="00A7651B">
            <w:pPr>
              <w:spacing w:line="240" w:lineRule="auto"/>
              <w:rPr>
                <w:color w:val="000000"/>
                <w:sz w:val="20"/>
                <w:lang w:val="en-US"/>
              </w:rPr>
            </w:pPr>
            <w:r w:rsidRPr="00CE5EB9">
              <w:rPr>
                <w:color w:val="000000"/>
                <w:sz w:val="20"/>
                <w:lang w:val="en-US"/>
              </w:rPr>
              <w:t>table</w:t>
            </w:r>
          </w:p>
        </w:tc>
        <w:tc>
          <w:tcPr>
            <w:tcW w:w="1300" w:type="dxa"/>
            <w:tcBorders>
              <w:top w:val="nil"/>
              <w:left w:val="nil"/>
              <w:bottom w:val="nil"/>
              <w:right w:val="nil"/>
            </w:tcBorders>
            <w:noWrap/>
            <w:vAlign w:val="bottom"/>
            <w:hideMark/>
          </w:tcPr>
          <w:p w14:paraId="1AB127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66FED3" w14:textId="77777777" w:rsidTr="00A7651B">
        <w:trPr>
          <w:trHeight w:val="320"/>
        </w:trPr>
        <w:tc>
          <w:tcPr>
            <w:tcW w:w="2908" w:type="dxa"/>
            <w:tcBorders>
              <w:top w:val="nil"/>
              <w:left w:val="nil"/>
              <w:bottom w:val="nil"/>
              <w:right w:val="nil"/>
            </w:tcBorders>
            <w:noWrap/>
            <w:vAlign w:val="bottom"/>
            <w:hideMark/>
          </w:tcPr>
          <w:p w14:paraId="7F623878" w14:textId="77777777" w:rsidR="00A7651B" w:rsidRPr="00CE5EB9" w:rsidRDefault="00A7651B" w:rsidP="00A7651B">
            <w:pPr>
              <w:spacing w:line="240" w:lineRule="auto"/>
              <w:rPr>
                <w:color w:val="000000"/>
                <w:sz w:val="20"/>
                <w:lang w:val="en-US"/>
              </w:rPr>
            </w:pPr>
            <w:r w:rsidRPr="00CE5EB9">
              <w:rPr>
                <w:color w:val="000000"/>
                <w:sz w:val="20"/>
                <w:lang w:val="en-US"/>
              </w:rPr>
              <w:t>take</w:t>
            </w:r>
          </w:p>
        </w:tc>
        <w:tc>
          <w:tcPr>
            <w:tcW w:w="1300" w:type="dxa"/>
            <w:tcBorders>
              <w:top w:val="nil"/>
              <w:left w:val="nil"/>
              <w:bottom w:val="nil"/>
              <w:right w:val="nil"/>
            </w:tcBorders>
            <w:noWrap/>
            <w:vAlign w:val="bottom"/>
            <w:hideMark/>
          </w:tcPr>
          <w:p w14:paraId="761D48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60CFF1" w14:textId="77777777" w:rsidTr="00A7651B">
        <w:trPr>
          <w:trHeight w:val="320"/>
        </w:trPr>
        <w:tc>
          <w:tcPr>
            <w:tcW w:w="2908" w:type="dxa"/>
            <w:tcBorders>
              <w:top w:val="nil"/>
              <w:left w:val="nil"/>
              <w:bottom w:val="nil"/>
              <w:right w:val="nil"/>
            </w:tcBorders>
            <w:noWrap/>
            <w:vAlign w:val="bottom"/>
            <w:hideMark/>
          </w:tcPr>
          <w:p w14:paraId="764AD711" w14:textId="77777777" w:rsidR="00A7651B" w:rsidRPr="00CE5EB9" w:rsidRDefault="00A7651B" w:rsidP="00A7651B">
            <w:pPr>
              <w:spacing w:line="240" w:lineRule="auto"/>
              <w:rPr>
                <w:color w:val="000000"/>
                <w:sz w:val="20"/>
                <w:lang w:val="en-US"/>
              </w:rPr>
            </w:pPr>
            <w:r w:rsidRPr="00CE5EB9">
              <w:rPr>
                <w:color w:val="000000"/>
                <w:sz w:val="20"/>
                <w:lang w:val="en-US"/>
              </w:rPr>
              <w:t>talk</w:t>
            </w:r>
          </w:p>
        </w:tc>
        <w:tc>
          <w:tcPr>
            <w:tcW w:w="1300" w:type="dxa"/>
            <w:tcBorders>
              <w:top w:val="nil"/>
              <w:left w:val="nil"/>
              <w:bottom w:val="nil"/>
              <w:right w:val="nil"/>
            </w:tcBorders>
            <w:noWrap/>
            <w:vAlign w:val="bottom"/>
            <w:hideMark/>
          </w:tcPr>
          <w:p w14:paraId="30298F0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1C90F6" w14:textId="77777777" w:rsidTr="00A7651B">
        <w:trPr>
          <w:trHeight w:val="320"/>
        </w:trPr>
        <w:tc>
          <w:tcPr>
            <w:tcW w:w="2908" w:type="dxa"/>
            <w:tcBorders>
              <w:top w:val="nil"/>
              <w:left w:val="nil"/>
              <w:bottom w:val="nil"/>
              <w:right w:val="nil"/>
            </w:tcBorders>
            <w:noWrap/>
            <w:vAlign w:val="bottom"/>
            <w:hideMark/>
          </w:tcPr>
          <w:p w14:paraId="2E162692" w14:textId="77777777" w:rsidR="00A7651B" w:rsidRPr="00CE5EB9" w:rsidRDefault="00A7651B" w:rsidP="00A7651B">
            <w:pPr>
              <w:spacing w:line="240" w:lineRule="auto"/>
              <w:rPr>
                <w:color w:val="000000"/>
                <w:sz w:val="20"/>
                <w:lang w:val="en-US"/>
              </w:rPr>
            </w:pPr>
            <w:r w:rsidRPr="00CE5EB9">
              <w:rPr>
                <w:color w:val="000000"/>
                <w:sz w:val="20"/>
                <w:lang w:val="en-US"/>
              </w:rPr>
              <w:t>tall</w:t>
            </w:r>
          </w:p>
        </w:tc>
        <w:tc>
          <w:tcPr>
            <w:tcW w:w="1300" w:type="dxa"/>
            <w:tcBorders>
              <w:top w:val="nil"/>
              <w:left w:val="nil"/>
              <w:bottom w:val="nil"/>
              <w:right w:val="nil"/>
            </w:tcBorders>
            <w:noWrap/>
            <w:vAlign w:val="bottom"/>
            <w:hideMark/>
          </w:tcPr>
          <w:p w14:paraId="22D2769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69E2F3A" w14:textId="77777777" w:rsidTr="00A7651B">
        <w:trPr>
          <w:trHeight w:val="320"/>
        </w:trPr>
        <w:tc>
          <w:tcPr>
            <w:tcW w:w="2908" w:type="dxa"/>
            <w:tcBorders>
              <w:top w:val="nil"/>
              <w:left w:val="nil"/>
              <w:bottom w:val="nil"/>
              <w:right w:val="nil"/>
            </w:tcBorders>
            <w:noWrap/>
            <w:vAlign w:val="bottom"/>
            <w:hideMark/>
          </w:tcPr>
          <w:p w14:paraId="05F23537" w14:textId="77777777" w:rsidR="00A7651B" w:rsidRPr="00CE5EB9" w:rsidRDefault="00A7651B" w:rsidP="00A7651B">
            <w:pPr>
              <w:spacing w:line="240" w:lineRule="auto"/>
              <w:rPr>
                <w:color w:val="000000"/>
                <w:sz w:val="20"/>
                <w:lang w:val="en-US"/>
              </w:rPr>
            </w:pPr>
            <w:r w:rsidRPr="00CE5EB9">
              <w:rPr>
                <w:color w:val="000000"/>
                <w:sz w:val="20"/>
                <w:lang w:val="en-US"/>
              </w:rPr>
              <w:t>taxi</w:t>
            </w:r>
          </w:p>
        </w:tc>
        <w:tc>
          <w:tcPr>
            <w:tcW w:w="1300" w:type="dxa"/>
            <w:tcBorders>
              <w:top w:val="nil"/>
              <w:left w:val="nil"/>
              <w:bottom w:val="nil"/>
              <w:right w:val="nil"/>
            </w:tcBorders>
            <w:noWrap/>
            <w:vAlign w:val="bottom"/>
            <w:hideMark/>
          </w:tcPr>
          <w:p w14:paraId="37F03E9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A2DCFF" w14:textId="77777777" w:rsidTr="00A7651B">
        <w:trPr>
          <w:trHeight w:val="320"/>
        </w:trPr>
        <w:tc>
          <w:tcPr>
            <w:tcW w:w="2908" w:type="dxa"/>
            <w:tcBorders>
              <w:top w:val="nil"/>
              <w:left w:val="nil"/>
              <w:bottom w:val="nil"/>
              <w:right w:val="nil"/>
            </w:tcBorders>
            <w:noWrap/>
            <w:vAlign w:val="bottom"/>
            <w:hideMark/>
          </w:tcPr>
          <w:p w14:paraId="4D868E06" w14:textId="77777777" w:rsidR="00A7651B" w:rsidRPr="00CE5EB9" w:rsidRDefault="00A7651B" w:rsidP="00A7651B">
            <w:pPr>
              <w:spacing w:line="240" w:lineRule="auto"/>
              <w:rPr>
                <w:color w:val="000000"/>
                <w:sz w:val="20"/>
                <w:lang w:val="en-US"/>
              </w:rPr>
            </w:pPr>
            <w:r w:rsidRPr="00CE5EB9">
              <w:rPr>
                <w:color w:val="000000"/>
                <w:sz w:val="20"/>
                <w:lang w:val="en-US"/>
              </w:rPr>
              <w:t>tea</w:t>
            </w:r>
          </w:p>
        </w:tc>
        <w:tc>
          <w:tcPr>
            <w:tcW w:w="1300" w:type="dxa"/>
            <w:tcBorders>
              <w:top w:val="nil"/>
              <w:left w:val="nil"/>
              <w:bottom w:val="nil"/>
              <w:right w:val="nil"/>
            </w:tcBorders>
            <w:noWrap/>
            <w:vAlign w:val="bottom"/>
            <w:hideMark/>
          </w:tcPr>
          <w:p w14:paraId="3E0360B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A1D98D" w14:textId="77777777" w:rsidTr="00A7651B">
        <w:trPr>
          <w:trHeight w:val="320"/>
        </w:trPr>
        <w:tc>
          <w:tcPr>
            <w:tcW w:w="2908" w:type="dxa"/>
            <w:tcBorders>
              <w:top w:val="nil"/>
              <w:left w:val="nil"/>
              <w:bottom w:val="nil"/>
              <w:right w:val="nil"/>
            </w:tcBorders>
            <w:noWrap/>
            <w:vAlign w:val="bottom"/>
            <w:hideMark/>
          </w:tcPr>
          <w:p w14:paraId="5D04EE2A" w14:textId="77777777" w:rsidR="00A7651B" w:rsidRPr="00CE5EB9" w:rsidRDefault="00A7651B" w:rsidP="00A7651B">
            <w:pPr>
              <w:spacing w:line="240" w:lineRule="auto"/>
              <w:rPr>
                <w:color w:val="000000"/>
                <w:sz w:val="20"/>
                <w:lang w:val="en-US"/>
              </w:rPr>
            </w:pPr>
            <w:r w:rsidRPr="00CE5EB9">
              <w:rPr>
                <w:color w:val="000000"/>
                <w:sz w:val="20"/>
                <w:lang w:val="en-US"/>
              </w:rPr>
              <w:t>teach</w:t>
            </w:r>
          </w:p>
        </w:tc>
        <w:tc>
          <w:tcPr>
            <w:tcW w:w="1300" w:type="dxa"/>
            <w:tcBorders>
              <w:top w:val="nil"/>
              <w:left w:val="nil"/>
              <w:bottom w:val="nil"/>
              <w:right w:val="nil"/>
            </w:tcBorders>
            <w:noWrap/>
            <w:vAlign w:val="bottom"/>
            <w:hideMark/>
          </w:tcPr>
          <w:p w14:paraId="21319EB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035ED2" w14:textId="77777777" w:rsidTr="00A7651B">
        <w:trPr>
          <w:trHeight w:val="320"/>
        </w:trPr>
        <w:tc>
          <w:tcPr>
            <w:tcW w:w="2908" w:type="dxa"/>
            <w:tcBorders>
              <w:top w:val="nil"/>
              <w:left w:val="nil"/>
              <w:bottom w:val="nil"/>
              <w:right w:val="nil"/>
            </w:tcBorders>
            <w:noWrap/>
            <w:vAlign w:val="bottom"/>
            <w:hideMark/>
          </w:tcPr>
          <w:p w14:paraId="6723A341" w14:textId="77777777" w:rsidR="00A7651B" w:rsidRPr="00CE5EB9" w:rsidRDefault="00A7651B" w:rsidP="00A7651B">
            <w:pPr>
              <w:spacing w:line="240" w:lineRule="auto"/>
              <w:rPr>
                <w:color w:val="000000"/>
                <w:sz w:val="20"/>
                <w:lang w:val="en-US"/>
              </w:rPr>
            </w:pPr>
            <w:r w:rsidRPr="00CE5EB9">
              <w:rPr>
                <w:color w:val="000000"/>
                <w:sz w:val="20"/>
                <w:lang w:val="en-US"/>
              </w:rPr>
              <w:t>teacher</w:t>
            </w:r>
          </w:p>
        </w:tc>
        <w:tc>
          <w:tcPr>
            <w:tcW w:w="1300" w:type="dxa"/>
            <w:tcBorders>
              <w:top w:val="nil"/>
              <w:left w:val="nil"/>
              <w:bottom w:val="nil"/>
              <w:right w:val="nil"/>
            </w:tcBorders>
            <w:noWrap/>
            <w:vAlign w:val="bottom"/>
            <w:hideMark/>
          </w:tcPr>
          <w:p w14:paraId="5D3AD4D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24F09C5" w14:textId="77777777" w:rsidTr="00A7651B">
        <w:trPr>
          <w:trHeight w:val="320"/>
        </w:trPr>
        <w:tc>
          <w:tcPr>
            <w:tcW w:w="2908" w:type="dxa"/>
            <w:tcBorders>
              <w:top w:val="nil"/>
              <w:left w:val="nil"/>
              <w:bottom w:val="nil"/>
              <w:right w:val="nil"/>
            </w:tcBorders>
            <w:noWrap/>
            <w:vAlign w:val="bottom"/>
            <w:hideMark/>
          </w:tcPr>
          <w:p w14:paraId="5D5972A8" w14:textId="77777777" w:rsidR="00A7651B" w:rsidRPr="00CE5EB9" w:rsidRDefault="00A7651B" w:rsidP="00A7651B">
            <w:pPr>
              <w:spacing w:line="240" w:lineRule="auto"/>
              <w:rPr>
                <w:color w:val="000000"/>
                <w:sz w:val="20"/>
                <w:lang w:val="en-US"/>
              </w:rPr>
            </w:pPr>
            <w:r w:rsidRPr="00CE5EB9">
              <w:rPr>
                <w:color w:val="000000"/>
                <w:sz w:val="20"/>
                <w:lang w:val="en-US"/>
              </w:rPr>
              <w:t>team</w:t>
            </w:r>
          </w:p>
        </w:tc>
        <w:tc>
          <w:tcPr>
            <w:tcW w:w="1300" w:type="dxa"/>
            <w:tcBorders>
              <w:top w:val="nil"/>
              <w:left w:val="nil"/>
              <w:bottom w:val="nil"/>
              <w:right w:val="nil"/>
            </w:tcBorders>
            <w:noWrap/>
            <w:vAlign w:val="bottom"/>
            <w:hideMark/>
          </w:tcPr>
          <w:p w14:paraId="4B9085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AD6A63" w14:textId="77777777" w:rsidTr="00A7651B">
        <w:trPr>
          <w:trHeight w:val="320"/>
        </w:trPr>
        <w:tc>
          <w:tcPr>
            <w:tcW w:w="2908" w:type="dxa"/>
            <w:tcBorders>
              <w:top w:val="nil"/>
              <w:left w:val="nil"/>
              <w:bottom w:val="nil"/>
              <w:right w:val="nil"/>
            </w:tcBorders>
            <w:noWrap/>
            <w:vAlign w:val="bottom"/>
            <w:hideMark/>
          </w:tcPr>
          <w:p w14:paraId="2D367D72" w14:textId="77777777" w:rsidR="00A7651B" w:rsidRPr="00CE5EB9" w:rsidRDefault="00A7651B" w:rsidP="00A7651B">
            <w:pPr>
              <w:spacing w:line="240" w:lineRule="auto"/>
              <w:rPr>
                <w:color w:val="000000"/>
                <w:sz w:val="20"/>
                <w:lang w:val="en-US"/>
              </w:rPr>
            </w:pPr>
            <w:r w:rsidRPr="00CE5EB9">
              <w:rPr>
                <w:color w:val="000000"/>
                <w:sz w:val="20"/>
                <w:lang w:val="en-US"/>
              </w:rPr>
              <w:t>technology</w:t>
            </w:r>
          </w:p>
        </w:tc>
        <w:tc>
          <w:tcPr>
            <w:tcW w:w="1300" w:type="dxa"/>
            <w:tcBorders>
              <w:top w:val="nil"/>
              <w:left w:val="nil"/>
              <w:bottom w:val="nil"/>
              <w:right w:val="nil"/>
            </w:tcBorders>
            <w:noWrap/>
            <w:vAlign w:val="bottom"/>
            <w:hideMark/>
          </w:tcPr>
          <w:p w14:paraId="1E773EB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52AD02F" w14:textId="77777777" w:rsidTr="00A7651B">
        <w:trPr>
          <w:trHeight w:val="320"/>
        </w:trPr>
        <w:tc>
          <w:tcPr>
            <w:tcW w:w="2908" w:type="dxa"/>
            <w:tcBorders>
              <w:top w:val="nil"/>
              <w:left w:val="nil"/>
              <w:bottom w:val="nil"/>
              <w:right w:val="nil"/>
            </w:tcBorders>
            <w:noWrap/>
            <w:vAlign w:val="bottom"/>
            <w:hideMark/>
          </w:tcPr>
          <w:p w14:paraId="1AD7407E" w14:textId="77777777" w:rsidR="00A7651B" w:rsidRPr="00CE5EB9" w:rsidRDefault="00A7651B" w:rsidP="00A7651B">
            <w:pPr>
              <w:spacing w:line="240" w:lineRule="auto"/>
              <w:rPr>
                <w:color w:val="000000"/>
                <w:sz w:val="20"/>
                <w:lang w:val="en-US"/>
              </w:rPr>
            </w:pPr>
            <w:r w:rsidRPr="00CE5EB9">
              <w:rPr>
                <w:color w:val="000000"/>
                <w:sz w:val="20"/>
                <w:lang w:val="en-US"/>
              </w:rPr>
              <w:t>telephone</w:t>
            </w:r>
          </w:p>
        </w:tc>
        <w:tc>
          <w:tcPr>
            <w:tcW w:w="1300" w:type="dxa"/>
            <w:tcBorders>
              <w:top w:val="nil"/>
              <w:left w:val="nil"/>
              <w:bottom w:val="nil"/>
              <w:right w:val="nil"/>
            </w:tcBorders>
            <w:noWrap/>
            <w:vAlign w:val="bottom"/>
            <w:hideMark/>
          </w:tcPr>
          <w:p w14:paraId="4ED1E42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5779261" w14:textId="77777777" w:rsidTr="00A7651B">
        <w:trPr>
          <w:trHeight w:val="320"/>
        </w:trPr>
        <w:tc>
          <w:tcPr>
            <w:tcW w:w="2908" w:type="dxa"/>
            <w:tcBorders>
              <w:top w:val="nil"/>
              <w:left w:val="nil"/>
              <w:bottom w:val="nil"/>
              <w:right w:val="nil"/>
            </w:tcBorders>
            <w:noWrap/>
            <w:vAlign w:val="bottom"/>
            <w:hideMark/>
          </w:tcPr>
          <w:p w14:paraId="36818C5E" w14:textId="77777777" w:rsidR="00A7651B" w:rsidRPr="00CE5EB9" w:rsidRDefault="00A7651B" w:rsidP="00A7651B">
            <w:pPr>
              <w:spacing w:line="240" w:lineRule="auto"/>
              <w:rPr>
                <w:color w:val="000000"/>
                <w:sz w:val="20"/>
                <w:lang w:val="en-US"/>
              </w:rPr>
            </w:pPr>
            <w:r w:rsidRPr="00CE5EB9">
              <w:rPr>
                <w:color w:val="000000"/>
                <w:sz w:val="20"/>
                <w:lang w:val="en-US"/>
              </w:rPr>
              <w:t>television</w:t>
            </w:r>
          </w:p>
        </w:tc>
        <w:tc>
          <w:tcPr>
            <w:tcW w:w="1300" w:type="dxa"/>
            <w:tcBorders>
              <w:top w:val="nil"/>
              <w:left w:val="nil"/>
              <w:bottom w:val="nil"/>
              <w:right w:val="nil"/>
            </w:tcBorders>
            <w:noWrap/>
            <w:vAlign w:val="bottom"/>
            <w:hideMark/>
          </w:tcPr>
          <w:p w14:paraId="22F2BE3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24D75A" w14:textId="77777777" w:rsidTr="00A7651B">
        <w:trPr>
          <w:trHeight w:val="320"/>
        </w:trPr>
        <w:tc>
          <w:tcPr>
            <w:tcW w:w="2908" w:type="dxa"/>
            <w:tcBorders>
              <w:top w:val="nil"/>
              <w:left w:val="nil"/>
              <w:bottom w:val="nil"/>
              <w:right w:val="nil"/>
            </w:tcBorders>
            <w:noWrap/>
            <w:vAlign w:val="bottom"/>
            <w:hideMark/>
          </w:tcPr>
          <w:p w14:paraId="673763A2" w14:textId="77777777" w:rsidR="00A7651B" w:rsidRPr="00CE5EB9" w:rsidRDefault="00A7651B" w:rsidP="00A7651B">
            <w:pPr>
              <w:spacing w:line="240" w:lineRule="auto"/>
              <w:rPr>
                <w:color w:val="000000"/>
                <w:sz w:val="20"/>
                <w:lang w:val="en-US"/>
              </w:rPr>
            </w:pPr>
            <w:r w:rsidRPr="00CE5EB9">
              <w:rPr>
                <w:color w:val="000000"/>
                <w:sz w:val="20"/>
                <w:lang w:val="en-US"/>
              </w:rPr>
              <w:t>tell</w:t>
            </w:r>
          </w:p>
        </w:tc>
        <w:tc>
          <w:tcPr>
            <w:tcW w:w="1300" w:type="dxa"/>
            <w:tcBorders>
              <w:top w:val="nil"/>
              <w:left w:val="nil"/>
              <w:bottom w:val="nil"/>
              <w:right w:val="nil"/>
            </w:tcBorders>
            <w:noWrap/>
            <w:vAlign w:val="bottom"/>
            <w:hideMark/>
          </w:tcPr>
          <w:p w14:paraId="52F63A3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09B24F" w14:textId="77777777" w:rsidTr="00A7651B">
        <w:trPr>
          <w:trHeight w:val="320"/>
        </w:trPr>
        <w:tc>
          <w:tcPr>
            <w:tcW w:w="2908" w:type="dxa"/>
            <w:tcBorders>
              <w:top w:val="nil"/>
              <w:left w:val="nil"/>
              <w:bottom w:val="nil"/>
              <w:right w:val="nil"/>
            </w:tcBorders>
            <w:noWrap/>
            <w:vAlign w:val="bottom"/>
            <w:hideMark/>
          </w:tcPr>
          <w:p w14:paraId="5F668371" w14:textId="77777777" w:rsidR="00A7651B" w:rsidRPr="00CE5EB9" w:rsidRDefault="00A7651B" w:rsidP="00A7651B">
            <w:pPr>
              <w:spacing w:line="240" w:lineRule="auto"/>
              <w:rPr>
                <w:color w:val="000000"/>
                <w:sz w:val="20"/>
                <w:lang w:val="en-US"/>
              </w:rPr>
            </w:pPr>
            <w:r w:rsidRPr="00CE5EB9">
              <w:rPr>
                <w:color w:val="000000"/>
                <w:sz w:val="20"/>
                <w:lang w:val="en-US"/>
              </w:rPr>
              <w:t>temple</w:t>
            </w:r>
          </w:p>
        </w:tc>
        <w:tc>
          <w:tcPr>
            <w:tcW w:w="1300" w:type="dxa"/>
            <w:tcBorders>
              <w:top w:val="nil"/>
              <w:left w:val="nil"/>
              <w:bottom w:val="nil"/>
              <w:right w:val="nil"/>
            </w:tcBorders>
            <w:noWrap/>
            <w:vAlign w:val="bottom"/>
            <w:hideMark/>
          </w:tcPr>
          <w:p w14:paraId="7ACD678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62A2379" w14:textId="77777777" w:rsidTr="00A7651B">
        <w:trPr>
          <w:trHeight w:val="320"/>
        </w:trPr>
        <w:tc>
          <w:tcPr>
            <w:tcW w:w="2908" w:type="dxa"/>
            <w:tcBorders>
              <w:top w:val="nil"/>
              <w:left w:val="nil"/>
              <w:bottom w:val="nil"/>
              <w:right w:val="nil"/>
            </w:tcBorders>
            <w:noWrap/>
            <w:vAlign w:val="bottom"/>
            <w:hideMark/>
          </w:tcPr>
          <w:p w14:paraId="500A5BBD" w14:textId="77777777" w:rsidR="00A7651B" w:rsidRPr="00CE5EB9" w:rsidRDefault="00A7651B" w:rsidP="00A7651B">
            <w:pPr>
              <w:spacing w:line="240" w:lineRule="auto"/>
              <w:rPr>
                <w:color w:val="000000"/>
                <w:sz w:val="20"/>
                <w:lang w:val="en-US"/>
              </w:rPr>
            </w:pPr>
            <w:r w:rsidRPr="00CE5EB9">
              <w:rPr>
                <w:color w:val="000000"/>
                <w:sz w:val="20"/>
                <w:lang w:val="en-US"/>
              </w:rPr>
              <w:t>ten</w:t>
            </w:r>
          </w:p>
        </w:tc>
        <w:tc>
          <w:tcPr>
            <w:tcW w:w="1300" w:type="dxa"/>
            <w:tcBorders>
              <w:top w:val="nil"/>
              <w:left w:val="nil"/>
              <w:bottom w:val="nil"/>
              <w:right w:val="nil"/>
            </w:tcBorders>
            <w:noWrap/>
            <w:vAlign w:val="bottom"/>
            <w:hideMark/>
          </w:tcPr>
          <w:p w14:paraId="386E2FB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9F4D44" w14:textId="77777777" w:rsidTr="00A7651B">
        <w:trPr>
          <w:trHeight w:val="320"/>
        </w:trPr>
        <w:tc>
          <w:tcPr>
            <w:tcW w:w="2908" w:type="dxa"/>
            <w:tcBorders>
              <w:top w:val="nil"/>
              <w:left w:val="nil"/>
              <w:bottom w:val="nil"/>
              <w:right w:val="nil"/>
            </w:tcBorders>
            <w:noWrap/>
            <w:vAlign w:val="bottom"/>
            <w:hideMark/>
          </w:tcPr>
          <w:p w14:paraId="499FD38A" w14:textId="77777777" w:rsidR="00A7651B" w:rsidRPr="00CE5EB9" w:rsidRDefault="00A7651B" w:rsidP="00A7651B">
            <w:pPr>
              <w:spacing w:line="240" w:lineRule="auto"/>
              <w:rPr>
                <w:color w:val="000000"/>
                <w:sz w:val="20"/>
                <w:lang w:val="en-US"/>
              </w:rPr>
            </w:pPr>
            <w:r w:rsidRPr="00CE5EB9">
              <w:rPr>
                <w:color w:val="000000"/>
                <w:sz w:val="20"/>
                <w:lang w:val="en-US"/>
              </w:rPr>
              <w:t>tennis</w:t>
            </w:r>
          </w:p>
        </w:tc>
        <w:tc>
          <w:tcPr>
            <w:tcW w:w="1300" w:type="dxa"/>
            <w:tcBorders>
              <w:top w:val="nil"/>
              <w:left w:val="nil"/>
              <w:bottom w:val="nil"/>
              <w:right w:val="nil"/>
            </w:tcBorders>
            <w:noWrap/>
            <w:vAlign w:val="bottom"/>
            <w:hideMark/>
          </w:tcPr>
          <w:p w14:paraId="1383354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6BA81FB" w14:textId="77777777" w:rsidTr="00A7651B">
        <w:trPr>
          <w:trHeight w:val="320"/>
        </w:trPr>
        <w:tc>
          <w:tcPr>
            <w:tcW w:w="2908" w:type="dxa"/>
            <w:tcBorders>
              <w:top w:val="nil"/>
              <w:left w:val="nil"/>
              <w:bottom w:val="nil"/>
              <w:right w:val="nil"/>
            </w:tcBorders>
            <w:noWrap/>
            <w:vAlign w:val="bottom"/>
            <w:hideMark/>
          </w:tcPr>
          <w:p w14:paraId="19640232" w14:textId="77777777" w:rsidR="00A7651B" w:rsidRPr="00CE5EB9" w:rsidRDefault="00A7651B" w:rsidP="00A7651B">
            <w:pPr>
              <w:spacing w:line="240" w:lineRule="auto"/>
              <w:rPr>
                <w:color w:val="000000"/>
                <w:sz w:val="20"/>
                <w:lang w:val="en-US"/>
              </w:rPr>
            </w:pPr>
            <w:r w:rsidRPr="00CE5EB9">
              <w:rPr>
                <w:color w:val="000000"/>
                <w:sz w:val="20"/>
                <w:lang w:val="en-US"/>
              </w:rPr>
              <w:t>terrible</w:t>
            </w:r>
          </w:p>
        </w:tc>
        <w:tc>
          <w:tcPr>
            <w:tcW w:w="1300" w:type="dxa"/>
            <w:tcBorders>
              <w:top w:val="nil"/>
              <w:left w:val="nil"/>
              <w:bottom w:val="nil"/>
              <w:right w:val="nil"/>
            </w:tcBorders>
            <w:noWrap/>
            <w:vAlign w:val="bottom"/>
            <w:hideMark/>
          </w:tcPr>
          <w:p w14:paraId="2CB4FF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D69C5F" w14:textId="77777777" w:rsidTr="00A7651B">
        <w:trPr>
          <w:trHeight w:val="320"/>
        </w:trPr>
        <w:tc>
          <w:tcPr>
            <w:tcW w:w="2908" w:type="dxa"/>
            <w:tcBorders>
              <w:top w:val="nil"/>
              <w:left w:val="nil"/>
              <w:bottom w:val="nil"/>
              <w:right w:val="nil"/>
            </w:tcBorders>
            <w:noWrap/>
            <w:vAlign w:val="bottom"/>
            <w:hideMark/>
          </w:tcPr>
          <w:p w14:paraId="2C1941AB" w14:textId="77777777" w:rsidR="00A7651B" w:rsidRPr="00CE5EB9" w:rsidRDefault="00A7651B" w:rsidP="00A7651B">
            <w:pPr>
              <w:spacing w:line="240" w:lineRule="auto"/>
              <w:rPr>
                <w:color w:val="000000"/>
                <w:sz w:val="20"/>
                <w:lang w:val="en-US"/>
              </w:rPr>
            </w:pPr>
            <w:r w:rsidRPr="00CE5EB9">
              <w:rPr>
                <w:color w:val="000000"/>
                <w:sz w:val="20"/>
                <w:lang w:val="en-US"/>
              </w:rPr>
              <w:t>test</w:t>
            </w:r>
          </w:p>
        </w:tc>
        <w:tc>
          <w:tcPr>
            <w:tcW w:w="1300" w:type="dxa"/>
            <w:tcBorders>
              <w:top w:val="nil"/>
              <w:left w:val="nil"/>
              <w:bottom w:val="nil"/>
              <w:right w:val="nil"/>
            </w:tcBorders>
            <w:noWrap/>
            <w:vAlign w:val="bottom"/>
            <w:hideMark/>
          </w:tcPr>
          <w:p w14:paraId="5FF8FB8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BBFE5B" w14:textId="77777777" w:rsidTr="00A7651B">
        <w:trPr>
          <w:trHeight w:val="320"/>
        </w:trPr>
        <w:tc>
          <w:tcPr>
            <w:tcW w:w="2908" w:type="dxa"/>
            <w:tcBorders>
              <w:top w:val="nil"/>
              <w:left w:val="nil"/>
              <w:bottom w:val="nil"/>
              <w:right w:val="nil"/>
            </w:tcBorders>
            <w:noWrap/>
            <w:vAlign w:val="bottom"/>
            <w:hideMark/>
          </w:tcPr>
          <w:p w14:paraId="5D39CE0A" w14:textId="77777777" w:rsidR="00A7651B" w:rsidRPr="00CE5EB9" w:rsidRDefault="00A7651B" w:rsidP="00A7651B">
            <w:pPr>
              <w:spacing w:line="240" w:lineRule="auto"/>
              <w:rPr>
                <w:color w:val="000000"/>
                <w:sz w:val="20"/>
                <w:lang w:val="en-US"/>
              </w:rPr>
            </w:pPr>
            <w:r w:rsidRPr="00CE5EB9">
              <w:rPr>
                <w:color w:val="000000"/>
                <w:sz w:val="20"/>
                <w:lang w:val="en-US"/>
              </w:rPr>
              <w:t>than</w:t>
            </w:r>
          </w:p>
        </w:tc>
        <w:tc>
          <w:tcPr>
            <w:tcW w:w="1300" w:type="dxa"/>
            <w:tcBorders>
              <w:top w:val="nil"/>
              <w:left w:val="nil"/>
              <w:bottom w:val="nil"/>
              <w:right w:val="nil"/>
            </w:tcBorders>
            <w:noWrap/>
            <w:vAlign w:val="bottom"/>
            <w:hideMark/>
          </w:tcPr>
          <w:p w14:paraId="0DA2344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AC971A" w14:textId="77777777" w:rsidTr="00A7651B">
        <w:trPr>
          <w:trHeight w:val="320"/>
        </w:trPr>
        <w:tc>
          <w:tcPr>
            <w:tcW w:w="2908" w:type="dxa"/>
            <w:tcBorders>
              <w:top w:val="nil"/>
              <w:left w:val="nil"/>
              <w:bottom w:val="nil"/>
              <w:right w:val="nil"/>
            </w:tcBorders>
            <w:noWrap/>
            <w:vAlign w:val="bottom"/>
            <w:hideMark/>
          </w:tcPr>
          <w:p w14:paraId="2119A0E2" w14:textId="77777777" w:rsidR="00A7651B" w:rsidRPr="00CE5EB9" w:rsidRDefault="00A7651B" w:rsidP="00A7651B">
            <w:pPr>
              <w:spacing w:line="240" w:lineRule="auto"/>
              <w:rPr>
                <w:color w:val="000000"/>
                <w:sz w:val="20"/>
                <w:lang w:val="en-US"/>
              </w:rPr>
            </w:pPr>
            <w:r w:rsidRPr="00CE5EB9">
              <w:rPr>
                <w:color w:val="000000"/>
                <w:sz w:val="20"/>
                <w:lang w:val="en-US"/>
              </w:rPr>
              <w:t>than</w:t>
            </w:r>
          </w:p>
        </w:tc>
        <w:tc>
          <w:tcPr>
            <w:tcW w:w="1300" w:type="dxa"/>
            <w:tcBorders>
              <w:top w:val="nil"/>
              <w:left w:val="nil"/>
              <w:bottom w:val="nil"/>
              <w:right w:val="nil"/>
            </w:tcBorders>
            <w:noWrap/>
            <w:vAlign w:val="bottom"/>
            <w:hideMark/>
          </w:tcPr>
          <w:p w14:paraId="6F3DBD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4960E4D" w14:textId="77777777" w:rsidTr="00A7651B">
        <w:trPr>
          <w:trHeight w:val="320"/>
        </w:trPr>
        <w:tc>
          <w:tcPr>
            <w:tcW w:w="2908" w:type="dxa"/>
            <w:tcBorders>
              <w:top w:val="nil"/>
              <w:left w:val="nil"/>
              <w:bottom w:val="nil"/>
              <w:right w:val="nil"/>
            </w:tcBorders>
            <w:noWrap/>
            <w:vAlign w:val="bottom"/>
            <w:hideMark/>
          </w:tcPr>
          <w:p w14:paraId="2E2D7E1D" w14:textId="77777777" w:rsidR="00A7651B" w:rsidRPr="00CE5EB9" w:rsidRDefault="00A7651B" w:rsidP="00A7651B">
            <w:pPr>
              <w:spacing w:line="240" w:lineRule="auto"/>
              <w:rPr>
                <w:color w:val="000000"/>
                <w:sz w:val="20"/>
                <w:lang w:val="en-US"/>
              </w:rPr>
            </w:pPr>
            <w:r w:rsidRPr="00CE5EB9">
              <w:rPr>
                <w:color w:val="000000"/>
                <w:sz w:val="20"/>
                <w:lang w:val="en-US"/>
              </w:rPr>
              <w:t>thank</w:t>
            </w:r>
          </w:p>
        </w:tc>
        <w:tc>
          <w:tcPr>
            <w:tcW w:w="1300" w:type="dxa"/>
            <w:tcBorders>
              <w:top w:val="nil"/>
              <w:left w:val="nil"/>
              <w:bottom w:val="nil"/>
              <w:right w:val="nil"/>
            </w:tcBorders>
            <w:noWrap/>
            <w:vAlign w:val="bottom"/>
            <w:hideMark/>
          </w:tcPr>
          <w:p w14:paraId="224BE4D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4D21C4" w14:textId="77777777" w:rsidTr="00A7651B">
        <w:trPr>
          <w:trHeight w:val="320"/>
        </w:trPr>
        <w:tc>
          <w:tcPr>
            <w:tcW w:w="2908" w:type="dxa"/>
            <w:tcBorders>
              <w:top w:val="nil"/>
              <w:left w:val="nil"/>
              <w:bottom w:val="nil"/>
              <w:right w:val="nil"/>
            </w:tcBorders>
            <w:noWrap/>
            <w:vAlign w:val="bottom"/>
            <w:hideMark/>
          </w:tcPr>
          <w:p w14:paraId="1BAF7ACA" w14:textId="77777777" w:rsidR="00A7651B" w:rsidRPr="00CE5EB9" w:rsidRDefault="00A7651B" w:rsidP="00A7651B">
            <w:pPr>
              <w:spacing w:line="240" w:lineRule="auto"/>
              <w:rPr>
                <w:color w:val="000000"/>
                <w:sz w:val="20"/>
                <w:lang w:val="en-US"/>
              </w:rPr>
            </w:pPr>
            <w:r w:rsidRPr="00CE5EB9">
              <w:rPr>
                <w:color w:val="000000"/>
                <w:sz w:val="20"/>
                <w:lang w:val="en-US"/>
              </w:rPr>
              <w:t>thanks</w:t>
            </w:r>
          </w:p>
        </w:tc>
        <w:tc>
          <w:tcPr>
            <w:tcW w:w="1300" w:type="dxa"/>
            <w:tcBorders>
              <w:top w:val="nil"/>
              <w:left w:val="nil"/>
              <w:bottom w:val="nil"/>
              <w:right w:val="nil"/>
            </w:tcBorders>
            <w:noWrap/>
            <w:vAlign w:val="bottom"/>
            <w:hideMark/>
          </w:tcPr>
          <w:p w14:paraId="3606508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D5E05A" w14:textId="77777777" w:rsidTr="00A7651B">
        <w:trPr>
          <w:trHeight w:val="320"/>
        </w:trPr>
        <w:tc>
          <w:tcPr>
            <w:tcW w:w="2908" w:type="dxa"/>
            <w:tcBorders>
              <w:top w:val="nil"/>
              <w:left w:val="nil"/>
              <w:bottom w:val="nil"/>
              <w:right w:val="nil"/>
            </w:tcBorders>
            <w:noWrap/>
            <w:vAlign w:val="bottom"/>
            <w:hideMark/>
          </w:tcPr>
          <w:p w14:paraId="49152F4C" w14:textId="77777777" w:rsidR="00A7651B" w:rsidRPr="00CE5EB9" w:rsidRDefault="00A7651B" w:rsidP="00A7651B">
            <w:pPr>
              <w:spacing w:line="240" w:lineRule="auto"/>
              <w:rPr>
                <w:color w:val="000000"/>
                <w:sz w:val="20"/>
                <w:lang w:val="en-US"/>
              </w:rPr>
            </w:pPr>
            <w:r w:rsidRPr="00CE5EB9">
              <w:rPr>
                <w:color w:val="000000"/>
                <w:sz w:val="20"/>
                <w:lang w:val="en-US"/>
              </w:rPr>
              <w:t>that</w:t>
            </w:r>
          </w:p>
        </w:tc>
        <w:tc>
          <w:tcPr>
            <w:tcW w:w="1300" w:type="dxa"/>
            <w:tcBorders>
              <w:top w:val="nil"/>
              <w:left w:val="nil"/>
              <w:bottom w:val="nil"/>
              <w:right w:val="nil"/>
            </w:tcBorders>
            <w:noWrap/>
            <w:vAlign w:val="bottom"/>
            <w:hideMark/>
          </w:tcPr>
          <w:p w14:paraId="4CC4614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358B9C" w14:textId="77777777" w:rsidTr="00A7651B">
        <w:trPr>
          <w:trHeight w:val="320"/>
        </w:trPr>
        <w:tc>
          <w:tcPr>
            <w:tcW w:w="2908" w:type="dxa"/>
            <w:tcBorders>
              <w:top w:val="nil"/>
              <w:left w:val="nil"/>
              <w:bottom w:val="nil"/>
              <w:right w:val="nil"/>
            </w:tcBorders>
            <w:noWrap/>
            <w:vAlign w:val="bottom"/>
            <w:hideMark/>
          </w:tcPr>
          <w:p w14:paraId="3C0CAF91"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that</w:t>
            </w:r>
          </w:p>
        </w:tc>
        <w:tc>
          <w:tcPr>
            <w:tcW w:w="1300" w:type="dxa"/>
            <w:tcBorders>
              <w:top w:val="nil"/>
              <w:left w:val="nil"/>
              <w:bottom w:val="nil"/>
              <w:right w:val="nil"/>
            </w:tcBorders>
            <w:noWrap/>
            <w:vAlign w:val="bottom"/>
            <w:hideMark/>
          </w:tcPr>
          <w:p w14:paraId="4DB8237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253F89" w14:textId="77777777" w:rsidTr="00A7651B">
        <w:trPr>
          <w:trHeight w:val="320"/>
        </w:trPr>
        <w:tc>
          <w:tcPr>
            <w:tcW w:w="2908" w:type="dxa"/>
            <w:tcBorders>
              <w:top w:val="nil"/>
              <w:left w:val="nil"/>
              <w:bottom w:val="nil"/>
              <w:right w:val="nil"/>
            </w:tcBorders>
            <w:noWrap/>
            <w:vAlign w:val="bottom"/>
            <w:hideMark/>
          </w:tcPr>
          <w:p w14:paraId="1D39B16C" w14:textId="77777777" w:rsidR="00A7651B" w:rsidRPr="00CE5EB9" w:rsidRDefault="00A7651B" w:rsidP="00A7651B">
            <w:pPr>
              <w:spacing w:line="240" w:lineRule="auto"/>
              <w:rPr>
                <w:color w:val="000000"/>
                <w:sz w:val="20"/>
                <w:lang w:val="en-US"/>
              </w:rPr>
            </w:pPr>
            <w:r w:rsidRPr="00CE5EB9">
              <w:rPr>
                <w:color w:val="000000"/>
                <w:sz w:val="20"/>
                <w:lang w:val="en-US"/>
              </w:rPr>
              <w:t>that</w:t>
            </w:r>
          </w:p>
        </w:tc>
        <w:tc>
          <w:tcPr>
            <w:tcW w:w="1300" w:type="dxa"/>
            <w:tcBorders>
              <w:top w:val="nil"/>
              <w:left w:val="nil"/>
              <w:bottom w:val="nil"/>
              <w:right w:val="nil"/>
            </w:tcBorders>
            <w:noWrap/>
            <w:vAlign w:val="bottom"/>
            <w:hideMark/>
          </w:tcPr>
          <w:p w14:paraId="4958363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EEAD64" w14:textId="77777777" w:rsidTr="00A7651B">
        <w:trPr>
          <w:trHeight w:val="320"/>
        </w:trPr>
        <w:tc>
          <w:tcPr>
            <w:tcW w:w="2908" w:type="dxa"/>
            <w:tcBorders>
              <w:top w:val="nil"/>
              <w:left w:val="nil"/>
              <w:bottom w:val="nil"/>
              <w:right w:val="nil"/>
            </w:tcBorders>
            <w:noWrap/>
            <w:vAlign w:val="bottom"/>
            <w:hideMark/>
          </w:tcPr>
          <w:p w14:paraId="28035D43" w14:textId="77777777" w:rsidR="00A7651B" w:rsidRPr="00CE5EB9" w:rsidRDefault="00A7651B" w:rsidP="00A7651B">
            <w:pPr>
              <w:spacing w:line="240" w:lineRule="auto"/>
              <w:rPr>
                <w:color w:val="000000"/>
                <w:sz w:val="20"/>
                <w:lang w:val="en-US"/>
              </w:rPr>
            </w:pPr>
            <w:r w:rsidRPr="00CE5EB9">
              <w:rPr>
                <w:color w:val="000000"/>
                <w:sz w:val="20"/>
                <w:lang w:val="en-US"/>
              </w:rPr>
              <w:t>the</w:t>
            </w:r>
          </w:p>
        </w:tc>
        <w:tc>
          <w:tcPr>
            <w:tcW w:w="1300" w:type="dxa"/>
            <w:tcBorders>
              <w:top w:val="nil"/>
              <w:left w:val="nil"/>
              <w:bottom w:val="nil"/>
              <w:right w:val="nil"/>
            </w:tcBorders>
            <w:noWrap/>
            <w:vAlign w:val="bottom"/>
            <w:hideMark/>
          </w:tcPr>
          <w:p w14:paraId="241D9BC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3905A6" w14:textId="77777777" w:rsidTr="00A7651B">
        <w:trPr>
          <w:trHeight w:val="320"/>
        </w:trPr>
        <w:tc>
          <w:tcPr>
            <w:tcW w:w="2908" w:type="dxa"/>
            <w:tcBorders>
              <w:top w:val="nil"/>
              <w:left w:val="nil"/>
              <w:bottom w:val="nil"/>
              <w:right w:val="nil"/>
            </w:tcBorders>
            <w:noWrap/>
            <w:vAlign w:val="bottom"/>
            <w:hideMark/>
          </w:tcPr>
          <w:p w14:paraId="457E855B" w14:textId="77777777" w:rsidR="00A7651B" w:rsidRPr="00CE5EB9" w:rsidRDefault="00A7651B" w:rsidP="00A7651B">
            <w:pPr>
              <w:spacing w:line="240" w:lineRule="auto"/>
              <w:rPr>
                <w:color w:val="000000"/>
                <w:sz w:val="20"/>
                <w:lang w:val="en-US"/>
              </w:rPr>
            </w:pPr>
            <w:r w:rsidRPr="00CE5EB9">
              <w:rPr>
                <w:color w:val="000000"/>
                <w:sz w:val="20"/>
                <w:lang w:val="en-US"/>
              </w:rPr>
              <w:t>theater/theatre</w:t>
            </w:r>
          </w:p>
        </w:tc>
        <w:tc>
          <w:tcPr>
            <w:tcW w:w="1300" w:type="dxa"/>
            <w:tcBorders>
              <w:top w:val="nil"/>
              <w:left w:val="nil"/>
              <w:bottom w:val="nil"/>
              <w:right w:val="nil"/>
            </w:tcBorders>
            <w:noWrap/>
            <w:vAlign w:val="bottom"/>
            <w:hideMark/>
          </w:tcPr>
          <w:p w14:paraId="21CEDE7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9BDE04" w14:textId="77777777" w:rsidTr="00A7651B">
        <w:trPr>
          <w:trHeight w:val="320"/>
        </w:trPr>
        <w:tc>
          <w:tcPr>
            <w:tcW w:w="2908" w:type="dxa"/>
            <w:tcBorders>
              <w:top w:val="nil"/>
              <w:left w:val="nil"/>
              <w:bottom w:val="nil"/>
              <w:right w:val="nil"/>
            </w:tcBorders>
            <w:noWrap/>
            <w:vAlign w:val="bottom"/>
            <w:hideMark/>
          </w:tcPr>
          <w:p w14:paraId="5E9A6E4B" w14:textId="77777777" w:rsidR="00A7651B" w:rsidRPr="00CE5EB9" w:rsidRDefault="00A7651B" w:rsidP="00A7651B">
            <w:pPr>
              <w:spacing w:line="240" w:lineRule="auto"/>
              <w:rPr>
                <w:color w:val="000000"/>
                <w:sz w:val="20"/>
                <w:lang w:val="en-US"/>
              </w:rPr>
            </w:pPr>
            <w:r w:rsidRPr="00CE5EB9">
              <w:rPr>
                <w:color w:val="000000"/>
                <w:sz w:val="20"/>
                <w:lang w:val="en-US"/>
              </w:rPr>
              <w:t>their</w:t>
            </w:r>
          </w:p>
        </w:tc>
        <w:tc>
          <w:tcPr>
            <w:tcW w:w="1300" w:type="dxa"/>
            <w:tcBorders>
              <w:top w:val="nil"/>
              <w:left w:val="nil"/>
              <w:bottom w:val="nil"/>
              <w:right w:val="nil"/>
            </w:tcBorders>
            <w:noWrap/>
            <w:vAlign w:val="bottom"/>
            <w:hideMark/>
          </w:tcPr>
          <w:p w14:paraId="65862DE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F95348" w14:textId="77777777" w:rsidTr="00A7651B">
        <w:trPr>
          <w:trHeight w:val="320"/>
        </w:trPr>
        <w:tc>
          <w:tcPr>
            <w:tcW w:w="2908" w:type="dxa"/>
            <w:tcBorders>
              <w:top w:val="nil"/>
              <w:left w:val="nil"/>
              <w:bottom w:val="nil"/>
              <w:right w:val="nil"/>
            </w:tcBorders>
            <w:noWrap/>
            <w:vAlign w:val="bottom"/>
            <w:hideMark/>
          </w:tcPr>
          <w:p w14:paraId="61A13D42" w14:textId="77777777" w:rsidR="00A7651B" w:rsidRPr="00CE5EB9" w:rsidRDefault="00A7651B" w:rsidP="00A7651B">
            <w:pPr>
              <w:spacing w:line="240" w:lineRule="auto"/>
              <w:rPr>
                <w:color w:val="000000"/>
                <w:sz w:val="20"/>
                <w:lang w:val="en-US"/>
              </w:rPr>
            </w:pPr>
            <w:r w:rsidRPr="00CE5EB9">
              <w:rPr>
                <w:color w:val="000000"/>
                <w:sz w:val="20"/>
                <w:lang w:val="en-US"/>
              </w:rPr>
              <w:t>them</w:t>
            </w:r>
          </w:p>
        </w:tc>
        <w:tc>
          <w:tcPr>
            <w:tcW w:w="1300" w:type="dxa"/>
            <w:tcBorders>
              <w:top w:val="nil"/>
              <w:left w:val="nil"/>
              <w:bottom w:val="nil"/>
              <w:right w:val="nil"/>
            </w:tcBorders>
            <w:noWrap/>
            <w:vAlign w:val="bottom"/>
            <w:hideMark/>
          </w:tcPr>
          <w:p w14:paraId="01B7E5D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3D02DB" w14:textId="77777777" w:rsidTr="00A7651B">
        <w:trPr>
          <w:trHeight w:val="320"/>
        </w:trPr>
        <w:tc>
          <w:tcPr>
            <w:tcW w:w="2908" w:type="dxa"/>
            <w:tcBorders>
              <w:top w:val="nil"/>
              <w:left w:val="nil"/>
              <w:bottom w:val="nil"/>
              <w:right w:val="nil"/>
            </w:tcBorders>
            <w:noWrap/>
            <w:vAlign w:val="bottom"/>
            <w:hideMark/>
          </w:tcPr>
          <w:p w14:paraId="25FCB366" w14:textId="77777777" w:rsidR="00A7651B" w:rsidRPr="00CE5EB9" w:rsidRDefault="00A7651B" w:rsidP="00A7651B">
            <w:pPr>
              <w:spacing w:line="240" w:lineRule="auto"/>
              <w:rPr>
                <w:color w:val="000000"/>
                <w:sz w:val="20"/>
                <w:lang w:val="en-US"/>
              </w:rPr>
            </w:pPr>
            <w:r w:rsidRPr="00CE5EB9">
              <w:rPr>
                <w:color w:val="000000"/>
                <w:sz w:val="20"/>
                <w:lang w:val="en-US"/>
              </w:rPr>
              <w:t>then</w:t>
            </w:r>
          </w:p>
        </w:tc>
        <w:tc>
          <w:tcPr>
            <w:tcW w:w="1300" w:type="dxa"/>
            <w:tcBorders>
              <w:top w:val="nil"/>
              <w:left w:val="nil"/>
              <w:bottom w:val="nil"/>
              <w:right w:val="nil"/>
            </w:tcBorders>
            <w:noWrap/>
            <w:vAlign w:val="bottom"/>
            <w:hideMark/>
          </w:tcPr>
          <w:p w14:paraId="6A7B0A0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8FBDE1" w14:textId="77777777" w:rsidTr="00A7651B">
        <w:trPr>
          <w:trHeight w:val="320"/>
        </w:trPr>
        <w:tc>
          <w:tcPr>
            <w:tcW w:w="2908" w:type="dxa"/>
            <w:tcBorders>
              <w:top w:val="nil"/>
              <w:left w:val="nil"/>
              <w:bottom w:val="nil"/>
              <w:right w:val="nil"/>
            </w:tcBorders>
            <w:noWrap/>
            <w:vAlign w:val="bottom"/>
            <w:hideMark/>
          </w:tcPr>
          <w:p w14:paraId="78A345ED" w14:textId="77777777" w:rsidR="00A7651B" w:rsidRPr="00CE5EB9" w:rsidRDefault="00A7651B" w:rsidP="00A7651B">
            <w:pPr>
              <w:spacing w:line="240" w:lineRule="auto"/>
              <w:rPr>
                <w:color w:val="000000"/>
                <w:sz w:val="20"/>
                <w:lang w:val="en-US"/>
              </w:rPr>
            </w:pPr>
            <w:r w:rsidRPr="00CE5EB9">
              <w:rPr>
                <w:color w:val="000000"/>
                <w:sz w:val="20"/>
                <w:lang w:val="en-US"/>
              </w:rPr>
              <w:t>there</w:t>
            </w:r>
          </w:p>
        </w:tc>
        <w:tc>
          <w:tcPr>
            <w:tcW w:w="1300" w:type="dxa"/>
            <w:tcBorders>
              <w:top w:val="nil"/>
              <w:left w:val="nil"/>
              <w:bottom w:val="nil"/>
              <w:right w:val="nil"/>
            </w:tcBorders>
            <w:noWrap/>
            <w:vAlign w:val="bottom"/>
            <w:hideMark/>
          </w:tcPr>
          <w:p w14:paraId="2ABE82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4A5F7BB" w14:textId="77777777" w:rsidTr="00A7651B">
        <w:trPr>
          <w:trHeight w:val="320"/>
        </w:trPr>
        <w:tc>
          <w:tcPr>
            <w:tcW w:w="2908" w:type="dxa"/>
            <w:tcBorders>
              <w:top w:val="nil"/>
              <w:left w:val="nil"/>
              <w:bottom w:val="nil"/>
              <w:right w:val="nil"/>
            </w:tcBorders>
            <w:noWrap/>
            <w:vAlign w:val="bottom"/>
            <w:hideMark/>
          </w:tcPr>
          <w:p w14:paraId="4A74516E" w14:textId="77777777" w:rsidR="00A7651B" w:rsidRPr="00CE5EB9" w:rsidRDefault="00A7651B" w:rsidP="00A7651B">
            <w:pPr>
              <w:spacing w:line="240" w:lineRule="auto"/>
              <w:rPr>
                <w:color w:val="000000"/>
                <w:sz w:val="20"/>
                <w:lang w:val="en-US"/>
              </w:rPr>
            </w:pPr>
            <w:r w:rsidRPr="00CE5EB9">
              <w:rPr>
                <w:color w:val="000000"/>
                <w:sz w:val="20"/>
                <w:lang w:val="en-US"/>
              </w:rPr>
              <w:t>these</w:t>
            </w:r>
          </w:p>
        </w:tc>
        <w:tc>
          <w:tcPr>
            <w:tcW w:w="1300" w:type="dxa"/>
            <w:tcBorders>
              <w:top w:val="nil"/>
              <w:left w:val="nil"/>
              <w:bottom w:val="nil"/>
              <w:right w:val="nil"/>
            </w:tcBorders>
            <w:noWrap/>
            <w:vAlign w:val="bottom"/>
            <w:hideMark/>
          </w:tcPr>
          <w:p w14:paraId="6B64C9F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C68967C" w14:textId="77777777" w:rsidTr="00A7651B">
        <w:trPr>
          <w:trHeight w:val="320"/>
        </w:trPr>
        <w:tc>
          <w:tcPr>
            <w:tcW w:w="2908" w:type="dxa"/>
            <w:tcBorders>
              <w:top w:val="nil"/>
              <w:left w:val="nil"/>
              <w:bottom w:val="nil"/>
              <w:right w:val="nil"/>
            </w:tcBorders>
            <w:noWrap/>
            <w:vAlign w:val="bottom"/>
            <w:hideMark/>
          </w:tcPr>
          <w:p w14:paraId="3E1D8E56" w14:textId="77777777" w:rsidR="00A7651B" w:rsidRPr="00CE5EB9" w:rsidRDefault="00A7651B" w:rsidP="00A7651B">
            <w:pPr>
              <w:spacing w:line="240" w:lineRule="auto"/>
              <w:rPr>
                <w:color w:val="000000"/>
                <w:sz w:val="20"/>
                <w:lang w:val="en-US"/>
              </w:rPr>
            </w:pPr>
            <w:r w:rsidRPr="00CE5EB9">
              <w:rPr>
                <w:color w:val="000000"/>
                <w:sz w:val="20"/>
                <w:lang w:val="en-US"/>
              </w:rPr>
              <w:t>these</w:t>
            </w:r>
          </w:p>
        </w:tc>
        <w:tc>
          <w:tcPr>
            <w:tcW w:w="1300" w:type="dxa"/>
            <w:tcBorders>
              <w:top w:val="nil"/>
              <w:left w:val="nil"/>
              <w:bottom w:val="nil"/>
              <w:right w:val="nil"/>
            </w:tcBorders>
            <w:noWrap/>
            <w:vAlign w:val="bottom"/>
            <w:hideMark/>
          </w:tcPr>
          <w:p w14:paraId="0EEA451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B243D8" w14:textId="77777777" w:rsidTr="00A7651B">
        <w:trPr>
          <w:trHeight w:val="320"/>
        </w:trPr>
        <w:tc>
          <w:tcPr>
            <w:tcW w:w="2908" w:type="dxa"/>
            <w:tcBorders>
              <w:top w:val="nil"/>
              <w:left w:val="nil"/>
              <w:bottom w:val="nil"/>
              <w:right w:val="nil"/>
            </w:tcBorders>
            <w:noWrap/>
            <w:vAlign w:val="bottom"/>
            <w:hideMark/>
          </w:tcPr>
          <w:p w14:paraId="6361EFCE" w14:textId="77777777" w:rsidR="00A7651B" w:rsidRPr="00CE5EB9" w:rsidRDefault="00A7651B" w:rsidP="00A7651B">
            <w:pPr>
              <w:spacing w:line="240" w:lineRule="auto"/>
              <w:rPr>
                <w:color w:val="000000"/>
                <w:sz w:val="20"/>
                <w:lang w:val="en-US"/>
              </w:rPr>
            </w:pPr>
            <w:r w:rsidRPr="00CE5EB9">
              <w:rPr>
                <w:color w:val="000000"/>
                <w:sz w:val="20"/>
                <w:lang w:val="en-US"/>
              </w:rPr>
              <w:t>they</w:t>
            </w:r>
          </w:p>
        </w:tc>
        <w:tc>
          <w:tcPr>
            <w:tcW w:w="1300" w:type="dxa"/>
            <w:tcBorders>
              <w:top w:val="nil"/>
              <w:left w:val="nil"/>
              <w:bottom w:val="nil"/>
              <w:right w:val="nil"/>
            </w:tcBorders>
            <w:noWrap/>
            <w:vAlign w:val="bottom"/>
            <w:hideMark/>
          </w:tcPr>
          <w:p w14:paraId="3F39AD1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D92881" w14:textId="77777777" w:rsidTr="00A7651B">
        <w:trPr>
          <w:trHeight w:val="320"/>
        </w:trPr>
        <w:tc>
          <w:tcPr>
            <w:tcW w:w="2908" w:type="dxa"/>
            <w:tcBorders>
              <w:top w:val="nil"/>
              <w:left w:val="nil"/>
              <w:bottom w:val="nil"/>
              <w:right w:val="nil"/>
            </w:tcBorders>
            <w:noWrap/>
            <w:vAlign w:val="bottom"/>
            <w:hideMark/>
          </w:tcPr>
          <w:p w14:paraId="2BE16BF1" w14:textId="77777777" w:rsidR="00A7651B" w:rsidRPr="00CE5EB9" w:rsidRDefault="00A7651B" w:rsidP="00A7651B">
            <w:pPr>
              <w:spacing w:line="240" w:lineRule="auto"/>
              <w:rPr>
                <w:color w:val="000000"/>
                <w:sz w:val="20"/>
                <w:lang w:val="en-US"/>
              </w:rPr>
            </w:pPr>
            <w:r w:rsidRPr="00CE5EB9">
              <w:rPr>
                <w:color w:val="000000"/>
                <w:sz w:val="20"/>
                <w:lang w:val="en-US"/>
              </w:rPr>
              <w:t>thick</w:t>
            </w:r>
          </w:p>
        </w:tc>
        <w:tc>
          <w:tcPr>
            <w:tcW w:w="1300" w:type="dxa"/>
            <w:tcBorders>
              <w:top w:val="nil"/>
              <w:left w:val="nil"/>
              <w:bottom w:val="nil"/>
              <w:right w:val="nil"/>
            </w:tcBorders>
            <w:noWrap/>
            <w:vAlign w:val="bottom"/>
            <w:hideMark/>
          </w:tcPr>
          <w:p w14:paraId="01F6D86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01E1BB" w14:textId="77777777" w:rsidTr="00A7651B">
        <w:trPr>
          <w:trHeight w:val="320"/>
        </w:trPr>
        <w:tc>
          <w:tcPr>
            <w:tcW w:w="2908" w:type="dxa"/>
            <w:tcBorders>
              <w:top w:val="nil"/>
              <w:left w:val="nil"/>
              <w:bottom w:val="nil"/>
              <w:right w:val="nil"/>
            </w:tcBorders>
            <w:noWrap/>
            <w:vAlign w:val="bottom"/>
            <w:hideMark/>
          </w:tcPr>
          <w:p w14:paraId="26F3E071" w14:textId="77777777" w:rsidR="00A7651B" w:rsidRPr="00CE5EB9" w:rsidRDefault="00A7651B" w:rsidP="00A7651B">
            <w:pPr>
              <w:spacing w:line="240" w:lineRule="auto"/>
              <w:rPr>
                <w:color w:val="000000"/>
                <w:sz w:val="20"/>
                <w:lang w:val="en-US"/>
              </w:rPr>
            </w:pPr>
            <w:r w:rsidRPr="00CE5EB9">
              <w:rPr>
                <w:color w:val="000000"/>
                <w:sz w:val="20"/>
                <w:lang w:val="en-US"/>
              </w:rPr>
              <w:t>thin</w:t>
            </w:r>
          </w:p>
        </w:tc>
        <w:tc>
          <w:tcPr>
            <w:tcW w:w="1300" w:type="dxa"/>
            <w:tcBorders>
              <w:top w:val="nil"/>
              <w:left w:val="nil"/>
              <w:bottom w:val="nil"/>
              <w:right w:val="nil"/>
            </w:tcBorders>
            <w:noWrap/>
            <w:vAlign w:val="bottom"/>
            <w:hideMark/>
          </w:tcPr>
          <w:p w14:paraId="74F617F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414B73" w14:textId="77777777" w:rsidTr="00A7651B">
        <w:trPr>
          <w:trHeight w:val="320"/>
        </w:trPr>
        <w:tc>
          <w:tcPr>
            <w:tcW w:w="2908" w:type="dxa"/>
            <w:tcBorders>
              <w:top w:val="nil"/>
              <w:left w:val="nil"/>
              <w:bottom w:val="nil"/>
              <w:right w:val="nil"/>
            </w:tcBorders>
            <w:noWrap/>
            <w:vAlign w:val="bottom"/>
            <w:hideMark/>
          </w:tcPr>
          <w:p w14:paraId="033D809B" w14:textId="77777777" w:rsidR="00A7651B" w:rsidRPr="00CE5EB9" w:rsidRDefault="00A7651B" w:rsidP="00A7651B">
            <w:pPr>
              <w:spacing w:line="240" w:lineRule="auto"/>
              <w:rPr>
                <w:color w:val="000000"/>
                <w:sz w:val="20"/>
                <w:lang w:val="en-US"/>
              </w:rPr>
            </w:pPr>
            <w:r w:rsidRPr="00CE5EB9">
              <w:rPr>
                <w:color w:val="000000"/>
                <w:sz w:val="20"/>
                <w:lang w:val="en-US"/>
              </w:rPr>
              <w:t>thing</w:t>
            </w:r>
          </w:p>
        </w:tc>
        <w:tc>
          <w:tcPr>
            <w:tcW w:w="1300" w:type="dxa"/>
            <w:tcBorders>
              <w:top w:val="nil"/>
              <w:left w:val="nil"/>
              <w:bottom w:val="nil"/>
              <w:right w:val="nil"/>
            </w:tcBorders>
            <w:noWrap/>
            <w:vAlign w:val="bottom"/>
            <w:hideMark/>
          </w:tcPr>
          <w:p w14:paraId="697B5A3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5A37EC" w14:textId="77777777" w:rsidTr="00A7651B">
        <w:trPr>
          <w:trHeight w:val="320"/>
        </w:trPr>
        <w:tc>
          <w:tcPr>
            <w:tcW w:w="2908" w:type="dxa"/>
            <w:tcBorders>
              <w:top w:val="nil"/>
              <w:left w:val="nil"/>
              <w:bottom w:val="nil"/>
              <w:right w:val="nil"/>
            </w:tcBorders>
            <w:noWrap/>
            <w:vAlign w:val="bottom"/>
            <w:hideMark/>
          </w:tcPr>
          <w:p w14:paraId="2FF8463B" w14:textId="77777777" w:rsidR="00A7651B" w:rsidRPr="00CE5EB9" w:rsidRDefault="00A7651B" w:rsidP="00A7651B">
            <w:pPr>
              <w:spacing w:line="240" w:lineRule="auto"/>
              <w:rPr>
                <w:color w:val="000000"/>
                <w:sz w:val="20"/>
                <w:lang w:val="en-US"/>
              </w:rPr>
            </w:pPr>
            <w:r w:rsidRPr="00CE5EB9">
              <w:rPr>
                <w:color w:val="000000"/>
                <w:sz w:val="20"/>
                <w:lang w:val="en-US"/>
              </w:rPr>
              <w:t>think</w:t>
            </w:r>
          </w:p>
        </w:tc>
        <w:tc>
          <w:tcPr>
            <w:tcW w:w="1300" w:type="dxa"/>
            <w:tcBorders>
              <w:top w:val="nil"/>
              <w:left w:val="nil"/>
              <w:bottom w:val="nil"/>
              <w:right w:val="nil"/>
            </w:tcBorders>
            <w:noWrap/>
            <w:vAlign w:val="bottom"/>
            <w:hideMark/>
          </w:tcPr>
          <w:p w14:paraId="62AB1BE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182550" w14:textId="77777777" w:rsidTr="00A7651B">
        <w:trPr>
          <w:trHeight w:val="320"/>
        </w:trPr>
        <w:tc>
          <w:tcPr>
            <w:tcW w:w="2908" w:type="dxa"/>
            <w:tcBorders>
              <w:top w:val="nil"/>
              <w:left w:val="nil"/>
              <w:bottom w:val="nil"/>
              <w:right w:val="nil"/>
            </w:tcBorders>
            <w:noWrap/>
            <w:vAlign w:val="bottom"/>
            <w:hideMark/>
          </w:tcPr>
          <w:p w14:paraId="75202BC1" w14:textId="77777777" w:rsidR="00A7651B" w:rsidRPr="00CE5EB9" w:rsidRDefault="00A7651B" w:rsidP="00A7651B">
            <w:pPr>
              <w:spacing w:line="240" w:lineRule="auto"/>
              <w:rPr>
                <w:color w:val="000000"/>
                <w:sz w:val="20"/>
                <w:lang w:val="en-US"/>
              </w:rPr>
            </w:pPr>
            <w:r w:rsidRPr="00CE5EB9">
              <w:rPr>
                <w:color w:val="000000"/>
                <w:sz w:val="20"/>
                <w:lang w:val="en-US"/>
              </w:rPr>
              <w:t>thirteen</w:t>
            </w:r>
          </w:p>
        </w:tc>
        <w:tc>
          <w:tcPr>
            <w:tcW w:w="1300" w:type="dxa"/>
            <w:tcBorders>
              <w:top w:val="nil"/>
              <w:left w:val="nil"/>
              <w:bottom w:val="nil"/>
              <w:right w:val="nil"/>
            </w:tcBorders>
            <w:noWrap/>
            <w:vAlign w:val="bottom"/>
            <w:hideMark/>
          </w:tcPr>
          <w:p w14:paraId="6E3B6ED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748C92" w14:textId="77777777" w:rsidTr="00A7651B">
        <w:trPr>
          <w:trHeight w:val="320"/>
        </w:trPr>
        <w:tc>
          <w:tcPr>
            <w:tcW w:w="2908" w:type="dxa"/>
            <w:tcBorders>
              <w:top w:val="nil"/>
              <w:left w:val="nil"/>
              <w:bottom w:val="nil"/>
              <w:right w:val="nil"/>
            </w:tcBorders>
            <w:noWrap/>
            <w:vAlign w:val="bottom"/>
            <w:hideMark/>
          </w:tcPr>
          <w:p w14:paraId="2E5C6DF7" w14:textId="77777777" w:rsidR="00A7651B" w:rsidRPr="00CE5EB9" w:rsidRDefault="00A7651B" w:rsidP="00A7651B">
            <w:pPr>
              <w:spacing w:line="240" w:lineRule="auto"/>
              <w:rPr>
                <w:color w:val="000000"/>
                <w:sz w:val="20"/>
                <w:lang w:val="en-US"/>
              </w:rPr>
            </w:pPr>
            <w:r w:rsidRPr="00CE5EB9">
              <w:rPr>
                <w:color w:val="000000"/>
                <w:sz w:val="20"/>
                <w:lang w:val="en-US"/>
              </w:rPr>
              <w:t>thirty</w:t>
            </w:r>
          </w:p>
        </w:tc>
        <w:tc>
          <w:tcPr>
            <w:tcW w:w="1300" w:type="dxa"/>
            <w:tcBorders>
              <w:top w:val="nil"/>
              <w:left w:val="nil"/>
              <w:bottom w:val="nil"/>
              <w:right w:val="nil"/>
            </w:tcBorders>
            <w:noWrap/>
            <w:vAlign w:val="bottom"/>
            <w:hideMark/>
          </w:tcPr>
          <w:p w14:paraId="2AF378F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527C5B3" w14:textId="77777777" w:rsidTr="00A7651B">
        <w:trPr>
          <w:trHeight w:val="320"/>
        </w:trPr>
        <w:tc>
          <w:tcPr>
            <w:tcW w:w="2908" w:type="dxa"/>
            <w:tcBorders>
              <w:top w:val="nil"/>
              <w:left w:val="nil"/>
              <w:bottom w:val="nil"/>
              <w:right w:val="nil"/>
            </w:tcBorders>
            <w:noWrap/>
            <w:vAlign w:val="bottom"/>
            <w:hideMark/>
          </w:tcPr>
          <w:p w14:paraId="6741AC01" w14:textId="77777777" w:rsidR="00A7651B" w:rsidRPr="00CE5EB9" w:rsidRDefault="00A7651B" w:rsidP="00A7651B">
            <w:pPr>
              <w:spacing w:line="240" w:lineRule="auto"/>
              <w:rPr>
                <w:color w:val="000000"/>
                <w:sz w:val="20"/>
                <w:lang w:val="en-US"/>
              </w:rPr>
            </w:pPr>
            <w:r w:rsidRPr="00CE5EB9">
              <w:rPr>
                <w:color w:val="000000"/>
                <w:sz w:val="20"/>
                <w:lang w:val="en-US"/>
              </w:rPr>
              <w:t>this</w:t>
            </w:r>
          </w:p>
        </w:tc>
        <w:tc>
          <w:tcPr>
            <w:tcW w:w="1300" w:type="dxa"/>
            <w:tcBorders>
              <w:top w:val="nil"/>
              <w:left w:val="nil"/>
              <w:bottom w:val="nil"/>
              <w:right w:val="nil"/>
            </w:tcBorders>
            <w:noWrap/>
            <w:vAlign w:val="bottom"/>
            <w:hideMark/>
          </w:tcPr>
          <w:p w14:paraId="5D70A2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7592ED" w14:textId="77777777" w:rsidTr="00A7651B">
        <w:trPr>
          <w:trHeight w:val="320"/>
        </w:trPr>
        <w:tc>
          <w:tcPr>
            <w:tcW w:w="2908" w:type="dxa"/>
            <w:tcBorders>
              <w:top w:val="nil"/>
              <w:left w:val="nil"/>
              <w:bottom w:val="nil"/>
              <w:right w:val="nil"/>
            </w:tcBorders>
            <w:noWrap/>
            <w:vAlign w:val="bottom"/>
            <w:hideMark/>
          </w:tcPr>
          <w:p w14:paraId="21D84F2D" w14:textId="77777777" w:rsidR="00A7651B" w:rsidRPr="00CE5EB9" w:rsidRDefault="00A7651B" w:rsidP="00A7651B">
            <w:pPr>
              <w:spacing w:line="240" w:lineRule="auto"/>
              <w:rPr>
                <w:color w:val="000000"/>
                <w:sz w:val="20"/>
                <w:lang w:val="en-US"/>
              </w:rPr>
            </w:pPr>
            <w:r w:rsidRPr="00CE5EB9">
              <w:rPr>
                <w:color w:val="000000"/>
                <w:sz w:val="20"/>
                <w:lang w:val="en-US"/>
              </w:rPr>
              <w:t>this</w:t>
            </w:r>
          </w:p>
        </w:tc>
        <w:tc>
          <w:tcPr>
            <w:tcW w:w="1300" w:type="dxa"/>
            <w:tcBorders>
              <w:top w:val="nil"/>
              <w:left w:val="nil"/>
              <w:bottom w:val="nil"/>
              <w:right w:val="nil"/>
            </w:tcBorders>
            <w:noWrap/>
            <w:vAlign w:val="bottom"/>
            <w:hideMark/>
          </w:tcPr>
          <w:p w14:paraId="026241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991B37" w14:textId="77777777" w:rsidTr="00A7651B">
        <w:trPr>
          <w:trHeight w:val="320"/>
        </w:trPr>
        <w:tc>
          <w:tcPr>
            <w:tcW w:w="2908" w:type="dxa"/>
            <w:tcBorders>
              <w:top w:val="nil"/>
              <w:left w:val="nil"/>
              <w:bottom w:val="nil"/>
              <w:right w:val="nil"/>
            </w:tcBorders>
            <w:noWrap/>
            <w:vAlign w:val="bottom"/>
            <w:hideMark/>
          </w:tcPr>
          <w:p w14:paraId="4F923FC7" w14:textId="77777777" w:rsidR="00A7651B" w:rsidRPr="00CE5EB9" w:rsidRDefault="00A7651B" w:rsidP="00A7651B">
            <w:pPr>
              <w:spacing w:line="240" w:lineRule="auto"/>
              <w:rPr>
                <w:color w:val="000000"/>
                <w:sz w:val="20"/>
                <w:lang w:val="en-US"/>
              </w:rPr>
            </w:pPr>
            <w:r w:rsidRPr="00CE5EB9">
              <w:rPr>
                <w:color w:val="000000"/>
                <w:sz w:val="20"/>
                <w:lang w:val="en-US"/>
              </w:rPr>
              <w:t>those</w:t>
            </w:r>
          </w:p>
        </w:tc>
        <w:tc>
          <w:tcPr>
            <w:tcW w:w="1300" w:type="dxa"/>
            <w:tcBorders>
              <w:top w:val="nil"/>
              <w:left w:val="nil"/>
              <w:bottom w:val="nil"/>
              <w:right w:val="nil"/>
            </w:tcBorders>
            <w:noWrap/>
            <w:vAlign w:val="bottom"/>
            <w:hideMark/>
          </w:tcPr>
          <w:p w14:paraId="38A590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209E9E" w14:textId="77777777" w:rsidTr="00A7651B">
        <w:trPr>
          <w:trHeight w:val="320"/>
        </w:trPr>
        <w:tc>
          <w:tcPr>
            <w:tcW w:w="2908" w:type="dxa"/>
            <w:tcBorders>
              <w:top w:val="nil"/>
              <w:left w:val="nil"/>
              <w:bottom w:val="nil"/>
              <w:right w:val="nil"/>
            </w:tcBorders>
            <w:noWrap/>
            <w:vAlign w:val="bottom"/>
            <w:hideMark/>
          </w:tcPr>
          <w:p w14:paraId="06B5D30B" w14:textId="77777777" w:rsidR="00A7651B" w:rsidRPr="00CE5EB9" w:rsidRDefault="00A7651B" w:rsidP="00A7651B">
            <w:pPr>
              <w:spacing w:line="240" w:lineRule="auto"/>
              <w:rPr>
                <w:color w:val="000000"/>
                <w:sz w:val="20"/>
                <w:lang w:val="en-US"/>
              </w:rPr>
            </w:pPr>
            <w:r w:rsidRPr="00CE5EB9">
              <w:rPr>
                <w:color w:val="000000"/>
                <w:sz w:val="20"/>
                <w:lang w:val="en-US"/>
              </w:rPr>
              <w:t>those</w:t>
            </w:r>
          </w:p>
        </w:tc>
        <w:tc>
          <w:tcPr>
            <w:tcW w:w="1300" w:type="dxa"/>
            <w:tcBorders>
              <w:top w:val="nil"/>
              <w:left w:val="nil"/>
              <w:bottom w:val="nil"/>
              <w:right w:val="nil"/>
            </w:tcBorders>
            <w:noWrap/>
            <w:vAlign w:val="bottom"/>
            <w:hideMark/>
          </w:tcPr>
          <w:p w14:paraId="086DFA1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48BDE1F" w14:textId="77777777" w:rsidTr="00A7651B">
        <w:trPr>
          <w:trHeight w:val="320"/>
        </w:trPr>
        <w:tc>
          <w:tcPr>
            <w:tcW w:w="2908" w:type="dxa"/>
            <w:tcBorders>
              <w:top w:val="nil"/>
              <w:left w:val="nil"/>
              <w:bottom w:val="nil"/>
              <w:right w:val="nil"/>
            </w:tcBorders>
            <w:noWrap/>
            <w:vAlign w:val="bottom"/>
            <w:hideMark/>
          </w:tcPr>
          <w:p w14:paraId="4472182C" w14:textId="77777777" w:rsidR="00A7651B" w:rsidRPr="00CE5EB9" w:rsidRDefault="00A7651B" w:rsidP="00A7651B">
            <w:pPr>
              <w:spacing w:line="240" w:lineRule="auto"/>
              <w:rPr>
                <w:color w:val="000000"/>
                <w:sz w:val="20"/>
                <w:lang w:val="en-US"/>
              </w:rPr>
            </w:pPr>
            <w:r w:rsidRPr="00CE5EB9">
              <w:rPr>
                <w:color w:val="000000"/>
                <w:sz w:val="20"/>
                <w:lang w:val="en-US"/>
              </w:rPr>
              <w:t>three</w:t>
            </w:r>
          </w:p>
        </w:tc>
        <w:tc>
          <w:tcPr>
            <w:tcW w:w="1300" w:type="dxa"/>
            <w:tcBorders>
              <w:top w:val="nil"/>
              <w:left w:val="nil"/>
              <w:bottom w:val="nil"/>
              <w:right w:val="nil"/>
            </w:tcBorders>
            <w:noWrap/>
            <w:vAlign w:val="bottom"/>
            <w:hideMark/>
          </w:tcPr>
          <w:p w14:paraId="681624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6723DF" w14:textId="77777777" w:rsidTr="00A7651B">
        <w:trPr>
          <w:trHeight w:val="320"/>
        </w:trPr>
        <w:tc>
          <w:tcPr>
            <w:tcW w:w="2908" w:type="dxa"/>
            <w:tcBorders>
              <w:top w:val="nil"/>
              <w:left w:val="nil"/>
              <w:bottom w:val="nil"/>
              <w:right w:val="nil"/>
            </w:tcBorders>
            <w:noWrap/>
            <w:vAlign w:val="bottom"/>
            <w:hideMark/>
          </w:tcPr>
          <w:p w14:paraId="74D509F9" w14:textId="77777777" w:rsidR="00A7651B" w:rsidRPr="00CE5EB9" w:rsidRDefault="00A7651B" w:rsidP="00A7651B">
            <w:pPr>
              <w:spacing w:line="240" w:lineRule="auto"/>
              <w:rPr>
                <w:color w:val="000000"/>
                <w:sz w:val="20"/>
                <w:lang w:val="en-US"/>
              </w:rPr>
            </w:pPr>
            <w:r w:rsidRPr="00CE5EB9">
              <w:rPr>
                <w:color w:val="000000"/>
                <w:sz w:val="20"/>
                <w:lang w:val="en-US"/>
              </w:rPr>
              <w:t>through</w:t>
            </w:r>
          </w:p>
        </w:tc>
        <w:tc>
          <w:tcPr>
            <w:tcW w:w="1300" w:type="dxa"/>
            <w:tcBorders>
              <w:top w:val="nil"/>
              <w:left w:val="nil"/>
              <w:bottom w:val="nil"/>
              <w:right w:val="nil"/>
            </w:tcBorders>
            <w:noWrap/>
            <w:vAlign w:val="bottom"/>
            <w:hideMark/>
          </w:tcPr>
          <w:p w14:paraId="2BEC96E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FFC9F1" w14:textId="77777777" w:rsidTr="00A7651B">
        <w:trPr>
          <w:trHeight w:val="320"/>
        </w:trPr>
        <w:tc>
          <w:tcPr>
            <w:tcW w:w="2908" w:type="dxa"/>
            <w:tcBorders>
              <w:top w:val="nil"/>
              <w:left w:val="nil"/>
              <w:bottom w:val="nil"/>
              <w:right w:val="nil"/>
            </w:tcBorders>
            <w:noWrap/>
            <w:vAlign w:val="bottom"/>
            <w:hideMark/>
          </w:tcPr>
          <w:p w14:paraId="45D7DBB5" w14:textId="77777777" w:rsidR="00A7651B" w:rsidRPr="00CE5EB9" w:rsidRDefault="00A7651B" w:rsidP="00A7651B">
            <w:pPr>
              <w:spacing w:line="240" w:lineRule="auto"/>
              <w:rPr>
                <w:color w:val="000000"/>
                <w:sz w:val="20"/>
                <w:lang w:val="en-US"/>
              </w:rPr>
            </w:pPr>
            <w:r w:rsidRPr="00CE5EB9">
              <w:rPr>
                <w:color w:val="000000"/>
                <w:sz w:val="20"/>
                <w:lang w:val="en-US"/>
              </w:rPr>
              <w:t>throw</w:t>
            </w:r>
          </w:p>
        </w:tc>
        <w:tc>
          <w:tcPr>
            <w:tcW w:w="1300" w:type="dxa"/>
            <w:tcBorders>
              <w:top w:val="nil"/>
              <w:left w:val="nil"/>
              <w:bottom w:val="nil"/>
              <w:right w:val="nil"/>
            </w:tcBorders>
            <w:noWrap/>
            <w:vAlign w:val="bottom"/>
            <w:hideMark/>
          </w:tcPr>
          <w:p w14:paraId="0514835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14F6D5" w14:textId="77777777" w:rsidTr="00A7651B">
        <w:trPr>
          <w:trHeight w:val="320"/>
        </w:trPr>
        <w:tc>
          <w:tcPr>
            <w:tcW w:w="2908" w:type="dxa"/>
            <w:tcBorders>
              <w:top w:val="nil"/>
              <w:left w:val="nil"/>
              <w:bottom w:val="nil"/>
              <w:right w:val="nil"/>
            </w:tcBorders>
            <w:noWrap/>
            <w:vAlign w:val="bottom"/>
            <w:hideMark/>
          </w:tcPr>
          <w:p w14:paraId="35F30FDF" w14:textId="77777777" w:rsidR="00A7651B" w:rsidRPr="00CE5EB9" w:rsidRDefault="00A7651B" w:rsidP="00A7651B">
            <w:pPr>
              <w:spacing w:line="240" w:lineRule="auto"/>
              <w:rPr>
                <w:color w:val="000000"/>
                <w:sz w:val="20"/>
                <w:lang w:val="en-US"/>
              </w:rPr>
            </w:pPr>
            <w:r w:rsidRPr="00CE5EB9">
              <w:rPr>
                <w:color w:val="000000"/>
                <w:sz w:val="20"/>
                <w:lang w:val="en-US"/>
              </w:rPr>
              <w:t>Thursday</w:t>
            </w:r>
          </w:p>
        </w:tc>
        <w:tc>
          <w:tcPr>
            <w:tcW w:w="1300" w:type="dxa"/>
            <w:tcBorders>
              <w:top w:val="nil"/>
              <w:left w:val="nil"/>
              <w:bottom w:val="nil"/>
              <w:right w:val="nil"/>
            </w:tcBorders>
            <w:noWrap/>
            <w:vAlign w:val="bottom"/>
            <w:hideMark/>
          </w:tcPr>
          <w:p w14:paraId="48B4B8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F1DD8A0" w14:textId="77777777" w:rsidTr="00A7651B">
        <w:trPr>
          <w:trHeight w:val="320"/>
        </w:trPr>
        <w:tc>
          <w:tcPr>
            <w:tcW w:w="2908" w:type="dxa"/>
            <w:tcBorders>
              <w:top w:val="nil"/>
              <w:left w:val="nil"/>
              <w:bottom w:val="nil"/>
              <w:right w:val="nil"/>
            </w:tcBorders>
            <w:noWrap/>
            <w:vAlign w:val="bottom"/>
            <w:hideMark/>
          </w:tcPr>
          <w:p w14:paraId="374E282A" w14:textId="77777777" w:rsidR="00A7651B" w:rsidRPr="00CE5EB9" w:rsidRDefault="00A7651B" w:rsidP="00A7651B">
            <w:pPr>
              <w:spacing w:line="240" w:lineRule="auto"/>
              <w:rPr>
                <w:color w:val="000000"/>
                <w:sz w:val="20"/>
                <w:lang w:val="en-US"/>
              </w:rPr>
            </w:pPr>
            <w:r w:rsidRPr="00CE5EB9">
              <w:rPr>
                <w:color w:val="000000"/>
                <w:sz w:val="20"/>
                <w:lang w:val="en-US"/>
              </w:rPr>
              <w:t>ticket</w:t>
            </w:r>
          </w:p>
        </w:tc>
        <w:tc>
          <w:tcPr>
            <w:tcW w:w="1300" w:type="dxa"/>
            <w:tcBorders>
              <w:top w:val="nil"/>
              <w:left w:val="nil"/>
              <w:bottom w:val="nil"/>
              <w:right w:val="nil"/>
            </w:tcBorders>
            <w:noWrap/>
            <w:vAlign w:val="bottom"/>
            <w:hideMark/>
          </w:tcPr>
          <w:p w14:paraId="4C67A47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FCEFC0" w14:textId="77777777" w:rsidTr="00A7651B">
        <w:trPr>
          <w:trHeight w:val="320"/>
        </w:trPr>
        <w:tc>
          <w:tcPr>
            <w:tcW w:w="2908" w:type="dxa"/>
            <w:tcBorders>
              <w:top w:val="nil"/>
              <w:left w:val="nil"/>
              <w:bottom w:val="nil"/>
              <w:right w:val="nil"/>
            </w:tcBorders>
            <w:noWrap/>
            <w:vAlign w:val="bottom"/>
            <w:hideMark/>
          </w:tcPr>
          <w:p w14:paraId="770C5913" w14:textId="77777777" w:rsidR="00A7651B" w:rsidRPr="00CE5EB9" w:rsidRDefault="00A7651B" w:rsidP="00A7651B">
            <w:pPr>
              <w:spacing w:line="240" w:lineRule="auto"/>
              <w:rPr>
                <w:color w:val="000000"/>
                <w:sz w:val="20"/>
                <w:lang w:val="en-US"/>
              </w:rPr>
            </w:pPr>
            <w:r w:rsidRPr="00CE5EB9">
              <w:rPr>
                <w:color w:val="000000"/>
                <w:sz w:val="20"/>
                <w:lang w:val="en-US"/>
              </w:rPr>
              <w:t>tiger</w:t>
            </w:r>
          </w:p>
        </w:tc>
        <w:tc>
          <w:tcPr>
            <w:tcW w:w="1300" w:type="dxa"/>
            <w:tcBorders>
              <w:top w:val="nil"/>
              <w:left w:val="nil"/>
              <w:bottom w:val="nil"/>
              <w:right w:val="nil"/>
            </w:tcBorders>
            <w:noWrap/>
            <w:vAlign w:val="bottom"/>
            <w:hideMark/>
          </w:tcPr>
          <w:p w14:paraId="2FC21DC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59DB980" w14:textId="77777777" w:rsidTr="00A7651B">
        <w:trPr>
          <w:trHeight w:val="320"/>
        </w:trPr>
        <w:tc>
          <w:tcPr>
            <w:tcW w:w="2908" w:type="dxa"/>
            <w:tcBorders>
              <w:top w:val="nil"/>
              <w:left w:val="nil"/>
              <w:bottom w:val="nil"/>
              <w:right w:val="nil"/>
            </w:tcBorders>
            <w:noWrap/>
            <w:vAlign w:val="bottom"/>
            <w:hideMark/>
          </w:tcPr>
          <w:p w14:paraId="368662C8" w14:textId="77777777" w:rsidR="00A7651B" w:rsidRPr="00CE5EB9" w:rsidRDefault="00A7651B" w:rsidP="00A7651B">
            <w:pPr>
              <w:spacing w:line="240" w:lineRule="auto"/>
              <w:rPr>
                <w:color w:val="000000"/>
                <w:sz w:val="20"/>
                <w:lang w:val="en-US"/>
              </w:rPr>
            </w:pPr>
            <w:r w:rsidRPr="00CE5EB9">
              <w:rPr>
                <w:color w:val="000000"/>
                <w:sz w:val="20"/>
                <w:lang w:val="en-US"/>
              </w:rPr>
              <w:t>tight</w:t>
            </w:r>
          </w:p>
        </w:tc>
        <w:tc>
          <w:tcPr>
            <w:tcW w:w="1300" w:type="dxa"/>
            <w:tcBorders>
              <w:top w:val="nil"/>
              <w:left w:val="nil"/>
              <w:bottom w:val="nil"/>
              <w:right w:val="nil"/>
            </w:tcBorders>
            <w:noWrap/>
            <w:vAlign w:val="bottom"/>
            <w:hideMark/>
          </w:tcPr>
          <w:p w14:paraId="5C8857D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56A969" w14:textId="77777777" w:rsidTr="00A7651B">
        <w:trPr>
          <w:trHeight w:val="320"/>
        </w:trPr>
        <w:tc>
          <w:tcPr>
            <w:tcW w:w="2908" w:type="dxa"/>
            <w:tcBorders>
              <w:top w:val="nil"/>
              <w:left w:val="nil"/>
              <w:bottom w:val="nil"/>
              <w:right w:val="nil"/>
            </w:tcBorders>
            <w:noWrap/>
            <w:vAlign w:val="bottom"/>
            <w:hideMark/>
          </w:tcPr>
          <w:p w14:paraId="3EE255C4" w14:textId="77777777" w:rsidR="00A7651B" w:rsidRPr="00CE5EB9" w:rsidRDefault="00A7651B" w:rsidP="00A7651B">
            <w:pPr>
              <w:spacing w:line="240" w:lineRule="auto"/>
              <w:rPr>
                <w:color w:val="000000"/>
                <w:sz w:val="20"/>
                <w:lang w:val="en-US"/>
              </w:rPr>
            </w:pPr>
            <w:r w:rsidRPr="00CE5EB9">
              <w:rPr>
                <w:color w:val="000000"/>
                <w:sz w:val="20"/>
                <w:lang w:val="en-US"/>
              </w:rPr>
              <w:t>time</w:t>
            </w:r>
          </w:p>
        </w:tc>
        <w:tc>
          <w:tcPr>
            <w:tcW w:w="1300" w:type="dxa"/>
            <w:tcBorders>
              <w:top w:val="nil"/>
              <w:left w:val="nil"/>
              <w:bottom w:val="nil"/>
              <w:right w:val="nil"/>
            </w:tcBorders>
            <w:noWrap/>
            <w:vAlign w:val="bottom"/>
            <w:hideMark/>
          </w:tcPr>
          <w:p w14:paraId="0C011A3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AD6AD6B" w14:textId="77777777" w:rsidTr="00A7651B">
        <w:trPr>
          <w:trHeight w:val="320"/>
        </w:trPr>
        <w:tc>
          <w:tcPr>
            <w:tcW w:w="2908" w:type="dxa"/>
            <w:tcBorders>
              <w:top w:val="nil"/>
              <w:left w:val="nil"/>
              <w:bottom w:val="nil"/>
              <w:right w:val="nil"/>
            </w:tcBorders>
            <w:noWrap/>
            <w:vAlign w:val="bottom"/>
            <w:hideMark/>
          </w:tcPr>
          <w:p w14:paraId="14ADF24B" w14:textId="77777777" w:rsidR="00A7651B" w:rsidRPr="00CE5EB9" w:rsidRDefault="00A7651B" w:rsidP="00A7651B">
            <w:pPr>
              <w:spacing w:line="240" w:lineRule="auto"/>
              <w:rPr>
                <w:color w:val="000000"/>
                <w:sz w:val="20"/>
                <w:lang w:val="en-US"/>
              </w:rPr>
            </w:pPr>
            <w:r w:rsidRPr="00CE5EB9">
              <w:rPr>
                <w:color w:val="000000"/>
                <w:sz w:val="20"/>
                <w:lang w:val="en-US"/>
              </w:rPr>
              <w:t>tired</w:t>
            </w:r>
          </w:p>
        </w:tc>
        <w:tc>
          <w:tcPr>
            <w:tcW w:w="1300" w:type="dxa"/>
            <w:tcBorders>
              <w:top w:val="nil"/>
              <w:left w:val="nil"/>
              <w:bottom w:val="nil"/>
              <w:right w:val="nil"/>
            </w:tcBorders>
            <w:noWrap/>
            <w:vAlign w:val="bottom"/>
            <w:hideMark/>
          </w:tcPr>
          <w:p w14:paraId="7034F63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F6790B" w14:textId="77777777" w:rsidTr="00A7651B">
        <w:trPr>
          <w:trHeight w:val="320"/>
        </w:trPr>
        <w:tc>
          <w:tcPr>
            <w:tcW w:w="2908" w:type="dxa"/>
            <w:tcBorders>
              <w:top w:val="nil"/>
              <w:left w:val="nil"/>
              <w:bottom w:val="nil"/>
              <w:right w:val="nil"/>
            </w:tcBorders>
            <w:noWrap/>
            <w:vAlign w:val="bottom"/>
            <w:hideMark/>
          </w:tcPr>
          <w:p w14:paraId="58C7AB13" w14:textId="77777777" w:rsidR="00A7651B" w:rsidRPr="00CE5EB9" w:rsidRDefault="00A7651B" w:rsidP="00A7651B">
            <w:pPr>
              <w:spacing w:line="240" w:lineRule="auto"/>
              <w:rPr>
                <w:color w:val="000000"/>
                <w:sz w:val="20"/>
                <w:lang w:val="en-US"/>
              </w:rPr>
            </w:pPr>
            <w:r w:rsidRPr="00CE5EB9">
              <w:rPr>
                <w:color w:val="000000"/>
                <w:sz w:val="20"/>
                <w:lang w:val="en-US"/>
              </w:rPr>
              <w:t>to</w:t>
            </w:r>
          </w:p>
        </w:tc>
        <w:tc>
          <w:tcPr>
            <w:tcW w:w="1300" w:type="dxa"/>
            <w:tcBorders>
              <w:top w:val="nil"/>
              <w:left w:val="nil"/>
              <w:bottom w:val="nil"/>
              <w:right w:val="nil"/>
            </w:tcBorders>
            <w:noWrap/>
            <w:vAlign w:val="bottom"/>
            <w:hideMark/>
          </w:tcPr>
          <w:p w14:paraId="7EFAE3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6DA91B" w14:textId="77777777" w:rsidTr="00A7651B">
        <w:trPr>
          <w:trHeight w:val="320"/>
        </w:trPr>
        <w:tc>
          <w:tcPr>
            <w:tcW w:w="2908" w:type="dxa"/>
            <w:tcBorders>
              <w:top w:val="nil"/>
              <w:left w:val="nil"/>
              <w:bottom w:val="nil"/>
              <w:right w:val="nil"/>
            </w:tcBorders>
            <w:noWrap/>
            <w:vAlign w:val="bottom"/>
            <w:hideMark/>
          </w:tcPr>
          <w:p w14:paraId="7F8E8936" w14:textId="77777777" w:rsidR="00A7651B" w:rsidRPr="00CE5EB9" w:rsidRDefault="00A7651B" w:rsidP="00A7651B">
            <w:pPr>
              <w:spacing w:line="240" w:lineRule="auto"/>
              <w:rPr>
                <w:color w:val="000000"/>
                <w:sz w:val="20"/>
                <w:lang w:val="en-US"/>
              </w:rPr>
            </w:pPr>
            <w:r w:rsidRPr="00CE5EB9">
              <w:rPr>
                <w:color w:val="000000"/>
                <w:sz w:val="20"/>
                <w:lang w:val="en-US"/>
              </w:rPr>
              <w:t>to</w:t>
            </w:r>
          </w:p>
        </w:tc>
        <w:tc>
          <w:tcPr>
            <w:tcW w:w="1300" w:type="dxa"/>
            <w:tcBorders>
              <w:top w:val="nil"/>
              <w:left w:val="nil"/>
              <w:bottom w:val="nil"/>
              <w:right w:val="nil"/>
            </w:tcBorders>
            <w:noWrap/>
            <w:vAlign w:val="bottom"/>
            <w:hideMark/>
          </w:tcPr>
          <w:p w14:paraId="1A32E45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13853F" w14:textId="77777777" w:rsidTr="00A7651B">
        <w:trPr>
          <w:trHeight w:val="320"/>
        </w:trPr>
        <w:tc>
          <w:tcPr>
            <w:tcW w:w="2908" w:type="dxa"/>
            <w:tcBorders>
              <w:top w:val="nil"/>
              <w:left w:val="nil"/>
              <w:bottom w:val="nil"/>
              <w:right w:val="nil"/>
            </w:tcBorders>
            <w:noWrap/>
            <w:vAlign w:val="bottom"/>
            <w:hideMark/>
          </w:tcPr>
          <w:p w14:paraId="62FD34B1" w14:textId="77777777" w:rsidR="00A7651B" w:rsidRPr="00CE5EB9" w:rsidRDefault="00A7651B" w:rsidP="00A7651B">
            <w:pPr>
              <w:spacing w:line="240" w:lineRule="auto"/>
              <w:rPr>
                <w:color w:val="000000"/>
                <w:sz w:val="20"/>
                <w:lang w:val="en-US"/>
              </w:rPr>
            </w:pPr>
            <w:r w:rsidRPr="00CE5EB9">
              <w:rPr>
                <w:color w:val="000000"/>
                <w:sz w:val="20"/>
                <w:lang w:val="en-US"/>
              </w:rPr>
              <w:t>today</w:t>
            </w:r>
          </w:p>
        </w:tc>
        <w:tc>
          <w:tcPr>
            <w:tcW w:w="1300" w:type="dxa"/>
            <w:tcBorders>
              <w:top w:val="nil"/>
              <w:left w:val="nil"/>
              <w:bottom w:val="nil"/>
              <w:right w:val="nil"/>
            </w:tcBorders>
            <w:noWrap/>
            <w:vAlign w:val="bottom"/>
            <w:hideMark/>
          </w:tcPr>
          <w:p w14:paraId="26DB59D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75651A" w14:textId="77777777" w:rsidTr="00A7651B">
        <w:trPr>
          <w:trHeight w:val="320"/>
        </w:trPr>
        <w:tc>
          <w:tcPr>
            <w:tcW w:w="2908" w:type="dxa"/>
            <w:tcBorders>
              <w:top w:val="nil"/>
              <w:left w:val="nil"/>
              <w:bottom w:val="nil"/>
              <w:right w:val="nil"/>
            </w:tcBorders>
            <w:noWrap/>
            <w:vAlign w:val="bottom"/>
            <w:hideMark/>
          </w:tcPr>
          <w:p w14:paraId="2FEB956F" w14:textId="77777777" w:rsidR="00A7651B" w:rsidRPr="00CE5EB9" w:rsidRDefault="00A7651B" w:rsidP="00A7651B">
            <w:pPr>
              <w:spacing w:line="240" w:lineRule="auto"/>
              <w:rPr>
                <w:color w:val="000000"/>
                <w:sz w:val="20"/>
                <w:lang w:val="en-US"/>
              </w:rPr>
            </w:pPr>
            <w:r w:rsidRPr="00CE5EB9">
              <w:rPr>
                <w:color w:val="000000"/>
                <w:sz w:val="20"/>
                <w:lang w:val="en-US"/>
              </w:rPr>
              <w:t>today</w:t>
            </w:r>
          </w:p>
        </w:tc>
        <w:tc>
          <w:tcPr>
            <w:tcW w:w="1300" w:type="dxa"/>
            <w:tcBorders>
              <w:top w:val="nil"/>
              <w:left w:val="nil"/>
              <w:bottom w:val="nil"/>
              <w:right w:val="nil"/>
            </w:tcBorders>
            <w:noWrap/>
            <w:vAlign w:val="bottom"/>
            <w:hideMark/>
          </w:tcPr>
          <w:p w14:paraId="7BD08B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FC2DF2" w14:textId="77777777" w:rsidTr="00A7651B">
        <w:trPr>
          <w:trHeight w:val="320"/>
        </w:trPr>
        <w:tc>
          <w:tcPr>
            <w:tcW w:w="2908" w:type="dxa"/>
            <w:tcBorders>
              <w:top w:val="nil"/>
              <w:left w:val="nil"/>
              <w:bottom w:val="nil"/>
              <w:right w:val="nil"/>
            </w:tcBorders>
            <w:noWrap/>
            <w:vAlign w:val="bottom"/>
            <w:hideMark/>
          </w:tcPr>
          <w:p w14:paraId="54B44546" w14:textId="77777777" w:rsidR="00A7651B" w:rsidRPr="00CE5EB9" w:rsidRDefault="00A7651B" w:rsidP="00A7651B">
            <w:pPr>
              <w:spacing w:line="240" w:lineRule="auto"/>
              <w:rPr>
                <w:color w:val="000000"/>
                <w:sz w:val="20"/>
                <w:lang w:val="en-US"/>
              </w:rPr>
            </w:pPr>
            <w:r w:rsidRPr="00CE5EB9">
              <w:rPr>
                <w:color w:val="000000"/>
                <w:sz w:val="20"/>
                <w:lang w:val="en-US"/>
              </w:rPr>
              <w:t>together</w:t>
            </w:r>
          </w:p>
        </w:tc>
        <w:tc>
          <w:tcPr>
            <w:tcW w:w="1300" w:type="dxa"/>
            <w:tcBorders>
              <w:top w:val="nil"/>
              <w:left w:val="nil"/>
              <w:bottom w:val="nil"/>
              <w:right w:val="nil"/>
            </w:tcBorders>
            <w:noWrap/>
            <w:vAlign w:val="bottom"/>
            <w:hideMark/>
          </w:tcPr>
          <w:p w14:paraId="22D27C6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31804A" w14:textId="77777777" w:rsidTr="00A7651B">
        <w:trPr>
          <w:trHeight w:val="320"/>
        </w:trPr>
        <w:tc>
          <w:tcPr>
            <w:tcW w:w="2908" w:type="dxa"/>
            <w:tcBorders>
              <w:top w:val="nil"/>
              <w:left w:val="nil"/>
              <w:bottom w:val="nil"/>
              <w:right w:val="nil"/>
            </w:tcBorders>
            <w:noWrap/>
            <w:vAlign w:val="bottom"/>
            <w:hideMark/>
          </w:tcPr>
          <w:p w14:paraId="087BA0A4" w14:textId="77777777" w:rsidR="00A7651B" w:rsidRPr="00CE5EB9" w:rsidRDefault="00A7651B" w:rsidP="00A7651B">
            <w:pPr>
              <w:spacing w:line="240" w:lineRule="auto"/>
              <w:rPr>
                <w:color w:val="000000"/>
                <w:sz w:val="20"/>
                <w:lang w:val="en-US"/>
              </w:rPr>
            </w:pPr>
            <w:r w:rsidRPr="00CE5EB9">
              <w:rPr>
                <w:color w:val="000000"/>
                <w:sz w:val="20"/>
                <w:lang w:val="en-US"/>
              </w:rPr>
              <w:t>toilet</w:t>
            </w:r>
          </w:p>
        </w:tc>
        <w:tc>
          <w:tcPr>
            <w:tcW w:w="1300" w:type="dxa"/>
            <w:tcBorders>
              <w:top w:val="nil"/>
              <w:left w:val="nil"/>
              <w:bottom w:val="nil"/>
              <w:right w:val="nil"/>
            </w:tcBorders>
            <w:noWrap/>
            <w:vAlign w:val="bottom"/>
            <w:hideMark/>
          </w:tcPr>
          <w:p w14:paraId="09CE73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58BA62" w14:textId="77777777" w:rsidTr="00A7651B">
        <w:trPr>
          <w:trHeight w:val="320"/>
        </w:trPr>
        <w:tc>
          <w:tcPr>
            <w:tcW w:w="2908" w:type="dxa"/>
            <w:tcBorders>
              <w:top w:val="nil"/>
              <w:left w:val="nil"/>
              <w:bottom w:val="nil"/>
              <w:right w:val="nil"/>
            </w:tcBorders>
            <w:noWrap/>
            <w:vAlign w:val="bottom"/>
            <w:hideMark/>
          </w:tcPr>
          <w:p w14:paraId="161376B8" w14:textId="77777777" w:rsidR="00A7651B" w:rsidRPr="00CE5EB9" w:rsidRDefault="00A7651B" w:rsidP="00A7651B">
            <w:pPr>
              <w:spacing w:line="240" w:lineRule="auto"/>
              <w:rPr>
                <w:color w:val="000000"/>
                <w:sz w:val="20"/>
                <w:lang w:val="en-US"/>
              </w:rPr>
            </w:pPr>
            <w:r w:rsidRPr="00CE5EB9">
              <w:rPr>
                <w:color w:val="000000"/>
                <w:sz w:val="20"/>
                <w:lang w:val="en-US"/>
              </w:rPr>
              <w:t>tomato</w:t>
            </w:r>
          </w:p>
        </w:tc>
        <w:tc>
          <w:tcPr>
            <w:tcW w:w="1300" w:type="dxa"/>
            <w:tcBorders>
              <w:top w:val="nil"/>
              <w:left w:val="nil"/>
              <w:bottom w:val="nil"/>
              <w:right w:val="nil"/>
            </w:tcBorders>
            <w:noWrap/>
            <w:vAlign w:val="bottom"/>
            <w:hideMark/>
          </w:tcPr>
          <w:p w14:paraId="03BE308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AD614CA" w14:textId="77777777" w:rsidTr="00A7651B">
        <w:trPr>
          <w:trHeight w:val="320"/>
        </w:trPr>
        <w:tc>
          <w:tcPr>
            <w:tcW w:w="2908" w:type="dxa"/>
            <w:tcBorders>
              <w:top w:val="nil"/>
              <w:left w:val="nil"/>
              <w:bottom w:val="nil"/>
              <w:right w:val="nil"/>
            </w:tcBorders>
            <w:noWrap/>
            <w:vAlign w:val="bottom"/>
            <w:hideMark/>
          </w:tcPr>
          <w:p w14:paraId="10F30770" w14:textId="77777777" w:rsidR="00A7651B" w:rsidRPr="00CE5EB9" w:rsidRDefault="00A7651B" w:rsidP="00A7651B">
            <w:pPr>
              <w:spacing w:line="240" w:lineRule="auto"/>
              <w:rPr>
                <w:color w:val="000000"/>
                <w:sz w:val="20"/>
                <w:lang w:val="en-US"/>
              </w:rPr>
            </w:pPr>
            <w:r w:rsidRPr="00CE5EB9">
              <w:rPr>
                <w:color w:val="000000"/>
                <w:sz w:val="20"/>
                <w:lang w:val="en-US"/>
              </w:rPr>
              <w:t>tomorrow</w:t>
            </w:r>
          </w:p>
        </w:tc>
        <w:tc>
          <w:tcPr>
            <w:tcW w:w="1300" w:type="dxa"/>
            <w:tcBorders>
              <w:top w:val="nil"/>
              <w:left w:val="nil"/>
              <w:bottom w:val="nil"/>
              <w:right w:val="nil"/>
            </w:tcBorders>
            <w:noWrap/>
            <w:vAlign w:val="bottom"/>
            <w:hideMark/>
          </w:tcPr>
          <w:p w14:paraId="567112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B99099" w14:textId="77777777" w:rsidTr="00A7651B">
        <w:trPr>
          <w:trHeight w:val="320"/>
        </w:trPr>
        <w:tc>
          <w:tcPr>
            <w:tcW w:w="2908" w:type="dxa"/>
            <w:tcBorders>
              <w:top w:val="nil"/>
              <w:left w:val="nil"/>
              <w:bottom w:val="nil"/>
              <w:right w:val="nil"/>
            </w:tcBorders>
            <w:noWrap/>
            <w:vAlign w:val="bottom"/>
            <w:hideMark/>
          </w:tcPr>
          <w:p w14:paraId="11E866AC" w14:textId="77777777" w:rsidR="00A7651B" w:rsidRPr="00CE5EB9" w:rsidRDefault="00A7651B" w:rsidP="00A7651B">
            <w:pPr>
              <w:spacing w:line="240" w:lineRule="auto"/>
              <w:rPr>
                <w:color w:val="000000"/>
                <w:sz w:val="20"/>
                <w:lang w:val="en-US"/>
              </w:rPr>
            </w:pPr>
            <w:r w:rsidRPr="00CE5EB9">
              <w:rPr>
                <w:color w:val="000000"/>
                <w:sz w:val="20"/>
                <w:lang w:val="en-US"/>
              </w:rPr>
              <w:t>tomorrow</w:t>
            </w:r>
          </w:p>
        </w:tc>
        <w:tc>
          <w:tcPr>
            <w:tcW w:w="1300" w:type="dxa"/>
            <w:tcBorders>
              <w:top w:val="nil"/>
              <w:left w:val="nil"/>
              <w:bottom w:val="nil"/>
              <w:right w:val="nil"/>
            </w:tcBorders>
            <w:noWrap/>
            <w:vAlign w:val="bottom"/>
            <w:hideMark/>
          </w:tcPr>
          <w:p w14:paraId="1BB78D6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7BB279" w14:textId="77777777" w:rsidTr="00A7651B">
        <w:trPr>
          <w:trHeight w:val="320"/>
        </w:trPr>
        <w:tc>
          <w:tcPr>
            <w:tcW w:w="2908" w:type="dxa"/>
            <w:tcBorders>
              <w:top w:val="nil"/>
              <w:left w:val="nil"/>
              <w:bottom w:val="nil"/>
              <w:right w:val="nil"/>
            </w:tcBorders>
            <w:noWrap/>
            <w:vAlign w:val="bottom"/>
            <w:hideMark/>
          </w:tcPr>
          <w:p w14:paraId="48ED1D0A" w14:textId="77777777" w:rsidR="00A7651B" w:rsidRPr="00CE5EB9" w:rsidRDefault="00A7651B" w:rsidP="00A7651B">
            <w:pPr>
              <w:spacing w:line="240" w:lineRule="auto"/>
              <w:rPr>
                <w:color w:val="000000"/>
                <w:sz w:val="20"/>
                <w:lang w:val="en-US"/>
              </w:rPr>
            </w:pPr>
            <w:r w:rsidRPr="00CE5EB9">
              <w:rPr>
                <w:color w:val="000000"/>
                <w:sz w:val="20"/>
                <w:lang w:val="en-US"/>
              </w:rPr>
              <w:t>tonight</w:t>
            </w:r>
          </w:p>
        </w:tc>
        <w:tc>
          <w:tcPr>
            <w:tcW w:w="1300" w:type="dxa"/>
            <w:tcBorders>
              <w:top w:val="nil"/>
              <w:left w:val="nil"/>
              <w:bottom w:val="nil"/>
              <w:right w:val="nil"/>
            </w:tcBorders>
            <w:noWrap/>
            <w:vAlign w:val="bottom"/>
            <w:hideMark/>
          </w:tcPr>
          <w:p w14:paraId="4B7FF23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B6B8DFA" w14:textId="77777777" w:rsidTr="00A7651B">
        <w:trPr>
          <w:trHeight w:val="320"/>
        </w:trPr>
        <w:tc>
          <w:tcPr>
            <w:tcW w:w="2908" w:type="dxa"/>
            <w:tcBorders>
              <w:top w:val="nil"/>
              <w:left w:val="nil"/>
              <w:bottom w:val="nil"/>
              <w:right w:val="nil"/>
            </w:tcBorders>
            <w:noWrap/>
            <w:vAlign w:val="bottom"/>
            <w:hideMark/>
          </w:tcPr>
          <w:p w14:paraId="527A8FEB" w14:textId="77777777" w:rsidR="00A7651B" w:rsidRPr="00CE5EB9" w:rsidRDefault="00A7651B" w:rsidP="00A7651B">
            <w:pPr>
              <w:spacing w:line="240" w:lineRule="auto"/>
              <w:rPr>
                <w:color w:val="000000"/>
                <w:sz w:val="20"/>
                <w:lang w:val="en-US"/>
              </w:rPr>
            </w:pPr>
            <w:r w:rsidRPr="00CE5EB9">
              <w:rPr>
                <w:color w:val="000000"/>
                <w:sz w:val="20"/>
                <w:lang w:val="en-US"/>
              </w:rPr>
              <w:t>too</w:t>
            </w:r>
          </w:p>
        </w:tc>
        <w:tc>
          <w:tcPr>
            <w:tcW w:w="1300" w:type="dxa"/>
            <w:tcBorders>
              <w:top w:val="nil"/>
              <w:left w:val="nil"/>
              <w:bottom w:val="nil"/>
              <w:right w:val="nil"/>
            </w:tcBorders>
            <w:noWrap/>
            <w:vAlign w:val="bottom"/>
            <w:hideMark/>
          </w:tcPr>
          <w:p w14:paraId="42EFFA8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2ACF22F" w14:textId="77777777" w:rsidTr="00A7651B">
        <w:trPr>
          <w:trHeight w:val="320"/>
        </w:trPr>
        <w:tc>
          <w:tcPr>
            <w:tcW w:w="2908" w:type="dxa"/>
            <w:tcBorders>
              <w:top w:val="nil"/>
              <w:left w:val="nil"/>
              <w:bottom w:val="nil"/>
              <w:right w:val="nil"/>
            </w:tcBorders>
            <w:noWrap/>
            <w:vAlign w:val="bottom"/>
            <w:hideMark/>
          </w:tcPr>
          <w:p w14:paraId="38325D61" w14:textId="77777777" w:rsidR="00A7651B" w:rsidRPr="00CE5EB9" w:rsidRDefault="00A7651B" w:rsidP="00A7651B">
            <w:pPr>
              <w:spacing w:line="240" w:lineRule="auto"/>
              <w:rPr>
                <w:color w:val="000000"/>
                <w:sz w:val="20"/>
                <w:lang w:val="en-US"/>
              </w:rPr>
            </w:pPr>
            <w:r w:rsidRPr="00CE5EB9">
              <w:rPr>
                <w:color w:val="000000"/>
                <w:sz w:val="20"/>
                <w:lang w:val="en-US"/>
              </w:rPr>
              <w:t>tool</w:t>
            </w:r>
          </w:p>
        </w:tc>
        <w:tc>
          <w:tcPr>
            <w:tcW w:w="1300" w:type="dxa"/>
            <w:tcBorders>
              <w:top w:val="nil"/>
              <w:left w:val="nil"/>
              <w:bottom w:val="nil"/>
              <w:right w:val="nil"/>
            </w:tcBorders>
            <w:noWrap/>
            <w:vAlign w:val="bottom"/>
            <w:hideMark/>
          </w:tcPr>
          <w:p w14:paraId="7F3516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070CC1" w14:textId="77777777" w:rsidTr="00A7651B">
        <w:trPr>
          <w:trHeight w:val="320"/>
        </w:trPr>
        <w:tc>
          <w:tcPr>
            <w:tcW w:w="2908" w:type="dxa"/>
            <w:tcBorders>
              <w:top w:val="nil"/>
              <w:left w:val="nil"/>
              <w:bottom w:val="nil"/>
              <w:right w:val="nil"/>
            </w:tcBorders>
            <w:noWrap/>
            <w:vAlign w:val="bottom"/>
            <w:hideMark/>
          </w:tcPr>
          <w:p w14:paraId="2FD3CC11" w14:textId="77777777" w:rsidR="00A7651B" w:rsidRPr="00CE5EB9" w:rsidRDefault="00A7651B" w:rsidP="00A7651B">
            <w:pPr>
              <w:spacing w:line="240" w:lineRule="auto"/>
              <w:rPr>
                <w:color w:val="000000"/>
                <w:sz w:val="20"/>
                <w:lang w:val="en-US"/>
              </w:rPr>
            </w:pPr>
            <w:r w:rsidRPr="00CE5EB9">
              <w:rPr>
                <w:color w:val="000000"/>
                <w:sz w:val="20"/>
                <w:lang w:val="en-US"/>
              </w:rPr>
              <w:t>tooth</w:t>
            </w:r>
          </w:p>
        </w:tc>
        <w:tc>
          <w:tcPr>
            <w:tcW w:w="1300" w:type="dxa"/>
            <w:tcBorders>
              <w:top w:val="nil"/>
              <w:left w:val="nil"/>
              <w:bottom w:val="nil"/>
              <w:right w:val="nil"/>
            </w:tcBorders>
            <w:noWrap/>
            <w:vAlign w:val="bottom"/>
            <w:hideMark/>
          </w:tcPr>
          <w:p w14:paraId="6B487D9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C8AD715" w14:textId="77777777" w:rsidTr="00A7651B">
        <w:trPr>
          <w:trHeight w:val="320"/>
        </w:trPr>
        <w:tc>
          <w:tcPr>
            <w:tcW w:w="2908" w:type="dxa"/>
            <w:tcBorders>
              <w:top w:val="nil"/>
              <w:left w:val="nil"/>
              <w:bottom w:val="nil"/>
              <w:right w:val="nil"/>
            </w:tcBorders>
            <w:noWrap/>
            <w:vAlign w:val="bottom"/>
            <w:hideMark/>
          </w:tcPr>
          <w:p w14:paraId="44812E8A" w14:textId="77777777" w:rsidR="00A7651B" w:rsidRPr="00CE5EB9" w:rsidRDefault="00A7651B" w:rsidP="00A7651B">
            <w:pPr>
              <w:spacing w:line="240" w:lineRule="auto"/>
              <w:rPr>
                <w:color w:val="000000"/>
                <w:sz w:val="20"/>
                <w:lang w:val="en-US"/>
              </w:rPr>
            </w:pPr>
            <w:r w:rsidRPr="00CE5EB9">
              <w:rPr>
                <w:color w:val="000000"/>
                <w:sz w:val="20"/>
                <w:lang w:val="en-US"/>
              </w:rPr>
              <w:t>top</w:t>
            </w:r>
          </w:p>
        </w:tc>
        <w:tc>
          <w:tcPr>
            <w:tcW w:w="1300" w:type="dxa"/>
            <w:tcBorders>
              <w:top w:val="nil"/>
              <w:left w:val="nil"/>
              <w:bottom w:val="nil"/>
              <w:right w:val="nil"/>
            </w:tcBorders>
            <w:noWrap/>
            <w:vAlign w:val="bottom"/>
            <w:hideMark/>
          </w:tcPr>
          <w:p w14:paraId="2AE349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8CB7C2E" w14:textId="77777777" w:rsidTr="00A7651B">
        <w:trPr>
          <w:trHeight w:val="320"/>
        </w:trPr>
        <w:tc>
          <w:tcPr>
            <w:tcW w:w="2908" w:type="dxa"/>
            <w:tcBorders>
              <w:top w:val="nil"/>
              <w:left w:val="nil"/>
              <w:bottom w:val="nil"/>
              <w:right w:val="nil"/>
            </w:tcBorders>
            <w:noWrap/>
            <w:vAlign w:val="bottom"/>
            <w:hideMark/>
          </w:tcPr>
          <w:p w14:paraId="256A276F" w14:textId="77777777" w:rsidR="00A7651B" w:rsidRPr="00CE5EB9" w:rsidRDefault="00A7651B" w:rsidP="00A7651B">
            <w:pPr>
              <w:spacing w:line="240" w:lineRule="auto"/>
              <w:rPr>
                <w:color w:val="000000"/>
                <w:sz w:val="20"/>
                <w:lang w:val="en-US"/>
              </w:rPr>
            </w:pPr>
            <w:r w:rsidRPr="00CE5EB9">
              <w:rPr>
                <w:color w:val="000000"/>
                <w:sz w:val="20"/>
                <w:lang w:val="en-US"/>
              </w:rPr>
              <w:t>topic</w:t>
            </w:r>
          </w:p>
        </w:tc>
        <w:tc>
          <w:tcPr>
            <w:tcW w:w="1300" w:type="dxa"/>
            <w:tcBorders>
              <w:top w:val="nil"/>
              <w:left w:val="nil"/>
              <w:bottom w:val="nil"/>
              <w:right w:val="nil"/>
            </w:tcBorders>
            <w:noWrap/>
            <w:vAlign w:val="bottom"/>
            <w:hideMark/>
          </w:tcPr>
          <w:p w14:paraId="747788E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B1CCE9" w14:textId="77777777" w:rsidTr="00A7651B">
        <w:trPr>
          <w:trHeight w:val="320"/>
        </w:trPr>
        <w:tc>
          <w:tcPr>
            <w:tcW w:w="2908" w:type="dxa"/>
            <w:tcBorders>
              <w:top w:val="nil"/>
              <w:left w:val="nil"/>
              <w:bottom w:val="nil"/>
              <w:right w:val="nil"/>
            </w:tcBorders>
            <w:noWrap/>
            <w:vAlign w:val="bottom"/>
            <w:hideMark/>
          </w:tcPr>
          <w:p w14:paraId="2167B306" w14:textId="77777777" w:rsidR="00A7651B" w:rsidRPr="00CE5EB9" w:rsidRDefault="00A7651B" w:rsidP="00A7651B">
            <w:pPr>
              <w:spacing w:line="240" w:lineRule="auto"/>
              <w:rPr>
                <w:color w:val="000000"/>
                <w:sz w:val="20"/>
                <w:lang w:val="en-US"/>
              </w:rPr>
            </w:pPr>
            <w:r w:rsidRPr="00CE5EB9">
              <w:rPr>
                <w:color w:val="000000"/>
                <w:sz w:val="20"/>
                <w:lang w:val="en-US"/>
              </w:rPr>
              <w:t>touch</w:t>
            </w:r>
          </w:p>
        </w:tc>
        <w:tc>
          <w:tcPr>
            <w:tcW w:w="1300" w:type="dxa"/>
            <w:tcBorders>
              <w:top w:val="nil"/>
              <w:left w:val="nil"/>
              <w:bottom w:val="nil"/>
              <w:right w:val="nil"/>
            </w:tcBorders>
            <w:noWrap/>
            <w:vAlign w:val="bottom"/>
            <w:hideMark/>
          </w:tcPr>
          <w:p w14:paraId="224BBD8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E99F4EB" w14:textId="77777777" w:rsidTr="00A7651B">
        <w:trPr>
          <w:trHeight w:val="320"/>
        </w:trPr>
        <w:tc>
          <w:tcPr>
            <w:tcW w:w="2908" w:type="dxa"/>
            <w:tcBorders>
              <w:top w:val="nil"/>
              <w:left w:val="nil"/>
              <w:bottom w:val="nil"/>
              <w:right w:val="nil"/>
            </w:tcBorders>
            <w:noWrap/>
            <w:vAlign w:val="bottom"/>
            <w:hideMark/>
          </w:tcPr>
          <w:p w14:paraId="160EF8B0" w14:textId="77777777" w:rsidR="00A7651B" w:rsidRPr="00CE5EB9" w:rsidRDefault="00A7651B" w:rsidP="00A7651B">
            <w:pPr>
              <w:spacing w:line="240" w:lineRule="auto"/>
              <w:rPr>
                <w:color w:val="000000"/>
                <w:sz w:val="20"/>
                <w:lang w:val="en-US"/>
              </w:rPr>
            </w:pPr>
            <w:r w:rsidRPr="00CE5EB9">
              <w:rPr>
                <w:color w:val="000000"/>
                <w:sz w:val="20"/>
                <w:lang w:val="en-US"/>
              </w:rPr>
              <w:t>towel</w:t>
            </w:r>
          </w:p>
        </w:tc>
        <w:tc>
          <w:tcPr>
            <w:tcW w:w="1300" w:type="dxa"/>
            <w:tcBorders>
              <w:top w:val="nil"/>
              <w:left w:val="nil"/>
              <w:bottom w:val="nil"/>
              <w:right w:val="nil"/>
            </w:tcBorders>
            <w:noWrap/>
            <w:vAlign w:val="bottom"/>
            <w:hideMark/>
          </w:tcPr>
          <w:p w14:paraId="57673CF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4B4296" w14:textId="77777777" w:rsidTr="00A7651B">
        <w:trPr>
          <w:trHeight w:val="320"/>
        </w:trPr>
        <w:tc>
          <w:tcPr>
            <w:tcW w:w="2908" w:type="dxa"/>
            <w:tcBorders>
              <w:top w:val="nil"/>
              <w:left w:val="nil"/>
              <w:bottom w:val="nil"/>
              <w:right w:val="nil"/>
            </w:tcBorders>
            <w:noWrap/>
            <w:vAlign w:val="bottom"/>
            <w:hideMark/>
          </w:tcPr>
          <w:p w14:paraId="6355AF84" w14:textId="77777777" w:rsidR="00A7651B" w:rsidRPr="00CE5EB9" w:rsidRDefault="00A7651B" w:rsidP="00A7651B">
            <w:pPr>
              <w:spacing w:line="240" w:lineRule="auto"/>
              <w:rPr>
                <w:color w:val="000000"/>
                <w:sz w:val="20"/>
                <w:lang w:val="en-US"/>
              </w:rPr>
            </w:pPr>
            <w:r w:rsidRPr="00CE5EB9">
              <w:rPr>
                <w:color w:val="000000"/>
                <w:sz w:val="20"/>
                <w:lang w:val="en-US"/>
              </w:rPr>
              <w:t>tower</w:t>
            </w:r>
          </w:p>
        </w:tc>
        <w:tc>
          <w:tcPr>
            <w:tcW w:w="1300" w:type="dxa"/>
            <w:tcBorders>
              <w:top w:val="nil"/>
              <w:left w:val="nil"/>
              <w:bottom w:val="nil"/>
              <w:right w:val="nil"/>
            </w:tcBorders>
            <w:noWrap/>
            <w:vAlign w:val="bottom"/>
            <w:hideMark/>
          </w:tcPr>
          <w:p w14:paraId="693B341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720831C" w14:textId="77777777" w:rsidTr="00A7651B">
        <w:trPr>
          <w:trHeight w:val="320"/>
        </w:trPr>
        <w:tc>
          <w:tcPr>
            <w:tcW w:w="2908" w:type="dxa"/>
            <w:tcBorders>
              <w:top w:val="nil"/>
              <w:left w:val="nil"/>
              <w:bottom w:val="nil"/>
              <w:right w:val="nil"/>
            </w:tcBorders>
            <w:noWrap/>
            <w:vAlign w:val="bottom"/>
            <w:hideMark/>
          </w:tcPr>
          <w:p w14:paraId="2546263F" w14:textId="77777777" w:rsidR="00A7651B" w:rsidRPr="00CE5EB9" w:rsidRDefault="00A7651B" w:rsidP="00A7651B">
            <w:pPr>
              <w:spacing w:line="240" w:lineRule="auto"/>
              <w:rPr>
                <w:color w:val="000000"/>
                <w:sz w:val="20"/>
                <w:lang w:val="en-US"/>
              </w:rPr>
            </w:pPr>
            <w:r w:rsidRPr="00CE5EB9">
              <w:rPr>
                <w:color w:val="000000"/>
                <w:sz w:val="20"/>
                <w:lang w:val="en-US"/>
              </w:rPr>
              <w:t>town</w:t>
            </w:r>
          </w:p>
        </w:tc>
        <w:tc>
          <w:tcPr>
            <w:tcW w:w="1300" w:type="dxa"/>
            <w:tcBorders>
              <w:top w:val="nil"/>
              <w:left w:val="nil"/>
              <w:bottom w:val="nil"/>
              <w:right w:val="nil"/>
            </w:tcBorders>
            <w:noWrap/>
            <w:vAlign w:val="bottom"/>
            <w:hideMark/>
          </w:tcPr>
          <w:p w14:paraId="0F3609B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0912C1" w14:textId="77777777" w:rsidTr="00A7651B">
        <w:trPr>
          <w:trHeight w:val="320"/>
        </w:trPr>
        <w:tc>
          <w:tcPr>
            <w:tcW w:w="2908" w:type="dxa"/>
            <w:tcBorders>
              <w:top w:val="nil"/>
              <w:left w:val="nil"/>
              <w:bottom w:val="nil"/>
              <w:right w:val="nil"/>
            </w:tcBorders>
            <w:noWrap/>
            <w:vAlign w:val="bottom"/>
            <w:hideMark/>
          </w:tcPr>
          <w:p w14:paraId="25528EC8" w14:textId="77777777" w:rsidR="00A7651B" w:rsidRPr="00CE5EB9" w:rsidRDefault="00A7651B" w:rsidP="00A7651B">
            <w:pPr>
              <w:spacing w:line="240" w:lineRule="auto"/>
              <w:rPr>
                <w:color w:val="000000"/>
                <w:sz w:val="20"/>
                <w:lang w:val="en-US"/>
              </w:rPr>
            </w:pPr>
            <w:r w:rsidRPr="00CE5EB9">
              <w:rPr>
                <w:color w:val="000000"/>
                <w:sz w:val="20"/>
                <w:lang w:val="en-US"/>
              </w:rPr>
              <w:t>toy</w:t>
            </w:r>
          </w:p>
        </w:tc>
        <w:tc>
          <w:tcPr>
            <w:tcW w:w="1300" w:type="dxa"/>
            <w:tcBorders>
              <w:top w:val="nil"/>
              <w:left w:val="nil"/>
              <w:bottom w:val="nil"/>
              <w:right w:val="nil"/>
            </w:tcBorders>
            <w:noWrap/>
            <w:vAlign w:val="bottom"/>
            <w:hideMark/>
          </w:tcPr>
          <w:p w14:paraId="6B3C5EA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08EBEF" w14:textId="77777777" w:rsidTr="00A7651B">
        <w:trPr>
          <w:trHeight w:val="320"/>
        </w:trPr>
        <w:tc>
          <w:tcPr>
            <w:tcW w:w="2908" w:type="dxa"/>
            <w:tcBorders>
              <w:top w:val="nil"/>
              <w:left w:val="nil"/>
              <w:bottom w:val="nil"/>
              <w:right w:val="nil"/>
            </w:tcBorders>
            <w:noWrap/>
            <w:vAlign w:val="bottom"/>
            <w:hideMark/>
          </w:tcPr>
          <w:p w14:paraId="25212BFD" w14:textId="77777777" w:rsidR="00A7651B" w:rsidRPr="00CE5EB9" w:rsidRDefault="00A7651B" w:rsidP="00A7651B">
            <w:pPr>
              <w:spacing w:line="240" w:lineRule="auto"/>
              <w:rPr>
                <w:color w:val="000000"/>
                <w:sz w:val="20"/>
                <w:lang w:val="en-US"/>
              </w:rPr>
            </w:pPr>
            <w:r w:rsidRPr="00CE5EB9">
              <w:rPr>
                <w:color w:val="000000"/>
                <w:sz w:val="20"/>
                <w:lang w:val="en-US"/>
              </w:rPr>
              <w:t>train</w:t>
            </w:r>
          </w:p>
        </w:tc>
        <w:tc>
          <w:tcPr>
            <w:tcW w:w="1300" w:type="dxa"/>
            <w:tcBorders>
              <w:top w:val="nil"/>
              <w:left w:val="nil"/>
              <w:bottom w:val="nil"/>
              <w:right w:val="nil"/>
            </w:tcBorders>
            <w:noWrap/>
            <w:vAlign w:val="bottom"/>
            <w:hideMark/>
          </w:tcPr>
          <w:p w14:paraId="04A1536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04B6CE" w14:textId="77777777" w:rsidTr="00A7651B">
        <w:trPr>
          <w:trHeight w:val="320"/>
        </w:trPr>
        <w:tc>
          <w:tcPr>
            <w:tcW w:w="2908" w:type="dxa"/>
            <w:tcBorders>
              <w:top w:val="nil"/>
              <w:left w:val="nil"/>
              <w:bottom w:val="nil"/>
              <w:right w:val="nil"/>
            </w:tcBorders>
            <w:noWrap/>
            <w:vAlign w:val="bottom"/>
            <w:hideMark/>
          </w:tcPr>
          <w:p w14:paraId="3D500A0A" w14:textId="77777777" w:rsidR="00A7651B" w:rsidRPr="00CE5EB9" w:rsidRDefault="00A7651B" w:rsidP="00A7651B">
            <w:pPr>
              <w:spacing w:line="240" w:lineRule="auto"/>
              <w:rPr>
                <w:color w:val="000000"/>
                <w:sz w:val="20"/>
                <w:lang w:val="en-US"/>
              </w:rPr>
            </w:pPr>
            <w:r w:rsidRPr="00CE5EB9">
              <w:rPr>
                <w:color w:val="000000"/>
                <w:sz w:val="20"/>
                <w:lang w:val="en-US"/>
              </w:rPr>
              <w:t>travel</w:t>
            </w:r>
          </w:p>
        </w:tc>
        <w:tc>
          <w:tcPr>
            <w:tcW w:w="1300" w:type="dxa"/>
            <w:tcBorders>
              <w:top w:val="nil"/>
              <w:left w:val="nil"/>
              <w:bottom w:val="nil"/>
              <w:right w:val="nil"/>
            </w:tcBorders>
            <w:noWrap/>
            <w:vAlign w:val="bottom"/>
            <w:hideMark/>
          </w:tcPr>
          <w:p w14:paraId="429DEFC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190DEC" w14:textId="77777777" w:rsidTr="00A7651B">
        <w:trPr>
          <w:trHeight w:val="320"/>
        </w:trPr>
        <w:tc>
          <w:tcPr>
            <w:tcW w:w="2908" w:type="dxa"/>
            <w:tcBorders>
              <w:top w:val="nil"/>
              <w:left w:val="nil"/>
              <w:bottom w:val="nil"/>
              <w:right w:val="nil"/>
            </w:tcBorders>
            <w:noWrap/>
            <w:vAlign w:val="bottom"/>
            <w:hideMark/>
          </w:tcPr>
          <w:p w14:paraId="0FE5CCF0" w14:textId="77777777" w:rsidR="00A7651B" w:rsidRPr="00CE5EB9" w:rsidRDefault="00A7651B" w:rsidP="00A7651B">
            <w:pPr>
              <w:spacing w:line="240" w:lineRule="auto"/>
              <w:rPr>
                <w:color w:val="000000"/>
                <w:sz w:val="20"/>
                <w:lang w:val="en-US"/>
              </w:rPr>
            </w:pPr>
            <w:r w:rsidRPr="00CE5EB9">
              <w:rPr>
                <w:color w:val="000000"/>
                <w:sz w:val="20"/>
                <w:lang w:val="en-US"/>
              </w:rPr>
              <w:t>tree</w:t>
            </w:r>
          </w:p>
        </w:tc>
        <w:tc>
          <w:tcPr>
            <w:tcW w:w="1300" w:type="dxa"/>
            <w:tcBorders>
              <w:top w:val="nil"/>
              <w:left w:val="nil"/>
              <w:bottom w:val="nil"/>
              <w:right w:val="nil"/>
            </w:tcBorders>
            <w:noWrap/>
            <w:vAlign w:val="bottom"/>
            <w:hideMark/>
          </w:tcPr>
          <w:p w14:paraId="7DF3CD5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FB92F37" w14:textId="77777777" w:rsidTr="00A7651B">
        <w:trPr>
          <w:trHeight w:val="320"/>
        </w:trPr>
        <w:tc>
          <w:tcPr>
            <w:tcW w:w="2908" w:type="dxa"/>
            <w:tcBorders>
              <w:top w:val="nil"/>
              <w:left w:val="nil"/>
              <w:bottom w:val="nil"/>
              <w:right w:val="nil"/>
            </w:tcBorders>
            <w:noWrap/>
            <w:vAlign w:val="bottom"/>
            <w:hideMark/>
          </w:tcPr>
          <w:p w14:paraId="1537DAB3" w14:textId="77777777" w:rsidR="00A7651B" w:rsidRPr="00CE5EB9" w:rsidRDefault="00A7651B" w:rsidP="00A7651B">
            <w:pPr>
              <w:spacing w:line="240" w:lineRule="auto"/>
              <w:rPr>
                <w:color w:val="000000"/>
                <w:sz w:val="20"/>
                <w:lang w:val="en-US"/>
              </w:rPr>
            </w:pPr>
            <w:r w:rsidRPr="00CE5EB9">
              <w:rPr>
                <w:color w:val="000000"/>
                <w:sz w:val="20"/>
                <w:lang w:val="en-US"/>
              </w:rPr>
              <w:t>trip</w:t>
            </w:r>
          </w:p>
        </w:tc>
        <w:tc>
          <w:tcPr>
            <w:tcW w:w="1300" w:type="dxa"/>
            <w:tcBorders>
              <w:top w:val="nil"/>
              <w:left w:val="nil"/>
              <w:bottom w:val="nil"/>
              <w:right w:val="nil"/>
            </w:tcBorders>
            <w:noWrap/>
            <w:vAlign w:val="bottom"/>
            <w:hideMark/>
          </w:tcPr>
          <w:p w14:paraId="1ACDAED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17506A" w14:textId="77777777" w:rsidTr="00A7651B">
        <w:trPr>
          <w:trHeight w:val="320"/>
        </w:trPr>
        <w:tc>
          <w:tcPr>
            <w:tcW w:w="2908" w:type="dxa"/>
            <w:tcBorders>
              <w:top w:val="nil"/>
              <w:left w:val="nil"/>
              <w:bottom w:val="nil"/>
              <w:right w:val="nil"/>
            </w:tcBorders>
            <w:noWrap/>
            <w:vAlign w:val="bottom"/>
            <w:hideMark/>
          </w:tcPr>
          <w:p w14:paraId="5E554B43" w14:textId="77777777" w:rsidR="00A7651B" w:rsidRPr="00CE5EB9" w:rsidRDefault="00A7651B" w:rsidP="00A7651B">
            <w:pPr>
              <w:spacing w:line="240" w:lineRule="auto"/>
              <w:rPr>
                <w:color w:val="000000"/>
                <w:sz w:val="20"/>
                <w:lang w:val="en-US"/>
              </w:rPr>
            </w:pPr>
            <w:r w:rsidRPr="00CE5EB9">
              <w:rPr>
                <w:color w:val="000000"/>
                <w:sz w:val="20"/>
                <w:lang w:val="en-US"/>
              </w:rPr>
              <w:t>trousers</w:t>
            </w:r>
          </w:p>
        </w:tc>
        <w:tc>
          <w:tcPr>
            <w:tcW w:w="1300" w:type="dxa"/>
            <w:tcBorders>
              <w:top w:val="nil"/>
              <w:left w:val="nil"/>
              <w:bottom w:val="nil"/>
              <w:right w:val="nil"/>
            </w:tcBorders>
            <w:noWrap/>
            <w:vAlign w:val="bottom"/>
            <w:hideMark/>
          </w:tcPr>
          <w:p w14:paraId="093533F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F59FBE9" w14:textId="77777777" w:rsidTr="00A7651B">
        <w:trPr>
          <w:trHeight w:val="320"/>
        </w:trPr>
        <w:tc>
          <w:tcPr>
            <w:tcW w:w="2908" w:type="dxa"/>
            <w:tcBorders>
              <w:top w:val="nil"/>
              <w:left w:val="nil"/>
              <w:bottom w:val="nil"/>
              <w:right w:val="nil"/>
            </w:tcBorders>
            <w:noWrap/>
            <w:vAlign w:val="bottom"/>
            <w:hideMark/>
          </w:tcPr>
          <w:p w14:paraId="6E74C97F" w14:textId="77777777" w:rsidR="00A7651B" w:rsidRPr="00CE5EB9" w:rsidRDefault="00A7651B" w:rsidP="00A7651B">
            <w:pPr>
              <w:spacing w:line="240" w:lineRule="auto"/>
              <w:rPr>
                <w:color w:val="000000"/>
                <w:sz w:val="20"/>
                <w:lang w:val="en-US"/>
              </w:rPr>
            </w:pPr>
            <w:r w:rsidRPr="00CE5EB9">
              <w:rPr>
                <w:color w:val="000000"/>
                <w:sz w:val="20"/>
                <w:lang w:val="en-US"/>
              </w:rPr>
              <w:t>truck</w:t>
            </w:r>
          </w:p>
        </w:tc>
        <w:tc>
          <w:tcPr>
            <w:tcW w:w="1300" w:type="dxa"/>
            <w:tcBorders>
              <w:top w:val="nil"/>
              <w:left w:val="nil"/>
              <w:bottom w:val="nil"/>
              <w:right w:val="nil"/>
            </w:tcBorders>
            <w:noWrap/>
            <w:vAlign w:val="bottom"/>
            <w:hideMark/>
          </w:tcPr>
          <w:p w14:paraId="116308E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3DE90F5" w14:textId="77777777" w:rsidTr="00A7651B">
        <w:trPr>
          <w:trHeight w:val="320"/>
        </w:trPr>
        <w:tc>
          <w:tcPr>
            <w:tcW w:w="2908" w:type="dxa"/>
            <w:tcBorders>
              <w:top w:val="nil"/>
              <w:left w:val="nil"/>
              <w:bottom w:val="nil"/>
              <w:right w:val="nil"/>
            </w:tcBorders>
            <w:noWrap/>
            <w:vAlign w:val="bottom"/>
            <w:hideMark/>
          </w:tcPr>
          <w:p w14:paraId="5A21D9A2" w14:textId="77777777" w:rsidR="00A7651B" w:rsidRPr="00CE5EB9" w:rsidRDefault="00A7651B" w:rsidP="00A7651B">
            <w:pPr>
              <w:spacing w:line="240" w:lineRule="auto"/>
              <w:rPr>
                <w:color w:val="000000"/>
                <w:sz w:val="20"/>
                <w:lang w:val="en-US"/>
              </w:rPr>
            </w:pPr>
            <w:r w:rsidRPr="00CE5EB9">
              <w:rPr>
                <w:color w:val="000000"/>
                <w:sz w:val="20"/>
                <w:lang w:val="en-US"/>
              </w:rPr>
              <w:t>true</w:t>
            </w:r>
          </w:p>
        </w:tc>
        <w:tc>
          <w:tcPr>
            <w:tcW w:w="1300" w:type="dxa"/>
            <w:tcBorders>
              <w:top w:val="nil"/>
              <w:left w:val="nil"/>
              <w:bottom w:val="nil"/>
              <w:right w:val="nil"/>
            </w:tcBorders>
            <w:noWrap/>
            <w:vAlign w:val="bottom"/>
            <w:hideMark/>
          </w:tcPr>
          <w:p w14:paraId="5FA6FA5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114415" w14:textId="77777777" w:rsidTr="00A7651B">
        <w:trPr>
          <w:trHeight w:val="320"/>
        </w:trPr>
        <w:tc>
          <w:tcPr>
            <w:tcW w:w="2908" w:type="dxa"/>
            <w:tcBorders>
              <w:top w:val="nil"/>
              <w:left w:val="nil"/>
              <w:bottom w:val="nil"/>
              <w:right w:val="nil"/>
            </w:tcBorders>
            <w:noWrap/>
            <w:vAlign w:val="bottom"/>
            <w:hideMark/>
          </w:tcPr>
          <w:p w14:paraId="2C6BC712" w14:textId="77777777" w:rsidR="00A7651B" w:rsidRPr="00CE5EB9" w:rsidRDefault="00A7651B" w:rsidP="00A7651B">
            <w:pPr>
              <w:spacing w:line="240" w:lineRule="auto"/>
              <w:rPr>
                <w:color w:val="000000"/>
                <w:sz w:val="20"/>
                <w:lang w:val="en-US"/>
              </w:rPr>
            </w:pPr>
            <w:r w:rsidRPr="00CE5EB9">
              <w:rPr>
                <w:color w:val="000000"/>
                <w:sz w:val="20"/>
                <w:lang w:val="en-US"/>
              </w:rPr>
              <w:t>try</w:t>
            </w:r>
          </w:p>
        </w:tc>
        <w:tc>
          <w:tcPr>
            <w:tcW w:w="1300" w:type="dxa"/>
            <w:tcBorders>
              <w:top w:val="nil"/>
              <w:left w:val="nil"/>
              <w:bottom w:val="nil"/>
              <w:right w:val="nil"/>
            </w:tcBorders>
            <w:noWrap/>
            <w:vAlign w:val="bottom"/>
            <w:hideMark/>
          </w:tcPr>
          <w:p w14:paraId="3DC0BCA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7BFD53C" w14:textId="77777777" w:rsidTr="00A7651B">
        <w:trPr>
          <w:trHeight w:val="320"/>
        </w:trPr>
        <w:tc>
          <w:tcPr>
            <w:tcW w:w="2908" w:type="dxa"/>
            <w:tcBorders>
              <w:top w:val="nil"/>
              <w:left w:val="nil"/>
              <w:bottom w:val="nil"/>
              <w:right w:val="nil"/>
            </w:tcBorders>
            <w:noWrap/>
            <w:vAlign w:val="bottom"/>
            <w:hideMark/>
          </w:tcPr>
          <w:p w14:paraId="7F6D9A10" w14:textId="77777777" w:rsidR="00A7651B" w:rsidRPr="00CE5EB9" w:rsidRDefault="00A7651B" w:rsidP="00A7651B">
            <w:pPr>
              <w:spacing w:line="240" w:lineRule="auto"/>
              <w:rPr>
                <w:color w:val="000000"/>
                <w:sz w:val="20"/>
                <w:lang w:val="en-US"/>
              </w:rPr>
            </w:pPr>
            <w:r w:rsidRPr="00CE5EB9">
              <w:rPr>
                <w:color w:val="000000"/>
                <w:sz w:val="20"/>
                <w:lang w:val="en-US"/>
              </w:rPr>
              <w:t>T-shirt/tee-shirt</w:t>
            </w:r>
          </w:p>
        </w:tc>
        <w:tc>
          <w:tcPr>
            <w:tcW w:w="1300" w:type="dxa"/>
            <w:tcBorders>
              <w:top w:val="nil"/>
              <w:left w:val="nil"/>
              <w:bottom w:val="nil"/>
              <w:right w:val="nil"/>
            </w:tcBorders>
            <w:noWrap/>
            <w:vAlign w:val="bottom"/>
            <w:hideMark/>
          </w:tcPr>
          <w:p w14:paraId="2ABC601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28F204" w14:textId="77777777" w:rsidTr="00A7651B">
        <w:trPr>
          <w:trHeight w:val="320"/>
        </w:trPr>
        <w:tc>
          <w:tcPr>
            <w:tcW w:w="2908" w:type="dxa"/>
            <w:tcBorders>
              <w:top w:val="nil"/>
              <w:left w:val="nil"/>
              <w:bottom w:val="nil"/>
              <w:right w:val="nil"/>
            </w:tcBorders>
            <w:noWrap/>
            <w:vAlign w:val="bottom"/>
            <w:hideMark/>
          </w:tcPr>
          <w:p w14:paraId="35642814" w14:textId="77777777" w:rsidR="00A7651B" w:rsidRPr="00CE5EB9" w:rsidRDefault="00A7651B" w:rsidP="00A7651B">
            <w:pPr>
              <w:spacing w:line="240" w:lineRule="auto"/>
              <w:rPr>
                <w:color w:val="000000"/>
                <w:sz w:val="20"/>
                <w:lang w:val="en-US"/>
              </w:rPr>
            </w:pPr>
            <w:r w:rsidRPr="00CE5EB9">
              <w:rPr>
                <w:color w:val="000000"/>
                <w:sz w:val="20"/>
                <w:lang w:val="en-US"/>
              </w:rPr>
              <w:t>tube</w:t>
            </w:r>
          </w:p>
        </w:tc>
        <w:tc>
          <w:tcPr>
            <w:tcW w:w="1300" w:type="dxa"/>
            <w:tcBorders>
              <w:top w:val="nil"/>
              <w:left w:val="nil"/>
              <w:bottom w:val="nil"/>
              <w:right w:val="nil"/>
            </w:tcBorders>
            <w:noWrap/>
            <w:vAlign w:val="bottom"/>
            <w:hideMark/>
          </w:tcPr>
          <w:p w14:paraId="5E6253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6413574" w14:textId="77777777" w:rsidTr="00A7651B">
        <w:trPr>
          <w:trHeight w:val="320"/>
        </w:trPr>
        <w:tc>
          <w:tcPr>
            <w:tcW w:w="2908" w:type="dxa"/>
            <w:tcBorders>
              <w:top w:val="nil"/>
              <w:left w:val="nil"/>
              <w:bottom w:val="nil"/>
              <w:right w:val="nil"/>
            </w:tcBorders>
            <w:noWrap/>
            <w:vAlign w:val="bottom"/>
            <w:hideMark/>
          </w:tcPr>
          <w:p w14:paraId="26D971F9" w14:textId="77777777" w:rsidR="00A7651B" w:rsidRPr="00CE5EB9" w:rsidRDefault="00A7651B" w:rsidP="00A7651B">
            <w:pPr>
              <w:spacing w:line="240" w:lineRule="auto"/>
              <w:rPr>
                <w:color w:val="000000"/>
                <w:sz w:val="20"/>
                <w:lang w:val="en-US"/>
              </w:rPr>
            </w:pPr>
            <w:r w:rsidRPr="00CE5EB9">
              <w:rPr>
                <w:color w:val="000000"/>
                <w:sz w:val="20"/>
                <w:lang w:val="en-US"/>
              </w:rPr>
              <w:t>Tuesday</w:t>
            </w:r>
          </w:p>
        </w:tc>
        <w:tc>
          <w:tcPr>
            <w:tcW w:w="1300" w:type="dxa"/>
            <w:tcBorders>
              <w:top w:val="nil"/>
              <w:left w:val="nil"/>
              <w:bottom w:val="nil"/>
              <w:right w:val="nil"/>
            </w:tcBorders>
            <w:noWrap/>
            <w:vAlign w:val="bottom"/>
            <w:hideMark/>
          </w:tcPr>
          <w:p w14:paraId="7EF6344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F560FB" w14:textId="77777777" w:rsidTr="00A7651B">
        <w:trPr>
          <w:trHeight w:val="320"/>
        </w:trPr>
        <w:tc>
          <w:tcPr>
            <w:tcW w:w="2908" w:type="dxa"/>
            <w:tcBorders>
              <w:top w:val="nil"/>
              <w:left w:val="nil"/>
              <w:bottom w:val="nil"/>
              <w:right w:val="nil"/>
            </w:tcBorders>
            <w:noWrap/>
            <w:vAlign w:val="bottom"/>
            <w:hideMark/>
          </w:tcPr>
          <w:p w14:paraId="4EAC87EB" w14:textId="77777777" w:rsidR="00A7651B" w:rsidRPr="00CE5EB9" w:rsidRDefault="00A7651B" w:rsidP="00A7651B">
            <w:pPr>
              <w:spacing w:line="240" w:lineRule="auto"/>
              <w:rPr>
                <w:color w:val="000000"/>
                <w:sz w:val="20"/>
                <w:lang w:val="en-US"/>
              </w:rPr>
            </w:pPr>
            <w:r w:rsidRPr="00CE5EB9">
              <w:rPr>
                <w:color w:val="000000"/>
                <w:sz w:val="20"/>
                <w:lang w:val="en-US"/>
              </w:rPr>
              <w:t>turkey</w:t>
            </w:r>
          </w:p>
        </w:tc>
        <w:tc>
          <w:tcPr>
            <w:tcW w:w="1300" w:type="dxa"/>
            <w:tcBorders>
              <w:top w:val="nil"/>
              <w:left w:val="nil"/>
              <w:bottom w:val="nil"/>
              <w:right w:val="nil"/>
            </w:tcBorders>
            <w:noWrap/>
            <w:vAlign w:val="bottom"/>
            <w:hideMark/>
          </w:tcPr>
          <w:p w14:paraId="4BE727F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C025B7" w14:textId="77777777" w:rsidTr="00A7651B">
        <w:trPr>
          <w:trHeight w:val="320"/>
        </w:trPr>
        <w:tc>
          <w:tcPr>
            <w:tcW w:w="2908" w:type="dxa"/>
            <w:tcBorders>
              <w:top w:val="nil"/>
              <w:left w:val="nil"/>
              <w:bottom w:val="nil"/>
              <w:right w:val="nil"/>
            </w:tcBorders>
            <w:noWrap/>
            <w:vAlign w:val="bottom"/>
            <w:hideMark/>
          </w:tcPr>
          <w:p w14:paraId="4996821B" w14:textId="77777777" w:rsidR="00A7651B" w:rsidRPr="00CE5EB9" w:rsidRDefault="00A7651B" w:rsidP="00A7651B">
            <w:pPr>
              <w:spacing w:line="240" w:lineRule="auto"/>
              <w:rPr>
                <w:color w:val="000000"/>
                <w:sz w:val="20"/>
                <w:lang w:val="en-US"/>
              </w:rPr>
            </w:pPr>
            <w:r w:rsidRPr="00CE5EB9">
              <w:rPr>
                <w:color w:val="000000"/>
                <w:sz w:val="20"/>
                <w:lang w:val="en-US"/>
              </w:rPr>
              <w:t>turn</w:t>
            </w:r>
          </w:p>
        </w:tc>
        <w:tc>
          <w:tcPr>
            <w:tcW w:w="1300" w:type="dxa"/>
            <w:tcBorders>
              <w:top w:val="nil"/>
              <w:left w:val="nil"/>
              <w:bottom w:val="nil"/>
              <w:right w:val="nil"/>
            </w:tcBorders>
            <w:noWrap/>
            <w:vAlign w:val="bottom"/>
            <w:hideMark/>
          </w:tcPr>
          <w:p w14:paraId="2E0A287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3734C4" w14:textId="77777777" w:rsidTr="00A7651B">
        <w:trPr>
          <w:trHeight w:val="320"/>
        </w:trPr>
        <w:tc>
          <w:tcPr>
            <w:tcW w:w="2908" w:type="dxa"/>
            <w:tcBorders>
              <w:top w:val="nil"/>
              <w:left w:val="nil"/>
              <w:bottom w:val="nil"/>
              <w:right w:val="nil"/>
            </w:tcBorders>
            <w:noWrap/>
            <w:vAlign w:val="bottom"/>
            <w:hideMark/>
          </w:tcPr>
          <w:p w14:paraId="2473C34F" w14:textId="77777777" w:rsidR="00A7651B" w:rsidRPr="00CE5EB9" w:rsidRDefault="00A7651B" w:rsidP="00A7651B">
            <w:pPr>
              <w:spacing w:line="240" w:lineRule="auto"/>
              <w:rPr>
                <w:color w:val="000000"/>
                <w:sz w:val="20"/>
                <w:lang w:val="en-US"/>
              </w:rPr>
            </w:pPr>
            <w:r w:rsidRPr="00CE5EB9">
              <w:rPr>
                <w:color w:val="000000"/>
                <w:sz w:val="20"/>
                <w:lang w:val="en-US"/>
              </w:rPr>
              <w:t>turn</w:t>
            </w:r>
          </w:p>
        </w:tc>
        <w:tc>
          <w:tcPr>
            <w:tcW w:w="1300" w:type="dxa"/>
            <w:tcBorders>
              <w:top w:val="nil"/>
              <w:left w:val="nil"/>
              <w:bottom w:val="nil"/>
              <w:right w:val="nil"/>
            </w:tcBorders>
            <w:noWrap/>
            <w:vAlign w:val="bottom"/>
            <w:hideMark/>
          </w:tcPr>
          <w:p w14:paraId="081881C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C2B506" w14:textId="77777777" w:rsidTr="00A7651B">
        <w:trPr>
          <w:trHeight w:val="320"/>
        </w:trPr>
        <w:tc>
          <w:tcPr>
            <w:tcW w:w="2908" w:type="dxa"/>
            <w:tcBorders>
              <w:top w:val="nil"/>
              <w:left w:val="nil"/>
              <w:bottom w:val="nil"/>
              <w:right w:val="nil"/>
            </w:tcBorders>
            <w:noWrap/>
            <w:vAlign w:val="bottom"/>
            <w:hideMark/>
          </w:tcPr>
          <w:p w14:paraId="73F000A4" w14:textId="77777777" w:rsidR="00A7651B" w:rsidRPr="00CE5EB9" w:rsidRDefault="00A7651B" w:rsidP="00A7651B">
            <w:pPr>
              <w:spacing w:line="240" w:lineRule="auto"/>
              <w:rPr>
                <w:color w:val="000000"/>
                <w:sz w:val="20"/>
                <w:lang w:val="en-US"/>
              </w:rPr>
            </w:pPr>
            <w:r w:rsidRPr="00CE5EB9">
              <w:rPr>
                <w:color w:val="000000"/>
                <w:sz w:val="20"/>
                <w:lang w:val="en-US"/>
              </w:rPr>
              <w:t>TV</w:t>
            </w:r>
          </w:p>
        </w:tc>
        <w:tc>
          <w:tcPr>
            <w:tcW w:w="1300" w:type="dxa"/>
            <w:tcBorders>
              <w:top w:val="nil"/>
              <w:left w:val="nil"/>
              <w:bottom w:val="nil"/>
              <w:right w:val="nil"/>
            </w:tcBorders>
            <w:noWrap/>
            <w:vAlign w:val="bottom"/>
            <w:hideMark/>
          </w:tcPr>
          <w:p w14:paraId="595591A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45C2ED9" w14:textId="77777777" w:rsidTr="00A7651B">
        <w:trPr>
          <w:trHeight w:val="320"/>
        </w:trPr>
        <w:tc>
          <w:tcPr>
            <w:tcW w:w="2908" w:type="dxa"/>
            <w:tcBorders>
              <w:top w:val="nil"/>
              <w:left w:val="nil"/>
              <w:bottom w:val="nil"/>
              <w:right w:val="nil"/>
            </w:tcBorders>
            <w:noWrap/>
            <w:vAlign w:val="bottom"/>
            <w:hideMark/>
          </w:tcPr>
          <w:p w14:paraId="42A787D6" w14:textId="77777777" w:rsidR="00A7651B" w:rsidRPr="00CE5EB9" w:rsidRDefault="00A7651B" w:rsidP="00A7651B">
            <w:pPr>
              <w:spacing w:line="240" w:lineRule="auto"/>
              <w:rPr>
                <w:color w:val="000000"/>
                <w:sz w:val="20"/>
                <w:lang w:val="en-US"/>
              </w:rPr>
            </w:pPr>
            <w:r w:rsidRPr="00CE5EB9">
              <w:rPr>
                <w:color w:val="000000"/>
                <w:sz w:val="20"/>
                <w:lang w:val="en-US"/>
              </w:rPr>
              <w:t>twelve</w:t>
            </w:r>
          </w:p>
        </w:tc>
        <w:tc>
          <w:tcPr>
            <w:tcW w:w="1300" w:type="dxa"/>
            <w:tcBorders>
              <w:top w:val="nil"/>
              <w:left w:val="nil"/>
              <w:bottom w:val="nil"/>
              <w:right w:val="nil"/>
            </w:tcBorders>
            <w:noWrap/>
            <w:vAlign w:val="bottom"/>
            <w:hideMark/>
          </w:tcPr>
          <w:p w14:paraId="301302B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EDDB1F" w14:textId="77777777" w:rsidTr="00A7651B">
        <w:trPr>
          <w:trHeight w:val="320"/>
        </w:trPr>
        <w:tc>
          <w:tcPr>
            <w:tcW w:w="2908" w:type="dxa"/>
            <w:tcBorders>
              <w:top w:val="nil"/>
              <w:left w:val="nil"/>
              <w:bottom w:val="nil"/>
              <w:right w:val="nil"/>
            </w:tcBorders>
            <w:noWrap/>
            <w:vAlign w:val="bottom"/>
            <w:hideMark/>
          </w:tcPr>
          <w:p w14:paraId="3F7E2B26" w14:textId="77777777" w:rsidR="00A7651B" w:rsidRPr="00CE5EB9" w:rsidRDefault="00A7651B" w:rsidP="00A7651B">
            <w:pPr>
              <w:spacing w:line="240" w:lineRule="auto"/>
              <w:rPr>
                <w:color w:val="000000"/>
                <w:sz w:val="20"/>
                <w:lang w:val="en-US"/>
              </w:rPr>
            </w:pPr>
            <w:r w:rsidRPr="00CE5EB9">
              <w:rPr>
                <w:color w:val="000000"/>
                <w:sz w:val="20"/>
                <w:lang w:val="en-US"/>
              </w:rPr>
              <w:t>twenty</w:t>
            </w:r>
          </w:p>
        </w:tc>
        <w:tc>
          <w:tcPr>
            <w:tcW w:w="1300" w:type="dxa"/>
            <w:tcBorders>
              <w:top w:val="nil"/>
              <w:left w:val="nil"/>
              <w:bottom w:val="nil"/>
              <w:right w:val="nil"/>
            </w:tcBorders>
            <w:noWrap/>
            <w:vAlign w:val="bottom"/>
            <w:hideMark/>
          </w:tcPr>
          <w:p w14:paraId="664A35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D01D02C" w14:textId="77777777" w:rsidTr="00A7651B">
        <w:trPr>
          <w:trHeight w:val="320"/>
        </w:trPr>
        <w:tc>
          <w:tcPr>
            <w:tcW w:w="2908" w:type="dxa"/>
            <w:tcBorders>
              <w:top w:val="nil"/>
              <w:left w:val="nil"/>
              <w:bottom w:val="nil"/>
              <w:right w:val="nil"/>
            </w:tcBorders>
            <w:noWrap/>
            <w:vAlign w:val="bottom"/>
            <w:hideMark/>
          </w:tcPr>
          <w:p w14:paraId="0AFBFFCB" w14:textId="77777777" w:rsidR="00A7651B" w:rsidRPr="00CE5EB9" w:rsidRDefault="00A7651B" w:rsidP="00A7651B">
            <w:pPr>
              <w:spacing w:line="240" w:lineRule="auto"/>
              <w:rPr>
                <w:color w:val="000000"/>
                <w:sz w:val="20"/>
                <w:lang w:val="en-US"/>
              </w:rPr>
            </w:pPr>
            <w:r w:rsidRPr="00CE5EB9">
              <w:rPr>
                <w:color w:val="000000"/>
                <w:sz w:val="20"/>
                <w:lang w:val="en-US"/>
              </w:rPr>
              <w:t>two</w:t>
            </w:r>
          </w:p>
        </w:tc>
        <w:tc>
          <w:tcPr>
            <w:tcW w:w="1300" w:type="dxa"/>
            <w:tcBorders>
              <w:top w:val="nil"/>
              <w:left w:val="nil"/>
              <w:bottom w:val="nil"/>
              <w:right w:val="nil"/>
            </w:tcBorders>
            <w:noWrap/>
            <w:vAlign w:val="bottom"/>
            <w:hideMark/>
          </w:tcPr>
          <w:p w14:paraId="0090C5D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27FC28" w14:textId="77777777" w:rsidTr="00A7651B">
        <w:trPr>
          <w:trHeight w:val="320"/>
        </w:trPr>
        <w:tc>
          <w:tcPr>
            <w:tcW w:w="2908" w:type="dxa"/>
            <w:tcBorders>
              <w:top w:val="nil"/>
              <w:left w:val="nil"/>
              <w:bottom w:val="nil"/>
              <w:right w:val="nil"/>
            </w:tcBorders>
            <w:noWrap/>
            <w:vAlign w:val="bottom"/>
            <w:hideMark/>
          </w:tcPr>
          <w:p w14:paraId="599BFB61" w14:textId="77777777" w:rsidR="00A7651B" w:rsidRPr="00CE5EB9" w:rsidRDefault="00A7651B" w:rsidP="00A7651B">
            <w:pPr>
              <w:spacing w:line="240" w:lineRule="auto"/>
              <w:rPr>
                <w:color w:val="000000"/>
                <w:sz w:val="20"/>
                <w:lang w:val="en-US"/>
              </w:rPr>
            </w:pPr>
            <w:r w:rsidRPr="00CE5EB9">
              <w:rPr>
                <w:color w:val="000000"/>
                <w:sz w:val="20"/>
                <w:lang w:val="en-US"/>
              </w:rPr>
              <w:t>type</w:t>
            </w:r>
          </w:p>
        </w:tc>
        <w:tc>
          <w:tcPr>
            <w:tcW w:w="1300" w:type="dxa"/>
            <w:tcBorders>
              <w:top w:val="nil"/>
              <w:left w:val="nil"/>
              <w:bottom w:val="nil"/>
              <w:right w:val="nil"/>
            </w:tcBorders>
            <w:noWrap/>
            <w:vAlign w:val="bottom"/>
            <w:hideMark/>
          </w:tcPr>
          <w:p w14:paraId="5007A3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850D6D9" w14:textId="77777777" w:rsidTr="00A7651B">
        <w:trPr>
          <w:trHeight w:val="320"/>
        </w:trPr>
        <w:tc>
          <w:tcPr>
            <w:tcW w:w="2908" w:type="dxa"/>
            <w:tcBorders>
              <w:top w:val="nil"/>
              <w:left w:val="nil"/>
              <w:bottom w:val="nil"/>
              <w:right w:val="nil"/>
            </w:tcBorders>
            <w:noWrap/>
            <w:vAlign w:val="bottom"/>
            <w:hideMark/>
          </w:tcPr>
          <w:p w14:paraId="2901748E" w14:textId="77777777" w:rsidR="00A7651B" w:rsidRPr="00CE5EB9" w:rsidRDefault="00A7651B" w:rsidP="00A7651B">
            <w:pPr>
              <w:spacing w:line="240" w:lineRule="auto"/>
              <w:rPr>
                <w:color w:val="000000"/>
                <w:sz w:val="20"/>
                <w:lang w:val="en-US"/>
              </w:rPr>
            </w:pPr>
            <w:r w:rsidRPr="00CE5EB9">
              <w:rPr>
                <w:color w:val="000000"/>
                <w:sz w:val="20"/>
                <w:lang w:val="en-US"/>
              </w:rPr>
              <w:t>ugly</w:t>
            </w:r>
          </w:p>
        </w:tc>
        <w:tc>
          <w:tcPr>
            <w:tcW w:w="1300" w:type="dxa"/>
            <w:tcBorders>
              <w:top w:val="nil"/>
              <w:left w:val="nil"/>
              <w:bottom w:val="nil"/>
              <w:right w:val="nil"/>
            </w:tcBorders>
            <w:noWrap/>
            <w:vAlign w:val="bottom"/>
            <w:hideMark/>
          </w:tcPr>
          <w:p w14:paraId="37E1464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73618BF" w14:textId="77777777" w:rsidTr="00A7651B">
        <w:trPr>
          <w:trHeight w:val="320"/>
        </w:trPr>
        <w:tc>
          <w:tcPr>
            <w:tcW w:w="2908" w:type="dxa"/>
            <w:tcBorders>
              <w:top w:val="nil"/>
              <w:left w:val="nil"/>
              <w:bottom w:val="nil"/>
              <w:right w:val="nil"/>
            </w:tcBorders>
            <w:noWrap/>
            <w:vAlign w:val="bottom"/>
            <w:hideMark/>
          </w:tcPr>
          <w:p w14:paraId="304F1541" w14:textId="77777777" w:rsidR="00A7651B" w:rsidRPr="00CE5EB9" w:rsidRDefault="00A7651B" w:rsidP="00A7651B">
            <w:pPr>
              <w:spacing w:line="240" w:lineRule="auto"/>
              <w:rPr>
                <w:color w:val="000000"/>
                <w:sz w:val="20"/>
                <w:lang w:val="en-US"/>
              </w:rPr>
            </w:pPr>
            <w:r w:rsidRPr="00CE5EB9">
              <w:rPr>
                <w:color w:val="000000"/>
                <w:sz w:val="20"/>
                <w:lang w:val="en-US"/>
              </w:rPr>
              <w:t>umbrella</w:t>
            </w:r>
          </w:p>
        </w:tc>
        <w:tc>
          <w:tcPr>
            <w:tcW w:w="1300" w:type="dxa"/>
            <w:tcBorders>
              <w:top w:val="nil"/>
              <w:left w:val="nil"/>
              <w:bottom w:val="nil"/>
              <w:right w:val="nil"/>
            </w:tcBorders>
            <w:noWrap/>
            <w:vAlign w:val="bottom"/>
            <w:hideMark/>
          </w:tcPr>
          <w:p w14:paraId="64EF30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03F080" w14:textId="77777777" w:rsidTr="00A7651B">
        <w:trPr>
          <w:trHeight w:val="320"/>
        </w:trPr>
        <w:tc>
          <w:tcPr>
            <w:tcW w:w="2908" w:type="dxa"/>
            <w:tcBorders>
              <w:top w:val="nil"/>
              <w:left w:val="nil"/>
              <w:bottom w:val="nil"/>
              <w:right w:val="nil"/>
            </w:tcBorders>
            <w:noWrap/>
            <w:vAlign w:val="bottom"/>
            <w:hideMark/>
          </w:tcPr>
          <w:p w14:paraId="016026E4" w14:textId="77777777" w:rsidR="00A7651B" w:rsidRPr="00CE5EB9" w:rsidRDefault="00A7651B" w:rsidP="00A7651B">
            <w:pPr>
              <w:spacing w:line="240" w:lineRule="auto"/>
              <w:rPr>
                <w:color w:val="000000"/>
                <w:sz w:val="20"/>
                <w:lang w:val="en-US"/>
              </w:rPr>
            </w:pPr>
            <w:r w:rsidRPr="00CE5EB9">
              <w:rPr>
                <w:color w:val="000000"/>
                <w:sz w:val="20"/>
                <w:lang w:val="en-US"/>
              </w:rPr>
              <w:t>uncle</w:t>
            </w:r>
          </w:p>
        </w:tc>
        <w:tc>
          <w:tcPr>
            <w:tcW w:w="1300" w:type="dxa"/>
            <w:tcBorders>
              <w:top w:val="nil"/>
              <w:left w:val="nil"/>
              <w:bottom w:val="nil"/>
              <w:right w:val="nil"/>
            </w:tcBorders>
            <w:noWrap/>
            <w:vAlign w:val="bottom"/>
            <w:hideMark/>
          </w:tcPr>
          <w:p w14:paraId="60C0A19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7F157E2" w14:textId="77777777" w:rsidTr="00A7651B">
        <w:trPr>
          <w:trHeight w:val="320"/>
        </w:trPr>
        <w:tc>
          <w:tcPr>
            <w:tcW w:w="2908" w:type="dxa"/>
            <w:tcBorders>
              <w:top w:val="nil"/>
              <w:left w:val="nil"/>
              <w:bottom w:val="nil"/>
              <w:right w:val="nil"/>
            </w:tcBorders>
            <w:noWrap/>
            <w:vAlign w:val="bottom"/>
            <w:hideMark/>
          </w:tcPr>
          <w:p w14:paraId="072E5138"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under</w:t>
            </w:r>
          </w:p>
        </w:tc>
        <w:tc>
          <w:tcPr>
            <w:tcW w:w="1300" w:type="dxa"/>
            <w:tcBorders>
              <w:top w:val="nil"/>
              <w:left w:val="nil"/>
              <w:bottom w:val="nil"/>
              <w:right w:val="nil"/>
            </w:tcBorders>
            <w:noWrap/>
            <w:vAlign w:val="bottom"/>
            <w:hideMark/>
          </w:tcPr>
          <w:p w14:paraId="16EE88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B46C67D" w14:textId="77777777" w:rsidTr="00A7651B">
        <w:trPr>
          <w:trHeight w:val="320"/>
        </w:trPr>
        <w:tc>
          <w:tcPr>
            <w:tcW w:w="2908" w:type="dxa"/>
            <w:tcBorders>
              <w:top w:val="nil"/>
              <w:left w:val="nil"/>
              <w:bottom w:val="nil"/>
              <w:right w:val="nil"/>
            </w:tcBorders>
            <w:noWrap/>
            <w:vAlign w:val="bottom"/>
            <w:hideMark/>
          </w:tcPr>
          <w:p w14:paraId="60C5509E" w14:textId="77777777" w:rsidR="00A7651B" w:rsidRPr="00CE5EB9" w:rsidRDefault="00A7651B" w:rsidP="00A7651B">
            <w:pPr>
              <w:spacing w:line="240" w:lineRule="auto"/>
              <w:rPr>
                <w:color w:val="000000"/>
                <w:sz w:val="20"/>
                <w:lang w:val="en-US"/>
              </w:rPr>
            </w:pPr>
            <w:r w:rsidRPr="00CE5EB9">
              <w:rPr>
                <w:color w:val="000000"/>
                <w:sz w:val="20"/>
                <w:lang w:val="en-US"/>
              </w:rPr>
              <w:t>underline</w:t>
            </w:r>
          </w:p>
        </w:tc>
        <w:tc>
          <w:tcPr>
            <w:tcW w:w="1300" w:type="dxa"/>
            <w:tcBorders>
              <w:top w:val="nil"/>
              <w:left w:val="nil"/>
              <w:bottom w:val="nil"/>
              <w:right w:val="nil"/>
            </w:tcBorders>
            <w:noWrap/>
            <w:vAlign w:val="bottom"/>
            <w:hideMark/>
          </w:tcPr>
          <w:p w14:paraId="0CB29D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5EA005" w14:textId="77777777" w:rsidTr="00A7651B">
        <w:trPr>
          <w:trHeight w:val="320"/>
        </w:trPr>
        <w:tc>
          <w:tcPr>
            <w:tcW w:w="2908" w:type="dxa"/>
            <w:tcBorders>
              <w:top w:val="nil"/>
              <w:left w:val="nil"/>
              <w:bottom w:val="nil"/>
              <w:right w:val="nil"/>
            </w:tcBorders>
            <w:noWrap/>
            <w:vAlign w:val="bottom"/>
            <w:hideMark/>
          </w:tcPr>
          <w:p w14:paraId="25396C06" w14:textId="77777777" w:rsidR="00A7651B" w:rsidRPr="00CE5EB9" w:rsidRDefault="00A7651B" w:rsidP="00A7651B">
            <w:pPr>
              <w:spacing w:line="240" w:lineRule="auto"/>
              <w:rPr>
                <w:color w:val="000000"/>
                <w:sz w:val="20"/>
                <w:lang w:val="en-US"/>
              </w:rPr>
            </w:pPr>
            <w:r w:rsidRPr="00CE5EB9">
              <w:rPr>
                <w:color w:val="000000"/>
                <w:sz w:val="20"/>
                <w:lang w:val="en-US"/>
              </w:rPr>
              <w:t>until</w:t>
            </w:r>
          </w:p>
        </w:tc>
        <w:tc>
          <w:tcPr>
            <w:tcW w:w="1300" w:type="dxa"/>
            <w:tcBorders>
              <w:top w:val="nil"/>
              <w:left w:val="nil"/>
              <w:bottom w:val="nil"/>
              <w:right w:val="nil"/>
            </w:tcBorders>
            <w:noWrap/>
            <w:vAlign w:val="bottom"/>
            <w:hideMark/>
          </w:tcPr>
          <w:p w14:paraId="26F1E80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9A87242" w14:textId="77777777" w:rsidTr="00A7651B">
        <w:trPr>
          <w:trHeight w:val="320"/>
        </w:trPr>
        <w:tc>
          <w:tcPr>
            <w:tcW w:w="2908" w:type="dxa"/>
            <w:tcBorders>
              <w:top w:val="nil"/>
              <w:left w:val="nil"/>
              <w:bottom w:val="nil"/>
              <w:right w:val="nil"/>
            </w:tcBorders>
            <w:noWrap/>
            <w:vAlign w:val="bottom"/>
            <w:hideMark/>
          </w:tcPr>
          <w:p w14:paraId="2E2DACFE" w14:textId="77777777" w:rsidR="00A7651B" w:rsidRPr="00CE5EB9" w:rsidRDefault="00A7651B" w:rsidP="00A7651B">
            <w:pPr>
              <w:spacing w:line="240" w:lineRule="auto"/>
              <w:rPr>
                <w:color w:val="000000"/>
                <w:sz w:val="20"/>
                <w:lang w:val="en-US"/>
              </w:rPr>
            </w:pPr>
            <w:r w:rsidRPr="00CE5EB9">
              <w:rPr>
                <w:color w:val="000000"/>
                <w:sz w:val="20"/>
                <w:lang w:val="en-US"/>
              </w:rPr>
              <w:t>up</w:t>
            </w:r>
          </w:p>
        </w:tc>
        <w:tc>
          <w:tcPr>
            <w:tcW w:w="1300" w:type="dxa"/>
            <w:tcBorders>
              <w:top w:val="nil"/>
              <w:left w:val="nil"/>
              <w:bottom w:val="nil"/>
              <w:right w:val="nil"/>
            </w:tcBorders>
            <w:noWrap/>
            <w:vAlign w:val="bottom"/>
            <w:hideMark/>
          </w:tcPr>
          <w:p w14:paraId="2952699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B60A59" w14:textId="77777777" w:rsidTr="00A7651B">
        <w:trPr>
          <w:trHeight w:val="320"/>
        </w:trPr>
        <w:tc>
          <w:tcPr>
            <w:tcW w:w="2908" w:type="dxa"/>
            <w:tcBorders>
              <w:top w:val="nil"/>
              <w:left w:val="nil"/>
              <w:bottom w:val="nil"/>
              <w:right w:val="nil"/>
            </w:tcBorders>
            <w:noWrap/>
            <w:vAlign w:val="bottom"/>
            <w:hideMark/>
          </w:tcPr>
          <w:p w14:paraId="2E34299E" w14:textId="77777777" w:rsidR="00A7651B" w:rsidRPr="00CE5EB9" w:rsidRDefault="00A7651B" w:rsidP="00A7651B">
            <w:pPr>
              <w:spacing w:line="240" w:lineRule="auto"/>
              <w:rPr>
                <w:color w:val="000000"/>
                <w:sz w:val="20"/>
                <w:lang w:val="en-US"/>
              </w:rPr>
            </w:pPr>
            <w:r w:rsidRPr="00CE5EB9">
              <w:rPr>
                <w:color w:val="000000"/>
                <w:sz w:val="20"/>
                <w:lang w:val="en-US"/>
              </w:rPr>
              <w:t>us</w:t>
            </w:r>
          </w:p>
        </w:tc>
        <w:tc>
          <w:tcPr>
            <w:tcW w:w="1300" w:type="dxa"/>
            <w:tcBorders>
              <w:top w:val="nil"/>
              <w:left w:val="nil"/>
              <w:bottom w:val="nil"/>
              <w:right w:val="nil"/>
            </w:tcBorders>
            <w:noWrap/>
            <w:vAlign w:val="bottom"/>
            <w:hideMark/>
          </w:tcPr>
          <w:p w14:paraId="222D4B7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86933F" w14:textId="77777777" w:rsidTr="00A7651B">
        <w:trPr>
          <w:trHeight w:val="320"/>
        </w:trPr>
        <w:tc>
          <w:tcPr>
            <w:tcW w:w="2908" w:type="dxa"/>
            <w:tcBorders>
              <w:top w:val="nil"/>
              <w:left w:val="nil"/>
              <w:bottom w:val="nil"/>
              <w:right w:val="nil"/>
            </w:tcBorders>
            <w:noWrap/>
            <w:vAlign w:val="bottom"/>
            <w:hideMark/>
          </w:tcPr>
          <w:p w14:paraId="68B7CF8C" w14:textId="77777777" w:rsidR="00A7651B" w:rsidRPr="00CE5EB9" w:rsidRDefault="00A7651B" w:rsidP="00A7651B">
            <w:pPr>
              <w:spacing w:line="240" w:lineRule="auto"/>
              <w:rPr>
                <w:color w:val="000000"/>
                <w:sz w:val="20"/>
                <w:lang w:val="en-US"/>
              </w:rPr>
            </w:pPr>
            <w:r w:rsidRPr="00CE5EB9">
              <w:rPr>
                <w:color w:val="000000"/>
                <w:sz w:val="20"/>
                <w:lang w:val="en-US"/>
              </w:rPr>
              <w:t>use</w:t>
            </w:r>
          </w:p>
        </w:tc>
        <w:tc>
          <w:tcPr>
            <w:tcW w:w="1300" w:type="dxa"/>
            <w:tcBorders>
              <w:top w:val="nil"/>
              <w:left w:val="nil"/>
              <w:bottom w:val="nil"/>
              <w:right w:val="nil"/>
            </w:tcBorders>
            <w:noWrap/>
            <w:vAlign w:val="bottom"/>
            <w:hideMark/>
          </w:tcPr>
          <w:p w14:paraId="6EA218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DCEB203" w14:textId="77777777" w:rsidTr="00A7651B">
        <w:trPr>
          <w:trHeight w:val="320"/>
        </w:trPr>
        <w:tc>
          <w:tcPr>
            <w:tcW w:w="2908" w:type="dxa"/>
            <w:tcBorders>
              <w:top w:val="nil"/>
              <w:left w:val="nil"/>
              <w:bottom w:val="nil"/>
              <w:right w:val="nil"/>
            </w:tcBorders>
            <w:noWrap/>
            <w:vAlign w:val="bottom"/>
            <w:hideMark/>
          </w:tcPr>
          <w:p w14:paraId="54CBBF5D"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usually</w:t>
            </w:r>
            <w:proofErr w:type="gramEnd"/>
          </w:p>
        </w:tc>
        <w:tc>
          <w:tcPr>
            <w:tcW w:w="1300" w:type="dxa"/>
            <w:tcBorders>
              <w:top w:val="nil"/>
              <w:left w:val="nil"/>
              <w:bottom w:val="nil"/>
              <w:right w:val="nil"/>
            </w:tcBorders>
            <w:noWrap/>
            <w:vAlign w:val="bottom"/>
            <w:hideMark/>
          </w:tcPr>
          <w:p w14:paraId="277926B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393A72B" w14:textId="77777777" w:rsidTr="00A7651B">
        <w:trPr>
          <w:trHeight w:val="320"/>
        </w:trPr>
        <w:tc>
          <w:tcPr>
            <w:tcW w:w="2908" w:type="dxa"/>
            <w:tcBorders>
              <w:top w:val="nil"/>
              <w:left w:val="nil"/>
              <w:bottom w:val="nil"/>
              <w:right w:val="nil"/>
            </w:tcBorders>
            <w:noWrap/>
            <w:vAlign w:val="bottom"/>
            <w:hideMark/>
          </w:tcPr>
          <w:p w14:paraId="2D900923" w14:textId="77777777" w:rsidR="00A7651B" w:rsidRPr="00CE5EB9" w:rsidRDefault="00A7651B" w:rsidP="00A7651B">
            <w:pPr>
              <w:spacing w:line="240" w:lineRule="auto"/>
              <w:rPr>
                <w:color w:val="000000"/>
                <w:sz w:val="20"/>
                <w:lang w:val="en-US"/>
              </w:rPr>
            </w:pPr>
            <w:r w:rsidRPr="00CE5EB9">
              <w:rPr>
                <w:color w:val="000000"/>
                <w:sz w:val="20"/>
                <w:lang w:val="en-US"/>
              </w:rPr>
              <w:t>vacation</w:t>
            </w:r>
          </w:p>
        </w:tc>
        <w:tc>
          <w:tcPr>
            <w:tcW w:w="1300" w:type="dxa"/>
            <w:tcBorders>
              <w:top w:val="nil"/>
              <w:left w:val="nil"/>
              <w:bottom w:val="nil"/>
              <w:right w:val="nil"/>
            </w:tcBorders>
            <w:noWrap/>
            <w:vAlign w:val="bottom"/>
            <w:hideMark/>
          </w:tcPr>
          <w:p w14:paraId="09BB5AB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1D2B97B" w14:textId="77777777" w:rsidTr="00A7651B">
        <w:trPr>
          <w:trHeight w:val="320"/>
        </w:trPr>
        <w:tc>
          <w:tcPr>
            <w:tcW w:w="2908" w:type="dxa"/>
            <w:tcBorders>
              <w:top w:val="nil"/>
              <w:left w:val="nil"/>
              <w:bottom w:val="nil"/>
              <w:right w:val="nil"/>
            </w:tcBorders>
            <w:noWrap/>
            <w:vAlign w:val="bottom"/>
            <w:hideMark/>
          </w:tcPr>
          <w:p w14:paraId="02811F86" w14:textId="77777777" w:rsidR="00A7651B" w:rsidRPr="00CE5EB9" w:rsidRDefault="00A7651B" w:rsidP="00A7651B">
            <w:pPr>
              <w:spacing w:line="240" w:lineRule="auto"/>
              <w:rPr>
                <w:color w:val="000000"/>
                <w:sz w:val="20"/>
                <w:lang w:val="en-US"/>
              </w:rPr>
            </w:pPr>
            <w:r w:rsidRPr="00CE5EB9">
              <w:rPr>
                <w:color w:val="000000"/>
                <w:sz w:val="20"/>
                <w:lang w:val="en-US"/>
              </w:rPr>
              <w:t>vase</w:t>
            </w:r>
          </w:p>
        </w:tc>
        <w:tc>
          <w:tcPr>
            <w:tcW w:w="1300" w:type="dxa"/>
            <w:tcBorders>
              <w:top w:val="nil"/>
              <w:left w:val="nil"/>
              <w:bottom w:val="nil"/>
              <w:right w:val="nil"/>
            </w:tcBorders>
            <w:noWrap/>
            <w:vAlign w:val="bottom"/>
            <w:hideMark/>
          </w:tcPr>
          <w:p w14:paraId="2EA317B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DEBD4C8" w14:textId="77777777" w:rsidTr="00A7651B">
        <w:trPr>
          <w:trHeight w:val="320"/>
        </w:trPr>
        <w:tc>
          <w:tcPr>
            <w:tcW w:w="2908" w:type="dxa"/>
            <w:tcBorders>
              <w:top w:val="nil"/>
              <w:left w:val="nil"/>
              <w:bottom w:val="nil"/>
              <w:right w:val="nil"/>
            </w:tcBorders>
            <w:noWrap/>
            <w:vAlign w:val="bottom"/>
            <w:hideMark/>
          </w:tcPr>
          <w:p w14:paraId="4C226BEA" w14:textId="77777777" w:rsidR="00A7651B" w:rsidRPr="00CE5EB9" w:rsidRDefault="00A7651B" w:rsidP="00A7651B">
            <w:pPr>
              <w:spacing w:line="240" w:lineRule="auto"/>
              <w:rPr>
                <w:color w:val="000000"/>
                <w:sz w:val="20"/>
                <w:lang w:val="en-US"/>
              </w:rPr>
            </w:pPr>
            <w:r w:rsidRPr="00CE5EB9">
              <w:rPr>
                <w:color w:val="000000"/>
                <w:sz w:val="20"/>
                <w:lang w:val="en-US"/>
              </w:rPr>
              <w:t>vegetable</w:t>
            </w:r>
          </w:p>
        </w:tc>
        <w:tc>
          <w:tcPr>
            <w:tcW w:w="1300" w:type="dxa"/>
            <w:tcBorders>
              <w:top w:val="nil"/>
              <w:left w:val="nil"/>
              <w:bottom w:val="nil"/>
              <w:right w:val="nil"/>
            </w:tcBorders>
            <w:noWrap/>
            <w:vAlign w:val="bottom"/>
            <w:hideMark/>
          </w:tcPr>
          <w:p w14:paraId="5F92CDB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AD270D" w14:textId="77777777" w:rsidTr="00A7651B">
        <w:trPr>
          <w:trHeight w:val="320"/>
        </w:trPr>
        <w:tc>
          <w:tcPr>
            <w:tcW w:w="2908" w:type="dxa"/>
            <w:tcBorders>
              <w:top w:val="nil"/>
              <w:left w:val="nil"/>
              <w:bottom w:val="nil"/>
              <w:right w:val="nil"/>
            </w:tcBorders>
            <w:noWrap/>
            <w:vAlign w:val="bottom"/>
            <w:hideMark/>
          </w:tcPr>
          <w:p w14:paraId="7B4EBF90" w14:textId="77777777" w:rsidR="00A7651B" w:rsidRPr="00CE5EB9" w:rsidRDefault="00A7651B" w:rsidP="00A7651B">
            <w:pPr>
              <w:spacing w:line="240" w:lineRule="auto"/>
              <w:rPr>
                <w:color w:val="000000"/>
                <w:sz w:val="20"/>
                <w:lang w:val="en-US"/>
              </w:rPr>
            </w:pPr>
            <w:r w:rsidRPr="00CE5EB9">
              <w:rPr>
                <w:color w:val="000000"/>
                <w:sz w:val="20"/>
                <w:lang w:val="en-US"/>
              </w:rPr>
              <w:t>very</w:t>
            </w:r>
          </w:p>
        </w:tc>
        <w:tc>
          <w:tcPr>
            <w:tcW w:w="1300" w:type="dxa"/>
            <w:tcBorders>
              <w:top w:val="nil"/>
              <w:left w:val="nil"/>
              <w:bottom w:val="nil"/>
              <w:right w:val="nil"/>
            </w:tcBorders>
            <w:noWrap/>
            <w:vAlign w:val="bottom"/>
            <w:hideMark/>
          </w:tcPr>
          <w:p w14:paraId="1717FF6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9F3D335" w14:textId="77777777" w:rsidTr="00A7651B">
        <w:trPr>
          <w:trHeight w:val="320"/>
        </w:trPr>
        <w:tc>
          <w:tcPr>
            <w:tcW w:w="2908" w:type="dxa"/>
            <w:tcBorders>
              <w:top w:val="nil"/>
              <w:left w:val="nil"/>
              <w:bottom w:val="nil"/>
              <w:right w:val="nil"/>
            </w:tcBorders>
            <w:noWrap/>
            <w:vAlign w:val="bottom"/>
            <w:hideMark/>
          </w:tcPr>
          <w:p w14:paraId="23BFC609" w14:textId="77777777" w:rsidR="00A7651B" w:rsidRPr="00CE5EB9" w:rsidRDefault="00A7651B" w:rsidP="00A7651B">
            <w:pPr>
              <w:spacing w:line="240" w:lineRule="auto"/>
              <w:rPr>
                <w:color w:val="000000"/>
                <w:sz w:val="20"/>
                <w:lang w:val="en-US"/>
              </w:rPr>
            </w:pPr>
            <w:r w:rsidRPr="00CE5EB9">
              <w:rPr>
                <w:color w:val="000000"/>
                <w:sz w:val="20"/>
                <w:lang w:val="en-US"/>
              </w:rPr>
              <w:t>video</w:t>
            </w:r>
          </w:p>
        </w:tc>
        <w:tc>
          <w:tcPr>
            <w:tcW w:w="1300" w:type="dxa"/>
            <w:tcBorders>
              <w:top w:val="nil"/>
              <w:left w:val="nil"/>
              <w:bottom w:val="nil"/>
              <w:right w:val="nil"/>
            </w:tcBorders>
            <w:noWrap/>
            <w:vAlign w:val="bottom"/>
            <w:hideMark/>
          </w:tcPr>
          <w:p w14:paraId="0F1D167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3B72429" w14:textId="77777777" w:rsidTr="00A7651B">
        <w:trPr>
          <w:trHeight w:val="320"/>
        </w:trPr>
        <w:tc>
          <w:tcPr>
            <w:tcW w:w="2908" w:type="dxa"/>
            <w:tcBorders>
              <w:top w:val="nil"/>
              <w:left w:val="nil"/>
              <w:bottom w:val="nil"/>
              <w:right w:val="nil"/>
            </w:tcBorders>
            <w:noWrap/>
            <w:vAlign w:val="bottom"/>
            <w:hideMark/>
          </w:tcPr>
          <w:p w14:paraId="49FA7B62" w14:textId="77777777" w:rsidR="00A7651B" w:rsidRPr="00CE5EB9" w:rsidRDefault="00A7651B" w:rsidP="00A7651B">
            <w:pPr>
              <w:spacing w:line="240" w:lineRule="auto"/>
              <w:rPr>
                <w:color w:val="000000"/>
                <w:sz w:val="20"/>
                <w:lang w:val="en-US"/>
              </w:rPr>
            </w:pPr>
            <w:r w:rsidRPr="00CE5EB9">
              <w:rPr>
                <w:color w:val="000000"/>
                <w:sz w:val="20"/>
                <w:lang w:val="en-US"/>
              </w:rPr>
              <w:t>visit</w:t>
            </w:r>
          </w:p>
        </w:tc>
        <w:tc>
          <w:tcPr>
            <w:tcW w:w="1300" w:type="dxa"/>
            <w:tcBorders>
              <w:top w:val="nil"/>
              <w:left w:val="nil"/>
              <w:bottom w:val="nil"/>
              <w:right w:val="nil"/>
            </w:tcBorders>
            <w:noWrap/>
            <w:vAlign w:val="bottom"/>
            <w:hideMark/>
          </w:tcPr>
          <w:p w14:paraId="295C445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BD99D9E" w14:textId="77777777" w:rsidTr="00A7651B">
        <w:trPr>
          <w:trHeight w:val="320"/>
        </w:trPr>
        <w:tc>
          <w:tcPr>
            <w:tcW w:w="2908" w:type="dxa"/>
            <w:tcBorders>
              <w:top w:val="nil"/>
              <w:left w:val="nil"/>
              <w:bottom w:val="nil"/>
              <w:right w:val="nil"/>
            </w:tcBorders>
            <w:noWrap/>
            <w:vAlign w:val="bottom"/>
            <w:hideMark/>
          </w:tcPr>
          <w:p w14:paraId="33F30F37" w14:textId="77777777" w:rsidR="00A7651B" w:rsidRPr="00CE5EB9" w:rsidRDefault="00A7651B" w:rsidP="00A7651B">
            <w:pPr>
              <w:spacing w:line="240" w:lineRule="auto"/>
              <w:rPr>
                <w:color w:val="000000"/>
                <w:sz w:val="20"/>
                <w:lang w:val="en-US"/>
              </w:rPr>
            </w:pPr>
            <w:r w:rsidRPr="00CE5EB9">
              <w:rPr>
                <w:color w:val="000000"/>
                <w:sz w:val="20"/>
                <w:lang w:val="en-US"/>
              </w:rPr>
              <w:t>visit</w:t>
            </w:r>
          </w:p>
        </w:tc>
        <w:tc>
          <w:tcPr>
            <w:tcW w:w="1300" w:type="dxa"/>
            <w:tcBorders>
              <w:top w:val="nil"/>
              <w:left w:val="nil"/>
              <w:bottom w:val="nil"/>
              <w:right w:val="nil"/>
            </w:tcBorders>
            <w:noWrap/>
            <w:vAlign w:val="bottom"/>
            <w:hideMark/>
          </w:tcPr>
          <w:p w14:paraId="0E9B6E0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42AF452" w14:textId="77777777" w:rsidTr="00A7651B">
        <w:trPr>
          <w:trHeight w:val="320"/>
        </w:trPr>
        <w:tc>
          <w:tcPr>
            <w:tcW w:w="2908" w:type="dxa"/>
            <w:tcBorders>
              <w:top w:val="nil"/>
              <w:left w:val="nil"/>
              <w:bottom w:val="nil"/>
              <w:right w:val="nil"/>
            </w:tcBorders>
            <w:noWrap/>
            <w:vAlign w:val="bottom"/>
            <w:hideMark/>
          </w:tcPr>
          <w:p w14:paraId="6680BFBD" w14:textId="77777777" w:rsidR="00A7651B" w:rsidRPr="00CE5EB9" w:rsidRDefault="00A7651B" w:rsidP="00A7651B">
            <w:pPr>
              <w:spacing w:line="240" w:lineRule="auto"/>
              <w:rPr>
                <w:color w:val="000000"/>
                <w:sz w:val="20"/>
                <w:lang w:val="en-US"/>
              </w:rPr>
            </w:pPr>
            <w:r w:rsidRPr="00CE5EB9">
              <w:rPr>
                <w:color w:val="000000"/>
                <w:sz w:val="20"/>
                <w:lang w:val="en-US"/>
              </w:rPr>
              <w:t>volleyball</w:t>
            </w:r>
          </w:p>
        </w:tc>
        <w:tc>
          <w:tcPr>
            <w:tcW w:w="1300" w:type="dxa"/>
            <w:tcBorders>
              <w:top w:val="nil"/>
              <w:left w:val="nil"/>
              <w:bottom w:val="nil"/>
              <w:right w:val="nil"/>
            </w:tcBorders>
            <w:noWrap/>
            <w:vAlign w:val="bottom"/>
            <w:hideMark/>
          </w:tcPr>
          <w:p w14:paraId="7448B3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6A6D389" w14:textId="77777777" w:rsidTr="00A7651B">
        <w:trPr>
          <w:trHeight w:val="320"/>
        </w:trPr>
        <w:tc>
          <w:tcPr>
            <w:tcW w:w="2908" w:type="dxa"/>
            <w:tcBorders>
              <w:top w:val="nil"/>
              <w:left w:val="nil"/>
              <w:bottom w:val="nil"/>
              <w:right w:val="nil"/>
            </w:tcBorders>
            <w:noWrap/>
            <w:vAlign w:val="bottom"/>
            <w:hideMark/>
          </w:tcPr>
          <w:p w14:paraId="1EEBBF3D" w14:textId="77777777" w:rsidR="00A7651B" w:rsidRPr="00CE5EB9" w:rsidRDefault="00A7651B" w:rsidP="00A7651B">
            <w:pPr>
              <w:spacing w:line="240" w:lineRule="auto"/>
              <w:rPr>
                <w:color w:val="000000"/>
                <w:sz w:val="20"/>
                <w:lang w:val="en-US"/>
              </w:rPr>
            </w:pPr>
            <w:r w:rsidRPr="00CE5EB9">
              <w:rPr>
                <w:color w:val="000000"/>
                <w:sz w:val="20"/>
                <w:lang w:val="en-US"/>
              </w:rPr>
              <w:t>vote</w:t>
            </w:r>
          </w:p>
        </w:tc>
        <w:tc>
          <w:tcPr>
            <w:tcW w:w="1300" w:type="dxa"/>
            <w:tcBorders>
              <w:top w:val="nil"/>
              <w:left w:val="nil"/>
              <w:bottom w:val="nil"/>
              <w:right w:val="nil"/>
            </w:tcBorders>
            <w:noWrap/>
            <w:vAlign w:val="bottom"/>
            <w:hideMark/>
          </w:tcPr>
          <w:p w14:paraId="55144B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7EEBB8A" w14:textId="77777777" w:rsidTr="00A7651B">
        <w:trPr>
          <w:trHeight w:val="320"/>
        </w:trPr>
        <w:tc>
          <w:tcPr>
            <w:tcW w:w="2908" w:type="dxa"/>
            <w:tcBorders>
              <w:top w:val="nil"/>
              <w:left w:val="nil"/>
              <w:bottom w:val="nil"/>
              <w:right w:val="nil"/>
            </w:tcBorders>
            <w:noWrap/>
            <w:vAlign w:val="bottom"/>
            <w:hideMark/>
          </w:tcPr>
          <w:p w14:paraId="490DD309" w14:textId="77777777" w:rsidR="00A7651B" w:rsidRPr="00CE5EB9" w:rsidRDefault="00A7651B" w:rsidP="00A7651B">
            <w:pPr>
              <w:spacing w:line="240" w:lineRule="auto"/>
              <w:rPr>
                <w:color w:val="000000"/>
                <w:sz w:val="20"/>
                <w:lang w:val="en-US"/>
              </w:rPr>
            </w:pPr>
            <w:r w:rsidRPr="00CE5EB9">
              <w:rPr>
                <w:color w:val="000000"/>
                <w:sz w:val="20"/>
                <w:lang w:val="en-US"/>
              </w:rPr>
              <w:t>wait</w:t>
            </w:r>
          </w:p>
        </w:tc>
        <w:tc>
          <w:tcPr>
            <w:tcW w:w="1300" w:type="dxa"/>
            <w:tcBorders>
              <w:top w:val="nil"/>
              <w:left w:val="nil"/>
              <w:bottom w:val="nil"/>
              <w:right w:val="nil"/>
            </w:tcBorders>
            <w:noWrap/>
            <w:vAlign w:val="bottom"/>
            <w:hideMark/>
          </w:tcPr>
          <w:p w14:paraId="3265D6D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E179F53" w14:textId="77777777" w:rsidTr="00A7651B">
        <w:trPr>
          <w:trHeight w:val="320"/>
        </w:trPr>
        <w:tc>
          <w:tcPr>
            <w:tcW w:w="2908" w:type="dxa"/>
            <w:tcBorders>
              <w:top w:val="nil"/>
              <w:left w:val="nil"/>
              <w:bottom w:val="nil"/>
              <w:right w:val="nil"/>
            </w:tcBorders>
            <w:noWrap/>
            <w:vAlign w:val="bottom"/>
            <w:hideMark/>
          </w:tcPr>
          <w:p w14:paraId="6C9D45AB" w14:textId="77777777" w:rsidR="00A7651B" w:rsidRPr="00CE5EB9" w:rsidRDefault="00A7651B" w:rsidP="00A7651B">
            <w:pPr>
              <w:spacing w:line="240" w:lineRule="auto"/>
              <w:rPr>
                <w:color w:val="000000"/>
                <w:sz w:val="20"/>
                <w:lang w:val="en-US"/>
              </w:rPr>
            </w:pPr>
            <w:r w:rsidRPr="00CE5EB9">
              <w:rPr>
                <w:color w:val="000000"/>
                <w:sz w:val="20"/>
                <w:lang w:val="en-US"/>
              </w:rPr>
              <w:t>waiter</w:t>
            </w:r>
          </w:p>
        </w:tc>
        <w:tc>
          <w:tcPr>
            <w:tcW w:w="1300" w:type="dxa"/>
            <w:tcBorders>
              <w:top w:val="nil"/>
              <w:left w:val="nil"/>
              <w:bottom w:val="nil"/>
              <w:right w:val="nil"/>
            </w:tcBorders>
            <w:noWrap/>
            <w:vAlign w:val="bottom"/>
            <w:hideMark/>
          </w:tcPr>
          <w:p w14:paraId="6886953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DE7FD17" w14:textId="77777777" w:rsidTr="00A7651B">
        <w:trPr>
          <w:trHeight w:val="320"/>
        </w:trPr>
        <w:tc>
          <w:tcPr>
            <w:tcW w:w="2908" w:type="dxa"/>
            <w:tcBorders>
              <w:top w:val="nil"/>
              <w:left w:val="nil"/>
              <w:bottom w:val="nil"/>
              <w:right w:val="nil"/>
            </w:tcBorders>
            <w:noWrap/>
            <w:vAlign w:val="bottom"/>
            <w:hideMark/>
          </w:tcPr>
          <w:p w14:paraId="3B47F10B" w14:textId="77777777" w:rsidR="00A7651B" w:rsidRPr="00CE5EB9" w:rsidRDefault="00A7651B" w:rsidP="00A7651B">
            <w:pPr>
              <w:spacing w:line="240" w:lineRule="auto"/>
              <w:rPr>
                <w:color w:val="000000"/>
                <w:sz w:val="20"/>
                <w:lang w:val="en-US"/>
              </w:rPr>
            </w:pPr>
            <w:r w:rsidRPr="00CE5EB9">
              <w:rPr>
                <w:color w:val="000000"/>
                <w:sz w:val="20"/>
                <w:lang w:val="en-US"/>
              </w:rPr>
              <w:t>waitress</w:t>
            </w:r>
          </w:p>
        </w:tc>
        <w:tc>
          <w:tcPr>
            <w:tcW w:w="1300" w:type="dxa"/>
            <w:tcBorders>
              <w:top w:val="nil"/>
              <w:left w:val="nil"/>
              <w:bottom w:val="nil"/>
              <w:right w:val="nil"/>
            </w:tcBorders>
            <w:noWrap/>
            <w:vAlign w:val="bottom"/>
            <w:hideMark/>
          </w:tcPr>
          <w:p w14:paraId="51F70E2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E3F080C" w14:textId="77777777" w:rsidTr="00A7651B">
        <w:trPr>
          <w:trHeight w:val="320"/>
        </w:trPr>
        <w:tc>
          <w:tcPr>
            <w:tcW w:w="2908" w:type="dxa"/>
            <w:tcBorders>
              <w:top w:val="nil"/>
              <w:left w:val="nil"/>
              <w:bottom w:val="nil"/>
              <w:right w:val="nil"/>
            </w:tcBorders>
            <w:noWrap/>
            <w:vAlign w:val="bottom"/>
            <w:hideMark/>
          </w:tcPr>
          <w:p w14:paraId="17E510EF" w14:textId="77777777" w:rsidR="00A7651B" w:rsidRPr="00CE5EB9" w:rsidRDefault="00A7651B" w:rsidP="00A7651B">
            <w:pPr>
              <w:spacing w:line="240" w:lineRule="auto"/>
              <w:rPr>
                <w:color w:val="000000"/>
                <w:sz w:val="20"/>
                <w:lang w:val="en-US"/>
              </w:rPr>
            </w:pPr>
            <w:r w:rsidRPr="00CE5EB9">
              <w:rPr>
                <w:color w:val="000000"/>
                <w:sz w:val="20"/>
                <w:lang w:val="en-US"/>
              </w:rPr>
              <w:t>wake</w:t>
            </w:r>
          </w:p>
        </w:tc>
        <w:tc>
          <w:tcPr>
            <w:tcW w:w="1300" w:type="dxa"/>
            <w:tcBorders>
              <w:top w:val="nil"/>
              <w:left w:val="nil"/>
              <w:bottom w:val="nil"/>
              <w:right w:val="nil"/>
            </w:tcBorders>
            <w:noWrap/>
            <w:vAlign w:val="bottom"/>
            <w:hideMark/>
          </w:tcPr>
          <w:p w14:paraId="49C74F6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446D94" w14:textId="77777777" w:rsidTr="00A7651B">
        <w:trPr>
          <w:trHeight w:val="320"/>
        </w:trPr>
        <w:tc>
          <w:tcPr>
            <w:tcW w:w="2908" w:type="dxa"/>
            <w:tcBorders>
              <w:top w:val="nil"/>
              <w:left w:val="nil"/>
              <w:bottom w:val="nil"/>
              <w:right w:val="nil"/>
            </w:tcBorders>
            <w:noWrap/>
            <w:vAlign w:val="bottom"/>
            <w:hideMark/>
          </w:tcPr>
          <w:p w14:paraId="5324B370" w14:textId="77777777" w:rsidR="00A7651B" w:rsidRPr="00CE5EB9" w:rsidRDefault="00A7651B" w:rsidP="00A7651B">
            <w:pPr>
              <w:spacing w:line="240" w:lineRule="auto"/>
              <w:rPr>
                <w:color w:val="000000"/>
                <w:sz w:val="20"/>
                <w:lang w:val="en-US"/>
              </w:rPr>
            </w:pPr>
            <w:r w:rsidRPr="00CE5EB9">
              <w:rPr>
                <w:color w:val="000000"/>
                <w:sz w:val="20"/>
                <w:lang w:val="en-US"/>
              </w:rPr>
              <w:t>walk</w:t>
            </w:r>
          </w:p>
        </w:tc>
        <w:tc>
          <w:tcPr>
            <w:tcW w:w="1300" w:type="dxa"/>
            <w:tcBorders>
              <w:top w:val="nil"/>
              <w:left w:val="nil"/>
              <w:bottom w:val="nil"/>
              <w:right w:val="nil"/>
            </w:tcBorders>
            <w:noWrap/>
            <w:vAlign w:val="bottom"/>
            <w:hideMark/>
          </w:tcPr>
          <w:p w14:paraId="4204ABE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D2F2B8" w14:textId="77777777" w:rsidTr="00A7651B">
        <w:trPr>
          <w:trHeight w:val="320"/>
        </w:trPr>
        <w:tc>
          <w:tcPr>
            <w:tcW w:w="2908" w:type="dxa"/>
            <w:tcBorders>
              <w:top w:val="nil"/>
              <w:left w:val="nil"/>
              <w:bottom w:val="nil"/>
              <w:right w:val="nil"/>
            </w:tcBorders>
            <w:noWrap/>
            <w:vAlign w:val="bottom"/>
            <w:hideMark/>
          </w:tcPr>
          <w:p w14:paraId="042C8F60" w14:textId="77777777" w:rsidR="00A7651B" w:rsidRPr="00CE5EB9" w:rsidRDefault="00A7651B" w:rsidP="00A7651B">
            <w:pPr>
              <w:spacing w:line="240" w:lineRule="auto"/>
              <w:rPr>
                <w:color w:val="000000"/>
                <w:sz w:val="20"/>
                <w:lang w:val="en-US"/>
              </w:rPr>
            </w:pPr>
            <w:r w:rsidRPr="00CE5EB9">
              <w:rPr>
                <w:color w:val="000000"/>
                <w:sz w:val="20"/>
                <w:lang w:val="en-US"/>
              </w:rPr>
              <w:t>walk</w:t>
            </w:r>
          </w:p>
        </w:tc>
        <w:tc>
          <w:tcPr>
            <w:tcW w:w="1300" w:type="dxa"/>
            <w:tcBorders>
              <w:top w:val="nil"/>
              <w:left w:val="nil"/>
              <w:bottom w:val="nil"/>
              <w:right w:val="nil"/>
            </w:tcBorders>
            <w:noWrap/>
            <w:vAlign w:val="bottom"/>
            <w:hideMark/>
          </w:tcPr>
          <w:p w14:paraId="3C8509B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185C17" w14:textId="77777777" w:rsidTr="00A7651B">
        <w:trPr>
          <w:trHeight w:val="320"/>
        </w:trPr>
        <w:tc>
          <w:tcPr>
            <w:tcW w:w="2908" w:type="dxa"/>
            <w:tcBorders>
              <w:top w:val="nil"/>
              <w:left w:val="nil"/>
              <w:bottom w:val="nil"/>
              <w:right w:val="nil"/>
            </w:tcBorders>
            <w:noWrap/>
            <w:vAlign w:val="bottom"/>
            <w:hideMark/>
          </w:tcPr>
          <w:p w14:paraId="75B667FD" w14:textId="77777777" w:rsidR="00A7651B" w:rsidRPr="00CE5EB9" w:rsidRDefault="00A7651B" w:rsidP="00A7651B">
            <w:pPr>
              <w:spacing w:line="240" w:lineRule="auto"/>
              <w:rPr>
                <w:color w:val="000000"/>
                <w:sz w:val="20"/>
                <w:lang w:val="en-US"/>
              </w:rPr>
            </w:pPr>
            <w:r w:rsidRPr="00CE5EB9">
              <w:rPr>
                <w:color w:val="000000"/>
                <w:sz w:val="20"/>
                <w:lang w:val="en-US"/>
              </w:rPr>
              <w:t>wall</w:t>
            </w:r>
          </w:p>
        </w:tc>
        <w:tc>
          <w:tcPr>
            <w:tcW w:w="1300" w:type="dxa"/>
            <w:tcBorders>
              <w:top w:val="nil"/>
              <w:left w:val="nil"/>
              <w:bottom w:val="nil"/>
              <w:right w:val="nil"/>
            </w:tcBorders>
            <w:noWrap/>
            <w:vAlign w:val="bottom"/>
            <w:hideMark/>
          </w:tcPr>
          <w:p w14:paraId="71C04B5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A0B25E" w14:textId="77777777" w:rsidTr="00A7651B">
        <w:trPr>
          <w:trHeight w:val="320"/>
        </w:trPr>
        <w:tc>
          <w:tcPr>
            <w:tcW w:w="2908" w:type="dxa"/>
            <w:tcBorders>
              <w:top w:val="nil"/>
              <w:left w:val="nil"/>
              <w:bottom w:val="nil"/>
              <w:right w:val="nil"/>
            </w:tcBorders>
            <w:noWrap/>
            <w:vAlign w:val="bottom"/>
            <w:hideMark/>
          </w:tcPr>
          <w:p w14:paraId="3691E3CE" w14:textId="77777777" w:rsidR="00A7651B" w:rsidRPr="00CE5EB9" w:rsidRDefault="00A7651B" w:rsidP="00A7651B">
            <w:pPr>
              <w:spacing w:line="240" w:lineRule="auto"/>
              <w:rPr>
                <w:color w:val="000000"/>
                <w:sz w:val="20"/>
                <w:lang w:val="en-US"/>
              </w:rPr>
            </w:pPr>
            <w:r w:rsidRPr="00CE5EB9">
              <w:rPr>
                <w:color w:val="000000"/>
                <w:sz w:val="20"/>
                <w:lang w:val="en-US"/>
              </w:rPr>
              <w:t>want</w:t>
            </w:r>
          </w:p>
        </w:tc>
        <w:tc>
          <w:tcPr>
            <w:tcW w:w="1300" w:type="dxa"/>
            <w:tcBorders>
              <w:top w:val="nil"/>
              <w:left w:val="nil"/>
              <w:bottom w:val="nil"/>
              <w:right w:val="nil"/>
            </w:tcBorders>
            <w:noWrap/>
            <w:vAlign w:val="bottom"/>
            <w:hideMark/>
          </w:tcPr>
          <w:p w14:paraId="15DD1CA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8A12636" w14:textId="77777777" w:rsidTr="00A7651B">
        <w:trPr>
          <w:trHeight w:val="320"/>
        </w:trPr>
        <w:tc>
          <w:tcPr>
            <w:tcW w:w="2908" w:type="dxa"/>
            <w:tcBorders>
              <w:top w:val="nil"/>
              <w:left w:val="nil"/>
              <w:bottom w:val="nil"/>
              <w:right w:val="nil"/>
            </w:tcBorders>
            <w:noWrap/>
            <w:vAlign w:val="bottom"/>
            <w:hideMark/>
          </w:tcPr>
          <w:p w14:paraId="55E7A47A" w14:textId="77777777" w:rsidR="00A7651B" w:rsidRPr="00CE5EB9" w:rsidRDefault="00A7651B" w:rsidP="00A7651B">
            <w:pPr>
              <w:spacing w:line="240" w:lineRule="auto"/>
              <w:rPr>
                <w:color w:val="000000"/>
                <w:sz w:val="20"/>
                <w:lang w:val="en-US"/>
              </w:rPr>
            </w:pPr>
            <w:r w:rsidRPr="00CE5EB9">
              <w:rPr>
                <w:color w:val="000000"/>
                <w:sz w:val="20"/>
                <w:lang w:val="en-US"/>
              </w:rPr>
              <w:t>war</w:t>
            </w:r>
          </w:p>
        </w:tc>
        <w:tc>
          <w:tcPr>
            <w:tcW w:w="1300" w:type="dxa"/>
            <w:tcBorders>
              <w:top w:val="nil"/>
              <w:left w:val="nil"/>
              <w:bottom w:val="nil"/>
              <w:right w:val="nil"/>
            </w:tcBorders>
            <w:noWrap/>
            <w:vAlign w:val="bottom"/>
            <w:hideMark/>
          </w:tcPr>
          <w:p w14:paraId="329DBE7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8BDE720" w14:textId="77777777" w:rsidTr="00A7651B">
        <w:trPr>
          <w:trHeight w:val="320"/>
        </w:trPr>
        <w:tc>
          <w:tcPr>
            <w:tcW w:w="2908" w:type="dxa"/>
            <w:tcBorders>
              <w:top w:val="nil"/>
              <w:left w:val="nil"/>
              <w:bottom w:val="nil"/>
              <w:right w:val="nil"/>
            </w:tcBorders>
            <w:noWrap/>
            <w:vAlign w:val="bottom"/>
            <w:hideMark/>
          </w:tcPr>
          <w:p w14:paraId="0943C1EF" w14:textId="77777777" w:rsidR="00A7651B" w:rsidRPr="00CE5EB9" w:rsidRDefault="00A7651B" w:rsidP="00A7651B">
            <w:pPr>
              <w:spacing w:line="240" w:lineRule="auto"/>
              <w:rPr>
                <w:color w:val="000000"/>
                <w:sz w:val="20"/>
                <w:lang w:val="en-US"/>
              </w:rPr>
            </w:pPr>
            <w:r w:rsidRPr="00CE5EB9">
              <w:rPr>
                <w:color w:val="000000"/>
                <w:sz w:val="20"/>
                <w:lang w:val="en-US"/>
              </w:rPr>
              <w:t>warm</w:t>
            </w:r>
          </w:p>
        </w:tc>
        <w:tc>
          <w:tcPr>
            <w:tcW w:w="1300" w:type="dxa"/>
            <w:tcBorders>
              <w:top w:val="nil"/>
              <w:left w:val="nil"/>
              <w:bottom w:val="nil"/>
              <w:right w:val="nil"/>
            </w:tcBorders>
            <w:noWrap/>
            <w:vAlign w:val="bottom"/>
            <w:hideMark/>
          </w:tcPr>
          <w:p w14:paraId="077398E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D65A01A" w14:textId="77777777" w:rsidTr="00A7651B">
        <w:trPr>
          <w:trHeight w:val="320"/>
        </w:trPr>
        <w:tc>
          <w:tcPr>
            <w:tcW w:w="2908" w:type="dxa"/>
            <w:tcBorders>
              <w:top w:val="nil"/>
              <w:left w:val="nil"/>
              <w:bottom w:val="nil"/>
              <w:right w:val="nil"/>
            </w:tcBorders>
            <w:noWrap/>
            <w:vAlign w:val="bottom"/>
            <w:hideMark/>
          </w:tcPr>
          <w:p w14:paraId="2858B794" w14:textId="77777777" w:rsidR="00A7651B" w:rsidRPr="00CE5EB9" w:rsidRDefault="00A7651B" w:rsidP="00A7651B">
            <w:pPr>
              <w:spacing w:line="240" w:lineRule="auto"/>
              <w:rPr>
                <w:color w:val="000000"/>
                <w:sz w:val="20"/>
                <w:lang w:val="en-US"/>
              </w:rPr>
            </w:pPr>
            <w:r w:rsidRPr="00CE5EB9">
              <w:rPr>
                <w:color w:val="000000"/>
                <w:sz w:val="20"/>
                <w:lang w:val="en-US"/>
              </w:rPr>
              <w:t>was</w:t>
            </w:r>
          </w:p>
        </w:tc>
        <w:tc>
          <w:tcPr>
            <w:tcW w:w="1300" w:type="dxa"/>
            <w:tcBorders>
              <w:top w:val="nil"/>
              <w:left w:val="nil"/>
              <w:bottom w:val="nil"/>
              <w:right w:val="nil"/>
            </w:tcBorders>
            <w:noWrap/>
            <w:vAlign w:val="bottom"/>
            <w:hideMark/>
          </w:tcPr>
          <w:p w14:paraId="6E8773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0785BB4" w14:textId="77777777" w:rsidTr="00A7651B">
        <w:trPr>
          <w:trHeight w:val="320"/>
        </w:trPr>
        <w:tc>
          <w:tcPr>
            <w:tcW w:w="2908" w:type="dxa"/>
            <w:tcBorders>
              <w:top w:val="nil"/>
              <w:left w:val="nil"/>
              <w:bottom w:val="nil"/>
              <w:right w:val="nil"/>
            </w:tcBorders>
            <w:noWrap/>
            <w:vAlign w:val="bottom"/>
            <w:hideMark/>
          </w:tcPr>
          <w:p w14:paraId="1EBBF9A9" w14:textId="77777777" w:rsidR="00A7651B" w:rsidRPr="00CE5EB9" w:rsidRDefault="00A7651B" w:rsidP="00A7651B">
            <w:pPr>
              <w:spacing w:line="240" w:lineRule="auto"/>
              <w:rPr>
                <w:color w:val="000000"/>
                <w:sz w:val="20"/>
                <w:lang w:val="en-US"/>
              </w:rPr>
            </w:pPr>
            <w:r w:rsidRPr="00CE5EB9">
              <w:rPr>
                <w:color w:val="000000"/>
                <w:sz w:val="20"/>
                <w:lang w:val="en-US"/>
              </w:rPr>
              <w:t>wash</w:t>
            </w:r>
          </w:p>
        </w:tc>
        <w:tc>
          <w:tcPr>
            <w:tcW w:w="1300" w:type="dxa"/>
            <w:tcBorders>
              <w:top w:val="nil"/>
              <w:left w:val="nil"/>
              <w:bottom w:val="nil"/>
              <w:right w:val="nil"/>
            </w:tcBorders>
            <w:noWrap/>
            <w:vAlign w:val="bottom"/>
            <w:hideMark/>
          </w:tcPr>
          <w:p w14:paraId="2C6597A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27D46A8" w14:textId="77777777" w:rsidTr="00A7651B">
        <w:trPr>
          <w:trHeight w:val="320"/>
        </w:trPr>
        <w:tc>
          <w:tcPr>
            <w:tcW w:w="2908" w:type="dxa"/>
            <w:tcBorders>
              <w:top w:val="nil"/>
              <w:left w:val="nil"/>
              <w:bottom w:val="nil"/>
              <w:right w:val="nil"/>
            </w:tcBorders>
            <w:noWrap/>
            <w:vAlign w:val="bottom"/>
            <w:hideMark/>
          </w:tcPr>
          <w:p w14:paraId="3462E767" w14:textId="77777777" w:rsidR="00A7651B" w:rsidRPr="00CE5EB9" w:rsidRDefault="00A7651B" w:rsidP="00A7651B">
            <w:pPr>
              <w:spacing w:line="240" w:lineRule="auto"/>
              <w:rPr>
                <w:color w:val="000000"/>
                <w:sz w:val="20"/>
                <w:lang w:val="en-US"/>
              </w:rPr>
            </w:pPr>
            <w:r w:rsidRPr="00CE5EB9">
              <w:rPr>
                <w:color w:val="000000"/>
                <w:sz w:val="20"/>
                <w:lang w:val="en-US"/>
              </w:rPr>
              <w:t>wash</w:t>
            </w:r>
          </w:p>
        </w:tc>
        <w:tc>
          <w:tcPr>
            <w:tcW w:w="1300" w:type="dxa"/>
            <w:tcBorders>
              <w:top w:val="nil"/>
              <w:left w:val="nil"/>
              <w:bottom w:val="nil"/>
              <w:right w:val="nil"/>
            </w:tcBorders>
            <w:noWrap/>
            <w:vAlign w:val="bottom"/>
            <w:hideMark/>
          </w:tcPr>
          <w:p w14:paraId="51541A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DB4C22C" w14:textId="77777777" w:rsidTr="00A7651B">
        <w:trPr>
          <w:trHeight w:val="320"/>
        </w:trPr>
        <w:tc>
          <w:tcPr>
            <w:tcW w:w="2908" w:type="dxa"/>
            <w:tcBorders>
              <w:top w:val="nil"/>
              <w:left w:val="nil"/>
              <w:bottom w:val="nil"/>
              <w:right w:val="nil"/>
            </w:tcBorders>
            <w:noWrap/>
            <w:vAlign w:val="bottom"/>
            <w:hideMark/>
          </w:tcPr>
          <w:p w14:paraId="3B0C5CBE" w14:textId="77777777" w:rsidR="00A7651B" w:rsidRPr="00CE5EB9" w:rsidRDefault="00A7651B" w:rsidP="00A7651B">
            <w:pPr>
              <w:spacing w:line="240" w:lineRule="auto"/>
              <w:rPr>
                <w:color w:val="000000"/>
                <w:sz w:val="20"/>
                <w:lang w:val="en-US"/>
              </w:rPr>
            </w:pPr>
            <w:r w:rsidRPr="00CE5EB9">
              <w:rPr>
                <w:color w:val="000000"/>
                <w:sz w:val="20"/>
                <w:lang w:val="en-US"/>
              </w:rPr>
              <w:t>watch</w:t>
            </w:r>
          </w:p>
        </w:tc>
        <w:tc>
          <w:tcPr>
            <w:tcW w:w="1300" w:type="dxa"/>
            <w:tcBorders>
              <w:top w:val="nil"/>
              <w:left w:val="nil"/>
              <w:bottom w:val="nil"/>
              <w:right w:val="nil"/>
            </w:tcBorders>
            <w:noWrap/>
            <w:vAlign w:val="bottom"/>
            <w:hideMark/>
          </w:tcPr>
          <w:p w14:paraId="644ECA5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A9C395" w14:textId="77777777" w:rsidTr="00A7651B">
        <w:trPr>
          <w:trHeight w:val="320"/>
        </w:trPr>
        <w:tc>
          <w:tcPr>
            <w:tcW w:w="2908" w:type="dxa"/>
            <w:tcBorders>
              <w:top w:val="nil"/>
              <w:left w:val="nil"/>
              <w:bottom w:val="nil"/>
              <w:right w:val="nil"/>
            </w:tcBorders>
            <w:noWrap/>
            <w:vAlign w:val="bottom"/>
            <w:hideMark/>
          </w:tcPr>
          <w:p w14:paraId="5A89DAAA" w14:textId="77777777" w:rsidR="00A7651B" w:rsidRPr="00CE5EB9" w:rsidRDefault="00A7651B" w:rsidP="00A7651B">
            <w:pPr>
              <w:spacing w:line="240" w:lineRule="auto"/>
              <w:rPr>
                <w:color w:val="000000"/>
                <w:sz w:val="20"/>
                <w:lang w:val="en-US"/>
              </w:rPr>
            </w:pPr>
            <w:r w:rsidRPr="00CE5EB9">
              <w:rPr>
                <w:color w:val="000000"/>
                <w:sz w:val="20"/>
                <w:lang w:val="en-US"/>
              </w:rPr>
              <w:t>watch</w:t>
            </w:r>
          </w:p>
        </w:tc>
        <w:tc>
          <w:tcPr>
            <w:tcW w:w="1300" w:type="dxa"/>
            <w:tcBorders>
              <w:top w:val="nil"/>
              <w:left w:val="nil"/>
              <w:bottom w:val="nil"/>
              <w:right w:val="nil"/>
            </w:tcBorders>
            <w:noWrap/>
            <w:vAlign w:val="bottom"/>
            <w:hideMark/>
          </w:tcPr>
          <w:p w14:paraId="75968CF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12A61C6" w14:textId="77777777" w:rsidTr="00A7651B">
        <w:trPr>
          <w:trHeight w:val="320"/>
        </w:trPr>
        <w:tc>
          <w:tcPr>
            <w:tcW w:w="2908" w:type="dxa"/>
            <w:tcBorders>
              <w:top w:val="nil"/>
              <w:left w:val="nil"/>
              <w:bottom w:val="nil"/>
              <w:right w:val="nil"/>
            </w:tcBorders>
            <w:noWrap/>
            <w:vAlign w:val="bottom"/>
            <w:hideMark/>
          </w:tcPr>
          <w:p w14:paraId="2AC0F04A" w14:textId="77777777" w:rsidR="00A7651B" w:rsidRPr="00CE5EB9" w:rsidRDefault="00A7651B" w:rsidP="00A7651B">
            <w:pPr>
              <w:spacing w:line="240" w:lineRule="auto"/>
              <w:rPr>
                <w:color w:val="000000"/>
                <w:sz w:val="20"/>
                <w:lang w:val="en-US"/>
              </w:rPr>
            </w:pPr>
            <w:r w:rsidRPr="00CE5EB9">
              <w:rPr>
                <w:color w:val="000000"/>
                <w:sz w:val="20"/>
                <w:lang w:val="en-US"/>
              </w:rPr>
              <w:t>water</w:t>
            </w:r>
          </w:p>
        </w:tc>
        <w:tc>
          <w:tcPr>
            <w:tcW w:w="1300" w:type="dxa"/>
            <w:tcBorders>
              <w:top w:val="nil"/>
              <w:left w:val="nil"/>
              <w:bottom w:val="nil"/>
              <w:right w:val="nil"/>
            </w:tcBorders>
            <w:noWrap/>
            <w:vAlign w:val="bottom"/>
            <w:hideMark/>
          </w:tcPr>
          <w:p w14:paraId="46CF137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038C6B" w14:textId="77777777" w:rsidTr="00A7651B">
        <w:trPr>
          <w:trHeight w:val="320"/>
        </w:trPr>
        <w:tc>
          <w:tcPr>
            <w:tcW w:w="2908" w:type="dxa"/>
            <w:tcBorders>
              <w:top w:val="nil"/>
              <w:left w:val="nil"/>
              <w:bottom w:val="nil"/>
              <w:right w:val="nil"/>
            </w:tcBorders>
            <w:noWrap/>
            <w:vAlign w:val="bottom"/>
            <w:hideMark/>
          </w:tcPr>
          <w:p w14:paraId="21F59C7C" w14:textId="77777777" w:rsidR="00A7651B" w:rsidRPr="00CE5EB9" w:rsidRDefault="00A7651B" w:rsidP="00A7651B">
            <w:pPr>
              <w:spacing w:line="240" w:lineRule="auto"/>
              <w:rPr>
                <w:color w:val="000000"/>
                <w:sz w:val="20"/>
                <w:lang w:val="en-US"/>
              </w:rPr>
            </w:pPr>
            <w:r w:rsidRPr="00CE5EB9">
              <w:rPr>
                <w:color w:val="000000"/>
                <w:sz w:val="20"/>
                <w:lang w:val="en-US"/>
              </w:rPr>
              <w:t>way</w:t>
            </w:r>
          </w:p>
        </w:tc>
        <w:tc>
          <w:tcPr>
            <w:tcW w:w="1300" w:type="dxa"/>
            <w:tcBorders>
              <w:top w:val="nil"/>
              <w:left w:val="nil"/>
              <w:bottom w:val="nil"/>
              <w:right w:val="nil"/>
            </w:tcBorders>
            <w:noWrap/>
            <w:vAlign w:val="bottom"/>
            <w:hideMark/>
          </w:tcPr>
          <w:p w14:paraId="6680F35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BB34411" w14:textId="77777777" w:rsidTr="00A7651B">
        <w:trPr>
          <w:trHeight w:val="320"/>
        </w:trPr>
        <w:tc>
          <w:tcPr>
            <w:tcW w:w="2908" w:type="dxa"/>
            <w:tcBorders>
              <w:top w:val="nil"/>
              <w:left w:val="nil"/>
              <w:bottom w:val="nil"/>
              <w:right w:val="nil"/>
            </w:tcBorders>
            <w:noWrap/>
            <w:vAlign w:val="bottom"/>
            <w:hideMark/>
          </w:tcPr>
          <w:p w14:paraId="2F2ED9D6" w14:textId="77777777" w:rsidR="00A7651B" w:rsidRPr="00CE5EB9" w:rsidRDefault="00A7651B" w:rsidP="00A7651B">
            <w:pPr>
              <w:spacing w:line="240" w:lineRule="auto"/>
              <w:rPr>
                <w:color w:val="000000"/>
                <w:sz w:val="20"/>
                <w:lang w:val="en-US"/>
              </w:rPr>
            </w:pPr>
            <w:r w:rsidRPr="00CE5EB9">
              <w:rPr>
                <w:color w:val="000000"/>
                <w:sz w:val="20"/>
                <w:lang w:val="en-US"/>
              </w:rPr>
              <w:t>we</w:t>
            </w:r>
          </w:p>
        </w:tc>
        <w:tc>
          <w:tcPr>
            <w:tcW w:w="1300" w:type="dxa"/>
            <w:tcBorders>
              <w:top w:val="nil"/>
              <w:left w:val="nil"/>
              <w:bottom w:val="nil"/>
              <w:right w:val="nil"/>
            </w:tcBorders>
            <w:noWrap/>
            <w:vAlign w:val="bottom"/>
            <w:hideMark/>
          </w:tcPr>
          <w:p w14:paraId="3367AF0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C9F9F00" w14:textId="77777777" w:rsidTr="00A7651B">
        <w:trPr>
          <w:trHeight w:val="320"/>
        </w:trPr>
        <w:tc>
          <w:tcPr>
            <w:tcW w:w="2908" w:type="dxa"/>
            <w:tcBorders>
              <w:top w:val="nil"/>
              <w:left w:val="nil"/>
              <w:bottom w:val="nil"/>
              <w:right w:val="nil"/>
            </w:tcBorders>
            <w:noWrap/>
            <w:vAlign w:val="bottom"/>
            <w:hideMark/>
          </w:tcPr>
          <w:p w14:paraId="1746F873" w14:textId="77777777" w:rsidR="00A7651B" w:rsidRPr="00CE5EB9" w:rsidRDefault="00A7651B" w:rsidP="00A7651B">
            <w:pPr>
              <w:spacing w:line="240" w:lineRule="auto"/>
              <w:rPr>
                <w:color w:val="000000"/>
                <w:sz w:val="20"/>
                <w:lang w:val="en-US"/>
              </w:rPr>
            </w:pPr>
            <w:r w:rsidRPr="00CE5EB9">
              <w:rPr>
                <w:color w:val="000000"/>
                <w:sz w:val="20"/>
                <w:lang w:val="en-US"/>
              </w:rPr>
              <w:t>wear</w:t>
            </w:r>
          </w:p>
        </w:tc>
        <w:tc>
          <w:tcPr>
            <w:tcW w:w="1300" w:type="dxa"/>
            <w:tcBorders>
              <w:top w:val="nil"/>
              <w:left w:val="nil"/>
              <w:bottom w:val="nil"/>
              <w:right w:val="nil"/>
            </w:tcBorders>
            <w:noWrap/>
            <w:vAlign w:val="bottom"/>
            <w:hideMark/>
          </w:tcPr>
          <w:p w14:paraId="18B6171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0CE4A0" w14:textId="77777777" w:rsidTr="00A7651B">
        <w:trPr>
          <w:trHeight w:val="320"/>
        </w:trPr>
        <w:tc>
          <w:tcPr>
            <w:tcW w:w="2908" w:type="dxa"/>
            <w:tcBorders>
              <w:top w:val="nil"/>
              <w:left w:val="nil"/>
              <w:bottom w:val="nil"/>
              <w:right w:val="nil"/>
            </w:tcBorders>
            <w:noWrap/>
            <w:vAlign w:val="bottom"/>
            <w:hideMark/>
          </w:tcPr>
          <w:p w14:paraId="32A382D7" w14:textId="77777777" w:rsidR="00A7651B" w:rsidRPr="00CE5EB9" w:rsidRDefault="00A7651B" w:rsidP="00A7651B">
            <w:pPr>
              <w:spacing w:line="240" w:lineRule="auto"/>
              <w:rPr>
                <w:color w:val="000000"/>
                <w:sz w:val="20"/>
                <w:lang w:val="en-US"/>
              </w:rPr>
            </w:pPr>
            <w:r w:rsidRPr="00CE5EB9">
              <w:rPr>
                <w:color w:val="000000"/>
                <w:sz w:val="20"/>
                <w:lang w:val="en-US"/>
              </w:rPr>
              <w:t>weather</w:t>
            </w:r>
          </w:p>
        </w:tc>
        <w:tc>
          <w:tcPr>
            <w:tcW w:w="1300" w:type="dxa"/>
            <w:tcBorders>
              <w:top w:val="nil"/>
              <w:left w:val="nil"/>
              <w:bottom w:val="nil"/>
              <w:right w:val="nil"/>
            </w:tcBorders>
            <w:noWrap/>
            <w:vAlign w:val="bottom"/>
            <w:hideMark/>
          </w:tcPr>
          <w:p w14:paraId="45DF42A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4875B83" w14:textId="77777777" w:rsidTr="00A7651B">
        <w:trPr>
          <w:trHeight w:val="320"/>
        </w:trPr>
        <w:tc>
          <w:tcPr>
            <w:tcW w:w="2908" w:type="dxa"/>
            <w:tcBorders>
              <w:top w:val="nil"/>
              <w:left w:val="nil"/>
              <w:bottom w:val="nil"/>
              <w:right w:val="nil"/>
            </w:tcBorders>
            <w:noWrap/>
            <w:vAlign w:val="bottom"/>
            <w:hideMark/>
          </w:tcPr>
          <w:p w14:paraId="06AB8D71" w14:textId="77777777" w:rsidR="00A7651B" w:rsidRPr="00CE5EB9" w:rsidRDefault="00A7651B" w:rsidP="00A7651B">
            <w:pPr>
              <w:spacing w:line="240" w:lineRule="auto"/>
              <w:rPr>
                <w:color w:val="000000"/>
                <w:sz w:val="20"/>
                <w:lang w:val="en-US"/>
              </w:rPr>
            </w:pPr>
            <w:r w:rsidRPr="00CE5EB9">
              <w:rPr>
                <w:color w:val="000000"/>
                <w:sz w:val="20"/>
                <w:lang w:val="en-US"/>
              </w:rPr>
              <w:t>Wednesday</w:t>
            </w:r>
          </w:p>
        </w:tc>
        <w:tc>
          <w:tcPr>
            <w:tcW w:w="1300" w:type="dxa"/>
            <w:tcBorders>
              <w:top w:val="nil"/>
              <w:left w:val="nil"/>
              <w:bottom w:val="nil"/>
              <w:right w:val="nil"/>
            </w:tcBorders>
            <w:noWrap/>
            <w:vAlign w:val="bottom"/>
            <w:hideMark/>
          </w:tcPr>
          <w:p w14:paraId="7E5DEE2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B629D8E" w14:textId="77777777" w:rsidTr="00A7651B">
        <w:trPr>
          <w:trHeight w:val="320"/>
        </w:trPr>
        <w:tc>
          <w:tcPr>
            <w:tcW w:w="2908" w:type="dxa"/>
            <w:tcBorders>
              <w:top w:val="nil"/>
              <w:left w:val="nil"/>
              <w:bottom w:val="nil"/>
              <w:right w:val="nil"/>
            </w:tcBorders>
            <w:noWrap/>
            <w:vAlign w:val="bottom"/>
            <w:hideMark/>
          </w:tcPr>
          <w:p w14:paraId="07CE93B9" w14:textId="77777777" w:rsidR="00A7651B" w:rsidRPr="00CE5EB9" w:rsidRDefault="00A7651B" w:rsidP="00A7651B">
            <w:pPr>
              <w:spacing w:line="240" w:lineRule="auto"/>
              <w:rPr>
                <w:color w:val="000000"/>
                <w:sz w:val="20"/>
                <w:lang w:val="en-US"/>
              </w:rPr>
            </w:pPr>
            <w:r w:rsidRPr="00CE5EB9">
              <w:rPr>
                <w:color w:val="000000"/>
                <w:sz w:val="20"/>
                <w:lang w:val="en-US"/>
              </w:rPr>
              <w:t>week</w:t>
            </w:r>
          </w:p>
        </w:tc>
        <w:tc>
          <w:tcPr>
            <w:tcW w:w="1300" w:type="dxa"/>
            <w:tcBorders>
              <w:top w:val="nil"/>
              <w:left w:val="nil"/>
              <w:bottom w:val="nil"/>
              <w:right w:val="nil"/>
            </w:tcBorders>
            <w:noWrap/>
            <w:vAlign w:val="bottom"/>
            <w:hideMark/>
          </w:tcPr>
          <w:p w14:paraId="1B05DFA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28249B" w14:textId="77777777" w:rsidTr="00A7651B">
        <w:trPr>
          <w:trHeight w:val="320"/>
        </w:trPr>
        <w:tc>
          <w:tcPr>
            <w:tcW w:w="2908" w:type="dxa"/>
            <w:tcBorders>
              <w:top w:val="nil"/>
              <w:left w:val="nil"/>
              <w:bottom w:val="nil"/>
              <w:right w:val="nil"/>
            </w:tcBorders>
            <w:noWrap/>
            <w:vAlign w:val="bottom"/>
            <w:hideMark/>
          </w:tcPr>
          <w:p w14:paraId="214322C9" w14:textId="77777777" w:rsidR="00A7651B" w:rsidRPr="00CE5EB9" w:rsidRDefault="00A7651B" w:rsidP="00A7651B">
            <w:pPr>
              <w:spacing w:line="240" w:lineRule="auto"/>
              <w:rPr>
                <w:color w:val="000000"/>
                <w:sz w:val="20"/>
                <w:lang w:val="en-US"/>
              </w:rPr>
            </w:pPr>
            <w:r w:rsidRPr="00CE5EB9">
              <w:rPr>
                <w:color w:val="000000"/>
                <w:sz w:val="20"/>
                <w:lang w:val="en-US"/>
              </w:rPr>
              <w:t>weekend</w:t>
            </w:r>
          </w:p>
        </w:tc>
        <w:tc>
          <w:tcPr>
            <w:tcW w:w="1300" w:type="dxa"/>
            <w:tcBorders>
              <w:top w:val="nil"/>
              <w:left w:val="nil"/>
              <w:bottom w:val="nil"/>
              <w:right w:val="nil"/>
            </w:tcBorders>
            <w:noWrap/>
            <w:vAlign w:val="bottom"/>
            <w:hideMark/>
          </w:tcPr>
          <w:p w14:paraId="279A367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6099F76" w14:textId="77777777" w:rsidTr="00A7651B">
        <w:trPr>
          <w:trHeight w:val="320"/>
        </w:trPr>
        <w:tc>
          <w:tcPr>
            <w:tcW w:w="2908" w:type="dxa"/>
            <w:tcBorders>
              <w:top w:val="nil"/>
              <w:left w:val="nil"/>
              <w:bottom w:val="nil"/>
              <w:right w:val="nil"/>
            </w:tcBorders>
            <w:noWrap/>
            <w:vAlign w:val="bottom"/>
            <w:hideMark/>
          </w:tcPr>
          <w:p w14:paraId="3911430C" w14:textId="77777777" w:rsidR="00A7651B" w:rsidRPr="00CE5EB9" w:rsidRDefault="00A7651B" w:rsidP="00A7651B">
            <w:pPr>
              <w:spacing w:line="240" w:lineRule="auto"/>
              <w:rPr>
                <w:color w:val="000000"/>
                <w:sz w:val="20"/>
                <w:lang w:val="en-US"/>
              </w:rPr>
            </w:pPr>
            <w:r w:rsidRPr="00CE5EB9">
              <w:rPr>
                <w:color w:val="000000"/>
                <w:sz w:val="20"/>
                <w:lang w:val="en-US"/>
              </w:rPr>
              <w:t>welcome</w:t>
            </w:r>
          </w:p>
        </w:tc>
        <w:tc>
          <w:tcPr>
            <w:tcW w:w="1300" w:type="dxa"/>
            <w:tcBorders>
              <w:top w:val="nil"/>
              <w:left w:val="nil"/>
              <w:bottom w:val="nil"/>
              <w:right w:val="nil"/>
            </w:tcBorders>
            <w:noWrap/>
            <w:vAlign w:val="bottom"/>
            <w:hideMark/>
          </w:tcPr>
          <w:p w14:paraId="6645FD0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2F5DB99" w14:textId="77777777" w:rsidTr="00A7651B">
        <w:trPr>
          <w:trHeight w:val="320"/>
        </w:trPr>
        <w:tc>
          <w:tcPr>
            <w:tcW w:w="2908" w:type="dxa"/>
            <w:tcBorders>
              <w:top w:val="nil"/>
              <w:left w:val="nil"/>
              <w:bottom w:val="nil"/>
              <w:right w:val="nil"/>
            </w:tcBorders>
            <w:noWrap/>
            <w:vAlign w:val="bottom"/>
            <w:hideMark/>
          </w:tcPr>
          <w:p w14:paraId="5A372D22" w14:textId="77777777" w:rsidR="00A7651B" w:rsidRPr="00CE5EB9" w:rsidRDefault="00A7651B" w:rsidP="00A7651B">
            <w:pPr>
              <w:spacing w:line="240" w:lineRule="auto"/>
              <w:rPr>
                <w:color w:val="000000"/>
                <w:sz w:val="20"/>
                <w:lang w:val="en-US"/>
              </w:rPr>
            </w:pPr>
            <w:r w:rsidRPr="00CE5EB9">
              <w:rPr>
                <w:color w:val="000000"/>
                <w:sz w:val="20"/>
                <w:lang w:val="en-US"/>
              </w:rPr>
              <w:t>welcome</w:t>
            </w:r>
          </w:p>
        </w:tc>
        <w:tc>
          <w:tcPr>
            <w:tcW w:w="1300" w:type="dxa"/>
            <w:tcBorders>
              <w:top w:val="nil"/>
              <w:left w:val="nil"/>
              <w:bottom w:val="nil"/>
              <w:right w:val="nil"/>
            </w:tcBorders>
            <w:noWrap/>
            <w:vAlign w:val="bottom"/>
            <w:hideMark/>
          </w:tcPr>
          <w:p w14:paraId="11CB653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53155D2" w14:textId="77777777" w:rsidTr="00A7651B">
        <w:trPr>
          <w:trHeight w:val="320"/>
        </w:trPr>
        <w:tc>
          <w:tcPr>
            <w:tcW w:w="2908" w:type="dxa"/>
            <w:tcBorders>
              <w:top w:val="nil"/>
              <w:left w:val="nil"/>
              <w:bottom w:val="nil"/>
              <w:right w:val="nil"/>
            </w:tcBorders>
            <w:noWrap/>
            <w:vAlign w:val="bottom"/>
            <w:hideMark/>
          </w:tcPr>
          <w:p w14:paraId="6CF64B67" w14:textId="77777777" w:rsidR="00A7651B" w:rsidRPr="00CE5EB9" w:rsidRDefault="00A7651B" w:rsidP="00A7651B">
            <w:pPr>
              <w:spacing w:line="240" w:lineRule="auto"/>
              <w:rPr>
                <w:color w:val="000000"/>
                <w:sz w:val="20"/>
                <w:lang w:val="en-US"/>
              </w:rPr>
            </w:pPr>
            <w:r w:rsidRPr="00CE5EB9">
              <w:rPr>
                <w:color w:val="000000"/>
                <w:sz w:val="20"/>
                <w:lang w:val="en-US"/>
              </w:rPr>
              <w:t>well</w:t>
            </w:r>
          </w:p>
        </w:tc>
        <w:tc>
          <w:tcPr>
            <w:tcW w:w="1300" w:type="dxa"/>
            <w:tcBorders>
              <w:top w:val="nil"/>
              <w:left w:val="nil"/>
              <w:bottom w:val="nil"/>
              <w:right w:val="nil"/>
            </w:tcBorders>
            <w:noWrap/>
            <w:vAlign w:val="bottom"/>
            <w:hideMark/>
          </w:tcPr>
          <w:p w14:paraId="3FB7B1E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EDD2BF2" w14:textId="77777777" w:rsidTr="00A7651B">
        <w:trPr>
          <w:trHeight w:val="320"/>
        </w:trPr>
        <w:tc>
          <w:tcPr>
            <w:tcW w:w="2908" w:type="dxa"/>
            <w:tcBorders>
              <w:top w:val="nil"/>
              <w:left w:val="nil"/>
              <w:bottom w:val="nil"/>
              <w:right w:val="nil"/>
            </w:tcBorders>
            <w:noWrap/>
            <w:vAlign w:val="bottom"/>
            <w:hideMark/>
          </w:tcPr>
          <w:p w14:paraId="50B61DC6" w14:textId="77777777" w:rsidR="00A7651B" w:rsidRPr="00CE5EB9" w:rsidRDefault="00A7651B" w:rsidP="00A7651B">
            <w:pPr>
              <w:spacing w:line="240" w:lineRule="auto"/>
              <w:rPr>
                <w:color w:val="000000"/>
                <w:sz w:val="20"/>
                <w:lang w:val="en-US"/>
              </w:rPr>
            </w:pPr>
            <w:r w:rsidRPr="00CE5EB9">
              <w:rPr>
                <w:color w:val="000000"/>
                <w:sz w:val="20"/>
                <w:lang w:val="en-US"/>
              </w:rPr>
              <w:t>well</w:t>
            </w:r>
          </w:p>
        </w:tc>
        <w:tc>
          <w:tcPr>
            <w:tcW w:w="1300" w:type="dxa"/>
            <w:tcBorders>
              <w:top w:val="nil"/>
              <w:left w:val="nil"/>
              <w:bottom w:val="nil"/>
              <w:right w:val="nil"/>
            </w:tcBorders>
            <w:noWrap/>
            <w:vAlign w:val="bottom"/>
            <w:hideMark/>
          </w:tcPr>
          <w:p w14:paraId="75A10F8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B2B0A38" w14:textId="77777777" w:rsidTr="00A7651B">
        <w:trPr>
          <w:trHeight w:val="320"/>
        </w:trPr>
        <w:tc>
          <w:tcPr>
            <w:tcW w:w="2908" w:type="dxa"/>
            <w:tcBorders>
              <w:top w:val="nil"/>
              <w:left w:val="nil"/>
              <w:bottom w:val="nil"/>
              <w:right w:val="nil"/>
            </w:tcBorders>
            <w:noWrap/>
            <w:vAlign w:val="bottom"/>
            <w:hideMark/>
          </w:tcPr>
          <w:p w14:paraId="45EBB975" w14:textId="77777777" w:rsidR="00A7651B" w:rsidRPr="00CE5EB9" w:rsidRDefault="00A7651B" w:rsidP="00A7651B">
            <w:pPr>
              <w:spacing w:line="240" w:lineRule="auto"/>
              <w:rPr>
                <w:color w:val="000000"/>
                <w:sz w:val="20"/>
                <w:lang w:val="en-US"/>
              </w:rPr>
            </w:pPr>
            <w:r w:rsidRPr="00CE5EB9">
              <w:rPr>
                <w:color w:val="000000"/>
                <w:sz w:val="20"/>
                <w:lang w:val="en-US"/>
              </w:rPr>
              <w:t>were</w:t>
            </w:r>
          </w:p>
        </w:tc>
        <w:tc>
          <w:tcPr>
            <w:tcW w:w="1300" w:type="dxa"/>
            <w:tcBorders>
              <w:top w:val="nil"/>
              <w:left w:val="nil"/>
              <w:bottom w:val="nil"/>
              <w:right w:val="nil"/>
            </w:tcBorders>
            <w:noWrap/>
            <w:vAlign w:val="bottom"/>
            <w:hideMark/>
          </w:tcPr>
          <w:p w14:paraId="7F368F7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01B39A3" w14:textId="77777777" w:rsidTr="00A7651B">
        <w:trPr>
          <w:trHeight w:val="320"/>
        </w:trPr>
        <w:tc>
          <w:tcPr>
            <w:tcW w:w="2908" w:type="dxa"/>
            <w:tcBorders>
              <w:top w:val="nil"/>
              <w:left w:val="nil"/>
              <w:bottom w:val="nil"/>
              <w:right w:val="nil"/>
            </w:tcBorders>
            <w:noWrap/>
            <w:vAlign w:val="bottom"/>
            <w:hideMark/>
          </w:tcPr>
          <w:p w14:paraId="6D33EA85" w14:textId="77777777" w:rsidR="00A7651B" w:rsidRPr="00CE5EB9" w:rsidRDefault="00A7651B" w:rsidP="00A7651B">
            <w:pPr>
              <w:spacing w:line="240" w:lineRule="auto"/>
              <w:rPr>
                <w:color w:val="000000"/>
                <w:sz w:val="20"/>
                <w:lang w:val="en-US"/>
              </w:rPr>
            </w:pPr>
            <w:r w:rsidRPr="00CE5EB9">
              <w:rPr>
                <w:color w:val="000000"/>
                <w:sz w:val="20"/>
                <w:lang w:val="en-US"/>
              </w:rPr>
              <w:t>what</w:t>
            </w:r>
          </w:p>
        </w:tc>
        <w:tc>
          <w:tcPr>
            <w:tcW w:w="1300" w:type="dxa"/>
            <w:tcBorders>
              <w:top w:val="nil"/>
              <w:left w:val="nil"/>
              <w:bottom w:val="nil"/>
              <w:right w:val="nil"/>
            </w:tcBorders>
            <w:noWrap/>
            <w:vAlign w:val="bottom"/>
            <w:hideMark/>
          </w:tcPr>
          <w:p w14:paraId="7BB8EAF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D4AB574" w14:textId="77777777" w:rsidTr="00A7651B">
        <w:trPr>
          <w:trHeight w:val="320"/>
        </w:trPr>
        <w:tc>
          <w:tcPr>
            <w:tcW w:w="2908" w:type="dxa"/>
            <w:tcBorders>
              <w:top w:val="nil"/>
              <w:left w:val="nil"/>
              <w:bottom w:val="nil"/>
              <w:right w:val="nil"/>
            </w:tcBorders>
            <w:noWrap/>
            <w:vAlign w:val="bottom"/>
            <w:hideMark/>
          </w:tcPr>
          <w:p w14:paraId="2F7EDA56" w14:textId="77777777" w:rsidR="00A7651B" w:rsidRPr="00CE5EB9" w:rsidRDefault="00A7651B" w:rsidP="00A7651B">
            <w:pPr>
              <w:spacing w:line="240" w:lineRule="auto"/>
              <w:rPr>
                <w:color w:val="000000"/>
                <w:sz w:val="20"/>
                <w:lang w:val="en-US"/>
              </w:rPr>
            </w:pPr>
            <w:r w:rsidRPr="00CE5EB9">
              <w:rPr>
                <w:color w:val="000000"/>
                <w:sz w:val="20"/>
                <w:lang w:val="en-US"/>
              </w:rPr>
              <w:t>what</w:t>
            </w:r>
          </w:p>
        </w:tc>
        <w:tc>
          <w:tcPr>
            <w:tcW w:w="1300" w:type="dxa"/>
            <w:tcBorders>
              <w:top w:val="nil"/>
              <w:left w:val="nil"/>
              <w:bottom w:val="nil"/>
              <w:right w:val="nil"/>
            </w:tcBorders>
            <w:noWrap/>
            <w:vAlign w:val="bottom"/>
            <w:hideMark/>
          </w:tcPr>
          <w:p w14:paraId="308AF0F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C042100" w14:textId="77777777" w:rsidTr="00A7651B">
        <w:trPr>
          <w:trHeight w:val="320"/>
        </w:trPr>
        <w:tc>
          <w:tcPr>
            <w:tcW w:w="2908" w:type="dxa"/>
            <w:tcBorders>
              <w:top w:val="nil"/>
              <w:left w:val="nil"/>
              <w:bottom w:val="nil"/>
              <w:right w:val="nil"/>
            </w:tcBorders>
            <w:noWrap/>
            <w:vAlign w:val="bottom"/>
            <w:hideMark/>
          </w:tcPr>
          <w:p w14:paraId="162003CD" w14:textId="77777777" w:rsidR="00A7651B" w:rsidRPr="00CE5EB9" w:rsidRDefault="00A7651B" w:rsidP="00A7651B">
            <w:pPr>
              <w:spacing w:line="240" w:lineRule="auto"/>
              <w:rPr>
                <w:color w:val="000000"/>
                <w:sz w:val="20"/>
                <w:lang w:val="en-US"/>
              </w:rPr>
            </w:pPr>
            <w:r w:rsidRPr="00CE5EB9">
              <w:rPr>
                <w:color w:val="000000"/>
                <w:sz w:val="20"/>
                <w:lang w:val="en-US"/>
              </w:rPr>
              <w:t>wheel</w:t>
            </w:r>
          </w:p>
        </w:tc>
        <w:tc>
          <w:tcPr>
            <w:tcW w:w="1300" w:type="dxa"/>
            <w:tcBorders>
              <w:top w:val="nil"/>
              <w:left w:val="nil"/>
              <w:bottom w:val="nil"/>
              <w:right w:val="nil"/>
            </w:tcBorders>
            <w:noWrap/>
            <w:vAlign w:val="bottom"/>
            <w:hideMark/>
          </w:tcPr>
          <w:p w14:paraId="653E8F1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0B545DD" w14:textId="77777777" w:rsidTr="00A7651B">
        <w:trPr>
          <w:trHeight w:val="320"/>
        </w:trPr>
        <w:tc>
          <w:tcPr>
            <w:tcW w:w="2908" w:type="dxa"/>
            <w:tcBorders>
              <w:top w:val="nil"/>
              <w:left w:val="nil"/>
              <w:bottom w:val="nil"/>
              <w:right w:val="nil"/>
            </w:tcBorders>
            <w:noWrap/>
            <w:vAlign w:val="bottom"/>
            <w:hideMark/>
          </w:tcPr>
          <w:p w14:paraId="3572C6F5" w14:textId="77777777" w:rsidR="00A7651B" w:rsidRPr="00CE5EB9" w:rsidRDefault="00A7651B" w:rsidP="00A7651B">
            <w:pPr>
              <w:spacing w:line="240" w:lineRule="auto"/>
              <w:rPr>
                <w:color w:val="000000"/>
                <w:sz w:val="20"/>
                <w:lang w:val="en-US"/>
              </w:rPr>
            </w:pPr>
            <w:r w:rsidRPr="00CE5EB9">
              <w:rPr>
                <w:color w:val="000000"/>
                <w:sz w:val="20"/>
                <w:lang w:val="en-US"/>
              </w:rPr>
              <w:t>when</w:t>
            </w:r>
          </w:p>
        </w:tc>
        <w:tc>
          <w:tcPr>
            <w:tcW w:w="1300" w:type="dxa"/>
            <w:tcBorders>
              <w:top w:val="nil"/>
              <w:left w:val="nil"/>
              <w:bottom w:val="nil"/>
              <w:right w:val="nil"/>
            </w:tcBorders>
            <w:noWrap/>
            <w:vAlign w:val="bottom"/>
            <w:hideMark/>
          </w:tcPr>
          <w:p w14:paraId="0F47633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6E555E2" w14:textId="77777777" w:rsidTr="00A7651B">
        <w:trPr>
          <w:trHeight w:val="320"/>
        </w:trPr>
        <w:tc>
          <w:tcPr>
            <w:tcW w:w="2908" w:type="dxa"/>
            <w:tcBorders>
              <w:top w:val="nil"/>
              <w:left w:val="nil"/>
              <w:bottom w:val="nil"/>
              <w:right w:val="nil"/>
            </w:tcBorders>
            <w:noWrap/>
            <w:vAlign w:val="bottom"/>
            <w:hideMark/>
          </w:tcPr>
          <w:p w14:paraId="0545FAD1" w14:textId="77777777" w:rsidR="00A7651B" w:rsidRPr="00CE5EB9" w:rsidRDefault="00A7651B" w:rsidP="00A7651B">
            <w:pPr>
              <w:spacing w:line="240" w:lineRule="auto"/>
              <w:rPr>
                <w:color w:val="000000"/>
                <w:sz w:val="20"/>
                <w:lang w:val="en-US"/>
              </w:rPr>
            </w:pPr>
            <w:r w:rsidRPr="00CE5EB9">
              <w:rPr>
                <w:color w:val="000000"/>
                <w:sz w:val="20"/>
                <w:lang w:val="en-US"/>
              </w:rPr>
              <w:t>when</w:t>
            </w:r>
          </w:p>
        </w:tc>
        <w:tc>
          <w:tcPr>
            <w:tcW w:w="1300" w:type="dxa"/>
            <w:tcBorders>
              <w:top w:val="nil"/>
              <w:left w:val="nil"/>
              <w:bottom w:val="nil"/>
              <w:right w:val="nil"/>
            </w:tcBorders>
            <w:noWrap/>
            <w:vAlign w:val="bottom"/>
            <w:hideMark/>
          </w:tcPr>
          <w:p w14:paraId="68B3DAF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D59FC7F" w14:textId="77777777" w:rsidTr="00A7651B">
        <w:trPr>
          <w:trHeight w:val="320"/>
        </w:trPr>
        <w:tc>
          <w:tcPr>
            <w:tcW w:w="2908" w:type="dxa"/>
            <w:tcBorders>
              <w:top w:val="nil"/>
              <w:left w:val="nil"/>
              <w:bottom w:val="nil"/>
              <w:right w:val="nil"/>
            </w:tcBorders>
            <w:noWrap/>
            <w:vAlign w:val="bottom"/>
            <w:hideMark/>
          </w:tcPr>
          <w:p w14:paraId="371C927F" w14:textId="77777777" w:rsidR="00A7651B" w:rsidRPr="00CE5EB9" w:rsidRDefault="00A7651B" w:rsidP="00A7651B">
            <w:pPr>
              <w:spacing w:line="240" w:lineRule="auto"/>
              <w:rPr>
                <w:color w:val="000000"/>
                <w:sz w:val="20"/>
                <w:lang w:val="en-US"/>
              </w:rPr>
            </w:pPr>
            <w:r w:rsidRPr="00CE5EB9">
              <w:rPr>
                <w:color w:val="000000"/>
                <w:sz w:val="20"/>
                <w:lang w:val="en-US"/>
              </w:rPr>
              <w:t>where</w:t>
            </w:r>
          </w:p>
        </w:tc>
        <w:tc>
          <w:tcPr>
            <w:tcW w:w="1300" w:type="dxa"/>
            <w:tcBorders>
              <w:top w:val="nil"/>
              <w:left w:val="nil"/>
              <w:bottom w:val="nil"/>
              <w:right w:val="nil"/>
            </w:tcBorders>
            <w:noWrap/>
            <w:vAlign w:val="bottom"/>
            <w:hideMark/>
          </w:tcPr>
          <w:p w14:paraId="5E2CF25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9A0E2B" w14:textId="77777777" w:rsidTr="00A7651B">
        <w:trPr>
          <w:trHeight w:val="320"/>
        </w:trPr>
        <w:tc>
          <w:tcPr>
            <w:tcW w:w="2908" w:type="dxa"/>
            <w:tcBorders>
              <w:top w:val="nil"/>
              <w:left w:val="nil"/>
              <w:bottom w:val="nil"/>
              <w:right w:val="nil"/>
            </w:tcBorders>
            <w:noWrap/>
            <w:vAlign w:val="bottom"/>
            <w:hideMark/>
          </w:tcPr>
          <w:p w14:paraId="00388EE0" w14:textId="77777777" w:rsidR="00A7651B" w:rsidRPr="00CE5EB9" w:rsidRDefault="00A7651B" w:rsidP="00A7651B">
            <w:pPr>
              <w:spacing w:line="240" w:lineRule="auto"/>
              <w:rPr>
                <w:color w:val="000000"/>
                <w:sz w:val="20"/>
                <w:lang w:val="en-US"/>
              </w:rPr>
            </w:pPr>
            <w:r w:rsidRPr="00CE5EB9">
              <w:rPr>
                <w:color w:val="000000"/>
                <w:sz w:val="20"/>
                <w:lang w:val="en-US"/>
              </w:rPr>
              <w:t>where</w:t>
            </w:r>
          </w:p>
        </w:tc>
        <w:tc>
          <w:tcPr>
            <w:tcW w:w="1300" w:type="dxa"/>
            <w:tcBorders>
              <w:top w:val="nil"/>
              <w:left w:val="nil"/>
              <w:bottom w:val="nil"/>
              <w:right w:val="nil"/>
            </w:tcBorders>
            <w:noWrap/>
            <w:vAlign w:val="bottom"/>
            <w:hideMark/>
          </w:tcPr>
          <w:p w14:paraId="14CDC8B9"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CE4A1F4" w14:textId="77777777" w:rsidTr="00A7651B">
        <w:trPr>
          <w:trHeight w:val="320"/>
        </w:trPr>
        <w:tc>
          <w:tcPr>
            <w:tcW w:w="2908" w:type="dxa"/>
            <w:tcBorders>
              <w:top w:val="nil"/>
              <w:left w:val="nil"/>
              <w:bottom w:val="nil"/>
              <w:right w:val="nil"/>
            </w:tcBorders>
            <w:noWrap/>
            <w:vAlign w:val="bottom"/>
            <w:hideMark/>
          </w:tcPr>
          <w:p w14:paraId="721E48DD" w14:textId="77777777" w:rsidR="00A7651B" w:rsidRPr="00CE5EB9" w:rsidRDefault="00A7651B" w:rsidP="00A7651B">
            <w:pPr>
              <w:spacing w:line="240" w:lineRule="auto"/>
              <w:rPr>
                <w:color w:val="000000"/>
                <w:sz w:val="20"/>
                <w:lang w:val="en-US"/>
              </w:rPr>
            </w:pPr>
            <w:r w:rsidRPr="00CE5EB9">
              <w:rPr>
                <w:color w:val="000000"/>
                <w:sz w:val="20"/>
                <w:lang w:val="en-US"/>
              </w:rPr>
              <w:t>which</w:t>
            </w:r>
          </w:p>
        </w:tc>
        <w:tc>
          <w:tcPr>
            <w:tcW w:w="1300" w:type="dxa"/>
            <w:tcBorders>
              <w:top w:val="nil"/>
              <w:left w:val="nil"/>
              <w:bottom w:val="nil"/>
              <w:right w:val="nil"/>
            </w:tcBorders>
            <w:noWrap/>
            <w:vAlign w:val="bottom"/>
            <w:hideMark/>
          </w:tcPr>
          <w:p w14:paraId="0EDE300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7181341" w14:textId="77777777" w:rsidTr="00A7651B">
        <w:trPr>
          <w:trHeight w:val="320"/>
        </w:trPr>
        <w:tc>
          <w:tcPr>
            <w:tcW w:w="2908" w:type="dxa"/>
            <w:tcBorders>
              <w:top w:val="nil"/>
              <w:left w:val="nil"/>
              <w:bottom w:val="nil"/>
              <w:right w:val="nil"/>
            </w:tcBorders>
            <w:noWrap/>
            <w:vAlign w:val="bottom"/>
            <w:hideMark/>
          </w:tcPr>
          <w:p w14:paraId="6A25F6B0" w14:textId="77777777" w:rsidR="00A7651B" w:rsidRPr="00CE5EB9" w:rsidRDefault="00A7651B" w:rsidP="00A7651B">
            <w:pPr>
              <w:spacing w:line="240" w:lineRule="auto"/>
              <w:rPr>
                <w:color w:val="000000"/>
                <w:sz w:val="20"/>
                <w:lang w:val="en-US"/>
              </w:rPr>
            </w:pPr>
            <w:r w:rsidRPr="00CE5EB9">
              <w:rPr>
                <w:color w:val="000000"/>
                <w:sz w:val="20"/>
                <w:lang w:val="en-US"/>
              </w:rPr>
              <w:t>which</w:t>
            </w:r>
          </w:p>
        </w:tc>
        <w:tc>
          <w:tcPr>
            <w:tcW w:w="1300" w:type="dxa"/>
            <w:tcBorders>
              <w:top w:val="nil"/>
              <w:left w:val="nil"/>
              <w:bottom w:val="nil"/>
              <w:right w:val="nil"/>
            </w:tcBorders>
            <w:noWrap/>
            <w:vAlign w:val="bottom"/>
            <w:hideMark/>
          </w:tcPr>
          <w:p w14:paraId="4D75B1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222A3E1" w14:textId="77777777" w:rsidTr="00A7651B">
        <w:trPr>
          <w:trHeight w:val="320"/>
        </w:trPr>
        <w:tc>
          <w:tcPr>
            <w:tcW w:w="2908" w:type="dxa"/>
            <w:tcBorders>
              <w:top w:val="nil"/>
              <w:left w:val="nil"/>
              <w:bottom w:val="nil"/>
              <w:right w:val="nil"/>
            </w:tcBorders>
            <w:noWrap/>
            <w:vAlign w:val="bottom"/>
            <w:hideMark/>
          </w:tcPr>
          <w:p w14:paraId="31A7722A" w14:textId="77777777" w:rsidR="00A7651B" w:rsidRPr="00CE5EB9" w:rsidRDefault="00A7651B" w:rsidP="00A7651B">
            <w:pPr>
              <w:spacing w:line="240" w:lineRule="auto"/>
              <w:rPr>
                <w:color w:val="000000"/>
                <w:sz w:val="20"/>
                <w:lang w:val="en-US"/>
              </w:rPr>
            </w:pPr>
            <w:r w:rsidRPr="00CE5EB9">
              <w:rPr>
                <w:color w:val="000000"/>
                <w:sz w:val="20"/>
                <w:lang w:val="en-US"/>
              </w:rPr>
              <w:t>white</w:t>
            </w:r>
          </w:p>
        </w:tc>
        <w:tc>
          <w:tcPr>
            <w:tcW w:w="1300" w:type="dxa"/>
            <w:tcBorders>
              <w:top w:val="nil"/>
              <w:left w:val="nil"/>
              <w:bottom w:val="nil"/>
              <w:right w:val="nil"/>
            </w:tcBorders>
            <w:noWrap/>
            <w:vAlign w:val="bottom"/>
            <w:hideMark/>
          </w:tcPr>
          <w:p w14:paraId="7FD38F0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9E7A380" w14:textId="77777777" w:rsidTr="00A7651B">
        <w:trPr>
          <w:trHeight w:val="320"/>
        </w:trPr>
        <w:tc>
          <w:tcPr>
            <w:tcW w:w="2908" w:type="dxa"/>
            <w:tcBorders>
              <w:top w:val="nil"/>
              <w:left w:val="nil"/>
              <w:bottom w:val="nil"/>
              <w:right w:val="nil"/>
            </w:tcBorders>
            <w:noWrap/>
            <w:vAlign w:val="bottom"/>
            <w:hideMark/>
          </w:tcPr>
          <w:p w14:paraId="35F5F2B0" w14:textId="77777777" w:rsidR="00A7651B" w:rsidRPr="00CE5EB9" w:rsidRDefault="00A7651B" w:rsidP="00A7651B">
            <w:pPr>
              <w:spacing w:line="240" w:lineRule="auto"/>
              <w:rPr>
                <w:color w:val="000000"/>
                <w:sz w:val="20"/>
                <w:lang w:val="en-US"/>
              </w:rPr>
            </w:pPr>
            <w:r w:rsidRPr="00CE5EB9">
              <w:rPr>
                <w:color w:val="000000"/>
                <w:sz w:val="20"/>
                <w:lang w:val="en-US"/>
              </w:rPr>
              <w:t>white</w:t>
            </w:r>
          </w:p>
        </w:tc>
        <w:tc>
          <w:tcPr>
            <w:tcW w:w="1300" w:type="dxa"/>
            <w:tcBorders>
              <w:top w:val="nil"/>
              <w:left w:val="nil"/>
              <w:bottom w:val="nil"/>
              <w:right w:val="nil"/>
            </w:tcBorders>
            <w:noWrap/>
            <w:vAlign w:val="bottom"/>
            <w:hideMark/>
          </w:tcPr>
          <w:p w14:paraId="376C1ED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EB0ECF" w14:textId="77777777" w:rsidTr="00A7651B">
        <w:trPr>
          <w:trHeight w:val="320"/>
        </w:trPr>
        <w:tc>
          <w:tcPr>
            <w:tcW w:w="2908" w:type="dxa"/>
            <w:tcBorders>
              <w:top w:val="nil"/>
              <w:left w:val="nil"/>
              <w:bottom w:val="nil"/>
              <w:right w:val="nil"/>
            </w:tcBorders>
            <w:noWrap/>
            <w:vAlign w:val="bottom"/>
            <w:hideMark/>
          </w:tcPr>
          <w:p w14:paraId="56784256" w14:textId="77777777" w:rsidR="00A7651B" w:rsidRPr="00CE5EB9" w:rsidRDefault="00A7651B" w:rsidP="00A7651B">
            <w:pPr>
              <w:spacing w:line="240" w:lineRule="auto"/>
              <w:rPr>
                <w:color w:val="000000"/>
                <w:sz w:val="20"/>
                <w:lang w:val="en-US"/>
              </w:rPr>
            </w:pPr>
            <w:r w:rsidRPr="00CE5EB9">
              <w:rPr>
                <w:color w:val="000000"/>
                <w:sz w:val="20"/>
                <w:lang w:val="en-US"/>
              </w:rPr>
              <w:t>who</w:t>
            </w:r>
          </w:p>
        </w:tc>
        <w:tc>
          <w:tcPr>
            <w:tcW w:w="1300" w:type="dxa"/>
            <w:tcBorders>
              <w:top w:val="nil"/>
              <w:left w:val="nil"/>
              <w:bottom w:val="nil"/>
              <w:right w:val="nil"/>
            </w:tcBorders>
            <w:noWrap/>
            <w:vAlign w:val="bottom"/>
            <w:hideMark/>
          </w:tcPr>
          <w:p w14:paraId="5E95B9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4EF0CF" w14:textId="77777777" w:rsidTr="00A7651B">
        <w:trPr>
          <w:trHeight w:val="320"/>
        </w:trPr>
        <w:tc>
          <w:tcPr>
            <w:tcW w:w="2908" w:type="dxa"/>
            <w:tcBorders>
              <w:top w:val="nil"/>
              <w:left w:val="nil"/>
              <w:bottom w:val="nil"/>
              <w:right w:val="nil"/>
            </w:tcBorders>
            <w:noWrap/>
            <w:vAlign w:val="bottom"/>
            <w:hideMark/>
          </w:tcPr>
          <w:p w14:paraId="44A3F869" w14:textId="77777777" w:rsidR="00A7651B" w:rsidRPr="00CE5EB9" w:rsidRDefault="00A7651B" w:rsidP="00A7651B">
            <w:pPr>
              <w:spacing w:line="240" w:lineRule="auto"/>
              <w:rPr>
                <w:color w:val="000000"/>
                <w:sz w:val="20"/>
                <w:lang w:val="en-US"/>
              </w:rPr>
            </w:pPr>
            <w:r w:rsidRPr="00CE5EB9">
              <w:rPr>
                <w:color w:val="000000"/>
                <w:sz w:val="20"/>
                <w:lang w:val="en-US"/>
              </w:rPr>
              <w:t>whose</w:t>
            </w:r>
          </w:p>
        </w:tc>
        <w:tc>
          <w:tcPr>
            <w:tcW w:w="1300" w:type="dxa"/>
            <w:tcBorders>
              <w:top w:val="nil"/>
              <w:left w:val="nil"/>
              <w:bottom w:val="nil"/>
              <w:right w:val="nil"/>
            </w:tcBorders>
            <w:noWrap/>
            <w:vAlign w:val="bottom"/>
            <w:hideMark/>
          </w:tcPr>
          <w:p w14:paraId="617DAC7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1DEEA0E" w14:textId="77777777" w:rsidTr="00A7651B">
        <w:trPr>
          <w:trHeight w:val="320"/>
        </w:trPr>
        <w:tc>
          <w:tcPr>
            <w:tcW w:w="2908" w:type="dxa"/>
            <w:tcBorders>
              <w:top w:val="nil"/>
              <w:left w:val="nil"/>
              <w:bottom w:val="nil"/>
              <w:right w:val="nil"/>
            </w:tcBorders>
            <w:noWrap/>
            <w:vAlign w:val="bottom"/>
            <w:hideMark/>
          </w:tcPr>
          <w:p w14:paraId="4878EDEB" w14:textId="77777777" w:rsidR="00A7651B" w:rsidRPr="00CE5EB9" w:rsidRDefault="00A7651B" w:rsidP="00A7651B">
            <w:pPr>
              <w:spacing w:line="240" w:lineRule="auto"/>
              <w:rPr>
                <w:color w:val="000000"/>
                <w:sz w:val="20"/>
                <w:lang w:val="en-US"/>
              </w:rPr>
            </w:pPr>
            <w:r w:rsidRPr="00CE5EB9">
              <w:rPr>
                <w:color w:val="000000"/>
                <w:sz w:val="20"/>
                <w:lang w:val="en-US"/>
              </w:rPr>
              <w:t>whose</w:t>
            </w:r>
          </w:p>
        </w:tc>
        <w:tc>
          <w:tcPr>
            <w:tcW w:w="1300" w:type="dxa"/>
            <w:tcBorders>
              <w:top w:val="nil"/>
              <w:left w:val="nil"/>
              <w:bottom w:val="nil"/>
              <w:right w:val="nil"/>
            </w:tcBorders>
            <w:noWrap/>
            <w:vAlign w:val="bottom"/>
            <w:hideMark/>
          </w:tcPr>
          <w:p w14:paraId="624C3D7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EB6B4B1" w14:textId="77777777" w:rsidTr="00A7651B">
        <w:trPr>
          <w:trHeight w:val="320"/>
        </w:trPr>
        <w:tc>
          <w:tcPr>
            <w:tcW w:w="2908" w:type="dxa"/>
            <w:tcBorders>
              <w:top w:val="nil"/>
              <w:left w:val="nil"/>
              <w:bottom w:val="nil"/>
              <w:right w:val="nil"/>
            </w:tcBorders>
            <w:noWrap/>
            <w:vAlign w:val="bottom"/>
            <w:hideMark/>
          </w:tcPr>
          <w:p w14:paraId="7FC5DD2B" w14:textId="77777777" w:rsidR="00A7651B" w:rsidRPr="00CE5EB9" w:rsidRDefault="00A7651B" w:rsidP="00A7651B">
            <w:pPr>
              <w:spacing w:line="240" w:lineRule="auto"/>
              <w:rPr>
                <w:color w:val="000000"/>
                <w:sz w:val="20"/>
                <w:lang w:val="en-US"/>
              </w:rPr>
            </w:pPr>
            <w:r w:rsidRPr="00CE5EB9">
              <w:rPr>
                <w:color w:val="000000"/>
                <w:sz w:val="20"/>
                <w:lang w:val="en-US"/>
              </w:rPr>
              <w:t>why</w:t>
            </w:r>
          </w:p>
        </w:tc>
        <w:tc>
          <w:tcPr>
            <w:tcW w:w="1300" w:type="dxa"/>
            <w:tcBorders>
              <w:top w:val="nil"/>
              <w:left w:val="nil"/>
              <w:bottom w:val="nil"/>
              <w:right w:val="nil"/>
            </w:tcBorders>
            <w:noWrap/>
            <w:vAlign w:val="bottom"/>
            <w:hideMark/>
          </w:tcPr>
          <w:p w14:paraId="64C2C2C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3F3748" w14:textId="77777777" w:rsidTr="00A7651B">
        <w:trPr>
          <w:trHeight w:val="320"/>
        </w:trPr>
        <w:tc>
          <w:tcPr>
            <w:tcW w:w="2908" w:type="dxa"/>
            <w:tcBorders>
              <w:top w:val="nil"/>
              <w:left w:val="nil"/>
              <w:bottom w:val="nil"/>
              <w:right w:val="nil"/>
            </w:tcBorders>
            <w:noWrap/>
            <w:vAlign w:val="bottom"/>
            <w:hideMark/>
          </w:tcPr>
          <w:p w14:paraId="623EBBD2" w14:textId="77777777" w:rsidR="00A7651B" w:rsidRPr="00CE5EB9" w:rsidRDefault="00A7651B" w:rsidP="00A7651B">
            <w:pPr>
              <w:spacing w:line="240" w:lineRule="auto"/>
              <w:rPr>
                <w:color w:val="000000"/>
                <w:sz w:val="20"/>
                <w:lang w:val="en-US"/>
              </w:rPr>
            </w:pPr>
            <w:r w:rsidRPr="00CE5EB9">
              <w:rPr>
                <w:color w:val="000000"/>
                <w:sz w:val="20"/>
                <w:lang w:val="en-US"/>
              </w:rPr>
              <w:t>wife</w:t>
            </w:r>
          </w:p>
        </w:tc>
        <w:tc>
          <w:tcPr>
            <w:tcW w:w="1300" w:type="dxa"/>
            <w:tcBorders>
              <w:top w:val="nil"/>
              <w:left w:val="nil"/>
              <w:bottom w:val="nil"/>
              <w:right w:val="nil"/>
            </w:tcBorders>
            <w:noWrap/>
            <w:vAlign w:val="bottom"/>
            <w:hideMark/>
          </w:tcPr>
          <w:p w14:paraId="1BB8591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9A2F7B7" w14:textId="77777777" w:rsidTr="00A7651B">
        <w:trPr>
          <w:trHeight w:val="320"/>
        </w:trPr>
        <w:tc>
          <w:tcPr>
            <w:tcW w:w="2908" w:type="dxa"/>
            <w:tcBorders>
              <w:top w:val="nil"/>
              <w:left w:val="nil"/>
              <w:bottom w:val="nil"/>
              <w:right w:val="nil"/>
            </w:tcBorders>
            <w:noWrap/>
            <w:vAlign w:val="bottom"/>
            <w:hideMark/>
          </w:tcPr>
          <w:p w14:paraId="363869CC" w14:textId="77777777" w:rsidR="00A7651B" w:rsidRPr="00CE5EB9" w:rsidRDefault="00A7651B" w:rsidP="00A7651B">
            <w:pPr>
              <w:spacing w:line="240" w:lineRule="auto"/>
              <w:rPr>
                <w:color w:val="000000"/>
                <w:sz w:val="20"/>
                <w:lang w:val="en-US"/>
              </w:rPr>
            </w:pPr>
            <w:r w:rsidRPr="00CE5EB9">
              <w:rPr>
                <w:color w:val="000000"/>
                <w:sz w:val="20"/>
                <w:lang w:val="en-US"/>
              </w:rPr>
              <w:t>will</w:t>
            </w:r>
          </w:p>
        </w:tc>
        <w:tc>
          <w:tcPr>
            <w:tcW w:w="1300" w:type="dxa"/>
            <w:tcBorders>
              <w:top w:val="nil"/>
              <w:left w:val="nil"/>
              <w:bottom w:val="nil"/>
              <w:right w:val="nil"/>
            </w:tcBorders>
            <w:noWrap/>
            <w:vAlign w:val="bottom"/>
            <w:hideMark/>
          </w:tcPr>
          <w:p w14:paraId="2D3F8A2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93EDB95" w14:textId="77777777" w:rsidTr="00A7651B">
        <w:trPr>
          <w:trHeight w:val="320"/>
        </w:trPr>
        <w:tc>
          <w:tcPr>
            <w:tcW w:w="2908" w:type="dxa"/>
            <w:tcBorders>
              <w:top w:val="nil"/>
              <w:left w:val="nil"/>
              <w:bottom w:val="nil"/>
              <w:right w:val="nil"/>
            </w:tcBorders>
            <w:noWrap/>
            <w:vAlign w:val="bottom"/>
            <w:hideMark/>
          </w:tcPr>
          <w:p w14:paraId="7C061E9D" w14:textId="77777777" w:rsidR="00A7651B" w:rsidRPr="00CE5EB9" w:rsidRDefault="00A7651B" w:rsidP="00A7651B">
            <w:pPr>
              <w:spacing w:line="240" w:lineRule="auto"/>
              <w:rPr>
                <w:color w:val="000000"/>
                <w:sz w:val="20"/>
                <w:lang w:val="en-US"/>
              </w:rPr>
            </w:pPr>
            <w:r w:rsidRPr="00CE5EB9">
              <w:rPr>
                <w:color w:val="000000"/>
                <w:sz w:val="20"/>
                <w:lang w:val="en-US"/>
              </w:rPr>
              <w:t>win</w:t>
            </w:r>
          </w:p>
        </w:tc>
        <w:tc>
          <w:tcPr>
            <w:tcW w:w="1300" w:type="dxa"/>
            <w:tcBorders>
              <w:top w:val="nil"/>
              <w:left w:val="nil"/>
              <w:bottom w:val="nil"/>
              <w:right w:val="nil"/>
            </w:tcBorders>
            <w:noWrap/>
            <w:vAlign w:val="bottom"/>
            <w:hideMark/>
          </w:tcPr>
          <w:p w14:paraId="11D165E6"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71BE69D" w14:textId="77777777" w:rsidTr="00A7651B">
        <w:trPr>
          <w:trHeight w:val="320"/>
        </w:trPr>
        <w:tc>
          <w:tcPr>
            <w:tcW w:w="2908" w:type="dxa"/>
            <w:tcBorders>
              <w:top w:val="nil"/>
              <w:left w:val="nil"/>
              <w:bottom w:val="nil"/>
              <w:right w:val="nil"/>
            </w:tcBorders>
            <w:noWrap/>
            <w:vAlign w:val="bottom"/>
            <w:hideMark/>
          </w:tcPr>
          <w:p w14:paraId="6B7AB15A" w14:textId="77777777" w:rsidR="00A7651B" w:rsidRPr="00CE5EB9" w:rsidRDefault="00A7651B" w:rsidP="00A7651B">
            <w:pPr>
              <w:spacing w:line="240" w:lineRule="auto"/>
              <w:rPr>
                <w:color w:val="000000"/>
                <w:sz w:val="20"/>
                <w:lang w:val="en-US"/>
              </w:rPr>
            </w:pPr>
            <w:r w:rsidRPr="00CE5EB9">
              <w:rPr>
                <w:color w:val="000000"/>
                <w:sz w:val="20"/>
                <w:lang w:val="en-US"/>
              </w:rPr>
              <w:t>wind</w:t>
            </w:r>
          </w:p>
        </w:tc>
        <w:tc>
          <w:tcPr>
            <w:tcW w:w="1300" w:type="dxa"/>
            <w:tcBorders>
              <w:top w:val="nil"/>
              <w:left w:val="nil"/>
              <w:bottom w:val="nil"/>
              <w:right w:val="nil"/>
            </w:tcBorders>
            <w:noWrap/>
            <w:vAlign w:val="bottom"/>
            <w:hideMark/>
          </w:tcPr>
          <w:p w14:paraId="5CF2BBC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6B4D44E" w14:textId="77777777" w:rsidTr="00A7651B">
        <w:trPr>
          <w:trHeight w:val="320"/>
        </w:trPr>
        <w:tc>
          <w:tcPr>
            <w:tcW w:w="2908" w:type="dxa"/>
            <w:tcBorders>
              <w:top w:val="nil"/>
              <w:left w:val="nil"/>
              <w:bottom w:val="nil"/>
              <w:right w:val="nil"/>
            </w:tcBorders>
            <w:noWrap/>
            <w:vAlign w:val="bottom"/>
            <w:hideMark/>
          </w:tcPr>
          <w:p w14:paraId="346AFCE3" w14:textId="77777777" w:rsidR="00A7651B" w:rsidRPr="00CE5EB9" w:rsidRDefault="00A7651B" w:rsidP="00A7651B">
            <w:pPr>
              <w:spacing w:line="240" w:lineRule="auto"/>
              <w:rPr>
                <w:color w:val="000000"/>
                <w:sz w:val="20"/>
                <w:lang w:val="en-US"/>
              </w:rPr>
            </w:pPr>
            <w:r w:rsidRPr="00CE5EB9">
              <w:rPr>
                <w:color w:val="000000"/>
                <w:sz w:val="20"/>
                <w:lang w:val="en-US"/>
              </w:rPr>
              <w:t>window</w:t>
            </w:r>
          </w:p>
        </w:tc>
        <w:tc>
          <w:tcPr>
            <w:tcW w:w="1300" w:type="dxa"/>
            <w:tcBorders>
              <w:top w:val="nil"/>
              <w:left w:val="nil"/>
              <w:bottom w:val="nil"/>
              <w:right w:val="nil"/>
            </w:tcBorders>
            <w:noWrap/>
            <w:vAlign w:val="bottom"/>
            <w:hideMark/>
          </w:tcPr>
          <w:p w14:paraId="077460DE"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ABA79E3" w14:textId="77777777" w:rsidTr="00A7651B">
        <w:trPr>
          <w:trHeight w:val="320"/>
        </w:trPr>
        <w:tc>
          <w:tcPr>
            <w:tcW w:w="2908" w:type="dxa"/>
            <w:tcBorders>
              <w:top w:val="nil"/>
              <w:left w:val="nil"/>
              <w:bottom w:val="nil"/>
              <w:right w:val="nil"/>
            </w:tcBorders>
            <w:noWrap/>
            <w:vAlign w:val="bottom"/>
            <w:hideMark/>
          </w:tcPr>
          <w:p w14:paraId="32417BE5" w14:textId="77777777" w:rsidR="00A7651B" w:rsidRPr="00CE5EB9" w:rsidRDefault="00A7651B" w:rsidP="00A7651B">
            <w:pPr>
              <w:spacing w:line="240" w:lineRule="auto"/>
              <w:rPr>
                <w:color w:val="000000"/>
                <w:sz w:val="20"/>
                <w:lang w:val="en-US"/>
              </w:rPr>
            </w:pPr>
            <w:r w:rsidRPr="00CE5EB9">
              <w:rPr>
                <w:color w:val="000000"/>
                <w:sz w:val="20"/>
                <w:lang w:val="en-US"/>
              </w:rPr>
              <w:t>winter</w:t>
            </w:r>
          </w:p>
        </w:tc>
        <w:tc>
          <w:tcPr>
            <w:tcW w:w="1300" w:type="dxa"/>
            <w:tcBorders>
              <w:top w:val="nil"/>
              <w:left w:val="nil"/>
              <w:bottom w:val="nil"/>
              <w:right w:val="nil"/>
            </w:tcBorders>
            <w:noWrap/>
            <w:vAlign w:val="bottom"/>
            <w:hideMark/>
          </w:tcPr>
          <w:p w14:paraId="153AC59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693DB7F" w14:textId="77777777" w:rsidTr="00A7651B">
        <w:trPr>
          <w:trHeight w:val="320"/>
        </w:trPr>
        <w:tc>
          <w:tcPr>
            <w:tcW w:w="2908" w:type="dxa"/>
            <w:tcBorders>
              <w:top w:val="nil"/>
              <w:left w:val="nil"/>
              <w:bottom w:val="nil"/>
              <w:right w:val="nil"/>
            </w:tcBorders>
            <w:noWrap/>
            <w:vAlign w:val="bottom"/>
            <w:hideMark/>
          </w:tcPr>
          <w:p w14:paraId="2EE2B901" w14:textId="77777777" w:rsidR="00A7651B" w:rsidRPr="00CE5EB9" w:rsidRDefault="00A7651B" w:rsidP="00A7651B">
            <w:pPr>
              <w:spacing w:line="240" w:lineRule="auto"/>
              <w:rPr>
                <w:color w:val="000000"/>
                <w:sz w:val="20"/>
                <w:lang w:val="en-US"/>
              </w:rPr>
            </w:pPr>
            <w:r w:rsidRPr="00CE5EB9">
              <w:rPr>
                <w:color w:val="000000"/>
                <w:sz w:val="20"/>
                <w:lang w:val="en-US"/>
              </w:rPr>
              <w:t>wish</w:t>
            </w:r>
          </w:p>
        </w:tc>
        <w:tc>
          <w:tcPr>
            <w:tcW w:w="1300" w:type="dxa"/>
            <w:tcBorders>
              <w:top w:val="nil"/>
              <w:left w:val="nil"/>
              <w:bottom w:val="nil"/>
              <w:right w:val="nil"/>
            </w:tcBorders>
            <w:noWrap/>
            <w:vAlign w:val="bottom"/>
            <w:hideMark/>
          </w:tcPr>
          <w:p w14:paraId="4AE0366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155200F" w14:textId="77777777" w:rsidTr="00A7651B">
        <w:trPr>
          <w:trHeight w:val="320"/>
        </w:trPr>
        <w:tc>
          <w:tcPr>
            <w:tcW w:w="2908" w:type="dxa"/>
            <w:tcBorders>
              <w:top w:val="nil"/>
              <w:left w:val="nil"/>
              <w:bottom w:val="nil"/>
              <w:right w:val="nil"/>
            </w:tcBorders>
            <w:noWrap/>
            <w:vAlign w:val="bottom"/>
            <w:hideMark/>
          </w:tcPr>
          <w:p w14:paraId="415854F4" w14:textId="77777777" w:rsidR="00A7651B" w:rsidRPr="00CE5EB9" w:rsidRDefault="00A7651B" w:rsidP="00A7651B">
            <w:pPr>
              <w:spacing w:line="240" w:lineRule="auto"/>
              <w:rPr>
                <w:color w:val="000000"/>
                <w:sz w:val="20"/>
                <w:lang w:val="en-US"/>
              </w:rPr>
            </w:pPr>
            <w:r w:rsidRPr="00CE5EB9">
              <w:rPr>
                <w:color w:val="000000"/>
                <w:sz w:val="20"/>
                <w:lang w:val="en-US"/>
              </w:rPr>
              <w:t>with</w:t>
            </w:r>
          </w:p>
        </w:tc>
        <w:tc>
          <w:tcPr>
            <w:tcW w:w="1300" w:type="dxa"/>
            <w:tcBorders>
              <w:top w:val="nil"/>
              <w:left w:val="nil"/>
              <w:bottom w:val="nil"/>
              <w:right w:val="nil"/>
            </w:tcBorders>
            <w:noWrap/>
            <w:vAlign w:val="bottom"/>
            <w:hideMark/>
          </w:tcPr>
          <w:p w14:paraId="74BFE8D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C00DACC" w14:textId="77777777" w:rsidTr="00A7651B">
        <w:trPr>
          <w:trHeight w:val="320"/>
        </w:trPr>
        <w:tc>
          <w:tcPr>
            <w:tcW w:w="2908" w:type="dxa"/>
            <w:tcBorders>
              <w:top w:val="nil"/>
              <w:left w:val="nil"/>
              <w:bottom w:val="nil"/>
              <w:right w:val="nil"/>
            </w:tcBorders>
            <w:noWrap/>
            <w:vAlign w:val="bottom"/>
            <w:hideMark/>
          </w:tcPr>
          <w:p w14:paraId="39BB94B9" w14:textId="77777777" w:rsidR="00A7651B" w:rsidRPr="00CE5EB9" w:rsidRDefault="00A7651B" w:rsidP="00A7651B">
            <w:pPr>
              <w:spacing w:line="240" w:lineRule="auto"/>
              <w:rPr>
                <w:color w:val="000000"/>
                <w:sz w:val="20"/>
                <w:lang w:val="en-US"/>
              </w:rPr>
            </w:pPr>
            <w:r w:rsidRPr="00CE5EB9">
              <w:rPr>
                <w:color w:val="000000"/>
                <w:sz w:val="20"/>
                <w:lang w:val="en-US"/>
              </w:rPr>
              <w:t>woman</w:t>
            </w:r>
          </w:p>
        </w:tc>
        <w:tc>
          <w:tcPr>
            <w:tcW w:w="1300" w:type="dxa"/>
            <w:tcBorders>
              <w:top w:val="nil"/>
              <w:left w:val="nil"/>
              <w:bottom w:val="nil"/>
              <w:right w:val="nil"/>
            </w:tcBorders>
            <w:noWrap/>
            <w:vAlign w:val="bottom"/>
            <w:hideMark/>
          </w:tcPr>
          <w:p w14:paraId="6C455CA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C313B31" w14:textId="77777777" w:rsidTr="00A7651B">
        <w:trPr>
          <w:trHeight w:val="320"/>
        </w:trPr>
        <w:tc>
          <w:tcPr>
            <w:tcW w:w="2908" w:type="dxa"/>
            <w:tcBorders>
              <w:top w:val="nil"/>
              <w:left w:val="nil"/>
              <w:bottom w:val="nil"/>
              <w:right w:val="nil"/>
            </w:tcBorders>
            <w:noWrap/>
            <w:vAlign w:val="bottom"/>
            <w:hideMark/>
          </w:tcPr>
          <w:p w14:paraId="07D69350" w14:textId="77777777" w:rsidR="00A7651B" w:rsidRPr="00CE5EB9" w:rsidRDefault="00A7651B" w:rsidP="00A7651B">
            <w:pPr>
              <w:spacing w:line="240" w:lineRule="auto"/>
              <w:rPr>
                <w:color w:val="000000"/>
                <w:sz w:val="20"/>
                <w:lang w:val="en-US"/>
              </w:rPr>
            </w:pPr>
            <w:r w:rsidRPr="00CE5EB9">
              <w:rPr>
                <w:color w:val="000000"/>
                <w:sz w:val="20"/>
                <w:lang w:val="en-US"/>
              </w:rPr>
              <w:t>wonderful</w:t>
            </w:r>
          </w:p>
        </w:tc>
        <w:tc>
          <w:tcPr>
            <w:tcW w:w="1300" w:type="dxa"/>
            <w:tcBorders>
              <w:top w:val="nil"/>
              <w:left w:val="nil"/>
              <w:bottom w:val="nil"/>
              <w:right w:val="nil"/>
            </w:tcBorders>
            <w:noWrap/>
            <w:vAlign w:val="bottom"/>
            <w:hideMark/>
          </w:tcPr>
          <w:p w14:paraId="4DDE175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07B8642" w14:textId="77777777" w:rsidTr="00A7651B">
        <w:trPr>
          <w:trHeight w:val="320"/>
        </w:trPr>
        <w:tc>
          <w:tcPr>
            <w:tcW w:w="2908" w:type="dxa"/>
            <w:tcBorders>
              <w:top w:val="nil"/>
              <w:left w:val="nil"/>
              <w:bottom w:val="nil"/>
              <w:right w:val="nil"/>
            </w:tcBorders>
            <w:noWrap/>
            <w:vAlign w:val="bottom"/>
            <w:hideMark/>
          </w:tcPr>
          <w:p w14:paraId="67B8AC8D" w14:textId="77777777" w:rsidR="00A7651B" w:rsidRPr="00CE5EB9" w:rsidRDefault="00A7651B" w:rsidP="00A7651B">
            <w:pPr>
              <w:spacing w:line="240" w:lineRule="auto"/>
              <w:rPr>
                <w:color w:val="000000"/>
                <w:sz w:val="20"/>
                <w:lang w:val="en-US"/>
              </w:rPr>
            </w:pPr>
            <w:r w:rsidRPr="00CE5EB9">
              <w:rPr>
                <w:color w:val="000000"/>
                <w:sz w:val="20"/>
                <w:lang w:val="en-US"/>
              </w:rPr>
              <w:t>word</w:t>
            </w:r>
          </w:p>
        </w:tc>
        <w:tc>
          <w:tcPr>
            <w:tcW w:w="1300" w:type="dxa"/>
            <w:tcBorders>
              <w:top w:val="nil"/>
              <w:left w:val="nil"/>
              <w:bottom w:val="nil"/>
              <w:right w:val="nil"/>
            </w:tcBorders>
            <w:noWrap/>
            <w:vAlign w:val="bottom"/>
            <w:hideMark/>
          </w:tcPr>
          <w:p w14:paraId="32C090B0"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43CAAF5" w14:textId="77777777" w:rsidTr="00A7651B">
        <w:trPr>
          <w:trHeight w:val="320"/>
        </w:trPr>
        <w:tc>
          <w:tcPr>
            <w:tcW w:w="2908" w:type="dxa"/>
            <w:tcBorders>
              <w:top w:val="nil"/>
              <w:left w:val="nil"/>
              <w:bottom w:val="nil"/>
              <w:right w:val="nil"/>
            </w:tcBorders>
            <w:noWrap/>
            <w:vAlign w:val="bottom"/>
            <w:hideMark/>
          </w:tcPr>
          <w:p w14:paraId="3DDA4F0B" w14:textId="77777777" w:rsidR="00A7651B" w:rsidRPr="00CE5EB9" w:rsidRDefault="00A7651B" w:rsidP="00A7651B">
            <w:pPr>
              <w:spacing w:line="240" w:lineRule="auto"/>
              <w:rPr>
                <w:color w:val="000000"/>
                <w:sz w:val="20"/>
                <w:lang w:val="en-US"/>
              </w:rPr>
            </w:pPr>
            <w:r w:rsidRPr="00CE5EB9">
              <w:rPr>
                <w:color w:val="000000"/>
                <w:sz w:val="20"/>
                <w:lang w:val="en-US"/>
              </w:rPr>
              <w:t>work</w:t>
            </w:r>
          </w:p>
        </w:tc>
        <w:tc>
          <w:tcPr>
            <w:tcW w:w="1300" w:type="dxa"/>
            <w:tcBorders>
              <w:top w:val="nil"/>
              <w:left w:val="nil"/>
              <w:bottom w:val="nil"/>
              <w:right w:val="nil"/>
            </w:tcBorders>
            <w:noWrap/>
            <w:vAlign w:val="bottom"/>
            <w:hideMark/>
          </w:tcPr>
          <w:p w14:paraId="7B173441"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5AF4F50" w14:textId="77777777" w:rsidTr="00A7651B">
        <w:trPr>
          <w:trHeight w:val="320"/>
        </w:trPr>
        <w:tc>
          <w:tcPr>
            <w:tcW w:w="2908" w:type="dxa"/>
            <w:tcBorders>
              <w:top w:val="nil"/>
              <w:left w:val="nil"/>
              <w:bottom w:val="nil"/>
              <w:right w:val="nil"/>
            </w:tcBorders>
            <w:noWrap/>
            <w:vAlign w:val="bottom"/>
            <w:hideMark/>
          </w:tcPr>
          <w:p w14:paraId="667750E5" w14:textId="77777777" w:rsidR="00A7651B" w:rsidRPr="00CE5EB9" w:rsidRDefault="00A7651B" w:rsidP="00A7651B">
            <w:pPr>
              <w:spacing w:line="240" w:lineRule="auto"/>
              <w:rPr>
                <w:color w:val="000000"/>
                <w:sz w:val="20"/>
                <w:lang w:val="en-US"/>
              </w:rPr>
            </w:pPr>
            <w:r w:rsidRPr="00CE5EB9">
              <w:rPr>
                <w:color w:val="000000"/>
                <w:sz w:val="20"/>
                <w:lang w:val="en-US"/>
              </w:rPr>
              <w:t>work</w:t>
            </w:r>
          </w:p>
        </w:tc>
        <w:tc>
          <w:tcPr>
            <w:tcW w:w="1300" w:type="dxa"/>
            <w:tcBorders>
              <w:top w:val="nil"/>
              <w:left w:val="nil"/>
              <w:bottom w:val="nil"/>
              <w:right w:val="nil"/>
            </w:tcBorders>
            <w:noWrap/>
            <w:vAlign w:val="bottom"/>
            <w:hideMark/>
          </w:tcPr>
          <w:p w14:paraId="0A673D8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7177B68" w14:textId="77777777" w:rsidTr="00A7651B">
        <w:trPr>
          <w:trHeight w:val="320"/>
        </w:trPr>
        <w:tc>
          <w:tcPr>
            <w:tcW w:w="2908" w:type="dxa"/>
            <w:tcBorders>
              <w:top w:val="nil"/>
              <w:left w:val="nil"/>
              <w:bottom w:val="nil"/>
              <w:right w:val="nil"/>
            </w:tcBorders>
            <w:noWrap/>
            <w:vAlign w:val="bottom"/>
            <w:hideMark/>
          </w:tcPr>
          <w:p w14:paraId="2182748D"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worker</w:t>
            </w:r>
          </w:p>
        </w:tc>
        <w:tc>
          <w:tcPr>
            <w:tcW w:w="1300" w:type="dxa"/>
            <w:tcBorders>
              <w:top w:val="nil"/>
              <w:left w:val="nil"/>
              <w:bottom w:val="nil"/>
              <w:right w:val="nil"/>
            </w:tcBorders>
            <w:noWrap/>
            <w:vAlign w:val="bottom"/>
            <w:hideMark/>
          </w:tcPr>
          <w:p w14:paraId="24BDF9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08A4C787" w14:textId="77777777" w:rsidTr="00A7651B">
        <w:trPr>
          <w:trHeight w:val="320"/>
        </w:trPr>
        <w:tc>
          <w:tcPr>
            <w:tcW w:w="2908" w:type="dxa"/>
            <w:tcBorders>
              <w:top w:val="nil"/>
              <w:left w:val="nil"/>
              <w:bottom w:val="nil"/>
              <w:right w:val="nil"/>
            </w:tcBorders>
            <w:noWrap/>
            <w:vAlign w:val="bottom"/>
            <w:hideMark/>
          </w:tcPr>
          <w:p w14:paraId="4AE61B53" w14:textId="77777777" w:rsidR="00A7651B" w:rsidRPr="00CE5EB9" w:rsidRDefault="00A7651B" w:rsidP="00A7651B">
            <w:pPr>
              <w:spacing w:line="240" w:lineRule="auto"/>
              <w:rPr>
                <w:color w:val="000000"/>
                <w:sz w:val="20"/>
                <w:lang w:val="en-US"/>
              </w:rPr>
            </w:pPr>
            <w:r w:rsidRPr="00CE5EB9">
              <w:rPr>
                <w:color w:val="000000"/>
                <w:sz w:val="20"/>
                <w:lang w:val="en-US"/>
              </w:rPr>
              <w:t>world</w:t>
            </w:r>
          </w:p>
        </w:tc>
        <w:tc>
          <w:tcPr>
            <w:tcW w:w="1300" w:type="dxa"/>
            <w:tcBorders>
              <w:top w:val="nil"/>
              <w:left w:val="nil"/>
              <w:bottom w:val="nil"/>
              <w:right w:val="nil"/>
            </w:tcBorders>
            <w:noWrap/>
            <w:vAlign w:val="bottom"/>
            <w:hideMark/>
          </w:tcPr>
          <w:p w14:paraId="78B3111F"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EA7FC36" w14:textId="77777777" w:rsidTr="00A7651B">
        <w:trPr>
          <w:trHeight w:val="320"/>
        </w:trPr>
        <w:tc>
          <w:tcPr>
            <w:tcW w:w="2908" w:type="dxa"/>
            <w:tcBorders>
              <w:top w:val="nil"/>
              <w:left w:val="nil"/>
              <w:bottom w:val="nil"/>
              <w:right w:val="nil"/>
            </w:tcBorders>
            <w:noWrap/>
            <w:vAlign w:val="bottom"/>
            <w:hideMark/>
          </w:tcPr>
          <w:p w14:paraId="348743DC" w14:textId="77777777" w:rsidR="00A7651B" w:rsidRPr="00CE5EB9" w:rsidRDefault="00A7651B" w:rsidP="00A7651B">
            <w:pPr>
              <w:spacing w:line="240" w:lineRule="auto"/>
              <w:rPr>
                <w:color w:val="000000"/>
                <w:sz w:val="20"/>
                <w:lang w:val="en-US"/>
              </w:rPr>
            </w:pPr>
            <w:r w:rsidRPr="00CE5EB9">
              <w:rPr>
                <w:color w:val="000000"/>
                <w:sz w:val="20"/>
                <w:lang w:val="en-US"/>
              </w:rPr>
              <w:t>worry</w:t>
            </w:r>
          </w:p>
        </w:tc>
        <w:tc>
          <w:tcPr>
            <w:tcW w:w="1300" w:type="dxa"/>
            <w:tcBorders>
              <w:top w:val="nil"/>
              <w:left w:val="nil"/>
              <w:bottom w:val="nil"/>
              <w:right w:val="nil"/>
            </w:tcBorders>
            <w:noWrap/>
            <w:vAlign w:val="bottom"/>
            <w:hideMark/>
          </w:tcPr>
          <w:p w14:paraId="4443232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14FF24C" w14:textId="77777777" w:rsidTr="00A7651B">
        <w:trPr>
          <w:trHeight w:val="320"/>
        </w:trPr>
        <w:tc>
          <w:tcPr>
            <w:tcW w:w="2908" w:type="dxa"/>
            <w:tcBorders>
              <w:top w:val="nil"/>
              <w:left w:val="nil"/>
              <w:bottom w:val="nil"/>
              <w:right w:val="nil"/>
            </w:tcBorders>
            <w:noWrap/>
            <w:vAlign w:val="bottom"/>
            <w:hideMark/>
          </w:tcPr>
          <w:p w14:paraId="6D837F2D" w14:textId="77777777" w:rsidR="00A7651B" w:rsidRPr="00CE5EB9" w:rsidRDefault="00A7651B" w:rsidP="00A7651B">
            <w:pPr>
              <w:spacing w:line="240" w:lineRule="auto"/>
              <w:rPr>
                <w:color w:val="000000"/>
                <w:sz w:val="20"/>
                <w:lang w:val="en-US"/>
              </w:rPr>
            </w:pPr>
            <w:r w:rsidRPr="00CE5EB9">
              <w:rPr>
                <w:color w:val="000000"/>
                <w:sz w:val="20"/>
                <w:lang w:val="en-US"/>
              </w:rPr>
              <w:t>would</w:t>
            </w:r>
          </w:p>
        </w:tc>
        <w:tc>
          <w:tcPr>
            <w:tcW w:w="1300" w:type="dxa"/>
            <w:tcBorders>
              <w:top w:val="nil"/>
              <w:left w:val="nil"/>
              <w:bottom w:val="nil"/>
              <w:right w:val="nil"/>
            </w:tcBorders>
            <w:noWrap/>
            <w:vAlign w:val="bottom"/>
            <w:hideMark/>
          </w:tcPr>
          <w:p w14:paraId="68B2E03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F3B595F" w14:textId="77777777" w:rsidTr="00A7651B">
        <w:trPr>
          <w:trHeight w:val="320"/>
        </w:trPr>
        <w:tc>
          <w:tcPr>
            <w:tcW w:w="2908" w:type="dxa"/>
            <w:tcBorders>
              <w:top w:val="nil"/>
              <w:left w:val="nil"/>
              <w:bottom w:val="nil"/>
              <w:right w:val="nil"/>
            </w:tcBorders>
            <w:noWrap/>
            <w:vAlign w:val="bottom"/>
            <w:hideMark/>
          </w:tcPr>
          <w:p w14:paraId="630F2B6B" w14:textId="77777777" w:rsidR="00A7651B" w:rsidRPr="00CE5EB9" w:rsidRDefault="00A7651B" w:rsidP="00A7651B">
            <w:pPr>
              <w:spacing w:line="240" w:lineRule="auto"/>
              <w:rPr>
                <w:color w:val="000000"/>
                <w:sz w:val="20"/>
                <w:lang w:val="en-US"/>
              </w:rPr>
            </w:pPr>
            <w:r w:rsidRPr="00CE5EB9">
              <w:rPr>
                <w:color w:val="000000"/>
                <w:sz w:val="20"/>
                <w:lang w:val="en-US"/>
              </w:rPr>
              <w:t>write</w:t>
            </w:r>
          </w:p>
        </w:tc>
        <w:tc>
          <w:tcPr>
            <w:tcW w:w="1300" w:type="dxa"/>
            <w:tcBorders>
              <w:top w:val="nil"/>
              <w:left w:val="nil"/>
              <w:bottom w:val="nil"/>
              <w:right w:val="nil"/>
            </w:tcBorders>
            <w:noWrap/>
            <w:vAlign w:val="bottom"/>
            <w:hideMark/>
          </w:tcPr>
          <w:p w14:paraId="58019198"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3B1C883" w14:textId="77777777" w:rsidTr="00A7651B">
        <w:trPr>
          <w:trHeight w:val="320"/>
        </w:trPr>
        <w:tc>
          <w:tcPr>
            <w:tcW w:w="2908" w:type="dxa"/>
            <w:tcBorders>
              <w:top w:val="nil"/>
              <w:left w:val="nil"/>
              <w:bottom w:val="nil"/>
              <w:right w:val="nil"/>
            </w:tcBorders>
            <w:noWrap/>
            <w:vAlign w:val="bottom"/>
            <w:hideMark/>
          </w:tcPr>
          <w:p w14:paraId="32E07398" w14:textId="77777777" w:rsidR="00A7651B" w:rsidRPr="00CE5EB9" w:rsidRDefault="00A7651B" w:rsidP="00A7651B">
            <w:pPr>
              <w:spacing w:line="240" w:lineRule="auto"/>
              <w:rPr>
                <w:color w:val="000000"/>
                <w:sz w:val="20"/>
                <w:lang w:val="en-US"/>
              </w:rPr>
            </w:pPr>
            <w:r w:rsidRPr="00CE5EB9">
              <w:rPr>
                <w:color w:val="000000"/>
                <w:sz w:val="20"/>
                <w:lang w:val="en-US"/>
              </w:rPr>
              <w:t>writer</w:t>
            </w:r>
          </w:p>
        </w:tc>
        <w:tc>
          <w:tcPr>
            <w:tcW w:w="1300" w:type="dxa"/>
            <w:tcBorders>
              <w:top w:val="nil"/>
              <w:left w:val="nil"/>
              <w:bottom w:val="nil"/>
              <w:right w:val="nil"/>
            </w:tcBorders>
            <w:noWrap/>
            <w:vAlign w:val="bottom"/>
            <w:hideMark/>
          </w:tcPr>
          <w:p w14:paraId="67BF5F2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3122F09" w14:textId="77777777" w:rsidTr="00A7651B">
        <w:trPr>
          <w:trHeight w:val="320"/>
        </w:trPr>
        <w:tc>
          <w:tcPr>
            <w:tcW w:w="2908" w:type="dxa"/>
            <w:tcBorders>
              <w:top w:val="nil"/>
              <w:left w:val="nil"/>
              <w:bottom w:val="nil"/>
              <w:right w:val="nil"/>
            </w:tcBorders>
            <w:noWrap/>
            <w:vAlign w:val="bottom"/>
            <w:hideMark/>
          </w:tcPr>
          <w:p w14:paraId="46661AAA" w14:textId="77777777" w:rsidR="00A7651B" w:rsidRPr="00CE5EB9" w:rsidRDefault="00A7651B" w:rsidP="00A7651B">
            <w:pPr>
              <w:spacing w:line="240" w:lineRule="auto"/>
              <w:rPr>
                <w:color w:val="000000"/>
                <w:sz w:val="20"/>
                <w:lang w:val="en-US"/>
              </w:rPr>
            </w:pPr>
            <w:r w:rsidRPr="00CE5EB9">
              <w:rPr>
                <w:color w:val="000000"/>
                <w:sz w:val="20"/>
                <w:lang w:val="en-US"/>
              </w:rPr>
              <w:t>wrong</w:t>
            </w:r>
          </w:p>
        </w:tc>
        <w:tc>
          <w:tcPr>
            <w:tcW w:w="1300" w:type="dxa"/>
            <w:tcBorders>
              <w:top w:val="nil"/>
              <w:left w:val="nil"/>
              <w:bottom w:val="nil"/>
              <w:right w:val="nil"/>
            </w:tcBorders>
            <w:noWrap/>
            <w:vAlign w:val="bottom"/>
            <w:hideMark/>
          </w:tcPr>
          <w:p w14:paraId="5619B3C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7F6F5C9" w14:textId="77777777" w:rsidTr="00A7651B">
        <w:trPr>
          <w:trHeight w:val="320"/>
        </w:trPr>
        <w:tc>
          <w:tcPr>
            <w:tcW w:w="2908" w:type="dxa"/>
            <w:tcBorders>
              <w:top w:val="nil"/>
              <w:left w:val="nil"/>
              <w:bottom w:val="nil"/>
              <w:right w:val="nil"/>
            </w:tcBorders>
            <w:noWrap/>
            <w:vAlign w:val="bottom"/>
            <w:hideMark/>
          </w:tcPr>
          <w:p w14:paraId="5BA33506" w14:textId="77777777" w:rsidR="00A7651B" w:rsidRPr="00CE5EB9" w:rsidRDefault="00A7651B" w:rsidP="00A7651B">
            <w:pPr>
              <w:spacing w:line="240" w:lineRule="auto"/>
              <w:rPr>
                <w:color w:val="000000"/>
                <w:sz w:val="20"/>
                <w:lang w:val="en-US"/>
              </w:rPr>
            </w:pPr>
            <w:r w:rsidRPr="00CE5EB9">
              <w:rPr>
                <w:color w:val="000000"/>
                <w:sz w:val="20"/>
                <w:lang w:val="en-US"/>
              </w:rPr>
              <w:t>yard</w:t>
            </w:r>
          </w:p>
        </w:tc>
        <w:tc>
          <w:tcPr>
            <w:tcW w:w="1300" w:type="dxa"/>
            <w:tcBorders>
              <w:top w:val="nil"/>
              <w:left w:val="nil"/>
              <w:bottom w:val="nil"/>
              <w:right w:val="nil"/>
            </w:tcBorders>
            <w:noWrap/>
            <w:vAlign w:val="bottom"/>
            <w:hideMark/>
          </w:tcPr>
          <w:p w14:paraId="1F360F5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2F4D642" w14:textId="77777777" w:rsidTr="00A7651B">
        <w:trPr>
          <w:trHeight w:val="320"/>
        </w:trPr>
        <w:tc>
          <w:tcPr>
            <w:tcW w:w="2908" w:type="dxa"/>
            <w:tcBorders>
              <w:top w:val="nil"/>
              <w:left w:val="nil"/>
              <w:bottom w:val="nil"/>
              <w:right w:val="nil"/>
            </w:tcBorders>
            <w:noWrap/>
            <w:vAlign w:val="bottom"/>
            <w:hideMark/>
          </w:tcPr>
          <w:p w14:paraId="58400BEA" w14:textId="77777777" w:rsidR="00A7651B" w:rsidRPr="00CE5EB9" w:rsidRDefault="00A7651B" w:rsidP="00A7651B">
            <w:pPr>
              <w:spacing w:line="240" w:lineRule="auto"/>
              <w:rPr>
                <w:color w:val="000000"/>
                <w:sz w:val="20"/>
                <w:lang w:val="en-US"/>
              </w:rPr>
            </w:pPr>
            <w:r w:rsidRPr="00CE5EB9">
              <w:rPr>
                <w:color w:val="000000"/>
                <w:sz w:val="20"/>
                <w:lang w:val="en-US"/>
              </w:rPr>
              <w:t>year</w:t>
            </w:r>
          </w:p>
        </w:tc>
        <w:tc>
          <w:tcPr>
            <w:tcW w:w="1300" w:type="dxa"/>
            <w:tcBorders>
              <w:top w:val="nil"/>
              <w:left w:val="nil"/>
              <w:bottom w:val="nil"/>
              <w:right w:val="nil"/>
            </w:tcBorders>
            <w:noWrap/>
            <w:vAlign w:val="bottom"/>
            <w:hideMark/>
          </w:tcPr>
          <w:p w14:paraId="2C15FF6D"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3E0D220" w14:textId="77777777" w:rsidTr="00A7651B">
        <w:trPr>
          <w:trHeight w:val="320"/>
        </w:trPr>
        <w:tc>
          <w:tcPr>
            <w:tcW w:w="2908" w:type="dxa"/>
            <w:tcBorders>
              <w:top w:val="nil"/>
              <w:left w:val="nil"/>
              <w:bottom w:val="nil"/>
              <w:right w:val="nil"/>
            </w:tcBorders>
            <w:noWrap/>
            <w:vAlign w:val="bottom"/>
            <w:hideMark/>
          </w:tcPr>
          <w:p w14:paraId="65CC7DC3" w14:textId="77777777" w:rsidR="00A7651B" w:rsidRPr="00CE5EB9" w:rsidRDefault="00A7651B" w:rsidP="00A7651B">
            <w:pPr>
              <w:spacing w:line="240" w:lineRule="auto"/>
              <w:rPr>
                <w:color w:val="000000"/>
                <w:sz w:val="20"/>
                <w:lang w:val="en-US"/>
              </w:rPr>
            </w:pPr>
            <w:r w:rsidRPr="00CE5EB9">
              <w:rPr>
                <w:color w:val="000000"/>
                <w:sz w:val="20"/>
                <w:lang w:val="en-US"/>
              </w:rPr>
              <w:t>yellow</w:t>
            </w:r>
          </w:p>
        </w:tc>
        <w:tc>
          <w:tcPr>
            <w:tcW w:w="1300" w:type="dxa"/>
            <w:tcBorders>
              <w:top w:val="nil"/>
              <w:left w:val="nil"/>
              <w:bottom w:val="nil"/>
              <w:right w:val="nil"/>
            </w:tcBorders>
            <w:noWrap/>
            <w:vAlign w:val="bottom"/>
            <w:hideMark/>
          </w:tcPr>
          <w:p w14:paraId="71018F3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84F46F3" w14:textId="77777777" w:rsidTr="00A7651B">
        <w:trPr>
          <w:trHeight w:val="320"/>
        </w:trPr>
        <w:tc>
          <w:tcPr>
            <w:tcW w:w="2908" w:type="dxa"/>
            <w:tcBorders>
              <w:top w:val="nil"/>
              <w:left w:val="nil"/>
              <w:bottom w:val="nil"/>
              <w:right w:val="nil"/>
            </w:tcBorders>
            <w:noWrap/>
            <w:vAlign w:val="bottom"/>
            <w:hideMark/>
          </w:tcPr>
          <w:p w14:paraId="42EA1407" w14:textId="77777777" w:rsidR="00A7651B" w:rsidRPr="00CE5EB9" w:rsidRDefault="00A7651B" w:rsidP="00A7651B">
            <w:pPr>
              <w:spacing w:line="240" w:lineRule="auto"/>
              <w:rPr>
                <w:color w:val="000000"/>
                <w:sz w:val="20"/>
                <w:lang w:val="en-US"/>
              </w:rPr>
            </w:pPr>
            <w:r w:rsidRPr="00CE5EB9">
              <w:rPr>
                <w:color w:val="000000"/>
                <w:sz w:val="20"/>
                <w:lang w:val="en-US"/>
              </w:rPr>
              <w:t>yellow</w:t>
            </w:r>
          </w:p>
        </w:tc>
        <w:tc>
          <w:tcPr>
            <w:tcW w:w="1300" w:type="dxa"/>
            <w:tcBorders>
              <w:top w:val="nil"/>
              <w:left w:val="nil"/>
              <w:bottom w:val="nil"/>
              <w:right w:val="nil"/>
            </w:tcBorders>
            <w:noWrap/>
            <w:vAlign w:val="bottom"/>
            <w:hideMark/>
          </w:tcPr>
          <w:p w14:paraId="290F3AC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189B9485" w14:textId="77777777" w:rsidTr="00A7651B">
        <w:trPr>
          <w:trHeight w:val="320"/>
        </w:trPr>
        <w:tc>
          <w:tcPr>
            <w:tcW w:w="2908" w:type="dxa"/>
            <w:tcBorders>
              <w:top w:val="nil"/>
              <w:left w:val="nil"/>
              <w:bottom w:val="nil"/>
              <w:right w:val="nil"/>
            </w:tcBorders>
            <w:noWrap/>
            <w:vAlign w:val="bottom"/>
            <w:hideMark/>
          </w:tcPr>
          <w:p w14:paraId="2461C3E0" w14:textId="77777777" w:rsidR="00A7651B" w:rsidRPr="00CE5EB9" w:rsidRDefault="00A7651B" w:rsidP="00A7651B">
            <w:pPr>
              <w:spacing w:line="240" w:lineRule="auto"/>
              <w:rPr>
                <w:color w:val="000000"/>
                <w:sz w:val="20"/>
                <w:lang w:val="en-US"/>
              </w:rPr>
            </w:pPr>
            <w:r w:rsidRPr="00CE5EB9">
              <w:rPr>
                <w:color w:val="000000"/>
                <w:sz w:val="20"/>
                <w:lang w:val="en-US"/>
              </w:rPr>
              <w:t>yes</w:t>
            </w:r>
          </w:p>
        </w:tc>
        <w:tc>
          <w:tcPr>
            <w:tcW w:w="1300" w:type="dxa"/>
            <w:tcBorders>
              <w:top w:val="nil"/>
              <w:left w:val="nil"/>
              <w:bottom w:val="nil"/>
              <w:right w:val="nil"/>
            </w:tcBorders>
            <w:noWrap/>
            <w:vAlign w:val="bottom"/>
            <w:hideMark/>
          </w:tcPr>
          <w:p w14:paraId="55A43BE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7FABD39A" w14:textId="77777777" w:rsidTr="00A7651B">
        <w:trPr>
          <w:trHeight w:val="320"/>
        </w:trPr>
        <w:tc>
          <w:tcPr>
            <w:tcW w:w="2908" w:type="dxa"/>
            <w:tcBorders>
              <w:top w:val="nil"/>
              <w:left w:val="nil"/>
              <w:bottom w:val="nil"/>
              <w:right w:val="nil"/>
            </w:tcBorders>
            <w:noWrap/>
            <w:vAlign w:val="bottom"/>
            <w:hideMark/>
          </w:tcPr>
          <w:p w14:paraId="239D663E" w14:textId="77777777" w:rsidR="00A7651B" w:rsidRPr="00CE5EB9" w:rsidRDefault="00A7651B" w:rsidP="00A7651B">
            <w:pPr>
              <w:spacing w:line="240" w:lineRule="auto"/>
              <w:rPr>
                <w:color w:val="000000"/>
                <w:sz w:val="20"/>
                <w:lang w:val="en-US"/>
              </w:rPr>
            </w:pPr>
            <w:r w:rsidRPr="00CE5EB9">
              <w:rPr>
                <w:color w:val="000000"/>
                <w:sz w:val="20"/>
                <w:lang w:val="en-US"/>
              </w:rPr>
              <w:t>yesterday</w:t>
            </w:r>
          </w:p>
        </w:tc>
        <w:tc>
          <w:tcPr>
            <w:tcW w:w="1300" w:type="dxa"/>
            <w:tcBorders>
              <w:top w:val="nil"/>
              <w:left w:val="nil"/>
              <w:bottom w:val="nil"/>
              <w:right w:val="nil"/>
            </w:tcBorders>
            <w:noWrap/>
            <w:vAlign w:val="bottom"/>
            <w:hideMark/>
          </w:tcPr>
          <w:p w14:paraId="68682DA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A33D773" w14:textId="77777777" w:rsidTr="00A7651B">
        <w:trPr>
          <w:trHeight w:val="320"/>
        </w:trPr>
        <w:tc>
          <w:tcPr>
            <w:tcW w:w="2908" w:type="dxa"/>
            <w:tcBorders>
              <w:top w:val="nil"/>
              <w:left w:val="nil"/>
              <w:bottom w:val="nil"/>
              <w:right w:val="nil"/>
            </w:tcBorders>
            <w:noWrap/>
            <w:vAlign w:val="bottom"/>
            <w:hideMark/>
          </w:tcPr>
          <w:p w14:paraId="7DE1B1C7" w14:textId="77777777" w:rsidR="00A7651B" w:rsidRPr="00CE5EB9" w:rsidRDefault="00A7651B" w:rsidP="00A7651B">
            <w:pPr>
              <w:spacing w:line="240" w:lineRule="auto"/>
              <w:rPr>
                <w:color w:val="000000"/>
                <w:sz w:val="20"/>
                <w:lang w:val="en-US"/>
              </w:rPr>
            </w:pPr>
            <w:r w:rsidRPr="00CE5EB9">
              <w:rPr>
                <w:color w:val="000000"/>
                <w:sz w:val="20"/>
                <w:lang w:val="en-US"/>
              </w:rPr>
              <w:t>yet</w:t>
            </w:r>
          </w:p>
        </w:tc>
        <w:tc>
          <w:tcPr>
            <w:tcW w:w="1300" w:type="dxa"/>
            <w:tcBorders>
              <w:top w:val="nil"/>
              <w:left w:val="nil"/>
              <w:bottom w:val="nil"/>
              <w:right w:val="nil"/>
            </w:tcBorders>
            <w:noWrap/>
            <w:vAlign w:val="bottom"/>
            <w:hideMark/>
          </w:tcPr>
          <w:p w14:paraId="566E22A4"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FF7C415" w14:textId="77777777" w:rsidTr="00A7651B">
        <w:trPr>
          <w:trHeight w:val="320"/>
        </w:trPr>
        <w:tc>
          <w:tcPr>
            <w:tcW w:w="2908" w:type="dxa"/>
            <w:tcBorders>
              <w:top w:val="nil"/>
              <w:left w:val="nil"/>
              <w:bottom w:val="nil"/>
              <w:right w:val="nil"/>
            </w:tcBorders>
            <w:noWrap/>
            <w:vAlign w:val="bottom"/>
            <w:hideMark/>
          </w:tcPr>
          <w:p w14:paraId="11DD49DF" w14:textId="77777777" w:rsidR="00A7651B" w:rsidRPr="00CE5EB9" w:rsidRDefault="00A7651B" w:rsidP="00A7651B">
            <w:pPr>
              <w:spacing w:line="240" w:lineRule="auto"/>
              <w:rPr>
                <w:color w:val="000000"/>
                <w:sz w:val="20"/>
                <w:lang w:val="en-US"/>
              </w:rPr>
            </w:pPr>
            <w:r w:rsidRPr="00CE5EB9">
              <w:rPr>
                <w:color w:val="000000"/>
                <w:sz w:val="20"/>
                <w:lang w:val="en-US"/>
              </w:rPr>
              <w:t>yogurt/yoghurt</w:t>
            </w:r>
          </w:p>
        </w:tc>
        <w:tc>
          <w:tcPr>
            <w:tcW w:w="1300" w:type="dxa"/>
            <w:tcBorders>
              <w:top w:val="nil"/>
              <w:left w:val="nil"/>
              <w:bottom w:val="nil"/>
              <w:right w:val="nil"/>
            </w:tcBorders>
            <w:noWrap/>
            <w:vAlign w:val="bottom"/>
            <w:hideMark/>
          </w:tcPr>
          <w:p w14:paraId="7167A37C"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4ED812BF" w14:textId="77777777" w:rsidTr="00A7651B">
        <w:trPr>
          <w:trHeight w:val="320"/>
        </w:trPr>
        <w:tc>
          <w:tcPr>
            <w:tcW w:w="2908" w:type="dxa"/>
            <w:tcBorders>
              <w:top w:val="nil"/>
              <w:left w:val="nil"/>
              <w:bottom w:val="nil"/>
              <w:right w:val="nil"/>
            </w:tcBorders>
            <w:noWrap/>
            <w:vAlign w:val="bottom"/>
            <w:hideMark/>
          </w:tcPr>
          <w:p w14:paraId="4F2A3305" w14:textId="77777777" w:rsidR="00A7651B" w:rsidRPr="00CE5EB9" w:rsidRDefault="00A7651B" w:rsidP="00A7651B">
            <w:pPr>
              <w:spacing w:line="240" w:lineRule="auto"/>
              <w:rPr>
                <w:color w:val="000000"/>
                <w:sz w:val="20"/>
                <w:lang w:val="en-US"/>
              </w:rPr>
            </w:pPr>
            <w:r w:rsidRPr="00CE5EB9">
              <w:rPr>
                <w:color w:val="000000"/>
                <w:sz w:val="20"/>
                <w:lang w:val="en-US"/>
              </w:rPr>
              <w:t>you</w:t>
            </w:r>
          </w:p>
        </w:tc>
        <w:tc>
          <w:tcPr>
            <w:tcW w:w="1300" w:type="dxa"/>
            <w:tcBorders>
              <w:top w:val="nil"/>
              <w:left w:val="nil"/>
              <w:bottom w:val="nil"/>
              <w:right w:val="nil"/>
            </w:tcBorders>
            <w:noWrap/>
            <w:vAlign w:val="bottom"/>
            <w:hideMark/>
          </w:tcPr>
          <w:p w14:paraId="20F4150B"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66429A8" w14:textId="77777777" w:rsidTr="00A7651B">
        <w:trPr>
          <w:trHeight w:val="320"/>
        </w:trPr>
        <w:tc>
          <w:tcPr>
            <w:tcW w:w="2908" w:type="dxa"/>
            <w:tcBorders>
              <w:top w:val="nil"/>
              <w:left w:val="nil"/>
              <w:bottom w:val="nil"/>
              <w:right w:val="nil"/>
            </w:tcBorders>
            <w:noWrap/>
            <w:vAlign w:val="bottom"/>
            <w:hideMark/>
          </w:tcPr>
          <w:p w14:paraId="52541BBA" w14:textId="77777777" w:rsidR="00A7651B" w:rsidRPr="00CE5EB9" w:rsidRDefault="00A7651B" w:rsidP="00A7651B">
            <w:pPr>
              <w:spacing w:line="240" w:lineRule="auto"/>
              <w:rPr>
                <w:color w:val="000000"/>
                <w:sz w:val="20"/>
                <w:lang w:val="en-US"/>
              </w:rPr>
            </w:pPr>
            <w:r w:rsidRPr="00CE5EB9">
              <w:rPr>
                <w:color w:val="000000"/>
                <w:sz w:val="20"/>
                <w:lang w:val="en-US"/>
              </w:rPr>
              <w:t>young</w:t>
            </w:r>
          </w:p>
        </w:tc>
        <w:tc>
          <w:tcPr>
            <w:tcW w:w="1300" w:type="dxa"/>
            <w:tcBorders>
              <w:top w:val="nil"/>
              <w:left w:val="nil"/>
              <w:bottom w:val="nil"/>
              <w:right w:val="nil"/>
            </w:tcBorders>
            <w:noWrap/>
            <w:vAlign w:val="bottom"/>
            <w:hideMark/>
          </w:tcPr>
          <w:p w14:paraId="7FB88F73"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2D8D001C" w14:textId="77777777" w:rsidTr="00A7651B">
        <w:trPr>
          <w:trHeight w:val="320"/>
        </w:trPr>
        <w:tc>
          <w:tcPr>
            <w:tcW w:w="2908" w:type="dxa"/>
            <w:tcBorders>
              <w:top w:val="nil"/>
              <w:left w:val="nil"/>
              <w:bottom w:val="nil"/>
              <w:right w:val="nil"/>
            </w:tcBorders>
            <w:noWrap/>
            <w:vAlign w:val="bottom"/>
            <w:hideMark/>
          </w:tcPr>
          <w:p w14:paraId="2B9F0E0A" w14:textId="77777777" w:rsidR="00A7651B" w:rsidRPr="00CE5EB9" w:rsidRDefault="00A7651B" w:rsidP="00A7651B">
            <w:pPr>
              <w:spacing w:line="240" w:lineRule="auto"/>
              <w:rPr>
                <w:color w:val="000000"/>
                <w:sz w:val="20"/>
                <w:lang w:val="en-US"/>
              </w:rPr>
            </w:pPr>
            <w:r w:rsidRPr="00CE5EB9">
              <w:rPr>
                <w:color w:val="000000"/>
                <w:sz w:val="20"/>
                <w:lang w:val="en-US"/>
              </w:rPr>
              <w:t>your</w:t>
            </w:r>
          </w:p>
        </w:tc>
        <w:tc>
          <w:tcPr>
            <w:tcW w:w="1300" w:type="dxa"/>
            <w:tcBorders>
              <w:top w:val="nil"/>
              <w:left w:val="nil"/>
              <w:bottom w:val="nil"/>
              <w:right w:val="nil"/>
            </w:tcBorders>
            <w:noWrap/>
            <w:vAlign w:val="bottom"/>
            <w:hideMark/>
          </w:tcPr>
          <w:p w14:paraId="0FEA60B7"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6D43CA" w14:textId="77777777" w:rsidTr="00A7651B">
        <w:trPr>
          <w:trHeight w:val="320"/>
        </w:trPr>
        <w:tc>
          <w:tcPr>
            <w:tcW w:w="2908" w:type="dxa"/>
            <w:tcBorders>
              <w:top w:val="nil"/>
              <w:left w:val="nil"/>
              <w:bottom w:val="nil"/>
              <w:right w:val="nil"/>
            </w:tcBorders>
            <w:noWrap/>
            <w:vAlign w:val="bottom"/>
            <w:hideMark/>
          </w:tcPr>
          <w:p w14:paraId="1549EB6C" w14:textId="77777777" w:rsidR="00A7651B" w:rsidRPr="00CE5EB9" w:rsidRDefault="00A7651B" w:rsidP="00A7651B">
            <w:pPr>
              <w:spacing w:line="240" w:lineRule="auto"/>
              <w:rPr>
                <w:color w:val="000000"/>
                <w:sz w:val="20"/>
                <w:lang w:val="en-US"/>
              </w:rPr>
            </w:pPr>
            <w:r w:rsidRPr="00CE5EB9">
              <w:rPr>
                <w:color w:val="000000"/>
                <w:sz w:val="20"/>
                <w:lang w:val="en-US"/>
              </w:rPr>
              <w:t>yours</w:t>
            </w:r>
          </w:p>
        </w:tc>
        <w:tc>
          <w:tcPr>
            <w:tcW w:w="1300" w:type="dxa"/>
            <w:tcBorders>
              <w:top w:val="nil"/>
              <w:left w:val="nil"/>
              <w:bottom w:val="nil"/>
              <w:right w:val="nil"/>
            </w:tcBorders>
            <w:noWrap/>
            <w:vAlign w:val="bottom"/>
            <w:hideMark/>
          </w:tcPr>
          <w:p w14:paraId="4FD93905"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5B01977B" w14:textId="77777777" w:rsidTr="00A7651B">
        <w:trPr>
          <w:trHeight w:val="320"/>
        </w:trPr>
        <w:tc>
          <w:tcPr>
            <w:tcW w:w="2908" w:type="dxa"/>
            <w:tcBorders>
              <w:top w:val="nil"/>
              <w:left w:val="nil"/>
              <w:bottom w:val="nil"/>
              <w:right w:val="nil"/>
            </w:tcBorders>
            <w:noWrap/>
            <w:vAlign w:val="bottom"/>
            <w:hideMark/>
          </w:tcPr>
          <w:p w14:paraId="09CE8775" w14:textId="77777777" w:rsidR="00A7651B" w:rsidRPr="00CE5EB9" w:rsidRDefault="00A7651B" w:rsidP="00A7651B">
            <w:pPr>
              <w:spacing w:line="240" w:lineRule="auto"/>
              <w:rPr>
                <w:color w:val="000000"/>
                <w:sz w:val="20"/>
                <w:lang w:val="en-US"/>
              </w:rPr>
            </w:pPr>
            <w:r w:rsidRPr="00CE5EB9">
              <w:rPr>
                <w:color w:val="000000"/>
                <w:sz w:val="20"/>
                <w:lang w:val="en-US"/>
              </w:rPr>
              <w:t>yourself</w:t>
            </w:r>
          </w:p>
        </w:tc>
        <w:tc>
          <w:tcPr>
            <w:tcW w:w="1300" w:type="dxa"/>
            <w:tcBorders>
              <w:top w:val="nil"/>
              <w:left w:val="nil"/>
              <w:bottom w:val="nil"/>
              <w:right w:val="nil"/>
            </w:tcBorders>
            <w:noWrap/>
            <w:vAlign w:val="bottom"/>
            <w:hideMark/>
          </w:tcPr>
          <w:p w14:paraId="532F5CA2"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6FEF6041" w14:textId="77777777" w:rsidTr="00A7651B">
        <w:trPr>
          <w:trHeight w:val="320"/>
        </w:trPr>
        <w:tc>
          <w:tcPr>
            <w:tcW w:w="2908" w:type="dxa"/>
            <w:tcBorders>
              <w:top w:val="nil"/>
              <w:left w:val="nil"/>
              <w:bottom w:val="nil"/>
              <w:right w:val="nil"/>
            </w:tcBorders>
            <w:noWrap/>
            <w:vAlign w:val="bottom"/>
            <w:hideMark/>
          </w:tcPr>
          <w:p w14:paraId="671D2159" w14:textId="77777777" w:rsidR="00A7651B" w:rsidRPr="00CE5EB9" w:rsidRDefault="00A7651B" w:rsidP="00A7651B">
            <w:pPr>
              <w:spacing w:line="240" w:lineRule="auto"/>
              <w:rPr>
                <w:color w:val="000000"/>
                <w:sz w:val="20"/>
                <w:lang w:val="en-US"/>
              </w:rPr>
            </w:pPr>
            <w:r w:rsidRPr="00CE5EB9">
              <w:rPr>
                <w:color w:val="000000"/>
                <w:sz w:val="20"/>
                <w:lang w:val="en-US"/>
              </w:rPr>
              <w:t>zoo</w:t>
            </w:r>
          </w:p>
        </w:tc>
        <w:tc>
          <w:tcPr>
            <w:tcW w:w="1300" w:type="dxa"/>
            <w:tcBorders>
              <w:top w:val="nil"/>
              <w:left w:val="nil"/>
              <w:bottom w:val="nil"/>
              <w:right w:val="nil"/>
            </w:tcBorders>
            <w:noWrap/>
            <w:vAlign w:val="bottom"/>
            <w:hideMark/>
          </w:tcPr>
          <w:p w14:paraId="6395411A" w14:textId="77777777" w:rsidR="00A7651B" w:rsidRPr="00CE5EB9" w:rsidRDefault="00A7651B" w:rsidP="00A7651B">
            <w:pPr>
              <w:spacing w:line="240" w:lineRule="auto"/>
              <w:rPr>
                <w:color w:val="000000"/>
                <w:sz w:val="20"/>
                <w:lang w:val="en-US"/>
              </w:rPr>
            </w:pPr>
            <w:r w:rsidRPr="00CE5EB9">
              <w:rPr>
                <w:color w:val="000000"/>
                <w:sz w:val="20"/>
                <w:lang w:val="en-US"/>
              </w:rPr>
              <w:t>A1</w:t>
            </w:r>
          </w:p>
        </w:tc>
      </w:tr>
      <w:tr w:rsidR="00A7651B" w:rsidRPr="00CE5EB9" w14:paraId="30ED8BA5" w14:textId="77777777" w:rsidTr="00A7651B">
        <w:trPr>
          <w:trHeight w:val="320"/>
        </w:trPr>
        <w:tc>
          <w:tcPr>
            <w:tcW w:w="2908" w:type="dxa"/>
            <w:tcBorders>
              <w:top w:val="nil"/>
              <w:left w:val="nil"/>
              <w:bottom w:val="nil"/>
              <w:right w:val="nil"/>
            </w:tcBorders>
            <w:noWrap/>
            <w:vAlign w:val="bottom"/>
            <w:hideMark/>
          </w:tcPr>
          <w:p w14:paraId="4D4C8756" w14:textId="77777777" w:rsidR="00A7651B" w:rsidRPr="00CE5EB9" w:rsidRDefault="00A7651B" w:rsidP="00A7651B">
            <w:pPr>
              <w:spacing w:line="240" w:lineRule="auto"/>
              <w:rPr>
                <w:color w:val="000000"/>
                <w:sz w:val="20"/>
                <w:lang w:val="en-US"/>
              </w:rPr>
            </w:pPr>
            <w:r w:rsidRPr="00CE5EB9">
              <w:rPr>
                <w:color w:val="000000"/>
                <w:sz w:val="20"/>
                <w:lang w:val="en-US"/>
              </w:rPr>
              <w:t>ability</w:t>
            </w:r>
          </w:p>
        </w:tc>
        <w:tc>
          <w:tcPr>
            <w:tcW w:w="1300" w:type="dxa"/>
            <w:tcBorders>
              <w:top w:val="nil"/>
              <w:left w:val="nil"/>
              <w:bottom w:val="nil"/>
              <w:right w:val="nil"/>
            </w:tcBorders>
            <w:noWrap/>
            <w:vAlign w:val="bottom"/>
            <w:hideMark/>
          </w:tcPr>
          <w:p w14:paraId="0BF0D37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07FAEE" w14:textId="77777777" w:rsidTr="00A7651B">
        <w:trPr>
          <w:trHeight w:val="320"/>
        </w:trPr>
        <w:tc>
          <w:tcPr>
            <w:tcW w:w="2908" w:type="dxa"/>
            <w:tcBorders>
              <w:top w:val="nil"/>
              <w:left w:val="nil"/>
              <w:bottom w:val="nil"/>
              <w:right w:val="nil"/>
            </w:tcBorders>
            <w:noWrap/>
            <w:vAlign w:val="bottom"/>
            <w:hideMark/>
          </w:tcPr>
          <w:p w14:paraId="241305BF" w14:textId="77777777" w:rsidR="00A7651B" w:rsidRPr="00CE5EB9" w:rsidRDefault="00A7651B" w:rsidP="00A7651B">
            <w:pPr>
              <w:spacing w:line="240" w:lineRule="auto"/>
              <w:rPr>
                <w:color w:val="000000"/>
                <w:sz w:val="20"/>
                <w:lang w:val="en-US"/>
              </w:rPr>
            </w:pPr>
            <w:r w:rsidRPr="00CE5EB9">
              <w:rPr>
                <w:color w:val="000000"/>
                <w:sz w:val="20"/>
                <w:lang w:val="en-US"/>
              </w:rPr>
              <w:t>abroad</w:t>
            </w:r>
          </w:p>
        </w:tc>
        <w:tc>
          <w:tcPr>
            <w:tcW w:w="1300" w:type="dxa"/>
            <w:tcBorders>
              <w:top w:val="nil"/>
              <w:left w:val="nil"/>
              <w:bottom w:val="nil"/>
              <w:right w:val="nil"/>
            </w:tcBorders>
            <w:noWrap/>
            <w:vAlign w:val="bottom"/>
            <w:hideMark/>
          </w:tcPr>
          <w:p w14:paraId="08D02A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3DBE71" w14:textId="77777777" w:rsidTr="00A7651B">
        <w:trPr>
          <w:trHeight w:val="320"/>
        </w:trPr>
        <w:tc>
          <w:tcPr>
            <w:tcW w:w="2908" w:type="dxa"/>
            <w:tcBorders>
              <w:top w:val="nil"/>
              <w:left w:val="nil"/>
              <w:bottom w:val="nil"/>
              <w:right w:val="nil"/>
            </w:tcBorders>
            <w:noWrap/>
            <w:vAlign w:val="bottom"/>
            <w:hideMark/>
          </w:tcPr>
          <w:p w14:paraId="0E32563A" w14:textId="77777777" w:rsidR="00A7651B" w:rsidRPr="00CE5EB9" w:rsidRDefault="00A7651B" w:rsidP="00A7651B">
            <w:pPr>
              <w:spacing w:line="240" w:lineRule="auto"/>
              <w:rPr>
                <w:color w:val="000000"/>
                <w:sz w:val="20"/>
                <w:lang w:val="en-US"/>
              </w:rPr>
            </w:pPr>
            <w:r w:rsidRPr="00CE5EB9">
              <w:rPr>
                <w:color w:val="000000"/>
                <w:sz w:val="20"/>
                <w:lang w:val="en-US"/>
              </w:rPr>
              <w:t>accept</w:t>
            </w:r>
          </w:p>
        </w:tc>
        <w:tc>
          <w:tcPr>
            <w:tcW w:w="1300" w:type="dxa"/>
            <w:tcBorders>
              <w:top w:val="nil"/>
              <w:left w:val="nil"/>
              <w:bottom w:val="nil"/>
              <w:right w:val="nil"/>
            </w:tcBorders>
            <w:noWrap/>
            <w:vAlign w:val="bottom"/>
            <w:hideMark/>
          </w:tcPr>
          <w:p w14:paraId="3C22B9C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462362" w14:textId="77777777" w:rsidTr="00A7651B">
        <w:trPr>
          <w:trHeight w:val="320"/>
        </w:trPr>
        <w:tc>
          <w:tcPr>
            <w:tcW w:w="2908" w:type="dxa"/>
            <w:tcBorders>
              <w:top w:val="nil"/>
              <w:left w:val="nil"/>
              <w:bottom w:val="nil"/>
              <w:right w:val="nil"/>
            </w:tcBorders>
            <w:noWrap/>
            <w:vAlign w:val="bottom"/>
            <w:hideMark/>
          </w:tcPr>
          <w:p w14:paraId="2ABFC2E7" w14:textId="77777777" w:rsidR="00A7651B" w:rsidRPr="00CE5EB9" w:rsidRDefault="00A7651B" w:rsidP="00A7651B">
            <w:pPr>
              <w:spacing w:line="240" w:lineRule="auto"/>
              <w:rPr>
                <w:color w:val="000000"/>
                <w:sz w:val="20"/>
                <w:lang w:val="en-US"/>
              </w:rPr>
            </w:pPr>
            <w:r w:rsidRPr="00CE5EB9">
              <w:rPr>
                <w:color w:val="000000"/>
                <w:sz w:val="20"/>
                <w:lang w:val="en-US"/>
              </w:rPr>
              <w:t>acceptable</w:t>
            </w:r>
          </w:p>
        </w:tc>
        <w:tc>
          <w:tcPr>
            <w:tcW w:w="1300" w:type="dxa"/>
            <w:tcBorders>
              <w:top w:val="nil"/>
              <w:left w:val="nil"/>
              <w:bottom w:val="nil"/>
              <w:right w:val="nil"/>
            </w:tcBorders>
            <w:noWrap/>
            <w:vAlign w:val="bottom"/>
            <w:hideMark/>
          </w:tcPr>
          <w:p w14:paraId="19A4E7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FEC1D0E" w14:textId="77777777" w:rsidTr="00A7651B">
        <w:trPr>
          <w:trHeight w:val="320"/>
        </w:trPr>
        <w:tc>
          <w:tcPr>
            <w:tcW w:w="2908" w:type="dxa"/>
            <w:tcBorders>
              <w:top w:val="nil"/>
              <w:left w:val="nil"/>
              <w:bottom w:val="nil"/>
              <w:right w:val="nil"/>
            </w:tcBorders>
            <w:noWrap/>
            <w:vAlign w:val="bottom"/>
            <w:hideMark/>
          </w:tcPr>
          <w:p w14:paraId="2BC8459D" w14:textId="77777777" w:rsidR="00A7651B" w:rsidRPr="00CE5EB9" w:rsidRDefault="00A7651B" w:rsidP="00A7651B">
            <w:pPr>
              <w:spacing w:line="240" w:lineRule="auto"/>
              <w:rPr>
                <w:color w:val="000000"/>
                <w:sz w:val="20"/>
                <w:lang w:val="en-US"/>
              </w:rPr>
            </w:pPr>
            <w:r w:rsidRPr="00CE5EB9">
              <w:rPr>
                <w:color w:val="000000"/>
                <w:sz w:val="20"/>
                <w:lang w:val="en-US"/>
              </w:rPr>
              <w:t>accident</w:t>
            </w:r>
          </w:p>
        </w:tc>
        <w:tc>
          <w:tcPr>
            <w:tcW w:w="1300" w:type="dxa"/>
            <w:tcBorders>
              <w:top w:val="nil"/>
              <w:left w:val="nil"/>
              <w:bottom w:val="nil"/>
              <w:right w:val="nil"/>
            </w:tcBorders>
            <w:noWrap/>
            <w:vAlign w:val="bottom"/>
            <w:hideMark/>
          </w:tcPr>
          <w:p w14:paraId="3D2357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70A229" w14:textId="77777777" w:rsidTr="00A7651B">
        <w:trPr>
          <w:trHeight w:val="320"/>
        </w:trPr>
        <w:tc>
          <w:tcPr>
            <w:tcW w:w="2908" w:type="dxa"/>
            <w:tcBorders>
              <w:top w:val="nil"/>
              <w:left w:val="nil"/>
              <w:bottom w:val="nil"/>
              <w:right w:val="nil"/>
            </w:tcBorders>
            <w:noWrap/>
            <w:vAlign w:val="bottom"/>
            <w:hideMark/>
          </w:tcPr>
          <w:p w14:paraId="702363CC" w14:textId="77777777" w:rsidR="00A7651B" w:rsidRPr="00CE5EB9" w:rsidRDefault="00A7651B" w:rsidP="00A7651B">
            <w:pPr>
              <w:spacing w:line="240" w:lineRule="auto"/>
              <w:rPr>
                <w:color w:val="000000"/>
                <w:sz w:val="20"/>
                <w:lang w:val="en-US"/>
              </w:rPr>
            </w:pPr>
            <w:r w:rsidRPr="00CE5EB9">
              <w:rPr>
                <w:color w:val="000000"/>
                <w:sz w:val="20"/>
                <w:lang w:val="en-US"/>
              </w:rPr>
              <w:t>account</w:t>
            </w:r>
          </w:p>
        </w:tc>
        <w:tc>
          <w:tcPr>
            <w:tcW w:w="1300" w:type="dxa"/>
            <w:tcBorders>
              <w:top w:val="nil"/>
              <w:left w:val="nil"/>
              <w:bottom w:val="nil"/>
              <w:right w:val="nil"/>
            </w:tcBorders>
            <w:noWrap/>
            <w:vAlign w:val="bottom"/>
            <w:hideMark/>
          </w:tcPr>
          <w:p w14:paraId="18B86E6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AD938B" w14:textId="77777777" w:rsidTr="00A7651B">
        <w:trPr>
          <w:trHeight w:val="320"/>
        </w:trPr>
        <w:tc>
          <w:tcPr>
            <w:tcW w:w="2908" w:type="dxa"/>
            <w:tcBorders>
              <w:top w:val="nil"/>
              <w:left w:val="nil"/>
              <w:bottom w:val="nil"/>
              <w:right w:val="nil"/>
            </w:tcBorders>
            <w:noWrap/>
            <w:vAlign w:val="bottom"/>
            <w:hideMark/>
          </w:tcPr>
          <w:p w14:paraId="5A09EDF0" w14:textId="77777777" w:rsidR="00A7651B" w:rsidRPr="00CE5EB9" w:rsidRDefault="00A7651B" w:rsidP="00A7651B">
            <w:pPr>
              <w:spacing w:line="240" w:lineRule="auto"/>
              <w:rPr>
                <w:color w:val="000000"/>
                <w:sz w:val="20"/>
                <w:lang w:val="en-US"/>
              </w:rPr>
            </w:pPr>
            <w:r w:rsidRPr="00CE5EB9">
              <w:rPr>
                <w:color w:val="000000"/>
                <w:sz w:val="20"/>
                <w:lang w:val="en-US"/>
              </w:rPr>
              <w:t>achieve</w:t>
            </w:r>
          </w:p>
        </w:tc>
        <w:tc>
          <w:tcPr>
            <w:tcW w:w="1300" w:type="dxa"/>
            <w:tcBorders>
              <w:top w:val="nil"/>
              <w:left w:val="nil"/>
              <w:bottom w:val="nil"/>
              <w:right w:val="nil"/>
            </w:tcBorders>
            <w:noWrap/>
            <w:vAlign w:val="bottom"/>
            <w:hideMark/>
          </w:tcPr>
          <w:p w14:paraId="49F9F15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77A194" w14:textId="77777777" w:rsidTr="00A7651B">
        <w:trPr>
          <w:trHeight w:val="320"/>
        </w:trPr>
        <w:tc>
          <w:tcPr>
            <w:tcW w:w="2908" w:type="dxa"/>
            <w:tcBorders>
              <w:top w:val="nil"/>
              <w:left w:val="nil"/>
              <w:bottom w:val="nil"/>
              <w:right w:val="nil"/>
            </w:tcBorders>
            <w:noWrap/>
            <w:vAlign w:val="bottom"/>
            <w:hideMark/>
          </w:tcPr>
          <w:p w14:paraId="620200A7" w14:textId="77777777" w:rsidR="00A7651B" w:rsidRPr="00CE5EB9" w:rsidRDefault="00A7651B" w:rsidP="00A7651B">
            <w:pPr>
              <w:spacing w:line="240" w:lineRule="auto"/>
              <w:rPr>
                <w:color w:val="000000"/>
                <w:sz w:val="20"/>
                <w:lang w:val="en-US"/>
              </w:rPr>
            </w:pPr>
            <w:r w:rsidRPr="00CE5EB9">
              <w:rPr>
                <w:color w:val="000000"/>
                <w:sz w:val="20"/>
                <w:lang w:val="en-US"/>
              </w:rPr>
              <w:t>across</w:t>
            </w:r>
          </w:p>
        </w:tc>
        <w:tc>
          <w:tcPr>
            <w:tcW w:w="1300" w:type="dxa"/>
            <w:tcBorders>
              <w:top w:val="nil"/>
              <w:left w:val="nil"/>
              <w:bottom w:val="nil"/>
              <w:right w:val="nil"/>
            </w:tcBorders>
            <w:noWrap/>
            <w:vAlign w:val="bottom"/>
            <w:hideMark/>
          </w:tcPr>
          <w:p w14:paraId="01DFF9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9AD7BA" w14:textId="77777777" w:rsidTr="00A7651B">
        <w:trPr>
          <w:trHeight w:val="320"/>
        </w:trPr>
        <w:tc>
          <w:tcPr>
            <w:tcW w:w="2908" w:type="dxa"/>
            <w:tcBorders>
              <w:top w:val="nil"/>
              <w:left w:val="nil"/>
              <w:bottom w:val="nil"/>
              <w:right w:val="nil"/>
            </w:tcBorders>
            <w:noWrap/>
            <w:vAlign w:val="bottom"/>
            <w:hideMark/>
          </w:tcPr>
          <w:p w14:paraId="707E5E51" w14:textId="77777777" w:rsidR="00A7651B" w:rsidRPr="00CE5EB9" w:rsidRDefault="00A7651B" w:rsidP="00A7651B">
            <w:pPr>
              <w:spacing w:line="240" w:lineRule="auto"/>
              <w:rPr>
                <w:color w:val="000000"/>
                <w:sz w:val="20"/>
                <w:lang w:val="en-US"/>
              </w:rPr>
            </w:pPr>
            <w:r w:rsidRPr="00CE5EB9">
              <w:rPr>
                <w:color w:val="000000"/>
                <w:sz w:val="20"/>
                <w:lang w:val="en-US"/>
              </w:rPr>
              <w:t>across</w:t>
            </w:r>
          </w:p>
        </w:tc>
        <w:tc>
          <w:tcPr>
            <w:tcW w:w="1300" w:type="dxa"/>
            <w:tcBorders>
              <w:top w:val="nil"/>
              <w:left w:val="nil"/>
              <w:bottom w:val="nil"/>
              <w:right w:val="nil"/>
            </w:tcBorders>
            <w:noWrap/>
            <w:vAlign w:val="bottom"/>
            <w:hideMark/>
          </w:tcPr>
          <w:p w14:paraId="3AF5390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EA8C99" w14:textId="77777777" w:rsidTr="00A7651B">
        <w:trPr>
          <w:trHeight w:val="320"/>
        </w:trPr>
        <w:tc>
          <w:tcPr>
            <w:tcW w:w="2908" w:type="dxa"/>
            <w:tcBorders>
              <w:top w:val="nil"/>
              <w:left w:val="nil"/>
              <w:bottom w:val="nil"/>
              <w:right w:val="nil"/>
            </w:tcBorders>
            <w:noWrap/>
            <w:vAlign w:val="bottom"/>
            <w:hideMark/>
          </w:tcPr>
          <w:p w14:paraId="0B52EE43" w14:textId="77777777" w:rsidR="00A7651B" w:rsidRPr="00CE5EB9" w:rsidRDefault="00A7651B" w:rsidP="00A7651B">
            <w:pPr>
              <w:spacing w:line="240" w:lineRule="auto"/>
              <w:rPr>
                <w:color w:val="000000"/>
                <w:sz w:val="20"/>
                <w:lang w:val="en-US"/>
              </w:rPr>
            </w:pPr>
            <w:r w:rsidRPr="00CE5EB9">
              <w:rPr>
                <w:color w:val="000000"/>
                <w:sz w:val="20"/>
                <w:lang w:val="en-US"/>
              </w:rPr>
              <w:t>act</w:t>
            </w:r>
          </w:p>
        </w:tc>
        <w:tc>
          <w:tcPr>
            <w:tcW w:w="1300" w:type="dxa"/>
            <w:tcBorders>
              <w:top w:val="nil"/>
              <w:left w:val="nil"/>
              <w:bottom w:val="nil"/>
              <w:right w:val="nil"/>
            </w:tcBorders>
            <w:noWrap/>
            <w:vAlign w:val="bottom"/>
            <w:hideMark/>
          </w:tcPr>
          <w:p w14:paraId="078B453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35E0EF" w14:textId="77777777" w:rsidTr="00A7651B">
        <w:trPr>
          <w:trHeight w:val="320"/>
        </w:trPr>
        <w:tc>
          <w:tcPr>
            <w:tcW w:w="2908" w:type="dxa"/>
            <w:tcBorders>
              <w:top w:val="nil"/>
              <w:left w:val="nil"/>
              <w:bottom w:val="nil"/>
              <w:right w:val="nil"/>
            </w:tcBorders>
            <w:noWrap/>
            <w:vAlign w:val="bottom"/>
            <w:hideMark/>
          </w:tcPr>
          <w:p w14:paraId="35207F9B" w14:textId="77777777" w:rsidR="00A7651B" w:rsidRPr="00CE5EB9" w:rsidRDefault="00A7651B" w:rsidP="00A7651B">
            <w:pPr>
              <w:spacing w:line="240" w:lineRule="auto"/>
              <w:rPr>
                <w:color w:val="000000"/>
                <w:sz w:val="20"/>
                <w:lang w:val="en-US"/>
              </w:rPr>
            </w:pPr>
            <w:r w:rsidRPr="00CE5EB9">
              <w:rPr>
                <w:color w:val="000000"/>
                <w:sz w:val="20"/>
                <w:lang w:val="en-US"/>
              </w:rPr>
              <w:t>actually</w:t>
            </w:r>
          </w:p>
        </w:tc>
        <w:tc>
          <w:tcPr>
            <w:tcW w:w="1300" w:type="dxa"/>
            <w:tcBorders>
              <w:top w:val="nil"/>
              <w:left w:val="nil"/>
              <w:bottom w:val="nil"/>
              <w:right w:val="nil"/>
            </w:tcBorders>
            <w:noWrap/>
            <w:vAlign w:val="bottom"/>
            <w:hideMark/>
          </w:tcPr>
          <w:p w14:paraId="3ACC35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0DA2C9" w14:textId="77777777" w:rsidTr="00A7651B">
        <w:trPr>
          <w:trHeight w:val="320"/>
        </w:trPr>
        <w:tc>
          <w:tcPr>
            <w:tcW w:w="2908" w:type="dxa"/>
            <w:tcBorders>
              <w:top w:val="nil"/>
              <w:left w:val="nil"/>
              <w:bottom w:val="nil"/>
              <w:right w:val="nil"/>
            </w:tcBorders>
            <w:noWrap/>
            <w:vAlign w:val="bottom"/>
            <w:hideMark/>
          </w:tcPr>
          <w:p w14:paraId="79030BC9" w14:textId="77777777" w:rsidR="00A7651B" w:rsidRPr="00CE5EB9" w:rsidRDefault="00A7651B" w:rsidP="00A7651B">
            <w:pPr>
              <w:spacing w:line="240" w:lineRule="auto"/>
              <w:rPr>
                <w:color w:val="000000"/>
                <w:sz w:val="20"/>
                <w:lang w:val="en-US"/>
              </w:rPr>
            </w:pPr>
            <w:r w:rsidRPr="00CE5EB9">
              <w:rPr>
                <w:color w:val="000000"/>
                <w:sz w:val="20"/>
                <w:lang w:val="en-US"/>
              </w:rPr>
              <w:t>addition</w:t>
            </w:r>
          </w:p>
        </w:tc>
        <w:tc>
          <w:tcPr>
            <w:tcW w:w="1300" w:type="dxa"/>
            <w:tcBorders>
              <w:top w:val="nil"/>
              <w:left w:val="nil"/>
              <w:bottom w:val="nil"/>
              <w:right w:val="nil"/>
            </w:tcBorders>
            <w:noWrap/>
            <w:vAlign w:val="bottom"/>
            <w:hideMark/>
          </w:tcPr>
          <w:p w14:paraId="04E80B7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D7E830" w14:textId="77777777" w:rsidTr="00A7651B">
        <w:trPr>
          <w:trHeight w:val="320"/>
        </w:trPr>
        <w:tc>
          <w:tcPr>
            <w:tcW w:w="2908" w:type="dxa"/>
            <w:tcBorders>
              <w:top w:val="nil"/>
              <w:left w:val="nil"/>
              <w:bottom w:val="nil"/>
              <w:right w:val="nil"/>
            </w:tcBorders>
            <w:noWrap/>
            <w:vAlign w:val="bottom"/>
            <w:hideMark/>
          </w:tcPr>
          <w:p w14:paraId="072AD3D6" w14:textId="77777777" w:rsidR="00A7651B" w:rsidRPr="00CE5EB9" w:rsidRDefault="00A7651B" w:rsidP="00A7651B">
            <w:pPr>
              <w:spacing w:line="240" w:lineRule="auto"/>
              <w:rPr>
                <w:color w:val="000000"/>
                <w:sz w:val="20"/>
                <w:lang w:val="en-US"/>
              </w:rPr>
            </w:pPr>
            <w:r w:rsidRPr="00CE5EB9">
              <w:rPr>
                <w:color w:val="000000"/>
                <w:sz w:val="20"/>
                <w:lang w:val="en-US"/>
              </w:rPr>
              <w:t>additional</w:t>
            </w:r>
          </w:p>
        </w:tc>
        <w:tc>
          <w:tcPr>
            <w:tcW w:w="1300" w:type="dxa"/>
            <w:tcBorders>
              <w:top w:val="nil"/>
              <w:left w:val="nil"/>
              <w:bottom w:val="nil"/>
              <w:right w:val="nil"/>
            </w:tcBorders>
            <w:noWrap/>
            <w:vAlign w:val="bottom"/>
            <w:hideMark/>
          </w:tcPr>
          <w:p w14:paraId="110D71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942076" w14:textId="77777777" w:rsidTr="00A7651B">
        <w:trPr>
          <w:trHeight w:val="320"/>
        </w:trPr>
        <w:tc>
          <w:tcPr>
            <w:tcW w:w="2908" w:type="dxa"/>
            <w:tcBorders>
              <w:top w:val="nil"/>
              <w:left w:val="nil"/>
              <w:bottom w:val="nil"/>
              <w:right w:val="nil"/>
            </w:tcBorders>
            <w:noWrap/>
            <w:vAlign w:val="bottom"/>
            <w:hideMark/>
          </w:tcPr>
          <w:p w14:paraId="34F34C89" w14:textId="77777777" w:rsidR="00A7651B" w:rsidRPr="00CE5EB9" w:rsidRDefault="00A7651B" w:rsidP="00A7651B">
            <w:pPr>
              <w:spacing w:line="240" w:lineRule="auto"/>
              <w:rPr>
                <w:color w:val="000000"/>
                <w:sz w:val="20"/>
                <w:lang w:val="en-US"/>
              </w:rPr>
            </w:pPr>
            <w:r w:rsidRPr="00CE5EB9">
              <w:rPr>
                <w:color w:val="000000"/>
                <w:sz w:val="20"/>
                <w:lang w:val="en-US"/>
              </w:rPr>
              <w:t>adjective</w:t>
            </w:r>
          </w:p>
        </w:tc>
        <w:tc>
          <w:tcPr>
            <w:tcW w:w="1300" w:type="dxa"/>
            <w:tcBorders>
              <w:top w:val="nil"/>
              <w:left w:val="nil"/>
              <w:bottom w:val="nil"/>
              <w:right w:val="nil"/>
            </w:tcBorders>
            <w:noWrap/>
            <w:vAlign w:val="bottom"/>
            <w:hideMark/>
          </w:tcPr>
          <w:p w14:paraId="74CBE8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5D160C" w14:textId="77777777" w:rsidTr="00A7651B">
        <w:trPr>
          <w:trHeight w:val="320"/>
        </w:trPr>
        <w:tc>
          <w:tcPr>
            <w:tcW w:w="2908" w:type="dxa"/>
            <w:tcBorders>
              <w:top w:val="nil"/>
              <w:left w:val="nil"/>
              <w:bottom w:val="nil"/>
              <w:right w:val="nil"/>
            </w:tcBorders>
            <w:noWrap/>
            <w:vAlign w:val="bottom"/>
            <w:hideMark/>
          </w:tcPr>
          <w:p w14:paraId="46AE21D0" w14:textId="77777777" w:rsidR="00A7651B" w:rsidRPr="00CE5EB9" w:rsidRDefault="00A7651B" w:rsidP="00A7651B">
            <w:pPr>
              <w:spacing w:line="240" w:lineRule="auto"/>
              <w:rPr>
                <w:color w:val="000000"/>
                <w:sz w:val="20"/>
                <w:lang w:val="en-US"/>
              </w:rPr>
            </w:pPr>
            <w:r w:rsidRPr="00CE5EB9">
              <w:rPr>
                <w:color w:val="000000"/>
                <w:sz w:val="20"/>
                <w:lang w:val="en-US"/>
              </w:rPr>
              <w:t>adjust</w:t>
            </w:r>
          </w:p>
        </w:tc>
        <w:tc>
          <w:tcPr>
            <w:tcW w:w="1300" w:type="dxa"/>
            <w:tcBorders>
              <w:top w:val="nil"/>
              <w:left w:val="nil"/>
              <w:bottom w:val="nil"/>
              <w:right w:val="nil"/>
            </w:tcBorders>
            <w:noWrap/>
            <w:vAlign w:val="bottom"/>
            <w:hideMark/>
          </w:tcPr>
          <w:p w14:paraId="215405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C2852E" w14:textId="77777777" w:rsidTr="00A7651B">
        <w:trPr>
          <w:trHeight w:val="320"/>
        </w:trPr>
        <w:tc>
          <w:tcPr>
            <w:tcW w:w="2908" w:type="dxa"/>
            <w:tcBorders>
              <w:top w:val="nil"/>
              <w:left w:val="nil"/>
              <w:bottom w:val="nil"/>
              <w:right w:val="nil"/>
            </w:tcBorders>
            <w:noWrap/>
            <w:vAlign w:val="bottom"/>
            <w:hideMark/>
          </w:tcPr>
          <w:p w14:paraId="21239C7C" w14:textId="77777777" w:rsidR="00A7651B" w:rsidRPr="00CE5EB9" w:rsidRDefault="00A7651B" w:rsidP="00A7651B">
            <w:pPr>
              <w:spacing w:line="240" w:lineRule="auto"/>
              <w:rPr>
                <w:color w:val="000000"/>
                <w:sz w:val="20"/>
                <w:lang w:val="en-US"/>
              </w:rPr>
            </w:pPr>
            <w:r w:rsidRPr="00CE5EB9">
              <w:rPr>
                <w:color w:val="000000"/>
                <w:sz w:val="20"/>
                <w:lang w:val="en-US"/>
              </w:rPr>
              <w:t>admire</w:t>
            </w:r>
          </w:p>
        </w:tc>
        <w:tc>
          <w:tcPr>
            <w:tcW w:w="1300" w:type="dxa"/>
            <w:tcBorders>
              <w:top w:val="nil"/>
              <w:left w:val="nil"/>
              <w:bottom w:val="nil"/>
              <w:right w:val="nil"/>
            </w:tcBorders>
            <w:noWrap/>
            <w:vAlign w:val="bottom"/>
            <w:hideMark/>
          </w:tcPr>
          <w:p w14:paraId="6E36F78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7580DC" w14:textId="77777777" w:rsidTr="00A7651B">
        <w:trPr>
          <w:trHeight w:val="320"/>
        </w:trPr>
        <w:tc>
          <w:tcPr>
            <w:tcW w:w="2908" w:type="dxa"/>
            <w:tcBorders>
              <w:top w:val="nil"/>
              <w:left w:val="nil"/>
              <w:bottom w:val="nil"/>
              <w:right w:val="nil"/>
            </w:tcBorders>
            <w:noWrap/>
            <w:vAlign w:val="bottom"/>
            <w:hideMark/>
          </w:tcPr>
          <w:p w14:paraId="3A7C03B6" w14:textId="77777777" w:rsidR="00A7651B" w:rsidRPr="00CE5EB9" w:rsidRDefault="00A7651B" w:rsidP="00A7651B">
            <w:pPr>
              <w:spacing w:line="240" w:lineRule="auto"/>
              <w:rPr>
                <w:color w:val="000000"/>
                <w:sz w:val="20"/>
                <w:lang w:val="en-US"/>
              </w:rPr>
            </w:pPr>
            <w:r w:rsidRPr="00CE5EB9">
              <w:rPr>
                <w:color w:val="000000"/>
                <w:sz w:val="20"/>
                <w:lang w:val="en-US"/>
              </w:rPr>
              <w:t>admit</w:t>
            </w:r>
          </w:p>
        </w:tc>
        <w:tc>
          <w:tcPr>
            <w:tcW w:w="1300" w:type="dxa"/>
            <w:tcBorders>
              <w:top w:val="nil"/>
              <w:left w:val="nil"/>
              <w:bottom w:val="nil"/>
              <w:right w:val="nil"/>
            </w:tcBorders>
            <w:noWrap/>
            <w:vAlign w:val="bottom"/>
            <w:hideMark/>
          </w:tcPr>
          <w:p w14:paraId="42A73A5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5A9B52" w14:textId="77777777" w:rsidTr="00A7651B">
        <w:trPr>
          <w:trHeight w:val="320"/>
        </w:trPr>
        <w:tc>
          <w:tcPr>
            <w:tcW w:w="2908" w:type="dxa"/>
            <w:tcBorders>
              <w:top w:val="nil"/>
              <w:left w:val="nil"/>
              <w:bottom w:val="nil"/>
              <w:right w:val="nil"/>
            </w:tcBorders>
            <w:noWrap/>
            <w:vAlign w:val="bottom"/>
            <w:hideMark/>
          </w:tcPr>
          <w:p w14:paraId="4ADD3151" w14:textId="77777777" w:rsidR="00A7651B" w:rsidRPr="00CE5EB9" w:rsidRDefault="00A7651B" w:rsidP="00A7651B">
            <w:pPr>
              <w:spacing w:line="240" w:lineRule="auto"/>
              <w:rPr>
                <w:color w:val="000000"/>
                <w:sz w:val="20"/>
                <w:lang w:val="en-US"/>
              </w:rPr>
            </w:pPr>
            <w:r w:rsidRPr="00CE5EB9">
              <w:rPr>
                <w:color w:val="000000"/>
                <w:sz w:val="20"/>
                <w:lang w:val="en-US"/>
              </w:rPr>
              <w:t>adult</w:t>
            </w:r>
          </w:p>
        </w:tc>
        <w:tc>
          <w:tcPr>
            <w:tcW w:w="1300" w:type="dxa"/>
            <w:tcBorders>
              <w:top w:val="nil"/>
              <w:left w:val="nil"/>
              <w:bottom w:val="nil"/>
              <w:right w:val="nil"/>
            </w:tcBorders>
            <w:noWrap/>
            <w:vAlign w:val="bottom"/>
            <w:hideMark/>
          </w:tcPr>
          <w:p w14:paraId="22B9CF8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DEB00B" w14:textId="77777777" w:rsidTr="00A7651B">
        <w:trPr>
          <w:trHeight w:val="320"/>
        </w:trPr>
        <w:tc>
          <w:tcPr>
            <w:tcW w:w="2908" w:type="dxa"/>
            <w:tcBorders>
              <w:top w:val="nil"/>
              <w:left w:val="nil"/>
              <w:bottom w:val="nil"/>
              <w:right w:val="nil"/>
            </w:tcBorders>
            <w:noWrap/>
            <w:vAlign w:val="bottom"/>
            <w:hideMark/>
          </w:tcPr>
          <w:p w14:paraId="2805849D" w14:textId="77777777" w:rsidR="00A7651B" w:rsidRPr="00CE5EB9" w:rsidRDefault="00A7651B" w:rsidP="00A7651B">
            <w:pPr>
              <w:spacing w:line="240" w:lineRule="auto"/>
              <w:rPr>
                <w:color w:val="000000"/>
                <w:sz w:val="20"/>
                <w:lang w:val="en-US"/>
              </w:rPr>
            </w:pPr>
            <w:r w:rsidRPr="00CE5EB9">
              <w:rPr>
                <w:color w:val="000000"/>
                <w:sz w:val="20"/>
                <w:lang w:val="en-US"/>
              </w:rPr>
              <w:t>adult</w:t>
            </w:r>
          </w:p>
        </w:tc>
        <w:tc>
          <w:tcPr>
            <w:tcW w:w="1300" w:type="dxa"/>
            <w:tcBorders>
              <w:top w:val="nil"/>
              <w:left w:val="nil"/>
              <w:bottom w:val="nil"/>
              <w:right w:val="nil"/>
            </w:tcBorders>
            <w:noWrap/>
            <w:vAlign w:val="bottom"/>
            <w:hideMark/>
          </w:tcPr>
          <w:p w14:paraId="76BD3D1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28737F" w14:textId="77777777" w:rsidTr="00A7651B">
        <w:trPr>
          <w:trHeight w:val="320"/>
        </w:trPr>
        <w:tc>
          <w:tcPr>
            <w:tcW w:w="2908" w:type="dxa"/>
            <w:tcBorders>
              <w:top w:val="nil"/>
              <w:left w:val="nil"/>
              <w:bottom w:val="nil"/>
              <w:right w:val="nil"/>
            </w:tcBorders>
            <w:noWrap/>
            <w:vAlign w:val="bottom"/>
            <w:hideMark/>
          </w:tcPr>
          <w:p w14:paraId="7E14717B" w14:textId="77777777" w:rsidR="00A7651B" w:rsidRPr="00CE5EB9" w:rsidRDefault="00A7651B" w:rsidP="00A7651B">
            <w:pPr>
              <w:spacing w:line="240" w:lineRule="auto"/>
              <w:rPr>
                <w:color w:val="000000"/>
                <w:sz w:val="20"/>
                <w:lang w:val="en-US"/>
              </w:rPr>
            </w:pPr>
            <w:r w:rsidRPr="00CE5EB9">
              <w:rPr>
                <w:color w:val="000000"/>
                <w:sz w:val="20"/>
                <w:lang w:val="en-US"/>
              </w:rPr>
              <w:t>advanced</w:t>
            </w:r>
          </w:p>
        </w:tc>
        <w:tc>
          <w:tcPr>
            <w:tcW w:w="1300" w:type="dxa"/>
            <w:tcBorders>
              <w:top w:val="nil"/>
              <w:left w:val="nil"/>
              <w:bottom w:val="nil"/>
              <w:right w:val="nil"/>
            </w:tcBorders>
            <w:noWrap/>
            <w:vAlign w:val="bottom"/>
            <w:hideMark/>
          </w:tcPr>
          <w:p w14:paraId="7152739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ECE6F6" w14:textId="77777777" w:rsidTr="00A7651B">
        <w:trPr>
          <w:trHeight w:val="320"/>
        </w:trPr>
        <w:tc>
          <w:tcPr>
            <w:tcW w:w="2908" w:type="dxa"/>
            <w:tcBorders>
              <w:top w:val="nil"/>
              <w:left w:val="nil"/>
              <w:bottom w:val="nil"/>
              <w:right w:val="nil"/>
            </w:tcBorders>
            <w:noWrap/>
            <w:vAlign w:val="bottom"/>
            <w:hideMark/>
          </w:tcPr>
          <w:p w14:paraId="41E37F51" w14:textId="77777777" w:rsidR="00A7651B" w:rsidRPr="00CE5EB9" w:rsidRDefault="00A7651B" w:rsidP="00A7651B">
            <w:pPr>
              <w:spacing w:line="240" w:lineRule="auto"/>
              <w:rPr>
                <w:color w:val="000000"/>
                <w:sz w:val="20"/>
                <w:lang w:val="en-US"/>
              </w:rPr>
            </w:pPr>
            <w:r w:rsidRPr="00CE5EB9">
              <w:rPr>
                <w:color w:val="000000"/>
                <w:sz w:val="20"/>
                <w:lang w:val="en-US"/>
              </w:rPr>
              <w:t>advantage</w:t>
            </w:r>
          </w:p>
        </w:tc>
        <w:tc>
          <w:tcPr>
            <w:tcW w:w="1300" w:type="dxa"/>
            <w:tcBorders>
              <w:top w:val="nil"/>
              <w:left w:val="nil"/>
              <w:bottom w:val="nil"/>
              <w:right w:val="nil"/>
            </w:tcBorders>
            <w:noWrap/>
            <w:vAlign w:val="bottom"/>
            <w:hideMark/>
          </w:tcPr>
          <w:p w14:paraId="4F9818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8DDAB9" w14:textId="77777777" w:rsidTr="00A7651B">
        <w:trPr>
          <w:trHeight w:val="320"/>
        </w:trPr>
        <w:tc>
          <w:tcPr>
            <w:tcW w:w="2908" w:type="dxa"/>
            <w:tcBorders>
              <w:top w:val="nil"/>
              <w:left w:val="nil"/>
              <w:bottom w:val="nil"/>
              <w:right w:val="nil"/>
            </w:tcBorders>
            <w:noWrap/>
            <w:vAlign w:val="bottom"/>
            <w:hideMark/>
          </w:tcPr>
          <w:p w14:paraId="5365200A" w14:textId="77777777" w:rsidR="00A7651B" w:rsidRPr="00CE5EB9" w:rsidRDefault="00A7651B" w:rsidP="00A7651B">
            <w:pPr>
              <w:spacing w:line="240" w:lineRule="auto"/>
              <w:rPr>
                <w:color w:val="000000"/>
                <w:sz w:val="20"/>
                <w:lang w:val="en-US"/>
              </w:rPr>
            </w:pPr>
            <w:r w:rsidRPr="00CE5EB9">
              <w:rPr>
                <w:color w:val="000000"/>
                <w:sz w:val="20"/>
                <w:lang w:val="en-US"/>
              </w:rPr>
              <w:t>adventure</w:t>
            </w:r>
          </w:p>
        </w:tc>
        <w:tc>
          <w:tcPr>
            <w:tcW w:w="1300" w:type="dxa"/>
            <w:tcBorders>
              <w:top w:val="nil"/>
              <w:left w:val="nil"/>
              <w:bottom w:val="nil"/>
              <w:right w:val="nil"/>
            </w:tcBorders>
            <w:noWrap/>
            <w:vAlign w:val="bottom"/>
            <w:hideMark/>
          </w:tcPr>
          <w:p w14:paraId="698B141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D4517A" w14:textId="77777777" w:rsidTr="00A7651B">
        <w:trPr>
          <w:trHeight w:val="320"/>
        </w:trPr>
        <w:tc>
          <w:tcPr>
            <w:tcW w:w="2908" w:type="dxa"/>
            <w:tcBorders>
              <w:top w:val="nil"/>
              <w:left w:val="nil"/>
              <w:bottom w:val="nil"/>
              <w:right w:val="nil"/>
            </w:tcBorders>
            <w:noWrap/>
            <w:vAlign w:val="bottom"/>
            <w:hideMark/>
          </w:tcPr>
          <w:p w14:paraId="380C9910" w14:textId="77777777" w:rsidR="00A7651B" w:rsidRPr="00CE5EB9" w:rsidRDefault="00A7651B" w:rsidP="00A7651B">
            <w:pPr>
              <w:spacing w:line="240" w:lineRule="auto"/>
              <w:rPr>
                <w:color w:val="000000"/>
                <w:sz w:val="20"/>
                <w:lang w:val="en-US"/>
              </w:rPr>
            </w:pPr>
            <w:r w:rsidRPr="00CE5EB9">
              <w:rPr>
                <w:color w:val="000000"/>
                <w:sz w:val="20"/>
                <w:lang w:val="en-US"/>
              </w:rPr>
              <w:t>advertisement</w:t>
            </w:r>
          </w:p>
        </w:tc>
        <w:tc>
          <w:tcPr>
            <w:tcW w:w="1300" w:type="dxa"/>
            <w:tcBorders>
              <w:top w:val="nil"/>
              <w:left w:val="nil"/>
              <w:bottom w:val="nil"/>
              <w:right w:val="nil"/>
            </w:tcBorders>
            <w:noWrap/>
            <w:vAlign w:val="bottom"/>
            <w:hideMark/>
          </w:tcPr>
          <w:p w14:paraId="5658DAF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8FC709" w14:textId="77777777" w:rsidTr="00A7651B">
        <w:trPr>
          <w:trHeight w:val="320"/>
        </w:trPr>
        <w:tc>
          <w:tcPr>
            <w:tcW w:w="2908" w:type="dxa"/>
            <w:tcBorders>
              <w:top w:val="nil"/>
              <w:left w:val="nil"/>
              <w:bottom w:val="nil"/>
              <w:right w:val="nil"/>
            </w:tcBorders>
            <w:noWrap/>
            <w:vAlign w:val="bottom"/>
            <w:hideMark/>
          </w:tcPr>
          <w:p w14:paraId="51468DCF" w14:textId="77777777" w:rsidR="00A7651B" w:rsidRPr="00CE5EB9" w:rsidRDefault="00A7651B" w:rsidP="00A7651B">
            <w:pPr>
              <w:spacing w:line="240" w:lineRule="auto"/>
              <w:rPr>
                <w:color w:val="000000"/>
                <w:sz w:val="20"/>
                <w:lang w:val="en-US"/>
              </w:rPr>
            </w:pPr>
            <w:r w:rsidRPr="00CE5EB9">
              <w:rPr>
                <w:color w:val="000000"/>
                <w:sz w:val="20"/>
                <w:lang w:val="en-US"/>
              </w:rPr>
              <w:t>advertising</w:t>
            </w:r>
          </w:p>
        </w:tc>
        <w:tc>
          <w:tcPr>
            <w:tcW w:w="1300" w:type="dxa"/>
            <w:tcBorders>
              <w:top w:val="nil"/>
              <w:left w:val="nil"/>
              <w:bottom w:val="nil"/>
              <w:right w:val="nil"/>
            </w:tcBorders>
            <w:noWrap/>
            <w:vAlign w:val="bottom"/>
            <w:hideMark/>
          </w:tcPr>
          <w:p w14:paraId="1ABB2BE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7DE5A6" w14:textId="77777777" w:rsidTr="00A7651B">
        <w:trPr>
          <w:trHeight w:val="320"/>
        </w:trPr>
        <w:tc>
          <w:tcPr>
            <w:tcW w:w="2908" w:type="dxa"/>
            <w:tcBorders>
              <w:top w:val="nil"/>
              <w:left w:val="nil"/>
              <w:bottom w:val="nil"/>
              <w:right w:val="nil"/>
            </w:tcBorders>
            <w:noWrap/>
            <w:vAlign w:val="bottom"/>
            <w:hideMark/>
          </w:tcPr>
          <w:p w14:paraId="3BD36BC0" w14:textId="77777777" w:rsidR="00A7651B" w:rsidRPr="00CE5EB9" w:rsidRDefault="00A7651B" w:rsidP="00A7651B">
            <w:pPr>
              <w:spacing w:line="240" w:lineRule="auto"/>
              <w:rPr>
                <w:color w:val="000000"/>
                <w:sz w:val="20"/>
                <w:lang w:val="en-US"/>
              </w:rPr>
            </w:pPr>
            <w:r w:rsidRPr="00CE5EB9">
              <w:rPr>
                <w:color w:val="000000"/>
                <w:sz w:val="20"/>
                <w:lang w:val="en-US"/>
              </w:rPr>
              <w:t>advice</w:t>
            </w:r>
          </w:p>
        </w:tc>
        <w:tc>
          <w:tcPr>
            <w:tcW w:w="1300" w:type="dxa"/>
            <w:tcBorders>
              <w:top w:val="nil"/>
              <w:left w:val="nil"/>
              <w:bottom w:val="nil"/>
              <w:right w:val="nil"/>
            </w:tcBorders>
            <w:noWrap/>
            <w:vAlign w:val="bottom"/>
            <w:hideMark/>
          </w:tcPr>
          <w:p w14:paraId="38D989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EE3CDA" w14:textId="77777777" w:rsidTr="00A7651B">
        <w:trPr>
          <w:trHeight w:val="320"/>
        </w:trPr>
        <w:tc>
          <w:tcPr>
            <w:tcW w:w="2908" w:type="dxa"/>
            <w:tcBorders>
              <w:top w:val="nil"/>
              <w:left w:val="nil"/>
              <w:bottom w:val="nil"/>
              <w:right w:val="nil"/>
            </w:tcBorders>
            <w:noWrap/>
            <w:vAlign w:val="bottom"/>
            <w:hideMark/>
          </w:tcPr>
          <w:p w14:paraId="54DFD078" w14:textId="77777777" w:rsidR="00A7651B" w:rsidRPr="00CE5EB9" w:rsidRDefault="00A7651B" w:rsidP="00A7651B">
            <w:pPr>
              <w:spacing w:line="240" w:lineRule="auto"/>
              <w:rPr>
                <w:color w:val="000000"/>
                <w:sz w:val="20"/>
                <w:lang w:val="en-US"/>
              </w:rPr>
            </w:pPr>
            <w:r w:rsidRPr="00CE5EB9">
              <w:rPr>
                <w:color w:val="000000"/>
                <w:sz w:val="20"/>
                <w:lang w:val="en-US"/>
              </w:rPr>
              <w:t>advise</w:t>
            </w:r>
          </w:p>
        </w:tc>
        <w:tc>
          <w:tcPr>
            <w:tcW w:w="1300" w:type="dxa"/>
            <w:tcBorders>
              <w:top w:val="nil"/>
              <w:left w:val="nil"/>
              <w:bottom w:val="nil"/>
              <w:right w:val="nil"/>
            </w:tcBorders>
            <w:noWrap/>
            <w:vAlign w:val="bottom"/>
            <w:hideMark/>
          </w:tcPr>
          <w:p w14:paraId="294D6A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48C790" w14:textId="77777777" w:rsidTr="00A7651B">
        <w:trPr>
          <w:trHeight w:val="320"/>
        </w:trPr>
        <w:tc>
          <w:tcPr>
            <w:tcW w:w="2908" w:type="dxa"/>
            <w:tcBorders>
              <w:top w:val="nil"/>
              <w:left w:val="nil"/>
              <w:bottom w:val="nil"/>
              <w:right w:val="nil"/>
            </w:tcBorders>
            <w:noWrap/>
            <w:vAlign w:val="bottom"/>
            <w:hideMark/>
          </w:tcPr>
          <w:p w14:paraId="63A13323" w14:textId="77777777" w:rsidR="00A7651B" w:rsidRPr="00CE5EB9" w:rsidRDefault="00A7651B" w:rsidP="00A7651B">
            <w:pPr>
              <w:spacing w:line="240" w:lineRule="auto"/>
              <w:rPr>
                <w:color w:val="000000"/>
                <w:sz w:val="20"/>
                <w:lang w:val="en-US"/>
              </w:rPr>
            </w:pPr>
            <w:r w:rsidRPr="00CE5EB9">
              <w:rPr>
                <w:color w:val="000000"/>
                <w:sz w:val="20"/>
                <w:lang w:val="en-US"/>
              </w:rPr>
              <w:t>affair</w:t>
            </w:r>
          </w:p>
        </w:tc>
        <w:tc>
          <w:tcPr>
            <w:tcW w:w="1300" w:type="dxa"/>
            <w:tcBorders>
              <w:top w:val="nil"/>
              <w:left w:val="nil"/>
              <w:bottom w:val="nil"/>
              <w:right w:val="nil"/>
            </w:tcBorders>
            <w:noWrap/>
            <w:vAlign w:val="bottom"/>
            <w:hideMark/>
          </w:tcPr>
          <w:p w14:paraId="3A33AB8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F52E8A" w14:textId="77777777" w:rsidTr="00A7651B">
        <w:trPr>
          <w:trHeight w:val="320"/>
        </w:trPr>
        <w:tc>
          <w:tcPr>
            <w:tcW w:w="2908" w:type="dxa"/>
            <w:tcBorders>
              <w:top w:val="nil"/>
              <w:left w:val="nil"/>
              <w:bottom w:val="nil"/>
              <w:right w:val="nil"/>
            </w:tcBorders>
            <w:noWrap/>
            <w:vAlign w:val="bottom"/>
            <w:hideMark/>
          </w:tcPr>
          <w:p w14:paraId="621CD7DF" w14:textId="77777777" w:rsidR="00A7651B" w:rsidRPr="00CE5EB9" w:rsidRDefault="00A7651B" w:rsidP="00A7651B">
            <w:pPr>
              <w:spacing w:line="240" w:lineRule="auto"/>
              <w:rPr>
                <w:color w:val="000000"/>
                <w:sz w:val="20"/>
                <w:lang w:val="en-US"/>
              </w:rPr>
            </w:pPr>
            <w:r w:rsidRPr="00CE5EB9">
              <w:rPr>
                <w:color w:val="000000"/>
                <w:sz w:val="20"/>
                <w:lang w:val="en-US"/>
              </w:rPr>
              <w:t>after</w:t>
            </w:r>
          </w:p>
        </w:tc>
        <w:tc>
          <w:tcPr>
            <w:tcW w:w="1300" w:type="dxa"/>
            <w:tcBorders>
              <w:top w:val="nil"/>
              <w:left w:val="nil"/>
              <w:bottom w:val="nil"/>
              <w:right w:val="nil"/>
            </w:tcBorders>
            <w:noWrap/>
            <w:vAlign w:val="bottom"/>
            <w:hideMark/>
          </w:tcPr>
          <w:p w14:paraId="079269E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D60120" w14:textId="77777777" w:rsidTr="00A7651B">
        <w:trPr>
          <w:trHeight w:val="320"/>
        </w:trPr>
        <w:tc>
          <w:tcPr>
            <w:tcW w:w="2908" w:type="dxa"/>
            <w:tcBorders>
              <w:top w:val="nil"/>
              <w:left w:val="nil"/>
              <w:bottom w:val="nil"/>
              <w:right w:val="nil"/>
            </w:tcBorders>
            <w:noWrap/>
            <w:vAlign w:val="bottom"/>
            <w:hideMark/>
          </w:tcPr>
          <w:p w14:paraId="57072E63" w14:textId="77777777" w:rsidR="00A7651B" w:rsidRPr="00CE5EB9" w:rsidRDefault="00A7651B" w:rsidP="00A7651B">
            <w:pPr>
              <w:spacing w:line="240" w:lineRule="auto"/>
              <w:rPr>
                <w:color w:val="000000"/>
                <w:sz w:val="20"/>
                <w:lang w:val="en-US"/>
              </w:rPr>
            </w:pPr>
            <w:r w:rsidRPr="00CE5EB9">
              <w:rPr>
                <w:color w:val="000000"/>
                <w:sz w:val="20"/>
                <w:lang w:val="en-US"/>
              </w:rPr>
              <w:t>against</w:t>
            </w:r>
          </w:p>
        </w:tc>
        <w:tc>
          <w:tcPr>
            <w:tcW w:w="1300" w:type="dxa"/>
            <w:tcBorders>
              <w:top w:val="nil"/>
              <w:left w:val="nil"/>
              <w:bottom w:val="nil"/>
              <w:right w:val="nil"/>
            </w:tcBorders>
            <w:noWrap/>
            <w:vAlign w:val="bottom"/>
            <w:hideMark/>
          </w:tcPr>
          <w:p w14:paraId="498B66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BAD3FC" w14:textId="77777777" w:rsidTr="00A7651B">
        <w:trPr>
          <w:trHeight w:val="320"/>
        </w:trPr>
        <w:tc>
          <w:tcPr>
            <w:tcW w:w="2908" w:type="dxa"/>
            <w:tcBorders>
              <w:top w:val="nil"/>
              <w:left w:val="nil"/>
              <w:bottom w:val="nil"/>
              <w:right w:val="nil"/>
            </w:tcBorders>
            <w:noWrap/>
            <w:vAlign w:val="bottom"/>
            <w:hideMark/>
          </w:tcPr>
          <w:p w14:paraId="43F5CF4A" w14:textId="77777777" w:rsidR="00A7651B" w:rsidRPr="00CE5EB9" w:rsidRDefault="00A7651B" w:rsidP="00A7651B">
            <w:pPr>
              <w:spacing w:line="240" w:lineRule="auto"/>
              <w:rPr>
                <w:color w:val="000000"/>
                <w:sz w:val="20"/>
                <w:lang w:val="en-US"/>
              </w:rPr>
            </w:pPr>
            <w:r w:rsidRPr="00CE5EB9">
              <w:rPr>
                <w:color w:val="000000"/>
                <w:sz w:val="20"/>
                <w:lang w:val="en-US"/>
              </w:rPr>
              <w:t>aged</w:t>
            </w:r>
          </w:p>
        </w:tc>
        <w:tc>
          <w:tcPr>
            <w:tcW w:w="1300" w:type="dxa"/>
            <w:tcBorders>
              <w:top w:val="nil"/>
              <w:left w:val="nil"/>
              <w:bottom w:val="nil"/>
              <w:right w:val="nil"/>
            </w:tcBorders>
            <w:noWrap/>
            <w:vAlign w:val="bottom"/>
            <w:hideMark/>
          </w:tcPr>
          <w:p w14:paraId="481E193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F92013" w14:textId="77777777" w:rsidTr="00A7651B">
        <w:trPr>
          <w:trHeight w:val="320"/>
        </w:trPr>
        <w:tc>
          <w:tcPr>
            <w:tcW w:w="2908" w:type="dxa"/>
            <w:tcBorders>
              <w:top w:val="nil"/>
              <w:left w:val="nil"/>
              <w:bottom w:val="nil"/>
              <w:right w:val="nil"/>
            </w:tcBorders>
            <w:noWrap/>
            <w:vAlign w:val="bottom"/>
            <w:hideMark/>
          </w:tcPr>
          <w:p w14:paraId="2B634570" w14:textId="77777777" w:rsidR="00A7651B" w:rsidRPr="00CE5EB9" w:rsidRDefault="00A7651B" w:rsidP="00A7651B">
            <w:pPr>
              <w:spacing w:line="240" w:lineRule="auto"/>
              <w:rPr>
                <w:color w:val="000000"/>
                <w:sz w:val="20"/>
                <w:lang w:val="en-US"/>
              </w:rPr>
            </w:pPr>
            <w:r w:rsidRPr="00CE5EB9">
              <w:rPr>
                <w:color w:val="000000"/>
                <w:sz w:val="20"/>
                <w:lang w:val="en-US"/>
              </w:rPr>
              <w:t>agency</w:t>
            </w:r>
          </w:p>
        </w:tc>
        <w:tc>
          <w:tcPr>
            <w:tcW w:w="1300" w:type="dxa"/>
            <w:tcBorders>
              <w:top w:val="nil"/>
              <w:left w:val="nil"/>
              <w:bottom w:val="nil"/>
              <w:right w:val="nil"/>
            </w:tcBorders>
            <w:noWrap/>
            <w:vAlign w:val="bottom"/>
            <w:hideMark/>
          </w:tcPr>
          <w:p w14:paraId="1A6B99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5CA16D" w14:textId="77777777" w:rsidTr="00A7651B">
        <w:trPr>
          <w:trHeight w:val="320"/>
        </w:trPr>
        <w:tc>
          <w:tcPr>
            <w:tcW w:w="2908" w:type="dxa"/>
            <w:tcBorders>
              <w:top w:val="nil"/>
              <w:left w:val="nil"/>
              <w:bottom w:val="nil"/>
              <w:right w:val="nil"/>
            </w:tcBorders>
            <w:noWrap/>
            <w:vAlign w:val="bottom"/>
            <w:hideMark/>
          </w:tcPr>
          <w:p w14:paraId="6C504C5F" w14:textId="77777777" w:rsidR="00A7651B" w:rsidRPr="00CE5EB9" w:rsidRDefault="00A7651B" w:rsidP="00A7651B">
            <w:pPr>
              <w:spacing w:line="240" w:lineRule="auto"/>
              <w:rPr>
                <w:color w:val="000000"/>
                <w:sz w:val="20"/>
                <w:lang w:val="en-US"/>
              </w:rPr>
            </w:pPr>
            <w:r w:rsidRPr="00CE5EB9">
              <w:rPr>
                <w:color w:val="000000"/>
                <w:sz w:val="20"/>
                <w:lang w:val="en-US"/>
              </w:rPr>
              <w:t>agent</w:t>
            </w:r>
          </w:p>
        </w:tc>
        <w:tc>
          <w:tcPr>
            <w:tcW w:w="1300" w:type="dxa"/>
            <w:tcBorders>
              <w:top w:val="nil"/>
              <w:left w:val="nil"/>
              <w:bottom w:val="nil"/>
              <w:right w:val="nil"/>
            </w:tcBorders>
            <w:noWrap/>
            <w:vAlign w:val="bottom"/>
            <w:hideMark/>
          </w:tcPr>
          <w:p w14:paraId="5F8EBF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F84710" w14:textId="77777777" w:rsidTr="00A7651B">
        <w:trPr>
          <w:trHeight w:val="320"/>
        </w:trPr>
        <w:tc>
          <w:tcPr>
            <w:tcW w:w="2908" w:type="dxa"/>
            <w:tcBorders>
              <w:top w:val="nil"/>
              <w:left w:val="nil"/>
              <w:bottom w:val="nil"/>
              <w:right w:val="nil"/>
            </w:tcBorders>
            <w:noWrap/>
            <w:vAlign w:val="bottom"/>
            <w:hideMark/>
          </w:tcPr>
          <w:p w14:paraId="36A987F3" w14:textId="77777777" w:rsidR="00A7651B" w:rsidRPr="00CE5EB9" w:rsidRDefault="00A7651B" w:rsidP="00A7651B">
            <w:pPr>
              <w:spacing w:line="240" w:lineRule="auto"/>
              <w:rPr>
                <w:color w:val="000000"/>
                <w:sz w:val="20"/>
                <w:lang w:val="en-US"/>
              </w:rPr>
            </w:pPr>
            <w:r w:rsidRPr="00CE5EB9">
              <w:rPr>
                <w:color w:val="000000"/>
                <w:sz w:val="20"/>
                <w:lang w:val="en-US"/>
              </w:rPr>
              <w:t>ahead</w:t>
            </w:r>
          </w:p>
        </w:tc>
        <w:tc>
          <w:tcPr>
            <w:tcW w:w="1300" w:type="dxa"/>
            <w:tcBorders>
              <w:top w:val="nil"/>
              <w:left w:val="nil"/>
              <w:bottom w:val="nil"/>
              <w:right w:val="nil"/>
            </w:tcBorders>
            <w:noWrap/>
            <w:vAlign w:val="bottom"/>
            <w:hideMark/>
          </w:tcPr>
          <w:p w14:paraId="20D135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2DBF81" w14:textId="77777777" w:rsidTr="00A7651B">
        <w:trPr>
          <w:trHeight w:val="320"/>
        </w:trPr>
        <w:tc>
          <w:tcPr>
            <w:tcW w:w="2908" w:type="dxa"/>
            <w:tcBorders>
              <w:top w:val="nil"/>
              <w:left w:val="nil"/>
              <w:bottom w:val="nil"/>
              <w:right w:val="nil"/>
            </w:tcBorders>
            <w:noWrap/>
            <w:vAlign w:val="bottom"/>
            <w:hideMark/>
          </w:tcPr>
          <w:p w14:paraId="13CAFF57" w14:textId="77777777" w:rsidR="00A7651B" w:rsidRPr="00CE5EB9" w:rsidRDefault="00A7651B" w:rsidP="00A7651B">
            <w:pPr>
              <w:spacing w:line="240" w:lineRule="auto"/>
              <w:rPr>
                <w:color w:val="000000"/>
                <w:sz w:val="20"/>
                <w:lang w:val="en-US"/>
              </w:rPr>
            </w:pPr>
            <w:r w:rsidRPr="00CE5EB9">
              <w:rPr>
                <w:color w:val="000000"/>
                <w:sz w:val="20"/>
                <w:lang w:val="en-US"/>
              </w:rPr>
              <w:t>air</w:t>
            </w:r>
          </w:p>
        </w:tc>
        <w:tc>
          <w:tcPr>
            <w:tcW w:w="1300" w:type="dxa"/>
            <w:tcBorders>
              <w:top w:val="nil"/>
              <w:left w:val="nil"/>
              <w:bottom w:val="nil"/>
              <w:right w:val="nil"/>
            </w:tcBorders>
            <w:noWrap/>
            <w:vAlign w:val="bottom"/>
            <w:hideMark/>
          </w:tcPr>
          <w:p w14:paraId="6DB26DD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5ADE9C" w14:textId="77777777" w:rsidTr="00A7651B">
        <w:trPr>
          <w:trHeight w:val="320"/>
        </w:trPr>
        <w:tc>
          <w:tcPr>
            <w:tcW w:w="2908" w:type="dxa"/>
            <w:tcBorders>
              <w:top w:val="nil"/>
              <w:left w:val="nil"/>
              <w:bottom w:val="nil"/>
              <w:right w:val="nil"/>
            </w:tcBorders>
            <w:noWrap/>
            <w:vAlign w:val="bottom"/>
            <w:hideMark/>
          </w:tcPr>
          <w:p w14:paraId="03189A40" w14:textId="77777777" w:rsidR="00A7651B" w:rsidRPr="00CE5EB9" w:rsidRDefault="00A7651B" w:rsidP="00A7651B">
            <w:pPr>
              <w:spacing w:line="240" w:lineRule="auto"/>
              <w:rPr>
                <w:color w:val="000000"/>
                <w:sz w:val="20"/>
                <w:lang w:val="en-US"/>
              </w:rPr>
            </w:pPr>
            <w:r w:rsidRPr="00CE5EB9">
              <w:rPr>
                <w:color w:val="000000"/>
                <w:sz w:val="20"/>
                <w:lang w:val="en-US"/>
              </w:rPr>
              <w:t>aisle</w:t>
            </w:r>
          </w:p>
        </w:tc>
        <w:tc>
          <w:tcPr>
            <w:tcW w:w="1300" w:type="dxa"/>
            <w:tcBorders>
              <w:top w:val="nil"/>
              <w:left w:val="nil"/>
              <w:bottom w:val="nil"/>
              <w:right w:val="nil"/>
            </w:tcBorders>
            <w:noWrap/>
            <w:vAlign w:val="bottom"/>
            <w:hideMark/>
          </w:tcPr>
          <w:p w14:paraId="61E2296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0EA7C9" w14:textId="77777777" w:rsidTr="00A7651B">
        <w:trPr>
          <w:trHeight w:val="320"/>
        </w:trPr>
        <w:tc>
          <w:tcPr>
            <w:tcW w:w="2908" w:type="dxa"/>
            <w:tcBorders>
              <w:top w:val="nil"/>
              <w:left w:val="nil"/>
              <w:bottom w:val="nil"/>
              <w:right w:val="nil"/>
            </w:tcBorders>
            <w:noWrap/>
            <w:vAlign w:val="bottom"/>
            <w:hideMark/>
          </w:tcPr>
          <w:p w14:paraId="051AEC21" w14:textId="77777777" w:rsidR="00A7651B" w:rsidRPr="00CE5EB9" w:rsidRDefault="00A7651B" w:rsidP="00A7651B">
            <w:pPr>
              <w:spacing w:line="240" w:lineRule="auto"/>
              <w:rPr>
                <w:color w:val="000000"/>
                <w:sz w:val="20"/>
                <w:lang w:val="en-US"/>
              </w:rPr>
            </w:pPr>
            <w:r w:rsidRPr="00CE5EB9">
              <w:rPr>
                <w:color w:val="000000"/>
                <w:sz w:val="20"/>
                <w:lang w:val="en-US"/>
              </w:rPr>
              <w:t>alarm</w:t>
            </w:r>
          </w:p>
        </w:tc>
        <w:tc>
          <w:tcPr>
            <w:tcW w:w="1300" w:type="dxa"/>
            <w:tcBorders>
              <w:top w:val="nil"/>
              <w:left w:val="nil"/>
              <w:bottom w:val="nil"/>
              <w:right w:val="nil"/>
            </w:tcBorders>
            <w:noWrap/>
            <w:vAlign w:val="bottom"/>
            <w:hideMark/>
          </w:tcPr>
          <w:p w14:paraId="74E15F3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1284C9" w14:textId="77777777" w:rsidTr="00A7651B">
        <w:trPr>
          <w:trHeight w:val="320"/>
        </w:trPr>
        <w:tc>
          <w:tcPr>
            <w:tcW w:w="2908" w:type="dxa"/>
            <w:tcBorders>
              <w:top w:val="nil"/>
              <w:left w:val="nil"/>
              <w:bottom w:val="nil"/>
              <w:right w:val="nil"/>
            </w:tcBorders>
            <w:noWrap/>
            <w:vAlign w:val="bottom"/>
            <w:hideMark/>
          </w:tcPr>
          <w:p w14:paraId="1E478597" w14:textId="77777777" w:rsidR="00A7651B" w:rsidRPr="00CE5EB9" w:rsidRDefault="00A7651B" w:rsidP="00A7651B">
            <w:pPr>
              <w:spacing w:line="240" w:lineRule="auto"/>
              <w:rPr>
                <w:color w:val="000000"/>
                <w:sz w:val="20"/>
                <w:lang w:val="en-US"/>
              </w:rPr>
            </w:pPr>
            <w:r w:rsidRPr="00CE5EB9">
              <w:rPr>
                <w:color w:val="000000"/>
                <w:sz w:val="20"/>
                <w:lang w:val="en-US"/>
              </w:rPr>
              <w:t>alarm clock</w:t>
            </w:r>
          </w:p>
        </w:tc>
        <w:tc>
          <w:tcPr>
            <w:tcW w:w="1300" w:type="dxa"/>
            <w:tcBorders>
              <w:top w:val="nil"/>
              <w:left w:val="nil"/>
              <w:bottom w:val="nil"/>
              <w:right w:val="nil"/>
            </w:tcBorders>
            <w:noWrap/>
            <w:vAlign w:val="bottom"/>
            <w:hideMark/>
          </w:tcPr>
          <w:p w14:paraId="38DCB4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2AA179" w14:textId="77777777" w:rsidTr="00A7651B">
        <w:trPr>
          <w:trHeight w:val="320"/>
        </w:trPr>
        <w:tc>
          <w:tcPr>
            <w:tcW w:w="2908" w:type="dxa"/>
            <w:tcBorders>
              <w:top w:val="nil"/>
              <w:left w:val="nil"/>
              <w:bottom w:val="nil"/>
              <w:right w:val="nil"/>
            </w:tcBorders>
            <w:noWrap/>
            <w:vAlign w:val="bottom"/>
            <w:hideMark/>
          </w:tcPr>
          <w:p w14:paraId="0F7CBCFC" w14:textId="77777777" w:rsidR="00A7651B" w:rsidRPr="00CE5EB9" w:rsidRDefault="00A7651B" w:rsidP="00A7651B">
            <w:pPr>
              <w:spacing w:line="240" w:lineRule="auto"/>
              <w:rPr>
                <w:color w:val="000000"/>
                <w:sz w:val="20"/>
                <w:lang w:val="en-US"/>
              </w:rPr>
            </w:pPr>
            <w:r w:rsidRPr="00CE5EB9">
              <w:rPr>
                <w:color w:val="000000"/>
                <w:sz w:val="20"/>
                <w:lang w:val="en-US"/>
              </w:rPr>
              <w:t>alive</w:t>
            </w:r>
          </w:p>
        </w:tc>
        <w:tc>
          <w:tcPr>
            <w:tcW w:w="1300" w:type="dxa"/>
            <w:tcBorders>
              <w:top w:val="nil"/>
              <w:left w:val="nil"/>
              <w:bottom w:val="nil"/>
              <w:right w:val="nil"/>
            </w:tcBorders>
            <w:noWrap/>
            <w:vAlign w:val="bottom"/>
            <w:hideMark/>
          </w:tcPr>
          <w:p w14:paraId="3F6AB8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3EAB56" w14:textId="77777777" w:rsidTr="00A7651B">
        <w:trPr>
          <w:trHeight w:val="320"/>
        </w:trPr>
        <w:tc>
          <w:tcPr>
            <w:tcW w:w="2908" w:type="dxa"/>
            <w:tcBorders>
              <w:top w:val="nil"/>
              <w:left w:val="nil"/>
              <w:bottom w:val="nil"/>
              <w:right w:val="nil"/>
            </w:tcBorders>
            <w:noWrap/>
            <w:vAlign w:val="bottom"/>
            <w:hideMark/>
          </w:tcPr>
          <w:p w14:paraId="0A818A55" w14:textId="77777777" w:rsidR="00A7651B" w:rsidRPr="00CE5EB9" w:rsidRDefault="00A7651B" w:rsidP="00A7651B">
            <w:pPr>
              <w:spacing w:line="240" w:lineRule="auto"/>
              <w:rPr>
                <w:color w:val="000000"/>
                <w:sz w:val="20"/>
                <w:lang w:val="en-US"/>
              </w:rPr>
            </w:pPr>
            <w:r w:rsidRPr="00CE5EB9">
              <w:rPr>
                <w:color w:val="000000"/>
                <w:sz w:val="20"/>
                <w:lang w:val="en-US"/>
              </w:rPr>
              <w:t>all</w:t>
            </w:r>
          </w:p>
        </w:tc>
        <w:tc>
          <w:tcPr>
            <w:tcW w:w="1300" w:type="dxa"/>
            <w:tcBorders>
              <w:top w:val="nil"/>
              <w:left w:val="nil"/>
              <w:bottom w:val="nil"/>
              <w:right w:val="nil"/>
            </w:tcBorders>
            <w:noWrap/>
            <w:vAlign w:val="bottom"/>
            <w:hideMark/>
          </w:tcPr>
          <w:p w14:paraId="26A49D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B09957" w14:textId="77777777" w:rsidTr="00A7651B">
        <w:trPr>
          <w:trHeight w:val="320"/>
        </w:trPr>
        <w:tc>
          <w:tcPr>
            <w:tcW w:w="2908" w:type="dxa"/>
            <w:tcBorders>
              <w:top w:val="nil"/>
              <w:left w:val="nil"/>
              <w:bottom w:val="nil"/>
              <w:right w:val="nil"/>
            </w:tcBorders>
            <w:noWrap/>
            <w:vAlign w:val="bottom"/>
            <w:hideMark/>
          </w:tcPr>
          <w:p w14:paraId="433FB0EC" w14:textId="77777777" w:rsidR="00A7651B" w:rsidRPr="00CE5EB9" w:rsidRDefault="00A7651B" w:rsidP="00A7651B">
            <w:pPr>
              <w:spacing w:line="240" w:lineRule="auto"/>
              <w:rPr>
                <w:color w:val="000000"/>
                <w:sz w:val="20"/>
                <w:lang w:val="en-US"/>
              </w:rPr>
            </w:pPr>
            <w:r w:rsidRPr="00CE5EB9">
              <w:rPr>
                <w:color w:val="000000"/>
                <w:sz w:val="20"/>
                <w:lang w:val="en-US"/>
              </w:rPr>
              <w:t>allow</w:t>
            </w:r>
          </w:p>
        </w:tc>
        <w:tc>
          <w:tcPr>
            <w:tcW w:w="1300" w:type="dxa"/>
            <w:tcBorders>
              <w:top w:val="nil"/>
              <w:left w:val="nil"/>
              <w:bottom w:val="nil"/>
              <w:right w:val="nil"/>
            </w:tcBorders>
            <w:noWrap/>
            <w:vAlign w:val="bottom"/>
            <w:hideMark/>
          </w:tcPr>
          <w:p w14:paraId="7D732D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900039" w14:textId="77777777" w:rsidTr="00A7651B">
        <w:trPr>
          <w:trHeight w:val="320"/>
        </w:trPr>
        <w:tc>
          <w:tcPr>
            <w:tcW w:w="2908" w:type="dxa"/>
            <w:tcBorders>
              <w:top w:val="nil"/>
              <w:left w:val="nil"/>
              <w:bottom w:val="nil"/>
              <w:right w:val="nil"/>
            </w:tcBorders>
            <w:noWrap/>
            <w:vAlign w:val="bottom"/>
            <w:hideMark/>
          </w:tcPr>
          <w:p w14:paraId="7FF77B4A" w14:textId="77777777" w:rsidR="00A7651B" w:rsidRPr="00CE5EB9" w:rsidRDefault="00A7651B" w:rsidP="00A7651B">
            <w:pPr>
              <w:spacing w:line="240" w:lineRule="auto"/>
              <w:rPr>
                <w:color w:val="000000"/>
                <w:sz w:val="20"/>
                <w:lang w:val="en-US"/>
              </w:rPr>
            </w:pPr>
            <w:r w:rsidRPr="00CE5EB9">
              <w:rPr>
                <w:color w:val="000000"/>
                <w:sz w:val="20"/>
                <w:lang w:val="en-US"/>
              </w:rPr>
              <w:t>alone</w:t>
            </w:r>
          </w:p>
        </w:tc>
        <w:tc>
          <w:tcPr>
            <w:tcW w:w="1300" w:type="dxa"/>
            <w:tcBorders>
              <w:top w:val="nil"/>
              <w:left w:val="nil"/>
              <w:bottom w:val="nil"/>
              <w:right w:val="nil"/>
            </w:tcBorders>
            <w:noWrap/>
            <w:vAlign w:val="bottom"/>
            <w:hideMark/>
          </w:tcPr>
          <w:p w14:paraId="5441BA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941CFE" w14:textId="77777777" w:rsidTr="00A7651B">
        <w:trPr>
          <w:trHeight w:val="320"/>
        </w:trPr>
        <w:tc>
          <w:tcPr>
            <w:tcW w:w="2908" w:type="dxa"/>
            <w:tcBorders>
              <w:top w:val="nil"/>
              <w:left w:val="nil"/>
              <w:bottom w:val="nil"/>
              <w:right w:val="nil"/>
            </w:tcBorders>
            <w:noWrap/>
            <w:vAlign w:val="bottom"/>
            <w:hideMark/>
          </w:tcPr>
          <w:p w14:paraId="47658D88" w14:textId="77777777" w:rsidR="00A7651B" w:rsidRPr="00CE5EB9" w:rsidRDefault="00A7651B" w:rsidP="00A7651B">
            <w:pPr>
              <w:spacing w:line="240" w:lineRule="auto"/>
              <w:rPr>
                <w:color w:val="000000"/>
                <w:sz w:val="20"/>
                <w:lang w:val="en-US"/>
              </w:rPr>
            </w:pPr>
            <w:r w:rsidRPr="00CE5EB9">
              <w:rPr>
                <w:color w:val="000000"/>
                <w:sz w:val="20"/>
                <w:lang w:val="en-US"/>
              </w:rPr>
              <w:t>along</w:t>
            </w:r>
          </w:p>
        </w:tc>
        <w:tc>
          <w:tcPr>
            <w:tcW w:w="1300" w:type="dxa"/>
            <w:tcBorders>
              <w:top w:val="nil"/>
              <w:left w:val="nil"/>
              <w:bottom w:val="nil"/>
              <w:right w:val="nil"/>
            </w:tcBorders>
            <w:noWrap/>
            <w:vAlign w:val="bottom"/>
            <w:hideMark/>
          </w:tcPr>
          <w:p w14:paraId="1DF379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B9D071" w14:textId="77777777" w:rsidTr="00A7651B">
        <w:trPr>
          <w:trHeight w:val="320"/>
        </w:trPr>
        <w:tc>
          <w:tcPr>
            <w:tcW w:w="2908" w:type="dxa"/>
            <w:tcBorders>
              <w:top w:val="nil"/>
              <w:left w:val="nil"/>
              <w:bottom w:val="nil"/>
              <w:right w:val="nil"/>
            </w:tcBorders>
            <w:noWrap/>
            <w:vAlign w:val="bottom"/>
            <w:hideMark/>
          </w:tcPr>
          <w:p w14:paraId="6D28F13F" w14:textId="77777777" w:rsidR="00A7651B" w:rsidRPr="00CE5EB9" w:rsidRDefault="00A7651B" w:rsidP="00A7651B">
            <w:pPr>
              <w:spacing w:line="240" w:lineRule="auto"/>
              <w:rPr>
                <w:color w:val="000000"/>
                <w:sz w:val="20"/>
                <w:lang w:val="en-US"/>
              </w:rPr>
            </w:pPr>
            <w:r w:rsidRPr="00CE5EB9">
              <w:rPr>
                <w:color w:val="000000"/>
                <w:sz w:val="20"/>
                <w:lang w:val="en-US"/>
              </w:rPr>
              <w:t>alright</w:t>
            </w:r>
          </w:p>
        </w:tc>
        <w:tc>
          <w:tcPr>
            <w:tcW w:w="1300" w:type="dxa"/>
            <w:tcBorders>
              <w:top w:val="nil"/>
              <w:left w:val="nil"/>
              <w:bottom w:val="nil"/>
              <w:right w:val="nil"/>
            </w:tcBorders>
            <w:noWrap/>
            <w:vAlign w:val="bottom"/>
            <w:hideMark/>
          </w:tcPr>
          <w:p w14:paraId="56BBE7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D03AE3" w14:textId="77777777" w:rsidTr="00A7651B">
        <w:trPr>
          <w:trHeight w:val="320"/>
        </w:trPr>
        <w:tc>
          <w:tcPr>
            <w:tcW w:w="2908" w:type="dxa"/>
            <w:tcBorders>
              <w:top w:val="nil"/>
              <w:left w:val="nil"/>
              <w:bottom w:val="nil"/>
              <w:right w:val="nil"/>
            </w:tcBorders>
            <w:noWrap/>
            <w:vAlign w:val="bottom"/>
            <w:hideMark/>
          </w:tcPr>
          <w:p w14:paraId="507E2E68" w14:textId="77777777" w:rsidR="00A7651B" w:rsidRPr="00CE5EB9" w:rsidRDefault="00A7651B" w:rsidP="00A7651B">
            <w:pPr>
              <w:spacing w:line="240" w:lineRule="auto"/>
              <w:rPr>
                <w:color w:val="000000"/>
                <w:sz w:val="20"/>
                <w:lang w:val="en-US"/>
              </w:rPr>
            </w:pPr>
            <w:r w:rsidRPr="00CE5EB9">
              <w:rPr>
                <w:color w:val="000000"/>
                <w:sz w:val="20"/>
                <w:lang w:val="en-US"/>
              </w:rPr>
              <w:t>alright</w:t>
            </w:r>
          </w:p>
        </w:tc>
        <w:tc>
          <w:tcPr>
            <w:tcW w:w="1300" w:type="dxa"/>
            <w:tcBorders>
              <w:top w:val="nil"/>
              <w:left w:val="nil"/>
              <w:bottom w:val="nil"/>
              <w:right w:val="nil"/>
            </w:tcBorders>
            <w:noWrap/>
            <w:vAlign w:val="bottom"/>
            <w:hideMark/>
          </w:tcPr>
          <w:p w14:paraId="13C71DD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99AE62" w14:textId="77777777" w:rsidTr="00A7651B">
        <w:trPr>
          <w:trHeight w:val="320"/>
        </w:trPr>
        <w:tc>
          <w:tcPr>
            <w:tcW w:w="2908" w:type="dxa"/>
            <w:tcBorders>
              <w:top w:val="nil"/>
              <w:left w:val="nil"/>
              <w:bottom w:val="nil"/>
              <w:right w:val="nil"/>
            </w:tcBorders>
            <w:noWrap/>
            <w:vAlign w:val="bottom"/>
            <w:hideMark/>
          </w:tcPr>
          <w:p w14:paraId="476FED62" w14:textId="77777777" w:rsidR="00A7651B" w:rsidRPr="00CE5EB9" w:rsidRDefault="00A7651B" w:rsidP="00A7651B">
            <w:pPr>
              <w:spacing w:line="240" w:lineRule="auto"/>
              <w:rPr>
                <w:color w:val="000000"/>
                <w:sz w:val="20"/>
                <w:lang w:val="en-US"/>
              </w:rPr>
            </w:pPr>
            <w:r w:rsidRPr="00CE5EB9">
              <w:rPr>
                <w:color w:val="000000"/>
                <w:sz w:val="20"/>
                <w:lang w:val="en-US"/>
              </w:rPr>
              <w:t>although</w:t>
            </w:r>
          </w:p>
        </w:tc>
        <w:tc>
          <w:tcPr>
            <w:tcW w:w="1300" w:type="dxa"/>
            <w:tcBorders>
              <w:top w:val="nil"/>
              <w:left w:val="nil"/>
              <w:bottom w:val="nil"/>
              <w:right w:val="nil"/>
            </w:tcBorders>
            <w:noWrap/>
            <w:vAlign w:val="bottom"/>
            <w:hideMark/>
          </w:tcPr>
          <w:p w14:paraId="2BF297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E683DD" w14:textId="77777777" w:rsidTr="00A7651B">
        <w:trPr>
          <w:trHeight w:val="320"/>
        </w:trPr>
        <w:tc>
          <w:tcPr>
            <w:tcW w:w="2908" w:type="dxa"/>
            <w:tcBorders>
              <w:top w:val="nil"/>
              <w:left w:val="nil"/>
              <w:bottom w:val="nil"/>
              <w:right w:val="nil"/>
            </w:tcBorders>
            <w:noWrap/>
            <w:vAlign w:val="bottom"/>
            <w:hideMark/>
          </w:tcPr>
          <w:p w14:paraId="66C3A537" w14:textId="77777777" w:rsidR="00A7651B" w:rsidRPr="00CE5EB9" w:rsidRDefault="00A7651B" w:rsidP="00A7651B">
            <w:pPr>
              <w:spacing w:line="240" w:lineRule="auto"/>
              <w:rPr>
                <w:color w:val="000000"/>
                <w:sz w:val="20"/>
                <w:lang w:val="en-US"/>
              </w:rPr>
            </w:pPr>
            <w:r w:rsidRPr="00CE5EB9">
              <w:rPr>
                <w:color w:val="000000"/>
                <w:sz w:val="20"/>
                <w:lang w:val="en-US"/>
              </w:rPr>
              <w:t>ambition</w:t>
            </w:r>
          </w:p>
        </w:tc>
        <w:tc>
          <w:tcPr>
            <w:tcW w:w="1300" w:type="dxa"/>
            <w:tcBorders>
              <w:top w:val="nil"/>
              <w:left w:val="nil"/>
              <w:bottom w:val="nil"/>
              <w:right w:val="nil"/>
            </w:tcBorders>
            <w:noWrap/>
            <w:vAlign w:val="bottom"/>
            <w:hideMark/>
          </w:tcPr>
          <w:p w14:paraId="7AA610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701D42" w14:textId="77777777" w:rsidTr="00A7651B">
        <w:trPr>
          <w:trHeight w:val="320"/>
        </w:trPr>
        <w:tc>
          <w:tcPr>
            <w:tcW w:w="2908" w:type="dxa"/>
            <w:tcBorders>
              <w:top w:val="nil"/>
              <w:left w:val="nil"/>
              <w:bottom w:val="nil"/>
              <w:right w:val="nil"/>
            </w:tcBorders>
            <w:noWrap/>
            <w:vAlign w:val="bottom"/>
            <w:hideMark/>
          </w:tcPr>
          <w:p w14:paraId="595D99EA" w14:textId="77777777" w:rsidR="00A7651B" w:rsidRPr="00CE5EB9" w:rsidRDefault="00A7651B" w:rsidP="00A7651B">
            <w:pPr>
              <w:spacing w:line="240" w:lineRule="auto"/>
              <w:rPr>
                <w:color w:val="000000"/>
                <w:sz w:val="20"/>
                <w:lang w:val="en-US"/>
              </w:rPr>
            </w:pPr>
            <w:r w:rsidRPr="00CE5EB9">
              <w:rPr>
                <w:color w:val="000000"/>
                <w:sz w:val="20"/>
                <w:lang w:val="en-US"/>
              </w:rPr>
              <w:t>among</w:t>
            </w:r>
          </w:p>
        </w:tc>
        <w:tc>
          <w:tcPr>
            <w:tcW w:w="1300" w:type="dxa"/>
            <w:tcBorders>
              <w:top w:val="nil"/>
              <w:left w:val="nil"/>
              <w:bottom w:val="nil"/>
              <w:right w:val="nil"/>
            </w:tcBorders>
            <w:noWrap/>
            <w:vAlign w:val="bottom"/>
            <w:hideMark/>
          </w:tcPr>
          <w:p w14:paraId="76E67D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A1020C" w14:textId="77777777" w:rsidTr="00A7651B">
        <w:trPr>
          <w:trHeight w:val="320"/>
        </w:trPr>
        <w:tc>
          <w:tcPr>
            <w:tcW w:w="2908" w:type="dxa"/>
            <w:tcBorders>
              <w:top w:val="nil"/>
              <w:left w:val="nil"/>
              <w:bottom w:val="nil"/>
              <w:right w:val="nil"/>
            </w:tcBorders>
            <w:noWrap/>
            <w:vAlign w:val="bottom"/>
            <w:hideMark/>
          </w:tcPr>
          <w:p w14:paraId="7F1F247F" w14:textId="77777777" w:rsidR="00A7651B" w:rsidRPr="00CE5EB9" w:rsidRDefault="00A7651B" w:rsidP="00A7651B">
            <w:pPr>
              <w:spacing w:line="240" w:lineRule="auto"/>
              <w:rPr>
                <w:color w:val="000000"/>
                <w:sz w:val="20"/>
                <w:lang w:val="en-US"/>
              </w:rPr>
            </w:pPr>
            <w:r w:rsidRPr="00CE5EB9">
              <w:rPr>
                <w:color w:val="000000"/>
                <w:sz w:val="20"/>
                <w:lang w:val="en-US"/>
              </w:rPr>
              <w:t>amused</w:t>
            </w:r>
          </w:p>
        </w:tc>
        <w:tc>
          <w:tcPr>
            <w:tcW w:w="1300" w:type="dxa"/>
            <w:tcBorders>
              <w:top w:val="nil"/>
              <w:left w:val="nil"/>
              <w:bottom w:val="nil"/>
              <w:right w:val="nil"/>
            </w:tcBorders>
            <w:noWrap/>
            <w:vAlign w:val="bottom"/>
            <w:hideMark/>
          </w:tcPr>
          <w:p w14:paraId="68C80C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6C4D58" w14:textId="77777777" w:rsidTr="00A7651B">
        <w:trPr>
          <w:trHeight w:val="320"/>
        </w:trPr>
        <w:tc>
          <w:tcPr>
            <w:tcW w:w="2908" w:type="dxa"/>
            <w:tcBorders>
              <w:top w:val="nil"/>
              <w:left w:val="nil"/>
              <w:bottom w:val="nil"/>
              <w:right w:val="nil"/>
            </w:tcBorders>
            <w:noWrap/>
            <w:vAlign w:val="bottom"/>
            <w:hideMark/>
          </w:tcPr>
          <w:p w14:paraId="04D868D2" w14:textId="77777777" w:rsidR="00A7651B" w:rsidRPr="00CE5EB9" w:rsidRDefault="00A7651B" w:rsidP="00A7651B">
            <w:pPr>
              <w:spacing w:line="240" w:lineRule="auto"/>
              <w:rPr>
                <w:color w:val="000000"/>
                <w:sz w:val="20"/>
                <w:lang w:val="en-US"/>
              </w:rPr>
            </w:pPr>
            <w:r w:rsidRPr="00CE5EB9">
              <w:rPr>
                <w:color w:val="000000"/>
                <w:sz w:val="20"/>
                <w:lang w:val="en-US"/>
              </w:rPr>
              <w:t>amusement</w:t>
            </w:r>
          </w:p>
        </w:tc>
        <w:tc>
          <w:tcPr>
            <w:tcW w:w="1300" w:type="dxa"/>
            <w:tcBorders>
              <w:top w:val="nil"/>
              <w:left w:val="nil"/>
              <w:bottom w:val="nil"/>
              <w:right w:val="nil"/>
            </w:tcBorders>
            <w:noWrap/>
            <w:vAlign w:val="bottom"/>
            <w:hideMark/>
          </w:tcPr>
          <w:p w14:paraId="7D39E7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EC8676" w14:textId="77777777" w:rsidTr="00A7651B">
        <w:trPr>
          <w:trHeight w:val="320"/>
        </w:trPr>
        <w:tc>
          <w:tcPr>
            <w:tcW w:w="2908" w:type="dxa"/>
            <w:tcBorders>
              <w:top w:val="nil"/>
              <w:left w:val="nil"/>
              <w:bottom w:val="nil"/>
              <w:right w:val="nil"/>
            </w:tcBorders>
            <w:noWrap/>
            <w:vAlign w:val="bottom"/>
            <w:hideMark/>
          </w:tcPr>
          <w:p w14:paraId="22DFFBEB" w14:textId="77777777" w:rsidR="00A7651B" w:rsidRPr="00CE5EB9" w:rsidRDefault="00A7651B" w:rsidP="00A7651B">
            <w:pPr>
              <w:spacing w:line="240" w:lineRule="auto"/>
              <w:rPr>
                <w:color w:val="000000"/>
                <w:sz w:val="20"/>
                <w:lang w:val="en-US"/>
              </w:rPr>
            </w:pPr>
            <w:r w:rsidRPr="00CE5EB9">
              <w:rPr>
                <w:color w:val="000000"/>
                <w:sz w:val="20"/>
                <w:lang w:val="en-US"/>
              </w:rPr>
              <w:t>ancestor</w:t>
            </w:r>
          </w:p>
        </w:tc>
        <w:tc>
          <w:tcPr>
            <w:tcW w:w="1300" w:type="dxa"/>
            <w:tcBorders>
              <w:top w:val="nil"/>
              <w:left w:val="nil"/>
              <w:bottom w:val="nil"/>
              <w:right w:val="nil"/>
            </w:tcBorders>
            <w:noWrap/>
            <w:vAlign w:val="bottom"/>
            <w:hideMark/>
          </w:tcPr>
          <w:p w14:paraId="05D01CC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C08740" w14:textId="77777777" w:rsidTr="00A7651B">
        <w:trPr>
          <w:trHeight w:val="320"/>
        </w:trPr>
        <w:tc>
          <w:tcPr>
            <w:tcW w:w="2908" w:type="dxa"/>
            <w:tcBorders>
              <w:top w:val="nil"/>
              <w:left w:val="nil"/>
              <w:bottom w:val="nil"/>
              <w:right w:val="nil"/>
            </w:tcBorders>
            <w:noWrap/>
            <w:vAlign w:val="bottom"/>
            <w:hideMark/>
          </w:tcPr>
          <w:p w14:paraId="5BEF2EFD" w14:textId="77777777" w:rsidR="00A7651B" w:rsidRPr="00CE5EB9" w:rsidRDefault="00A7651B" w:rsidP="00A7651B">
            <w:pPr>
              <w:spacing w:line="240" w:lineRule="auto"/>
              <w:rPr>
                <w:color w:val="000000"/>
                <w:sz w:val="20"/>
                <w:lang w:val="en-US"/>
              </w:rPr>
            </w:pPr>
            <w:r w:rsidRPr="00CE5EB9">
              <w:rPr>
                <w:color w:val="000000"/>
                <w:sz w:val="20"/>
                <w:lang w:val="en-US"/>
              </w:rPr>
              <w:t>ancient</w:t>
            </w:r>
          </w:p>
        </w:tc>
        <w:tc>
          <w:tcPr>
            <w:tcW w:w="1300" w:type="dxa"/>
            <w:tcBorders>
              <w:top w:val="nil"/>
              <w:left w:val="nil"/>
              <w:bottom w:val="nil"/>
              <w:right w:val="nil"/>
            </w:tcBorders>
            <w:noWrap/>
            <w:vAlign w:val="bottom"/>
            <w:hideMark/>
          </w:tcPr>
          <w:p w14:paraId="01EA7C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521382" w14:textId="77777777" w:rsidTr="00A7651B">
        <w:trPr>
          <w:trHeight w:val="320"/>
        </w:trPr>
        <w:tc>
          <w:tcPr>
            <w:tcW w:w="2908" w:type="dxa"/>
            <w:tcBorders>
              <w:top w:val="nil"/>
              <w:left w:val="nil"/>
              <w:bottom w:val="nil"/>
              <w:right w:val="nil"/>
            </w:tcBorders>
            <w:noWrap/>
            <w:vAlign w:val="bottom"/>
            <w:hideMark/>
          </w:tcPr>
          <w:p w14:paraId="44117041"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angel</w:t>
            </w:r>
          </w:p>
        </w:tc>
        <w:tc>
          <w:tcPr>
            <w:tcW w:w="1300" w:type="dxa"/>
            <w:tcBorders>
              <w:top w:val="nil"/>
              <w:left w:val="nil"/>
              <w:bottom w:val="nil"/>
              <w:right w:val="nil"/>
            </w:tcBorders>
            <w:noWrap/>
            <w:vAlign w:val="bottom"/>
            <w:hideMark/>
          </w:tcPr>
          <w:p w14:paraId="6C0C3B7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13B55D" w14:textId="77777777" w:rsidTr="00A7651B">
        <w:trPr>
          <w:trHeight w:val="320"/>
        </w:trPr>
        <w:tc>
          <w:tcPr>
            <w:tcW w:w="2908" w:type="dxa"/>
            <w:tcBorders>
              <w:top w:val="nil"/>
              <w:left w:val="nil"/>
              <w:bottom w:val="nil"/>
              <w:right w:val="nil"/>
            </w:tcBorders>
            <w:noWrap/>
            <w:vAlign w:val="bottom"/>
            <w:hideMark/>
          </w:tcPr>
          <w:p w14:paraId="63C31C72" w14:textId="77777777" w:rsidR="00A7651B" w:rsidRPr="00CE5EB9" w:rsidRDefault="00A7651B" w:rsidP="00A7651B">
            <w:pPr>
              <w:spacing w:line="240" w:lineRule="auto"/>
              <w:rPr>
                <w:color w:val="000000"/>
                <w:sz w:val="20"/>
                <w:lang w:val="en-US"/>
              </w:rPr>
            </w:pPr>
            <w:r w:rsidRPr="00CE5EB9">
              <w:rPr>
                <w:color w:val="000000"/>
                <w:sz w:val="20"/>
                <w:lang w:val="en-US"/>
              </w:rPr>
              <w:t>angrily</w:t>
            </w:r>
          </w:p>
        </w:tc>
        <w:tc>
          <w:tcPr>
            <w:tcW w:w="1300" w:type="dxa"/>
            <w:tcBorders>
              <w:top w:val="nil"/>
              <w:left w:val="nil"/>
              <w:bottom w:val="nil"/>
              <w:right w:val="nil"/>
            </w:tcBorders>
            <w:noWrap/>
            <w:vAlign w:val="bottom"/>
            <w:hideMark/>
          </w:tcPr>
          <w:p w14:paraId="4F2720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32C239" w14:textId="77777777" w:rsidTr="00A7651B">
        <w:trPr>
          <w:trHeight w:val="320"/>
        </w:trPr>
        <w:tc>
          <w:tcPr>
            <w:tcW w:w="2908" w:type="dxa"/>
            <w:tcBorders>
              <w:top w:val="nil"/>
              <w:left w:val="nil"/>
              <w:bottom w:val="nil"/>
              <w:right w:val="nil"/>
            </w:tcBorders>
            <w:noWrap/>
            <w:vAlign w:val="bottom"/>
            <w:hideMark/>
          </w:tcPr>
          <w:p w14:paraId="2E217A5E" w14:textId="77777777" w:rsidR="00A7651B" w:rsidRPr="00CE5EB9" w:rsidRDefault="00A7651B" w:rsidP="00A7651B">
            <w:pPr>
              <w:spacing w:line="240" w:lineRule="auto"/>
              <w:rPr>
                <w:color w:val="000000"/>
                <w:sz w:val="20"/>
                <w:lang w:val="en-US"/>
              </w:rPr>
            </w:pPr>
            <w:r w:rsidRPr="00CE5EB9">
              <w:rPr>
                <w:color w:val="000000"/>
                <w:sz w:val="20"/>
                <w:lang w:val="en-US"/>
              </w:rPr>
              <w:t>ankle</w:t>
            </w:r>
          </w:p>
        </w:tc>
        <w:tc>
          <w:tcPr>
            <w:tcW w:w="1300" w:type="dxa"/>
            <w:tcBorders>
              <w:top w:val="nil"/>
              <w:left w:val="nil"/>
              <w:bottom w:val="nil"/>
              <w:right w:val="nil"/>
            </w:tcBorders>
            <w:noWrap/>
            <w:vAlign w:val="bottom"/>
            <w:hideMark/>
          </w:tcPr>
          <w:p w14:paraId="556029D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48146F" w14:textId="77777777" w:rsidTr="00A7651B">
        <w:trPr>
          <w:trHeight w:val="320"/>
        </w:trPr>
        <w:tc>
          <w:tcPr>
            <w:tcW w:w="2908" w:type="dxa"/>
            <w:tcBorders>
              <w:top w:val="nil"/>
              <w:left w:val="nil"/>
              <w:bottom w:val="nil"/>
              <w:right w:val="nil"/>
            </w:tcBorders>
            <w:noWrap/>
            <w:vAlign w:val="bottom"/>
            <w:hideMark/>
          </w:tcPr>
          <w:p w14:paraId="6751F4B9" w14:textId="77777777" w:rsidR="00A7651B" w:rsidRPr="00CE5EB9" w:rsidRDefault="00A7651B" w:rsidP="00A7651B">
            <w:pPr>
              <w:spacing w:line="240" w:lineRule="auto"/>
              <w:rPr>
                <w:color w:val="000000"/>
                <w:sz w:val="20"/>
                <w:lang w:val="en-US"/>
              </w:rPr>
            </w:pPr>
            <w:r w:rsidRPr="00CE5EB9">
              <w:rPr>
                <w:color w:val="000000"/>
                <w:sz w:val="20"/>
                <w:lang w:val="en-US"/>
              </w:rPr>
              <w:t>anniversary</w:t>
            </w:r>
          </w:p>
        </w:tc>
        <w:tc>
          <w:tcPr>
            <w:tcW w:w="1300" w:type="dxa"/>
            <w:tcBorders>
              <w:top w:val="nil"/>
              <w:left w:val="nil"/>
              <w:bottom w:val="nil"/>
              <w:right w:val="nil"/>
            </w:tcBorders>
            <w:noWrap/>
            <w:vAlign w:val="bottom"/>
            <w:hideMark/>
          </w:tcPr>
          <w:p w14:paraId="4E264C4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FB28EC" w14:textId="77777777" w:rsidTr="00A7651B">
        <w:trPr>
          <w:trHeight w:val="320"/>
        </w:trPr>
        <w:tc>
          <w:tcPr>
            <w:tcW w:w="2908" w:type="dxa"/>
            <w:tcBorders>
              <w:top w:val="nil"/>
              <w:left w:val="nil"/>
              <w:bottom w:val="nil"/>
              <w:right w:val="nil"/>
            </w:tcBorders>
            <w:noWrap/>
            <w:vAlign w:val="bottom"/>
            <w:hideMark/>
          </w:tcPr>
          <w:p w14:paraId="1E44B05B" w14:textId="77777777" w:rsidR="00A7651B" w:rsidRPr="00CE5EB9" w:rsidRDefault="00A7651B" w:rsidP="00A7651B">
            <w:pPr>
              <w:spacing w:line="240" w:lineRule="auto"/>
              <w:rPr>
                <w:color w:val="000000"/>
                <w:sz w:val="20"/>
                <w:lang w:val="en-US"/>
              </w:rPr>
            </w:pPr>
            <w:r w:rsidRPr="00CE5EB9">
              <w:rPr>
                <w:color w:val="000000"/>
                <w:sz w:val="20"/>
                <w:lang w:val="en-US"/>
              </w:rPr>
              <w:t>annoy</w:t>
            </w:r>
          </w:p>
        </w:tc>
        <w:tc>
          <w:tcPr>
            <w:tcW w:w="1300" w:type="dxa"/>
            <w:tcBorders>
              <w:top w:val="nil"/>
              <w:left w:val="nil"/>
              <w:bottom w:val="nil"/>
              <w:right w:val="nil"/>
            </w:tcBorders>
            <w:noWrap/>
            <w:vAlign w:val="bottom"/>
            <w:hideMark/>
          </w:tcPr>
          <w:p w14:paraId="4C2E583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638EA0" w14:textId="77777777" w:rsidTr="00A7651B">
        <w:trPr>
          <w:trHeight w:val="320"/>
        </w:trPr>
        <w:tc>
          <w:tcPr>
            <w:tcW w:w="2908" w:type="dxa"/>
            <w:tcBorders>
              <w:top w:val="nil"/>
              <w:left w:val="nil"/>
              <w:bottom w:val="nil"/>
              <w:right w:val="nil"/>
            </w:tcBorders>
            <w:noWrap/>
            <w:vAlign w:val="bottom"/>
            <w:hideMark/>
          </w:tcPr>
          <w:p w14:paraId="465DB1A3" w14:textId="77777777" w:rsidR="00A7651B" w:rsidRPr="00CE5EB9" w:rsidRDefault="00A7651B" w:rsidP="00A7651B">
            <w:pPr>
              <w:spacing w:line="240" w:lineRule="auto"/>
              <w:rPr>
                <w:color w:val="000000"/>
                <w:sz w:val="20"/>
                <w:lang w:val="en-US"/>
              </w:rPr>
            </w:pPr>
            <w:r w:rsidRPr="00CE5EB9">
              <w:rPr>
                <w:color w:val="000000"/>
                <w:sz w:val="20"/>
                <w:lang w:val="en-US"/>
              </w:rPr>
              <w:t>annoying</w:t>
            </w:r>
          </w:p>
        </w:tc>
        <w:tc>
          <w:tcPr>
            <w:tcW w:w="1300" w:type="dxa"/>
            <w:tcBorders>
              <w:top w:val="nil"/>
              <w:left w:val="nil"/>
              <w:bottom w:val="nil"/>
              <w:right w:val="nil"/>
            </w:tcBorders>
            <w:noWrap/>
            <w:vAlign w:val="bottom"/>
            <w:hideMark/>
          </w:tcPr>
          <w:p w14:paraId="1374942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73A77F" w14:textId="77777777" w:rsidTr="00A7651B">
        <w:trPr>
          <w:trHeight w:val="320"/>
        </w:trPr>
        <w:tc>
          <w:tcPr>
            <w:tcW w:w="2908" w:type="dxa"/>
            <w:tcBorders>
              <w:top w:val="nil"/>
              <w:left w:val="nil"/>
              <w:bottom w:val="nil"/>
              <w:right w:val="nil"/>
            </w:tcBorders>
            <w:noWrap/>
            <w:vAlign w:val="bottom"/>
            <w:hideMark/>
          </w:tcPr>
          <w:p w14:paraId="58638BC1" w14:textId="77777777" w:rsidR="00A7651B" w:rsidRPr="00CE5EB9" w:rsidRDefault="00A7651B" w:rsidP="00A7651B">
            <w:pPr>
              <w:spacing w:line="240" w:lineRule="auto"/>
              <w:rPr>
                <w:color w:val="000000"/>
                <w:sz w:val="20"/>
                <w:lang w:val="en-US"/>
              </w:rPr>
            </w:pPr>
            <w:r w:rsidRPr="00CE5EB9">
              <w:rPr>
                <w:color w:val="000000"/>
                <w:sz w:val="20"/>
                <w:lang w:val="en-US"/>
              </w:rPr>
              <w:t>another</w:t>
            </w:r>
          </w:p>
        </w:tc>
        <w:tc>
          <w:tcPr>
            <w:tcW w:w="1300" w:type="dxa"/>
            <w:tcBorders>
              <w:top w:val="nil"/>
              <w:left w:val="nil"/>
              <w:bottom w:val="nil"/>
              <w:right w:val="nil"/>
            </w:tcBorders>
            <w:noWrap/>
            <w:vAlign w:val="bottom"/>
            <w:hideMark/>
          </w:tcPr>
          <w:p w14:paraId="7DF5601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405179" w14:textId="77777777" w:rsidTr="00A7651B">
        <w:trPr>
          <w:trHeight w:val="320"/>
        </w:trPr>
        <w:tc>
          <w:tcPr>
            <w:tcW w:w="2908" w:type="dxa"/>
            <w:tcBorders>
              <w:top w:val="nil"/>
              <w:left w:val="nil"/>
              <w:bottom w:val="nil"/>
              <w:right w:val="nil"/>
            </w:tcBorders>
            <w:noWrap/>
            <w:vAlign w:val="bottom"/>
            <w:hideMark/>
          </w:tcPr>
          <w:p w14:paraId="74ED90DE" w14:textId="77777777" w:rsidR="00A7651B" w:rsidRPr="00CE5EB9" w:rsidRDefault="00A7651B" w:rsidP="00A7651B">
            <w:pPr>
              <w:spacing w:line="240" w:lineRule="auto"/>
              <w:rPr>
                <w:color w:val="000000"/>
                <w:sz w:val="20"/>
                <w:lang w:val="en-US"/>
              </w:rPr>
            </w:pPr>
            <w:r w:rsidRPr="00CE5EB9">
              <w:rPr>
                <w:color w:val="000000"/>
                <w:sz w:val="20"/>
                <w:lang w:val="en-US"/>
              </w:rPr>
              <w:t>anxious</w:t>
            </w:r>
          </w:p>
        </w:tc>
        <w:tc>
          <w:tcPr>
            <w:tcW w:w="1300" w:type="dxa"/>
            <w:tcBorders>
              <w:top w:val="nil"/>
              <w:left w:val="nil"/>
              <w:bottom w:val="nil"/>
              <w:right w:val="nil"/>
            </w:tcBorders>
            <w:noWrap/>
            <w:vAlign w:val="bottom"/>
            <w:hideMark/>
          </w:tcPr>
          <w:p w14:paraId="58DB9DC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80A797" w14:textId="77777777" w:rsidTr="00A7651B">
        <w:trPr>
          <w:trHeight w:val="320"/>
        </w:trPr>
        <w:tc>
          <w:tcPr>
            <w:tcW w:w="2908" w:type="dxa"/>
            <w:tcBorders>
              <w:top w:val="nil"/>
              <w:left w:val="nil"/>
              <w:bottom w:val="nil"/>
              <w:right w:val="nil"/>
            </w:tcBorders>
            <w:noWrap/>
            <w:vAlign w:val="bottom"/>
            <w:hideMark/>
          </w:tcPr>
          <w:p w14:paraId="4A829707" w14:textId="77777777" w:rsidR="00A7651B" w:rsidRPr="00CE5EB9" w:rsidRDefault="00A7651B" w:rsidP="00A7651B">
            <w:pPr>
              <w:spacing w:line="240" w:lineRule="auto"/>
              <w:rPr>
                <w:color w:val="000000"/>
                <w:sz w:val="20"/>
                <w:lang w:val="en-US"/>
              </w:rPr>
            </w:pPr>
            <w:r w:rsidRPr="00CE5EB9">
              <w:rPr>
                <w:color w:val="000000"/>
                <w:sz w:val="20"/>
                <w:lang w:val="en-US"/>
              </w:rPr>
              <w:t>anymore</w:t>
            </w:r>
          </w:p>
        </w:tc>
        <w:tc>
          <w:tcPr>
            <w:tcW w:w="1300" w:type="dxa"/>
            <w:tcBorders>
              <w:top w:val="nil"/>
              <w:left w:val="nil"/>
              <w:bottom w:val="nil"/>
              <w:right w:val="nil"/>
            </w:tcBorders>
            <w:noWrap/>
            <w:vAlign w:val="bottom"/>
            <w:hideMark/>
          </w:tcPr>
          <w:p w14:paraId="0EE8BBF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2C0B24" w14:textId="77777777" w:rsidTr="00A7651B">
        <w:trPr>
          <w:trHeight w:val="320"/>
        </w:trPr>
        <w:tc>
          <w:tcPr>
            <w:tcW w:w="2908" w:type="dxa"/>
            <w:tcBorders>
              <w:top w:val="nil"/>
              <w:left w:val="nil"/>
              <w:bottom w:val="nil"/>
              <w:right w:val="nil"/>
            </w:tcBorders>
            <w:noWrap/>
            <w:vAlign w:val="bottom"/>
            <w:hideMark/>
          </w:tcPr>
          <w:p w14:paraId="0FA9F4B2" w14:textId="77777777" w:rsidR="00A7651B" w:rsidRPr="00CE5EB9" w:rsidRDefault="00A7651B" w:rsidP="00A7651B">
            <w:pPr>
              <w:spacing w:line="240" w:lineRule="auto"/>
              <w:rPr>
                <w:color w:val="000000"/>
                <w:sz w:val="20"/>
                <w:lang w:val="en-US"/>
              </w:rPr>
            </w:pPr>
            <w:r w:rsidRPr="00CE5EB9">
              <w:rPr>
                <w:color w:val="000000"/>
                <w:sz w:val="20"/>
                <w:lang w:val="en-US"/>
              </w:rPr>
              <w:t>anyway</w:t>
            </w:r>
          </w:p>
        </w:tc>
        <w:tc>
          <w:tcPr>
            <w:tcW w:w="1300" w:type="dxa"/>
            <w:tcBorders>
              <w:top w:val="nil"/>
              <w:left w:val="nil"/>
              <w:bottom w:val="nil"/>
              <w:right w:val="nil"/>
            </w:tcBorders>
            <w:noWrap/>
            <w:vAlign w:val="bottom"/>
            <w:hideMark/>
          </w:tcPr>
          <w:p w14:paraId="061D03E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4CA5FC" w14:textId="77777777" w:rsidTr="00A7651B">
        <w:trPr>
          <w:trHeight w:val="320"/>
        </w:trPr>
        <w:tc>
          <w:tcPr>
            <w:tcW w:w="2908" w:type="dxa"/>
            <w:tcBorders>
              <w:top w:val="nil"/>
              <w:left w:val="nil"/>
              <w:bottom w:val="nil"/>
              <w:right w:val="nil"/>
            </w:tcBorders>
            <w:noWrap/>
            <w:vAlign w:val="bottom"/>
            <w:hideMark/>
          </w:tcPr>
          <w:p w14:paraId="0EB42379" w14:textId="77777777" w:rsidR="00A7651B" w:rsidRPr="00CE5EB9" w:rsidRDefault="00A7651B" w:rsidP="00A7651B">
            <w:pPr>
              <w:spacing w:line="240" w:lineRule="auto"/>
              <w:rPr>
                <w:color w:val="000000"/>
                <w:sz w:val="20"/>
                <w:lang w:val="en-US"/>
              </w:rPr>
            </w:pPr>
            <w:r w:rsidRPr="00CE5EB9">
              <w:rPr>
                <w:color w:val="000000"/>
                <w:sz w:val="20"/>
                <w:lang w:val="en-US"/>
              </w:rPr>
              <w:t>anywhere</w:t>
            </w:r>
          </w:p>
        </w:tc>
        <w:tc>
          <w:tcPr>
            <w:tcW w:w="1300" w:type="dxa"/>
            <w:tcBorders>
              <w:top w:val="nil"/>
              <w:left w:val="nil"/>
              <w:bottom w:val="nil"/>
              <w:right w:val="nil"/>
            </w:tcBorders>
            <w:noWrap/>
            <w:vAlign w:val="bottom"/>
            <w:hideMark/>
          </w:tcPr>
          <w:p w14:paraId="2FC17F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699997" w14:textId="77777777" w:rsidTr="00A7651B">
        <w:trPr>
          <w:trHeight w:val="320"/>
        </w:trPr>
        <w:tc>
          <w:tcPr>
            <w:tcW w:w="2908" w:type="dxa"/>
            <w:tcBorders>
              <w:top w:val="nil"/>
              <w:left w:val="nil"/>
              <w:bottom w:val="nil"/>
              <w:right w:val="nil"/>
            </w:tcBorders>
            <w:noWrap/>
            <w:vAlign w:val="bottom"/>
            <w:hideMark/>
          </w:tcPr>
          <w:p w14:paraId="7088719C" w14:textId="77777777" w:rsidR="00A7651B" w:rsidRPr="00CE5EB9" w:rsidRDefault="00A7651B" w:rsidP="00A7651B">
            <w:pPr>
              <w:spacing w:line="240" w:lineRule="auto"/>
              <w:rPr>
                <w:color w:val="000000"/>
                <w:sz w:val="20"/>
                <w:lang w:val="en-US"/>
              </w:rPr>
            </w:pPr>
            <w:r w:rsidRPr="00CE5EB9">
              <w:rPr>
                <w:color w:val="000000"/>
                <w:sz w:val="20"/>
                <w:lang w:val="en-US"/>
              </w:rPr>
              <w:t>apart</w:t>
            </w:r>
          </w:p>
        </w:tc>
        <w:tc>
          <w:tcPr>
            <w:tcW w:w="1300" w:type="dxa"/>
            <w:tcBorders>
              <w:top w:val="nil"/>
              <w:left w:val="nil"/>
              <w:bottom w:val="nil"/>
              <w:right w:val="nil"/>
            </w:tcBorders>
            <w:noWrap/>
            <w:vAlign w:val="bottom"/>
            <w:hideMark/>
          </w:tcPr>
          <w:p w14:paraId="3D7B6F4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3E1E96" w14:textId="77777777" w:rsidTr="00A7651B">
        <w:trPr>
          <w:trHeight w:val="320"/>
        </w:trPr>
        <w:tc>
          <w:tcPr>
            <w:tcW w:w="2908" w:type="dxa"/>
            <w:tcBorders>
              <w:top w:val="nil"/>
              <w:left w:val="nil"/>
              <w:bottom w:val="nil"/>
              <w:right w:val="nil"/>
            </w:tcBorders>
            <w:noWrap/>
            <w:vAlign w:val="bottom"/>
            <w:hideMark/>
          </w:tcPr>
          <w:p w14:paraId="45360DAC" w14:textId="77777777" w:rsidR="00A7651B" w:rsidRPr="00CE5EB9" w:rsidRDefault="00A7651B" w:rsidP="00A7651B">
            <w:pPr>
              <w:spacing w:line="240" w:lineRule="auto"/>
              <w:rPr>
                <w:color w:val="000000"/>
                <w:sz w:val="20"/>
                <w:lang w:val="en-US"/>
              </w:rPr>
            </w:pPr>
            <w:r w:rsidRPr="00CE5EB9">
              <w:rPr>
                <w:color w:val="000000"/>
                <w:sz w:val="20"/>
                <w:lang w:val="en-US"/>
              </w:rPr>
              <w:t>apartment</w:t>
            </w:r>
          </w:p>
        </w:tc>
        <w:tc>
          <w:tcPr>
            <w:tcW w:w="1300" w:type="dxa"/>
            <w:tcBorders>
              <w:top w:val="nil"/>
              <w:left w:val="nil"/>
              <w:bottom w:val="nil"/>
              <w:right w:val="nil"/>
            </w:tcBorders>
            <w:noWrap/>
            <w:vAlign w:val="bottom"/>
            <w:hideMark/>
          </w:tcPr>
          <w:p w14:paraId="45B754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222651" w14:textId="77777777" w:rsidTr="00A7651B">
        <w:trPr>
          <w:trHeight w:val="320"/>
        </w:trPr>
        <w:tc>
          <w:tcPr>
            <w:tcW w:w="2908" w:type="dxa"/>
            <w:tcBorders>
              <w:top w:val="nil"/>
              <w:left w:val="nil"/>
              <w:bottom w:val="nil"/>
              <w:right w:val="nil"/>
            </w:tcBorders>
            <w:noWrap/>
            <w:vAlign w:val="bottom"/>
            <w:hideMark/>
          </w:tcPr>
          <w:p w14:paraId="5B28249A" w14:textId="77777777" w:rsidR="00A7651B" w:rsidRPr="00CE5EB9" w:rsidRDefault="00A7651B" w:rsidP="00A7651B">
            <w:pPr>
              <w:spacing w:line="240" w:lineRule="auto"/>
              <w:rPr>
                <w:color w:val="000000"/>
                <w:sz w:val="20"/>
                <w:lang w:val="en-US"/>
              </w:rPr>
            </w:pPr>
            <w:r w:rsidRPr="00CE5EB9">
              <w:rPr>
                <w:color w:val="000000"/>
                <w:sz w:val="20"/>
                <w:lang w:val="en-US"/>
              </w:rPr>
              <w:t>apologize/</w:t>
            </w:r>
            <w:proofErr w:type="spellStart"/>
            <w:r w:rsidRPr="00CE5EB9">
              <w:rPr>
                <w:color w:val="000000"/>
                <w:sz w:val="20"/>
                <w:lang w:val="en-US"/>
              </w:rPr>
              <w:t>apologise</w:t>
            </w:r>
            <w:proofErr w:type="spellEnd"/>
          </w:p>
        </w:tc>
        <w:tc>
          <w:tcPr>
            <w:tcW w:w="1300" w:type="dxa"/>
            <w:tcBorders>
              <w:top w:val="nil"/>
              <w:left w:val="nil"/>
              <w:bottom w:val="nil"/>
              <w:right w:val="nil"/>
            </w:tcBorders>
            <w:noWrap/>
            <w:vAlign w:val="bottom"/>
            <w:hideMark/>
          </w:tcPr>
          <w:p w14:paraId="2E11060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5E96D5" w14:textId="77777777" w:rsidTr="00A7651B">
        <w:trPr>
          <w:trHeight w:val="320"/>
        </w:trPr>
        <w:tc>
          <w:tcPr>
            <w:tcW w:w="2908" w:type="dxa"/>
            <w:tcBorders>
              <w:top w:val="nil"/>
              <w:left w:val="nil"/>
              <w:bottom w:val="nil"/>
              <w:right w:val="nil"/>
            </w:tcBorders>
            <w:noWrap/>
            <w:vAlign w:val="bottom"/>
            <w:hideMark/>
          </w:tcPr>
          <w:p w14:paraId="5F24EC75" w14:textId="77777777" w:rsidR="00A7651B" w:rsidRPr="00CE5EB9" w:rsidRDefault="00A7651B" w:rsidP="00A7651B">
            <w:pPr>
              <w:spacing w:line="240" w:lineRule="auto"/>
              <w:rPr>
                <w:color w:val="000000"/>
                <w:sz w:val="20"/>
                <w:lang w:val="en-US"/>
              </w:rPr>
            </w:pPr>
            <w:r w:rsidRPr="00CE5EB9">
              <w:rPr>
                <w:color w:val="000000"/>
                <w:sz w:val="20"/>
                <w:lang w:val="en-US"/>
              </w:rPr>
              <w:t>apparently</w:t>
            </w:r>
          </w:p>
        </w:tc>
        <w:tc>
          <w:tcPr>
            <w:tcW w:w="1300" w:type="dxa"/>
            <w:tcBorders>
              <w:top w:val="nil"/>
              <w:left w:val="nil"/>
              <w:bottom w:val="nil"/>
              <w:right w:val="nil"/>
            </w:tcBorders>
            <w:noWrap/>
            <w:vAlign w:val="bottom"/>
            <w:hideMark/>
          </w:tcPr>
          <w:p w14:paraId="2690281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DFDA83" w14:textId="77777777" w:rsidTr="00A7651B">
        <w:trPr>
          <w:trHeight w:val="320"/>
        </w:trPr>
        <w:tc>
          <w:tcPr>
            <w:tcW w:w="2908" w:type="dxa"/>
            <w:tcBorders>
              <w:top w:val="nil"/>
              <w:left w:val="nil"/>
              <w:bottom w:val="nil"/>
              <w:right w:val="nil"/>
            </w:tcBorders>
            <w:noWrap/>
            <w:vAlign w:val="bottom"/>
            <w:hideMark/>
          </w:tcPr>
          <w:p w14:paraId="5ECD1DC1" w14:textId="77777777" w:rsidR="00A7651B" w:rsidRPr="00CE5EB9" w:rsidRDefault="00A7651B" w:rsidP="00A7651B">
            <w:pPr>
              <w:spacing w:line="240" w:lineRule="auto"/>
              <w:rPr>
                <w:color w:val="000000"/>
                <w:sz w:val="20"/>
                <w:lang w:val="en-US"/>
              </w:rPr>
            </w:pPr>
            <w:r w:rsidRPr="00CE5EB9">
              <w:rPr>
                <w:color w:val="000000"/>
                <w:sz w:val="20"/>
                <w:lang w:val="en-US"/>
              </w:rPr>
              <w:t>appear</w:t>
            </w:r>
          </w:p>
        </w:tc>
        <w:tc>
          <w:tcPr>
            <w:tcW w:w="1300" w:type="dxa"/>
            <w:tcBorders>
              <w:top w:val="nil"/>
              <w:left w:val="nil"/>
              <w:bottom w:val="nil"/>
              <w:right w:val="nil"/>
            </w:tcBorders>
            <w:noWrap/>
            <w:vAlign w:val="bottom"/>
            <w:hideMark/>
          </w:tcPr>
          <w:p w14:paraId="7DFB4DA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5C0C85" w14:textId="77777777" w:rsidTr="00A7651B">
        <w:trPr>
          <w:trHeight w:val="320"/>
        </w:trPr>
        <w:tc>
          <w:tcPr>
            <w:tcW w:w="2908" w:type="dxa"/>
            <w:tcBorders>
              <w:top w:val="nil"/>
              <w:left w:val="nil"/>
              <w:bottom w:val="nil"/>
              <w:right w:val="nil"/>
            </w:tcBorders>
            <w:noWrap/>
            <w:vAlign w:val="bottom"/>
            <w:hideMark/>
          </w:tcPr>
          <w:p w14:paraId="22CEA663" w14:textId="77777777" w:rsidR="00A7651B" w:rsidRPr="00CE5EB9" w:rsidRDefault="00A7651B" w:rsidP="00A7651B">
            <w:pPr>
              <w:spacing w:line="240" w:lineRule="auto"/>
              <w:rPr>
                <w:color w:val="000000"/>
                <w:sz w:val="20"/>
                <w:lang w:val="en-US"/>
              </w:rPr>
            </w:pPr>
            <w:r w:rsidRPr="00CE5EB9">
              <w:rPr>
                <w:color w:val="000000"/>
                <w:sz w:val="20"/>
                <w:lang w:val="en-US"/>
              </w:rPr>
              <w:t>appearance</w:t>
            </w:r>
          </w:p>
        </w:tc>
        <w:tc>
          <w:tcPr>
            <w:tcW w:w="1300" w:type="dxa"/>
            <w:tcBorders>
              <w:top w:val="nil"/>
              <w:left w:val="nil"/>
              <w:bottom w:val="nil"/>
              <w:right w:val="nil"/>
            </w:tcBorders>
            <w:noWrap/>
            <w:vAlign w:val="bottom"/>
            <w:hideMark/>
          </w:tcPr>
          <w:p w14:paraId="6CD1F2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8D2488" w14:textId="77777777" w:rsidTr="00A7651B">
        <w:trPr>
          <w:trHeight w:val="320"/>
        </w:trPr>
        <w:tc>
          <w:tcPr>
            <w:tcW w:w="2908" w:type="dxa"/>
            <w:tcBorders>
              <w:top w:val="nil"/>
              <w:left w:val="nil"/>
              <w:bottom w:val="nil"/>
              <w:right w:val="nil"/>
            </w:tcBorders>
            <w:noWrap/>
            <w:vAlign w:val="bottom"/>
            <w:hideMark/>
          </w:tcPr>
          <w:p w14:paraId="5F591BC3" w14:textId="77777777" w:rsidR="00A7651B" w:rsidRPr="00CE5EB9" w:rsidRDefault="00A7651B" w:rsidP="00A7651B">
            <w:pPr>
              <w:spacing w:line="240" w:lineRule="auto"/>
              <w:rPr>
                <w:color w:val="000000"/>
                <w:sz w:val="20"/>
                <w:lang w:val="en-US"/>
              </w:rPr>
            </w:pPr>
            <w:r w:rsidRPr="00CE5EB9">
              <w:rPr>
                <w:color w:val="000000"/>
                <w:sz w:val="20"/>
                <w:lang w:val="en-US"/>
              </w:rPr>
              <w:t>apply</w:t>
            </w:r>
          </w:p>
        </w:tc>
        <w:tc>
          <w:tcPr>
            <w:tcW w:w="1300" w:type="dxa"/>
            <w:tcBorders>
              <w:top w:val="nil"/>
              <w:left w:val="nil"/>
              <w:bottom w:val="nil"/>
              <w:right w:val="nil"/>
            </w:tcBorders>
            <w:noWrap/>
            <w:vAlign w:val="bottom"/>
            <w:hideMark/>
          </w:tcPr>
          <w:p w14:paraId="788AF2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28F268" w14:textId="77777777" w:rsidTr="00A7651B">
        <w:trPr>
          <w:trHeight w:val="320"/>
        </w:trPr>
        <w:tc>
          <w:tcPr>
            <w:tcW w:w="2908" w:type="dxa"/>
            <w:tcBorders>
              <w:top w:val="nil"/>
              <w:left w:val="nil"/>
              <w:bottom w:val="nil"/>
              <w:right w:val="nil"/>
            </w:tcBorders>
            <w:noWrap/>
            <w:vAlign w:val="bottom"/>
            <w:hideMark/>
          </w:tcPr>
          <w:p w14:paraId="12BF19C0" w14:textId="77777777" w:rsidR="00A7651B" w:rsidRPr="00CE5EB9" w:rsidRDefault="00A7651B" w:rsidP="00A7651B">
            <w:pPr>
              <w:spacing w:line="240" w:lineRule="auto"/>
              <w:rPr>
                <w:color w:val="000000"/>
                <w:sz w:val="20"/>
                <w:lang w:val="en-US"/>
              </w:rPr>
            </w:pPr>
            <w:r w:rsidRPr="00CE5EB9">
              <w:rPr>
                <w:color w:val="000000"/>
                <w:sz w:val="20"/>
                <w:lang w:val="en-US"/>
              </w:rPr>
              <w:t>appointment</w:t>
            </w:r>
          </w:p>
        </w:tc>
        <w:tc>
          <w:tcPr>
            <w:tcW w:w="1300" w:type="dxa"/>
            <w:tcBorders>
              <w:top w:val="nil"/>
              <w:left w:val="nil"/>
              <w:bottom w:val="nil"/>
              <w:right w:val="nil"/>
            </w:tcBorders>
            <w:noWrap/>
            <w:vAlign w:val="bottom"/>
            <w:hideMark/>
          </w:tcPr>
          <w:p w14:paraId="484B91E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45FB22" w14:textId="77777777" w:rsidTr="00A7651B">
        <w:trPr>
          <w:trHeight w:val="320"/>
        </w:trPr>
        <w:tc>
          <w:tcPr>
            <w:tcW w:w="2908" w:type="dxa"/>
            <w:tcBorders>
              <w:top w:val="nil"/>
              <w:left w:val="nil"/>
              <w:bottom w:val="nil"/>
              <w:right w:val="nil"/>
            </w:tcBorders>
            <w:noWrap/>
            <w:vAlign w:val="bottom"/>
            <w:hideMark/>
          </w:tcPr>
          <w:p w14:paraId="3BE84F0E" w14:textId="77777777" w:rsidR="00A7651B" w:rsidRPr="00CE5EB9" w:rsidRDefault="00A7651B" w:rsidP="00A7651B">
            <w:pPr>
              <w:spacing w:line="240" w:lineRule="auto"/>
              <w:rPr>
                <w:color w:val="000000"/>
                <w:sz w:val="20"/>
                <w:lang w:val="en-US"/>
              </w:rPr>
            </w:pPr>
            <w:r w:rsidRPr="00CE5EB9">
              <w:rPr>
                <w:color w:val="000000"/>
                <w:sz w:val="20"/>
                <w:lang w:val="en-US"/>
              </w:rPr>
              <w:t>appreciate</w:t>
            </w:r>
          </w:p>
        </w:tc>
        <w:tc>
          <w:tcPr>
            <w:tcW w:w="1300" w:type="dxa"/>
            <w:tcBorders>
              <w:top w:val="nil"/>
              <w:left w:val="nil"/>
              <w:bottom w:val="nil"/>
              <w:right w:val="nil"/>
            </w:tcBorders>
            <w:noWrap/>
            <w:vAlign w:val="bottom"/>
            <w:hideMark/>
          </w:tcPr>
          <w:p w14:paraId="5A2DACA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06D765" w14:textId="77777777" w:rsidTr="00A7651B">
        <w:trPr>
          <w:trHeight w:val="320"/>
        </w:trPr>
        <w:tc>
          <w:tcPr>
            <w:tcW w:w="2908" w:type="dxa"/>
            <w:tcBorders>
              <w:top w:val="nil"/>
              <w:left w:val="nil"/>
              <w:bottom w:val="nil"/>
              <w:right w:val="nil"/>
            </w:tcBorders>
            <w:noWrap/>
            <w:vAlign w:val="bottom"/>
            <w:hideMark/>
          </w:tcPr>
          <w:p w14:paraId="08C0071F" w14:textId="77777777" w:rsidR="00A7651B" w:rsidRPr="00CE5EB9" w:rsidRDefault="00A7651B" w:rsidP="00A7651B">
            <w:pPr>
              <w:spacing w:line="240" w:lineRule="auto"/>
              <w:rPr>
                <w:color w:val="000000"/>
                <w:sz w:val="20"/>
                <w:lang w:val="en-US"/>
              </w:rPr>
            </w:pPr>
            <w:r w:rsidRPr="00CE5EB9">
              <w:rPr>
                <w:color w:val="000000"/>
                <w:sz w:val="20"/>
                <w:lang w:val="en-US"/>
              </w:rPr>
              <w:t>appropriate</w:t>
            </w:r>
          </w:p>
        </w:tc>
        <w:tc>
          <w:tcPr>
            <w:tcW w:w="1300" w:type="dxa"/>
            <w:tcBorders>
              <w:top w:val="nil"/>
              <w:left w:val="nil"/>
              <w:bottom w:val="nil"/>
              <w:right w:val="nil"/>
            </w:tcBorders>
            <w:noWrap/>
            <w:vAlign w:val="bottom"/>
            <w:hideMark/>
          </w:tcPr>
          <w:p w14:paraId="49DDD37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E5B7EE" w14:textId="77777777" w:rsidTr="00A7651B">
        <w:trPr>
          <w:trHeight w:val="320"/>
        </w:trPr>
        <w:tc>
          <w:tcPr>
            <w:tcW w:w="2908" w:type="dxa"/>
            <w:tcBorders>
              <w:top w:val="nil"/>
              <w:left w:val="nil"/>
              <w:bottom w:val="nil"/>
              <w:right w:val="nil"/>
            </w:tcBorders>
            <w:noWrap/>
            <w:vAlign w:val="bottom"/>
            <w:hideMark/>
          </w:tcPr>
          <w:p w14:paraId="478222FF" w14:textId="77777777" w:rsidR="00A7651B" w:rsidRPr="00CE5EB9" w:rsidRDefault="00A7651B" w:rsidP="00A7651B">
            <w:pPr>
              <w:spacing w:line="240" w:lineRule="auto"/>
              <w:rPr>
                <w:color w:val="000000"/>
                <w:sz w:val="20"/>
                <w:lang w:val="en-US"/>
              </w:rPr>
            </w:pPr>
            <w:r w:rsidRPr="00CE5EB9">
              <w:rPr>
                <w:color w:val="000000"/>
                <w:sz w:val="20"/>
                <w:lang w:val="en-US"/>
              </w:rPr>
              <w:t>architecture</w:t>
            </w:r>
          </w:p>
        </w:tc>
        <w:tc>
          <w:tcPr>
            <w:tcW w:w="1300" w:type="dxa"/>
            <w:tcBorders>
              <w:top w:val="nil"/>
              <w:left w:val="nil"/>
              <w:bottom w:val="nil"/>
              <w:right w:val="nil"/>
            </w:tcBorders>
            <w:noWrap/>
            <w:vAlign w:val="bottom"/>
            <w:hideMark/>
          </w:tcPr>
          <w:p w14:paraId="66855A4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A19A98" w14:textId="77777777" w:rsidTr="00A7651B">
        <w:trPr>
          <w:trHeight w:val="320"/>
        </w:trPr>
        <w:tc>
          <w:tcPr>
            <w:tcW w:w="2908" w:type="dxa"/>
            <w:tcBorders>
              <w:top w:val="nil"/>
              <w:left w:val="nil"/>
              <w:bottom w:val="nil"/>
              <w:right w:val="nil"/>
            </w:tcBorders>
            <w:noWrap/>
            <w:vAlign w:val="bottom"/>
            <w:hideMark/>
          </w:tcPr>
          <w:p w14:paraId="1BCDE048" w14:textId="77777777" w:rsidR="00A7651B" w:rsidRPr="00CE5EB9" w:rsidRDefault="00A7651B" w:rsidP="00A7651B">
            <w:pPr>
              <w:spacing w:line="240" w:lineRule="auto"/>
              <w:rPr>
                <w:color w:val="000000"/>
                <w:sz w:val="20"/>
                <w:lang w:val="en-US"/>
              </w:rPr>
            </w:pPr>
            <w:r w:rsidRPr="00CE5EB9">
              <w:rPr>
                <w:color w:val="000000"/>
                <w:sz w:val="20"/>
                <w:lang w:val="en-US"/>
              </w:rPr>
              <w:t>area</w:t>
            </w:r>
          </w:p>
        </w:tc>
        <w:tc>
          <w:tcPr>
            <w:tcW w:w="1300" w:type="dxa"/>
            <w:tcBorders>
              <w:top w:val="nil"/>
              <w:left w:val="nil"/>
              <w:bottom w:val="nil"/>
              <w:right w:val="nil"/>
            </w:tcBorders>
            <w:noWrap/>
            <w:vAlign w:val="bottom"/>
            <w:hideMark/>
          </w:tcPr>
          <w:p w14:paraId="4421F4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83A806" w14:textId="77777777" w:rsidTr="00A7651B">
        <w:trPr>
          <w:trHeight w:val="320"/>
        </w:trPr>
        <w:tc>
          <w:tcPr>
            <w:tcW w:w="2908" w:type="dxa"/>
            <w:tcBorders>
              <w:top w:val="nil"/>
              <w:left w:val="nil"/>
              <w:bottom w:val="nil"/>
              <w:right w:val="nil"/>
            </w:tcBorders>
            <w:noWrap/>
            <w:vAlign w:val="bottom"/>
            <w:hideMark/>
          </w:tcPr>
          <w:p w14:paraId="03B4AC2A" w14:textId="77777777" w:rsidR="00A7651B" w:rsidRPr="00CE5EB9" w:rsidRDefault="00A7651B" w:rsidP="00A7651B">
            <w:pPr>
              <w:spacing w:line="240" w:lineRule="auto"/>
              <w:rPr>
                <w:color w:val="000000"/>
                <w:sz w:val="20"/>
                <w:lang w:val="en-US"/>
              </w:rPr>
            </w:pPr>
            <w:r w:rsidRPr="00CE5EB9">
              <w:rPr>
                <w:color w:val="000000"/>
                <w:sz w:val="20"/>
                <w:lang w:val="en-US"/>
              </w:rPr>
              <w:t>argue</w:t>
            </w:r>
          </w:p>
        </w:tc>
        <w:tc>
          <w:tcPr>
            <w:tcW w:w="1300" w:type="dxa"/>
            <w:tcBorders>
              <w:top w:val="nil"/>
              <w:left w:val="nil"/>
              <w:bottom w:val="nil"/>
              <w:right w:val="nil"/>
            </w:tcBorders>
            <w:noWrap/>
            <w:vAlign w:val="bottom"/>
            <w:hideMark/>
          </w:tcPr>
          <w:p w14:paraId="453D6C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8AAB8C" w14:textId="77777777" w:rsidTr="00A7651B">
        <w:trPr>
          <w:trHeight w:val="320"/>
        </w:trPr>
        <w:tc>
          <w:tcPr>
            <w:tcW w:w="2908" w:type="dxa"/>
            <w:tcBorders>
              <w:top w:val="nil"/>
              <w:left w:val="nil"/>
              <w:bottom w:val="nil"/>
              <w:right w:val="nil"/>
            </w:tcBorders>
            <w:noWrap/>
            <w:vAlign w:val="bottom"/>
            <w:hideMark/>
          </w:tcPr>
          <w:p w14:paraId="35D1C6D2" w14:textId="77777777" w:rsidR="00A7651B" w:rsidRPr="00CE5EB9" w:rsidRDefault="00A7651B" w:rsidP="00A7651B">
            <w:pPr>
              <w:spacing w:line="240" w:lineRule="auto"/>
              <w:rPr>
                <w:color w:val="000000"/>
                <w:sz w:val="20"/>
                <w:lang w:val="en-US"/>
              </w:rPr>
            </w:pPr>
            <w:r w:rsidRPr="00CE5EB9">
              <w:rPr>
                <w:color w:val="000000"/>
                <w:sz w:val="20"/>
                <w:lang w:val="en-US"/>
              </w:rPr>
              <w:t>argument</w:t>
            </w:r>
          </w:p>
        </w:tc>
        <w:tc>
          <w:tcPr>
            <w:tcW w:w="1300" w:type="dxa"/>
            <w:tcBorders>
              <w:top w:val="nil"/>
              <w:left w:val="nil"/>
              <w:bottom w:val="nil"/>
              <w:right w:val="nil"/>
            </w:tcBorders>
            <w:noWrap/>
            <w:vAlign w:val="bottom"/>
            <w:hideMark/>
          </w:tcPr>
          <w:p w14:paraId="4BC53B8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779F21" w14:textId="77777777" w:rsidTr="00A7651B">
        <w:trPr>
          <w:trHeight w:val="320"/>
        </w:trPr>
        <w:tc>
          <w:tcPr>
            <w:tcW w:w="2908" w:type="dxa"/>
            <w:tcBorders>
              <w:top w:val="nil"/>
              <w:left w:val="nil"/>
              <w:bottom w:val="nil"/>
              <w:right w:val="nil"/>
            </w:tcBorders>
            <w:noWrap/>
            <w:vAlign w:val="bottom"/>
            <w:hideMark/>
          </w:tcPr>
          <w:p w14:paraId="2AE40875" w14:textId="77777777" w:rsidR="00A7651B" w:rsidRPr="00CE5EB9" w:rsidRDefault="00A7651B" w:rsidP="00A7651B">
            <w:pPr>
              <w:spacing w:line="240" w:lineRule="auto"/>
              <w:rPr>
                <w:color w:val="000000"/>
                <w:sz w:val="20"/>
                <w:lang w:val="en-US"/>
              </w:rPr>
            </w:pPr>
            <w:r w:rsidRPr="00CE5EB9">
              <w:rPr>
                <w:color w:val="000000"/>
                <w:sz w:val="20"/>
                <w:lang w:val="en-US"/>
              </w:rPr>
              <w:t>armchair</w:t>
            </w:r>
          </w:p>
        </w:tc>
        <w:tc>
          <w:tcPr>
            <w:tcW w:w="1300" w:type="dxa"/>
            <w:tcBorders>
              <w:top w:val="nil"/>
              <w:left w:val="nil"/>
              <w:bottom w:val="nil"/>
              <w:right w:val="nil"/>
            </w:tcBorders>
            <w:noWrap/>
            <w:vAlign w:val="bottom"/>
            <w:hideMark/>
          </w:tcPr>
          <w:p w14:paraId="092527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AF4AAC" w14:textId="77777777" w:rsidTr="00A7651B">
        <w:trPr>
          <w:trHeight w:val="320"/>
        </w:trPr>
        <w:tc>
          <w:tcPr>
            <w:tcW w:w="2908" w:type="dxa"/>
            <w:tcBorders>
              <w:top w:val="nil"/>
              <w:left w:val="nil"/>
              <w:bottom w:val="nil"/>
              <w:right w:val="nil"/>
            </w:tcBorders>
            <w:noWrap/>
            <w:vAlign w:val="bottom"/>
            <w:hideMark/>
          </w:tcPr>
          <w:p w14:paraId="15209E44" w14:textId="77777777" w:rsidR="00A7651B" w:rsidRPr="00CE5EB9" w:rsidRDefault="00A7651B" w:rsidP="00A7651B">
            <w:pPr>
              <w:spacing w:line="240" w:lineRule="auto"/>
              <w:rPr>
                <w:color w:val="000000"/>
                <w:sz w:val="20"/>
                <w:lang w:val="en-US"/>
              </w:rPr>
            </w:pPr>
            <w:r w:rsidRPr="00CE5EB9">
              <w:rPr>
                <w:color w:val="000000"/>
                <w:sz w:val="20"/>
                <w:lang w:val="en-US"/>
              </w:rPr>
              <w:t>armed</w:t>
            </w:r>
          </w:p>
        </w:tc>
        <w:tc>
          <w:tcPr>
            <w:tcW w:w="1300" w:type="dxa"/>
            <w:tcBorders>
              <w:top w:val="nil"/>
              <w:left w:val="nil"/>
              <w:bottom w:val="nil"/>
              <w:right w:val="nil"/>
            </w:tcBorders>
            <w:noWrap/>
            <w:vAlign w:val="bottom"/>
            <w:hideMark/>
          </w:tcPr>
          <w:p w14:paraId="1F6452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668D5F" w14:textId="77777777" w:rsidTr="00A7651B">
        <w:trPr>
          <w:trHeight w:val="320"/>
        </w:trPr>
        <w:tc>
          <w:tcPr>
            <w:tcW w:w="2908" w:type="dxa"/>
            <w:tcBorders>
              <w:top w:val="nil"/>
              <w:left w:val="nil"/>
              <w:bottom w:val="nil"/>
              <w:right w:val="nil"/>
            </w:tcBorders>
            <w:noWrap/>
            <w:vAlign w:val="bottom"/>
            <w:hideMark/>
          </w:tcPr>
          <w:p w14:paraId="6DD09966" w14:textId="77777777" w:rsidR="00A7651B" w:rsidRPr="00CE5EB9" w:rsidRDefault="00A7651B" w:rsidP="00A7651B">
            <w:pPr>
              <w:spacing w:line="240" w:lineRule="auto"/>
              <w:rPr>
                <w:color w:val="000000"/>
                <w:sz w:val="20"/>
                <w:lang w:val="en-US"/>
              </w:rPr>
            </w:pPr>
            <w:r w:rsidRPr="00CE5EB9">
              <w:rPr>
                <w:color w:val="000000"/>
                <w:sz w:val="20"/>
                <w:lang w:val="en-US"/>
              </w:rPr>
              <w:t>around</w:t>
            </w:r>
          </w:p>
        </w:tc>
        <w:tc>
          <w:tcPr>
            <w:tcW w:w="1300" w:type="dxa"/>
            <w:tcBorders>
              <w:top w:val="nil"/>
              <w:left w:val="nil"/>
              <w:bottom w:val="nil"/>
              <w:right w:val="nil"/>
            </w:tcBorders>
            <w:noWrap/>
            <w:vAlign w:val="bottom"/>
            <w:hideMark/>
          </w:tcPr>
          <w:p w14:paraId="7699D3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D278EB" w14:textId="77777777" w:rsidTr="00A7651B">
        <w:trPr>
          <w:trHeight w:val="320"/>
        </w:trPr>
        <w:tc>
          <w:tcPr>
            <w:tcW w:w="2908" w:type="dxa"/>
            <w:tcBorders>
              <w:top w:val="nil"/>
              <w:left w:val="nil"/>
              <w:bottom w:val="nil"/>
              <w:right w:val="nil"/>
            </w:tcBorders>
            <w:noWrap/>
            <w:vAlign w:val="bottom"/>
            <w:hideMark/>
          </w:tcPr>
          <w:p w14:paraId="274A1DC0" w14:textId="77777777" w:rsidR="00A7651B" w:rsidRPr="00CE5EB9" w:rsidRDefault="00A7651B" w:rsidP="00A7651B">
            <w:pPr>
              <w:spacing w:line="240" w:lineRule="auto"/>
              <w:rPr>
                <w:color w:val="000000"/>
                <w:sz w:val="20"/>
                <w:lang w:val="en-US"/>
              </w:rPr>
            </w:pPr>
            <w:r w:rsidRPr="00CE5EB9">
              <w:rPr>
                <w:color w:val="000000"/>
                <w:sz w:val="20"/>
                <w:lang w:val="en-US"/>
              </w:rPr>
              <w:t>artificial</w:t>
            </w:r>
          </w:p>
        </w:tc>
        <w:tc>
          <w:tcPr>
            <w:tcW w:w="1300" w:type="dxa"/>
            <w:tcBorders>
              <w:top w:val="nil"/>
              <w:left w:val="nil"/>
              <w:bottom w:val="nil"/>
              <w:right w:val="nil"/>
            </w:tcBorders>
            <w:noWrap/>
            <w:vAlign w:val="bottom"/>
            <w:hideMark/>
          </w:tcPr>
          <w:p w14:paraId="616416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287F42" w14:textId="77777777" w:rsidTr="00A7651B">
        <w:trPr>
          <w:trHeight w:val="320"/>
        </w:trPr>
        <w:tc>
          <w:tcPr>
            <w:tcW w:w="2908" w:type="dxa"/>
            <w:tcBorders>
              <w:top w:val="nil"/>
              <w:left w:val="nil"/>
              <w:bottom w:val="nil"/>
              <w:right w:val="nil"/>
            </w:tcBorders>
            <w:noWrap/>
            <w:vAlign w:val="bottom"/>
            <w:hideMark/>
          </w:tcPr>
          <w:p w14:paraId="4075B220" w14:textId="77777777" w:rsidR="00A7651B" w:rsidRPr="00CE5EB9" w:rsidRDefault="00A7651B" w:rsidP="00A7651B">
            <w:pPr>
              <w:spacing w:line="240" w:lineRule="auto"/>
              <w:rPr>
                <w:color w:val="000000"/>
                <w:sz w:val="20"/>
                <w:lang w:val="en-US"/>
              </w:rPr>
            </w:pPr>
            <w:r w:rsidRPr="00CE5EB9">
              <w:rPr>
                <w:color w:val="000000"/>
                <w:sz w:val="20"/>
                <w:lang w:val="en-US"/>
              </w:rPr>
              <w:t>as</w:t>
            </w:r>
          </w:p>
        </w:tc>
        <w:tc>
          <w:tcPr>
            <w:tcW w:w="1300" w:type="dxa"/>
            <w:tcBorders>
              <w:top w:val="nil"/>
              <w:left w:val="nil"/>
              <w:bottom w:val="nil"/>
              <w:right w:val="nil"/>
            </w:tcBorders>
            <w:noWrap/>
            <w:vAlign w:val="bottom"/>
            <w:hideMark/>
          </w:tcPr>
          <w:p w14:paraId="7E3F5EE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CA5DDD" w14:textId="77777777" w:rsidTr="00A7651B">
        <w:trPr>
          <w:trHeight w:val="320"/>
        </w:trPr>
        <w:tc>
          <w:tcPr>
            <w:tcW w:w="2908" w:type="dxa"/>
            <w:tcBorders>
              <w:top w:val="nil"/>
              <w:left w:val="nil"/>
              <w:bottom w:val="nil"/>
              <w:right w:val="nil"/>
            </w:tcBorders>
            <w:noWrap/>
            <w:vAlign w:val="bottom"/>
            <w:hideMark/>
          </w:tcPr>
          <w:p w14:paraId="0CA701CA" w14:textId="77777777" w:rsidR="00A7651B" w:rsidRPr="00CE5EB9" w:rsidRDefault="00A7651B" w:rsidP="00A7651B">
            <w:pPr>
              <w:spacing w:line="240" w:lineRule="auto"/>
              <w:rPr>
                <w:color w:val="000000"/>
                <w:sz w:val="20"/>
                <w:lang w:val="en-US"/>
              </w:rPr>
            </w:pPr>
            <w:r w:rsidRPr="00CE5EB9">
              <w:rPr>
                <w:color w:val="000000"/>
                <w:sz w:val="20"/>
                <w:lang w:val="en-US"/>
              </w:rPr>
              <w:t>asleep</w:t>
            </w:r>
          </w:p>
        </w:tc>
        <w:tc>
          <w:tcPr>
            <w:tcW w:w="1300" w:type="dxa"/>
            <w:tcBorders>
              <w:top w:val="nil"/>
              <w:left w:val="nil"/>
              <w:bottom w:val="nil"/>
              <w:right w:val="nil"/>
            </w:tcBorders>
            <w:noWrap/>
            <w:vAlign w:val="bottom"/>
            <w:hideMark/>
          </w:tcPr>
          <w:p w14:paraId="7DFC4AB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0AFB37" w14:textId="77777777" w:rsidTr="00A7651B">
        <w:trPr>
          <w:trHeight w:val="320"/>
        </w:trPr>
        <w:tc>
          <w:tcPr>
            <w:tcW w:w="2908" w:type="dxa"/>
            <w:tcBorders>
              <w:top w:val="nil"/>
              <w:left w:val="nil"/>
              <w:bottom w:val="nil"/>
              <w:right w:val="nil"/>
            </w:tcBorders>
            <w:noWrap/>
            <w:vAlign w:val="bottom"/>
            <w:hideMark/>
          </w:tcPr>
          <w:p w14:paraId="387FC0FA" w14:textId="77777777" w:rsidR="00A7651B" w:rsidRPr="00CE5EB9" w:rsidRDefault="00A7651B" w:rsidP="00A7651B">
            <w:pPr>
              <w:spacing w:line="240" w:lineRule="auto"/>
              <w:rPr>
                <w:color w:val="000000"/>
                <w:sz w:val="20"/>
                <w:lang w:val="en-US"/>
              </w:rPr>
            </w:pPr>
            <w:r w:rsidRPr="00CE5EB9">
              <w:rPr>
                <w:color w:val="000000"/>
                <w:sz w:val="20"/>
                <w:lang w:val="en-US"/>
              </w:rPr>
              <w:t>assistant</w:t>
            </w:r>
          </w:p>
        </w:tc>
        <w:tc>
          <w:tcPr>
            <w:tcW w:w="1300" w:type="dxa"/>
            <w:tcBorders>
              <w:top w:val="nil"/>
              <w:left w:val="nil"/>
              <w:bottom w:val="nil"/>
              <w:right w:val="nil"/>
            </w:tcBorders>
            <w:noWrap/>
            <w:vAlign w:val="bottom"/>
            <w:hideMark/>
          </w:tcPr>
          <w:p w14:paraId="181AFA8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68B9D1" w14:textId="77777777" w:rsidTr="00A7651B">
        <w:trPr>
          <w:trHeight w:val="320"/>
        </w:trPr>
        <w:tc>
          <w:tcPr>
            <w:tcW w:w="2908" w:type="dxa"/>
            <w:tcBorders>
              <w:top w:val="nil"/>
              <w:left w:val="nil"/>
              <w:bottom w:val="nil"/>
              <w:right w:val="nil"/>
            </w:tcBorders>
            <w:noWrap/>
            <w:vAlign w:val="bottom"/>
            <w:hideMark/>
          </w:tcPr>
          <w:p w14:paraId="665460D1" w14:textId="77777777" w:rsidR="00A7651B" w:rsidRPr="00CE5EB9" w:rsidRDefault="00A7651B" w:rsidP="00A7651B">
            <w:pPr>
              <w:spacing w:line="240" w:lineRule="auto"/>
              <w:rPr>
                <w:color w:val="000000"/>
                <w:sz w:val="20"/>
                <w:lang w:val="en-US"/>
              </w:rPr>
            </w:pPr>
            <w:r w:rsidRPr="00CE5EB9">
              <w:rPr>
                <w:color w:val="000000"/>
                <w:sz w:val="20"/>
                <w:lang w:val="en-US"/>
              </w:rPr>
              <w:t>association</w:t>
            </w:r>
          </w:p>
        </w:tc>
        <w:tc>
          <w:tcPr>
            <w:tcW w:w="1300" w:type="dxa"/>
            <w:tcBorders>
              <w:top w:val="nil"/>
              <w:left w:val="nil"/>
              <w:bottom w:val="nil"/>
              <w:right w:val="nil"/>
            </w:tcBorders>
            <w:noWrap/>
            <w:vAlign w:val="bottom"/>
            <w:hideMark/>
          </w:tcPr>
          <w:p w14:paraId="4E132B1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BC6DF5" w14:textId="77777777" w:rsidTr="00A7651B">
        <w:trPr>
          <w:trHeight w:val="320"/>
        </w:trPr>
        <w:tc>
          <w:tcPr>
            <w:tcW w:w="2908" w:type="dxa"/>
            <w:tcBorders>
              <w:top w:val="nil"/>
              <w:left w:val="nil"/>
              <w:bottom w:val="nil"/>
              <w:right w:val="nil"/>
            </w:tcBorders>
            <w:noWrap/>
            <w:vAlign w:val="bottom"/>
            <w:hideMark/>
          </w:tcPr>
          <w:p w14:paraId="5CAD640F" w14:textId="77777777" w:rsidR="00A7651B" w:rsidRPr="00CE5EB9" w:rsidRDefault="00A7651B" w:rsidP="00A7651B">
            <w:pPr>
              <w:spacing w:line="240" w:lineRule="auto"/>
              <w:rPr>
                <w:color w:val="000000"/>
                <w:sz w:val="20"/>
                <w:lang w:val="en-US"/>
              </w:rPr>
            </w:pPr>
            <w:r w:rsidRPr="00CE5EB9">
              <w:rPr>
                <w:color w:val="000000"/>
                <w:sz w:val="20"/>
                <w:lang w:val="en-US"/>
              </w:rPr>
              <w:t>astronaut</w:t>
            </w:r>
          </w:p>
        </w:tc>
        <w:tc>
          <w:tcPr>
            <w:tcW w:w="1300" w:type="dxa"/>
            <w:tcBorders>
              <w:top w:val="nil"/>
              <w:left w:val="nil"/>
              <w:bottom w:val="nil"/>
              <w:right w:val="nil"/>
            </w:tcBorders>
            <w:noWrap/>
            <w:vAlign w:val="bottom"/>
            <w:hideMark/>
          </w:tcPr>
          <w:p w14:paraId="02E48B3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2C72A3" w14:textId="77777777" w:rsidTr="00A7651B">
        <w:trPr>
          <w:trHeight w:val="320"/>
        </w:trPr>
        <w:tc>
          <w:tcPr>
            <w:tcW w:w="2908" w:type="dxa"/>
            <w:tcBorders>
              <w:top w:val="nil"/>
              <w:left w:val="nil"/>
              <w:bottom w:val="nil"/>
              <w:right w:val="nil"/>
            </w:tcBorders>
            <w:noWrap/>
            <w:vAlign w:val="bottom"/>
            <w:hideMark/>
          </w:tcPr>
          <w:p w14:paraId="1BD3085B" w14:textId="77777777" w:rsidR="00A7651B" w:rsidRPr="00CE5EB9" w:rsidRDefault="00A7651B" w:rsidP="00A7651B">
            <w:pPr>
              <w:spacing w:line="240" w:lineRule="auto"/>
              <w:rPr>
                <w:color w:val="000000"/>
                <w:sz w:val="20"/>
                <w:lang w:val="en-US"/>
              </w:rPr>
            </w:pPr>
            <w:r w:rsidRPr="00CE5EB9">
              <w:rPr>
                <w:color w:val="000000"/>
                <w:sz w:val="20"/>
                <w:lang w:val="en-US"/>
              </w:rPr>
              <w:t>athlete</w:t>
            </w:r>
          </w:p>
        </w:tc>
        <w:tc>
          <w:tcPr>
            <w:tcW w:w="1300" w:type="dxa"/>
            <w:tcBorders>
              <w:top w:val="nil"/>
              <w:left w:val="nil"/>
              <w:bottom w:val="nil"/>
              <w:right w:val="nil"/>
            </w:tcBorders>
            <w:noWrap/>
            <w:vAlign w:val="bottom"/>
            <w:hideMark/>
          </w:tcPr>
          <w:p w14:paraId="09F445F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B7C528" w14:textId="77777777" w:rsidTr="00A7651B">
        <w:trPr>
          <w:trHeight w:val="320"/>
        </w:trPr>
        <w:tc>
          <w:tcPr>
            <w:tcW w:w="2908" w:type="dxa"/>
            <w:tcBorders>
              <w:top w:val="nil"/>
              <w:left w:val="nil"/>
              <w:bottom w:val="nil"/>
              <w:right w:val="nil"/>
            </w:tcBorders>
            <w:noWrap/>
            <w:vAlign w:val="bottom"/>
            <w:hideMark/>
          </w:tcPr>
          <w:p w14:paraId="7336BE9D" w14:textId="77777777" w:rsidR="00A7651B" w:rsidRPr="00CE5EB9" w:rsidRDefault="00A7651B" w:rsidP="00A7651B">
            <w:pPr>
              <w:spacing w:line="240" w:lineRule="auto"/>
              <w:rPr>
                <w:color w:val="000000"/>
                <w:sz w:val="20"/>
                <w:lang w:val="en-US"/>
              </w:rPr>
            </w:pPr>
            <w:r w:rsidRPr="00CE5EB9">
              <w:rPr>
                <w:color w:val="000000"/>
                <w:sz w:val="20"/>
                <w:lang w:val="en-US"/>
              </w:rPr>
              <w:t>atom</w:t>
            </w:r>
          </w:p>
        </w:tc>
        <w:tc>
          <w:tcPr>
            <w:tcW w:w="1300" w:type="dxa"/>
            <w:tcBorders>
              <w:top w:val="nil"/>
              <w:left w:val="nil"/>
              <w:bottom w:val="nil"/>
              <w:right w:val="nil"/>
            </w:tcBorders>
            <w:noWrap/>
            <w:vAlign w:val="bottom"/>
            <w:hideMark/>
          </w:tcPr>
          <w:p w14:paraId="163B805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21C53C" w14:textId="77777777" w:rsidTr="00A7651B">
        <w:trPr>
          <w:trHeight w:val="320"/>
        </w:trPr>
        <w:tc>
          <w:tcPr>
            <w:tcW w:w="2908" w:type="dxa"/>
            <w:tcBorders>
              <w:top w:val="nil"/>
              <w:left w:val="nil"/>
              <w:bottom w:val="nil"/>
              <w:right w:val="nil"/>
            </w:tcBorders>
            <w:noWrap/>
            <w:vAlign w:val="bottom"/>
            <w:hideMark/>
          </w:tcPr>
          <w:p w14:paraId="3C133572" w14:textId="77777777" w:rsidR="00A7651B" w:rsidRPr="00CE5EB9" w:rsidRDefault="00A7651B" w:rsidP="00A7651B">
            <w:pPr>
              <w:spacing w:line="240" w:lineRule="auto"/>
              <w:rPr>
                <w:color w:val="000000"/>
                <w:sz w:val="20"/>
                <w:lang w:val="en-US"/>
              </w:rPr>
            </w:pPr>
            <w:r w:rsidRPr="00CE5EB9">
              <w:rPr>
                <w:color w:val="000000"/>
                <w:sz w:val="20"/>
                <w:lang w:val="en-US"/>
              </w:rPr>
              <w:t>attack</w:t>
            </w:r>
          </w:p>
        </w:tc>
        <w:tc>
          <w:tcPr>
            <w:tcW w:w="1300" w:type="dxa"/>
            <w:tcBorders>
              <w:top w:val="nil"/>
              <w:left w:val="nil"/>
              <w:bottom w:val="nil"/>
              <w:right w:val="nil"/>
            </w:tcBorders>
            <w:noWrap/>
            <w:vAlign w:val="bottom"/>
            <w:hideMark/>
          </w:tcPr>
          <w:p w14:paraId="47F62CC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7527C9" w14:textId="77777777" w:rsidTr="00A7651B">
        <w:trPr>
          <w:trHeight w:val="320"/>
        </w:trPr>
        <w:tc>
          <w:tcPr>
            <w:tcW w:w="2908" w:type="dxa"/>
            <w:tcBorders>
              <w:top w:val="nil"/>
              <w:left w:val="nil"/>
              <w:bottom w:val="nil"/>
              <w:right w:val="nil"/>
            </w:tcBorders>
            <w:noWrap/>
            <w:vAlign w:val="bottom"/>
            <w:hideMark/>
          </w:tcPr>
          <w:p w14:paraId="0C9865F1" w14:textId="77777777" w:rsidR="00A7651B" w:rsidRPr="00CE5EB9" w:rsidRDefault="00A7651B" w:rsidP="00A7651B">
            <w:pPr>
              <w:spacing w:line="240" w:lineRule="auto"/>
              <w:rPr>
                <w:color w:val="000000"/>
                <w:sz w:val="20"/>
                <w:lang w:val="en-US"/>
              </w:rPr>
            </w:pPr>
            <w:r w:rsidRPr="00CE5EB9">
              <w:rPr>
                <w:color w:val="000000"/>
                <w:sz w:val="20"/>
                <w:lang w:val="en-US"/>
              </w:rPr>
              <w:t>attack</w:t>
            </w:r>
          </w:p>
        </w:tc>
        <w:tc>
          <w:tcPr>
            <w:tcW w:w="1300" w:type="dxa"/>
            <w:tcBorders>
              <w:top w:val="nil"/>
              <w:left w:val="nil"/>
              <w:bottom w:val="nil"/>
              <w:right w:val="nil"/>
            </w:tcBorders>
            <w:noWrap/>
            <w:vAlign w:val="bottom"/>
            <w:hideMark/>
          </w:tcPr>
          <w:p w14:paraId="4D8B8B8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B51F46" w14:textId="77777777" w:rsidTr="00A7651B">
        <w:trPr>
          <w:trHeight w:val="320"/>
        </w:trPr>
        <w:tc>
          <w:tcPr>
            <w:tcW w:w="2908" w:type="dxa"/>
            <w:tcBorders>
              <w:top w:val="nil"/>
              <w:left w:val="nil"/>
              <w:bottom w:val="nil"/>
              <w:right w:val="nil"/>
            </w:tcBorders>
            <w:noWrap/>
            <w:vAlign w:val="bottom"/>
            <w:hideMark/>
          </w:tcPr>
          <w:p w14:paraId="1284577D" w14:textId="77777777" w:rsidR="00A7651B" w:rsidRPr="00CE5EB9" w:rsidRDefault="00A7651B" w:rsidP="00A7651B">
            <w:pPr>
              <w:spacing w:line="240" w:lineRule="auto"/>
              <w:rPr>
                <w:color w:val="000000"/>
                <w:sz w:val="20"/>
                <w:lang w:val="en-US"/>
              </w:rPr>
            </w:pPr>
            <w:r w:rsidRPr="00CE5EB9">
              <w:rPr>
                <w:color w:val="000000"/>
                <w:sz w:val="20"/>
                <w:lang w:val="en-US"/>
              </w:rPr>
              <w:t>attempt</w:t>
            </w:r>
          </w:p>
        </w:tc>
        <w:tc>
          <w:tcPr>
            <w:tcW w:w="1300" w:type="dxa"/>
            <w:tcBorders>
              <w:top w:val="nil"/>
              <w:left w:val="nil"/>
              <w:bottom w:val="nil"/>
              <w:right w:val="nil"/>
            </w:tcBorders>
            <w:noWrap/>
            <w:vAlign w:val="bottom"/>
            <w:hideMark/>
          </w:tcPr>
          <w:p w14:paraId="7A1D07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C8CA37" w14:textId="77777777" w:rsidTr="00A7651B">
        <w:trPr>
          <w:trHeight w:val="320"/>
        </w:trPr>
        <w:tc>
          <w:tcPr>
            <w:tcW w:w="2908" w:type="dxa"/>
            <w:tcBorders>
              <w:top w:val="nil"/>
              <w:left w:val="nil"/>
              <w:bottom w:val="nil"/>
              <w:right w:val="nil"/>
            </w:tcBorders>
            <w:noWrap/>
            <w:vAlign w:val="bottom"/>
            <w:hideMark/>
          </w:tcPr>
          <w:p w14:paraId="2D7DAA9B" w14:textId="77777777" w:rsidR="00A7651B" w:rsidRPr="00CE5EB9" w:rsidRDefault="00A7651B" w:rsidP="00A7651B">
            <w:pPr>
              <w:spacing w:line="240" w:lineRule="auto"/>
              <w:rPr>
                <w:color w:val="000000"/>
                <w:sz w:val="20"/>
                <w:lang w:val="en-US"/>
              </w:rPr>
            </w:pPr>
            <w:r w:rsidRPr="00CE5EB9">
              <w:rPr>
                <w:color w:val="000000"/>
                <w:sz w:val="20"/>
                <w:lang w:val="en-US"/>
              </w:rPr>
              <w:t>attention</w:t>
            </w:r>
          </w:p>
        </w:tc>
        <w:tc>
          <w:tcPr>
            <w:tcW w:w="1300" w:type="dxa"/>
            <w:tcBorders>
              <w:top w:val="nil"/>
              <w:left w:val="nil"/>
              <w:bottom w:val="nil"/>
              <w:right w:val="nil"/>
            </w:tcBorders>
            <w:noWrap/>
            <w:vAlign w:val="bottom"/>
            <w:hideMark/>
          </w:tcPr>
          <w:p w14:paraId="4906BE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EE96C7D" w14:textId="77777777" w:rsidTr="00A7651B">
        <w:trPr>
          <w:trHeight w:val="320"/>
        </w:trPr>
        <w:tc>
          <w:tcPr>
            <w:tcW w:w="2908" w:type="dxa"/>
            <w:tcBorders>
              <w:top w:val="nil"/>
              <w:left w:val="nil"/>
              <w:bottom w:val="nil"/>
              <w:right w:val="nil"/>
            </w:tcBorders>
            <w:noWrap/>
            <w:vAlign w:val="bottom"/>
            <w:hideMark/>
          </w:tcPr>
          <w:p w14:paraId="0C027328" w14:textId="77777777" w:rsidR="00A7651B" w:rsidRPr="00CE5EB9" w:rsidRDefault="00A7651B" w:rsidP="00A7651B">
            <w:pPr>
              <w:spacing w:line="240" w:lineRule="auto"/>
              <w:rPr>
                <w:color w:val="000000"/>
                <w:sz w:val="20"/>
                <w:lang w:val="en-US"/>
              </w:rPr>
            </w:pPr>
            <w:r w:rsidRPr="00CE5EB9">
              <w:rPr>
                <w:color w:val="000000"/>
                <w:sz w:val="20"/>
                <w:lang w:val="en-US"/>
              </w:rPr>
              <w:t>attitude</w:t>
            </w:r>
          </w:p>
        </w:tc>
        <w:tc>
          <w:tcPr>
            <w:tcW w:w="1300" w:type="dxa"/>
            <w:tcBorders>
              <w:top w:val="nil"/>
              <w:left w:val="nil"/>
              <w:bottom w:val="nil"/>
              <w:right w:val="nil"/>
            </w:tcBorders>
            <w:noWrap/>
            <w:vAlign w:val="bottom"/>
            <w:hideMark/>
          </w:tcPr>
          <w:p w14:paraId="55086A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4BB1BF" w14:textId="77777777" w:rsidTr="00A7651B">
        <w:trPr>
          <w:trHeight w:val="320"/>
        </w:trPr>
        <w:tc>
          <w:tcPr>
            <w:tcW w:w="2908" w:type="dxa"/>
            <w:tcBorders>
              <w:top w:val="nil"/>
              <w:left w:val="nil"/>
              <w:bottom w:val="nil"/>
              <w:right w:val="nil"/>
            </w:tcBorders>
            <w:noWrap/>
            <w:vAlign w:val="bottom"/>
            <w:hideMark/>
          </w:tcPr>
          <w:p w14:paraId="1BF3CAA8" w14:textId="77777777" w:rsidR="00A7651B" w:rsidRPr="00CE5EB9" w:rsidRDefault="00A7651B" w:rsidP="00A7651B">
            <w:pPr>
              <w:spacing w:line="240" w:lineRule="auto"/>
              <w:rPr>
                <w:color w:val="000000"/>
                <w:sz w:val="20"/>
                <w:lang w:val="en-US"/>
              </w:rPr>
            </w:pPr>
            <w:r w:rsidRPr="00CE5EB9">
              <w:rPr>
                <w:color w:val="000000"/>
                <w:sz w:val="20"/>
                <w:lang w:val="en-US"/>
              </w:rPr>
              <w:t>attractive</w:t>
            </w:r>
          </w:p>
        </w:tc>
        <w:tc>
          <w:tcPr>
            <w:tcW w:w="1300" w:type="dxa"/>
            <w:tcBorders>
              <w:top w:val="nil"/>
              <w:left w:val="nil"/>
              <w:bottom w:val="nil"/>
              <w:right w:val="nil"/>
            </w:tcBorders>
            <w:noWrap/>
            <w:vAlign w:val="bottom"/>
            <w:hideMark/>
          </w:tcPr>
          <w:p w14:paraId="72B2614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5F1761" w14:textId="77777777" w:rsidTr="00A7651B">
        <w:trPr>
          <w:trHeight w:val="320"/>
        </w:trPr>
        <w:tc>
          <w:tcPr>
            <w:tcW w:w="2908" w:type="dxa"/>
            <w:tcBorders>
              <w:top w:val="nil"/>
              <w:left w:val="nil"/>
              <w:bottom w:val="nil"/>
              <w:right w:val="nil"/>
            </w:tcBorders>
            <w:noWrap/>
            <w:vAlign w:val="bottom"/>
            <w:hideMark/>
          </w:tcPr>
          <w:p w14:paraId="32EEC015" w14:textId="77777777" w:rsidR="00A7651B" w:rsidRPr="00CE5EB9" w:rsidRDefault="00A7651B" w:rsidP="00A7651B">
            <w:pPr>
              <w:spacing w:line="240" w:lineRule="auto"/>
              <w:rPr>
                <w:color w:val="000000"/>
                <w:sz w:val="20"/>
                <w:lang w:val="en-US"/>
              </w:rPr>
            </w:pPr>
            <w:r w:rsidRPr="00CE5EB9">
              <w:rPr>
                <w:color w:val="000000"/>
                <w:sz w:val="20"/>
                <w:lang w:val="en-US"/>
              </w:rPr>
              <w:t>audience</w:t>
            </w:r>
          </w:p>
        </w:tc>
        <w:tc>
          <w:tcPr>
            <w:tcW w:w="1300" w:type="dxa"/>
            <w:tcBorders>
              <w:top w:val="nil"/>
              <w:left w:val="nil"/>
              <w:bottom w:val="nil"/>
              <w:right w:val="nil"/>
            </w:tcBorders>
            <w:noWrap/>
            <w:vAlign w:val="bottom"/>
            <w:hideMark/>
          </w:tcPr>
          <w:p w14:paraId="0C4BBB5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A6A273" w14:textId="77777777" w:rsidTr="00A7651B">
        <w:trPr>
          <w:trHeight w:val="320"/>
        </w:trPr>
        <w:tc>
          <w:tcPr>
            <w:tcW w:w="2908" w:type="dxa"/>
            <w:tcBorders>
              <w:top w:val="nil"/>
              <w:left w:val="nil"/>
              <w:bottom w:val="nil"/>
              <w:right w:val="nil"/>
            </w:tcBorders>
            <w:noWrap/>
            <w:vAlign w:val="bottom"/>
            <w:hideMark/>
          </w:tcPr>
          <w:p w14:paraId="6B10BA1B" w14:textId="77777777" w:rsidR="00A7651B" w:rsidRPr="00CE5EB9" w:rsidRDefault="00A7651B" w:rsidP="00A7651B">
            <w:pPr>
              <w:spacing w:line="240" w:lineRule="auto"/>
              <w:rPr>
                <w:color w:val="000000"/>
                <w:sz w:val="20"/>
                <w:lang w:val="en-US"/>
              </w:rPr>
            </w:pPr>
            <w:r w:rsidRPr="00CE5EB9">
              <w:rPr>
                <w:color w:val="000000"/>
                <w:sz w:val="20"/>
                <w:lang w:val="en-US"/>
              </w:rPr>
              <w:t>audio</w:t>
            </w:r>
          </w:p>
        </w:tc>
        <w:tc>
          <w:tcPr>
            <w:tcW w:w="1300" w:type="dxa"/>
            <w:tcBorders>
              <w:top w:val="nil"/>
              <w:left w:val="nil"/>
              <w:bottom w:val="nil"/>
              <w:right w:val="nil"/>
            </w:tcBorders>
            <w:noWrap/>
            <w:vAlign w:val="bottom"/>
            <w:hideMark/>
          </w:tcPr>
          <w:p w14:paraId="7BC07D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717D94" w14:textId="77777777" w:rsidTr="00A7651B">
        <w:trPr>
          <w:trHeight w:val="320"/>
        </w:trPr>
        <w:tc>
          <w:tcPr>
            <w:tcW w:w="2908" w:type="dxa"/>
            <w:tcBorders>
              <w:top w:val="nil"/>
              <w:left w:val="nil"/>
              <w:bottom w:val="nil"/>
              <w:right w:val="nil"/>
            </w:tcBorders>
            <w:noWrap/>
            <w:vAlign w:val="bottom"/>
            <w:hideMark/>
          </w:tcPr>
          <w:p w14:paraId="6DB2D730" w14:textId="77777777" w:rsidR="00A7651B" w:rsidRPr="00CE5EB9" w:rsidRDefault="00A7651B" w:rsidP="00A7651B">
            <w:pPr>
              <w:spacing w:line="240" w:lineRule="auto"/>
              <w:rPr>
                <w:color w:val="000000"/>
                <w:sz w:val="20"/>
                <w:lang w:val="en-US"/>
              </w:rPr>
            </w:pPr>
            <w:r w:rsidRPr="00CE5EB9">
              <w:rPr>
                <w:color w:val="000000"/>
                <w:sz w:val="20"/>
                <w:lang w:val="en-US"/>
              </w:rPr>
              <w:t>author</w:t>
            </w:r>
          </w:p>
        </w:tc>
        <w:tc>
          <w:tcPr>
            <w:tcW w:w="1300" w:type="dxa"/>
            <w:tcBorders>
              <w:top w:val="nil"/>
              <w:left w:val="nil"/>
              <w:bottom w:val="nil"/>
              <w:right w:val="nil"/>
            </w:tcBorders>
            <w:noWrap/>
            <w:vAlign w:val="bottom"/>
            <w:hideMark/>
          </w:tcPr>
          <w:p w14:paraId="00F63C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EDFC3F7" w14:textId="77777777" w:rsidTr="00A7651B">
        <w:trPr>
          <w:trHeight w:val="320"/>
        </w:trPr>
        <w:tc>
          <w:tcPr>
            <w:tcW w:w="2908" w:type="dxa"/>
            <w:tcBorders>
              <w:top w:val="nil"/>
              <w:left w:val="nil"/>
              <w:bottom w:val="nil"/>
              <w:right w:val="nil"/>
            </w:tcBorders>
            <w:noWrap/>
            <w:vAlign w:val="bottom"/>
            <w:hideMark/>
          </w:tcPr>
          <w:p w14:paraId="79EB3795" w14:textId="77777777" w:rsidR="00A7651B" w:rsidRPr="00CE5EB9" w:rsidRDefault="00A7651B" w:rsidP="00A7651B">
            <w:pPr>
              <w:spacing w:line="240" w:lineRule="auto"/>
              <w:rPr>
                <w:color w:val="000000"/>
                <w:sz w:val="20"/>
                <w:lang w:val="en-US"/>
              </w:rPr>
            </w:pPr>
            <w:r w:rsidRPr="00CE5EB9">
              <w:rPr>
                <w:color w:val="000000"/>
                <w:sz w:val="20"/>
                <w:lang w:val="en-US"/>
              </w:rPr>
              <w:t>automatic</w:t>
            </w:r>
          </w:p>
        </w:tc>
        <w:tc>
          <w:tcPr>
            <w:tcW w:w="1300" w:type="dxa"/>
            <w:tcBorders>
              <w:top w:val="nil"/>
              <w:left w:val="nil"/>
              <w:bottom w:val="nil"/>
              <w:right w:val="nil"/>
            </w:tcBorders>
            <w:noWrap/>
            <w:vAlign w:val="bottom"/>
            <w:hideMark/>
          </w:tcPr>
          <w:p w14:paraId="4FC049E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F541B2" w14:textId="77777777" w:rsidTr="00A7651B">
        <w:trPr>
          <w:trHeight w:val="320"/>
        </w:trPr>
        <w:tc>
          <w:tcPr>
            <w:tcW w:w="2908" w:type="dxa"/>
            <w:tcBorders>
              <w:top w:val="nil"/>
              <w:left w:val="nil"/>
              <w:bottom w:val="nil"/>
              <w:right w:val="nil"/>
            </w:tcBorders>
            <w:noWrap/>
            <w:vAlign w:val="bottom"/>
            <w:hideMark/>
          </w:tcPr>
          <w:p w14:paraId="096D922E" w14:textId="77777777" w:rsidR="00A7651B" w:rsidRPr="00CE5EB9" w:rsidRDefault="00A7651B" w:rsidP="00A7651B">
            <w:pPr>
              <w:spacing w:line="240" w:lineRule="auto"/>
              <w:rPr>
                <w:color w:val="000000"/>
                <w:sz w:val="20"/>
                <w:lang w:val="en-US"/>
              </w:rPr>
            </w:pPr>
            <w:r w:rsidRPr="00CE5EB9">
              <w:rPr>
                <w:color w:val="000000"/>
                <w:sz w:val="20"/>
                <w:lang w:val="en-US"/>
              </w:rPr>
              <w:t>automatically</w:t>
            </w:r>
          </w:p>
        </w:tc>
        <w:tc>
          <w:tcPr>
            <w:tcW w:w="1300" w:type="dxa"/>
            <w:tcBorders>
              <w:top w:val="nil"/>
              <w:left w:val="nil"/>
              <w:bottom w:val="nil"/>
              <w:right w:val="nil"/>
            </w:tcBorders>
            <w:noWrap/>
            <w:vAlign w:val="bottom"/>
            <w:hideMark/>
          </w:tcPr>
          <w:p w14:paraId="4B8DB21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69621D" w14:textId="77777777" w:rsidTr="00A7651B">
        <w:trPr>
          <w:trHeight w:val="320"/>
        </w:trPr>
        <w:tc>
          <w:tcPr>
            <w:tcW w:w="2908" w:type="dxa"/>
            <w:tcBorders>
              <w:top w:val="nil"/>
              <w:left w:val="nil"/>
              <w:bottom w:val="nil"/>
              <w:right w:val="nil"/>
            </w:tcBorders>
            <w:noWrap/>
            <w:vAlign w:val="bottom"/>
            <w:hideMark/>
          </w:tcPr>
          <w:p w14:paraId="7CE60561" w14:textId="77777777" w:rsidR="00A7651B" w:rsidRPr="00CE5EB9" w:rsidRDefault="00A7651B" w:rsidP="00A7651B">
            <w:pPr>
              <w:spacing w:line="240" w:lineRule="auto"/>
              <w:rPr>
                <w:color w:val="000000"/>
                <w:sz w:val="20"/>
                <w:lang w:val="en-US"/>
              </w:rPr>
            </w:pPr>
            <w:r w:rsidRPr="00CE5EB9">
              <w:rPr>
                <w:color w:val="000000"/>
                <w:sz w:val="20"/>
                <w:lang w:val="en-US"/>
              </w:rPr>
              <w:t>average</w:t>
            </w:r>
          </w:p>
        </w:tc>
        <w:tc>
          <w:tcPr>
            <w:tcW w:w="1300" w:type="dxa"/>
            <w:tcBorders>
              <w:top w:val="nil"/>
              <w:left w:val="nil"/>
              <w:bottom w:val="nil"/>
              <w:right w:val="nil"/>
            </w:tcBorders>
            <w:noWrap/>
            <w:vAlign w:val="bottom"/>
            <w:hideMark/>
          </w:tcPr>
          <w:p w14:paraId="1F6951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967F0B" w14:textId="77777777" w:rsidTr="00A7651B">
        <w:trPr>
          <w:trHeight w:val="320"/>
        </w:trPr>
        <w:tc>
          <w:tcPr>
            <w:tcW w:w="2908" w:type="dxa"/>
            <w:tcBorders>
              <w:top w:val="nil"/>
              <w:left w:val="nil"/>
              <w:bottom w:val="nil"/>
              <w:right w:val="nil"/>
            </w:tcBorders>
            <w:noWrap/>
            <w:vAlign w:val="bottom"/>
            <w:hideMark/>
          </w:tcPr>
          <w:p w14:paraId="33E5C39C" w14:textId="77777777" w:rsidR="00A7651B" w:rsidRPr="00CE5EB9" w:rsidRDefault="00A7651B" w:rsidP="00A7651B">
            <w:pPr>
              <w:spacing w:line="240" w:lineRule="auto"/>
              <w:rPr>
                <w:color w:val="000000"/>
                <w:sz w:val="20"/>
                <w:lang w:val="en-US"/>
              </w:rPr>
            </w:pPr>
            <w:r w:rsidRPr="00CE5EB9">
              <w:rPr>
                <w:color w:val="000000"/>
                <w:sz w:val="20"/>
                <w:lang w:val="en-US"/>
              </w:rPr>
              <w:t>average</w:t>
            </w:r>
          </w:p>
        </w:tc>
        <w:tc>
          <w:tcPr>
            <w:tcW w:w="1300" w:type="dxa"/>
            <w:tcBorders>
              <w:top w:val="nil"/>
              <w:left w:val="nil"/>
              <w:bottom w:val="nil"/>
              <w:right w:val="nil"/>
            </w:tcBorders>
            <w:noWrap/>
            <w:vAlign w:val="bottom"/>
            <w:hideMark/>
          </w:tcPr>
          <w:p w14:paraId="108DFFA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B415D3" w14:textId="77777777" w:rsidTr="00A7651B">
        <w:trPr>
          <w:trHeight w:val="320"/>
        </w:trPr>
        <w:tc>
          <w:tcPr>
            <w:tcW w:w="2908" w:type="dxa"/>
            <w:tcBorders>
              <w:top w:val="nil"/>
              <w:left w:val="nil"/>
              <w:bottom w:val="nil"/>
              <w:right w:val="nil"/>
            </w:tcBorders>
            <w:noWrap/>
            <w:vAlign w:val="bottom"/>
            <w:hideMark/>
          </w:tcPr>
          <w:p w14:paraId="529491C0" w14:textId="77777777" w:rsidR="00A7651B" w:rsidRPr="00CE5EB9" w:rsidRDefault="00A7651B" w:rsidP="00A7651B">
            <w:pPr>
              <w:spacing w:line="240" w:lineRule="auto"/>
              <w:rPr>
                <w:color w:val="000000"/>
                <w:sz w:val="20"/>
                <w:lang w:val="en-US"/>
              </w:rPr>
            </w:pPr>
            <w:r w:rsidRPr="00CE5EB9">
              <w:rPr>
                <w:color w:val="000000"/>
                <w:sz w:val="20"/>
                <w:lang w:val="en-US"/>
              </w:rPr>
              <w:t>avoid</w:t>
            </w:r>
          </w:p>
        </w:tc>
        <w:tc>
          <w:tcPr>
            <w:tcW w:w="1300" w:type="dxa"/>
            <w:tcBorders>
              <w:top w:val="nil"/>
              <w:left w:val="nil"/>
              <w:bottom w:val="nil"/>
              <w:right w:val="nil"/>
            </w:tcBorders>
            <w:noWrap/>
            <w:vAlign w:val="bottom"/>
            <w:hideMark/>
          </w:tcPr>
          <w:p w14:paraId="28A85A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0EC4675" w14:textId="77777777" w:rsidTr="00A7651B">
        <w:trPr>
          <w:trHeight w:val="320"/>
        </w:trPr>
        <w:tc>
          <w:tcPr>
            <w:tcW w:w="2908" w:type="dxa"/>
            <w:tcBorders>
              <w:top w:val="nil"/>
              <w:left w:val="nil"/>
              <w:bottom w:val="nil"/>
              <w:right w:val="nil"/>
            </w:tcBorders>
            <w:noWrap/>
            <w:vAlign w:val="bottom"/>
            <w:hideMark/>
          </w:tcPr>
          <w:p w14:paraId="60B62B8C" w14:textId="77777777" w:rsidR="00A7651B" w:rsidRPr="00CE5EB9" w:rsidRDefault="00A7651B" w:rsidP="00A7651B">
            <w:pPr>
              <w:spacing w:line="240" w:lineRule="auto"/>
              <w:rPr>
                <w:color w:val="000000"/>
                <w:sz w:val="20"/>
                <w:lang w:val="en-US"/>
              </w:rPr>
            </w:pPr>
            <w:r w:rsidRPr="00CE5EB9">
              <w:rPr>
                <w:color w:val="000000"/>
                <w:sz w:val="20"/>
                <w:lang w:val="en-US"/>
              </w:rPr>
              <w:t>award</w:t>
            </w:r>
          </w:p>
        </w:tc>
        <w:tc>
          <w:tcPr>
            <w:tcW w:w="1300" w:type="dxa"/>
            <w:tcBorders>
              <w:top w:val="nil"/>
              <w:left w:val="nil"/>
              <w:bottom w:val="nil"/>
              <w:right w:val="nil"/>
            </w:tcBorders>
            <w:noWrap/>
            <w:vAlign w:val="bottom"/>
            <w:hideMark/>
          </w:tcPr>
          <w:p w14:paraId="47B189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A931E9C" w14:textId="77777777" w:rsidTr="00A7651B">
        <w:trPr>
          <w:trHeight w:val="320"/>
        </w:trPr>
        <w:tc>
          <w:tcPr>
            <w:tcW w:w="2908" w:type="dxa"/>
            <w:tcBorders>
              <w:top w:val="nil"/>
              <w:left w:val="nil"/>
              <w:bottom w:val="nil"/>
              <w:right w:val="nil"/>
            </w:tcBorders>
            <w:noWrap/>
            <w:vAlign w:val="bottom"/>
            <w:hideMark/>
          </w:tcPr>
          <w:p w14:paraId="0357ABEF" w14:textId="77777777" w:rsidR="00A7651B" w:rsidRPr="00CE5EB9" w:rsidRDefault="00A7651B" w:rsidP="00A7651B">
            <w:pPr>
              <w:spacing w:line="240" w:lineRule="auto"/>
              <w:rPr>
                <w:color w:val="000000"/>
                <w:sz w:val="20"/>
                <w:lang w:val="en-US"/>
              </w:rPr>
            </w:pPr>
            <w:r w:rsidRPr="00CE5EB9">
              <w:rPr>
                <w:color w:val="000000"/>
                <w:sz w:val="20"/>
                <w:lang w:val="en-US"/>
              </w:rPr>
              <w:t>awful</w:t>
            </w:r>
          </w:p>
        </w:tc>
        <w:tc>
          <w:tcPr>
            <w:tcW w:w="1300" w:type="dxa"/>
            <w:tcBorders>
              <w:top w:val="nil"/>
              <w:left w:val="nil"/>
              <w:bottom w:val="nil"/>
              <w:right w:val="nil"/>
            </w:tcBorders>
            <w:noWrap/>
            <w:vAlign w:val="bottom"/>
            <w:hideMark/>
          </w:tcPr>
          <w:p w14:paraId="556B907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BABE03" w14:textId="77777777" w:rsidTr="00A7651B">
        <w:trPr>
          <w:trHeight w:val="320"/>
        </w:trPr>
        <w:tc>
          <w:tcPr>
            <w:tcW w:w="2908" w:type="dxa"/>
            <w:tcBorders>
              <w:top w:val="nil"/>
              <w:left w:val="nil"/>
              <w:bottom w:val="nil"/>
              <w:right w:val="nil"/>
            </w:tcBorders>
            <w:noWrap/>
            <w:vAlign w:val="bottom"/>
            <w:hideMark/>
          </w:tcPr>
          <w:p w14:paraId="190A06F7" w14:textId="77777777" w:rsidR="00A7651B" w:rsidRPr="00CE5EB9" w:rsidRDefault="00A7651B" w:rsidP="00A7651B">
            <w:pPr>
              <w:spacing w:line="240" w:lineRule="auto"/>
              <w:rPr>
                <w:color w:val="000000"/>
                <w:sz w:val="20"/>
                <w:lang w:val="en-US"/>
              </w:rPr>
            </w:pPr>
            <w:r w:rsidRPr="00CE5EB9">
              <w:rPr>
                <w:color w:val="000000"/>
                <w:sz w:val="20"/>
                <w:lang w:val="en-US"/>
              </w:rPr>
              <w:t>back</w:t>
            </w:r>
          </w:p>
        </w:tc>
        <w:tc>
          <w:tcPr>
            <w:tcW w:w="1300" w:type="dxa"/>
            <w:tcBorders>
              <w:top w:val="nil"/>
              <w:left w:val="nil"/>
              <w:bottom w:val="nil"/>
              <w:right w:val="nil"/>
            </w:tcBorders>
            <w:noWrap/>
            <w:vAlign w:val="bottom"/>
            <w:hideMark/>
          </w:tcPr>
          <w:p w14:paraId="30B9DF5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6F232F" w14:textId="77777777" w:rsidTr="00A7651B">
        <w:trPr>
          <w:trHeight w:val="320"/>
        </w:trPr>
        <w:tc>
          <w:tcPr>
            <w:tcW w:w="2908" w:type="dxa"/>
            <w:tcBorders>
              <w:top w:val="nil"/>
              <w:left w:val="nil"/>
              <w:bottom w:val="nil"/>
              <w:right w:val="nil"/>
            </w:tcBorders>
            <w:noWrap/>
            <w:vAlign w:val="bottom"/>
            <w:hideMark/>
          </w:tcPr>
          <w:p w14:paraId="48186104" w14:textId="77777777" w:rsidR="00A7651B" w:rsidRPr="00CE5EB9" w:rsidRDefault="00A7651B" w:rsidP="00A7651B">
            <w:pPr>
              <w:spacing w:line="240" w:lineRule="auto"/>
              <w:rPr>
                <w:color w:val="000000"/>
                <w:sz w:val="20"/>
                <w:lang w:val="en-US"/>
              </w:rPr>
            </w:pPr>
            <w:r w:rsidRPr="00CE5EB9">
              <w:rPr>
                <w:color w:val="000000"/>
                <w:sz w:val="20"/>
                <w:lang w:val="en-US"/>
              </w:rPr>
              <w:t>background</w:t>
            </w:r>
          </w:p>
        </w:tc>
        <w:tc>
          <w:tcPr>
            <w:tcW w:w="1300" w:type="dxa"/>
            <w:tcBorders>
              <w:top w:val="nil"/>
              <w:left w:val="nil"/>
              <w:bottom w:val="nil"/>
              <w:right w:val="nil"/>
            </w:tcBorders>
            <w:noWrap/>
            <w:vAlign w:val="bottom"/>
            <w:hideMark/>
          </w:tcPr>
          <w:p w14:paraId="6A4EAD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A4A5C0" w14:textId="77777777" w:rsidTr="00A7651B">
        <w:trPr>
          <w:trHeight w:val="320"/>
        </w:trPr>
        <w:tc>
          <w:tcPr>
            <w:tcW w:w="2908" w:type="dxa"/>
            <w:tcBorders>
              <w:top w:val="nil"/>
              <w:left w:val="nil"/>
              <w:bottom w:val="nil"/>
              <w:right w:val="nil"/>
            </w:tcBorders>
            <w:noWrap/>
            <w:vAlign w:val="bottom"/>
            <w:hideMark/>
          </w:tcPr>
          <w:p w14:paraId="2DA5B05F" w14:textId="77777777" w:rsidR="00A7651B" w:rsidRPr="00CE5EB9" w:rsidRDefault="00A7651B" w:rsidP="00A7651B">
            <w:pPr>
              <w:spacing w:line="240" w:lineRule="auto"/>
              <w:rPr>
                <w:color w:val="000000"/>
                <w:sz w:val="20"/>
                <w:lang w:val="en-US"/>
              </w:rPr>
            </w:pPr>
            <w:r w:rsidRPr="00CE5EB9">
              <w:rPr>
                <w:color w:val="000000"/>
                <w:sz w:val="20"/>
                <w:lang w:val="en-US"/>
              </w:rPr>
              <w:t>badly</w:t>
            </w:r>
          </w:p>
        </w:tc>
        <w:tc>
          <w:tcPr>
            <w:tcW w:w="1300" w:type="dxa"/>
            <w:tcBorders>
              <w:top w:val="nil"/>
              <w:left w:val="nil"/>
              <w:bottom w:val="nil"/>
              <w:right w:val="nil"/>
            </w:tcBorders>
            <w:noWrap/>
            <w:vAlign w:val="bottom"/>
            <w:hideMark/>
          </w:tcPr>
          <w:p w14:paraId="486BEE6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495DF7" w14:textId="77777777" w:rsidTr="00A7651B">
        <w:trPr>
          <w:trHeight w:val="320"/>
        </w:trPr>
        <w:tc>
          <w:tcPr>
            <w:tcW w:w="2908" w:type="dxa"/>
            <w:tcBorders>
              <w:top w:val="nil"/>
              <w:left w:val="nil"/>
              <w:bottom w:val="nil"/>
              <w:right w:val="nil"/>
            </w:tcBorders>
            <w:noWrap/>
            <w:vAlign w:val="bottom"/>
            <w:hideMark/>
          </w:tcPr>
          <w:p w14:paraId="1A779E87" w14:textId="77777777" w:rsidR="00A7651B" w:rsidRPr="00CE5EB9" w:rsidRDefault="00A7651B" w:rsidP="00A7651B">
            <w:pPr>
              <w:spacing w:line="240" w:lineRule="auto"/>
              <w:rPr>
                <w:color w:val="000000"/>
                <w:sz w:val="20"/>
                <w:lang w:val="en-US"/>
              </w:rPr>
            </w:pPr>
            <w:r w:rsidRPr="00CE5EB9">
              <w:rPr>
                <w:color w:val="000000"/>
                <w:sz w:val="20"/>
                <w:lang w:val="en-US"/>
              </w:rPr>
              <w:t>badminton</w:t>
            </w:r>
          </w:p>
        </w:tc>
        <w:tc>
          <w:tcPr>
            <w:tcW w:w="1300" w:type="dxa"/>
            <w:tcBorders>
              <w:top w:val="nil"/>
              <w:left w:val="nil"/>
              <w:bottom w:val="nil"/>
              <w:right w:val="nil"/>
            </w:tcBorders>
            <w:noWrap/>
            <w:vAlign w:val="bottom"/>
            <w:hideMark/>
          </w:tcPr>
          <w:p w14:paraId="7A096A8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ACB28C3" w14:textId="77777777" w:rsidTr="00A7651B">
        <w:trPr>
          <w:trHeight w:val="320"/>
        </w:trPr>
        <w:tc>
          <w:tcPr>
            <w:tcW w:w="2908" w:type="dxa"/>
            <w:tcBorders>
              <w:top w:val="nil"/>
              <w:left w:val="nil"/>
              <w:bottom w:val="nil"/>
              <w:right w:val="nil"/>
            </w:tcBorders>
            <w:noWrap/>
            <w:vAlign w:val="bottom"/>
            <w:hideMark/>
          </w:tcPr>
          <w:p w14:paraId="57A6B627" w14:textId="77777777" w:rsidR="00A7651B" w:rsidRPr="00CE5EB9" w:rsidRDefault="00A7651B" w:rsidP="00A7651B">
            <w:pPr>
              <w:spacing w:line="240" w:lineRule="auto"/>
              <w:rPr>
                <w:color w:val="000000"/>
                <w:sz w:val="20"/>
                <w:lang w:val="en-US"/>
              </w:rPr>
            </w:pPr>
            <w:r w:rsidRPr="00CE5EB9">
              <w:rPr>
                <w:color w:val="000000"/>
                <w:sz w:val="20"/>
                <w:lang w:val="en-US"/>
              </w:rPr>
              <w:t>bake</w:t>
            </w:r>
          </w:p>
        </w:tc>
        <w:tc>
          <w:tcPr>
            <w:tcW w:w="1300" w:type="dxa"/>
            <w:tcBorders>
              <w:top w:val="nil"/>
              <w:left w:val="nil"/>
              <w:bottom w:val="nil"/>
              <w:right w:val="nil"/>
            </w:tcBorders>
            <w:noWrap/>
            <w:vAlign w:val="bottom"/>
            <w:hideMark/>
          </w:tcPr>
          <w:p w14:paraId="31A6E5D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49BEB6" w14:textId="77777777" w:rsidTr="00A7651B">
        <w:trPr>
          <w:trHeight w:val="320"/>
        </w:trPr>
        <w:tc>
          <w:tcPr>
            <w:tcW w:w="2908" w:type="dxa"/>
            <w:tcBorders>
              <w:top w:val="nil"/>
              <w:left w:val="nil"/>
              <w:bottom w:val="nil"/>
              <w:right w:val="nil"/>
            </w:tcBorders>
            <w:noWrap/>
            <w:vAlign w:val="bottom"/>
            <w:hideMark/>
          </w:tcPr>
          <w:p w14:paraId="0EE7B6A1" w14:textId="77777777" w:rsidR="00A7651B" w:rsidRPr="00CE5EB9" w:rsidRDefault="00A7651B" w:rsidP="00A7651B">
            <w:pPr>
              <w:spacing w:line="240" w:lineRule="auto"/>
              <w:rPr>
                <w:color w:val="000000"/>
                <w:sz w:val="20"/>
                <w:lang w:val="en-US"/>
              </w:rPr>
            </w:pPr>
            <w:r w:rsidRPr="00CE5EB9">
              <w:rPr>
                <w:color w:val="000000"/>
                <w:sz w:val="20"/>
                <w:lang w:val="en-US"/>
              </w:rPr>
              <w:t>balcony</w:t>
            </w:r>
          </w:p>
        </w:tc>
        <w:tc>
          <w:tcPr>
            <w:tcW w:w="1300" w:type="dxa"/>
            <w:tcBorders>
              <w:top w:val="nil"/>
              <w:left w:val="nil"/>
              <w:bottom w:val="nil"/>
              <w:right w:val="nil"/>
            </w:tcBorders>
            <w:noWrap/>
            <w:vAlign w:val="bottom"/>
            <w:hideMark/>
          </w:tcPr>
          <w:p w14:paraId="6A5606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A177B3" w14:textId="77777777" w:rsidTr="00A7651B">
        <w:trPr>
          <w:trHeight w:val="320"/>
        </w:trPr>
        <w:tc>
          <w:tcPr>
            <w:tcW w:w="2908" w:type="dxa"/>
            <w:tcBorders>
              <w:top w:val="nil"/>
              <w:left w:val="nil"/>
              <w:bottom w:val="nil"/>
              <w:right w:val="nil"/>
            </w:tcBorders>
            <w:noWrap/>
            <w:vAlign w:val="bottom"/>
            <w:hideMark/>
          </w:tcPr>
          <w:p w14:paraId="05260CA2" w14:textId="77777777" w:rsidR="00A7651B" w:rsidRPr="00CE5EB9" w:rsidRDefault="00A7651B" w:rsidP="00A7651B">
            <w:pPr>
              <w:spacing w:line="240" w:lineRule="auto"/>
              <w:rPr>
                <w:color w:val="000000"/>
                <w:sz w:val="20"/>
                <w:lang w:val="en-US"/>
              </w:rPr>
            </w:pPr>
            <w:r w:rsidRPr="00CE5EB9">
              <w:rPr>
                <w:color w:val="000000"/>
                <w:sz w:val="20"/>
                <w:lang w:val="en-US"/>
              </w:rPr>
              <w:t>balloon</w:t>
            </w:r>
          </w:p>
        </w:tc>
        <w:tc>
          <w:tcPr>
            <w:tcW w:w="1300" w:type="dxa"/>
            <w:tcBorders>
              <w:top w:val="nil"/>
              <w:left w:val="nil"/>
              <w:bottom w:val="nil"/>
              <w:right w:val="nil"/>
            </w:tcBorders>
            <w:noWrap/>
            <w:vAlign w:val="bottom"/>
            <w:hideMark/>
          </w:tcPr>
          <w:p w14:paraId="1FBF656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50C592" w14:textId="77777777" w:rsidTr="00A7651B">
        <w:trPr>
          <w:trHeight w:val="320"/>
        </w:trPr>
        <w:tc>
          <w:tcPr>
            <w:tcW w:w="2908" w:type="dxa"/>
            <w:tcBorders>
              <w:top w:val="nil"/>
              <w:left w:val="nil"/>
              <w:bottom w:val="nil"/>
              <w:right w:val="nil"/>
            </w:tcBorders>
            <w:noWrap/>
            <w:vAlign w:val="bottom"/>
            <w:hideMark/>
          </w:tcPr>
          <w:p w14:paraId="2979B900" w14:textId="77777777" w:rsidR="00A7651B" w:rsidRPr="00CE5EB9" w:rsidRDefault="00A7651B" w:rsidP="00A7651B">
            <w:pPr>
              <w:spacing w:line="240" w:lineRule="auto"/>
              <w:rPr>
                <w:color w:val="000000"/>
                <w:sz w:val="20"/>
                <w:lang w:val="en-US"/>
              </w:rPr>
            </w:pPr>
            <w:r w:rsidRPr="00CE5EB9">
              <w:rPr>
                <w:color w:val="000000"/>
                <w:sz w:val="20"/>
                <w:lang w:val="en-US"/>
              </w:rPr>
              <w:t>bank</w:t>
            </w:r>
          </w:p>
        </w:tc>
        <w:tc>
          <w:tcPr>
            <w:tcW w:w="1300" w:type="dxa"/>
            <w:tcBorders>
              <w:top w:val="nil"/>
              <w:left w:val="nil"/>
              <w:bottom w:val="nil"/>
              <w:right w:val="nil"/>
            </w:tcBorders>
            <w:noWrap/>
            <w:vAlign w:val="bottom"/>
            <w:hideMark/>
          </w:tcPr>
          <w:p w14:paraId="3DBB023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A9607F" w14:textId="77777777" w:rsidTr="00A7651B">
        <w:trPr>
          <w:trHeight w:val="320"/>
        </w:trPr>
        <w:tc>
          <w:tcPr>
            <w:tcW w:w="2908" w:type="dxa"/>
            <w:tcBorders>
              <w:top w:val="nil"/>
              <w:left w:val="nil"/>
              <w:bottom w:val="nil"/>
              <w:right w:val="nil"/>
            </w:tcBorders>
            <w:noWrap/>
            <w:vAlign w:val="bottom"/>
            <w:hideMark/>
          </w:tcPr>
          <w:p w14:paraId="17B83C25" w14:textId="77777777" w:rsidR="00A7651B" w:rsidRPr="00CE5EB9" w:rsidRDefault="00A7651B" w:rsidP="00A7651B">
            <w:pPr>
              <w:spacing w:line="240" w:lineRule="auto"/>
              <w:rPr>
                <w:color w:val="000000"/>
                <w:sz w:val="20"/>
                <w:lang w:val="en-US"/>
              </w:rPr>
            </w:pPr>
            <w:r w:rsidRPr="00CE5EB9">
              <w:rPr>
                <w:color w:val="000000"/>
                <w:sz w:val="20"/>
                <w:lang w:val="en-US"/>
              </w:rPr>
              <w:t>banking</w:t>
            </w:r>
          </w:p>
        </w:tc>
        <w:tc>
          <w:tcPr>
            <w:tcW w:w="1300" w:type="dxa"/>
            <w:tcBorders>
              <w:top w:val="nil"/>
              <w:left w:val="nil"/>
              <w:bottom w:val="nil"/>
              <w:right w:val="nil"/>
            </w:tcBorders>
            <w:noWrap/>
            <w:vAlign w:val="bottom"/>
            <w:hideMark/>
          </w:tcPr>
          <w:p w14:paraId="11E8239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BE8DF3" w14:textId="77777777" w:rsidTr="00A7651B">
        <w:trPr>
          <w:trHeight w:val="320"/>
        </w:trPr>
        <w:tc>
          <w:tcPr>
            <w:tcW w:w="2908" w:type="dxa"/>
            <w:tcBorders>
              <w:top w:val="nil"/>
              <w:left w:val="nil"/>
              <w:bottom w:val="nil"/>
              <w:right w:val="nil"/>
            </w:tcBorders>
            <w:noWrap/>
            <w:vAlign w:val="bottom"/>
            <w:hideMark/>
          </w:tcPr>
          <w:p w14:paraId="29E7B46A" w14:textId="77777777" w:rsidR="00A7651B" w:rsidRPr="00CE5EB9" w:rsidRDefault="00A7651B" w:rsidP="00A7651B">
            <w:pPr>
              <w:spacing w:line="240" w:lineRule="auto"/>
              <w:rPr>
                <w:color w:val="000000"/>
                <w:sz w:val="20"/>
                <w:lang w:val="en-US"/>
              </w:rPr>
            </w:pPr>
            <w:r w:rsidRPr="00CE5EB9">
              <w:rPr>
                <w:color w:val="000000"/>
                <w:sz w:val="20"/>
                <w:lang w:val="en-US"/>
              </w:rPr>
              <w:t>barbecue</w:t>
            </w:r>
          </w:p>
        </w:tc>
        <w:tc>
          <w:tcPr>
            <w:tcW w:w="1300" w:type="dxa"/>
            <w:tcBorders>
              <w:top w:val="nil"/>
              <w:left w:val="nil"/>
              <w:bottom w:val="nil"/>
              <w:right w:val="nil"/>
            </w:tcBorders>
            <w:noWrap/>
            <w:vAlign w:val="bottom"/>
            <w:hideMark/>
          </w:tcPr>
          <w:p w14:paraId="39011C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FFB354" w14:textId="77777777" w:rsidTr="00A7651B">
        <w:trPr>
          <w:trHeight w:val="320"/>
        </w:trPr>
        <w:tc>
          <w:tcPr>
            <w:tcW w:w="2908" w:type="dxa"/>
            <w:tcBorders>
              <w:top w:val="nil"/>
              <w:left w:val="nil"/>
              <w:bottom w:val="nil"/>
              <w:right w:val="nil"/>
            </w:tcBorders>
            <w:noWrap/>
            <w:vAlign w:val="bottom"/>
            <w:hideMark/>
          </w:tcPr>
          <w:p w14:paraId="7B58A0C7" w14:textId="77777777" w:rsidR="00A7651B" w:rsidRPr="00CE5EB9" w:rsidRDefault="00A7651B" w:rsidP="00A7651B">
            <w:pPr>
              <w:spacing w:line="240" w:lineRule="auto"/>
              <w:rPr>
                <w:color w:val="000000"/>
                <w:sz w:val="20"/>
                <w:lang w:val="en-US"/>
              </w:rPr>
            </w:pPr>
            <w:r w:rsidRPr="00CE5EB9">
              <w:rPr>
                <w:color w:val="000000"/>
                <w:sz w:val="20"/>
                <w:lang w:val="en-US"/>
              </w:rPr>
              <w:t>barber</w:t>
            </w:r>
          </w:p>
        </w:tc>
        <w:tc>
          <w:tcPr>
            <w:tcW w:w="1300" w:type="dxa"/>
            <w:tcBorders>
              <w:top w:val="nil"/>
              <w:left w:val="nil"/>
              <w:bottom w:val="nil"/>
              <w:right w:val="nil"/>
            </w:tcBorders>
            <w:noWrap/>
            <w:vAlign w:val="bottom"/>
            <w:hideMark/>
          </w:tcPr>
          <w:p w14:paraId="121CFC1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9F60E4" w14:textId="77777777" w:rsidTr="00A7651B">
        <w:trPr>
          <w:trHeight w:val="320"/>
        </w:trPr>
        <w:tc>
          <w:tcPr>
            <w:tcW w:w="2908" w:type="dxa"/>
            <w:tcBorders>
              <w:top w:val="nil"/>
              <w:left w:val="nil"/>
              <w:bottom w:val="nil"/>
              <w:right w:val="nil"/>
            </w:tcBorders>
            <w:noWrap/>
            <w:vAlign w:val="bottom"/>
            <w:hideMark/>
          </w:tcPr>
          <w:p w14:paraId="788F8776" w14:textId="77777777" w:rsidR="00A7651B" w:rsidRPr="00CE5EB9" w:rsidRDefault="00A7651B" w:rsidP="00A7651B">
            <w:pPr>
              <w:spacing w:line="240" w:lineRule="auto"/>
              <w:rPr>
                <w:color w:val="000000"/>
                <w:sz w:val="20"/>
                <w:lang w:val="en-US"/>
              </w:rPr>
            </w:pPr>
            <w:r w:rsidRPr="00CE5EB9">
              <w:rPr>
                <w:color w:val="000000"/>
                <w:sz w:val="20"/>
                <w:lang w:val="en-US"/>
              </w:rPr>
              <w:t>bargain</w:t>
            </w:r>
          </w:p>
        </w:tc>
        <w:tc>
          <w:tcPr>
            <w:tcW w:w="1300" w:type="dxa"/>
            <w:tcBorders>
              <w:top w:val="nil"/>
              <w:left w:val="nil"/>
              <w:bottom w:val="nil"/>
              <w:right w:val="nil"/>
            </w:tcBorders>
            <w:noWrap/>
            <w:vAlign w:val="bottom"/>
            <w:hideMark/>
          </w:tcPr>
          <w:p w14:paraId="354CB3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DCC956" w14:textId="77777777" w:rsidTr="00A7651B">
        <w:trPr>
          <w:trHeight w:val="320"/>
        </w:trPr>
        <w:tc>
          <w:tcPr>
            <w:tcW w:w="2908" w:type="dxa"/>
            <w:tcBorders>
              <w:top w:val="nil"/>
              <w:left w:val="nil"/>
              <w:bottom w:val="nil"/>
              <w:right w:val="nil"/>
            </w:tcBorders>
            <w:noWrap/>
            <w:vAlign w:val="bottom"/>
            <w:hideMark/>
          </w:tcPr>
          <w:p w14:paraId="2F54E3D8" w14:textId="77777777" w:rsidR="00A7651B" w:rsidRPr="00CE5EB9" w:rsidRDefault="00A7651B" w:rsidP="00A7651B">
            <w:pPr>
              <w:spacing w:line="240" w:lineRule="auto"/>
              <w:rPr>
                <w:color w:val="000000"/>
                <w:sz w:val="20"/>
                <w:lang w:val="en-US"/>
              </w:rPr>
            </w:pPr>
            <w:r w:rsidRPr="00CE5EB9">
              <w:rPr>
                <w:color w:val="000000"/>
                <w:sz w:val="20"/>
                <w:lang w:val="en-US"/>
              </w:rPr>
              <w:t>base</w:t>
            </w:r>
          </w:p>
        </w:tc>
        <w:tc>
          <w:tcPr>
            <w:tcW w:w="1300" w:type="dxa"/>
            <w:tcBorders>
              <w:top w:val="nil"/>
              <w:left w:val="nil"/>
              <w:bottom w:val="nil"/>
              <w:right w:val="nil"/>
            </w:tcBorders>
            <w:noWrap/>
            <w:vAlign w:val="bottom"/>
            <w:hideMark/>
          </w:tcPr>
          <w:p w14:paraId="66B5A73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B65B58" w14:textId="77777777" w:rsidTr="00A7651B">
        <w:trPr>
          <w:trHeight w:val="320"/>
        </w:trPr>
        <w:tc>
          <w:tcPr>
            <w:tcW w:w="2908" w:type="dxa"/>
            <w:tcBorders>
              <w:top w:val="nil"/>
              <w:left w:val="nil"/>
              <w:bottom w:val="nil"/>
              <w:right w:val="nil"/>
            </w:tcBorders>
            <w:noWrap/>
            <w:vAlign w:val="bottom"/>
            <w:hideMark/>
          </w:tcPr>
          <w:p w14:paraId="6E24D8B5" w14:textId="77777777" w:rsidR="00A7651B" w:rsidRPr="00CE5EB9" w:rsidRDefault="00A7651B" w:rsidP="00A7651B">
            <w:pPr>
              <w:spacing w:line="240" w:lineRule="auto"/>
              <w:rPr>
                <w:color w:val="000000"/>
                <w:sz w:val="20"/>
                <w:lang w:val="en-US"/>
              </w:rPr>
            </w:pPr>
            <w:r w:rsidRPr="00CE5EB9">
              <w:rPr>
                <w:color w:val="000000"/>
                <w:sz w:val="20"/>
                <w:lang w:val="en-US"/>
              </w:rPr>
              <w:t>basic</w:t>
            </w:r>
          </w:p>
        </w:tc>
        <w:tc>
          <w:tcPr>
            <w:tcW w:w="1300" w:type="dxa"/>
            <w:tcBorders>
              <w:top w:val="nil"/>
              <w:left w:val="nil"/>
              <w:bottom w:val="nil"/>
              <w:right w:val="nil"/>
            </w:tcBorders>
            <w:noWrap/>
            <w:vAlign w:val="bottom"/>
            <w:hideMark/>
          </w:tcPr>
          <w:p w14:paraId="169A8A3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D3FC30" w14:textId="77777777" w:rsidTr="00A7651B">
        <w:trPr>
          <w:trHeight w:val="320"/>
        </w:trPr>
        <w:tc>
          <w:tcPr>
            <w:tcW w:w="2908" w:type="dxa"/>
            <w:tcBorders>
              <w:top w:val="nil"/>
              <w:left w:val="nil"/>
              <w:bottom w:val="nil"/>
              <w:right w:val="nil"/>
            </w:tcBorders>
            <w:noWrap/>
            <w:vAlign w:val="bottom"/>
            <w:hideMark/>
          </w:tcPr>
          <w:p w14:paraId="0BDB0B40" w14:textId="77777777" w:rsidR="00A7651B" w:rsidRPr="00CE5EB9" w:rsidRDefault="00A7651B" w:rsidP="00A7651B">
            <w:pPr>
              <w:spacing w:line="240" w:lineRule="auto"/>
              <w:rPr>
                <w:color w:val="000000"/>
                <w:sz w:val="20"/>
                <w:lang w:val="en-US"/>
              </w:rPr>
            </w:pPr>
            <w:r w:rsidRPr="00CE5EB9">
              <w:rPr>
                <w:color w:val="000000"/>
                <w:sz w:val="20"/>
                <w:lang w:val="en-US"/>
              </w:rPr>
              <w:t>basically</w:t>
            </w:r>
          </w:p>
        </w:tc>
        <w:tc>
          <w:tcPr>
            <w:tcW w:w="1300" w:type="dxa"/>
            <w:tcBorders>
              <w:top w:val="nil"/>
              <w:left w:val="nil"/>
              <w:bottom w:val="nil"/>
              <w:right w:val="nil"/>
            </w:tcBorders>
            <w:noWrap/>
            <w:vAlign w:val="bottom"/>
            <w:hideMark/>
          </w:tcPr>
          <w:p w14:paraId="6D4B46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D18271" w14:textId="77777777" w:rsidTr="00A7651B">
        <w:trPr>
          <w:trHeight w:val="320"/>
        </w:trPr>
        <w:tc>
          <w:tcPr>
            <w:tcW w:w="2908" w:type="dxa"/>
            <w:tcBorders>
              <w:top w:val="nil"/>
              <w:left w:val="nil"/>
              <w:bottom w:val="nil"/>
              <w:right w:val="nil"/>
            </w:tcBorders>
            <w:noWrap/>
            <w:vAlign w:val="bottom"/>
            <w:hideMark/>
          </w:tcPr>
          <w:p w14:paraId="0E7EBAF2" w14:textId="77777777" w:rsidR="00A7651B" w:rsidRPr="00CE5EB9" w:rsidRDefault="00A7651B" w:rsidP="00A7651B">
            <w:pPr>
              <w:spacing w:line="240" w:lineRule="auto"/>
              <w:rPr>
                <w:color w:val="000000"/>
                <w:sz w:val="20"/>
                <w:lang w:val="en-US"/>
              </w:rPr>
            </w:pPr>
            <w:r w:rsidRPr="00CE5EB9">
              <w:rPr>
                <w:color w:val="000000"/>
                <w:sz w:val="20"/>
                <w:lang w:val="en-US"/>
              </w:rPr>
              <w:t>basket</w:t>
            </w:r>
          </w:p>
        </w:tc>
        <w:tc>
          <w:tcPr>
            <w:tcW w:w="1300" w:type="dxa"/>
            <w:tcBorders>
              <w:top w:val="nil"/>
              <w:left w:val="nil"/>
              <w:bottom w:val="nil"/>
              <w:right w:val="nil"/>
            </w:tcBorders>
            <w:noWrap/>
            <w:vAlign w:val="bottom"/>
            <w:hideMark/>
          </w:tcPr>
          <w:p w14:paraId="2ED692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B04471" w14:textId="77777777" w:rsidTr="00A7651B">
        <w:trPr>
          <w:trHeight w:val="320"/>
        </w:trPr>
        <w:tc>
          <w:tcPr>
            <w:tcW w:w="2908" w:type="dxa"/>
            <w:tcBorders>
              <w:top w:val="nil"/>
              <w:left w:val="nil"/>
              <w:bottom w:val="nil"/>
              <w:right w:val="nil"/>
            </w:tcBorders>
            <w:noWrap/>
            <w:vAlign w:val="bottom"/>
            <w:hideMark/>
          </w:tcPr>
          <w:p w14:paraId="18863266" w14:textId="77777777" w:rsidR="00A7651B" w:rsidRPr="00CE5EB9" w:rsidRDefault="00A7651B" w:rsidP="00A7651B">
            <w:pPr>
              <w:spacing w:line="240" w:lineRule="auto"/>
              <w:rPr>
                <w:color w:val="000000"/>
                <w:sz w:val="20"/>
                <w:lang w:val="en-US"/>
              </w:rPr>
            </w:pPr>
            <w:r w:rsidRPr="00CE5EB9">
              <w:rPr>
                <w:color w:val="000000"/>
                <w:sz w:val="20"/>
                <w:lang w:val="en-US"/>
              </w:rPr>
              <w:t>batch</w:t>
            </w:r>
          </w:p>
        </w:tc>
        <w:tc>
          <w:tcPr>
            <w:tcW w:w="1300" w:type="dxa"/>
            <w:tcBorders>
              <w:top w:val="nil"/>
              <w:left w:val="nil"/>
              <w:bottom w:val="nil"/>
              <w:right w:val="nil"/>
            </w:tcBorders>
            <w:noWrap/>
            <w:vAlign w:val="bottom"/>
            <w:hideMark/>
          </w:tcPr>
          <w:p w14:paraId="6F48249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A669C23" w14:textId="77777777" w:rsidTr="00A7651B">
        <w:trPr>
          <w:trHeight w:val="320"/>
        </w:trPr>
        <w:tc>
          <w:tcPr>
            <w:tcW w:w="2908" w:type="dxa"/>
            <w:tcBorders>
              <w:top w:val="nil"/>
              <w:left w:val="nil"/>
              <w:bottom w:val="nil"/>
              <w:right w:val="nil"/>
            </w:tcBorders>
            <w:noWrap/>
            <w:vAlign w:val="bottom"/>
            <w:hideMark/>
          </w:tcPr>
          <w:p w14:paraId="2E3E7480" w14:textId="77777777" w:rsidR="00A7651B" w:rsidRPr="00CE5EB9" w:rsidRDefault="00A7651B" w:rsidP="00A7651B">
            <w:pPr>
              <w:spacing w:line="240" w:lineRule="auto"/>
              <w:rPr>
                <w:color w:val="000000"/>
                <w:sz w:val="20"/>
                <w:lang w:val="en-US"/>
              </w:rPr>
            </w:pPr>
            <w:r w:rsidRPr="00CE5EB9">
              <w:rPr>
                <w:color w:val="000000"/>
                <w:sz w:val="20"/>
                <w:lang w:val="en-US"/>
              </w:rPr>
              <w:t>battery</w:t>
            </w:r>
          </w:p>
        </w:tc>
        <w:tc>
          <w:tcPr>
            <w:tcW w:w="1300" w:type="dxa"/>
            <w:tcBorders>
              <w:top w:val="nil"/>
              <w:left w:val="nil"/>
              <w:bottom w:val="nil"/>
              <w:right w:val="nil"/>
            </w:tcBorders>
            <w:noWrap/>
            <w:vAlign w:val="bottom"/>
            <w:hideMark/>
          </w:tcPr>
          <w:p w14:paraId="2D0816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27BE90" w14:textId="77777777" w:rsidTr="00A7651B">
        <w:trPr>
          <w:trHeight w:val="320"/>
        </w:trPr>
        <w:tc>
          <w:tcPr>
            <w:tcW w:w="2908" w:type="dxa"/>
            <w:tcBorders>
              <w:top w:val="nil"/>
              <w:left w:val="nil"/>
              <w:bottom w:val="nil"/>
              <w:right w:val="nil"/>
            </w:tcBorders>
            <w:noWrap/>
            <w:vAlign w:val="bottom"/>
            <w:hideMark/>
          </w:tcPr>
          <w:p w14:paraId="3D80B558" w14:textId="77777777" w:rsidR="00A7651B" w:rsidRPr="00CE5EB9" w:rsidRDefault="00A7651B" w:rsidP="00A7651B">
            <w:pPr>
              <w:spacing w:line="240" w:lineRule="auto"/>
              <w:rPr>
                <w:color w:val="000000"/>
                <w:sz w:val="20"/>
                <w:lang w:val="en-US"/>
              </w:rPr>
            </w:pPr>
            <w:r w:rsidRPr="00CE5EB9">
              <w:rPr>
                <w:color w:val="000000"/>
                <w:sz w:val="20"/>
                <w:lang w:val="en-US"/>
              </w:rPr>
              <w:t>bay</w:t>
            </w:r>
          </w:p>
        </w:tc>
        <w:tc>
          <w:tcPr>
            <w:tcW w:w="1300" w:type="dxa"/>
            <w:tcBorders>
              <w:top w:val="nil"/>
              <w:left w:val="nil"/>
              <w:bottom w:val="nil"/>
              <w:right w:val="nil"/>
            </w:tcBorders>
            <w:noWrap/>
            <w:vAlign w:val="bottom"/>
            <w:hideMark/>
          </w:tcPr>
          <w:p w14:paraId="0DB9C78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572676" w14:textId="77777777" w:rsidTr="00A7651B">
        <w:trPr>
          <w:trHeight w:val="320"/>
        </w:trPr>
        <w:tc>
          <w:tcPr>
            <w:tcW w:w="2908" w:type="dxa"/>
            <w:tcBorders>
              <w:top w:val="nil"/>
              <w:left w:val="nil"/>
              <w:bottom w:val="nil"/>
              <w:right w:val="nil"/>
            </w:tcBorders>
            <w:noWrap/>
            <w:vAlign w:val="bottom"/>
            <w:hideMark/>
          </w:tcPr>
          <w:p w14:paraId="2EC66937" w14:textId="77777777" w:rsidR="00A7651B" w:rsidRPr="00CE5EB9" w:rsidRDefault="00A7651B" w:rsidP="00A7651B">
            <w:pPr>
              <w:spacing w:line="240" w:lineRule="auto"/>
              <w:rPr>
                <w:color w:val="000000"/>
                <w:sz w:val="20"/>
                <w:lang w:val="en-US"/>
              </w:rPr>
            </w:pPr>
            <w:r w:rsidRPr="00CE5EB9">
              <w:rPr>
                <w:color w:val="000000"/>
                <w:sz w:val="20"/>
                <w:lang w:val="en-US"/>
              </w:rPr>
              <w:t>bear</w:t>
            </w:r>
          </w:p>
        </w:tc>
        <w:tc>
          <w:tcPr>
            <w:tcW w:w="1300" w:type="dxa"/>
            <w:tcBorders>
              <w:top w:val="nil"/>
              <w:left w:val="nil"/>
              <w:bottom w:val="nil"/>
              <w:right w:val="nil"/>
            </w:tcBorders>
            <w:noWrap/>
            <w:vAlign w:val="bottom"/>
            <w:hideMark/>
          </w:tcPr>
          <w:p w14:paraId="0CBF20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91F8D7" w14:textId="77777777" w:rsidTr="00A7651B">
        <w:trPr>
          <w:trHeight w:val="320"/>
        </w:trPr>
        <w:tc>
          <w:tcPr>
            <w:tcW w:w="2908" w:type="dxa"/>
            <w:tcBorders>
              <w:top w:val="nil"/>
              <w:left w:val="nil"/>
              <w:bottom w:val="nil"/>
              <w:right w:val="nil"/>
            </w:tcBorders>
            <w:noWrap/>
            <w:vAlign w:val="bottom"/>
            <w:hideMark/>
          </w:tcPr>
          <w:p w14:paraId="796B3AC1"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beauty</w:t>
            </w:r>
          </w:p>
        </w:tc>
        <w:tc>
          <w:tcPr>
            <w:tcW w:w="1300" w:type="dxa"/>
            <w:tcBorders>
              <w:top w:val="nil"/>
              <w:left w:val="nil"/>
              <w:bottom w:val="nil"/>
              <w:right w:val="nil"/>
            </w:tcBorders>
            <w:noWrap/>
            <w:vAlign w:val="bottom"/>
            <w:hideMark/>
          </w:tcPr>
          <w:p w14:paraId="21B9FFA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BAFAAD" w14:textId="77777777" w:rsidTr="00A7651B">
        <w:trPr>
          <w:trHeight w:val="320"/>
        </w:trPr>
        <w:tc>
          <w:tcPr>
            <w:tcW w:w="2908" w:type="dxa"/>
            <w:tcBorders>
              <w:top w:val="nil"/>
              <w:left w:val="nil"/>
              <w:bottom w:val="nil"/>
              <w:right w:val="nil"/>
            </w:tcBorders>
            <w:noWrap/>
            <w:vAlign w:val="bottom"/>
            <w:hideMark/>
          </w:tcPr>
          <w:p w14:paraId="36045960" w14:textId="77777777" w:rsidR="00A7651B" w:rsidRPr="00CE5EB9" w:rsidRDefault="00A7651B" w:rsidP="00A7651B">
            <w:pPr>
              <w:spacing w:line="240" w:lineRule="auto"/>
              <w:rPr>
                <w:color w:val="000000"/>
                <w:sz w:val="20"/>
                <w:lang w:val="en-US"/>
              </w:rPr>
            </w:pPr>
            <w:r w:rsidRPr="00CE5EB9">
              <w:rPr>
                <w:color w:val="000000"/>
                <w:sz w:val="20"/>
                <w:lang w:val="en-US"/>
              </w:rPr>
              <w:t>been</w:t>
            </w:r>
          </w:p>
        </w:tc>
        <w:tc>
          <w:tcPr>
            <w:tcW w:w="1300" w:type="dxa"/>
            <w:tcBorders>
              <w:top w:val="nil"/>
              <w:left w:val="nil"/>
              <w:bottom w:val="nil"/>
              <w:right w:val="nil"/>
            </w:tcBorders>
            <w:noWrap/>
            <w:vAlign w:val="bottom"/>
            <w:hideMark/>
          </w:tcPr>
          <w:p w14:paraId="5FE588B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5BF1D2" w14:textId="77777777" w:rsidTr="00A7651B">
        <w:trPr>
          <w:trHeight w:val="320"/>
        </w:trPr>
        <w:tc>
          <w:tcPr>
            <w:tcW w:w="2908" w:type="dxa"/>
            <w:tcBorders>
              <w:top w:val="nil"/>
              <w:left w:val="nil"/>
              <w:bottom w:val="nil"/>
              <w:right w:val="nil"/>
            </w:tcBorders>
            <w:noWrap/>
            <w:vAlign w:val="bottom"/>
            <w:hideMark/>
          </w:tcPr>
          <w:p w14:paraId="372F6DAE" w14:textId="77777777" w:rsidR="00A7651B" w:rsidRPr="00CE5EB9" w:rsidRDefault="00A7651B" w:rsidP="00A7651B">
            <w:pPr>
              <w:spacing w:line="240" w:lineRule="auto"/>
              <w:rPr>
                <w:color w:val="000000"/>
                <w:sz w:val="20"/>
                <w:lang w:val="en-US"/>
              </w:rPr>
            </w:pPr>
            <w:r w:rsidRPr="00CE5EB9">
              <w:rPr>
                <w:color w:val="000000"/>
                <w:sz w:val="20"/>
                <w:lang w:val="en-US"/>
              </w:rPr>
              <w:t>beer</w:t>
            </w:r>
          </w:p>
        </w:tc>
        <w:tc>
          <w:tcPr>
            <w:tcW w:w="1300" w:type="dxa"/>
            <w:tcBorders>
              <w:top w:val="nil"/>
              <w:left w:val="nil"/>
              <w:bottom w:val="nil"/>
              <w:right w:val="nil"/>
            </w:tcBorders>
            <w:noWrap/>
            <w:vAlign w:val="bottom"/>
            <w:hideMark/>
          </w:tcPr>
          <w:p w14:paraId="318F73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E38BA6" w14:textId="77777777" w:rsidTr="00A7651B">
        <w:trPr>
          <w:trHeight w:val="320"/>
        </w:trPr>
        <w:tc>
          <w:tcPr>
            <w:tcW w:w="2908" w:type="dxa"/>
            <w:tcBorders>
              <w:top w:val="nil"/>
              <w:left w:val="nil"/>
              <w:bottom w:val="nil"/>
              <w:right w:val="nil"/>
            </w:tcBorders>
            <w:noWrap/>
            <w:vAlign w:val="bottom"/>
            <w:hideMark/>
          </w:tcPr>
          <w:p w14:paraId="4D58E2A6" w14:textId="77777777" w:rsidR="00A7651B" w:rsidRPr="00CE5EB9" w:rsidRDefault="00A7651B" w:rsidP="00A7651B">
            <w:pPr>
              <w:spacing w:line="240" w:lineRule="auto"/>
              <w:rPr>
                <w:color w:val="000000"/>
                <w:sz w:val="20"/>
                <w:lang w:val="en-US"/>
              </w:rPr>
            </w:pPr>
            <w:r w:rsidRPr="00CE5EB9">
              <w:rPr>
                <w:color w:val="000000"/>
                <w:sz w:val="20"/>
                <w:lang w:val="en-US"/>
              </w:rPr>
              <w:t>before</w:t>
            </w:r>
          </w:p>
        </w:tc>
        <w:tc>
          <w:tcPr>
            <w:tcW w:w="1300" w:type="dxa"/>
            <w:tcBorders>
              <w:top w:val="nil"/>
              <w:left w:val="nil"/>
              <w:bottom w:val="nil"/>
              <w:right w:val="nil"/>
            </w:tcBorders>
            <w:noWrap/>
            <w:vAlign w:val="bottom"/>
            <w:hideMark/>
          </w:tcPr>
          <w:p w14:paraId="65FBE09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B30B29" w14:textId="77777777" w:rsidTr="00A7651B">
        <w:trPr>
          <w:trHeight w:val="320"/>
        </w:trPr>
        <w:tc>
          <w:tcPr>
            <w:tcW w:w="2908" w:type="dxa"/>
            <w:tcBorders>
              <w:top w:val="nil"/>
              <w:left w:val="nil"/>
              <w:bottom w:val="nil"/>
              <w:right w:val="nil"/>
            </w:tcBorders>
            <w:noWrap/>
            <w:vAlign w:val="bottom"/>
            <w:hideMark/>
          </w:tcPr>
          <w:p w14:paraId="567118C6" w14:textId="77777777" w:rsidR="00A7651B" w:rsidRPr="00CE5EB9" w:rsidRDefault="00A7651B" w:rsidP="00A7651B">
            <w:pPr>
              <w:spacing w:line="240" w:lineRule="auto"/>
              <w:rPr>
                <w:color w:val="000000"/>
                <w:sz w:val="20"/>
                <w:lang w:val="en-US"/>
              </w:rPr>
            </w:pPr>
            <w:r w:rsidRPr="00CE5EB9">
              <w:rPr>
                <w:color w:val="000000"/>
                <w:sz w:val="20"/>
                <w:lang w:val="en-US"/>
              </w:rPr>
              <w:t>beg</w:t>
            </w:r>
          </w:p>
        </w:tc>
        <w:tc>
          <w:tcPr>
            <w:tcW w:w="1300" w:type="dxa"/>
            <w:tcBorders>
              <w:top w:val="nil"/>
              <w:left w:val="nil"/>
              <w:bottom w:val="nil"/>
              <w:right w:val="nil"/>
            </w:tcBorders>
            <w:noWrap/>
            <w:vAlign w:val="bottom"/>
            <w:hideMark/>
          </w:tcPr>
          <w:p w14:paraId="4BD049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BA20AE" w14:textId="77777777" w:rsidTr="00A7651B">
        <w:trPr>
          <w:trHeight w:val="320"/>
        </w:trPr>
        <w:tc>
          <w:tcPr>
            <w:tcW w:w="2908" w:type="dxa"/>
            <w:tcBorders>
              <w:top w:val="nil"/>
              <w:left w:val="nil"/>
              <w:bottom w:val="nil"/>
              <w:right w:val="nil"/>
            </w:tcBorders>
            <w:noWrap/>
            <w:vAlign w:val="bottom"/>
            <w:hideMark/>
          </w:tcPr>
          <w:p w14:paraId="3FBFE9BA" w14:textId="77777777" w:rsidR="00A7651B" w:rsidRPr="00CE5EB9" w:rsidRDefault="00A7651B" w:rsidP="00A7651B">
            <w:pPr>
              <w:spacing w:line="240" w:lineRule="auto"/>
              <w:rPr>
                <w:color w:val="000000"/>
                <w:sz w:val="20"/>
                <w:lang w:val="en-US"/>
              </w:rPr>
            </w:pPr>
            <w:r w:rsidRPr="00CE5EB9">
              <w:rPr>
                <w:color w:val="000000"/>
                <w:sz w:val="20"/>
                <w:lang w:val="en-US"/>
              </w:rPr>
              <w:t>beginner</w:t>
            </w:r>
          </w:p>
        </w:tc>
        <w:tc>
          <w:tcPr>
            <w:tcW w:w="1300" w:type="dxa"/>
            <w:tcBorders>
              <w:top w:val="nil"/>
              <w:left w:val="nil"/>
              <w:bottom w:val="nil"/>
              <w:right w:val="nil"/>
            </w:tcBorders>
            <w:noWrap/>
            <w:vAlign w:val="bottom"/>
            <w:hideMark/>
          </w:tcPr>
          <w:p w14:paraId="407669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F902409" w14:textId="77777777" w:rsidTr="00A7651B">
        <w:trPr>
          <w:trHeight w:val="320"/>
        </w:trPr>
        <w:tc>
          <w:tcPr>
            <w:tcW w:w="2908" w:type="dxa"/>
            <w:tcBorders>
              <w:top w:val="nil"/>
              <w:left w:val="nil"/>
              <w:bottom w:val="nil"/>
              <w:right w:val="nil"/>
            </w:tcBorders>
            <w:noWrap/>
            <w:vAlign w:val="bottom"/>
            <w:hideMark/>
          </w:tcPr>
          <w:p w14:paraId="14846A23" w14:textId="77777777" w:rsidR="00A7651B" w:rsidRPr="00CE5EB9" w:rsidRDefault="00A7651B" w:rsidP="00A7651B">
            <w:pPr>
              <w:spacing w:line="240" w:lineRule="auto"/>
              <w:rPr>
                <w:color w:val="000000"/>
                <w:sz w:val="20"/>
                <w:lang w:val="en-US"/>
              </w:rPr>
            </w:pPr>
            <w:r w:rsidRPr="00CE5EB9">
              <w:rPr>
                <w:color w:val="000000"/>
                <w:sz w:val="20"/>
                <w:lang w:val="en-US"/>
              </w:rPr>
              <w:t>beginning</w:t>
            </w:r>
          </w:p>
        </w:tc>
        <w:tc>
          <w:tcPr>
            <w:tcW w:w="1300" w:type="dxa"/>
            <w:tcBorders>
              <w:top w:val="nil"/>
              <w:left w:val="nil"/>
              <w:bottom w:val="nil"/>
              <w:right w:val="nil"/>
            </w:tcBorders>
            <w:noWrap/>
            <w:vAlign w:val="bottom"/>
            <w:hideMark/>
          </w:tcPr>
          <w:p w14:paraId="36E879A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584BA4" w14:textId="77777777" w:rsidTr="00A7651B">
        <w:trPr>
          <w:trHeight w:val="320"/>
        </w:trPr>
        <w:tc>
          <w:tcPr>
            <w:tcW w:w="2908" w:type="dxa"/>
            <w:tcBorders>
              <w:top w:val="nil"/>
              <w:left w:val="nil"/>
              <w:bottom w:val="nil"/>
              <w:right w:val="nil"/>
            </w:tcBorders>
            <w:noWrap/>
            <w:vAlign w:val="bottom"/>
            <w:hideMark/>
          </w:tcPr>
          <w:p w14:paraId="27C3265E" w14:textId="77777777" w:rsidR="00A7651B" w:rsidRPr="00CE5EB9" w:rsidRDefault="00A7651B" w:rsidP="00A7651B">
            <w:pPr>
              <w:spacing w:line="240" w:lineRule="auto"/>
              <w:rPr>
                <w:color w:val="000000"/>
                <w:sz w:val="20"/>
                <w:lang w:val="en-US"/>
              </w:rPr>
            </w:pPr>
            <w:r w:rsidRPr="00CE5EB9">
              <w:rPr>
                <w:color w:val="000000"/>
                <w:sz w:val="20"/>
                <w:lang w:val="en-US"/>
              </w:rPr>
              <w:t>behavior/</w:t>
            </w:r>
            <w:proofErr w:type="spellStart"/>
            <w:r w:rsidRPr="00CE5EB9">
              <w:rPr>
                <w:color w:val="000000"/>
                <w:sz w:val="20"/>
                <w:lang w:val="en-US"/>
              </w:rPr>
              <w:t>behaviour</w:t>
            </w:r>
            <w:proofErr w:type="spellEnd"/>
          </w:p>
        </w:tc>
        <w:tc>
          <w:tcPr>
            <w:tcW w:w="1300" w:type="dxa"/>
            <w:tcBorders>
              <w:top w:val="nil"/>
              <w:left w:val="nil"/>
              <w:bottom w:val="nil"/>
              <w:right w:val="nil"/>
            </w:tcBorders>
            <w:noWrap/>
            <w:vAlign w:val="bottom"/>
            <w:hideMark/>
          </w:tcPr>
          <w:p w14:paraId="04A3A75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D523CF" w14:textId="77777777" w:rsidTr="00A7651B">
        <w:trPr>
          <w:trHeight w:val="320"/>
        </w:trPr>
        <w:tc>
          <w:tcPr>
            <w:tcW w:w="2908" w:type="dxa"/>
            <w:tcBorders>
              <w:top w:val="nil"/>
              <w:left w:val="nil"/>
              <w:bottom w:val="nil"/>
              <w:right w:val="nil"/>
            </w:tcBorders>
            <w:noWrap/>
            <w:vAlign w:val="bottom"/>
            <w:hideMark/>
          </w:tcPr>
          <w:p w14:paraId="775A9689" w14:textId="77777777" w:rsidR="00A7651B" w:rsidRPr="00CE5EB9" w:rsidRDefault="00A7651B" w:rsidP="00A7651B">
            <w:pPr>
              <w:spacing w:line="240" w:lineRule="auto"/>
              <w:rPr>
                <w:color w:val="000000"/>
                <w:sz w:val="20"/>
                <w:lang w:val="en-US"/>
              </w:rPr>
            </w:pPr>
            <w:r w:rsidRPr="00CE5EB9">
              <w:rPr>
                <w:color w:val="000000"/>
                <w:sz w:val="20"/>
                <w:lang w:val="en-US"/>
              </w:rPr>
              <w:t>being</w:t>
            </w:r>
          </w:p>
        </w:tc>
        <w:tc>
          <w:tcPr>
            <w:tcW w:w="1300" w:type="dxa"/>
            <w:tcBorders>
              <w:top w:val="nil"/>
              <w:left w:val="nil"/>
              <w:bottom w:val="nil"/>
              <w:right w:val="nil"/>
            </w:tcBorders>
            <w:noWrap/>
            <w:vAlign w:val="bottom"/>
            <w:hideMark/>
          </w:tcPr>
          <w:p w14:paraId="694DFC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A01D762" w14:textId="77777777" w:rsidTr="00A7651B">
        <w:trPr>
          <w:trHeight w:val="320"/>
        </w:trPr>
        <w:tc>
          <w:tcPr>
            <w:tcW w:w="2908" w:type="dxa"/>
            <w:tcBorders>
              <w:top w:val="nil"/>
              <w:left w:val="nil"/>
              <w:bottom w:val="nil"/>
              <w:right w:val="nil"/>
            </w:tcBorders>
            <w:noWrap/>
            <w:vAlign w:val="bottom"/>
            <w:hideMark/>
          </w:tcPr>
          <w:p w14:paraId="5ECBB67B" w14:textId="77777777" w:rsidR="00A7651B" w:rsidRPr="00CE5EB9" w:rsidRDefault="00A7651B" w:rsidP="00A7651B">
            <w:pPr>
              <w:spacing w:line="240" w:lineRule="auto"/>
              <w:rPr>
                <w:color w:val="000000"/>
                <w:sz w:val="20"/>
                <w:lang w:val="en-US"/>
              </w:rPr>
            </w:pPr>
            <w:r w:rsidRPr="00CE5EB9">
              <w:rPr>
                <w:color w:val="000000"/>
                <w:sz w:val="20"/>
                <w:lang w:val="en-US"/>
              </w:rPr>
              <w:t>belly</w:t>
            </w:r>
          </w:p>
        </w:tc>
        <w:tc>
          <w:tcPr>
            <w:tcW w:w="1300" w:type="dxa"/>
            <w:tcBorders>
              <w:top w:val="nil"/>
              <w:left w:val="nil"/>
              <w:bottom w:val="nil"/>
              <w:right w:val="nil"/>
            </w:tcBorders>
            <w:noWrap/>
            <w:vAlign w:val="bottom"/>
            <w:hideMark/>
          </w:tcPr>
          <w:p w14:paraId="482477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C85EC1" w14:textId="77777777" w:rsidTr="00A7651B">
        <w:trPr>
          <w:trHeight w:val="320"/>
        </w:trPr>
        <w:tc>
          <w:tcPr>
            <w:tcW w:w="2908" w:type="dxa"/>
            <w:tcBorders>
              <w:top w:val="nil"/>
              <w:left w:val="nil"/>
              <w:bottom w:val="nil"/>
              <w:right w:val="nil"/>
            </w:tcBorders>
            <w:noWrap/>
            <w:vAlign w:val="bottom"/>
            <w:hideMark/>
          </w:tcPr>
          <w:p w14:paraId="73B0A197" w14:textId="77777777" w:rsidR="00A7651B" w:rsidRPr="00CE5EB9" w:rsidRDefault="00A7651B" w:rsidP="00A7651B">
            <w:pPr>
              <w:spacing w:line="240" w:lineRule="auto"/>
              <w:rPr>
                <w:color w:val="000000"/>
                <w:sz w:val="20"/>
                <w:lang w:val="en-US"/>
              </w:rPr>
            </w:pPr>
            <w:r w:rsidRPr="00CE5EB9">
              <w:rPr>
                <w:color w:val="000000"/>
                <w:sz w:val="20"/>
                <w:lang w:val="en-US"/>
              </w:rPr>
              <w:t>belong</w:t>
            </w:r>
          </w:p>
        </w:tc>
        <w:tc>
          <w:tcPr>
            <w:tcW w:w="1300" w:type="dxa"/>
            <w:tcBorders>
              <w:top w:val="nil"/>
              <w:left w:val="nil"/>
              <w:bottom w:val="nil"/>
              <w:right w:val="nil"/>
            </w:tcBorders>
            <w:noWrap/>
            <w:vAlign w:val="bottom"/>
            <w:hideMark/>
          </w:tcPr>
          <w:p w14:paraId="5A3419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473F3F" w14:textId="77777777" w:rsidTr="00A7651B">
        <w:trPr>
          <w:trHeight w:val="320"/>
        </w:trPr>
        <w:tc>
          <w:tcPr>
            <w:tcW w:w="2908" w:type="dxa"/>
            <w:tcBorders>
              <w:top w:val="nil"/>
              <w:left w:val="nil"/>
              <w:bottom w:val="nil"/>
              <w:right w:val="nil"/>
            </w:tcBorders>
            <w:noWrap/>
            <w:vAlign w:val="bottom"/>
            <w:hideMark/>
          </w:tcPr>
          <w:p w14:paraId="70E7D219" w14:textId="77777777" w:rsidR="00A7651B" w:rsidRPr="00CE5EB9" w:rsidRDefault="00A7651B" w:rsidP="00A7651B">
            <w:pPr>
              <w:spacing w:line="240" w:lineRule="auto"/>
              <w:rPr>
                <w:color w:val="000000"/>
                <w:sz w:val="20"/>
                <w:lang w:val="en-US"/>
              </w:rPr>
            </w:pPr>
            <w:r w:rsidRPr="00CE5EB9">
              <w:rPr>
                <w:color w:val="000000"/>
                <w:sz w:val="20"/>
                <w:lang w:val="en-US"/>
              </w:rPr>
              <w:t>belt</w:t>
            </w:r>
          </w:p>
        </w:tc>
        <w:tc>
          <w:tcPr>
            <w:tcW w:w="1300" w:type="dxa"/>
            <w:tcBorders>
              <w:top w:val="nil"/>
              <w:left w:val="nil"/>
              <w:bottom w:val="nil"/>
              <w:right w:val="nil"/>
            </w:tcBorders>
            <w:noWrap/>
            <w:vAlign w:val="bottom"/>
            <w:hideMark/>
          </w:tcPr>
          <w:p w14:paraId="08740DE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ACBB5F" w14:textId="77777777" w:rsidTr="00A7651B">
        <w:trPr>
          <w:trHeight w:val="320"/>
        </w:trPr>
        <w:tc>
          <w:tcPr>
            <w:tcW w:w="2908" w:type="dxa"/>
            <w:tcBorders>
              <w:top w:val="nil"/>
              <w:left w:val="nil"/>
              <w:bottom w:val="nil"/>
              <w:right w:val="nil"/>
            </w:tcBorders>
            <w:noWrap/>
            <w:vAlign w:val="bottom"/>
            <w:hideMark/>
          </w:tcPr>
          <w:p w14:paraId="33524148" w14:textId="77777777" w:rsidR="00A7651B" w:rsidRPr="00CE5EB9" w:rsidRDefault="00A7651B" w:rsidP="00A7651B">
            <w:pPr>
              <w:spacing w:line="240" w:lineRule="auto"/>
              <w:rPr>
                <w:color w:val="000000"/>
                <w:sz w:val="20"/>
                <w:lang w:val="en-US"/>
              </w:rPr>
            </w:pPr>
            <w:r w:rsidRPr="00CE5EB9">
              <w:rPr>
                <w:color w:val="000000"/>
                <w:sz w:val="20"/>
                <w:lang w:val="en-US"/>
              </w:rPr>
              <w:t>bench</w:t>
            </w:r>
          </w:p>
        </w:tc>
        <w:tc>
          <w:tcPr>
            <w:tcW w:w="1300" w:type="dxa"/>
            <w:tcBorders>
              <w:top w:val="nil"/>
              <w:left w:val="nil"/>
              <w:bottom w:val="nil"/>
              <w:right w:val="nil"/>
            </w:tcBorders>
            <w:noWrap/>
            <w:vAlign w:val="bottom"/>
            <w:hideMark/>
          </w:tcPr>
          <w:p w14:paraId="759F48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B5F8A7" w14:textId="77777777" w:rsidTr="00A7651B">
        <w:trPr>
          <w:trHeight w:val="320"/>
        </w:trPr>
        <w:tc>
          <w:tcPr>
            <w:tcW w:w="2908" w:type="dxa"/>
            <w:tcBorders>
              <w:top w:val="nil"/>
              <w:left w:val="nil"/>
              <w:bottom w:val="nil"/>
              <w:right w:val="nil"/>
            </w:tcBorders>
            <w:noWrap/>
            <w:vAlign w:val="bottom"/>
            <w:hideMark/>
          </w:tcPr>
          <w:p w14:paraId="4F9D3528" w14:textId="77777777" w:rsidR="00A7651B" w:rsidRPr="00CE5EB9" w:rsidRDefault="00A7651B" w:rsidP="00A7651B">
            <w:pPr>
              <w:spacing w:line="240" w:lineRule="auto"/>
              <w:rPr>
                <w:color w:val="000000"/>
                <w:sz w:val="20"/>
                <w:lang w:val="en-US"/>
              </w:rPr>
            </w:pPr>
            <w:r w:rsidRPr="00CE5EB9">
              <w:rPr>
                <w:color w:val="000000"/>
                <w:sz w:val="20"/>
                <w:lang w:val="en-US"/>
              </w:rPr>
              <w:t>bend</w:t>
            </w:r>
          </w:p>
        </w:tc>
        <w:tc>
          <w:tcPr>
            <w:tcW w:w="1300" w:type="dxa"/>
            <w:tcBorders>
              <w:top w:val="nil"/>
              <w:left w:val="nil"/>
              <w:bottom w:val="nil"/>
              <w:right w:val="nil"/>
            </w:tcBorders>
            <w:noWrap/>
            <w:vAlign w:val="bottom"/>
            <w:hideMark/>
          </w:tcPr>
          <w:p w14:paraId="5D0D0CE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4F9701" w14:textId="77777777" w:rsidTr="00A7651B">
        <w:trPr>
          <w:trHeight w:val="320"/>
        </w:trPr>
        <w:tc>
          <w:tcPr>
            <w:tcW w:w="2908" w:type="dxa"/>
            <w:tcBorders>
              <w:top w:val="nil"/>
              <w:left w:val="nil"/>
              <w:bottom w:val="nil"/>
              <w:right w:val="nil"/>
            </w:tcBorders>
            <w:noWrap/>
            <w:vAlign w:val="bottom"/>
            <w:hideMark/>
          </w:tcPr>
          <w:p w14:paraId="5810F19D" w14:textId="77777777" w:rsidR="00A7651B" w:rsidRPr="00CE5EB9" w:rsidRDefault="00A7651B" w:rsidP="00A7651B">
            <w:pPr>
              <w:spacing w:line="240" w:lineRule="auto"/>
              <w:rPr>
                <w:color w:val="000000"/>
                <w:sz w:val="20"/>
                <w:lang w:val="en-US"/>
              </w:rPr>
            </w:pPr>
            <w:r w:rsidRPr="00CE5EB9">
              <w:rPr>
                <w:color w:val="000000"/>
                <w:sz w:val="20"/>
                <w:lang w:val="en-US"/>
              </w:rPr>
              <w:t>besides</w:t>
            </w:r>
          </w:p>
        </w:tc>
        <w:tc>
          <w:tcPr>
            <w:tcW w:w="1300" w:type="dxa"/>
            <w:tcBorders>
              <w:top w:val="nil"/>
              <w:left w:val="nil"/>
              <w:bottom w:val="nil"/>
              <w:right w:val="nil"/>
            </w:tcBorders>
            <w:noWrap/>
            <w:vAlign w:val="bottom"/>
            <w:hideMark/>
          </w:tcPr>
          <w:p w14:paraId="1D11F0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2D71F7" w14:textId="77777777" w:rsidTr="00A7651B">
        <w:trPr>
          <w:trHeight w:val="320"/>
        </w:trPr>
        <w:tc>
          <w:tcPr>
            <w:tcW w:w="2908" w:type="dxa"/>
            <w:tcBorders>
              <w:top w:val="nil"/>
              <w:left w:val="nil"/>
              <w:bottom w:val="nil"/>
              <w:right w:val="nil"/>
            </w:tcBorders>
            <w:noWrap/>
            <w:vAlign w:val="bottom"/>
            <w:hideMark/>
          </w:tcPr>
          <w:p w14:paraId="0C60D37D" w14:textId="77777777" w:rsidR="00A7651B" w:rsidRPr="00CE5EB9" w:rsidRDefault="00A7651B" w:rsidP="00A7651B">
            <w:pPr>
              <w:spacing w:line="240" w:lineRule="auto"/>
              <w:rPr>
                <w:color w:val="000000"/>
                <w:sz w:val="20"/>
                <w:lang w:val="en-US"/>
              </w:rPr>
            </w:pPr>
            <w:r w:rsidRPr="00CE5EB9">
              <w:rPr>
                <w:color w:val="000000"/>
                <w:sz w:val="20"/>
                <w:lang w:val="en-US"/>
              </w:rPr>
              <w:t>better</w:t>
            </w:r>
          </w:p>
        </w:tc>
        <w:tc>
          <w:tcPr>
            <w:tcW w:w="1300" w:type="dxa"/>
            <w:tcBorders>
              <w:top w:val="nil"/>
              <w:left w:val="nil"/>
              <w:bottom w:val="nil"/>
              <w:right w:val="nil"/>
            </w:tcBorders>
            <w:noWrap/>
            <w:vAlign w:val="bottom"/>
            <w:hideMark/>
          </w:tcPr>
          <w:p w14:paraId="799E18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3428C9" w14:textId="77777777" w:rsidTr="00A7651B">
        <w:trPr>
          <w:trHeight w:val="320"/>
        </w:trPr>
        <w:tc>
          <w:tcPr>
            <w:tcW w:w="2908" w:type="dxa"/>
            <w:tcBorders>
              <w:top w:val="nil"/>
              <w:left w:val="nil"/>
              <w:bottom w:val="nil"/>
              <w:right w:val="nil"/>
            </w:tcBorders>
            <w:noWrap/>
            <w:vAlign w:val="bottom"/>
            <w:hideMark/>
          </w:tcPr>
          <w:p w14:paraId="0779DEBC" w14:textId="77777777" w:rsidR="00A7651B" w:rsidRPr="00CE5EB9" w:rsidRDefault="00A7651B" w:rsidP="00A7651B">
            <w:pPr>
              <w:spacing w:line="240" w:lineRule="auto"/>
              <w:rPr>
                <w:color w:val="000000"/>
                <w:sz w:val="20"/>
                <w:lang w:val="en-US"/>
              </w:rPr>
            </w:pPr>
            <w:r w:rsidRPr="00CE5EB9">
              <w:rPr>
                <w:color w:val="000000"/>
                <w:sz w:val="20"/>
                <w:lang w:val="en-US"/>
              </w:rPr>
              <w:t>beyond</w:t>
            </w:r>
          </w:p>
        </w:tc>
        <w:tc>
          <w:tcPr>
            <w:tcW w:w="1300" w:type="dxa"/>
            <w:tcBorders>
              <w:top w:val="nil"/>
              <w:left w:val="nil"/>
              <w:bottom w:val="nil"/>
              <w:right w:val="nil"/>
            </w:tcBorders>
            <w:noWrap/>
            <w:vAlign w:val="bottom"/>
            <w:hideMark/>
          </w:tcPr>
          <w:p w14:paraId="696289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39C0AF4" w14:textId="77777777" w:rsidTr="00A7651B">
        <w:trPr>
          <w:trHeight w:val="320"/>
        </w:trPr>
        <w:tc>
          <w:tcPr>
            <w:tcW w:w="2908" w:type="dxa"/>
            <w:tcBorders>
              <w:top w:val="nil"/>
              <w:left w:val="nil"/>
              <w:bottom w:val="nil"/>
              <w:right w:val="nil"/>
            </w:tcBorders>
            <w:noWrap/>
            <w:vAlign w:val="bottom"/>
            <w:hideMark/>
          </w:tcPr>
          <w:p w14:paraId="600D606A" w14:textId="77777777" w:rsidR="00A7651B" w:rsidRPr="00CE5EB9" w:rsidRDefault="00A7651B" w:rsidP="00A7651B">
            <w:pPr>
              <w:spacing w:line="240" w:lineRule="auto"/>
              <w:rPr>
                <w:color w:val="000000"/>
                <w:sz w:val="20"/>
                <w:lang w:val="en-US"/>
              </w:rPr>
            </w:pPr>
            <w:r w:rsidRPr="00CE5EB9">
              <w:rPr>
                <w:color w:val="000000"/>
                <w:sz w:val="20"/>
                <w:lang w:val="en-US"/>
              </w:rPr>
              <w:t>bill</w:t>
            </w:r>
          </w:p>
        </w:tc>
        <w:tc>
          <w:tcPr>
            <w:tcW w:w="1300" w:type="dxa"/>
            <w:tcBorders>
              <w:top w:val="nil"/>
              <w:left w:val="nil"/>
              <w:bottom w:val="nil"/>
              <w:right w:val="nil"/>
            </w:tcBorders>
            <w:noWrap/>
            <w:vAlign w:val="bottom"/>
            <w:hideMark/>
          </w:tcPr>
          <w:p w14:paraId="7C38A19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0EA630" w14:textId="77777777" w:rsidTr="00A7651B">
        <w:trPr>
          <w:trHeight w:val="320"/>
        </w:trPr>
        <w:tc>
          <w:tcPr>
            <w:tcW w:w="2908" w:type="dxa"/>
            <w:tcBorders>
              <w:top w:val="nil"/>
              <w:left w:val="nil"/>
              <w:bottom w:val="nil"/>
              <w:right w:val="nil"/>
            </w:tcBorders>
            <w:noWrap/>
            <w:vAlign w:val="bottom"/>
            <w:hideMark/>
          </w:tcPr>
          <w:p w14:paraId="345CF81A" w14:textId="77777777" w:rsidR="00A7651B" w:rsidRPr="00CE5EB9" w:rsidRDefault="00A7651B" w:rsidP="00A7651B">
            <w:pPr>
              <w:spacing w:line="240" w:lineRule="auto"/>
              <w:rPr>
                <w:color w:val="000000"/>
                <w:sz w:val="20"/>
                <w:lang w:val="en-US"/>
              </w:rPr>
            </w:pPr>
            <w:r w:rsidRPr="00CE5EB9">
              <w:rPr>
                <w:color w:val="000000"/>
                <w:sz w:val="20"/>
                <w:lang w:val="en-US"/>
              </w:rPr>
              <w:t>bit</w:t>
            </w:r>
          </w:p>
        </w:tc>
        <w:tc>
          <w:tcPr>
            <w:tcW w:w="1300" w:type="dxa"/>
            <w:tcBorders>
              <w:top w:val="nil"/>
              <w:left w:val="nil"/>
              <w:bottom w:val="nil"/>
              <w:right w:val="nil"/>
            </w:tcBorders>
            <w:noWrap/>
            <w:vAlign w:val="bottom"/>
            <w:hideMark/>
          </w:tcPr>
          <w:p w14:paraId="6DA6BF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E42A36" w14:textId="77777777" w:rsidTr="00A7651B">
        <w:trPr>
          <w:trHeight w:val="320"/>
        </w:trPr>
        <w:tc>
          <w:tcPr>
            <w:tcW w:w="2908" w:type="dxa"/>
            <w:tcBorders>
              <w:top w:val="nil"/>
              <w:left w:val="nil"/>
              <w:bottom w:val="nil"/>
              <w:right w:val="nil"/>
            </w:tcBorders>
            <w:noWrap/>
            <w:vAlign w:val="bottom"/>
            <w:hideMark/>
          </w:tcPr>
          <w:p w14:paraId="1A0A5AED" w14:textId="77777777" w:rsidR="00A7651B" w:rsidRPr="00CE5EB9" w:rsidRDefault="00A7651B" w:rsidP="00A7651B">
            <w:pPr>
              <w:spacing w:line="240" w:lineRule="auto"/>
              <w:rPr>
                <w:color w:val="000000"/>
                <w:sz w:val="20"/>
                <w:lang w:val="en-US"/>
              </w:rPr>
            </w:pPr>
            <w:r w:rsidRPr="00CE5EB9">
              <w:rPr>
                <w:color w:val="000000"/>
                <w:sz w:val="20"/>
                <w:lang w:val="en-US"/>
              </w:rPr>
              <w:t>bite</w:t>
            </w:r>
          </w:p>
        </w:tc>
        <w:tc>
          <w:tcPr>
            <w:tcW w:w="1300" w:type="dxa"/>
            <w:tcBorders>
              <w:top w:val="nil"/>
              <w:left w:val="nil"/>
              <w:bottom w:val="nil"/>
              <w:right w:val="nil"/>
            </w:tcBorders>
            <w:noWrap/>
            <w:vAlign w:val="bottom"/>
            <w:hideMark/>
          </w:tcPr>
          <w:p w14:paraId="1A4F079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08C7FAE" w14:textId="77777777" w:rsidTr="00A7651B">
        <w:trPr>
          <w:trHeight w:val="320"/>
        </w:trPr>
        <w:tc>
          <w:tcPr>
            <w:tcW w:w="2908" w:type="dxa"/>
            <w:tcBorders>
              <w:top w:val="nil"/>
              <w:left w:val="nil"/>
              <w:bottom w:val="nil"/>
              <w:right w:val="nil"/>
            </w:tcBorders>
            <w:noWrap/>
            <w:vAlign w:val="bottom"/>
            <w:hideMark/>
          </w:tcPr>
          <w:p w14:paraId="20345673" w14:textId="77777777" w:rsidR="00A7651B" w:rsidRPr="00CE5EB9" w:rsidRDefault="00A7651B" w:rsidP="00A7651B">
            <w:pPr>
              <w:spacing w:line="240" w:lineRule="auto"/>
              <w:rPr>
                <w:color w:val="000000"/>
                <w:sz w:val="20"/>
                <w:lang w:val="en-US"/>
              </w:rPr>
            </w:pPr>
            <w:r w:rsidRPr="00CE5EB9">
              <w:rPr>
                <w:color w:val="000000"/>
                <w:sz w:val="20"/>
                <w:lang w:val="en-US"/>
              </w:rPr>
              <w:t>blackboard</w:t>
            </w:r>
          </w:p>
        </w:tc>
        <w:tc>
          <w:tcPr>
            <w:tcW w:w="1300" w:type="dxa"/>
            <w:tcBorders>
              <w:top w:val="nil"/>
              <w:left w:val="nil"/>
              <w:bottom w:val="nil"/>
              <w:right w:val="nil"/>
            </w:tcBorders>
            <w:noWrap/>
            <w:vAlign w:val="bottom"/>
            <w:hideMark/>
          </w:tcPr>
          <w:p w14:paraId="12E544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8B9D21" w14:textId="77777777" w:rsidTr="00A7651B">
        <w:trPr>
          <w:trHeight w:val="320"/>
        </w:trPr>
        <w:tc>
          <w:tcPr>
            <w:tcW w:w="2908" w:type="dxa"/>
            <w:tcBorders>
              <w:top w:val="nil"/>
              <w:left w:val="nil"/>
              <w:bottom w:val="nil"/>
              <w:right w:val="nil"/>
            </w:tcBorders>
            <w:noWrap/>
            <w:vAlign w:val="bottom"/>
            <w:hideMark/>
          </w:tcPr>
          <w:p w14:paraId="290AF394" w14:textId="77777777" w:rsidR="00A7651B" w:rsidRPr="00CE5EB9" w:rsidRDefault="00A7651B" w:rsidP="00A7651B">
            <w:pPr>
              <w:spacing w:line="240" w:lineRule="auto"/>
              <w:rPr>
                <w:color w:val="000000"/>
                <w:sz w:val="20"/>
                <w:lang w:val="en-US"/>
              </w:rPr>
            </w:pPr>
            <w:r w:rsidRPr="00CE5EB9">
              <w:rPr>
                <w:color w:val="000000"/>
                <w:sz w:val="20"/>
                <w:lang w:val="en-US"/>
              </w:rPr>
              <w:t>blame</w:t>
            </w:r>
          </w:p>
        </w:tc>
        <w:tc>
          <w:tcPr>
            <w:tcW w:w="1300" w:type="dxa"/>
            <w:tcBorders>
              <w:top w:val="nil"/>
              <w:left w:val="nil"/>
              <w:bottom w:val="nil"/>
              <w:right w:val="nil"/>
            </w:tcBorders>
            <w:noWrap/>
            <w:vAlign w:val="bottom"/>
            <w:hideMark/>
          </w:tcPr>
          <w:p w14:paraId="242F458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B193A6" w14:textId="77777777" w:rsidTr="00A7651B">
        <w:trPr>
          <w:trHeight w:val="320"/>
        </w:trPr>
        <w:tc>
          <w:tcPr>
            <w:tcW w:w="2908" w:type="dxa"/>
            <w:tcBorders>
              <w:top w:val="nil"/>
              <w:left w:val="nil"/>
              <w:bottom w:val="nil"/>
              <w:right w:val="nil"/>
            </w:tcBorders>
            <w:noWrap/>
            <w:vAlign w:val="bottom"/>
            <w:hideMark/>
          </w:tcPr>
          <w:p w14:paraId="3B17E2F4" w14:textId="77777777" w:rsidR="00A7651B" w:rsidRPr="00CE5EB9" w:rsidRDefault="00A7651B" w:rsidP="00A7651B">
            <w:pPr>
              <w:spacing w:line="240" w:lineRule="auto"/>
              <w:rPr>
                <w:color w:val="000000"/>
                <w:sz w:val="20"/>
                <w:lang w:val="en-US"/>
              </w:rPr>
            </w:pPr>
            <w:r w:rsidRPr="00CE5EB9">
              <w:rPr>
                <w:color w:val="000000"/>
                <w:sz w:val="20"/>
                <w:lang w:val="en-US"/>
              </w:rPr>
              <w:t>blanket</w:t>
            </w:r>
          </w:p>
        </w:tc>
        <w:tc>
          <w:tcPr>
            <w:tcW w:w="1300" w:type="dxa"/>
            <w:tcBorders>
              <w:top w:val="nil"/>
              <w:left w:val="nil"/>
              <w:bottom w:val="nil"/>
              <w:right w:val="nil"/>
            </w:tcBorders>
            <w:noWrap/>
            <w:vAlign w:val="bottom"/>
            <w:hideMark/>
          </w:tcPr>
          <w:p w14:paraId="1E6A725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6F3CB0" w14:textId="77777777" w:rsidTr="00A7651B">
        <w:trPr>
          <w:trHeight w:val="320"/>
        </w:trPr>
        <w:tc>
          <w:tcPr>
            <w:tcW w:w="2908" w:type="dxa"/>
            <w:tcBorders>
              <w:top w:val="nil"/>
              <w:left w:val="nil"/>
              <w:bottom w:val="nil"/>
              <w:right w:val="nil"/>
            </w:tcBorders>
            <w:noWrap/>
            <w:vAlign w:val="bottom"/>
            <w:hideMark/>
          </w:tcPr>
          <w:p w14:paraId="5B7A46E8" w14:textId="77777777" w:rsidR="00A7651B" w:rsidRPr="00CE5EB9" w:rsidRDefault="00A7651B" w:rsidP="00A7651B">
            <w:pPr>
              <w:spacing w:line="240" w:lineRule="auto"/>
              <w:rPr>
                <w:color w:val="000000"/>
                <w:sz w:val="20"/>
                <w:lang w:val="en-US"/>
              </w:rPr>
            </w:pPr>
            <w:r w:rsidRPr="00CE5EB9">
              <w:rPr>
                <w:color w:val="000000"/>
                <w:sz w:val="20"/>
                <w:lang w:val="en-US"/>
              </w:rPr>
              <w:t>blonde</w:t>
            </w:r>
          </w:p>
        </w:tc>
        <w:tc>
          <w:tcPr>
            <w:tcW w:w="1300" w:type="dxa"/>
            <w:tcBorders>
              <w:top w:val="nil"/>
              <w:left w:val="nil"/>
              <w:bottom w:val="nil"/>
              <w:right w:val="nil"/>
            </w:tcBorders>
            <w:noWrap/>
            <w:vAlign w:val="bottom"/>
            <w:hideMark/>
          </w:tcPr>
          <w:p w14:paraId="7CFF190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DE6079" w14:textId="77777777" w:rsidTr="00A7651B">
        <w:trPr>
          <w:trHeight w:val="320"/>
        </w:trPr>
        <w:tc>
          <w:tcPr>
            <w:tcW w:w="2908" w:type="dxa"/>
            <w:tcBorders>
              <w:top w:val="nil"/>
              <w:left w:val="nil"/>
              <w:bottom w:val="nil"/>
              <w:right w:val="nil"/>
            </w:tcBorders>
            <w:noWrap/>
            <w:vAlign w:val="bottom"/>
            <w:hideMark/>
          </w:tcPr>
          <w:p w14:paraId="03781969" w14:textId="77777777" w:rsidR="00A7651B" w:rsidRPr="00CE5EB9" w:rsidRDefault="00A7651B" w:rsidP="00A7651B">
            <w:pPr>
              <w:spacing w:line="240" w:lineRule="auto"/>
              <w:rPr>
                <w:color w:val="000000"/>
                <w:sz w:val="20"/>
                <w:lang w:val="en-US"/>
              </w:rPr>
            </w:pPr>
            <w:r w:rsidRPr="00CE5EB9">
              <w:rPr>
                <w:color w:val="000000"/>
                <w:sz w:val="20"/>
                <w:lang w:val="en-US"/>
              </w:rPr>
              <w:t>blood</w:t>
            </w:r>
          </w:p>
        </w:tc>
        <w:tc>
          <w:tcPr>
            <w:tcW w:w="1300" w:type="dxa"/>
            <w:tcBorders>
              <w:top w:val="nil"/>
              <w:left w:val="nil"/>
              <w:bottom w:val="nil"/>
              <w:right w:val="nil"/>
            </w:tcBorders>
            <w:noWrap/>
            <w:vAlign w:val="bottom"/>
            <w:hideMark/>
          </w:tcPr>
          <w:p w14:paraId="3173931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A1EBB9" w14:textId="77777777" w:rsidTr="00A7651B">
        <w:trPr>
          <w:trHeight w:val="320"/>
        </w:trPr>
        <w:tc>
          <w:tcPr>
            <w:tcW w:w="2908" w:type="dxa"/>
            <w:tcBorders>
              <w:top w:val="nil"/>
              <w:left w:val="nil"/>
              <w:bottom w:val="nil"/>
              <w:right w:val="nil"/>
            </w:tcBorders>
            <w:noWrap/>
            <w:vAlign w:val="bottom"/>
            <w:hideMark/>
          </w:tcPr>
          <w:p w14:paraId="2327E59D" w14:textId="77777777" w:rsidR="00A7651B" w:rsidRPr="00CE5EB9" w:rsidRDefault="00A7651B" w:rsidP="00A7651B">
            <w:pPr>
              <w:spacing w:line="240" w:lineRule="auto"/>
              <w:rPr>
                <w:color w:val="000000"/>
                <w:sz w:val="20"/>
                <w:lang w:val="en-US"/>
              </w:rPr>
            </w:pPr>
            <w:r w:rsidRPr="00CE5EB9">
              <w:rPr>
                <w:color w:val="000000"/>
                <w:sz w:val="20"/>
                <w:lang w:val="en-US"/>
              </w:rPr>
              <w:t>bloom</w:t>
            </w:r>
          </w:p>
        </w:tc>
        <w:tc>
          <w:tcPr>
            <w:tcW w:w="1300" w:type="dxa"/>
            <w:tcBorders>
              <w:top w:val="nil"/>
              <w:left w:val="nil"/>
              <w:bottom w:val="nil"/>
              <w:right w:val="nil"/>
            </w:tcBorders>
            <w:noWrap/>
            <w:vAlign w:val="bottom"/>
            <w:hideMark/>
          </w:tcPr>
          <w:p w14:paraId="4CA081D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A87D9B" w14:textId="77777777" w:rsidTr="00A7651B">
        <w:trPr>
          <w:trHeight w:val="320"/>
        </w:trPr>
        <w:tc>
          <w:tcPr>
            <w:tcW w:w="2908" w:type="dxa"/>
            <w:tcBorders>
              <w:top w:val="nil"/>
              <w:left w:val="nil"/>
              <w:bottom w:val="nil"/>
              <w:right w:val="nil"/>
            </w:tcBorders>
            <w:noWrap/>
            <w:vAlign w:val="bottom"/>
            <w:hideMark/>
          </w:tcPr>
          <w:p w14:paraId="12DCF126" w14:textId="77777777" w:rsidR="00A7651B" w:rsidRPr="00CE5EB9" w:rsidRDefault="00A7651B" w:rsidP="00A7651B">
            <w:pPr>
              <w:spacing w:line="240" w:lineRule="auto"/>
              <w:rPr>
                <w:color w:val="000000"/>
                <w:sz w:val="20"/>
                <w:lang w:val="en-US"/>
              </w:rPr>
            </w:pPr>
            <w:r w:rsidRPr="00CE5EB9">
              <w:rPr>
                <w:color w:val="000000"/>
                <w:sz w:val="20"/>
                <w:lang w:val="en-US"/>
              </w:rPr>
              <w:t>blow</w:t>
            </w:r>
          </w:p>
        </w:tc>
        <w:tc>
          <w:tcPr>
            <w:tcW w:w="1300" w:type="dxa"/>
            <w:tcBorders>
              <w:top w:val="nil"/>
              <w:left w:val="nil"/>
              <w:bottom w:val="nil"/>
              <w:right w:val="nil"/>
            </w:tcBorders>
            <w:noWrap/>
            <w:vAlign w:val="bottom"/>
            <w:hideMark/>
          </w:tcPr>
          <w:p w14:paraId="411C099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05B73D" w14:textId="77777777" w:rsidTr="00A7651B">
        <w:trPr>
          <w:trHeight w:val="320"/>
        </w:trPr>
        <w:tc>
          <w:tcPr>
            <w:tcW w:w="2908" w:type="dxa"/>
            <w:tcBorders>
              <w:top w:val="nil"/>
              <w:left w:val="nil"/>
              <w:bottom w:val="nil"/>
              <w:right w:val="nil"/>
            </w:tcBorders>
            <w:noWrap/>
            <w:vAlign w:val="bottom"/>
            <w:hideMark/>
          </w:tcPr>
          <w:p w14:paraId="39E79367" w14:textId="77777777" w:rsidR="00A7651B" w:rsidRPr="00CE5EB9" w:rsidRDefault="00A7651B" w:rsidP="00A7651B">
            <w:pPr>
              <w:spacing w:line="240" w:lineRule="auto"/>
              <w:rPr>
                <w:color w:val="000000"/>
                <w:sz w:val="20"/>
                <w:lang w:val="en-US"/>
              </w:rPr>
            </w:pPr>
            <w:r w:rsidRPr="00CE5EB9">
              <w:rPr>
                <w:color w:val="000000"/>
                <w:sz w:val="20"/>
                <w:lang w:val="en-US"/>
              </w:rPr>
              <w:t>board game</w:t>
            </w:r>
          </w:p>
        </w:tc>
        <w:tc>
          <w:tcPr>
            <w:tcW w:w="1300" w:type="dxa"/>
            <w:tcBorders>
              <w:top w:val="nil"/>
              <w:left w:val="nil"/>
              <w:bottom w:val="nil"/>
              <w:right w:val="nil"/>
            </w:tcBorders>
            <w:noWrap/>
            <w:vAlign w:val="bottom"/>
            <w:hideMark/>
          </w:tcPr>
          <w:p w14:paraId="040EA61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0A5866" w14:textId="77777777" w:rsidTr="00A7651B">
        <w:trPr>
          <w:trHeight w:val="320"/>
        </w:trPr>
        <w:tc>
          <w:tcPr>
            <w:tcW w:w="2908" w:type="dxa"/>
            <w:tcBorders>
              <w:top w:val="nil"/>
              <w:left w:val="nil"/>
              <w:bottom w:val="nil"/>
              <w:right w:val="nil"/>
            </w:tcBorders>
            <w:noWrap/>
            <w:vAlign w:val="bottom"/>
            <w:hideMark/>
          </w:tcPr>
          <w:p w14:paraId="13536991" w14:textId="77777777" w:rsidR="00A7651B" w:rsidRPr="00CE5EB9" w:rsidRDefault="00A7651B" w:rsidP="00A7651B">
            <w:pPr>
              <w:spacing w:line="240" w:lineRule="auto"/>
              <w:rPr>
                <w:color w:val="000000"/>
                <w:sz w:val="20"/>
                <w:lang w:val="en-US"/>
              </w:rPr>
            </w:pPr>
            <w:r w:rsidRPr="00CE5EB9">
              <w:rPr>
                <w:color w:val="000000"/>
                <w:sz w:val="20"/>
                <w:lang w:val="en-US"/>
              </w:rPr>
              <w:t>boil</w:t>
            </w:r>
          </w:p>
        </w:tc>
        <w:tc>
          <w:tcPr>
            <w:tcW w:w="1300" w:type="dxa"/>
            <w:tcBorders>
              <w:top w:val="nil"/>
              <w:left w:val="nil"/>
              <w:bottom w:val="nil"/>
              <w:right w:val="nil"/>
            </w:tcBorders>
            <w:noWrap/>
            <w:vAlign w:val="bottom"/>
            <w:hideMark/>
          </w:tcPr>
          <w:p w14:paraId="0205A15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A79B94" w14:textId="77777777" w:rsidTr="00A7651B">
        <w:trPr>
          <w:trHeight w:val="320"/>
        </w:trPr>
        <w:tc>
          <w:tcPr>
            <w:tcW w:w="2908" w:type="dxa"/>
            <w:tcBorders>
              <w:top w:val="nil"/>
              <w:left w:val="nil"/>
              <w:bottom w:val="nil"/>
              <w:right w:val="nil"/>
            </w:tcBorders>
            <w:noWrap/>
            <w:vAlign w:val="bottom"/>
            <w:hideMark/>
          </w:tcPr>
          <w:p w14:paraId="00EE0ED6" w14:textId="77777777" w:rsidR="00A7651B" w:rsidRPr="00CE5EB9" w:rsidRDefault="00A7651B" w:rsidP="00A7651B">
            <w:pPr>
              <w:spacing w:line="240" w:lineRule="auto"/>
              <w:rPr>
                <w:color w:val="000000"/>
                <w:sz w:val="20"/>
                <w:lang w:val="en-US"/>
              </w:rPr>
            </w:pPr>
            <w:r w:rsidRPr="00CE5EB9">
              <w:rPr>
                <w:color w:val="000000"/>
                <w:sz w:val="20"/>
                <w:lang w:val="en-US"/>
              </w:rPr>
              <w:t>boiled</w:t>
            </w:r>
          </w:p>
        </w:tc>
        <w:tc>
          <w:tcPr>
            <w:tcW w:w="1300" w:type="dxa"/>
            <w:tcBorders>
              <w:top w:val="nil"/>
              <w:left w:val="nil"/>
              <w:bottom w:val="nil"/>
              <w:right w:val="nil"/>
            </w:tcBorders>
            <w:noWrap/>
            <w:vAlign w:val="bottom"/>
            <w:hideMark/>
          </w:tcPr>
          <w:p w14:paraId="47BBE0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D882A0" w14:textId="77777777" w:rsidTr="00A7651B">
        <w:trPr>
          <w:trHeight w:val="320"/>
        </w:trPr>
        <w:tc>
          <w:tcPr>
            <w:tcW w:w="2908" w:type="dxa"/>
            <w:tcBorders>
              <w:top w:val="nil"/>
              <w:left w:val="nil"/>
              <w:bottom w:val="nil"/>
              <w:right w:val="nil"/>
            </w:tcBorders>
            <w:noWrap/>
            <w:vAlign w:val="bottom"/>
            <w:hideMark/>
          </w:tcPr>
          <w:p w14:paraId="72084153" w14:textId="77777777" w:rsidR="00A7651B" w:rsidRPr="00CE5EB9" w:rsidRDefault="00A7651B" w:rsidP="00A7651B">
            <w:pPr>
              <w:spacing w:line="240" w:lineRule="auto"/>
              <w:rPr>
                <w:color w:val="000000"/>
                <w:sz w:val="20"/>
                <w:lang w:val="en-US"/>
              </w:rPr>
            </w:pPr>
            <w:r w:rsidRPr="00CE5EB9">
              <w:rPr>
                <w:color w:val="000000"/>
                <w:sz w:val="20"/>
                <w:lang w:val="en-US"/>
              </w:rPr>
              <w:t>bonus</w:t>
            </w:r>
          </w:p>
        </w:tc>
        <w:tc>
          <w:tcPr>
            <w:tcW w:w="1300" w:type="dxa"/>
            <w:tcBorders>
              <w:top w:val="nil"/>
              <w:left w:val="nil"/>
              <w:bottom w:val="nil"/>
              <w:right w:val="nil"/>
            </w:tcBorders>
            <w:noWrap/>
            <w:vAlign w:val="bottom"/>
            <w:hideMark/>
          </w:tcPr>
          <w:p w14:paraId="41BEEEB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95BD12" w14:textId="77777777" w:rsidTr="00A7651B">
        <w:trPr>
          <w:trHeight w:val="320"/>
        </w:trPr>
        <w:tc>
          <w:tcPr>
            <w:tcW w:w="2908" w:type="dxa"/>
            <w:tcBorders>
              <w:top w:val="nil"/>
              <w:left w:val="nil"/>
              <w:bottom w:val="nil"/>
              <w:right w:val="nil"/>
            </w:tcBorders>
            <w:noWrap/>
            <w:vAlign w:val="bottom"/>
            <w:hideMark/>
          </w:tcPr>
          <w:p w14:paraId="11180B0C" w14:textId="77777777" w:rsidR="00A7651B" w:rsidRPr="00CE5EB9" w:rsidRDefault="00A7651B" w:rsidP="00A7651B">
            <w:pPr>
              <w:spacing w:line="240" w:lineRule="auto"/>
              <w:rPr>
                <w:color w:val="000000"/>
                <w:sz w:val="20"/>
                <w:lang w:val="en-US"/>
              </w:rPr>
            </w:pPr>
            <w:r w:rsidRPr="00CE5EB9">
              <w:rPr>
                <w:color w:val="000000"/>
                <w:sz w:val="20"/>
                <w:lang w:val="en-US"/>
              </w:rPr>
              <w:t>bookcase</w:t>
            </w:r>
          </w:p>
        </w:tc>
        <w:tc>
          <w:tcPr>
            <w:tcW w:w="1300" w:type="dxa"/>
            <w:tcBorders>
              <w:top w:val="nil"/>
              <w:left w:val="nil"/>
              <w:bottom w:val="nil"/>
              <w:right w:val="nil"/>
            </w:tcBorders>
            <w:noWrap/>
            <w:vAlign w:val="bottom"/>
            <w:hideMark/>
          </w:tcPr>
          <w:p w14:paraId="626C73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32F532" w14:textId="77777777" w:rsidTr="00A7651B">
        <w:trPr>
          <w:trHeight w:val="320"/>
        </w:trPr>
        <w:tc>
          <w:tcPr>
            <w:tcW w:w="2908" w:type="dxa"/>
            <w:tcBorders>
              <w:top w:val="nil"/>
              <w:left w:val="nil"/>
              <w:bottom w:val="nil"/>
              <w:right w:val="nil"/>
            </w:tcBorders>
            <w:noWrap/>
            <w:vAlign w:val="bottom"/>
            <w:hideMark/>
          </w:tcPr>
          <w:p w14:paraId="0C834185" w14:textId="77777777" w:rsidR="00A7651B" w:rsidRPr="00CE5EB9" w:rsidRDefault="00A7651B" w:rsidP="00A7651B">
            <w:pPr>
              <w:spacing w:line="240" w:lineRule="auto"/>
              <w:rPr>
                <w:color w:val="000000"/>
                <w:sz w:val="20"/>
                <w:lang w:val="en-US"/>
              </w:rPr>
            </w:pPr>
            <w:r w:rsidRPr="00CE5EB9">
              <w:rPr>
                <w:color w:val="000000"/>
                <w:sz w:val="20"/>
                <w:lang w:val="en-US"/>
              </w:rPr>
              <w:t>bookshelf</w:t>
            </w:r>
          </w:p>
        </w:tc>
        <w:tc>
          <w:tcPr>
            <w:tcW w:w="1300" w:type="dxa"/>
            <w:tcBorders>
              <w:top w:val="nil"/>
              <w:left w:val="nil"/>
              <w:bottom w:val="nil"/>
              <w:right w:val="nil"/>
            </w:tcBorders>
            <w:noWrap/>
            <w:vAlign w:val="bottom"/>
            <w:hideMark/>
          </w:tcPr>
          <w:p w14:paraId="2275470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4CCA05" w14:textId="77777777" w:rsidTr="00A7651B">
        <w:trPr>
          <w:trHeight w:val="320"/>
        </w:trPr>
        <w:tc>
          <w:tcPr>
            <w:tcW w:w="2908" w:type="dxa"/>
            <w:tcBorders>
              <w:top w:val="nil"/>
              <w:left w:val="nil"/>
              <w:bottom w:val="nil"/>
              <w:right w:val="nil"/>
            </w:tcBorders>
            <w:noWrap/>
            <w:vAlign w:val="bottom"/>
            <w:hideMark/>
          </w:tcPr>
          <w:p w14:paraId="25F5393C" w14:textId="77777777" w:rsidR="00A7651B" w:rsidRPr="00CE5EB9" w:rsidRDefault="00A7651B" w:rsidP="00A7651B">
            <w:pPr>
              <w:spacing w:line="240" w:lineRule="auto"/>
              <w:rPr>
                <w:color w:val="000000"/>
                <w:sz w:val="20"/>
                <w:lang w:val="en-US"/>
              </w:rPr>
            </w:pPr>
            <w:r w:rsidRPr="00CE5EB9">
              <w:rPr>
                <w:color w:val="000000"/>
                <w:sz w:val="20"/>
                <w:lang w:val="en-US"/>
              </w:rPr>
              <w:t>bookshop</w:t>
            </w:r>
          </w:p>
        </w:tc>
        <w:tc>
          <w:tcPr>
            <w:tcW w:w="1300" w:type="dxa"/>
            <w:tcBorders>
              <w:top w:val="nil"/>
              <w:left w:val="nil"/>
              <w:bottom w:val="nil"/>
              <w:right w:val="nil"/>
            </w:tcBorders>
            <w:noWrap/>
            <w:vAlign w:val="bottom"/>
            <w:hideMark/>
          </w:tcPr>
          <w:p w14:paraId="4BA183D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2B469A" w14:textId="77777777" w:rsidTr="00A7651B">
        <w:trPr>
          <w:trHeight w:val="320"/>
        </w:trPr>
        <w:tc>
          <w:tcPr>
            <w:tcW w:w="2908" w:type="dxa"/>
            <w:tcBorders>
              <w:top w:val="nil"/>
              <w:left w:val="nil"/>
              <w:bottom w:val="nil"/>
              <w:right w:val="nil"/>
            </w:tcBorders>
            <w:noWrap/>
            <w:vAlign w:val="bottom"/>
            <w:hideMark/>
          </w:tcPr>
          <w:p w14:paraId="32EEEAA6" w14:textId="77777777" w:rsidR="00A7651B" w:rsidRPr="00CE5EB9" w:rsidRDefault="00A7651B" w:rsidP="00A7651B">
            <w:pPr>
              <w:spacing w:line="240" w:lineRule="auto"/>
              <w:rPr>
                <w:color w:val="000000"/>
                <w:sz w:val="20"/>
                <w:lang w:val="en-US"/>
              </w:rPr>
            </w:pPr>
            <w:r w:rsidRPr="00CE5EB9">
              <w:rPr>
                <w:color w:val="000000"/>
                <w:sz w:val="20"/>
                <w:lang w:val="en-US"/>
              </w:rPr>
              <w:t>bored</w:t>
            </w:r>
          </w:p>
        </w:tc>
        <w:tc>
          <w:tcPr>
            <w:tcW w:w="1300" w:type="dxa"/>
            <w:tcBorders>
              <w:top w:val="nil"/>
              <w:left w:val="nil"/>
              <w:bottom w:val="nil"/>
              <w:right w:val="nil"/>
            </w:tcBorders>
            <w:noWrap/>
            <w:vAlign w:val="bottom"/>
            <w:hideMark/>
          </w:tcPr>
          <w:p w14:paraId="12ACAB1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ECFBC7" w14:textId="77777777" w:rsidTr="00A7651B">
        <w:trPr>
          <w:trHeight w:val="320"/>
        </w:trPr>
        <w:tc>
          <w:tcPr>
            <w:tcW w:w="2908" w:type="dxa"/>
            <w:tcBorders>
              <w:top w:val="nil"/>
              <w:left w:val="nil"/>
              <w:bottom w:val="nil"/>
              <w:right w:val="nil"/>
            </w:tcBorders>
            <w:noWrap/>
            <w:vAlign w:val="bottom"/>
            <w:hideMark/>
          </w:tcPr>
          <w:p w14:paraId="684047DA" w14:textId="77777777" w:rsidR="00A7651B" w:rsidRPr="00CE5EB9" w:rsidRDefault="00A7651B" w:rsidP="00A7651B">
            <w:pPr>
              <w:spacing w:line="240" w:lineRule="auto"/>
              <w:rPr>
                <w:color w:val="000000"/>
                <w:sz w:val="20"/>
                <w:lang w:val="en-US"/>
              </w:rPr>
            </w:pPr>
            <w:r w:rsidRPr="00CE5EB9">
              <w:rPr>
                <w:color w:val="000000"/>
                <w:sz w:val="20"/>
                <w:lang w:val="en-US"/>
              </w:rPr>
              <w:t>boss</w:t>
            </w:r>
          </w:p>
        </w:tc>
        <w:tc>
          <w:tcPr>
            <w:tcW w:w="1300" w:type="dxa"/>
            <w:tcBorders>
              <w:top w:val="nil"/>
              <w:left w:val="nil"/>
              <w:bottom w:val="nil"/>
              <w:right w:val="nil"/>
            </w:tcBorders>
            <w:noWrap/>
            <w:vAlign w:val="bottom"/>
            <w:hideMark/>
          </w:tcPr>
          <w:p w14:paraId="0511621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B504F9" w14:textId="77777777" w:rsidTr="00A7651B">
        <w:trPr>
          <w:trHeight w:val="320"/>
        </w:trPr>
        <w:tc>
          <w:tcPr>
            <w:tcW w:w="2908" w:type="dxa"/>
            <w:tcBorders>
              <w:top w:val="nil"/>
              <w:left w:val="nil"/>
              <w:bottom w:val="nil"/>
              <w:right w:val="nil"/>
            </w:tcBorders>
            <w:noWrap/>
            <w:vAlign w:val="bottom"/>
            <w:hideMark/>
          </w:tcPr>
          <w:p w14:paraId="4C83B897" w14:textId="77777777" w:rsidR="00A7651B" w:rsidRPr="00CE5EB9" w:rsidRDefault="00A7651B" w:rsidP="00A7651B">
            <w:pPr>
              <w:spacing w:line="240" w:lineRule="auto"/>
              <w:rPr>
                <w:color w:val="000000"/>
                <w:sz w:val="20"/>
                <w:lang w:val="en-US"/>
              </w:rPr>
            </w:pPr>
            <w:r w:rsidRPr="00CE5EB9">
              <w:rPr>
                <w:color w:val="000000"/>
                <w:sz w:val="20"/>
                <w:lang w:val="en-US"/>
              </w:rPr>
              <w:t>bother</w:t>
            </w:r>
          </w:p>
        </w:tc>
        <w:tc>
          <w:tcPr>
            <w:tcW w:w="1300" w:type="dxa"/>
            <w:tcBorders>
              <w:top w:val="nil"/>
              <w:left w:val="nil"/>
              <w:bottom w:val="nil"/>
              <w:right w:val="nil"/>
            </w:tcBorders>
            <w:noWrap/>
            <w:vAlign w:val="bottom"/>
            <w:hideMark/>
          </w:tcPr>
          <w:p w14:paraId="744D54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504F9D" w14:textId="77777777" w:rsidTr="00A7651B">
        <w:trPr>
          <w:trHeight w:val="320"/>
        </w:trPr>
        <w:tc>
          <w:tcPr>
            <w:tcW w:w="2908" w:type="dxa"/>
            <w:tcBorders>
              <w:top w:val="nil"/>
              <w:left w:val="nil"/>
              <w:bottom w:val="nil"/>
              <w:right w:val="nil"/>
            </w:tcBorders>
            <w:noWrap/>
            <w:vAlign w:val="bottom"/>
            <w:hideMark/>
          </w:tcPr>
          <w:p w14:paraId="1C8CA5CB" w14:textId="77777777" w:rsidR="00A7651B" w:rsidRPr="00CE5EB9" w:rsidRDefault="00A7651B" w:rsidP="00A7651B">
            <w:pPr>
              <w:spacing w:line="240" w:lineRule="auto"/>
              <w:rPr>
                <w:color w:val="000000"/>
                <w:sz w:val="20"/>
                <w:lang w:val="en-US"/>
              </w:rPr>
            </w:pPr>
            <w:r w:rsidRPr="00CE5EB9">
              <w:rPr>
                <w:color w:val="000000"/>
                <w:sz w:val="20"/>
                <w:lang w:val="en-US"/>
              </w:rPr>
              <w:t>bra</w:t>
            </w:r>
          </w:p>
        </w:tc>
        <w:tc>
          <w:tcPr>
            <w:tcW w:w="1300" w:type="dxa"/>
            <w:tcBorders>
              <w:top w:val="nil"/>
              <w:left w:val="nil"/>
              <w:bottom w:val="nil"/>
              <w:right w:val="nil"/>
            </w:tcBorders>
            <w:noWrap/>
            <w:vAlign w:val="bottom"/>
            <w:hideMark/>
          </w:tcPr>
          <w:p w14:paraId="5AC10E5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647402" w14:textId="77777777" w:rsidTr="00A7651B">
        <w:trPr>
          <w:trHeight w:val="320"/>
        </w:trPr>
        <w:tc>
          <w:tcPr>
            <w:tcW w:w="2908" w:type="dxa"/>
            <w:tcBorders>
              <w:top w:val="nil"/>
              <w:left w:val="nil"/>
              <w:bottom w:val="nil"/>
              <w:right w:val="nil"/>
            </w:tcBorders>
            <w:noWrap/>
            <w:vAlign w:val="bottom"/>
            <w:hideMark/>
          </w:tcPr>
          <w:p w14:paraId="130B075D" w14:textId="77777777" w:rsidR="00A7651B" w:rsidRPr="00CE5EB9" w:rsidRDefault="00A7651B" w:rsidP="00A7651B">
            <w:pPr>
              <w:spacing w:line="240" w:lineRule="auto"/>
              <w:rPr>
                <w:color w:val="000000"/>
                <w:sz w:val="20"/>
                <w:lang w:val="en-US"/>
              </w:rPr>
            </w:pPr>
            <w:r w:rsidRPr="00CE5EB9">
              <w:rPr>
                <w:color w:val="000000"/>
                <w:sz w:val="20"/>
                <w:lang w:val="en-US"/>
              </w:rPr>
              <w:t>brainstorm</w:t>
            </w:r>
          </w:p>
        </w:tc>
        <w:tc>
          <w:tcPr>
            <w:tcW w:w="1300" w:type="dxa"/>
            <w:tcBorders>
              <w:top w:val="nil"/>
              <w:left w:val="nil"/>
              <w:bottom w:val="nil"/>
              <w:right w:val="nil"/>
            </w:tcBorders>
            <w:noWrap/>
            <w:vAlign w:val="bottom"/>
            <w:hideMark/>
          </w:tcPr>
          <w:p w14:paraId="29263F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C03601" w14:textId="77777777" w:rsidTr="00A7651B">
        <w:trPr>
          <w:trHeight w:val="320"/>
        </w:trPr>
        <w:tc>
          <w:tcPr>
            <w:tcW w:w="2908" w:type="dxa"/>
            <w:tcBorders>
              <w:top w:val="nil"/>
              <w:left w:val="nil"/>
              <w:bottom w:val="nil"/>
              <w:right w:val="nil"/>
            </w:tcBorders>
            <w:noWrap/>
            <w:vAlign w:val="bottom"/>
            <w:hideMark/>
          </w:tcPr>
          <w:p w14:paraId="17C34D1E" w14:textId="77777777" w:rsidR="00A7651B" w:rsidRPr="00CE5EB9" w:rsidRDefault="00A7651B" w:rsidP="00A7651B">
            <w:pPr>
              <w:spacing w:line="240" w:lineRule="auto"/>
              <w:rPr>
                <w:color w:val="000000"/>
                <w:sz w:val="20"/>
                <w:lang w:val="en-US"/>
              </w:rPr>
            </w:pPr>
            <w:r w:rsidRPr="00CE5EB9">
              <w:rPr>
                <w:color w:val="000000"/>
                <w:sz w:val="20"/>
                <w:lang w:val="en-US"/>
              </w:rPr>
              <w:t>brake</w:t>
            </w:r>
          </w:p>
        </w:tc>
        <w:tc>
          <w:tcPr>
            <w:tcW w:w="1300" w:type="dxa"/>
            <w:tcBorders>
              <w:top w:val="nil"/>
              <w:left w:val="nil"/>
              <w:bottom w:val="nil"/>
              <w:right w:val="nil"/>
            </w:tcBorders>
            <w:noWrap/>
            <w:vAlign w:val="bottom"/>
            <w:hideMark/>
          </w:tcPr>
          <w:p w14:paraId="3A7229F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0D5C0F" w14:textId="77777777" w:rsidTr="00A7651B">
        <w:trPr>
          <w:trHeight w:val="320"/>
        </w:trPr>
        <w:tc>
          <w:tcPr>
            <w:tcW w:w="2908" w:type="dxa"/>
            <w:tcBorders>
              <w:top w:val="nil"/>
              <w:left w:val="nil"/>
              <w:bottom w:val="nil"/>
              <w:right w:val="nil"/>
            </w:tcBorders>
            <w:noWrap/>
            <w:vAlign w:val="bottom"/>
            <w:hideMark/>
          </w:tcPr>
          <w:p w14:paraId="10E49F54" w14:textId="77777777" w:rsidR="00A7651B" w:rsidRPr="00CE5EB9" w:rsidRDefault="00A7651B" w:rsidP="00A7651B">
            <w:pPr>
              <w:spacing w:line="240" w:lineRule="auto"/>
              <w:rPr>
                <w:color w:val="000000"/>
                <w:sz w:val="20"/>
                <w:lang w:val="en-US"/>
              </w:rPr>
            </w:pPr>
            <w:r w:rsidRPr="00CE5EB9">
              <w:rPr>
                <w:color w:val="000000"/>
                <w:sz w:val="20"/>
                <w:lang w:val="en-US"/>
              </w:rPr>
              <w:t>branch</w:t>
            </w:r>
          </w:p>
        </w:tc>
        <w:tc>
          <w:tcPr>
            <w:tcW w:w="1300" w:type="dxa"/>
            <w:tcBorders>
              <w:top w:val="nil"/>
              <w:left w:val="nil"/>
              <w:bottom w:val="nil"/>
              <w:right w:val="nil"/>
            </w:tcBorders>
            <w:noWrap/>
            <w:vAlign w:val="bottom"/>
            <w:hideMark/>
          </w:tcPr>
          <w:p w14:paraId="2DC120A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8686BE" w14:textId="77777777" w:rsidTr="00A7651B">
        <w:trPr>
          <w:trHeight w:val="320"/>
        </w:trPr>
        <w:tc>
          <w:tcPr>
            <w:tcW w:w="2908" w:type="dxa"/>
            <w:tcBorders>
              <w:top w:val="nil"/>
              <w:left w:val="nil"/>
              <w:bottom w:val="nil"/>
              <w:right w:val="nil"/>
            </w:tcBorders>
            <w:noWrap/>
            <w:vAlign w:val="bottom"/>
            <w:hideMark/>
          </w:tcPr>
          <w:p w14:paraId="4C91A5A8" w14:textId="77777777" w:rsidR="00A7651B" w:rsidRPr="00CE5EB9" w:rsidRDefault="00A7651B" w:rsidP="00A7651B">
            <w:pPr>
              <w:spacing w:line="240" w:lineRule="auto"/>
              <w:rPr>
                <w:color w:val="000000"/>
                <w:sz w:val="20"/>
                <w:lang w:val="en-US"/>
              </w:rPr>
            </w:pPr>
            <w:r w:rsidRPr="00CE5EB9">
              <w:rPr>
                <w:color w:val="000000"/>
                <w:sz w:val="20"/>
                <w:lang w:val="en-US"/>
              </w:rPr>
              <w:t>brand</w:t>
            </w:r>
          </w:p>
        </w:tc>
        <w:tc>
          <w:tcPr>
            <w:tcW w:w="1300" w:type="dxa"/>
            <w:tcBorders>
              <w:top w:val="nil"/>
              <w:left w:val="nil"/>
              <w:bottom w:val="nil"/>
              <w:right w:val="nil"/>
            </w:tcBorders>
            <w:noWrap/>
            <w:vAlign w:val="bottom"/>
            <w:hideMark/>
          </w:tcPr>
          <w:p w14:paraId="0A8D01B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D39A19" w14:textId="77777777" w:rsidTr="00A7651B">
        <w:trPr>
          <w:trHeight w:val="320"/>
        </w:trPr>
        <w:tc>
          <w:tcPr>
            <w:tcW w:w="2908" w:type="dxa"/>
            <w:tcBorders>
              <w:top w:val="nil"/>
              <w:left w:val="nil"/>
              <w:bottom w:val="nil"/>
              <w:right w:val="nil"/>
            </w:tcBorders>
            <w:noWrap/>
            <w:vAlign w:val="bottom"/>
            <w:hideMark/>
          </w:tcPr>
          <w:p w14:paraId="69EBFDA3" w14:textId="77777777" w:rsidR="00A7651B" w:rsidRPr="00CE5EB9" w:rsidRDefault="00A7651B" w:rsidP="00A7651B">
            <w:pPr>
              <w:spacing w:line="240" w:lineRule="auto"/>
              <w:rPr>
                <w:color w:val="000000"/>
                <w:sz w:val="20"/>
                <w:lang w:val="en-US"/>
              </w:rPr>
            </w:pPr>
            <w:r w:rsidRPr="00CE5EB9">
              <w:rPr>
                <w:color w:val="000000"/>
                <w:sz w:val="20"/>
                <w:lang w:val="en-US"/>
              </w:rPr>
              <w:t>brave</w:t>
            </w:r>
          </w:p>
        </w:tc>
        <w:tc>
          <w:tcPr>
            <w:tcW w:w="1300" w:type="dxa"/>
            <w:tcBorders>
              <w:top w:val="nil"/>
              <w:left w:val="nil"/>
              <w:bottom w:val="nil"/>
              <w:right w:val="nil"/>
            </w:tcBorders>
            <w:noWrap/>
            <w:vAlign w:val="bottom"/>
            <w:hideMark/>
          </w:tcPr>
          <w:p w14:paraId="1D6E558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83D0A0" w14:textId="77777777" w:rsidTr="00A7651B">
        <w:trPr>
          <w:trHeight w:val="320"/>
        </w:trPr>
        <w:tc>
          <w:tcPr>
            <w:tcW w:w="2908" w:type="dxa"/>
            <w:tcBorders>
              <w:top w:val="nil"/>
              <w:left w:val="nil"/>
              <w:bottom w:val="nil"/>
              <w:right w:val="nil"/>
            </w:tcBorders>
            <w:noWrap/>
            <w:vAlign w:val="bottom"/>
            <w:hideMark/>
          </w:tcPr>
          <w:p w14:paraId="4CCB6F32" w14:textId="77777777" w:rsidR="00A7651B" w:rsidRPr="00CE5EB9" w:rsidRDefault="00A7651B" w:rsidP="00A7651B">
            <w:pPr>
              <w:spacing w:line="240" w:lineRule="auto"/>
              <w:rPr>
                <w:color w:val="000000"/>
                <w:sz w:val="20"/>
                <w:lang w:val="en-US"/>
              </w:rPr>
            </w:pPr>
            <w:r w:rsidRPr="00CE5EB9">
              <w:rPr>
                <w:color w:val="000000"/>
                <w:sz w:val="20"/>
                <w:lang w:val="en-US"/>
              </w:rPr>
              <w:t>break</w:t>
            </w:r>
          </w:p>
        </w:tc>
        <w:tc>
          <w:tcPr>
            <w:tcW w:w="1300" w:type="dxa"/>
            <w:tcBorders>
              <w:top w:val="nil"/>
              <w:left w:val="nil"/>
              <w:bottom w:val="nil"/>
              <w:right w:val="nil"/>
            </w:tcBorders>
            <w:noWrap/>
            <w:vAlign w:val="bottom"/>
            <w:hideMark/>
          </w:tcPr>
          <w:p w14:paraId="3375C14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6C2E1C" w14:textId="77777777" w:rsidTr="00A7651B">
        <w:trPr>
          <w:trHeight w:val="320"/>
        </w:trPr>
        <w:tc>
          <w:tcPr>
            <w:tcW w:w="2908" w:type="dxa"/>
            <w:tcBorders>
              <w:top w:val="nil"/>
              <w:left w:val="nil"/>
              <w:bottom w:val="nil"/>
              <w:right w:val="nil"/>
            </w:tcBorders>
            <w:noWrap/>
            <w:vAlign w:val="bottom"/>
            <w:hideMark/>
          </w:tcPr>
          <w:p w14:paraId="26E76730" w14:textId="77777777" w:rsidR="00A7651B" w:rsidRPr="00CE5EB9" w:rsidRDefault="00A7651B" w:rsidP="00A7651B">
            <w:pPr>
              <w:spacing w:line="240" w:lineRule="auto"/>
              <w:rPr>
                <w:color w:val="000000"/>
                <w:sz w:val="20"/>
                <w:lang w:val="en-US"/>
              </w:rPr>
            </w:pPr>
            <w:r w:rsidRPr="00CE5EB9">
              <w:rPr>
                <w:color w:val="000000"/>
                <w:sz w:val="20"/>
                <w:lang w:val="en-US"/>
              </w:rPr>
              <w:t>breeze</w:t>
            </w:r>
          </w:p>
        </w:tc>
        <w:tc>
          <w:tcPr>
            <w:tcW w:w="1300" w:type="dxa"/>
            <w:tcBorders>
              <w:top w:val="nil"/>
              <w:left w:val="nil"/>
              <w:bottom w:val="nil"/>
              <w:right w:val="nil"/>
            </w:tcBorders>
            <w:noWrap/>
            <w:vAlign w:val="bottom"/>
            <w:hideMark/>
          </w:tcPr>
          <w:p w14:paraId="166E66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0C21A7" w14:textId="77777777" w:rsidTr="00A7651B">
        <w:trPr>
          <w:trHeight w:val="320"/>
        </w:trPr>
        <w:tc>
          <w:tcPr>
            <w:tcW w:w="2908" w:type="dxa"/>
            <w:tcBorders>
              <w:top w:val="nil"/>
              <w:left w:val="nil"/>
              <w:bottom w:val="nil"/>
              <w:right w:val="nil"/>
            </w:tcBorders>
            <w:noWrap/>
            <w:vAlign w:val="bottom"/>
            <w:hideMark/>
          </w:tcPr>
          <w:p w14:paraId="6531A024" w14:textId="77777777" w:rsidR="00A7651B" w:rsidRPr="00CE5EB9" w:rsidRDefault="00A7651B" w:rsidP="00A7651B">
            <w:pPr>
              <w:spacing w:line="240" w:lineRule="auto"/>
              <w:rPr>
                <w:color w:val="000000"/>
                <w:sz w:val="20"/>
                <w:lang w:val="en-US"/>
              </w:rPr>
            </w:pPr>
            <w:r w:rsidRPr="00CE5EB9">
              <w:rPr>
                <w:color w:val="000000"/>
                <w:sz w:val="20"/>
                <w:lang w:val="en-US"/>
              </w:rPr>
              <w:t>bride</w:t>
            </w:r>
          </w:p>
        </w:tc>
        <w:tc>
          <w:tcPr>
            <w:tcW w:w="1300" w:type="dxa"/>
            <w:tcBorders>
              <w:top w:val="nil"/>
              <w:left w:val="nil"/>
              <w:bottom w:val="nil"/>
              <w:right w:val="nil"/>
            </w:tcBorders>
            <w:noWrap/>
            <w:vAlign w:val="bottom"/>
            <w:hideMark/>
          </w:tcPr>
          <w:p w14:paraId="3BD9793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62A412" w14:textId="77777777" w:rsidTr="00A7651B">
        <w:trPr>
          <w:trHeight w:val="320"/>
        </w:trPr>
        <w:tc>
          <w:tcPr>
            <w:tcW w:w="2908" w:type="dxa"/>
            <w:tcBorders>
              <w:top w:val="nil"/>
              <w:left w:val="nil"/>
              <w:bottom w:val="nil"/>
              <w:right w:val="nil"/>
            </w:tcBorders>
            <w:noWrap/>
            <w:vAlign w:val="bottom"/>
            <w:hideMark/>
          </w:tcPr>
          <w:p w14:paraId="6973C202" w14:textId="77777777" w:rsidR="00A7651B" w:rsidRPr="00CE5EB9" w:rsidRDefault="00A7651B" w:rsidP="00A7651B">
            <w:pPr>
              <w:spacing w:line="240" w:lineRule="auto"/>
              <w:rPr>
                <w:color w:val="000000"/>
                <w:sz w:val="20"/>
                <w:lang w:val="en-US"/>
              </w:rPr>
            </w:pPr>
            <w:r w:rsidRPr="00CE5EB9">
              <w:rPr>
                <w:color w:val="000000"/>
                <w:sz w:val="20"/>
                <w:lang w:val="en-US"/>
              </w:rPr>
              <w:t>brilliant</w:t>
            </w:r>
          </w:p>
        </w:tc>
        <w:tc>
          <w:tcPr>
            <w:tcW w:w="1300" w:type="dxa"/>
            <w:tcBorders>
              <w:top w:val="nil"/>
              <w:left w:val="nil"/>
              <w:bottom w:val="nil"/>
              <w:right w:val="nil"/>
            </w:tcBorders>
            <w:noWrap/>
            <w:vAlign w:val="bottom"/>
            <w:hideMark/>
          </w:tcPr>
          <w:p w14:paraId="18E6A55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0D93B1" w14:textId="77777777" w:rsidTr="00A7651B">
        <w:trPr>
          <w:trHeight w:val="320"/>
        </w:trPr>
        <w:tc>
          <w:tcPr>
            <w:tcW w:w="2908" w:type="dxa"/>
            <w:tcBorders>
              <w:top w:val="nil"/>
              <w:left w:val="nil"/>
              <w:bottom w:val="nil"/>
              <w:right w:val="nil"/>
            </w:tcBorders>
            <w:noWrap/>
            <w:vAlign w:val="bottom"/>
            <w:hideMark/>
          </w:tcPr>
          <w:p w14:paraId="5A3D24B9" w14:textId="77777777" w:rsidR="00A7651B" w:rsidRPr="00CE5EB9" w:rsidRDefault="00A7651B" w:rsidP="00A7651B">
            <w:pPr>
              <w:spacing w:line="240" w:lineRule="auto"/>
              <w:rPr>
                <w:color w:val="000000"/>
                <w:sz w:val="20"/>
                <w:lang w:val="en-US"/>
              </w:rPr>
            </w:pPr>
            <w:r w:rsidRPr="00CE5EB9">
              <w:rPr>
                <w:color w:val="000000"/>
                <w:sz w:val="20"/>
                <w:lang w:val="en-US"/>
              </w:rPr>
              <w:t>brown</w:t>
            </w:r>
          </w:p>
        </w:tc>
        <w:tc>
          <w:tcPr>
            <w:tcW w:w="1300" w:type="dxa"/>
            <w:tcBorders>
              <w:top w:val="nil"/>
              <w:left w:val="nil"/>
              <w:bottom w:val="nil"/>
              <w:right w:val="nil"/>
            </w:tcBorders>
            <w:noWrap/>
            <w:vAlign w:val="bottom"/>
            <w:hideMark/>
          </w:tcPr>
          <w:p w14:paraId="76B6B36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19BD45" w14:textId="77777777" w:rsidTr="00A7651B">
        <w:trPr>
          <w:trHeight w:val="320"/>
        </w:trPr>
        <w:tc>
          <w:tcPr>
            <w:tcW w:w="2908" w:type="dxa"/>
            <w:tcBorders>
              <w:top w:val="nil"/>
              <w:left w:val="nil"/>
              <w:bottom w:val="nil"/>
              <w:right w:val="nil"/>
            </w:tcBorders>
            <w:noWrap/>
            <w:vAlign w:val="bottom"/>
            <w:hideMark/>
          </w:tcPr>
          <w:p w14:paraId="55E7D154" w14:textId="77777777" w:rsidR="00A7651B" w:rsidRPr="00CE5EB9" w:rsidRDefault="00A7651B" w:rsidP="00A7651B">
            <w:pPr>
              <w:spacing w:line="240" w:lineRule="auto"/>
              <w:rPr>
                <w:color w:val="000000"/>
                <w:sz w:val="20"/>
                <w:lang w:val="en-US"/>
              </w:rPr>
            </w:pPr>
            <w:r w:rsidRPr="00CE5EB9">
              <w:rPr>
                <w:color w:val="000000"/>
                <w:sz w:val="20"/>
                <w:lang w:val="en-US"/>
              </w:rPr>
              <w:t>budget</w:t>
            </w:r>
          </w:p>
        </w:tc>
        <w:tc>
          <w:tcPr>
            <w:tcW w:w="1300" w:type="dxa"/>
            <w:tcBorders>
              <w:top w:val="nil"/>
              <w:left w:val="nil"/>
              <w:bottom w:val="nil"/>
              <w:right w:val="nil"/>
            </w:tcBorders>
            <w:noWrap/>
            <w:vAlign w:val="bottom"/>
            <w:hideMark/>
          </w:tcPr>
          <w:p w14:paraId="3956702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FF94C9D" w14:textId="77777777" w:rsidTr="00A7651B">
        <w:trPr>
          <w:trHeight w:val="320"/>
        </w:trPr>
        <w:tc>
          <w:tcPr>
            <w:tcW w:w="2908" w:type="dxa"/>
            <w:tcBorders>
              <w:top w:val="nil"/>
              <w:left w:val="nil"/>
              <w:bottom w:val="nil"/>
              <w:right w:val="nil"/>
            </w:tcBorders>
            <w:noWrap/>
            <w:vAlign w:val="bottom"/>
            <w:hideMark/>
          </w:tcPr>
          <w:p w14:paraId="2A7EDAE2" w14:textId="77777777" w:rsidR="00A7651B" w:rsidRPr="00CE5EB9" w:rsidRDefault="00A7651B" w:rsidP="00A7651B">
            <w:pPr>
              <w:spacing w:line="240" w:lineRule="auto"/>
              <w:rPr>
                <w:color w:val="000000"/>
                <w:sz w:val="20"/>
                <w:lang w:val="en-US"/>
              </w:rPr>
            </w:pPr>
            <w:r w:rsidRPr="00CE5EB9">
              <w:rPr>
                <w:color w:val="000000"/>
                <w:sz w:val="20"/>
                <w:lang w:val="en-US"/>
              </w:rPr>
              <w:t>bug</w:t>
            </w:r>
          </w:p>
        </w:tc>
        <w:tc>
          <w:tcPr>
            <w:tcW w:w="1300" w:type="dxa"/>
            <w:tcBorders>
              <w:top w:val="nil"/>
              <w:left w:val="nil"/>
              <w:bottom w:val="nil"/>
              <w:right w:val="nil"/>
            </w:tcBorders>
            <w:noWrap/>
            <w:vAlign w:val="bottom"/>
            <w:hideMark/>
          </w:tcPr>
          <w:p w14:paraId="5F9FC94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B37693" w14:textId="77777777" w:rsidTr="00A7651B">
        <w:trPr>
          <w:trHeight w:val="320"/>
        </w:trPr>
        <w:tc>
          <w:tcPr>
            <w:tcW w:w="2908" w:type="dxa"/>
            <w:tcBorders>
              <w:top w:val="nil"/>
              <w:left w:val="nil"/>
              <w:bottom w:val="nil"/>
              <w:right w:val="nil"/>
            </w:tcBorders>
            <w:noWrap/>
            <w:vAlign w:val="bottom"/>
            <w:hideMark/>
          </w:tcPr>
          <w:p w14:paraId="69FCCFC4" w14:textId="77777777" w:rsidR="00A7651B" w:rsidRPr="00CE5EB9" w:rsidRDefault="00A7651B" w:rsidP="00A7651B">
            <w:pPr>
              <w:spacing w:line="240" w:lineRule="auto"/>
              <w:rPr>
                <w:color w:val="000000"/>
                <w:sz w:val="20"/>
                <w:lang w:val="en-US"/>
              </w:rPr>
            </w:pPr>
            <w:r w:rsidRPr="00CE5EB9">
              <w:rPr>
                <w:color w:val="000000"/>
                <w:sz w:val="20"/>
                <w:lang w:val="en-US"/>
              </w:rPr>
              <w:t>bulb</w:t>
            </w:r>
          </w:p>
        </w:tc>
        <w:tc>
          <w:tcPr>
            <w:tcW w:w="1300" w:type="dxa"/>
            <w:tcBorders>
              <w:top w:val="nil"/>
              <w:left w:val="nil"/>
              <w:bottom w:val="nil"/>
              <w:right w:val="nil"/>
            </w:tcBorders>
            <w:noWrap/>
            <w:vAlign w:val="bottom"/>
            <w:hideMark/>
          </w:tcPr>
          <w:p w14:paraId="22BB7C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0D3AB4" w14:textId="77777777" w:rsidTr="00A7651B">
        <w:trPr>
          <w:trHeight w:val="320"/>
        </w:trPr>
        <w:tc>
          <w:tcPr>
            <w:tcW w:w="2908" w:type="dxa"/>
            <w:tcBorders>
              <w:top w:val="nil"/>
              <w:left w:val="nil"/>
              <w:bottom w:val="nil"/>
              <w:right w:val="nil"/>
            </w:tcBorders>
            <w:noWrap/>
            <w:vAlign w:val="bottom"/>
            <w:hideMark/>
          </w:tcPr>
          <w:p w14:paraId="38D891E9" w14:textId="77777777" w:rsidR="00A7651B" w:rsidRPr="00CE5EB9" w:rsidRDefault="00A7651B" w:rsidP="00A7651B">
            <w:pPr>
              <w:spacing w:line="240" w:lineRule="auto"/>
              <w:rPr>
                <w:color w:val="000000"/>
                <w:sz w:val="20"/>
                <w:lang w:val="en-US"/>
              </w:rPr>
            </w:pPr>
            <w:r w:rsidRPr="00CE5EB9">
              <w:rPr>
                <w:color w:val="000000"/>
                <w:sz w:val="20"/>
                <w:lang w:val="en-US"/>
              </w:rPr>
              <w:t>burn</w:t>
            </w:r>
          </w:p>
        </w:tc>
        <w:tc>
          <w:tcPr>
            <w:tcW w:w="1300" w:type="dxa"/>
            <w:tcBorders>
              <w:top w:val="nil"/>
              <w:left w:val="nil"/>
              <w:bottom w:val="nil"/>
              <w:right w:val="nil"/>
            </w:tcBorders>
            <w:noWrap/>
            <w:vAlign w:val="bottom"/>
            <w:hideMark/>
          </w:tcPr>
          <w:p w14:paraId="67626D6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EE6B02" w14:textId="77777777" w:rsidTr="00A7651B">
        <w:trPr>
          <w:trHeight w:val="320"/>
        </w:trPr>
        <w:tc>
          <w:tcPr>
            <w:tcW w:w="2908" w:type="dxa"/>
            <w:tcBorders>
              <w:top w:val="nil"/>
              <w:left w:val="nil"/>
              <w:bottom w:val="nil"/>
              <w:right w:val="nil"/>
            </w:tcBorders>
            <w:noWrap/>
            <w:vAlign w:val="bottom"/>
            <w:hideMark/>
          </w:tcPr>
          <w:p w14:paraId="0491DD24" w14:textId="77777777" w:rsidR="00A7651B" w:rsidRPr="00CE5EB9" w:rsidRDefault="00A7651B" w:rsidP="00A7651B">
            <w:pPr>
              <w:spacing w:line="240" w:lineRule="auto"/>
              <w:rPr>
                <w:color w:val="000000"/>
                <w:sz w:val="20"/>
                <w:lang w:val="en-US"/>
              </w:rPr>
            </w:pPr>
            <w:r w:rsidRPr="00CE5EB9">
              <w:rPr>
                <w:color w:val="000000"/>
                <w:sz w:val="20"/>
                <w:lang w:val="en-US"/>
              </w:rPr>
              <w:t>bury</w:t>
            </w:r>
          </w:p>
        </w:tc>
        <w:tc>
          <w:tcPr>
            <w:tcW w:w="1300" w:type="dxa"/>
            <w:tcBorders>
              <w:top w:val="nil"/>
              <w:left w:val="nil"/>
              <w:bottom w:val="nil"/>
              <w:right w:val="nil"/>
            </w:tcBorders>
            <w:noWrap/>
            <w:vAlign w:val="bottom"/>
            <w:hideMark/>
          </w:tcPr>
          <w:p w14:paraId="6ADD681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00B09E" w14:textId="77777777" w:rsidTr="00A7651B">
        <w:trPr>
          <w:trHeight w:val="320"/>
        </w:trPr>
        <w:tc>
          <w:tcPr>
            <w:tcW w:w="2908" w:type="dxa"/>
            <w:tcBorders>
              <w:top w:val="nil"/>
              <w:left w:val="nil"/>
              <w:bottom w:val="nil"/>
              <w:right w:val="nil"/>
            </w:tcBorders>
            <w:noWrap/>
            <w:vAlign w:val="bottom"/>
            <w:hideMark/>
          </w:tcPr>
          <w:p w14:paraId="378BF7EE" w14:textId="77777777" w:rsidR="00A7651B" w:rsidRPr="00CE5EB9" w:rsidRDefault="00A7651B" w:rsidP="00A7651B">
            <w:pPr>
              <w:spacing w:line="240" w:lineRule="auto"/>
              <w:rPr>
                <w:color w:val="000000"/>
                <w:sz w:val="20"/>
                <w:lang w:val="en-US"/>
              </w:rPr>
            </w:pPr>
            <w:r w:rsidRPr="00CE5EB9">
              <w:rPr>
                <w:color w:val="000000"/>
                <w:sz w:val="20"/>
                <w:lang w:val="en-US"/>
              </w:rPr>
              <w:t>bus station</w:t>
            </w:r>
          </w:p>
        </w:tc>
        <w:tc>
          <w:tcPr>
            <w:tcW w:w="1300" w:type="dxa"/>
            <w:tcBorders>
              <w:top w:val="nil"/>
              <w:left w:val="nil"/>
              <w:bottom w:val="nil"/>
              <w:right w:val="nil"/>
            </w:tcBorders>
            <w:noWrap/>
            <w:vAlign w:val="bottom"/>
            <w:hideMark/>
          </w:tcPr>
          <w:p w14:paraId="0FB334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EEE0745" w14:textId="77777777" w:rsidTr="00A7651B">
        <w:trPr>
          <w:trHeight w:val="320"/>
        </w:trPr>
        <w:tc>
          <w:tcPr>
            <w:tcW w:w="2908" w:type="dxa"/>
            <w:tcBorders>
              <w:top w:val="nil"/>
              <w:left w:val="nil"/>
              <w:bottom w:val="nil"/>
              <w:right w:val="nil"/>
            </w:tcBorders>
            <w:noWrap/>
            <w:vAlign w:val="bottom"/>
            <w:hideMark/>
          </w:tcPr>
          <w:p w14:paraId="5A849A87" w14:textId="77777777" w:rsidR="00A7651B" w:rsidRPr="00CE5EB9" w:rsidRDefault="00A7651B" w:rsidP="00A7651B">
            <w:pPr>
              <w:spacing w:line="240" w:lineRule="auto"/>
              <w:rPr>
                <w:color w:val="000000"/>
                <w:sz w:val="20"/>
                <w:lang w:val="en-US"/>
              </w:rPr>
            </w:pPr>
            <w:r w:rsidRPr="00CE5EB9">
              <w:rPr>
                <w:color w:val="000000"/>
                <w:sz w:val="20"/>
                <w:lang w:val="en-US"/>
              </w:rPr>
              <w:t>bus stop</w:t>
            </w:r>
          </w:p>
        </w:tc>
        <w:tc>
          <w:tcPr>
            <w:tcW w:w="1300" w:type="dxa"/>
            <w:tcBorders>
              <w:top w:val="nil"/>
              <w:left w:val="nil"/>
              <w:bottom w:val="nil"/>
              <w:right w:val="nil"/>
            </w:tcBorders>
            <w:noWrap/>
            <w:vAlign w:val="bottom"/>
            <w:hideMark/>
          </w:tcPr>
          <w:p w14:paraId="2C2913E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2A3D6A" w14:textId="77777777" w:rsidTr="00A7651B">
        <w:trPr>
          <w:trHeight w:val="320"/>
        </w:trPr>
        <w:tc>
          <w:tcPr>
            <w:tcW w:w="2908" w:type="dxa"/>
            <w:tcBorders>
              <w:top w:val="nil"/>
              <w:left w:val="nil"/>
              <w:bottom w:val="nil"/>
              <w:right w:val="nil"/>
            </w:tcBorders>
            <w:noWrap/>
            <w:vAlign w:val="bottom"/>
            <w:hideMark/>
          </w:tcPr>
          <w:p w14:paraId="4C99C74B" w14:textId="77777777" w:rsidR="00A7651B" w:rsidRPr="00CE5EB9" w:rsidRDefault="00A7651B" w:rsidP="00A7651B">
            <w:pPr>
              <w:spacing w:line="240" w:lineRule="auto"/>
              <w:rPr>
                <w:color w:val="000000"/>
                <w:sz w:val="20"/>
                <w:lang w:val="en-US"/>
              </w:rPr>
            </w:pPr>
            <w:r w:rsidRPr="00CE5EB9">
              <w:rPr>
                <w:color w:val="000000"/>
                <w:sz w:val="20"/>
                <w:lang w:val="en-US"/>
              </w:rPr>
              <w:t>bush</w:t>
            </w:r>
          </w:p>
        </w:tc>
        <w:tc>
          <w:tcPr>
            <w:tcW w:w="1300" w:type="dxa"/>
            <w:tcBorders>
              <w:top w:val="nil"/>
              <w:left w:val="nil"/>
              <w:bottom w:val="nil"/>
              <w:right w:val="nil"/>
            </w:tcBorders>
            <w:noWrap/>
            <w:vAlign w:val="bottom"/>
            <w:hideMark/>
          </w:tcPr>
          <w:p w14:paraId="427F714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150491" w14:textId="77777777" w:rsidTr="00A7651B">
        <w:trPr>
          <w:trHeight w:val="320"/>
        </w:trPr>
        <w:tc>
          <w:tcPr>
            <w:tcW w:w="2908" w:type="dxa"/>
            <w:tcBorders>
              <w:top w:val="nil"/>
              <w:left w:val="nil"/>
              <w:bottom w:val="nil"/>
              <w:right w:val="nil"/>
            </w:tcBorders>
            <w:noWrap/>
            <w:vAlign w:val="bottom"/>
            <w:hideMark/>
          </w:tcPr>
          <w:p w14:paraId="2582C5F4" w14:textId="77777777" w:rsidR="00A7651B" w:rsidRPr="00CE5EB9" w:rsidRDefault="00A7651B" w:rsidP="00A7651B">
            <w:pPr>
              <w:spacing w:line="240" w:lineRule="auto"/>
              <w:rPr>
                <w:color w:val="000000"/>
                <w:sz w:val="20"/>
                <w:lang w:val="en-US"/>
              </w:rPr>
            </w:pPr>
            <w:r w:rsidRPr="00CE5EB9">
              <w:rPr>
                <w:color w:val="000000"/>
                <w:sz w:val="20"/>
                <w:lang w:val="en-US"/>
              </w:rPr>
              <w:t>businessman</w:t>
            </w:r>
          </w:p>
        </w:tc>
        <w:tc>
          <w:tcPr>
            <w:tcW w:w="1300" w:type="dxa"/>
            <w:tcBorders>
              <w:top w:val="nil"/>
              <w:left w:val="nil"/>
              <w:bottom w:val="nil"/>
              <w:right w:val="nil"/>
            </w:tcBorders>
            <w:noWrap/>
            <w:vAlign w:val="bottom"/>
            <w:hideMark/>
          </w:tcPr>
          <w:p w14:paraId="24F0EF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16229A" w14:textId="77777777" w:rsidTr="00A7651B">
        <w:trPr>
          <w:trHeight w:val="320"/>
        </w:trPr>
        <w:tc>
          <w:tcPr>
            <w:tcW w:w="2908" w:type="dxa"/>
            <w:tcBorders>
              <w:top w:val="nil"/>
              <w:left w:val="nil"/>
              <w:bottom w:val="nil"/>
              <w:right w:val="nil"/>
            </w:tcBorders>
            <w:noWrap/>
            <w:vAlign w:val="bottom"/>
            <w:hideMark/>
          </w:tcPr>
          <w:p w14:paraId="235CF962" w14:textId="77777777" w:rsidR="00A7651B" w:rsidRPr="00CE5EB9" w:rsidRDefault="00A7651B" w:rsidP="00A7651B">
            <w:pPr>
              <w:spacing w:line="240" w:lineRule="auto"/>
              <w:rPr>
                <w:color w:val="000000"/>
                <w:sz w:val="20"/>
                <w:lang w:val="en-US"/>
              </w:rPr>
            </w:pPr>
            <w:r w:rsidRPr="00CE5EB9">
              <w:rPr>
                <w:color w:val="000000"/>
                <w:sz w:val="20"/>
                <w:lang w:val="en-US"/>
              </w:rPr>
              <w:t>businesswoman</w:t>
            </w:r>
          </w:p>
        </w:tc>
        <w:tc>
          <w:tcPr>
            <w:tcW w:w="1300" w:type="dxa"/>
            <w:tcBorders>
              <w:top w:val="nil"/>
              <w:left w:val="nil"/>
              <w:bottom w:val="nil"/>
              <w:right w:val="nil"/>
            </w:tcBorders>
            <w:noWrap/>
            <w:vAlign w:val="bottom"/>
            <w:hideMark/>
          </w:tcPr>
          <w:p w14:paraId="40D7DB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C4FC1C" w14:textId="77777777" w:rsidTr="00A7651B">
        <w:trPr>
          <w:trHeight w:val="320"/>
        </w:trPr>
        <w:tc>
          <w:tcPr>
            <w:tcW w:w="2908" w:type="dxa"/>
            <w:tcBorders>
              <w:top w:val="nil"/>
              <w:left w:val="nil"/>
              <w:bottom w:val="nil"/>
              <w:right w:val="nil"/>
            </w:tcBorders>
            <w:noWrap/>
            <w:vAlign w:val="bottom"/>
            <w:hideMark/>
          </w:tcPr>
          <w:p w14:paraId="503A3D38" w14:textId="77777777" w:rsidR="00A7651B" w:rsidRPr="00CE5EB9" w:rsidRDefault="00A7651B" w:rsidP="00A7651B">
            <w:pPr>
              <w:spacing w:line="240" w:lineRule="auto"/>
              <w:rPr>
                <w:color w:val="000000"/>
                <w:sz w:val="20"/>
                <w:lang w:val="en-US"/>
              </w:rPr>
            </w:pPr>
            <w:r w:rsidRPr="00CE5EB9">
              <w:rPr>
                <w:color w:val="000000"/>
                <w:sz w:val="20"/>
                <w:lang w:val="en-US"/>
              </w:rPr>
              <w:t>cab</w:t>
            </w:r>
          </w:p>
        </w:tc>
        <w:tc>
          <w:tcPr>
            <w:tcW w:w="1300" w:type="dxa"/>
            <w:tcBorders>
              <w:top w:val="nil"/>
              <w:left w:val="nil"/>
              <w:bottom w:val="nil"/>
              <w:right w:val="nil"/>
            </w:tcBorders>
            <w:noWrap/>
            <w:vAlign w:val="bottom"/>
            <w:hideMark/>
          </w:tcPr>
          <w:p w14:paraId="654B6D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532C47" w14:textId="77777777" w:rsidTr="00A7651B">
        <w:trPr>
          <w:trHeight w:val="320"/>
        </w:trPr>
        <w:tc>
          <w:tcPr>
            <w:tcW w:w="2908" w:type="dxa"/>
            <w:tcBorders>
              <w:top w:val="nil"/>
              <w:left w:val="nil"/>
              <w:bottom w:val="nil"/>
              <w:right w:val="nil"/>
            </w:tcBorders>
            <w:noWrap/>
            <w:vAlign w:val="bottom"/>
            <w:hideMark/>
          </w:tcPr>
          <w:p w14:paraId="35087DF0" w14:textId="77777777" w:rsidR="00A7651B" w:rsidRPr="00CE5EB9" w:rsidRDefault="00A7651B" w:rsidP="00A7651B">
            <w:pPr>
              <w:spacing w:line="240" w:lineRule="auto"/>
              <w:rPr>
                <w:color w:val="000000"/>
                <w:sz w:val="20"/>
                <w:lang w:val="en-US"/>
              </w:rPr>
            </w:pPr>
            <w:r w:rsidRPr="00CE5EB9">
              <w:rPr>
                <w:color w:val="000000"/>
                <w:sz w:val="20"/>
                <w:lang w:val="en-US"/>
              </w:rPr>
              <w:t>cafeteria</w:t>
            </w:r>
          </w:p>
        </w:tc>
        <w:tc>
          <w:tcPr>
            <w:tcW w:w="1300" w:type="dxa"/>
            <w:tcBorders>
              <w:top w:val="nil"/>
              <w:left w:val="nil"/>
              <w:bottom w:val="nil"/>
              <w:right w:val="nil"/>
            </w:tcBorders>
            <w:noWrap/>
            <w:vAlign w:val="bottom"/>
            <w:hideMark/>
          </w:tcPr>
          <w:p w14:paraId="21D429C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F9F057" w14:textId="77777777" w:rsidTr="00A7651B">
        <w:trPr>
          <w:trHeight w:val="320"/>
        </w:trPr>
        <w:tc>
          <w:tcPr>
            <w:tcW w:w="2908" w:type="dxa"/>
            <w:tcBorders>
              <w:top w:val="nil"/>
              <w:left w:val="nil"/>
              <w:bottom w:val="nil"/>
              <w:right w:val="nil"/>
            </w:tcBorders>
            <w:noWrap/>
            <w:vAlign w:val="bottom"/>
            <w:hideMark/>
          </w:tcPr>
          <w:p w14:paraId="08D6851A" w14:textId="77777777" w:rsidR="00A7651B" w:rsidRPr="00CE5EB9" w:rsidRDefault="00A7651B" w:rsidP="00A7651B">
            <w:pPr>
              <w:spacing w:line="240" w:lineRule="auto"/>
              <w:rPr>
                <w:color w:val="000000"/>
                <w:sz w:val="20"/>
                <w:lang w:val="en-US"/>
              </w:rPr>
            </w:pPr>
            <w:r w:rsidRPr="00CE5EB9">
              <w:rPr>
                <w:color w:val="000000"/>
                <w:sz w:val="20"/>
                <w:lang w:val="en-US"/>
              </w:rPr>
              <w:t>calendar</w:t>
            </w:r>
          </w:p>
        </w:tc>
        <w:tc>
          <w:tcPr>
            <w:tcW w:w="1300" w:type="dxa"/>
            <w:tcBorders>
              <w:top w:val="nil"/>
              <w:left w:val="nil"/>
              <w:bottom w:val="nil"/>
              <w:right w:val="nil"/>
            </w:tcBorders>
            <w:noWrap/>
            <w:vAlign w:val="bottom"/>
            <w:hideMark/>
          </w:tcPr>
          <w:p w14:paraId="28BCD9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7A648A" w14:textId="77777777" w:rsidTr="00A7651B">
        <w:trPr>
          <w:trHeight w:val="320"/>
        </w:trPr>
        <w:tc>
          <w:tcPr>
            <w:tcW w:w="2908" w:type="dxa"/>
            <w:tcBorders>
              <w:top w:val="nil"/>
              <w:left w:val="nil"/>
              <w:bottom w:val="nil"/>
              <w:right w:val="nil"/>
            </w:tcBorders>
            <w:noWrap/>
            <w:vAlign w:val="bottom"/>
            <w:hideMark/>
          </w:tcPr>
          <w:p w14:paraId="62861AC9" w14:textId="77777777" w:rsidR="00A7651B" w:rsidRPr="00CE5EB9" w:rsidRDefault="00A7651B" w:rsidP="00A7651B">
            <w:pPr>
              <w:spacing w:line="240" w:lineRule="auto"/>
              <w:rPr>
                <w:color w:val="000000"/>
                <w:sz w:val="20"/>
                <w:lang w:val="en-US"/>
              </w:rPr>
            </w:pPr>
            <w:r w:rsidRPr="00CE5EB9">
              <w:rPr>
                <w:color w:val="000000"/>
                <w:sz w:val="20"/>
                <w:lang w:val="en-US"/>
              </w:rPr>
              <w:t>call</w:t>
            </w:r>
          </w:p>
        </w:tc>
        <w:tc>
          <w:tcPr>
            <w:tcW w:w="1300" w:type="dxa"/>
            <w:tcBorders>
              <w:top w:val="nil"/>
              <w:left w:val="nil"/>
              <w:bottom w:val="nil"/>
              <w:right w:val="nil"/>
            </w:tcBorders>
            <w:noWrap/>
            <w:vAlign w:val="bottom"/>
            <w:hideMark/>
          </w:tcPr>
          <w:p w14:paraId="4DBE81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0621BE" w14:textId="77777777" w:rsidTr="00A7651B">
        <w:trPr>
          <w:trHeight w:val="320"/>
        </w:trPr>
        <w:tc>
          <w:tcPr>
            <w:tcW w:w="2908" w:type="dxa"/>
            <w:tcBorders>
              <w:top w:val="nil"/>
              <w:left w:val="nil"/>
              <w:bottom w:val="nil"/>
              <w:right w:val="nil"/>
            </w:tcBorders>
            <w:noWrap/>
            <w:vAlign w:val="bottom"/>
            <w:hideMark/>
          </w:tcPr>
          <w:p w14:paraId="126FCA97" w14:textId="77777777" w:rsidR="00A7651B" w:rsidRPr="00CE5EB9" w:rsidRDefault="00A7651B" w:rsidP="00A7651B">
            <w:pPr>
              <w:spacing w:line="240" w:lineRule="auto"/>
              <w:rPr>
                <w:color w:val="000000"/>
                <w:sz w:val="20"/>
                <w:lang w:val="en-US"/>
              </w:rPr>
            </w:pPr>
            <w:r w:rsidRPr="00CE5EB9">
              <w:rPr>
                <w:color w:val="000000"/>
                <w:sz w:val="20"/>
                <w:lang w:val="en-US"/>
              </w:rPr>
              <w:t>camp</w:t>
            </w:r>
          </w:p>
        </w:tc>
        <w:tc>
          <w:tcPr>
            <w:tcW w:w="1300" w:type="dxa"/>
            <w:tcBorders>
              <w:top w:val="nil"/>
              <w:left w:val="nil"/>
              <w:bottom w:val="nil"/>
              <w:right w:val="nil"/>
            </w:tcBorders>
            <w:noWrap/>
            <w:vAlign w:val="bottom"/>
            <w:hideMark/>
          </w:tcPr>
          <w:p w14:paraId="65BBCF2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06D43B" w14:textId="77777777" w:rsidTr="00A7651B">
        <w:trPr>
          <w:trHeight w:val="320"/>
        </w:trPr>
        <w:tc>
          <w:tcPr>
            <w:tcW w:w="2908" w:type="dxa"/>
            <w:tcBorders>
              <w:top w:val="nil"/>
              <w:left w:val="nil"/>
              <w:bottom w:val="nil"/>
              <w:right w:val="nil"/>
            </w:tcBorders>
            <w:noWrap/>
            <w:vAlign w:val="bottom"/>
            <w:hideMark/>
          </w:tcPr>
          <w:p w14:paraId="1349606D" w14:textId="77777777" w:rsidR="00A7651B" w:rsidRPr="00CE5EB9" w:rsidRDefault="00A7651B" w:rsidP="00A7651B">
            <w:pPr>
              <w:spacing w:line="240" w:lineRule="auto"/>
              <w:rPr>
                <w:color w:val="000000"/>
                <w:sz w:val="20"/>
                <w:lang w:val="en-US"/>
              </w:rPr>
            </w:pPr>
            <w:r w:rsidRPr="00CE5EB9">
              <w:rPr>
                <w:color w:val="000000"/>
                <w:sz w:val="20"/>
                <w:lang w:val="en-US"/>
              </w:rPr>
              <w:t>camping</w:t>
            </w:r>
          </w:p>
        </w:tc>
        <w:tc>
          <w:tcPr>
            <w:tcW w:w="1300" w:type="dxa"/>
            <w:tcBorders>
              <w:top w:val="nil"/>
              <w:left w:val="nil"/>
              <w:bottom w:val="nil"/>
              <w:right w:val="nil"/>
            </w:tcBorders>
            <w:noWrap/>
            <w:vAlign w:val="bottom"/>
            <w:hideMark/>
          </w:tcPr>
          <w:p w14:paraId="0104E66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182F12" w14:textId="77777777" w:rsidTr="00A7651B">
        <w:trPr>
          <w:trHeight w:val="320"/>
        </w:trPr>
        <w:tc>
          <w:tcPr>
            <w:tcW w:w="2908" w:type="dxa"/>
            <w:tcBorders>
              <w:top w:val="nil"/>
              <w:left w:val="nil"/>
              <w:bottom w:val="nil"/>
              <w:right w:val="nil"/>
            </w:tcBorders>
            <w:noWrap/>
            <w:vAlign w:val="bottom"/>
            <w:hideMark/>
          </w:tcPr>
          <w:p w14:paraId="0508AFBC" w14:textId="77777777" w:rsidR="00A7651B" w:rsidRPr="00CE5EB9" w:rsidRDefault="00A7651B" w:rsidP="00A7651B">
            <w:pPr>
              <w:spacing w:line="240" w:lineRule="auto"/>
              <w:rPr>
                <w:color w:val="000000"/>
                <w:sz w:val="20"/>
                <w:lang w:val="en-US"/>
              </w:rPr>
            </w:pPr>
            <w:r w:rsidRPr="00CE5EB9">
              <w:rPr>
                <w:color w:val="000000"/>
                <w:sz w:val="20"/>
                <w:lang w:val="en-US"/>
              </w:rPr>
              <w:t>campus</w:t>
            </w:r>
          </w:p>
        </w:tc>
        <w:tc>
          <w:tcPr>
            <w:tcW w:w="1300" w:type="dxa"/>
            <w:tcBorders>
              <w:top w:val="nil"/>
              <w:left w:val="nil"/>
              <w:bottom w:val="nil"/>
              <w:right w:val="nil"/>
            </w:tcBorders>
            <w:noWrap/>
            <w:vAlign w:val="bottom"/>
            <w:hideMark/>
          </w:tcPr>
          <w:p w14:paraId="394A652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A242FD2" w14:textId="77777777" w:rsidTr="00A7651B">
        <w:trPr>
          <w:trHeight w:val="320"/>
        </w:trPr>
        <w:tc>
          <w:tcPr>
            <w:tcW w:w="2908" w:type="dxa"/>
            <w:tcBorders>
              <w:top w:val="nil"/>
              <w:left w:val="nil"/>
              <w:bottom w:val="nil"/>
              <w:right w:val="nil"/>
            </w:tcBorders>
            <w:noWrap/>
            <w:vAlign w:val="bottom"/>
            <w:hideMark/>
          </w:tcPr>
          <w:p w14:paraId="18D2C538" w14:textId="77777777" w:rsidR="00A7651B" w:rsidRPr="00CE5EB9" w:rsidRDefault="00A7651B" w:rsidP="00A7651B">
            <w:pPr>
              <w:spacing w:line="240" w:lineRule="auto"/>
              <w:rPr>
                <w:color w:val="000000"/>
                <w:sz w:val="20"/>
                <w:lang w:val="en-US"/>
              </w:rPr>
            </w:pPr>
            <w:r w:rsidRPr="00CE5EB9">
              <w:rPr>
                <w:color w:val="000000"/>
                <w:sz w:val="20"/>
                <w:lang w:val="en-US"/>
              </w:rPr>
              <w:t>can</w:t>
            </w:r>
          </w:p>
        </w:tc>
        <w:tc>
          <w:tcPr>
            <w:tcW w:w="1300" w:type="dxa"/>
            <w:tcBorders>
              <w:top w:val="nil"/>
              <w:left w:val="nil"/>
              <w:bottom w:val="nil"/>
              <w:right w:val="nil"/>
            </w:tcBorders>
            <w:noWrap/>
            <w:vAlign w:val="bottom"/>
            <w:hideMark/>
          </w:tcPr>
          <w:p w14:paraId="68E4BC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C0CB98F" w14:textId="77777777" w:rsidTr="00A7651B">
        <w:trPr>
          <w:trHeight w:val="320"/>
        </w:trPr>
        <w:tc>
          <w:tcPr>
            <w:tcW w:w="2908" w:type="dxa"/>
            <w:tcBorders>
              <w:top w:val="nil"/>
              <w:left w:val="nil"/>
              <w:bottom w:val="nil"/>
              <w:right w:val="nil"/>
            </w:tcBorders>
            <w:noWrap/>
            <w:vAlign w:val="bottom"/>
            <w:hideMark/>
          </w:tcPr>
          <w:p w14:paraId="494B56E4" w14:textId="77777777" w:rsidR="00A7651B" w:rsidRPr="00CE5EB9" w:rsidRDefault="00A7651B" w:rsidP="00A7651B">
            <w:pPr>
              <w:spacing w:line="240" w:lineRule="auto"/>
              <w:rPr>
                <w:color w:val="000000"/>
                <w:sz w:val="20"/>
                <w:lang w:val="en-US"/>
              </w:rPr>
            </w:pPr>
            <w:r w:rsidRPr="00CE5EB9">
              <w:rPr>
                <w:color w:val="000000"/>
                <w:sz w:val="20"/>
                <w:lang w:val="en-US"/>
              </w:rPr>
              <w:t>capital</w:t>
            </w:r>
          </w:p>
        </w:tc>
        <w:tc>
          <w:tcPr>
            <w:tcW w:w="1300" w:type="dxa"/>
            <w:tcBorders>
              <w:top w:val="nil"/>
              <w:left w:val="nil"/>
              <w:bottom w:val="nil"/>
              <w:right w:val="nil"/>
            </w:tcBorders>
            <w:noWrap/>
            <w:vAlign w:val="bottom"/>
            <w:hideMark/>
          </w:tcPr>
          <w:p w14:paraId="6A514D3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F52854" w14:textId="77777777" w:rsidTr="00A7651B">
        <w:trPr>
          <w:trHeight w:val="320"/>
        </w:trPr>
        <w:tc>
          <w:tcPr>
            <w:tcW w:w="2908" w:type="dxa"/>
            <w:tcBorders>
              <w:top w:val="nil"/>
              <w:left w:val="nil"/>
              <w:bottom w:val="nil"/>
              <w:right w:val="nil"/>
            </w:tcBorders>
            <w:noWrap/>
            <w:vAlign w:val="bottom"/>
            <w:hideMark/>
          </w:tcPr>
          <w:p w14:paraId="1F3776B9" w14:textId="77777777" w:rsidR="00A7651B" w:rsidRPr="00CE5EB9" w:rsidRDefault="00A7651B" w:rsidP="00A7651B">
            <w:pPr>
              <w:spacing w:line="240" w:lineRule="auto"/>
              <w:rPr>
                <w:color w:val="000000"/>
                <w:sz w:val="20"/>
                <w:lang w:val="en-US"/>
              </w:rPr>
            </w:pPr>
            <w:r w:rsidRPr="00CE5EB9">
              <w:rPr>
                <w:color w:val="000000"/>
                <w:sz w:val="20"/>
                <w:lang w:val="en-US"/>
              </w:rPr>
              <w:t>capital letter</w:t>
            </w:r>
          </w:p>
        </w:tc>
        <w:tc>
          <w:tcPr>
            <w:tcW w:w="1300" w:type="dxa"/>
            <w:tcBorders>
              <w:top w:val="nil"/>
              <w:left w:val="nil"/>
              <w:bottom w:val="nil"/>
              <w:right w:val="nil"/>
            </w:tcBorders>
            <w:noWrap/>
            <w:vAlign w:val="bottom"/>
            <w:hideMark/>
          </w:tcPr>
          <w:p w14:paraId="2DD24D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528876" w14:textId="77777777" w:rsidTr="00A7651B">
        <w:trPr>
          <w:trHeight w:val="320"/>
        </w:trPr>
        <w:tc>
          <w:tcPr>
            <w:tcW w:w="2908" w:type="dxa"/>
            <w:tcBorders>
              <w:top w:val="nil"/>
              <w:left w:val="nil"/>
              <w:bottom w:val="nil"/>
              <w:right w:val="nil"/>
            </w:tcBorders>
            <w:noWrap/>
            <w:vAlign w:val="bottom"/>
            <w:hideMark/>
          </w:tcPr>
          <w:p w14:paraId="13191B20" w14:textId="77777777" w:rsidR="00A7651B" w:rsidRPr="00CE5EB9" w:rsidRDefault="00A7651B" w:rsidP="00A7651B">
            <w:pPr>
              <w:spacing w:line="240" w:lineRule="auto"/>
              <w:rPr>
                <w:color w:val="000000"/>
                <w:sz w:val="20"/>
                <w:lang w:val="en-US"/>
              </w:rPr>
            </w:pPr>
            <w:r w:rsidRPr="00CE5EB9">
              <w:rPr>
                <w:color w:val="000000"/>
                <w:sz w:val="20"/>
                <w:lang w:val="en-US"/>
              </w:rPr>
              <w:t>captain</w:t>
            </w:r>
          </w:p>
        </w:tc>
        <w:tc>
          <w:tcPr>
            <w:tcW w:w="1300" w:type="dxa"/>
            <w:tcBorders>
              <w:top w:val="nil"/>
              <w:left w:val="nil"/>
              <w:bottom w:val="nil"/>
              <w:right w:val="nil"/>
            </w:tcBorders>
            <w:noWrap/>
            <w:vAlign w:val="bottom"/>
            <w:hideMark/>
          </w:tcPr>
          <w:p w14:paraId="453250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B0D136" w14:textId="77777777" w:rsidTr="00A7651B">
        <w:trPr>
          <w:trHeight w:val="320"/>
        </w:trPr>
        <w:tc>
          <w:tcPr>
            <w:tcW w:w="2908" w:type="dxa"/>
            <w:tcBorders>
              <w:top w:val="nil"/>
              <w:left w:val="nil"/>
              <w:bottom w:val="nil"/>
              <w:right w:val="nil"/>
            </w:tcBorders>
            <w:noWrap/>
            <w:vAlign w:val="bottom"/>
            <w:hideMark/>
          </w:tcPr>
          <w:p w14:paraId="1749F55B" w14:textId="77777777" w:rsidR="00A7651B" w:rsidRPr="00CE5EB9" w:rsidRDefault="00A7651B" w:rsidP="00A7651B">
            <w:pPr>
              <w:spacing w:line="240" w:lineRule="auto"/>
              <w:rPr>
                <w:color w:val="000000"/>
                <w:sz w:val="20"/>
                <w:lang w:val="en-US"/>
              </w:rPr>
            </w:pPr>
            <w:r w:rsidRPr="00CE5EB9">
              <w:rPr>
                <w:color w:val="000000"/>
                <w:sz w:val="20"/>
                <w:lang w:val="en-US"/>
              </w:rPr>
              <w:t>car park</w:t>
            </w:r>
          </w:p>
        </w:tc>
        <w:tc>
          <w:tcPr>
            <w:tcW w:w="1300" w:type="dxa"/>
            <w:tcBorders>
              <w:top w:val="nil"/>
              <w:left w:val="nil"/>
              <w:bottom w:val="nil"/>
              <w:right w:val="nil"/>
            </w:tcBorders>
            <w:noWrap/>
            <w:vAlign w:val="bottom"/>
            <w:hideMark/>
          </w:tcPr>
          <w:p w14:paraId="0B56596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5EECC5" w14:textId="77777777" w:rsidTr="00A7651B">
        <w:trPr>
          <w:trHeight w:val="320"/>
        </w:trPr>
        <w:tc>
          <w:tcPr>
            <w:tcW w:w="2908" w:type="dxa"/>
            <w:tcBorders>
              <w:top w:val="nil"/>
              <w:left w:val="nil"/>
              <w:bottom w:val="nil"/>
              <w:right w:val="nil"/>
            </w:tcBorders>
            <w:noWrap/>
            <w:vAlign w:val="bottom"/>
            <w:hideMark/>
          </w:tcPr>
          <w:p w14:paraId="3C56C3B5" w14:textId="77777777" w:rsidR="00A7651B" w:rsidRPr="00CE5EB9" w:rsidRDefault="00A7651B" w:rsidP="00A7651B">
            <w:pPr>
              <w:spacing w:line="240" w:lineRule="auto"/>
              <w:rPr>
                <w:color w:val="000000"/>
                <w:sz w:val="20"/>
                <w:lang w:val="en-US"/>
              </w:rPr>
            </w:pPr>
            <w:r w:rsidRPr="00CE5EB9">
              <w:rPr>
                <w:color w:val="000000"/>
                <w:sz w:val="20"/>
                <w:lang w:val="en-US"/>
              </w:rPr>
              <w:t>carrot</w:t>
            </w:r>
          </w:p>
        </w:tc>
        <w:tc>
          <w:tcPr>
            <w:tcW w:w="1300" w:type="dxa"/>
            <w:tcBorders>
              <w:top w:val="nil"/>
              <w:left w:val="nil"/>
              <w:bottom w:val="nil"/>
              <w:right w:val="nil"/>
            </w:tcBorders>
            <w:noWrap/>
            <w:vAlign w:val="bottom"/>
            <w:hideMark/>
          </w:tcPr>
          <w:p w14:paraId="679ECE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1085B8" w14:textId="77777777" w:rsidTr="00A7651B">
        <w:trPr>
          <w:trHeight w:val="320"/>
        </w:trPr>
        <w:tc>
          <w:tcPr>
            <w:tcW w:w="2908" w:type="dxa"/>
            <w:tcBorders>
              <w:top w:val="nil"/>
              <w:left w:val="nil"/>
              <w:bottom w:val="nil"/>
              <w:right w:val="nil"/>
            </w:tcBorders>
            <w:noWrap/>
            <w:vAlign w:val="bottom"/>
            <w:hideMark/>
          </w:tcPr>
          <w:p w14:paraId="1EAE2380" w14:textId="77777777" w:rsidR="00A7651B" w:rsidRPr="00CE5EB9" w:rsidRDefault="00A7651B" w:rsidP="00A7651B">
            <w:pPr>
              <w:spacing w:line="240" w:lineRule="auto"/>
              <w:rPr>
                <w:color w:val="000000"/>
                <w:sz w:val="20"/>
                <w:lang w:val="en-US"/>
              </w:rPr>
            </w:pPr>
            <w:r w:rsidRPr="00CE5EB9">
              <w:rPr>
                <w:color w:val="000000"/>
                <w:sz w:val="20"/>
                <w:lang w:val="en-US"/>
              </w:rPr>
              <w:t>cash</w:t>
            </w:r>
          </w:p>
        </w:tc>
        <w:tc>
          <w:tcPr>
            <w:tcW w:w="1300" w:type="dxa"/>
            <w:tcBorders>
              <w:top w:val="nil"/>
              <w:left w:val="nil"/>
              <w:bottom w:val="nil"/>
              <w:right w:val="nil"/>
            </w:tcBorders>
            <w:noWrap/>
            <w:vAlign w:val="bottom"/>
            <w:hideMark/>
          </w:tcPr>
          <w:p w14:paraId="1994A8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7FEE2F" w14:textId="77777777" w:rsidTr="00A7651B">
        <w:trPr>
          <w:trHeight w:val="320"/>
        </w:trPr>
        <w:tc>
          <w:tcPr>
            <w:tcW w:w="2908" w:type="dxa"/>
            <w:tcBorders>
              <w:top w:val="nil"/>
              <w:left w:val="nil"/>
              <w:bottom w:val="nil"/>
              <w:right w:val="nil"/>
            </w:tcBorders>
            <w:noWrap/>
            <w:vAlign w:val="bottom"/>
            <w:hideMark/>
          </w:tcPr>
          <w:p w14:paraId="4FE6DA88"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cassette</w:t>
            </w:r>
          </w:p>
        </w:tc>
        <w:tc>
          <w:tcPr>
            <w:tcW w:w="1300" w:type="dxa"/>
            <w:tcBorders>
              <w:top w:val="nil"/>
              <w:left w:val="nil"/>
              <w:bottom w:val="nil"/>
              <w:right w:val="nil"/>
            </w:tcBorders>
            <w:noWrap/>
            <w:vAlign w:val="bottom"/>
            <w:hideMark/>
          </w:tcPr>
          <w:p w14:paraId="665A627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02B300" w14:textId="77777777" w:rsidTr="00A7651B">
        <w:trPr>
          <w:trHeight w:val="320"/>
        </w:trPr>
        <w:tc>
          <w:tcPr>
            <w:tcW w:w="2908" w:type="dxa"/>
            <w:tcBorders>
              <w:top w:val="nil"/>
              <w:left w:val="nil"/>
              <w:bottom w:val="nil"/>
              <w:right w:val="nil"/>
            </w:tcBorders>
            <w:noWrap/>
            <w:vAlign w:val="bottom"/>
            <w:hideMark/>
          </w:tcPr>
          <w:p w14:paraId="2AE14616" w14:textId="77777777" w:rsidR="00A7651B" w:rsidRPr="00CE5EB9" w:rsidRDefault="00A7651B" w:rsidP="00A7651B">
            <w:pPr>
              <w:spacing w:line="240" w:lineRule="auto"/>
              <w:rPr>
                <w:color w:val="000000"/>
                <w:sz w:val="20"/>
                <w:lang w:val="en-US"/>
              </w:rPr>
            </w:pPr>
            <w:r w:rsidRPr="00CE5EB9">
              <w:rPr>
                <w:color w:val="000000"/>
                <w:sz w:val="20"/>
                <w:lang w:val="en-US"/>
              </w:rPr>
              <w:t>castle</w:t>
            </w:r>
          </w:p>
        </w:tc>
        <w:tc>
          <w:tcPr>
            <w:tcW w:w="1300" w:type="dxa"/>
            <w:tcBorders>
              <w:top w:val="nil"/>
              <w:left w:val="nil"/>
              <w:bottom w:val="nil"/>
              <w:right w:val="nil"/>
            </w:tcBorders>
            <w:noWrap/>
            <w:vAlign w:val="bottom"/>
            <w:hideMark/>
          </w:tcPr>
          <w:p w14:paraId="1F4A78A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C04FA6" w14:textId="77777777" w:rsidTr="00A7651B">
        <w:trPr>
          <w:trHeight w:val="320"/>
        </w:trPr>
        <w:tc>
          <w:tcPr>
            <w:tcW w:w="2908" w:type="dxa"/>
            <w:tcBorders>
              <w:top w:val="nil"/>
              <w:left w:val="nil"/>
              <w:bottom w:val="nil"/>
              <w:right w:val="nil"/>
            </w:tcBorders>
            <w:noWrap/>
            <w:vAlign w:val="bottom"/>
            <w:hideMark/>
          </w:tcPr>
          <w:p w14:paraId="0D99B9CE" w14:textId="77777777" w:rsidR="00A7651B" w:rsidRPr="00CE5EB9" w:rsidRDefault="00A7651B" w:rsidP="00A7651B">
            <w:pPr>
              <w:spacing w:line="240" w:lineRule="auto"/>
              <w:rPr>
                <w:color w:val="000000"/>
                <w:sz w:val="20"/>
                <w:lang w:val="en-US"/>
              </w:rPr>
            </w:pPr>
            <w:r w:rsidRPr="00CE5EB9">
              <w:rPr>
                <w:color w:val="000000"/>
                <w:sz w:val="20"/>
                <w:lang w:val="en-US"/>
              </w:rPr>
              <w:t>cause</w:t>
            </w:r>
          </w:p>
        </w:tc>
        <w:tc>
          <w:tcPr>
            <w:tcW w:w="1300" w:type="dxa"/>
            <w:tcBorders>
              <w:top w:val="nil"/>
              <w:left w:val="nil"/>
              <w:bottom w:val="nil"/>
              <w:right w:val="nil"/>
            </w:tcBorders>
            <w:noWrap/>
            <w:vAlign w:val="bottom"/>
            <w:hideMark/>
          </w:tcPr>
          <w:p w14:paraId="5D79CD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F2D5CC" w14:textId="77777777" w:rsidTr="00A7651B">
        <w:trPr>
          <w:trHeight w:val="320"/>
        </w:trPr>
        <w:tc>
          <w:tcPr>
            <w:tcW w:w="2908" w:type="dxa"/>
            <w:tcBorders>
              <w:top w:val="nil"/>
              <w:left w:val="nil"/>
              <w:bottom w:val="nil"/>
              <w:right w:val="nil"/>
            </w:tcBorders>
            <w:noWrap/>
            <w:vAlign w:val="bottom"/>
            <w:hideMark/>
          </w:tcPr>
          <w:p w14:paraId="00BC5E2A" w14:textId="77777777" w:rsidR="00A7651B" w:rsidRPr="00CE5EB9" w:rsidRDefault="00A7651B" w:rsidP="00A7651B">
            <w:pPr>
              <w:spacing w:line="240" w:lineRule="auto"/>
              <w:rPr>
                <w:color w:val="000000"/>
                <w:sz w:val="20"/>
                <w:lang w:val="en-US"/>
              </w:rPr>
            </w:pPr>
            <w:r w:rsidRPr="00CE5EB9">
              <w:rPr>
                <w:color w:val="000000"/>
                <w:sz w:val="20"/>
                <w:lang w:val="en-US"/>
              </w:rPr>
              <w:t>cent</w:t>
            </w:r>
          </w:p>
        </w:tc>
        <w:tc>
          <w:tcPr>
            <w:tcW w:w="1300" w:type="dxa"/>
            <w:tcBorders>
              <w:top w:val="nil"/>
              <w:left w:val="nil"/>
              <w:bottom w:val="nil"/>
              <w:right w:val="nil"/>
            </w:tcBorders>
            <w:noWrap/>
            <w:vAlign w:val="bottom"/>
            <w:hideMark/>
          </w:tcPr>
          <w:p w14:paraId="55750FF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4B303E" w14:textId="77777777" w:rsidTr="00A7651B">
        <w:trPr>
          <w:trHeight w:val="320"/>
        </w:trPr>
        <w:tc>
          <w:tcPr>
            <w:tcW w:w="2908" w:type="dxa"/>
            <w:tcBorders>
              <w:top w:val="nil"/>
              <w:left w:val="nil"/>
              <w:bottom w:val="nil"/>
              <w:right w:val="nil"/>
            </w:tcBorders>
            <w:noWrap/>
            <w:vAlign w:val="bottom"/>
            <w:hideMark/>
          </w:tcPr>
          <w:p w14:paraId="2D00A83C" w14:textId="77777777" w:rsidR="00A7651B" w:rsidRPr="00CE5EB9" w:rsidRDefault="00A7651B" w:rsidP="00A7651B">
            <w:pPr>
              <w:spacing w:line="240" w:lineRule="auto"/>
              <w:rPr>
                <w:color w:val="000000"/>
                <w:sz w:val="20"/>
                <w:lang w:val="en-US"/>
              </w:rPr>
            </w:pPr>
            <w:r w:rsidRPr="00CE5EB9">
              <w:rPr>
                <w:color w:val="000000"/>
                <w:sz w:val="20"/>
                <w:lang w:val="en-US"/>
              </w:rPr>
              <w:t>center/</w:t>
            </w:r>
            <w:proofErr w:type="spellStart"/>
            <w:r w:rsidRPr="00CE5EB9">
              <w:rPr>
                <w:color w:val="000000"/>
                <w:sz w:val="20"/>
                <w:lang w:val="en-US"/>
              </w:rPr>
              <w:t>centre</w:t>
            </w:r>
            <w:proofErr w:type="spellEnd"/>
          </w:p>
        </w:tc>
        <w:tc>
          <w:tcPr>
            <w:tcW w:w="1300" w:type="dxa"/>
            <w:tcBorders>
              <w:top w:val="nil"/>
              <w:left w:val="nil"/>
              <w:bottom w:val="nil"/>
              <w:right w:val="nil"/>
            </w:tcBorders>
            <w:noWrap/>
            <w:vAlign w:val="bottom"/>
            <w:hideMark/>
          </w:tcPr>
          <w:p w14:paraId="0D42D7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0A15D1" w14:textId="77777777" w:rsidTr="00A7651B">
        <w:trPr>
          <w:trHeight w:val="320"/>
        </w:trPr>
        <w:tc>
          <w:tcPr>
            <w:tcW w:w="2908" w:type="dxa"/>
            <w:tcBorders>
              <w:top w:val="nil"/>
              <w:left w:val="nil"/>
              <w:bottom w:val="nil"/>
              <w:right w:val="nil"/>
            </w:tcBorders>
            <w:noWrap/>
            <w:vAlign w:val="bottom"/>
            <w:hideMark/>
          </w:tcPr>
          <w:p w14:paraId="578690FD" w14:textId="77777777" w:rsidR="00A7651B" w:rsidRPr="00CE5EB9" w:rsidRDefault="00A7651B" w:rsidP="00A7651B">
            <w:pPr>
              <w:spacing w:line="240" w:lineRule="auto"/>
              <w:rPr>
                <w:color w:val="000000"/>
                <w:sz w:val="20"/>
                <w:lang w:val="en-US"/>
              </w:rPr>
            </w:pPr>
            <w:r w:rsidRPr="00CE5EB9">
              <w:rPr>
                <w:color w:val="000000"/>
                <w:sz w:val="20"/>
                <w:lang w:val="en-US"/>
              </w:rPr>
              <w:t>centimeter/</w:t>
            </w:r>
            <w:proofErr w:type="spellStart"/>
            <w:r w:rsidRPr="00CE5EB9">
              <w:rPr>
                <w:color w:val="000000"/>
                <w:sz w:val="20"/>
                <w:lang w:val="en-US"/>
              </w:rPr>
              <w:t>centimetre</w:t>
            </w:r>
            <w:proofErr w:type="spellEnd"/>
          </w:p>
        </w:tc>
        <w:tc>
          <w:tcPr>
            <w:tcW w:w="1300" w:type="dxa"/>
            <w:tcBorders>
              <w:top w:val="nil"/>
              <w:left w:val="nil"/>
              <w:bottom w:val="nil"/>
              <w:right w:val="nil"/>
            </w:tcBorders>
            <w:noWrap/>
            <w:vAlign w:val="bottom"/>
            <w:hideMark/>
          </w:tcPr>
          <w:p w14:paraId="60752B4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23D84F" w14:textId="77777777" w:rsidTr="00A7651B">
        <w:trPr>
          <w:trHeight w:val="320"/>
        </w:trPr>
        <w:tc>
          <w:tcPr>
            <w:tcW w:w="2908" w:type="dxa"/>
            <w:tcBorders>
              <w:top w:val="nil"/>
              <w:left w:val="nil"/>
              <w:bottom w:val="nil"/>
              <w:right w:val="nil"/>
            </w:tcBorders>
            <w:noWrap/>
            <w:vAlign w:val="bottom"/>
            <w:hideMark/>
          </w:tcPr>
          <w:p w14:paraId="3FF3B04B" w14:textId="77777777" w:rsidR="00A7651B" w:rsidRPr="00CE5EB9" w:rsidRDefault="00A7651B" w:rsidP="00A7651B">
            <w:pPr>
              <w:spacing w:line="240" w:lineRule="auto"/>
              <w:rPr>
                <w:color w:val="000000"/>
                <w:sz w:val="20"/>
                <w:lang w:val="en-US"/>
              </w:rPr>
            </w:pPr>
            <w:r w:rsidRPr="00CE5EB9">
              <w:rPr>
                <w:color w:val="000000"/>
                <w:sz w:val="20"/>
                <w:lang w:val="en-US"/>
              </w:rPr>
              <w:t>century</w:t>
            </w:r>
          </w:p>
        </w:tc>
        <w:tc>
          <w:tcPr>
            <w:tcW w:w="1300" w:type="dxa"/>
            <w:tcBorders>
              <w:top w:val="nil"/>
              <w:left w:val="nil"/>
              <w:bottom w:val="nil"/>
              <w:right w:val="nil"/>
            </w:tcBorders>
            <w:noWrap/>
            <w:vAlign w:val="bottom"/>
            <w:hideMark/>
          </w:tcPr>
          <w:p w14:paraId="02BEFE0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4CBE70" w14:textId="77777777" w:rsidTr="00A7651B">
        <w:trPr>
          <w:trHeight w:val="320"/>
        </w:trPr>
        <w:tc>
          <w:tcPr>
            <w:tcW w:w="2908" w:type="dxa"/>
            <w:tcBorders>
              <w:top w:val="nil"/>
              <w:left w:val="nil"/>
              <w:bottom w:val="nil"/>
              <w:right w:val="nil"/>
            </w:tcBorders>
            <w:noWrap/>
            <w:vAlign w:val="bottom"/>
            <w:hideMark/>
          </w:tcPr>
          <w:p w14:paraId="1E2E4E62" w14:textId="77777777" w:rsidR="00A7651B" w:rsidRPr="00CE5EB9" w:rsidRDefault="00A7651B" w:rsidP="00A7651B">
            <w:pPr>
              <w:spacing w:line="240" w:lineRule="auto"/>
              <w:rPr>
                <w:color w:val="000000"/>
                <w:sz w:val="20"/>
                <w:lang w:val="en-US"/>
              </w:rPr>
            </w:pPr>
            <w:r w:rsidRPr="00CE5EB9">
              <w:rPr>
                <w:color w:val="000000"/>
                <w:sz w:val="20"/>
                <w:lang w:val="en-US"/>
              </w:rPr>
              <w:t>cereal</w:t>
            </w:r>
          </w:p>
        </w:tc>
        <w:tc>
          <w:tcPr>
            <w:tcW w:w="1300" w:type="dxa"/>
            <w:tcBorders>
              <w:top w:val="nil"/>
              <w:left w:val="nil"/>
              <w:bottom w:val="nil"/>
              <w:right w:val="nil"/>
            </w:tcBorders>
            <w:noWrap/>
            <w:vAlign w:val="bottom"/>
            <w:hideMark/>
          </w:tcPr>
          <w:p w14:paraId="7181BD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A43F6E" w14:textId="77777777" w:rsidTr="00A7651B">
        <w:trPr>
          <w:trHeight w:val="320"/>
        </w:trPr>
        <w:tc>
          <w:tcPr>
            <w:tcW w:w="2908" w:type="dxa"/>
            <w:tcBorders>
              <w:top w:val="nil"/>
              <w:left w:val="nil"/>
              <w:bottom w:val="nil"/>
              <w:right w:val="nil"/>
            </w:tcBorders>
            <w:noWrap/>
            <w:vAlign w:val="bottom"/>
            <w:hideMark/>
          </w:tcPr>
          <w:p w14:paraId="30329F3D" w14:textId="77777777" w:rsidR="00A7651B" w:rsidRPr="00CE5EB9" w:rsidRDefault="00A7651B" w:rsidP="00A7651B">
            <w:pPr>
              <w:spacing w:line="240" w:lineRule="auto"/>
              <w:rPr>
                <w:color w:val="000000"/>
                <w:sz w:val="20"/>
                <w:lang w:val="en-US"/>
              </w:rPr>
            </w:pPr>
            <w:r w:rsidRPr="00CE5EB9">
              <w:rPr>
                <w:color w:val="000000"/>
                <w:sz w:val="20"/>
                <w:lang w:val="en-US"/>
              </w:rPr>
              <w:t>certain</w:t>
            </w:r>
          </w:p>
        </w:tc>
        <w:tc>
          <w:tcPr>
            <w:tcW w:w="1300" w:type="dxa"/>
            <w:tcBorders>
              <w:top w:val="nil"/>
              <w:left w:val="nil"/>
              <w:bottom w:val="nil"/>
              <w:right w:val="nil"/>
            </w:tcBorders>
            <w:noWrap/>
            <w:vAlign w:val="bottom"/>
            <w:hideMark/>
          </w:tcPr>
          <w:p w14:paraId="2113A4C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3EB5A9" w14:textId="77777777" w:rsidTr="00A7651B">
        <w:trPr>
          <w:trHeight w:val="320"/>
        </w:trPr>
        <w:tc>
          <w:tcPr>
            <w:tcW w:w="2908" w:type="dxa"/>
            <w:tcBorders>
              <w:top w:val="nil"/>
              <w:left w:val="nil"/>
              <w:bottom w:val="nil"/>
              <w:right w:val="nil"/>
            </w:tcBorders>
            <w:noWrap/>
            <w:vAlign w:val="bottom"/>
            <w:hideMark/>
          </w:tcPr>
          <w:p w14:paraId="7D222517" w14:textId="77777777" w:rsidR="00A7651B" w:rsidRPr="00CE5EB9" w:rsidRDefault="00A7651B" w:rsidP="00A7651B">
            <w:pPr>
              <w:spacing w:line="240" w:lineRule="auto"/>
              <w:rPr>
                <w:color w:val="000000"/>
                <w:sz w:val="20"/>
                <w:lang w:val="en-US"/>
              </w:rPr>
            </w:pPr>
            <w:r w:rsidRPr="00CE5EB9">
              <w:rPr>
                <w:color w:val="000000"/>
                <w:sz w:val="20"/>
                <w:lang w:val="en-US"/>
              </w:rPr>
              <w:t>certainly</w:t>
            </w:r>
          </w:p>
        </w:tc>
        <w:tc>
          <w:tcPr>
            <w:tcW w:w="1300" w:type="dxa"/>
            <w:tcBorders>
              <w:top w:val="nil"/>
              <w:left w:val="nil"/>
              <w:bottom w:val="nil"/>
              <w:right w:val="nil"/>
            </w:tcBorders>
            <w:noWrap/>
            <w:vAlign w:val="bottom"/>
            <w:hideMark/>
          </w:tcPr>
          <w:p w14:paraId="21F5E4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54AA9A" w14:textId="77777777" w:rsidTr="00A7651B">
        <w:trPr>
          <w:trHeight w:val="320"/>
        </w:trPr>
        <w:tc>
          <w:tcPr>
            <w:tcW w:w="2908" w:type="dxa"/>
            <w:tcBorders>
              <w:top w:val="nil"/>
              <w:left w:val="nil"/>
              <w:bottom w:val="nil"/>
              <w:right w:val="nil"/>
            </w:tcBorders>
            <w:noWrap/>
            <w:vAlign w:val="bottom"/>
            <w:hideMark/>
          </w:tcPr>
          <w:p w14:paraId="0DCBFA27" w14:textId="77777777" w:rsidR="00A7651B" w:rsidRPr="00CE5EB9" w:rsidRDefault="00A7651B" w:rsidP="00A7651B">
            <w:pPr>
              <w:spacing w:line="240" w:lineRule="auto"/>
              <w:rPr>
                <w:color w:val="000000"/>
                <w:sz w:val="20"/>
                <w:lang w:val="en-US"/>
              </w:rPr>
            </w:pPr>
            <w:r w:rsidRPr="00CE5EB9">
              <w:rPr>
                <w:color w:val="000000"/>
                <w:sz w:val="20"/>
                <w:lang w:val="en-US"/>
              </w:rPr>
              <w:t>chain</w:t>
            </w:r>
          </w:p>
        </w:tc>
        <w:tc>
          <w:tcPr>
            <w:tcW w:w="1300" w:type="dxa"/>
            <w:tcBorders>
              <w:top w:val="nil"/>
              <w:left w:val="nil"/>
              <w:bottom w:val="nil"/>
              <w:right w:val="nil"/>
            </w:tcBorders>
            <w:noWrap/>
            <w:vAlign w:val="bottom"/>
            <w:hideMark/>
          </w:tcPr>
          <w:p w14:paraId="654850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6720AE" w14:textId="77777777" w:rsidTr="00A7651B">
        <w:trPr>
          <w:trHeight w:val="320"/>
        </w:trPr>
        <w:tc>
          <w:tcPr>
            <w:tcW w:w="2908" w:type="dxa"/>
            <w:tcBorders>
              <w:top w:val="nil"/>
              <w:left w:val="nil"/>
              <w:bottom w:val="nil"/>
              <w:right w:val="nil"/>
            </w:tcBorders>
            <w:noWrap/>
            <w:vAlign w:val="bottom"/>
            <w:hideMark/>
          </w:tcPr>
          <w:p w14:paraId="25219304" w14:textId="77777777" w:rsidR="00A7651B" w:rsidRPr="00CE5EB9" w:rsidRDefault="00A7651B" w:rsidP="00A7651B">
            <w:pPr>
              <w:spacing w:line="240" w:lineRule="auto"/>
              <w:rPr>
                <w:color w:val="000000"/>
                <w:sz w:val="20"/>
                <w:lang w:val="en-US"/>
              </w:rPr>
            </w:pPr>
            <w:r w:rsidRPr="00CE5EB9">
              <w:rPr>
                <w:color w:val="000000"/>
                <w:sz w:val="20"/>
                <w:lang w:val="en-US"/>
              </w:rPr>
              <w:t>chairman</w:t>
            </w:r>
          </w:p>
        </w:tc>
        <w:tc>
          <w:tcPr>
            <w:tcW w:w="1300" w:type="dxa"/>
            <w:tcBorders>
              <w:top w:val="nil"/>
              <w:left w:val="nil"/>
              <w:bottom w:val="nil"/>
              <w:right w:val="nil"/>
            </w:tcBorders>
            <w:noWrap/>
            <w:vAlign w:val="bottom"/>
            <w:hideMark/>
          </w:tcPr>
          <w:p w14:paraId="1411B55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DCF203" w14:textId="77777777" w:rsidTr="00A7651B">
        <w:trPr>
          <w:trHeight w:val="320"/>
        </w:trPr>
        <w:tc>
          <w:tcPr>
            <w:tcW w:w="2908" w:type="dxa"/>
            <w:tcBorders>
              <w:top w:val="nil"/>
              <w:left w:val="nil"/>
              <w:bottom w:val="nil"/>
              <w:right w:val="nil"/>
            </w:tcBorders>
            <w:noWrap/>
            <w:vAlign w:val="bottom"/>
            <w:hideMark/>
          </w:tcPr>
          <w:p w14:paraId="3D5D64AA" w14:textId="77777777" w:rsidR="00A7651B" w:rsidRPr="00CE5EB9" w:rsidRDefault="00A7651B" w:rsidP="00A7651B">
            <w:pPr>
              <w:spacing w:line="240" w:lineRule="auto"/>
              <w:rPr>
                <w:color w:val="000000"/>
                <w:sz w:val="20"/>
                <w:lang w:val="en-US"/>
              </w:rPr>
            </w:pPr>
            <w:r w:rsidRPr="00CE5EB9">
              <w:rPr>
                <w:color w:val="000000"/>
                <w:sz w:val="20"/>
                <w:lang w:val="en-US"/>
              </w:rPr>
              <w:t>challenge</w:t>
            </w:r>
          </w:p>
        </w:tc>
        <w:tc>
          <w:tcPr>
            <w:tcW w:w="1300" w:type="dxa"/>
            <w:tcBorders>
              <w:top w:val="nil"/>
              <w:left w:val="nil"/>
              <w:bottom w:val="nil"/>
              <w:right w:val="nil"/>
            </w:tcBorders>
            <w:noWrap/>
            <w:vAlign w:val="bottom"/>
            <w:hideMark/>
          </w:tcPr>
          <w:p w14:paraId="42EBA3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143778" w14:textId="77777777" w:rsidTr="00A7651B">
        <w:trPr>
          <w:trHeight w:val="320"/>
        </w:trPr>
        <w:tc>
          <w:tcPr>
            <w:tcW w:w="2908" w:type="dxa"/>
            <w:tcBorders>
              <w:top w:val="nil"/>
              <w:left w:val="nil"/>
              <w:bottom w:val="nil"/>
              <w:right w:val="nil"/>
            </w:tcBorders>
            <w:noWrap/>
            <w:vAlign w:val="bottom"/>
            <w:hideMark/>
          </w:tcPr>
          <w:p w14:paraId="0B3D4791" w14:textId="77777777" w:rsidR="00A7651B" w:rsidRPr="00CE5EB9" w:rsidRDefault="00A7651B" w:rsidP="00A7651B">
            <w:pPr>
              <w:spacing w:line="240" w:lineRule="auto"/>
              <w:rPr>
                <w:color w:val="000000"/>
                <w:sz w:val="20"/>
                <w:lang w:val="en-US"/>
              </w:rPr>
            </w:pPr>
            <w:r w:rsidRPr="00CE5EB9">
              <w:rPr>
                <w:color w:val="000000"/>
                <w:sz w:val="20"/>
                <w:lang w:val="en-US"/>
              </w:rPr>
              <w:t>champagne</w:t>
            </w:r>
          </w:p>
        </w:tc>
        <w:tc>
          <w:tcPr>
            <w:tcW w:w="1300" w:type="dxa"/>
            <w:tcBorders>
              <w:top w:val="nil"/>
              <w:left w:val="nil"/>
              <w:bottom w:val="nil"/>
              <w:right w:val="nil"/>
            </w:tcBorders>
            <w:noWrap/>
            <w:vAlign w:val="bottom"/>
            <w:hideMark/>
          </w:tcPr>
          <w:p w14:paraId="48EF3D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D09C92" w14:textId="77777777" w:rsidTr="00A7651B">
        <w:trPr>
          <w:trHeight w:val="320"/>
        </w:trPr>
        <w:tc>
          <w:tcPr>
            <w:tcW w:w="2908" w:type="dxa"/>
            <w:tcBorders>
              <w:top w:val="nil"/>
              <w:left w:val="nil"/>
              <w:bottom w:val="nil"/>
              <w:right w:val="nil"/>
            </w:tcBorders>
            <w:noWrap/>
            <w:vAlign w:val="bottom"/>
            <w:hideMark/>
          </w:tcPr>
          <w:p w14:paraId="2BA0CB44" w14:textId="77777777" w:rsidR="00A7651B" w:rsidRPr="00CE5EB9" w:rsidRDefault="00A7651B" w:rsidP="00A7651B">
            <w:pPr>
              <w:spacing w:line="240" w:lineRule="auto"/>
              <w:rPr>
                <w:color w:val="000000"/>
                <w:sz w:val="20"/>
                <w:lang w:val="en-US"/>
              </w:rPr>
            </w:pPr>
            <w:r w:rsidRPr="00CE5EB9">
              <w:rPr>
                <w:color w:val="000000"/>
                <w:sz w:val="20"/>
                <w:lang w:val="en-US"/>
              </w:rPr>
              <w:t>championship</w:t>
            </w:r>
          </w:p>
        </w:tc>
        <w:tc>
          <w:tcPr>
            <w:tcW w:w="1300" w:type="dxa"/>
            <w:tcBorders>
              <w:top w:val="nil"/>
              <w:left w:val="nil"/>
              <w:bottom w:val="nil"/>
              <w:right w:val="nil"/>
            </w:tcBorders>
            <w:noWrap/>
            <w:vAlign w:val="bottom"/>
            <w:hideMark/>
          </w:tcPr>
          <w:p w14:paraId="52A2ACE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306739" w14:textId="77777777" w:rsidTr="00A7651B">
        <w:trPr>
          <w:trHeight w:val="320"/>
        </w:trPr>
        <w:tc>
          <w:tcPr>
            <w:tcW w:w="2908" w:type="dxa"/>
            <w:tcBorders>
              <w:top w:val="nil"/>
              <w:left w:val="nil"/>
              <w:bottom w:val="nil"/>
              <w:right w:val="nil"/>
            </w:tcBorders>
            <w:noWrap/>
            <w:vAlign w:val="bottom"/>
            <w:hideMark/>
          </w:tcPr>
          <w:p w14:paraId="6F1367C6" w14:textId="77777777" w:rsidR="00A7651B" w:rsidRPr="00CE5EB9" w:rsidRDefault="00A7651B" w:rsidP="00A7651B">
            <w:pPr>
              <w:spacing w:line="240" w:lineRule="auto"/>
              <w:rPr>
                <w:color w:val="000000"/>
                <w:sz w:val="20"/>
                <w:lang w:val="en-US"/>
              </w:rPr>
            </w:pPr>
            <w:r w:rsidRPr="00CE5EB9">
              <w:rPr>
                <w:color w:val="000000"/>
                <w:sz w:val="20"/>
                <w:lang w:val="en-US"/>
              </w:rPr>
              <w:t>chance</w:t>
            </w:r>
          </w:p>
        </w:tc>
        <w:tc>
          <w:tcPr>
            <w:tcW w:w="1300" w:type="dxa"/>
            <w:tcBorders>
              <w:top w:val="nil"/>
              <w:left w:val="nil"/>
              <w:bottom w:val="nil"/>
              <w:right w:val="nil"/>
            </w:tcBorders>
            <w:noWrap/>
            <w:vAlign w:val="bottom"/>
            <w:hideMark/>
          </w:tcPr>
          <w:p w14:paraId="568115D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98922E" w14:textId="77777777" w:rsidTr="00A7651B">
        <w:trPr>
          <w:trHeight w:val="320"/>
        </w:trPr>
        <w:tc>
          <w:tcPr>
            <w:tcW w:w="2908" w:type="dxa"/>
            <w:tcBorders>
              <w:top w:val="nil"/>
              <w:left w:val="nil"/>
              <w:bottom w:val="nil"/>
              <w:right w:val="nil"/>
            </w:tcBorders>
            <w:noWrap/>
            <w:vAlign w:val="bottom"/>
            <w:hideMark/>
          </w:tcPr>
          <w:p w14:paraId="28F4C86E" w14:textId="77777777" w:rsidR="00A7651B" w:rsidRPr="00CE5EB9" w:rsidRDefault="00A7651B" w:rsidP="00A7651B">
            <w:pPr>
              <w:spacing w:line="240" w:lineRule="auto"/>
              <w:rPr>
                <w:color w:val="000000"/>
                <w:sz w:val="20"/>
                <w:lang w:val="en-US"/>
              </w:rPr>
            </w:pPr>
            <w:r w:rsidRPr="00CE5EB9">
              <w:rPr>
                <w:color w:val="000000"/>
                <w:sz w:val="20"/>
                <w:lang w:val="en-US"/>
              </w:rPr>
              <w:t>chapter</w:t>
            </w:r>
          </w:p>
        </w:tc>
        <w:tc>
          <w:tcPr>
            <w:tcW w:w="1300" w:type="dxa"/>
            <w:tcBorders>
              <w:top w:val="nil"/>
              <w:left w:val="nil"/>
              <w:bottom w:val="nil"/>
              <w:right w:val="nil"/>
            </w:tcBorders>
            <w:noWrap/>
            <w:vAlign w:val="bottom"/>
            <w:hideMark/>
          </w:tcPr>
          <w:p w14:paraId="51B9EB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A01580" w14:textId="77777777" w:rsidTr="00A7651B">
        <w:trPr>
          <w:trHeight w:val="320"/>
        </w:trPr>
        <w:tc>
          <w:tcPr>
            <w:tcW w:w="2908" w:type="dxa"/>
            <w:tcBorders>
              <w:top w:val="nil"/>
              <w:left w:val="nil"/>
              <w:bottom w:val="nil"/>
              <w:right w:val="nil"/>
            </w:tcBorders>
            <w:noWrap/>
            <w:vAlign w:val="bottom"/>
            <w:hideMark/>
          </w:tcPr>
          <w:p w14:paraId="4C2CE612" w14:textId="77777777" w:rsidR="00A7651B" w:rsidRPr="00CE5EB9" w:rsidRDefault="00A7651B" w:rsidP="00A7651B">
            <w:pPr>
              <w:spacing w:line="240" w:lineRule="auto"/>
              <w:rPr>
                <w:color w:val="000000"/>
                <w:sz w:val="20"/>
                <w:lang w:val="en-US"/>
              </w:rPr>
            </w:pPr>
            <w:r w:rsidRPr="00CE5EB9">
              <w:rPr>
                <w:color w:val="000000"/>
                <w:sz w:val="20"/>
                <w:lang w:val="en-US"/>
              </w:rPr>
              <w:t>chart</w:t>
            </w:r>
          </w:p>
        </w:tc>
        <w:tc>
          <w:tcPr>
            <w:tcW w:w="1300" w:type="dxa"/>
            <w:tcBorders>
              <w:top w:val="nil"/>
              <w:left w:val="nil"/>
              <w:bottom w:val="nil"/>
              <w:right w:val="nil"/>
            </w:tcBorders>
            <w:noWrap/>
            <w:vAlign w:val="bottom"/>
            <w:hideMark/>
          </w:tcPr>
          <w:p w14:paraId="718327F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E988E92" w14:textId="77777777" w:rsidTr="00A7651B">
        <w:trPr>
          <w:trHeight w:val="320"/>
        </w:trPr>
        <w:tc>
          <w:tcPr>
            <w:tcW w:w="2908" w:type="dxa"/>
            <w:tcBorders>
              <w:top w:val="nil"/>
              <w:left w:val="nil"/>
              <w:bottom w:val="nil"/>
              <w:right w:val="nil"/>
            </w:tcBorders>
            <w:noWrap/>
            <w:vAlign w:val="bottom"/>
            <w:hideMark/>
          </w:tcPr>
          <w:p w14:paraId="4B65BE52" w14:textId="77777777" w:rsidR="00A7651B" w:rsidRPr="00CE5EB9" w:rsidRDefault="00A7651B" w:rsidP="00A7651B">
            <w:pPr>
              <w:spacing w:line="240" w:lineRule="auto"/>
              <w:rPr>
                <w:color w:val="000000"/>
                <w:sz w:val="20"/>
                <w:lang w:val="en-US"/>
              </w:rPr>
            </w:pPr>
            <w:r w:rsidRPr="00CE5EB9">
              <w:rPr>
                <w:color w:val="000000"/>
                <w:sz w:val="20"/>
                <w:lang w:val="en-US"/>
              </w:rPr>
              <w:t>chat</w:t>
            </w:r>
          </w:p>
        </w:tc>
        <w:tc>
          <w:tcPr>
            <w:tcW w:w="1300" w:type="dxa"/>
            <w:tcBorders>
              <w:top w:val="nil"/>
              <w:left w:val="nil"/>
              <w:bottom w:val="nil"/>
              <w:right w:val="nil"/>
            </w:tcBorders>
            <w:noWrap/>
            <w:vAlign w:val="bottom"/>
            <w:hideMark/>
          </w:tcPr>
          <w:p w14:paraId="19431C1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D0CC6D" w14:textId="77777777" w:rsidTr="00A7651B">
        <w:trPr>
          <w:trHeight w:val="320"/>
        </w:trPr>
        <w:tc>
          <w:tcPr>
            <w:tcW w:w="2908" w:type="dxa"/>
            <w:tcBorders>
              <w:top w:val="nil"/>
              <w:left w:val="nil"/>
              <w:bottom w:val="nil"/>
              <w:right w:val="nil"/>
            </w:tcBorders>
            <w:noWrap/>
            <w:vAlign w:val="bottom"/>
            <w:hideMark/>
          </w:tcPr>
          <w:p w14:paraId="7DA23B12" w14:textId="77777777" w:rsidR="00A7651B" w:rsidRPr="00CE5EB9" w:rsidRDefault="00A7651B" w:rsidP="00A7651B">
            <w:pPr>
              <w:spacing w:line="240" w:lineRule="auto"/>
              <w:rPr>
                <w:color w:val="000000"/>
                <w:sz w:val="20"/>
                <w:lang w:val="en-US"/>
              </w:rPr>
            </w:pPr>
            <w:r w:rsidRPr="00CE5EB9">
              <w:rPr>
                <w:color w:val="000000"/>
                <w:sz w:val="20"/>
                <w:lang w:val="en-US"/>
              </w:rPr>
              <w:t>cheap</w:t>
            </w:r>
          </w:p>
        </w:tc>
        <w:tc>
          <w:tcPr>
            <w:tcW w:w="1300" w:type="dxa"/>
            <w:tcBorders>
              <w:top w:val="nil"/>
              <w:left w:val="nil"/>
              <w:bottom w:val="nil"/>
              <w:right w:val="nil"/>
            </w:tcBorders>
            <w:noWrap/>
            <w:vAlign w:val="bottom"/>
            <w:hideMark/>
          </w:tcPr>
          <w:p w14:paraId="53C11F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0253BC" w14:textId="77777777" w:rsidTr="00A7651B">
        <w:trPr>
          <w:trHeight w:val="320"/>
        </w:trPr>
        <w:tc>
          <w:tcPr>
            <w:tcW w:w="2908" w:type="dxa"/>
            <w:tcBorders>
              <w:top w:val="nil"/>
              <w:left w:val="nil"/>
              <w:bottom w:val="nil"/>
              <w:right w:val="nil"/>
            </w:tcBorders>
            <w:noWrap/>
            <w:vAlign w:val="bottom"/>
            <w:hideMark/>
          </w:tcPr>
          <w:p w14:paraId="0F3F4CDD" w14:textId="77777777" w:rsidR="00A7651B" w:rsidRPr="00CE5EB9" w:rsidRDefault="00A7651B" w:rsidP="00A7651B">
            <w:pPr>
              <w:spacing w:line="240" w:lineRule="auto"/>
              <w:rPr>
                <w:color w:val="000000"/>
                <w:sz w:val="20"/>
                <w:lang w:val="en-US"/>
              </w:rPr>
            </w:pPr>
            <w:r w:rsidRPr="00CE5EB9">
              <w:rPr>
                <w:color w:val="000000"/>
                <w:sz w:val="20"/>
                <w:lang w:val="en-US"/>
              </w:rPr>
              <w:t>check</w:t>
            </w:r>
          </w:p>
        </w:tc>
        <w:tc>
          <w:tcPr>
            <w:tcW w:w="1300" w:type="dxa"/>
            <w:tcBorders>
              <w:top w:val="nil"/>
              <w:left w:val="nil"/>
              <w:bottom w:val="nil"/>
              <w:right w:val="nil"/>
            </w:tcBorders>
            <w:noWrap/>
            <w:vAlign w:val="bottom"/>
            <w:hideMark/>
          </w:tcPr>
          <w:p w14:paraId="0A7476E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1202EB" w14:textId="77777777" w:rsidTr="00A7651B">
        <w:trPr>
          <w:trHeight w:val="320"/>
        </w:trPr>
        <w:tc>
          <w:tcPr>
            <w:tcW w:w="2908" w:type="dxa"/>
            <w:tcBorders>
              <w:top w:val="nil"/>
              <w:left w:val="nil"/>
              <w:bottom w:val="nil"/>
              <w:right w:val="nil"/>
            </w:tcBorders>
            <w:noWrap/>
            <w:vAlign w:val="bottom"/>
            <w:hideMark/>
          </w:tcPr>
          <w:p w14:paraId="415328A4" w14:textId="77777777" w:rsidR="00A7651B" w:rsidRPr="00CE5EB9" w:rsidRDefault="00A7651B" w:rsidP="00A7651B">
            <w:pPr>
              <w:spacing w:line="240" w:lineRule="auto"/>
              <w:rPr>
                <w:color w:val="000000"/>
                <w:sz w:val="20"/>
                <w:lang w:val="en-US"/>
              </w:rPr>
            </w:pPr>
            <w:r w:rsidRPr="00CE5EB9">
              <w:rPr>
                <w:color w:val="000000"/>
                <w:sz w:val="20"/>
                <w:lang w:val="en-US"/>
              </w:rPr>
              <w:t>cheek</w:t>
            </w:r>
          </w:p>
        </w:tc>
        <w:tc>
          <w:tcPr>
            <w:tcW w:w="1300" w:type="dxa"/>
            <w:tcBorders>
              <w:top w:val="nil"/>
              <w:left w:val="nil"/>
              <w:bottom w:val="nil"/>
              <w:right w:val="nil"/>
            </w:tcBorders>
            <w:noWrap/>
            <w:vAlign w:val="bottom"/>
            <w:hideMark/>
          </w:tcPr>
          <w:p w14:paraId="2E4AF12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54C406" w14:textId="77777777" w:rsidTr="00A7651B">
        <w:trPr>
          <w:trHeight w:val="320"/>
        </w:trPr>
        <w:tc>
          <w:tcPr>
            <w:tcW w:w="2908" w:type="dxa"/>
            <w:tcBorders>
              <w:top w:val="nil"/>
              <w:left w:val="nil"/>
              <w:bottom w:val="nil"/>
              <w:right w:val="nil"/>
            </w:tcBorders>
            <w:noWrap/>
            <w:vAlign w:val="bottom"/>
            <w:hideMark/>
          </w:tcPr>
          <w:p w14:paraId="2A06A91F" w14:textId="77777777" w:rsidR="00A7651B" w:rsidRPr="00CE5EB9" w:rsidRDefault="00A7651B" w:rsidP="00A7651B">
            <w:pPr>
              <w:spacing w:line="240" w:lineRule="auto"/>
              <w:rPr>
                <w:color w:val="000000"/>
                <w:sz w:val="20"/>
                <w:lang w:val="en-US"/>
              </w:rPr>
            </w:pPr>
            <w:r w:rsidRPr="00CE5EB9">
              <w:rPr>
                <w:color w:val="000000"/>
                <w:sz w:val="20"/>
                <w:lang w:val="en-US"/>
              </w:rPr>
              <w:t>cheer</w:t>
            </w:r>
          </w:p>
        </w:tc>
        <w:tc>
          <w:tcPr>
            <w:tcW w:w="1300" w:type="dxa"/>
            <w:tcBorders>
              <w:top w:val="nil"/>
              <w:left w:val="nil"/>
              <w:bottom w:val="nil"/>
              <w:right w:val="nil"/>
            </w:tcBorders>
            <w:noWrap/>
            <w:vAlign w:val="bottom"/>
            <w:hideMark/>
          </w:tcPr>
          <w:p w14:paraId="5C92C32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D4D390" w14:textId="77777777" w:rsidTr="00A7651B">
        <w:trPr>
          <w:trHeight w:val="320"/>
        </w:trPr>
        <w:tc>
          <w:tcPr>
            <w:tcW w:w="2908" w:type="dxa"/>
            <w:tcBorders>
              <w:top w:val="nil"/>
              <w:left w:val="nil"/>
              <w:bottom w:val="nil"/>
              <w:right w:val="nil"/>
            </w:tcBorders>
            <w:noWrap/>
            <w:vAlign w:val="bottom"/>
            <w:hideMark/>
          </w:tcPr>
          <w:p w14:paraId="1FF0D766" w14:textId="77777777" w:rsidR="00A7651B" w:rsidRPr="00CE5EB9" w:rsidRDefault="00A7651B" w:rsidP="00A7651B">
            <w:pPr>
              <w:spacing w:line="240" w:lineRule="auto"/>
              <w:rPr>
                <w:color w:val="000000"/>
                <w:sz w:val="20"/>
                <w:lang w:val="en-US"/>
              </w:rPr>
            </w:pPr>
            <w:r w:rsidRPr="00CE5EB9">
              <w:rPr>
                <w:color w:val="000000"/>
                <w:sz w:val="20"/>
                <w:lang w:val="en-US"/>
              </w:rPr>
              <w:t>chef</w:t>
            </w:r>
          </w:p>
        </w:tc>
        <w:tc>
          <w:tcPr>
            <w:tcW w:w="1300" w:type="dxa"/>
            <w:tcBorders>
              <w:top w:val="nil"/>
              <w:left w:val="nil"/>
              <w:bottom w:val="nil"/>
              <w:right w:val="nil"/>
            </w:tcBorders>
            <w:noWrap/>
            <w:vAlign w:val="bottom"/>
            <w:hideMark/>
          </w:tcPr>
          <w:p w14:paraId="758426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B61D43" w14:textId="77777777" w:rsidTr="00A7651B">
        <w:trPr>
          <w:trHeight w:val="320"/>
        </w:trPr>
        <w:tc>
          <w:tcPr>
            <w:tcW w:w="2908" w:type="dxa"/>
            <w:tcBorders>
              <w:top w:val="nil"/>
              <w:left w:val="nil"/>
              <w:bottom w:val="nil"/>
              <w:right w:val="nil"/>
            </w:tcBorders>
            <w:noWrap/>
            <w:vAlign w:val="bottom"/>
            <w:hideMark/>
          </w:tcPr>
          <w:p w14:paraId="24C53A51" w14:textId="77777777" w:rsidR="00A7651B" w:rsidRPr="00CE5EB9" w:rsidRDefault="00A7651B" w:rsidP="00A7651B">
            <w:pPr>
              <w:spacing w:line="240" w:lineRule="auto"/>
              <w:rPr>
                <w:color w:val="000000"/>
                <w:sz w:val="20"/>
                <w:lang w:val="en-US"/>
              </w:rPr>
            </w:pPr>
            <w:r w:rsidRPr="00CE5EB9">
              <w:rPr>
                <w:color w:val="000000"/>
                <w:sz w:val="20"/>
                <w:lang w:val="en-US"/>
              </w:rPr>
              <w:t>chemical</w:t>
            </w:r>
          </w:p>
        </w:tc>
        <w:tc>
          <w:tcPr>
            <w:tcW w:w="1300" w:type="dxa"/>
            <w:tcBorders>
              <w:top w:val="nil"/>
              <w:left w:val="nil"/>
              <w:bottom w:val="nil"/>
              <w:right w:val="nil"/>
            </w:tcBorders>
            <w:noWrap/>
            <w:vAlign w:val="bottom"/>
            <w:hideMark/>
          </w:tcPr>
          <w:p w14:paraId="3D5B0A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FCCFB5" w14:textId="77777777" w:rsidTr="00A7651B">
        <w:trPr>
          <w:trHeight w:val="320"/>
        </w:trPr>
        <w:tc>
          <w:tcPr>
            <w:tcW w:w="2908" w:type="dxa"/>
            <w:tcBorders>
              <w:top w:val="nil"/>
              <w:left w:val="nil"/>
              <w:bottom w:val="nil"/>
              <w:right w:val="nil"/>
            </w:tcBorders>
            <w:noWrap/>
            <w:vAlign w:val="bottom"/>
            <w:hideMark/>
          </w:tcPr>
          <w:p w14:paraId="2D8D81EF" w14:textId="77777777" w:rsidR="00A7651B" w:rsidRPr="00CE5EB9" w:rsidRDefault="00A7651B" w:rsidP="00A7651B">
            <w:pPr>
              <w:spacing w:line="240" w:lineRule="auto"/>
              <w:rPr>
                <w:color w:val="000000"/>
                <w:sz w:val="20"/>
                <w:lang w:val="en-US"/>
              </w:rPr>
            </w:pPr>
            <w:r w:rsidRPr="00CE5EB9">
              <w:rPr>
                <w:color w:val="000000"/>
                <w:sz w:val="20"/>
                <w:lang w:val="en-US"/>
              </w:rPr>
              <w:t>cheque</w:t>
            </w:r>
          </w:p>
        </w:tc>
        <w:tc>
          <w:tcPr>
            <w:tcW w:w="1300" w:type="dxa"/>
            <w:tcBorders>
              <w:top w:val="nil"/>
              <w:left w:val="nil"/>
              <w:bottom w:val="nil"/>
              <w:right w:val="nil"/>
            </w:tcBorders>
            <w:noWrap/>
            <w:vAlign w:val="bottom"/>
            <w:hideMark/>
          </w:tcPr>
          <w:p w14:paraId="28BE8B9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6235AD" w14:textId="77777777" w:rsidTr="00A7651B">
        <w:trPr>
          <w:trHeight w:val="320"/>
        </w:trPr>
        <w:tc>
          <w:tcPr>
            <w:tcW w:w="2908" w:type="dxa"/>
            <w:tcBorders>
              <w:top w:val="nil"/>
              <w:left w:val="nil"/>
              <w:bottom w:val="nil"/>
              <w:right w:val="nil"/>
            </w:tcBorders>
            <w:noWrap/>
            <w:vAlign w:val="bottom"/>
            <w:hideMark/>
          </w:tcPr>
          <w:p w14:paraId="6DB915AA" w14:textId="77777777" w:rsidR="00A7651B" w:rsidRPr="00CE5EB9" w:rsidRDefault="00A7651B" w:rsidP="00A7651B">
            <w:pPr>
              <w:spacing w:line="240" w:lineRule="auto"/>
              <w:rPr>
                <w:color w:val="000000"/>
                <w:sz w:val="20"/>
                <w:lang w:val="en-US"/>
              </w:rPr>
            </w:pPr>
            <w:r w:rsidRPr="00CE5EB9">
              <w:rPr>
                <w:color w:val="000000"/>
                <w:sz w:val="20"/>
                <w:lang w:val="en-US"/>
              </w:rPr>
              <w:t>chess</w:t>
            </w:r>
          </w:p>
        </w:tc>
        <w:tc>
          <w:tcPr>
            <w:tcW w:w="1300" w:type="dxa"/>
            <w:tcBorders>
              <w:top w:val="nil"/>
              <w:left w:val="nil"/>
              <w:bottom w:val="nil"/>
              <w:right w:val="nil"/>
            </w:tcBorders>
            <w:noWrap/>
            <w:vAlign w:val="bottom"/>
            <w:hideMark/>
          </w:tcPr>
          <w:p w14:paraId="7080FC7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E44E3E" w14:textId="77777777" w:rsidTr="00A7651B">
        <w:trPr>
          <w:trHeight w:val="320"/>
        </w:trPr>
        <w:tc>
          <w:tcPr>
            <w:tcW w:w="2908" w:type="dxa"/>
            <w:tcBorders>
              <w:top w:val="nil"/>
              <w:left w:val="nil"/>
              <w:bottom w:val="nil"/>
              <w:right w:val="nil"/>
            </w:tcBorders>
            <w:noWrap/>
            <w:vAlign w:val="bottom"/>
            <w:hideMark/>
          </w:tcPr>
          <w:p w14:paraId="15B1FC9A" w14:textId="77777777" w:rsidR="00A7651B" w:rsidRPr="00CE5EB9" w:rsidRDefault="00A7651B" w:rsidP="00A7651B">
            <w:pPr>
              <w:spacing w:line="240" w:lineRule="auto"/>
              <w:rPr>
                <w:color w:val="000000"/>
                <w:sz w:val="20"/>
                <w:lang w:val="en-US"/>
              </w:rPr>
            </w:pPr>
            <w:r w:rsidRPr="00CE5EB9">
              <w:rPr>
                <w:color w:val="000000"/>
                <w:sz w:val="20"/>
                <w:lang w:val="en-US"/>
              </w:rPr>
              <w:t>chest</w:t>
            </w:r>
          </w:p>
        </w:tc>
        <w:tc>
          <w:tcPr>
            <w:tcW w:w="1300" w:type="dxa"/>
            <w:tcBorders>
              <w:top w:val="nil"/>
              <w:left w:val="nil"/>
              <w:bottom w:val="nil"/>
              <w:right w:val="nil"/>
            </w:tcBorders>
            <w:noWrap/>
            <w:vAlign w:val="bottom"/>
            <w:hideMark/>
          </w:tcPr>
          <w:p w14:paraId="68344F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53A4CA" w14:textId="77777777" w:rsidTr="00A7651B">
        <w:trPr>
          <w:trHeight w:val="320"/>
        </w:trPr>
        <w:tc>
          <w:tcPr>
            <w:tcW w:w="2908" w:type="dxa"/>
            <w:tcBorders>
              <w:top w:val="nil"/>
              <w:left w:val="nil"/>
              <w:bottom w:val="nil"/>
              <w:right w:val="nil"/>
            </w:tcBorders>
            <w:noWrap/>
            <w:vAlign w:val="bottom"/>
            <w:hideMark/>
          </w:tcPr>
          <w:p w14:paraId="069A8408" w14:textId="77777777" w:rsidR="00A7651B" w:rsidRPr="00CE5EB9" w:rsidRDefault="00A7651B" w:rsidP="00A7651B">
            <w:pPr>
              <w:spacing w:line="240" w:lineRule="auto"/>
              <w:rPr>
                <w:color w:val="000000"/>
                <w:sz w:val="20"/>
                <w:lang w:val="en-US"/>
              </w:rPr>
            </w:pPr>
            <w:r w:rsidRPr="00CE5EB9">
              <w:rPr>
                <w:color w:val="000000"/>
                <w:sz w:val="20"/>
                <w:lang w:val="en-US"/>
              </w:rPr>
              <w:t>childhood</w:t>
            </w:r>
          </w:p>
        </w:tc>
        <w:tc>
          <w:tcPr>
            <w:tcW w:w="1300" w:type="dxa"/>
            <w:tcBorders>
              <w:top w:val="nil"/>
              <w:left w:val="nil"/>
              <w:bottom w:val="nil"/>
              <w:right w:val="nil"/>
            </w:tcBorders>
            <w:noWrap/>
            <w:vAlign w:val="bottom"/>
            <w:hideMark/>
          </w:tcPr>
          <w:p w14:paraId="70C7E2C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F94009" w14:textId="77777777" w:rsidTr="00A7651B">
        <w:trPr>
          <w:trHeight w:val="320"/>
        </w:trPr>
        <w:tc>
          <w:tcPr>
            <w:tcW w:w="2908" w:type="dxa"/>
            <w:tcBorders>
              <w:top w:val="nil"/>
              <w:left w:val="nil"/>
              <w:bottom w:val="nil"/>
              <w:right w:val="nil"/>
            </w:tcBorders>
            <w:noWrap/>
            <w:vAlign w:val="bottom"/>
            <w:hideMark/>
          </w:tcPr>
          <w:p w14:paraId="06E5B194" w14:textId="77777777" w:rsidR="00A7651B" w:rsidRPr="00CE5EB9" w:rsidRDefault="00A7651B" w:rsidP="00A7651B">
            <w:pPr>
              <w:spacing w:line="240" w:lineRule="auto"/>
              <w:rPr>
                <w:color w:val="000000"/>
                <w:sz w:val="20"/>
                <w:lang w:val="en-US"/>
              </w:rPr>
            </w:pPr>
            <w:r w:rsidRPr="00CE5EB9">
              <w:rPr>
                <w:color w:val="000000"/>
                <w:sz w:val="20"/>
                <w:lang w:val="en-US"/>
              </w:rPr>
              <w:t>chili/</w:t>
            </w:r>
            <w:proofErr w:type="spellStart"/>
            <w:r w:rsidRPr="00CE5EB9">
              <w:rPr>
                <w:color w:val="000000"/>
                <w:sz w:val="20"/>
                <w:lang w:val="en-US"/>
              </w:rPr>
              <w:t>chilli</w:t>
            </w:r>
            <w:proofErr w:type="spellEnd"/>
          </w:p>
        </w:tc>
        <w:tc>
          <w:tcPr>
            <w:tcW w:w="1300" w:type="dxa"/>
            <w:tcBorders>
              <w:top w:val="nil"/>
              <w:left w:val="nil"/>
              <w:bottom w:val="nil"/>
              <w:right w:val="nil"/>
            </w:tcBorders>
            <w:noWrap/>
            <w:vAlign w:val="bottom"/>
            <w:hideMark/>
          </w:tcPr>
          <w:p w14:paraId="34DA263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094FCD6" w14:textId="77777777" w:rsidTr="00A7651B">
        <w:trPr>
          <w:trHeight w:val="320"/>
        </w:trPr>
        <w:tc>
          <w:tcPr>
            <w:tcW w:w="2908" w:type="dxa"/>
            <w:tcBorders>
              <w:top w:val="nil"/>
              <w:left w:val="nil"/>
              <w:bottom w:val="nil"/>
              <w:right w:val="nil"/>
            </w:tcBorders>
            <w:noWrap/>
            <w:vAlign w:val="bottom"/>
            <w:hideMark/>
          </w:tcPr>
          <w:p w14:paraId="081A5F42" w14:textId="77777777" w:rsidR="00A7651B" w:rsidRPr="00CE5EB9" w:rsidRDefault="00A7651B" w:rsidP="00A7651B">
            <w:pPr>
              <w:spacing w:line="240" w:lineRule="auto"/>
              <w:rPr>
                <w:color w:val="000000"/>
                <w:sz w:val="20"/>
                <w:lang w:val="en-US"/>
              </w:rPr>
            </w:pPr>
            <w:r w:rsidRPr="00CE5EB9">
              <w:rPr>
                <w:color w:val="000000"/>
                <w:sz w:val="20"/>
                <w:lang w:val="en-US"/>
              </w:rPr>
              <w:t>chimpanzee</w:t>
            </w:r>
          </w:p>
        </w:tc>
        <w:tc>
          <w:tcPr>
            <w:tcW w:w="1300" w:type="dxa"/>
            <w:tcBorders>
              <w:top w:val="nil"/>
              <w:left w:val="nil"/>
              <w:bottom w:val="nil"/>
              <w:right w:val="nil"/>
            </w:tcBorders>
            <w:noWrap/>
            <w:vAlign w:val="bottom"/>
            <w:hideMark/>
          </w:tcPr>
          <w:p w14:paraId="76C50D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8DDF43" w14:textId="77777777" w:rsidTr="00A7651B">
        <w:trPr>
          <w:trHeight w:val="320"/>
        </w:trPr>
        <w:tc>
          <w:tcPr>
            <w:tcW w:w="2908" w:type="dxa"/>
            <w:tcBorders>
              <w:top w:val="nil"/>
              <w:left w:val="nil"/>
              <w:bottom w:val="nil"/>
              <w:right w:val="nil"/>
            </w:tcBorders>
            <w:noWrap/>
            <w:vAlign w:val="bottom"/>
            <w:hideMark/>
          </w:tcPr>
          <w:p w14:paraId="6EB45569" w14:textId="77777777" w:rsidR="00A7651B" w:rsidRPr="00CE5EB9" w:rsidRDefault="00A7651B" w:rsidP="00A7651B">
            <w:pPr>
              <w:spacing w:line="240" w:lineRule="auto"/>
              <w:rPr>
                <w:color w:val="000000"/>
                <w:sz w:val="20"/>
                <w:lang w:val="en-US"/>
              </w:rPr>
            </w:pPr>
            <w:r w:rsidRPr="00CE5EB9">
              <w:rPr>
                <w:color w:val="000000"/>
                <w:sz w:val="20"/>
                <w:lang w:val="en-US"/>
              </w:rPr>
              <w:t>chin</w:t>
            </w:r>
          </w:p>
        </w:tc>
        <w:tc>
          <w:tcPr>
            <w:tcW w:w="1300" w:type="dxa"/>
            <w:tcBorders>
              <w:top w:val="nil"/>
              <w:left w:val="nil"/>
              <w:bottom w:val="nil"/>
              <w:right w:val="nil"/>
            </w:tcBorders>
            <w:noWrap/>
            <w:vAlign w:val="bottom"/>
            <w:hideMark/>
          </w:tcPr>
          <w:p w14:paraId="173D9BC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4727D7" w14:textId="77777777" w:rsidTr="00A7651B">
        <w:trPr>
          <w:trHeight w:val="320"/>
        </w:trPr>
        <w:tc>
          <w:tcPr>
            <w:tcW w:w="2908" w:type="dxa"/>
            <w:tcBorders>
              <w:top w:val="nil"/>
              <w:left w:val="nil"/>
              <w:bottom w:val="nil"/>
              <w:right w:val="nil"/>
            </w:tcBorders>
            <w:noWrap/>
            <w:vAlign w:val="bottom"/>
            <w:hideMark/>
          </w:tcPr>
          <w:p w14:paraId="2ABAC922" w14:textId="77777777" w:rsidR="00A7651B" w:rsidRPr="00CE5EB9" w:rsidRDefault="00A7651B" w:rsidP="00A7651B">
            <w:pPr>
              <w:spacing w:line="240" w:lineRule="auto"/>
              <w:rPr>
                <w:color w:val="000000"/>
                <w:sz w:val="20"/>
                <w:lang w:val="en-US"/>
              </w:rPr>
            </w:pPr>
            <w:r w:rsidRPr="00CE5EB9">
              <w:rPr>
                <w:color w:val="000000"/>
                <w:sz w:val="20"/>
                <w:lang w:val="en-US"/>
              </w:rPr>
              <w:t>chirp</w:t>
            </w:r>
          </w:p>
        </w:tc>
        <w:tc>
          <w:tcPr>
            <w:tcW w:w="1300" w:type="dxa"/>
            <w:tcBorders>
              <w:top w:val="nil"/>
              <w:left w:val="nil"/>
              <w:bottom w:val="nil"/>
              <w:right w:val="nil"/>
            </w:tcBorders>
            <w:noWrap/>
            <w:vAlign w:val="bottom"/>
            <w:hideMark/>
          </w:tcPr>
          <w:p w14:paraId="5AC2F5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3EF51C" w14:textId="77777777" w:rsidTr="00A7651B">
        <w:trPr>
          <w:trHeight w:val="320"/>
        </w:trPr>
        <w:tc>
          <w:tcPr>
            <w:tcW w:w="2908" w:type="dxa"/>
            <w:tcBorders>
              <w:top w:val="nil"/>
              <w:left w:val="nil"/>
              <w:bottom w:val="nil"/>
              <w:right w:val="nil"/>
            </w:tcBorders>
            <w:noWrap/>
            <w:vAlign w:val="bottom"/>
            <w:hideMark/>
          </w:tcPr>
          <w:p w14:paraId="38D00E31" w14:textId="77777777" w:rsidR="00A7651B" w:rsidRPr="00CE5EB9" w:rsidRDefault="00A7651B" w:rsidP="00A7651B">
            <w:pPr>
              <w:spacing w:line="240" w:lineRule="auto"/>
              <w:rPr>
                <w:color w:val="000000"/>
                <w:sz w:val="20"/>
                <w:lang w:val="en-US"/>
              </w:rPr>
            </w:pPr>
            <w:r w:rsidRPr="00CE5EB9">
              <w:rPr>
                <w:color w:val="000000"/>
                <w:sz w:val="20"/>
                <w:lang w:val="en-US"/>
              </w:rPr>
              <w:t>choice</w:t>
            </w:r>
          </w:p>
        </w:tc>
        <w:tc>
          <w:tcPr>
            <w:tcW w:w="1300" w:type="dxa"/>
            <w:tcBorders>
              <w:top w:val="nil"/>
              <w:left w:val="nil"/>
              <w:bottom w:val="nil"/>
              <w:right w:val="nil"/>
            </w:tcBorders>
            <w:noWrap/>
            <w:vAlign w:val="bottom"/>
            <w:hideMark/>
          </w:tcPr>
          <w:p w14:paraId="20BD324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1F036D" w14:textId="77777777" w:rsidTr="00A7651B">
        <w:trPr>
          <w:trHeight w:val="320"/>
        </w:trPr>
        <w:tc>
          <w:tcPr>
            <w:tcW w:w="2908" w:type="dxa"/>
            <w:tcBorders>
              <w:top w:val="nil"/>
              <w:left w:val="nil"/>
              <w:bottom w:val="nil"/>
              <w:right w:val="nil"/>
            </w:tcBorders>
            <w:noWrap/>
            <w:vAlign w:val="bottom"/>
            <w:hideMark/>
          </w:tcPr>
          <w:p w14:paraId="2B4DFDCD" w14:textId="77777777" w:rsidR="00A7651B" w:rsidRPr="00CE5EB9" w:rsidRDefault="00A7651B" w:rsidP="00A7651B">
            <w:pPr>
              <w:spacing w:line="240" w:lineRule="auto"/>
              <w:rPr>
                <w:color w:val="000000"/>
                <w:sz w:val="20"/>
                <w:lang w:val="en-US"/>
              </w:rPr>
            </w:pPr>
            <w:r w:rsidRPr="00CE5EB9">
              <w:rPr>
                <w:color w:val="000000"/>
                <w:sz w:val="20"/>
                <w:lang w:val="en-US"/>
              </w:rPr>
              <w:t>cigarette</w:t>
            </w:r>
          </w:p>
        </w:tc>
        <w:tc>
          <w:tcPr>
            <w:tcW w:w="1300" w:type="dxa"/>
            <w:tcBorders>
              <w:top w:val="nil"/>
              <w:left w:val="nil"/>
              <w:bottom w:val="nil"/>
              <w:right w:val="nil"/>
            </w:tcBorders>
            <w:noWrap/>
            <w:vAlign w:val="bottom"/>
            <w:hideMark/>
          </w:tcPr>
          <w:p w14:paraId="6A0E780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1F26C5" w14:textId="77777777" w:rsidTr="00A7651B">
        <w:trPr>
          <w:trHeight w:val="320"/>
        </w:trPr>
        <w:tc>
          <w:tcPr>
            <w:tcW w:w="2908" w:type="dxa"/>
            <w:tcBorders>
              <w:top w:val="nil"/>
              <w:left w:val="nil"/>
              <w:bottom w:val="nil"/>
              <w:right w:val="nil"/>
            </w:tcBorders>
            <w:noWrap/>
            <w:vAlign w:val="bottom"/>
            <w:hideMark/>
          </w:tcPr>
          <w:p w14:paraId="68D33B7F" w14:textId="77777777" w:rsidR="00A7651B" w:rsidRPr="00CE5EB9" w:rsidRDefault="00A7651B" w:rsidP="00A7651B">
            <w:pPr>
              <w:spacing w:line="240" w:lineRule="auto"/>
              <w:rPr>
                <w:color w:val="000000"/>
                <w:sz w:val="20"/>
                <w:lang w:val="en-US"/>
              </w:rPr>
            </w:pPr>
            <w:r w:rsidRPr="00CE5EB9">
              <w:rPr>
                <w:color w:val="000000"/>
                <w:sz w:val="20"/>
                <w:lang w:val="en-US"/>
              </w:rPr>
              <w:t>citizen</w:t>
            </w:r>
          </w:p>
        </w:tc>
        <w:tc>
          <w:tcPr>
            <w:tcW w:w="1300" w:type="dxa"/>
            <w:tcBorders>
              <w:top w:val="nil"/>
              <w:left w:val="nil"/>
              <w:bottom w:val="nil"/>
              <w:right w:val="nil"/>
            </w:tcBorders>
            <w:noWrap/>
            <w:vAlign w:val="bottom"/>
            <w:hideMark/>
          </w:tcPr>
          <w:p w14:paraId="0A9E5B3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7C425B" w14:textId="77777777" w:rsidTr="00A7651B">
        <w:trPr>
          <w:trHeight w:val="320"/>
        </w:trPr>
        <w:tc>
          <w:tcPr>
            <w:tcW w:w="2908" w:type="dxa"/>
            <w:tcBorders>
              <w:top w:val="nil"/>
              <w:left w:val="nil"/>
              <w:bottom w:val="nil"/>
              <w:right w:val="nil"/>
            </w:tcBorders>
            <w:noWrap/>
            <w:vAlign w:val="bottom"/>
            <w:hideMark/>
          </w:tcPr>
          <w:p w14:paraId="5E1F5E2F" w14:textId="77777777" w:rsidR="00A7651B" w:rsidRPr="00CE5EB9" w:rsidRDefault="00A7651B" w:rsidP="00A7651B">
            <w:pPr>
              <w:spacing w:line="240" w:lineRule="auto"/>
              <w:rPr>
                <w:color w:val="000000"/>
                <w:sz w:val="20"/>
                <w:lang w:val="en-US"/>
              </w:rPr>
            </w:pPr>
            <w:r w:rsidRPr="00CE5EB9">
              <w:rPr>
                <w:color w:val="000000"/>
                <w:sz w:val="20"/>
                <w:lang w:val="en-US"/>
              </w:rPr>
              <w:t>claim</w:t>
            </w:r>
          </w:p>
        </w:tc>
        <w:tc>
          <w:tcPr>
            <w:tcW w:w="1300" w:type="dxa"/>
            <w:tcBorders>
              <w:top w:val="nil"/>
              <w:left w:val="nil"/>
              <w:bottom w:val="nil"/>
              <w:right w:val="nil"/>
            </w:tcBorders>
            <w:noWrap/>
            <w:vAlign w:val="bottom"/>
            <w:hideMark/>
          </w:tcPr>
          <w:p w14:paraId="746D0C4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4D8261" w14:textId="77777777" w:rsidTr="00A7651B">
        <w:trPr>
          <w:trHeight w:val="320"/>
        </w:trPr>
        <w:tc>
          <w:tcPr>
            <w:tcW w:w="2908" w:type="dxa"/>
            <w:tcBorders>
              <w:top w:val="nil"/>
              <w:left w:val="nil"/>
              <w:bottom w:val="nil"/>
              <w:right w:val="nil"/>
            </w:tcBorders>
            <w:noWrap/>
            <w:vAlign w:val="bottom"/>
            <w:hideMark/>
          </w:tcPr>
          <w:p w14:paraId="380A52A2" w14:textId="77777777" w:rsidR="00A7651B" w:rsidRPr="00CE5EB9" w:rsidRDefault="00A7651B" w:rsidP="00A7651B">
            <w:pPr>
              <w:spacing w:line="240" w:lineRule="auto"/>
              <w:rPr>
                <w:color w:val="000000"/>
                <w:sz w:val="20"/>
                <w:lang w:val="en-US"/>
              </w:rPr>
            </w:pPr>
            <w:r w:rsidRPr="00CE5EB9">
              <w:rPr>
                <w:color w:val="000000"/>
                <w:sz w:val="20"/>
                <w:lang w:val="en-US"/>
              </w:rPr>
              <w:t>classic</w:t>
            </w:r>
          </w:p>
        </w:tc>
        <w:tc>
          <w:tcPr>
            <w:tcW w:w="1300" w:type="dxa"/>
            <w:tcBorders>
              <w:top w:val="nil"/>
              <w:left w:val="nil"/>
              <w:bottom w:val="nil"/>
              <w:right w:val="nil"/>
            </w:tcBorders>
            <w:noWrap/>
            <w:vAlign w:val="bottom"/>
            <w:hideMark/>
          </w:tcPr>
          <w:p w14:paraId="7F10E5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A0DB1C" w14:textId="77777777" w:rsidTr="00A7651B">
        <w:trPr>
          <w:trHeight w:val="320"/>
        </w:trPr>
        <w:tc>
          <w:tcPr>
            <w:tcW w:w="2908" w:type="dxa"/>
            <w:tcBorders>
              <w:top w:val="nil"/>
              <w:left w:val="nil"/>
              <w:bottom w:val="nil"/>
              <w:right w:val="nil"/>
            </w:tcBorders>
            <w:noWrap/>
            <w:vAlign w:val="bottom"/>
            <w:hideMark/>
          </w:tcPr>
          <w:p w14:paraId="268F9C08" w14:textId="77777777" w:rsidR="00A7651B" w:rsidRPr="00CE5EB9" w:rsidRDefault="00A7651B" w:rsidP="00A7651B">
            <w:pPr>
              <w:spacing w:line="240" w:lineRule="auto"/>
              <w:rPr>
                <w:color w:val="000000"/>
                <w:sz w:val="20"/>
                <w:lang w:val="en-US"/>
              </w:rPr>
            </w:pPr>
            <w:r w:rsidRPr="00CE5EB9">
              <w:rPr>
                <w:color w:val="000000"/>
                <w:sz w:val="20"/>
                <w:lang w:val="en-US"/>
              </w:rPr>
              <w:t>classical music</w:t>
            </w:r>
          </w:p>
        </w:tc>
        <w:tc>
          <w:tcPr>
            <w:tcW w:w="1300" w:type="dxa"/>
            <w:tcBorders>
              <w:top w:val="nil"/>
              <w:left w:val="nil"/>
              <w:bottom w:val="nil"/>
              <w:right w:val="nil"/>
            </w:tcBorders>
            <w:noWrap/>
            <w:vAlign w:val="bottom"/>
            <w:hideMark/>
          </w:tcPr>
          <w:p w14:paraId="6E619B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F1D1B9" w14:textId="77777777" w:rsidTr="00A7651B">
        <w:trPr>
          <w:trHeight w:val="320"/>
        </w:trPr>
        <w:tc>
          <w:tcPr>
            <w:tcW w:w="2908" w:type="dxa"/>
            <w:tcBorders>
              <w:top w:val="nil"/>
              <w:left w:val="nil"/>
              <w:bottom w:val="nil"/>
              <w:right w:val="nil"/>
            </w:tcBorders>
            <w:noWrap/>
            <w:vAlign w:val="bottom"/>
            <w:hideMark/>
          </w:tcPr>
          <w:p w14:paraId="03028A3B" w14:textId="77777777" w:rsidR="00A7651B" w:rsidRPr="00CE5EB9" w:rsidRDefault="00A7651B" w:rsidP="00A7651B">
            <w:pPr>
              <w:spacing w:line="240" w:lineRule="auto"/>
              <w:rPr>
                <w:color w:val="000000"/>
                <w:sz w:val="20"/>
                <w:lang w:val="en-US"/>
              </w:rPr>
            </w:pPr>
            <w:r w:rsidRPr="00CE5EB9">
              <w:rPr>
                <w:color w:val="000000"/>
                <w:sz w:val="20"/>
                <w:lang w:val="en-US"/>
              </w:rPr>
              <w:t>cleaner</w:t>
            </w:r>
          </w:p>
        </w:tc>
        <w:tc>
          <w:tcPr>
            <w:tcW w:w="1300" w:type="dxa"/>
            <w:tcBorders>
              <w:top w:val="nil"/>
              <w:left w:val="nil"/>
              <w:bottom w:val="nil"/>
              <w:right w:val="nil"/>
            </w:tcBorders>
            <w:noWrap/>
            <w:vAlign w:val="bottom"/>
            <w:hideMark/>
          </w:tcPr>
          <w:p w14:paraId="137DB0B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9C1C2D" w14:textId="77777777" w:rsidTr="00A7651B">
        <w:trPr>
          <w:trHeight w:val="320"/>
        </w:trPr>
        <w:tc>
          <w:tcPr>
            <w:tcW w:w="2908" w:type="dxa"/>
            <w:tcBorders>
              <w:top w:val="nil"/>
              <w:left w:val="nil"/>
              <w:bottom w:val="nil"/>
              <w:right w:val="nil"/>
            </w:tcBorders>
            <w:noWrap/>
            <w:vAlign w:val="bottom"/>
            <w:hideMark/>
          </w:tcPr>
          <w:p w14:paraId="7307843D" w14:textId="77777777" w:rsidR="00A7651B" w:rsidRPr="00CE5EB9" w:rsidRDefault="00A7651B" w:rsidP="00A7651B">
            <w:pPr>
              <w:spacing w:line="240" w:lineRule="auto"/>
              <w:rPr>
                <w:color w:val="000000"/>
                <w:sz w:val="20"/>
                <w:lang w:val="en-US"/>
              </w:rPr>
            </w:pPr>
            <w:r w:rsidRPr="00CE5EB9">
              <w:rPr>
                <w:color w:val="000000"/>
                <w:sz w:val="20"/>
                <w:lang w:val="en-US"/>
              </w:rPr>
              <w:t>clear</w:t>
            </w:r>
          </w:p>
        </w:tc>
        <w:tc>
          <w:tcPr>
            <w:tcW w:w="1300" w:type="dxa"/>
            <w:tcBorders>
              <w:top w:val="nil"/>
              <w:left w:val="nil"/>
              <w:bottom w:val="nil"/>
              <w:right w:val="nil"/>
            </w:tcBorders>
            <w:noWrap/>
            <w:vAlign w:val="bottom"/>
            <w:hideMark/>
          </w:tcPr>
          <w:p w14:paraId="026916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4F6B2C" w14:textId="77777777" w:rsidTr="00A7651B">
        <w:trPr>
          <w:trHeight w:val="320"/>
        </w:trPr>
        <w:tc>
          <w:tcPr>
            <w:tcW w:w="2908" w:type="dxa"/>
            <w:tcBorders>
              <w:top w:val="nil"/>
              <w:left w:val="nil"/>
              <w:bottom w:val="nil"/>
              <w:right w:val="nil"/>
            </w:tcBorders>
            <w:noWrap/>
            <w:vAlign w:val="bottom"/>
            <w:hideMark/>
          </w:tcPr>
          <w:p w14:paraId="43F1A731" w14:textId="77777777" w:rsidR="00A7651B" w:rsidRPr="00CE5EB9" w:rsidRDefault="00A7651B" w:rsidP="00A7651B">
            <w:pPr>
              <w:spacing w:line="240" w:lineRule="auto"/>
              <w:rPr>
                <w:color w:val="000000"/>
                <w:sz w:val="20"/>
                <w:lang w:val="en-US"/>
              </w:rPr>
            </w:pPr>
            <w:r w:rsidRPr="00CE5EB9">
              <w:rPr>
                <w:color w:val="000000"/>
                <w:sz w:val="20"/>
                <w:lang w:val="en-US"/>
              </w:rPr>
              <w:t>clearly</w:t>
            </w:r>
          </w:p>
        </w:tc>
        <w:tc>
          <w:tcPr>
            <w:tcW w:w="1300" w:type="dxa"/>
            <w:tcBorders>
              <w:top w:val="nil"/>
              <w:left w:val="nil"/>
              <w:bottom w:val="nil"/>
              <w:right w:val="nil"/>
            </w:tcBorders>
            <w:noWrap/>
            <w:vAlign w:val="bottom"/>
            <w:hideMark/>
          </w:tcPr>
          <w:p w14:paraId="28A7E02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2CF6EE" w14:textId="77777777" w:rsidTr="00A7651B">
        <w:trPr>
          <w:trHeight w:val="320"/>
        </w:trPr>
        <w:tc>
          <w:tcPr>
            <w:tcW w:w="2908" w:type="dxa"/>
            <w:tcBorders>
              <w:top w:val="nil"/>
              <w:left w:val="nil"/>
              <w:bottom w:val="nil"/>
              <w:right w:val="nil"/>
            </w:tcBorders>
            <w:noWrap/>
            <w:vAlign w:val="bottom"/>
            <w:hideMark/>
          </w:tcPr>
          <w:p w14:paraId="40CF4E80" w14:textId="77777777" w:rsidR="00A7651B" w:rsidRPr="00CE5EB9" w:rsidRDefault="00A7651B" w:rsidP="00A7651B">
            <w:pPr>
              <w:spacing w:line="240" w:lineRule="auto"/>
              <w:rPr>
                <w:color w:val="000000"/>
                <w:sz w:val="20"/>
                <w:lang w:val="en-US"/>
              </w:rPr>
            </w:pPr>
            <w:r w:rsidRPr="00CE5EB9">
              <w:rPr>
                <w:color w:val="000000"/>
                <w:sz w:val="20"/>
                <w:lang w:val="en-US"/>
              </w:rPr>
              <w:t>clerk</w:t>
            </w:r>
          </w:p>
        </w:tc>
        <w:tc>
          <w:tcPr>
            <w:tcW w:w="1300" w:type="dxa"/>
            <w:tcBorders>
              <w:top w:val="nil"/>
              <w:left w:val="nil"/>
              <w:bottom w:val="nil"/>
              <w:right w:val="nil"/>
            </w:tcBorders>
            <w:noWrap/>
            <w:vAlign w:val="bottom"/>
            <w:hideMark/>
          </w:tcPr>
          <w:p w14:paraId="6C03645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ACA23E" w14:textId="77777777" w:rsidTr="00A7651B">
        <w:trPr>
          <w:trHeight w:val="320"/>
        </w:trPr>
        <w:tc>
          <w:tcPr>
            <w:tcW w:w="2908" w:type="dxa"/>
            <w:tcBorders>
              <w:top w:val="nil"/>
              <w:left w:val="nil"/>
              <w:bottom w:val="nil"/>
              <w:right w:val="nil"/>
            </w:tcBorders>
            <w:noWrap/>
            <w:vAlign w:val="bottom"/>
            <w:hideMark/>
          </w:tcPr>
          <w:p w14:paraId="2D09F170" w14:textId="77777777" w:rsidR="00A7651B" w:rsidRPr="00CE5EB9" w:rsidRDefault="00A7651B" w:rsidP="00A7651B">
            <w:pPr>
              <w:spacing w:line="240" w:lineRule="auto"/>
              <w:rPr>
                <w:color w:val="000000"/>
                <w:sz w:val="20"/>
                <w:lang w:val="en-US"/>
              </w:rPr>
            </w:pPr>
            <w:r w:rsidRPr="00CE5EB9">
              <w:rPr>
                <w:color w:val="000000"/>
                <w:sz w:val="20"/>
                <w:lang w:val="en-US"/>
              </w:rPr>
              <w:t>click</w:t>
            </w:r>
          </w:p>
        </w:tc>
        <w:tc>
          <w:tcPr>
            <w:tcW w:w="1300" w:type="dxa"/>
            <w:tcBorders>
              <w:top w:val="nil"/>
              <w:left w:val="nil"/>
              <w:bottom w:val="nil"/>
              <w:right w:val="nil"/>
            </w:tcBorders>
            <w:noWrap/>
            <w:vAlign w:val="bottom"/>
            <w:hideMark/>
          </w:tcPr>
          <w:p w14:paraId="71801B8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E003748" w14:textId="77777777" w:rsidTr="00A7651B">
        <w:trPr>
          <w:trHeight w:val="320"/>
        </w:trPr>
        <w:tc>
          <w:tcPr>
            <w:tcW w:w="2908" w:type="dxa"/>
            <w:tcBorders>
              <w:top w:val="nil"/>
              <w:left w:val="nil"/>
              <w:bottom w:val="nil"/>
              <w:right w:val="nil"/>
            </w:tcBorders>
            <w:noWrap/>
            <w:vAlign w:val="bottom"/>
            <w:hideMark/>
          </w:tcPr>
          <w:p w14:paraId="2BD91824" w14:textId="77777777" w:rsidR="00A7651B" w:rsidRPr="00CE5EB9" w:rsidRDefault="00A7651B" w:rsidP="00A7651B">
            <w:pPr>
              <w:spacing w:line="240" w:lineRule="auto"/>
              <w:rPr>
                <w:color w:val="000000"/>
                <w:sz w:val="20"/>
                <w:lang w:val="en-US"/>
              </w:rPr>
            </w:pPr>
            <w:r w:rsidRPr="00CE5EB9">
              <w:rPr>
                <w:color w:val="000000"/>
                <w:sz w:val="20"/>
                <w:lang w:val="en-US"/>
              </w:rPr>
              <w:t>climb</w:t>
            </w:r>
          </w:p>
        </w:tc>
        <w:tc>
          <w:tcPr>
            <w:tcW w:w="1300" w:type="dxa"/>
            <w:tcBorders>
              <w:top w:val="nil"/>
              <w:left w:val="nil"/>
              <w:bottom w:val="nil"/>
              <w:right w:val="nil"/>
            </w:tcBorders>
            <w:noWrap/>
            <w:vAlign w:val="bottom"/>
            <w:hideMark/>
          </w:tcPr>
          <w:p w14:paraId="427FDA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ABA4EC" w14:textId="77777777" w:rsidTr="00A7651B">
        <w:trPr>
          <w:trHeight w:val="320"/>
        </w:trPr>
        <w:tc>
          <w:tcPr>
            <w:tcW w:w="2908" w:type="dxa"/>
            <w:tcBorders>
              <w:top w:val="nil"/>
              <w:left w:val="nil"/>
              <w:bottom w:val="nil"/>
              <w:right w:val="nil"/>
            </w:tcBorders>
            <w:noWrap/>
            <w:vAlign w:val="bottom"/>
            <w:hideMark/>
          </w:tcPr>
          <w:p w14:paraId="2955A12B" w14:textId="77777777" w:rsidR="00A7651B" w:rsidRPr="00CE5EB9" w:rsidRDefault="00A7651B" w:rsidP="00A7651B">
            <w:pPr>
              <w:spacing w:line="240" w:lineRule="auto"/>
              <w:rPr>
                <w:color w:val="000000"/>
                <w:sz w:val="20"/>
                <w:lang w:val="en-US"/>
              </w:rPr>
            </w:pPr>
            <w:r w:rsidRPr="00CE5EB9">
              <w:rPr>
                <w:color w:val="000000"/>
                <w:sz w:val="20"/>
                <w:lang w:val="en-US"/>
              </w:rPr>
              <w:t>climbing</w:t>
            </w:r>
          </w:p>
        </w:tc>
        <w:tc>
          <w:tcPr>
            <w:tcW w:w="1300" w:type="dxa"/>
            <w:tcBorders>
              <w:top w:val="nil"/>
              <w:left w:val="nil"/>
              <w:bottom w:val="nil"/>
              <w:right w:val="nil"/>
            </w:tcBorders>
            <w:noWrap/>
            <w:vAlign w:val="bottom"/>
            <w:hideMark/>
          </w:tcPr>
          <w:p w14:paraId="5514CA8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4AFF5F" w14:textId="77777777" w:rsidTr="00A7651B">
        <w:trPr>
          <w:trHeight w:val="320"/>
        </w:trPr>
        <w:tc>
          <w:tcPr>
            <w:tcW w:w="2908" w:type="dxa"/>
            <w:tcBorders>
              <w:top w:val="nil"/>
              <w:left w:val="nil"/>
              <w:bottom w:val="nil"/>
              <w:right w:val="nil"/>
            </w:tcBorders>
            <w:noWrap/>
            <w:vAlign w:val="bottom"/>
            <w:hideMark/>
          </w:tcPr>
          <w:p w14:paraId="68E2A475" w14:textId="77777777" w:rsidR="00A7651B" w:rsidRPr="00CE5EB9" w:rsidRDefault="00A7651B" w:rsidP="00A7651B">
            <w:pPr>
              <w:spacing w:line="240" w:lineRule="auto"/>
              <w:rPr>
                <w:color w:val="000000"/>
                <w:sz w:val="20"/>
                <w:lang w:val="en-US"/>
              </w:rPr>
            </w:pPr>
            <w:r w:rsidRPr="00CE5EB9">
              <w:rPr>
                <w:color w:val="000000"/>
                <w:sz w:val="20"/>
                <w:lang w:val="en-US"/>
              </w:rPr>
              <w:t>clone</w:t>
            </w:r>
          </w:p>
        </w:tc>
        <w:tc>
          <w:tcPr>
            <w:tcW w:w="1300" w:type="dxa"/>
            <w:tcBorders>
              <w:top w:val="nil"/>
              <w:left w:val="nil"/>
              <w:bottom w:val="nil"/>
              <w:right w:val="nil"/>
            </w:tcBorders>
            <w:noWrap/>
            <w:vAlign w:val="bottom"/>
            <w:hideMark/>
          </w:tcPr>
          <w:p w14:paraId="59CC1B9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37F2EF" w14:textId="77777777" w:rsidTr="00A7651B">
        <w:trPr>
          <w:trHeight w:val="320"/>
        </w:trPr>
        <w:tc>
          <w:tcPr>
            <w:tcW w:w="2908" w:type="dxa"/>
            <w:tcBorders>
              <w:top w:val="nil"/>
              <w:left w:val="nil"/>
              <w:bottom w:val="nil"/>
              <w:right w:val="nil"/>
            </w:tcBorders>
            <w:noWrap/>
            <w:vAlign w:val="bottom"/>
            <w:hideMark/>
          </w:tcPr>
          <w:p w14:paraId="063383A2" w14:textId="77777777" w:rsidR="00A7651B" w:rsidRPr="00CE5EB9" w:rsidRDefault="00A7651B" w:rsidP="00A7651B">
            <w:pPr>
              <w:spacing w:line="240" w:lineRule="auto"/>
              <w:rPr>
                <w:color w:val="000000"/>
                <w:sz w:val="20"/>
                <w:lang w:val="en-US"/>
              </w:rPr>
            </w:pPr>
            <w:r w:rsidRPr="00CE5EB9">
              <w:rPr>
                <w:color w:val="000000"/>
                <w:sz w:val="20"/>
                <w:lang w:val="en-US"/>
              </w:rPr>
              <w:t>clown</w:t>
            </w:r>
          </w:p>
        </w:tc>
        <w:tc>
          <w:tcPr>
            <w:tcW w:w="1300" w:type="dxa"/>
            <w:tcBorders>
              <w:top w:val="nil"/>
              <w:left w:val="nil"/>
              <w:bottom w:val="nil"/>
              <w:right w:val="nil"/>
            </w:tcBorders>
            <w:noWrap/>
            <w:vAlign w:val="bottom"/>
            <w:hideMark/>
          </w:tcPr>
          <w:p w14:paraId="014D801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D87D8F" w14:textId="77777777" w:rsidTr="00A7651B">
        <w:trPr>
          <w:trHeight w:val="320"/>
        </w:trPr>
        <w:tc>
          <w:tcPr>
            <w:tcW w:w="2908" w:type="dxa"/>
            <w:tcBorders>
              <w:top w:val="nil"/>
              <w:left w:val="nil"/>
              <w:bottom w:val="nil"/>
              <w:right w:val="nil"/>
            </w:tcBorders>
            <w:noWrap/>
            <w:vAlign w:val="bottom"/>
            <w:hideMark/>
          </w:tcPr>
          <w:p w14:paraId="1E6F88FA" w14:textId="77777777" w:rsidR="00A7651B" w:rsidRPr="00CE5EB9" w:rsidRDefault="00A7651B" w:rsidP="00A7651B">
            <w:pPr>
              <w:spacing w:line="240" w:lineRule="auto"/>
              <w:rPr>
                <w:color w:val="000000"/>
                <w:sz w:val="20"/>
                <w:lang w:val="en-US"/>
              </w:rPr>
            </w:pPr>
            <w:r w:rsidRPr="00CE5EB9">
              <w:rPr>
                <w:color w:val="000000"/>
                <w:sz w:val="20"/>
                <w:lang w:val="en-US"/>
              </w:rPr>
              <w:t>clue</w:t>
            </w:r>
          </w:p>
        </w:tc>
        <w:tc>
          <w:tcPr>
            <w:tcW w:w="1300" w:type="dxa"/>
            <w:tcBorders>
              <w:top w:val="nil"/>
              <w:left w:val="nil"/>
              <w:bottom w:val="nil"/>
              <w:right w:val="nil"/>
            </w:tcBorders>
            <w:noWrap/>
            <w:vAlign w:val="bottom"/>
            <w:hideMark/>
          </w:tcPr>
          <w:p w14:paraId="37E6AF1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A50112" w14:textId="77777777" w:rsidTr="00A7651B">
        <w:trPr>
          <w:trHeight w:val="320"/>
        </w:trPr>
        <w:tc>
          <w:tcPr>
            <w:tcW w:w="2908" w:type="dxa"/>
            <w:tcBorders>
              <w:top w:val="nil"/>
              <w:left w:val="nil"/>
              <w:bottom w:val="nil"/>
              <w:right w:val="nil"/>
            </w:tcBorders>
            <w:noWrap/>
            <w:vAlign w:val="bottom"/>
            <w:hideMark/>
          </w:tcPr>
          <w:p w14:paraId="3755918B" w14:textId="77777777" w:rsidR="00A7651B" w:rsidRPr="00CE5EB9" w:rsidRDefault="00A7651B" w:rsidP="00A7651B">
            <w:pPr>
              <w:spacing w:line="240" w:lineRule="auto"/>
              <w:rPr>
                <w:color w:val="000000"/>
                <w:sz w:val="20"/>
                <w:lang w:val="en-US"/>
              </w:rPr>
            </w:pPr>
            <w:r w:rsidRPr="00CE5EB9">
              <w:rPr>
                <w:color w:val="000000"/>
                <w:sz w:val="20"/>
                <w:lang w:val="en-US"/>
              </w:rPr>
              <w:t>coast</w:t>
            </w:r>
          </w:p>
        </w:tc>
        <w:tc>
          <w:tcPr>
            <w:tcW w:w="1300" w:type="dxa"/>
            <w:tcBorders>
              <w:top w:val="nil"/>
              <w:left w:val="nil"/>
              <w:bottom w:val="nil"/>
              <w:right w:val="nil"/>
            </w:tcBorders>
            <w:noWrap/>
            <w:vAlign w:val="bottom"/>
            <w:hideMark/>
          </w:tcPr>
          <w:p w14:paraId="68BD5C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3DFC08" w14:textId="77777777" w:rsidTr="00A7651B">
        <w:trPr>
          <w:trHeight w:val="320"/>
        </w:trPr>
        <w:tc>
          <w:tcPr>
            <w:tcW w:w="2908" w:type="dxa"/>
            <w:tcBorders>
              <w:top w:val="nil"/>
              <w:left w:val="nil"/>
              <w:bottom w:val="nil"/>
              <w:right w:val="nil"/>
            </w:tcBorders>
            <w:noWrap/>
            <w:vAlign w:val="bottom"/>
            <w:hideMark/>
          </w:tcPr>
          <w:p w14:paraId="2C26DAFE" w14:textId="77777777" w:rsidR="00A7651B" w:rsidRPr="00CE5EB9" w:rsidRDefault="00A7651B" w:rsidP="00A7651B">
            <w:pPr>
              <w:spacing w:line="240" w:lineRule="auto"/>
              <w:rPr>
                <w:color w:val="000000"/>
                <w:sz w:val="20"/>
                <w:lang w:val="en-US"/>
              </w:rPr>
            </w:pPr>
            <w:r w:rsidRPr="00CE5EB9">
              <w:rPr>
                <w:color w:val="000000"/>
                <w:sz w:val="20"/>
                <w:lang w:val="en-US"/>
              </w:rPr>
              <w:t>coin</w:t>
            </w:r>
          </w:p>
        </w:tc>
        <w:tc>
          <w:tcPr>
            <w:tcW w:w="1300" w:type="dxa"/>
            <w:tcBorders>
              <w:top w:val="nil"/>
              <w:left w:val="nil"/>
              <w:bottom w:val="nil"/>
              <w:right w:val="nil"/>
            </w:tcBorders>
            <w:noWrap/>
            <w:vAlign w:val="bottom"/>
            <w:hideMark/>
          </w:tcPr>
          <w:p w14:paraId="69AC18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0111C5" w14:textId="77777777" w:rsidTr="00A7651B">
        <w:trPr>
          <w:trHeight w:val="320"/>
        </w:trPr>
        <w:tc>
          <w:tcPr>
            <w:tcW w:w="2908" w:type="dxa"/>
            <w:tcBorders>
              <w:top w:val="nil"/>
              <w:left w:val="nil"/>
              <w:bottom w:val="nil"/>
              <w:right w:val="nil"/>
            </w:tcBorders>
            <w:noWrap/>
            <w:vAlign w:val="bottom"/>
            <w:hideMark/>
          </w:tcPr>
          <w:p w14:paraId="06FA6B91" w14:textId="77777777" w:rsidR="00A7651B" w:rsidRPr="00CE5EB9" w:rsidRDefault="00A7651B" w:rsidP="00A7651B">
            <w:pPr>
              <w:spacing w:line="240" w:lineRule="auto"/>
              <w:rPr>
                <w:color w:val="000000"/>
                <w:sz w:val="20"/>
                <w:lang w:val="en-US"/>
              </w:rPr>
            </w:pPr>
            <w:r w:rsidRPr="00CE5EB9">
              <w:rPr>
                <w:color w:val="000000"/>
                <w:sz w:val="20"/>
                <w:lang w:val="en-US"/>
              </w:rPr>
              <w:t>cola</w:t>
            </w:r>
          </w:p>
        </w:tc>
        <w:tc>
          <w:tcPr>
            <w:tcW w:w="1300" w:type="dxa"/>
            <w:tcBorders>
              <w:top w:val="nil"/>
              <w:left w:val="nil"/>
              <w:bottom w:val="nil"/>
              <w:right w:val="nil"/>
            </w:tcBorders>
            <w:noWrap/>
            <w:vAlign w:val="bottom"/>
            <w:hideMark/>
          </w:tcPr>
          <w:p w14:paraId="4FFD57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37A093F" w14:textId="77777777" w:rsidTr="00A7651B">
        <w:trPr>
          <w:trHeight w:val="320"/>
        </w:trPr>
        <w:tc>
          <w:tcPr>
            <w:tcW w:w="2908" w:type="dxa"/>
            <w:tcBorders>
              <w:top w:val="nil"/>
              <w:left w:val="nil"/>
              <w:bottom w:val="nil"/>
              <w:right w:val="nil"/>
            </w:tcBorders>
            <w:noWrap/>
            <w:vAlign w:val="bottom"/>
            <w:hideMark/>
          </w:tcPr>
          <w:p w14:paraId="55138510" w14:textId="77777777" w:rsidR="00A7651B" w:rsidRPr="00CE5EB9" w:rsidRDefault="00A7651B" w:rsidP="00A7651B">
            <w:pPr>
              <w:spacing w:line="240" w:lineRule="auto"/>
              <w:rPr>
                <w:color w:val="000000"/>
                <w:sz w:val="20"/>
                <w:lang w:val="en-US"/>
              </w:rPr>
            </w:pPr>
            <w:r w:rsidRPr="00CE5EB9">
              <w:rPr>
                <w:color w:val="000000"/>
                <w:sz w:val="20"/>
                <w:lang w:val="en-US"/>
              </w:rPr>
              <w:t>colorful/</w:t>
            </w:r>
            <w:proofErr w:type="spellStart"/>
            <w:r w:rsidRPr="00CE5EB9">
              <w:rPr>
                <w:color w:val="000000"/>
                <w:sz w:val="20"/>
                <w:lang w:val="en-US"/>
              </w:rPr>
              <w:t>colourful</w:t>
            </w:r>
            <w:proofErr w:type="spellEnd"/>
          </w:p>
        </w:tc>
        <w:tc>
          <w:tcPr>
            <w:tcW w:w="1300" w:type="dxa"/>
            <w:tcBorders>
              <w:top w:val="nil"/>
              <w:left w:val="nil"/>
              <w:bottom w:val="nil"/>
              <w:right w:val="nil"/>
            </w:tcBorders>
            <w:noWrap/>
            <w:vAlign w:val="bottom"/>
            <w:hideMark/>
          </w:tcPr>
          <w:p w14:paraId="68E490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1BB475" w14:textId="77777777" w:rsidTr="00A7651B">
        <w:trPr>
          <w:trHeight w:val="320"/>
        </w:trPr>
        <w:tc>
          <w:tcPr>
            <w:tcW w:w="2908" w:type="dxa"/>
            <w:tcBorders>
              <w:top w:val="nil"/>
              <w:left w:val="nil"/>
              <w:bottom w:val="nil"/>
              <w:right w:val="nil"/>
            </w:tcBorders>
            <w:noWrap/>
            <w:vAlign w:val="bottom"/>
            <w:hideMark/>
          </w:tcPr>
          <w:p w14:paraId="1BC185C3" w14:textId="77777777" w:rsidR="00A7651B" w:rsidRPr="00CE5EB9" w:rsidRDefault="00A7651B" w:rsidP="00A7651B">
            <w:pPr>
              <w:spacing w:line="240" w:lineRule="auto"/>
              <w:rPr>
                <w:color w:val="000000"/>
                <w:sz w:val="20"/>
                <w:lang w:val="en-US"/>
              </w:rPr>
            </w:pPr>
            <w:r w:rsidRPr="00CE5EB9">
              <w:rPr>
                <w:color w:val="000000"/>
                <w:sz w:val="20"/>
                <w:lang w:val="en-US"/>
              </w:rPr>
              <w:t>column</w:t>
            </w:r>
          </w:p>
        </w:tc>
        <w:tc>
          <w:tcPr>
            <w:tcW w:w="1300" w:type="dxa"/>
            <w:tcBorders>
              <w:top w:val="nil"/>
              <w:left w:val="nil"/>
              <w:bottom w:val="nil"/>
              <w:right w:val="nil"/>
            </w:tcBorders>
            <w:noWrap/>
            <w:vAlign w:val="bottom"/>
            <w:hideMark/>
          </w:tcPr>
          <w:p w14:paraId="6A35557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65D9A6" w14:textId="77777777" w:rsidTr="00A7651B">
        <w:trPr>
          <w:trHeight w:val="320"/>
        </w:trPr>
        <w:tc>
          <w:tcPr>
            <w:tcW w:w="2908" w:type="dxa"/>
            <w:tcBorders>
              <w:top w:val="nil"/>
              <w:left w:val="nil"/>
              <w:bottom w:val="nil"/>
              <w:right w:val="nil"/>
            </w:tcBorders>
            <w:noWrap/>
            <w:vAlign w:val="bottom"/>
            <w:hideMark/>
          </w:tcPr>
          <w:p w14:paraId="10E6AF45" w14:textId="77777777" w:rsidR="00A7651B" w:rsidRPr="00CE5EB9" w:rsidRDefault="00A7651B" w:rsidP="00A7651B">
            <w:pPr>
              <w:spacing w:line="240" w:lineRule="auto"/>
              <w:rPr>
                <w:color w:val="000000"/>
                <w:sz w:val="20"/>
                <w:lang w:val="en-US"/>
              </w:rPr>
            </w:pPr>
            <w:r w:rsidRPr="00CE5EB9">
              <w:rPr>
                <w:color w:val="000000"/>
                <w:sz w:val="20"/>
                <w:lang w:val="en-US"/>
              </w:rPr>
              <w:t>comb</w:t>
            </w:r>
          </w:p>
        </w:tc>
        <w:tc>
          <w:tcPr>
            <w:tcW w:w="1300" w:type="dxa"/>
            <w:tcBorders>
              <w:top w:val="nil"/>
              <w:left w:val="nil"/>
              <w:bottom w:val="nil"/>
              <w:right w:val="nil"/>
            </w:tcBorders>
            <w:noWrap/>
            <w:vAlign w:val="bottom"/>
            <w:hideMark/>
          </w:tcPr>
          <w:p w14:paraId="7CDE97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B8362E" w14:textId="77777777" w:rsidTr="00A7651B">
        <w:trPr>
          <w:trHeight w:val="320"/>
        </w:trPr>
        <w:tc>
          <w:tcPr>
            <w:tcW w:w="2908" w:type="dxa"/>
            <w:tcBorders>
              <w:top w:val="nil"/>
              <w:left w:val="nil"/>
              <w:bottom w:val="nil"/>
              <w:right w:val="nil"/>
            </w:tcBorders>
            <w:noWrap/>
            <w:vAlign w:val="bottom"/>
            <w:hideMark/>
          </w:tcPr>
          <w:p w14:paraId="185B5CF2" w14:textId="77777777" w:rsidR="00A7651B" w:rsidRPr="00CE5EB9" w:rsidRDefault="00A7651B" w:rsidP="00A7651B">
            <w:pPr>
              <w:spacing w:line="240" w:lineRule="auto"/>
              <w:rPr>
                <w:color w:val="000000"/>
                <w:sz w:val="20"/>
                <w:lang w:val="en-US"/>
              </w:rPr>
            </w:pPr>
            <w:r w:rsidRPr="00CE5EB9">
              <w:rPr>
                <w:color w:val="000000"/>
                <w:sz w:val="20"/>
                <w:lang w:val="en-US"/>
              </w:rPr>
              <w:t>comfortable</w:t>
            </w:r>
          </w:p>
        </w:tc>
        <w:tc>
          <w:tcPr>
            <w:tcW w:w="1300" w:type="dxa"/>
            <w:tcBorders>
              <w:top w:val="nil"/>
              <w:left w:val="nil"/>
              <w:bottom w:val="nil"/>
              <w:right w:val="nil"/>
            </w:tcBorders>
            <w:noWrap/>
            <w:vAlign w:val="bottom"/>
            <w:hideMark/>
          </w:tcPr>
          <w:p w14:paraId="040966C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489923" w14:textId="77777777" w:rsidTr="00A7651B">
        <w:trPr>
          <w:trHeight w:val="320"/>
        </w:trPr>
        <w:tc>
          <w:tcPr>
            <w:tcW w:w="2908" w:type="dxa"/>
            <w:tcBorders>
              <w:top w:val="nil"/>
              <w:left w:val="nil"/>
              <w:bottom w:val="nil"/>
              <w:right w:val="nil"/>
            </w:tcBorders>
            <w:noWrap/>
            <w:vAlign w:val="bottom"/>
            <w:hideMark/>
          </w:tcPr>
          <w:p w14:paraId="71037FC3" w14:textId="77777777" w:rsidR="00A7651B" w:rsidRPr="00CE5EB9" w:rsidRDefault="00A7651B" w:rsidP="00A7651B">
            <w:pPr>
              <w:spacing w:line="240" w:lineRule="auto"/>
              <w:rPr>
                <w:color w:val="000000"/>
                <w:sz w:val="20"/>
                <w:lang w:val="en-US"/>
              </w:rPr>
            </w:pPr>
            <w:r w:rsidRPr="00CE5EB9">
              <w:rPr>
                <w:color w:val="000000"/>
                <w:sz w:val="20"/>
                <w:lang w:val="en-US"/>
              </w:rPr>
              <w:t>comic</w:t>
            </w:r>
          </w:p>
        </w:tc>
        <w:tc>
          <w:tcPr>
            <w:tcW w:w="1300" w:type="dxa"/>
            <w:tcBorders>
              <w:top w:val="nil"/>
              <w:left w:val="nil"/>
              <w:bottom w:val="nil"/>
              <w:right w:val="nil"/>
            </w:tcBorders>
            <w:noWrap/>
            <w:vAlign w:val="bottom"/>
            <w:hideMark/>
          </w:tcPr>
          <w:p w14:paraId="2E49623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F22D24" w14:textId="77777777" w:rsidTr="00A7651B">
        <w:trPr>
          <w:trHeight w:val="320"/>
        </w:trPr>
        <w:tc>
          <w:tcPr>
            <w:tcW w:w="2908" w:type="dxa"/>
            <w:tcBorders>
              <w:top w:val="nil"/>
              <w:left w:val="nil"/>
              <w:bottom w:val="nil"/>
              <w:right w:val="nil"/>
            </w:tcBorders>
            <w:noWrap/>
            <w:vAlign w:val="bottom"/>
            <w:hideMark/>
          </w:tcPr>
          <w:p w14:paraId="0C27BB6B" w14:textId="77777777" w:rsidR="00A7651B" w:rsidRPr="00CE5EB9" w:rsidRDefault="00A7651B" w:rsidP="00A7651B">
            <w:pPr>
              <w:spacing w:line="240" w:lineRule="auto"/>
              <w:rPr>
                <w:color w:val="000000"/>
                <w:sz w:val="20"/>
                <w:lang w:val="en-US"/>
              </w:rPr>
            </w:pPr>
            <w:r w:rsidRPr="00CE5EB9">
              <w:rPr>
                <w:color w:val="000000"/>
                <w:sz w:val="20"/>
                <w:lang w:val="en-US"/>
              </w:rPr>
              <w:t>comic</w:t>
            </w:r>
          </w:p>
        </w:tc>
        <w:tc>
          <w:tcPr>
            <w:tcW w:w="1300" w:type="dxa"/>
            <w:tcBorders>
              <w:top w:val="nil"/>
              <w:left w:val="nil"/>
              <w:bottom w:val="nil"/>
              <w:right w:val="nil"/>
            </w:tcBorders>
            <w:noWrap/>
            <w:vAlign w:val="bottom"/>
            <w:hideMark/>
          </w:tcPr>
          <w:p w14:paraId="6B4DBA5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F64329" w14:textId="77777777" w:rsidTr="00A7651B">
        <w:trPr>
          <w:trHeight w:val="320"/>
        </w:trPr>
        <w:tc>
          <w:tcPr>
            <w:tcW w:w="2908" w:type="dxa"/>
            <w:tcBorders>
              <w:top w:val="nil"/>
              <w:left w:val="nil"/>
              <w:bottom w:val="nil"/>
              <w:right w:val="nil"/>
            </w:tcBorders>
            <w:noWrap/>
            <w:vAlign w:val="bottom"/>
            <w:hideMark/>
          </w:tcPr>
          <w:p w14:paraId="28BA84E3" w14:textId="77777777" w:rsidR="00A7651B" w:rsidRPr="00CE5EB9" w:rsidRDefault="00A7651B" w:rsidP="00A7651B">
            <w:pPr>
              <w:spacing w:line="240" w:lineRule="auto"/>
              <w:rPr>
                <w:color w:val="000000"/>
                <w:sz w:val="20"/>
                <w:lang w:val="en-US"/>
              </w:rPr>
            </w:pPr>
            <w:r w:rsidRPr="00CE5EB9">
              <w:rPr>
                <w:color w:val="000000"/>
                <w:sz w:val="20"/>
                <w:lang w:val="en-US"/>
              </w:rPr>
              <w:t>commitment</w:t>
            </w:r>
          </w:p>
        </w:tc>
        <w:tc>
          <w:tcPr>
            <w:tcW w:w="1300" w:type="dxa"/>
            <w:tcBorders>
              <w:top w:val="nil"/>
              <w:left w:val="nil"/>
              <w:bottom w:val="nil"/>
              <w:right w:val="nil"/>
            </w:tcBorders>
            <w:noWrap/>
            <w:vAlign w:val="bottom"/>
            <w:hideMark/>
          </w:tcPr>
          <w:p w14:paraId="1688C4E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EECB54" w14:textId="77777777" w:rsidTr="00A7651B">
        <w:trPr>
          <w:trHeight w:val="320"/>
        </w:trPr>
        <w:tc>
          <w:tcPr>
            <w:tcW w:w="2908" w:type="dxa"/>
            <w:tcBorders>
              <w:top w:val="nil"/>
              <w:left w:val="nil"/>
              <w:bottom w:val="nil"/>
              <w:right w:val="nil"/>
            </w:tcBorders>
            <w:noWrap/>
            <w:vAlign w:val="bottom"/>
            <w:hideMark/>
          </w:tcPr>
          <w:p w14:paraId="5D7B37B0" w14:textId="77777777" w:rsidR="00A7651B" w:rsidRPr="00CE5EB9" w:rsidRDefault="00A7651B" w:rsidP="00A7651B">
            <w:pPr>
              <w:spacing w:line="240" w:lineRule="auto"/>
              <w:rPr>
                <w:color w:val="000000"/>
                <w:sz w:val="20"/>
                <w:lang w:val="en-US"/>
              </w:rPr>
            </w:pPr>
            <w:r w:rsidRPr="00CE5EB9">
              <w:rPr>
                <w:color w:val="000000"/>
                <w:sz w:val="20"/>
                <w:lang w:val="en-US"/>
              </w:rPr>
              <w:t>committee</w:t>
            </w:r>
          </w:p>
        </w:tc>
        <w:tc>
          <w:tcPr>
            <w:tcW w:w="1300" w:type="dxa"/>
            <w:tcBorders>
              <w:top w:val="nil"/>
              <w:left w:val="nil"/>
              <w:bottom w:val="nil"/>
              <w:right w:val="nil"/>
            </w:tcBorders>
            <w:noWrap/>
            <w:vAlign w:val="bottom"/>
            <w:hideMark/>
          </w:tcPr>
          <w:p w14:paraId="5B1432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199692" w14:textId="77777777" w:rsidTr="00A7651B">
        <w:trPr>
          <w:trHeight w:val="320"/>
        </w:trPr>
        <w:tc>
          <w:tcPr>
            <w:tcW w:w="2908" w:type="dxa"/>
            <w:tcBorders>
              <w:top w:val="nil"/>
              <w:left w:val="nil"/>
              <w:bottom w:val="nil"/>
              <w:right w:val="nil"/>
            </w:tcBorders>
            <w:noWrap/>
            <w:vAlign w:val="bottom"/>
            <w:hideMark/>
          </w:tcPr>
          <w:p w14:paraId="53FB26F6" w14:textId="77777777" w:rsidR="00A7651B" w:rsidRPr="00CE5EB9" w:rsidRDefault="00A7651B" w:rsidP="00A7651B">
            <w:pPr>
              <w:spacing w:line="240" w:lineRule="auto"/>
              <w:rPr>
                <w:color w:val="000000"/>
                <w:sz w:val="20"/>
                <w:lang w:val="en-US"/>
              </w:rPr>
            </w:pPr>
            <w:r w:rsidRPr="00CE5EB9">
              <w:rPr>
                <w:color w:val="000000"/>
                <w:sz w:val="20"/>
                <w:lang w:val="en-US"/>
              </w:rPr>
              <w:t>common</w:t>
            </w:r>
          </w:p>
        </w:tc>
        <w:tc>
          <w:tcPr>
            <w:tcW w:w="1300" w:type="dxa"/>
            <w:tcBorders>
              <w:top w:val="nil"/>
              <w:left w:val="nil"/>
              <w:bottom w:val="nil"/>
              <w:right w:val="nil"/>
            </w:tcBorders>
            <w:noWrap/>
            <w:vAlign w:val="bottom"/>
            <w:hideMark/>
          </w:tcPr>
          <w:p w14:paraId="6512963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CA5ABB" w14:textId="77777777" w:rsidTr="00A7651B">
        <w:trPr>
          <w:trHeight w:val="320"/>
        </w:trPr>
        <w:tc>
          <w:tcPr>
            <w:tcW w:w="2908" w:type="dxa"/>
            <w:tcBorders>
              <w:top w:val="nil"/>
              <w:left w:val="nil"/>
              <w:bottom w:val="nil"/>
              <w:right w:val="nil"/>
            </w:tcBorders>
            <w:noWrap/>
            <w:vAlign w:val="bottom"/>
            <w:hideMark/>
          </w:tcPr>
          <w:p w14:paraId="11B229AC" w14:textId="77777777" w:rsidR="00A7651B" w:rsidRPr="00CE5EB9" w:rsidRDefault="00A7651B" w:rsidP="00A7651B">
            <w:pPr>
              <w:spacing w:line="240" w:lineRule="auto"/>
              <w:rPr>
                <w:color w:val="000000"/>
                <w:sz w:val="20"/>
                <w:lang w:val="en-US"/>
              </w:rPr>
            </w:pPr>
            <w:r w:rsidRPr="00CE5EB9">
              <w:rPr>
                <w:color w:val="000000"/>
                <w:sz w:val="20"/>
                <w:lang w:val="en-US"/>
              </w:rPr>
              <w:t>communicate</w:t>
            </w:r>
          </w:p>
        </w:tc>
        <w:tc>
          <w:tcPr>
            <w:tcW w:w="1300" w:type="dxa"/>
            <w:tcBorders>
              <w:top w:val="nil"/>
              <w:left w:val="nil"/>
              <w:bottom w:val="nil"/>
              <w:right w:val="nil"/>
            </w:tcBorders>
            <w:noWrap/>
            <w:vAlign w:val="bottom"/>
            <w:hideMark/>
          </w:tcPr>
          <w:p w14:paraId="7AF55BA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F6CB4D" w14:textId="77777777" w:rsidTr="00A7651B">
        <w:trPr>
          <w:trHeight w:val="320"/>
        </w:trPr>
        <w:tc>
          <w:tcPr>
            <w:tcW w:w="2908" w:type="dxa"/>
            <w:tcBorders>
              <w:top w:val="nil"/>
              <w:left w:val="nil"/>
              <w:bottom w:val="nil"/>
              <w:right w:val="nil"/>
            </w:tcBorders>
            <w:noWrap/>
            <w:vAlign w:val="bottom"/>
            <w:hideMark/>
          </w:tcPr>
          <w:p w14:paraId="3B0786D5" w14:textId="77777777" w:rsidR="00A7651B" w:rsidRPr="00CE5EB9" w:rsidRDefault="00A7651B" w:rsidP="00A7651B">
            <w:pPr>
              <w:spacing w:line="240" w:lineRule="auto"/>
              <w:rPr>
                <w:color w:val="000000"/>
                <w:sz w:val="20"/>
                <w:lang w:val="en-US"/>
              </w:rPr>
            </w:pPr>
            <w:r w:rsidRPr="00CE5EB9">
              <w:rPr>
                <w:color w:val="000000"/>
                <w:sz w:val="20"/>
                <w:lang w:val="en-US"/>
              </w:rPr>
              <w:t>communication</w:t>
            </w:r>
          </w:p>
        </w:tc>
        <w:tc>
          <w:tcPr>
            <w:tcW w:w="1300" w:type="dxa"/>
            <w:tcBorders>
              <w:top w:val="nil"/>
              <w:left w:val="nil"/>
              <w:bottom w:val="nil"/>
              <w:right w:val="nil"/>
            </w:tcBorders>
            <w:noWrap/>
            <w:vAlign w:val="bottom"/>
            <w:hideMark/>
          </w:tcPr>
          <w:p w14:paraId="2ACC7D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AD3FF9" w14:textId="77777777" w:rsidTr="00A7651B">
        <w:trPr>
          <w:trHeight w:val="320"/>
        </w:trPr>
        <w:tc>
          <w:tcPr>
            <w:tcW w:w="2908" w:type="dxa"/>
            <w:tcBorders>
              <w:top w:val="nil"/>
              <w:left w:val="nil"/>
              <w:bottom w:val="nil"/>
              <w:right w:val="nil"/>
            </w:tcBorders>
            <w:noWrap/>
            <w:vAlign w:val="bottom"/>
            <w:hideMark/>
          </w:tcPr>
          <w:p w14:paraId="73E206DC" w14:textId="77777777" w:rsidR="00A7651B" w:rsidRPr="00CE5EB9" w:rsidRDefault="00A7651B" w:rsidP="00A7651B">
            <w:pPr>
              <w:spacing w:line="240" w:lineRule="auto"/>
              <w:rPr>
                <w:color w:val="000000"/>
                <w:sz w:val="20"/>
                <w:lang w:val="en-US"/>
              </w:rPr>
            </w:pPr>
            <w:r w:rsidRPr="00CE5EB9">
              <w:rPr>
                <w:color w:val="000000"/>
                <w:sz w:val="20"/>
                <w:lang w:val="en-US"/>
              </w:rPr>
              <w:t>company</w:t>
            </w:r>
          </w:p>
        </w:tc>
        <w:tc>
          <w:tcPr>
            <w:tcW w:w="1300" w:type="dxa"/>
            <w:tcBorders>
              <w:top w:val="nil"/>
              <w:left w:val="nil"/>
              <w:bottom w:val="nil"/>
              <w:right w:val="nil"/>
            </w:tcBorders>
            <w:noWrap/>
            <w:vAlign w:val="bottom"/>
            <w:hideMark/>
          </w:tcPr>
          <w:p w14:paraId="412E277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2BA1CA" w14:textId="77777777" w:rsidTr="00A7651B">
        <w:trPr>
          <w:trHeight w:val="320"/>
        </w:trPr>
        <w:tc>
          <w:tcPr>
            <w:tcW w:w="2908" w:type="dxa"/>
            <w:tcBorders>
              <w:top w:val="nil"/>
              <w:left w:val="nil"/>
              <w:bottom w:val="nil"/>
              <w:right w:val="nil"/>
            </w:tcBorders>
            <w:noWrap/>
            <w:vAlign w:val="bottom"/>
            <w:hideMark/>
          </w:tcPr>
          <w:p w14:paraId="6B7C0653" w14:textId="77777777" w:rsidR="00A7651B" w:rsidRPr="00CE5EB9" w:rsidRDefault="00A7651B" w:rsidP="00A7651B">
            <w:pPr>
              <w:spacing w:line="240" w:lineRule="auto"/>
              <w:rPr>
                <w:color w:val="000000"/>
                <w:sz w:val="20"/>
                <w:lang w:val="en-US"/>
              </w:rPr>
            </w:pPr>
            <w:r w:rsidRPr="00CE5EB9">
              <w:rPr>
                <w:color w:val="000000"/>
                <w:sz w:val="20"/>
                <w:lang w:val="en-US"/>
              </w:rPr>
              <w:t>comparative</w:t>
            </w:r>
          </w:p>
        </w:tc>
        <w:tc>
          <w:tcPr>
            <w:tcW w:w="1300" w:type="dxa"/>
            <w:tcBorders>
              <w:top w:val="nil"/>
              <w:left w:val="nil"/>
              <w:bottom w:val="nil"/>
              <w:right w:val="nil"/>
            </w:tcBorders>
            <w:noWrap/>
            <w:vAlign w:val="bottom"/>
            <w:hideMark/>
          </w:tcPr>
          <w:p w14:paraId="100B9A5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C61646" w14:textId="77777777" w:rsidTr="00A7651B">
        <w:trPr>
          <w:trHeight w:val="320"/>
        </w:trPr>
        <w:tc>
          <w:tcPr>
            <w:tcW w:w="2908" w:type="dxa"/>
            <w:tcBorders>
              <w:top w:val="nil"/>
              <w:left w:val="nil"/>
              <w:bottom w:val="nil"/>
              <w:right w:val="nil"/>
            </w:tcBorders>
            <w:noWrap/>
            <w:vAlign w:val="bottom"/>
            <w:hideMark/>
          </w:tcPr>
          <w:p w14:paraId="2CEA9B19" w14:textId="77777777" w:rsidR="00A7651B" w:rsidRPr="00CE5EB9" w:rsidRDefault="00A7651B" w:rsidP="00A7651B">
            <w:pPr>
              <w:spacing w:line="240" w:lineRule="auto"/>
              <w:rPr>
                <w:color w:val="000000"/>
                <w:sz w:val="20"/>
                <w:lang w:val="en-US"/>
              </w:rPr>
            </w:pPr>
            <w:r w:rsidRPr="00CE5EB9">
              <w:rPr>
                <w:color w:val="000000"/>
                <w:sz w:val="20"/>
                <w:lang w:val="en-US"/>
              </w:rPr>
              <w:t>compare</w:t>
            </w:r>
          </w:p>
        </w:tc>
        <w:tc>
          <w:tcPr>
            <w:tcW w:w="1300" w:type="dxa"/>
            <w:tcBorders>
              <w:top w:val="nil"/>
              <w:left w:val="nil"/>
              <w:bottom w:val="nil"/>
              <w:right w:val="nil"/>
            </w:tcBorders>
            <w:noWrap/>
            <w:vAlign w:val="bottom"/>
            <w:hideMark/>
          </w:tcPr>
          <w:p w14:paraId="3F4CEA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08862E" w14:textId="77777777" w:rsidTr="00A7651B">
        <w:trPr>
          <w:trHeight w:val="320"/>
        </w:trPr>
        <w:tc>
          <w:tcPr>
            <w:tcW w:w="2908" w:type="dxa"/>
            <w:tcBorders>
              <w:top w:val="nil"/>
              <w:left w:val="nil"/>
              <w:bottom w:val="nil"/>
              <w:right w:val="nil"/>
            </w:tcBorders>
            <w:noWrap/>
            <w:vAlign w:val="bottom"/>
            <w:hideMark/>
          </w:tcPr>
          <w:p w14:paraId="3E511DAC" w14:textId="77777777" w:rsidR="00A7651B" w:rsidRPr="00CE5EB9" w:rsidRDefault="00A7651B" w:rsidP="00A7651B">
            <w:pPr>
              <w:spacing w:line="240" w:lineRule="auto"/>
              <w:rPr>
                <w:color w:val="000000"/>
                <w:sz w:val="20"/>
                <w:lang w:val="en-US"/>
              </w:rPr>
            </w:pPr>
            <w:r w:rsidRPr="00CE5EB9">
              <w:rPr>
                <w:color w:val="000000"/>
                <w:sz w:val="20"/>
                <w:lang w:val="en-US"/>
              </w:rPr>
              <w:t>competition</w:t>
            </w:r>
          </w:p>
        </w:tc>
        <w:tc>
          <w:tcPr>
            <w:tcW w:w="1300" w:type="dxa"/>
            <w:tcBorders>
              <w:top w:val="nil"/>
              <w:left w:val="nil"/>
              <w:bottom w:val="nil"/>
              <w:right w:val="nil"/>
            </w:tcBorders>
            <w:noWrap/>
            <w:vAlign w:val="bottom"/>
            <w:hideMark/>
          </w:tcPr>
          <w:p w14:paraId="48EC29B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AC6A54D" w14:textId="77777777" w:rsidTr="00A7651B">
        <w:trPr>
          <w:trHeight w:val="320"/>
        </w:trPr>
        <w:tc>
          <w:tcPr>
            <w:tcW w:w="2908" w:type="dxa"/>
            <w:tcBorders>
              <w:top w:val="nil"/>
              <w:left w:val="nil"/>
              <w:bottom w:val="nil"/>
              <w:right w:val="nil"/>
            </w:tcBorders>
            <w:noWrap/>
            <w:vAlign w:val="bottom"/>
            <w:hideMark/>
          </w:tcPr>
          <w:p w14:paraId="0D105780" w14:textId="77777777" w:rsidR="00A7651B" w:rsidRPr="00CE5EB9" w:rsidRDefault="00A7651B" w:rsidP="00A7651B">
            <w:pPr>
              <w:spacing w:line="240" w:lineRule="auto"/>
              <w:rPr>
                <w:color w:val="000000"/>
                <w:sz w:val="20"/>
                <w:lang w:val="en-US"/>
              </w:rPr>
            </w:pPr>
            <w:r w:rsidRPr="00CE5EB9">
              <w:rPr>
                <w:color w:val="000000"/>
                <w:sz w:val="20"/>
                <w:lang w:val="en-US"/>
              </w:rPr>
              <w:t>complain</w:t>
            </w:r>
          </w:p>
        </w:tc>
        <w:tc>
          <w:tcPr>
            <w:tcW w:w="1300" w:type="dxa"/>
            <w:tcBorders>
              <w:top w:val="nil"/>
              <w:left w:val="nil"/>
              <w:bottom w:val="nil"/>
              <w:right w:val="nil"/>
            </w:tcBorders>
            <w:noWrap/>
            <w:vAlign w:val="bottom"/>
            <w:hideMark/>
          </w:tcPr>
          <w:p w14:paraId="46F973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E16EB4" w14:textId="77777777" w:rsidTr="00A7651B">
        <w:trPr>
          <w:trHeight w:val="320"/>
        </w:trPr>
        <w:tc>
          <w:tcPr>
            <w:tcW w:w="2908" w:type="dxa"/>
            <w:tcBorders>
              <w:top w:val="nil"/>
              <w:left w:val="nil"/>
              <w:bottom w:val="nil"/>
              <w:right w:val="nil"/>
            </w:tcBorders>
            <w:noWrap/>
            <w:vAlign w:val="bottom"/>
            <w:hideMark/>
          </w:tcPr>
          <w:p w14:paraId="61C07960" w14:textId="77777777" w:rsidR="00A7651B" w:rsidRPr="00CE5EB9" w:rsidRDefault="00A7651B" w:rsidP="00A7651B">
            <w:pPr>
              <w:spacing w:line="240" w:lineRule="auto"/>
              <w:rPr>
                <w:color w:val="000000"/>
                <w:sz w:val="20"/>
                <w:lang w:val="en-US"/>
              </w:rPr>
            </w:pPr>
            <w:r w:rsidRPr="00CE5EB9">
              <w:rPr>
                <w:color w:val="000000"/>
                <w:sz w:val="20"/>
                <w:lang w:val="en-US"/>
              </w:rPr>
              <w:t>complaint</w:t>
            </w:r>
          </w:p>
        </w:tc>
        <w:tc>
          <w:tcPr>
            <w:tcW w:w="1300" w:type="dxa"/>
            <w:tcBorders>
              <w:top w:val="nil"/>
              <w:left w:val="nil"/>
              <w:bottom w:val="nil"/>
              <w:right w:val="nil"/>
            </w:tcBorders>
            <w:noWrap/>
            <w:vAlign w:val="bottom"/>
            <w:hideMark/>
          </w:tcPr>
          <w:p w14:paraId="2FFD42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A39B48" w14:textId="77777777" w:rsidTr="00A7651B">
        <w:trPr>
          <w:trHeight w:val="320"/>
        </w:trPr>
        <w:tc>
          <w:tcPr>
            <w:tcW w:w="2908" w:type="dxa"/>
            <w:tcBorders>
              <w:top w:val="nil"/>
              <w:left w:val="nil"/>
              <w:bottom w:val="nil"/>
              <w:right w:val="nil"/>
            </w:tcBorders>
            <w:noWrap/>
            <w:vAlign w:val="bottom"/>
            <w:hideMark/>
          </w:tcPr>
          <w:p w14:paraId="6060B080" w14:textId="77777777" w:rsidR="00A7651B" w:rsidRPr="00CE5EB9" w:rsidRDefault="00A7651B" w:rsidP="00A7651B">
            <w:pPr>
              <w:spacing w:line="240" w:lineRule="auto"/>
              <w:rPr>
                <w:color w:val="000000"/>
                <w:sz w:val="20"/>
                <w:lang w:val="en-US"/>
              </w:rPr>
            </w:pPr>
            <w:r w:rsidRPr="00CE5EB9">
              <w:rPr>
                <w:color w:val="000000"/>
                <w:sz w:val="20"/>
                <w:lang w:val="en-US"/>
              </w:rPr>
              <w:t>complete</w:t>
            </w:r>
          </w:p>
        </w:tc>
        <w:tc>
          <w:tcPr>
            <w:tcW w:w="1300" w:type="dxa"/>
            <w:tcBorders>
              <w:top w:val="nil"/>
              <w:left w:val="nil"/>
              <w:bottom w:val="nil"/>
              <w:right w:val="nil"/>
            </w:tcBorders>
            <w:noWrap/>
            <w:vAlign w:val="bottom"/>
            <w:hideMark/>
          </w:tcPr>
          <w:p w14:paraId="786018C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4BBF65" w14:textId="77777777" w:rsidTr="00A7651B">
        <w:trPr>
          <w:trHeight w:val="320"/>
        </w:trPr>
        <w:tc>
          <w:tcPr>
            <w:tcW w:w="2908" w:type="dxa"/>
            <w:tcBorders>
              <w:top w:val="nil"/>
              <w:left w:val="nil"/>
              <w:bottom w:val="nil"/>
              <w:right w:val="nil"/>
            </w:tcBorders>
            <w:noWrap/>
            <w:vAlign w:val="bottom"/>
            <w:hideMark/>
          </w:tcPr>
          <w:p w14:paraId="3488DEEA" w14:textId="77777777" w:rsidR="00A7651B" w:rsidRPr="00CE5EB9" w:rsidRDefault="00A7651B" w:rsidP="00A7651B">
            <w:pPr>
              <w:spacing w:line="240" w:lineRule="auto"/>
              <w:rPr>
                <w:color w:val="000000"/>
                <w:sz w:val="20"/>
                <w:lang w:val="en-US"/>
              </w:rPr>
            </w:pPr>
            <w:r w:rsidRPr="00CE5EB9">
              <w:rPr>
                <w:color w:val="000000"/>
                <w:sz w:val="20"/>
                <w:lang w:val="en-US"/>
              </w:rPr>
              <w:t>composer</w:t>
            </w:r>
          </w:p>
        </w:tc>
        <w:tc>
          <w:tcPr>
            <w:tcW w:w="1300" w:type="dxa"/>
            <w:tcBorders>
              <w:top w:val="nil"/>
              <w:left w:val="nil"/>
              <w:bottom w:val="nil"/>
              <w:right w:val="nil"/>
            </w:tcBorders>
            <w:noWrap/>
            <w:vAlign w:val="bottom"/>
            <w:hideMark/>
          </w:tcPr>
          <w:p w14:paraId="01DC94F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4E6E72" w14:textId="77777777" w:rsidTr="00A7651B">
        <w:trPr>
          <w:trHeight w:val="320"/>
        </w:trPr>
        <w:tc>
          <w:tcPr>
            <w:tcW w:w="2908" w:type="dxa"/>
            <w:tcBorders>
              <w:top w:val="nil"/>
              <w:left w:val="nil"/>
              <w:bottom w:val="nil"/>
              <w:right w:val="nil"/>
            </w:tcBorders>
            <w:noWrap/>
            <w:vAlign w:val="bottom"/>
            <w:hideMark/>
          </w:tcPr>
          <w:p w14:paraId="22FA3C3E" w14:textId="77777777" w:rsidR="00A7651B" w:rsidRPr="00CE5EB9" w:rsidRDefault="00A7651B" w:rsidP="00A7651B">
            <w:pPr>
              <w:spacing w:line="240" w:lineRule="auto"/>
              <w:rPr>
                <w:color w:val="000000"/>
                <w:sz w:val="20"/>
                <w:lang w:val="en-US"/>
              </w:rPr>
            </w:pPr>
            <w:r w:rsidRPr="00CE5EB9">
              <w:rPr>
                <w:color w:val="000000"/>
                <w:sz w:val="20"/>
                <w:lang w:val="en-US"/>
              </w:rPr>
              <w:t>concentrate</w:t>
            </w:r>
          </w:p>
        </w:tc>
        <w:tc>
          <w:tcPr>
            <w:tcW w:w="1300" w:type="dxa"/>
            <w:tcBorders>
              <w:top w:val="nil"/>
              <w:left w:val="nil"/>
              <w:bottom w:val="nil"/>
              <w:right w:val="nil"/>
            </w:tcBorders>
            <w:noWrap/>
            <w:vAlign w:val="bottom"/>
            <w:hideMark/>
          </w:tcPr>
          <w:p w14:paraId="74E5E9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B980A6" w14:textId="77777777" w:rsidTr="00A7651B">
        <w:trPr>
          <w:trHeight w:val="320"/>
        </w:trPr>
        <w:tc>
          <w:tcPr>
            <w:tcW w:w="2908" w:type="dxa"/>
            <w:tcBorders>
              <w:top w:val="nil"/>
              <w:left w:val="nil"/>
              <w:bottom w:val="nil"/>
              <w:right w:val="nil"/>
            </w:tcBorders>
            <w:noWrap/>
            <w:vAlign w:val="bottom"/>
            <w:hideMark/>
          </w:tcPr>
          <w:p w14:paraId="62EFD5AB"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concern</w:t>
            </w:r>
          </w:p>
        </w:tc>
        <w:tc>
          <w:tcPr>
            <w:tcW w:w="1300" w:type="dxa"/>
            <w:tcBorders>
              <w:top w:val="nil"/>
              <w:left w:val="nil"/>
              <w:bottom w:val="nil"/>
              <w:right w:val="nil"/>
            </w:tcBorders>
            <w:noWrap/>
            <w:vAlign w:val="bottom"/>
            <w:hideMark/>
          </w:tcPr>
          <w:p w14:paraId="25E4DB3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E691A5" w14:textId="77777777" w:rsidTr="00A7651B">
        <w:trPr>
          <w:trHeight w:val="320"/>
        </w:trPr>
        <w:tc>
          <w:tcPr>
            <w:tcW w:w="2908" w:type="dxa"/>
            <w:tcBorders>
              <w:top w:val="nil"/>
              <w:left w:val="nil"/>
              <w:bottom w:val="nil"/>
              <w:right w:val="nil"/>
            </w:tcBorders>
            <w:noWrap/>
            <w:vAlign w:val="bottom"/>
            <w:hideMark/>
          </w:tcPr>
          <w:p w14:paraId="028953B3" w14:textId="77777777" w:rsidR="00A7651B" w:rsidRPr="00CE5EB9" w:rsidRDefault="00A7651B" w:rsidP="00A7651B">
            <w:pPr>
              <w:spacing w:line="240" w:lineRule="auto"/>
              <w:rPr>
                <w:color w:val="000000"/>
                <w:sz w:val="20"/>
                <w:lang w:val="en-US"/>
              </w:rPr>
            </w:pPr>
            <w:r w:rsidRPr="00CE5EB9">
              <w:rPr>
                <w:color w:val="000000"/>
                <w:sz w:val="20"/>
                <w:lang w:val="en-US"/>
              </w:rPr>
              <w:t>condition</w:t>
            </w:r>
          </w:p>
        </w:tc>
        <w:tc>
          <w:tcPr>
            <w:tcW w:w="1300" w:type="dxa"/>
            <w:tcBorders>
              <w:top w:val="nil"/>
              <w:left w:val="nil"/>
              <w:bottom w:val="nil"/>
              <w:right w:val="nil"/>
            </w:tcBorders>
            <w:noWrap/>
            <w:vAlign w:val="bottom"/>
            <w:hideMark/>
          </w:tcPr>
          <w:p w14:paraId="695CA30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E810CB" w14:textId="77777777" w:rsidTr="00A7651B">
        <w:trPr>
          <w:trHeight w:val="320"/>
        </w:trPr>
        <w:tc>
          <w:tcPr>
            <w:tcW w:w="2908" w:type="dxa"/>
            <w:tcBorders>
              <w:top w:val="nil"/>
              <w:left w:val="nil"/>
              <w:bottom w:val="nil"/>
              <w:right w:val="nil"/>
            </w:tcBorders>
            <w:noWrap/>
            <w:vAlign w:val="bottom"/>
            <w:hideMark/>
          </w:tcPr>
          <w:p w14:paraId="256E3279" w14:textId="77777777" w:rsidR="00A7651B" w:rsidRPr="00CE5EB9" w:rsidRDefault="00A7651B" w:rsidP="00A7651B">
            <w:pPr>
              <w:spacing w:line="240" w:lineRule="auto"/>
              <w:rPr>
                <w:color w:val="000000"/>
                <w:sz w:val="20"/>
                <w:lang w:val="en-US"/>
              </w:rPr>
            </w:pPr>
            <w:r w:rsidRPr="00CE5EB9">
              <w:rPr>
                <w:color w:val="000000"/>
                <w:sz w:val="20"/>
                <w:lang w:val="en-US"/>
              </w:rPr>
              <w:t>confident</w:t>
            </w:r>
          </w:p>
        </w:tc>
        <w:tc>
          <w:tcPr>
            <w:tcW w:w="1300" w:type="dxa"/>
            <w:tcBorders>
              <w:top w:val="nil"/>
              <w:left w:val="nil"/>
              <w:bottom w:val="nil"/>
              <w:right w:val="nil"/>
            </w:tcBorders>
            <w:noWrap/>
            <w:vAlign w:val="bottom"/>
            <w:hideMark/>
          </w:tcPr>
          <w:p w14:paraId="0F93030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A4E308" w14:textId="77777777" w:rsidTr="00A7651B">
        <w:trPr>
          <w:trHeight w:val="320"/>
        </w:trPr>
        <w:tc>
          <w:tcPr>
            <w:tcW w:w="2908" w:type="dxa"/>
            <w:tcBorders>
              <w:top w:val="nil"/>
              <w:left w:val="nil"/>
              <w:bottom w:val="nil"/>
              <w:right w:val="nil"/>
            </w:tcBorders>
            <w:noWrap/>
            <w:vAlign w:val="bottom"/>
            <w:hideMark/>
          </w:tcPr>
          <w:p w14:paraId="02D8E8C8" w14:textId="77777777" w:rsidR="00A7651B" w:rsidRPr="00CE5EB9" w:rsidRDefault="00A7651B" w:rsidP="00A7651B">
            <w:pPr>
              <w:spacing w:line="240" w:lineRule="auto"/>
              <w:rPr>
                <w:color w:val="000000"/>
                <w:sz w:val="20"/>
                <w:lang w:val="en-US"/>
              </w:rPr>
            </w:pPr>
            <w:r w:rsidRPr="00CE5EB9">
              <w:rPr>
                <w:color w:val="000000"/>
                <w:sz w:val="20"/>
                <w:lang w:val="en-US"/>
              </w:rPr>
              <w:t>confuse</w:t>
            </w:r>
          </w:p>
        </w:tc>
        <w:tc>
          <w:tcPr>
            <w:tcW w:w="1300" w:type="dxa"/>
            <w:tcBorders>
              <w:top w:val="nil"/>
              <w:left w:val="nil"/>
              <w:bottom w:val="nil"/>
              <w:right w:val="nil"/>
            </w:tcBorders>
            <w:noWrap/>
            <w:vAlign w:val="bottom"/>
            <w:hideMark/>
          </w:tcPr>
          <w:p w14:paraId="5666FA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B3CB41" w14:textId="77777777" w:rsidTr="00A7651B">
        <w:trPr>
          <w:trHeight w:val="320"/>
        </w:trPr>
        <w:tc>
          <w:tcPr>
            <w:tcW w:w="2908" w:type="dxa"/>
            <w:tcBorders>
              <w:top w:val="nil"/>
              <w:left w:val="nil"/>
              <w:bottom w:val="nil"/>
              <w:right w:val="nil"/>
            </w:tcBorders>
            <w:noWrap/>
            <w:vAlign w:val="bottom"/>
            <w:hideMark/>
          </w:tcPr>
          <w:p w14:paraId="1BA69548" w14:textId="77777777" w:rsidR="00A7651B" w:rsidRPr="00CE5EB9" w:rsidRDefault="00A7651B" w:rsidP="00A7651B">
            <w:pPr>
              <w:spacing w:line="240" w:lineRule="auto"/>
              <w:rPr>
                <w:color w:val="000000"/>
                <w:sz w:val="20"/>
                <w:lang w:val="en-US"/>
              </w:rPr>
            </w:pPr>
            <w:r w:rsidRPr="00CE5EB9">
              <w:rPr>
                <w:color w:val="000000"/>
                <w:sz w:val="20"/>
                <w:lang w:val="en-US"/>
              </w:rPr>
              <w:t>confused</w:t>
            </w:r>
          </w:p>
        </w:tc>
        <w:tc>
          <w:tcPr>
            <w:tcW w:w="1300" w:type="dxa"/>
            <w:tcBorders>
              <w:top w:val="nil"/>
              <w:left w:val="nil"/>
              <w:bottom w:val="nil"/>
              <w:right w:val="nil"/>
            </w:tcBorders>
            <w:noWrap/>
            <w:vAlign w:val="bottom"/>
            <w:hideMark/>
          </w:tcPr>
          <w:p w14:paraId="60B9A9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8F58EF" w14:textId="77777777" w:rsidTr="00A7651B">
        <w:trPr>
          <w:trHeight w:val="320"/>
        </w:trPr>
        <w:tc>
          <w:tcPr>
            <w:tcW w:w="2908" w:type="dxa"/>
            <w:tcBorders>
              <w:top w:val="nil"/>
              <w:left w:val="nil"/>
              <w:bottom w:val="nil"/>
              <w:right w:val="nil"/>
            </w:tcBorders>
            <w:noWrap/>
            <w:vAlign w:val="bottom"/>
            <w:hideMark/>
          </w:tcPr>
          <w:p w14:paraId="058955C8" w14:textId="77777777" w:rsidR="00A7651B" w:rsidRPr="00CE5EB9" w:rsidRDefault="00A7651B" w:rsidP="00A7651B">
            <w:pPr>
              <w:spacing w:line="240" w:lineRule="auto"/>
              <w:rPr>
                <w:color w:val="000000"/>
                <w:sz w:val="20"/>
                <w:lang w:val="en-US"/>
              </w:rPr>
            </w:pPr>
            <w:r w:rsidRPr="00CE5EB9">
              <w:rPr>
                <w:color w:val="000000"/>
                <w:sz w:val="20"/>
                <w:lang w:val="en-US"/>
              </w:rPr>
              <w:t>consequence</w:t>
            </w:r>
          </w:p>
        </w:tc>
        <w:tc>
          <w:tcPr>
            <w:tcW w:w="1300" w:type="dxa"/>
            <w:tcBorders>
              <w:top w:val="nil"/>
              <w:left w:val="nil"/>
              <w:bottom w:val="nil"/>
              <w:right w:val="nil"/>
            </w:tcBorders>
            <w:noWrap/>
            <w:vAlign w:val="bottom"/>
            <w:hideMark/>
          </w:tcPr>
          <w:p w14:paraId="00AC92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F5A074" w14:textId="77777777" w:rsidTr="00A7651B">
        <w:trPr>
          <w:trHeight w:val="320"/>
        </w:trPr>
        <w:tc>
          <w:tcPr>
            <w:tcW w:w="2908" w:type="dxa"/>
            <w:tcBorders>
              <w:top w:val="nil"/>
              <w:left w:val="nil"/>
              <w:bottom w:val="nil"/>
              <w:right w:val="nil"/>
            </w:tcBorders>
            <w:noWrap/>
            <w:vAlign w:val="bottom"/>
            <w:hideMark/>
          </w:tcPr>
          <w:p w14:paraId="5153BA0B" w14:textId="77777777" w:rsidR="00A7651B" w:rsidRPr="00CE5EB9" w:rsidRDefault="00A7651B" w:rsidP="00A7651B">
            <w:pPr>
              <w:spacing w:line="240" w:lineRule="auto"/>
              <w:rPr>
                <w:color w:val="000000"/>
                <w:sz w:val="20"/>
                <w:lang w:val="en-US"/>
              </w:rPr>
            </w:pPr>
            <w:r w:rsidRPr="00CE5EB9">
              <w:rPr>
                <w:color w:val="000000"/>
                <w:sz w:val="20"/>
                <w:lang w:val="en-US"/>
              </w:rPr>
              <w:t>consider</w:t>
            </w:r>
          </w:p>
        </w:tc>
        <w:tc>
          <w:tcPr>
            <w:tcW w:w="1300" w:type="dxa"/>
            <w:tcBorders>
              <w:top w:val="nil"/>
              <w:left w:val="nil"/>
              <w:bottom w:val="nil"/>
              <w:right w:val="nil"/>
            </w:tcBorders>
            <w:noWrap/>
            <w:vAlign w:val="bottom"/>
            <w:hideMark/>
          </w:tcPr>
          <w:p w14:paraId="141508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8CA6A6" w14:textId="77777777" w:rsidTr="00A7651B">
        <w:trPr>
          <w:trHeight w:val="320"/>
        </w:trPr>
        <w:tc>
          <w:tcPr>
            <w:tcW w:w="2908" w:type="dxa"/>
            <w:tcBorders>
              <w:top w:val="nil"/>
              <w:left w:val="nil"/>
              <w:bottom w:val="nil"/>
              <w:right w:val="nil"/>
            </w:tcBorders>
            <w:noWrap/>
            <w:vAlign w:val="bottom"/>
            <w:hideMark/>
          </w:tcPr>
          <w:p w14:paraId="3B194175"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consist</w:t>
            </w:r>
            <w:proofErr w:type="gramEnd"/>
          </w:p>
        </w:tc>
        <w:tc>
          <w:tcPr>
            <w:tcW w:w="1300" w:type="dxa"/>
            <w:tcBorders>
              <w:top w:val="nil"/>
              <w:left w:val="nil"/>
              <w:bottom w:val="nil"/>
              <w:right w:val="nil"/>
            </w:tcBorders>
            <w:noWrap/>
            <w:vAlign w:val="bottom"/>
            <w:hideMark/>
          </w:tcPr>
          <w:p w14:paraId="52F0EB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93EB7F" w14:textId="77777777" w:rsidTr="00A7651B">
        <w:trPr>
          <w:trHeight w:val="320"/>
        </w:trPr>
        <w:tc>
          <w:tcPr>
            <w:tcW w:w="2908" w:type="dxa"/>
            <w:tcBorders>
              <w:top w:val="nil"/>
              <w:left w:val="nil"/>
              <w:bottom w:val="nil"/>
              <w:right w:val="nil"/>
            </w:tcBorders>
            <w:noWrap/>
            <w:vAlign w:val="bottom"/>
            <w:hideMark/>
          </w:tcPr>
          <w:p w14:paraId="51E237B9" w14:textId="77777777" w:rsidR="00A7651B" w:rsidRPr="00CE5EB9" w:rsidRDefault="00A7651B" w:rsidP="00A7651B">
            <w:pPr>
              <w:spacing w:line="240" w:lineRule="auto"/>
              <w:rPr>
                <w:color w:val="000000"/>
                <w:sz w:val="20"/>
                <w:lang w:val="en-US"/>
              </w:rPr>
            </w:pPr>
            <w:r w:rsidRPr="00CE5EB9">
              <w:rPr>
                <w:color w:val="000000"/>
                <w:sz w:val="20"/>
                <w:lang w:val="en-US"/>
              </w:rPr>
              <w:t>contact</w:t>
            </w:r>
          </w:p>
        </w:tc>
        <w:tc>
          <w:tcPr>
            <w:tcW w:w="1300" w:type="dxa"/>
            <w:tcBorders>
              <w:top w:val="nil"/>
              <w:left w:val="nil"/>
              <w:bottom w:val="nil"/>
              <w:right w:val="nil"/>
            </w:tcBorders>
            <w:noWrap/>
            <w:vAlign w:val="bottom"/>
            <w:hideMark/>
          </w:tcPr>
          <w:p w14:paraId="6E8092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66A0DA" w14:textId="77777777" w:rsidTr="00A7651B">
        <w:trPr>
          <w:trHeight w:val="320"/>
        </w:trPr>
        <w:tc>
          <w:tcPr>
            <w:tcW w:w="2908" w:type="dxa"/>
            <w:tcBorders>
              <w:top w:val="nil"/>
              <w:left w:val="nil"/>
              <w:bottom w:val="nil"/>
              <w:right w:val="nil"/>
            </w:tcBorders>
            <w:noWrap/>
            <w:vAlign w:val="bottom"/>
            <w:hideMark/>
          </w:tcPr>
          <w:p w14:paraId="26BE3D15" w14:textId="77777777" w:rsidR="00A7651B" w:rsidRPr="00CE5EB9" w:rsidRDefault="00A7651B" w:rsidP="00A7651B">
            <w:pPr>
              <w:spacing w:line="240" w:lineRule="auto"/>
              <w:rPr>
                <w:color w:val="000000"/>
                <w:sz w:val="20"/>
                <w:lang w:val="en-US"/>
              </w:rPr>
            </w:pPr>
            <w:r w:rsidRPr="00CE5EB9">
              <w:rPr>
                <w:color w:val="000000"/>
                <w:sz w:val="20"/>
                <w:lang w:val="en-US"/>
              </w:rPr>
              <w:t>contact</w:t>
            </w:r>
          </w:p>
        </w:tc>
        <w:tc>
          <w:tcPr>
            <w:tcW w:w="1300" w:type="dxa"/>
            <w:tcBorders>
              <w:top w:val="nil"/>
              <w:left w:val="nil"/>
              <w:bottom w:val="nil"/>
              <w:right w:val="nil"/>
            </w:tcBorders>
            <w:noWrap/>
            <w:vAlign w:val="bottom"/>
            <w:hideMark/>
          </w:tcPr>
          <w:p w14:paraId="6B3A0F3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A28734" w14:textId="77777777" w:rsidTr="00A7651B">
        <w:trPr>
          <w:trHeight w:val="320"/>
        </w:trPr>
        <w:tc>
          <w:tcPr>
            <w:tcW w:w="2908" w:type="dxa"/>
            <w:tcBorders>
              <w:top w:val="nil"/>
              <w:left w:val="nil"/>
              <w:bottom w:val="nil"/>
              <w:right w:val="nil"/>
            </w:tcBorders>
            <w:noWrap/>
            <w:vAlign w:val="bottom"/>
            <w:hideMark/>
          </w:tcPr>
          <w:p w14:paraId="55358603" w14:textId="77777777" w:rsidR="00A7651B" w:rsidRPr="00CE5EB9" w:rsidRDefault="00A7651B" w:rsidP="00A7651B">
            <w:pPr>
              <w:spacing w:line="240" w:lineRule="auto"/>
              <w:rPr>
                <w:color w:val="000000"/>
                <w:sz w:val="20"/>
                <w:lang w:val="en-US"/>
              </w:rPr>
            </w:pPr>
            <w:r w:rsidRPr="00CE5EB9">
              <w:rPr>
                <w:color w:val="000000"/>
                <w:sz w:val="20"/>
                <w:lang w:val="en-US"/>
              </w:rPr>
              <w:t>container</w:t>
            </w:r>
          </w:p>
        </w:tc>
        <w:tc>
          <w:tcPr>
            <w:tcW w:w="1300" w:type="dxa"/>
            <w:tcBorders>
              <w:top w:val="nil"/>
              <w:left w:val="nil"/>
              <w:bottom w:val="nil"/>
              <w:right w:val="nil"/>
            </w:tcBorders>
            <w:noWrap/>
            <w:vAlign w:val="bottom"/>
            <w:hideMark/>
          </w:tcPr>
          <w:p w14:paraId="016311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ADF34A" w14:textId="77777777" w:rsidTr="00A7651B">
        <w:trPr>
          <w:trHeight w:val="320"/>
        </w:trPr>
        <w:tc>
          <w:tcPr>
            <w:tcW w:w="2908" w:type="dxa"/>
            <w:tcBorders>
              <w:top w:val="nil"/>
              <w:left w:val="nil"/>
              <w:bottom w:val="nil"/>
              <w:right w:val="nil"/>
            </w:tcBorders>
            <w:noWrap/>
            <w:vAlign w:val="bottom"/>
            <w:hideMark/>
          </w:tcPr>
          <w:p w14:paraId="0629C8D6" w14:textId="77777777" w:rsidR="00A7651B" w:rsidRPr="00CE5EB9" w:rsidRDefault="00A7651B" w:rsidP="00A7651B">
            <w:pPr>
              <w:spacing w:line="240" w:lineRule="auto"/>
              <w:rPr>
                <w:color w:val="000000"/>
                <w:sz w:val="20"/>
                <w:lang w:val="en-US"/>
              </w:rPr>
            </w:pPr>
            <w:r w:rsidRPr="00CE5EB9">
              <w:rPr>
                <w:color w:val="000000"/>
                <w:sz w:val="20"/>
                <w:lang w:val="en-US"/>
              </w:rPr>
              <w:t>context</w:t>
            </w:r>
          </w:p>
        </w:tc>
        <w:tc>
          <w:tcPr>
            <w:tcW w:w="1300" w:type="dxa"/>
            <w:tcBorders>
              <w:top w:val="nil"/>
              <w:left w:val="nil"/>
              <w:bottom w:val="nil"/>
              <w:right w:val="nil"/>
            </w:tcBorders>
            <w:noWrap/>
            <w:vAlign w:val="bottom"/>
            <w:hideMark/>
          </w:tcPr>
          <w:p w14:paraId="0C0A6A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0D3E3D" w14:textId="77777777" w:rsidTr="00A7651B">
        <w:trPr>
          <w:trHeight w:val="320"/>
        </w:trPr>
        <w:tc>
          <w:tcPr>
            <w:tcW w:w="2908" w:type="dxa"/>
            <w:tcBorders>
              <w:top w:val="nil"/>
              <w:left w:val="nil"/>
              <w:bottom w:val="nil"/>
              <w:right w:val="nil"/>
            </w:tcBorders>
            <w:noWrap/>
            <w:vAlign w:val="bottom"/>
            <w:hideMark/>
          </w:tcPr>
          <w:p w14:paraId="5A5AFF73" w14:textId="77777777" w:rsidR="00A7651B" w:rsidRPr="00CE5EB9" w:rsidRDefault="00A7651B" w:rsidP="00A7651B">
            <w:pPr>
              <w:spacing w:line="240" w:lineRule="auto"/>
              <w:rPr>
                <w:color w:val="000000"/>
                <w:sz w:val="20"/>
                <w:lang w:val="en-US"/>
              </w:rPr>
            </w:pPr>
            <w:r w:rsidRPr="00CE5EB9">
              <w:rPr>
                <w:color w:val="000000"/>
                <w:sz w:val="20"/>
                <w:lang w:val="en-US"/>
              </w:rPr>
              <w:t>continent</w:t>
            </w:r>
          </w:p>
        </w:tc>
        <w:tc>
          <w:tcPr>
            <w:tcW w:w="1300" w:type="dxa"/>
            <w:tcBorders>
              <w:top w:val="nil"/>
              <w:left w:val="nil"/>
              <w:bottom w:val="nil"/>
              <w:right w:val="nil"/>
            </w:tcBorders>
            <w:noWrap/>
            <w:vAlign w:val="bottom"/>
            <w:hideMark/>
          </w:tcPr>
          <w:p w14:paraId="7006C70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7A2089" w14:textId="77777777" w:rsidTr="00A7651B">
        <w:trPr>
          <w:trHeight w:val="320"/>
        </w:trPr>
        <w:tc>
          <w:tcPr>
            <w:tcW w:w="2908" w:type="dxa"/>
            <w:tcBorders>
              <w:top w:val="nil"/>
              <w:left w:val="nil"/>
              <w:bottom w:val="nil"/>
              <w:right w:val="nil"/>
            </w:tcBorders>
            <w:noWrap/>
            <w:vAlign w:val="bottom"/>
            <w:hideMark/>
          </w:tcPr>
          <w:p w14:paraId="4A1991F0" w14:textId="77777777" w:rsidR="00A7651B" w:rsidRPr="00CE5EB9" w:rsidRDefault="00A7651B" w:rsidP="00A7651B">
            <w:pPr>
              <w:spacing w:line="240" w:lineRule="auto"/>
              <w:rPr>
                <w:color w:val="000000"/>
                <w:sz w:val="20"/>
                <w:lang w:val="en-US"/>
              </w:rPr>
            </w:pPr>
            <w:r w:rsidRPr="00CE5EB9">
              <w:rPr>
                <w:color w:val="000000"/>
                <w:sz w:val="20"/>
                <w:lang w:val="en-US"/>
              </w:rPr>
              <w:t>continue</w:t>
            </w:r>
          </w:p>
        </w:tc>
        <w:tc>
          <w:tcPr>
            <w:tcW w:w="1300" w:type="dxa"/>
            <w:tcBorders>
              <w:top w:val="nil"/>
              <w:left w:val="nil"/>
              <w:bottom w:val="nil"/>
              <w:right w:val="nil"/>
            </w:tcBorders>
            <w:noWrap/>
            <w:vAlign w:val="bottom"/>
            <w:hideMark/>
          </w:tcPr>
          <w:p w14:paraId="52006D9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37C59B" w14:textId="77777777" w:rsidTr="00A7651B">
        <w:trPr>
          <w:trHeight w:val="320"/>
        </w:trPr>
        <w:tc>
          <w:tcPr>
            <w:tcW w:w="2908" w:type="dxa"/>
            <w:tcBorders>
              <w:top w:val="nil"/>
              <w:left w:val="nil"/>
              <w:bottom w:val="nil"/>
              <w:right w:val="nil"/>
            </w:tcBorders>
            <w:noWrap/>
            <w:vAlign w:val="bottom"/>
            <w:hideMark/>
          </w:tcPr>
          <w:p w14:paraId="693F1550" w14:textId="77777777" w:rsidR="00A7651B" w:rsidRPr="00CE5EB9" w:rsidRDefault="00A7651B" w:rsidP="00A7651B">
            <w:pPr>
              <w:spacing w:line="240" w:lineRule="auto"/>
              <w:rPr>
                <w:color w:val="000000"/>
                <w:sz w:val="20"/>
                <w:lang w:val="en-US"/>
              </w:rPr>
            </w:pPr>
            <w:r w:rsidRPr="00CE5EB9">
              <w:rPr>
                <w:color w:val="000000"/>
                <w:sz w:val="20"/>
                <w:lang w:val="en-US"/>
              </w:rPr>
              <w:t>contrast</w:t>
            </w:r>
          </w:p>
        </w:tc>
        <w:tc>
          <w:tcPr>
            <w:tcW w:w="1300" w:type="dxa"/>
            <w:tcBorders>
              <w:top w:val="nil"/>
              <w:left w:val="nil"/>
              <w:bottom w:val="nil"/>
              <w:right w:val="nil"/>
            </w:tcBorders>
            <w:noWrap/>
            <w:vAlign w:val="bottom"/>
            <w:hideMark/>
          </w:tcPr>
          <w:p w14:paraId="34218D5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F5BED3" w14:textId="77777777" w:rsidTr="00A7651B">
        <w:trPr>
          <w:trHeight w:val="320"/>
        </w:trPr>
        <w:tc>
          <w:tcPr>
            <w:tcW w:w="2908" w:type="dxa"/>
            <w:tcBorders>
              <w:top w:val="nil"/>
              <w:left w:val="nil"/>
              <w:bottom w:val="nil"/>
              <w:right w:val="nil"/>
            </w:tcBorders>
            <w:noWrap/>
            <w:vAlign w:val="bottom"/>
            <w:hideMark/>
          </w:tcPr>
          <w:p w14:paraId="24A488FA" w14:textId="77777777" w:rsidR="00A7651B" w:rsidRPr="00CE5EB9" w:rsidRDefault="00A7651B" w:rsidP="00A7651B">
            <w:pPr>
              <w:spacing w:line="240" w:lineRule="auto"/>
              <w:rPr>
                <w:color w:val="000000"/>
                <w:sz w:val="20"/>
                <w:lang w:val="en-US"/>
              </w:rPr>
            </w:pPr>
            <w:r w:rsidRPr="00CE5EB9">
              <w:rPr>
                <w:color w:val="000000"/>
                <w:sz w:val="20"/>
                <w:lang w:val="en-US"/>
              </w:rPr>
              <w:t>control</w:t>
            </w:r>
          </w:p>
        </w:tc>
        <w:tc>
          <w:tcPr>
            <w:tcW w:w="1300" w:type="dxa"/>
            <w:tcBorders>
              <w:top w:val="nil"/>
              <w:left w:val="nil"/>
              <w:bottom w:val="nil"/>
              <w:right w:val="nil"/>
            </w:tcBorders>
            <w:noWrap/>
            <w:vAlign w:val="bottom"/>
            <w:hideMark/>
          </w:tcPr>
          <w:p w14:paraId="5727A5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B27C5D" w14:textId="77777777" w:rsidTr="00A7651B">
        <w:trPr>
          <w:trHeight w:val="320"/>
        </w:trPr>
        <w:tc>
          <w:tcPr>
            <w:tcW w:w="2908" w:type="dxa"/>
            <w:tcBorders>
              <w:top w:val="nil"/>
              <w:left w:val="nil"/>
              <w:bottom w:val="nil"/>
              <w:right w:val="nil"/>
            </w:tcBorders>
            <w:noWrap/>
            <w:vAlign w:val="bottom"/>
            <w:hideMark/>
          </w:tcPr>
          <w:p w14:paraId="3CA6591A" w14:textId="77777777" w:rsidR="00A7651B" w:rsidRPr="00CE5EB9" w:rsidRDefault="00A7651B" w:rsidP="00A7651B">
            <w:pPr>
              <w:spacing w:line="240" w:lineRule="auto"/>
              <w:rPr>
                <w:color w:val="000000"/>
                <w:sz w:val="20"/>
                <w:lang w:val="en-US"/>
              </w:rPr>
            </w:pPr>
            <w:r w:rsidRPr="00CE5EB9">
              <w:rPr>
                <w:color w:val="000000"/>
                <w:sz w:val="20"/>
                <w:lang w:val="en-US"/>
              </w:rPr>
              <w:t>convenience</w:t>
            </w:r>
          </w:p>
        </w:tc>
        <w:tc>
          <w:tcPr>
            <w:tcW w:w="1300" w:type="dxa"/>
            <w:tcBorders>
              <w:top w:val="nil"/>
              <w:left w:val="nil"/>
              <w:bottom w:val="nil"/>
              <w:right w:val="nil"/>
            </w:tcBorders>
            <w:noWrap/>
            <w:vAlign w:val="bottom"/>
            <w:hideMark/>
          </w:tcPr>
          <w:p w14:paraId="54B519F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B32D57" w14:textId="77777777" w:rsidTr="00A7651B">
        <w:trPr>
          <w:trHeight w:val="320"/>
        </w:trPr>
        <w:tc>
          <w:tcPr>
            <w:tcW w:w="2908" w:type="dxa"/>
            <w:tcBorders>
              <w:top w:val="nil"/>
              <w:left w:val="nil"/>
              <w:bottom w:val="nil"/>
              <w:right w:val="nil"/>
            </w:tcBorders>
            <w:noWrap/>
            <w:vAlign w:val="bottom"/>
            <w:hideMark/>
          </w:tcPr>
          <w:p w14:paraId="5459CEE1" w14:textId="77777777" w:rsidR="00A7651B" w:rsidRPr="00CE5EB9" w:rsidRDefault="00A7651B" w:rsidP="00A7651B">
            <w:pPr>
              <w:spacing w:line="240" w:lineRule="auto"/>
              <w:rPr>
                <w:color w:val="000000"/>
                <w:sz w:val="20"/>
                <w:lang w:val="en-US"/>
              </w:rPr>
            </w:pPr>
            <w:r w:rsidRPr="00CE5EB9">
              <w:rPr>
                <w:color w:val="000000"/>
                <w:sz w:val="20"/>
                <w:lang w:val="en-US"/>
              </w:rPr>
              <w:t>convenient</w:t>
            </w:r>
          </w:p>
        </w:tc>
        <w:tc>
          <w:tcPr>
            <w:tcW w:w="1300" w:type="dxa"/>
            <w:tcBorders>
              <w:top w:val="nil"/>
              <w:left w:val="nil"/>
              <w:bottom w:val="nil"/>
              <w:right w:val="nil"/>
            </w:tcBorders>
            <w:noWrap/>
            <w:vAlign w:val="bottom"/>
            <w:hideMark/>
          </w:tcPr>
          <w:p w14:paraId="1462787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C34B48D" w14:textId="77777777" w:rsidTr="00A7651B">
        <w:trPr>
          <w:trHeight w:val="320"/>
        </w:trPr>
        <w:tc>
          <w:tcPr>
            <w:tcW w:w="2908" w:type="dxa"/>
            <w:tcBorders>
              <w:top w:val="nil"/>
              <w:left w:val="nil"/>
              <w:bottom w:val="nil"/>
              <w:right w:val="nil"/>
            </w:tcBorders>
            <w:noWrap/>
            <w:vAlign w:val="bottom"/>
            <w:hideMark/>
          </w:tcPr>
          <w:p w14:paraId="14DF357B" w14:textId="77777777" w:rsidR="00A7651B" w:rsidRPr="00CE5EB9" w:rsidRDefault="00A7651B" w:rsidP="00A7651B">
            <w:pPr>
              <w:spacing w:line="240" w:lineRule="auto"/>
              <w:rPr>
                <w:color w:val="000000"/>
                <w:sz w:val="20"/>
                <w:lang w:val="en-US"/>
              </w:rPr>
            </w:pPr>
            <w:r w:rsidRPr="00CE5EB9">
              <w:rPr>
                <w:color w:val="000000"/>
                <w:sz w:val="20"/>
                <w:lang w:val="en-US"/>
              </w:rPr>
              <w:t>cooker</w:t>
            </w:r>
          </w:p>
        </w:tc>
        <w:tc>
          <w:tcPr>
            <w:tcW w:w="1300" w:type="dxa"/>
            <w:tcBorders>
              <w:top w:val="nil"/>
              <w:left w:val="nil"/>
              <w:bottom w:val="nil"/>
              <w:right w:val="nil"/>
            </w:tcBorders>
            <w:noWrap/>
            <w:vAlign w:val="bottom"/>
            <w:hideMark/>
          </w:tcPr>
          <w:p w14:paraId="52135F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C0543E" w14:textId="77777777" w:rsidTr="00A7651B">
        <w:trPr>
          <w:trHeight w:val="320"/>
        </w:trPr>
        <w:tc>
          <w:tcPr>
            <w:tcW w:w="2908" w:type="dxa"/>
            <w:tcBorders>
              <w:top w:val="nil"/>
              <w:left w:val="nil"/>
              <w:bottom w:val="nil"/>
              <w:right w:val="nil"/>
            </w:tcBorders>
            <w:noWrap/>
            <w:vAlign w:val="bottom"/>
            <w:hideMark/>
          </w:tcPr>
          <w:p w14:paraId="1CFF56F9" w14:textId="77777777" w:rsidR="00A7651B" w:rsidRPr="00CE5EB9" w:rsidRDefault="00A7651B" w:rsidP="00A7651B">
            <w:pPr>
              <w:spacing w:line="240" w:lineRule="auto"/>
              <w:rPr>
                <w:color w:val="000000"/>
                <w:sz w:val="20"/>
                <w:lang w:val="en-US"/>
              </w:rPr>
            </w:pPr>
            <w:r w:rsidRPr="00CE5EB9">
              <w:rPr>
                <w:color w:val="000000"/>
                <w:sz w:val="20"/>
                <w:lang w:val="en-US"/>
              </w:rPr>
              <w:t>cooking</w:t>
            </w:r>
          </w:p>
        </w:tc>
        <w:tc>
          <w:tcPr>
            <w:tcW w:w="1300" w:type="dxa"/>
            <w:tcBorders>
              <w:top w:val="nil"/>
              <w:left w:val="nil"/>
              <w:bottom w:val="nil"/>
              <w:right w:val="nil"/>
            </w:tcBorders>
            <w:noWrap/>
            <w:vAlign w:val="bottom"/>
            <w:hideMark/>
          </w:tcPr>
          <w:p w14:paraId="0AB8487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527CEB" w14:textId="77777777" w:rsidTr="00A7651B">
        <w:trPr>
          <w:trHeight w:val="320"/>
        </w:trPr>
        <w:tc>
          <w:tcPr>
            <w:tcW w:w="2908" w:type="dxa"/>
            <w:tcBorders>
              <w:top w:val="nil"/>
              <w:left w:val="nil"/>
              <w:bottom w:val="nil"/>
              <w:right w:val="nil"/>
            </w:tcBorders>
            <w:noWrap/>
            <w:vAlign w:val="bottom"/>
            <w:hideMark/>
          </w:tcPr>
          <w:p w14:paraId="1F6CC104" w14:textId="77777777" w:rsidR="00A7651B" w:rsidRPr="00CE5EB9" w:rsidRDefault="00A7651B" w:rsidP="00A7651B">
            <w:pPr>
              <w:spacing w:line="240" w:lineRule="auto"/>
              <w:rPr>
                <w:color w:val="000000"/>
                <w:sz w:val="20"/>
                <w:lang w:val="en-US"/>
              </w:rPr>
            </w:pPr>
            <w:r w:rsidRPr="00CE5EB9">
              <w:rPr>
                <w:color w:val="000000"/>
                <w:sz w:val="20"/>
                <w:lang w:val="en-US"/>
              </w:rPr>
              <w:t>cooler</w:t>
            </w:r>
          </w:p>
        </w:tc>
        <w:tc>
          <w:tcPr>
            <w:tcW w:w="1300" w:type="dxa"/>
            <w:tcBorders>
              <w:top w:val="nil"/>
              <w:left w:val="nil"/>
              <w:bottom w:val="nil"/>
              <w:right w:val="nil"/>
            </w:tcBorders>
            <w:noWrap/>
            <w:vAlign w:val="bottom"/>
            <w:hideMark/>
          </w:tcPr>
          <w:p w14:paraId="2A357E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3A1B52" w14:textId="77777777" w:rsidTr="00A7651B">
        <w:trPr>
          <w:trHeight w:val="320"/>
        </w:trPr>
        <w:tc>
          <w:tcPr>
            <w:tcW w:w="2908" w:type="dxa"/>
            <w:tcBorders>
              <w:top w:val="nil"/>
              <w:left w:val="nil"/>
              <w:bottom w:val="nil"/>
              <w:right w:val="nil"/>
            </w:tcBorders>
            <w:noWrap/>
            <w:vAlign w:val="bottom"/>
            <w:hideMark/>
          </w:tcPr>
          <w:p w14:paraId="348F4021" w14:textId="77777777" w:rsidR="00A7651B" w:rsidRPr="00CE5EB9" w:rsidRDefault="00A7651B" w:rsidP="00A7651B">
            <w:pPr>
              <w:spacing w:line="240" w:lineRule="auto"/>
              <w:rPr>
                <w:color w:val="000000"/>
                <w:sz w:val="20"/>
                <w:lang w:val="en-US"/>
              </w:rPr>
            </w:pPr>
            <w:r w:rsidRPr="00CE5EB9">
              <w:rPr>
                <w:color w:val="000000"/>
                <w:sz w:val="20"/>
                <w:lang w:val="en-US"/>
              </w:rPr>
              <w:t>copy</w:t>
            </w:r>
          </w:p>
        </w:tc>
        <w:tc>
          <w:tcPr>
            <w:tcW w:w="1300" w:type="dxa"/>
            <w:tcBorders>
              <w:top w:val="nil"/>
              <w:left w:val="nil"/>
              <w:bottom w:val="nil"/>
              <w:right w:val="nil"/>
            </w:tcBorders>
            <w:noWrap/>
            <w:vAlign w:val="bottom"/>
            <w:hideMark/>
          </w:tcPr>
          <w:p w14:paraId="769BF6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6DDC49" w14:textId="77777777" w:rsidTr="00A7651B">
        <w:trPr>
          <w:trHeight w:val="320"/>
        </w:trPr>
        <w:tc>
          <w:tcPr>
            <w:tcW w:w="2908" w:type="dxa"/>
            <w:tcBorders>
              <w:top w:val="nil"/>
              <w:left w:val="nil"/>
              <w:bottom w:val="nil"/>
              <w:right w:val="nil"/>
            </w:tcBorders>
            <w:noWrap/>
            <w:vAlign w:val="bottom"/>
            <w:hideMark/>
          </w:tcPr>
          <w:p w14:paraId="4836FC38" w14:textId="77777777" w:rsidR="00A7651B" w:rsidRPr="00CE5EB9" w:rsidRDefault="00A7651B" w:rsidP="00A7651B">
            <w:pPr>
              <w:spacing w:line="240" w:lineRule="auto"/>
              <w:rPr>
                <w:color w:val="000000"/>
                <w:sz w:val="20"/>
                <w:lang w:val="en-US"/>
              </w:rPr>
            </w:pPr>
            <w:r w:rsidRPr="00CE5EB9">
              <w:rPr>
                <w:color w:val="000000"/>
                <w:sz w:val="20"/>
                <w:lang w:val="en-US"/>
              </w:rPr>
              <w:t>correctly</w:t>
            </w:r>
          </w:p>
        </w:tc>
        <w:tc>
          <w:tcPr>
            <w:tcW w:w="1300" w:type="dxa"/>
            <w:tcBorders>
              <w:top w:val="nil"/>
              <w:left w:val="nil"/>
              <w:bottom w:val="nil"/>
              <w:right w:val="nil"/>
            </w:tcBorders>
            <w:noWrap/>
            <w:vAlign w:val="bottom"/>
            <w:hideMark/>
          </w:tcPr>
          <w:p w14:paraId="0076CB9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B0104C" w14:textId="77777777" w:rsidTr="00A7651B">
        <w:trPr>
          <w:trHeight w:val="320"/>
        </w:trPr>
        <w:tc>
          <w:tcPr>
            <w:tcW w:w="2908" w:type="dxa"/>
            <w:tcBorders>
              <w:top w:val="nil"/>
              <w:left w:val="nil"/>
              <w:bottom w:val="nil"/>
              <w:right w:val="nil"/>
            </w:tcBorders>
            <w:noWrap/>
            <w:vAlign w:val="bottom"/>
            <w:hideMark/>
          </w:tcPr>
          <w:p w14:paraId="59A8DAB3" w14:textId="77777777" w:rsidR="00A7651B" w:rsidRPr="00CE5EB9" w:rsidRDefault="00A7651B" w:rsidP="00A7651B">
            <w:pPr>
              <w:spacing w:line="240" w:lineRule="auto"/>
              <w:rPr>
                <w:color w:val="000000"/>
                <w:sz w:val="20"/>
                <w:lang w:val="en-US"/>
              </w:rPr>
            </w:pPr>
            <w:r w:rsidRPr="00CE5EB9">
              <w:rPr>
                <w:color w:val="000000"/>
                <w:sz w:val="20"/>
                <w:lang w:val="en-US"/>
              </w:rPr>
              <w:t>cost</w:t>
            </w:r>
          </w:p>
        </w:tc>
        <w:tc>
          <w:tcPr>
            <w:tcW w:w="1300" w:type="dxa"/>
            <w:tcBorders>
              <w:top w:val="nil"/>
              <w:left w:val="nil"/>
              <w:bottom w:val="nil"/>
              <w:right w:val="nil"/>
            </w:tcBorders>
            <w:noWrap/>
            <w:vAlign w:val="bottom"/>
            <w:hideMark/>
          </w:tcPr>
          <w:p w14:paraId="3DDAE5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DDD142" w14:textId="77777777" w:rsidTr="00A7651B">
        <w:trPr>
          <w:trHeight w:val="320"/>
        </w:trPr>
        <w:tc>
          <w:tcPr>
            <w:tcW w:w="2908" w:type="dxa"/>
            <w:tcBorders>
              <w:top w:val="nil"/>
              <w:left w:val="nil"/>
              <w:bottom w:val="nil"/>
              <w:right w:val="nil"/>
            </w:tcBorders>
            <w:noWrap/>
            <w:vAlign w:val="bottom"/>
            <w:hideMark/>
          </w:tcPr>
          <w:p w14:paraId="2A6DE703" w14:textId="77777777" w:rsidR="00A7651B" w:rsidRPr="00CE5EB9" w:rsidRDefault="00A7651B" w:rsidP="00A7651B">
            <w:pPr>
              <w:spacing w:line="240" w:lineRule="auto"/>
              <w:rPr>
                <w:color w:val="000000"/>
                <w:sz w:val="20"/>
                <w:lang w:val="en-US"/>
              </w:rPr>
            </w:pPr>
            <w:r w:rsidRPr="00CE5EB9">
              <w:rPr>
                <w:color w:val="000000"/>
                <w:sz w:val="20"/>
                <w:lang w:val="en-US"/>
              </w:rPr>
              <w:t>cost</w:t>
            </w:r>
          </w:p>
        </w:tc>
        <w:tc>
          <w:tcPr>
            <w:tcW w:w="1300" w:type="dxa"/>
            <w:tcBorders>
              <w:top w:val="nil"/>
              <w:left w:val="nil"/>
              <w:bottom w:val="nil"/>
              <w:right w:val="nil"/>
            </w:tcBorders>
            <w:noWrap/>
            <w:vAlign w:val="bottom"/>
            <w:hideMark/>
          </w:tcPr>
          <w:p w14:paraId="554428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5CC978" w14:textId="77777777" w:rsidTr="00A7651B">
        <w:trPr>
          <w:trHeight w:val="320"/>
        </w:trPr>
        <w:tc>
          <w:tcPr>
            <w:tcW w:w="2908" w:type="dxa"/>
            <w:tcBorders>
              <w:top w:val="nil"/>
              <w:left w:val="nil"/>
              <w:bottom w:val="nil"/>
              <w:right w:val="nil"/>
            </w:tcBorders>
            <w:noWrap/>
            <w:vAlign w:val="bottom"/>
            <w:hideMark/>
          </w:tcPr>
          <w:p w14:paraId="02B19ED5" w14:textId="77777777" w:rsidR="00A7651B" w:rsidRPr="00CE5EB9" w:rsidRDefault="00A7651B" w:rsidP="00A7651B">
            <w:pPr>
              <w:spacing w:line="240" w:lineRule="auto"/>
              <w:rPr>
                <w:color w:val="000000"/>
                <w:sz w:val="20"/>
                <w:lang w:val="en-US"/>
              </w:rPr>
            </w:pPr>
            <w:r w:rsidRPr="00CE5EB9">
              <w:rPr>
                <w:color w:val="000000"/>
                <w:sz w:val="20"/>
                <w:lang w:val="en-US"/>
              </w:rPr>
              <w:t>count</w:t>
            </w:r>
          </w:p>
        </w:tc>
        <w:tc>
          <w:tcPr>
            <w:tcW w:w="1300" w:type="dxa"/>
            <w:tcBorders>
              <w:top w:val="nil"/>
              <w:left w:val="nil"/>
              <w:bottom w:val="nil"/>
              <w:right w:val="nil"/>
            </w:tcBorders>
            <w:noWrap/>
            <w:vAlign w:val="bottom"/>
            <w:hideMark/>
          </w:tcPr>
          <w:p w14:paraId="7326FA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DDBFE4" w14:textId="77777777" w:rsidTr="00A7651B">
        <w:trPr>
          <w:trHeight w:val="320"/>
        </w:trPr>
        <w:tc>
          <w:tcPr>
            <w:tcW w:w="2908" w:type="dxa"/>
            <w:tcBorders>
              <w:top w:val="nil"/>
              <w:left w:val="nil"/>
              <w:bottom w:val="nil"/>
              <w:right w:val="nil"/>
            </w:tcBorders>
            <w:noWrap/>
            <w:vAlign w:val="bottom"/>
            <w:hideMark/>
          </w:tcPr>
          <w:p w14:paraId="37A9D03E" w14:textId="77777777" w:rsidR="00A7651B" w:rsidRPr="00CE5EB9" w:rsidRDefault="00A7651B" w:rsidP="00A7651B">
            <w:pPr>
              <w:spacing w:line="240" w:lineRule="auto"/>
              <w:rPr>
                <w:color w:val="000000"/>
                <w:sz w:val="20"/>
                <w:lang w:val="en-US"/>
              </w:rPr>
            </w:pPr>
            <w:r w:rsidRPr="00CE5EB9">
              <w:rPr>
                <w:color w:val="000000"/>
                <w:sz w:val="20"/>
                <w:lang w:val="en-US"/>
              </w:rPr>
              <w:t>country</w:t>
            </w:r>
          </w:p>
        </w:tc>
        <w:tc>
          <w:tcPr>
            <w:tcW w:w="1300" w:type="dxa"/>
            <w:tcBorders>
              <w:top w:val="nil"/>
              <w:left w:val="nil"/>
              <w:bottom w:val="nil"/>
              <w:right w:val="nil"/>
            </w:tcBorders>
            <w:noWrap/>
            <w:vAlign w:val="bottom"/>
            <w:hideMark/>
          </w:tcPr>
          <w:p w14:paraId="08A6B79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23267D" w14:textId="77777777" w:rsidTr="00A7651B">
        <w:trPr>
          <w:trHeight w:val="320"/>
        </w:trPr>
        <w:tc>
          <w:tcPr>
            <w:tcW w:w="2908" w:type="dxa"/>
            <w:tcBorders>
              <w:top w:val="nil"/>
              <w:left w:val="nil"/>
              <w:bottom w:val="nil"/>
              <w:right w:val="nil"/>
            </w:tcBorders>
            <w:noWrap/>
            <w:vAlign w:val="bottom"/>
            <w:hideMark/>
          </w:tcPr>
          <w:p w14:paraId="1C179C32" w14:textId="77777777" w:rsidR="00A7651B" w:rsidRPr="00CE5EB9" w:rsidRDefault="00A7651B" w:rsidP="00A7651B">
            <w:pPr>
              <w:spacing w:line="240" w:lineRule="auto"/>
              <w:rPr>
                <w:color w:val="000000"/>
                <w:sz w:val="20"/>
                <w:lang w:val="en-US"/>
              </w:rPr>
            </w:pPr>
            <w:r w:rsidRPr="00CE5EB9">
              <w:rPr>
                <w:color w:val="000000"/>
                <w:sz w:val="20"/>
                <w:lang w:val="en-US"/>
              </w:rPr>
              <w:t>countryside</w:t>
            </w:r>
          </w:p>
        </w:tc>
        <w:tc>
          <w:tcPr>
            <w:tcW w:w="1300" w:type="dxa"/>
            <w:tcBorders>
              <w:top w:val="nil"/>
              <w:left w:val="nil"/>
              <w:bottom w:val="nil"/>
              <w:right w:val="nil"/>
            </w:tcBorders>
            <w:noWrap/>
            <w:vAlign w:val="bottom"/>
            <w:hideMark/>
          </w:tcPr>
          <w:p w14:paraId="50CFE22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67B7BB" w14:textId="77777777" w:rsidTr="00A7651B">
        <w:trPr>
          <w:trHeight w:val="320"/>
        </w:trPr>
        <w:tc>
          <w:tcPr>
            <w:tcW w:w="2908" w:type="dxa"/>
            <w:tcBorders>
              <w:top w:val="nil"/>
              <w:left w:val="nil"/>
              <w:bottom w:val="nil"/>
              <w:right w:val="nil"/>
            </w:tcBorders>
            <w:noWrap/>
            <w:vAlign w:val="bottom"/>
            <w:hideMark/>
          </w:tcPr>
          <w:p w14:paraId="29887815" w14:textId="77777777" w:rsidR="00A7651B" w:rsidRPr="00CE5EB9" w:rsidRDefault="00A7651B" w:rsidP="00A7651B">
            <w:pPr>
              <w:spacing w:line="240" w:lineRule="auto"/>
              <w:rPr>
                <w:color w:val="000000"/>
                <w:sz w:val="20"/>
                <w:lang w:val="en-US"/>
              </w:rPr>
            </w:pPr>
            <w:r w:rsidRPr="00CE5EB9">
              <w:rPr>
                <w:color w:val="000000"/>
                <w:sz w:val="20"/>
                <w:lang w:val="en-US"/>
              </w:rPr>
              <w:t>couple</w:t>
            </w:r>
          </w:p>
        </w:tc>
        <w:tc>
          <w:tcPr>
            <w:tcW w:w="1300" w:type="dxa"/>
            <w:tcBorders>
              <w:top w:val="nil"/>
              <w:left w:val="nil"/>
              <w:bottom w:val="nil"/>
              <w:right w:val="nil"/>
            </w:tcBorders>
            <w:noWrap/>
            <w:vAlign w:val="bottom"/>
            <w:hideMark/>
          </w:tcPr>
          <w:p w14:paraId="73737BF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55E923" w14:textId="77777777" w:rsidTr="00A7651B">
        <w:trPr>
          <w:trHeight w:val="320"/>
        </w:trPr>
        <w:tc>
          <w:tcPr>
            <w:tcW w:w="2908" w:type="dxa"/>
            <w:tcBorders>
              <w:top w:val="nil"/>
              <w:left w:val="nil"/>
              <w:bottom w:val="nil"/>
              <w:right w:val="nil"/>
            </w:tcBorders>
            <w:noWrap/>
            <w:vAlign w:val="bottom"/>
            <w:hideMark/>
          </w:tcPr>
          <w:p w14:paraId="1600444C" w14:textId="77777777" w:rsidR="00A7651B" w:rsidRPr="00CE5EB9" w:rsidRDefault="00A7651B" w:rsidP="00A7651B">
            <w:pPr>
              <w:spacing w:line="240" w:lineRule="auto"/>
              <w:rPr>
                <w:color w:val="000000"/>
                <w:sz w:val="20"/>
                <w:lang w:val="en-US"/>
              </w:rPr>
            </w:pPr>
            <w:r w:rsidRPr="00CE5EB9">
              <w:rPr>
                <w:color w:val="000000"/>
                <w:sz w:val="20"/>
                <w:lang w:val="en-US"/>
              </w:rPr>
              <w:t>court</w:t>
            </w:r>
          </w:p>
        </w:tc>
        <w:tc>
          <w:tcPr>
            <w:tcW w:w="1300" w:type="dxa"/>
            <w:tcBorders>
              <w:top w:val="nil"/>
              <w:left w:val="nil"/>
              <w:bottom w:val="nil"/>
              <w:right w:val="nil"/>
            </w:tcBorders>
            <w:noWrap/>
            <w:vAlign w:val="bottom"/>
            <w:hideMark/>
          </w:tcPr>
          <w:p w14:paraId="2348D6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16FE61" w14:textId="77777777" w:rsidTr="00A7651B">
        <w:trPr>
          <w:trHeight w:val="320"/>
        </w:trPr>
        <w:tc>
          <w:tcPr>
            <w:tcW w:w="2908" w:type="dxa"/>
            <w:tcBorders>
              <w:top w:val="nil"/>
              <w:left w:val="nil"/>
              <w:bottom w:val="nil"/>
              <w:right w:val="nil"/>
            </w:tcBorders>
            <w:noWrap/>
            <w:vAlign w:val="bottom"/>
            <w:hideMark/>
          </w:tcPr>
          <w:p w14:paraId="46DDB4A3" w14:textId="77777777" w:rsidR="00A7651B" w:rsidRPr="00CE5EB9" w:rsidRDefault="00A7651B" w:rsidP="00A7651B">
            <w:pPr>
              <w:spacing w:line="240" w:lineRule="auto"/>
              <w:rPr>
                <w:color w:val="000000"/>
                <w:sz w:val="20"/>
                <w:lang w:val="en-US"/>
              </w:rPr>
            </w:pPr>
            <w:r w:rsidRPr="00CE5EB9">
              <w:rPr>
                <w:color w:val="000000"/>
                <w:sz w:val="20"/>
                <w:lang w:val="en-US"/>
              </w:rPr>
              <w:t>cover</w:t>
            </w:r>
          </w:p>
        </w:tc>
        <w:tc>
          <w:tcPr>
            <w:tcW w:w="1300" w:type="dxa"/>
            <w:tcBorders>
              <w:top w:val="nil"/>
              <w:left w:val="nil"/>
              <w:bottom w:val="nil"/>
              <w:right w:val="nil"/>
            </w:tcBorders>
            <w:noWrap/>
            <w:vAlign w:val="bottom"/>
            <w:hideMark/>
          </w:tcPr>
          <w:p w14:paraId="4267B1A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D39F9A" w14:textId="77777777" w:rsidTr="00A7651B">
        <w:trPr>
          <w:trHeight w:val="320"/>
        </w:trPr>
        <w:tc>
          <w:tcPr>
            <w:tcW w:w="2908" w:type="dxa"/>
            <w:tcBorders>
              <w:top w:val="nil"/>
              <w:left w:val="nil"/>
              <w:bottom w:val="nil"/>
              <w:right w:val="nil"/>
            </w:tcBorders>
            <w:noWrap/>
            <w:vAlign w:val="bottom"/>
            <w:hideMark/>
          </w:tcPr>
          <w:p w14:paraId="5029973E" w14:textId="77777777" w:rsidR="00A7651B" w:rsidRPr="00CE5EB9" w:rsidRDefault="00A7651B" w:rsidP="00A7651B">
            <w:pPr>
              <w:spacing w:line="240" w:lineRule="auto"/>
              <w:rPr>
                <w:color w:val="000000"/>
                <w:sz w:val="20"/>
                <w:lang w:val="en-US"/>
              </w:rPr>
            </w:pPr>
            <w:r w:rsidRPr="00CE5EB9">
              <w:rPr>
                <w:color w:val="000000"/>
                <w:sz w:val="20"/>
                <w:lang w:val="en-US"/>
              </w:rPr>
              <w:t>crazy</w:t>
            </w:r>
          </w:p>
        </w:tc>
        <w:tc>
          <w:tcPr>
            <w:tcW w:w="1300" w:type="dxa"/>
            <w:tcBorders>
              <w:top w:val="nil"/>
              <w:left w:val="nil"/>
              <w:bottom w:val="nil"/>
              <w:right w:val="nil"/>
            </w:tcBorders>
            <w:noWrap/>
            <w:vAlign w:val="bottom"/>
            <w:hideMark/>
          </w:tcPr>
          <w:p w14:paraId="669C14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9DF8C9" w14:textId="77777777" w:rsidTr="00A7651B">
        <w:trPr>
          <w:trHeight w:val="320"/>
        </w:trPr>
        <w:tc>
          <w:tcPr>
            <w:tcW w:w="2908" w:type="dxa"/>
            <w:tcBorders>
              <w:top w:val="nil"/>
              <w:left w:val="nil"/>
              <w:bottom w:val="nil"/>
              <w:right w:val="nil"/>
            </w:tcBorders>
            <w:noWrap/>
            <w:vAlign w:val="bottom"/>
            <w:hideMark/>
          </w:tcPr>
          <w:p w14:paraId="2D9E98BC" w14:textId="77777777" w:rsidR="00A7651B" w:rsidRPr="00CE5EB9" w:rsidRDefault="00A7651B" w:rsidP="00A7651B">
            <w:pPr>
              <w:spacing w:line="240" w:lineRule="auto"/>
              <w:rPr>
                <w:color w:val="000000"/>
                <w:sz w:val="20"/>
                <w:lang w:val="en-US"/>
              </w:rPr>
            </w:pPr>
            <w:r w:rsidRPr="00CE5EB9">
              <w:rPr>
                <w:color w:val="000000"/>
                <w:sz w:val="20"/>
                <w:lang w:val="en-US"/>
              </w:rPr>
              <w:t>cream</w:t>
            </w:r>
          </w:p>
        </w:tc>
        <w:tc>
          <w:tcPr>
            <w:tcW w:w="1300" w:type="dxa"/>
            <w:tcBorders>
              <w:top w:val="nil"/>
              <w:left w:val="nil"/>
              <w:bottom w:val="nil"/>
              <w:right w:val="nil"/>
            </w:tcBorders>
            <w:noWrap/>
            <w:vAlign w:val="bottom"/>
            <w:hideMark/>
          </w:tcPr>
          <w:p w14:paraId="38562A3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7D561F" w14:textId="77777777" w:rsidTr="00A7651B">
        <w:trPr>
          <w:trHeight w:val="320"/>
        </w:trPr>
        <w:tc>
          <w:tcPr>
            <w:tcW w:w="2908" w:type="dxa"/>
            <w:tcBorders>
              <w:top w:val="nil"/>
              <w:left w:val="nil"/>
              <w:bottom w:val="nil"/>
              <w:right w:val="nil"/>
            </w:tcBorders>
            <w:noWrap/>
            <w:vAlign w:val="bottom"/>
            <w:hideMark/>
          </w:tcPr>
          <w:p w14:paraId="335E2670" w14:textId="77777777" w:rsidR="00A7651B" w:rsidRPr="00CE5EB9" w:rsidRDefault="00A7651B" w:rsidP="00A7651B">
            <w:pPr>
              <w:spacing w:line="240" w:lineRule="auto"/>
              <w:rPr>
                <w:color w:val="000000"/>
                <w:sz w:val="20"/>
                <w:lang w:val="en-US"/>
              </w:rPr>
            </w:pPr>
            <w:r w:rsidRPr="00CE5EB9">
              <w:rPr>
                <w:color w:val="000000"/>
                <w:sz w:val="20"/>
                <w:lang w:val="en-US"/>
              </w:rPr>
              <w:t>create</w:t>
            </w:r>
          </w:p>
        </w:tc>
        <w:tc>
          <w:tcPr>
            <w:tcW w:w="1300" w:type="dxa"/>
            <w:tcBorders>
              <w:top w:val="nil"/>
              <w:left w:val="nil"/>
              <w:bottom w:val="nil"/>
              <w:right w:val="nil"/>
            </w:tcBorders>
            <w:noWrap/>
            <w:vAlign w:val="bottom"/>
            <w:hideMark/>
          </w:tcPr>
          <w:p w14:paraId="3DF5745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6665BB" w14:textId="77777777" w:rsidTr="00A7651B">
        <w:trPr>
          <w:trHeight w:val="320"/>
        </w:trPr>
        <w:tc>
          <w:tcPr>
            <w:tcW w:w="2908" w:type="dxa"/>
            <w:tcBorders>
              <w:top w:val="nil"/>
              <w:left w:val="nil"/>
              <w:bottom w:val="nil"/>
              <w:right w:val="nil"/>
            </w:tcBorders>
            <w:noWrap/>
            <w:vAlign w:val="bottom"/>
            <w:hideMark/>
          </w:tcPr>
          <w:p w14:paraId="3F5DAA4B" w14:textId="77777777" w:rsidR="00A7651B" w:rsidRPr="00CE5EB9" w:rsidRDefault="00A7651B" w:rsidP="00A7651B">
            <w:pPr>
              <w:spacing w:line="240" w:lineRule="auto"/>
              <w:rPr>
                <w:color w:val="000000"/>
                <w:sz w:val="20"/>
                <w:lang w:val="en-US"/>
              </w:rPr>
            </w:pPr>
            <w:r w:rsidRPr="00CE5EB9">
              <w:rPr>
                <w:color w:val="000000"/>
                <w:sz w:val="20"/>
                <w:lang w:val="en-US"/>
              </w:rPr>
              <w:t>creative</w:t>
            </w:r>
          </w:p>
        </w:tc>
        <w:tc>
          <w:tcPr>
            <w:tcW w:w="1300" w:type="dxa"/>
            <w:tcBorders>
              <w:top w:val="nil"/>
              <w:left w:val="nil"/>
              <w:bottom w:val="nil"/>
              <w:right w:val="nil"/>
            </w:tcBorders>
            <w:noWrap/>
            <w:vAlign w:val="bottom"/>
            <w:hideMark/>
          </w:tcPr>
          <w:p w14:paraId="075AE09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6B8490" w14:textId="77777777" w:rsidTr="00A7651B">
        <w:trPr>
          <w:trHeight w:val="320"/>
        </w:trPr>
        <w:tc>
          <w:tcPr>
            <w:tcW w:w="2908" w:type="dxa"/>
            <w:tcBorders>
              <w:top w:val="nil"/>
              <w:left w:val="nil"/>
              <w:bottom w:val="nil"/>
              <w:right w:val="nil"/>
            </w:tcBorders>
            <w:noWrap/>
            <w:vAlign w:val="bottom"/>
            <w:hideMark/>
          </w:tcPr>
          <w:p w14:paraId="27599A37" w14:textId="77777777" w:rsidR="00A7651B" w:rsidRPr="00CE5EB9" w:rsidRDefault="00A7651B" w:rsidP="00A7651B">
            <w:pPr>
              <w:spacing w:line="240" w:lineRule="auto"/>
              <w:rPr>
                <w:color w:val="000000"/>
                <w:sz w:val="20"/>
                <w:lang w:val="en-US"/>
              </w:rPr>
            </w:pPr>
            <w:r w:rsidRPr="00CE5EB9">
              <w:rPr>
                <w:color w:val="000000"/>
                <w:sz w:val="20"/>
                <w:lang w:val="en-US"/>
              </w:rPr>
              <w:t>creativity</w:t>
            </w:r>
          </w:p>
        </w:tc>
        <w:tc>
          <w:tcPr>
            <w:tcW w:w="1300" w:type="dxa"/>
            <w:tcBorders>
              <w:top w:val="nil"/>
              <w:left w:val="nil"/>
              <w:bottom w:val="nil"/>
              <w:right w:val="nil"/>
            </w:tcBorders>
            <w:noWrap/>
            <w:vAlign w:val="bottom"/>
            <w:hideMark/>
          </w:tcPr>
          <w:p w14:paraId="337DFD4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815285" w14:textId="77777777" w:rsidTr="00A7651B">
        <w:trPr>
          <w:trHeight w:val="320"/>
        </w:trPr>
        <w:tc>
          <w:tcPr>
            <w:tcW w:w="2908" w:type="dxa"/>
            <w:tcBorders>
              <w:top w:val="nil"/>
              <w:left w:val="nil"/>
              <w:bottom w:val="nil"/>
              <w:right w:val="nil"/>
            </w:tcBorders>
            <w:noWrap/>
            <w:vAlign w:val="bottom"/>
            <w:hideMark/>
          </w:tcPr>
          <w:p w14:paraId="4EC93904" w14:textId="77777777" w:rsidR="00A7651B" w:rsidRPr="00CE5EB9" w:rsidRDefault="00A7651B" w:rsidP="00A7651B">
            <w:pPr>
              <w:spacing w:line="240" w:lineRule="auto"/>
              <w:rPr>
                <w:color w:val="000000"/>
                <w:sz w:val="20"/>
                <w:lang w:val="en-US"/>
              </w:rPr>
            </w:pPr>
            <w:r w:rsidRPr="00CE5EB9">
              <w:rPr>
                <w:color w:val="000000"/>
                <w:sz w:val="20"/>
                <w:lang w:val="en-US"/>
              </w:rPr>
              <w:t>creature</w:t>
            </w:r>
          </w:p>
        </w:tc>
        <w:tc>
          <w:tcPr>
            <w:tcW w:w="1300" w:type="dxa"/>
            <w:tcBorders>
              <w:top w:val="nil"/>
              <w:left w:val="nil"/>
              <w:bottom w:val="nil"/>
              <w:right w:val="nil"/>
            </w:tcBorders>
            <w:noWrap/>
            <w:vAlign w:val="bottom"/>
            <w:hideMark/>
          </w:tcPr>
          <w:p w14:paraId="189D2A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14FB7A" w14:textId="77777777" w:rsidTr="00A7651B">
        <w:trPr>
          <w:trHeight w:val="320"/>
        </w:trPr>
        <w:tc>
          <w:tcPr>
            <w:tcW w:w="2908" w:type="dxa"/>
            <w:tcBorders>
              <w:top w:val="nil"/>
              <w:left w:val="nil"/>
              <w:bottom w:val="nil"/>
              <w:right w:val="nil"/>
            </w:tcBorders>
            <w:noWrap/>
            <w:vAlign w:val="bottom"/>
            <w:hideMark/>
          </w:tcPr>
          <w:p w14:paraId="5C479F0B" w14:textId="77777777" w:rsidR="00A7651B" w:rsidRPr="00CE5EB9" w:rsidRDefault="00A7651B" w:rsidP="00A7651B">
            <w:pPr>
              <w:spacing w:line="240" w:lineRule="auto"/>
              <w:rPr>
                <w:color w:val="000000"/>
                <w:sz w:val="20"/>
                <w:lang w:val="en-US"/>
              </w:rPr>
            </w:pPr>
            <w:r w:rsidRPr="00CE5EB9">
              <w:rPr>
                <w:color w:val="000000"/>
                <w:sz w:val="20"/>
                <w:lang w:val="en-US"/>
              </w:rPr>
              <w:t>credit</w:t>
            </w:r>
          </w:p>
        </w:tc>
        <w:tc>
          <w:tcPr>
            <w:tcW w:w="1300" w:type="dxa"/>
            <w:tcBorders>
              <w:top w:val="nil"/>
              <w:left w:val="nil"/>
              <w:bottom w:val="nil"/>
              <w:right w:val="nil"/>
            </w:tcBorders>
            <w:noWrap/>
            <w:vAlign w:val="bottom"/>
            <w:hideMark/>
          </w:tcPr>
          <w:p w14:paraId="42AD43F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D897F1" w14:textId="77777777" w:rsidTr="00A7651B">
        <w:trPr>
          <w:trHeight w:val="320"/>
        </w:trPr>
        <w:tc>
          <w:tcPr>
            <w:tcW w:w="2908" w:type="dxa"/>
            <w:tcBorders>
              <w:top w:val="nil"/>
              <w:left w:val="nil"/>
              <w:bottom w:val="nil"/>
              <w:right w:val="nil"/>
            </w:tcBorders>
            <w:noWrap/>
            <w:vAlign w:val="bottom"/>
            <w:hideMark/>
          </w:tcPr>
          <w:p w14:paraId="1C003942" w14:textId="77777777" w:rsidR="00A7651B" w:rsidRPr="00CE5EB9" w:rsidRDefault="00A7651B" w:rsidP="00A7651B">
            <w:pPr>
              <w:spacing w:line="240" w:lineRule="auto"/>
              <w:rPr>
                <w:color w:val="000000"/>
                <w:sz w:val="20"/>
                <w:lang w:val="en-US"/>
              </w:rPr>
            </w:pPr>
            <w:r w:rsidRPr="00CE5EB9">
              <w:rPr>
                <w:color w:val="000000"/>
                <w:sz w:val="20"/>
                <w:lang w:val="en-US"/>
              </w:rPr>
              <w:t>cricket</w:t>
            </w:r>
          </w:p>
        </w:tc>
        <w:tc>
          <w:tcPr>
            <w:tcW w:w="1300" w:type="dxa"/>
            <w:tcBorders>
              <w:top w:val="nil"/>
              <w:left w:val="nil"/>
              <w:bottom w:val="nil"/>
              <w:right w:val="nil"/>
            </w:tcBorders>
            <w:noWrap/>
            <w:vAlign w:val="bottom"/>
            <w:hideMark/>
          </w:tcPr>
          <w:p w14:paraId="4FA16C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B4B4AD" w14:textId="77777777" w:rsidTr="00A7651B">
        <w:trPr>
          <w:trHeight w:val="320"/>
        </w:trPr>
        <w:tc>
          <w:tcPr>
            <w:tcW w:w="2908" w:type="dxa"/>
            <w:tcBorders>
              <w:top w:val="nil"/>
              <w:left w:val="nil"/>
              <w:bottom w:val="nil"/>
              <w:right w:val="nil"/>
            </w:tcBorders>
            <w:noWrap/>
            <w:vAlign w:val="bottom"/>
            <w:hideMark/>
          </w:tcPr>
          <w:p w14:paraId="5649E8B8" w14:textId="77777777" w:rsidR="00A7651B" w:rsidRPr="00CE5EB9" w:rsidRDefault="00A7651B" w:rsidP="00A7651B">
            <w:pPr>
              <w:spacing w:line="240" w:lineRule="auto"/>
              <w:rPr>
                <w:color w:val="000000"/>
                <w:sz w:val="20"/>
                <w:lang w:val="en-US"/>
              </w:rPr>
            </w:pPr>
            <w:r w:rsidRPr="00CE5EB9">
              <w:rPr>
                <w:color w:val="000000"/>
                <w:sz w:val="20"/>
                <w:lang w:val="en-US"/>
              </w:rPr>
              <w:t>crime</w:t>
            </w:r>
          </w:p>
        </w:tc>
        <w:tc>
          <w:tcPr>
            <w:tcW w:w="1300" w:type="dxa"/>
            <w:tcBorders>
              <w:top w:val="nil"/>
              <w:left w:val="nil"/>
              <w:bottom w:val="nil"/>
              <w:right w:val="nil"/>
            </w:tcBorders>
            <w:noWrap/>
            <w:vAlign w:val="bottom"/>
            <w:hideMark/>
          </w:tcPr>
          <w:p w14:paraId="6C71B1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D7E513" w14:textId="77777777" w:rsidTr="00A7651B">
        <w:trPr>
          <w:trHeight w:val="320"/>
        </w:trPr>
        <w:tc>
          <w:tcPr>
            <w:tcW w:w="2908" w:type="dxa"/>
            <w:tcBorders>
              <w:top w:val="nil"/>
              <w:left w:val="nil"/>
              <w:bottom w:val="nil"/>
              <w:right w:val="nil"/>
            </w:tcBorders>
            <w:noWrap/>
            <w:vAlign w:val="bottom"/>
            <w:hideMark/>
          </w:tcPr>
          <w:p w14:paraId="0F843DDF" w14:textId="77777777" w:rsidR="00A7651B" w:rsidRPr="00CE5EB9" w:rsidRDefault="00A7651B" w:rsidP="00A7651B">
            <w:pPr>
              <w:spacing w:line="240" w:lineRule="auto"/>
              <w:rPr>
                <w:color w:val="000000"/>
                <w:sz w:val="20"/>
                <w:lang w:val="en-US"/>
              </w:rPr>
            </w:pPr>
            <w:r w:rsidRPr="00CE5EB9">
              <w:rPr>
                <w:color w:val="000000"/>
                <w:sz w:val="20"/>
                <w:lang w:val="en-US"/>
              </w:rPr>
              <w:t>crisp</w:t>
            </w:r>
          </w:p>
        </w:tc>
        <w:tc>
          <w:tcPr>
            <w:tcW w:w="1300" w:type="dxa"/>
            <w:tcBorders>
              <w:top w:val="nil"/>
              <w:left w:val="nil"/>
              <w:bottom w:val="nil"/>
              <w:right w:val="nil"/>
            </w:tcBorders>
            <w:noWrap/>
            <w:vAlign w:val="bottom"/>
            <w:hideMark/>
          </w:tcPr>
          <w:p w14:paraId="5F4652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F3A1FD" w14:textId="77777777" w:rsidTr="00A7651B">
        <w:trPr>
          <w:trHeight w:val="320"/>
        </w:trPr>
        <w:tc>
          <w:tcPr>
            <w:tcW w:w="2908" w:type="dxa"/>
            <w:tcBorders>
              <w:top w:val="nil"/>
              <w:left w:val="nil"/>
              <w:bottom w:val="nil"/>
              <w:right w:val="nil"/>
            </w:tcBorders>
            <w:noWrap/>
            <w:vAlign w:val="bottom"/>
            <w:hideMark/>
          </w:tcPr>
          <w:p w14:paraId="207BC4F3" w14:textId="77777777" w:rsidR="00A7651B" w:rsidRPr="00CE5EB9" w:rsidRDefault="00A7651B" w:rsidP="00A7651B">
            <w:pPr>
              <w:spacing w:line="240" w:lineRule="auto"/>
              <w:rPr>
                <w:color w:val="000000"/>
                <w:sz w:val="20"/>
                <w:lang w:val="en-US"/>
              </w:rPr>
            </w:pPr>
            <w:r w:rsidRPr="00CE5EB9">
              <w:rPr>
                <w:color w:val="000000"/>
                <w:sz w:val="20"/>
                <w:lang w:val="en-US"/>
              </w:rPr>
              <w:t>criticize/</w:t>
            </w:r>
            <w:proofErr w:type="spellStart"/>
            <w:r w:rsidRPr="00CE5EB9">
              <w:rPr>
                <w:color w:val="000000"/>
                <w:sz w:val="20"/>
                <w:lang w:val="en-US"/>
              </w:rPr>
              <w:t>criticise</w:t>
            </w:r>
            <w:proofErr w:type="spellEnd"/>
          </w:p>
        </w:tc>
        <w:tc>
          <w:tcPr>
            <w:tcW w:w="1300" w:type="dxa"/>
            <w:tcBorders>
              <w:top w:val="nil"/>
              <w:left w:val="nil"/>
              <w:bottom w:val="nil"/>
              <w:right w:val="nil"/>
            </w:tcBorders>
            <w:noWrap/>
            <w:vAlign w:val="bottom"/>
            <w:hideMark/>
          </w:tcPr>
          <w:p w14:paraId="473F56D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43E95B" w14:textId="77777777" w:rsidTr="00A7651B">
        <w:trPr>
          <w:trHeight w:val="320"/>
        </w:trPr>
        <w:tc>
          <w:tcPr>
            <w:tcW w:w="2908" w:type="dxa"/>
            <w:tcBorders>
              <w:top w:val="nil"/>
              <w:left w:val="nil"/>
              <w:bottom w:val="nil"/>
              <w:right w:val="nil"/>
            </w:tcBorders>
            <w:noWrap/>
            <w:vAlign w:val="bottom"/>
            <w:hideMark/>
          </w:tcPr>
          <w:p w14:paraId="149A5AFA" w14:textId="77777777" w:rsidR="00A7651B" w:rsidRPr="00CE5EB9" w:rsidRDefault="00A7651B" w:rsidP="00A7651B">
            <w:pPr>
              <w:spacing w:line="240" w:lineRule="auto"/>
              <w:rPr>
                <w:color w:val="000000"/>
                <w:sz w:val="20"/>
                <w:lang w:val="en-US"/>
              </w:rPr>
            </w:pPr>
            <w:r w:rsidRPr="00CE5EB9">
              <w:rPr>
                <w:color w:val="000000"/>
                <w:sz w:val="20"/>
                <w:lang w:val="en-US"/>
              </w:rPr>
              <w:t>cross</w:t>
            </w:r>
          </w:p>
        </w:tc>
        <w:tc>
          <w:tcPr>
            <w:tcW w:w="1300" w:type="dxa"/>
            <w:tcBorders>
              <w:top w:val="nil"/>
              <w:left w:val="nil"/>
              <w:bottom w:val="nil"/>
              <w:right w:val="nil"/>
            </w:tcBorders>
            <w:noWrap/>
            <w:vAlign w:val="bottom"/>
            <w:hideMark/>
          </w:tcPr>
          <w:p w14:paraId="00A0EA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BE2C38" w14:textId="77777777" w:rsidTr="00A7651B">
        <w:trPr>
          <w:trHeight w:val="320"/>
        </w:trPr>
        <w:tc>
          <w:tcPr>
            <w:tcW w:w="2908" w:type="dxa"/>
            <w:tcBorders>
              <w:top w:val="nil"/>
              <w:left w:val="nil"/>
              <w:bottom w:val="nil"/>
              <w:right w:val="nil"/>
            </w:tcBorders>
            <w:noWrap/>
            <w:vAlign w:val="bottom"/>
            <w:hideMark/>
          </w:tcPr>
          <w:p w14:paraId="205C2652" w14:textId="77777777" w:rsidR="00A7651B" w:rsidRPr="00CE5EB9" w:rsidRDefault="00A7651B" w:rsidP="00A7651B">
            <w:pPr>
              <w:spacing w:line="240" w:lineRule="auto"/>
              <w:rPr>
                <w:color w:val="000000"/>
                <w:sz w:val="20"/>
                <w:lang w:val="en-US"/>
              </w:rPr>
            </w:pPr>
            <w:r w:rsidRPr="00CE5EB9">
              <w:rPr>
                <w:color w:val="000000"/>
                <w:sz w:val="20"/>
                <w:lang w:val="en-US"/>
              </w:rPr>
              <w:t>cross</w:t>
            </w:r>
          </w:p>
        </w:tc>
        <w:tc>
          <w:tcPr>
            <w:tcW w:w="1300" w:type="dxa"/>
            <w:tcBorders>
              <w:top w:val="nil"/>
              <w:left w:val="nil"/>
              <w:bottom w:val="nil"/>
              <w:right w:val="nil"/>
            </w:tcBorders>
            <w:noWrap/>
            <w:vAlign w:val="bottom"/>
            <w:hideMark/>
          </w:tcPr>
          <w:p w14:paraId="0A36EA1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9261E0" w14:textId="77777777" w:rsidTr="00A7651B">
        <w:trPr>
          <w:trHeight w:val="320"/>
        </w:trPr>
        <w:tc>
          <w:tcPr>
            <w:tcW w:w="2908" w:type="dxa"/>
            <w:tcBorders>
              <w:top w:val="nil"/>
              <w:left w:val="nil"/>
              <w:bottom w:val="nil"/>
              <w:right w:val="nil"/>
            </w:tcBorders>
            <w:noWrap/>
            <w:vAlign w:val="bottom"/>
            <w:hideMark/>
          </w:tcPr>
          <w:p w14:paraId="55B35A53" w14:textId="77777777" w:rsidR="00A7651B" w:rsidRPr="00CE5EB9" w:rsidRDefault="00A7651B" w:rsidP="00A7651B">
            <w:pPr>
              <w:spacing w:line="240" w:lineRule="auto"/>
              <w:rPr>
                <w:color w:val="000000"/>
                <w:sz w:val="20"/>
                <w:lang w:val="en-US"/>
              </w:rPr>
            </w:pPr>
            <w:r w:rsidRPr="00CE5EB9">
              <w:rPr>
                <w:color w:val="000000"/>
                <w:sz w:val="20"/>
                <w:lang w:val="en-US"/>
              </w:rPr>
              <w:t>crowd</w:t>
            </w:r>
          </w:p>
        </w:tc>
        <w:tc>
          <w:tcPr>
            <w:tcW w:w="1300" w:type="dxa"/>
            <w:tcBorders>
              <w:top w:val="nil"/>
              <w:left w:val="nil"/>
              <w:bottom w:val="nil"/>
              <w:right w:val="nil"/>
            </w:tcBorders>
            <w:noWrap/>
            <w:vAlign w:val="bottom"/>
            <w:hideMark/>
          </w:tcPr>
          <w:p w14:paraId="5C9D174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537562" w14:textId="77777777" w:rsidTr="00A7651B">
        <w:trPr>
          <w:trHeight w:val="320"/>
        </w:trPr>
        <w:tc>
          <w:tcPr>
            <w:tcW w:w="2908" w:type="dxa"/>
            <w:tcBorders>
              <w:top w:val="nil"/>
              <w:left w:val="nil"/>
              <w:bottom w:val="nil"/>
              <w:right w:val="nil"/>
            </w:tcBorders>
            <w:noWrap/>
            <w:vAlign w:val="bottom"/>
            <w:hideMark/>
          </w:tcPr>
          <w:p w14:paraId="37C17D81" w14:textId="77777777" w:rsidR="00A7651B" w:rsidRPr="00CE5EB9" w:rsidRDefault="00A7651B" w:rsidP="00A7651B">
            <w:pPr>
              <w:spacing w:line="240" w:lineRule="auto"/>
              <w:rPr>
                <w:color w:val="000000"/>
                <w:sz w:val="20"/>
                <w:lang w:val="en-US"/>
              </w:rPr>
            </w:pPr>
            <w:r w:rsidRPr="00CE5EB9">
              <w:rPr>
                <w:color w:val="000000"/>
                <w:sz w:val="20"/>
                <w:lang w:val="en-US"/>
              </w:rPr>
              <w:t>crowded</w:t>
            </w:r>
          </w:p>
        </w:tc>
        <w:tc>
          <w:tcPr>
            <w:tcW w:w="1300" w:type="dxa"/>
            <w:tcBorders>
              <w:top w:val="nil"/>
              <w:left w:val="nil"/>
              <w:bottom w:val="nil"/>
              <w:right w:val="nil"/>
            </w:tcBorders>
            <w:noWrap/>
            <w:vAlign w:val="bottom"/>
            <w:hideMark/>
          </w:tcPr>
          <w:p w14:paraId="14F8A15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DE1B40" w14:textId="77777777" w:rsidTr="00A7651B">
        <w:trPr>
          <w:trHeight w:val="320"/>
        </w:trPr>
        <w:tc>
          <w:tcPr>
            <w:tcW w:w="2908" w:type="dxa"/>
            <w:tcBorders>
              <w:top w:val="nil"/>
              <w:left w:val="nil"/>
              <w:bottom w:val="nil"/>
              <w:right w:val="nil"/>
            </w:tcBorders>
            <w:noWrap/>
            <w:vAlign w:val="bottom"/>
            <w:hideMark/>
          </w:tcPr>
          <w:p w14:paraId="19CAE91A" w14:textId="77777777" w:rsidR="00A7651B" w:rsidRPr="00CE5EB9" w:rsidRDefault="00A7651B" w:rsidP="00A7651B">
            <w:pPr>
              <w:spacing w:line="240" w:lineRule="auto"/>
              <w:rPr>
                <w:color w:val="000000"/>
                <w:sz w:val="20"/>
                <w:lang w:val="en-US"/>
              </w:rPr>
            </w:pPr>
            <w:r w:rsidRPr="00CE5EB9">
              <w:rPr>
                <w:color w:val="000000"/>
                <w:sz w:val="20"/>
                <w:lang w:val="en-US"/>
              </w:rPr>
              <w:t>crown</w:t>
            </w:r>
          </w:p>
        </w:tc>
        <w:tc>
          <w:tcPr>
            <w:tcW w:w="1300" w:type="dxa"/>
            <w:tcBorders>
              <w:top w:val="nil"/>
              <w:left w:val="nil"/>
              <w:bottom w:val="nil"/>
              <w:right w:val="nil"/>
            </w:tcBorders>
            <w:noWrap/>
            <w:vAlign w:val="bottom"/>
            <w:hideMark/>
          </w:tcPr>
          <w:p w14:paraId="185D3C4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0B4E40" w14:textId="77777777" w:rsidTr="00A7651B">
        <w:trPr>
          <w:trHeight w:val="320"/>
        </w:trPr>
        <w:tc>
          <w:tcPr>
            <w:tcW w:w="2908" w:type="dxa"/>
            <w:tcBorders>
              <w:top w:val="nil"/>
              <w:left w:val="nil"/>
              <w:bottom w:val="nil"/>
              <w:right w:val="nil"/>
            </w:tcBorders>
            <w:noWrap/>
            <w:vAlign w:val="bottom"/>
            <w:hideMark/>
          </w:tcPr>
          <w:p w14:paraId="22C84D94" w14:textId="77777777" w:rsidR="00A7651B" w:rsidRPr="00CE5EB9" w:rsidRDefault="00A7651B" w:rsidP="00A7651B">
            <w:pPr>
              <w:spacing w:line="240" w:lineRule="auto"/>
              <w:rPr>
                <w:color w:val="000000"/>
                <w:sz w:val="20"/>
                <w:lang w:val="en-US"/>
              </w:rPr>
            </w:pPr>
            <w:r w:rsidRPr="00CE5EB9">
              <w:rPr>
                <w:color w:val="000000"/>
                <w:sz w:val="20"/>
                <w:lang w:val="en-US"/>
              </w:rPr>
              <w:t>cruise</w:t>
            </w:r>
          </w:p>
        </w:tc>
        <w:tc>
          <w:tcPr>
            <w:tcW w:w="1300" w:type="dxa"/>
            <w:tcBorders>
              <w:top w:val="nil"/>
              <w:left w:val="nil"/>
              <w:bottom w:val="nil"/>
              <w:right w:val="nil"/>
            </w:tcBorders>
            <w:noWrap/>
            <w:vAlign w:val="bottom"/>
            <w:hideMark/>
          </w:tcPr>
          <w:p w14:paraId="7954EC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9FA359" w14:textId="77777777" w:rsidTr="00A7651B">
        <w:trPr>
          <w:trHeight w:val="320"/>
        </w:trPr>
        <w:tc>
          <w:tcPr>
            <w:tcW w:w="2908" w:type="dxa"/>
            <w:tcBorders>
              <w:top w:val="nil"/>
              <w:left w:val="nil"/>
              <w:bottom w:val="nil"/>
              <w:right w:val="nil"/>
            </w:tcBorders>
            <w:noWrap/>
            <w:vAlign w:val="bottom"/>
            <w:hideMark/>
          </w:tcPr>
          <w:p w14:paraId="2EC5D8A0" w14:textId="77777777" w:rsidR="00A7651B" w:rsidRPr="00CE5EB9" w:rsidRDefault="00A7651B" w:rsidP="00A7651B">
            <w:pPr>
              <w:spacing w:line="240" w:lineRule="auto"/>
              <w:rPr>
                <w:color w:val="000000"/>
                <w:sz w:val="20"/>
                <w:lang w:val="en-US"/>
              </w:rPr>
            </w:pPr>
            <w:r w:rsidRPr="00CE5EB9">
              <w:rPr>
                <w:color w:val="000000"/>
                <w:sz w:val="20"/>
                <w:lang w:val="en-US"/>
              </w:rPr>
              <w:t>cry</w:t>
            </w:r>
          </w:p>
        </w:tc>
        <w:tc>
          <w:tcPr>
            <w:tcW w:w="1300" w:type="dxa"/>
            <w:tcBorders>
              <w:top w:val="nil"/>
              <w:left w:val="nil"/>
              <w:bottom w:val="nil"/>
              <w:right w:val="nil"/>
            </w:tcBorders>
            <w:noWrap/>
            <w:vAlign w:val="bottom"/>
            <w:hideMark/>
          </w:tcPr>
          <w:p w14:paraId="771430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0BBB4C" w14:textId="77777777" w:rsidTr="00A7651B">
        <w:trPr>
          <w:trHeight w:val="320"/>
        </w:trPr>
        <w:tc>
          <w:tcPr>
            <w:tcW w:w="2908" w:type="dxa"/>
            <w:tcBorders>
              <w:top w:val="nil"/>
              <w:left w:val="nil"/>
              <w:bottom w:val="nil"/>
              <w:right w:val="nil"/>
            </w:tcBorders>
            <w:noWrap/>
            <w:vAlign w:val="bottom"/>
            <w:hideMark/>
          </w:tcPr>
          <w:p w14:paraId="734A6692" w14:textId="77777777" w:rsidR="00A7651B" w:rsidRPr="00CE5EB9" w:rsidRDefault="00A7651B" w:rsidP="00A7651B">
            <w:pPr>
              <w:spacing w:line="240" w:lineRule="auto"/>
              <w:rPr>
                <w:color w:val="000000"/>
                <w:sz w:val="20"/>
                <w:lang w:val="en-US"/>
              </w:rPr>
            </w:pPr>
            <w:r w:rsidRPr="00CE5EB9">
              <w:rPr>
                <w:color w:val="000000"/>
                <w:sz w:val="20"/>
                <w:lang w:val="en-US"/>
              </w:rPr>
              <w:t>cupboard</w:t>
            </w:r>
          </w:p>
        </w:tc>
        <w:tc>
          <w:tcPr>
            <w:tcW w:w="1300" w:type="dxa"/>
            <w:tcBorders>
              <w:top w:val="nil"/>
              <w:left w:val="nil"/>
              <w:bottom w:val="nil"/>
              <w:right w:val="nil"/>
            </w:tcBorders>
            <w:noWrap/>
            <w:vAlign w:val="bottom"/>
            <w:hideMark/>
          </w:tcPr>
          <w:p w14:paraId="084DD5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B7B17D" w14:textId="77777777" w:rsidTr="00A7651B">
        <w:trPr>
          <w:trHeight w:val="320"/>
        </w:trPr>
        <w:tc>
          <w:tcPr>
            <w:tcW w:w="2908" w:type="dxa"/>
            <w:tcBorders>
              <w:top w:val="nil"/>
              <w:left w:val="nil"/>
              <w:bottom w:val="nil"/>
              <w:right w:val="nil"/>
            </w:tcBorders>
            <w:noWrap/>
            <w:vAlign w:val="bottom"/>
            <w:hideMark/>
          </w:tcPr>
          <w:p w14:paraId="361D1DD7" w14:textId="77777777" w:rsidR="00A7651B" w:rsidRPr="00CE5EB9" w:rsidRDefault="00A7651B" w:rsidP="00A7651B">
            <w:pPr>
              <w:spacing w:line="240" w:lineRule="auto"/>
              <w:rPr>
                <w:color w:val="000000"/>
                <w:sz w:val="20"/>
                <w:lang w:val="en-US"/>
              </w:rPr>
            </w:pPr>
            <w:r w:rsidRPr="00CE5EB9">
              <w:rPr>
                <w:color w:val="000000"/>
                <w:sz w:val="20"/>
                <w:lang w:val="en-US"/>
              </w:rPr>
              <w:t>curry</w:t>
            </w:r>
          </w:p>
        </w:tc>
        <w:tc>
          <w:tcPr>
            <w:tcW w:w="1300" w:type="dxa"/>
            <w:tcBorders>
              <w:top w:val="nil"/>
              <w:left w:val="nil"/>
              <w:bottom w:val="nil"/>
              <w:right w:val="nil"/>
            </w:tcBorders>
            <w:noWrap/>
            <w:vAlign w:val="bottom"/>
            <w:hideMark/>
          </w:tcPr>
          <w:p w14:paraId="160E82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4798B7" w14:textId="77777777" w:rsidTr="00A7651B">
        <w:trPr>
          <w:trHeight w:val="320"/>
        </w:trPr>
        <w:tc>
          <w:tcPr>
            <w:tcW w:w="2908" w:type="dxa"/>
            <w:tcBorders>
              <w:top w:val="nil"/>
              <w:left w:val="nil"/>
              <w:bottom w:val="nil"/>
              <w:right w:val="nil"/>
            </w:tcBorders>
            <w:noWrap/>
            <w:vAlign w:val="bottom"/>
            <w:hideMark/>
          </w:tcPr>
          <w:p w14:paraId="3320DA4F" w14:textId="77777777" w:rsidR="00A7651B" w:rsidRPr="00CE5EB9" w:rsidRDefault="00A7651B" w:rsidP="00A7651B">
            <w:pPr>
              <w:spacing w:line="240" w:lineRule="auto"/>
              <w:rPr>
                <w:color w:val="000000"/>
                <w:sz w:val="20"/>
                <w:lang w:val="en-US"/>
              </w:rPr>
            </w:pPr>
            <w:r w:rsidRPr="00CE5EB9">
              <w:rPr>
                <w:color w:val="000000"/>
                <w:sz w:val="20"/>
                <w:lang w:val="en-US"/>
              </w:rPr>
              <w:t>curse</w:t>
            </w:r>
          </w:p>
        </w:tc>
        <w:tc>
          <w:tcPr>
            <w:tcW w:w="1300" w:type="dxa"/>
            <w:tcBorders>
              <w:top w:val="nil"/>
              <w:left w:val="nil"/>
              <w:bottom w:val="nil"/>
              <w:right w:val="nil"/>
            </w:tcBorders>
            <w:noWrap/>
            <w:vAlign w:val="bottom"/>
            <w:hideMark/>
          </w:tcPr>
          <w:p w14:paraId="0E63D0A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1CB62B" w14:textId="77777777" w:rsidTr="00A7651B">
        <w:trPr>
          <w:trHeight w:val="320"/>
        </w:trPr>
        <w:tc>
          <w:tcPr>
            <w:tcW w:w="2908" w:type="dxa"/>
            <w:tcBorders>
              <w:top w:val="nil"/>
              <w:left w:val="nil"/>
              <w:bottom w:val="nil"/>
              <w:right w:val="nil"/>
            </w:tcBorders>
            <w:noWrap/>
            <w:vAlign w:val="bottom"/>
            <w:hideMark/>
          </w:tcPr>
          <w:p w14:paraId="23BA715C" w14:textId="77777777" w:rsidR="00A7651B" w:rsidRPr="00CE5EB9" w:rsidRDefault="00A7651B" w:rsidP="00A7651B">
            <w:pPr>
              <w:spacing w:line="240" w:lineRule="auto"/>
              <w:rPr>
                <w:color w:val="000000"/>
                <w:sz w:val="20"/>
                <w:lang w:val="en-US"/>
              </w:rPr>
            </w:pPr>
            <w:r w:rsidRPr="00CE5EB9">
              <w:rPr>
                <w:color w:val="000000"/>
                <w:sz w:val="20"/>
                <w:lang w:val="en-US"/>
              </w:rPr>
              <w:t>custom</w:t>
            </w:r>
          </w:p>
        </w:tc>
        <w:tc>
          <w:tcPr>
            <w:tcW w:w="1300" w:type="dxa"/>
            <w:tcBorders>
              <w:top w:val="nil"/>
              <w:left w:val="nil"/>
              <w:bottom w:val="nil"/>
              <w:right w:val="nil"/>
            </w:tcBorders>
            <w:noWrap/>
            <w:vAlign w:val="bottom"/>
            <w:hideMark/>
          </w:tcPr>
          <w:p w14:paraId="429B97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67E81B" w14:textId="77777777" w:rsidTr="00A7651B">
        <w:trPr>
          <w:trHeight w:val="320"/>
        </w:trPr>
        <w:tc>
          <w:tcPr>
            <w:tcW w:w="2908" w:type="dxa"/>
            <w:tcBorders>
              <w:top w:val="nil"/>
              <w:left w:val="nil"/>
              <w:bottom w:val="nil"/>
              <w:right w:val="nil"/>
            </w:tcBorders>
            <w:noWrap/>
            <w:vAlign w:val="bottom"/>
            <w:hideMark/>
          </w:tcPr>
          <w:p w14:paraId="7685901F" w14:textId="77777777" w:rsidR="00A7651B" w:rsidRPr="00CE5EB9" w:rsidRDefault="00A7651B" w:rsidP="00A7651B">
            <w:pPr>
              <w:spacing w:line="240" w:lineRule="auto"/>
              <w:rPr>
                <w:color w:val="000000"/>
                <w:sz w:val="20"/>
                <w:lang w:val="en-US"/>
              </w:rPr>
            </w:pPr>
            <w:r w:rsidRPr="00CE5EB9">
              <w:rPr>
                <w:color w:val="000000"/>
                <w:sz w:val="20"/>
                <w:lang w:val="en-US"/>
              </w:rPr>
              <w:t>customer</w:t>
            </w:r>
          </w:p>
        </w:tc>
        <w:tc>
          <w:tcPr>
            <w:tcW w:w="1300" w:type="dxa"/>
            <w:tcBorders>
              <w:top w:val="nil"/>
              <w:left w:val="nil"/>
              <w:bottom w:val="nil"/>
              <w:right w:val="nil"/>
            </w:tcBorders>
            <w:noWrap/>
            <w:vAlign w:val="bottom"/>
            <w:hideMark/>
          </w:tcPr>
          <w:p w14:paraId="7CF6E2C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EA84DD" w14:textId="77777777" w:rsidTr="00A7651B">
        <w:trPr>
          <w:trHeight w:val="320"/>
        </w:trPr>
        <w:tc>
          <w:tcPr>
            <w:tcW w:w="2908" w:type="dxa"/>
            <w:tcBorders>
              <w:top w:val="nil"/>
              <w:left w:val="nil"/>
              <w:bottom w:val="nil"/>
              <w:right w:val="nil"/>
            </w:tcBorders>
            <w:noWrap/>
            <w:vAlign w:val="bottom"/>
            <w:hideMark/>
          </w:tcPr>
          <w:p w14:paraId="7B40239B" w14:textId="77777777" w:rsidR="00A7651B" w:rsidRPr="00CE5EB9" w:rsidRDefault="00A7651B" w:rsidP="00A7651B">
            <w:pPr>
              <w:spacing w:line="240" w:lineRule="auto"/>
              <w:rPr>
                <w:color w:val="000000"/>
                <w:sz w:val="20"/>
                <w:lang w:val="en-US"/>
              </w:rPr>
            </w:pPr>
            <w:r w:rsidRPr="00CE5EB9">
              <w:rPr>
                <w:color w:val="000000"/>
                <w:sz w:val="20"/>
                <w:lang w:val="en-US"/>
              </w:rPr>
              <w:t>cycling</w:t>
            </w:r>
          </w:p>
        </w:tc>
        <w:tc>
          <w:tcPr>
            <w:tcW w:w="1300" w:type="dxa"/>
            <w:tcBorders>
              <w:top w:val="nil"/>
              <w:left w:val="nil"/>
              <w:bottom w:val="nil"/>
              <w:right w:val="nil"/>
            </w:tcBorders>
            <w:noWrap/>
            <w:vAlign w:val="bottom"/>
            <w:hideMark/>
          </w:tcPr>
          <w:p w14:paraId="66A2DC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991A38" w14:textId="77777777" w:rsidTr="00A7651B">
        <w:trPr>
          <w:trHeight w:val="320"/>
        </w:trPr>
        <w:tc>
          <w:tcPr>
            <w:tcW w:w="2908" w:type="dxa"/>
            <w:tcBorders>
              <w:top w:val="nil"/>
              <w:left w:val="nil"/>
              <w:bottom w:val="nil"/>
              <w:right w:val="nil"/>
            </w:tcBorders>
            <w:noWrap/>
            <w:vAlign w:val="bottom"/>
            <w:hideMark/>
          </w:tcPr>
          <w:p w14:paraId="0FF7D4AD" w14:textId="77777777" w:rsidR="00A7651B" w:rsidRPr="00CE5EB9" w:rsidRDefault="00A7651B" w:rsidP="00A7651B">
            <w:pPr>
              <w:spacing w:line="240" w:lineRule="auto"/>
              <w:rPr>
                <w:color w:val="000000"/>
                <w:sz w:val="20"/>
                <w:lang w:val="en-US"/>
              </w:rPr>
            </w:pPr>
            <w:r w:rsidRPr="00CE5EB9">
              <w:rPr>
                <w:color w:val="000000"/>
                <w:sz w:val="20"/>
                <w:lang w:val="en-US"/>
              </w:rPr>
              <w:t>daily</w:t>
            </w:r>
          </w:p>
        </w:tc>
        <w:tc>
          <w:tcPr>
            <w:tcW w:w="1300" w:type="dxa"/>
            <w:tcBorders>
              <w:top w:val="nil"/>
              <w:left w:val="nil"/>
              <w:bottom w:val="nil"/>
              <w:right w:val="nil"/>
            </w:tcBorders>
            <w:noWrap/>
            <w:vAlign w:val="bottom"/>
            <w:hideMark/>
          </w:tcPr>
          <w:p w14:paraId="31A6A1C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0140EA" w14:textId="77777777" w:rsidTr="00A7651B">
        <w:trPr>
          <w:trHeight w:val="320"/>
        </w:trPr>
        <w:tc>
          <w:tcPr>
            <w:tcW w:w="2908" w:type="dxa"/>
            <w:tcBorders>
              <w:top w:val="nil"/>
              <w:left w:val="nil"/>
              <w:bottom w:val="nil"/>
              <w:right w:val="nil"/>
            </w:tcBorders>
            <w:noWrap/>
            <w:vAlign w:val="bottom"/>
            <w:hideMark/>
          </w:tcPr>
          <w:p w14:paraId="6C8FC8C2" w14:textId="77777777" w:rsidR="00A7651B" w:rsidRPr="00CE5EB9" w:rsidRDefault="00A7651B" w:rsidP="00A7651B">
            <w:pPr>
              <w:spacing w:line="240" w:lineRule="auto"/>
              <w:rPr>
                <w:color w:val="000000"/>
                <w:sz w:val="20"/>
                <w:lang w:val="en-US"/>
              </w:rPr>
            </w:pPr>
            <w:r w:rsidRPr="00CE5EB9">
              <w:rPr>
                <w:color w:val="000000"/>
                <w:sz w:val="20"/>
                <w:lang w:val="en-US"/>
              </w:rPr>
              <w:t>daily</w:t>
            </w:r>
          </w:p>
        </w:tc>
        <w:tc>
          <w:tcPr>
            <w:tcW w:w="1300" w:type="dxa"/>
            <w:tcBorders>
              <w:top w:val="nil"/>
              <w:left w:val="nil"/>
              <w:bottom w:val="nil"/>
              <w:right w:val="nil"/>
            </w:tcBorders>
            <w:noWrap/>
            <w:vAlign w:val="bottom"/>
            <w:hideMark/>
          </w:tcPr>
          <w:p w14:paraId="6315A2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BC4DD4" w14:textId="77777777" w:rsidTr="00A7651B">
        <w:trPr>
          <w:trHeight w:val="320"/>
        </w:trPr>
        <w:tc>
          <w:tcPr>
            <w:tcW w:w="2908" w:type="dxa"/>
            <w:tcBorders>
              <w:top w:val="nil"/>
              <w:left w:val="nil"/>
              <w:bottom w:val="nil"/>
              <w:right w:val="nil"/>
            </w:tcBorders>
            <w:noWrap/>
            <w:vAlign w:val="bottom"/>
            <w:hideMark/>
          </w:tcPr>
          <w:p w14:paraId="5B242706" w14:textId="77777777" w:rsidR="00A7651B" w:rsidRPr="00CE5EB9" w:rsidRDefault="00A7651B" w:rsidP="00A7651B">
            <w:pPr>
              <w:spacing w:line="240" w:lineRule="auto"/>
              <w:rPr>
                <w:color w:val="000000"/>
                <w:sz w:val="20"/>
                <w:lang w:val="en-US"/>
              </w:rPr>
            </w:pPr>
            <w:r w:rsidRPr="00CE5EB9">
              <w:rPr>
                <w:color w:val="000000"/>
                <w:sz w:val="20"/>
                <w:lang w:val="en-US"/>
              </w:rPr>
              <w:t>dam</w:t>
            </w:r>
          </w:p>
        </w:tc>
        <w:tc>
          <w:tcPr>
            <w:tcW w:w="1300" w:type="dxa"/>
            <w:tcBorders>
              <w:top w:val="nil"/>
              <w:left w:val="nil"/>
              <w:bottom w:val="nil"/>
              <w:right w:val="nil"/>
            </w:tcBorders>
            <w:noWrap/>
            <w:vAlign w:val="bottom"/>
            <w:hideMark/>
          </w:tcPr>
          <w:p w14:paraId="14F9FF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6DA7AC" w14:textId="77777777" w:rsidTr="00A7651B">
        <w:trPr>
          <w:trHeight w:val="320"/>
        </w:trPr>
        <w:tc>
          <w:tcPr>
            <w:tcW w:w="2908" w:type="dxa"/>
            <w:tcBorders>
              <w:top w:val="nil"/>
              <w:left w:val="nil"/>
              <w:bottom w:val="nil"/>
              <w:right w:val="nil"/>
            </w:tcBorders>
            <w:noWrap/>
            <w:vAlign w:val="bottom"/>
            <w:hideMark/>
          </w:tcPr>
          <w:p w14:paraId="34029F80" w14:textId="77777777" w:rsidR="00A7651B" w:rsidRPr="00CE5EB9" w:rsidRDefault="00A7651B" w:rsidP="00A7651B">
            <w:pPr>
              <w:spacing w:line="240" w:lineRule="auto"/>
              <w:rPr>
                <w:color w:val="000000"/>
                <w:sz w:val="20"/>
                <w:lang w:val="en-US"/>
              </w:rPr>
            </w:pPr>
            <w:r w:rsidRPr="00CE5EB9">
              <w:rPr>
                <w:color w:val="000000"/>
                <w:sz w:val="20"/>
                <w:lang w:val="en-US"/>
              </w:rPr>
              <w:t>dancer</w:t>
            </w:r>
          </w:p>
        </w:tc>
        <w:tc>
          <w:tcPr>
            <w:tcW w:w="1300" w:type="dxa"/>
            <w:tcBorders>
              <w:top w:val="nil"/>
              <w:left w:val="nil"/>
              <w:bottom w:val="nil"/>
              <w:right w:val="nil"/>
            </w:tcBorders>
            <w:noWrap/>
            <w:vAlign w:val="bottom"/>
            <w:hideMark/>
          </w:tcPr>
          <w:p w14:paraId="63ADB10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E00736" w14:textId="77777777" w:rsidTr="00A7651B">
        <w:trPr>
          <w:trHeight w:val="320"/>
        </w:trPr>
        <w:tc>
          <w:tcPr>
            <w:tcW w:w="2908" w:type="dxa"/>
            <w:tcBorders>
              <w:top w:val="nil"/>
              <w:left w:val="nil"/>
              <w:bottom w:val="nil"/>
              <w:right w:val="nil"/>
            </w:tcBorders>
            <w:noWrap/>
            <w:vAlign w:val="bottom"/>
            <w:hideMark/>
          </w:tcPr>
          <w:p w14:paraId="1EC63F90" w14:textId="77777777" w:rsidR="00A7651B" w:rsidRPr="00CE5EB9" w:rsidRDefault="00A7651B" w:rsidP="00A7651B">
            <w:pPr>
              <w:spacing w:line="240" w:lineRule="auto"/>
              <w:rPr>
                <w:color w:val="000000"/>
                <w:sz w:val="20"/>
                <w:lang w:val="en-US"/>
              </w:rPr>
            </w:pPr>
            <w:r w:rsidRPr="00CE5EB9">
              <w:rPr>
                <w:color w:val="000000"/>
                <w:sz w:val="20"/>
                <w:lang w:val="en-US"/>
              </w:rPr>
              <w:t>danger</w:t>
            </w:r>
          </w:p>
        </w:tc>
        <w:tc>
          <w:tcPr>
            <w:tcW w:w="1300" w:type="dxa"/>
            <w:tcBorders>
              <w:top w:val="nil"/>
              <w:left w:val="nil"/>
              <w:bottom w:val="nil"/>
              <w:right w:val="nil"/>
            </w:tcBorders>
            <w:noWrap/>
            <w:vAlign w:val="bottom"/>
            <w:hideMark/>
          </w:tcPr>
          <w:p w14:paraId="3681352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F39C88" w14:textId="77777777" w:rsidTr="00A7651B">
        <w:trPr>
          <w:trHeight w:val="320"/>
        </w:trPr>
        <w:tc>
          <w:tcPr>
            <w:tcW w:w="2908" w:type="dxa"/>
            <w:tcBorders>
              <w:top w:val="nil"/>
              <w:left w:val="nil"/>
              <w:bottom w:val="nil"/>
              <w:right w:val="nil"/>
            </w:tcBorders>
            <w:noWrap/>
            <w:vAlign w:val="bottom"/>
            <w:hideMark/>
          </w:tcPr>
          <w:p w14:paraId="4E815C63" w14:textId="77777777" w:rsidR="00A7651B" w:rsidRPr="00CE5EB9" w:rsidRDefault="00A7651B" w:rsidP="00A7651B">
            <w:pPr>
              <w:spacing w:line="240" w:lineRule="auto"/>
              <w:rPr>
                <w:color w:val="000000"/>
                <w:sz w:val="20"/>
                <w:lang w:val="en-US"/>
              </w:rPr>
            </w:pPr>
            <w:r w:rsidRPr="00CE5EB9">
              <w:rPr>
                <w:color w:val="000000"/>
                <w:sz w:val="20"/>
                <w:lang w:val="en-US"/>
              </w:rPr>
              <w:t>dangerous</w:t>
            </w:r>
          </w:p>
        </w:tc>
        <w:tc>
          <w:tcPr>
            <w:tcW w:w="1300" w:type="dxa"/>
            <w:tcBorders>
              <w:top w:val="nil"/>
              <w:left w:val="nil"/>
              <w:bottom w:val="nil"/>
              <w:right w:val="nil"/>
            </w:tcBorders>
            <w:noWrap/>
            <w:vAlign w:val="bottom"/>
            <w:hideMark/>
          </w:tcPr>
          <w:p w14:paraId="53C21D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303D5D" w14:textId="77777777" w:rsidTr="00A7651B">
        <w:trPr>
          <w:trHeight w:val="320"/>
        </w:trPr>
        <w:tc>
          <w:tcPr>
            <w:tcW w:w="2908" w:type="dxa"/>
            <w:tcBorders>
              <w:top w:val="nil"/>
              <w:left w:val="nil"/>
              <w:bottom w:val="nil"/>
              <w:right w:val="nil"/>
            </w:tcBorders>
            <w:noWrap/>
            <w:vAlign w:val="bottom"/>
            <w:hideMark/>
          </w:tcPr>
          <w:p w14:paraId="14C8FB1B" w14:textId="77777777" w:rsidR="00A7651B" w:rsidRPr="00CE5EB9" w:rsidRDefault="00A7651B" w:rsidP="00A7651B">
            <w:pPr>
              <w:spacing w:line="240" w:lineRule="auto"/>
              <w:rPr>
                <w:color w:val="000000"/>
                <w:sz w:val="20"/>
                <w:lang w:val="en-US"/>
              </w:rPr>
            </w:pPr>
            <w:r w:rsidRPr="00CE5EB9">
              <w:rPr>
                <w:color w:val="000000"/>
                <w:sz w:val="20"/>
                <w:lang w:val="en-US"/>
              </w:rPr>
              <w:t>daylight</w:t>
            </w:r>
          </w:p>
        </w:tc>
        <w:tc>
          <w:tcPr>
            <w:tcW w:w="1300" w:type="dxa"/>
            <w:tcBorders>
              <w:top w:val="nil"/>
              <w:left w:val="nil"/>
              <w:bottom w:val="nil"/>
              <w:right w:val="nil"/>
            </w:tcBorders>
            <w:noWrap/>
            <w:vAlign w:val="bottom"/>
            <w:hideMark/>
          </w:tcPr>
          <w:p w14:paraId="7D55EB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D99089" w14:textId="77777777" w:rsidTr="00A7651B">
        <w:trPr>
          <w:trHeight w:val="320"/>
        </w:trPr>
        <w:tc>
          <w:tcPr>
            <w:tcW w:w="2908" w:type="dxa"/>
            <w:tcBorders>
              <w:top w:val="nil"/>
              <w:left w:val="nil"/>
              <w:bottom w:val="nil"/>
              <w:right w:val="nil"/>
            </w:tcBorders>
            <w:noWrap/>
            <w:vAlign w:val="bottom"/>
            <w:hideMark/>
          </w:tcPr>
          <w:p w14:paraId="29AEFD91" w14:textId="77777777" w:rsidR="00A7651B" w:rsidRPr="00CE5EB9" w:rsidRDefault="00A7651B" w:rsidP="00A7651B">
            <w:pPr>
              <w:spacing w:line="240" w:lineRule="auto"/>
              <w:rPr>
                <w:color w:val="000000"/>
                <w:sz w:val="20"/>
                <w:lang w:val="en-US"/>
              </w:rPr>
            </w:pPr>
            <w:r w:rsidRPr="00CE5EB9">
              <w:rPr>
                <w:color w:val="000000"/>
                <w:sz w:val="20"/>
                <w:lang w:val="en-US"/>
              </w:rPr>
              <w:t>dead</w:t>
            </w:r>
          </w:p>
        </w:tc>
        <w:tc>
          <w:tcPr>
            <w:tcW w:w="1300" w:type="dxa"/>
            <w:tcBorders>
              <w:top w:val="nil"/>
              <w:left w:val="nil"/>
              <w:bottom w:val="nil"/>
              <w:right w:val="nil"/>
            </w:tcBorders>
            <w:noWrap/>
            <w:vAlign w:val="bottom"/>
            <w:hideMark/>
          </w:tcPr>
          <w:p w14:paraId="394262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923B78" w14:textId="77777777" w:rsidTr="00A7651B">
        <w:trPr>
          <w:trHeight w:val="320"/>
        </w:trPr>
        <w:tc>
          <w:tcPr>
            <w:tcW w:w="2908" w:type="dxa"/>
            <w:tcBorders>
              <w:top w:val="nil"/>
              <w:left w:val="nil"/>
              <w:bottom w:val="nil"/>
              <w:right w:val="nil"/>
            </w:tcBorders>
            <w:noWrap/>
            <w:vAlign w:val="bottom"/>
            <w:hideMark/>
          </w:tcPr>
          <w:p w14:paraId="2F8AB655" w14:textId="77777777" w:rsidR="00A7651B" w:rsidRPr="00CE5EB9" w:rsidRDefault="00A7651B" w:rsidP="00A7651B">
            <w:pPr>
              <w:spacing w:line="240" w:lineRule="auto"/>
              <w:rPr>
                <w:color w:val="000000"/>
                <w:sz w:val="20"/>
                <w:lang w:val="en-US"/>
              </w:rPr>
            </w:pPr>
            <w:r w:rsidRPr="00CE5EB9">
              <w:rPr>
                <w:color w:val="000000"/>
                <w:sz w:val="20"/>
                <w:lang w:val="en-US"/>
              </w:rPr>
              <w:t>deal</w:t>
            </w:r>
          </w:p>
        </w:tc>
        <w:tc>
          <w:tcPr>
            <w:tcW w:w="1300" w:type="dxa"/>
            <w:tcBorders>
              <w:top w:val="nil"/>
              <w:left w:val="nil"/>
              <w:bottom w:val="nil"/>
              <w:right w:val="nil"/>
            </w:tcBorders>
            <w:noWrap/>
            <w:vAlign w:val="bottom"/>
            <w:hideMark/>
          </w:tcPr>
          <w:p w14:paraId="778197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636988" w14:textId="77777777" w:rsidTr="00A7651B">
        <w:trPr>
          <w:trHeight w:val="320"/>
        </w:trPr>
        <w:tc>
          <w:tcPr>
            <w:tcW w:w="2908" w:type="dxa"/>
            <w:tcBorders>
              <w:top w:val="nil"/>
              <w:left w:val="nil"/>
              <w:bottom w:val="nil"/>
              <w:right w:val="nil"/>
            </w:tcBorders>
            <w:noWrap/>
            <w:vAlign w:val="bottom"/>
            <w:hideMark/>
          </w:tcPr>
          <w:p w14:paraId="2200506C" w14:textId="77777777" w:rsidR="00A7651B" w:rsidRPr="00CE5EB9" w:rsidRDefault="00A7651B" w:rsidP="00A7651B">
            <w:pPr>
              <w:spacing w:line="240" w:lineRule="auto"/>
              <w:rPr>
                <w:color w:val="000000"/>
                <w:sz w:val="20"/>
                <w:lang w:val="en-US"/>
              </w:rPr>
            </w:pPr>
            <w:r w:rsidRPr="00CE5EB9">
              <w:rPr>
                <w:color w:val="000000"/>
                <w:sz w:val="20"/>
                <w:lang w:val="en-US"/>
              </w:rPr>
              <w:t>death</w:t>
            </w:r>
          </w:p>
        </w:tc>
        <w:tc>
          <w:tcPr>
            <w:tcW w:w="1300" w:type="dxa"/>
            <w:tcBorders>
              <w:top w:val="nil"/>
              <w:left w:val="nil"/>
              <w:bottom w:val="nil"/>
              <w:right w:val="nil"/>
            </w:tcBorders>
            <w:noWrap/>
            <w:vAlign w:val="bottom"/>
            <w:hideMark/>
          </w:tcPr>
          <w:p w14:paraId="011A134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F07102" w14:textId="77777777" w:rsidTr="00A7651B">
        <w:trPr>
          <w:trHeight w:val="320"/>
        </w:trPr>
        <w:tc>
          <w:tcPr>
            <w:tcW w:w="2908" w:type="dxa"/>
            <w:tcBorders>
              <w:top w:val="nil"/>
              <w:left w:val="nil"/>
              <w:bottom w:val="nil"/>
              <w:right w:val="nil"/>
            </w:tcBorders>
            <w:noWrap/>
            <w:vAlign w:val="bottom"/>
            <w:hideMark/>
          </w:tcPr>
          <w:p w14:paraId="60D46A36" w14:textId="77777777" w:rsidR="00A7651B" w:rsidRPr="00CE5EB9" w:rsidRDefault="00A7651B" w:rsidP="00A7651B">
            <w:pPr>
              <w:spacing w:line="240" w:lineRule="auto"/>
              <w:rPr>
                <w:color w:val="000000"/>
                <w:sz w:val="20"/>
                <w:lang w:val="en-US"/>
              </w:rPr>
            </w:pPr>
            <w:r w:rsidRPr="00CE5EB9">
              <w:rPr>
                <w:color w:val="000000"/>
                <w:sz w:val="20"/>
                <w:lang w:val="en-US"/>
              </w:rPr>
              <w:t>debate</w:t>
            </w:r>
          </w:p>
        </w:tc>
        <w:tc>
          <w:tcPr>
            <w:tcW w:w="1300" w:type="dxa"/>
            <w:tcBorders>
              <w:top w:val="nil"/>
              <w:left w:val="nil"/>
              <w:bottom w:val="nil"/>
              <w:right w:val="nil"/>
            </w:tcBorders>
            <w:noWrap/>
            <w:vAlign w:val="bottom"/>
            <w:hideMark/>
          </w:tcPr>
          <w:p w14:paraId="4FFB7C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BACD57" w14:textId="77777777" w:rsidTr="00A7651B">
        <w:trPr>
          <w:trHeight w:val="320"/>
        </w:trPr>
        <w:tc>
          <w:tcPr>
            <w:tcW w:w="2908" w:type="dxa"/>
            <w:tcBorders>
              <w:top w:val="nil"/>
              <w:left w:val="nil"/>
              <w:bottom w:val="nil"/>
              <w:right w:val="nil"/>
            </w:tcBorders>
            <w:noWrap/>
            <w:vAlign w:val="bottom"/>
            <w:hideMark/>
          </w:tcPr>
          <w:p w14:paraId="0C2C4913" w14:textId="77777777" w:rsidR="00A7651B" w:rsidRPr="00CE5EB9" w:rsidRDefault="00A7651B" w:rsidP="00A7651B">
            <w:pPr>
              <w:spacing w:line="240" w:lineRule="auto"/>
              <w:rPr>
                <w:color w:val="000000"/>
                <w:sz w:val="20"/>
                <w:lang w:val="en-US"/>
              </w:rPr>
            </w:pPr>
            <w:r w:rsidRPr="00CE5EB9">
              <w:rPr>
                <w:color w:val="000000"/>
                <w:sz w:val="20"/>
                <w:lang w:val="en-US"/>
              </w:rPr>
              <w:t>decide</w:t>
            </w:r>
          </w:p>
        </w:tc>
        <w:tc>
          <w:tcPr>
            <w:tcW w:w="1300" w:type="dxa"/>
            <w:tcBorders>
              <w:top w:val="nil"/>
              <w:left w:val="nil"/>
              <w:bottom w:val="nil"/>
              <w:right w:val="nil"/>
            </w:tcBorders>
            <w:noWrap/>
            <w:vAlign w:val="bottom"/>
            <w:hideMark/>
          </w:tcPr>
          <w:p w14:paraId="19FC0E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5C1044" w14:textId="77777777" w:rsidTr="00A7651B">
        <w:trPr>
          <w:trHeight w:val="320"/>
        </w:trPr>
        <w:tc>
          <w:tcPr>
            <w:tcW w:w="2908" w:type="dxa"/>
            <w:tcBorders>
              <w:top w:val="nil"/>
              <w:left w:val="nil"/>
              <w:bottom w:val="nil"/>
              <w:right w:val="nil"/>
            </w:tcBorders>
            <w:noWrap/>
            <w:vAlign w:val="bottom"/>
            <w:hideMark/>
          </w:tcPr>
          <w:p w14:paraId="1A646FA1" w14:textId="77777777" w:rsidR="00A7651B" w:rsidRPr="00CE5EB9" w:rsidRDefault="00A7651B" w:rsidP="00A7651B">
            <w:pPr>
              <w:spacing w:line="240" w:lineRule="auto"/>
              <w:rPr>
                <w:color w:val="000000"/>
                <w:sz w:val="20"/>
                <w:lang w:val="en-US"/>
              </w:rPr>
            </w:pPr>
            <w:r w:rsidRPr="00CE5EB9">
              <w:rPr>
                <w:color w:val="000000"/>
                <w:sz w:val="20"/>
                <w:lang w:val="en-US"/>
              </w:rPr>
              <w:t>deep</w:t>
            </w:r>
          </w:p>
        </w:tc>
        <w:tc>
          <w:tcPr>
            <w:tcW w:w="1300" w:type="dxa"/>
            <w:tcBorders>
              <w:top w:val="nil"/>
              <w:left w:val="nil"/>
              <w:bottom w:val="nil"/>
              <w:right w:val="nil"/>
            </w:tcBorders>
            <w:noWrap/>
            <w:vAlign w:val="bottom"/>
            <w:hideMark/>
          </w:tcPr>
          <w:p w14:paraId="1A1B32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8901F6" w14:textId="77777777" w:rsidTr="00A7651B">
        <w:trPr>
          <w:trHeight w:val="320"/>
        </w:trPr>
        <w:tc>
          <w:tcPr>
            <w:tcW w:w="2908" w:type="dxa"/>
            <w:tcBorders>
              <w:top w:val="nil"/>
              <w:left w:val="nil"/>
              <w:bottom w:val="nil"/>
              <w:right w:val="nil"/>
            </w:tcBorders>
            <w:noWrap/>
            <w:vAlign w:val="bottom"/>
            <w:hideMark/>
          </w:tcPr>
          <w:p w14:paraId="06E8B7A1" w14:textId="77777777" w:rsidR="00A7651B" w:rsidRPr="00CE5EB9" w:rsidRDefault="00A7651B" w:rsidP="00A7651B">
            <w:pPr>
              <w:spacing w:line="240" w:lineRule="auto"/>
              <w:rPr>
                <w:color w:val="000000"/>
                <w:sz w:val="20"/>
                <w:lang w:val="en-US"/>
              </w:rPr>
            </w:pPr>
            <w:r w:rsidRPr="00CE5EB9">
              <w:rPr>
                <w:color w:val="000000"/>
                <w:sz w:val="20"/>
                <w:lang w:val="en-US"/>
              </w:rPr>
              <w:t>deeply</w:t>
            </w:r>
          </w:p>
        </w:tc>
        <w:tc>
          <w:tcPr>
            <w:tcW w:w="1300" w:type="dxa"/>
            <w:tcBorders>
              <w:top w:val="nil"/>
              <w:left w:val="nil"/>
              <w:bottom w:val="nil"/>
              <w:right w:val="nil"/>
            </w:tcBorders>
            <w:noWrap/>
            <w:vAlign w:val="bottom"/>
            <w:hideMark/>
          </w:tcPr>
          <w:p w14:paraId="28D9546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C09149" w14:textId="77777777" w:rsidTr="00A7651B">
        <w:trPr>
          <w:trHeight w:val="320"/>
        </w:trPr>
        <w:tc>
          <w:tcPr>
            <w:tcW w:w="2908" w:type="dxa"/>
            <w:tcBorders>
              <w:top w:val="nil"/>
              <w:left w:val="nil"/>
              <w:bottom w:val="nil"/>
              <w:right w:val="nil"/>
            </w:tcBorders>
            <w:noWrap/>
            <w:vAlign w:val="bottom"/>
            <w:hideMark/>
          </w:tcPr>
          <w:p w14:paraId="071D19D4" w14:textId="77777777" w:rsidR="00A7651B" w:rsidRPr="00CE5EB9" w:rsidRDefault="00A7651B" w:rsidP="00A7651B">
            <w:pPr>
              <w:spacing w:line="240" w:lineRule="auto"/>
              <w:rPr>
                <w:color w:val="000000"/>
                <w:sz w:val="20"/>
                <w:lang w:val="en-US"/>
              </w:rPr>
            </w:pPr>
            <w:r w:rsidRPr="00CE5EB9">
              <w:rPr>
                <w:color w:val="000000"/>
                <w:sz w:val="20"/>
                <w:lang w:val="en-US"/>
              </w:rPr>
              <w:t>degree</w:t>
            </w:r>
          </w:p>
        </w:tc>
        <w:tc>
          <w:tcPr>
            <w:tcW w:w="1300" w:type="dxa"/>
            <w:tcBorders>
              <w:top w:val="nil"/>
              <w:left w:val="nil"/>
              <w:bottom w:val="nil"/>
              <w:right w:val="nil"/>
            </w:tcBorders>
            <w:noWrap/>
            <w:vAlign w:val="bottom"/>
            <w:hideMark/>
          </w:tcPr>
          <w:p w14:paraId="02749D3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8CA85A" w14:textId="77777777" w:rsidTr="00A7651B">
        <w:trPr>
          <w:trHeight w:val="320"/>
        </w:trPr>
        <w:tc>
          <w:tcPr>
            <w:tcW w:w="2908" w:type="dxa"/>
            <w:tcBorders>
              <w:top w:val="nil"/>
              <w:left w:val="nil"/>
              <w:bottom w:val="nil"/>
              <w:right w:val="nil"/>
            </w:tcBorders>
            <w:noWrap/>
            <w:vAlign w:val="bottom"/>
            <w:hideMark/>
          </w:tcPr>
          <w:p w14:paraId="4C9287D8" w14:textId="77777777" w:rsidR="00A7651B" w:rsidRPr="00CE5EB9" w:rsidRDefault="00A7651B" w:rsidP="00A7651B">
            <w:pPr>
              <w:spacing w:line="240" w:lineRule="auto"/>
              <w:rPr>
                <w:color w:val="000000"/>
                <w:sz w:val="20"/>
                <w:lang w:val="en-US"/>
              </w:rPr>
            </w:pPr>
            <w:r w:rsidRPr="00CE5EB9">
              <w:rPr>
                <w:color w:val="000000"/>
                <w:sz w:val="20"/>
                <w:lang w:val="en-US"/>
              </w:rPr>
              <w:t>delay</w:t>
            </w:r>
          </w:p>
        </w:tc>
        <w:tc>
          <w:tcPr>
            <w:tcW w:w="1300" w:type="dxa"/>
            <w:tcBorders>
              <w:top w:val="nil"/>
              <w:left w:val="nil"/>
              <w:bottom w:val="nil"/>
              <w:right w:val="nil"/>
            </w:tcBorders>
            <w:noWrap/>
            <w:vAlign w:val="bottom"/>
            <w:hideMark/>
          </w:tcPr>
          <w:p w14:paraId="2C7250A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E7CADF" w14:textId="77777777" w:rsidTr="00A7651B">
        <w:trPr>
          <w:trHeight w:val="320"/>
        </w:trPr>
        <w:tc>
          <w:tcPr>
            <w:tcW w:w="2908" w:type="dxa"/>
            <w:tcBorders>
              <w:top w:val="nil"/>
              <w:left w:val="nil"/>
              <w:bottom w:val="nil"/>
              <w:right w:val="nil"/>
            </w:tcBorders>
            <w:noWrap/>
            <w:vAlign w:val="bottom"/>
            <w:hideMark/>
          </w:tcPr>
          <w:p w14:paraId="07235971" w14:textId="77777777" w:rsidR="00A7651B" w:rsidRPr="00CE5EB9" w:rsidRDefault="00A7651B" w:rsidP="00A7651B">
            <w:pPr>
              <w:spacing w:line="240" w:lineRule="auto"/>
              <w:rPr>
                <w:color w:val="000000"/>
                <w:sz w:val="20"/>
                <w:lang w:val="en-US"/>
              </w:rPr>
            </w:pPr>
            <w:r w:rsidRPr="00CE5EB9">
              <w:rPr>
                <w:color w:val="000000"/>
                <w:sz w:val="20"/>
                <w:lang w:val="en-US"/>
              </w:rPr>
              <w:t>dentist</w:t>
            </w:r>
          </w:p>
        </w:tc>
        <w:tc>
          <w:tcPr>
            <w:tcW w:w="1300" w:type="dxa"/>
            <w:tcBorders>
              <w:top w:val="nil"/>
              <w:left w:val="nil"/>
              <w:bottom w:val="nil"/>
              <w:right w:val="nil"/>
            </w:tcBorders>
            <w:noWrap/>
            <w:vAlign w:val="bottom"/>
            <w:hideMark/>
          </w:tcPr>
          <w:p w14:paraId="722B08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C499F6" w14:textId="77777777" w:rsidTr="00A7651B">
        <w:trPr>
          <w:trHeight w:val="320"/>
        </w:trPr>
        <w:tc>
          <w:tcPr>
            <w:tcW w:w="2908" w:type="dxa"/>
            <w:tcBorders>
              <w:top w:val="nil"/>
              <w:left w:val="nil"/>
              <w:bottom w:val="nil"/>
              <w:right w:val="nil"/>
            </w:tcBorders>
            <w:noWrap/>
            <w:vAlign w:val="bottom"/>
            <w:hideMark/>
          </w:tcPr>
          <w:p w14:paraId="125ECE91"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department store</w:t>
            </w:r>
          </w:p>
        </w:tc>
        <w:tc>
          <w:tcPr>
            <w:tcW w:w="1300" w:type="dxa"/>
            <w:tcBorders>
              <w:top w:val="nil"/>
              <w:left w:val="nil"/>
              <w:bottom w:val="nil"/>
              <w:right w:val="nil"/>
            </w:tcBorders>
            <w:noWrap/>
            <w:vAlign w:val="bottom"/>
            <w:hideMark/>
          </w:tcPr>
          <w:p w14:paraId="5A2746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07E09C" w14:textId="77777777" w:rsidTr="00A7651B">
        <w:trPr>
          <w:trHeight w:val="320"/>
        </w:trPr>
        <w:tc>
          <w:tcPr>
            <w:tcW w:w="2908" w:type="dxa"/>
            <w:tcBorders>
              <w:top w:val="nil"/>
              <w:left w:val="nil"/>
              <w:bottom w:val="nil"/>
              <w:right w:val="nil"/>
            </w:tcBorders>
            <w:noWrap/>
            <w:vAlign w:val="bottom"/>
            <w:hideMark/>
          </w:tcPr>
          <w:p w14:paraId="24534338"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depend</w:t>
            </w:r>
            <w:proofErr w:type="gramEnd"/>
          </w:p>
        </w:tc>
        <w:tc>
          <w:tcPr>
            <w:tcW w:w="1300" w:type="dxa"/>
            <w:tcBorders>
              <w:top w:val="nil"/>
              <w:left w:val="nil"/>
              <w:bottom w:val="nil"/>
              <w:right w:val="nil"/>
            </w:tcBorders>
            <w:noWrap/>
            <w:vAlign w:val="bottom"/>
            <w:hideMark/>
          </w:tcPr>
          <w:p w14:paraId="29466E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87114B" w14:textId="77777777" w:rsidTr="00A7651B">
        <w:trPr>
          <w:trHeight w:val="320"/>
        </w:trPr>
        <w:tc>
          <w:tcPr>
            <w:tcW w:w="2908" w:type="dxa"/>
            <w:tcBorders>
              <w:top w:val="nil"/>
              <w:left w:val="nil"/>
              <w:bottom w:val="nil"/>
              <w:right w:val="nil"/>
            </w:tcBorders>
            <w:noWrap/>
            <w:vAlign w:val="bottom"/>
            <w:hideMark/>
          </w:tcPr>
          <w:p w14:paraId="5F40884D" w14:textId="77777777" w:rsidR="00A7651B" w:rsidRPr="00CE5EB9" w:rsidRDefault="00A7651B" w:rsidP="00A7651B">
            <w:pPr>
              <w:spacing w:line="240" w:lineRule="auto"/>
              <w:rPr>
                <w:color w:val="000000"/>
                <w:sz w:val="20"/>
                <w:lang w:val="en-US"/>
              </w:rPr>
            </w:pPr>
            <w:r w:rsidRPr="00CE5EB9">
              <w:rPr>
                <w:color w:val="000000"/>
                <w:sz w:val="20"/>
                <w:lang w:val="en-US"/>
              </w:rPr>
              <w:t>description</w:t>
            </w:r>
          </w:p>
        </w:tc>
        <w:tc>
          <w:tcPr>
            <w:tcW w:w="1300" w:type="dxa"/>
            <w:tcBorders>
              <w:top w:val="nil"/>
              <w:left w:val="nil"/>
              <w:bottom w:val="nil"/>
              <w:right w:val="nil"/>
            </w:tcBorders>
            <w:noWrap/>
            <w:vAlign w:val="bottom"/>
            <w:hideMark/>
          </w:tcPr>
          <w:p w14:paraId="49B9E4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9E91E4" w14:textId="77777777" w:rsidTr="00A7651B">
        <w:trPr>
          <w:trHeight w:val="320"/>
        </w:trPr>
        <w:tc>
          <w:tcPr>
            <w:tcW w:w="2908" w:type="dxa"/>
            <w:tcBorders>
              <w:top w:val="nil"/>
              <w:left w:val="nil"/>
              <w:bottom w:val="nil"/>
              <w:right w:val="nil"/>
            </w:tcBorders>
            <w:noWrap/>
            <w:vAlign w:val="bottom"/>
            <w:hideMark/>
          </w:tcPr>
          <w:p w14:paraId="07AF76E4" w14:textId="77777777" w:rsidR="00A7651B" w:rsidRPr="00CE5EB9" w:rsidRDefault="00A7651B" w:rsidP="00A7651B">
            <w:pPr>
              <w:spacing w:line="240" w:lineRule="auto"/>
              <w:rPr>
                <w:color w:val="000000"/>
                <w:sz w:val="20"/>
                <w:lang w:val="en-US"/>
              </w:rPr>
            </w:pPr>
            <w:r w:rsidRPr="00CE5EB9">
              <w:rPr>
                <w:color w:val="000000"/>
                <w:sz w:val="20"/>
                <w:lang w:val="en-US"/>
              </w:rPr>
              <w:t>desert</w:t>
            </w:r>
          </w:p>
        </w:tc>
        <w:tc>
          <w:tcPr>
            <w:tcW w:w="1300" w:type="dxa"/>
            <w:tcBorders>
              <w:top w:val="nil"/>
              <w:left w:val="nil"/>
              <w:bottom w:val="nil"/>
              <w:right w:val="nil"/>
            </w:tcBorders>
            <w:noWrap/>
            <w:vAlign w:val="bottom"/>
            <w:hideMark/>
          </w:tcPr>
          <w:p w14:paraId="7170BA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082F4F" w14:textId="77777777" w:rsidTr="00A7651B">
        <w:trPr>
          <w:trHeight w:val="320"/>
        </w:trPr>
        <w:tc>
          <w:tcPr>
            <w:tcW w:w="2908" w:type="dxa"/>
            <w:tcBorders>
              <w:top w:val="nil"/>
              <w:left w:val="nil"/>
              <w:bottom w:val="nil"/>
              <w:right w:val="nil"/>
            </w:tcBorders>
            <w:noWrap/>
            <w:vAlign w:val="bottom"/>
            <w:hideMark/>
          </w:tcPr>
          <w:p w14:paraId="3A4F9366" w14:textId="77777777" w:rsidR="00A7651B" w:rsidRPr="00CE5EB9" w:rsidRDefault="00A7651B" w:rsidP="00A7651B">
            <w:pPr>
              <w:spacing w:line="240" w:lineRule="auto"/>
              <w:rPr>
                <w:color w:val="000000"/>
                <w:sz w:val="20"/>
                <w:lang w:val="en-US"/>
              </w:rPr>
            </w:pPr>
            <w:r w:rsidRPr="00CE5EB9">
              <w:rPr>
                <w:color w:val="000000"/>
                <w:sz w:val="20"/>
                <w:lang w:val="en-US"/>
              </w:rPr>
              <w:t>dessert</w:t>
            </w:r>
          </w:p>
        </w:tc>
        <w:tc>
          <w:tcPr>
            <w:tcW w:w="1300" w:type="dxa"/>
            <w:tcBorders>
              <w:top w:val="nil"/>
              <w:left w:val="nil"/>
              <w:bottom w:val="nil"/>
              <w:right w:val="nil"/>
            </w:tcBorders>
            <w:noWrap/>
            <w:vAlign w:val="bottom"/>
            <w:hideMark/>
          </w:tcPr>
          <w:p w14:paraId="19D673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756E30" w14:textId="77777777" w:rsidTr="00A7651B">
        <w:trPr>
          <w:trHeight w:val="320"/>
        </w:trPr>
        <w:tc>
          <w:tcPr>
            <w:tcW w:w="2908" w:type="dxa"/>
            <w:tcBorders>
              <w:top w:val="nil"/>
              <w:left w:val="nil"/>
              <w:bottom w:val="nil"/>
              <w:right w:val="nil"/>
            </w:tcBorders>
            <w:noWrap/>
            <w:vAlign w:val="bottom"/>
            <w:hideMark/>
          </w:tcPr>
          <w:p w14:paraId="7C0BBA05" w14:textId="77777777" w:rsidR="00A7651B" w:rsidRPr="00CE5EB9" w:rsidRDefault="00A7651B" w:rsidP="00A7651B">
            <w:pPr>
              <w:spacing w:line="240" w:lineRule="auto"/>
              <w:rPr>
                <w:color w:val="000000"/>
                <w:sz w:val="20"/>
                <w:lang w:val="en-US"/>
              </w:rPr>
            </w:pPr>
            <w:r w:rsidRPr="00CE5EB9">
              <w:rPr>
                <w:color w:val="000000"/>
                <w:sz w:val="20"/>
                <w:lang w:val="en-US"/>
              </w:rPr>
              <w:t>destroy</w:t>
            </w:r>
          </w:p>
        </w:tc>
        <w:tc>
          <w:tcPr>
            <w:tcW w:w="1300" w:type="dxa"/>
            <w:tcBorders>
              <w:top w:val="nil"/>
              <w:left w:val="nil"/>
              <w:bottom w:val="nil"/>
              <w:right w:val="nil"/>
            </w:tcBorders>
            <w:noWrap/>
            <w:vAlign w:val="bottom"/>
            <w:hideMark/>
          </w:tcPr>
          <w:p w14:paraId="68EC473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3672EC" w14:textId="77777777" w:rsidTr="00A7651B">
        <w:trPr>
          <w:trHeight w:val="320"/>
        </w:trPr>
        <w:tc>
          <w:tcPr>
            <w:tcW w:w="2908" w:type="dxa"/>
            <w:tcBorders>
              <w:top w:val="nil"/>
              <w:left w:val="nil"/>
              <w:bottom w:val="nil"/>
              <w:right w:val="nil"/>
            </w:tcBorders>
            <w:noWrap/>
            <w:vAlign w:val="bottom"/>
            <w:hideMark/>
          </w:tcPr>
          <w:p w14:paraId="7310F369" w14:textId="77777777" w:rsidR="00A7651B" w:rsidRPr="00CE5EB9" w:rsidRDefault="00A7651B" w:rsidP="00A7651B">
            <w:pPr>
              <w:spacing w:line="240" w:lineRule="auto"/>
              <w:rPr>
                <w:color w:val="000000"/>
                <w:sz w:val="20"/>
                <w:lang w:val="en-US"/>
              </w:rPr>
            </w:pPr>
            <w:r w:rsidRPr="00CE5EB9">
              <w:rPr>
                <w:color w:val="000000"/>
                <w:sz w:val="20"/>
                <w:lang w:val="en-US"/>
              </w:rPr>
              <w:t>detail</w:t>
            </w:r>
          </w:p>
        </w:tc>
        <w:tc>
          <w:tcPr>
            <w:tcW w:w="1300" w:type="dxa"/>
            <w:tcBorders>
              <w:top w:val="nil"/>
              <w:left w:val="nil"/>
              <w:bottom w:val="nil"/>
              <w:right w:val="nil"/>
            </w:tcBorders>
            <w:noWrap/>
            <w:vAlign w:val="bottom"/>
            <w:hideMark/>
          </w:tcPr>
          <w:p w14:paraId="6C570A6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F8A823" w14:textId="77777777" w:rsidTr="00A7651B">
        <w:trPr>
          <w:trHeight w:val="320"/>
        </w:trPr>
        <w:tc>
          <w:tcPr>
            <w:tcW w:w="2908" w:type="dxa"/>
            <w:tcBorders>
              <w:top w:val="nil"/>
              <w:left w:val="nil"/>
              <w:bottom w:val="nil"/>
              <w:right w:val="nil"/>
            </w:tcBorders>
            <w:noWrap/>
            <w:vAlign w:val="bottom"/>
            <w:hideMark/>
          </w:tcPr>
          <w:p w14:paraId="5DE3A46B" w14:textId="77777777" w:rsidR="00A7651B" w:rsidRPr="00CE5EB9" w:rsidRDefault="00A7651B" w:rsidP="00A7651B">
            <w:pPr>
              <w:spacing w:line="240" w:lineRule="auto"/>
              <w:rPr>
                <w:color w:val="000000"/>
                <w:sz w:val="20"/>
                <w:lang w:val="en-US"/>
              </w:rPr>
            </w:pPr>
            <w:r w:rsidRPr="00CE5EB9">
              <w:rPr>
                <w:color w:val="000000"/>
                <w:sz w:val="20"/>
                <w:lang w:val="en-US"/>
              </w:rPr>
              <w:t>develop</w:t>
            </w:r>
          </w:p>
        </w:tc>
        <w:tc>
          <w:tcPr>
            <w:tcW w:w="1300" w:type="dxa"/>
            <w:tcBorders>
              <w:top w:val="nil"/>
              <w:left w:val="nil"/>
              <w:bottom w:val="nil"/>
              <w:right w:val="nil"/>
            </w:tcBorders>
            <w:noWrap/>
            <w:vAlign w:val="bottom"/>
            <w:hideMark/>
          </w:tcPr>
          <w:p w14:paraId="0127912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9038C0" w14:textId="77777777" w:rsidTr="00A7651B">
        <w:trPr>
          <w:trHeight w:val="320"/>
        </w:trPr>
        <w:tc>
          <w:tcPr>
            <w:tcW w:w="2908" w:type="dxa"/>
            <w:tcBorders>
              <w:top w:val="nil"/>
              <w:left w:val="nil"/>
              <w:bottom w:val="nil"/>
              <w:right w:val="nil"/>
            </w:tcBorders>
            <w:noWrap/>
            <w:vAlign w:val="bottom"/>
            <w:hideMark/>
          </w:tcPr>
          <w:p w14:paraId="0F57232E" w14:textId="77777777" w:rsidR="00A7651B" w:rsidRPr="00CE5EB9" w:rsidRDefault="00A7651B" w:rsidP="00A7651B">
            <w:pPr>
              <w:spacing w:line="240" w:lineRule="auto"/>
              <w:rPr>
                <w:color w:val="000000"/>
                <w:sz w:val="20"/>
                <w:lang w:val="en-US"/>
              </w:rPr>
            </w:pPr>
            <w:r w:rsidRPr="00CE5EB9">
              <w:rPr>
                <w:color w:val="000000"/>
                <w:sz w:val="20"/>
                <w:lang w:val="en-US"/>
              </w:rPr>
              <w:t>developed</w:t>
            </w:r>
          </w:p>
        </w:tc>
        <w:tc>
          <w:tcPr>
            <w:tcW w:w="1300" w:type="dxa"/>
            <w:tcBorders>
              <w:top w:val="nil"/>
              <w:left w:val="nil"/>
              <w:bottom w:val="nil"/>
              <w:right w:val="nil"/>
            </w:tcBorders>
            <w:noWrap/>
            <w:vAlign w:val="bottom"/>
            <w:hideMark/>
          </w:tcPr>
          <w:p w14:paraId="1CED60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8D3DA6" w14:textId="77777777" w:rsidTr="00A7651B">
        <w:trPr>
          <w:trHeight w:val="320"/>
        </w:trPr>
        <w:tc>
          <w:tcPr>
            <w:tcW w:w="2908" w:type="dxa"/>
            <w:tcBorders>
              <w:top w:val="nil"/>
              <w:left w:val="nil"/>
              <w:bottom w:val="nil"/>
              <w:right w:val="nil"/>
            </w:tcBorders>
            <w:noWrap/>
            <w:vAlign w:val="bottom"/>
            <w:hideMark/>
          </w:tcPr>
          <w:p w14:paraId="0CDE0EBF" w14:textId="77777777" w:rsidR="00A7651B" w:rsidRPr="00CE5EB9" w:rsidRDefault="00A7651B" w:rsidP="00A7651B">
            <w:pPr>
              <w:spacing w:line="240" w:lineRule="auto"/>
              <w:rPr>
                <w:color w:val="000000"/>
                <w:sz w:val="20"/>
                <w:lang w:val="en-US"/>
              </w:rPr>
            </w:pPr>
            <w:r w:rsidRPr="00CE5EB9">
              <w:rPr>
                <w:color w:val="000000"/>
                <w:sz w:val="20"/>
                <w:lang w:val="en-US"/>
              </w:rPr>
              <w:t>diamond</w:t>
            </w:r>
          </w:p>
        </w:tc>
        <w:tc>
          <w:tcPr>
            <w:tcW w:w="1300" w:type="dxa"/>
            <w:tcBorders>
              <w:top w:val="nil"/>
              <w:left w:val="nil"/>
              <w:bottom w:val="nil"/>
              <w:right w:val="nil"/>
            </w:tcBorders>
            <w:noWrap/>
            <w:vAlign w:val="bottom"/>
            <w:hideMark/>
          </w:tcPr>
          <w:p w14:paraId="3DE8659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BDD1E3" w14:textId="77777777" w:rsidTr="00A7651B">
        <w:trPr>
          <w:trHeight w:val="320"/>
        </w:trPr>
        <w:tc>
          <w:tcPr>
            <w:tcW w:w="2908" w:type="dxa"/>
            <w:tcBorders>
              <w:top w:val="nil"/>
              <w:left w:val="nil"/>
              <w:bottom w:val="nil"/>
              <w:right w:val="nil"/>
            </w:tcBorders>
            <w:noWrap/>
            <w:vAlign w:val="bottom"/>
            <w:hideMark/>
          </w:tcPr>
          <w:p w14:paraId="2082D835" w14:textId="77777777" w:rsidR="00A7651B" w:rsidRPr="00CE5EB9" w:rsidRDefault="00A7651B" w:rsidP="00A7651B">
            <w:pPr>
              <w:spacing w:line="240" w:lineRule="auto"/>
              <w:rPr>
                <w:color w:val="000000"/>
                <w:sz w:val="20"/>
                <w:lang w:val="en-US"/>
              </w:rPr>
            </w:pPr>
            <w:r w:rsidRPr="00CE5EB9">
              <w:rPr>
                <w:color w:val="000000"/>
                <w:sz w:val="20"/>
                <w:lang w:val="en-US"/>
              </w:rPr>
              <w:t>diary</w:t>
            </w:r>
          </w:p>
        </w:tc>
        <w:tc>
          <w:tcPr>
            <w:tcW w:w="1300" w:type="dxa"/>
            <w:tcBorders>
              <w:top w:val="nil"/>
              <w:left w:val="nil"/>
              <w:bottom w:val="nil"/>
              <w:right w:val="nil"/>
            </w:tcBorders>
            <w:noWrap/>
            <w:vAlign w:val="bottom"/>
            <w:hideMark/>
          </w:tcPr>
          <w:p w14:paraId="56AD26F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2B41EC" w14:textId="77777777" w:rsidTr="00A7651B">
        <w:trPr>
          <w:trHeight w:val="320"/>
        </w:trPr>
        <w:tc>
          <w:tcPr>
            <w:tcW w:w="2908" w:type="dxa"/>
            <w:tcBorders>
              <w:top w:val="nil"/>
              <w:left w:val="nil"/>
              <w:bottom w:val="nil"/>
              <w:right w:val="nil"/>
            </w:tcBorders>
            <w:noWrap/>
            <w:vAlign w:val="bottom"/>
            <w:hideMark/>
          </w:tcPr>
          <w:p w14:paraId="4C29D5B8" w14:textId="77777777" w:rsidR="00A7651B" w:rsidRPr="00CE5EB9" w:rsidRDefault="00A7651B" w:rsidP="00A7651B">
            <w:pPr>
              <w:spacing w:line="240" w:lineRule="auto"/>
              <w:rPr>
                <w:color w:val="000000"/>
                <w:sz w:val="20"/>
                <w:lang w:val="en-US"/>
              </w:rPr>
            </w:pPr>
            <w:r w:rsidRPr="00CE5EB9">
              <w:rPr>
                <w:color w:val="000000"/>
                <w:sz w:val="20"/>
                <w:lang w:val="en-US"/>
              </w:rPr>
              <w:t>die</w:t>
            </w:r>
          </w:p>
        </w:tc>
        <w:tc>
          <w:tcPr>
            <w:tcW w:w="1300" w:type="dxa"/>
            <w:tcBorders>
              <w:top w:val="nil"/>
              <w:left w:val="nil"/>
              <w:bottom w:val="nil"/>
              <w:right w:val="nil"/>
            </w:tcBorders>
            <w:noWrap/>
            <w:vAlign w:val="bottom"/>
            <w:hideMark/>
          </w:tcPr>
          <w:p w14:paraId="7BF8CF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E4C836" w14:textId="77777777" w:rsidTr="00A7651B">
        <w:trPr>
          <w:trHeight w:val="320"/>
        </w:trPr>
        <w:tc>
          <w:tcPr>
            <w:tcW w:w="2908" w:type="dxa"/>
            <w:tcBorders>
              <w:top w:val="nil"/>
              <w:left w:val="nil"/>
              <w:bottom w:val="nil"/>
              <w:right w:val="nil"/>
            </w:tcBorders>
            <w:noWrap/>
            <w:vAlign w:val="bottom"/>
            <w:hideMark/>
          </w:tcPr>
          <w:p w14:paraId="7D8CB04E" w14:textId="77777777" w:rsidR="00A7651B" w:rsidRPr="00CE5EB9" w:rsidRDefault="00A7651B" w:rsidP="00A7651B">
            <w:pPr>
              <w:spacing w:line="240" w:lineRule="auto"/>
              <w:rPr>
                <w:color w:val="000000"/>
                <w:sz w:val="20"/>
                <w:lang w:val="en-US"/>
              </w:rPr>
            </w:pPr>
            <w:r w:rsidRPr="00CE5EB9">
              <w:rPr>
                <w:color w:val="000000"/>
                <w:sz w:val="20"/>
                <w:lang w:val="en-US"/>
              </w:rPr>
              <w:t>diet</w:t>
            </w:r>
          </w:p>
        </w:tc>
        <w:tc>
          <w:tcPr>
            <w:tcW w:w="1300" w:type="dxa"/>
            <w:tcBorders>
              <w:top w:val="nil"/>
              <w:left w:val="nil"/>
              <w:bottom w:val="nil"/>
              <w:right w:val="nil"/>
            </w:tcBorders>
            <w:noWrap/>
            <w:vAlign w:val="bottom"/>
            <w:hideMark/>
          </w:tcPr>
          <w:p w14:paraId="19549B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6C3660" w14:textId="77777777" w:rsidTr="00A7651B">
        <w:trPr>
          <w:trHeight w:val="320"/>
        </w:trPr>
        <w:tc>
          <w:tcPr>
            <w:tcW w:w="2908" w:type="dxa"/>
            <w:tcBorders>
              <w:top w:val="nil"/>
              <w:left w:val="nil"/>
              <w:bottom w:val="nil"/>
              <w:right w:val="nil"/>
            </w:tcBorders>
            <w:noWrap/>
            <w:vAlign w:val="bottom"/>
            <w:hideMark/>
          </w:tcPr>
          <w:p w14:paraId="2CE19855" w14:textId="77777777" w:rsidR="00A7651B" w:rsidRPr="00CE5EB9" w:rsidRDefault="00A7651B" w:rsidP="00A7651B">
            <w:pPr>
              <w:spacing w:line="240" w:lineRule="auto"/>
              <w:rPr>
                <w:color w:val="000000"/>
                <w:sz w:val="20"/>
                <w:lang w:val="en-US"/>
              </w:rPr>
            </w:pPr>
            <w:r w:rsidRPr="00CE5EB9">
              <w:rPr>
                <w:color w:val="000000"/>
                <w:sz w:val="20"/>
                <w:lang w:val="en-US"/>
              </w:rPr>
              <w:t>differently</w:t>
            </w:r>
          </w:p>
        </w:tc>
        <w:tc>
          <w:tcPr>
            <w:tcW w:w="1300" w:type="dxa"/>
            <w:tcBorders>
              <w:top w:val="nil"/>
              <w:left w:val="nil"/>
              <w:bottom w:val="nil"/>
              <w:right w:val="nil"/>
            </w:tcBorders>
            <w:noWrap/>
            <w:vAlign w:val="bottom"/>
            <w:hideMark/>
          </w:tcPr>
          <w:p w14:paraId="659DD1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73E698" w14:textId="77777777" w:rsidTr="00A7651B">
        <w:trPr>
          <w:trHeight w:val="320"/>
        </w:trPr>
        <w:tc>
          <w:tcPr>
            <w:tcW w:w="2908" w:type="dxa"/>
            <w:tcBorders>
              <w:top w:val="nil"/>
              <w:left w:val="nil"/>
              <w:bottom w:val="nil"/>
              <w:right w:val="nil"/>
            </w:tcBorders>
            <w:noWrap/>
            <w:vAlign w:val="bottom"/>
            <w:hideMark/>
          </w:tcPr>
          <w:p w14:paraId="3C6EEFD8" w14:textId="77777777" w:rsidR="00A7651B" w:rsidRPr="00CE5EB9" w:rsidRDefault="00A7651B" w:rsidP="00A7651B">
            <w:pPr>
              <w:spacing w:line="240" w:lineRule="auto"/>
              <w:rPr>
                <w:color w:val="000000"/>
                <w:sz w:val="20"/>
                <w:lang w:val="en-US"/>
              </w:rPr>
            </w:pPr>
            <w:r w:rsidRPr="00CE5EB9">
              <w:rPr>
                <w:color w:val="000000"/>
                <w:sz w:val="20"/>
                <w:lang w:val="en-US"/>
              </w:rPr>
              <w:t>difficulty</w:t>
            </w:r>
          </w:p>
        </w:tc>
        <w:tc>
          <w:tcPr>
            <w:tcW w:w="1300" w:type="dxa"/>
            <w:tcBorders>
              <w:top w:val="nil"/>
              <w:left w:val="nil"/>
              <w:bottom w:val="nil"/>
              <w:right w:val="nil"/>
            </w:tcBorders>
            <w:noWrap/>
            <w:vAlign w:val="bottom"/>
            <w:hideMark/>
          </w:tcPr>
          <w:p w14:paraId="06F40B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435F69" w14:textId="77777777" w:rsidTr="00A7651B">
        <w:trPr>
          <w:trHeight w:val="320"/>
        </w:trPr>
        <w:tc>
          <w:tcPr>
            <w:tcW w:w="2908" w:type="dxa"/>
            <w:tcBorders>
              <w:top w:val="nil"/>
              <w:left w:val="nil"/>
              <w:bottom w:val="nil"/>
              <w:right w:val="nil"/>
            </w:tcBorders>
            <w:noWrap/>
            <w:vAlign w:val="bottom"/>
            <w:hideMark/>
          </w:tcPr>
          <w:p w14:paraId="08623C40" w14:textId="77777777" w:rsidR="00A7651B" w:rsidRPr="00CE5EB9" w:rsidRDefault="00A7651B" w:rsidP="00A7651B">
            <w:pPr>
              <w:spacing w:line="240" w:lineRule="auto"/>
              <w:rPr>
                <w:color w:val="000000"/>
                <w:sz w:val="20"/>
                <w:lang w:val="en-US"/>
              </w:rPr>
            </w:pPr>
            <w:r w:rsidRPr="00CE5EB9">
              <w:rPr>
                <w:color w:val="000000"/>
                <w:sz w:val="20"/>
                <w:lang w:val="en-US"/>
              </w:rPr>
              <w:t>digital camera</w:t>
            </w:r>
          </w:p>
        </w:tc>
        <w:tc>
          <w:tcPr>
            <w:tcW w:w="1300" w:type="dxa"/>
            <w:tcBorders>
              <w:top w:val="nil"/>
              <w:left w:val="nil"/>
              <w:bottom w:val="nil"/>
              <w:right w:val="nil"/>
            </w:tcBorders>
            <w:noWrap/>
            <w:vAlign w:val="bottom"/>
            <w:hideMark/>
          </w:tcPr>
          <w:p w14:paraId="3BAE0D5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C508980" w14:textId="77777777" w:rsidTr="00A7651B">
        <w:trPr>
          <w:trHeight w:val="320"/>
        </w:trPr>
        <w:tc>
          <w:tcPr>
            <w:tcW w:w="2908" w:type="dxa"/>
            <w:tcBorders>
              <w:top w:val="nil"/>
              <w:left w:val="nil"/>
              <w:bottom w:val="nil"/>
              <w:right w:val="nil"/>
            </w:tcBorders>
            <w:noWrap/>
            <w:vAlign w:val="bottom"/>
            <w:hideMark/>
          </w:tcPr>
          <w:p w14:paraId="76B00294" w14:textId="77777777" w:rsidR="00A7651B" w:rsidRPr="00CE5EB9" w:rsidRDefault="00A7651B" w:rsidP="00A7651B">
            <w:pPr>
              <w:spacing w:line="240" w:lineRule="auto"/>
              <w:rPr>
                <w:color w:val="000000"/>
                <w:sz w:val="20"/>
                <w:lang w:val="en-US"/>
              </w:rPr>
            </w:pPr>
            <w:r w:rsidRPr="00CE5EB9">
              <w:rPr>
                <w:color w:val="000000"/>
                <w:sz w:val="20"/>
                <w:lang w:val="en-US"/>
              </w:rPr>
              <w:t>dinosaur</w:t>
            </w:r>
          </w:p>
        </w:tc>
        <w:tc>
          <w:tcPr>
            <w:tcW w:w="1300" w:type="dxa"/>
            <w:tcBorders>
              <w:top w:val="nil"/>
              <w:left w:val="nil"/>
              <w:bottom w:val="nil"/>
              <w:right w:val="nil"/>
            </w:tcBorders>
            <w:noWrap/>
            <w:vAlign w:val="bottom"/>
            <w:hideMark/>
          </w:tcPr>
          <w:p w14:paraId="595FD3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E0517A" w14:textId="77777777" w:rsidTr="00A7651B">
        <w:trPr>
          <w:trHeight w:val="320"/>
        </w:trPr>
        <w:tc>
          <w:tcPr>
            <w:tcW w:w="2908" w:type="dxa"/>
            <w:tcBorders>
              <w:top w:val="nil"/>
              <w:left w:val="nil"/>
              <w:bottom w:val="nil"/>
              <w:right w:val="nil"/>
            </w:tcBorders>
            <w:noWrap/>
            <w:vAlign w:val="bottom"/>
            <w:hideMark/>
          </w:tcPr>
          <w:p w14:paraId="48B7CBC4" w14:textId="77777777" w:rsidR="00A7651B" w:rsidRPr="00CE5EB9" w:rsidRDefault="00A7651B" w:rsidP="00A7651B">
            <w:pPr>
              <w:spacing w:line="240" w:lineRule="auto"/>
              <w:rPr>
                <w:color w:val="000000"/>
                <w:sz w:val="20"/>
                <w:lang w:val="en-US"/>
              </w:rPr>
            </w:pPr>
            <w:r w:rsidRPr="00CE5EB9">
              <w:rPr>
                <w:color w:val="000000"/>
                <w:sz w:val="20"/>
                <w:lang w:val="en-US"/>
              </w:rPr>
              <w:t>direct</w:t>
            </w:r>
          </w:p>
        </w:tc>
        <w:tc>
          <w:tcPr>
            <w:tcW w:w="1300" w:type="dxa"/>
            <w:tcBorders>
              <w:top w:val="nil"/>
              <w:left w:val="nil"/>
              <w:bottom w:val="nil"/>
              <w:right w:val="nil"/>
            </w:tcBorders>
            <w:noWrap/>
            <w:vAlign w:val="bottom"/>
            <w:hideMark/>
          </w:tcPr>
          <w:p w14:paraId="4E10F6F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125562" w14:textId="77777777" w:rsidTr="00A7651B">
        <w:trPr>
          <w:trHeight w:val="320"/>
        </w:trPr>
        <w:tc>
          <w:tcPr>
            <w:tcW w:w="2908" w:type="dxa"/>
            <w:tcBorders>
              <w:top w:val="nil"/>
              <w:left w:val="nil"/>
              <w:bottom w:val="nil"/>
              <w:right w:val="nil"/>
            </w:tcBorders>
            <w:noWrap/>
            <w:vAlign w:val="bottom"/>
            <w:hideMark/>
          </w:tcPr>
          <w:p w14:paraId="67A2A20A" w14:textId="77777777" w:rsidR="00A7651B" w:rsidRPr="00CE5EB9" w:rsidRDefault="00A7651B" w:rsidP="00A7651B">
            <w:pPr>
              <w:spacing w:line="240" w:lineRule="auto"/>
              <w:rPr>
                <w:color w:val="000000"/>
                <w:sz w:val="20"/>
                <w:lang w:val="en-US"/>
              </w:rPr>
            </w:pPr>
            <w:r w:rsidRPr="00CE5EB9">
              <w:rPr>
                <w:color w:val="000000"/>
                <w:sz w:val="20"/>
                <w:lang w:val="en-US"/>
              </w:rPr>
              <w:t>direction</w:t>
            </w:r>
          </w:p>
        </w:tc>
        <w:tc>
          <w:tcPr>
            <w:tcW w:w="1300" w:type="dxa"/>
            <w:tcBorders>
              <w:top w:val="nil"/>
              <w:left w:val="nil"/>
              <w:bottom w:val="nil"/>
              <w:right w:val="nil"/>
            </w:tcBorders>
            <w:noWrap/>
            <w:vAlign w:val="bottom"/>
            <w:hideMark/>
          </w:tcPr>
          <w:p w14:paraId="652F490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254DC1" w14:textId="77777777" w:rsidTr="00A7651B">
        <w:trPr>
          <w:trHeight w:val="320"/>
        </w:trPr>
        <w:tc>
          <w:tcPr>
            <w:tcW w:w="2908" w:type="dxa"/>
            <w:tcBorders>
              <w:top w:val="nil"/>
              <w:left w:val="nil"/>
              <w:bottom w:val="nil"/>
              <w:right w:val="nil"/>
            </w:tcBorders>
            <w:noWrap/>
            <w:vAlign w:val="bottom"/>
            <w:hideMark/>
          </w:tcPr>
          <w:p w14:paraId="74626C63" w14:textId="77777777" w:rsidR="00A7651B" w:rsidRPr="00CE5EB9" w:rsidRDefault="00A7651B" w:rsidP="00A7651B">
            <w:pPr>
              <w:spacing w:line="240" w:lineRule="auto"/>
              <w:rPr>
                <w:color w:val="000000"/>
                <w:sz w:val="20"/>
                <w:lang w:val="en-US"/>
              </w:rPr>
            </w:pPr>
            <w:r w:rsidRPr="00CE5EB9">
              <w:rPr>
                <w:color w:val="000000"/>
                <w:sz w:val="20"/>
                <w:lang w:val="en-US"/>
              </w:rPr>
              <w:t>director</w:t>
            </w:r>
          </w:p>
        </w:tc>
        <w:tc>
          <w:tcPr>
            <w:tcW w:w="1300" w:type="dxa"/>
            <w:tcBorders>
              <w:top w:val="nil"/>
              <w:left w:val="nil"/>
              <w:bottom w:val="nil"/>
              <w:right w:val="nil"/>
            </w:tcBorders>
            <w:noWrap/>
            <w:vAlign w:val="bottom"/>
            <w:hideMark/>
          </w:tcPr>
          <w:p w14:paraId="7EE4FF5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1AB114" w14:textId="77777777" w:rsidTr="00A7651B">
        <w:trPr>
          <w:trHeight w:val="320"/>
        </w:trPr>
        <w:tc>
          <w:tcPr>
            <w:tcW w:w="2908" w:type="dxa"/>
            <w:tcBorders>
              <w:top w:val="nil"/>
              <w:left w:val="nil"/>
              <w:bottom w:val="nil"/>
              <w:right w:val="nil"/>
            </w:tcBorders>
            <w:noWrap/>
            <w:vAlign w:val="bottom"/>
            <w:hideMark/>
          </w:tcPr>
          <w:p w14:paraId="5C24BD27" w14:textId="77777777" w:rsidR="00A7651B" w:rsidRPr="00CE5EB9" w:rsidRDefault="00A7651B" w:rsidP="00A7651B">
            <w:pPr>
              <w:spacing w:line="240" w:lineRule="auto"/>
              <w:rPr>
                <w:color w:val="000000"/>
                <w:sz w:val="20"/>
                <w:lang w:val="en-US"/>
              </w:rPr>
            </w:pPr>
            <w:r w:rsidRPr="00CE5EB9">
              <w:rPr>
                <w:color w:val="000000"/>
                <w:sz w:val="20"/>
                <w:lang w:val="en-US"/>
              </w:rPr>
              <w:t>disadvantage</w:t>
            </w:r>
          </w:p>
        </w:tc>
        <w:tc>
          <w:tcPr>
            <w:tcW w:w="1300" w:type="dxa"/>
            <w:tcBorders>
              <w:top w:val="nil"/>
              <w:left w:val="nil"/>
              <w:bottom w:val="nil"/>
              <w:right w:val="nil"/>
            </w:tcBorders>
            <w:noWrap/>
            <w:vAlign w:val="bottom"/>
            <w:hideMark/>
          </w:tcPr>
          <w:p w14:paraId="08796B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DDA725" w14:textId="77777777" w:rsidTr="00A7651B">
        <w:trPr>
          <w:trHeight w:val="320"/>
        </w:trPr>
        <w:tc>
          <w:tcPr>
            <w:tcW w:w="2908" w:type="dxa"/>
            <w:tcBorders>
              <w:top w:val="nil"/>
              <w:left w:val="nil"/>
              <w:bottom w:val="nil"/>
              <w:right w:val="nil"/>
            </w:tcBorders>
            <w:noWrap/>
            <w:vAlign w:val="bottom"/>
            <w:hideMark/>
          </w:tcPr>
          <w:p w14:paraId="5C08117F" w14:textId="77777777" w:rsidR="00A7651B" w:rsidRPr="00CE5EB9" w:rsidRDefault="00A7651B" w:rsidP="00A7651B">
            <w:pPr>
              <w:spacing w:line="240" w:lineRule="auto"/>
              <w:rPr>
                <w:color w:val="000000"/>
                <w:sz w:val="20"/>
                <w:lang w:val="en-US"/>
              </w:rPr>
            </w:pPr>
            <w:r w:rsidRPr="00CE5EB9">
              <w:rPr>
                <w:color w:val="000000"/>
                <w:sz w:val="20"/>
                <w:lang w:val="en-US"/>
              </w:rPr>
              <w:t>disagree</w:t>
            </w:r>
          </w:p>
        </w:tc>
        <w:tc>
          <w:tcPr>
            <w:tcW w:w="1300" w:type="dxa"/>
            <w:tcBorders>
              <w:top w:val="nil"/>
              <w:left w:val="nil"/>
              <w:bottom w:val="nil"/>
              <w:right w:val="nil"/>
            </w:tcBorders>
            <w:noWrap/>
            <w:vAlign w:val="bottom"/>
            <w:hideMark/>
          </w:tcPr>
          <w:p w14:paraId="3C942F0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6330BC" w14:textId="77777777" w:rsidTr="00A7651B">
        <w:trPr>
          <w:trHeight w:val="320"/>
        </w:trPr>
        <w:tc>
          <w:tcPr>
            <w:tcW w:w="2908" w:type="dxa"/>
            <w:tcBorders>
              <w:top w:val="nil"/>
              <w:left w:val="nil"/>
              <w:bottom w:val="nil"/>
              <w:right w:val="nil"/>
            </w:tcBorders>
            <w:noWrap/>
            <w:vAlign w:val="bottom"/>
            <w:hideMark/>
          </w:tcPr>
          <w:p w14:paraId="2161EA5E" w14:textId="77777777" w:rsidR="00A7651B" w:rsidRPr="00CE5EB9" w:rsidRDefault="00A7651B" w:rsidP="00A7651B">
            <w:pPr>
              <w:spacing w:line="240" w:lineRule="auto"/>
              <w:rPr>
                <w:color w:val="000000"/>
                <w:sz w:val="20"/>
                <w:lang w:val="en-US"/>
              </w:rPr>
            </w:pPr>
            <w:r w:rsidRPr="00CE5EB9">
              <w:rPr>
                <w:color w:val="000000"/>
                <w:sz w:val="20"/>
                <w:lang w:val="en-US"/>
              </w:rPr>
              <w:t>disappear</w:t>
            </w:r>
          </w:p>
        </w:tc>
        <w:tc>
          <w:tcPr>
            <w:tcW w:w="1300" w:type="dxa"/>
            <w:tcBorders>
              <w:top w:val="nil"/>
              <w:left w:val="nil"/>
              <w:bottom w:val="nil"/>
              <w:right w:val="nil"/>
            </w:tcBorders>
            <w:noWrap/>
            <w:vAlign w:val="bottom"/>
            <w:hideMark/>
          </w:tcPr>
          <w:p w14:paraId="4468ED4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E9A901" w14:textId="77777777" w:rsidTr="00A7651B">
        <w:trPr>
          <w:trHeight w:val="320"/>
        </w:trPr>
        <w:tc>
          <w:tcPr>
            <w:tcW w:w="2908" w:type="dxa"/>
            <w:tcBorders>
              <w:top w:val="nil"/>
              <w:left w:val="nil"/>
              <w:bottom w:val="nil"/>
              <w:right w:val="nil"/>
            </w:tcBorders>
            <w:noWrap/>
            <w:vAlign w:val="bottom"/>
            <w:hideMark/>
          </w:tcPr>
          <w:p w14:paraId="60514668" w14:textId="77777777" w:rsidR="00A7651B" w:rsidRPr="00CE5EB9" w:rsidRDefault="00A7651B" w:rsidP="00A7651B">
            <w:pPr>
              <w:spacing w:line="240" w:lineRule="auto"/>
              <w:rPr>
                <w:color w:val="000000"/>
                <w:sz w:val="20"/>
                <w:lang w:val="en-US"/>
              </w:rPr>
            </w:pPr>
            <w:r w:rsidRPr="00CE5EB9">
              <w:rPr>
                <w:color w:val="000000"/>
                <w:sz w:val="20"/>
                <w:lang w:val="en-US"/>
              </w:rPr>
              <w:t>disappointed</w:t>
            </w:r>
          </w:p>
        </w:tc>
        <w:tc>
          <w:tcPr>
            <w:tcW w:w="1300" w:type="dxa"/>
            <w:tcBorders>
              <w:top w:val="nil"/>
              <w:left w:val="nil"/>
              <w:bottom w:val="nil"/>
              <w:right w:val="nil"/>
            </w:tcBorders>
            <w:noWrap/>
            <w:vAlign w:val="bottom"/>
            <w:hideMark/>
          </w:tcPr>
          <w:p w14:paraId="2906E0C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DD8C01" w14:textId="77777777" w:rsidTr="00A7651B">
        <w:trPr>
          <w:trHeight w:val="320"/>
        </w:trPr>
        <w:tc>
          <w:tcPr>
            <w:tcW w:w="2908" w:type="dxa"/>
            <w:tcBorders>
              <w:top w:val="nil"/>
              <w:left w:val="nil"/>
              <w:bottom w:val="nil"/>
              <w:right w:val="nil"/>
            </w:tcBorders>
            <w:noWrap/>
            <w:vAlign w:val="bottom"/>
            <w:hideMark/>
          </w:tcPr>
          <w:p w14:paraId="2A055120" w14:textId="77777777" w:rsidR="00A7651B" w:rsidRPr="00CE5EB9" w:rsidRDefault="00A7651B" w:rsidP="00A7651B">
            <w:pPr>
              <w:spacing w:line="240" w:lineRule="auto"/>
              <w:rPr>
                <w:color w:val="000000"/>
                <w:sz w:val="20"/>
                <w:lang w:val="en-US"/>
              </w:rPr>
            </w:pPr>
            <w:r w:rsidRPr="00CE5EB9">
              <w:rPr>
                <w:color w:val="000000"/>
                <w:sz w:val="20"/>
                <w:lang w:val="en-US"/>
              </w:rPr>
              <w:t>disappointing</w:t>
            </w:r>
          </w:p>
        </w:tc>
        <w:tc>
          <w:tcPr>
            <w:tcW w:w="1300" w:type="dxa"/>
            <w:tcBorders>
              <w:top w:val="nil"/>
              <w:left w:val="nil"/>
              <w:bottom w:val="nil"/>
              <w:right w:val="nil"/>
            </w:tcBorders>
            <w:noWrap/>
            <w:vAlign w:val="bottom"/>
            <w:hideMark/>
          </w:tcPr>
          <w:p w14:paraId="2905F03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F6CB37" w14:textId="77777777" w:rsidTr="00A7651B">
        <w:trPr>
          <w:trHeight w:val="320"/>
        </w:trPr>
        <w:tc>
          <w:tcPr>
            <w:tcW w:w="2908" w:type="dxa"/>
            <w:tcBorders>
              <w:top w:val="nil"/>
              <w:left w:val="nil"/>
              <w:bottom w:val="nil"/>
              <w:right w:val="nil"/>
            </w:tcBorders>
            <w:noWrap/>
            <w:vAlign w:val="bottom"/>
            <w:hideMark/>
          </w:tcPr>
          <w:p w14:paraId="4550DF46" w14:textId="77777777" w:rsidR="00A7651B" w:rsidRPr="00CE5EB9" w:rsidRDefault="00A7651B" w:rsidP="00A7651B">
            <w:pPr>
              <w:spacing w:line="240" w:lineRule="auto"/>
              <w:rPr>
                <w:color w:val="000000"/>
                <w:sz w:val="20"/>
                <w:lang w:val="en-US"/>
              </w:rPr>
            </w:pPr>
            <w:r w:rsidRPr="00CE5EB9">
              <w:rPr>
                <w:color w:val="000000"/>
                <w:sz w:val="20"/>
                <w:lang w:val="en-US"/>
              </w:rPr>
              <w:t>disco</w:t>
            </w:r>
          </w:p>
        </w:tc>
        <w:tc>
          <w:tcPr>
            <w:tcW w:w="1300" w:type="dxa"/>
            <w:tcBorders>
              <w:top w:val="nil"/>
              <w:left w:val="nil"/>
              <w:bottom w:val="nil"/>
              <w:right w:val="nil"/>
            </w:tcBorders>
            <w:noWrap/>
            <w:vAlign w:val="bottom"/>
            <w:hideMark/>
          </w:tcPr>
          <w:p w14:paraId="4A92634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A9982E" w14:textId="77777777" w:rsidTr="00A7651B">
        <w:trPr>
          <w:trHeight w:val="320"/>
        </w:trPr>
        <w:tc>
          <w:tcPr>
            <w:tcW w:w="2908" w:type="dxa"/>
            <w:tcBorders>
              <w:top w:val="nil"/>
              <w:left w:val="nil"/>
              <w:bottom w:val="nil"/>
              <w:right w:val="nil"/>
            </w:tcBorders>
            <w:noWrap/>
            <w:vAlign w:val="bottom"/>
            <w:hideMark/>
          </w:tcPr>
          <w:p w14:paraId="52DF00EE" w14:textId="77777777" w:rsidR="00A7651B" w:rsidRPr="00CE5EB9" w:rsidRDefault="00A7651B" w:rsidP="00A7651B">
            <w:pPr>
              <w:spacing w:line="240" w:lineRule="auto"/>
              <w:rPr>
                <w:color w:val="000000"/>
                <w:sz w:val="20"/>
                <w:lang w:val="en-US"/>
              </w:rPr>
            </w:pPr>
            <w:r w:rsidRPr="00CE5EB9">
              <w:rPr>
                <w:color w:val="000000"/>
                <w:sz w:val="20"/>
                <w:lang w:val="en-US"/>
              </w:rPr>
              <w:t>discover</w:t>
            </w:r>
          </w:p>
        </w:tc>
        <w:tc>
          <w:tcPr>
            <w:tcW w:w="1300" w:type="dxa"/>
            <w:tcBorders>
              <w:top w:val="nil"/>
              <w:left w:val="nil"/>
              <w:bottom w:val="nil"/>
              <w:right w:val="nil"/>
            </w:tcBorders>
            <w:noWrap/>
            <w:vAlign w:val="bottom"/>
            <w:hideMark/>
          </w:tcPr>
          <w:p w14:paraId="50337F5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46C636" w14:textId="77777777" w:rsidTr="00A7651B">
        <w:trPr>
          <w:trHeight w:val="320"/>
        </w:trPr>
        <w:tc>
          <w:tcPr>
            <w:tcW w:w="2908" w:type="dxa"/>
            <w:tcBorders>
              <w:top w:val="nil"/>
              <w:left w:val="nil"/>
              <w:bottom w:val="nil"/>
              <w:right w:val="nil"/>
            </w:tcBorders>
            <w:noWrap/>
            <w:vAlign w:val="bottom"/>
            <w:hideMark/>
          </w:tcPr>
          <w:p w14:paraId="1F3FF98D" w14:textId="77777777" w:rsidR="00A7651B" w:rsidRPr="00CE5EB9" w:rsidRDefault="00A7651B" w:rsidP="00A7651B">
            <w:pPr>
              <w:spacing w:line="240" w:lineRule="auto"/>
              <w:rPr>
                <w:color w:val="000000"/>
                <w:sz w:val="20"/>
                <w:lang w:val="en-US"/>
              </w:rPr>
            </w:pPr>
            <w:r w:rsidRPr="00CE5EB9">
              <w:rPr>
                <w:color w:val="000000"/>
                <w:sz w:val="20"/>
                <w:lang w:val="en-US"/>
              </w:rPr>
              <w:t>discussion</w:t>
            </w:r>
          </w:p>
        </w:tc>
        <w:tc>
          <w:tcPr>
            <w:tcW w:w="1300" w:type="dxa"/>
            <w:tcBorders>
              <w:top w:val="nil"/>
              <w:left w:val="nil"/>
              <w:bottom w:val="nil"/>
              <w:right w:val="nil"/>
            </w:tcBorders>
            <w:noWrap/>
            <w:vAlign w:val="bottom"/>
            <w:hideMark/>
          </w:tcPr>
          <w:p w14:paraId="74554BB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B99FB0" w14:textId="77777777" w:rsidTr="00A7651B">
        <w:trPr>
          <w:trHeight w:val="320"/>
        </w:trPr>
        <w:tc>
          <w:tcPr>
            <w:tcW w:w="2908" w:type="dxa"/>
            <w:tcBorders>
              <w:top w:val="nil"/>
              <w:left w:val="nil"/>
              <w:bottom w:val="nil"/>
              <w:right w:val="nil"/>
            </w:tcBorders>
            <w:noWrap/>
            <w:vAlign w:val="bottom"/>
            <w:hideMark/>
          </w:tcPr>
          <w:p w14:paraId="412EBC8A" w14:textId="77777777" w:rsidR="00A7651B" w:rsidRPr="00CE5EB9" w:rsidRDefault="00A7651B" w:rsidP="00A7651B">
            <w:pPr>
              <w:spacing w:line="240" w:lineRule="auto"/>
              <w:rPr>
                <w:color w:val="000000"/>
                <w:sz w:val="20"/>
                <w:lang w:val="en-US"/>
              </w:rPr>
            </w:pPr>
            <w:r w:rsidRPr="00CE5EB9">
              <w:rPr>
                <w:color w:val="000000"/>
                <w:sz w:val="20"/>
                <w:lang w:val="en-US"/>
              </w:rPr>
              <w:t>dishonest</w:t>
            </w:r>
          </w:p>
        </w:tc>
        <w:tc>
          <w:tcPr>
            <w:tcW w:w="1300" w:type="dxa"/>
            <w:tcBorders>
              <w:top w:val="nil"/>
              <w:left w:val="nil"/>
              <w:bottom w:val="nil"/>
              <w:right w:val="nil"/>
            </w:tcBorders>
            <w:noWrap/>
            <w:vAlign w:val="bottom"/>
            <w:hideMark/>
          </w:tcPr>
          <w:p w14:paraId="3903D97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3AF5EB" w14:textId="77777777" w:rsidTr="00A7651B">
        <w:trPr>
          <w:trHeight w:val="320"/>
        </w:trPr>
        <w:tc>
          <w:tcPr>
            <w:tcW w:w="2908" w:type="dxa"/>
            <w:tcBorders>
              <w:top w:val="nil"/>
              <w:left w:val="nil"/>
              <w:bottom w:val="nil"/>
              <w:right w:val="nil"/>
            </w:tcBorders>
            <w:noWrap/>
            <w:vAlign w:val="bottom"/>
            <w:hideMark/>
          </w:tcPr>
          <w:p w14:paraId="63300265" w14:textId="77777777" w:rsidR="00A7651B" w:rsidRPr="00CE5EB9" w:rsidRDefault="00A7651B" w:rsidP="00A7651B">
            <w:pPr>
              <w:spacing w:line="240" w:lineRule="auto"/>
              <w:rPr>
                <w:color w:val="000000"/>
                <w:sz w:val="20"/>
                <w:lang w:val="en-US"/>
              </w:rPr>
            </w:pPr>
            <w:r w:rsidRPr="00CE5EB9">
              <w:rPr>
                <w:color w:val="000000"/>
                <w:sz w:val="20"/>
                <w:lang w:val="en-US"/>
              </w:rPr>
              <w:t>dislike</w:t>
            </w:r>
          </w:p>
        </w:tc>
        <w:tc>
          <w:tcPr>
            <w:tcW w:w="1300" w:type="dxa"/>
            <w:tcBorders>
              <w:top w:val="nil"/>
              <w:left w:val="nil"/>
              <w:bottom w:val="nil"/>
              <w:right w:val="nil"/>
            </w:tcBorders>
            <w:noWrap/>
            <w:vAlign w:val="bottom"/>
            <w:hideMark/>
          </w:tcPr>
          <w:p w14:paraId="43D8C64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A59716" w14:textId="77777777" w:rsidTr="00A7651B">
        <w:trPr>
          <w:trHeight w:val="320"/>
        </w:trPr>
        <w:tc>
          <w:tcPr>
            <w:tcW w:w="2908" w:type="dxa"/>
            <w:tcBorders>
              <w:top w:val="nil"/>
              <w:left w:val="nil"/>
              <w:bottom w:val="nil"/>
              <w:right w:val="nil"/>
            </w:tcBorders>
            <w:noWrap/>
            <w:vAlign w:val="bottom"/>
            <w:hideMark/>
          </w:tcPr>
          <w:p w14:paraId="66F922B1" w14:textId="77777777" w:rsidR="00A7651B" w:rsidRPr="00CE5EB9" w:rsidRDefault="00A7651B" w:rsidP="00A7651B">
            <w:pPr>
              <w:spacing w:line="240" w:lineRule="auto"/>
              <w:rPr>
                <w:color w:val="000000"/>
                <w:sz w:val="20"/>
                <w:lang w:val="en-US"/>
              </w:rPr>
            </w:pPr>
            <w:r w:rsidRPr="00CE5EB9">
              <w:rPr>
                <w:color w:val="000000"/>
                <w:sz w:val="20"/>
                <w:lang w:val="en-US"/>
              </w:rPr>
              <w:t>display</w:t>
            </w:r>
          </w:p>
        </w:tc>
        <w:tc>
          <w:tcPr>
            <w:tcW w:w="1300" w:type="dxa"/>
            <w:tcBorders>
              <w:top w:val="nil"/>
              <w:left w:val="nil"/>
              <w:bottom w:val="nil"/>
              <w:right w:val="nil"/>
            </w:tcBorders>
            <w:noWrap/>
            <w:vAlign w:val="bottom"/>
            <w:hideMark/>
          </w:tcPr>
          <w:p w14:paraId="7EB4D6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8AAFA7" w14:textId="77777777" w:rsidTr="00A7651B">
        <w:trPr>
          <w:trHeight w:val="320"/>
        </w:trPr>
        <w:tc>
          <w:tcPr>
            <w:tcW w:w="2908" w:type="dxa"/>
            <w:tcBorders>
              <w:top w:val="nil"/>
              <w:left w:val="nil"/>
              <w:bottom w:val="nil"/>
              <w:right w:val="nil"/>
            </w:tcBorders>
            <w:noWrap/>
            <w:vAlign w:val="bottom"/>
            <w:hideMark/>
          </w:tcPr>
          <w:p w14:paraId="3DA21D28" w14:textId="77777777" w:rsidR="00A7651B" w:rsidRPr="00CE5EB9" w:rsidRDefault="00A7651B" w:rsidP="00A7651B">
            <w:pPr>
              <w:spacing w:line="240" w:lineRule="auto"/>
              <w:rPr>
                <w:color w:val="000000"/>
                <w:sz w:val="20"/>
                <w:lang w:val="en-US"/>
              </w:rPr>
            </w:pPr>
            <w:r w:rsidRPr="00CE5EB9">
              <w:rPr>
                <w:color w:val="000000"/>
                <w:sz w:val="20"/>
                <w:lang w:val="en-US"/>
              </w:rPr>
              <w:t>disturb</w:t>
            </w:r>
          </w:p>
        </w:tc>
        <w:tc>
          <w:tcPr>
            <w:tcW w:w="1300" w:type="dxa"/>
            <w:tcBorders>
              <w:top w:val="nil"/>
              <w:left w:val="nil"/>
              <w:bottom w:val="nil"/>
              <w:right w:val="nil"/>
            </w:tcBorders>
            <w:noWrap/>
            <w:vAlign w:val="bottom"/>
            <w:hideMark/>
          </w:tcPr>
          <w:p w14:paraId="0F454C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5BA811" w14:textId="77777777" w:rsidTr="00A7651B">
        <w:trPr>
          <w:trHeight w:val="320"/>
        </w:trPr>
        <w:tc>
          <w:tcPr>
            <w:tcW w:w="2908" w:type="dxa"/>
            <w:tcBorders>
              <w:top w:val="nil"/>
              <w:left w:val="nil"/>
              <w:bottom w:val="nil"/>
              <w:right w:val="nil"/>
            </w:tcBorders>
            <w:noWrap/>
            <w:vAlign w:val="bottom"/>
            <w:hideMark/>
          </w:tcPr>
          <w:p w14:paraId="13817E4D" w14:textId="77777777" w:rsidR="00A7651B" w:rsidRPr="00CE5EB9" w:rsidRDefault="00A7651B" w:rsidP="00A7651B">
            <w:pPr>
              <w:spacing w:line="240" w:lineRule="auto"/>
              <w:rPr>
                <w:color w:val="000000"/>
                <w:sz w:val="20"/>
                <w:lang w:val="en-US"/>
              </w:rPr>
            </w:pPr>
            <w:r w:rsidRPr="00CE5EB9">
              <w:rPr>
                <w:color w:val="000000"/>
                <w:sz w:val="20"/>
                <w:lang w:val="en-US"/>
              </w:rPr>
              <w:t>divide</w:t>
            </w:r>
          </w:p>
        </w:tc>
        <w:tc>
          <w:tcPr>
            <w:tcW w:w="1300" w:type="dxa"/>
            <w:tcBorders>
              <w:top w:val="nil"/>
              <w:left w:val="nil"/>
              <w:bottom w:val="nil"/>
              <w:right w:val="nil"/>
            </w:tcBorders>
            <w:noWrap/>
            <w:vAlign w:val="bottom"/>
            <w:hideMark/>
          </w:tcPr>
          <w:p w14:paraId="69D7015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8CB633" w14:textId="77777777" w:rsidTr="00A7651B">
        <w:trPr>
          <w:trHeight w:val="320"/>
        </w:trPr>
        <w:tc>
          <w:tcPr>
            <w:tcW w:w="2908" w:type="dxa"/>
            <w:tcBorders>
              <w:top w:val="nil"/>
              <w:left w:val="nil"/>
              <w:bottom w:val="nil"/>
              <w:right w:val="nil"/>
            </w:tcBorders>
            <w:noWrap/>
            <w:vAlign w:val="bottom"/>
            <w:hideMark/>
          </w:tcPr>
          <w:p w14:paraId="6F4B943A" w14:textId="77777777" w:rsidR="00A7651B" w:rsidRPr="00CE5EB9" w:rsidRDefault="00A7651B" w:rsidP="00A7651B">
            <w:pPr>
              <w:spacing w:line="240" w:lineRule="auto"/>
              <w:rPr>
                <w:color w:val="000000"/>
                <w:sz w:val="20"/>
                <w:lang w:val="en-US"/>
              </w:rPr>
            </w:pPr>
            <w:r w:rsidRPr="00CE5EB9">
              <w:rPr>
                <w:color w:val="000000"/>
                <w:sz w:val="20"/>
                <w:lang w:val="en-US"/>
              </w:rPr>
              <w:t>dizzy</w:t>
            </w:r>
          </w:p>
        </w:tc>
        <w:tc>
          <w:tcPr>
            <w:tcW w:w="1300" w:type="dxa"/>
            <w:tcBorders>
              <w:top w:val="nil"/>
              <w:left w:val="nil"/>
              <w:bottom w:val="nil"/>
              <w:right w:val="nil"/>
            </w:tcBorders>
            <w:noWrap/>
            <w:vAlign w:val="bottom"/>
            <w:hideMark/>
          </w:tcPr>
          <w:p w14:paraId="41825F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5A3090" w14:textId="77777777" w:rsidTr="00A7651B">
        <w:trPr>
          <w:trHeight w:val="320"/>
        </w:trPr>
        <w:tc>
          <w:tcPr>
            <w:tcW w:w="2908" w:type="dxa"/>
            <w:tcBorders>
              <w:top w:val="nil"/>
              <w:left w:val="nil"/>
              <w:bottom w:val="nil"/>
              <w:right w:val="nil"/>
            </w:tcBorders>
            <w:noWrap/>
            <w:vAlign w:val="bottom"/>
            <w:hideMark/>
          </w:tcPr>
          <w:p w14:paraId="4E3692DA" w14:textId="77777777" w:rsidR="00A7651B" w:rsidRPr="00CE5EB9" w:rsidRDefault="00A7651B" w:rsidP="00A7651B">
            <w:pPr>
              <w:spacing w:line="240" w:lineRule="auto"/>
              <w:rPr>
                <w:color w:val="000000"/>
                <w:sz w:val="20"/>
                <w:lang w:val="en-US"/>
              </w:rPr>
            </w:pPr>
            <w:r w:rsidRPr="00CE5EB9">
              <w:rPr>
                <w:color w:val="000000"/>
                <w:sz w:val="20"/>
                <w:lang w:val="en-US"/>
              </w:rPr>
              <w:t>done</w:t>
            </w:r>
          </w:p>
        </w:tc>
        <w:tc>
          <w:tcPr>
            <w:tcW w:w="1300" w:type="dxa"/>
            <w:tcBorders>
              <w:top w:val="nil"/>
              <w:left w:val="nil"/>
              <w:bottom w:val="nil"/>
              <w:right w:val="nil"/>
            </w:tcBorders>
            <w:noWrap/>
            <w:vAlign w:val="bottom"/>
            <w:hideMark/>
          </w:tcPr>
          <w:p w14:paraId="1EAC843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E88EEA" w14:textId="77777777" w:rsidTr="00A7651B">
        <w:trPr>
          <w:trHeight w:val="320"/>
        </w:trPr>
        <w:tc>
          <w:tcPr>
            <w:tcW w:w="2908" w:type="dxa"/>
            <w:tcBorders>
              <w:top w:val="nil"/>
              <w:left w:val="nil"/>
              <w:bottom w:val="nil"/>
              <w:right w:val="nil"/>
            </w:tcBorders>
            <w:noWrap/>
            <w:vAlign w:val="bottom"/>
            <w:hideMark/>
          </w:tcPr>
          <w:p w14:paraId="2E05EFB0" w14:textId="77777777" w:rsidR="00A7651B" w:rsidRPr="00CE5EB9" w:rsidRDefault="00A7651B" w:rsidP="00A7651B">
            <w:pPr>
              <w:spacing w:line="240" w:lineRule="auto"/>
              <w:rPr>
                <w:color w:val="000000"/>
                <w:sz w:val="20"/>
                <w:lang w:val="en-US"/>
              </w:rPr>
            </w:pPr>
            <w:r w:rsidRPr="00CE5EB9">
              <w:rPr>
                <w:color w:val="000000"/>
                <w:sz w:val="20"/>
                <w:lang w:val="en-US"/>
              </w:rPr>
              <w:t>double</w:t>
            </w:r>
          </w:p>
        </w:tc>
        <w:tc>
          <w:tcPr>
            <w:tcW w:w="1300" w:type="dxa"/>
            <w:tcBorders>
              <w:top w:val="nil"/>
              <w:left w:val="nil"/>
              <w:bottom w:val="nil"/>
              <w:right w:val="nil"/>
            </w:tcBorders>
            <w:noWrap/>
            <w:vAlign w:val="bottom"/>
            <w:hideMark/>
          </w:tcPr>
          <w:p w14:paraId="34C8F19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EA6B37" w14:textId="77777777" w:rsidTr="00A7651B">
        <w:trPr>
          <w:trHeight w:val="320"/>
        </w:trPr>
        <w:tc>
          <w:tcPr>
            <w:tcW w:w="2908" w:type="dxa"/>
            <w:tcBorders>
              <w:top w:val="nil"/>
              <w:left w:val="nil"/>
              <w:bottom w:val="nil"/>
              <w:right w:val="nil"/>
            </w:tcBorders>
            <w:noWrap/>
            <w:vAlign w:val="bottom"/>
            <w:hideMark/>
          </w:tcPr>
          <w:p w14:paraId="43BF59CF" w14:textId="77777777" w:rsidR="00A7651B" w:rsidRPr="00CE5EB9" w:rsidRDefault="00A7651B" w:rsidP="00A7651B">
            <w:pPr>
              <w:spacing w:line="240" w:lineRule="auto"/>
              <w:rPr>
                <w:color w:val="000000"/>
                <w:sz w:val="20"/>
                <w:lang w:val="en-US"/>
              </w:rPr>
            </w:pPr>
            <w:r w:rsidRPr="00CE5EB9">
              <w:rPr>
                <w:color w:val="000000"/>
                <w:sz w:val="20"/>
                <w:lang w:val="en-US"/>
              </w:rPr>
              <w:t>doubt</w:t>
            </w:r>
          </w:p>
        </w:tc>
        <w:tc>
          <w:tcPr>
            <w:tcW w:w="1300" w:type="dxa"/>
            <w:tcBorders>
              <w:top w:val="nil"/>
              <w:left w:val="nil"/>
              <w:bottom w:val="nil"/>
              <w:right w:val="nil"/>
            </w:tcBorders>
            <w:noWrap/>
            <w:vAlign w:val="bottom"/>
            <w:hideMark/>
          </w:tcPr>
          <w:p w14:paraId="1EE539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A56FA6" w14:textId="77777777" w:rsidTr="00A7651B">
        <w:trPr>
          <w:trHeight w:val="320"/>
        </w:trPr>
        <w:tc>
          <w:tcPr>
            <w:tcW w:w="2908" w:type="dxa"/>
            <w:tcBorders>
              <w:top w:val="nil"/>
              <w:left w:val="nil"/>
              <w:bottom w:val="nil"/>
              <w:right w:val="nil"/>
            </w:tcBorders>
            <w:noWrap/>
            <w:vAlign w:val="bottom"/>
            <w:hideMark/>
          </w:tcPr>
          <w:p w14:paraId="6E200E32" w14:textId="77777777" w:rsidR="00A7651B" w:rsidRPr="00CE5EB9" w:rsidRDefault="00A7651B" w:rsidP="00A7651B">
            <w:pPr>
              <w:spacing w:line="240" w:lineRule="auto"/>
              <w:rPr>
                <w:color w:val="000000"/>
                <w:sz w:val="20"/>
                <w:lang w:val="en-US"/>
              </w:rPr>
            </w:pPr>
            <w:r w:rsidRPr="00CE5EB9">
              <w:rPr>
                <w:color w:val="000000"/>
                <w:sz w:val="20"/>
                <w:lang w:val="en-US"/>
              </w:rPr>
              <w:t>down</w:t>
            </w:r>
          </w:p>
        </w:tc>
        <w:tc>
          <w:tcPr>
            <w:tcW w:w="1300" w:type="dxa"/>
            <w:tcBorders>
              <w:top w:val="nil"/>
              <w:left w:val="nil"/>
              <w:bottom w:val="nil"/>
              <w:right w:val="nil"/>
            </w:tcBorders>
            <w:noWrap/>
            <w:vAlign w:val="bottom"/>
            <w:hideMark/>
          </w:tcPr>
          <w:p w14:paraId="5ECD7F9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93383B" w14:textId="77777777" w:rsidTr="00A7651B">
        <w:trPr>
          <w:trHeight w:val="320"/>
        </w:trPr>
        <w:tc>
          <w:tcPr>
            <w:tcW w:w="2908" w:type="dxa"/>
            <w:tcBorders>
              <w:top w:val="nil"/>
              <w:left w:val="nil"/>
              <w:bottom w:val="nil"/>
              <w:right w:val="nil"/>
            </w:tcBorders>
            <w:noWrap/>
            <w:vAlign w:val="bottom"/>
            <w:hideMark/>
          </w:tcPr>
          <w:p w14:paraId="41B8DCF7" w14:textId="77777777" w:rsidR="00A7651B" w:rsidRPr="00CE5EB9" w:rsidRDefault="00A7651B" w:rsidP="00A7651B">
            <w:pPr>
              <w:spacing w:line="240" w:lineRule="auto"/>
              <w:rPr>
                <w:color w:val="000000"/>
                <w:sz w:val="20"/>
                <w:lang w:val="en-US"/>
              </w:rPr>
            </w:pPr>
            <w:r w:rsidRPr="00CE5EB9">
              <w:rPr>
                <w:color w:val="000000"/>
                <w:sz w:val="20"/>
                <w:lang w:val="en-US"/>
              </w:rPr>
              <w:t>download</w:t>
            </w:r>
          </w:p>
        </w:tc>
        <w:tc>
          <w:tcPr>
            <w:tcW w:w="1300" w:type="dxa"/>
            <w:tcBorders>
              <w:top w:val="nil"/>
              <w:left w:val="nil"/>
              <w:bottom w:val="nil"/>
              <w:right w:val="nil"/>
            </w:tcBorders>
            <w:noWrap/>
            <w:vAlign w:val="bottom"/>
            <w:hideMark/>
          </w:tcPr>
          <w:p w14:paraId="6C01C94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A03F6C" w14:textId="77777777" w:rsidTr="00A7651B">
        <w:trPr>
          <w:trHeight w:val="320"/>
        </w:trPr>
        <w:tc>
          <w:tcPr>
            <w:tcW w:w="2908" w:type="dxa"/>
            <w:tcBorders>
              <w:top w:val="nil"/>
              <w:left w:val="nil"/>
              <w:bottom w:val="nil"/>
              <w:right w:val="nil"/>
            </w:tcBorders>
            <w:noWrap/>
            <w:vAlign w:val="bottom"/>
            <w:hideMark/>
          </w:tcPr>
          <w:p w14:paraId="79E0F2F1" w14:textId="77777777" w:rsidR="00A7651B" w:rsidRPr="00CE5EB9" w:rsidRDefault="00A7651B" w:rsidP="00A7651B">
            <w:pPr>
              <w:spacing w:line="240" w:lineRule="auto"/>
              <w:rPr>
                <w:color w:val="000000"/>
                <w:sz w:val="20"/>
                <w:lang w:val="en-US"/>
              </w:rPr>
            </w:pPr>
            <w:r w:rsidRPr="00CE5EB9">
              <w:rPr>
                <w:color w:val="000000"/>
                <w:sz w:val="20"/>
                <w:lang w:val="en-US"/>
              </w:rPr>
              <w:t>downstairs</w:t>
            </w:r>
          </w:p>
        </w:tc>
        <w:tc>
          <w:tcPr>
            <w:tcW w:w="1300" w:type="dxa"/>
            <w:tcBorders>
              <w:top w:val="nil"/>
              <w:left w:val="nil"/>
              <w:bottom w:val="nil"/>
              <w:right w:val="nil"/>
            </w:tcBorders>
            <w:noWrap/>
            <w:vAlign w:val="bottom"/>
            <w:hideMark/>
          </w:tcPr>
          <w:p w14:paraId="45D4FA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0B10B1" w14:textId="77777777" w:rsidTr="00A7651B">
        <w:trPr>
          <w:trHeight w:val="320"/>
        </w:trPr>
        <w:tc>
          <w:tcPr>
            <w:tcW w:w="2908" w:type="dxa"/>
            <w:tcBorders>
              <w:top w:val="nil"/>
              <w:left w:val="nil"/>
              <w:bottom w:val="nil"/>
              <w:right w:val="nil"/>
            </w:tcBorders>
            <w:noWrap/>
            <w:vAlign w:val="bottom"/>
            <w:hideMark/>
          </w:tcPr>
          <w:p w14:paraId="1CADBD8C" w14:textId="77777777" w:rsidR="00A7651B" w:rsidRPr="00CE5EB9" w:rsidRDefault="00A7651B" w:rsidP="00A7651B">
            <w:pPr>
              <w:spacing w:line="240" w:lineRule="auto"/>
              <w:rPr>
                <w:color w:val="000000"/>
                <w:sz w:val="20"/>
                <w:lang w:val="en-US"/>
              </w:rPr>
            </w:pPr>
            <w:r w:rsidRPr="00CE5EB9">
              <w:rPr>
                <w:color w:val="000000"/>
                <w:sz w:val="20"/>
                <w:lang w:val="en-US"/>
              </w:rPr>
              <w:t>downtown</w:t>
            </w:r>
          </w:p>
        </w:tc>
        <w:tc>
          <w:tcPr>
            <w:tcW w:w="1300" w:type="dxa"/>
            <w:tcBorders>
              <w:top w:val="nil"/>
              <w:left w:val="nil"/>
              <w:bottom w:val="nil"/>
              <w:right w:val="nil"/>
            </w:tcBorders>
            <w:noWrap/>
            <w:vAlign w:val="bottom"/>
            <w:hideMark/>
          </w:tcPr>
          <w:p w14:paraId="504D56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9729B2" w14:textId="77777777" w:rsidTr="00A7651B">
        <w:trPr>
          <w:trHeight w:val="320"/>
        </w:trPr>
        <w:tc>
          <w:tcPr>
            <w:tcW w:w="2908" w:type="dxa"/>
            <w:tcBorders>
              <w:top w:val="nil"/>
              <w:left w:val="nil"/>
              <w:bottom w:val="nil"/>
              <w:right w:val="nil"/>
            </w:tcBorders>
            <w:noWrap/>
            <w:vAlign w:val="bottom"/>
            <w:hideMark/>
          </w:tcPr>
          <w:p w14:paraId="3D8C220E" w14:textId="77777777" w:rsidR="00A7651B" w:rsidRPr="00CE5EB9" w:rsidRDefault="00A7651B" w:rsidP="00A7651B">
            <w:pPr>
              <w:spacing w:line="240" w:lineRule="auto"/>
              <w:rPr>
                <w:color w:val="000000"/>
                <w:sz w:val="20"/>
                <w:lang w:val="en-US"/>
              </w:rPr>
            </w:pPr>
            <w:r w:rsidRPr="00CE5EB9">
              <w:rPr>
                <w:color w:val="000000"/>
                <w:sz w:val="20"/>
                <w:lang w:val="en-US"/>
              </w:rPr>
              <w:t>draw</w:t>
            </w:r>
          </w:p>
        </w:tc>
        <w:tc>
          <w:tcPr>
            <w:tcW w:w="1300" w:type="dxa"/>
            <w:tcBorders>
              <w:top w:val="nil"/>
              <w:left w:val="nil"/>
              <w:bottom w:val="nil"/>
              <w:right w:val="nil"/>
            </w:tcBorders>
            <w:noWrap/>
            <w:vAlign w:val="bottom"/>
            <w:hideMark/>
          </w:tcPr>
          <w:p w14:paraId="44033F1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DDD3EB" w14:textId="77777777" w:rsidTr="00A7651B">
        <w:trPr>
          <w:trHeight w:val="320"/>
        </w:trPr>
        <w:tc>
          <w:tcPr>
            <w:tcW w:w="2908" w:type="dxa"/>
            <w:tcBorders>
              <w:top w:val="nil"/>
              <w:left w:val="nil"/>
              <w:bottom w:val="nil"/>
              <w:right w:val="nil"/>
            </w:tcBorders>
            <w:noWrap/>
            <w:vAlign w:val="bottom"/>
            <w:hideMark/>
          </w:tcPr>
          <w:p w14:paraId="01276630" w14:textId="77777777" w:rsidR="00A7651B" w:rsidRPr="00CE5EB9" w:rsidRDefault="00A7651B" w:rsidP="00A7651B">
            <w:pPr>
              <w:spacing w:line="240" w:lineRule="auto"/>
              <w:rPr>
                <w:color w:val="000000"/>
                <w:sz w:val="20"/>
                <w:lang w:val="en-US"/>
              </w:rPr>
            </w:pPr>
            <w:r w:rsidRPr="00CE5EB9">
              <w:rPr>
                <w:color w:val="000000"/>
                <w:sz w:val="20"/>
                <w:lang w:val="en-US"/>
              </w:rPr>
              <w:t>drawer</w:t>
            </w:r>
          </w:p>
        </w:tc>
        <w:tc>
          <w:tcPr>
            <w:tcW w:w="1300" w:type="dxa"/>
            <w:tcBorders>
              <w:top w:val="nil"/>
              <w:left w:val="nil"/>
              <w:bottom w:val="nil"/>
              <w:right w:val="nil"/>
            </w:tcBorders>
            <w:noWrap/>
            <w:vAlign w:val="bottom"/>
            <w:hideMark/>
          </w:tcPr>
          <w:p w14:paraId="5F87EE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33F259" w14:textId="77777777" w:rsidTr="00A7651B">
        <w:trPr>
          <w:trHeight w:val="320"/>
        </w:trPr>
        <w:tc>
          <w:tcPr>
            <w:tcW w:w="2908" w:type="dxa"/>
            <w:tcBorders>
              <w:top w:val="nil"/>
              <w:left w:val="nil"/>
              <w:bottom w:val="nil"/>
              <w:right w:val="nil"/>
            </w:tcBorders>
            <w:noWrap/>
            <w:vAlign w:val="bottom"/>
            <w:hideMark/>
          </w:tcPr>
          <w:p w14:paraId="6517EA2F" w14:textId="77777777" w:rsidR="00A7651B" w:rsidRPr="00CE5EB9" w:rsidRDefault="00A7651B" w:rsidP="00A7651B">
            <w:pPr>
              <w:spacing w:line="240" w:lineRule="auto"/>
              <w:rPr>
                <w:color w:val="000000"/>
                <w:sz w:val="20"/>
                <w:lang w:val="en-US"/>
              </w:rPr>
            </w:pPr>
            <w:r w:rsidRPr="00CE5EB9">
              <w:rPr>
                <w:color w:val="000000"/>
                <w:sz w:val="20"/>
                <w:lang w:val="en-US"/>
              </w:rPr>
              <w:t>drawing</w:t>
            </w:r>
          </w:p>
        </w:tc>
        <w:tc>
          <w:tcPr>
            <w:tcW w:w="1300" w:type="dxa"/>
            <w:tcBorders>
              <w:top w:val="nil"/>
              <w:left w:val="nil"/>
              <w:bottom w:val="nil"/>
              <w:right w:val="nil"/>
            </w:tcBorders>
            <w:noWrap/>
            <w:vAlign w:val="bottom"/>
            <w:hideMark/>
          </w:tcPr>
          <w:p w14:paraId="61800B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BD7997" w14:textId="77777777" w:rsidTr="00A7651B">
        <w:trPr>
          <w:trHeight w:val="320"/>
        </w:trPr>
        <w:tc>
          <w:tcPr>
            <w:tcW w:w="2908" w:type="dxa"/>
            <w:tcBorders>
              <w:top w:val="nil"/>
              <w:left w:val="nil"/>
              <w:bottom w:val="nil"/>
              <w:right w:val="nil"/>
            </w:tcBorders>
            <w:noWrap/>
            <w:vAlign w:val="bottom"/>
            <w:hideMark/>
          </w:tcPr>
          <w:p w14:paraId="4BE4FBE6" w14:textId="77777777" w:rsidR="00A7651B" w:rsidRPr="00CE5EB9" w:rsidRDefault="00A7651B" w:rsidP="00A7651B">
            <w:pPr>
              <w:spacing w:line="240" w:lineRule="auto"/>
              <w:rPr>
                <w:color w:val="000000"/>
                <w:sz w:val="20"/>
                <w:lang w:val="en-US"/>
              </w:rPr>
            </w:pPr>
            <w:r w:rsidRPr="00CE5EB9">
              <w:rPr>
                <w:color w:val="000000"/>
                <w:sz w:val="20"/>
                <w:lang w:val="en-US"/>
              </w:rPr>
              <w:t>dream</w:t>
            </w:r>
          </w:p>
        </w:tc>
        <w:tc>
          <w:tcPr>
            <w:tcW w:w="1300" w:type="dxa"/>
            <w:tcBorders>
              <w:top w:val="nil"/>
              <w:left w:val="nil"/>
              <w:bottom w:val="nil"/>
              <w:right w:val="nil"/>
            </w:tcBorders>
            <w:noWrap/>
            <w:vAlign w:val="bottom"/>
            <w:hideMark/>
          </w:tcPr>
          <w:p w14:paraId="2AA08FE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33E98A" w14:textId="77777777" w:rsidTr="00A7651B">
        <w:trPr>
          <w:trHeight w:val="320"/>
        </w:trPr>
        <w:tc>
          <w:tcPr>
            <w:tcW w:w="2908" w:type="dxa"/>
            <w:tcBorders>
              <w:top w:val="nil"/>
              <w:left w:val="nil"/>
              <w:bottom w:val="nil"/>
              <w:right w:val="nil"/>
            </w:tcBorders>
            <w:noWrap/>
            <w:vAlign w:val="bottom"/>
            <w:hideMark/>
          </w:tcPr>
          <w:p w14:paraId="3BEE8C8B" w14:textId="77777777" w:rsidR="00A7651B" w:rsidRPr="00CE5EB9" w:rsidRDefault="00A7651B" w:rsidP="00A7651B">
            <w:pPr>
              <w:spacing w:line="240" w:lineRule="auto"/>
              <w:rPr>
                <w:color w:val="000000"/>
                <w:sz w:val="20"/>
                <w:lang w:val="en-US"/>
              </w:rPr>
            </w:pPr>
            <w:r w:rsidRPr="00CE5EB9">
              <w:rPr>
                <w:color w:val="000000"/>
                <w:sz w:val="20"/>
                <w:lang w:val="en-US"/>
              </w:rPr>
              <w:t>dress</w:t>
            </w:r>
          </w:p>
        </w:tc>
        <w:tc>
          <w:tcPr>
            <w:tcW w:w="1300" w:type="dxa"/>
            <w:tcBorders>
              <w:top w:val="nil"/>
              <w:left w:val="nil"/>
              <w:bottom w:val="nil"/>
              <w:right w:val="nil"/>
            </w:tcBorders>
            <w:noWrap/>
            <w:vAlign w:val="bottom"/>
            <w:hideMark/>
          </w:tcPr>
          <w:p w14:paraId="49927F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E6B3C5" w14:textId="77777777" w:rsidTr="00A7651B">
        <w:trPr>
          <w:trHeight w:val="320"/>
        </w:trPr>
        <w:tc>
          <w:tcPr>
            <w:tcW w:w="2908" w:type="dxa"/>
            <w:tcBorders>
              <w:top w:val="nil"/>
              <w:left w:val="nil"/>
              <w:bottom w:val="nil"/>
              <w:right w:val="nil"/>
            </w:tcBorders>
            <w:noWrap/>
            <w:vAlign w:val="bottom"/>
            <w:hideMark/>
          </w:tcPr>
          <w:p w14:paraId="26931825" w14:textId="77777777" w:rsidR="00A7651B" w:rsidRPr="00CE5EB9" w:rsidRDefault="00A7651B" w:rsidP="00A7651B">
            <w:pPr>
              <w:spacing w:line="240" w:lineRule="auto"/>
              <w:rPr>
                <w:color w:val="000000"/>
                <w:sz w:val="20"/>
                <w:lang w:val="en-US"/>
              </w:rPr>
            </w:pPr>
            <w:r w:rsidRPr="00CE5EB9">
              <w:rPr>
                <w:color w:val="000000"/>
                <w:sz w:val="20"/>
                <w:lang w:val="en-US"/>
              </w:rPr>
              <w:t>dressed</w:t>
            </w:r>
          </w:p>
        </w:tc>
        <w:tc>
          <w:tcPr>
            <w:tcW w:w="1300" w:type="dxa"/>
            <w:tcBorders>
              <w:top w:val="nil"/>
              <w:left w:val="nil"/>
              <w:bottom w:val="nil"/>
              <w:right w:val="nil"/>
            </w:tcBorders>
            <w:noWrap/>
            <w:vAlign w:val="bottom"/>
            <w:hideMark/>
          </w:tcPr>
          <w:p w14:paraId="7412021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1E154C" w14:textId="77777777" w:rsidTr="00A7651B">
        <w:trPr>
          <w:trHeight w:val="320"/>
        </w:trPr>
        <w:tc>
          <w:tcPr>
            <w:tcW w:w="2908" w:type="dxa"/>
            <w:tcBorders>
              <w:top w:val="nil"/>
              <w:left w:val="nil"/>
              <w:bottom w:val="nil"/>
              <w:right w:val="nil"/>
            </w:tcBorders>
            <w:noWrap/>
            <w:vAlign w:val="bottom"/>
            <w:hideMark/>
          </w:tcPr>
          <w:p w14:paraId="3A8B8C2C" w14:textId="77777777" w:rsidR="00A7651B" w:rsidRPr="00CE5EB9" w:rsidRDefault="00A7651B" w:rsidP="00A7651B">
            <w:pPr>
              <w:spacing w:line="240" w:lineRule="auto"/>
              <w:rPr>
                <w:color w:val="000000"/>
                <w:sz w:val="20"/>
                <w:lang w:val="en-US"/>
              </w:rPr>
            </w:pPr>
            <w:r w:rsidRPr="00CE5EB9">
              <w:rPr>
                <w:color w:val="000000"/>
                <w:sz w:val="20"/>
                <w:lang w:val="en-US"/>
              </w:rPr>
              <w:t>drill</w:t>
            </w:r>
          </w:p>
        </w:tc>
        <w:tc>
          <w:tcPr>
            <w:tcW w:w="1300" w:type="dxa"/>
            <w:tcBorders>
              <w:top w:val="nil"/>
              <w:left w:val="nil"/>
              <w:bottom w:val="nil"/>
              <w:right w:val="nil"/>
            </w:tcBorders>
            <w:noWrap/>
            <w:vAlign w:val="bottom"/>
            <w:hideMark/>
          </w:tcPr>
          <w:p w14:paraId="168D345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42B381" w14:textId="77777777" w:rsidTr="00A7651B">
        <w:trPr>
          <w:trHeight w:val="320"/>
        </w:trPr>
        <w:tc>
          <w:tcPr>
            <w:tcW w:w="2908" w:type="dxa"/>
            <w:tcBorders>
              <w:top w:val="nil"/>
              <w:left w:val="nil"/>
              <w:bottom w:val="nil"/>
              <w:right w:val="nil"/>
            </w:tcBorders>
            <w:noWrap/>
            <w:vAlign w:val="bottom"/>
            <w:hideMark/>
          </w:tcPr>
          <w:p w14:paraId="1723CBB8" w14:textId="77777777" w:rsidR="00A7651B" w:rsidRPr="00CE5EB9" w:rsidRDefault="00A7651B" w:rsidP="00A7651B">
            <w:pPr>
              <w:spacing w:line="240" w:lineRule="auto"/>
              <w:rPr>
                <w:color w:val="000000"/>
                <w:sz w:val="20"/>
                <w:lang w:val="en-US"/>
              </w:rPr>
            </w:pPr>
            <w:r w:rsidRPr="00CE5EB9">
              <w:rPr>
                <w:color w:val="000000"/>
                <w:sz w:val="20"/>
                <w:lang w:val="en-US"/>
              </w:rPr>
              <w:t>drive</w:t>
            </w:r>
          </w:p>
        </w:tc>
        <w:tc>
          <w:tcPr>
            <w:tcW w:w="1300" w:type="dxa"/>
            <w:tcBorders>
              <w:top w:val="nil"/>
              <w:left w:val="nil"/>
              <w:bottom w:val="nil"/>
              <w:right w:val="nil"/>
            </w:tcBorders>
            <w:noWrap/>
            <w:vAlign w:val="bottom"/>
            <w:hideMark/>
          </w:tcPr>
          <w:p w14:paraId="534B13C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3A19DD" w14:textId="77777777" w:rsidTr="00A7651B">
        <w:trPr>
          <w:trHeight w:val="320"/>
        </w:trPr>
        <w:tc>
          <w:tcPr>
            <w:tcW w:w="2908" w:type="dxa"/>
            <w:tcBorders>
              <w:top w:val="nil"/>
              <w:left w:val="nil"/>
              <w:bottom w:val="nil"/>
              <w:right w:val="nil"/>
            </w:tcBorders>
            <w:noWrap/>
            <w:vAlign w:val="bottom"/>
            <w:hideMark/>
          </w:tcPr>
          <w:p w14:paraId="53ED1927" w14:textId="77777777" w:rsidR="00A7651B" w:rsidRPr="00CE5EB9" w:rsidRDefault="00A7651B" w:rsidP="00A7651B">
            <w:pPr>
              <w:spacing w:line="240" w:lineRule="auto"/>
              <w:rPr>
                <w:color w:val="000000"/>
                <w:sz w:val="20"/>
                <w:lang w:val="en-US"/>
              </w:rPr>
            </w:pPr>
            <w:r w:rsidRPr="00CE5EB9">
              <w:rPr>
                <w:color w:val="000000"/>
                <w:sz w:val="20"/>
                <w:lang w:val="en-US"/>
              </w:rPr>
              <w:t xml:space="preserve">driver's license/driving </w:t>
            </w:r>
            <w:proofErr w:type="spellStart"/>
            <w:r w:rsidRPr="00CE5EB9">
              <w:rPr>
                <w:color w:val="000000"/>
                <w:sz w:val="20"/>
                <w:lang w:val="en-US"/>
              </w:rPr>
              <w:t>licence</w:t>
            </w:r>
            <w:proofErr w:type="spellEnd"/>
          </w:p>
        </w:tc>
        <w:tc>
          <w:tcPr>
            <w:tcW w:w="1300" w:type="dxa"/>
            <w:tcBorders>
              <w:top w:val="nil"/>
              <w:left w:val="nil"/>
              <w:bottom w:val="nil"/>
              <w:right w:val="nil"/>
            </w:tcBorders>
            <w:noWrap/>
            <w:vAlign w:val="bottom"/>
            <w:hideMark/>
          </w:tcPr>
          <w:p w14:paraId="49EADD5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11778B" w14:textId="77777777" w:rsidTr="00A7651B">
        <w:trPr>
          <w:trHeight w:val="320"/>
        </w:trPr>
        <w:tc>
          <w:tcPr>
            <w:tcW w:w="2908" w:type="dxa"/>
            <w:tcBorders>
              <w:top w:val="nil"/>
              <w:left w:val="nil"/>
              <w:bottom w:val="nil"/>
              <w:right w:val="nil"/>
            </w:tcBorders>
            <w:noWrap/>
            <w:vAlign w:val="bottom"/>
            <w:hideMark/>
          </w:tcPr>
          <w:p w14:paraId="19FF0329" w14:textId="77777777" w:rsidR="00A7651B" w:rsidRPr="00CE5EB9" w:rsidRDefault="00A7651B" w:rsidP="00A7651B">
            <w:pPr>
              <w:spacing w:line="240" w:lineRule="auto"/>
              <w:rPr>
                <w:color w:val="000000"/>
                <w:sz w:val="20"/>
                <w:lang w:val="en-US"/>
              </w:rPr>
            </w:pPr>
            <w:r w:rsidRPr="00CE5EB9">
              <w:rPr>
                <w:color w:val="000000"/>
                <w:sz w:val="20"/>
                <w:lang w:val="en-US"/>
              </w:rPr>
              <w:t>drop</w:t>
            </w:r>
          </w:p>
        </w:tc>
        <w:tc>
          <w:tcPr>
            <w:tcW w:w="1300" w:type="dxa"/>
            <w:tcBorders>
              <w:top w:val="nil"/>
              <w:left w:val="nil"/>
              <w:bottom w:val="nil"/>
              <w:right w:val="nil"/>
            </w:tcBorders>
            <w:noWrap/>
            <w:vAlign w:val="bottom"/>
            <w:hideMark/>
          </w:tcPr>
          <w:p w14:paraId="6729077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ABDD913" w14:textId="77777777" w:rsidTr="00A7651B">
        <w:trPr>
          <w:trHeight w:val="320"/>
        </w:trPr>
        <w:tc>
          <w:tcPr>
            <w:tcW w:w="2908" w:type="dxa"/>
            <w:tcBorders>
              <w:top w:val="nil"/>
              <w:left w:val="nil"/>
              <w:bottom w:val="nil"/>
              <w:right w:val="nil"/>
            </w:tcBorders>
            <w:noWrap/>
            <w:vAlign w:val="bottom"/>
            <w:hideMark/>
          </w:tcPr>
          <w:p w14:paraId="3523D242" w14:textId="77777777" w:rsidR="00A7651B" w:rsidRPr="00CE5EB9" w:rsidRDefault="00A7651B" w:rsidP="00A7651B">
            <w:pPr>
              <w:spacing w:line="240" w:lineRule="auto"/>
              <w:rPr>
                <w:color w:val="000000"/>
                <w:sz w:val="20"/>
                <w:lang w:val="en-US"/>
              </w:rPr>
            </w:pPr>
            <w:r w:rsidRPr="00CE5EB9">
              <w:rPr>
                <w:color w:val="000000"/>
                <w:sz w:val="20"/>
                <w:lang w:val="en-US"/>
              </w:rPr>
              <w:t>drug</w:t>
            </w:r>
          </w:p>
        </w:tc>
        <w:tc>
          <w:tcPr>
            <w:tcW w:w="1300" w:type="dxa"/>
            <w:tcBorders>
              <w:top w:val="nil"/>
              <w:left w:val="nil"/>
              <w:bottom w:val="nil"/>
              <w:right w:val="nil"/>
            </w:tcBorders>
            <w:noWrap/>
            <w:vAlign w:val="bottom"/>
            <w:hideMark/>
          </w:tcPr>
          <w:p w14:paraId="3A4601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61A270" w14:textId="77777777" w:rsidTr="00A7651B">
        <w:trPr>
          <w:trHeight w:val="320"/>
        </w:trPr>
        <w:tc>
          <w:tcPr>
            <w:tcW w:w="2908" w:type="dxa"/>
            <w:tcBorders>
              <w:top w:val="nil"/>
              <w:left w:val="nil"/>
              <w:bottom w:val="nil"/>
              <w:right w:val="nil"/>
            </w:tcBorders>
            <w:noWrap/>
            <w:vAlign w:val="bottom"/>
            <w:hideMark/>
          </w:tcPr>
          <w:p w14:paraId="503D7BD4" w14:textId="77777777" w:rsidR="00A7651B" w:rsidRPr="00CE5EB9" w:rsidRDefault="00A7651B" w:rsidP="00A7651B">
            <w:pPr>
              <w:spacing w:line="240" w:lineRule="auto"/>
              <w:rPr>
                <w:color w:val="000000"/>
                <w:sz w:val="20"/>
                <w:lang w:val="en-US"/>
              </w:rPr>
            </w:pPr>
            <w:r w:rsidRPr="00CE5EB9">
              <w:rPr>
                <w:color w:val="000000"/>
                <w:sz w:val="20"/>
                <w:lang w:val="en-US"/>
              </w:rPr>
              <w:t>drugstore</w:t>
            </w:r>
          </w:p>
        </w:tc>
        <w:tc>
          <w:tcPr>
            <w:tcW w:w="1300" w:type="dxa"/>
            <w:tcBorders>
              <w:top w:val="nil"/>
              <w:left w:val="nil"/>
              <w:bottom w:val="nil"/>
              <w:right w:val="nil"/>
            </w:tcBorders>
            <w:noWrap/>
            <w:vAlign w:val="bottom"/>
            <w:hideMark/>
          </w:tcPr>
          <w:p w14:paraId="61C44A4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A299C7" w14:textId="77777777" w:rsidTr="00A7651B">
        <w:trPr>
          <w:trHeight w:val="320"/>
        </w:trPr>
        <w:tc>
          <w:tcPr>
            <w:tcW w:w="2908" w:type="dxa"/>
            <w:tcBorders>
              <w:top w:val="nil"/>
              <w:left w:val="nil"/>
              <w:bottom w:val="nil"/>
              <w:right w:val="nil"/>
            </w:tcBorders>
            <w:noWrap/>
            <w:vAlign w:val="bottom"/>
            <w:hideMark/>
          </w:tcPr>
          <w:p w14:paraId="36A18212" w14:textId="77777777" w:rsidR="00A7651B" w:rsidRPr="00CE5EB9" w:rsidRDefault="00A7651B" w:rsidP="00A7651B">
            <w:pPr>
              <w:spacing w:line="240" w:lineRule="auto"/>
              <w:rPr>
                <w:color w:val="000000"/>
                <w:sz w:val="20"/>
                <w:lang w:val="en-US"/>
              </w:rPr>
            </w:pPr>
            <w:r w:rsidRPr="00CE5EB9">
              <w:rPr>
                <w:color w:val="000000"/>
                <w:sz w:val="20"/>
                <w:lang w:val="en-US"/>
              </w:rPr>
              <w:t>dry</w:t>
            </w:r>
          </w:p>
        </w:tc>
        <w:tc>
          <w:tcPr>
            <w:tcW w:w="1300" w:type="dxa"/>
            <w:tcBorders>
              <w:top w:val="nil"/>
              <w:left w:val="nil"/>
              <w:bottom w:val="nil"/>
              <w:right w:val="nil"/>
            </w:tcBorders>
            <w:noWrap/>
            <w:vAlign w:val="bottom"/>
            <w:hideMark/>
          </w:tcPr>
          <w:p w14:paraId="6D07CF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E722F4" w14:textId="77777777" w:rsidTr="00A7651B">
        <w:trPr>
          <w:trHeight w:val="320"/>
        </w:trPr>
        <w:tc>
          <w:tcPr>
            <w:tcW w:w="2908" w:type="dxa"/>
            <w:tcBorders>
              <w:top w:val="nil"/>
              <w:left w:val="nil"/>
              <w:bottom w:val="nil"/>
              <w:right w:val="nil"/>
            </w:tcBorders>
            <w:noWrap/>
            <w:vAlign w:val="bottom"/>
            <w:hideMark/>
          </w:tcPr>
          <w:p w14:paraId="7BF25150" w14:textId="77777777" w:rsidR="00A7651B" w:rsidRPr="00CE5EB9" w:rsidRDefault="00A7651B" w:rsidP="00A7651B">
            <w:pPr>
              <w:spacing w:line="240" w:lineRule="auto"/>
              <w:rPr>
                <w:color w:val="000000"/>
                <w:sz w:val="20"/>
                <w:lang w:val="en-US"/>
              </w:rPr>
            </w:pPr>
            <w:r w:rsidRPr="00CE5EB9">
              <w:rPr>
                <w:color w:val="000000"/>
                <w:sz w:val="20"/>
                <w:lang w:val="en-US"/>
              </w:rPr>
              <w:t>duck</w:t>
            </w:r>
          </w:p>
        </w:tc>
        <w:tc>
          <w:tcPr>
            <w:tcW w:w="1300" w:type="dxa"/>
            <w:tcBorders>
              <w:top w:val="nil"/>
              <w:left w:val="nil"/>
              <w:bottom w:val="nil"/>
              <w:right w:val="nil"/>
            </w:tcBorders>
            <w:noWrap/>
            <w:vAlign w:val="bottom"/>
            <w:hideMark/>
          </w:tcPr>
          <w:p w14:paraId="1A266B1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DBAD47" w14:textId="77777777" w:rsidTr="00A7651B">
        <w:trPr>
          <w:trHeight w:val="320"/>
        </w:trPr>
        <w:tc>
          <w:tcPr>
            <w:tcW w:w="2908" w:type="dxa"/>
            <w:tcBorders>
              <w:top w:val="nil"/>
              <w:left w:val="nil"/>
              <w:bottom w:val="nil"/>
              <w:right w:val="nil"/>
            </w:tcBorders>
            <w:noWrap/>
            <w:vAlign w:val="bottom"/>
            <w:hideMark/>
          </w:tcPr>
          <w:p w14:paraId="1434BD11" w14:textId="77777777" w:rsidR="00A7651B" w:rsidRPr="00CE5EB9" w:rsidRDefault="00A7651B" w:rsidP="00A7651B">
            <w:pPr>
              <w:spacing w:line="240" w:lineRule="auto"/>
              <w:rPr>
                <w:color w:val="000000"/>
                <w:sz w:val="20"/>
                <w:lang w:val="en-US"/>
              </w:rPr>
            </w:pPr>
            <w:r w:rsidRPr="00CE5EB9">
              <w:rPr>
                <w:color w:val="000000"/>
                <w:sz w:val="20"/>
                <w:lang w:val="en-US"/>
              </w:rPr>
              <w:t>during</w:t>
            </w:r>
          </w:p>
        </w:tc>
        <w:tc>
          <w:tcPr>
            <w:tcW w:w="1300" w:type="dxa"/>
            <w:tcBorders>
              <w:top w:val="nil"/>
              <w:left w:val="nil"/>
              <w:bottom w:val="nil"/>
              <w:right w:val="nil"/>
            </w:tcBorders>
            <w:noWrap/>
            <w:vAlign w:val="bottom"/>
            <w:hideMark/>
          </w:tcPr>
          <w:p w14:paraId="4645E1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8E6625" w14:textId="77777777" w:rsidTr="00A7651B">
        <w:trPr>
          <w:trHeight w:val="320"/>
        </w:trPr>
        <w:tc>
          <w:tcPr>
            <w:tcW w:w="2908" w:type="dxa"/>
            <w:tcBorders>
              <w:top w:val="nil"/>
              <w:left w:val="nil"/>
              <w:bottom w:val="nil"/>
              <w:right w:val="nil"/>
            </w:tcBorders>
            <w:noWrap/>
            <w:vAlign w:val="bottom"/>
            <w:hideMark/>
          </w:tcPr>
          <w:p w14:paraId="639325ED" w14:textId="77777777" w:rsidR="00A7651B" w:rsidRPr="00CE5EB9" w:rsidRDefault="00A7651B" w:rsidP="00A7651B">
            <w:pPr>
              <w:spacing w:line="240" w:lineRule="auto"/>
              <w:rPr>
                <w:color w:val="000000"/>
                <w:sz w:val="20"/>
                <w:lang w:val="en-US"/>
              </w:rPr>
            </w:pPr>
            <w:r w:rsidRPr="00CE5EB9">
              <w:rPr>
                <w:color w:val="000000"/>
                <w:sz w:val="20"/>
                <w:lang w:val="en-US"/>
              </w:rPr>
              <w:t>dust</w:t>
            </w:r>
          </w:p>
        </w:tc>
        <w:tc>
          <w:tcPr>
            <w:tcW w:w="1300" w:type="dxa"/>
            <w:tcBorders>
              <w:top w:val="nil"/>
              <w:left w:val="nil"/>
              <w:bottom w:val="nil"/>
              <w:right w:val="nil"/>
            </w:tcBorders>
            <w:noWrap/>
            <w:vAlign w:val="bottom"/>
            <w:hideMark/>
          </w:tcPr>
          <w:p w14:paraId="1F22EA9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5C6E0B" w14:textId="77777777" w:rsidTr="00A7651B">
        <w:trPr>
          <w:trHeight w:val="320"/>
        </w:trPr>
        <w:tc>
          <w:tcPr>
            <w:tcW w:w="2908" w:type="dxa"/>
            <w:tcBorders>
              <w:top w:val="nil"/>
              <w:left w:val="nil"/>
              <w:bottom w:val="nil"/>
              <w:right w:val="nil"/>
            </w:tcBorders>
            <w:noWrap/>
            <w:vAlign w:val="bottom"/>
            <w:hideMark/>
          </w:tcPr>
          <w:p w14:paraId="06F15144" w14:textId="77777777" w:rsidR="00A7651B" w:rsidRPr="00CE5EB9" w:rsidRDefault="00A7651B" w:rsidP="00A7651B">
            <w:pPr>
              <w:spacing w:line="240" w:lineRule="auto"/>
              <w:rPr>
                <w:color w:val="000000"/>
                <w:sz w:val="20"/>
                <w:lang w:val="en-US"/>
              </w:rPr>
            </w:pPr>
            <w:r w:rsidRPr="00CE5EB9">
              <w:rPr>
                <w:color w:val="000000"/>
                <w:sz w:val="20"/>
                <w:lang w:val="en-US"/>
              </w:rPr>
              <w:t>early</w:t>
            </w:r>
          </w:p>
        </w:tc>
        <w:tc>
          <w:tcPr>
            <w:tcW w:w="1300" w:type="dxa"/>
            <w:tcBorders>
              <w:top w:val="nil"/>
              <w:left w:val="nil"/>
              <w:bottom w:val="nil"/>
              <w:right w:val="nil"/>
            </w:tcBorders>
            <w:noWrap/>
            <w:vAlign w:val="bottom"/>
            <w:hideMark/>
          </w:tcPr>
          <w:p w14:paraId="72C75D8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685107" w14:textId="77777777" w:rsidTr="00A7651B">
        <w:trPr>
          <w:trHeight w:val="320"/>
        </w:trPr>
        <w:tc>
          <w:tcPr>
            <w:tcW w:w="2908" w:type="dxa"/>
            <w:tcBorders>
              <w:top w:val="nil"/>
              <w:left w:val="nil"/>
              <w:bottom w:val="nil"/>
              <w:right w:val="nil"/>
            </w:tcBorders>
            <w:noWrap/>
            <w:vAlign w:val="bottom"/>
            <w:hideMark/>
          </w:tcPr>
          <w:p w14:paraId="25F68007" w14:textId="77777777" w:rsidR="00A7651B" w:rsidRPr="00CE5EB9" w:rsidRDefault="00A7651B" w:rsidP="00A7651B">
            <w:pPr>
              <w:spacing w:line="240" w:lineRule="auto"/>
              <w:rPr>
                <w:color w:val="000000"/>
                <w:sz w:val="20"/>
                <w:lang w:val="en-US"/>
              </w:rPr>
            </w:pPr>
            <w:r w:rsidRPr="00CE5EB9">
              <w:rPr>
                <w:color w:val="000000"/>
                <w:sz w:val="20"/>
                <w:lang w:val="en-US"/>
              </w:rPr>
              <w:t>earn</w:t>
            </w:r>
          </w:p>
        </w:tc>
        <w:tc>
          <w:tcPr>
            <w:tcW w:w="1300" w:type="dxa"/>
            <w:tcBorders>
              <w:top w:val="nil"/>
              <w:left w:val="nil"/>
              <w:bottom w:val="nil"/>
              <w:right w:val="nil"/>
            </w:tcBorders>
            <w:noWrap/>
            <w:vAlign w:val="bottom"/>
            <w:hideMark/>
          </w:tcPr>
          <w:p w14:paraId="7C9A52D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1E294A" w14:textId="77777777" w:rsidTr="00A7651B">
        <w:trPr>
          <w:trHeight w:val="320"/>
        </w:trPr>
        <w:tc>
          <w:tcPr>
            <w:tcW w:w="2908" w:type="dxa"/>
            <w:tcBorders>
              <w:top w:val="nil"/>
              <w:left w:val="nil"/>
              <w:bottom w:val="nil"/>
              <w:right w:val="nil"/>
            </w:tcBorders>
            <w:noWrap/>
            <w:vAlign w:val="bottom"/>
            <w:hideMark/>
          </w:tcPr>
          <w:p w14:paraId="07F9546F" w14:textId="77777777" w:rsidR="00A7651B" w:rsidRPr="00CE5EB9" w:rsidRDefault="00A7651B" w:rsidP="00A7651B">
            <w:pPr>
              <w:spacing w:line="240" w:lineRule="auto"/>
              <w:rPr>
                <w:color w:val="000000"/>
                <w:sz w:val="20"/>
                <w:lang w:val="en-US"/>
              </w:rPr>
            </w:pPr>
            <w:r w:rsidRPr="00CE5EB9">
              <w:rPr>
                <w:color w:val="000000"/>
                <w:sz w:val="20"/>
                <w:lang w:val="en-US"/>
              </w:rPr>
              <w:t>earring</w:t>
            </w:r>
          </w:p>
        </w:tc>
        <w:tc>
          <w:tcPr>
            <w:tcW w:w="1300" w:type="dxa"/>
            <w:tcBorders>
              <w:top w:val="nil"/>
              <w:left w:val="nil"/>
              <w:bottom w:val="nil"/>
              <w:right w:val="nil"/>
            </w:tcBorders>
            <w:noWrap/>
            <w:vAlign w:val="bottom"/>
            <w:hideMark/>
          </w:tcPr>
          <w:p w14:paraId="0328E6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103FB7" w14:textId="77777777" w:rsidTr="00A7651B">
        <w:trPr>
          <w:trHeight w:val="320"/>
        </w:trPr>
        <w:tc>
          <w:tcPr>
            <w:tcW w:w="2908" w:type="dxa"/>
            <w:tcBorders>
              <w:top w:val="nil"/>
              <w:left w:val="nil"/>
              <w:bottom w:val="nil"/>
              <w:right w:val="nil"/>
            </w:tcBorders>
            <w:noWrap/>
            <w:vAlign w:val="bottom"/>
            <w:hideMark/>
          </w:tcPr>
          <w:p w14:paraId="4722CF5B" w14:textId="77777777" w:rsidR="00A7651B" w:rsidRPr="00CE5EB9" w:rsidRDefault="00A7651B" w:rsidP="00A7651B">
            <w:pPr>
              <w:spacing w:line="240" w:lineRule="auto"/>
              <w:rPr>
                <w:color w:val="000000"/>
                <w:sz w:val="20"/>
                <w:lang w:val="en-US"/>
              </w:rPr>
            </w:pPr>
            <w:r w:rsidRPr="00CE5EB9">
              <w:rPr>
                <w:color w:val="000000"/>
                <w:sz w:val="20"/>
                <w:lang w:val="en-US"/>
              </w:rPr>
              <w:t>earth</w:t>
            </w:r>
          </w:p>
        </w:tc>
        <w:tc>
          <w:tcPr>
            <w:tcW w:w="1300" w:type="dxa"/>
            <w:tcBorders>
              <w:top w:val="nil"/>
              <w:left w:val="nil"/>
              <w:bottom w:val="nil"/>
              <w:right w:val="nil"/>
            </w:tcBorders>
            <w:noWrap/>
            <w:vAlign w:val="bottom"/>
            <w:hideMark/>
          </w:tcPr>
          <w:p w14:paraId="1D79AD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3BBC81" w14:textId="77777777" w:rsidTr="00A7651B">
        <w:trPr>
          <w:trHeight w:val="320"/>
        </w:trPr>
        <w:tc>
          <w:tcPr>
            <w:tcW w:w="2908" w:type="dxa"/>
            <w:tcBorders>
              <w:top w:val="nil"/>
              <w:left w:val="nil"/>
              <w:bottom w:val="nil"/>
              <w:right w:val="nil"/>
            </w:tcBorders>
            <w:noWrap/>
            <w:vAlign w:val="bottom"/>
            <w:hideMark/>
          </w:tcPr>
          <w:p w14:paraId="6A694B69" w14:textId="77777777" w:rsidR="00A7651B" w:rsidRPr="00CE5EB9" w:rsidRDefault="00A7651B" w:rsidP="00A7651B">
            <w:pPr>
              <w:spacing w:line="240" w:lineRule="auto"/>
              <w:rPr>
                <w:color w:val="000000"/>
                <w:sz w:val="20"/>
                <w:lang w:val="en-US"/>
              </w:rPr>
            </w:pPr>
            <w:r w:rsidRPr="00CE5EB9">
              <w:rPr>
                <w:color w:val="000000"/>
                <w:sz w:val="20"/>
                <w:lang w:val="en-US"/>
              </w:rPr>
              <w:t>earthquake</w:t>
            </w:r>
          </w:p>
        </w:tc>
        <w:tc>
          <w:tcPr>
            <w:tcW w:w="1300" w:type="dxa"/>
            <w:tcBorders>
              <w:top w:val="nil"/>
              <w:left w:val="nil"/>
              <w:bottom w:val="nil"/>
              <w:right w:val="nil"/>
            </w:tcBorders>
            <w:noWrap/>
            <w:vAlign w:val="bottom"/>
            <w:hideMark/>
          </w:tcPr>
          <w:p w14:paraId="647EE59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8F3839" w14:textId="77777777" w:rsidTr="00A7651B">
        <w:trPr>
          <w:trHeight w:val="320"/>
        </w:trPr>
        <w:tc>
          <w:tcPr>
            <w:tcW w:w="2908" w:type="dxa"/>
            <w:tcBorders>
              <w:top w:val="nil"/>
              <w:left w:val="nil"/>
              <w:bottom w:val="nil"/>
              <w:right w:val="nil"/>
            </w:tcBorders>
            <w:noWrap/>
            <w:vAlign w:val="bottom"/>
            <w:hideMark/>
          </w:tcPr>
          <w:p w14:paraId="55BBA676" w14:textId="77777777" w:rsidR="00A7651B" w:rsidRPr="00CE5EB9" w:rsidRDefault="00A7651B" w:rsidP="00A7651B">
            <w:pPr>
              <w:spacing w:line="240" w:lineRule="auto"/>
              <w:rPr>
                <w:color w:val="000000"/>
                <w:sz w:val="20"/>
                <w:lang w:val="en-US"/>
              </w:rPr>
            </w:pPr>
            <w:r w:rsidRPr="00CE5EB9">
              <w:rPr>
                <w:color w:val="000000"/>
                <w:sz w:val="20"/>
                <w:lang w:val="en-US"/>
              </w:rPr>
              <w:t>easily</w:t>
            </w:r>
          </w:p>
        </w:tc>
        <w:tc>
          <w:tcPr>
            <w:tcW w:w="1300" w:type="dxa"/>
            <w:tcBorders>
              <w:top w:val="nil"/>
              <w:left w:val="nil"/>
              <w:bottom w:val="nil"/>
              <w:right w:val="nil"/>
            </w:tcBorders>
            <w:noWrap/>
            <w:vAlign w:val="bottom"/>
            <w:hideMark/>
          </w:tcPr>
          <w:p w14:paraId="1AEDD1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4A3661" w14:textId="77777777" w:rsidTr="00A7651B">
        <w:trPr>
          <w:trHeight w:val="320"/>
        </w:trPr>
        <w:tc>
          <w:tcPr>
            <w:tcW w:w="2908" w:type="dxa"/>
            <w:tcBorders>
              <w:top w:val="nil"/>
              <w:left w:val="nil"/>
              <w:bottom w:val="nil"/>
              <w:right w:val="nil"/>
            </w:tcBorders>
            <w:noWrap/>
            <w:vAlign w:val="bottom"/>
            <w:hideMark/>
          </w:tcPr>
          <w:p w14:paraId="016CA16D" w14:textId="77777777" w:rsidR="00A7651B" w:rsidRPr="00CE5EB9" w:rsidRDefault="00A7651B" w:rsidP="00A7651B">
            <w:pPr>
              <w:spacing w:line="240" w:lineRule="auto"/>
              <w:rPr>
                <w:color w:val="000000"/>
                <w:sz w:val="20"/>
                <w:lang w:val="en-US"/>
              </w:rPr>
            </w:pPr>
            <w:r w:rsidRPr="00CE5EB9">
              <w:rPr>
                <w:color w:val="000000"/>
                <w:sz w:val="20"/>
                <w:lang w:val="en-US"/>
              </w:rPr>
              <w:t>east</w:t>
            </w:r>
          </w:p>
        </w:tc>
        <w:tc>
          <w:tcPr>
            <w:tcW w:w="1300" w:type="dxa"/>
            <w:tcBorders>
              <w:top w:val="nil"/>
              <w:left w:val="nil"/>
              <w:bottom w:val="nil"/>
              <w:right w:val="nil"/>
            </w:tcBorders>
            <w:noWrap/>
            <w:vAlign w:val="bottom"/>
            <w:hideMark/>
          </w:tcPr>
          <w:p w14:paraId="3F79875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1FFFC1" w14:textId="77777777" w:rsidTr="00A7651B">
        <w:trPr>
          <w:trHeight w:val="320"/>
        </w:trPr>
        <w:tc>
          <w:tcPr>
            <w:tcW w:w="2908" w:type="dxa"/>
            <w:tcBorders>
              <w:top w:val="nil"/>
              <w:left w:val="nil"/>
              <w:bottom w:val="nil"/>
              <w:right w:val="nil"/>
            </w:tcBorders>
            <w:noWrap/>
            <w:vAlign w:val="bottom"/>
            <w:hideMark/>
          </w:tcPr>
          <w:p w14:paraId="1E14EC66" w14:textId="77777777" w:rsidR="00A7651B" w:rsidRPr="00CE5EB9" w:rsidRDefault="00A7651B" w:rsidP="00A7651B">
            <w:pPr>
              <w:spacing w:line="240" w:lineRule="auto"/>
              <w:rPr>
                <w:color w:val="000000"/>
                <w:sz w:val="20"/>
                <w:lang w:val="en-US"/>
              </w:rPr>
            </w:pPr>
            <w:r w:rsidRPr="00CE5EB9">
              <w:rPr>
                <w:color w:val="000000"/>
                <w:sz w:val="20"/>
                <w:lang w:val="en-US"/>
              </w:rPr>
              <w:t>east</w:t>
            </w:r>
          </w:p>
        </w:tc>
        <w:tc>
          <w:tcPr>
            <w:tcW w:w="1300" w:type="dxa"/>
            <w:tcBorders>
              <w:top w:val="nil"/>
              <w:left w:val="nil"/>
              <w:bottom w:val="nil"/>
              <w:right w:val="nil"/>
            </w:tcBorders>
            <w:noWrap/>
            <w:vAlign w:val="bottom"/>
            <w:hideMark/>
          </w:tcPr>
          <w:p w14:paraId="23BDD1A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F08257" w14:textId="77777777" w:rsidTr="00A7651B">
        <w:trPr>
          <w:trHeight w:val="320"/>
        </w:trPr>
        <w:tc>
          <w:tcPr>
            <w:tcW w:w="2908" w:type="dxa"/>
            <w:tcBorders>
              <w:top w:val="nil"/>
              <w:left w:val="nil"/>
              <w:bottom w:val="nil"/>
              <w:right w:val="nil"/>
            </w:tcBorders>
            <w:noWrap/>
            <w:vAlign w:val="bottom"/>
            <w:hideMark/>
          </w:tcPr>
          <w:p w14:paraId="1AA36908" w14:textId="77777777" w:rsidR="00A7651B" w:rsidRPr="00CE5EB9" w:rsidRDefault="00A7651B" w:rsidP="00A7651B">
            <w:pPr>
              <w:spacing w:line="240" w:lineRule="auto"/>
              <w:rPr>
                <w:color w:val="000000"/>
                <w:sz w:val="20"/>
                <w:lang w:val="en-US"/>
              </w:rPr>
            </w:pPr>
            <w:r w:rsidRPr="00CE5EB9">
              <w:rPr>
                <w:color w:val="000000"/>
                <w:sz w:val="20"/>
                <w:lang w:val="en-US"/>
              </w:rPr>
              <w:t>east</w:t>
            </w:r>
          </w:p>
        </w:tc>
        <w:tc>
          <w:tcPr>
            <w:tcW w:w="1300" w:type="dxa"/>
            <w:tcBorders>
              <w:top w:val="nil"/>
              <w:left w:val="nil"/>
              <w:bottom w:val="nil"/>
              <w:right w:val="nil"/>
            </w:tcBorders>
            <w:noWrap/>
            <w:vAlign w:val="bottom"/>
            <w:hideMark/>
          </w:tcPr>
          <w:p w14:paraId="0A010A3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F591CE" w14:textId="77777777" w:rsidTr="00A7651B">
        <w:trPr>
          <w:trHeight w:val="320"/>
        </w:trPr>
        <w:tc>
          <w:tcPr>
            <w:tcW w:w="2908" w:type="dxa"/>
            <w:tcBorders>
              <w:top w:val="nil"/>
              <w:left w:val="nil"/>
              <w:bottom w:val="nil"/>
              <w:right w:val="nil"/>
            </w:tcBorders>
            <w:noWrap/>
            <w:vAlign w:val="bottom"/>
            <w:hideMark/>
          </w:tcPr>
          <w:p w14:paraId="79C53891" w14:textId="77777777" w:rsidR="00A7651B" w:rsidRPr="00CE5EB9" w:rsidRDefault="00A7651B" w:rsidP="00A7651B">
            <w:pPr>
              <w:spacing w:line="240" w:lineRule="auto"/>
              <w:rPr>
                <w:color w:val="000000"/>
                <w:sz w:val="20"/>
                <w:lang w:val="en-US"/>
              </w:rPr>
            </w:pPr>
            <w:r w:rsidRPr="00CE5EB9">
              <w:rPr>
                <w:color w:val="000000"/>
                <w:sz w:val="20"/>
                <w:lang w:val="en-US"/>
              </w:rPr>
              <w:t>editor</w:t>
            </w:r>
          </w:p>
        </w:tc>
        <w:tc>
          <w:tcPr>
            <w:tcW w:w="1300" w:type="dxa"/>
            <w:tcBorders>
              <w:top w:val="nil"/>
              <w:left w:val="nil"/>
              <w:bottom w:val="nil"/>
              <w:right w:val="nil"/>
            </w:tcBorders>
            <w:noWrap/>
            <w:vAlign w:val="bottom"/>
            <w:hideMark/>
          </w:tcPr>
          <w:p w14:paraId="1E18014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8E8BC0" w14:textId="77777777" w:rsidTr="00A7651B">
        <w:trPr>
          <w:trHeight w:val="320"/>
        </w:trPr>
        <w:tc>
          <w:tcPr>
            <w:tcW w:w="2908" w:type="dxa"/>
            <w:tcBorders>
              <w:top w:val="nil"/>
              <w:left w:val="nil"/>
              <w:bottom w:val="nil"/>
              <w:right w:val="nil"/>
            </w:tcBorders>
            <w:noWrap/>
            <w:vAlign w:val="bottom"/>
            <w:hideMark/>
          </w:tcPr>
          <w:p w14:paraId="7CE7483A" w14:textId="77777777" w:rsidR="00A7651B" w:rsidRPr="00CE5EB9" w:rsidRDefault="00A7651B" w:rsidP="00A7651B">
            <w:pPr>
              <w:spacing w:line="240" w:lineRule="auto"/>
              <w:rPr>
                <w:color w:val="000000"/>
                <w:sz w:val="20"/>
                <w:lang w:val="en-US"/>
              </w:rPr>
            </w:pPr>
            <w:r w:rsidRPr="00CE5EB9">
              <w:rPr>
                <w:color w:val="000000"/>
                <w:sz w:val="20"/>
                <w:lang w:val="en-US"/>
              </w:rPr>
              <w:t>education</w:t>
            </w:r>
          </w:p>
        </w:tc>
        <w:tc>
          <w:tcPr>
            <w:tcW w:w="1300" w:type="dxa"/>
            <w:tcBorders>
              <w:top w:val="nil"/>
              <w:left w:val="nil"/>
              <w:bottom w:val="nil"/>
              <w:right w:val="nil"/>
            </w:tcBorders>
            <w:noWrap/>
            <w:vAlign w:val="bottom"/>
            <w:hideMark/>
          </w:tcPr>
          <w:p w14:paraId="4FCAC2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25BC23" w14:textId="77777777" w:rsidTr="00A7651B">
        <w:trPr>
          <w:trHeight w:val="320"/>
        </w:trPr>
        <w:tc>
          <w:tcPr>
            <w:tcW w:w="2908" w:type="dxa"/>
            <w:tcBorders>
              <w:top w:val="nil"/>
              <w:left w:val="nil"/>
              <w:bottom w:val="nil"/>
              <w:right w:val="nil"/>
            </w:tcBorders>
            <w:noWrap/>
            <w:vAlign w:val="bottom"/>
            <w:hideMark/>
          </w:tcPr>
          <w:p w14:paraId="67942029" w14:textId="77777777" w:rsidR="00A7651B" w:rsidRPr="00CE5EB9" w:rsidRDefault="00A7651B" w:rsidP="00A7651B">
            <w:pPr>
              <w:spacing w:line="240" w:lineRule="auto"/>
              <w:rPr>
                <w:color w:val="000000"/>
                <w:sz w:val="20"/>
                <w:lang w:val="en-US"/>
              </w:rPr>
            </w:pPr>
            <w:r w:rsidRPr="00CE5EB9">
              <w:rPr>
                <w:color w:val="000000"/>
                <w:sz w:val="20"/>
                <w:lang w:val="en-US"/>
              </w:rPr>
              <w:t>educational</w:t>
            </w:r>
          </w:p>
        </w:tc>
        <w:tc>
          <w:tcPr>
            <w:tcW w:w="1300" w:type="dxa"/>
            <w:tcBorders>
              <w:top w:val="nil"/>
              <w:left w:val="nil"/>
              <w:bottom w:val="nil"/>
              <w:right w:val="nil"/>
            </w:tcBorders>
            <w:noWrap/>
            <w:vAlign w:val="bottom"/>
            <w:hideMark/>
          </w:tcPr>
          <w:p w14:paraId="38A2B5D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F8A7D6" w14:textId="77777777" w:rsidTr="00A7651B">
        <w:trPr>
          <w:trHeight w:val="320"/>
        </w:trPr>
        <w:tc>
          <w:tcPr>
            <w:tcW w:w="2908" w:type="dxa"/>
            <w:tcBorders>
              <w:top w:val="nil"/>
              <w:left w:val="nil"/>
              <w:bottom w:val="nil"/>
              <w:right w:val="nil"/>
            </w:tcBorders>
            <w:noWrap/>
            <w:vAlign w:val="bottom"/>
            <w:hideMark/>
          </w:tcPr>
          <w:p w14:paraId="23AF60CF" w14:textId="77777777" w:rsidR="00A7651B" w:rsidRPr="00CE5EB9" w:rsidRDefault="00A7651B" w:rsidP="00A7651B">
            <w:pPr>
              <w:spacing w:line="240" w:lineRule="auto"/>
              <w:rPr>
                <w:color w:val="000000"/>
                <w:sz w:val="20"/>
                <w:lang w:val="en-US"/>
              </w:rPr>
            </w:pPr>
            <w:r w:rsidRPr="00CE5EB9">
              <w:rPr>
                <w:color w:val="000000"/>
                <w:sz w:val="20"/>
                <w:lang w:val="en-US"/>
              </w:rPr>
              <w:t>effect</w:t>
            </w:r>
          </w:p>
        </w:tc>
        <w:tc>
          <w:tcPr>
            <w:tcW w:w="1300" w:type="dxa"/>
            <w:tcBorders>
              <w:top w:val="nil"/>
              <w:left w:val="nil"/>
              <w:bottom w:val="nil"/>
              <w:right w:val="nil"/>
            </w:tcBorders>
            <w:noWrap/>
            <w:vAlign w:val="bottom"/>
            <w:hideMark/>
          </w:tcPr>
          <w:p w14:paraId="1A21B3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1F4337" w14:textId="77777777" w:rsidTr="00A7651B">
        <w:trPr>
          <w:trHeight w:val="320"/>
        </w:trPr>
        <w:tc>
          <w:tcPr>
            <w:tcW w:w="2908" w:type="dxa"/>
            <w:tcBorders>
              <w:top w:val="nil"/>
              <w:left w:val="nil"/>
              <w:bottom w:val="nil"/>
              <w:right w:val="nil"/>
            </w:tcBorders>
            <w:noWrap/>
            <w:vAlign w:val="bottom"/>
            <w:hideMark/>
          </w:tcPr>
          <w:p w14:paraId="734B783C" w14:textId="77777777" w:rsidR="00A7651B" w:rsidRPr="00CE5EB9" w:rsidRDefault="00A7651B" w:rsidP="00A7651B">
            <w:pPr>
              <w:spacing w:line="240" w:lineRule="auto"/>
              <w:rPr>
                <w:color w:val="000000"/>
                <w:sz w:val="20"/>
                <w:lang w:val="en-US"/>
              </w:rPr>
            </w:pPr>
            <w:r w:rsidRPr="00CE5EB9">
              <w:rPr>
                <w:color w:val="000000"/>
                <w:sz w:val="20"/>
                <w:lang w:val="en-US"/>
              </w:rPr>
              <w:t>effort</w:t>
            </w:r>
          </w:p>
        </w:tc>
        <w:tc>
          <w:tcPr>
            <w:tcW w:w="1300" w:type="dxa"/>
            <w:tcBorders>
              <w:top w:val="nil"/>
              <w:left w:val="nil"/>
              <w:bottom w:val="nil"/>
              <w:right w:val="nil"/>
            </w:tcBorders>
            <w:noWrap/>
            <w:vAlign w:val="bottom"/>
            <w:hideMark/>
          </w:tcPr>
          <w:p w14:paraId="315078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B6400A" w14:textId="77777777" w:rsidTr="00A7651B">
        <w:trPr>
          <w:trHeight w:val="320"/>
        </w:trPr>
        <w:tc>
          <w:tcPr>
            <w:tcW w:w="2908" w:type="dxa"/>
            <w:tcBorders>
              <w:top w:val="nil"/>
              <w:left w:val="nil"/>
              <w:bottom w:val="nil"/>
              <w:right w:val="nil"/>
            </w:tcBorders>
            <w:noWrap/>
            <w:vAlign w:val="bottom"/>
            <w:hideMark/>
          </w:tcPr>
          <w:p w14:paraId="05629244" w14:textId="77777777" w:rsidR="00A7651B" w:rsidRPr="00CE5EB9" w:rsidRDefault="00A7651B" w:rsidP="00A7651B">
            <w:pPr>
              <w:spacing w:line="240" w:lineRule="auto"/>
              <w:rPr>
                <w:color w:val="000000"/>
                <w:sz w:val="20"/>
                <w:lang w:val="en-US"/>
              </w:rPr>
            </w:pPr>
            <w:r w:rsidRPr="00CE5EB9">
              <w:rPr>
                <w:color w:val="000000"/>
                <w:sz w:val="20"/>
                <w:lang w:val="en-US"/>
              </w:rPr>
              <w:t>either</w:t>
            </w:r>
          </w:p>
        </w:tc>
        <w:tc>
          <w:tcPr>
            <w:tcW w:w="1300" w:type="dxa"/>
            <w:tcBorders>
              <w:top w:val="nil"/>
              <w:left w:val="nil"/>
              <w:bottom w:val="nil"/>
              <w:right w:val="nil"/>
            </w:tcBorders>
            <w:noWrap/>
            <w:vAlign w:val="bottom"/>
            <w:hideMark/>
          </w:tcPr>
          <w:p w14:paraId="3191E2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8C642B" w14:textId="77777777" w:rsidTr="00A7651B">
        <w:trPr>
          <w:trHeight w:val="320"/>
        </w:trPr>
        <w:tc>
          <w:tcPr>
            <w:tcW w:w="2908" w:type="dxa"/>
            <w:tcBorders>
              <w:top w:val="nil"/>
              <w:left w:val="nil"/>
              <w:bottom w:val="nil"/>
              <w:right w:val="nil"/>
            </w:tcBorders>
            <w:noWrap/>
            <w:vAlign w:val="bottom"/>
            <w:hideMark/>
          </w:tcPr>
          <w:p w14:paraId="1EC3A59D"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elderly</w:t>
            </w:r>
          </w:p>
        </w:tc>
        <w:tc>
          <w:tcPr>
            <w:tcW w:w="1300" w:type="dxa"/>
            <w:tcBorders>
              <w:top w:val="nil"/>
              <w:left w:val="nil"/>
              <w:bottom w:val="nil"/>
              <w:right w:val="nil"/>
            </w:tcBorders>
            <w:noWrap/>
            <w:vAlign w:val="bottom"/>
            <w:hideMark/>
          </w:tcPr>
          <w:p w14:paraId="52B533A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1A3CDE" w14:textId="77777777" w:rsidTr="00A7651B">
        <w:trPr>
          <w:trHeight w:val="320"/>
        </w:trPr>
        <w:tc>
          <w:tcPr>
            <w:tcW w:w="2908" w:type="dxa"/>
            <w:tcBorders>
              <w:top w:val="nil"/>
              <w:left w:val="nil"/>
              <w:bottom w:val="nil"/>
              <w:right w:val="nil"/>
            </w:tcBorders>
            <w:noWrap/>
            <w:vAlign w:val="bottom"/>
            <w:hideMark/>
          </w:tcPr>
          <w:p w14:paraId="00EB83D1" w14:textId="77777777" w:rsidR="00A7651B" w:rsidRPr="00CE5EB9" w:rsidRDefault="00A7651B" w:rsidP="00A7651B">
            <w:pPr>
              <w:spacing w:line="240" w:lineRule="auto"/>
              <w:rPr>
                <w:color w:val="000000"/>
                <w:sz w:val="20"/>
                <w:lang w:val="en-US"/>
              </w:rPr>
            </w:pPr>
            <w:r w:rsidRPr="00CE5EB9">
              <w:rPr>
                <w:color w:val="000000"/>
                <w:sz w:val="20"/>
                <w:lang w:val="en-US"/>
              </w:rPr>
              <w:t>electric</w:t>
            </w:r>
          </w:p>
        </w:tc>
        <w:tc>
          <w:tcPr>
            <w:tcW w:w="1300" w:type="dxa"/>
            <w:tcBorders>
              <w:top w:val="nil"/>
              <w:left w:val="nil"/>
              <w:bottom w:val="nil"/>
              <w:right w:val="nil"/>
            </w:tcBorders>
            <w:noWrap/>
            <w:vAlign w:val="bottom"/>
            <w:hideMark/>
          </w:tcPr>
          <w:p w14:paraId="662C934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7C160B" w14:textId="77777777" w:rsidTr="00A7651B">
        <w:trPr>
          <w:trHeight w:val="320"/>
        </w:trPr>
        <w:tc>
          <w:tcPr>
            <w:tcW w:w="2908" w:type="dxa"/>
            <w:tcBorders>
              <w:top w:val="nil"/>
              <w:left w:val="nil"/>
              <w:bottom w:val="nil"/>
              <w:right w:val="nil"/>
            </w:tcBorders>
            <w:noWrap/>
            <w:vAlign w:val="bottom"/>
            <w:hideMark/>
          </w:tcPr>
          <w:p w14:paraId="249DF98D" w14:textId="77777777" w:rsidR="00A7651B" w:rsidRPr="00CE5EB9" w:rsidRDefault="00A7651B" w:rsidP="00A7651B">
            <w:pPr>
              <w:spacing w:line="240" w:lineRule="auto"/>
              <w:rPr>
                <w:color w:val="000000"/>
                <w:sz w:val="20"/>
                <w:lang w:val="en-US"/>
              </w:rPr>
            </w:pPr>
            <w:r w:rsidRPr="00CE5EB9">
              <w:rPr>
                <w:color w:val="000000"/>
                <w:sz w:val="20"/>
                <w:lang w:val="en-US"/>
              </w:rPr>
              <w:t>elephant</w:t>
            </w:r>
          </w:p>
        </w:tc>
        <w:tc>
          <w:tcPr>
            <w:tcW w:w="1300" w:type="dxa"/>
            <w:tcBorders>
              <w:top w:val="nil"/>
              <w:left w:val="nil"/>
              <w:bottom w:val="nil"/>
              <w:right w:val="nil"/>
            </w:tcBorders>
            <w:noWrap/>
            <w:vAlign w:val="bottom"/>
            <w:hideMark/>
          </w:tcPr>
          <w:p w14:paraId="5B7B551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025EEC" w14:textId="77777777" w:rsidTr="00A7651B">
        <w:trPr>
          <w:trHeight w:val="320"/>
        </w:trPr>
        <w:tc>
          <w:tcPr>
            <w:tcW w:w="2908" w:type="dxa"/>
            <w:tcBorders>
              <w:top w:val="nil"/>
              <w:left w:val="nil"/>
              <w:bottom w:val="nil"/>
              <w:right w:val="nil"/>
            </w:tcBorders>
            <w:noWrap/>
            <w:vAlign w:val="bottom"/>
            <w:hideMark/>
          </w:tcPr>
          <w:p w14:paraId="246670CD" w14:textId="77777777" w:rsidR="00A7651B" w:rsidRPr="00CE5EB9" w:rsidRDefault="00A7651B" w:rsidP="00A7651B">
            <w:pPr>
              <w:spacing w:line="240" w:lineRule="auto"/>
              <w:rPr>
                <w:color w:val="000000"/>
                <w:sz w:val="20"/>
                <w:lang w:val="en-US"/>
              </w:rPr>
            </w:pPr>
            <w:r w:rsidRPr="00CE5EB9">
              <w:rPr>
                <w:color w:val="000000"/>
                <w:sz w:val="20"/>
                <w:lang w:val="en-US"/>
              </w:rPr>
              <w:t>elevator</w:t>
            </w:r>
          </w:p>
        </w:tc>
        <w:tc>
          <w:tcPr>
            <w:tcW w:w="1300" w:type="dxa"/>
            <w:tcBorders>
              <w:top w:val="nil"/>
              <w:left w:val="nil"/>
              <w:bottom w:val="nil"/>
              <w:right w:val="nil"/>
            </w:tcBorders>
            <w:noWrap/>
            <w:vAlign w:val="bottom"/>
            <w:hideMark/>
          </w:tcPr>
          <w:p w14:paraId="090222E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9A2266" w14:textId="77777777" w:rsidTr="00A7651B">
        <w:trPr>
          <w:trHeight w:val="320"/>
        </w:trPr>
        <w:tc>
          <w:tcPr>
            <w:tcW w:w="2908" w:type="dxa"/>
            <w:tcBorders>
              <w:top w:val="nil"/>
              <w:left w:val="nil"/>
              <w:bottom w:val="nil"/>
              <w:right w:val="nil"/>
            </w:tcBorders>
            <w:noWrap/>
            <w:vAlign w:val="bottom"/>
            <w:hideMark/>
          </w:tcPr>
          <w:p w14:paraId="20005D80" w14:textId="77777777" w:rsidR="00A7651B" w:rsidRPr="00CE5EB9" w:rsidRDefault="00A7651B" w:rsidP="00A7651B">
            <w:pPr>
              <w:spacing w:line="240" w:lineRule="auto"/>
              <w:rPr>
                <w:color w:val="000000"/>
                <w:sz w:val="20"/>
                <w:lang w:val="en-US"/>
              </w:rPr>
            </w:pPr>
            <w:r w:rsidRPr="00CE5EB9">
              <w:rPr>
                <w:color w:val="000000"/>
                <w:sz w:val="20"/>
                <w:lang w:val="en-US"/>
              </w:rPr>
              <w:t>elsewhere</w:t>
            </w:r>
          </w:p>
        </w:tc>
        <w:tc>
          <w:tcPr>
            <w:tcW w:w="1300" w:type="dxa"/>
            <w:tcBorders>
              <w:top w:val="nil"/>
              <w:left w:val="nil"/>
              <w:bottom w:val="nil"/>
              <w:right w:val="nil"/>
            </w:tcBorders>
            <w:noWrap/>
            <w:vAlign w:val="bottom"/>
            <w:hideMark/>
          </w:tcPr>
          <w:p w14:paraId="490FC23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F1270F" w14:textId="77777777" w:rsidTr="00A7651B">
        <w:trPr>
          <w:trHeight w:val="320"/>
        </w:trPr>
        <w:tc>
          <w:tcPr>
            <w:tcW w:w="2908" w:type="dxa"/>
            <w:tcBorders>
              <w:top w:val="nil"/>
              <w:left w:val="nil"/>
              <w:bottom w:val="nil"/>
              <w:right w:val="nil"/>
            </w:tcBorders>
            <w:noWrap/>
            <w:vAlign w:val="bottom"/>
            <w:hideMark/>
          </w:tcPr>
          <w:p w14:paraId="40269745" w14:textId="77777777" w:rsidR="00A7651B" w:rsidRPr="00CE5EB9" w:rsidRDefault="00A7651B" w:rsidP="00A7651B">
            <w:pPr>
              <w:spacing w:line="240" w:lineRule="auto"/>
              <w:rPr>
                <w:color w:val="000000"/>
                <w:sz w:val="20"/>
                <w:lang w:val="en-US"/>
              </w:rPr>
            </w:pPr>
            <w:r w:rsidRPr="00CE5EB9">
              <w:rPr>
                <w:color w:val="000000"/>
                <w:sz w:val="20"/>
                <w:lang w:val="en-US"/>
              </w:rPr>
              <w:t>email</w:t>
            </w:r>
          </w:p>
        </w:tc>
        <w:tc>
          <w:tcPr>
            <w:tcW w:w="1300" w:type="dxa"/>
            <w:tcBorders>
              <w:top w:val="nil"/>
              <w:left w:val="nil"/>
              <w:bottom w:val="nil"/>
              <w:right w:val="nil"/>
            </w:tcBorders>
            <w:noWrap/>
            <w:vAlign w:val="bottom"/>
            <w:hideMark/>
          </w:tcPr>
          <w:p w14:paraId="238601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989772" w14:textId="77777777" w:rsidTr="00A7651B">
        <w:trPr>
          <w:trHeight w:val="320"/>
        </w:trPr>
        <w:tc>
          <w:tcPr>
            <w:tcW w:w="2908" w:type="dxa"/>
            <w:tcBorders>
              <w:top w:val="nil"/>
              <w:left w:val="nil"/>
              <w:bottom w:val="nil"/>
              <w:right w:val="nil"/>
            </w:tcBorders>
            <w:noWrap/>
            <w:vAlign w:val="bottom"/>
            <w:hideMark/>
          </w:tcPr>
          <w:p w14:paraId="4C744556" w14:textId="77777777" w:rsidR="00A7651B" w:rsidRPr="00CE5EB9" w:rsidRDefault="00A7651B" w:rsidP="00A7651B">
            <w:pPr>
              <w:spacing w:line="240" w:lineRule="auto"/>
              <w:rPr>
                <w:color w:val="000000"/>
                <w:sz w:val="20"/>
                <w:lang w:val="en-US"/>
              </w:rPr>
            </w:pPr>
            <w:r w:rsidRPr="00CE5EB9">
              <w:rPr>
                <w:color w:val="000000"/>
                <w:sz w:val="20"/>
                <w:lang w:val="en-US"/>
              </w:rPr>
              <w:t>embarrassing</w:t>
            </w:r>
          </w:p>
        </w:tc>
        <w:tc>
          <w:tcPr>
            <w:tcW w:w="1300" w:type="dxa"/>
            <w:tcBorders>
              <w:top w:val="nil"/>
              <w:left w:val="nil"/>
              <w:bottom w:val="nil"/>
              <w:right w:val="nil"/>
            </w:tcBorders>
            <w:noWrap/>
            <w:vAlign w:val="bottom"/>
            <w:hideMark/>
          </w:tcPr>
          <w:p w14:paraId="2394DA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092E34" w14:textId="77777777" w:rsidTr="00A7651B">
        <w:trPr>
          <w:trHeight w:val="320"/>
        </w:trPr>
        <w:tc>
          <w:tcPr>
            <w:tcW w:w="2908" w:type="dxa"/>
            <w:tcBorders>
              <w:top w:val="nil"/>
              <w:left w:val="nil"/>
              <w:bottom w:val="nil"/>
              <w:right w:val="nil"/>
            </w:tcBorders>
            <w:noWrap/>
            <w:vAlign w:val="bottom"/>
            <w:hideMark/>
          </w:tcPr>
          <w:p w14:paraId="18F6C3E3" w14:textId="77777777" w:rsidR="00A7651B" w:rsidRPr="00CE5EB9" w:rsidRDefault="00A7651B" w:rsidP="00A7651B">
            <w:pPr>
              <w:spacing w:line="240" w:lineRule="auto"/>
              <w:rPr>
                <w:color w:val="000000"/>
                <w:sz w:val="20"/>
                <w:lang w:val="en-US"/>
              </w:rPr>
            </w:pPr>
            <w:r w:rsidRPr="00CE5EB9">
              <w:rPr>
                <w:color w:val="000000"/>
                <w:sz w:val="20"/>
                <w:lang w:val="en-US"/>
              </w:rPr>
              <w:t>emergency</w:t>
            </w:r>
          </w:p>
        </w:tc>
        <w:tc>
          <w:tcPr>
            <w:tcW w:w="1300" w:type="dxa"/>
            <w:tcBorders>
              <w:top w:val="nil"/>
              <w:left w:val="nil"/>
              <w:bottom w:val="nil"/>
              <w:right w:val="nil"/>
            </w:tcBorders>
            <w:noWrap/>
            <w:vAlign w:val="bottom"/>
            <w:hideMark/>
          </w:tcPr>
          <w:p w14:paraId="4DC59C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96B823" w14:textId="77777777" w:rsidTr="00A7651B">
        <w:trPr>
          <w:trHeight w:val="320"/>
        </w:trPr>
        <w:tc>
          <w:tcPr>
            <w:tcW w:w="2908" w:type="dxa"/>
            <w:tcBorders>
              <w:top w:val="nil"/>
              <w:left w:val="nil"/>
              <w:bottom w:val="nil"/>
              <w:right w:val="nil"/>
            </w:tcBorders>
            <w:noWrap/>
            <w:vAlign w:val="bottom"/>
            <w:hideMark/>
          </w:tcPr>
          <w:p w14:paraId="483E55A2" w14:textId="77777777" w:rsidR="00A7651B" w:rsidRPr="00CE5EB9" w:rsidRDefault="00A7651B" w:rsidP="00A7651B">
            <w:pPr>
              <w:spacing w:line="240" w:lineRule="auto"/>
              <w:rPr>
                <w:color w:val="000000"/>
                <w:sz w:val="20"/>
                <w:lang w:val="en-US"/>
              </w:rPr>
            </w:pPr>
            <w:r w:rsidRPr="00CE5EB9">
              <w:rPr>
                <w:color w:val="000000"/>
                <w:sz w:val="20"/>
                <w:lang w:val="en-US"/>
              </w:rPr>
              <w:t>empty</w:t>
            </w:r>
          </w:p>
        </w:tc>
        <w:tc>
          <w:tcPr>
            <w:tcW w:w="1300" w:type="dxa"/>
            <w:tcBorders>
              <w:top w:val="nil"/>
              <w:left w:val="nil"/>
              <w:bottom w:val="nil"/>
              <w:right w:val="nil"/>
            </w:tcBorders>
            <w:noWrap/>
            <w:vAlign w:val="bottom"/>
            <w:hideMark/>
          </w:tcPr>
          <w:p w14:paraId="1A6812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A7827C" w14:textId="77777777" w:rsidTr="00A7651B">
        <w:trPr>
          <w:trHeight w:val="320"/>
        </w:trPr>
        <w:tc>
          <w:tcPr>
            <w:tcW w:w="2908" w:type="dxa"/>
            <w:tcBorders>
              <w:top w:val="nil"/>
              <w:left w:val="nil"/>
              <w:bottom w:val="nil"/>
              <w:right w:val="nil"/>
            </w:tcBorders>
            <w:noWrap/>
            <w:vAlign w:val="bottom"/>
            <w:hideMark/>
          </w:tcPr>
          <w:p w14:paraId="2222CB77" w14:textId="77777777" w:rsidR="00A7651B" w:rsidRPr="00CE5EB9" w:rsidRDefault="00A7651B" w:rsidP="00A7651B">
            <w:pPr>
              <w:spacing w:line="240" w:lineRule="auto"/>
              <w:rPr>
                <w:color w:val="000000"/>
                <w:sz w:val="20"/>
                <w:lang w:val="en-US"/>
              </w:rPr>
            </w:pPr>
            <w:r w:rsidRPr="00CE5EB9">
              <w:rPr>
                <w:color w:val="000000"/>
                <w:sz w:val="20"/>
                <w:lang w:val="en-US"/>
              </w:rPr>
              <w:t>encourage</w:t>
            </w:r>
          </w:p>
        </w:tc>
        <w:tc>
          <w:tcPr>
            <w:tcW w:w="1300" w:type="dxa"/>
            <w:tcBorders>
              <w:top w:val="nil"/>
              <w:left w:val="nil"/>
              <w:bottom w:val="nil"/>
              <w:right w:val="nil"/>
            </w:tcBorders>
            <w:noWrap/>
            <w:vAlign w:val="bottom"/>
            <w:hideMark/>
          </w:tcPr>
          <w:p w14:paraId="2BE469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2871A6" w14:textId="77777777" w:rsidTr="00A7651B">
        <w:trPr>
          <w:trHeight w:val="320"/>
        </w:trPr>
        <w:tc>
          <w:tcPr>
            <w:tcW w:w="2908" w:type="dxa"/>
            <w:tcBorders>
              <w:top w:val="nil"/>
              <w:left w:val="nil"/>
              <w:bottom w:val="nil"/>
              <w:right w:val="nil"/>
            </w:tcBorders>
            <w:noWrap/>
            <w:vAlign w:val="bottom"/>
            <w:hideMark/>
          </w:tcPr>
          <w:p w14:paraId="5945CA01" w14:textId="77777777" w:rsidR="00A7651B" w:rsidRPr="00CE5EB9" w:rsidRDefault="00A7651B" w:rsidP="00A7651B">
            <w:pPr>
              <w:spacing w:line="240" w:lineRule="auto"/>
              <w:rPr>
                <w:color w:val="000000"/>
                <w:sz w:val="20"/>
                <w:lang w:val="en-US"/>
              </w:rPr>
            </w:pPr>
            <w:r w:rsidRPr="00CE5EB9">
              <w:rPr>
                <w:color w:val="000000"/>
                <w:sz w:val="20"/>
                <w:lang w:val="en-US"/>
              </w:rPr>
              <w:t>end</w:t>
            </w:r>
          </w:p>
        </w:tc>
        <w:tc>
          <w:tcPr>
            <w:tcW w:w="1300" w:type="dxa"/>
            <w:tcBorders>
              <w:top w:val="nil"/>
              <w:left w:val="nil"/>
              <w:bottom w:val="nil"/>
              <w:right w:val="nil"/>
            </w:tcBorders>
            <w:noWrap/>
            <w:vAlign w:val="bottom"/>
            <w:hideMark/>
          </w:tcPr>
          <w:p w14:paraId="6563650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5A5F2D" w14:textId="77777777" w:rsidTr="00A7651B">
        <w:trPr>
          <w:trHeight w:val="320"/>
        </w:trPr>
        <w:tc>
          <w:tcPr>
            <w:tcW w:w="2908" w:type="dxa"/>
            <w:tcBorders>
              <w:top w:val="nil"/>
              <w:left w:val="nil"/>
              <w:bottom w:val="nil"/>
              <w:right w:val="nil"/>
            </w:tcBorders>
            <w:noWrap/>
            <w:vAlign w:val="bottom"/>
            <w:hideMark/>
          </w:tcPr>
          <w:p w14:paraId="779CC38B" w14:textId="77777777" w:rsidR="00A7651B" w:rsidRPr="00CE5EB9" w:rsidRDefault="00A7651B" w:rsidP="00A7651B">
            <w:pPr>
              <w:spacing w:line="240" w:lineRule="auto"/>
              <w:rPr>
                <w:color w:val="000000"/>
                <w:sz w:val="20"/>
                <w:lang w:val="en-US"/>
              </w:rPr>
            </w:pPr>
            <w:r w:rsidRPr="00CE5EB9">
              <w:rPr>
                <w:color w:val="000000"/>
                <w:sz w:val="20"/>
                <w:lang w:val="en-US"/>
              </w:rPr>
              <w:t>endangered</w:t>
            </w:r>
          </w:p>
        </w:tc>
        <w:tc>
          <w:tcPr>
            <w:tcW w:w="1300" w:type="dxa"/>
            <w:tcBorders>
              <w:top w:val="nil"/>
              <w:left w:val="nil"/>
              <w:bottom w:val="nil"/>
              <w:right w:val="nil"/>
            </w:tcBorders>
            <w:noWrap/>
            <w:vAlign w:val="bottom"/>
            <w:hideMark/>
          </w:tcPr>
          <w:p w14:paraId="5406AE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B8F2BF" w14:textId="77777777" w:rsidTr="00A7651B">
        <w:trPr>
          <w:trHeight w:val="320"/>
        </w:trPr>
        <w:tc>
          <w:tcPr>
            <w:tcW w:w="2908" w:type="dxa"/>
            <w:tcBorders>
              <w:top w:val="nil"/>
              <w:left w:val="nil"/>
              <w:bottom w:val="nil"/>
              <w:right w:val="nil"/>
            </w:tcBorders>
            <w:noWrap/>
            <w:vAlign w:val="bottom"/>
            <w:hideMark/>
          </w:tcPr>
          <w:p w14:paraId="6901FD96" w14:textId="77777777" w:rsidR="00A7651B" w:rsidRPr="00CE5EB9" w:rsidRDefault="00A7651B" w:rsidP="00A7651B">
            <w:pPr>
              <w:spacing w:line="240" w:lineRule="auto"/>
              <w:rPr>
                <w:color w:val="000000"/>
                <w:sz w:val="20"/>
                <w:lang w:val="en-US"/>
              </w:rPr>
            </w:pPr>
            <w:r w:rsidRPr="00CE5EB9">
              <w:rPr>
                <w:color w:val="000000"/>
                <w:sz w:val="20"/>
                <w:lang w:val="en-US"/>
              </w:rPr>
              <w:t>ending</w:t>
            </w:r>
          </w:p>
        </w:tc>
        <w:tc>
          <w:tcPr>
            <w:tcW w:w="1300" w:type="dxa"/>
            <w:tcBorders>
              <w:top w:val="nil"/>
              <w:left w:val="nil"/>
              <w:bottom w:val="nil"/>
              <w:right w:val="nil"/>
            </w:tcBorders>
            <w:noWrap/>
            <w:vAlign w:val="bottom"/>
            <w:hideMark/>
          </w:tcPr>
          <w:p w14:paraId="0C6A65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1D2467" w14:textId="77777777" w:rsidTr="00A7651B">
        <w:trPr>
          <w:trHeight w:val="320"/>
        </w:trPr>
        <w:tc>
          <w:tcPr>
            <w:tcW w:w="2908" w:type="dxa"/>
            <w:tcBorders>
              <w:top w:val="nil"/>
              <w:left w:val="nil"/>
              <w:bottom w:val="nil"/>
              <w:right w:val="nil"/>
            </w:tcBorders>
            <w:noWrap/>
            <w:vAlign w:val="bottom"/>
            <w:hideMark/>
          </w:tcPr>
          <w:p w14:paraId="1A458373" w14:textId="77777777" w:rsidR="00A7651B" w:rsidRPr="00CE5EB9" w:rsidRDefault="00A7651B" w:rsidP="00A7651B">
            <w:pPr>
              <w:spacing w:line="240" w:lineRule="auto"/>
              <w:rPr>
                <w:color w:val="000000"/>
                <w:sz w:val="20"/>
                <w:lang w:val="en-US"/>
              </w:rPr>
            </w:pPr>
            <w:r w:rsidRPr="00CE5EB9">
              <w:rPr>
                <w:color w:val="000000"/>
                <w:sz w:val="20"/>
                <w:lang w:val="en-US"/>
              </w:rPr>
              <w:t>energetic</w:t>
            </w:r>
          </w:p>
        </w:tc>
        <w:tc>
          <w:tcPr>
            <w:tcW w:w="1300" w:type="dxa"/>
            <w:tcBorders>
              <w:top w:val="nil"/>
              <w:left w:val="nil"/>
              <w:bottom w:val="nil"/>
              <w:right w:val="nil"/>
            </w:tcBorders>
            <w:noWrap/>
            <w:vAlign w:val="bottom"/>
            <w:hideMark/>
          </w:tcPr>
          <w:p w14:paraId="77D0822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EE355C" w14:textId="77777777" w:rsidTr="00A7651B">
        <w:trPr>
          <w:trHeight w:val="320"/>
        </w:trPr>
        <w:tc>
          <w:tcPr>
            <w:tcW w:w="2908" w:type="dxa"/>
            <w:tcBorders>
              <w:top w:val="nil"/>
              <w:left w:val="nil"/>
              <w:bottom w:val="nil"/>
              <w:right w:val="nil"/>
            </w:tcBorders>
            <w:noWrap/>
            <w:vAlign w:val="bottom"/>
            <w:hideMark/>
          </w:tcPr>
          <w:p w14:paraId="1A0A3300" w14:textId="77777777" w:rsidR="00A7651B" w:rsidRPr="00CE5EB9" w:rsidRDefault="00A7651B" w:rsidP="00A7651B">
            <w:pPr>
              <w:spacing w:line="240" w:lineRule="auto"/>
              <w:rPr>
                <w:color w:val="000000"/>
                <w:sz w:val="20"/>
                <w:lang w:val="en-US"/>
              </w:rPr>
            </w:pPr>
            <w:r w:rsidRPr="00CE5EB9">
              <w:rPr>
                <w:color w:val="000000"/>
                <w:sz w:val="20"/>
                <w:lang w:val="en-US"/>
              </w:rPr>
              <w:t>enormous</w:t>
            </w:r>
          </w:p>
        </w:tc>
        <w:tc>
          <w:tcPr>
            <w:tcW w:w="1300" w:type="dxa"/>
            <w:tcBorders>
              <w:top w:val="nil"/>
              <w:left w:val="nil"/>
              <w:bottom w:val="nil"/>
              <w:right w:val="nil"/>
            </w:tcBorders>
            <w:noWrap/>
            <w:vAlign w:val="bottom"/>
            <w:hideMark/>
          </w:tcPr>
          <w:p w14:paraId="1453479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015BE0" w14:textId="77777777" w:rsidTr="00A7651B">
        <w:trPr>
          <w:trHeight w:val="320"/>
        </w:trPr>
        <w:tc>
          <w:tcPr>
            <w:tcW w:w="2908" w:type="dxa"/>
            <w:tcBorders>
              <w:top w:val="nil"/>
              <w:left w:val="nil"/>
              <w:bottom w:val="nil"/>
              <w:right w:val="nil"/>
            </w:tcBorders>
            <w:noWrap/>
            <w:vAlign w:val="bottom"/>
            <w:hideMark/>
          </w:tcPr>
          <w:p w14:paraId="2281EB88" w14:textId="77777777" w:rsidR="00A7651B" w:rsidRPr="00CE5EB9" w:rsidRDefault="00A7651B" w:rsidP="00A7651B">
            <w:pPr>
              <w:spacing w:line="240" w:lineRule="auto"/>
              <w:rPr>
                <w:color w:val="000000"/>
                <w:sz w:val="20"/>
                <w:lang w:val="en-US"/>
              </w:rPr>
            </w:pPr>
            <w:r w:rsidRPr="00CE5EB9">
              <w:rPr>
                <w:color w:val="000000"/>
                <w:sz w:val="20"/>
                <w:lang w:val="en-US"/>
              </w:rPr>
              <w:t>enough</w:t>
            </w:r>
          </w:p>
        </w:tc>
        <w:tc>
          <w:tcPr>
            <w:tcW w:w="1300" w:type="dxa"/>
            <w:tcBorders>
              <w:top w:val="nil"/>
              <w:left w:val="nil"/>
              <w:bottom w:val="nil"/>
              <w:right w:val="nil"/>
            </w:tcBorders>
            <w:noWrap/>
            <w:vAlign w:val="bottom"/>
            <w:hideMark/>
          </w:tcPr>
          <w:p w14:paraId="6D35837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86D4F5" w14:textId="77777777" w:rsidTr="00A7651B">
        <w:trPr>
          <w:trHeight w:val="320"/>
        </w:trPr>
        <w:tc>
          <w:tcPr>
            <w:tcW w:w="2908" w:type="dxa"/>
            <w:tcBorders>
              <w:top w:val="nil"/>
              <w:left w:val="nil"/>
              <w:bottom w:val="nil"/>
              <w:right w:val="nil"/>
            </w:tcBorders>
            <w:noWrap/>
            <w:vAlign w:val="bottom"/>
            <w:hideMark/>
          </w:tcPr>
          <w:p w14:paraId="042E6C95" w14:textId="77777777" w:rsidR="00A7651B" w:rsidRPr="00CE5EB9" w:rsidRDefault="00A7651B" w:rsidP="00A7651B">
            <w:pPr>
              <w:spacing w:line="240" w:lineRule="auto"/>
              <w:rPr>
                <w:color w:val="000000"/>
                <w:sz w:val="20"/>
                <w:lang w:val="en-US"/>
              </w:rPr>
            </w:pPr>
            <w:r w:rsidRPr="00CE5EB9">
              <w:rPr>
                <w:color w:val="000000"/>
                <w:sz w:val="20"/>
                <w:lang w:val="en-US"/>
              </w:rPr>
              <w:t>enough</w:t>
            </w:r>
          </w:p>
        </w:tc>
        <w:tc>
          <w:tcPr>
            <w:tcW w:w="1300" w:type="dxa"/>
            <w:tcBorders>
              <w:top w:val="nil"/>
              <w:left w:val="nil"/>
              <w:bottom w:val="nil"/>
              <w:right w:val="nil"/>
            </w:tcBorders>
            <w:noWrap/>
            <w:vAlign w:val="bottom"/>
            <w:hideMark/>
          </w:tcPr>
          <w:p w14:paraId="040839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DD1ECF3" w14:textId="77777777" w:rsidTr="00A7651B">
        <w:trPr>
          <w:trHeight w:val="320"/>
        </w:trPr>
        <w:tc>
          <w:tcPr>
            <w:tcW w:w="2908" w:type="dxa"/>
            <w:tcBorders>
              <w:top w:val="nil"/>
              <w:left w:val="nil"/>
              <w:bottom w:val="nil"/>
              <w:right w:val="nil"/>
            </w:tcBorders>
            <w:noWrap/>
            <w:vAlign w:val="bottom"/>
            <w:hideMark/>
          </w:tcPr>
          <w:p w14:paraId="31A491C6" w14:textId="77777777" w:rsidR="00A7651B" w:rsidRPr="00CE5EB9" w:rsidRDefault="00A7651B" w:rsidP="00A7651B">
            <w:pPr>
              <w:spacing w:line="240" w:lineRule="auto"/>
              <w:rPr>
                <w:color w:val="000000"/>
                <w:sz w:val="20"/>
                <w:lang w:val="en-US"/>
              </w:rPr>
            </w:pPr>
            <w:r w:rsidRPr="00CE5EB9">
              <w:rPr>
                <w:color w:val="000000"/>
                <w:sz w:val="20"/>
                <w:lang w:val="en-US"/>
              </w:rPr>
              <w:t>enough</w:t>
            </w:r>
          </w:p>
        </w:tc>
        <w:tc>
          <w:tcPr>
            <w:tcW w:w="1300" w:type="dxa"/>
            <w:tcBorders>
              <w:top w:val="nil"/>
              <w:left w:val="nil"/>
              <w:bottom w:val="nil"/>
              <w:right w:val="nil"/>
            </w:tcBorders>
            <w:noWrap/>
            <w:vAlign w:val="bottom"/>
            <w:hideMark/>
          </w:tcPr>
          <w:p w14:paraId="117919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A7A89AF" w14:textId="77777777" w:rsidTr="00A7651B">
        <w:trPr>
          <w:trHeight w:val="320"/>
        </w:trPr>
        <w:tc>
          <w:tcPr>
            <w:tcW w:w="2908" w:type="dxa"/>
            <w:tcBorders>
              <w:top w:val="nil"/>
              <w:left w:val="nil"/>
              <w:bottom w:val="nil"/>
              <w:right w:val="nil"/>
            </w:tcBorders>
            <w:noWrap/>
            <w:vAlign w:val="bottom"/>
            <w:hideMark/>
          </w:tcPr>
          <w:p w14:paraId="297C0B82" w14:textId="77777777" w:rsidR="00A7651B" w:rsidRPr="00CE5EB9" w:rsidRDefault="00A7651B" w:rsidP="00A7651B">
            <w:pPr>
              <w:spacing w:line="240" w:lineRule="auto"/>
              <w:rPr>
                <w:color w:val="000000"/>
                <w:sz w:val="20"/>
                <w:lang w:val="en-US"/>
              </w:rPr>
            </w:pPr>
            <w:r w:rsidRPr="00CE5EB9">
              <w:rPr>
                <w:color w:val="000000"/>
                <w:sz w:val="20"/>
                <w:lang w:val="en-US"/>
              </w:rPr>
              <w:t>enter</w:t>
            </w:r>
          </w:p>
        </w:tc>
        <w:tc>
          <w:tcPr>
            <w:tcW w:w="1300" w:type="dxa"/>
            <w:tcBorders>
              <w:top w:val="nil"/>
              <w:left w:val="nil"/>
              <w:bottom w:val="nil"/>
              <w:right w:val="nil"/>
            </w:tcBorders>
            <w:noWrap/>
            <w:vAlign w:val="bottom"/>
            <w:hideMark/>
          </w:tcPr>
          <w:p w14:paraId="16D23CF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FAA9EE" w14:textId="77777777" w:rsidTr="00A7651B">
        <w:trPr>
          <w:trHeight w:val="320"/>
        </w:trPr>
        <w:tc>
          <w:tcPr>
            <w:tcW w:w="2908" w:type="dxa"/>
            <w:tcBorders>
              <w:top w:val="nil"/>
              <w:left w:val="nil"/>
              <w:bottom w:val="nil"/>
              <w:right w:val="nil"/>
            </w:tcBorders>
            <w:noWrap/>
            <w:vAlign w:val="bottom"/>
            <w:hideMark/>
          </w:tcPr>
          <w:p w14:paraId="6A00B4E5" w14:textId="77777777" w:rsidR="00A7651B" w:rsidRPr="00CE5EB9" w:rsidRDefault="00A7651B" w:rsidP="00A7651B">
            <w:pPr>
              <w:spacing w:line="240" w:lineRule="auto"/>
              <w:rPr>
                <w:color w:val="000000"/>
                <w:sz w:val="20"/>
                <w:lang w:val="en-US"/>
              </w:rPr>
            </w:pPr>
            <w:r w:rsidRPr="00CE5EB9">
              <w:rPr>
                <w:color w:val="000000"/>
                <w:sz w:val="20"/>
                <w:lang w:val="en-US"/>
              </w:rPr>
              <w:t>entertainment</w:t>
            </w:r>
          </w:p>
        </w:tc>
        <w:tc>
          <w:tcPr>
            <w:tcW w:w="1300" w:type="dxa"/>
            <w:tcBorders>
              <w:top w:val="nil"/>
              <w:left w:val="nil"/>
              <w:bottom w:val="nil"/>
              <w:right w:val="nil"/>
            </w:tcBorders>
            <w:noWrap/>
            <w:vAlign w:val="bottom"/>
            <w:hideMark/>
          </w:tcPr>
          <w:p w14:paraId="3828A97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C6457D" w14:textId="77777777" w:rsidTr="00A7651B">
        <w:trPr>
          <w:trHeight w:val="320"/>
        </w:trPr>
        <w:tc>
          <w:tcPr>
            <w:tcW w:w="2908" w:type="dxa"/>
            <w:tcBorders>
              <w:top w:val="nil"/>
              <w:left w:val="nil"/>
              <w:bottom w:val="nil"/>
              <w:right w:val="nil"/>
            </w:tcBorders>
            <w:noWrap/>
            <w:vAlign w:val="bottom"/>
            <w:hideMark/>
          </w:tcPr>
          <w:p w14:paraId="4D55C58F" w14:textId="77777777" w:rsidR="00A7651B" w:rsidRPr="00CE5EB9" w:rsidRDefault="00A7651B" w:rsidP="00A7651B">
            <w:pPr>
              <w:spacing w:line="240" w:lineRule="auto"/>
              <w:rPr>
                <w:color w:val="000000"/>
                <w:sz w:val="20"/>
                <w:lang w:val="en-US"/>
              </w:rPr>
            </w:pPr>
            <w:r w:rsidRPr="00CE5EB9">
              <w:rPr>
                <w:color w:val="000000"/>
                <w:sz w:val="20"/>
                <w:lang w:val="en-US"/>
              </w:rPr>
              <w:t>entrance</w:t>
            </w:r>
          </w:p>
        </w:tc>
        <w:tc>
          <w:tcPr>
            <w:tcW w:w="1300" w:type="dxa"/>
            <w:tcBorders>
              <w:top w:val="nil"/>
              <w:left w:val="nil"/>
              <w:bottom w:val="nil"/>
              <w:right w:val="nil"/>
            </w:tcBorders>
            <w:noWrap/>
            <w:vAlign w:val="bottom"/>
            <w:hideMark/>
          </w:tcPr>
          <w:p w14:paraId="6E88DE5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04D2EB" w14:textId="77777777" w:rsidTr="00A7651B">
        <w:trPr>
          <w:trHeight w:val="320"/>
        </w:trPr>
        <w:tc>
          <w:tcPr>
            <w:tcW w:w="2908" w:type="dxa"/>
            <w:tcBorders>
              <w:top w:val="nil"/>
              <w:left w:val="nil"/>
              <w:bottom w:val="nil"/>
              <w:right w:val="nil"/>
            </w:tcBorders>
            <w:noWrap/>
            <w:vAlign w:val="bottom"/>
            <w:hideMark/>
          </w:tcPr>
          <w:p w14:paraId="38648163" w14:textId="77777777" w:rsidR="00A7651B" w:rsidRPr="00CE5EB9" w:rsidRDefault="00A7651B" w:rsidP="00A7651B">
            <w:pPr>
              <w:spacing w:line="240" w:lineRule="auto"/>
              <w:rPr>
                <w:color w:val="000000"/>
                <w:sz w:val="20"/>
                <w:lang w:val="en-US"/>
              </w:rPr>
            </w:pPr>
            <w:r w:rsidRPr="00CE5EB9">
              <w:rPr>
                <w:color w:val="000000"/>
                <w:sz w:val="20"/>
                <w:lang w:val="en-US"/>
              </w:rPr>
              <w:t>envelope</w:t>
            </w:r>
          </w:p>
        </w:tc>
        <w:tc>
          <w:tcPr>
            <w:tcW w:w="1300" w:type="dxa"/>
            <w:tcBorders>
              <w:top w:val="nil"/>
              <w:left w:val="nil"/>
              <w:bottom w:val="nil"/>
              <w:right w:val="nil"/>
            </w:tcBorders>
            <w:noWrap/>
            <w:vAlign w:val="bottom"/>
            <w:hideMark/>
          </w:tcPr>
          <w:p w14:paraId="02C4768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0AC096" w14:textId="77777777" w:rsidTr="00A7651B">
        <w:trPr>
          <w:trHeight w:val="320"/>
        </w:trPr>
        <w:tc>
          <w:tcPr>
            <w:tcW w:w="2908" w:type="dxa"/>
            <w:tcBorders>
              <w:top w:val="nil"/>
              <w:left w:val="nil"/>
              <w:bottom w:val="nil"/>
              <w:right w:val="nil"/>
            </w:tcBorders>
            <w:noWrap/>
            <w:vAlign w:val="bottom"/>
            <w:hideMark/>
          </w:tcPr>
          <w:p w14:paraId="421C5717" w14:textId="77777777" w:rsidR="00A7651B" w:rsidRPr="00CE5EB9" w:rsidRDefault="00A7651B" w:rsidP="00A7651B">
            <w:pPr>
              <w:spacing w:line="240" w:lineRule="auto"/>
              <w:rPr>
                <w:color w:val="000000"/>
                <w:sz w:val="20"/>
                <w:lang w:val="en-US"/>
              </w:rPr>
            </w:pPr>
            <w:r w:rsidRPr="00CE5EB9">
              <w:rPr>
                <w:color w:val="000000"/>
                <w:sz w:val="20"/>
                <w:lang w:val="en-US"/>
              </w:rPr>
              <w:t>envy</w:t>
            </w:r>
          </w:p>
        </w:tc>
        <w:tc>
          <w:tcPr>
            <w:tcW w:w="1300" w:type="dxa"/>
            <w:tcBorders>
              <w:top w:val="nil"/>
              <w:left w:val="nil"/>
              <w:bottom w:val="nil"/>
              <w:right w:val="nil"/>
            </w:tcBorders>
            <w:noWrap/>
            <w:vAlign w:val="bottom"/>
            <w:hideMark/>
          </w:tcPr>
          <w:p w14:paraId="5445F6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35F46C" w14:textId="77777777" w:rsidTr="00A7651B">
        <w:trPr>
          <w:trHeight w:val="320"/>
        </w:trPr>
        <w:tc>
          <w:tcPr>
            <w:tcW w:w="2908" w:type="dxa"/>
            <w:tcBorders>
              <w:top w:val="nil"/>
              <w:left w:val="nil"/>
              <w:bottom w:val="nil"/>
              <w:right w:val="nil"/>
            </w:tcBorders>
            <w:noWrap/>
            <w:vAlign w:val="bottom"/>
            <w:hideMark/>
          </w:tcPr>
          <w:p w14:paraId="068AF4F1" w14:textId="77777777" w:rsidR="00A7651B" w:rsidRPr="00CE5EB9" w:rsidRDefault="00A7651B" w:rsidP="00A7651B">
            <w:pPr>
              <w:spacing w:line="240" w:lineRule="auto"/>
              <w:rPr>
                <w:color w:val="000000"/>
                <w:sz w:val="20"/>
                <w:lang w:val="en-US"/>
              </w:rPr>
            </w:pPr>
            <w:r w:rsidRPr="00CE5EB9">
              <w:rPr>
                <w:color w:val="000000"/>
                <w:sz w:val="20"/>
                <w:lang w:val="en-US"/>
              </w:rPr>
              <w:t>episode</w:t>
            </w:r>
          </w:p>
        </w:tc>
        <w:tc>
          <w:tcPr>
            <w:tcW w:w="1300" w:type="dxa"/>
            <w:tcBorders>
              <w:top w:val="nil"/>
              <w:left w:val="nil"/>
              <w:bottom w:val="nil"/>
              <w:right w:val="nil"/>
            </w:tcBorders>
            <w:noWrap/>
            <w:vAlign w:val="bottom"/>
            <w:hideMark/>
          </w:tcPr>
          <w:p w14:paraId="1BE368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7591D7" w14:textId="77777777" w:rsidTr="00A7651B">
        <w:trPr>
          <w:trHeight w:val="320"/>
        </w:trPr>
        <w:tc>
          <w:tcPr>
            <w:tcW w:w="2908" w:type="dxa"/>
            <w:tcBorders>
              <w:top w:val="nil"/>
              <w:left w:val="nil"/>
              <w:bottom w:val="nil"/>
              <w:right w:val="nil"/>
            </w:tcBorders>
            <w:noWrap/>
            <w:vAlign w:val="bottom"/>
            <w:hideMark/>
          </w:tcPr>
          <w:p w14:paraId="76EEC44C" w14:textId="77777777" w:rsidR="00A7651B" w:rsidRPr="00CE5EB9" w:rsidRDefault="00A7651B" w:rsidP="00A7651B">
            <w:pPr>
              <w:spacing w:line="240" w:lineRule="auto"/>
              <w:rPr>
                <w:color w:val="000000"/>
                <w:sz w:val="20"/>
                <w:lang w:val="en-US"/>
              </w:rPr>
            </w:pPr>
            <w:r w:rsidRPr="00CE5EB9">
              <w:rPr>
                <w:color w:val="000000"/>
                <w:sz w:val="20"/>
                <w:lang w:val="en-US"/>
              </w:rPr>
              <w:t>error</w:t>
            </w:r>
          </w:p>
        </w:tc>
        <w:tc>
          <w:tcPr>
            <w:tcW w:w="1300" w:type="dxa"/>
            <w:tcBorders>
              <w:top w:val="nil"/>
              <w:left w:val="nil"/>
              <w:bottom w:val="nil"/>
              <w:right w:val="nil"/>
            </w:tcBorders>
            <w:noWrap/>
            <w:vAlign w:val="bottom"/>
            <w:hideMark/>
          </w:tcPr>
          <w:p w14:paraId="40ED9B8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185029" w14:textId="77777777" w:rsidTr="00A7651B">
        <w:trPr>
          <w:trHeight w:val="320"/>
        </w:trPr>
        <w:tc>
          <w:tcPr>
            <w:tcW w:w="2908" w:type="dxa"/>
            <w:tcBorders>
              <w:top w:val="nil"/>
              <w:left w:val="nil"/>
              <w:bottom w:val="nil"/>
              <w:right w:val="nil"/>
            </w:tcBorders>
            <w:noWrap/>
            <w:vAlign w:val="bottom"/>
            <w:hideMark/>
          </w:tcPr>
          <w:p w14:paraId="1768DD98" w14:textId="77777777" w:rsidR="00A7651B" w:rsidRPr="00CE5EB9" w:rsidRDefault="00A7651B" w:rsidP="00A7651B">
            <w:pPr>
              <w:spacing w:line="240" w:lineRule="auto"/>
              <w:rPr>
                <w:color w:val="000000"/>
                <w:sz w:val="20"/>
                <w:lang w:val="en-US"/>
              </w:rPr>
            </w:pPr>
            <w:r w:rsidRPr="00CE5EB9">
              <w:rPr>
                <w:color w:val="000000"/>
                <w:sz w:val="20"/>
                <w:lang w:val="en-US"/>
              </w:rPr>
              <w:t>escalator</w:t>
            </w:r>
          </w:p>
        </w:tc>
        <w:tc>
          <w:tcPr>
            <w:tcW w:w="1300" w:type="dxa"/>
            <w:tcBorders>
              <w:top w:val="nil"/>
              <w:left w:val="nil"/>
              <w:bottom w:val="nil"/>
              <w:right w:val="nil"/>
            </w:tcBorders>
            <w:noWrap/>
            <w:vAlign w:val="bottom"/>
            <w:hideMark/>
          </w:tcPr>
          <w:p w14:paraId="2D09C6B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6E37A6" w14:textId="77777777" w:rsidTr="00A7651B">
        <w:trPr>
          <w:trHeight w:val="320"/>
        </w:trPr>
        <w:tc>
          <w:tcPr>
            <w:tcW w:w="2908" w:type="dxa"/>
            <w:tcBorders>
              <w:top w:val="nil"/>
              <w:left w:val="nil"/>
              <w:bottom w:val="nil"/>
              <w:right w:val="nil"/>
            </w:tcBorders>
            <w:noWrap/>
            <w:vAlign w:val="bottom"/>
            <w:hideMark/>
          </w:tcPr>
          <w:p w14:paraId="1EC82943" w14:textId="77777777" w:rsidR="00A7651B" w:rsidRPr="00CE5EB9" w:rsidRDefault="00A7651B" w:rsidP="00A7651B">
            <w:pPr>
              <w:spacing w:line="240" w:lineRule="auto"/>
              <w:rPr>
                <w:color w:val="000000"/>
                <w:sz w:val="20"/>
                <w:lang w:val="en-US"/>
              </w:rPr>
            </w:pPr>
            <w:r w:rsidRPr="00CE5EB9">
              <w:rPr>
                <w:color w:val="000000"/>
                <w:sz w:val="20"/>
                <w:lang w:val="en-US"/>
              </w:rPr>
              <w:t>escape</w:t>
            </w:r>
          </w:p>
        </w:tc>
        <w:tc>
          <w:tcPr>
            <w:tcW w:w="1300" w:type="dxa"/>
            <w:tcBorders>
              <w:top w:val="nil"/>
              <w:left w:val="nil"/>
              <w:bottom w:val="nil"/>
              <w:right w:val="nil"/>
            </w:tcBorders>
            <w:noWrap/>
            <w:vAlign w:val="bottom"/>
            <w:hideMark/>
          </w:tcPr>
          <w:p w14:paraId="7FE3A64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35054D" w14:textId="77777777" w:rsidTr="00A7651B">
        <w:trPr>
          <w:trHeight w:val="320"/>
        </w:trPr>
        <w:tc>
          <w:tcPr>
            <w:tcW w:w="2908" w:type="dxa"/>
            <w:tcBorders>
              <w:top w:val="nil"/>
              <w:left w:val="nil"/>
              <w:bottom w:val="nil"/>
              <w:right w:val="nil"/>
            </w:tcBorders>
            <w:noWrap/>
            <w:vAlign w:val="bottom"/>
            <w:hideMark/>
          </w:tcPr>
          <w:p w14:paraId="2E59B6F2" w14:textId="77777777" w:rsidR="00A7651B" w:rsidRPr="00CE5EB9" w:rsidRDefault="00A7651B" w:rsidP="00A7651B">
            <w:pPr>
              <w:spacing w:line="240" w:lineRule="auto"/>
              <w:rPr>
                <w:color w:val="000000"/>
                <w:sz w:val="20"/>
                <w:lang w:val="en-US"/>
              </w:rPr>
            </w:pPr>
            <w:r w:rsidRPr="00CE5EB9">
              <w:rPr>
                <w:color w:val="000000"/>
                <w:sz w:val="20"/>
                <w:lang w:val="en-US"/>
              </w:rPr>
              <w:t>especially</w:t>
            </w:r>
          </w:p>
        </w:tc>
        <w:tc>
          <w:tcPr>
            <w:tcW w:w="1300" w:type="dxa"/>
            <w:tcBorders>
              <w:top w:val="nil"/>
              <w:left w:val="nil"/>
              <w:bottom w:val="nil"/>
              <w:right w:val="nil"/>
            </w:tcBorders>
            <w:noWrap/>
            <w:vAlign w:val="bottom"/>
            <w:hideMark/>
          </w:tcPr>
          <w:p w14:paraId="42CC1B0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2C1A03" w14:textId="77777777" w:rsidTr="00A7651B">
        <w:trPr>
          <w:trHeight w:val="320"/>
        </w:trPr>
        <w:tc>
          <w:tcPr>
            <w:tcW w:w="2908" w:type="dxa"/>
            <w:tcBorders>
              <w:top w:val="nil"/>
              <w:left w:val="nil"/>
              <w:bottom w:val="nil"/>
              <w:right w:val="nil"/>
            </w:tcBorders>
            <w:noWrap/>
            <w:vAlign w:val="bottom"/>
            <w:hideMark/>
          </w:tcPr>
          <w:p w14:paraId="2C193231" w14:textId="77777777" w:rsidR="00A7651B" w:rsidRPr="00CE5EB9" w:rsidRDefault="00A7651B" w:rsidP="00A7651B">
            <w:pPr>
              <w:spacing w:line="240" w:lineRule="auto"/>
              <w:rPr>
                <w:color w:val="000000"/>
                <w:sz w:val="20"/>
                <w:lang w:val="en-US"/>
              </w:rPr>
            </w:pPr>
            <w:r w:rsidRPr="00CE5EB9">
              <w:rPr>
                <w:color w:val="000000"/>
                <w:sz w:val="20"/>
                <w:lang w:val="en-US"/>
              </w:rPr>
              <w:t>essay</w:t>
            </w:r>
          </w:p>
        </w:tc>
        <w:tc>
          <w:tcPr>
            <w:tcW w:w="1300" w:type="dxa"/>
            <w:tcBorders>
              <w:top w:val="nil"/>
              <w:left w:val="nil"/>
              <w:bottom w:val="nil"/>
              <w:right w:val="nil"/>
            </w:tcBorders>
            <w:noWrap/>
            <w:vAlign w:val="bottom"/>
            <w:hideMark/>
          </w:tcPr>
          <w:p w14:paraId="5DA745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E253B7" w14:textId="77777777" w:rsidTr="00A7651B">
        <w:trPr>
          <w:trHeight w:val="320"/>
        </w:trPr>
        <w:tc>
          <w:tcPr>
            <w:tcW w:w="2908" w:type="dxa"/>
            <w:tcBorders>
              <w:top w:val="nil"/>
              <w:left w:val="nil"/>
              <w:bottom w:val="nil"/>
              <w:right w:val="nil"/>
            </w:tcBorders>
            <w:noWrap/>
            <w:vAlign w:val="bottom"/>
            <w:hideMark/>
          </w:tcPr>
          <w:p w14:paraId="37EECC91" w14:textId="77777777" w:rsidR="00A7651B" w:rsidRPr="00CE5EB9" w:rsidRDefault="00A7651B" w:rsidP="00A7651B">
            <w:pPr>
              <w:spacing w:line="240" w:lineRule="auto"/>
              <w:rPr>
                <w:color w:val="000000"/>
                <w:sz w:val="20"/>
                <w:lang w:val="en-US"/>
              </w:rPr>
            </w:pPr>
            <w:r w:rsidRPr="00CE5EB9">
              <w:rPr>
                <w:color w:val="000000"/>
                <w:sz w:val="20"/>
                <w:lang w:val="en-US"/>
              </w:rPr>
              <w:t>establish</w:t>
            </w:r>
          </w:p>
        </w:tc>
        <w:tc>
          <w:tcPr>
            <w:tcW w:w="1300" w:type="dxa"/>
            <w:tcBorders>
              <w:top w:val="nil"/>
              <w:left w:val="nil"/>
              <w:bottom w:val="nil"/>
              <w:right w:val="nil"/>
            </w:tcBorders>
            <w:noWrap/>
            <w:vAlign w:val="bottom"/>
            <w:hideMark/>
          </w:tcPr>
          <w:p w14:paraId="5F2AAAA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B1FEB0" w14:textId="77777777" w:rsidTr="00A7651B">
        <w:trPr>
          <w:trHeight w:val="320"/>
        </w:trPr>
        <w:tc>
          <w:tcPr>
            <w:tcW w:w="2908" w:type="dxa"/>
            <w:tcBorders>
              <w:top w:val="nil"/>
              <w:left w:val="nil"/>
              <w:bottom w:val="nil"/>
              <w:right w:val="nil"/>
            </w:tcBorders>
            <w:noWrap/>
            <w:vAlign w:val="bottom"/>
            <w:hideMark/>
          </w:tcPr>
          <w:p w14:paraId="3FB2550B" w14:textId="77777777" w:rsidR="00A7651B" w:rsidRPr="00CE5EB9" w:rsidRDefault="00A7651B" w:rsidP="00A7651B">
            <w:pPr>
              <w:spacing w:line="240" w:lineRule="auto"/>
              <w:rPr>
                <w:color w:val="000000"/>
                <w:sz w:val="20"/>
                <w:lang w:val="en-US"/>
              </w:rPr>
            </w:pPr>
            <w:r w:rsidRPr="00CE5EB9">
              <w:rPr>
                <w:color w:val="000000"/>
                <w:sz w:val="20"/>
                <w:lang w:val="en-US"/>
              </w:rPr>
              <w:t>euro</w:t>
            </w:r>
          </w:p>
        </w:tc>
        <w:tc>
          <w:tcPr>
            <w:tcW w:w="1300" w:type="dxa"/>
            <w:tcBorders>
              <w:top w:val="nil"/>
              <w:left w:val="nil"/>
              <w:bottom w:val="nil"/>
              <w:right w:val="nil"/>
            </w:tcBorders>
            <w:noWrap/>
            <w:vAlign w:val="bottom"/>
            <w:hideMark/>
          </w:tcPr>
          <w:p w14:paraId="37755E5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A6E27B" w14:textId="77777777" w:rsidTr="00A7651B">
        <w:trPr>
          <w:trHeight w:val="320"/>
        </w:trPr>
        <w:tc>
          <w:tcPr>
            <w:tcW w:w="2908" w:type="dxa"/>
            <w:tcBorders>
              <w:top w:val="nil"/>
              <w:left w:val="nil"/>
              <w:bottom w:val="nil"/>
              <w:right w:val="nil"/>
            </w:tcBorders>
            <w:noWrap/>
            <w:vAlign w:val="bottom"/>
            <w:hideMark/>
          </w:tcPr>
          <w:p w14:paraId="438464CD" w14:textId="77777777" w:rsidR="00A7651B" w:rsidRPr="00CE5EB9" w:rsidRDefault="00A7651B" w:rsidP="00A7651B">
            <w:pPr>
              <w:spacing w:line="240" w:lineRule="auto"/>
              <w:rPr>
                <w:color w:val="000000"/>
                <w:sz w:val="20"/>
                <w:lang w:val="en-US"/>
              </w:rPr>
            </w:pPr>
            <w:r w:rsidRPr="00CE5EB9">
              <w:rPr>
                <w:color w:val="000000"/>
                <w:sz w:val="20"/>
                <w:lang w:val="en-US"/>
              </w:rPr>
              <w:t>even</w:t>
            </w:r>
          </w:p>
        </w:tc>
        <w:tc>
          <w:tcPr>
            <w:tcW w:w="1300" w:type="dxa"/>
            <w:tcBorders>
              <w:top w:val="nil"/>
              <w:left w:val="nil"/>
              <w:bottom w:val="nil"/>
              <w:right w:val="nil"/>
            </w:tcBorders>
            <w:noWrap/>
            <w:vAlign w:val="bottom"/>
            <w:hideMark/>
          </w:tcPr>
          <w:p w14:paraId="491BF58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504DEB" w14:textId="77777777" w:rsidTr="00A7651B">
        <w:trPr>
          <w:trHeight w:val="320"/>
        </w:trPr>
        <w:tc>
          <w:tcPr>
            <w:tcW w:w="2908" w:type="dxa"/>
            <w:tcBorders>
              <w:top w:val="nil"/>
              <w:left w:val="nil"/>
              <w:bottom w:val="nil"/>
              <w:right w:val="nil"/>
            </w:tcBorders>
            <w:noWrap/>
            <w:vAlign w:val="bottom"/>
            <w:hideMark/>
          </w:tcPr>
          <w:p w14:paraId="2D4B697E" w14:textId="77777777" w:rsidR="00A7651B" w:rsidRPr="00CE5EB9" w:rsidRDefault="00A7651B" w:rsidP="00A7651B">
            <w:pPr>
              <w:spacing w:line="240" w:lineRule="auto"/>
              <w:rPr>
                <w:color w:val="000000"/>
                <w:sz w:val="20"/>
                <w:lang w:val="en-US"/>
              </w:rPr>
            </w:pPr>
            <w:r w:rsidRPr="00CE5EB9">
              <w:rPr>
                <w:color w:val="000000"/>
                <w:sz w:val="20"/>
                <w:lang w:val="en-US"/>
              </w:rPr>
              <w:t>ever</w:t>
            </w:r>
          </w:p>
        </w:tc>
        <w:tc>
          <w:tcPr>
            <w:tcW w:w="1300" w:type="dxa"/>
            <w:tcBorders>
              <w:top w:val="nil"/>
              <w:left w:val="nil"/>
              <w:bottom w:val="nil"/>
              <w:right w:val="nil"/>
            </w:tcBorders>
            <w:noWrap/>
            <w:vAlign w:val="bottom"/>
            <w:hideMark/>
          </w:tcPr>
          <w:p w14:paraId="411AD4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BAE15B" w14:textId="77777777" w:rsidTr="00A7651B">
        <w:trPr>
          <w:trHeight w:val="320"/>
        </w:trPr>
        <w:tc>
          <w:tcPr>
            <w:tcW w:w="2908" w:type="dxa"/>
            <w:tcBorders>
              <w:top w:val="nil"/>
              <w:left w:val="nil"/>
              <w:bottom w:val="nil"/>
              <w:right w:val="nil"/>
            </w:tcBorders>
            <w:noWrap/>
            <w:vAlign w:val="bottom"/>
            <w:hideMark/>
          </w:tcPr>
          <w:p w14:paraId="4CC9FB13" w14:textId="77777777" w:rsidR="00A7651B" w:rsidRPr="00CE5EB9" w:rsidRDefault="00A7651B" w:rsidP="00A7651B">
            <w:pPr>
              <w:spacing w:line="240" w:lineRule="auto"/>
              <w:rPr>
                <w:color w:val="000000"/>
                <w:sz w:val="20"/>
                <w:lang w:val="en-US"/>
              </w:rPr>
            </w:pPr>
            <w:r w:rsidRPr="00CE5EB9">
              <w:rPr>
                <w:color w:val="000000"/>
                <w:sz w:val="20"/>
                <w:lang w:val="en-US"/>
              </w:rPr>
              <w:t>evidence</w:t>
            </w:r>
          </w:p>
        </w:tc>
        <w:tc>
          <w:tcPr>
            <w:tcW w:w="1300" w:type="dxa"/>
            <w:tcBorders>
              <w:top w:val="nil"/>
              <w:left w:val="nil"/>
              <w:bottom w:val="nil"/>
              <w:right w:val="nil"/>
            </w:tcBorders>
            <w:noWrap/>
            <w:vAlign w:val="bottom"/>
            <w:hideMark/>
          </w:tcPr>
          <w:p w14:paraId="7BB1E56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338FA8" w14:textId="77777777" w:rsidTr="00A7651B">
        <w:trPr>
          <w:trHeight w:val="320"/>
        </w:trPr>
        <w:tc>
          <w:tcPr>
            <w:tcW w:w="2908" w:type="dxa"/>
            <w:tcBorders>
              <w:top w:val="nil"/>
              <w:left w:val="nil"/>
              <w:bottom w:val="nil"/>
              <w:right w:val="nil"/>
            </w:tcBorders>
            <w:noWrap/>
            <w:vAlign w:val="bottom"/>
            <w:hideMark/>
          </w:tcPr>
          <w:p w14:paraId="066455C6" w14:textId="77777777" w:rsidR="00A7651B" w:rsidRPr="00CE5EB9" w:rsidRDefault="00A7651B" w:rsidP="00A7651B">
            <w:pPr>
              <w:spacing w:line="240" w:lineRule="auto"/>
              <w:rPr>
                <w:color w:val="000000"/>
                <w:sz w:val="20"/>
                <w:lang w:val="en-US"/>
              </w:rPr>
            </w:pPr>
            <w:r w:rsidRPr="00CE5EB9">
              <w:rPr>
                <w:color w:val="000000"/>
                <w:sz w:val="20"/>
                <w:lang w:val="en-US"/>
              </w:rPr>
              <w:t>exactly</w:t>
            </w:r>
          </w:p>
        </w:tc>
        <w:tc>
          <w:tcPr>
            <w:tcW w:w="1300" w:type="dxa"/>
            <w:tcBorders>
              <w:top w:val="nil"/>
              <w:left w:val="nil"/>
              <w:bottom w:val="nil"/>
              <w:right w:val="nil"/>
            </w:tcBorders>
            <w:noWrap/>
            <w:vAlign w:val="bottom"/>
            <w:hideMark/>
          </w:tcPr>
          <w:p w14:paraId="523B4E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38877F" w14:textId="77777777" w:rsidTr="00A7651B">
        <w:trPr>
          <w:trHeight w:val="320"/>
        </w:trPr>
        <w:tc>
          <w:tcPr>
            <w:tcW w:w="2908" w:type="dxa"/>
            <w:tcBorders>
              <w:top w:val="nil"/>
              <w:left w:val="nil"/>
              <w:bottom w:val="nil"/>
              <w:right w:val="nil"/>
            </w:tcBorders>
            <w:noWrap/>
            <w:vAlign w:val="bottom"/>
            <w:hideMark/>
          </w:tcPr>
          <w:p w14:paraId="7D1B0269" w14:textId="77777777" w:rsidR="00A7651B" w:rsidRPr="00CE5EB9" w:rsidRDefault="00A7651B" w:rsidP="00A7651B">
            <w:pPr>
              <w:spacing w:line="240" w:lineRule="auto"/>
              <w:rPr>
                <w:color w:val="000000"/>
                <w:sz w:val="20"/>
                <w:lang w:val="en-US"/>
              </w:rPr>
            </w:pPr>
            <w:r w:rsidRPr="00CE5EB9">
              <w:rPr>
                <w:color w:val="000000"/>
                <w:sz w:val="20"/>
                <w:lang w:val="en-US"/>
              </w:rPr>
              <w:t>exam</w:t>
            </w:r>
          </w:p>
        </w:tc>
        <w:tc>
          <w:tcPr>
            <w:tcW w:w="1300" w:type="dxa"/>
            <w:tcBorders>
              <w:top w:val="nil"/>
              <w:left w:val="nil"/>
              <w:bottom w:val="nil"/>
              <w:right w:val="nil"/>
            </w:tcBorders>
            <w:noWrap/>
            <w:vAlign w:val="bottom"/>
            <w:hideMark/>
          </w:tcPr>
          <w:p w14:paraId="103862F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F0D7CA" w14:textId="77777777" w:rsidTr="00A7651B">
        <w:trPr>
          <w:trHeight w:val="320"/>
        </w:trPr>
        <w:tc>
          <w:tcPr>
            <w:tcW w:w="2908" w:type="dxa"/>
            <w:tcBorders>
              <w:top w:val="nil"/>
              <w:left w:val="nil"/>
              <w:bottom w:val="nil"/>
              <w:right w:val="nil"/>
            </w:tcBorders>
            <w:noWrap/>
            <w:vAlign w:val="bottom"/>
            <w:hideMark/>
          </w:tcPr>
          <w:p w14:paraId="39B30C12" w14:textId="77777777" w:rsidR="00A7651B" w:rsidRPr="00CE5EB9" w:rsidRDefault="00A7651B" w:rsidP="00A7651B">
            <w:pPr>
              <w:spacing w:line="240" w:lineRule="auto"/>
              <w:rPr>
                <w:color w:val="000000"/>
                <w:sz w:val="20"/>
                <w:lang w:val="en-US"/>
              </w:rPr>
            </w:pPr>
            <w:r w:rsidRPr="00CE5EB9">
              <w:rPr>
                <w:color w:val="000000"/>
                <w:sz w:val="20"/>
                <w:lang w:val="en-US"/>
              </w:rPr>
              <w:t>except</w:t>
            </w:r>
          </w:p>
        </w:tc>
        <w:tc>
          <w:tcPr>
            <w:tcW w:w="1300" w:type="dxa"/>
            <w:tcBorders>
              <w:top w:val="nil"/>
              <w:left w:val="nil"/>
              <w:bottom w:val="nil"/>
              <w:right w:val="nil"/>
            </w:tcBorders>
            <w:noWrap/>
            <w:vAlign w:val="bottom"/>
            <w:hideMark/>
          </w:tcPr>
          <w:p w14:paraId="24E2EED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BB66A0" w14:textId="77777777" w:rsidTr="00A7651B">
        <w:trPr>
          <w:trHeight w:val="320"/>
        </w:trPr>
        <w:tc>
          <w:tcPr>
            <w:tcW w:w="2908" w:type="dxa"/>
            <w:tcBorders>
              <w:top w:val="nil"/>
              <w:left w:val="nil"/>
              <w:bottom w:val="nil"/>
              <w:right w:val="nil"/>
            </w:tcBorders>
            <w:noWrap/>
            <w:vAlign w:val="bottom"/>
            <w:hideMark/>
          </w:tcPr>
          <w:p w14:paraId="229330A2" w14:textId="77777777" w:rsidR="00A7651B" w:rsidRPr="00CE5EB9" w:rsidRDefault="00A7651B" w:rsidP="00A7651B">
            <w:pPr>
              <w:spacing w:line="240" w:lineRule="auto"/>
              <w:rPr>
                <w:color w:val="000000"/>
                <w:sz w:val="20"/>
                <w:lang w:val="en-US"/>
              </w:rPr>
            </w:pPr>
            <w:r w:rsidRPr="00CE5EB9">
              <w:rPr>
                <w:color w:val="000000"/>
                <w:sz w:val="20"/>
                <w:lang w:val="en-US"/>
              </w:rPr>
              <w:t>except</w:t>
            </w:r>
          </w:p>
        </w:tc>
        <w:tc>
          <w:tcPr>
            <w:tcW w:w="1300" w:type="dxa"/>
            <w:tcBorders>
              <w:top w:val="nil"/>
              <w:left w:val="nil"/>
              <w:bottom w:val="nil"/>
              <w:right w:val="nil"/>
            </w:tcBorders>
            <w:noWrap/>
            <w:vAlign w:val="bottom"/>
            <w:hideMark/>
          </w:tcPr>
          <w:p w14:paraId="03BD7EF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0743C0" w14:textId="77777777" w:rsidTr="00A7651B">
        <w:trPr>
          <w:trHeight w:val="320"/>
        </w:trPr>
        <w:tc>
          <w:tcPr>
            <w:tcW w:w="2908" w:type="dxa"/>
            <w:tcBorders>
              <w:top w:val="nil"/>
              <w:left w:val="nil"/>
              <w:bottom w:val="nil"/>
              <w:right w:val="nil"/>
            </w:tcBorders>
            <w:noWrap/>
            <w:vAlign w:val="bottom"/>
            <w:hideMark/>
          </w:tcPr>
          <w:p w14:paraId="0B5CCCC3" w14:textId="77777777" w:rsidR="00A7651B" w:rsidRPr="00CE5EB9" w:rsidRDefault="00A7651B" w:rsidP="00A7651B">
            <w:pPr>
              <w:spacing w:line="240" w:lineRule="auto"/>
              <w:rPr>
                <w:color w:val="000000"/>
                <w:sz w:val="20"/>
                <w:lang w:val="en-US"/>
              </w:rPr>
            </w:pPr>
            <w:r w:rsidRPr="00CE5EB9">
              <w:rPr>
                <w:color w:val="000000"/>
                <w:sz w:val="20"/>
                <w:lang w:val="en-US"/>
              </w:rPr>
              <w:t>exchange</w:t>
            </w:r>
          </w:p>
        </w:tc>
        <w:tc>
          <w:tcPr>
            <w:tcW w:w="1300" w:type="dxa"/>
            <w:tcBorders>
              <w:top w:val="nil"/>
              <w:left w:val="nil"/>
              <w:bottom w:val="nil"/>
              <w:right w:val="nil"/>
            </w:tcBorders>
            <w:noWrap/>
            <w:vAlign w:val="bottom"/>
            <w:hideMark/>
          </w:tcPr>
          <w:p w14:paraId="0228170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930C72" w14:textId="77777777" w:rsidTr="00A7651B">
        <w:trPr>
          <w:trHeight w:val="320"/>
        </w:trPr>
        <w:tc>
          <w:tcPr>
            <w:tcW w:w="2908" w:type="dxa"/>
            <w:tcBorders>
              <w:top w:val="nil"/>
              <w:left w:val="nil"/>
              <w:bottom w:val="nil"/>
              <w:right w:val="nil"/>
            </w:tcBorders>
            <w:noWrap/>
            <w:vAlign w:val="bottom"/>
            <w:hideMark/>
          </w:tcPr>
          <w:p w14:paraId="4CBEF40B" w14:textId="77777777" w:rsidR="00A7651B" w:rsidRPr="00CE5EB9" w:rsidRDefault="00A7651B" w:rsidP="00A7651B">
            <w:pPr>
              <w:spacing w:line="240" w:lineRule="auto"/>
              <w:rPr>
                <w:color w:val="000000"/>
                <w:sz w:val="20"/>
                <w:lang w:val="en-US"/>
              </w:rPr>
            </w:pPr>
            <w:r w:rsidRPr="00CE5EB9">
              <w:rPr>
                <w:color w:val="000000"/>
                <w:sz w:val="20"/>
                <w:lang w:val="en-US"/>
              </w:rPr>
              <w:t>exercise</w:t>
            </w:r>
          </w:p>
        </w:tc>
        <w:tc>
          <w:tcPr>
            <w:tcW w:w="1300" w:type="dxa"/>
            <w:tcBorders>
              <w:top w:val="nil"/>
              <w:left w:val="nil"/>
              <w:bottom w:val="nil"/>
              <w:right w:val="nil"/>
            </w:tcBorders>
            <w:noWrap/>
            <w:vAlign w:val="bottom"/>
            <w:hideMark/>
          </w:tcPr>
          <w:p w14:paraId="54A52B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2C8642" w14:textId="77777777" w:rsidTr="00A7651B">
        <w:trPr>
          <w:trHeight w:val="320"/>
        </w:trPr>
        <w:tc>
          <w:tcPr>
            <w:tcW w:w="2908" w:type="dxa"/>
            <w:tcBorders>
              <w:top w:val="nil"/>
              <w:left w:val="nil"/>
              <w:bottom w:val="nil"/>
              <w:right w:val="nil"/>
            </w:tcBorders>
            <w:noWrap/>
            <w:vAlign w:val="bottom"/>
            <w:hideMark/>
          </w:tcPr>
          <w:p w14:paraId="27515A17" w14:textId="77777777" w:rsidR="00A7651B" w:rsidRPr="00CE5EB9" w:rsidRDefault="00A7651B" w:rsidP="00A7651B">
            <w:pPr>
              <w:spacing w:line="240" w:lineRule="auto"/>
              <w:rPr>
                <w:color w:val="000000"/>
                <w:sz w:val="20"/>
                <w:lang w:val="en-US"/>
              </w:rPr>
            </w:pPr>
            <w:r w:rsidRPr="00CE5EB9">
              <w:rPr>
                <w:color w:val="000000"/>
                <w:sz w:val="20"/>
                <w:lang w:val="en-US"/>
              </w:rPr>
              <w:t>exhibition</w:t>
            </w:r>
          </w:p>
        </w:tc>
        <w:tc>
          <w:tcPr>
            <w:tcW w:w="1300" w:type="dxa"/>
            <w:tcBorders>
              <w:top w:val="nil"/>
              <w:left w:val="nil"/>
              <w:bottom w:val="nil"/>
              <w:right w:val="nil"/>
            </w:tcBorders>
            <w:noWrap/>
            <w:vAlign w:val="bottom"/>
            <w:hideMark/>
          </w:tcPr>
          <w:p w14:paraId="76F9F4A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71656C" w14:textId="77777777" w:rsidTr="00A7651B">
        <w:trPr>
          <w:trHeight w:val="320"/>
        </w:trPr>
        <w:tc>
          <w:tcPr>
            <w:tcW w:w="2908" w:type="dxa"/>
            <w:tcBorders>
              <w:top w:val="nil"/>
              <w:left w:val="nil"/>
              <w:bottom w:val="nil"/>
              <w:right w:val="nil"/>
            </w:tcBorders>
            <w:noWrap/>
            <w:vAlign w:val="bottom"/>
            <w:hideMark/>
          </w:tcPr>
          <w:p w14:paraId="3D278418" w14:textId="77777777" w:rsidR="00A7651B" w:rsidRPr="00CE5EB9" w:rsidRDefault="00A7651B" w:rsidP="00A7651B">
            <w:pPr>
              <w:spacing w:line="240" w:lineRule="auto"/>
              <w:rPr>
                <w:color w:val="000000"/>
                <w:sz w:val="20"/>
                <w:lang w:val="en-US"/>
              </w:rPr>
            </w:pPr>
            <w:r w:rsidRPr="00CE5EB9">
              <w:rPr>
                <w:color w:val="000000"/>
                <w:sz w:val="20"/>
                <w:lang w:val="en-US"/>
              </w:rPr>
              <w:t>exist</w:t>
            </w:r>
          </w:p>
        </w:tc>
        <w:tc>
          <w:tcPr>
            <w:tcW w:w="1300" w:type="dxa"/>
            <w:tcBorders>
              <w:top w:val="nil"/>
              <w:left w:val="nil"/>
              <w:bottom w:val="nil"/>
              <w:right w:val="nil"/>
            </w:tcBorders>
            <w:noWrap/>
            <w:vAlign w:val="bottom"/>
            <w:hideMark/>
          </w:tcPr>
          <w:p w14:paraId="300358C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23C68C" w14:textId="77777777" w:rsidTr="00A7651B">
        <w:trPr>
          <w:trHeight w:val="320"/>
        </w:trPr>
        <w:tc>
          <w:tcPr>
            <w:tcW w:w="2908" w:type="dxa"/>
            <w:tcBorders>
              <w:top w:val="nil"/>
              <w:left w:val="nil"/>
              <w:bottom w:val="nil"/>
              <w:right w:val="nil"/>
            </w:tcBorders>
            <w:noWrap/>
            <w:vAlign w:val="bottom"/>
            <w:hideMark/>
          </w:tcPr>
          <w:p w14:paraId="184C8A46" w14:textId="77777777" w:rsidR="00A7651B" w:rsidRPr="00CE5EB9" w:rsidRDefault="00A7651B" w:rsidP="00A7651B">
            <w:pPr>
              <w:spacing w:line="240" w:lineRule="auto"/>
              <w:rPr>
                <w:color w:val="000000"/>
                <w:sz w:val="20"/>
                <w:lang w:val="en-US"/>
              </w:rPr>
            </w:pPr>
            <w:r w:rsidRPr="00CE5EB9">
              <w:rPr>
                <w:color w:val="000000"/>
                <w:sz w:val="20"/>
                <w:lang w:val="en-US"/>
              </w:rPr>
              <w:t>expect</w:t>
            </w:r>
          </w:p>
        </w:tc>
        <w:tc>
          <w:tcPr>
            <w:tcW w:w="1300" w:type="dxa"/>
            <w:tcBorders>
              <w:top w:val="nil"/>
              <w:left w:val="nil"/>
              <w:bottom w:val="nil"/>
              <w:right w:val="nil"/>
            </w:tcBorders>
            <w:noWrap/>
            <w:vAlign w:val="bottom"/>
            <w:hideMark/>
          </w:tcPr>
          <w:p w14:paraId="4B614F1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196E4A" w14:textId="77777777" w:rsidTr="00A7651B">
        <w:trPr>
          <w:trHeight w:val="320"/>
        </w:trPr>
        <w:tc>
          <w:tcPr>
            <w:tcW w:w="2908" w:type="dxa"/>
            <w:tcBorders>
              <w:top w:val="nil"/>
              <w:left w:val="nil"/>
              <w:bottom w:val="nil"/>
              <w:right w:val="nil"/>
            </w:tcBorders>
            <w:noWrap/>
            <w:vAlign w:val="bottom"/>
            <w:hideMark/>
          </w:tcPr>
          <w:p w14:paraId="4A84D49B" w14:textId="77777777" w:rsidR="00A7651B" w:rsidRPr="00CE5EB9" w:rsidRDefault="00A7651B" w:rsidP="00A7651B">
            <w:pPr>
              <w:spacing w:line="240" w:lineRule="auto"/>
              <w:rPr>
                <w:color w:val="000000"/>
                <w:sz w:val="20"/>
                <w:lang w:val="en-US"/>
              </w:rPr>
            </w:pPr>
            <w:r w:rsidRPr="00CE5EB9">
              <w:rPr>
                <w:color w:val="000000"/>
                <w:sz w:val="20"/>
                <w:lang w:val="en-US"/>
              </w:rPr>
              <w:t>experience</w:t>
            </w:r>
          </w:p>
        </w:tc>
        <w:tc>
          <w:tcPr>
            <w:tcW w:w="1300" w:type="dxa"/>
            <w:tcBorders>
              <w:top w:val="nil"/>
              <w:left w:val="nil"/>
              <w:bottom w:val="nil"/>
              <w:right w:val="nil"/>
            </w:tcBorders>
            <w:noWrap/>
            <w:vAlign w:val="bottom"/>
            <w:hideMark/>
          </w:tcPr>
          <w:p w14:paraId="64DD1F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621F5C" w14:textId="77777777" w:rsidTr="00A7651B">
        <w:trPr>
          <w:trHeight w:val="320"/>
        </w:trPr>
        <w:tc>
          <w:tcPr>
            <w:tcW w:w="2908" w:type="dxa"/>
            <w:tcBorders>
              <w:top w:val="nil"/>
              <w:left w:val="nil"/>
              <w:bottom w:val="nil"/>
              <w:right w:val="nil"/>
            </w:tcBorders>
            <w:noWrap/>
            <w:vAlign w:val="bottom"/>
            <w:hideMark/>
          </w:tcPr>
          <w:p w14:paraId="74A8C18E" w14:textId="77777777" w:rsidR="00A7651B" w:rsidRPr="00CE5EB9" w:rsidRDefault="00A7651B" w:rsidP="00A7651B">
            <w:pPr>
              <w:spacing w:line="240" w:lineRule="auto"/>
              <w:rPr>
                <w:color w:val="000000"/>
                <w:sz w:val="20"/>
                <w:lang w:val="en-US"/>
              </w:rPr>
            </w:pPr>
            <w:r w:rsidRPr="00CE5EB9">
              <w:rPr>
                <w:color w:val="000000"/>
                <w:sz w:val="20"/>
                <w:lang w:val="en-US"/>
              </w:rPr>
              <w:t>expert</w:t>
            </w:r>
          </w:p>
        </w:tc>
        <w:tc>
          <w:tcPr>
            <w:tcW w:w="1300" w:type="dxa"/>
            <w:tcBorders>
              <w:top w:val="nil"/>
              <w:left w:val="nil"/>
              <w:bottom w:val="nil"/>
              <w:right w:val="nil"/>
            </w:tcBorders>
            <w:noWrap/>
            <w:vAlign w:val="bottom"/>
            <w:hideMark/>
          </w:tcPr>
          <w:p w14:paraId="091659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C5C8AD" w14:textId="77777777" w:rsidTr="00A7651B">
        <w:trPr>
          <w:trHeight w:val="320"/>
        </w:trPr>
        <w:tc>
          <w:tcPr>
            <w:tcW w:w="2908" w:type="dxa"/>
            <w:tcBorders>
              <w:top w:val="nil"/>
              <w:left w:val="nil"/>
              <w:bottom w:val="nil"/>
              <w:right w:val="nil"/>
            </w:tcBorders>
            <w:noWrap/>
            <w:vAlign w:val="bottom"/>
            <w:hideMark/>
          </w:tcPr>
          <w:p w14:paraId="0459E0A5" w14:textId="77777777" w:rsidR="00A7651B" w:rsidRPr="00CE5EB9" w:rsidRDefault="00A7651B" w:rsidP="00A7651B">
            <w:pPr>
              <w:spacing w:line="240" w:lineRule="auto"/>
              <w:rPr>
                <w:color w:val="000000"/>
                <w:sz w:val="20"/>
                <w:lang w:val="en-US"/>
              </w:rPr>
            </w:pPr>
            <w:r w:rsidRPr="00CE5EB9">
              <w:rPr>
                <w:color w:val="000000"/>
                <w:sz w:val="20"/>
                <w:lang w:val="en-US"/>
              </w:rPr>
              <w:t>explain</w:t>
            </w:r>
          </w:p>
        </w:tc>
        <w:tc>
          <w:tcPr>
            <w:tcW w:w="1300" w:type="dxa"/>
            <w:tcBorders>
              <w:top w:val="nil"/>
              <w:left w:val="nil"/>
              <w:bottom w:val="nil"/>
              <w:right w:val="nil"/>
            </w:tcBorders>
            <w:noWrap/>
            <w:vAlign w:val="bottom"/>
            <w:hideMark/>
          </w:tcPr>
          <w:p w14:paraId="070BD3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469AEC" w14:textId="77777777" w:rsidTr="00A7651B">
        <w:trPr>
          <w:trHeight w:val="320"/>
        </w:trPr>
        <w:tc>
          <w:tcPr>
            <w:tcW w:w="2908" w:type="dxa"/>
            <w:tcBorders>
              <w:top w:val="nil"/>
              <w:left w:val="nil"/>
              <w:bottom w:val="nil"/>
              <w:right w:val="nil"/>
            </w:tcBorders>
            <w:noWrap/>
            <w:vAlign w:val="bottom"/>
            <w:hideMark/>
          </w:tcPr>
          <w:p w14:paraId="1DB093B4" w14:textId="77777777" w:rsidR="00A7651B" w:rsidRPr="00CE5EB9" w:rsidRDefault="00A7651B" w:rsidP="00A7651B">
            <w:pPr>
              <w:spacing w:line="240" w:lineRule="auto"/>
              <w:rPr>
                <w:color w:val="000000"/>
                <w:sz w:val="20"/>
                <w:lang w:val="en-US"/>
              </w:rPr>
            </w:pPr>
            <w:r w:rsidRPr="00CE5EB9">
              <w:rPr>
                <w:color w:val="000000"/>
                <w:sz w:val="20"/>
                <w:lang w:val="en-US"/>
              </w:rPr>
              <w:t>explanation</w:t>
            </w:r>
          </w:p>
        </w:tc>
        <w:tc>
          <w:tcPr>
            <w:tcW w:w="1300" w:type="dxa"/>
            <w:tcBorders>
              <w:top w:val="nil"/>
              <w:left w:val="nil"/>
              <w:bottom w:val="nil"/>
              <w:right w:val="nil"/>
            </w:tcBorders>
            <w:noWrap/>
            <w:vAlign w:val="bottom"/>
            <w:hideMark/>
          </w:tcPr>
          <w:p w14:paraId="1A1F27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91A119" w14:textId="77777777" w:rsidTr="00A7651B">
        <w:trPr>
          <w:trHeight w:val="320"/>
        </w:trPr>
        <w:tc>
          <w:tcPr>
            <w:tcW w:w="2908" w:type="dxa"/>
            <w:tcBorders>
              <w:top w:val="nil"/>
              <w:left w:val="nil"/>
              <w:bottom w:val="nil"/>
              <w:right w:val="nil"/>
            </w:tcBorders>
            <w:noWrap/>
            <w:vAlign w:val="bottom"/>
            <w:hideMark/>
          </w:tcPr>
          <w:p w14:paraId="07B21319" w14:textId="77777777" w:rsidR="00A7651B" w:rsidRPr="00CE5EB9" w:rsidRDefault="00A7651B" w:rsidP="00A7651B">
            <w:pPr>
              <w:spacing w:line="240" w:lineRule="auto"/>
              <w:rPr>
                <w:color w:val="000000"/>
                <w:sz w:val="20"/>
                <w:lang w:val="en-US"/>
              </w:rPr>
            </w:pPr>
            <w:r w:rsidRPr="00CE5EB9">
              <w:rPr>
                <w:color w:val="000000"/>
                <w:sz w:val="20"/>
                <w:lang w:val="en-US"/>
              </w:rPr>
              <w:t>explore</w:t>
            </w:r>
          </w:p>
        </w:tc>
        <w:tc>
          <w:tcPr>
            <w:tcW w:w="1300" w:type="dxa"/>
            <w:tcBorders>
              <w:top w:val="nil"/>
              <w:left w:val="nil"/>
              <w:bottom w:val="nil"/>
              <w:right w:val="nil"/>
            </w:tcBorders>
            <w:noWrap/>
            <w:vAlign w:val="bottom"/>
            <w:hideMark/>
          </w:tcPr>
          <w:p w14:paraId="559364D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E7FE3E" w14:textId="77777777" w:rsidTr="00A7651B">
        <w:trPr>
          <w:trHeight w:val="320"/>
        </w:trPr>
        <w:tc>
          <w:tcPr>
            <w:tcW w:w="2908" w:type="dxa"/>
            <w:tcBorders>
              <w:top w:val="nil"/>
              <w:left w:val="nil"/>
              <w:bottom w:val="nil"/>
              <w:right w:val="nil"/>
            </w:tcBorders>
            <w:noWrap/>
            <w:vAlign w:val="bottom"/>
            <w:hideMark/>
          </w:tcPr>
          <w:p w14:paraId="77DDE6A3" w14:textId="77777777" w:rsidR="00A7651B" w:rsidRPr="00CE5EB9" w:rsidRDefault="00A7651B" w:rsidP="00A7651B">
            <w:pPr>
              <w:spacing w:line="240" w:lineRule="auto"/>
              <w:rPr>
                <w:color w:val="000000"/>
                <w:sz w:val="20"/>
                <w:lang w:val="en-US"/>
              </w:rPr>
            </w:pPr>
            <w:r w:rsidRPr="00CE5EB9">
              <w:rPr>
                <w:color w:val="000000"/>
                <w:sz w:val="20"/>
                <w:lang w:val="en-US"/>
              </w:rPr>
              <w:t>express</w:t>
            </w:r>
          </w:p>
        </w:tc>
        <w:tc>
          <w:tcPr>
            <w:tcW w:w="1300" w:type="dxa"/>
            <w:tcBorders>
              <w:top w:val="nil"/>
              <w:left w:val="nil"/>
              <w:bottom w:val="nil"/>
              <w:right w:val="nil"/>
            </w:tcBorders>
            <w:noWrap/>
            <w:vAlign w:val="bottom"/>
            <w:hideMark/>
          </w:tcPr>
          <w:p w14:paraId="16E6020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B4F6BA" w14:textId="77777777" w:rsidTr="00A7651B">
        <w:trPr>
          <w:trHeight w:val="320"/>
        </w:trPr>
        <w:tc>
          <w:tcPr>
            <w:tcW w:w="2908" w:type="dxa"/>
            <w:tcBorders>
              <w:top w:val="nil"/>
              <w:left w:val="nil"/>
              <w:bottom w:val="nil"/>
              <w:right w:val="nil"/>
            </w:tcBorders>
            <w:noWrap/>
            <w:vAlign w:val="bottom"/>
            <w:hideMark/>
          </w:tcPr>
          <w:p w14:paraId="2F113923" w14:textId="77777777" w:rsidR="00A7651B" w:rsidRPr="00CE5EB9" w:rsidRDefault="00A7651B" w:rsidP="00A7651B">
            <w:pPr>
              <w:spacing w:line="240" w:lineRule="auto"/>
              <w:rPr>
                <w:color w:val="000000"/>
                <w:sz w:val="20"/>
                <w:lang w:val="en-US"/>
              </w:rPr>
            </w:pPr>
            <w:r w:rsidRPr="00CE5EB9">
              <w:rPr>
                <w:color w:val="000000"/>
                <w:sz w:val="20"/>
                <w:lang w:val="en-US"/>
              </w:rPr>
              <w:t>expression</w:t>
            </w:r>
          </w:p>
        </w:tc>
        <w:tc>
          <w:tcPr>
            <w:tcW w:w="1300" w:type="dxa"/>
            <w:tcBorders>
              <w:top w:val="nil"/>
              <w:left w:val="nil"/>
              <w:bottom w:val="nil"/>
              <w:right w:val="nil"/>
            </w:tcBorders>
            <w:noWrap/>
            <w:vAlign w:val="bottom"/>
            <w:hideMark/>
          </w:tcPr>
          <w:p w14:paraId="42C9B8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5C0392" w14:textId="77777777" w:rsidTr="00A7651B">
        <w:trPr>
          <w:trHeight w:val="320"/>
        </w:trPr>
        <w:tc>
          <w:tcPr>
            <w:tcW w:w="2908" w:type="dxa"/>
            <w:tcBorders>
              <w:top w:val="nil"/>
              <w:left w:val="nil"/>
              <w:bottom w:val="nil"/>
              <w:right w:val="nil"/>
            </w:tcBorders>
            <w:noWrap/>
            <w:vAlign w:val="bottom"/>
            <w:hideMark/>
          </w:tcPr>
          <w:p w14:paraId="6C6A2232" w14:textId="77777777" w:rsidR="00A7651B" w:rsidRPr="00CE5EB9" w:rsidRDefault="00A7651B" w:rsidP="00A7651B">
            <w:pPr>
              <w:spacing w:line="240" w:lineRule="auto"/>
              <w:rPr>
                <w:color w:val="000000"/>
                <w:sz w:val="20"/>
                <w:lang w:val="en-US"/>
              </w:rPr>
            </w:pPr>
            <w:r w:rsidRPr="00CE5EB9">
              <w:rPr>
                <w:color w:val="000000"/>
                <w:sz w:val="20"/>
                <w:lang w:val="en-US"/>
              </w:rPr>
              <w:t>extra</w:t>
            </w:r>
          </w:p>
        </w:tc>
        <w:tc>
          <w:tcPr>
            <w:tcW w:w="1300" w:type="dxa"/>
            <w:tcBorders>
              <w:top w:val="nil"/>
              <w:left w:val="nil"/>
              <w:bottom w:val="nil"/>
              <w:right w:val="nil"/>
            </w:tcBorders>
            <w:noWrap/>
            <w:vAlign w:val="bottom"/>
            <w:hideMark/>
          </w:tcPr>
          <w:p w14:paraId="3EAED6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A85FBD" w14:textId="77777777" w:rsidTr="00A7651B">
        <w:trPr>
          <w:trHeight w:val="320"/>
        </w:trPr>
        <w:tc>
          <w:tcPr>
            <w:tcW w:w="2908" w:type="dxa"/>
            <w:tcBorders>
              <w:top w:val="nil"/>
              <w:left w:val="nil"/>
              <w:bottom w:val="nil"/>
              <w:right w:val="nil"/>
            </w:tcBorders>
            <w:noWrap/>
            <w:vAlign w:val="bottom"/>
            <w:hideMark/>
          </w:tcPr>
          <w:p w14:paraId="6901D5D9" w14:textId="77777777" w:rsidR="00A7651B" w:rsidRPr="00CE5EB9" w:rsidRDefault="00A7651B" w:rsidP="00A7651B">
            <w:pPr>
              <w:spacing w:line="240" w:lineRule="auto"/>
              <w:rPr>
                <w:color w:val="000000"/>
                <w:sz w:val="20"/>
                <w:lang w:val="en-US"/>
              </w:rPr>
            </w:pPr>
            <w:r w:rsidRPr="00CE5EB9">
              <w:rPr>
                <w:color w:val="000000"/>
                <w:sz w:val="20"/>
                <w:lang w:val="en-US"/>
              </w:rPr>
              <w:t>extra</w:t>
            </w:r>
          </w:p>
        </w:tc>
        <w:tc>
          <w:tcPr>
            <w:tcW w:w="1300" w:type="dxa"/>
            <w:tcBorders>
              <w:top w:val="nil"/>
              <w:left w:val="nil"/>
              <w:bottom w:val="nil"/>
              <w:right w:val="nil"/>
            </w:tcBorders>
            <w:noWrap/>
            <w:vAlign w:val="bottom"/>
            <w:hideMark/>
          </w:tcPr>
          <w:p w14:paraId="0675CF8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493838" w14:textId="77777777" w:rsidTr="00A7651B">
        <w:trPr>
          <w:trHeight w:val="320"/>
        </w:trPr>
        <w:tc>
          <w:tcPr>
            <w:tcW w:w="2908" w:type="dxa"/>
            <w:tcBorders>
              <w:top w:val="nil"/>
              <w:left w:val="nil"/>
              <w:bottom w:val="nil"/>
              <w:right w:val="nil"/>
            </w:tcBorders>
            <w:noWrap/>
            <w:vAlign w:val="bottom"/>
            <w:hideMark/>
          </w:tcPr>
          <w:p w14:paraId="066DB7BF" w14:textId="77777777" w:rsidR="00A7651B" w:rsidRPr="00CE5EB9" w:rsidRDefault="00A7651B" w:rsidP="00A7651B">
            <w:pPr>
              <w:spacing w:line="240" w:lineRule="auto"/>
              <w:rPr>
                <w:color w:val="000000"/>
                <w:sz w:val="20"/>
                <w:lang w:val="en-US"/>
              </w:rPr>
            </w:pPr>
            <w:r w:rsidRPr="00CE5EB9">
              <w:rPr>
                <w:color w:val="000000"/>
                <w:sz w:val="20"/>
                <w:lang w:val="en-US"/>
              </w:rPr>
              <w:t>extremely</w:t>
            </w:r>
          </w:p>
        </w:tc>
        <w:tc>
          <w:tcPr>
            <w:tcW w:w="1300" w:type="dxa"/>
            <w:tcBorders>
              <w:top w:val="nil"/>
              <w:left w:val="nil"/>
              <w:bottom w:val="nil"/>
              <w:right w:val="nil"/>
            </w:tcBorders>
            <w:noWrap/>
            <w:vAlign w:val="bottom"/>
            <w:hideMark/>
          </w:tcPr>
          <w:p w14:paraId="3A2EC50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5B0595" w14:textId="77777777" w:rsidTr="00A7651B">
        <w:trPr>
          <w:trHeight w:val="320"/>
        </w:trPr>
        <w:tc>
          <w:tcPr>
            <w:tcW w:w="2908" w:type="dxa"/>
            <w:tcBorders>
              <w:top w:val="nil"/>
              <w:left w:val="nil"/>
              <w:bottom w:val="nil"/>
              <w:right w:val="nil"/>
            </w:tcBorders>
            <w:noWrap/>
            <w:vAlign w:val="bottom"/>
            <w:hideMark/>
          </w:tcPr>
          <w:p w14:paraId="26FE894C" w14:textId="77777777" w:rsidR="00A7651B" w:rsidRPr="00CE5EB9" w:rsidRDefault="00A7651B" w:rsidP="00A7651B">
            <w:pPr>
              <w:spacing w:line="240" w:lineRule="auto"/>
              <w:rPr>
                <w:color w:val="000000"/>
                <w:sz w:val="20"/>
                <w:lang w:val="en-US"/>
              </w:rPr>
            </w:pPr>
            <w:r w:rsidRPr="00CE5EB9">
              <w:rPr>
                <w:color w:val="000000"/>
                <w:sz w:val="20"/>
                <w:lang w:val="en-US"/>
              </w:rPr>
              <w:t>face</w:t>
            </w:r>
          </w:p>
        </w:tc>
        <w:tc>
          <w:tcPr>
            <w:tcW w:w="1300" w:type="dxa"/>
            <w:tcBorders>
              <w:top w:val="nil"/>
              <w:left w:val="nil"/>
              <w:bottom w:val="nil"/>
              <w:right w:val="nil"/>
            </w:tcBorders>
            <w:noWrap/>
            <w:vAlign w:val="bottom"/>
            <w:hideMark/>
          </w:tcPr>
          <w:p w14:paraId="0DE5F0F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948E9C" w14:textId="77777777" w:rsidTr="00A7651B">
        <w:trPr>
          <w:trHeight w:val="320"/>
        </w:trPr>
        <w:tc>
          <w:tcPr>
            <w:tcW w:w="2908" w:type="dxa"/>
            <w:tcBorders>
              <w:top w:val="nil"/>
              <w:left w:val="nil"/>
              <w:bottom w:val="nil"/>
              <w:right w:val="nil"/>
            </w:tcBorders>
            <w:noWrap/>
            <w:vAlign w:val="bottom"/>
            <w:hideMark/>
          </w:tcPr>
          <w:p w14:paraId="43F1FFA4" w14:textId="77777777" w:rsidR="00A7651B" w:rsidRPr="00CE5EB9" w:rsidRDefault="00A7651B" w:rsidP="00A7651B">
            <w:pPr>
              <w:spacing w:line="240" w:lineRule="auto"/>
              <w:rPr>
                <w:color w:val="000000"/>
                <w:sz w:val="20"/>
                <w:lang w:val="en-US"/>
              </w:rPr>
            </w:pPr>
            <w:r w:rsidRPr="00CE5EB9">
              <w:rPr>
                <w:color w:val="000000"/>
                <w:sz w:val="20"/>
                <w:lang w:val="en-US"/>
              </w:rPr>
              <w:t>fact</w:t>
            </w:r>
          </w:p>
        </w:tc>
        <w:tc>
          <w:tcPr>
            <w:tcW w:w="1300" w:type="dxa"/>
            <w:tcBorders>
              <w:top w:val="nil"/>
              <w:left w:val="nil"/>
              <w:bottom w:val="nil"/>
              <w:right w:val="nil"/>
            </w:tcBorders>
            <w:noWrap/>
            <w:vAlign w:val="bottom"/>
            <w:hideMark/>
          </w:tcPr>
          <w:p w14:paraId="35E920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CB7AC2" w14:textId="77777777" w:rsidTr="00A7651B">
        <w:trPr>
          <w:trHeight w:val="320"/>
        </w:trPr>
        <w:tc>
          <w:tcPr>
            <w:tcW w:w="2908" w:type="dxa"/>
            <w:tcBorders>
              <w:top w:val="nil"/>
              <w:left w:val="nil"/>
              <w:bottom w:val="nil"/>
              <w:right w:val="nil"/>
            </w:tcBorders>
            <w:noWrap/>
            <w:vAlign w:val="bottom"/>
            <w:hideMark/>
          </w:tcPr>
          <w:p w14:paraId="1D2FC845" w14:textId="77777777" w:rsidR="00A7651B" w:rsidRPr="00CE5EB9" w:rsidRDefault="00A7651B" w:rsidP="00A7651B">
            <w:pPr>
              <w:spacing w:line="240" w:lineRule="auto"/>
              <w:rPr>
                <w:color w:val="000000"/>
                <w:sz w:val="20"/>
                <w:lang w:val="en-US"/>
              </w:rPr>
            </w:pPr>
            <w:r w:rsidRPr="00CE5EB9">
              <w:rPr>
                <w:color w:val="000000"/>
                <w:sz w:val="20"/>
                <w:lang w:val="en-US"/>
              </w:rPr>
              <w:t>fail</w:t>
            </w:r>
          </w:p>
        </w:tc>
        <w:tc>
          <w:tcPr>
            <w:tcW w:w="1300" w:type="dxa"/>
            <w:tcBorders>
              <w:top w:val="nil"/>
              <w:left w:val="nil"/>
              <w:bottom w:val="nil"/>
              <w:right w:val="nil"/>
            </w:tcBorders>
            <w:noWrap/>
            <w:vAlign w:val="bottom"/>
            <w:hideMark/>
          </w:tcPr>
          <w:p w14:paraId="4D22D1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D97292" w14:textId="77777777" w:rsidTr="00A7651B">
        <w:trPr>
          <w:trHeight w:val="320"/>
        </w:trPr>
        <w:tc>
          <w:tcPr>
            <w:tcW w:w="2908" w:type="dxa"/>
            <w:tcBorders>
              <w:top w:val="nil"/>
              <w:left w:val="nil"/>
              <w:bottom w:val="nil"/>
              <w:right w:val="nil"/>
            </w:tcBorders>
            <w:noWrap/>
            <w:vAlign w:val="bottom"/>
            <w:hideMark/>
          </w:tcPr>
          <w:p w14:paraId="58312FDA" w14:textId="77777777" w:rsidR="00A7651B" w:rsidRPr="00CE5EB9" w:rsidRDefault="00A7651B" w:rsidP="00A7651B">
            <w:pPr>
              <w:spacing w:line="240" w:lineRule="auto"/>
              <w:rPr>
                <w:color w:val="000000"/>
                <w:sz w:val="20"/>
                <w:lang w:val="en-US"/>
              </w:rPr>
            </w:pPr>
            <w:r w:rsidRPr="00CE5EB9">
              <w:rPr>
                <w:color w:val="000000"/>
                <w:sz w:val="20"/>
                <w:lang w:val="en-US"/>
              </w:rPr>
              <w:t>fairly</w:t>
            </w:r>
          </w:p>
        </w:tc>
        <w:tc>
          <w:tcPr>
            <w:tcW w:w="1300" w:type="dxa"/>
            <w:tcBorders>
              <w:top w:val="nil"/>
              <w:left w:val="nil"/>
              <w:bottom w:val="nil"/>
              <w:right w:val="nil"/>
            </w:tcBorders>
            <w:noWrap/>
            <w:vAlign w:val="bottom"/>
            <w:hideMark/>
          </w:tcPr>
          <w:p w14:paraId="7205B4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ABB10E" w14:textId="77777777" w:rsidTr="00A7651B">
        <w:trPr>
          <w:trHeight w:val="320"/>
        </w:trPr>
        <w:tc>
          <w:tcPr>
            <w:tcW w:w="2908" w:type="dxa"/>
            <w:tcBorders>
              <w:top w:val="nil"/>
              <w:left w:val="nil"/>
              <w:bottom w:val="nil"/>
              <w:right w:val="nil"/>
            </w:tcBorders>
            <w:noWrap/>
            <w:vAlign w:val="bottom"/>
            <w:hideMark/>
          </w:tcPr>
          <w:p w14:paraId="340D440D" w14:textId="77777777" w:rsidR="00A7651B" w:rsidRPr="00CE5EB9" w:rsidRDefault="00A7651B" w:rsidP="00A7651B">
            <w:pPr>
              <w:spacing w:line="240" w:lineRule="auto"/>
              <w:rPr>
                <w:color w:val="000000"/>
                <w:sz w:val="20"/>
                <w:lang w:val="en-US"/>
              </w:rPr>
            </w:pPr>
            <w:r w:rsidRPr="00CE5EB9">
              <w:rPr>
                <w:color w:val="000000"/>
                <w:sz w:val="20"/>
                <w:lang w:val="en-US"/>
              </w:rPr>
              <w:t>fall</w:t>
            </w:r>
          </w:p>
        </w:tc>
        <w:tc>
          <w:tcPr>
            <w:tcW w:w="1300" w:type="dxa"/>
            <w:tcBorders>
              <w:top w:val="nil"/>
              <w:left w:val="nil"/>
              <w:bottom w:val="nil"/>
              <w:right w:val="nil"/>
            </w:tcBorders>
            <w:noWrap/>
            <w:vAlign w:val="bottom"/>
            <w:hideMark/>
          </w:tcPr>
          <w:p w14:paraId="7BF8679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FD7846" w14:textId="77777777" w:rsidTr="00A7651B">
        <w:trPr>
          <w:trHeight w:val="320"/>
        </w:trPr>
        <w:tc>
          <w:tcPr>
            <w:tcW w:w="2908" w:type="dxa"/>
            <w:tcBorders>
              <w:top w:val="nil"/>
              <w:left w:val="nil"/>
              <w:bottom w:val="nil"/>
              <w:right w:val="nil"/>
            </w:tcBorders>
            <w:noWrap/>
            <w:vAlign w:val="bottom"/>
            <w:hideMark/>
          </w:tcPr>
          <w:p w14:paraId="6CB4106B" w14:textId="77777777" w:rsidR="00A7651B" w:rsidRPr="00CE5EB9" w:rsidRDefault="00A7651B" w:rsidP="00A7651B">
            <w:pPr>
              <w:spacing w:line="240" w:lineRule="auto"/>
              <w:rPr>
                <w:color w:val="000000"/>
                <w:sz w:val="20"/>
                <w:lang w:val="en-US"/>
              </w:rPr>
            </w:pPr>
            <w:r w:rsidRPr="00CE5EB9">
              <w:rPr>
                <w:color w:val="000000"/>
                <w:sz w:val="20"/>
                <w:lang w:val="en-US"/>
              </w:rPr>
              <w:t>familiar</w:t>
            </w:r>
          </w:p>
        </w:tc>
        <w:tc>
          <w:tcPr>
            <w:tcW w:w="1300" w:type="dxa"/>
            <w:tcBorders>
              <w:top w:val="nil"/>
              <w:left w:val="nil"/>
              <w:bottom w:val="nil"/>
              <w:right w:val="nil"/>
            </w:tcBorders>
            <w:noWrap/>
            <w:vAlign w:val="bottom"/>
            <w:hideMark/>
          </w:tcPr>
          <w:p w14:paraId="52E6CA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017CBC" w14:textId="77777777" w:rsidTr="00A7651B">
        <w:trPr>
          <w:trHeight w:val="320"/>
        </w:trPr>
        <w:tc>
          <w:tcPr>
            <w:tcW w:w="2908" w:type="dxa"/>
            <w:tcBorders>
              <w:top w:val="nil"/>
              <w:left w:val="nil"/>
              <w:bottom w:val="nil"/>
              <w:right w:val="nil"/>
            </w:tcBorders>
            <w:noWrap/>
            <w:vAlign w:val="bottom"/>
            <w:hideMark/>
          </w:tcPr>
          <w:p w14:paraId="68FC02AC" w14:textId="77777777" w:rsidR="00A7651B" w:rsidRPr="00CE5EB9" w:rsidRDefault="00A7651B" w:rsidP="00A7651B">
            <w:pPr>
              <w:spacing w:line="240" w:lineRule="auto"/>
              <w:rPr>
                <w:color w:val="000000"/>
                <w:sz w:val="20"/>
                <w:lang w:val="en-US"/>
              </w:rPr>
            </w:pPr>
            <w:r w:rsidRPr="00CE5EB9">
              <w:rPr>
                <w:color w:val="000000"/>
                <w:sz w:val="20"/>
                <w:lang w:val="en-US"/>
              </w:rPr>
              <w:t>fancy</w:t>
            </w:r>
          </w:p>
        </w:tc>
        <w:tc>
          <w:tcPr>
            <w:tcW w:w="1300" w:type="dxa"/>
            <w:tcBorders>
              <w:top w:val="nil"/>
              <w:left w:val="nil"/>
              <w:bottom w:val="nil"/>
              <w:right w:val="nil"/>
            </w:tcBorders>
            <w:noWrap/>
            <w:vAlign w:val="bottom"/>
            <w:hideMark/>
          </w:tcPr>
          <w:p w14:paraId="26FF7A3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AAD4A6" w14:textId="77777777" w:rsidTr="00A7651B">
        <w:trPr>
          <w:trHeight w:val="320"/>
        </w:trPr>
        <w:tc>
          <w:tcPr>
            <w:tcW w:w="2908" w:type="dxa"/>
            <w:tcBorders>
              <w:top w:val="nil"/>
              <w:left w:val="nil"/>
              <w:bottom w:val="nil"/>
              <w:right w:val="nil"/>
            </w:tcBorders>
            <w:noWrap/>
            <w:vAlign w:val="bottom"/>
            <w:hideMark/>
          </w:tcPr>
          <w:p w14:paraId="7E1AF476" w14:textId="77777777" w:rsidR="00A7651B" w:rsidRPr="00CE5EB9" w:rsidRDefault="00A7651B" w:rsidP="00A7651B">
            <w:pPr>
              <w:spacing w:line="240" w:lineRule="auto"/>
              <w:rPr>
                <w:color w:val="000000"/>
                <w:sz w:val="20"/>
                <w:lang w:val="en-US"/>
              </w:rPr>
            </w:pPr>
            <w:r w:rsidRPr="00CE5EB9">
              <w:rPr>
                <w:color w:val="000000"/>
                <w:sz w:val="20"/>
                <w:lang w:val="en-US"/>
              </w:rPr>
              <w:t>fantastic</w:t>
            </w:r>
          </w:p>
        </w:tc>
        <w:tc>
          <w:tcPr>
            <w:tcW w:w="1300" w:type="dxa"/>
            <w:tcBorders>
              <w:top w:val="nil"/>
              <w:left w:val="nil"/>
              <w:bottom w:val="nil"/>
              <w:right w:val="nil"/>
            </w:tcBorders>
            <w:noWrap/>
            <w:vAlign w:val="bottom"/>
            <w:hideMark/>
          </w:tcPr>
          <w:p w14:paraId="6B214D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A13E4B" w14:textId="77777777" w:rsidTr="00A7651B">
        <w:trPr>
          <w:trHeight w:val="320"/>
        </w:trPr>
        <w:tc>
          <w:tcPr>
            <w:tcW w:w="2908" w:type="dxa"/>
            <w:tcBorders>
              <w:top w:val="nil"/>
              <w:left w:val="nil"/>
              <w:bottom w:val="nil"/>
              <w:right w:val="nil"/>
            </w:tcBorders>
            <w:noWrap/>
            <w:vAlign w:val="bottom"/>
            <w:hideMark/>
          </w:tcPr>
          <w:p w14:paraId="6FACDE10" w14:textId="77777777" w:rsidR="00A7651B" w:rsidRPr="00CE5EB9" w:rsidRDefault="00A7651B" w:rsidP="00A7651B">
            <w:pPr>
              <w:spacing w:line="240" w:lineRule="auto"/>
              <w:rPr>
                <w:color w:val="000000"/>
                <w:sz w:val="20"/>
                <w:lang w:val="en-US"/>
              </w:rPr>
            </w:pPr>
            <w:r w:rsidRPr="00CE5EB9">
              <w:rPr>
                <w:color w:val="000000"/>
                <w:sz w:val="20"/>
                <w:lang w:val="en-US"/>
              </w:rPr>
              <w:t>far</w:t>
            </w:r>
          </w:p>
        </w:tc>
        <w:tc>
          <w:tcPr>
            <w:tcW w:w="1300" w:type="dxa"/>
            <w:tcBorders>
              <w:top w:val="nil"/>
              <w:left w:val="nil"/>
              <w:bottom w:val="nil"/>
              <w:right w:val="nil"/>
            </w:tcBorders>
            <w:noWrap/>
            <w:vAlign w:val="bottom"/>
            <w:hideMark/>
          </w:tcPr>
          <w:p w14:paraId="55CFEC1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29A6F9" w14:textId="77777777" w:rsidTr="00A7651B">
        <w:trPr>
          <w:trHeight w:val="320"/>
        </w:trPr>
        <w:tc>
          <w:tcPr>
            <w:tcW w:w="2908" w:type="dxa"/>
            <w:tcBorders>
              <w:top w:val="nil"/>
              <w:left w:val="nil"/>
              <w:bottom w:val="nil"/>
              <w:right w:val="nil"/>
            </w:tcBorders>
            <w:noWrap/>
            <w:vAlign w:val="bottom"/>
            <w:hideMark/>
          </w:tcPr>
          <w:p w14:paraId="58DF9A76" w14:textId="77777777" w:rsidR="00A7651B" w:rsidRPr="00CE5EB9" w:rsidRDefault="00A7651B" w:rsidP="00A7651B">
            <w:pPr>
              <w:spacing w:line="240" w:lineRule="auto"/>
              <w:rPr>
                <w:color w:val="000000"/>
                <w:sz w:val="20"/>
                <w:lang w:val="en-US"/>
              </w:rPr>
            </w:pPr>
            <w:r w:rsidRPr="00CE5EB9">
              <w:rPr>
                <w:color w:val="000000"/>
                <w:sz w:val="20"/>
                <w:lang w:val="en-US"/>
              </w:rPr>
              <w:t>fare</w:t>
            </w:r>
          </w:p>
        </w:tc>
        <w:tc>
          <w:tcPr>
            <w:tcW w:w="1300" w:type="dxa"/>
            <w:tcBorders>
              <w:top w:val="nil"/>
              <w:left w:val="nil"/>
              <w:bottom w:val="nil"/>
              <w:right w:val="nil"/>
            </w:tcBorders>
            <w:noWrap/>
            <w:vAlign w:val="bottom"/>
            <w:hideMark/>
          </w:tcPr>
          <w:p w14:paraId="15358B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B564A5" w14:textId="77777777" w:rsidTr="00A7651B">
        <w:trPr>
          <w:trHeight w:val="320"/>
        </w:trPr>
        <w:tc>
          <w:tcPr>
            <w:tcW w:w="2908" w:type="dxa"/>
            <w:tcBorders>
              <w:top w:val="nil"/>
              <w:left w:val="nil"/>
              <w:bottom w:val="nil"/>
              <w:right w:val="nil"/>
            </w:tcBorders>
            <w:noWrap/>
            <w:vAlign w:val="bottom"/>
            <w:hideMark/>
          </w:tcPr>
          <w:p w14:paraId="52F785EF" w14:textId="77777777" w:rsidR="00A7651B" w:rsidRPr="00CE5EB9" w:rsidRDefault="00A7651B" w:rsidP="00A7651B">
            <w:pPr>
              <w:spacing w:line="240" w:lineRule="auto"/>
              <w:rPr>
                <w:color w:val="000000"/>
                <w:sz w:val="20"/>
                <w:lang w:val="en-US"/>
              </w:rPr>
            </w:pPr>
            <w:r w:rsidRPr="00CE5EB9">
              <w:rPr>
                <w:color w:val="000000"/>
                <w:sz w:val="20"/>
                <w:lang w:val="en-US"/>
              </w:rPr>
              <w:t>fascinating</w:t>
            </w:r>
          </w:p>
        </w:tc>
        <w:tc>
          <w:tcPr>
            <w:tcW w:w="1300" w:type="dxa"/>
            <w:tcBorders>
              <w:top w:val="nil"/>
              <w:left w:val="nil"/>
              <w:bottom w:val="nil"/>
              <w:right w:val="nil"/>
            </w:tcBorders>
            <w:noWrap/>
            <w:vAlign w:val="bottom"/>
            <w:hideMark/>
          </w:tcPr>
          <w:p w14:paraId="7CD9F5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701E3A" w14:textId="77777777" w:rsidTr="00A7651B">
        <w:trPr>
          <w:trHeight w:val="320"/>
        </w:trPr>
        <w:tc>
          <w:tcPr>
            <w:tcW w:w="2908" w:type="dxa"/>
            <w:tcBorders>
              <w:top w:val="nil"/>
              <w:left w:val="nil"/>
              <w:bottom w:val="nil"/>
              <w:right w:val="nil"/>
            </w:tcBorders>
            <w:noWrap/>
            <w:vAlign w:val="bottom"/>
            <w:hideMark/>
          </w:tcPr>
          <w:p w14:paraId="59E2FA10" w14:textId="77777777" w:rsidR="00A7651B" w:rsidRPr="00CE5EB9" w:rsidRDefault="00A7651B" w:rsidP="00A7651B">
            <w:pPr>
              <w:spacing w:line="240" w:lineRule="auto"/>
              <w:rPr>
                <w:color w:val="000000"/>
                <w:sz w:val="20"/>
                <w:lang w:val="en-US"/>
              </w:rPr>
            </w:pPr>
            <w:r w:rsidRPr="00CE5EB9">
              <w:rPr>
                <w:color w:val="000000"/>
                <w:sz w:val="20"/>
                <w:lang w:val="en-US"/>
              </w:rPr>
              <w:t>fashion</w:t>
            </w:r>
          </w:p>
        </w:tc>
        <w:tc>
          <w:tcPr>
            <w:tcW w:w="1300" w:type="dxa"/>
            <w:tcBorders>
              <w:top w:val="nil"/>
              <w:left w:val="nil"/>
              <w:bottom w:val="nil"/>
              <w:right w:val="nil"/>
            </w:tcBorders>
            <w:noWrap/>
            <w:vAlign w:val="bottom"/>
            <w:hideMark/>
          </w:tcPr>
          <w:p w14:paraId="73A015C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519838" w14:textId="77777777" w:rsidTr="00A7651B">
        <w:trPr>
          <w:trHeight w:val="320"/>
        </w:trPr>
        <w:tc>
          <w:tcPr>
            <w:tcW w:w="2908" w:type="dxa"/>
            <w:tcBorders>
              <w:top w:val="nil"/>
              <w:left w:val="nil"/>
              <w:bottom w:val="nil"/>
              <w:right w:val="nil"/>
            </w:tcBorders>
            <w:noWrap/>
            <w:vAlign w:val="bottom"/>
            <w:hideMark/>
          </w:tcPr>
          <w:p w14:paraId="6B44740E" w14:textId="77777777" w:rsidR="00A7651B" w:rsidRPr="00CE5EB9" w:rsidRDefault="00A7651B" w:rsidP="00A7651B">
            <w:pPr>
              <w:spacing w:line="240" w:lineRule="auto"/>
              <w:rPr>
                <w:color w:val="000000"/>
                <w:sz w:val="20"/>
                <w:lang w:val="en-US"/>
              </w:rPr>
            </w:pPr>
            <w:r w:rsidRPr="00CE5EB9">
              <w:rPr>
                <w:color w:val="000000"/>
                <w:sz w:val="20"/>
                <w:lang w:val="en-US"/>
              </w:rPr>
              <w:t>fast food</w:t>
            </w:r>
          </w:p>
        </w:tc>
        <w:tc>
          <w:tcPr>
            <w:tcW w:w="1300" w:type="dxa"/>
            <w:tcBorders>
              <w:top w:val="nil"/>
              <w:left w:val="nil"/>
              <w:bottom w:val="nil"/>
              <w:right w:val="nil"/>
            </w:tcBorders>
            <w:noWrap/>
            <w:vAlign w:val="bottom"/>
            <w:hideMark/>
          </w:tcPr>
          <w:p w14:paraId="3C2526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C892DC" w14:textId="77777777" w:rsidTr="00A7651B">
        <w:trPr>
          <w:trHeight w:val="320"/>
        </w:trPr>
        <w:tc>
          <w:tcPr>
            <w:tcW w:w="2908" w:type="dxa"/>
            <w:tcBorders>
              <w:top w:val="nil"/>
              <w:left w:val="nil"/>
              <w:bottom w:val="nil"/>
              <w:right w:val="nil"/>
            </w:tcBorders>
            <w:noWrap/>
            <w:vAlign w:val="bottom"/>
            <w:hideMark/>
          </w:tcPr>
          <w:p w14:paraId="6D49A0AA" w14:textId="77777777" w:rsidR="00A7651B" w:rsidRPr="00CE5EB9" w:rsidRDefault="00A7651B" w:rsidP="00A7651B">
            <w:pPr>
              <w:spacing w:line="240" w:lineRule="auto"/>
              <w:rPr>
                <w:color w:val="000000"/>
                <w:sz w:val="20"/>
                <w:lang w:val="en-US"/>
              </w:rPr>
            </w:pPr>
            <w:r w:rsidRPr="00CE5EB9">
              <w:rPr>
                <w:color w:val="000000"/>
                <w:sz w:val="20"/>
                <w:lang w:val="en-US"/>
              </w:rPr>
              <w:t>fault</w:t>
            </w:r>
          </w:p>
        </w:tc>
        <w:tc>
          <w:tcPr>
            <w:tcW w:w="1300" w:type="dxa"/>
            <w:tcBorders>
              <w:top w:val="nil"/>
              <w:left w:val="nil"/>
              <w:bottom w:val="nil"/>
              <w:right w:val="nil"/>
            </w:tcBorders>
            <w:noWrap/>
            <w:vAlign w:val="bottom"/>
            <w:hideMark/>
          </w:tcPr>
          <w:p w14:paraId="3CA591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E562AC" w14:textId="77777777" w:rsidTr="00A7651B">
        <w:trPr>
          <w:trHeight w:val="320"/>
        </w:trPr>
        <w:tc>
          <w:tcPr>
            <w:tcW w:w="2908" w:type="dxa"/>
            <w:tcBorders>
              <w:top w:val="nil"/>
              <w:left w:val="nil"/>
              <w:bottom w:val="nil"/>
              <w:right w:val="nil"/>
            </w:tcBorders>
            <w:noWrap/>
            <w:vAlign w:val="bottom"/>
            <w:hideMark/>
          </w:tcPr>
          <w:p w14:paraId="47B6C55B" w14:textId="77777777" w:rsidR="00A7651B" w:rsidRPr="00CE5EB9" w:rsidRDefault="00A7651B" w:rsidP="00A7651B">
            <w:pPr>
              <w:spacing w:line="240" w:lineRule="auto"/>
              <w:rPr>
                <w:color w:val="000000"/>
                <w:sz w:val="20"/>
                <w:lang w:val="en-US"/>
              </w:rPr>
            </w:pPr>
            <w:r w:rsidRPr="00CE5EB9">
              <w:rPr>
                <w:color w:val="000000"/>
                <w:sz w:val="20"/>
                <w:lang w:val="en-US"/>
              </w:rPr>
              <w:t>favor/</w:t>
            </w:r>
            <w:proofErr w:type="spellStart"/>
            <w:r w:rsidRPr="00CE5EB9">
              <w:rPr>
                <w:color w:val="000000"/>
                <w:sz w:val="20"/>
                <w:lang w:val="en-US"/>
              </w:rPr>
              <w:t>favour</w:t>
            </w:r>
            <w:proofErr w:type="spellEnd"/>
          </w:p>
        </w:tc>
        <w:tc>
          <w:tcPr>
            <w:tcW w:w="1300" w:type="dxa"/>
            <w:tcBorders>
              <w:top w:val="nil"/>
              <w:left w:val="nil"/>
              <w:bottom w:val="nil"/>
              <w:right w:val="nil"/>
            </w:tcBorders>
            <w:noWrap/>
            <w:vAlign w:val="bottom"/>
            <w:hideMark/>
          </w:tcPr>
          <w:p w14:paraId="49BE20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227781" w14:textId="77777777" w:rsidTr="00A7651B">
        <w:trPr>
          <w:trHeight w:val="320"/>
        </w:trPr>
        <w:tc>
          <w:tcPr>
            <w:tcW w:w="2908" w:type="dxa"/>
            <w:tcBorders>
              <w:top w:val="nil"/>
              <w:left w:val="nil"/>
              <w:bottom w:val="nil"/>
              <w:right w:val="nil"/>
            </w:tcBorders>
            <w:noWrap/>
            <w:vAlign w:val="bottom"/>
            <w:hideMark/>
          </w:tcPr>
          <w:p w14:paraId="040731C9" w14:textId="77777777" w:rsidR="00A7651B" w:rsidRPr="00CE5EB9" w:rsidRDefault="00A7651B" w:rsidP="00A7651B">
            <w:pPr>
              <w:spacing w:line="240" w:lineRule="auto"/>
              <w:rPr>
                <w:color w:val="000000"/>
                <w:sz w:val="20"/>
                <w:lang w:val="en-US"/>
              </w:rPr>
            </w:pPr>
            <w:r w:rsidRPr="00CE5EB9">
              <w:rPr>
                <w:color w:val="000000"/>
                <w:sz w:val="20"/>
                <w:lang w:val="en-US"/>
              </w:rPr>
              <w:t>fear</w:t>
            </w:r>
          </w:p>
        </w:tc>
        <w:tc>
          <w:tcPr>
            <w:tcW w:w="1300" w:type="dxa"/>
            <w:tcBorders>
              <w:top w:val="nil"/>
              <w:left w:val="nil"/>
              <w:bottom w:val="nil"/>
              <w:right w:val="nil"/>
            </w:tcBorders>
            <w:noWrap/>
            <w:vAlign w:val="bottom"/>
            <w:hideMark/>
          </w:tcPr>
          <w:p w14:paraId="230DA29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C21C82" w14:textId="77777777" w:rsidTr="00A7651B">
        <w:trPr>
          <w:trHeight w:val="320"/>
        </w:trPr>
        <w:tc>
          <w:tcPr>
            <w:tcW w:w="2908" w:type="dxa"/>
            <w:tcBorders>
              <w:top w:val="nil"/>
              <w:left w:val="nil"/>
              <w:bottom w:val="nil"/>
              <w:right w:val="nil"/>
            </w:tcBorders>
            <w:noWrap/>
            <w:vAlign w:val="bottom"/>
            <w:hideMark/>
          </w:tcPr>
          <w:p w14:paraId="0E4F801C" w14:textId="77777777" w:rsidR="00A7651B" w:rsidRPr="00CE5EB9" w:rsidRDefault="00A7651B" w:rsidP="00A7651B">
            <w:pPr>
              <w:spacing w:line="240" w:lineRule="auto"/>
              <w:rPr>
                <w:color w:val="000000"/>
                <w:sz w:val="20"/>
                <w:lang w:val="en-US"/>
              </w:rPr>
            </w:pPr>
            <w:r w:rsidRPr="00CE5EB9">
              <w:rPr>
                <w:color w:val="000000"/>
                <w:sz w:val="20"/>
                <w:lang w:val="en-US"/>
              </w:rPr>
              <w:t>feather</w:t>
            </w:r>
          </w:p>
        </w:tc>
        <w:tc>
          <w:tcPr>
            <w:tcW w:w="1300" w:type="dxa"/>
            <w:tcBorders>
              <w:top w:val="nil"/>
              <w:left w:val="nil"/>
              <w:bottom w:val="nil"/>
              <w:right w:val="nil"/>
            </w:tcBorders>
            <w:noWrap/>
            <w:vAlign w:val="bottom"/>
            <w:hideMark/>
          </w:tcPr>
          <w:p w14:paraId="1AF269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4925AD" w14:textId="77777777" w:rsidTr="00A7651B">
        <w:trPr>
          <w:trHeight w:val="320"/>
        </w:trPr>
        <w:tc>
          <w:tcPr>
            <w:tcW w:w="2908" w:type="dxa"/>
            <w:tcBorders>
              <w:top w:val="nil"/>
              <w:left w:val="nil"/>
              <w:bottom w:val="nil"/>
              <w:right w:val="nil"/>
            </w:tcBorders>
            <w:noWrap/>
            <w:vAlign w:val="bottom"/>
            <w:hideMark/>
          </w:tcPr>
          <w:p w14:paraId="11CC98BF" w14:textId="77777777" w:rsidR="00A7651B" w:rsidRPr="00CE5EB9" w:rsidRDefault="00A7651B" w:rsidP="00A7651B">
            <w:pPr>
              <w:spacing w:line="240" w:lineRule="auto"/>
              <w:rPr>
                <w:color w:val="000000"/>
                <w:sz w:val="20"/>
                <w:lang w:val="en-US"/>
              </w:rPr>
            </w:pPr>
            <w:r w:rsidRPr="00CE5EB9">
              <w:rPr>
                <w:color w:val="000000"/>
                <w:sz w:val="20"/>
                <w:lang w:val="en-US"/>
              </w:rPr>
              <w:t>feature</w:t>
            </w:r>
          </w:p>
        </w:tc>
        <w:tc>
          <w:tcPr>
            <w:tcW w:w="1300" w:type="dxa"/>
            <w:tcBorders>
              <w:top w:val="nil"/>
              <w:left w:val="nil"/>
              <w:bottom w:val="nil"/>
              <w:right w:val="nil"/>
            </w:tcBorders>
            <w:noWrap/>
            <w:vAlign w:val="bottom"/>
            <w:hideMark/>
          </w:tcPr>
          <w:p w14:paraId="710C91F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86EE11" w14:textId="77777777" w:rsidTr="00A7651B">
        <w:trPr>
          <w:trHeight w:val="320"/>
        </w:trPr>
        <w:tc>
          <w:tcPr>
            <w:tcW w:w="2908" w:type="dxa"/>
            <w:tcBorders>
              <w:top w:val="nil"/>
              <w:left w:val="nil"/>
              <w:bottom w:val="nil"/>
              <w:right w:val="nil"/>
            </w:tcBorders>
            <w:noWrap/>
            <w:vAlign w:val="bottom"/>
            <w:hideMark/>
          </w:tcPr>
          <w:p w14:paraId="33370915" w14:textId="77777777" w:rsidR="00A7651B" w:rsidRPr="00CE5EB9" w:rsidRDefault="00A7651B" w:rsidP="00A7651B">
            <w:pPr>
              <w:spacing w:line="240" w:lineRule="auto"/>
              <w:rPr>
                <w:color w:val="000000"/>
                <w:sz w:val="20"/>
                <w:lang w:val="en-US"/>
              </w:rPr>
            </w:pPr>
            <w:r w:rsidRPr="00CE5EB9">
              <w:rPr>
                <w:color w:val="000000"/>
                <w:sz w:val="20"/>
                <w:lang w:val="en-US"/>
              </w:rPr>
              <w:t>fee</w:t>
            </w:r>
          </w:p>
        </w:tc>
        <w:tc>
          <w:tcPr>
            <w:tcW w:w="1300" w:type="dxa"/>
            <w:tcBorders>
              <w:top w:val="nil"/>
              <w:left w:val="nil"/>
              <w:bottom w:val="nil"/>
              <w:right w:val="nil"/>
            </w:tcBorders>
            <w:noWrap/>
            <w:vAlign w:val="bottom"/>
            <w:hideMark/>
          </w:tcPr>
          <w:p w14:paraId="61643D0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893322" w14:textId="77777777" w:rsidTr="00A7651B">
        <w:trPr>
          <w:trHeight w:val="320"/>
        </w:trPr>
        <w:tc>
          <w:tcPr>
            <w:tcW w:w="2908" w:type="dxa"/>
            <w:tcBorders>
              <w:top w:val="nil"/>
              <w:left w:val="nil"/>
              <w:bottom w:val="nil"/>
              <w:right w:val="nil"/>
            </w:tcBorders>
            <w:noWrap/>
            <w:vAlign w:val="bottom"/>
            <w:hideMark/>
          </w:tcPr>
          <w:p w14:paraId="1C67F3EB"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feel</w:t>
            </w:r>
          </w:p>
        </w:tc>
        <w:tc>
          <w:tcPr>
            <w:tcW w:w="1300" w:type="dxa"/>
            <w:tcBorders>
              <w:top w:val="nil"/>
              <w:left w:val="nil"/>
              <w:bottom w:val="nil"/>
              <w:right w:val="nil"/>
            </w:tcBorders>
            <w:noWrap/>
            <w:vAlign w:val="bottom"/>
            <w:hideMark/>
          </w:tcPr>
          <w:p w14:paraId="5B054DD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3DD3BC" w14:textId="77777777" w:rsidTr="00A7651B">
        <w:trPr>
          <w:trHeight w:val="320"/>
        </w:trPr>
        <w:tc>
          <w:tcPr>
            <w:tcW w:w="2908" w:type="dxa"/>
            <w:tcBorders>
              <w:top w:val="nil"/>
              <w:left w:val="nil"/>
              <w:bottom w:val="nil"/>
              <w:right w:val="nil"/>
            </w:tcBorders>
            <w:noWrap/>
            <w:vAlign w:val="bottom"/>
            <w:hideMark/>
          </w:tcPr>
          <w:p w14:paraId="2B7B985D" w14:textId="77777777" w:rsidR="00A7651B" w:rsidRPr="00CE5EB9" w:rsidRDefault="00A7651B" w:rsidP="00A7651B">
            <w:pPr>
              <w:spacing w:line="240" w:lineRule="auto"/>
              <w:rPr>
                <w:color w:val="000000"/>
                <w:sz w:val="20"/>
                <w:lang w:val="en-US"/>
              </w:rPr>
            </w:pPr>
            <w:r w:rsidRPr="00CE5EB9">
              <w:rPr>
                <w:color w:val="000000"/>
                <w:sz w:val="20"/>
                <w:lang w:val="en-US"/>
              </w:rPr>
              <w:t>female</w:t>
            </w:r>
          </w:p>
        </w:tc>
        <w:tc>
          <w:tcPr>
            <w:tcW w:w="1300" w:type="dxa"/>
            <w:tcBorders>
              <w:top w:val="nil"/>
              <w:left w:val="nil"/>
              <w:bottom w:val="nil"/>
              <w:right w:val="nil"/>
            </w:tcBorders>
            <w:noWrap/>
            <w:vAlign w:val="bottom"/>
            <w:hideMark/>
          </w:tcPr>
          <w:p w14:paraId="3F90E8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C6B3D1" w14:textId="77777777" w:rsidTr="00A7651B">
        <w:trPr>
          <w:trHeight w:val="320"/>
        </w:trPr>
        <w:tc>
          <w:tcPr>
            <w:tcW w:w="2908" w:type="dxa"/>
            <w:tcBorders>
              <w:top w:val="nil"/>
              <w:left w:val="nil"/>
              <w:bottom w:val="nil"/>
              <w:right w:val="nil"/>
            </w:tcBorders>
            <w:noWrap/>
            <w:vAlign w:val="bottom"/>
            <w:hideMark/>
          </w:tcPr>
          <w:p w14:paraId="1FF09FCD" w14:textId="77777777" w:rsidR="00A7651B" w:rsidRPr="00CE5EB9" w:rsidRDefault="00A7651B" w:rsidP="00A7651B">
            <w:pPr>
              <w:spacing w:line="240" w:lineRule="auto"/>
              <w:rPr>
                <w:color w:val="000000"/>
                <w:sz w:val="20"/>
                <w:lang w:val="en-US"/>
              </w:rPr>
            </w:pPr>
            <w:r w:rsidRPr="00CE5EB9">
              <w:rPr>
                <w:color w:val="000000"/>
                <w:sz w:val="20"/>
                <w:lang w:val="en-US"/>
              </w:rPr>
              <w:t>fence</w:t>
            </w:r>
          </w:p>
        </w:tc>
        <w:tc>
          <w:tcPr>
            <w:tcW w:w="1300" w:type="dxa"/>
            <w:tcBorders>
              <w:top w:val="nil"/>
              <w:left w:val="nil"/>
              <w:bottom w:val="nil"/>
              <w:right w:val="nil"/>
            </w:tcBorders>
            <w:noWrap/>
            <w:vAlign w:val="bottom"/>
            <w:hideMark/>
          </w:tcPr>
          <w:p w14:paraId="6D2F40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47D6F3" w14:textId="77777777" w:rsidTr="00A7651B">
        <w:trPr>
          <w:trHeight w:val="320"/>
        </w:trPr>
        <w:tc>
          <w:tcPr>
            <w:tcW w:w="2908" w:type="dxa"/>
            <w:tcBorders>
              <w:top w:val="nil"/>
              <w:left w:val="nil"/>
              <w:bottom w:val="nil"/>
              <w:right w:val="nil"/>
            </w:tcBorders>
            <w:noWrap/>
            <w:vAlign w:val="bottom"/>
            <w:hideMark/>
          </w:tcPr>
          <w:p w14:paraId="09ED3145" w14:textId="77777777" w:rsidR="00A7651B" w:rsidRPr="00CE5EB9" w:rsidRDefault="00A7651B" w:rsidP="00A7651B">
            <w:pPr>
              <w:spacing w:line="240" w:lineRule="auto"/>
              <w:rPr>
                <w:color w:val="000000"/>
                <w:sz w:val="20"/>
                <w:lang w:val="en-US"/>
              </w:rPr>
            </w:pPr>
            <w:r w:rsidRPr="00CE5EB9">
              <w:rPr>
                <w:color w:val="000000"/>
                <w:sz w:val="20"/>
                <w:lang w:val="en-US"/>
              </w:rPr>
              <w:t>few</w:t>
            </w:r>
          </w:p>
        </w:tc>
        <w:tc>
          <w:tcPr>
            <w:tcW w:w="1300" w:type="dxa"/>
            <w:tcBorders>
              <w:top w:val="nil"/>
              <w:left w:val="nil"/>
              <w:bottom w:val="nil"/>
              <w:right w:val="nil"/>
            </w:tcBorders>
            <w:noWrap/>
            <w:vAlign w:val="bottom"/>
            <w:hideMark/>
          </w:tcPr>
          <w:p w14:paraId="6B87DD7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BD1438" w14:textId="77777777" w:rsidTr="00A7651B">
        <w:trPr>
          <w:trHeight w:val="320"/>
        </w:trPr>
        <w:tc>
          <w:tcPr>
            <w:tcW w:w="2908" w:type="dxa"/>
            <w:tcBorders>
              <w:top w:val="nil"/>
              <w:left w:val="nil"/>
              <w:bottom w:val="nil"/>
              <w:right w:val="nil"/>
            </w:tcBorders>
            <w:noWrap/>
            <w:vAlign w:val="bottom"/>
            <w:hideMark/>
          </w:tcPr>
          <w:p w14:paraId="1D0E1573" w14:textId="77777777" w:rsidR="00A7651B" w:rsidRPr="00CE5EB9" w:rsidRDefault="00A7651B" w:rsidP="00A7651B">
            <w:pPr>
              <w:spacing w:line="240" w:lineRule="auto"/>
              <w:rPr>
                <w:color w:val="000000"/>
                <w:sz w:val="20"/>
                <w:lang w:val="en-US"/>
              </w:rPr>
            </w:pPr>
            <w:r w:rsidRPr="00CE5EB9">
              <w:rPr>
                <w:color w:val="000000"/>
                <w:sz w:val="20"/>
                <w:lang w:val="en-US"/>
              </w:rPr>
              <w:t>fiction</w:t>
            </w:r>
          </w:p>
        </w:tc>
        <w:tc>
          <w:tcPr>
            <w:tcW w:w="1300" w:type="dxa"/>
            <w:tcBorders>
              <w:top w:val="nil"/>
              <w:left w:val="nil"/>
              <w:bottom w:val="nil"/>
              <w:right w:val="nil"/>
            </w:tcBorders>
            <w:noWrap/>
            <w:vAlign w:val="bottom"/>
            <w:hideMark/>
          </w:tcPr>
          <w:p w14:paraId="4059A93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5560A5" w14:textId="77777777" w:rsidTr="00A7651B">
        <w:trPr>
          <w:trHeight w:val="320"/>
        </w:trPr>
        <w:tc>
          <w:tcPr>
            <w:tcW w:w="2908" w:type="dxa"/>
            <w:tcBorders>
              <w:top w:val="nil"/>
              <w:left w:val="nil"/>
              <w:bottom w:val="nil"/>
              <w:right w:val="nil"/>
            </w:tcBorders>
            <w:noWrap/>
            <w:vAlign w:val="bottom"/>
            <w:hideMark/>
          </w:tcPr>
          <w:p w14:paraId="52BD8A80" w14:textId="77777777" w:rsidR="00A7651B" w:rsidRPr="00CE5EB9" w:rsidRDefault="00A7651B" w:rsidP="00A7651B">
            <w:pPr>
              <w:spacing w:line="240" w:lineRule="auto"/>
              <w:rPr>
                <w:color w:val="000000"/>
                <w:sz w:val="20"/>
                <w:lang w:val="en-US"/>
              </w:rPr>
            </w:pPr>
            <w:r w:rsidRPr="00CE5EB9">
              <w:rPr>
                <w:color w:val="000000"/>
                <w:sz w:val="20"/>
                <w:lang w:val="en-US"/>
              </w:rPr>
              <w:t>fighter</w:t>
            </w:r>
          </w:p>
        </w:tc>
        <w:tc>
          <w:tcPr>
            <w:tcW w:w="1300" w:type="dxa"/>
            <w:tcBorders>
              <w:top w:val="nil"/>
              <w:left w:val="nil"/>
              <w:bottom w:val="nil"/>
              <w:right w:val="nil"/>
            </w:tcBorders>
            <w:noWrap/>
            <w:vAlign w:val="bottom"/>
            <w:hideMark/>
          </w:tcPr>
          <w:p w14:paraId="4C77286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B10121" w14:textId="77777777" w:rsidTr="00A7651B">
        <w:trPr>
          <w:trHeight w:val="320"/>
        </w:trPr>
        <w:tc>
          <w:tcPr>
            <w:tcW w:w="2908" w:type="dxa"/>
            <w:tcBorders>
              <w:top w:val="nil"/>
              <w:left w:val="nil"/>
              <w:bottom w:val="nil"/>
              <w:right w:val="nil"/>
            </w:tcBorders>
            <w:noWrap/>
            <w:vAlign w:val="bottom"/>
            <w:hideMark/>
          </w:tcPr>
          <w:p w14:paraId="70694506" w14:textId="77777777" w:rsidR="00A7651B" w:rsidRPr="00CE5EB9" w:rsidRDefault="00A7651B" w:rsidP="00A7651B">
            <w:pPr>
              <w:spacing w:line="240" w:lineRule="auto"/>
              <w:rPr>
                <w:color w:val="000000"/>
                <w:sz w:val="20"/>
                <w:lang w:val="en-US"/>
              </w:rPr>
            </w:pPr>
            <w:r w:rsidRPr="00CE5EB9">
              <w:rPr>
                <w:color w:val="000000"/>
                <w:sz w:val="20"/>
                <w:lang w:val="en-US"/>
              </w:rPr>
              <w:t>figure</w:t>
            </w:r>
          </w:p>
        </w:tc>
        <w:tc>
          <w:tcPr>
            <w:tcW w:w="1300" w:type="dxa"/>
            <w:tcBorders>
              <w:top w:val="nil"/>
              <w:left w:val="nil"/>
              <w:bottom w:val="nil"/>
              <w:right w:val="nil"/>
            </w:tcBorders>
            <w:noWrap/>
            <w:vAlign w:val="bottom"/>
            <w:hideMark/>
          </w:tcPr>
          <w:p w14:paraId="1189E20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AFEF8A" w14:textId="77777777" w:rsidTr="00A7651B">
        <w:trPr>
          <w:trHeight w:val="320"/>
        </w:trPr>
        <w:tc>
          <w:tcPr>
            <w:tcW w:w="2908" w:type="dxa"/>
            <w:tcBorders>
              <w:top w:val="nil"/>
              <w:left w:val="nil"/>
              <w:bottom w:val="nil"/>
              <w:right w:val="nil"/>
            </w:tcBorders>
            <w:noWrap/>
            <w:vAlign w:val="bottom"/>
            <w:hideMark/>
          </w:tcPr>
          <w:p w14:paraId="2E853FFB" w14:textId="77777777" w:rsidR="00A7651B" w:rsidRPr="00CE5EB9" w:rsidRDefault="00A7651B" w:rsidP="00A7651B">
            <w:pPr>
              <w:spacing w:line="240" w:lineRule="auto"/>
              <w:rPr>
                <w:color w:val="000000"/>
                <w:sz w:val="20"/>
                <w:lang w:val="en-US"/>
              </w:rPr>
            </w:pPr>
            <w:r w:rsidRPr="00CE5EB9">
              <w:rPr>
                <w:color w:val="000000"/>
                <w:sz w:val="20"/>
                <w:lang w:val="en-US"/>
              </w:rPr>
              <w:t>figure</w:t>
            </w:r>
          </w:p>
        </w:tc>
        <w:tc>
          <w:tcPr>
            <w:tcW w:w="1300" w:type="dxa"/>
            <w:tcBorders>
              <w:top w:val="nil"/>
              <w:left w:val="nil"/>
              <w:bottom w:val="nil"/>
              <w:right w:val="nil"/>
            </w:tcBorders>
            <w:noWrap/>
            <w:vAlign w:val="bottom"/>
            <w:hideMark/>
          </w:tcPr>
          <w:p w14:paraId="48F456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25335D" w14:textId="77777777" w:rsidTr="00A7651B">
        <w:trPr>
          <w:trHeight w:val="320"/>
        </w:trPr>
        <w:tc>
          <w:tcPr>
            <w:tcW w:w="2908" w:type="dxa"/>
            <w:tcBorders>
              <w:top w:val="nil"/>
              <w:left w:val="nil"/>
              <w:bottom w:val="nil"/>
              <w:right w:val="nil"/>
            </w:tcBorders>
            <w:noWrap/>
            <w:vAlign w:val="bottom"/>
            <w:hideMark/>
          </w:tcPr>
          <w:p w14:paraId="58857665" w14:textId="77777777" w:rsidR="00A7651B" w:rsidRPr="00CE5EB9" w:rsidRDefault="00A7651B" w:rsidP="00A7651B">
            <w:pPr>
              <w:spacing w:line="240" w:lineRule="auto"/>
              <w:rPr>
                <w:color w:val="000000"/>
                <w:sz w:val="20"/>
                <w:lang w:val="en-US"/>
              </w:rPr>
            </w:pPr>
            <w:r w:rsidRPr="00CE5EB9">
              <w:rPr>
                <w:color w:val="000000"/>
                <w:sz w:val="20"/>
                <w:lang w:val="en-US"/>
              </w:rPr>
              <w:t>film</w:t>
            </w:r>
          </w:p>
        </w:tc>
        <w:tc>
          <w:tcPr>
            <w:tcW w:w="1300" w:type="dxa"/>
            <w:tcBorders>
              <w:top w:val="nil"/>
              <w:left w:val="nil"/>
              <w:bottom w:val="nil"/>
              <w:right w:val="nil"/>
            </w:tcBorders>
            <w:noWrap/>
            <w:vAlign w:val="bottom"/>
            <w:hideMark/>
          </w:tcPr>
          <w:p w14:paraId="131BE4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11B148" w14:textId="77777777" w:rsidTr="00A7651B">
        <w:trPr>
          <w:trHeight w:val="320"/>
        </w:trPr>
        <w:tc>
          <w:tcPr>
            <w:tcW w:w="2908" w:type="dxa"/>
            <w:tcBorders>
              <w:top w:val="nil"/>
              <w:left w:val="nil"/>
              <w:bottom w:val="nil"/>
              <w:right w:val="nil"/>
            </w:tcBorders>
            <w:noWrap/>
            <w:vAlign w:val="bottom"/>
            <w:hideMark/>
          </w:tcPr>
          <w:p w14:paraId="1E3034AE" w14:textId="77777777" w:rsidR="00A7651B" w:rsidRPr="00CE5EB9" w:rsidRDefault="00A7651B" w:rsidP="00A7651B">
            <w:pPr>
              <w:spacing w:line="240" w:lineRule="auto"/>
              <w:rPr>
                <w:color w:val="000000"/>
                <w:sz w:val="20"/>
                <w:lang w:val="en-US"/>
              </w:rPr>
            </w:pPr>
            <w:r w:rsidRPr="00CE5EB9">
              <w:rPr>
                <w:color w:val="000000"/>
                <w:sz w:val="20"/>
                <w:lang w:val="en-US"/>
              </w:rPr>
              <w:t>final</w:t>
            </w:r>
          </w:p>
        </w:tc>
        <w:tc>
          <w:tcPr>
            <w:tcW w:w="1300" w:type="dxa"/>
            <w:tcBorders>
              <w:top w:val="nil"/>
              <w:left w:val="nil"/>
              <w:bottom w:val="nil"/>
              <w:right w:val="nil"/>
            </w:tcBorders>
            <w:noWrap/>
            <w:vAlign w:val="bottom"/>
            <w:hideMark/>
          </w:tcPr>
          <w:p w14:paraId="3A61AC0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0C9D07" w14:textId="77777777" w:rsidTr="00A7651B">
        <w:trPr>
          <w:trHeight w:val="320"/>
        </w:trPr>
        <w:tc>
          <w:tcPr>
            <w:tcW w:w="2908" w:type="dxa"/>
            <w:tcBorders>
              <w:top w:val="nil"/>
              <w:left w:val="nil"/>
              <w:bottom w:val="nil"/>
              <w:right w:val="nil"/>
            </w:tcBorders>
            <w:noWrap/>
            <w:vAlign w:val="bottom"/>
            <w:hideMark/>
          </w:tcPr>
          <w:p w14:paraId="51CAF318" w14:textId="77777777" w:rsidR="00A7651B" w:rsidRPr="00CE5EB9" w:rsidRDefault="00A7651B" w:rsidP="00A7651B">
            <w:pPr>
              <w:spacing w:line="240" w:lineRule="auto"/>
              <w:rPr>
                <w:color w:val="000000"/>
                <w:sz w:val="20"/>
                <w:lang w:val="en-US"/>
              </w:rPr>
            </w:pPr>
            <w:r w:rsidRPr="00CE5EB9">
              <w:rPr>
                <w:color w:val="000000"/>
                <w:sz w:val="20"/>
                <w:lang w:val="en-US"/>
              </w:rPr>
              <w:t>final</w:t>
            </w:r>
          </w:p>
        </w:tc>
        <w:tc>
          <w:tcPr>
            <w:tcW w:w="1300" w:type="dxa"/>
            <w:tcBorders>
              <w:top w:val="nil"/>
              <w:left w:val="nil"/>
              <w:bottom w:val="nil"/>
              <w:right w:val="nil"/>
            </w:tcBorders>
            <w:noWrap/>
            <w:vAlign w:val="bottom"/>
            <w:hideMark/>
          </w:tcPr>
          <w:p w14:paraId="71DCB4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00105B" w14:textId="77777777" w:rsidTr="00A7651B">
        <w:trPr>
          <w:trHeight w:val="320"/>
        </w:trPr>
        <w:tc>
          <w:tcPr>
            <w:tcW w:w="2908" w:type="dxa"/>
            <w:tcBorders>
              <w:top w:val="nil"/>
              <w:left w:val="nil"/>
              <w:bottom w:val="nil"/>
              <w:right w:val="nil"/>
            </w:tcBorders>
            <w:noWrap/>
            <w:vAlign w:val="bottom"/>
            <w:hideMark/>
          </w:tcPr>
          <w:p w14:paraId="6DF0EE55"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finally</w:t>
            </w:r>
            <w:proofErr w:type="gramEnd"/>
          </w:p>
        </w:tc>
        <w:tc>
          <w:tcPr>
            <w:tcW w:w="1300" w:type="dxa"/>
            <w:tcBorders>
              <w:top w:val="nil"/>
              <w:left w:val="nil"/>
              <w:bottom w:val="nil"/>
              <w:right w:val="nil"/>
            </w:tcBorders>
            <w:noWrap/>
            <w:vAlign w:val="bottom"/>
            <w:hideMark/>
          </w:tcPr>
          <w:p w14:paraId="4EF4161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39E21E" w14:textId="77777777" w:rsidTr="00A7651B">
        <w:trPr>
          <w:trHeight w:val="320"/>
        </w:trPr>
        <w:tc>
          <w:tcPr>
            <w:tcW w:w="2908" w:type="dxa"/>
            <w:tcBorders>
              <w:top w:val="nil"/>
              <w:left w:val="nil"/>
              <w:bottom w:val="nil"/>
              <w:right w:val="nil"/>
            </w:tcBorders>
            <w:noWrap/>
            <w:vAlign w:val="bottom"/>
            <w:hideMark/>
          </w:tcPr>
          <w:p w14:paraId="6E8015AC" w14:textId="77777777" w:rsidR="00A7651B" w:rsidRPr="00CE5EB9" w:rsidRDefault="00A7651B" w:rsidP="00A7651B">
            <w:pPr>
              <w:spacing w:line="240" w:lineRule="auto"/>
              <w:rPr>
                <w:color w:val="000000"/>
                <w:sz w:val="20"/>
                <w:lang w:val="en-US"/>
              </w:rPr>
            </w:pPr>
            <w:r w:rsidRPr="00CE5EB9">
              <w:rPr>
                <w:color w:val="000000"/>
                <w:sz w:val="20"/>
                <w:lang w:val="en-US"/>
              </w:rPr>
              <w:t>first name</w:t>
            </w:r>
          </w:p>
        </w:tc>
        <w:tc>
          <w:tcPr>
            <w:tcW w:w="1300" w:type="dxa"/>
            <w:tcBorders>
              <w:top w:val="nil"/>
              <w:left w:val="nil"/>
              <w:bottom w:val="nil"/>
              <w:right w:val="nil"/>
            </w:tcBorders>
            <w:noWrap/>
            <w:vAlign w:val="bottom"/>
            <w:hideMark/>
          </w:tcPr>
          <w:p w14:paraId="42CC648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D5C018" w14:textId="77777777" w:rsidTr="00A7651B">
        <w:trPr>
          <w:trHeight w:val="320"/>
        </w:trPr>
        <w:tc>
          <w:tcPr>
            <w:tcW w:w="2908" w:type="dxa"/>
            <w:tcBorders>
              <w:top w:val="nil"/>
              <w:left w:val="nil"/>
              <w:bottom w:val="nil"/>
              <w:right w:val="nil"/>
            </w:tcBorders>
            <w:noWrap/>
            <w:vAlign w:val="bottom"/>
            <w:hideMark/>
          </w:tcPr>
          <w:p w14:paraId="65A46686" w14:textId="77777777" w:rsidR="00A7651B" w:rsidRPr="00CE5EB9" w:rsidRDefault="00A7651B" w:rsidP="00A7651B">
            <w:pPr>
              <w:spacing w:line="240" w:lineRule="auto"/>
              <w:rPr>
                <w:color w:val="000000"/>
                <w:sz w:val="20"/>
                <w:lang w:val="en-US"/>
              </w:rPr>
            </w:pPr>
            <w:r w:rsidRPr="00CE5EB9">
              <w:rPr>
                <w:color w:val="000000"/>
                <w:sz w:val="20"/>
                <w:lang w:val="en-US"/>
              </w:rPr>
              <w:t>fisherman</w:t>
            </w:r>
          </w:p>
        </w:tc>
        <w:tc>
          <w:tcPr>
            <w:tcW w:w="1300" w:type="dxa"/>
            <w:tcBorders>
              <w:top w:val="nil"/>
              <w:left w:val="nil"/>
              <w:bottom w:val="nil"/>
              <w:right w:val="nil"/>
            </w:tcBorders>
            <w:noWrap/>
            <w:vAlign w:val="bottom"/>
            <w:hideMark/>
          </w:tcPr>
          <w:p w14:paraId="6EFE036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36603B" w14:textId="77777777" w:rsidTr="00A7651B">
        <w:trPr>
          <w:trHeight w:val="320"/>
        </w:trPr>
        <w:tc>
          <w:tcPr>
            <w:tcW w:w="2908" w:type="dxa"/>
            <w:tcBorders>
              <w:top w:val="nil"/>
              <w:left w:val="nil"/>
              <w:bottom w:val="nil"/>
              <w:right w:val="nil"/>
            </w:tcBorders>
            <w:noWrap/>
            <w:vAlign w:val="bottom"/>
            <w:hideMark/>
          </w:tcPr>
          <w:p w14:paraId="2037103E" w14:textId="77777777" w:rsidR="00A7651B" w:rsidRPr="00CE5EB9" w:rsidRDefault="00A7651B" w:rsidP="00A7651B">
            <w:pPr>
              <w:spacing w:line="240" w:lineRule="auto"/>
              <w:rPr>
                <w:color w:val="000000"/>
                <w:sz w:val="20"/>
                <w:lang w:val="en-US"/>
              </w:rPr>
            </w:pPr>
            <w:r w:rsidRPr="00CE5EB9">
              <w:rPr>
                <w:color w:val="000000"/>
                <w:sz w:val="20"/>
                <w:lang w:val="en-US"/>
              </w:rPr>
              <w:t>fit</w:t>
            </w:r>
          </w:p>
        </w:tc>
        <w:tc>
          <w:tcPr>
            <w:tcW w:w="1300" w:type="dxa"/>
            <w:tcBorders>
              <w:top w:val="nil"/>
              <w:left w:val="nil"/>
              <w:bottom w:val="nil"/>
              <w:right w:val="nil"/>
            </w:tcBorders>
            <w:noWrap/>
            <w:vAlign w:val="bottom"/>
            <w:hideMark/>
          </w:tcPr>
          <w:p w14:paraId="7B76E4D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1B7E22" w14:textId="77777777" w:rsidTr="00A7651B">
        <w:trPr>
          <w:trHeight w:val="320"/>
        </w:trPr>
        <w:tc>
          <w:tcPr>
            <w:tcW w:w="2908" w:type="dxa"/>
            <w:tcBorders>
              <w:top w:val="nil"/>
              <w:left w:val="nil"/>
              <w:bottom w:val="nil"/>
              <w:right w:val="nil"/>
            </w:tcBorders>
            <w:noWrap/>
            <w:vAlign w:val="bottom"/>
            <w:hideMark/>
          </w:tcPr>
          <w:p w14:paraId="1016739B" w14:textId="77777777" w:rsidR="00A7651B" w:rsidRPr="00CE5EB9" w:rsidRDefault="00A7651B" w:rsidP="00A7651B">
            <w:pPr>
              <w:spacing w:line="240" w:lineRule="auto"/>
              <w:rPr>
                <w:color w:val="000000"/>
                <w:sz w:val="20"/>
                <w:lang w:val="en-US"/>
              </w:rPr>
            </w:pPr>
            <w:r w:rsidRPr="00CE5EB9">
              <w:rPr>
                <w:color w:val="000000"/>
                <w:sz w:val="20"/>
                <w:lang w:val="en-US"/>
              </w:rPr>
              <w:t>fix</w:t>
            </w:r>
          </w:p>
        </w:tc>
        <w:tc>
          <w:tcPr>
            <w:tcW w:w="1300" w:type="dxa"/>
            <w:tcBorders>
              <w:top w:val="nil"/>
              <w:left w:val="nil"/>
              <w:bottom w:val="nil"/>
              <w:right w:val="nil"/>
            </w:tcBorders>
            <w:noWrap/>
            <w:vAlign w:val="bottom"/>
            <w:hideMark/>
          </w:tcPr>
          <w:p w14:paraId="485DAF5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545BDC" w14:textId="77777777" w:rsidTr="00A7651B">
        <w:trPr>
          <w:trHeight w:val="320"/>
        </w:trPr>
        <w:tc>
          <w:tcPr>
            <w:tcW w:w="2908" w:type="dxa"/>
            <w:tcBorders>
              <w:top w:val="nil"/>
              <w:left w:val="nil"/>
              <w:bottom w:val="nil"/>
              <w:right w:val="nil"/>
            </w:tcBorders>
            <w:noWrap/>
            <w:vAlign w:val="bottom"/>
            <w:hideMark/>
          </w:tcPr>
          <w:p w14:paraId="32C2B1AC" w14:textId="77777777" w:rsidR="00A7651B" w:rsidRPr="00CE5EB9" w:rsidRDefault="00A7651B" w:rsidP="00A7651B">
            <w:pPr>
              <w:spacing w:line="240" w:lineRule="auto"/>
              <w:rPr>
                <w:color w:val="000000"/>
                <w:sz w:val="20"/>
                <w:lang w:val="en-US"/>
              </w:rPr>
            </w:pPr>
            <w:r w:rsidRPr="00CE5EB9">
              <w:rPr>
                <w:color w:val="000000"/>
                <w:sz w:val="20"/>
                <w:lang w:val="en-US"/>
              </w:rPr>
              <w:t>flea</w:t>
            </w:r>
          </w:p>
        </w:tc>
        <w:tc>
          <w:tcPr>
            <w:tcW w:w="1300" w:type="dxa"/>
            <w:tcBorders>
              <w:top w:val="nil"/>
              <w:left w:val="nil"/>
              <w:bottom w:val="nil"/>
              <w:right w:val="nil"/>
            </w:tcBorders>
            <w:noWrap/>
            <w:vAlign w:val="bottom"/>
            <w:hideMark/>
          </w:tcPr>
          <w:p w14:paraId="7226ECB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71B981" w14:textId="77777777" w:rsidTr="00A7651B">
        <w:trPr>
          <w:trHeight w:val="320"/>
        </w:trPr>
        <w:tc>
          <w:tcPr>
            <w:tcW w:w="2908" w:type="dxa"/>
            <w:tcBorders>
              <w:top w:val="nil"/>
              <w:left w:val="nil"/>
              <w:bottom w:val="nil"/>
              <w:right w:val="nil"/>
            </w:tcBorders>
            <w:noWrap/>
            <w:vAlign w:val="bottom"/>
            <w:hideMark/>
          </w:tcPr>
          <w:p w14:paraId="7154DAEA" w14:textId="77777777" w:rsidR="00A7651B" w:rsidRPr="00CE5EB9" w:rsidRDefault="00A7651B" w:rsidP="00A7651B">
            <w:pPr>
              <w:spacing w:line="240" w:lineRule="auto"/>
              <w:rPr>
                <w:color w:val="000000"/>
                <w:sz w:val="20"/>
                <w:lang w:val="en-US"/>
              </w:rPr>
            </w:pPr>
            <w:r w:rsidRPr="00CE5EB9">
              <w:rPr>
                <w:color w:val="000000"/>
                <w:sz w:val="20"/>
                <w:lang w:val="en-US"/>
              </w:rPr>
              <w:t>flight</w:t>
            </w:r>
          </w:p>
        </w:tc>
        <w:tc>
          <w:tcPr>
            <w:tcW w:w="1300" w:type="dxa"/>
            <w:tcBorders>
              <w:top w:val="nil"/>
              <w:left w:val="nil"/>
              <w:bottom w:val="nil"/>
              <w:right w:val="nil"/>
            </w:tcBorders>
            <w:noWrap/>
            <w:vAlign w:val="bottom"/>
            <w:hideMark/>
          </w:tcPr>
          <w:p w14:paraId="5F5F34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60DAD4" w14:textId="77777777" w:rsidTr="00A7651B">
        <w:trPr>
          <w:trHeight w:val="320"/>
        </w:trPr>
        <w:tc>
          <w:tcPr>
            <w:tcW w:w="2908" w:type="dxa"/>
            <w:tcBorders>
              <w:top w:val="nil"/>
              <w:left w:val="nil"/>
              <w:bottom w:val="nil"/>
              <w:right w:val="nil"/>
            </w:tcBorders>
            <w:noWrap/>
            <w:vAlign w:val="bottom"/>
            <w:hideMark/>
          </w:tcPr>
          <w:p w14:paraId="3FE68798" w14:textId="77777777" w:rsidR="00A7651B" w:rsidRPr="00CE5EB9" w:rsidRDefault="00A7651B" w:rsidP="00A7651B">
            <w:pPr>
              <w:spacing w:line="240" w:lineRule="auto"/>
              <w:rPr>
                <w:color w:val="000000"/>
                <w:sz w:val="20"/>
                <w:lang w:val="en-US"/>
              </w:rPr>
            </w:pPr>
            <w:r w:rsidRPr="00CE5EB9">
              <w:rPr>
                <w:color w:val="000000"/>
                <w:sz w:val="20"/>
                <w:lang w:val="en-US"/>
              </w:rPr>
              <w:t>float</w:t>
            </w:r>
          </w:p>
        </w:tc>
        <w:tc>
          <w:tcPr>
            <w:tcW w:w="1300" w:type="dxa"/>
            <w:tcBorders>
              <w:top w:val="nil"/>
              <w:left w:val="nil"/>
              <w:bottom w:val="nil"/>
              <w:right w:val="nil"/>
            </w:tcBorders>
            <w:noWrap/>
            <w:vAlign w:val="bottom"/>
            <w:hideMark/>
          </w:tcPr>
          <w:p w14:paraId="09ECA41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8DA2D5" w14:textId="77777777" w:rsidTr="00A7651B">
        <w:trPr>
          <w:trHeight w:val="320"/>
        </w:trPr>
        <w:tc>
          <w:tcPr>
            <w:tcW w:w="2908" w:type="dxa"/>
            <w:tcBorders>
              <w:top w:val="nil"/>
              <w:left w:val="nil"/>
              <w:bottom w:val="nil"/>
              <w:right w:val="nil"/>
            </w:tcBorders>
            <w:noWrap/>
            <w:vAlign w:val="bottom"/>
            <w:hideMark/>
          </w:tcPr>
          <w:p w14:paraId="5CB7DF3D" w14:textId="77777777" w:rsidR="00A7651B" w:rsidRPr="00CE5EB9" w:rsidRDefault="00A7651B" w:rsidP="00A7651B">
            <w:pPr>
              <w:spacing w:line="240" w:lineRule="auto"/>
              <w:rPr>
                <w:color w:val="000000"/>
                <w:sz w:val="20"/>
                <w:lang w:val="en-US"/>
              </w:rPr>
            </w:pPr>
            <w:r w:rsidRPr="00CE5EB9">
              <w:rPr>
                <w:color w:val="000000"/>
                <w:sz w:val="20"/>
                <w:lang w:val="en-US"/>
              </w:rPr>
              <w:t>flood</w:t>
            </w:r>
          </w:p>
        </w:tc>
        <w:tc>
          <w:tcPr>
            <w:tcW w:w="1300" w:type="dxa"/>
            <w:tcBorders>
              <w:top w:val="nil"/>
              <w:left w:val="nil"/>
              <w:bottom w:val="nil"/>
              <w:right w:val="nil"/>
            </w:tcBorders>
            <w:noWrap/>
            <w:vAlign w:val="bottom"/>
            <w:hideMark/>
          </w:tcPr>
          <w:p w14:paraId="14FC1A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7551CA" w14:textId="77777777" w:rsidTr="00A7651B">
        <w:trPr>
          <w:trHeight w:val="320"/>
        </w:trPr>
        <w:tc>
          <w:tcPr>
            <w:tcW w:w="2908" w:type="dxa"/>
            <w:tcBorders>
              <w:top w:val="nil"/>
              <w:left w:val="nil"/>
              <w:bottom w:val="nil"/>
              <w:right w:val="nil"/>
            </w:tcBorders>
            <w:noWrap/>
            <w:vAlign w:val="bottom"/>
            <w:hideMark/>
          </w:tcPr>
          <w:p w14:paraId="22AC8ED0" w14:textId="77777777" w:rsidR="00A7651B" w:rsidRPr="00CE5EB9" w:rsidRDefault="00A7651B" w:rsidP="00A7651B">
            <w:pPr>
              <w:spacing w:line="240" w:lineRule="auto"/>
              <w:rPr>
                <w:color w:val="000000"/>
                <w:sz w:val="20"/>
                <w:lang w:val="en-US"/>
              </w:rPr>
            </w:pPr>
            <w:r w:rsidRPr="00CE5EB9">
              <w:rPr>
                <w:color w:val="000000"/>
                <w:sz w:val="20"/>
                <w:lang w:val="en-US"/>
              </w:rPr>
              <w:t>flour</w:t>
            </w:r>
          </w:p>
        </w:tc>
        <w:tc>
          <w:tcPr>
            <w:tcW w:w="1300" w:type="dxa"/>
            <w:tcBorders>
              <w:top w:val="nil"/>
              <w:left w:val="nil"/>
              <w:bottom w:val="nil"/>
              <w:right w:val="nil"/>
            </w:tcBorders>
            <w:noWrap/>
            <w:vAlign w:val="bottom"/>
            <w:hideMark/>
          </w:tcPr>
          <w:p w14:paraId="50EF755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AD3F57" w14:textId="77777777" w:rsidTr="00A7651B">
        <w:trPr>
          <w:trHeight w:val="320"/>
        </w:trPr>
        <w:tc>
          <w:tcPr>
            <w:tcW w:w="2908" w:type="dxa"/>
            <w:tcBorders>
              <w:top w:val="nil"/>
              <w:left w:val="nil"/>
              <w:bottom w:val="nil"/>
              <w:right w:val="nil"/>
            </w:tcBorders>
            <w:noWrap/>
            <w:vAlign w:val="bottom"/>
            <w:hideMark/>
          </w:tcPr>
          <w:p w14:paraId="68CF7B49" w14:textId="77777777" w:rsidR="00A7651B" w:rsidRPr="00CE5EB9" w:rsidRDefault="00A7651B" w:rsidP="00A7651B">
            <w:pPr>
              <w:spacing w:line="240" w:lineRule="auto"/>
              <w:rPr>
                <w:color w:val="000000"/>
                <w:sz w:val="20"/>
                <w:lang w:val="en-US"/>
              </w:rPr>
            </w:pPr>
            <w:r w:rsidRPr="00CE5EB9">
              <w:rPr>
                <w:color w:val="000000"/>
                <w:sz w:val="20"/>
                <w:lang w:val="en-US"/>
              </w:rPr>
              <w:t>fog</w:t>
            </w:r>
          </w:p>
        </w:tc>
        <w:tc>
          <w:tcPr>
            <w:tcW w:w="1300" w:type="dxa"/>
            <w:tcBorders>
              <w:top w:val="nil"/>
              <w:left w:val="nil"/>
              <w:bottom w:val="nil"/>
              <w:right w:val="nil"/>
            </w:tcBorders>
            <w:noWrap/>
            <w:vAlign w:val="bottom"/>
            <w:hideMark/>
          </w:tcPr>
          <w:p w14:paraId="7AB995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C37FAD0" w14:textId="77777777" w:rsidTr="00A7651B">
        <w:trPr>
          <w:trHeight w:val="320"/>
        </w:trPr>
        <w:tc>
          <w:tcPr>
            <w:tcW w:w="2908" w:type="dxa"/>
            <w:tcBorders>
              <w:top w:val="nil"/>
              <w:left w:val="nil"/>
              <w:bottom w:val="nil"/>
              <w:right w:val="nil"/>
            </w:tcBorders>
            <w:noWrap/>
            <w:vAlign w:val="bottom"/>
            <w:hideMark/>
          </w:tcPr>
          <w:p w14:paraId="5D63B2F6" w14:textId="77777777" w:rsidR="00A7651B" w:rsidRPr="00CE5EB9" w:rsidRDefault="00A7651B" w:rsidP="00A7651B">
            <w:pPr>
              <w:spacing w:line="240" w:lineRule="auto"/>
              <w:rPr>
                <w:color w:val="000000"/>
                <w:sz w:val="20"/>
                <w:lang w:val="en-US"/>
              </w:rPr>
            </w:pPr>
            <w:r w:rsidRPr="00CE5EB9">
              <w:rPr>
                <w:color w:val="000000"/>
                <w:sz w:val="20"/>
                <w:lang w:val="en-US"/>
              </w:rPr>
              <w:t>folder</w:t>
            </w:r>
          </w:p>
        </w:tc>
        <w:tc>
          <w:tcPr>
            <w:tcW w:w="1300" w:type="dxa"/>
            <w:tcBorders>
              <w:top w:val="nil"/>
              <w:left w:val="nil"/>
              <w:bottom w:val="nil"/>
              <w:right w:val="nil"/>
            </w:tcBorders>
            <w:noWrap/>
            <w:vAlign w:val="bottom"/>
            <w:hideMark/>
          </w:tcPr>
          <w:p w14:paraId="54D576B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1670DE" w14:textId="77777777" w:rsidTr="00A7651B">
        <w:trPr>
          <w:trHeight w:val="320"/>
        </w:trPr>
        <w:tc>
          <w:tcPr>
            <w:tcW w:w="2908" w:type="dxa"/>
            <w:tcBorders>
              <w:top w:val="nil"/>
              <w:left w:val="nil"/>
              <w:bottom w:val="nil"/>
              <w:right w:val="nil"/>
            </w:tcBorders>
            <w:noWrap/>
            <w:vAlign w:val="bottom"/>
            <w:hideMark/>
          </w:tcPr>
          <w:p w14:paraId="2A9DB71C" w14:textId="77777777" w:rsidR="00A7651B" w:rsidRPr="00CE5EB9" w:rsidRDefault="00A7651B" w:rsidP="00A7651B">
            <w:pPr>
              <w:spacing w:line="240" w:lineRule="auto"/>
              <w:rPr>
                <w:color w:val="000000"/>
                <w:sz w:val="20"/>
                <w:lang w:val="en-US"/>
              </w:rPr>
            </w:pPr>
            <w:r w:rsidRPr="00CE5EB9">
              <w:rPr>
                <w:color w:val="000000"/>
                <w:sz w:val="20"/>
                <w:lang w:val="en-US"/>
              </w:rPr>
              <w:t>follow</w:t>
            </w:r>
          </w:p>
        </w:tc>
        <w:tc>
          <w:tcPr>
            <w:tcW w:w="1300" w:type="dxa"/>
            <w:tcBorders>
              <w:top w:val="nil"/>
              <w:left w:val="nil"/>
              <w:bottom w:val="nil"/>
              <w:right w:val="nil"/>
            </w:tcBorders>
            <w:noWrap/>
            <w:vAlign w:val="bottom"/>
            <w:hideMark/>
          </w:tcPr>
          <w:p w14:paraId="7F8673D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835EAF" w14:textId="77777777" w:rsidTr="00A7651B">
        <w:trPr>
          <w:trHeight w:val="320"/>
        </w:trPr>
        <w:tc>
          <w:tcPr>
            <w:tcW w:w="2908" w:type="dxa"/>
            <w:tcBorders>
              <w:top w:val="nil"/>
              <w:left w:val="nil"/>
              <w:bottom w:val="nil"/>
              <w:right w:val="nil"/>
            </w:tcBorders>
            <w:noWrap/>
            <w:vAlign w:val="bottom"/>
            <w:hideMark/>
          </w:tcPr>
          <w:p w14:paraId="4BF4E138" w14:textId="77777777" w:rsidR="00A7651B" w:rsidRPr="00CE5EB9" w:rsidRDefault="00A7651B" w:rsidP="00A7651B">
            <w:pPr>
              <w:spacing w:line="240" w:lineRule="auto"/>
              <w:rPr>
                <w:color w:val="000000"/>
                <w:sz w:val="20"/>
                <w:lang w:val="en-US"/>
              </w:rPr>
            </w:pPr>
            <w:r w:rsidRPr="00CE5EB9">
              <w:rPr>
                <w:color w:val="000000"/>
                <w:sz w:val="20"/>
                <w:lang w:val="en-US"/>
              </w:rPr>
              <w:t>fool</w:t>
            </w:r>
          </w:p>
        </w:tc>
        <w:tc>
          <w:tcPr>
            <w:tcW w:w="1300" w:type="dxa"/>
            <w:tcBorders>
              <w:top w:val="nil"/>
              <w:left w:val="nil"/>
              <w:bottom w:val="nil"/>
              <w:right w:val="nil"/>
            </w:tcBorders>
            <w:noWrap/>
            <w:vAlign w:val="bottom"/>
            <w:hideMark/>
          </w:tcPr>
          <w:p w14:paraId="0C7102C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764156" w14:textId="77777777" w:rsidTr="00A7651B">
        <w:trPr>
          <w:trHeight w:val="320"/>
        </w:trPr>
        <w:tc>
          <w:tcPr>
            <w:tcW w:w="2908" w:type="dxa"/>
            <w:tcBorders>
              <w:top w:val="nil"/>
              <w:left w:val="nil"/>
              <w:bottom w:val="nil"/>
              <w:right w:val="nil"/>
            </w:tcBorders>
            <w:noWrap/>
            <w:vAlign w:val="bottom"/>
            <w:hideMark/>
          </w:tcPr>
          <w:p w14:paraId="58D43EBB" w14:textId="77777777" w:rsidR="00A7651B" w:rsidRPr="00CE5EB9" w:rsidRDefault="00A7651B" w:rsidP="00A7651B">
            <w:pPr>
              <w:spacing w:line="240" w:lineRule="auto"/>
              <w:rPr>
                <w:color w:val="000000"/>
                <w:sz w:val="20"/>
                <w:lang w:val="en-US"/>
              </w:rPr>
            </w:pPr>
            <w:r w:rsidRPr="00CE5EB9">
              <w:rPr>
                <w:color w:val="000000"/>
                <w:sz w:val="20"/>
                <w:lang w:val="en-US"/>
              </w:rPr>
              <w:t>footballer</w:t>
            </w:r>
          </w:p>
        </w:tc>
        <w:tc>
          <w:tcPr>
            <w:tcW w:w="1300" w:type="dxa"/>
            <w:tcBorders>
              <w:top w:val="nil"/>
              <w:left w:val="nil"/>
              <w:bottom w:val="nil"/>
              <w:right w:val="nil"/>
            </w:tcBorders>
            <w:noWrap/>
            <w:vAlign w:val="bottom"/>
            <w:hideMark/>
          </w:tcPr>
          <w:p w14:paraId="61777FF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67827E" w14:textId="77777777" w:rsidTr="00A7651B">
        <w:trPr>
          <w:trHeight w:val="320"/>
        </w:trPr>
        <w:tc>
          <w:tcPr>
            <w:tcW w:w="2908" w:type="dxa"/>
            <w:tcBorders>
              <w:top w:val="nil"/>
              <w:left w:val="nil"/>
              <w:bottom w:val="nil"/>
              <w:right w:val="nil"/>
            </w:tcBorders>
            <w:noWrap/>
            <w:vAlign w:val="bottom"/>
            <w:hideMark/>
          </w:tcPr>
          <w:p w14:paraId="13B56912" w14:textId="77777777" w:rsidR="00A7651B" w:rsidRPr="00CE5EB9" w:rsidRDefault="00A7651B" w:rsidP="00A7651B">
            <w:pPr>
              <w:spacing w:line="240" w:lineRule="auto"/>
              <w:rPr>
                <w:color w:val="000000"/>
                <w:sz w:val="20"/>
                <w:lang w:val="en-US"/>
              </w:rPr>
            </w:pPr>
            <w:r w:rsidRPr="00CE5EB9">
              <w:rPr>
                <w:color w:val="000000"/>
                <w:sz w:val="20"/>
                <w:lang w:val="en-US"/>
              </w:rPr>
              <w:t>for</w:t>
            </w:r>
          </w:p>
        </w:tc>
        <w:tc>
          <w:tcPr>
            <w:tcW w:w="1300" w:type="dxa"/>
            <w:tcBorders>
              <w:top w:val="nil"/>
              <w:left w:val="nil"/>
              <w:bottom w:val="nil"/>
              <w:right w:val="nil"/>
            </w:tcBorders>
            <w:noWrap/>
            <w:vAlign w:val="bottom"/>
            <w:hideMark/>
          </w:tcPr>
          <w:p w14:paraId="318C8F7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920BBB" w14:textId="77777777" w:rsidTr="00A7651B">
        <w:trPr>
          <w:trHeight w:val="320"/>
        </w:trPr>
        <w:tc>
          <w:tcPr>
            <w:tcW w:w="2908" w:type="dxa"/>
            <w:tcBorders>
              <w:top w:val="nil"/>
              <w:left w:val="nil"/>
              <w:bottom w:val="nil"/>
              <w:right w:val="nil"/>
            </w:tcBorders>
            <w:noWrap/>
            <w:vAlign w:val="bottom"/>
            <w:hideMark/>
          </w:tcPr>
          <w:p w14:paraId="36060E91" w14:textId="77777777" w:rsidR="00A7651B" w:rsidRPr="00CE5EB9" w:rsidRDefault="00A7651B" w:rsidP="00A7651B">
            <w:pPr>
              <w:spacing w:line="240" w:lineRule="auto"/>
              <w:rPr>
                <w:color w:val="000000"/>
                <w:sz w:val="20"/>
                <w:lang w:val="en-US"/>
              </w:rPr>
            </w:pPr>
            <w:r w:rsidRPr="00CE5EB9">
              <w:rPr>
                <w:color w:val="000000"/>
                <w:sz w:val="20"/>
                <w:lang w:val="en-US"/>
              </w:rPr>
              <w:t>forbid</w:t>
            </w:r>
          </w:p>
        </w:tc>
        <w:tc>
          <w:tcPr>
            <w:tcW w:w="1300" w:type="dxa"/>
            <w:tcBorders>
              <w:top w:val="nil"/>
              <w:left w:val="nil"/>
              <w:bottom w:val="nil"/>
              <w:right w:val="nil"/>
            </w:tcBorders>
            <w:noWrap/>
            <w:vAlign w:val="bottom"/>
            <w:hideMark/>
          </w:tcPr>
          <w:p w14:paraId="21698E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FAAB33" w14:textId="77777777" w:rsidTr="00A7651B">
        <w:trPr>
          <w:trHeight w:val="320"/>
        </w:trPr>
        <w:tc>
          <w:tcPr>
            <w:tcW w:w="2908" w:type="dxa"/>
            <w:tcBorders>
              <w:top w:val="nil"/>
              <w:left w:val="nil"/>
              <w:bottom w:val="nil"/>
              <w:right w:val="nil"/>
            </w:tcBorders>
            <w:noWrap/>
            <w:vAlign w:val="bottom"/>
            <w:hideMark/>
          </w:tcPr>
          <w:p w14:paraId="22D90331" w14:textId="77777777" w:rsidR="00A7651B" w:rsidRPr="00CE5EB9" w:rsidRDefault="00A7651B" w:rsidP="00A7651B">
            <w:pPr>
              <w:spacing w:line="240" w:lineRule="auto"/>
              <w:rPr>
                <w:color w:val="000000"/>
                <w:sz w:val="20"/>
                <w:lang w:val="en-US"/>
              </w:rPr>
            </w:pPr>
            <w:r w:rsidRPr="00CE5EB9">
              <w:rPr>
                <w:color w:val="000000"/>
                <w:sz w:val="20"/>
                <w:lang w:val="en-US"/>
              </w:rPr>
              <w:t>force</w:t>
            </w:r>
          </w:p>
        </w:tc>
        <w:tc>
          <w:tcPr>
            <w:tcW w:w="1300" w:type="dxa"/>
            <w:tcBorders>
              <w:top w:val="nil"/>
              <w:left w:val="nil"/>
              <w:bottom w:val="nil"/>
              <w:right w:val="nil"/>
            </w:tcBorders>
            <w:noWrap/>
            <w:vAlign w:val="bottom"/>
            <w:hideMark/>
          </w:tcPr>
          <w:p w14:paraId="7A5C24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B908BA" w14:textId="77777777" w:rsidTr="00A7651B">
        <w:trPr>
          <w:trHeight w:val="320"/>
        </w:trPr>
        <w:tc>
          <w:tcPr>
            <w:tcW w:w="2908" w:type="dxa"/>
            <w:tcBorders>
              <w:top w:val="nil"/>
              <w:left w:val="nil"/>
              <w:bottom w:val="nil"/>
              <w:right w:val="nil"/>
            </w:tcBorders>
            <w:noWrap/>
            <w:vAlign w:val="bottom"/>
            <w:hideMark/>
          </w:tcPr>
          <w:p w14:paraId="1A868817" w14:textId="77777777" w:rsidR="00A7651B" w:rsidRPr="00CE5EB9" w:rsidRDefault="00A7651B" w:rsidP="00A7651B">
            <w:pPr>
              <w:spacing w:line="240" w:lineRule="auto"/>
              <w:rPr>
                <w:color w:val="000000"/>
                <w:sz w:val="20"/>
                <w:lang w:val="en-US"/>
              </w:rPr>
            </w:pPr>
            <w:r w:rsidRPr="00CE5EB9">
              <w:rPr>
                <w:color w:val="000000"/>
                <w:sz w:val="20"/>
                <w:lang w:val="en-US"/>
              </w:rPr>
              <w:t>forest</w:t>
            </w:r>
          </w:p>
        </w:tc>
        <w:tc>
          <w:tcPr>
            <w:tcW w:w="1300" w:type="dxa"/>
            <w:tcBorders>
              <w:top w:val="nil"/>
              <w:left w:val="nil"/>
              <w:bottom w:val="nil"/>
              <w:right w:val="nil"/>
            </w:tcBorders>
            <w:noWrap/>
            <w:vAlign w:val="bottom"/>
            <w:hideMark/>
          </w:tcPr>
          <w:p w14:paraId="361F95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FE73AC" w14:textId="77777777" w:rsidTr="00A7651B">
        <w:trPr>
          <w:trHeight w:val="320"/>
        </w:trPr>
        <w:tc>
          <w:tcPr>
            <w:tcW w:w="2908" w:type="dxa"/>
            <w:tcBorders>
              <w:top w:val="nil"/>
              <w:left w:val="nil"/>
              <w:bottom w:val="nil"/>
              <w:right w:val="nil"/>
            </w:tcBorders>
            <w:noWrap/>
            <w:vAlign w:val="bottom"/>
            <w:hideMark/>
          </w:tcPr>
          <w:p w14:paraId="7990C4D9" w14:textId="77777777" w:rsidR="00A7651B" w:rsidRPr="00CE5EB9" w:rsidRDefault="00A7651B" w:rsidP="00A7651B">
            <w:pPr>
              <w:spacing w:line="240" w:lineRule="auto"/>
              <w:rPr>
                <w:color w:val="000000"/>
                <w:sz w:val="20"/>
                <w:lang w:val="en-US"/>
              </w:rPr>
            </w:pPr>
            <w:r w:rsidRPr="00CE5EB9">
              <w:rPr>
                <w:color w:val="000000"/>
                <w:sz w:val="20"/>
                <w:lang w:val="en-US"/>
              </w:rPr>
              <w:t>forever</w:t>
            </w:r>
          </w:p>
        </w:tc>
        <w:tc>
          <w:tcPr>
            <w:tcW w:w="1300" w:type="dxa"/>
            <w:tcBorders>
              <w:top w:val="nil"/>
              <w:left w:val="nil"/>
              <w:bottom w:val="nil"/>
              <w:right w:val="nil"/>
            </w:tcBorders>
            <w:noWrap/>
            <w:vAlign w:val="bottom"/>
            <w:hideMark/>
          </w:tcPr>
          <w:p w14:paraId="41DCAD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666E29" w14:textId="77777777" w:rsidTr="00A7651B">
        <w:trPr>
          <w:trHeight w:val="320"/>
        </w:trPr>
        <w:tc>
          <w:tcPr>
            <w:tcW w:w="2908" w:type="dxa"/>
            <w:tcBorders>
              <w:top w:val="nil"/>
              <w:left w:val="nil"/>
              <w:bottom w:val="nil"/>
              <w:right w:val="nil"/>
            </w:tcBorders>
            <w:noWrap/>
            <w:vAlign w:val="bottom"/>
            <w:hideMark/>
          </w:tcPr>
          <w:p w14:paraId="41A87A6E" w14:textId="77777777" w:rsidR="00A7651B" w:rsidRPr="00CE5EB9" w:rsidRDefault="00A7651B" w:rsidP="00A7651B">
            <w:pPr>
              <w:spacing w:line="240" w:lineRule="auto"/>
              <w:rPr>
                <w:color w:val="000000"/>
                <w:sz w:val="20"/>
                <w:lang w:val="en-US"/>
              </w:rPr>
            </w:pPr>
            <w:r w:rsidRPr="00CE5EB9">
              <w:rPr>
                <w:color w:val="000000"/>
                <w:sz w:val="20"/>
                <w:lang w:val="en-US"/>
              </w:rPr>
              <w:t>fork</w:t>
            </w:r>
          </w:p>
        </w:tc>
        <w:tc>
          <w:tcPr>
            <w:tcW w:w="1300" w:type="dxa"/>
            <w:tcBorders>
              <w:top w:val="nil"/>
              <w:left w:val="nil"/>
              <w:bottom w:val="nil"/>
              <w:right w:val="nil"/>
            </w:tcBorders>
            <w:noWrap/>
            <w:vAlign w:val="bottom"/>
            <w:hideMark/>
          </w:tcPr>
          <w:p w14:paraId="776DAB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6B35FD" w14:textId="77777777" w:rsidTr="00A7651B">
        <w:trPr>
          <w:trHeight w:val="320"/>
        </w:trPr>
        <w:tc>
          <w:tcPr>
            <w:tcW w:w="2908" w:type="dxa"/>
            <w:tcBorders>
              <w:top w:val="nil"/>
              <w:left w:val="nil"/>
              <w:bottom w:val="nil"/>
              <w:right w:val="nil"/>
            </w:tcBorders>
            <w:noWrap/>
            <w:vAlign w:val="bottom"/>
            <w:hideMark/>
          </w:tcPr>
          <w:p w14:paraId="059CFBEE"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fortunately</w:t>
            </w:r>
            <w:proofErr w:type="gramEnd"/>
          </w:p>
        </w:tc>
        <w:tc>
          <w:tcPr>
            <w:tcW w:w="1300" w:type="dxa"/>
            <w:tcBorders>
              <w:top w:val="nil"/>
              <w:left w:val="nil"/>
              <w:bottom w:val="nil"/>
              <w:right w:val="nil"/>
            </w:tcBorders>
            <w:noWrap/>
            <w:vAlign w:val="bottom"/>
            <w:hideMark/>
          </w:tcPr>
          <w:p w14:paraId="727995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CC17F5" w14:textId="77777777" w:rsidTr="00A7651B">
        <w:trPr>
          <w:trHeight w:val="320"/>
        </w:trPr>
        <w:tc>
          <w:tcPr>
            <w:tcW w:w="2908" w:type="dxa"/>
            <w:tcBorders>
              <w:top w:val="nil"/>
              <w:left w:val="nil"/>
              <w:bottom w:val="nil"/>
              <w:right w:val="nil"/>
            </w:tcBorders>
            <w:noWrap/>
            <w:vAlign w:val="bottom"/>
            <w:hideMark/>
          </w:tcPr>
          <w:p w14:paraId="5502F6D0" w14:textId="77777777" w:rsidR="00A7651B" w:rsidRPr="00CE5EB9" w:rsidRDefault="00A7651B" w:rsidP="00A7651B">
            <w:pPr>
              <w:spacing w:line="240" w:lineRule="auto"/>
              <w:rPr>
                <w:color w:val="000000"/>
                <w:sz w:val="20"/>
                <w:lang w:val="en-US"/>
              </w:rPr>
            </w:pPr>
            <w:r w:rsidRPr="00CE5EB9">
              <w:rPr>
                <w:color w:val="000000"/>
                <w:sz w:val="20"/>
                <w:lang w:val="en-US"/>
              </w:rPr>
              <w:t>fortune</w:t>
            </w:r>
          </w:p>
        </w:tc>
        <w:tc>
          <w:tcPr>
            <w:tcW w:w="1300" w:type="dxa"/>
            <w:tcBorders>
              <w:top w:val="nil"/>
              <w:left w:val="nil"/>
              <w:bottom w:val="nil"/>
              <w:right w:val="nil"/>
            </w:tcBorders>
            <w:noWrap/>
            <w:vAlign w:val="bottom"/>
            <w:hideMark/>
          </w:tcPr>
          <w:p w14:paraId="6DC3637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2107EC" w14:textId="77777777" w:rsidTr="00A7651B">
        <w:trPr>
          <w:trHeight w:val="320"/>
        </w:trPr>
        <w:tc>
          <w:tcPr>
            <w:tcW w:w="2908" w:type="dxa"/>
            <w:tcBorders>
              <w:top w:val="nil"/>
              <w:left w:val="nil"/>
              <w:bottom w:val="nil"/>
              <w:right w:val="nil"/>
            </w:tcBorders>
            <w:noWrap/>
            <w:vAlign w:val="bottom"/>
            <w:hideMark/>
          </w:tcPr>
          <w:p w14:paraId="5FC00DB5" w14:textId="77777777" w:rsidR="00A7651B" w:rsidRPr="00CE5EB9" w:rsidRDefault="00A7651B" w:rsidP="00A7651B">
            <w:pPr>
              <w:spacing w:line="240" w:lineRule="auto"/>
              <w:rPr>
                <w:color w:val="000000"/>
                <w:sz w:val="20"/>
                <w:lang w:val="en-US"/>
              </w:rPr>
            </w:pPr>
            <w:r w:rsidRPr="00CE5EB9">
              <w:rPr>
                <w:color w:val="000000"/>
                <w:sz w:val="20"/>
                <w:lang w:val="en-US"/>
              </w:rPr>
              <w:t>forward</w:t>
            </w:r>
          </w:p>
        </w:tc>
        <w:tc>
          <w:tcPr>
            <w:tcW w:w="1300" w:type="dxa"/>
            <w:tcBorders>
              <w:top w:val="nil"/>
              <w:left w:val="nil"/>
              <w:bottom w:val="nil"/>
              <w:right w:val="nil"/>
            </w:tcBorders>
            <w:noWrap/>
            <w:vAlign w:val="bottom"/>
            <w:hideMark/>
          </w:tcPr>
          <w:p w14:paraId="65DAD4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3AE50D" w14:textId="77777777" w:rsidTr="00A7651B">
        <w:trPr>
          <w:trHeight w:val="320"/>
        </w:trPr>
        <w:tc>
          <w:tcPr>
            <w:tcW w:w="2908" w:type="dxa"/>
            <w:tcBorders>
              <w:top w:val="nil"/>
              <w:left w:val="nil"/>
              <w:bottom w:val="nil"/>
              <w:right w:val="nil"/>
            </w:tcBorders>
            <w:noWrap/>
            <w:vAlign w:val="bottom"/>
            <w:hideMark/>
          </w:tcPr>
          <w:p w14:paraId="69399C5C" w14:textId="77777777" w:rsidR="00A7651B" w:rsidRPr="00CE5EB9" w:rsidRDefault="00A7651B" w:rsidP="00A7651B">
            <w:pPr>
              <w:spacing w:line="240" w:lineRule="auto"/>
              <w:rPr>
                <w:color w:val="000000"/>
                <w:sz w:val="20"/>
                <w:lang w:val="en-US"/>
              </w:rPr>
            </w:pPr>
            <w:r w:rsidRPr="00CE5EB9">
              <w:rPr>
                <w:color w:val="000000"/>
                <w:sz w:val="20"/>
                <w:lang w:val="en-US"/>
              </w:rPr>
              <w:t>frame</w:t>
            </w:r>
          </w:p>
        </w:tc>
        <w:tc>
          <w:tcPr>
            <w:tcW w:w="1300" w:type="dxa"/>
            <w:tcBorders>
              <w:top w:val="nil"/>
              <w:left w:val="nil"/>
              <w:bottom w:val="nil"/>
              <w:right w:val="nil"/>
            </w:tcBorders>
            <w:noWrap/>
            <w:vAlign w:val="bottom"/>
            <w:hideMark/>
          </w:tcPr>
          <w:p w14:paraId="623055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E9C0D0" w14:textId="77777777" w:rsidTr="00A7651B">
        <w:trPr>
          <w:trHeight w:val="320"/>
        </w:trPr>
        <w:tc>
          <w:tcPr>
            <w:tcW w:w="2908" w:type="dxa"/>
            <w:tcBorders>
              <w:top w:val="nil"/>
              <w:left w:val="nil"/>
              <w:bottom w:val="nil"/>
              <w:right w:val="nil"/>
            </w:tcBorders>
            <w:noWrap/>
            <w:vAlign w:val="bottom"/>
            <w:hideMark/>
          </w:tcPr>
          <w:p w14:paraId="35721910" w14:textId="77777777" w:rsidR="00A7651B" w:rsidRPr="00CE5EB9" w:rsidRDefault="00A7651B" w:rsidP="00A7651B">
            <w:pPr>
              <w:spacing w:line="240" w:lineRule="auto"/>
              <w:rPr>
                <w:color w:val="000000"/>
                <w:sz w:val="20"/>
                <w:lang w:val="en-US"/>
              </w:rPr>
            </w:pPr>
            <w:r w:rsidRPr="00CE5EB9">
              <w:rPr>
                <w:color w:val="000000"/>
                <w:sz w:val="20"/>
                <w:lang w:val="en-US"/>
              </w:rPr>
              <w:t>frank</w:t>
            </w:r>
          </w:p>
        </w:tc>
        <w:tc>
          <w:tcPr>
            <w:tcW w:w="1300" w:type="dxa"/>
            <w:tcBorders>
              <w:top w:val="nil"/>
              <w:left w:val="nil"/>
              <w:bottom w:val="nil"/>
              <w:right w:val="nil"/>
            </w:tcBorders>
            <w:noWrap/>
            <w:vAlign w:val="bottom"/>
            <w:hideMark/>
          </w:tcPr>
          <w:p w14:paraId="75383F8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935DFB" w14:textId="77777777" w:rsidTr="00A7651B">
        <w:trPr>
          <w:trHeight w:val="320"/>
        </w:trPr>
        <w:tc>
          <w:tcPr>
            <w:tcW w:w="2908" w:type="dxa"/>
            <w:tcBorders>
              <w:top w:val="nil"/>
              <w:left w:val="nil"/>
              <w:bottom w:val="nil"/>
              <w:right w:val="nil"/>
            </w:tcBorders>
            <w:noWrap/>
            <w:vAlign w:val="bottom"/>
            <w:hideMark/>
          </w:tcPr>
          <w:p w14:paraId="6796A9D3" w14:textId="77777777" w:rsidR="00A7651B" w:rsidRPr="00CE5EB9" w:rsidRDefault="00A7651B" w:rsidP="00A7651B">
            <w:pPr>
              <w:spacing w:line="240" w:lineRule="auto"/>
              <w:rPr>
                <w:color w:val="000000"/>
                <w:sz w:val="20"/>
                <w:lang w:val="en-US"/>
              </w:rPr>
            </w:pPr>
            <w:r w:rsidRPr="00CE5EB9">
              <w:rPr>
                <w:color w:val="000000"/>
                <w:sz w:val="20"/>
                <w:lang w:val="en-US"/>
              </w:rPr>
              <w:t>free</w:t>
            </w:r>
          </w:p>
        </w:tc>
        <w:tc>
          <w:tcPr>
            <w:tcW w:w="1300" w:type="dxa"/>
            <w:tcBorders>
              <w:top w:val="nil"/>
              <w:left w:val="nil"/>
              <w:bottom w:val="nil"/>
              <w:right w:val="nil"/>
            </w:tcBorders>
            <w:noWrap/>
            <w:vAlign w:val="bottom"/>
            <w:hideMark/>
          </w:tcPr>
          <w:p w14:paraId="19FE01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EA2BDE" w14:textId="77777777" w:rsidTr="00A7651B">
        <w:trPr>
          <w:trHeight w:val="320"/>
        </w:trPr>
        <w:tc>
          <w:tcPr>
            <w:tcW w:w="2908" w:type="dxa"/>
            <w:tcBorders>
              <w:top w:val="nil"/>
              <w:left w:val="nil"/>
              <w:bottom w:val="nil"/>
              <w:right w:val="nil"/>
            </w:tcBorders>
            <w:noWrap/>
            <w:vAlign w:val="bottom"/>
            <w:hideMark/>
          </w:tcPr>
          <w:p w14:paraId="708943FE" w14:textId="77777777" w:rsidR="00A7651B" w:rsidRPr="00CE5EB9" w:rsidRDefault="00A7651B" w:rsidP="00A7651B">
            <w:pPr>
              <w:spacing w:line="240" w:lineRule="auto"/>
              <w:rPr>
                <w:color w:val="000000"/>
                <w:sz w:val="20"/>
                <w:lang w:val="en-US"/>
              </w:rPr>
            </w:pPr>
            <w:r w:rsidRPr="00CE5EB9">
              <w:rPr>
                <w:color w:val="000000"/>
                <w:sz w:val="20"/>
                <w:lang w:val="en-US"/>
              </w:rPr>
              <w:t>freedom</w:t>
            </w:r>
          </w:p>
        </w:tc>
        <w:tc>
          <w:tcPr>
            <w:tcW w:w="1300" w:type="dxa"/>
            <w:tcBorders>
              <w:top w:val="nil"/>
              <w:left w:val="nil"/>
              <w:bottom w:val="nil"/>
              <w:right w:val="nil"/>
            </w:tcBorders>
            <w:noWrap/>
            <w:vAlign w:val="bottom"/>
            <w:hideMark/>
          </w:tcPr>
          <w:p w14:paraId="5D0250F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FCCCE0" w14:textId="77777777" w:rsidTr="00A7651B">
        <w:trPr>
          <w:trHeight w:val="320"/>
        </w:trPr>
        <w:tc>
          <w:tcPr>
            <w:tcW w:w="2908" w:type="dxa"/>
            <w:tcBorders>
              <w:top w:val="nil"/>
              <w:left w:val="nil"/>
              <w:bottom w:val="nil"/>
              <w:right w:val="nil"/>
            </w:tcBorders>
            <w:noWrap/>
            <w:vAlign w:val="bottom"/>
            <w:hideMark/>
          </w:tcPr>
          <w:p w14:paraId="7EA1A655" w14:textId="77777777" w:rsidR="00A7651B" w:rsidRPr="00CE5EB9" w:rsidRDefault="00A7651B" w:rsidP="00A7651B">
            <w:pPr>
              <w:spacing w:line="240" w:lineRule="auto"/>
              <w:rPr>
                <w:color w:val="000000"/>
                <w:sz w:val="20"/>
                <w:lang w:val="en-US"/>
              </w:rPr>
            </w:pPr>
            <w:r w:rsidRPr="00CE5EB9">
              <w:rPr>
                <w:color w:val="000000"/>
                <w:sz w:val="20"/>
                <w:lang w:val="en-US"/>
              </w:rPr>
              <w:t>freeze</w:t>
            </w:r>
          </w:p>
        </w:tc>
        <w:tc>
          <w:tcPr>
            <w:tcW w:w="1300" w:type="dxa"/>
            <w:tcBorders>
              <w:top w:val="nil"/>
              <w:left w:val="nil"/>
              <w:bottom w:val="nil"/>
              <w:right w:val="nil"/>
            </w:tcBorders>
            <w:noWrap/>
            <w:vAlign w:val="bottom"/>
            <w:hideMark/>
          </w:tcPr>
          <w:p w14:paraId="1A76FE0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13BBD8" w14:textId="77777777" w:rsidTr="00A7651B">
        <w:trPr>
          <w:trHeight w:val="320"/>
        </w:trPr>
        <w:tc>
          <w:tcPr>
            <w:tcW w:w="2908" w:type="dxa"/>
            <w:tcBorders>
              <w:top w:val="nil"/>
              <w:left w:val="nil"/>
              <w:bottom w:val="nil"/>
              <w:right w:val="nil"/>
            </w:tcBorders>
            <w:noWrap/>
            <w:vAlign w:val="bottom"/>
            <w:hideMark/>
          </w:tcPr>
          <w:p w14:paraId="3A4CA842" w14:textId="77777777" w:rsidR="00A7651B" w:rsidRPr="00CE5EB9" w:rsidRDefault="00A7651B" w:rsidP="00A7651B">
            <w:pPr>
              <w:spacing w:line="240" w:lineRule="auto"/>
              <w:rPr>
                <w:color w:val="000000"/>
                <w:sz w:val="20"/>
                <w:lang w:val="en-US"/>
              </w:rPr>
            </w:pPr>
            <w:r w:rsidRPr="00CE5EB9">
              <w:rPr>
                <w:color w:val="000000"/>
                <w:sz w:val="20"/>
                <w:lang w:val="en-US"/>
              </w:rPr>
              <w:t>fresh</w:t>
            </w:r>
          </w:p>
        </w:tc>
        <w:tc>
          <w:tcPr>
            <w:tcW w:w="1300" w:type="dxa"/>
            <w:tcBorders>
              <w:top w:val="nil"/>
              <w:left w:val="nil"/>
              <w:bottom w:val="nil"/>
              <w:right w:val="nil"/>
            </w:tcBorders>
            <w:noWrap/>
            <w:vAlign w:val="bottom"/>
            <w:hideMark/>
          </w:tcPr>
          <w:p w14:paraId="29DFC19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0CC8AA" w14:textId="77777777" w:rsidTr="00A7651B">
        <w:trPr>
          <w:trHeight w:val="320"/>
        </w:trPr>
        <w:tc>
          <w:tcPr>
            <w:tcW w:w="2908" w:type="dxa"/>
            <w:tcBorders>
              <w:top w:val="nil"/>
              <w:left w:val="nil"/>
              <w:bottom w:val="nil"/>
              <w:right w:val="nil"/>
            </w:tcBorders>
            <w:noWrap/>
            <w:vAlign w:val="bottom"/>
            <w:hideMark/>
          </w:tcPr>
          <w:p w14:paraId="781A0117" w14:textId="77777777" w:rsidR="00A7651B" w:rsidRPr="00CE5EB9" w:rsidRDefault="00A7651B" w:rsidP="00A7651B">
            <w:pPr>
              <w:spacing w:line="240" w:lineRule="auto"/>
              <w:rPr>
                <w:color w:val="000000"/>
                <w:sz w:val="20"/>
                <w:lang w:val="en-US"/>
              </w:rPr>
            </w:pPr>
            <w:r w:rsidRPr="00CE5EB9">
              <w:rPr>
                <w:color w:val="000000"/>
                <w:sz w:val="20"/>
                <w:lang w:val="en-US"/>
              </w:rPr>
              <w:t>fridge</w:t>
            </w:r>
          </w:p>
        </w:tc>
        <w:tc>
          <w:tcPr>
            <w:tcW w:w="1300" w:type="dxa"/>
            <w:tcBorders>
              <w:top w:val="nil"/>
              <w:left w:val="nil"/>
              <w:bottom w:val="nil"/>
              <w:right w:val="nil"/>
            </w:tcBorders>
            <w:noWrap/>
            <w:vAlign w:val="bottom"/>
            <w:hideMark/>
          </w:tcPr>
          <w:p w14:paraId="18A8D55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6912DB" w14:textId="77777777" w:rsidTr="00A7651B">
        <w:trPr>
          <w:trHeight w:val="320"/>
        </w:trPr>
        <w:tc>
          <w:tcPr>
            <w:tcW w:w="2908" w:type="dxa"/>
            <w:tcBorders>
              <w:top w:val="nil"/>
              <w:left w:val="nil"/>
              <w:bottom w:val="nil"/>
              <w:right w:val="nil"/>
            </w:tcBorders>
            <w:noWrap/>
            <w:vAlign w:val="bottom"/>
            <w:hideMark/>
          </w:tcPr>
          <w:p w14:paraId="257AF0BC" w14:textId="77777777" w:rsidR="00A7651B" w:rsidRPr="00CE5EB9" w:rsidRDefault="00A7651B" w:rsidP="00A7651B">
            <w:pPr>
              <w:spacing w:line="240" w:lineRule="auto"/>
              <w:rPr>
                <w:color w:val="000000"/>
                <w:sz w:val="20"/>
                <w:lang w:val="en-US"/>
              </w:rPr>
            </w:pPr>
            <w:r w:rsidRPr="00CE5EB9">
              <w:rPr>
                <w:color w:val="000000"/>
                <w:sz w:val="20"/>
                <w:lang w:val="en-US"/>
              </w:rPr>
              <w:t>fried</w:t>
            </w:r>
          </w:p>
        </w:tc>
        <w:tc>
          <w:tcPr>
            <w:tcW w:w="1300" w:type="dxa"/>
            <w:tcBorders>
              <w:top w:val="nil"/>
              <w:left w:val="nil"/>
              <w:bottom w:val="nil"/>
              <w:right w:val="nil"/>
            </w:tcBorders>
            <w:noWrap/>
            <w:vAlign w:val="bottom"/>
            <w:hideMark/>
          </w:tcPr>
          <w:p w14:paraId="7872210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A0D5837" w14:textId="77777777" w:rsidTr="00A7651B">
        <w:trPr>
          <w:trHeight w:val="320"/>
        </w:trPr>
        <w:tc>
          <w:tcPr>
            <w:tcW w:w="2908" w:type="dxa"/>
            <w:tcBorders>
              <w:top w:val="nil"/>
              <w:left w:val="nil"/>
              <w:bottom w:val="nil"/>
              <w:right w:val="nil"/>
            </w:tcBorders>
            <w:noWrap/>
            <w:vAlign w:val="bottom"/>
            <w:hideMark/>
          </w:tcPr>
          <w:p w14:paraId="53054030" w14:textId="77777777" w:rsidR="00A7651B" w:rsidRPr="00CE5EB9" w:rsidRDefault="00A7651B" w:rsidP="00A7651B">
            <w:pPr>
              <w:spacing w:line="240" w:lineRule="auto"/>
              <w:rPr>
                <w:color w:val="000000"/>
                <w:sz w:val="20"/>
                <w:lang w:val="en-US"/>
              </w:rPr>
            </w:pPr>
            <w:r w:rsidRPr="00CE5EB9">
              <w:rPr>
                <w:color w:val="000000"/>
                <w:sz w:val="20"/>
                <w:lang w:val="en-US"/>
              </w:rPr>
              <w:t>friendship</w:t>
            </w:r>
          </w:p>
        </w:tc>
        <w:tc>
          <w:tcPr>
            <w:tcW w:w="1300" w:type="dxa"/>
            <w:tcBorders>
              <w:top w:val="nil"/>
              <w:left w:val="nil"/>
              <w:bottom w:val="nil"/>
              <w:right w:val="nil"/>
            </w:tcBorders>
            <w:noWrap/>
            <w:vAlign w:val="bottom"/>
            <w:hideMark/>
          </w:tcPr>
          <w:p w14:paraId="0B7C491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3EEEF5" w14:textId="77777777" w:rsidTr="00A7651B">
        <w:trPr>
          <w:trHeight w:val="320"/>
        </w:trPr>
        <w:tc>
          <w:tcPr>
            <w:tcW w:w="2908" w:type="dxa"/>
            <w:tcBorders>
              <w:top w:val="nil"/>
              <w:left w:val="nil"/>
              <w:bottom w:val="nil"/>
              <w:right w:val="nil"/>
            </w:tcBorders>
            <w:noWrap/>
            <w:vAlign w:val="bottom"/>
            <w:hideMark/>
          </w:tcPr>
          <w:p w14:paraId="2CFE13CB" w14:textId="77777777" w:rsidR="00A7651B" w:rsidRPr="00CE5EB9" w:rsidRDefault="00A7651B" w:rsidP="00A7651B">
            <w:pPr>
              <w:spacing w:line="240" w:lineRule="auto"/>
              <w:rPr>
                <w:color w:val="000000"/>
                <w:sz w:val="20"/>
                <w:lang w:val="en-US"/>
              </w:rPr>
            </w:pPr>
            <w:r w:rsidRPr="00CE5EB9">
              <w:rPr>
                <w:color w:val="000000"/>
                <w:sz w:val="20"/>
                <w:lang w:val="en-US"/>
              </w:rPr>
              <w:t>frighten</w:t>
            </w:r>
          </w:p>
        </w:tc>
        <w:tc>
          <w:tcPr>
            <w:tcW w:w="1300" w:type="dxa"/>
            <w:tcBorders>
              <w:top w:val="nil"/>
              <w:left w:val="nil"/>
              <w:bottom w:val="nil"/>
              <w:right w:val="nil"/>
            </w:tcBorders>
            <w:noWrap/>
            <w:vAlign w:val="bottom"/>
            <w:hideMark/>
          </w:tcPr>
          <w:p w14:paraId="2A4A161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198C55" w14:textId="77777777" w:rsidTr="00A7651B">
        <w:trPr>
          <w:trHeight w:val="320"/>
        </w:trPr>
        <w:tc>
          <w:tcPr>
            <w:tcW w:w="2908" w:type="dxa"/>
            <w:tcBorders>
              <w:top w:val="nil"/>
              <w:left w:val="nil"/>
              <w:bottom w:val="nil"/>
              <w:right w:val="nil"/>
            </w:tcBorders>
            <w:noWrap/>
            <w:vAlign w:val="bottom"/>
            <w:hideMark/>
          </w:tcPr>
          <w:p w14:paraId="44623573" w14:textId="77777777" w:rsidR="00A7651B" w:rsidRPr="00CE5EB9" w:rsidRDefault="00A7651B" w:rsidP="00A7651B">
            <w:pPr>
              <w:spacing w:line="240" w:lineRule="auto"/>
              <w:rPr>
                <w:color w:val="000000"/>
                <w:sz w:val="20"/>
                <w:lang w:val="en-US"/>
              </w:rPr>
            </w:pPr>
            <w:r w:rsidRPr="00CE5EB9">
              <w:rPr>
                <w:color w:val="000000"/>
                <w:sz w:val="20"/>
                <w:lang w:val="en-US"/>
              </w:rPr>
              <w:t>frightened</w:t>
            </w:r>
          </w:p>
        </w:tc>
        <w:tc>
          <w:tcPr>
            <w:tcW w:w="1300" w:type="dxa"/>
            <w:tcBorders>
              <w:top w:val="nil"/>
              <w:left w:val="nil"/>
              <w:bottom w:val="nil"/>
              <w:right w:val="nil"/>
            </w:tcBorders>
            <w:noWrap/>
            <w:vAlign w:val="bottom"/>
            <w:hideMark/>
          </w:tcPr>
          <w:p w14:paraId="06A94DC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0A5227" w14:textId="77777777" w:rsidTr="00A7651B">
        <w:trPr>
          <w:trHeight w:val="320"/>
        </w:trPr>
        <w:tc>
          <w:tcPr>
            <w:tcW w:w="2908" w:type="dxa"/>
            <w:tcBorders>
              <w:top w:val="nil"/>
              <w:left w:val="nil"/>
              <w:bottom w:val="nil"/>
              <w:right w:val="nil"/>
            </w:tcBorders>
            <w:noWrap/>
            <w:vAlign w:val="bottom"/>
            <w:hideMark/>
          </w:tcPr>
          <w:p w14:paraId="772965D4" w14:textId="77777777" w:rsidR="00A7651B" w:rsidRPr="00CE5EB9" w:rsidRDefault="00A7651B" w:rsidP="00A7651B">
            <w:pPr>
              <w:spacing w:line="240" w:lineRule="auto"/>
              <w:rPr>
                <w:color w:val="000000"/>
                <w:sz w:val="20"/>
                <w:lang w:val="en-US"/>
              </w:rPr>
            </w:pPr>
            <w:r w:rsidRPr="00CE5EB9">
              <w:rPr>
                <w:color w:val="000000"/>
                <w:sz w:val="20"/>
                <w:lang w:val="en-US"/>
              </w:rPr>
              <w:t>frightening</w:t>
            </w:r>
          </w:p>
        </w:tc>
        <w:tc>
          <w:tcPr>
            <w:tcW w:w="1300" w:type="dxa"/>
            <w:tcBorders>
              <w:top w:val="nil"/>
              <w:left w:val="nil"/>
              <w:bottom w:val="nil"/>
              <w:right w:val="nil"/>
            </w:tcBorders>
            <w:noWrap/>
            <w:vAlign w:val="bottom"/>
            <w:hideMark/>
          </w:tcPr>
          <w:p w14:paraId="0A3464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555572" w14:textId="77777777" w:rsidTr="00A7651B">
        <w:trPr>
          <w:trHeight w:val="320"/>
        </w:trPr>
        <w:tc>
          <w:tcPr>
            <w:tcW w:w="2908" w:type="dxa"/>
            <w:tcBorders>
              <w:top w:val="nil"/>
              <w:left w:val="nil"/>
              <w:bottom w:val="nil"/>
              <w:right w:val="nil"/>
            </w:tcBorders>
            <w:noWrap/>
            <w:vAlign w:val="bottom"/>
            <w:hideMark/>
          </w:tcPr>
          <w:p w14:paraId="01FE5652" w14:textId="77777777" w:rsidR="00A7651B" w:rsidRPr="00CE5EB9" w:rsidRDefault="00A7651B" w:rsidP="00A7651B">
            <w:pPr>
              <w:spacing w:line="240" w:lineRule="auto"/>
              <w:rPr>
                <w:color w:val="000000"/>
                <w:sz w:val="20"/>
                <w:lang w:val="en-US"/>
              </w:rPr>
            </w:pPr>
            <w:r w:rsidRPr="00CE5EB9">
              <w:rPr>
                <w:color w:val="000000"/>
                <w:sz w:val="20"/>
                <w:lang w:val="en-US"/>
              </w:rPr>
              <w:t>front</w:t>
            </w:r>
          </w:p>
        </w:tc>
        <w:tc>
          <w:tcPr>
            <w:tcW w:w="1300" w:type="dxa"/>
            <w:tcBorders>
              <w:top w:val="nil"/>
              <w:left w:val="nil"/>
              <w:bottom w:val="nil"/>
              <w:right w:val="nil"/>
            </w:tcBorders>
            <w:noWrap/>
            <w:vAlign w:val="bottom"/>
            <w:hideMark/>
          </w:tcPr>
          <w:p w14:paraId="15424B7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E5C159" w14:textId="77777777" w:rsidTr="00A7651B">
        <w:trPr>
          <w:trHeight w:val="320"/>
        </w:trPr>
        <w:tc>
          <w:tcPr>
            <w:tcW w:w="2908" w:type="dxa"/>
            <w:tcBorders>
              <w:top w:val="nil"/>
              <w:left w:val="nil"/>
              <w:bottom w:val="nil"/>
              <w:right w:val="nil"/>
            </w:tcBorders>
            <w:noWrap/>
            <w:vAlign w:val="bottom"/>
            <w:hideMark/>
          </w:tcPr>
          <w:p w14:paraId="03BBB8A8" w14:textId="77777777" w:rsidR="00A7651B" w:rsidRPr="00CE5EB9" w:rsidRDefault="00A7651B" w:rsidP="00A7651B">
            <w:pPr>
              <w:spacing w:line="240" w:lineRule="auto"/>
              <w:rPr>
                <w:color w:val="000000"/>
                <w:sz w:val="20"/>
                <w:lang w:val="en-US"/>
              </w:rPr>
            </w:pPr>
            <w:r w:rsidRPr="00CE5EB9">
              <w:rPr>
                <w:color w:val="000000"/>
                <w:sz w:val="20"/>
                <w:lang w:val="en-US"/>
              </w:rPr>
              <w:t>fry</w:t>
            </w:r>
          </w:p>
        </w:tc>
        <w:tc>
          <w:tcPr>
            <w:tcW w:w="1300" w:type="dxa"/>
            <w:tcBorders>
              <w:top w:val="nil"/>
              <w:left w:val="nil"/>
              <w:bottom w:val="nil"/>
              <w:right w:val="nil"/>
            </w:tcBorders>
            <w:noWrap/>
            <w:vAlign w:val="bottom"/>
            <w:hideMark/>
          </w:tcPr>
          <w:p w14:paraId="53A7A80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8529A7" w14:textId="77777777" w:rsidTr="00A7651B">
        <w:trPr>
          <w:trHeight w:val="320"/>
        </w:trPr>
        <w:tc>
          <w:tcPr>
            <w:tcW w:w="2908" w:type="dxa"/>
            <w:tcBorders>
              <w:top w:val="nil"/>
              <w:left w:val="nil"/>
              <w:bottom w:val="nil"/>
              <w:right w:val="nil"/>
            </w:tcBorders>
            <w:noWrap/>
            <w:vAlign w:val="bottom"/>
            <w:hideMark/>
          </w:tcPr>
          <w:p w14:paraId="46376500" w14:textId="77777777" w:rsidR="00A7651B" w:rsidRPr="00CE5EB9" w:rsidRDefault="00A7651B" w:rsidP="00A7651B">
            <w:pPr>
              <w:spacing w:line="240" w:lineRule="auto"/>
              <w:rPr>
                <w:color w:val="000000"/>
                <w:sz w:val="20"/>
                <w:lang w:val="en-US"/>
              </w:rPr>
            </w:pPr>
            <w:r w:rsidRPr="00CE5EB9">
              <w:rPr>
                <w:color w:val="000000"/>
                <w:sz w:val="20"/>
                <w:lang w:val="en-US"/>
              </w:rPr>
              <w:t>fully</w:t>
            </w:r>
          </w:p>
        </w:tc>
        <w:tc>
          <w:tcPr>
            <w:tcW w:w="1300" w:type="dxa"/>
            <w:tcBorders>
              <w:top w:val="nil"/>
              <w:left w:val="nil"/>
              <w:bottom w:val="nil"/>
              <w:right w:val="nil"/>
            </w:tcBorders>
            <w:noWrap/>
            <w:vAlign w:val="bottom"/>
            <w:hideMark/>
          </w:tcPr>
          <w:p w14:paraId="562A79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29D2FE" w14:textId="77777777" w:rsidTr="00A7651B">
        <w:trPr>
          <w:trHeight w:val="320"/>
        </w:trPr>
        <w:tc>
          <w:tcPr>
            <w:tcW w:w="2908" w:type="dxa"/>
            <w:tcBorders>
              <w:top w:val="nil"/>
              <w:left w:val="nil"/>
              <w:bottom w:val="nil"/>
              <w:right w:val="nil"/>
            </w:tcBorders>
            <w:noWrap/>
            <w:vAlign w:val="bottom"/>
            <w:hideMark/>
          </w:tcPr>
          <w:p w14:paraId="2D9BBDF1" w14:textId="77777777" w:rsidR="00A7651B" w:rsidRPr="00CE5EB9" w:rsidRDefault="00A7651B" w:rsidP="00A7651B">
            <w:pPr>
              <w:spacing w:line="240" w:lineRule="auto"/>
              <w:rPr>
                <w:color w:val="000000"/>
                <w:sz w:val="20"/>
                <w:lang w:val="en-US"/>
              </w:rPr>
            </w:pPr>
            <w:r w:rsidRPr="00CE5EB9">
              <w:rPr>
                <w:color w:val="000000"/>
                <w:sz w:val="20"/>
                <w:lang w:val="en-US"/>
              </w:rPr>
              <w:t>function</w:t>
            </w:r>
          </w:p>
        </w:tc>
        <w:tc>
          <w:tcPr>
            <w:tcW w:w="1300" w:type="dxa"/>
            <w:tcBorders>
              <w:top w:val="nil"/>
              <w:left w:val="nil"/>
              <w:bottom w:val="nil"/>
              <w:right w:val="nil"/>
            </w:tcBorders>
            <w:noWrap/>
            <w:vAlign w:val="bottom"/>
            <w:hideMark/>
          </w:tcPr>
          <w:p w14:paraId="4AD28AF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A0E0CF" w14:textId="77777777" w:rsidTr="00A7651B">
        <w:trPr>
          <w:trHeight w:val="320"/>
        </w:trPr>
        <w:tc>
          <w:tcPr>
            <w:tcW w:w="2908" w:type="dxa"/>
            <w:tcBorders>
              <w:top w:val="nil"/>
              <w:left w:val="nil"/>
              <w:bottom w:val="nil"/>
              <w:right w:val="nil"/>
            </w:tcBorders>
            <w:noWrap/>
            <w:vAlign w:val="bottom"/>
            <w:hideMark/>
          </w:tcPr>
          <w:p w14:paraId="019002AA" w14:textId="77777777" w:rsidR="00A7651B" w:rsidRPr="00CE5EB9" w:rsidRDefault="00A7651B" w:rsidP="00A7651B">
            <w:pPr>
              <w:spacing w:line="240" w:lineRule="auto"/>
              <w:rPr>
                <w:color w:val="000000"/>
                <w:sz w:val="20"/>
                <w:lang w:val="en-US"/>
              </w:rPr>
            </w:pPr>
            <w:r w:rsidRPr="00CE5EB9">
              <w:rPr>
                <w:color w:val="000000"/>
                <w:sz w:val="20"/>
                <w:lang w:val="en-US"/>
              </w:rPr>
              <w:t>furniture</w:t>
            </w:r>
          </w:p>
        </w:tc>
        <w:tc>
          <w:tcPr>
            <w:tcW w:w="1300" w:type="dxa"/>
            <w:tcBorders>
              <w:top w:val="nil"/>
              <w:left w:val="nil"/>
              <w:bottom w:val="nil"/>
              <w:right w:val="nil"/>
            </w:tcBorders>
            <w:noWrap/>
            <w:vAlign w:val="bottom"/>
            <w:hideMark/>
          </w:tcPr>
          <w:p w14:paraId="0CC2E39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6B7FDA" w14:textId="77777777" w:rsidTr="00A7651B">
        <w:trPr>
          <w:trHeight w:val="320"/>
        </w:trPr>
        <w:tc>
          <w:tcPr>
            <w:tcW w:w="2908" w:type="dxa"/>
            <w:tcBorders>
              <w:top w:val="nil"/>
              <w:left w:val="nil"/>
              <w:bottom w:val="nil"/>
              <w:right w:val="nil"/>
            </w:tcBorders>
            <w:noWrap/>
            <w:vAlign w:val="bottom"/>
            <w:hideMark/>
          </w:tcPr>
          <w:p w14:paraId="55DD2DD7" w14:textId="77777777" w:rsidR="00A7651B" w:rsidRPr="00CE5EB9" w:rsidRDefault="00A7651B" w:rsidP="00A7651B">
            <w:pPr>
              <w:spacing w:line="240" w:lineRule="auto"/>
              <w:rPr>
                <w:color w:val="000000"/>
                <w:sz w:val="20"/>
                <w:lang w:val="en-US"/>
              </w:rPr>
            </w:pPr>
            <w:r w:rsidRPr="00CE5EB9">
              <w:rPr>
                <w:color w:val="000000"/>
                <w:sz w:val="20"/>
                <w:lang w:val="en-US"/>
              </w:rPr>
              <w:t>further</w:t>
            </w:r>
          </w:p>
        </w:tc>
        <w:tc>
          <w:tcPr>
            <w:tcW w:w="1300" w:type="dxa"/>
            <w:tcBorders>
              <w:top w:val="nil"/>
              <w:left w:val="nil"/>
              <w:bottom w:val="nil"/>
              <w:right w:val="nil"/>
            </w:tcBorders>
            <w:noWrap/>
            <w:vAlign w:val="bottom"/>
            <w:hideMark/>
          </w:tcPr>
          <w:p w14:paraId="213481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42B636" w14:textId="77777777" w:rsidTr="00A7651B">
        <w:trPr>
          <w:trHeight w:val="320"/>
        </w:trPr>
        <w:tc>
          <w:tcPr>
            <w:tcW w:w="2908" w:type="dxa"/>
            <w:tcBorders>
              <w:top w:val="nil"/>
              <w:left w:val="nil"/>
              <w:bottom w:val="nil"/>
              <w:right w:val="nil"/>
            </w:tcBorders>
            <w:noWrap/>
            <w:vAlign w:val="bottom"/>
            <w:hideMark/>
          </w:tcPr>
          <w:p w14:paraId="1514D033" w14:textId="77777777" w:rsidR="00A7651B" w:rsidRPr="00CE5EB9" w:rsidRDefault="00A7651B" w:rsidP="00A7651B">
            <w:pPr>
              <w:spacing w:line="240" w:lineRule="auto"/>
              <w:rPr>
                <w:color w:val="000000"/>
                <w:sz w:val="20"/>
                <w:lang w:val="en-US"/>
              </w:rPr>
            </w:pPr>
            <w:r w:rsidRPr="00CE5EB9">
              <w:rPr>
                <w:color w:val="000000"/>
                <w:sz w:val="20"/>
                <w:lang w:val="en-US"/>
              </w:rPr>
              <w:t>gallery</w:t>
            </w:r>
          </w:p>
        </w:tc>
        <w:tc>
          <w:tcPr>
            <w:tcW w:w="1300" w:type="dxa"/>
            <w:tcBorders>
              <w:top w:val="nil"/>
              <w:left w:val="nil"/>
              <w:bottom w:val="nil"/>
              <w:right w:val="nil"/>
            </w:tcBorders>
            <w:noWrap/>
            <w:vAlign w:val="bottom"/>
            <w:hideMark/>
          </w:tcPr>
          <w:p w14:paraId="5A83ED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BD0E8F" w14:textId="77777777" w:rsidTr="00A7651B">
        <w:trPr>
          <w:trHeight w:val="320"/>
        </w:trPr>
        <w:tc>
          <w:tcPr>
            <w:tcW w:w="2908" w:type="dxa"/>
            <w:tcBorders>
              <w:top w:val="nil"/>
              <w:left w:val="nil"/>
              <w:bottom w:val="nil"/>
              <w:right w:val="nil"/>
            </w:tcBorders>
            <w:noWrap/>
            <w:vAlign w:val="bottom"/>
            <w:hideMark/>
          </w:tcPr>
          <w:p w14:paraId="2454E25A" w14:textId="77777777" w:rsidR="00A7651B" w:rsidRPr="00CE5EB9" w:rsidRDefault="00A7651B" w:rsidP="00A7651B">
            <w:pPr>
              <w:spacing w:line="240" w:lineRule="auto"/>
              <w:rPr>
                <w:color w:val="000000"/>
                <w:sz w:val="20"/>
                <w:lang w:val="en-US"/>
              </w:rPr>
            </w:pPr>
            <w:r w:rsidRPr="00CE5EB9">
              <w:rPr>
                <w:color w:val="000000"/>
                <w:sz w:val="20"/>
                <w:lang w:val="en-US"/>
              </w:rPr>
              <w:t>garage</w:t>
            </w:r>
          </w:p>
        </w:tc>
        <w:tc>
          <w:tcPr>
            <w:tcW w:w="1300" w:type="dxa"/>
            <w:tcBorders>
              <w:top w:val="nil"/>
              <w:left w:val="nil"/>
              <w:bottom w:val="nil"/>
              <w:right w:val="nil"/>
            </w:tcBorders>
            <w:noWrap/>
            <w:vAlign w:val="bottom"/>
            <w:hideMark/>
          </w:tcPr>
          <w:p w14:paraId="677C5B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D81DAB7" w14:textId="77777777" w:rsidTr="00A7651B">
        <w:trPr>
          <w:trHeight w:val="320"/>
        </w:trPr>
        <w:tc>
          <w:tcPr>
            <w:tcW w:w="2908" w:type="dxa"/>
            <w:tcBorders>
              <w:top w:val="nil"/>
              <w:left w:val="nil"/>
              <w:bottom w:val="nil"/>
              <w:right w:val="nil"/>
            </w:tcBorders>
            <w:noWrap/>
            <w:vAlign w:val="bottom"/>
            <w:hideMark/>
          </w:tcPr>
          <w:p w14:paraId="77E456D1" w14:textId="77777777" w:rsidR="00A7651B" w:rsidRPr="00CE5EB9" w:rsidRDefault="00A7651B" w:rsidP="00A7651B">
            <w:pPr>
              <w:spacing w:line="240" w:lineRule="auto"/>
              <w:rPr>
                <w:color w:val="000000"/>
                <w:sz w:val="20"/>
                <w:lang w:val="en-US"/>
              </w:rPr>
            </w:pPr>
            <w:r w:rsidRPr="00CE5EB9">
              <w:rPr>
                <w:color w:val="000000"/>
                <w:sz w:val="20"/>
                <w:lang w:val="en-US"/>
              </w:rPr>
              <w:t>garlic</w:t>
            </w:r>
          </w:p>
        </w:tc>
        <w:tc>
          <w:tcPr>
            <w:tcW w:w="1300" w:type="dxa"/>
            <w:tcBorders>
              <w:top w:val="nil"/>
              <w:left w:val="nil"/>
              <w:bottom w:val="nil"/>
              <w:right w:val="nil"/>
            </w:tcBorders>
            <w:noWrap/>
            <w:vAlign w:val="bottom"/>
            <w:hideMark/>
          </w:tcPr>
          <w:p w14:paraId="0DE38C1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1922EA" w14:textId="77777777" w:rsidTr="00A7651B">
        <w:trPr>
          <w:trHeight w:val="320"/>
        </w:trPr>
        <w:tc>
          <w:tcPr>
            <w:tcW w:w="2908" w:type="dxa"/>
            <w:tcBorders>
              <w:top w:val="nil"/>
              <w:left w:val="nil"/>
              <w:bottom w:val="nil"/>
              <w:right w:val="nil"/>
            </w:tcBorders>
            <w:noWrap/>
            <w:vAlign w:val="bottom"/>
            <w:hideMark/>
          </w:tcPr>
          <w:p w14:paraId="29B09D8F" w14:textId="77777777" w:rsidR="00A7651B" w:rsidRPr="00CE5EB9" w:rsidRDefault="00A7651B" w:rsidP="00A7651B">
            <w:pPr>
              <w:spacing w:line="240" w:lineRule="auto"/>
              <w:rPr>
                <w:color w:val="000000"/>
                <w:sz w:val="20"/>
                <w:lang w:val="en-US"/>
              </w:rPr>
            </w:pPr>
            <w:r w:rsidRPr="00CE5EB9">
              <w:rPr>
                <w:color w:val="000000"/>
                <w:sz w:val="20"/>
                <w:lang w:val="en-US"/>
              </w:rPr>
              <w:t>gas</w:t>
            </w:r>
          </w:p>
        </w:tc>
        <w:tc>
          <w:tcPr>
            <w:tcW w:w="1300" w:type="dxa"/>
            <w:tcBorders>
              <w:top w:val="nil"/>
              <w:left w:val="nil"/>
              <w:bottom w:val="nil"/>
              <w:right w:val="nil"/>
            </w:tcBorders>
            <w:noWrap/>
            <w:vAlign w:val="bottom"/>
            <w:hideMark/>
          </w:tcPr>
          <w:p w14:paraId="779953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5B756C" w14:textId="77777777" w:rsidTr="00A7651B">
        <w:trPr>
          <w:trHeight w:val="320"/>
        </w:trPr>
        <w:tc>
          <w:tcPr>
            <w:tcW w:w="2908" w:type="dxa"/>
            <w:tcBorders>
              <w:top w:val="nil"/>
              <w:left w:val="nil"/>
              <w:bottom w:val="nil"/>
              <w:right w:val="nil"/>
            </w:tcBorders>
            <w:noWrap/>
            <w:vAlign w:val="bottom"/>
            <w:hideMark/>
          </w:tcPr>
          <w:p w14:paraId="6F5D59F9" w14:textId="77777777" w:rsidR="00A7651B" w:rsidRPr="00CE5EB9" w:rsidRDefault="00A7651B" w:rsidP="00A7651B">
            <w:pPr>
              <w:spacing w:line="240" w:lineRule="auto"/>
              <w:rPr>
                <w:color w:val="000000"/>
                <w:sz w:val="20"/>
                <w:lang w:val="en-US"/>
              </w:rPr>
            </w:pPr>
            <w:r w:rsidRPr="00CE5EB9">
              <w:rPr>
                <w:color w:val="000000"/>
                <w:sz w:val="20"/>
                <w:lang w:val="en-US"/>
              </w:rPr>
              <w:t>gate</w:t>
            </w:r>
          </w:p>
        </w:tc>
        <w:tc>
          <w:tcPr>
            <w:tcW w:w="1300" w:type="dxa"/>
            <w:tcBorders>
              <w:top w:val="nil"/>
              <w:left w:val="nil"/>
              <w:bottom w:val="nil"/>
              <w:right w:val="nil"/>
            </w:tcBorders>
            <w:noWrap/>
            <w:vAlign w:val="bottom"/>
            <w:hideMark/>
          </w:tcPr>
          <w:p w14:paraId="6B51A60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AE2B69" w14:textId="77777777" w:rsidTr="00A7651B">
        <w:trPr>
          <w:trHeight w:val="320"/>
        </w:trPr>
        <w:tc>
          <w:tcPr>
            <w:tcW w:w="2908" w:type="dxa"/>
            <w:tcBorders>
              <w:top w:val="nil"/>
              <w:left w:val="nil"/>
              <w:bottom w:val="nil"/>
              <w:right w:val="nil"/>
            </w:tcBorders>
            <w:noWrap/>
            <w:vAlign w:val="bottom"/>
            <w:hideMark/>
          </w:tcPr>
          <w:p w14:paraId="6DB47517" w14:textId="77777777" w:rsidR="00A7651B" w:rsidRPr="00CE5EB9" w:rsidRDefault="00A7651B" w:rsidP="00A7651B">
            <w:pPr>
              <w:spacing w:line="240" w:lineRule="auto"/>
              <w:rPr>
                <w:color w:val="000000"/>
                <w:sz w:val="20"/>
                <w:lang w:val="en-US"/>
              </w:rPr>
            </w:pPr>
            <w:r w:rsidRPr="00CE5EB9">
              <w:rPr>
                <w:color w:val="000000"/>
                <w:sz w:val="20"/>
                <w:lang w:val="en-US"/>
              </w:rPr>
              <w:t>gather</w:t>
            </w:r>
          </w:p>
        </w:tc>
        <w:tc>
          <w:tcPr>
            <w:tcW w:w="1300" w:type="dxa"/>
            <w:tcBorders>
              <w:top w:val="nil"/>
              <w:left w:val="nil"/>
              <w:bottom w:val="nil"/>
              <w:right w:val="nil"/>
            </w:tcBorders>
            <w:noWrap/>
            <w:vAlign w:val="bottom"/>
            <w:hideMark/>
          </w:tcPr>
          <w:p w14:paraId="3EFCF0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F68ECA" w14:textId="77777777" w:rsidTr="00A7651B">
        <w:trPr>
          <w:trHeight w:val="320"/>
        </w:trPr>
        <w:tc>
          <w:tcPr>
            <w:tcW w:w="2908" w:type="dxa"/>
            <w:tcBorders>
              <w:top w:val="nil"/>
              <w:left w:val="nil"/>
              <w:bottom w:val="nil"/>
              <w:right w:val="nil"/>
            </w:tcBorders>
            <w:noWrap/>
            <w:vAlign w:val="bottom"/>
            <w:hideMark/>
          </w:tcPr>
          <w:p w14:paraId="1CC40D33" w14:textId="77777777" w:rsidR="00A7651B" w:rsidRPr="00CE5EB9" w:rsidRDefault="00A7651B" w:rsidP="00A7651B">
            <w:pPr>
              <w:spacing w:line="240" w:lineRule="auto"/>
              <w:rPr>
                <w:color w:val="000000"/>
                <w:sz w:val="20"/>
                <w:lang w:val="en-US"/>
              </w:rPr>
            </w:pPr>
            <w:r w:rsidRPr="00CE5EB9">
              <w:rPr>
                <w:color w:val="000000"/>
                <w:sz w:val="20"/>
                <w:lang w:val="en-US"/>
              </w:rPr>
              <w:t>gender</w:t>
            </w:r>
          </w:p>
        </w:tc>
        <w:tc>
          <w:tcPr>
            <w:tcW w:w="1300" w:type="dxa"/>
            <w:tcBorders>
              <w:top w:val="nil"/>
              <w:left w:val="nil"/>
              <w:bottom w:val="nil"/>
              <w:right w:val="nil"/>
            </w:tcBorders>
            <w:noWrap/>
            <w:vAlign w:val="bottom"/>
            <w:hideMark/>
          </w:tcPr>
          <w:p w14:paraId="283B1D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182ADA" w14:textId="77777777" w:rsidTr="00A7651B">
        <w:trPr>
          <w:trHeight w:val="320"/>
        </w:trPr>
        <w:tc>
          <w:tcPr>
            <w:tcW w:w="2908" w:type="dxa"/>
            <w:tcBorders>
              <w:top w:val="nil"/>
              <w:left w:val="nil"/>
              <w:bottom w:val="nil"/>
              <w:right w:val="nil"/>
            </w:tcBorders>
            <w:noWrap/>
            <w:vAlign w:val="bottom"/>
            <w:hideMark/>
          </w:tcPr>
          <w:p w14:paraId="53D0C8DA" w14:textId="77777777" w:rsidR="00A7651B" w:rsidRPr="00CE5EB9" w:rsidRDefault="00A7651B" w:rsidP="00A7651B">
            <w:pPr>
              <w:spacing w:line="240" w:lineRule="auto"/>
              <w:rPr>
                <w:color w:val="000000"/>
                <w:sz w:val="20"/>
                <w:lang w:val="en-US"/>
              </w:rPr>
            </w:pPr>
            <w:r w:rsidRPr="00CE5EB9">
              <w:rPr>
                <w:color w:val="000000"/>
                <w:sz w:val="20"/>
                <w:lang w:val="en-US"/>
              </w:rPr>
              <w:t>generation</w:t>
            </w:r>
          </w:p>
        </w:tc>
        <w:tc>
          <w:tcPr>
            <w:tcW w:w="1300" w:type="dxa"/>
            <w:tcBorders>
              <w:top w:val="nil"/>
              <w:left w:val="nil"/>
              <w:bottom w:val="nil"/>
              <w:right w:val="nil"/>
            </w:tcBorders>
            <w:noWrap/>
            <w:vAlign w:val="bottom"/>
            <w:hideMark/>
          </w:tcPr>
          <w:p w14:paraId="0BB63B9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B0E7A1" w14:textId="77777777" w:rsidTr="00A7651B">
        <w:trPr>
          <w:trHeight w:val="320"/>
        </w:trPr>
        <w:tc>
          <w:tcPr>
            <w:tcW w:w="2908" w:type="dxa"/>
            <w:tcBorders>
              <w:top w:val="nil"/>
              <w:left w:val="nil"/>
              <w:bottom w:val="nil"/>
              <w:right w:val="nil"/>
            </w:tcBorders>
            <w:noWrap/>
            <w:vAlign w:val="bottom"/>
            <w:hideMark/>
          </w:tcPr>
          <w:p w14:paraId="5F30CCBA" w14:textId="77777777" w:rsidR="00A7651B" w:rsidRPr="00CE5EB9" w:rsidRDefault="00A7651B" w:rsidP="00A7651B">
            <w:pPr>
              <w:spacing w:line="240" w:lineRule="auto"/>
              <w:rPr>
                <w:color w:val="000000"/>
                <w:sz w:val="20"/>
                <w:lang w:val="en-US"/>
              </w:rPr>
            </w:pPr>
            <w:r w:rsidRPr="00CE5EB9">
              <w:rPr>
                <w:color w:val="000000"/>
                <w:sz w:val="20"/>
                <w:lang w:val="en-US"/>
              </w:rPr>
              <w:t>gentle</w:t>
            </w:r>
          </w:p>
        </w:tc>
        <w:tc>
          <w:tcPr>
            <w:tcW w:w="1300" w:type="dxa"/>
            <w:tcBorders>
              <w:top w:val="nil"/>
              <w:left w:val="nil"/>
              <w:bottom w:val="nil"/>
              <w:right w:val="nil"/>
            </w:tcBorders>
            <w:noWrap/>
            <w:vAlign w:val="bottom"/>
            <w:hideMark/>
          </w:tcPr>
          <w:p w14:paraId="6E2AEC1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71FAFD" w14:textId="77777777" w:rsidTr="00A7651B">
        <w:trPr>
          <w:trHeight w:val="320"/>
        </w:trPr>
        <w:tc>
          <w:tcPr>
            <w:tcW w:w="2908" w:type="dxa"/>
            <w:tcBorders>
              <w:top w:val="nil"/>
              <w:left w:val="nil"/>
              <w:bottom w:val="nil"/>
              <w:right w:val="nil"/>
            </w:tcBorders>
            <w:noWrap/>
            <w:vAlign w:val="bottom"/>
            <w:hideMark/>
          </w:tcPr>
          <w:p w14:paraId="40B2F643" w14:textId="77777777" w:rsidR="00A7651B" w:rsidRPr="00CE5EB9" w:rsidRDefault="00A7651B" w:rsidP="00A7651B">
            <w:pPr>
              <w:spacing w:line="240" w:lineRule="auto"/>
              <w:rPr>
                <w:color w:val="000000"/>
                <w:sz w:val="20"/>
                <w:lang w:val="en-US"/>
              </w:rPr>
            </w:pPr>
            <w:r w:rsidRPr="00CE5EB9">
              <w:rPr>
                <w:color w:val="000000"/>
                <w:sz w:val="20"/>
                <w:lang w:val="en-US"/>
              </w:rPr>
              <w:t>given</w:t>
            </w:r>
          </w:p>
        </w:tc>
        <w:tc>
          <w:tcPr>
            <w:tcW w:w="1300" w:type="dxa"/>
            <w:tcBorders>
              <w:top w:val="nil"/>
              <w:left w:val="nil"/>
              <w:bottom w:val="nil"/>
              <w:right w:val="nil"/>
            </w:tcBorders>
            <w:noWrap/>
            <w:vAlign w:val="bottom"/>
            <w:hideMark/>
          </w:tcPr>
          <w:p w14:paraId="2C9E3C0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63DBFF" w14:textId="77777777" w:rsidTr="00A7651B">
        <w:trPr>
          <w:trHeight w:val="320"/>
        </w:trPr>
        <w:tc>
          <w:tcPr>
            <w:tcW w:w="2908" w:type="dxa"/>
            <w:tcBorders>
              <w:top w:val="nil"/>
              <w:left w:val="nil"/>
              <w:bottom w:val="nil"/>
              <w:right w:val="nil"/>
            </w:tcBorders>
            <w:noWrap/>
            <w:vAlign w:val="bottom"/>
            <w:hideMark/>
          </w:tcPr>
          <w:p w14:paraId="28B68DF5" w14:textId="77777777" w:rsidR="00A7651B" w:rsidRPr="00CE5EB9" w:rsidRDefault="00A7651B" w:rsidP="00A7651B">
            <w:pPr>
              <w:spacing w:line="240" w:lineRule="auto"/>
              <w:rPr>
                <w:color w:val="000000"/>
                <w:sz w:val="20"/>
                <w:lang w:val="en-US"/>
              </w:rPr>
            </w:pPr>
            <w:r w:rsidRPr="00CE5EB9">
              <w:rPr>
                <w:color w:val="000000"/>
                <w:sz w:val="20"/>
                <w:lang w:val="en-US"/>
              </w:rPr>
              <w:t>globe</w:t>
            </w:r>
          </w:p>
        </w:tc>
        <w:tc>
          <w:tcPr>
            <w:tcW w:w="1300" w:type="dxa"/>
            <w:tcBorders>
              <w:top w:val="nil"/>
              <w:left w:val="nil"/>
              <w:bottom w:val="nil"/>
              <w:right w:val="nil"/>
            </w:tcBorders>
            <w:noWrap/>
            <w:vAlign w:val="bottom"/>
            <w:hideMark/>
          </w:tcPr>
          <w:p w14:paraId="7E70C5D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98D360" w14:textId="77777777" w:rsidTr="00A7651B">
        <w:trPr>
          <w:trHeight w:val="320"/>
        </w:trPr>
        <w:tc>
          <w:tcPr>
            <w:tcW w:w="2908" w:type="dxa"/>
            <w:tcBorders>
              <w:top w:val="nil"/>
              <w:left w:val="nil"/>
              <w:bottom w:val="nil"/>
              <w:right w:val="nil"/>
            </w:tcBorders>
            <w:noWrap/>
            <w:vAlign w:val="bottom"/>
            <w:hideMark/>
          </w:tcPr>
          <w:p w14:paraId="5CFB9356" w14:textId="77777777" w:rsidR="00A7651B" w:rsidRPr="00CE5EB9" w:rsidRDefault="00A7651B" w:rsidP="00A7651B">
            <w:pPr>
              <w:spacing w:line="240" w:lineRule="auto"/>
              <w:rPr>
                <w:color w:val="000000"/>
                <w:sz w:val="20"/>
                <w:lang w:val="en-US"/>
              </w:rPr>
            </w:pPr>
            <w:r w:rsidRPr="00CE5EB9">
              <w:rPr>
                <w:color w:val="000000"/>
                <w:sz w:val="20"/>
                <w:lang w:val="en-US"/>
              </w:rPr>
              <w:t>glove</w:t>
            </w:r>
          </w:p>
        </w:tc>
        <w:tc>
          <w:tcPr>
            <w:tcW w:w="1300" w:type="dxa"/>
            <w:tcBorders>
              <w:top w:val="nil"/>
              <w:left w:val="nil"/>
              <w:bottom w:val="nil"/>
              <w:right w:val="nil"/>
            </w:tcBorders>
            <w:noWrap/>
            <w:vAlign w:val="bottom"/>
            <w:hideMark/>
          </w:tcPr>
          <w:p w14:paraId="3A5031F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A1DA1B" w14:textId="77777777" w:rsidTr="00A7651B">
        <w:trPr>
          <w:trHeight w:val="320"/>
        </w:trPr>
        <w:tc>
          <w:tcPr>
            <w:tcW w:w="2908" w:type="dxa"/>
            <w:tcBorders>
              <w:top w:val="nil"/>
              <w:left w:val="nil"/>
              <w:bottom w:val="nil"/>
              <w:right w:val="nil"/>
            </w:tcBorders>
            <w:noWrap/>
            <w:vAlign w:val="bottom"/>
            <w:hideMark/>
          </w:tcPr>
          <w:p w14:paraId="4EF1E822" w14:textId="77777777" w:rsidR="00A7651B" w:rsidRPr="00CE5EB9" w:rsidRDefault="00A7651B" w:rsidP="00A7651B">
            <w:pPr>
              <w:spacing w:line="240" w:lineRule="auto"/>
              <w:rPr>
                <w:color w:val="000000"/>
                <w:sz w:val="20"/>
                <w:lang w:val="en-US"/>
              </w:rPr>
            </w:pPr>
            <w:r w:rsidRPr="00CE5EB9">
              <w:rPr>
                <w:color w:val="000000"/>
                <w:sz w:val="20"/>
                <w:lang w:val="en-US"/>
              </w:rPr>
              <w:t>gold</w:t>
            </w:r>
          </w:p>
        </w:tc>
        <w:tc>
          <w:tcPr>
            <w:tcW w:w="1300" w:type="dxa"/>
            <w:tcBorders>
              <w:top w:val="nil"/>
              <w:left w:val="nil"/>
              <w:bottom w:val="nil"/>
              <w:right w:val="nil"/>
            </w:tcBorders>
            <w:noWrap/>
            <w:vAlign w:val="bottom"/>
            <w:hideMark/>
          </w:tcPr>
          <w:p w14:paraId="31634D8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7994E8" w14:textId="77777777" w:rsidTr="00A7651B">
        <w:trPr>
          <w:trHeight w:val="320"/>
        </w:trPr>
        <w:tc>
          <w:tcPr>
            <w:tcW w:w="2908" w:type="dxa"/>
            <w:tcBorders>
              <w:top w:val="nil"/>
              <w:left w:val="nil"/>
              <w:bottom w:val="nil"/>
              <w:right w:val="nil"/>
            </w:tcBorders>
            <w:noWrap/>
            <w:vAlign w:val="bottom"/>
            <w:hideMark/>
          </w:tcPr>
          <w:p w14:paraId="61392223" w14:textId="77777777" w:rsidR="00A7651B" w:rsidRPr="00CE5EB9" w:rsidRDefault="00A7651B" w:rsidP="00A7651B">
            <w:pPr>
              <w:spacing w:line="240" w:lineRule="auto"/>
              <w:rPr>
                <w:color w:val="000000"/>
                <w:sz w:val="20"/>
                <w:lang w:val="en-US"/>
              </w:rPr>
            </w:pPr>
            <w:r w:rsidRPr="00CE5EB9">
              <w:rPr>
                <w:color w:val="000000"/>
                <w:sz w:val="20"/>
                <w:lang w:val="en-US"/>
              </w:rPr>
              <w:t>golden</w:t>
            </w:r>
          </w:p>
        </w:tc>
        <w:tc>
          <w:tcPr>
            <w:tcW w:w="1300" w:type="dxa"/>
            <w:tcBorders>
              <w:top w:val="nil"/>
              <w:left w:val="nil"/>
              <w:bottom w:val="nil"/>
              <w:right w:val="nil"/>
            </w:tcBorders>
            <w:noWrap/>
            <w:vAlign w:val="bottom"/>
            <w:hideMark/>
          </w:tcPr>
          <w:p w14:paraId="67DF7AD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555897" w14:textId="77777777" w:rsidTr="00A7651B">
        <w:trPr>
          <w:trHeight w:val="320"/>
        </w:trPr>
        <w:tc>
          <w:tcPr>
            <w:tcW w:w="2908" w:type="dxa"/>
            <w:tcBorders>
              <w:top w:val="nil"/>
              <w:left w:val="nil"/>
              <w:bottom w:val="nil"/>
              <w:right w:val="nil"/>
            </w:tcBorders>
            <w:noWrap/>
            <w:vAlign w:val="bottom"/>
            <w:hideMark/>
          </w:tcPr>
          <w:p w14:paraId="6A523E3A" w14:textId="77777777" w:rsidR="00A7651B" w:rsidRPr="00CE5EB9" w:rsidRDefault="00A7651B" w:rsidP="00A7651B">
            <w:pPr>
              <w:spacing w:line="240" w:lineRule="auto"/>
              <w:rPr>
                <w:color w:val="000000"/>
                <w:sz w:val="20"/>
                <w:lang w:val="en-US"/>
              </w:rPr>
            </w:pPr>
            <w:r w:rsidRPr="00CE5EB9">
              <w:rPr>
                <w:color w:val="000000"/>
                <w:sz w:val="20"/>
                <w:lang w:val="en-US"/>
              </w:rPr>
              <w:t>golf</w:t>
            </w:r>
          </w:p>
        </w:tc>
        <w:tc>
          <w:tcPr>
            <w:tcW w:w="1300" w:type="dxa"/>
            <w:tcBorders>
              <w:top w:val="nil"/>
              <w:left w:val="nil"/>
              <w:bottom w:val="nil"/>
              <w:right w:val="nil"/>
            </w:tcBorders>
            <w:noWrap/>
            <w:vAlign w:val="bottom"/>
            <w:hideMark/>
          </w:tcPr>
          <w:p w14:paraId="702A2E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6A5F84" w14:textId="77777777" w:rsidTr="00A7651B">
        <w:trPr>
          <w:trHeight w:val="320"/>
        </w:trPr>
        <w:tc>
          <w:tcPr>
            <w:tcW w:w="2908" w:type="dxa"/>
            <w:tcBorders>
              <w:top w:val="nil"/>
              <w:left w:val="nil"/>
              <w:bottom w:val="nil"/>
              <w:right w:val="nil"/>
            </w:tcBorders>
            <w:noWrap/>
            <w:vAlign w:val="bottom"/>
            <w:hideMark/>
          </w:tcPr>
          <w:p w14:paraId="6E344D14" w14:textId="77777777" w:rsidR="00A7651B" w:rsidRPr="00CE5EB9" w:rsidRDefault="00A7651B" w:rsidP="00A7651B">
            <w:pPr>
              <w:spacing w:line="240" w:lineRule="auto"/>
              <w:rPr>
                <w:color w:val="000000"/>
                <w:sz w:val="20"/>
                <w:lang w:val="en-US"/>
              </w:rPr>
            </w:pPr>
            <w:r w:rsidRPr="00CE5EB9">
              <w:rPr>
                <w:color w:val="000000"/>
                <w:sz w:val="20"/>
                <w:lang w:val="en-US"/>
              </w:rPr>
              <w:t>good-looking</w:t>
            </w:r>
          </w:p>
        </w:tc>
        <w:tc>
          <w:tcPr>
            <w:tcW w:w="1300" w:type="dxa"/>
            <w:tcBorders>
              <w:top w:val="nil"/>
              <w:left w:val="nil"/>
              <w:bottom w:val="nil"/>
              <w:right w:val="nil"/>
            </w:tcBorders>
            <w:noWrap/>
            <w:vAlign w:val="bottom"/>
            <w:hideMark/>
          </w:tcPr>
          <w:p w14:paraId="677DE94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99A8C3" w14:textId="77777777" w:rsidTr="00A7651B">
        <w:trPr>
          <w:trHeight w:val="320"/>
        </w:trPr>
        <w:tc>
          <w:tcPr>
            <w:tcW w:w="2908" w:type="dxa"/>
            <w:tcBorders>
              <w:top w:val="nil"/>
              <w:left w:val="nil"/>
              <w:bottom w:val="nil"/>
              <w:right w:val="nil"/>
            </w:tcBorders>
            <w:noWrap/>
            <w:vAlign w:val="bottom"/>
            <w:hideMark/>
          </w:tcPr>
          <w:p w14:paraId="5FDF4349" w14:textId="77777777" w:rsidR="00A7651B" w:rsidRPr="00CE5EB9" w:rsidRDefault="00A7651B" w:rsidP="00A7651B">
            <w:pPr>
              <w:spacing w:line="240" w:lineRule="auto"/>
              <w:rPr>
                <w:color w:val="000000"/>
                <w:sz w:val="20"/>
                <w:lang w:val="en-US"/>
              </w:rPr>
            </w:pPr>
            <w:r w:rsidRPr="00CE5EB9">
              <w:rPr>
                <w:color w:val="000000"/>
                <w:sz w:val="20"/>
                <w:lang w:val="en-US"/>
              </w:rPr>
              <w:t>government</w:t>
            </w:r>
          </w:p>
        </w:tc>
        <w:tc>
          <w:tcPr>
            <w:tcW w:w="1300" w:type="dxa"/>
            <w:tcBorders>
              <w:top w:val="nil"/>
              <w:left w:val="nil"/>
              <w:bottom w:val="nil"/>
              <w:right w:val="nil"/>
            </w:tcBorders>
            <w:noWrap/>
            <w:vAlign w:val="bottom"/>
            <w:hideMark/>
          </w:tcPr>
          <w:p w14:paraId="13253C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8477DD" w14:textId="77777777" w:rsidTr="00A7651B">
        <w:trPr>
          <w:trHeight w:val="320"/>
        </w:trPr>
        <w:tc>
          <w:tcPr>
            <w:tcW w:w="2908" w:type="dxa"/>
            <w:tcBorders>
              <w:top w:val="nil"/>
              <w:left w:val="nil"/>
              <w:bottom w:val="nil"/>
              <w:right w:val="nil"/>
            </w:tcBorders>
            <w:noWrap/>
            <w:vAlign w:val="bottom"/>
            <w:hideMark/>
          </w:tcPr>
          <w:p w14:paraId="1FEC0E18" w14:textId="77777777" w:rsidR="00A7651B" w:rsidRPr="00CE5EB9" w:rsidRDefault="00A7651B" w:rsidP="00A7651B">
            <w:pPr>
              <w:spacing w:line="240" w:lineRule="auto"/>
              <w:rPr>
                <w:color w:val="000000"/>
                <w:sz w:val="20"/>
                <w:lang w:val="en-US"/>
              </w:rPr>
            </w:pPr>
            <w:r w:rsidRPr="00CE5EB9">
              <w:rPr>
                <w:color w:val="000000"/>
                <w:sz w:val="20"/>
                <w:lang w:val="en-US"/>
              </w:rPr>
              <w:t>grace</w:t>
            </w:r>
          </w:p>
        </w:tc>
        <w:tc>
          <w:tcPr>
            <w:tcW w:w="1300" w:type="dxa"/>
            <w:tcBorders>
              <w:top w:val="nil"/>
              <w:left w:val="nil"/>
              <w:bottom w:val="nil"/>
              <w:right w:val="nil"/>
            </w:tcBorders>
            <w:noWrap/>
            <w:vAlign w:val="bottom"/>
            <w:hideMark/>
          </w:tcPr>
          <w:p w14:paraId="3DE56C9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B087D0" w14:textId="77777777" w:rsidTr="00A7651B">
        <w:trPr>
          <w:trHeight w:val="320"/>
        </w:trPr>
        <w:tc>
          <w:tcPr>
            <w:tcW w:w="2908" w:type="dxa"/>
            <w:tcBorders>
              <w:top w:val="nil"/>
              <w:left w:val="nil"/>
              <w:bottom w:val="nil"/>
              <w:right w:val="nil"/>
            </w:tcBorders>
            <w:noWrap/>
            <w:vAlign w:val="bottom"/>
            <w:hideMark/>
          </w:tcPr>
          <w:p w14:paraId="65F70EEF" w14:textId="77777777" w:rsidR="00A7651B" w:rsidRPr="00CE5EB9" w:rsidRDefault="00A7651B" w:rsidP="00A7651B">
            <w:pPr>
              <w:spacing w:line="240" w:lineRule="auto"/>
              <w:rPr>
                <w:color w:val="000000"/>
                <w:sz w:val="20"/>
                <w:lang w:val="en-US"/>
              </w:rPr>
            </w:pPr>
            <w:r w:rsidRPr="00CE5EB9">
              <w:rPr>
                <w:color w:val="000000"/>
                <w:sz w:val="20"/>
                <w:lang w:val="en-US"/>
              </w:rPr>
              <w:t>gradually</w:t>
            </w:r>
          </w:p>
        </w:tc>
        <w:tc>
          <w:tcPr>
            <w:tcW w:w="1300" w:type="dxa"/>
            <w:tcBorders>
              <w:top w:val="nil"/>
              <w:left w:val="nil"/>
              <w:bottom w:val="nil"/>
              <w:right w:val="nil"/>
            </w:tcBorders>
            <w:noWrap/>
            <w:vAlign w:val="bottom"/>
            <w:hideMark/>
          </w:tcPr>
          <w:p w14:paraId="5204C2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918DD2" w14:textId="77777777" w:rsidTr="00A7651B">
        <w:trPr>
          <w:trHeight w:val="320"/>
        </w:trPr>
        <w:tc>
          <w:tcPr>
            <w:tcW w:w="2908" w:type="dxa"/>
            <w:tcBorders>
              <w:top w:val="nil"/>
              <w:left w:val="nil"/>
              <w:bottom w:val="nil"/>
              <w:right w:val="nil"/>
            </w:tcBorders>
            <w:noWrap/>
            <w:vAlign w:val="bottom"/>
            <w:hideMark/>
          </w:tcPr>
          <w:p w14:paraId="5E56E94A"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graduate</w:t>
            </w:r>
          </w:p>
        </w:tc>
        <w:tc>
          <w:tcPr>
            <w:tcW w:w="1300" w:type="dxa"/>
            <w:tcBorders>
              <w:top w:val="nil"/>
              <w:left w:val="nil"/>
              <w:bottom w:val="nil"/>
              <w:right w:val="nil"/>
            </w:tcBorders>
            <w:noWrap/>
            <w:vAlign w:val="bottom"/>
            <w:hideMark/>
          </w:tcPr>
          <w:p w14:paraId="474094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7F5B33" w14:textId="77777777" w:rsidTr="00A7651B">
        <w:trPr>
          <w:trHeight w:val="320"/>
        </w:trPr>
        <w:tc>
          <w:tcPr>
            <w:tcW w:w="2908" w:type="dxa"/>
            <w:tcBorders>
              <w:top w:val="nil"/>
              <w:left w:val="nil"/>
              <w:bottom w:val="nil"/>
              <w:right w:val="nil"/>
            </w:tcBorders>
            <w:noWrap/>
            <w:vAlign w:val="bottom"/>
            <w:hideMark/>
          </w:tcPr>
          <w:p w14:paraId="51FA7BC4" w14:textId="77777777" w:rsidR="00A7651B" w:rsidRPr="00CE5EB9" w:rsidRDefault="00A7651B" w:rsidP="00A7651B">
            <w:pPr>
              <w:spacing w:line="240" w:lineRule="auto"/>
              <w:rPr>
                <w:color w:val="000000"/>
                <w:sz w:val="20"/>
                <w:lang w:val="en-US"/>
              </w:rPr>
            </w:pPr>
            <w:r w:rsidRPr="00CE5EB9">
              <w:rPr>
                <w:color w:val="000000"/>
                <w:sz w:val="20"/>
                <w:lang w:val="en-US"/>
              </w:rPr>
              <w:t>gram/gramme</w:t>
            </w:r>
          </w:p>
        </w:tc>
        <w:tc>
          <w:tcPr>
            <w:tcW w:w="1300" w:type="dxa"/>
            <w:tcBorders>
              <w:top w:val="nil"/>
              <w:left w:val="nil"/>
              <w:bottom w:val="nil"/>
              <w:right w:val="nil"/>
            </w:tcBorders>
            <w:noWrap/>
            <w:vAlign w:val="bottom"/>
            <w:hideMark/>
          </w:tcPr>
          <w:p w14:paraId="116AFD2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056ABC" w14:textId="77777777" w:rsidTr="00A7651B">
        <w:trPr>
          <w:trHeight w:val="320"/>
        </w:trPr>
        <w:tc>
          <w:tcPr>
            <w:tcW w:w="2908" w:type="dxa"/>
            <w:tcBorders>
              <w:top w:val="nil"/>
              <w:left w:val="nil"/>
              <w:bottom w:val="nil"/>
              <w:right w:val="nil"/>
            </w:tcBorders>
            <w:noWrap/>
            <w:vAlign w:val="bottom"/>
            <w:hideMark/>
          </w:tcPr>
          <w:p w14:paraId="40DA81AE" w14:textId="77777777" w:rsidR="00A7651B" w:rsidRPr="00CE5EB9" w:rsidRDefault="00A7651B" w:rsidP="00A7651B">
            <w:pPr>
              <w:spacing w:line="240" w:lineRule="auto"/>
              <w:rPr>
                <w:color w:val="000000"/>
                <w:sz w:val="20"/>
                <w:lang w:val="en-US"/>
              </w:rPr>
            </w:pPr>
            <w:r w:rsidRPr="00CE5EB9">
              <w:rPr>
                <w:color w:val="000000"/>
                <w:sz w:val="20"/>
                <w:lang w:val="en-US"/>
              </w:rPr>
              <w:t>grandchild</w:t>
            </w:r>
          </w:p>
        </w:tc>
        <w:tc>
          <w:tcPr>
            <w:tcW w:w="1300" w:type="dxa"/>
            <w:tcBorders>
              <w:top w:val="nil"/>
              <w:left w:val="nil"/>
              <w:bottom w:val="nil"/>
              <w:right w:val="nil"/>
            </w:tcBorders>
            <w:noWrap/>
            <w:vAlign w:val="bottom"/>
            <w:hideMark/>
          </w:tcPr>
          <w:p w14:paraId="19ADB4F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1517A0" w14:textId="77777777" w:rsidTr="00A7651B">
        <w:trPr>
          <w:trHeight w:val="320"/>
        </w:trPr>
        <w:tc>
          <w:tcPr>
            <w:tcW w:w="2908" w:type="dxa"/>
            <w:tcBorders>
              <w:top w:val="nil"/>
              <w:left w:val="nil"/>
              <w:bottom w:val="nil"/>
              <w:right w:val="nil"/>
            </w:tcBorders>
            <w:noWrap/>
            <w:vAlign w:val="bottom"/>
            <w:hideMark/>
          </w:tcPr>
          <w:p w14:paraId="42DC8ECE" w14:textId="77777777" w:rsidR="00A7651B" w:rsidRPr="00CE5EB9" w:rsidRDefault="00A7651B" w:rsidP="00A7651B">
            <w:pPr>
              <w:spacing w:line="240" w:lineRule="auto"/>
              <w:rPr>
                <w:color w:val="000000"/>
                <w:sz w:val="20"/>
                <w:lang w:val="en-US"/>
              </w:rPr>
            </w:pPr>
            <w:r w:rsidRPr="00CE5EB9">
              <w:rPr>
                <w:color w:val="000000"/>
                <w:sz w:val="20"/>
                <w:lang w:val="en-US"/>
              </w:rPr>
              <w:t>granddad</w:t>
            </w:r>
          </w:p>
        </w:tc>
        <w:tc>
          <w:tcPr>
            <w:tcW w:w="1300" w:type="dxa"/>
            <w:tcBorders>
              <w:top w:val="nil"/>
              <w:left w:val="nil"/>
              <w:bottom w:val="nil"/>
              <w:right w:val="nil"/>
            </w:tcBorders>
            <w:noWrap/>
            <w:vAlign w:val="bottom"/>
            <w:hideMark/>
          </w:tcPr>
          <w:p w14:paraId="225F4C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D6F414" w14:textId="77777777" w:rsidTr="00A7651B">
        <w:trPr>
          <w:trHeight w:val="320"/>
        </w:trPr>
        <w:tc>
          <w:tcPr>
            <w:tcW w:w="2908" w:type="dxa"/>
            <w:tcBorders>
              <w:top w:val="nil"/>
              <w:left w:val="nil"/>
              <w:bottom w:val="nil"/>
              <w:right w:val="nil"/>
            </w:tcBorders>
            <w:noWrap/>
            <w:vAlign w:val="bottom"/>
            <w:hideMark/>
          </w:tcPr>
          <w:p w14:paraId="6D381E54" w14:textId="77777777" w:rsidR="00A7651B" w:rsidRPr="00CE5EB9" w:rsidRDefault="00A7651B" w:rsidP="00A7651B">
            <w:pPr>
              <w:spacing w:line="240" w:lineRule="auto"/>
              <w:rPr>
                <w:color w:val="000000"/>
                <w:sz w:val="20"/>
                <w:lang w:val="en-US"/>
              </w:rPr>
            </w:pPr>
            <w:r w:rsidRPr="00CE5EB9">
              <w:rPr>
                <w:color w:val="000000"/>
                <w:sz w:val="20"/>
                <w:lang w:val="en-US"/>
              </w:rPr>
              <w:t>granddaughter</w:t>
            </w:r>
          </w:p>
        </w:tc>
        <w:tc>
          <w:tcPr>
            <w:tcW w:w="1300" w:type="dxa"/>
            <w:tcBorders>
              <w:top w:val="nil"/>
              <w:left w:val="nil"/>
              <w:bottom w:val="nil"/>
              <w:right w:val="nil"/>
            </w:tcBorders>
            <w:noWrap/>
            <w:vAlign w:val="bottom"/>
            <w:hideMark/>
          </w:tcPr>
          <w:p w14:paraId="1CF068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10CE72" w14:textId="77777777" w:rsidTr="00A7651B">
        <w:trPr>
          <w:trHeight w:val="320"/>
        </w:trPr>
        <w:tc>
          <w:tcPr>
            <w:tcW w:w="2908" w:type="dxa"/>
            <w:tcBorders>
              <w:top w:val="nil"/>
              <w:left w:val="nil"/>
              <w:bottom w:val="nil"/>
              <w:right w:val="nil"/>
            </w:tcBorders>
            <w:noWrap/>
            <w:vAlign w:val="bottom"/>
            <w:hideMark/>
          </w:tcPr>
          <w:p w14:paraId="4A5E9169" w14:textId="77777777" w:rsidR="00A7651B" w:rsidRPr="00CE5EB9" w:rsidRDefault="00A7651B" w:rsidP="00A7651B">
            <w:pPr>
              <w:spacing w:line="240" w:lineRule="auto"/>
              <w:rPr>
                <w:color w:val="000000"/>
                <w:sz w:val="20"/>
                <w:lang w:val="en-US"/>
              </w:rPr>
            </w:pPr>
            <w:r w:rsidRPr="00CE5EB9">
              <w:rPr>
                <w:color w:val="000000"/>
                <w:sz w:val="20"/>
                <w:lang w:val="en-US"/>
              </w:rPr>
              <w:t>grandson</w:t>
            </w:r>
          </w:p>
        </w:tc>
        <w:tc>
          <w:tcPr>
            <w:tcW w:w="1300" w:type="dxa"/>
            <w:tcBorders>
              <w:top w:val="nil"/>
              <w:left w:val="nil"/>
              <w:bottom w:val="nil"/>
              <w:right w:val="nil"/>
            </w:tcBorders>
            <w:noWrap/>
            <w:vAlign w:val="bottom"/>
            <w:hideMark/>
          </w:tcPr>
          <w:p w14:paraId="28FD436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506EA6" w14:textId="77777777" w:rsidTr="00A7651B">
        <w:trPr>
          <w:trHeight w:val="320"/>
        </w:trPr>
        <w:tc>
          <w:tcPr>
            <w:tcW w:w="2908" w:type="dxa"/>
            <w:tcBorders>
              <w:top w:val="nil"/>
              <w:left w:val="nil"/>
              <w:bottom w:val="nil"/>
              <w:right w:val="nil"/>
            </w:tcBorders>
            <w:noWrap/>
            <w:vAlign w:val="bottom"/>
            <w:hideMark/>
          </w:tcPr>
          <w:p w14:paraId="7ACCAC13" w14:textId="77777777" w:rsidR="00A7651B" w:rsidRPr="00CE5EB9" w:rsidRDefault="00A7651B" w:rsidP="00A7651B">
            <w:pPr>
              <w:spacing w:line="240" w:lineRule="auto"/>
              <w:rPr>
                <w:color w:val="000000"/>
                <w:sz w:val="20"/>
                <w:lang w:val="en-US"/>
              </w:rPr>
            </w:pPr>
            <w:r w:rsidRPr="00CE5EB9">
              <w:rPr>
                <w:color w:val="000000"/>
                <w:sz w:val="20"/>
                <w:lang w:val="en-US"/>
              </w:rPr>
              <w:t>granny</w:t>
            </w:r>
          </w:p>
        </w:tc>
        <w:tc>
          <w:tcPr>
            <w:tcW w:w="1300" w:type="dxa"/>
            <w:tcBorders>
              <w:top w:val="nil"/>
              <w:left w:val="nil"/>
              <w:bottom w:val="nil"/>
              <w:right w:val="nil"/>
            </w:tcBorders>
            <w:noWrap/>
            <w:vAlign w:val="bottom"/>
            <w:hideMark/>
          </w:tcPr>
          <w:p w14:paraId="18F24B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C07D9E" w14:textId="77777777" w:rsidTr="00A7651B">
        <w:trPr>
          <w:trHeight w:val="320"/>
        </w:trPr>
        <w:tc>
          <w:tcPr>
            <w:tcW w:w="2908" w:type="dxa"/>
            <w:tcBorders>
              <w:top w:val="nil"/>
              <w:left w:val="nil"/>
              <w:bottom w:val="nil"/>
              <w:right w:val="nil"/>
            </w:tcBorders>
            <w:noWrap/>
            <w:vAlign w:val="bottom"/>
            <w:hideMark/>
          </w:tcPr>
          <w:p w14:paraId="02B199BF" w14:textId="77777777" w:rsidR="00A7651B" w:rsidRPr="00CE5EB9" w:rsidRDefault="00A7651B" w:rsidP="00A7651B">
            <w:pPr>
              <w:spacing w:line="240" w:lineRule="auto"/>
              <w:rPr>
                <w:color w:val="000000"/>
                <w:sz w:val="20"/>
                <w:lang w:val="en-US"/>
              </w:rPr>
            </w:pPr>
            <w:r w:rsidRPr="00CE5EB9">
              <w:rPr>
                <w:color w:val="000000"/>
                <w:sz w:val="20"/>
                <w:lang w:val="en-US"/>
              </w:rPr>
              <w:t>grateful</w:t>
            </w:r>
          </w:p>
        </w:tc>
        <w:tc>
          <w:tcPr>
            <w:tcW w:w="1300" w:type="dxa"/>
            <w:tcBorders>
              <w:top w:val="nil"/>
              <w:left w:val="nil"/>
              <w:bottom w:val="nil"/>
              <w:right w:val="nil"/>
            </w:tcBorders>
            <w:noWrap/>
            <w:vAlign w:val="bottom"/>
            <w:hideMark/>
          </w:tcPr>
          <w:p w14:paraId="7263D3C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1A80A6" w14:textId="77777777" w:rsidTr="00A7651B">
        <w:trPr>
          <w:trHeight w:val="320"/>
        </w:trPr>
        <w:tc>
          <w:tcPr>
            <w:tcW w:w="2908" w:type="dxa"/>
            <w:tcBorders>
              <w:top w:val="nil"/>
              <w:left w:val="nil"/>
              <w:bottom w:val="nil"/>
              <w:right w:val="nil"/>
            </w:tcBorders>
            <w:noWrap/>
            <w:vAlign w:val="bottom"/>
            <w:hideMark/>
          </w:tcPr>
          <w:p w14:paraId="459FFEA0" w14:textId="77777777" w:rsidR="00A7651B" w:rsidRPr="00CE5EB9" w:rsidRDefault="00A7651B" w:rsidP="00A7651B">
            <w:pPr>
              <w:spacing w:line="240" w:lineRule="auto"/>
              <w:rPr>
                <w:color w:val="000000"/>
                <w:sz w:val="20"/>
                <w:lang w:val="en-US"/>
              </w:rPr>
            </w:pPr>
            <w:r w:rsidRPr="00CE5EB9">
              <w:rPr>
                <w:color w:val="000000"/>
                <w:sz w:val="20"/>
                <w:lang w:val="en-US"/>
              </w:rPr>
              <w:t>greatly</w:t>
            </w:r>
          </w:p>
        </w:tc>
        <w:tc>
          <w:tcPr>
            <w:tcW w:w="1300" w:type="dxa"/>
            <w:tcBorders>
              <w:top w:val="nil"/>
              <w:left w:val="nil"/>
              <w:bottom w:val="nil"/>
              <w:right w:val="nil"/>
            </w:tcBorders>
            <w:noWrap/>
            <w:vAlign w:val="bottom"/>
            <w:hideMark/>
          </w:tcPr>
          <w:p w14:paraId="25F80D1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A32EE2" w14:textId="77777777" w:rsidTr="00A7651B">
        <w:trPr>
          <w:trHeight w:val="320"/>
        </w:trPr>
        <w:tc>
          <w:tcPr>
            <w:tcW w:w="2908" w:type="dxa"/>
            <w:tcBorders>
              <w:top w:val="nil"/>
              <w:left w:val="nil"/>
              <w:bottom w:val="nil"/>
              <w:right w:val="nil"/>
            </w:tcBorders>
            <w:noWrap/>
            <w:vAlign w:val="bottom"/>
            <w:hideMark/>
          </w:tcPr>
          <w:p w14:paraId="6BC6259C" w14:textId="77777777" w:rsidR="00A7651B" w:rsidRPr="00CE5EB9" w:rsidRDefault="00A7651B" w:rsidP="00A7651B">
            <w:pPr>
              <w:spacing w:line="240" w:lineRule="auto"/>
              <w:rPr>
                <w:color w:val="000000"/>
                <w:sz w:val="20"/>
                <w:lang w:val="en-US"/>
              </w:rPr>
            </w:pPr>
            <w:r w:rsidRPr="00CE5EB9">
              <w:rPr>
                <w:color w:val="000000"/>
                <w:sz w:val="20"/>
                <w:lang w:val="en-US"/>
              </w:rPr>
              <w:t>greedy</w:t>
            </w:r>
          </w:p>
        </w:tc>
        <w:tc>
          <w:tcPr>
            <w:tcW w:w="1300" w:type="dxa"/>
            <w:tcBorders>
              <w:top w:val="nil"/>
              <w:left w:val="nil"/>
              <w:bottom w:val="nil"/>
              <w:right w:val="nil"/>
            </w:tcBorders>
            <w:noWrap/>
            <w:vAlign w:val="bottom"/>
            <w:hideMark/>
          </w:tcPr>
          <w:p w14:paraId="2B9DD2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34558F9" w14:textId="77777777" w:rsidTr="00A7651B">
        <w:trPr>
          <w:trHeight w:val="320"/>
        </w:trPr>
        <w:tc>
          <w:tcPr>
            <w:tcW w:w="2908" w:type="dxa"/>
            <w:tcBorders>
              <w:top w:val="nil"/>
              <w:left w:val="nil"/>
              <w:bottom w:val="nil"/>
              <w:right w:val="nil"/>
            </w:tcBorders>
            <w:noWrap/>
            <w:vAlign w:val="bottom"/>
            <w:hideMark/>
          </w:tcPr>
          <w:p w14:paraId="6F4A6EC3" w14:textId="77777777" w:rsidR="00A7651B" w:rsidRPr="00CE5EB9" w:rsidRDefault="00A7651B" w:rsidP="00A7651B">
            <w:pPr>
              <w:spacing w:line="240" w:lineRule="auto"/>
              <w:rPr>
                <w:color w:val="000000"/>
                <w:sz w:val="20"/>
                <w:lang w:val="en-US"/>
              </w:rPr>
            </w:pPr>
            <w:r w:rsidRPr="00CE5EB9">
              <w:rPr>
                <w:color w:val="000000"/>
                <w:sz w:val="20"/>
                <w:lang w:val="en-US"/>
              </w:rPr>
              <w:t>green</w:t>
            </w:r>
          </w:p>
        </w:tc>
        <w:tc>
          <w:tcPr>
            <w:tcW w:w="1300" w:type="dxa"/>
            <w:tcBorders>
              <w:top w:val="nil"/>
              <w:left w:val="nil"/>
              <w:bottom w:val="nil"/>
              <w:right w:val="nil"/>
            </w:tcBorders>
            <w:noWrap/>
            <w:vAlign w:val="bottom"/>
            <w:hideMark/>
          </w:tcPr>
          <w:p w14:paraId="158826C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7FE94B" w14:textId="77777777" w:rsidTr="00A7651B">
        <w:trPr>
          <w:trHeight w:val="320"/>
        </w:trPr>
        <w:tc>
          <w:tcPr>
            <w:tcW w:w="2908" w:type="dxa"/>
            <w:tcBorders>
              <w:top w:val="nil"/>
              <w:left w:val="nil"/>
              <w:bottom w:val="nil"/>
              <w:right w:val="nil"/>
            </w:tcBorders>
            <w:noWrap/>
            <w:vAlign w:val="bottom"/>
            <w:hideMark/>
          </w:tcPr>
          <w:p w14:paraId="3672FB69" w14:textId="77777777" w:rsidR="00A7651B" w:rsidRPr="00CE5EB9" w:rsidRDefault="00A7651B" w:rsidP="00A7651B">
            <w:pPr>
              <w:spacing w:line="240" w:lineRule="auto"/>
              <w:rPr>
                <w:color w:val="000000"/>
                <w:sz w:val="20"/>
                <w:lang w:val="en-US"/>
              </w:rPr>
            </w:pPr>
            <w:r w:rsidRPr="00CE5EB9">
              <w:rPr>
                <w:color w:val="000000"/>
                <w:sz w:val="20"/>
                <w:lang w:val="en-US"/>
              </w:rPr>
              <w:t>grilled</w:t>
            </w:r>
          </w:p>
        </w:tc>
        <w:tc>
          <w:tcPr>
            <w:tcW w:w="1300" w:type="dxa"/>
            <w:tcBorders>
              <w:top w:val="nil"/>
              <w:left w:val="nil"/>
              <w:bottom w:val="nil"/>
              <w:right w:val="nil"/>
            </w:tcBorders>
            <w:noWrap/>
            <w:vAlign w:val="bottom"/>
            <w:hideMark/>
          </w:tcPr>
          <w:p w14:paraId="7423B2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78E0EC" w14:textId="77777777" w:rsidTr="00A7651B">
        <w:trPr>
          <w:trHeight w:val="320"/>
        </w:trPr>
        <w:tc>
          <w:tcPr>
            <w:tcW w:w="2908" w:type="dxa"/>
            <w:tcBorders>
              <w:top w:val="nil"/>
              <w:left w:val="nil"/>
              <w:bottom w:val="nil"/>
              <w:right w:val="nil"/>
            </w:tcBorders>
            <w:noWrap/>
            <w:vAlign w:val="bottom"/>
            <w:hideMark/>
          </w:tcPr>
          <w:p w14:paraId="7E25ADD8" w14:textId="77777777" w:rsidR="00A7651B" w:rsidRPr="00CE5EB9" w:rsidRDefault="00A7651B" w:rsidP="00A7651B">
            <w:pPr>
              <w:spacing w:line="240" w:lineRule="auto"/>
              <w:rPr>
                <w:color w:val="000000"/>
                <w:sz w:val="20"/>
                <w:lang w:val="en-US"/>
              </w:rPr>
            </w:pPr>
            <w:r w:rsidRPr="00CE5EB9">
              <w:rPr>
                <w:color w:val="000000"/>
                <w:sz w:val="20"/>
                <w:lang w:val="en-US"/>
              </w:rPr>
              <w:t>grocery store</w:t>
            </w:r>
          </w:p>
        </w:tc>
        <w:tc>
          <w:tcPr>
            <w:tcW w:w="1300" w:type="dxa"/>
            <w:tcBorders>
              <w:top w:val="nil"/>
              <w:left w:val="nil"/>
              <w:bottom w:val="nil"/>
              <w:right w:val="nil"/>
            </w:tcBorders>
            <w:noWrap/>
            <w:vAlign w:val="bottom"/>
            <w:hideMark/>
          </w:tcPr>
          <w:p w14:paraId="068B423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799527" w14:textId="77777777" w:rsidTr="00A7651B">
        <w:trPr>
          <w:trHeight w:val="320"/>
        </w:trPr>
        <w:tc>
          <w:tcPr>
            <w:tcW w:w="2908" w:type="dxa"/>
            <w:tcBorders>
              <w:top w:val="nil"/>
              <w:left w:val="nil"/>
              <w:bottom w:val="nil"/>
              <w:right w:val="nil"/>
            </w:tcBorders>
            <w:noWrap/>
            <w:vAlign w:val="bottom"/>
            <w:hideMark/>
          </w:tcPr>
          <w:p w14:paraId="63599181" w14:textId="77777777" w:rsidR="00A7651B" w:rsidRPr="00CE5EB9" w:rsidRDefault="00A7651B" w:rsidP="00A7651B">
            <w:pPr>
              <w:spacing w:line="240" w:lineRule="auto"/>
              <w:rPr>
                <w:color w:val="000000"/>
                <w:sz w:val="20"/>
                <w:lang w:val="en-US"/>
              </w:rPr>
            </w:pPr>
            <w:r w:rsidRPr="00CE5EB9">
              <w:rPr>
                <w:color w:val="000000"/>
                <w:sz w:val="20"/>
                <w:lang w:val="en-US"/>
              </w:rPr>
              <w:t>guard</w:t>
            </w:r>
          </w:p>
        </w:tc>
        <w:tc>
          <w:tcPr>
            <w:tcW w:w="1300" w:type="dxa"/>
            <w:tcBorders>
              <w:top w:val="nil"/>
              <w:left w:val="nil"/>
              <w:bottom w:val="nil"/>
              <w:right w:val="nil"/>
            </w:tcBorders>
            <w:noWrap/>
            <w:vAlign w:val="bottom"/>
            <w:hideMark/>
          </w:tcPr>
          <w:p w14:paraId="7E2FDE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2C10AD" w14:textId="77777777" w:rsidTr="00A7651B">
        <w:trPr>
          <w:trHeight w:val="320"/>
        </w:trPr>
        <w:tc>
          <w:tcPr>
            <w:tcW w:w="2908" w:type="dxa"/>
            <w:tcBorders>
              <w:top w:val="nil"/>
              <w:left w:val="nil"/>
              <w:bottom w:val="nil"/>
              <w:right w:val="nil"/>
            </w:tcBorders>
            <w:noWrap/>
            <w:vAlign w:val="bottom"/>
            <w:hideMark/>
          </w:tcPr>
          <w:p w14:paraId="0C5BA90D" w14:textId="77777777" w:rsidR="00A7651B" w:rsidRPr="00CE5EB9" w:rsidRDefault="00A7651B" w:rsidP="00A7651B">
            <w:pPr>
              <w:spacing w:line="240" w:lineRule="auto"/>
              <w:rPr>
                <w:color w:val="000000"/>
                <w:sz w:val="20"/>
                <w:lang w:val="en-US"/>
              </w:rPr>
            </w:pPr>
            <w:r w:rsidRPr="00CE5EB9">
              <w:rPr>
                <w:color w:val="000000"/>
                <w:sz w:val="20"/>
                <w:lang w:val="en-US"/>
              </w:rPr>
              <w:t>guidebook</w:t>
            </w:r>
          </w:p>
        </w:tc>
        <w:tc>
          <w:tcPr>
            <w:tcW w:w="1300" w:type="dxa"/>
            <w:tcBorders>
              <w:top w:val="nil"/>
              <w:left w:val="nil"/>
              <w:bottom w:val="nil"/>
              <w:right w:val="nil"/>
            </w:tcBorders>
            <w:noWrap/>
            <w:vAlign w:val="bottom"/>
            <w:hideMark/>
          </w:tcPr>
          <w:p w14:paraId="33710D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FD6A40" w14:textId="77777777" w:rsidTr="00A7651B">
        <w:trPr>
          <w:trHeight w:val="320"/>
        </w:trPr>
        <w:tc>
          <w:tcPr>
            <w:tcW w:w="2908" w:type="dxa"/>
            <w:tcBorders>
              <w:top w:val="nil"/>
              <w:left w:val="nil"/>
              <w:bottom w:val="nil"/>
              <w:right w:val="nil"/>
            </w:tcBorders>
            <w:noWrap/>
            <w:vAlign w:val="bottom"/>
            <w:hideMark/>
          </w:tcPr>
          <w:p w14:paraId="1C887918" w14:textId="77777777" w:rsidR="00A7651B" w:rsidRPr="00CE5EB9" w:rsidRDefault="00A7651B" w:rsidP="00A7651B">
            <w:pPr>
              <w:spacing w:line="240" w:lineRule="auto"/>
              <w:rPr>
                <w:color w:val="000000"/>
                <w:sz w:val="20"/>
                <w:lang w:val="en-US"/>
              </w:rPr>
            </w:pPr>
            <w:r w:rsidRPr="00CE5EB9">
              <w:rPr>
                <w:color w:val="000000"/>
                <w:sz w:val="20"/>
                <w:lang w:val="en-US"/>
              </w:rPr>
              <w:t>gun</w:t>
            </w:r>
          </w:p>
        </w:tc>
        <w:tc>
          <w:tcPr>
            <w:tcW w:w="1300" w:type="dxa"/>
            <w:tcBorders>
              <w:top w:val="nil"/>
              <w:left w:val="nil"/>
              <w:bottom w:val="nil"/>
              <w:right w:val="nil"/>
            </w:tcBorders>
            <w:noWrap/>
            <w:vAlign w:val="bottom"/>
            <w:hideMark/>
          </w:tcPr>
          <w:p w14:paraId="3A9A42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4F79E5" w14:textId="77777777" w:rsidTr="00A7651B">
        <w:trPr>
          <w:trHeight w:val="320"/>
        </w:trPr>
        <w:tc>
          <w:tcPr>
            <w:tcW w:w="2908" w:type="dxa"/>
            <w:tcBorders>
              <w:top w:val="nil"/>
              <w:left w:val="nil"/>
              <w:bottom w:val="nil"/>
              <w:right w:val="nil"/>
            </w:tcBorders>
            <w:noWrap/>
            <w:vAlign w:val="bottom"/>
            <w:hideMark/>
          </w:tcPr>
          <w:p w14:paraId="76E1ECF1" w14:textId="77777777" w:rsidR="00A7651B" w:rsidRPr="00CE5EB9" w:rsidRDefault="00A7651B" w:rsidP="00A7651B">
            <w:pPr>
              <w:spacing w:line="240" w:lineRule="auto"/>
              <w:rPr>
                <w:color w:val="000000"/>
                <w:sz w:val="20"/>
                <w:lang w:val="en-US"/>
              </w:rPr>
            </w:pPr>
            <w:r w:rsidRPr="00CE5EB9">
              <w:rPr>
                <w:color w:val="000000"/>
                <w:sz w:val="20"/>
                <w:lang w:val="en-US"/>
              </w:rPr>
              <w:t>half</w:t>
            </w:r>
          </w:p>
        </w:tc>
        <w:tc>
          <w:tcPr>
            <w:tcW w:w="1300" w:type="dxa"/>
            <w:tcBorders>
              <w:top w:val="nil"/>
              <w:left w:val="nil"/>
              <w:bottom w:val="nil"/>
              <w:right w:val="nil"/>
            </w:tcBorders>
            <w:noWrap/>
            <w:vAlign w:val="bottom"/>
            <w:hideMark/>
          </w:tcPr>
          <w:p w14:paraId="544BD5A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AEF76F8" w14:textId="77777777" w:rsidTr="00A7651B">
        <w:trPr>
          <w:trHeight w:val="320"/>
        </w:trPr>
        <w:tc>
          <w:tcPr>
            <w:tcW w:w="2908" w:type="dxa"/>
            <w:tcBorders>
              <w:top w:val="nil"/>
              <w:left w:val="nil"/>
              <w:bottom w:val="nil"/>
              <w:right w:val="nil"/>
            </w:tcBorders>
            <w:noWrap/>
            <w:vAlign w:val="bottom"/>
            <w:hideMark/>
          </w:tcPr>
          <w:p w14:paraId="1004426D" w14:textId="77777777" w:rsidR="00A7651B" w:rsidRPr="00CE5EB9" w:rsidRDefault="00A7651B" w:rsidP="00A7651B">
            <w:pPr>
              <w:spacing w:line="240" w:lineRule="auto"/>
              <w:rPr>
                <w:color w:val="000000"/>
                <w:sz w:val="20"/>
                <w:lang w:val="en-US"/>
              </w:rPr>
            </w:pPr>
            <w:r w:rsidRPr="00CE5EB9">
              <w:rPr>
                <w:color w:val="000000"/>
                <w:sz w:val="20"/>
                <w:lang w:val="en-US"/>
              </w:rPr>
              <w:t>half</w:t>
            </w:r>
          </w:p>
        </w:tc>
        <w:tc>
          <w:tcPr>
            <w:tcW w:w="1300" w:type="dxa"/>
            <w:tcBorders>
              <w:top w:val="nil"/>
              <w:left w:val="nil"/>
              <w:bottom w:val="nil"/>
              <w:right w:val="nil"/>
            </w:tcBorders>
            <w:noWrap/>
            <w:vAlign w:val="bottom"/>
            <w:hideMark/>
          </w:tcPr>
          <w:p w14:paraId="0E75093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7D7277" w14:textId="77777777" w:rsidTr="00A7651B">
        <w:trPr>
          <w:trHeight w:val="320"/>
        </w:trPr>
        <w:tc>
          <w:tcPr>
            <w:tcW w:w="2908" w:type="dxa"/>
            <w:tcBorders>
              <w:top w:val="nil"/>
              <w:left w:val="nil"/>
              <w:bottom w:val="nil"/>
              <w:right w:val="nil"/>
            </w:tcBorders>
            <w:noWrap/>
            <w:vAlign w:val="bottom"/>
            <w:hideMark/>
          </w:tcPr>
          <w:p w14:paraId="0FB3E8D4" w14:textId="77777777" w:rsidR="00A7651B" w:rsidRPr="00CE5EB9" w:rsidRDefault="00A7651B" w:rsidP="00A7651B">
            <w:pPr>
              <w:spacing w:line="240" w:lineRule="auto"/>
              <w:rPr>
                <w:color w:val="000000"/>
                <w:sz w:val="20"/>
                <w:lang w:val="en-US"/>
              </w:rPr>
            </w:pPr>
            <w:r w:rsidRPr="00CE5EB9">
              <w:rPr>
                <w:color w:val="000000"/>
                <w:sz w:val="20"/>
                <w:lang w:val="en-US"/>
              </w:rPr>
              <w:t>half-price</w:t>
            </w:r>
          </w:p>
        </w:tc>
        <w:tc>
          <w:tcPr>
            <w:tcW w:w="1300" w:type="dxa"/>
            <w:tcBorders>
              <w:top w:val="nil"/>
              <w:left w:val="nil"/>
              <w:bottom w:val="nil"/>
              <w:right w:val="nil"/>
            </w:tcBorders>
            <w:noWrap/>
            <w:vAlign w:val="bottom"/>
            <w:hideMark/>
          </w:tcPr>
          <w:p w14:paraId="03F7D3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01AEA9" w14:textId="77777777" w:rsidTr="00A7651B">
        <w:trPr>
          <w:trHeight w:val="320"/>
        </w:trPr>
        <w:tc>
          <w:tcPr>
            <w:tcW w:w="2908" w:type="dxa"/>
            <w:tcBorders>
              <w:top w:val="nil"/>
              <w:left w:val="nil"/>
              <w:bottom w:val="nil"/>
              <w:right w:val="nil"/>
            </w:tcBorders>
            <w:noWrap/>
            <w:vAlign w:val="bottom"/>
            <w:hideMark/>
          </w:tcPr>
          <w:p w14:paraId="489D2FEC" w14:textId="77777777" w:rsidR="00A7651B" w:rsidRPr="00CE5EB9" w:rsidRDefault="00A7651B" w:rsidP="00A7651B">
            <w:pPr>
              <w:spacing w:line="240" w:lineRule="auto"/>
              <w:rPr>
                <w:color w:val="000000"/>
                <w:sz w:val="20"/>
                <w:lang w:val="en-US"/>
              </w:rPr>
            </w:pPr>
            <w:r w:rsidRPr="00CE5EB9">
              <w:rPr>
                <w:color w:val="000000"/>
                <w:sz w:val="20"/>
                <w:lang w:val="en-US"/>
              </w:rPr>
              <w:t>half-price</w:t>
            </w:r>
          </w:p>
        </w:tc>
        <w:tc>
          <w:tcPr>
            <w:tcW w:w="1300" w:type="dxa"/>
            <w:tcBorders>
              <w:top w:val="nil"/>
              <w:left w:val="nil"/>
              <w:bottom w:val="nil"/>
              <w:right w:val="nil"/>
            </w:tcBorders>
            <w:noWrap/>
            <w:vAlign w:val="bottom"/>
            <w:hideMark/>
          </w:tcPr>
          <w:p w14:paraId="514451C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471922" w14:textId="77777777" w:rsidTr="00A7651B">
        <w:trPr>
          <w:trHeight w:val="320"/>
        </w:trPr>
        <w:tc>
          <w:tcPr>
            <w:tcW w:w="2908" w:type="dxa"/>
            <w:tcBorders>
              <w:top w:val="nil"/>
              <w:left w:val="nil"/>
              <w:bottom w:val="nil"/>
              <w:right w:val="nil"/>
            </w:tcBorders>
            <w:noWrap/>
            <w:vAlign w:val="bottom"/>
            <w:hideMark/>
          </w:tcPr>
          <w:p w14:paraId="6C9656CB" w14:textId="77777777" w:rsidR="00A7651B" w:rsidRPr="00CE5EB9" w:rsidRDefault="00A7651B" w:rsidP="00A7651B">
            <w:pPr>
              <w:spacing w:line="240" w:lineRule="auto"/>
              <w:rPr>
                <w:color w:val="000000"/>
                <w:sz w:val="20"/>
                <w:lang w:val="en-US"/>
              </w:rPr>
            </w:pPr>
            <w:r w:rsidRPr="00CE5EB9">
              <w:rPr>
                <w:color w:val="000000"/>
                <w:sz w:val="20"/>
                <w:lang w:val="en-US"/>
              </w:rPr>
              <w:t>ham</w:t>
            </w:r>
          </w:p>
        </w:tc>
        <w:tc>
          <w:tcPr>
            <w:tcW w:w="1300" w:type="dxa"/>
            <w:tcBorders>
              <w:top w:val="nil"/>
              <w:left w:val="nil"/>
              <w:bottom w:val="nil"/>
              <w:right w:val="nil"/>
            </w:tcBorders>
            <w:noWrap/>
            <w:vAlign w:val="bottom"/>
            <w:hideMark/>
          </w:tcPr>
          <w:p w14:paraId="5E8C9BE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EE8116" w14:textId="77777777" w:rsidTr="00A7651B">
        <w:trPr>
          <w:trHeight w:val="320"/>
        </w:trPr>
        <w:tc>
          <w:tcPr>
            <w:tcW w:w="2908" w:type="dxa"/>
            <w:tcBorders>
              <w:top w:val="nil"/>
              <w:left w:val="nil"/>
              <w:bottom w:val="nil"/>
              <w:right w:val="nil"/>
            </w:tcBorders>
            <w:noWrap/>
            <w:vAlign w:val="bottom"/>
            <w:hideMark/>
          </w:tcPr>
          <w:p w14:paraId="699C0A1C" w14:textId="77777777" w:rsidR="00A7651B" w:rsidRPr="00CE5EB9" w:rsidRDefault="00A7651B" w:rsidP="00A7651B">
            <w:pPr>
              <w:spacing w:line="240" w:lineRule="auto"/>
              <w:rPr>
                <w:color w:val="000000"/>
                <w:sz w:val="20"/>
                <w:lang w:val="en-US"/>
              </w:rPr>
            </w:pPr>
            <w:r w:rsidRPr="00CE5EB9">
              <w:rPr>
                <w:color w:val="000000"/>
                <w:sz w:val="20"/>
                <w:lang w:val="en-US"/>
              </w:rPr>
              <w:t>hand</w:t>
            </w:r>
          </w:p>
        </w:tc>
        <w:tc>
          <w:tcPr>
            <w:tcW w:w="1300" w:type="dxa"/>
            <w:tcBorders>
              <w:top w:val="nil"/>
              <w:left w:val="nil"/>
              <w:bottom w:val="nil"/>
              <w:right w:val="nil"/>
            </w:tcBorders>
            <w:noWrap/>
            <w:vAlign w:val="bottom"/>
            <w:hideMark/>
          </w:tcPr>
          <w:p w14:paraId="223CCF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F8CAB9" w14:textId="77777777" w:rsidTr="00A7651B">
        <w:trPr>
          <w:trHeight w:val="320"/>
        </w:trPr>
        <w:tc>
          <w:tcPr>
            <w:tcW w:w="2908" w:type="dxa"/>
            <w:tcBorders>
              <w:top w:val="nil"/>
              <w:left w:val="nil"/>
              <w:bottom w:val="nil"/>
              <w:right w:val="nil"/>
            </w:tcBorders>
            <w:noWrap/>
            <w:vAlign w:val="bottom"/>
            <w:hideMark/>
          </w:tcPr>
          <w:p w14:paraId="05DADF78" w14:textId="77777777" w:rsidR="00A7651B" w:rsidRPr="00CE5EB9" w:rsidRDefault="00A7651B" w:rsidP="00A7651B">
            <w:pPr>
              <w:spacing w:line="240" w:lineRule="auto"/>
              <w:rPr>
                <w:color w:val="000000"/>
                <w:sz w:val="20"/>
                <w:lang w:val="en-US"/>
              </w:rPr>
            </w:pPr>
            <w:r w:rsidRPr="00CE5EB9">
              <w:rPr>
                <w:color w:val="000000"/>
                <w:sz w:val="20"/>
                <w:lang w:val="en-US"/>
              </w:rPr>
              <w:t>handbag</w:t>
            </w:r>
          </w:p>
        </w:tc>
        <w:tc>
          <w:tcPr>
            <w:tcW w:w="1300" w:type="dxa"/>
            <w:tcBorders>
              <w:top w:val="nil"/>
              <w:left w:val="nil"/>
              <w:bottom w:val="nil"/>
              <w:right w:val="nil"/>
            </w:tcBorders>
            <w:noWrap/>
            <w:vAlign w:val="bottom"/>
            <w:hideMark/>
          </w:tcPr>
          <w:p w14:paraId="38BBB41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6CA45C" w14:textId="77777777" w:rsidTr="00A7651B">
        <w:trPr>
          <w:trHeight w:val="320"/>
        </w:trPr>
        <w:tc>
          <w:tcPr>
            <w:tcW w:w="2908" w:type="dxa"/>
            <w:tcBorders>
              <w:top w:val="nil"/>
              <w:left w:val="nil"/>
              <w:bottom w:val="nil"/>
              <w:right w:val="nil"/>
            </w:tcBorders>
            <w:noWrap/>
            <w:vAlign w:val="bottom"/>
            <w:hideMark/>
          </w:tcPr>
          <w:p w14:paraId="4A85D20E" w14:textId="77777777" w:rsidR="00A7651B" w:rsidRPr="00CE5EB9" w:rsidRDefault="00A7651B" w:rsidP="00A7651B">
            <w:pPr>
              <w:spacing w:line="240" w:lineRule="auto"/>
              <w:rPr>
                <w:color w:val="000000"/>
                <w:sz w:val="20"/>
                <w:lang w:val="en-US"/>
              </w:rPr>
            </w:pPr>
            <w:r w:rsidRPr="00CE5EB9">
              <w:rPr>
                <w:color w:val="000000"/>
                <w:sz w:val="20"/>
                <w:lang w:val="en-US"/>
              </w:rPr>
              <w:t>handicapped</w:t>
            </w:r>
          </w:p>
        </w:tc>
        <w:tc>
          <w:tcPr>
            <w:tcW w:w="1300" w:type="dxa"/>
            <w:tcBorders>
              <w:top w:val="nil"/>
              <w:left w:val="nil"/>
              <w:bottom w:val="nil"/>
              <w:right w:val="nil"/>
            </w:tcBorders>
            <w:noWrap/>
            <w:vAlign w:val="bottom"/>
            <w:hideMark/>
          </w:tcPr>
          <w:p w14:paraId="0AD83B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F093CE" w14:textId="77777777" w:rsidTr="00A7651B">
        <w:trPr>
          <w:trHeight w:val="320"/>
        </w:trPr>
        <w:tc>
          <w:tcPr>
            <w:tcW w:w="2908" w:type="dxa"/>
            <w:tcBorders>
              <w:top w:val="nil"/>
              <w:left w:val="nil"/>
              <w:bottom w:val="nil"/>
              <w:right w:val="nil"/>
            </w:tcBorders>
            <w:noWrap/>
            <w:vAlign w:val="bottom"/>
            <w:hideMark/>
          </w:tcPr>
          <w:p w14:paraId="76EA1624" w14:textId="77777777" w:rsidR="00A7651B" w:rsidRPr="00CE5EB9" w:rsidRDefault="00A7651B" w:rsidP="00A7651B">
            <w:pPr>
              <w:spacing w:line="240" w:lineRule="auto"/>
              <w:rPr>
                <w:color w:val="000000"/>
                <w:sz w:val="20"/>
                <w:lang w:val="en-US"/>
              </w:rPr>
            </w:pPr>
            <w:r w:rsidRPr="00CE5EB9">
              <w:rPr>
                <w:color w:val="000000"/>
                <w:sz w:val="20"/>
                <w:lang w:val="en-US"/>
              </w:rPr>
              <w:t>handle</w:t>
            </w:r>
          </w:p>
        </w:tc>
        <w:tc>
          <w:tcPr>
            <w:tcW w:w="1300" w:type="dxa"/>
            <w:tcBorders>
              <w:top w:val="nil"/>
              <w:left w:val="nil"/>
              <w:bottom w:val="nil"/>
              <w:right w:val="nil"/>
            </w:tcBorders>
            <w:noWrap/>
            <w:vAlign w:val="bottom"/>
            <w:hideMark/>
          </w:tcPr>
          <w:p w14:paraId="0D60502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C0CD64" w14:textId="77777777" w:rsidTr="00A7651B">
        <w:trPr>
          <w:trHeight w:val="320"/>
        </w:trPr>
        <w:tc>
          <w:tcPr>
            <w:tcW w:w="2908" w:type="dxa"/>
            <w:tcBorders>
              <w:top w:val="nil"/>
              <w:left w:val="nil"/>
              <w:bottom w:val="nil"/>
              <w:right w:val="nil"/>
            </w:tcBorders>
            <w:noWrap/>
            <w:vAlign w:val="bottom"/>
            <w:hideMark/>
          </w:tcPr>
          <w:p w14:paraId="22632E4A"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happily</w:t>
            </w:r>
            <w:proofErr w:type="gramEnd"/>
          </w:p>
        </w:tc>
        <w:tc>
          <w:tcPr>
            <w:tcW w:w="1300" w:type="dxa"/>
            <w:tcBorders>
              <w:top w:val="nil"/>
              <w:left w:val="nil"/>
              <w:bottom w:val="nil"/>
              <w:right w:val="nil"/>
            </w:tcBorders>
            <w:noWrap/>
            <w:vAlign w:val="bottom"/>
            <w:hideMark/>
          </w:tcPr>
          <w:p w14:paraId="51F3884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DE4AEC" w14:textId="77777777" w:rsidTr="00A7651B">
        <w:trPr>
          <w:trHeight w:val="320"/>
        </w:trPr>
        <w:tc>
          <w:tcPr>
            <w:tcW w:w="2908" w:type="dxa"/>
            <w:tcBorders>
              <w:top w:val="nil"/>
              <w:left w:val="nil"/>
              <w:bottom w:val="nil"/>
              <w:right w:val="nil"/>
            </w:tcBorders>
            <w:noWrap/>
            <w:vAlign w:val="bottom"/>
            <w:hideMark/>
          </w:tcPr>
          <w:p w14:paraId="2D941985" w14:textId="77777777" w:rsidR="00A7651B" w:rsidRPr="00CE5EB9" w:rsidRDefault="00A7651B" w:rsidP="00A7651B">
            <w:pPr>
              <w:spacing w:line="240" w:lineRule="auto"/>
              <w:rPr>
                <w:color w:val="000000"/>
                <w:sz w:val="20"/>
                <w:lang w:val="en-US"/>
              </w:rPr>
            </w:pPr>
            <w:r w:rsidRPr="00CE5EB9">
              <w:rPr>
                <w:color w:val="000000"/>
                <w:sz w:val="20"/>
                <w:lang w:val="en-US"/>
              </w:rPr>
              <w:t>happiness</w:t>
            </w:r>
          </w:p>
        </w:tc>
        <w:tc>
          <w:tcPr>
            <w:tcW w:w="1300" w:type="dxa"/>
            <w:tcBorders>
              <w:top w:val="nil"/>
              <w:left w:val="nil"/>
              <w:bottom w:val="nil"/>
              <w:right w:val="nil"/>
            </w:tcBorders>
            <w:noWrap/>
            <w:vAlign w:val="bottom"/>
            <w:hideMark/>
          </w:tcPr>
          <w:p w14:paraId="25A3D2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03B2CD" w14:textId="77777777" w:rsidTr="00A7651B">
        <w:trPr>
          <w:trHeight w:val="320"/>
        </w:trPr>
        <w:tc>
          <w:tcPr>
            <w:tcW w:w="2908" w:type="dxa"/>
            <w:tcBorders>
              <w:top w:val="nil"/>
              <w:left w:val="nil"/>
              <w:bottom w:val="nil"/>
              <w:right w:val="nil"/>
            </w:tcBorders>
            <w:noWrap/>
            <w:vAlign w:val="bottom"/>
            <w:hideMark/>
          </w:tcPr>
          <w:p w14:paraId="22ED0E43" w14:textId="77777777" w:rsidR="00A7651B" w:rsidRPr="00CE5EB9" w:rsidRDefault="00A7651B" w:rsidP="00A7651B">
            <w:pPr>
              <w:spacing w:line="240" w:lineRule="auto"/>
              <w:rPr>
                <w:color w:val="000000"/>
                <w:sz w:val="20"/>
                <w:lang w:val="en-US"/>
              </w:rPr>
            </w:pPr>
            <w:r w:rsidRPr="00CE5EB9">
              <w:rPr>
                <w:color w:val="000000"/>
                <w:sz w:val="20"/>
                <w:lang w:val="en-US"/>
              </w:rPr>
              <w:t>hardly</w:t>
            </w:r>
          </w:p>
        </w:tc>
        <w:tc>
          <w:tcPr>
            <w:tcW w:w="1300" w:type="dxa"/>
            <w:tcBorders>
              <w:top w:val="nil"/>
              <w:left w:val="nil"/>
              <w:bottom w:val="nil"/>
              <w:right w:val="nil"/>
            </w:tcBorders>
            <w:noWrap/>
            <w:vAlign w:val="bottom"/>
            <w:hideMark/>
          </w:tcPr>
          <w:p w14:paraId="7B48E1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3D1F39" w14:textId="77777777" w:rsidTr="00A7651B">
        <w:trPr>
          <w:trHeight w:val="320"/>
        </w:trPr>
        <w:tc>
          <w:tcPr>
            <w:tcW w:w="2908" w:type="dxa"/>
            <w:tcBorders>
              <w:top w:val="nil"/>
              <w:left w:val="nil"/>
              <w:bottom w:val="nil"/>
              <w:right w:val="nil"/>
            </w:tcBorders>
            <w:noWrap/>
            <w:vAlign w:val="bottom"/>
            <w:hideMark/>
          </w:tcPr>
          <w:p w14:paraId="46EF44DA" w14:textId="77777777" w:rsidR="00A7651B" w:rsidRPr="00CE5EB9" w:rsidRDefault="00A7651B" w:rsidP="00A7651B">
            <w:pPr>
              <w:spacing w:line="240" w:lineRule="auto"/>
              <w:rPr>
                <w:color w:val="000000"/>
                <w:sz w:val="20"/>
                <w:lang w:val="en-US"/>
              </w:rPr>
            </w:pPr>
            <w:r w:rsidRPr="00CE5EB9">
              <w:rPr>
                <w:color w:val="000000"/>
                <w:sz w:val="20"/>
                <w:lang w:val="en-US"/>
              </w:rPr>
              <w:t>harm</w:t>
            </w:r>
          </w:p>
        </w:tc>
        <w:tc>
          <w:tcPr>
            <w:tcW w:w="1300" w:type="dxa"/>
            <w:tcBorders>
              <w:top w:val="nil"/>
              <w:left w:val="nil"/>
              <w:bottom w:val="nil"/>
              <w:right w:val="nil"/>
            </w:tcBorders>
            <w:noWrap/>
            <w:vAlign w:val="bottom"/>
            <w:hideMark/>
          </w:tcPr>
          <w:p w14:paraId="64314B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0B5667" w14:textId="77777777" w:rsidTr="00A7651B">
        <w:trPr>
          <w:trHeight w:val="320"/>
        </w:trPr>
        <w:tc>
          <w:tcPr>
            <w:tcW w:w="2908" w:type="dxa"/>
            <w:tcBorders>
              <w:top w:val="nil"/>
              <w:left w:val="nil"/>
              <w:bottom w:val="nil"/>
              <w:right w:val="nil"/>
            </w:tcBorders>
            <w:noWrap/>
            <w:vAlign w:val="bottom"/>
            <w:hideMark/>
          </w:tcPr>
          <w:p w14:paraId="0DE3A048" w14:textId="77777777" w:rsidR="00A7651B" w:rsidRPr="00CE5EB9" w:rsidRDefault="00A7651B" w:rsidP="00A7651B">
            <w:pPr>
              <w:spacing w:line="240" w:lineRule="auto"/>
              <w:rPr>
                <w:color w:val="000000"/>
                <w:sz w:val="20"/>
                <w:lang w:val="en-US"/>
              </w:rPr>
            </w:pPr>
            <w:r w:rsidRPr="00CE5EB9">
              <w:rPr>
                <w:color w:val="000000"/>
                <w:sz w:val="20"/>
                <w:lang w:val="en-US"/>
              </w:rPr>
              <w:t>harmful</w:t>
            </w:r>
          </w:p>
        </w:tc>
        <w:tc>
          <w:tcPr>
            <w:tcW w:w="1300" w:type="dxa"/>
            <w:tcBorders>
              <w:top w:val="nil"/>
              <w:left w:val="nil"/>
              <w:bottom w:val="nil"/>
              <w:right w:val="nil"/>
            </w:tcBorders>
            <w:noWrap/>
            <w:vAlign w:val="bottom"/>
            <w:hideMark/>
          </w:tcPr>
          <w:p w14:paraId="7088A41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9187B0" w14:textId="77777777" w:rsidTr="00A7651B">
        <w:trPr>
          <w:trHeight w:val="320"/>
        </w:trPr>
        <w:tc>
          <w:tcPr>
            <w:tcW w:w="2908" w:type="dxa"/>
            <w:tcBorders>
              <w:top w:val="nil"/>
              <w:left w:val="nil"/>
              <w:bottom w:val="nil"/>
              <w:right w:val="nil"/>
            </w:tcBorders>
            <w:noWrap/>
            <w:vAlign w:val="bottom"/>
            <w:hideMark/>
          </w:tcPr>
          <w:p w14:paraId="5EFE7DAA" w14:textId="77777777" w:rsidR="00A7651B" w:rsidRPr="00CE5EB9" w:rsidRDefault="00A7651B" w:rsidP="00A7651B">
            <w:pPr>
              <w:spacing w:line="240" w:lineRule="auto"/>
              <w:rPr>
                <w:color w:val="000000"/>
                <w:sz w:val="20"/>
                <w:lang w:val="en-US"/>
              </w:rPr>
            </w:pPr>
            <w:r w:rsidRPr="00CE5EB9">
              <w:rPr>
                <w:color w:val="000000"/>
                <w:sz w:val="20"/>
                <w:lang w:val="en-US"/>
              </w:rPr>
              <w:t>harmony</w:t>
            </w:r>
          </w:p>
        </w:tc>
        <w:tc>
          <w:tcPr>
            <w:tcW w:w="1300" w:type="dxa"/>
            <w:tcBorders>
              <w:top w:val="nil"/>
              <w:left w:val="nil"/>
              <w:bottom w:val="nil"/>
              <w:right w:val="nil"/>
            </w:tcBorders>
            <w:noWrap/>
            <w:vAlign w:val="bottom"/>
            <w:hideMark/>
          </w:tcPr>
          <w:p w14:paraId="6427D1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0E3128" w14:textId="77777777" w:rsidTr="00A7651B">
        <w:trPr>
          <w:trHeight w:val="320"/>
        </w:trPr>
        <w:tc>
          <w:tcPr>
            <w:tcW w:w="2908" w:type="dxa"/>
            <w:tcBorders>
              <w:top w:val="nil"/>
              <w:left w:val="nil"/>
              <w:bottom w:val="nil"/>
              <w:right w:val="nil"/>
            </w:tcBorders>
            <w:noWrap/>
            <w:vAlign w:val="bottom"/>
            <w:hideMark/>
          </w:tcPr>
          <w:p w14:paraId="780F55EF" w14:textId="77777777" w:rsidR="00A7651B" w:rsidRPr="00CE5EB9" w:rsidRDefault="00A7651B" w:rsidP="00A7651B">
            <w:pPr>
              <w:spacing w:line="240" w:lineRule="auto"/>
              <w:rPr>
                <w:color w:val="000000"/>
                <w:sz w:val="20"/>
                <w:lang w:val="en-US"/>
              </w:rPr>
            </w:pPr>
            <w:r w:rsidRPr="00CE5EB9">
              <w:rPr>
                <w:color w:val="000000"/>
                <w:sz w:val="20"/>
                <w:lang w:val="en-US"/>
              </w:rPr>
              <w:t>harvest</w:t>
            </w:r>
          </w:p>
        </w:tc>
        <w:tc>
          <w:tcPr>
            <w:tcW w:w="1300" w:type="dxa"/>
            <w:tcBorders>
              <w:top w:val="nil"/>
              <w:left w:val="nil"/>
              <w:bottom w:val="nil"/>
              <w:right w:val="nil"/>
            </w:tcBorders>
            <w:noWrap/>
            <w:vAlign w:val="bottom"/>
            <w:hideMark/>
          </w:tcPr>
          <w:p w14:paraId="7F609A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4F58E8" w14:textId="77777777" w:rsidTr="00A7651B">
        <w:trPr>
          <w:trHeight w:val="320"/>
        </w:trPr>
        <w:tc>
          <w:tcPr>
            <w:tcW w:w="2908" w:type="dxa"/>
            <w:tcBorders>
              <w:top w:val="nil"/>
              <w:left w:val="nil"/>
              <w:bottom w:val="nil"/>
              <w:right w:val="nil"/>
            </w:tcBorders>
            <w:noWrap/>
            <w:vAlign w:val="bottom"/>
            <w:hideMark/>
          </w:tcPr>
          <w:p w14:paraId="1380A9DE" w14:textId="77777777" w:rsidR="00A7651B" w:rsidRPr="00CE5EB9" w:rsidRDefault="00A7651B" w:rsidP="00A7651B">
            <w:pPr>
              <w:spacing w:line="240" w:lineRule="auto"/>
              <w:rPr>
                <w:color w:val="000000"/>
                <w:sz w:val="20"/>
                <w:lang w:val="en-US"/>
              </w:rPr>
            </w:pPr>
            <w:r w:rsidRPr="00CE5EB9">
              <w:rPr>
                <w:color w:val="000000"/>
                <w:sz w:val="20"/>
                <w:lang w:val="en-US"/>
              </w:rPr>
              <w:t>hate</w:t>
            </w:r>
          </w:p>
        </w:tc>
        <w:tc>
          <w:tcPr>
            <w:tcW w:w="1300" w:type="dxa"/>
            <w:tcBorders>
              <w:top w:val="nil"/>
              <w:left w:val="nil"/>
              <w:bottom w:val="nil"/>
              <w:right w:val="nil"/>
            </w:tcBorders>
            <w:noWrap/>
            <w:vAlign w:val="bottom"/>
            <w:hideMark/>
          </w:tcPr>
          <w:p w14:paraId="4A0177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708057" w14:textId="77777777" w:rsidTr="00A7651B">
        <w:trPr>
          <w:trHeight w:val="320"/>
        </w:trPr>
        <w:tc>
          <w:tcPr>
            <w:tcW w:w="2908" w:type="dxa"/>
            <w:tcBorders>
              <w:top w:val="nil"/>
              <w:left w:val="nil"/>
              <w:bottom w:val="nil"/>
              <w:right w:val="nil"/>
            </w:tcBorders>
            <w:noWrap/>
            <w:vAlign w:val="bottom"/>
            <w:hideMark/>
          </w:tcPr>
          <w:p w14:paraId="40127A9F" w14:textId="77777777" w:rsidR="00A7651B" w:rsidRPr="00CE5EB9" w:rsidRDefault="00A7651B" w:rsidP="00A7651B">
            <w:pPr>
              <w:spacing w:line="240" w:lineRule="auto"/>
              <w:rPr>
                <w:color w:val="000000"/>
                <w:sz w:val="20"/>
                <w:lang w:val="en-US"/>
              </w:rPr>
            </w:pPr>
            <w:r w:rsidRPr="00CE5EB9">
              <w:rPr>
                <w:color w:val="000000"/>
                <w:sz w:val="20"/>
                <w:lang w:val="en-US"/>
              </w:rPr>
              <w:t>head</w:t>
            </w:r>
          </w:p>
        </w:tc>
        <w:tc>
          <w:tcPr>
            <w:tcW w:w="1300" w:type="dxa"/>
            <w:tcBorders>
              <w:top w:val="nil"/>
              <w:left w:val="nil"/>
              <w:bottom w:val="nil"/>
              <w:right w:val="nil"/>
            </w:tcBorders>
            <w:noWrap/>
            <w:vAlign w:val="bottom"/>
            <w:hideMark/>
          </w:tcPr>
          <w:p w14:paraId="1FF704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47C90A" w14:textId="77777777" w:rsidTr="00A7651B">
        <w:trPr>
          <w:trHeight w:val="320"/>
        </w:trPr>
        <w:tc>
          <w:tcPr>
            <w:tcW w:w="2908" w:type="dxa"/>
            <w:tcBorders>
              <w:top w:val="nil"/>
              <w:left w:val="nil"/>
              <w:bottom w:val="nil"/>
              <w:right w:val="nil"/>
            </w:tcBorders>
            <w:noWrap/>
            <w:vAlign w:val="bottom"/>
            <w:hideMark/>
          </w:tcPr>
          <w:p w14:paraId="10F867CB" w14:textId="77777777" w:rsidR="00A7651B" w:rsidRPr="00CE5EB9" w:rsidRDefault="00A7651B" w:rsidP="00A7651B">
            <w:pPr>
              <w:spacing w:line="240" w:lineRule="auto"/>
              <w:rPr>
                <w:color w:val="000000"/>
                <w:sz w:val="20"/>
                <w:lang w:val="en-US"/>
              </w:rPr>
            </w:pPr>
            <w:r w:rsidRPr="00CE5EB9">
              <w:rPr>
                <w:color w:val="000000"/>
                <w:sz w:val="20"/>
                <w:lang w:val="en-US"/>
              </w:rPr>
              <w:t>headphone</w:t>
            </w:r>
          </w:p>
        </w:tc>
        <w:tc>
          <w:tcPr>
            <w:tcW w:w="1300" w:type="dxa"/>
            <w:tcBorders>
              <w:top w:val="nil"/>
              <w:left w:val="nil"/>
              <w:bottom w:val="nil"/>
              <w:right w:val="nil"/>
            </w:tcBorders>
            <w:noWrap/>
            <w:vAlign w:val="bottom"/>
            <w:hideMark/>
          </w:tcPr>
          <w:p w14:paraId="24B2969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FEE61D" w14:textId="77777777" w:rsidTr="00A7651B">
        <w:trPr>
          <w:trHeight w:val="320"/>
        </w:trPr>
        <w:tc>
          <w:tcPr>
            <w:tcW w:w="2908" w:type="dxa"/>
            <w:tcBorders>
              <w:top w:val="nil"/>
              <w:left w:val="nil"/>
              <w:bottom w:val="nil"/>
              <w:right w:val="nil"/>
            </w:tcBorders>
            <w:noWrap/>
            <w:vAlign w:val="bottom"/>
            <w:hideMark/>
          </w:tcPr>
          <w:p w14:paraId="46F86896" w14:textId="77777777" w:rsidR="00A7651B" w:rsidRPr="00CE5EB9" w:rsidRDefault="00A7651B" w:rsidP="00A7651B">
            <w:pPr>
              <w:spacing w:line="240" w:lineRule="auto"/>
              <w:rPr>
                <w:color w:val="000000"/>
                <w:sz w:val="20"/>
                <w:lang w:val="en-US"/>
              </w:rPr>
            </w:pPr>
            <w:r w:rsidRPr="00CE5EB9">
              <w:rPr>
                <w:color w:val="000000"/>
                <w:sz w:val="20"/>
                <w:lang w:val="en-US"/>
              </w:rPr>
              <w:t>headteacher</w:t>
            </w:r>
          </w:p>
        </w:tc>
        <w:tc>
          <w:tcPr>
            <w:tcW w:w="1300" w:type="dxa"/>
            <w:tcBorders>
              <w:top w:val="nil"/>
              <w:left w:val="nil"/>
              <w:bottom w:val="nil"/>
              <w:right w:val="nil"/>
            </w:tcBorders>
            <w:noWrap/>
            <w:vAlign w:val="bottom"/>
            <w:hideMark/>
          </w:tcPr>
          <w:p w14:paraId="42D128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DA6F44" w14:textId="77777777" w:rsidTr="00A7651B">
        <w:trPr>
          <w:trHeight w:val="320"/>
        </w:trPr>
        <w:tc>
          <w:tcPr>
            <w:tcW w:w="2908" w:type="dxa"/>
            <w:tcBorders>
              <w:top w:val="nil"/>
              <w:left w:val="nil"/>
              <w:bottom w:val="nil"/>
              <w:right w:val="nil"/>
            </w:tcBorders>
            <w:noWrap/>
            <w:vAlign w:val="bottom"/>
            <w:hideMark/>
          </w:tcPr>
          <w:p w14:paraId="09CEE757" w14:textId="77777777" w:rsidR="00A7651B" w:rsidRPr="00CE5EB9" w:rsidRDefault="00A7651B" w:rsidP="00A7651B">
            <w:pPr>
              <w:spacing w:line="240" w:lineRule="auto"/>
              <w:rPr>
                <w:color w:val="000000"/>
                <w:sz w:val="20"/>
                <w:lang w:val="en-US"/>
              </w:rPr>
            </w:pPr>
            <w:r w:rsidRPr="00CE5EB9">
              <w:rPr>
                <w:color w:val="000000"/>
                <w:sz w:val="20"/>
                <w:lang w:val="en-US"/>
              </w:rPr>
              <w:t>heat</w:t>
            </w:r>
          </w:p>
        </w:tc>
        <w:tc>
          <w:tcPr>
            <w:tcW w:w="1300" w:type="dxa"/>
            <w:tcBorders>
              <w:top w:val="nil"/>
              <w:left w:val="nil"/>
              <w:bottom w:val="nil"/>
              <w:right w:val="nil"/>
            </w:tcBorders>
            <w:noWrap/>
            <w:vAlign w:val="bottom"/>
            <w:hideMark/>
          </w:tcPr>
          <w:p w14:paraId="618DB15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A34C98" w14:textId="77777777" w:rsidTr="00A7651B">
        <w:trPr>
          <w:trHeight w:val="320"/>
        </w:trPr>
        <w:tc>
          <w:tcPr>
            <w:tcW w:w="2908" w:type="dxa"/>
            <w:tcBorders>
              <w:top w:val="nil"/>
              <w:left w:val="nil"/>
              <w:bottom w:val="nil"/>
              <w:right w:val="nil"/>
            </w:tcBorders>
            <w:noWrap/>
            <w:vAlign w:val="bottom"/>
            <w:hideMark/>
          </w:tcPr>
          <w:p w14:paraId="3DEB50CE" w14:textId="77777777" w:rsidR="00A7651B" w:rsidRPr="00CE5EB9" w:rsidRDefault="00A7651B" w:rsidP="00A7651B">
            <w:pPr>
              <w:spacing w:line="240" w:lineRule="auto"/>
              <w:rPr>
                <w:color w:val="000000"/>
                <w:sz w:val="20"/>
                <w:lang w:val="en-US"/>
              </w:rPr>
            </w:pPr>
            <w:r w:rsidRPr="00CE5EB9">
              <w:rPr>
                <w:color w:val="000000"/>
                <w:sz w:val="20"/>
                <w:lang w:val="en-US"/>
              </w:rPr>
              <w:t>heating</w:t>
            </w:r>
          </w:p>
        </w:tc>
        <w:tc>
          <w:tcPr>
            <w:tcW w:w="1300" w:type="dxa"/>
            <w:tcBorders>
              <w:top w:val="nil"/>
              <w:left w:val="nil"/>
              <w:bottom w:val="nil"/>
              <w:right w:val="nil"/>
            </w:tcBorders>
            <w:noWrap/>
            <w:vAlign w:val="bottom"/>
            <w:hideMark/>
          </w:tcPr>
          <w:p w14:paraId="0787C5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853498" w14:textId="77777777" w:rsidTr="00A7651B">
        <w:trPr>
          <w:trHeight w:val="320"/>
        </w:trPr>
        <w:tc>
          <w:tcPr>
            <w:tcW w:w="2908" w:type="dxa"/>
            <w:tcBorders>
              <w:top w:val="nil"/>
              <w:left w:val="nil"/>
              <w:bottom w:val="nil"/>
              <w:right w:val="nil"/>
            </w:tcBorders>
            <w:noWrap/>
            <w:vAlign w:val="bottom"/>
            <w:hideMark/>
          </w:tcPr>
          <w:p w14:paraId="59BE64D8" w14:textId="77777777" w:rsidR="00A7651B" w:rsidRPr="00CE5EB9" w:rsidRDefault="00A7651B" w:rsidP="00A7651B">
            <w:pPr>
              <w:spacing w:line="240" w:lineRule="auto"/>
              <w:rPr>
                <w:color w:val="000000"/>
                <w:sz w:val="20"/>
                <w:lang w:val="en-US"/>
              </w:rPr>
            </w:pPr>
            <w:r w:rsidRPr="00CE5EB9">
              <w:rPr>
                <w:color w:val="000000"/>
                <w:sz w:val="20"/>
                <w:lang w:val="en-US"/>
              </w:rPr>
              <w:t>heavily</w:t>
            </w:r>
          </w:p>
        </w:tc>
        <w:tc>
          <w:tcPr>
            <w:tcW w:w="1300" w:type="dxa"/>
            <w:tcBorders>
              <w:top w:val="nil"/>
              <w:left w:val="nil"/>
              <w:bottom w:val="nil"/>
              <w:right w:val="nil"/>
            </w:tcBorders>
            <w:noWrap/>
            <w:vAlign w:val="bottom"/>
            <w:hideMark/>
          </w:tcPr>
          <w:p w14:paraId="782F95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A04737" w14:textId="77777777" w:rsidTr="00A7651B">
        <w:trPr>
          <w:trHeight w:val="320"/>
        </w:trPr>
        <w:tc>
          <w:tcPr>
            <w:tcW w:w="2908" w:type="dxa"/>
            <w:tcBorders>
              <w:top w:val="nil"/>
              <w:left w:val="nil"/>
              <w:bottom w:val="nil"/>
              <w:right w:val="nil"/>
            </w:tcBorders>
            <w:noWrap/>
            <w:vAlign w:val="bottom"/>
            <w:hideMark/>
          </w:tcPr>
          <w:p w14:paraId="153F8091" w14:textId="77777777" w:rsidR="00A7651B" w:rsidRPr="00CE5EB9" w:rsidRDefault="00A7651B" w:rsidP="00A7651B">
            <w:pPr>
              <w:spacing w:line="240" w:lineRule="auto"/>
              <w:rPr>
                <w:color w:val="000000"/>
                <w:sz w:val="20"/>
                <w:lang w:val="en-US"/>
              </w:rPr>
            </w:pPr>
            <w:r w:rsidRPr="00CE5EB9">
              <w:rPr>
                <w:color w:val="000000"/>
                <w:sz w:val="20"/>
                <w:lang w:val="en-US"/>
              </w:rPr>
              <w:t>help</w:t>
            </w:r>
          </w:p>
        </w:tc>
        <w:tc>
          <w:tcPr>
            <w:tcW w:w="1300" w:type="dxa"/>
            <w:tcBorders>
              <w:top w:val="nil"/>
              <w:left w:val="nil"/>
              <w:bottom w:val="nil"/>
              <w:right w:val="nil"/>
            </w:tcBorders>
            <w:noWrap/>
            <w:vAlign w:val="bottom"/>
            <w:hideMark/>
          </w:tcPr>
          <w:p w14:paraId="4033E9E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1B7994" w14:textId="77777777" w:rsidTr="00A7651B">
        <w:trPr>
          <w:trHeight w:val="320"/>
        </w:trPr>
        <w:tc>
          <w:tcPr>
            <w:tcW w:w="2908" w:type="dxa"/>
            <w:tcBorders>
              <w:top w:val="nil"/>
              <w:left w:val="nil"/>
              <w:bottom w:val="nil"/>
              <w:right w:val="nil"/>
            </w:tcBorders>
            <w:noWrap/>
            <w:vAlign w:val="bottom"/>
            <w:hideMark/>
          </w:tcPr>
          <w:p w14:paraId="79D8C0B9" w14:textId="77777777" w:rsidR="00A7651B" w:rsidRPr="00CE5EB9" w:rsidRDefault="00A7651B" w:rsidP="00A7651B">
            <w:pPr>
              <w:spacing w:line="240" w:lineRule="auto"/>
              <w:rPr>
                <w:color w:val="000000"/>
                <w:sz w:val="20"/>
                <w:lang w:val="en-US"/>
              </w:rPr>
            </w:pPr>
            <w:r w:rsidRPr="00CE5EB9">
              <w:rPr>
                <w:color w:val="000000"/>
                <w:sz w:val="20"/>
                <w:lang w:val="en-US"/>
              </w:rPr>
              <w:t>helpful</w:t>
            </w:r>
          </w:p>
        </w:tc>
        <w:tc>
          <w:tcPr>
            <w:tcW w:w="1300" w:type="dxa"/>
            <w:tcBorders>
              <w:top w:val="nil"/>
              <w:left w:val="nil"/>
              <w:bottom w:val="nil"/>
              <w:right w:val="nil"/>
            </w:tcBorders>
            <w:noWrap/>
            <w:vAlign w:val="bottom"/>
            <w:hideMark/>
          </w:tcPr>
          <w:p w14:paraId="0B667EC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FF8F31" w14:textId="77777777" w:rsidTr="00A7651B">
        <w:trPr>
          <w:trHeight w:val="320"/>
        </w:trPr>
        <w:tc>
          <w:tcPr>
            <w:tcW w:w="2908" w:type="dxa"/>
            <w:tcBorders>
              <w:top w:val="nil"/>
              <w:left w:val="nil"/>
              <w:bottom w:val="nil"/>
              <w:right w:val="nil"/>
            </w:tcBorders>
            <w:noWrap/>
            <w:vAlign w:val="bottom"/>
            <w:hideMark/>
          </w:tcPr>
          <w:p w14:paraId="17140D51" w14:textId="77777777" w:rsidR="00A7651B" w:rsidRPr="00CE5EB9" w:rsidRDefault="00A7651B" w:rsidP="00A7651B">
            <w:pPr>
              <w:spacing w:line="240" w:lineRule="auto"/>
              <w:rPr>
                <w:color w:val="000000"/>
                <w:sz w:val="20"/>
                <w:lang w:val="en-US"/>
              </w:rPr>
            </w:pPr>
            <w:r w:rsidRPr="00CE5EB9">
              <w:rPr>
                <w:color w:val="000000"/>
                <w:sz w:val="20"/>
                <w:lang w:val="en-US"/>
              </w:rPr>
              <w:t>hero</w:t>
            </w:r>
          </w:p>
        </w:tc>
        <w:tc>
          <w:tcPr>
            <w:tcW w:w="1300" w:type="dxa"/>
            <w:tcBorders>
              <w:top w:val="nil"/>
              <w:left w:val="nil"/>
              <w:bottom w:val="nil"/>
              <w:right w:val="nil"/>
            </w:tcBorders>
            <w:noWrap/>
            <w:vAlign w:val="bottom"/>
            <w:hideMark/>
          </w:tcPr>
          <w:p w14:paraId="774F9B2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CCECA4" w14:textId="77777777" w:rsidTr="00A7651B">
        <w:trPr>
          <w:trHeight w:val="320"/>
        </w:trPr>
        <w:tc>
          <w:tcPr>
            <w:tcW w:w="2908" w:type="dxa"/>
            <w:tcBorders>
              <w:top w:val="nil"/>
              <w:left w:val="nil"/>
              <w:bottom w:val="nil"/>
              <w:right w:val="nil"/>
            </w:tcBorders>
            <w:noWrap/>
            <w:vAlign w:val="bottom"/>
            <w:hideMark/>
          </w:tcPr>
          <w:p w14:paraId="3E251FD8" w14:textId="77777777" w:rsidR="00A7651B" w:rsidRPr="00CE5EB9" w:rsidRDefault="00A7651B" w:rsidP="00A7651B">
            <w:pPr>
              <w:spacing w:line="240" w:lineRule="auto"/>
              <w:rPr>
                <w:color w:val="000000"/>
                <w:sz w:val="20"/>
                <w:lang w:val="en-US"/>
              </w:rPr>
            </w:pPr>
            <w:r w:rsidRPr="00CE5EB9">
              <w:rPr>
                <w:color w:val="000000"/>
                <w:sz w:val="20"/>
                <w:lang w:val="en-US"/>
              </w:rPr>
              <w:t>herself</w:t>
            </w:r>
          </w:p>
        </w:tc>
        <w:tc>
          <w:tcPr>
            <w:tcW w:w="1300" w:type="dxa"/>
            <w:tcBorders>
              <w:top w:val="nil"/>
              <w:left w:val="nil"/>
              <w:bottom w:val="nil"/>
              <w:right w:val="nil"/>
            </w:tcBorders>
            <w:noWrap/>
            <w:vAlign w:val="bottom"/>
            <w:hideMark/>
          </w:tcPr>
          <w:p w14:paraId="314381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E8E96D3" w14:textId="77777777" w:rsidTr="00A7651B">
        <w:trPr>
          <w:trHeight w:val="320"/>
        </w:trPr>
        <w:tc>
          <w:tcPr>
            <w:tcW w:w="2908" w:type="dxa"/>
            <w:tcBorders>
              <w:top w:val="nil"/>
              <w:left w:val="nil"/>
              <w:bottom w:val="nil"/>
              <w:right w:val="nil"/>
            </w:tcBorders>
            <w:noWrap/>
            <w:vAlign w:val="bottom"/>
            <w:hideMark/>
          </w:tcPr>
          <w:p w14:paraId="219F05D4" w14:textId="77777777" w:rsidR="00A7651B" w:rsidRPr="00CE5EB9" w:rsidRDefault="00A7651B" w:rsidP="00A7651B">
            <w:pPr>
              <w:spacing w:line="240" w:lineRule="auto"/>
              <w:rPr>
                <w:color w:val="000000"/>
                <w:sz w:val="20"/>
                <w:lang w:val="en-US"/>
              </w:rPr>
            </w:pPr>
            <w:r w:rsidRPr="00CE5EB9">
              <w:rPr>
                <w:color w:val="000000"/>
                <w:sz w:val="20"/>
                <w:lang w:val="en-US"/>
              </w:rPr>
              <w:t>hey</w:t>
            </w:r>
          </w:p>
        </w:tc>
        <w:tc>
          <w:tcPr>
            <w:tcW w:w="1300" w:type="dxa"/>
            <w:tcBorders>
              <w:top w:val="nil"/>
              <w:left w:val="nil"/>
              <w:bottom w:val="nil"/>
              <w:right w:val="nil"/>
            </w:tcBorders>
            <w:noWrap/>
            <w:vAlign w:val="bottom"/>
            <w:hideMark/>
          </w:tcPr>
          <w:p w14:paraId="6CAF5C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1BBC81" w14:textId="77777777" w:rsidTr="00A7651B">
        <w:trPr>
          <w:trHeight w:val="320"/>
        </w:trPr>
        <w:tc>
          <w:tcPr>
            <w:tcW w:w="2908" w:type="dxa"/>
            <w:tcBorders>
              <w:top w:val="nil"/>
              <w:left w:val="nil"/>
              <w:bottom w:val="nil"/>
              <w:right w:val="nil"/>
            </w:tcBorders>
            <w:noWrap/>
            <w:vAlign w:val="bottom"/>
            <w:hideMark/>
          </w:tcPr>
          <w:p w14:paraId="5F3CD260" w14:textId="77777777" w:rsidR="00A7651B" w:rsidRPr="00CE5EB9" w:rsidRDefault="00A7651B" w:rsidP="00A7651B">
            <w:pPr>
              <w:spacing w:line="240" w:lineRule="auto"/>
              <w:rPr>
                <w:color w:val="000000"/>
                <w:sz w:val="20"/>
                <w:lang w:val="en-US"/>
              </w:rPr>
            </w:pPr>
            <w:r w:rsidRPr="00CE5EB9">
              <w:rPr>
                <w:color w:val="000000"/>
                <w:sz w:val="20"/>
                <w:lang w:val="en-US"/>
              </w:rPr>
              <w:t>high</w:t>
            </w:r>
          </w:p>
        </w:tc>
        <w:tc>
          <w:tcPr>
            <w:tcW w:w="1300" w:type="dxa"/>
            <w:tcBorders>
              <w:top w:val="nil"/>
              <w:left w:val="nil"/>
              <w:bottom w:val="nil"/>
              <w:right w:val="nil"/>
            </w:tcBorders>
            <w:noWrap/>
            <w:vAlign w:val="bottom"/>
            <w:hideMark/>
          </w:tcPr>
          <w:p w14:paraId="3B5F8FC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EAB6C1" w14:textId="77777777" w:rsidTr="00A7651B">
        <w:trPr>
          <w:trHeight w:val="320"/>
        </w:trPr>
        <w:tc>
          <w:tcPr>
            <w:tcW w:w="2908" w:type="dxa"/>
            <w:tcBorders>
              <w:top w:val="nil"/>
              <w:left w:val="nil"/>
              <w:bottom w:val="nil"/>
              <w:right w:val="nil"/>
            </w:tcBorders>
            <w:noWrap/>
            <w:vAlign w:val="bottom"/>
            <w:hideMark/>
          </w:tcPr>
          <w:p w14:paraId="2F1B7A54" w14:textId="77777777" w:rsidR="00A7651B" w:rsidRPr="00CE5EB9" w:rsidRDefault="00A7651B" w:rsidP="00A7651B">
            <w:pPr>
              <w:spacing w:line="240" w:lineRule="auto"/>
              <w:rPr>
                <w:color w:val="000000"/>
                <w:sz w:val="20"/>
                <w:lang w:val="en-US"/>
              </w:rPr>
            </w:pPr>
            <w:r w:rsidRPr="00CE5EB9">
              <w:rPr>
                <w:color w:val="000000"/>
                <w:sz w:val="20"/>
                <w:lang w:val="en-US"/>
              </w:rPr>
              <w:t>high school</w:t>
            </w:r>
          </w:p>
        </w:tc>
        <w:tc>
          <w:tcPr>
            <w:tcW w:w="1300" w:type="dxa"/>
            <w:tcBorders>
              <w:top w:val="nil"/>
              <w:left w:val="nil"/>
              <w:bottom w:val="nil"/>
              <w:right w:val="nil"/>
            </w:tcBorders>
            <w:noWrap/>
            <w:vAlign w:val="bottom"/>
            <w:hideMark/>
          </w:tcPr>
          <w:p w14:paraId="4C30BDB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416F1D" w14:textId="77777777" w:rsidTr="00A7651B">
        <w:trPr>
          <w:trHeight w:val="320"/>
        </w:trPr>
        <w:tc>
          <w:tcPr>
            <w:tcW w:w="2908" w:type="dxa"/>
            <w:tcBorders>
              <w:top w:val="nil"/>
              <w:left w:val="nil"/>
              <w:bottom w:val="nil"/>
              <w:right w:val="nil"/>
            </w:tcBorders>
            <w:noWrap/>
            <w:vAlign w:val="bottom"/>
            <w:hideMark/>
          </w:tcPr>
          <w:p w14:paraId="3B71B01A" w14:textId="77777777" w:rsidR="00A7651B" w:rsidRPr="00CE5EB9" w:rsidRDefault="00A7651B" w:rsidP="00A7651B">
            <w:pPr>
              <w:spacing w:line="240" w:lineRule="auto"/>
              <w:rPr>
                <w:color w:val="000000"/>
                <w:sz w:val="20"/>
                <w:lang w:val="en-US"/>
              </w:rPr>
            </w:pPr>
            <w:r w:rsidRPr="00CE5EB9">
              <w:rPr>
                <w:color w:val="000000"/>
                <w:sz w:val="20"/>
                <w:lang w:val="en-US"/>
              </w:rPr>
              <w:t>highway</w:t>
            </w:r>
          </w:p>
        </w:tc>
        <w:tc>
          <w:tcPr>
            <w:tcW w:w="1300" w:type="dxa"/>
            <w:tcBorders>
              <w:top w:val="nil"/>
              <w:left w:val="nil"/>
              <w:bottom w:val="nil"/>
              <w:right w:val="nil"/>
            </w:tcBorders>
            <w:noWrap/>
            <w:vAlign w:val="bottom"/>
            <w:hideMark/>
          </w:tcPr>
          <w:p w14:paraId="137DB2C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9E52A4" w14:textId="77777777" w:rsidTr="00A7651B">
        <w:trPr>
          <w:trHeight w:val="320"/>
        </w:trPr>
        <w:tc>
          <w:tcPr>
            <w:tcW w:w="2908" w:type="dxa"/>
            <w:tcBorders>
              <w:top w:val="nil"/>
              <w:left w:val="nil"/>
              <w:bottom w:val="nil"/>
              <w:right w:val="nil"/>
            </w:tcBorders>
            <w:noWrap/>
            <w:vAlign w:val="bottom"/>
            <w:hideMark/>
          </w:tcPr>
          <w:p w14:paraId="6150830D" w14:textId="77777777" w:rsidR="00A7651B" w:rsidRPr="00CE5EB9" w:rsidRDefault="00A7651B" w:rsidP="00A7651B">
            <w:pPr>
              <w:spacing w:line="240" w:lineRule="auto"/>
              <w:rPr>
                <w:color w:val="000000"/>
                <w:sz w:val="20"/>
                <w:lang w:val="en-US"/>
              </w:rPr>
            </w:pPr>
            <w:r w:rsidRPr="00CE5EB9">
              <w:rPr>
                <w:color w:val="000000"/>
                <w:sz w:val="20"/>
                <w:lang w:val="en-US"/>
              </w:rPr>
              <w:t>hike</w:t>
            </w:r>
          </w:p>
        </w:tc>
        <w:tc>
          <w:tcPr>
            <w:tcW w:w="1300" w:type="dxa"/>
            <w:tcBorders>
              <w:top w:val="nil"/>
              <w:left w:val="nil"/>
              <w:bottom w:val="nil"/>
              <w:right w:val="nil"/>
            </w:tcBorders>
            <w:noWrap/>
            <w:vAlign w:val="bottom"/>
            <w:hideMark/>
          </w:tcPr>
          <w:p w14:paraId="68C0698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B7D4C7" w14:textId="77777777" w:rsidTr="00A7651B">
        <w:trPr>
          <w:trHeight w:val="320"/>
        </w:trPr>
        <w:tc>
          <w:tcPr>
            <w:tcW w:w="2908" w:type="dxa"/>
            <w:tcBorders>
              <w:top w:val="nil"/>
              <w:left w:val="nil"/>
              <w:bottom w:val="nil"/>
              <w:right w:val="nil"/>
            </w:tcBorders>
            <w:noWrap/>
            <w:vAlign w:val="bottom"/>
            <w:hideMark/>
          </w:tcPr>
          <w:p w14:paraId="2CD52031" w14:textId="77777777" w:rsidR="00A7651B" w:rsidRPr="00CE5EB9" w:rsidRDefault="00A7651B" w:rsidP="00A7651B">
            <w:pPr>
              <w:spacing w:line="240" w:lineRule="auto"/>
              <w:rPr>
                <w:color w:val="000000"/>
                <w:sz w:val="20"/>
                <w:lang w:val="en-US"/>
              </w:rPr>
            </w:pPr>
            <w:r w:rsidRPr="00CE5EB9">
              <w:rPr>
                <w:color w:val="000000"/>
                <w:sz w:val="20"/>
                <w:lang w:val="en-US"/>
              </w:rPr>
              <w:t>hiking</w:t>
            </w:r>
          </w:p>
        </w:tc>
        <w:tc>
          <w:tcPr>
            <w:tcW w:w="1300" w:type="dxa"/>
            <w:tcBorders>
              <w:top w:val="nil"/>
              <w:left w:val="nil"/>
              <w:bottom w:val="nil"/>
              <w:right w:val="nil"/>
            </w:tcBorders>
            <w:noWrap/>
            <w:vAlign w:val="bottom"/>
            <w:hideMark/>
          </w:tcPr>
          <w:p w14:paraId="0740BD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57D225" w14:textId="77777777" w:rsidTr="00A7651B">
        <w:trPr>
          <w:trHeight w:val="320"/>
        </w:trPr>
        <w:tc>
          <w:tcPr>
            <w:tcW w:w="2908" w:type="dxa"/>
            <w:tcBorders>
              <w:top w:val="nil"/>
              <w:left w:val="nil"/>
              <w:bottom w:val="nil"/>
              <w:right w:val="nil"/>
            </w:tcBorders>
            <w:noWrap/>
            <w:vAlign w:val="bottom"/>
            <w:hideMark/>
          </w:tcPr>
          <w:p w14:paraId="7C6AC9D4" w14:textId="77777777" w:rsidR="00A7651B" w:rsidRPr="00CE5EB9" w:rsidRDefault="00A7651B" w:rsidP="00A7651B">
            <w:pPr>
              <w:spacing w:line="240" w:lineRule="auto"/>
              <w:rPr>
                <w:color w:val="000000"/>
                <w:sz w:val="20"/>
                <w:lang w:val="en-US"/>
              </w:rPr>
            </w:pPr>
            <w:r w:rsidRPr="00CE5EB9">
              <w:rPr>
                <w:color w:val="000000"/>
                <w:sz w:val="20"/>
                <w:lang w:val="en-US"/>
              </w:rPr>
              <w:t>himself</w:t>
            </w:r>
          </w:p>
        </w:tc>
        <w:tc>
          <w:tcPr>
            <w:tcW w:w="1300" w:type="dxa"/>
            <w:tcBorders>
              <w:top w:val="nil"/>
              <w:left w:val="nil"/>
              <w:bottom w:val="nil"/>
              <w:right w:val="nil"/>
            </w:tcBorders>
            <w:noWrap/>
            <w:vAlign w:val="bottom"/>
            <w:hideMark/>
          </w:tcPr>
          <w:p w14:paraId="27CDCDA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E5F198" w14:textId="77777777" w:rsidTr="00A7651B">
        <w:trPr>
          <w:trHeight w:val="320"/>
        </w:trPr>
        <w:tc>
          <w:tcPr>
            <w:tcW w:w="2908" w:type="dxa"/>
            <w:tcBorders>
              <w:top w:val="nil"/>
              <w:left w:val="nil"/>
              <w:bottom w:val="nil"/>
              <w:right w:val="nil"/>
            </w:tcBorders>
            <w:noWrap/>
            <w:vAlign w:val="bottom"/>
            <w:hideMark/>
          </w:tcPr>
          <w:p w14:paraId="4D2591AF" w14:textId="77777777" w:rsidR="00A7651B" w:rsidRPr="00CE5EB9" w:rsidRDefault="00A7651B" w:rsidP="00A7651B">
            <w:pPr>
              <w:spacing w:line="240" w:lineRule="auto"/>
              <w:rPr>
                <w:color w:val="000000"/>
                <w:sz w:val="20"/>
                <w:lang w:val="en-US"/>
              </w:rPr>
            </w:pPr>
            <w:r w:rsidRPr="00CE5EB9">
              <w:rPr>
                <w:color w:val="000000"/>
                <w:sz w:val="20"/>
                <w:lang w:val="en-US"/>
              </w:rPr>
              <w:t>hip hop/hip-hop/</w:t>
            </w:r>
            <w:proofErr w:type="spellStart"/>
            <w:r w:rsidRPr="00CE5EB9">
              <w:rPr>
                <w:color w:val="000000"/>
                <w:sz w:val="20"/>
                <w:lang w:val="en-US"/>
              </w:rPr>
              <w:t>hiphop</w:t>
            </w:r>
            <w:proofErr w:type="spellEnd"/>
          </w:p>
        </w:tc>
        <w:tc>
          <w:tcPr>
            <w:tcW w:w="1300" w:type="dxa"/>
            <w:tcBorders>
              <w:top w:val="nil"/>
              <w:left w:val="nil"/>
              <w:bottom w:val="nil"/>
              <w:right w:val="nil"/>
            </w:tcBorders>
            <w:noWrap/>
            <w:vAlign w:val="bottom"/>
            <w:hideMark/>
          </w:tcPr>
          <w:p w14:paraId="3552C1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1EDE9E" w14:textId="77777777" w:rsidTr="00A7651B">
        <w:trPr>
          <w:trHeight w:val="320"/>
        </w:trPr>
        <w:tc>
          <w:tcPr>
            <w:tcW w:w="2908" w:type="dxa"/>
            <w:tcBorders>
              <w:top w:val="nil"/>
              <w:left w:val="nil"/>
              <w:bottom w:val="nil"/>
              <w:right w:val="nil"/>
            </w:tcBorders>
            <w:noWrap/>
            <w:vAlign w:val="bottom"/>
            <w:hideMark/>
          </w:tcPr>
          <w:p w14:paraId="0A7227EB" w14:textId="77777777" w:rsidR="00A7651B" w:rsidRPr="00CE5EB9" w:rsidRDefault="00A7651B" w:rsidP="00A7651B">
            <w:pPr>
              <w:spacing w:line="240" w:lineRule="auto"/>
              <w:rPr>
                <w:color w:val="000000"/>
                <w:sz w:val="20"/>
                <w:lang w:val="en-US"/>
              </w:rPr>
            </w:pPr>
            <w:r w:rsidRPr="00CE5EB9">
              <w:rPr>
                <w:color w:val="000000"/>
                <w:sz w:val="20"/>
                <w:lang w:val="en-US"/>
              </w:rPr>
              <w:t>hit</w:t>
            </w:r>
          </w:p>
        </w:tc>
        <w:tc>
          <w:tcPr>
            <w:tcW w:w="1300" w:type="dxa"/>
            <w:tcBorders>
              <w:top w:val="nil"/>
              <w:left w:val="nil"/>
              <w:bottom w:val="nil"/>
              <w:right w:val="nil"/>
            </w:tcBorders>
            <w:noWrap/>
            <w:vAlign w:val="bottom"/>
            <w:hideMark/>
          </w:tcPr>
          <w:p w14:paraId="587211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542E90" w14:textId="77777777" w:rsidTr="00A7651B">
        <w:trPr>
          <w:trHeight w:val="320"/>
        </w:trPr>
        <w:tc>
          <w:tcPr>
            <w:tcW w:w="2908" w:type="dxa"/>
            <w:tcBorders>
              <w:top w:val="nil"/>
              <w:left w:val="nil"/>
              <w:bottom w:val="nil"/>
              <w:right w:val="nil"/>
            </w:tcBorders>
            <w:noWrap/>
            <w:vAlign w:val="bottom"/>
            <w:hideMark/>
          </w:tcPr>
          <w:p w14:paraId="5A4F2944" w14:textId="77777777" w:rsidR="00A7651B" w:rsidRPr="00CE5EB9" w:rsidRDefault="00A7651B" w:rsidP="00A7651B">
            <w:pPr>
              <w:spacing w:line="240" w:lineRule="auto"/>
              <w:rPr>
                <w:color w:val="000000"/>
                <w:sz w:val="20"/>
                <w:lang w:val="en-US"/>
              </w:rPr>
            </w:pPr>
            <w:r w:rsidRPr="00CE5EB9">
              <w:rPr>
                <w:color w:val="000000"/>
                <w:sz w:val="20"/>
                <w:lang w:val="en-US"/>
              </w:rPr>
              <w:t>hockey</w:t>
            </w:r>
          </w:p>
        </w:tc>
        <w:tc>
          <w:tcPr>
            <w:tcW w:w="1300" w:type="dxa"/>
            <w:tcBorders>
              <w:top w:val="nil"/>
              <w:left w:val="nil"/>
              <w:bottom w:val="nil"/>
              <w:right w:val="nil"/>
            </w:tcBorders>
            <w:noWrap/>
            <w:vAlign w:val="bottom"/>
            <w:hideMark/>
          </w:tcPr>
          <w:p w14:paraId="29EEF5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2BC86F" w14:textId="77777777" w:rsidTr="00A7651B">
        <w:trPr>
          <w:trHeight w:val="320"/>
        </w:trPr>
        <w:tc>
          <w:tcPr>
            <w:tcW w:w="2908" w:type="dxa"/>
            <w:tcBorders>
              <w:top w:val="nil"/>
              <w:left w:val="nil"/>
              <w:bottom w:val="nil"/>
              <w:right w:val="nil"/>
            </w:tcBorders>
            <w:noWrap/>
            <w:vAlign w:val="bottom"/>
            <w:hideMark/>
          </w:tcPr>
          <w:p w14:paraId="6B8B2B0B" w14:textId="77777777" w:rsidR="00A7651B" w:rsidRPr="00CE5EB9" w:rsidRDefault="00A7651B" w:rsidP="00A7651B">
            <w:pPr>
              <w:spacing w:line="240" w:lineRule="auto"/>
              <w:rPr>
                <w:color w:val="000000"/>
                <w:sz w:val="20"/>
                <w:lang w:val="en-US"/>
              </w:rPr>
            </w:pPr>
            <w:r w:rsidRPr="00CE5EB9">
              <w:rPr>
                <w:color w:val="000000"/>
                <w:sz w:val="20"/>
                <w:lang w:val="en-US"/>
              </w:rPr>
              <w:t>hold</w:t>
            </w:r>
          </w:p>
        </w:tc>
        <w:tc>
          <w:tcPr>
            <w:tcW w:w="1300" w:type="dxa"/>
            <w:tcBorders>
              <w:top w:val="nil"/>
              <w:left w:val="nil"/>
              <w:bottom w:val="nil"/>
              <w:right w:val="nil"/>
            </w:tcBorders>
            <w:noWrap/>
            <w:vAlign w:val="bottom"/>
            <w:hideMark/>
          </w:tcPr>
          <w:p w14:paraId="54FF31F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FB1C95" w14:textId="77777777" w:rsidTr="00A7651B">
        <w:trPr>
          <w:trHeight w:val="320"/>
        </w:trPr>
        <w:tc>
          <w:tcPr>
            <w:tcW w:w="2908" w:type="dxa"/>
            <w:tcBorders>
              <w:top w:val="nil"/>
              <w:left w:val="nil"/>
              <w:bottom w:val="nil"/>
              <w:right w:val="nil"/>
            </w:tcBorders>
            <w:noWrap/>
            <w:vAlign w:val="bottom"/>
            <w:hideMark/>
          </w:tcPr>
          <w:p w14:paraId="73B53B03" w14:textId="77777777" w:rsidR="00A7651B" w:rsidRPr="00CE5EB9" w:rsidRDefault="00A7651B" w:rsidP="00A7651B">
            <w:pPr>
              <w:spacing w:line="240" w:lineRule="auto"/>
              <w:rPr>
                <w:color w:val="000000"/>
                <w:sz w:val="20"/>
                <w:lang w:val="en-US"/>
              </w:rPr>
            </w:pPr>
            <w:r w:rsidRPr="00CE5EB9">
              <w:rPr>
                <w:color w:val="000000"/>
                <w:sz w:val="20"/>
                <w:lang w:val="en-US"/>
              </w:rPr>
              <w:t>home</w:t>
            </w:r>
          </w:p>
        </w:tc>
        <w:tc>
          <w:tcPr>
            <w:tcW w:w="1300" w:type="dxa"/>
            <w:tcBorders>
              <w:top w:val="nil"/>
              <w:left w:val="nil"/>
              <w:bottom w:val="nil"/>
              <w:right w:val="nil"/>
            </w:tcBorders>
            <w:noWrap/>
            <w:vAlign w:val="bottom"/>
            <w:hideMark/>
          </w:tcPr>
          <w:p w14:paraId="0AA5E9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4B4E8F" w14:textId="77777777" w:rsidTr="00A7651B">
        <w:trPr>
          <w:trHeight w:val="320"/>
        </w:trPr>
        <w:tc>
          <w:tcPr>
            <w:tcW w:w="2908" w:type="dxa"/>
            <w:tcBorders>
              <w:top w:val="nil"/>
              <w:left w:val="nil"/>
              <w:bottom w:val="nil"/>
              <w:right w:val="nil"/>
            </w:tcBorders>
            <w:noWrap/>
            <w:vAlign w:val="bottom"/>
            <w:hideMark/>
          </w:tcPr>
          <w:p w14:paraId="51842E22" w14:textId="77777777" w:rsidR="00A7651B" w:rsidRPr="00CE5EB9" w:rsidRDefault="00A7651B" w:rsidP="00A7651B">
            <w:pPr>
              <w:spacing w:line="240" w:lineRule="auto"/>
              <w:rPr>
                <w:color w:val="000000"/>
                <w:sz w:val="20"/>
                <w:lang w:val="en-US"/>
              </w:rPr>
            </w:pPr>
            <w:r w:rsidRPr="00CE5EB9">
              <w:rPr>
                <w:color w:val="000000"/>
                <w:sz w:val="20"/>
                <w:lang w:val="en-US"/>
              </w:rPr>
              <w:t>honey</w:t>
            </w:r>
          </w:p>
        </w:tc>
        <w:tc>
          <w:tcPr>
            <w:tcW w:w="1300" w:type="dxa"/>
            <w:tcBorders>
              <w:top w:val="nil"/>
              <w:left w:val="nil"/>
              <w:bottom w:val="nil"/>
              <w:right w:val="nil"/>
            </w:tcBorders>
            <w:noWrap/>
            <w:vAlign w:val="bottom"/>
            <w:hideMark/>
          </w:tcPr>
          <w:p w14:paraId="56EABC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D67B55" w14:textId="77777777" w:rsidTr="00A7651B">
        <w:trPr>
          <w:trHeight w:val="320"/>
        </w:trPr>
        <w:tc>
          <w:tcPr>
            <w:tcW w:w="2908" w:type="dxa"/>
            <w:tcBorders>
              <w:top w:val="nil"/>
              <w:left w:val="nil"/>
              <w:bottom w:val="nil"/>
              <w:right w:val="nil"/>
            </w:tcBorders>
            <w:noWrap/>
            <w:vAlign w:val="bottom"/>
            <w:hideMark/>
          </w:tcPr>
          <w:p w14:paraId="121176D4" w14:textId="77777777" w:rsidR="00A7651B" w:rsidRPr="00CE5EB9" w:rsidRDefault="00A7651B" w:rsidP="00A7651B">
            <w:pPr>
              <w:spacing w:line="240" w:lineRule="auto"/>
              <w:rPr>
                <w:color w:val="000000"/>
                <w:sz w:val="20"/>
                <w:lang w:val="en-US"/>
              </w:rPr>
            </w:pPr>
            <w:r w:rsidRPr="00CE5EB9">
              <w:rPr>
                <w:color w:val="000000"/>
                <w:sz w:val="20"/>
                <w:lang w:val="en-US"/>
              </w:rPr>
              <w:t>honor/</w:t>
            </w:r>
            <w:proofErr w:type="spellStart"/>
            <w:r w:rsidRPr="00CE5EB9">
              <w:rPr>
                <w:color w:val="000000"/>
                <w:sz w:val="20"/>
                <w:lang w:val="en-US"/>
              </w:rPr>
              <w:t>honour</w:t>
            </w:r>
            <w:proofErr w:type="spellEnd"/>
          </w:p>
        </w:tc>
        <w:tc>
          <w:tcPr>
            <w:tcW w:w="1300" w:type="dxa"/>
            <w:tcBorders>
              <w:top w:val="nil"/>
              <w:left w:val="nil"/>
              <w:bottom w:val="nil"/>
              <w:right w:val="nil"/>
            </w:tcBorders>
            <w:noWrap/>
            <w:vAlign w:val="bottom"/>
            <w:hideMark/>
          </w:tcPr>
          <w:p w14:paraId="430863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1F79AB" w14:textId="77777777" w:rsidTr="00A7651B">
        <w:trPr>
          <w:trHeight w:val="320"/>
        </w:trPr>
        <w:tc>
          <w:tcPr>
            <w:tcW w:w="2908" w:type="dxa"/>
            <w:tcBorders>
              <w:top w:val="nil"/>
              <w:left w:val="nil"/>
              <w:bottom w:val="nil"/>
              <w:right w:val="nil"/>
            </w:tcBorders>
            <w:noWrap/>
            <w:vAlign w:val="bottom"/>
            <w:hideMark/>
          </w:tcPr>
          <w:p w14:paraId="4646371B" w14:textId="77777777" w:rsidR="00A7651B" w:rsidRPr="00CE5EB9" w:rsidRDefault="00A7651B" w:rsidP="00A7651B">
            <w:pPr>
              <w:spacing w:line="240" w:lineRule="auto"/>
              <w:rPr>
                <w:color w:val="000000"/>
                <w:sz w:val="20"/>
                <w:lang w:val="en-US"/>
              </w:rPr>
            </w:pPr>
            <w:r w:rsidRPr="00CE5EB9">
              <w:rPr>
                <w:color w:val="000000"/>
                <w:sz w:val="20"/>
                <w:lang w:val="en-US"/>
              </w:rPr>
              <w:t>horror</w:t>
            </w:r>
          </w:p>
        </w:tc>
        <w:tc>
          <w:tcPr>
            <w:tcW w:w="1300" w:type="dxa"/>
            <w:tcBorders>
              <w:top w:val="nil"/>
              <w:left w:val="nil"/>
              <w:bottom w:val="nil"/>
              <w:right w:val="nil"/>
            </w:tcBorders>
            <w:noWrap/>
            <w:vAlign w:val="bottom"/>
            <w:hideMark/>
          </w:tcPr>
          <w:p w14:paraId="0EBCEE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C8B517" w14:textId="77777777" w:rsidTr="00A7651B">
        <w:trPr>
          <w:trHeight w:val="320"/>
        </w:trPr>
        <w:tc>
          <w:tcPr>
            <w:tcW w:w="2908" w:type="dxa"/>
            <w:tcBorders>
              <w:top w:val="nil"/>
              <w:left w:val="nil"/>
              <w:bottom w:val="nil"/>
              <w:right w:val="nil"/>
            </w:tcBorders>
            <w:noWrap/>
            <w:vAlign w:val="bottom"/>
            <w:hideMark/>
          </w:tcPr>
          <w:p w14:paraId="2F8B40A8" w14:textId="77777777" w:rsidR="00A7651B" w:rsidRPr="00CE5EB9" w:rsidRDefault="00A7651B" w:rsidP="00A7651B">
            <w:pPr>
              <w:spacing w:line="240" w:lineRule="auto"/>
              <w:rPr>
                <w:color w:val="000000"/>
                <w:sz w:val="20"/>
                <w:lang w:val="en-US"/>
              </w:rPr>
            </w:pPr>
            <w:r w:rsidRPr="00CE5EB9">
              <w:rPr>
                <w:color w:val="000000"/>
                <w:sz w:val="20"/>
                <w:lang w:val="en-US"/>
              </w:rPr>
              <w:t>host</w:t>
            </w:r>
          </w:p>
        </w:tc>
        <w:tc>
          <w:tcPr>
            <w:tcW w:w="1300" w:type="dxa"/>
            <w:tcBorders>
              <w:top w:val="nil"/>
              <w:left w:val="nil"/>
              <w:bottom w:val="nil"/>
              <w:right w:val="nil"/>
            </w:tcBorders>
            <w:noWrap/>
            <w:vAlign w:val="bottom"/>
            <w:hideMark/>
          </w:tcPr>
          <w:p w14:paraId="0C3C34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8859A1" w14:textId="77777777" w:rsidTr="00A7651B">
        <w:trPr>
          <w:trHeight w:val="320"/>
        </w:trPr>
        <w:tc>
          <w:tcPr>
            <w:tcW w:w="2908" w:type="dxa"/>
            <w:tcBorders>
              <w:top w:val="nil"/>
              <w:left w:val="nil"/>
              <w:bottom w:val="nil"/>
              <w:right w:val="nil"/>
            </w:tcBorders>
            <w:noWrap/>
            <w:vAlign w:val="bottom"/>
            <w:hideMark/>
          </w:tcPr>
          <w:p w14:paraId="3AD8353F"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however</w:t>
            </w:r>
            <w:proofErr w:type="gramEnd"/>
          </w:p>
        </w:tc>
        <w:tc>
          <w:tcPr>
            <w:tcW w:w="1300" w:type="dxa"/>
            <w:tcBorders>
              <w:top w:val="nil"/>
              <w:left w:val="nil"/>
              <w:bottom w:val="nil"/>
              <w:right w:val="nil"/>
            </w:tcBorders>
            <w:noWrap/>
            <w:vAlign w:val="bottom"/>
            <w:hideMark/>
          </w:tcPr>
          <w:p w14:paraId="137F73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E00178" w14:textId="77777777" w:rsidTr="00A7651B">
        <w:trPr>
          <w:trHeight w:val="320"/>
        </w:trPr>
        <w:tc>
          <w:tcPr>
            <w:tcW w:w="2908" w:type="dxa"/>
            <w:tcBorders>
              <w:top w:val="nil"/>
              <w:left w:val="nil"/>
              <w:bottom w:val="nil"/>
              <w:right w:val="nil"/>
            </w:tcBorders>
            <w:noWrap/>
            <w:vAlign w:val="bottom"/>
            <w:hideMark/>
          </w:tcPr>
          <w:p w14:paraId="58E336E6" w14:textId="77777777" w:rsidR="00A7651B" w:rsidRPr="00CE5EB9" w:rsidRDefault="00A7651B" w:rsidP="00A7651B">
            <w:pPr>
              <w:spacing w:line="240" w:lineRule="auto"/>
              <w:rPr>
                <w:color w:val="000000"/>
                <w:sz w:val="20"/>
                <w:lang w:val="en-US"/>
              </w:rPr>
            </w:pPr>
            <w:r w:rsidRPr="00CE5EB9">
              <w:rPr>
                <w:color w:val="000000"/>
                <w:sz w:val="20"/>
                <w:lang w:val="en-US"/>
              </w:rPr>
              <w:t>hug</w:t>
            </w:r>
          </w:p>
        </w:tc>
        <w:tc>
          <w:tcPr>
            <w:tcW w:w="1300" w:type="dxa"/>
            <w:tcBorders>
              <w:top w:val="nil"/>
              <w:left w:val="nil"/>
              <w:bottom w:val="nil"/>
              <w:right w:val="nil"/>
            </w:tcBorders>
            <w:noWrap/>
            <w:vAlign w:val="bottom"/>
            <w:hideMark/>
          </w:tcPr>
          <w:p w14:paraId="1FBE055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ECE246" w14:textId="77777777" w:rsidTr="00A7651B">
        <w:trPr>
          <w:trHeight w:val="320"/>
        </w:trPr>
        <w:tc>
          <w:tcPr>
            <w:tcW w:w="2908" w:type="dxa"/>
            <w:tcBorders>
              <w:top w:val="nil"/>
              <w:left w:val="nil"/>
              <w:bottom w:val="nil"/>
              <w:right w:val="nil"/>
            </w:tcBorders>
            <w:noWrap/>
            <w:vAlign w:val="bottom"/>
            <w:hideMark/>
          </w:tcPr>
          <w:p w14:paraId="47A54624" w14:textId="77777777" w:rsidR="00A7651B" w:rsidRPr="00CE5EB9" w:rsidRDefault="00A7651B" w:rsidP="00A7651B">
            <w:pPr>
              <w:spacing w:line="240" w:lineRule="auto"/>
              <w:rPr>
                <w:color w:val="000000"/>
                <w:sz w:val="20"/>
                <w:lang w:val="en-US"/>
              </w:rPr>
            </w:pPr>
            <w:r w:rsidRPr="00CE5EB9">
              <w:rPr>
                <w:color w:val="000000"/>
                <w:sz w:val="20"/>
                <w:lang w:val="en-US"/>
              </w:rPr>
              <w:t>human</w:t>
            </w:r>
          </w:p>
        </w:tc>
        <w:tc>
          <w:tcPr>
            <w:tcW w:w="1300" w:type="dxa"/>
            <w:tcBorders>
              <w:top w:val="nil"/>
              <w:left w:val="nil"/>
              <w:bottom w:val="nil"/>
              <w:right w:val="nil"/>
            </w:tcBorders>
            <w:noWrap/>
            <w:vAlign w:val="bottom"/>
            <w:hideMark/>
          </w:tcPr>
          <w:p w14:paraId="2A809B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D5E629" w14:textId="77777777" w:rsidTr="00A7651B">
        <w:trPr>
          <w:trHeight w:val="320"/>
        </w:trPr>
        <w:tc>
          <w:tcPr>
            <w:tcW w:w="2908" w:type="dxa"/>
            <w:tcBorders>
              <w:top w:val="nil"/>
              <w:left w:val="nil"/>
              <w:bottom w:val="nil"/>
              <w:right w:val="nil"/>
            </w:tcBorders>
            <w:noWrap/>
            <w:vAlign w:val="bottom"/>
            <w:hideMark/>
          </w:tcPr>
          <w:p w14:paraId="74B15518" w14:textId="77777777" w:rsidR="00A7651B" w:rsidRPr="00CE5EB9" w:rsidRDefault="00A7651B" w:rsidP="00A7651B">
            <w:pPr>
              <w:spacing w:line="240" w:lineRule="auto"/>
              <w:rPr>
                <w:color w:val="000000"/>
                <w:sz w:val="20"/>
                <w:lang w:val="en-US"/>
              </w:rPr>
            </w:pPr>
            <w:r w:rsidRPr="00CE5EB9">
              <w:rPr>
                <w:color w:val="000000"/>
                <w:sz w:val="20"/>
                <w:lang w:val="en-US"/>
              </w:rPr>
              <w:t>hundred</w:t>
            </w:r>
          </w:p>
        </w:tc>
        <w:tc>
          <w:tcPr>
            <w:tcW w:w="1300" w:type="dxa"/>
            <w:tcBorders>
              <w:top w:val="nil"/>
              <w:left w:val="nil"/>
              <w:bottom w:val="nil"/>
              <w:right w:val="nil"/>
            </w:tcBorders>
            <w:noWrap/>
            <w:vAlign w:val="bottom"/>
            <w:hideMark/>
          </w:tcPr>
          <w:p w14:paraId="521A665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843923" w14:textId="77777777" w:rsidTr="00A7651B">
        <w:trPr>
          <w:trHeight w:val="320"/>
        </w:trPr>
        <w:tc>
          <w:tcPr>
            <w:tcW w:w="2908" w:type="dxa"/>
            <w:tcBorders>
              <w:top w:val="nil"/>
              <w:left w:val="nil"/>
              <w:bottom w:val="nil"/>
              <w:right w:val="nil"/>
            </w:tcBorders>
            <w:noWrap/>
            <w:vAlign w:val="bottom"/>
            <w:hideMark/>
          </w:tcPr>
          <w:p w14:paraId="7DEB8DB4" w14:textId="77777777" w:rsidR="00A7651B" w:rsidRPr="00CE5EB9" w:rsidRDefault="00A7651B" w:rsidP="00A7651B">
            <w:pPr>
              <w:spacing w:line="240" w:lineRule="auto"/>
              <w:rPr>
                <w:color w:val="000000"/>
                <w:sz w:val="20"/>
                <w:lang w:val="en-US"/>
              </w:rPr>
            </w:pPr>
            <w:r w:rsidRPr="00CE5EB9">
              <w:rPr>
                <w:color w:val="000000"/>
                <w:sz w:val="20"/>
                <w:lang w:val="en-US"/>
              </w:rPr>
              <w:t>hunter</w:t>
            </w:r>
          </w:p>
        </w:tc>
        <w:tc>
          <w:tcPr>
            <w:tcW w:w="1300" w:type="dxa"/>
            <w:tcBorders>
              <w:top w:val="nil"/>
              <w:left w:val="nil"/>
              <w:bottom w:val="nil"/>
              <w:right w:val="nil"/>
            </w:tcBorders>
            <w:noWrap/>
            <w:vAlign w:val="bottom"/>
            <w:hideMark/>
          </w:tcPr>
          <w:p w14:paraId="50A838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00D050B" w14:textId="77777777" w:rsidTr="00A7651B">
        <w:trPr>
          <w:trHeight w:val="320"/>
        </w:trPr>
        <w:tc>
          <w:tcPr>
            <w:tcW w:w="2908" w:type="dxa"/>
            <w:tcBorders>
              <w:top w:val="nil"/>
              <w:left w:val="nil"/>
              <w:bottom w:val="nil"/>
              <w:right w:val="nil"/>
            </w:tcBorders>
            <w:noWrap/>
            <w:vAlign w:val="bottom"/>
            <w:hideMark/>
          </w:tcPr>
          <w:p w14:paraId="4B90CDC7" w14:textId="77777777" w:rsidR="00A7651B" w:rsidRPr="00CE5EB9" w:rsidRDefault="00A7651B" w:rsidP="00A7651B">
            <w:pPr>
              <w:spacing w:line="240" w:lineRule="auto"/>
              <w:rPr>
                <w:color w:val="000000"/>
                <w:sz w:val="20"/>
                <w:lang w:val="en-US"/>
              </w:rPr>
            </w:pPr>
            <w:r w:rsidRPr="00CE5EB9">
              <w:rPr>
                <w:color w:val="000000"/>
                <w:sz w:val="20"/>
                <w:lang w:val="en-US"/>
              </w:rPr>
              <w:t>hurry</w:t>
            </w:r>
          </w:p>
        </w:tc>
        <w:tc>
          <w:tcPr>
            <w:tcW w:w="1300" w:type="dxa"/>
            <w:tcBorders>
              <w:top w:val="nil"/>
              <w:left w:val="nil"/>
              <w:bottom w:val="nil"/>
              <w:right w:val="nil"/>
            </w:tcBorders>
            <w:noWrap/>
            <w:vAlign w:val="bottom"/>
            <w:hideMark/>
          </w:tcPr>
          <w:p w14:paraId="0D3331E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155FD7" w14:textId="77777777" w:rsidTr="00A7651B">
        <w:trPr>
          <w:trHeight w:val="320"/>
        </w:trPr>
        <w:tc>
          <w:tcPr>
            <w:tcW w:w="2908" w:type="dxa"/>
            <w:tcBorders>
              <w:top w:val="nil"/>
              <w:left w:val="nil"/>
              <w:bottom w:val="nil"/>
              <w:right w:val="nil"/>
            </w:tcBorders>
            <w:noWrap/>
            <w:vAlign w:val="bottom"/>
            <w:hideMark/>
          </w:tcPr>
          <w:p w14:paraId="0E871FFC" w14:textId="77777777" w:rsidR="00A7651B" w:rsidRPr="00CE5EB9" w:rsidRDefault="00A7651B" w:rsidP="00A7651B">
            <w:pPr>
              <w:spacing w:line="240" w:lineRule="auto"/>
              <w:rPr>
                <w:color w:val="000000"/>
                <w:sz w:val="20"/>
                <w:lang w:val="en-US"/>
              </w:rPr>
            </w:pPr>
            <w:r w:rsidRPr="00CE5EB9">
              <w:rPr>
                <w:color w:val="000000"/>
                <w:sz w:val="20"/>
                <w:lang w:val="en-US"/>
              </w:rPr>
              <w:t>ID</w:t>
            </w:r>
          </w:p>
        </w:tc>
        <w:tc>
          <w:tcPr>
            <w:tcW w:w="1300" w:type="dxa"/>
            <w:tcBorders>
              <w:top w:val="nil"/>
              <w:left w:val="nil"/>
              <w:bottom w:val="nil"/>
              <w:right w:val="nil"/>
            </w:tcBorders>
            <w:noWrap/>
            <w:vAlign w:val="bottom"/>
            <w:hideMark/>
          </w:tcPr>
          <w:p w14:paraId="70E2C7B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830A9A" w14:textId="77777777" w:rsidTr="00A7651B">
        <w:trPr>
          <w:trHeight w:val="320"/>
        </w:trPr>
        <w:tc>
          <w:tcPr>
            <w:tcW w:w="2908" w:type="dxa"/>
            <w:tcBorders>
              <w:top w:val="nil"/>
              <w:left w:val="nil"/>
              <w:bottom w:val="nil"/>
              <w:right w:val="nil"/>
            </w:tcBorders>
            <w:noWrap/>
            <w:vAlign w:val="bottom"/>
            <w:hideMark/>
          </w:tcPr>
          <w:p w14:paraId="1A0A9BFE" w14:textId="77777777" w:rsidR="00A7651B" w:rsidRPr="00CE5EB9" w:rsidRDefault="00A7651B" w:rsidP="00A7651B">
            <w:pPr>
              <w:spacing w:line="240" w:lineRule="auto"/>
              <w:rPr>
                <w:color w:val="000000"/>
                <w:sz w:val="20"/>
                <w:lang w:val="en-US"/>
              </w:rPr>
            </w:pPr>
            <w:r w:rsidRPr="00CE5EB9">
              <w:rPr>
                <w:color w:val="000000"/>
                <w:sz w:val="20"/>
                <w:lang w:val="en-US"/>
              </w:rPr>
              <w:t>ID card</w:t>
            </w:r>
          </w:p>
        </w:tc>
        <w:tc>
          <w:tcPr>
            <w:tcW w:w="1300" w:type="dxa"/>
            <w:tcBorders>
              <w:top w:val="nil"/>
              <w:left w:val="nil"/>
              <w:bottom w:val="nil"/>
              <w:right w:val="nil"/>
            </w:tcBorders>
            <w:noWrap/>
            <w:vAlign w:val="bottom"/>
            <w:hideMark/>
          </w:tcPr>
          <w:p w14:paraId="240F0D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922254" w14:textId="77777777" w:rsidTr="00A7651B">
        <w:trPr>
          <w:trHeight w:val="320"/>
        </w:trPr>
        <w:tc>
          <w:tcPr>
            <w:tcW w:w="2908" w:type="dxa"/>
            <w:tcBorders>
              <w:top w:val="nil"/>
              <w:left w:val="nil"/>
              <w:bottom w:val="nil"/>
              <w:right w:val="nil"/>
            </w:tcBorders>
            <w:noWrap/>
            <w:vAlign w:val="bottom"/>
            <w:hideMark/>
          </w:tcPr>
          <w:p w14:paraId="6E3AA762" w14:textId="77777777" w:rsidR="00A7651B" w:rsidRPr="00CE5EB9" w:rsidRDefault="00A7651B" w:rsidP="00A7651B">
            <w:pPr>
              <w:spacing w:line="240" w:lineRule="auto"/>
              <w:rPr>
                <w:color w:val="000000"/>
                <w:sz w:val="20"/>
                <w:lang w:val="en-US"/>
              </w:rPr>
            </w:pPr>
            <w:r w:rsidRPr="00CE5EB9">
              <w:rPr>
                <w:color w:val="000000"/>
                <w:sz w:val="20"/>
                <w:lang w:val="en-US"/>
              </w:rPr>
              <w:t>ill</w:t>
            </w:r>
          </w:p>
        </w:tc>
        <w:tc>
          <w:tcPr>
            <w:tcW w:w="1300" w:type="dxa"/>
            <w:tcBorders>
              <w:top w:val="nil"/>
              <w:left w:val="nil"/>
              <w:bottom w:val="nil"/>
              <w:right w:val="nil"/>
            </w:tcBorders>
            <w:noWrap/>
            <w:vAlign w:val="bottom"/>
            <w:hideMark/>
          </w:tcPr>
          <w:p w14:paraId="5B345AF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E968D2" w14:textId="77777777" w:rsidTr="00A7651B">
        <w:trPr>
          <w:trHeight w:val="320"/>
        </w:trPr>
        <w:tc>
          <w:tcPr>
            <w:tcW w:w="2908" w:type="dxa"/>
            <w:tcBorders>
              <w:top w:val="nil"/>
              <w:left w:val="nil"/>
              <w:bottom w:val="nil"/>
              <w:right w:val="nil"/>
            </w:tcBorders>
            <w:noWrap/>
            <w:vAlign w:val="bottom"/>
            <w:hideMark/>
          </w:tcPr>
          <w:p w14:paraId="3B3BA245" w14:textId="77777777" w:rsidR="00A7651B" w:rsidRPr="00CE5EB9" w:rsidRDefault="00A7651B" w:rsidP="00A7651B">
            <w:pPr>
              <w:spacing w:line="240" w:lineRule="auto"/>
              <w:rPr>
                <w:color w:val="000000"/>
                <w:sz w:val="20"/>
                <w:lang w:val="en-US"/>
              </w:rPr>
            </w:pPr>
            <w:r w:rsidRPr="00CE5EB9">
              <w:rPr>
                <w:color w:val="000000"/>
                <w:sz w:val="20"/>
                <w:lang w:val="en-US"/>
              </w:rPr>
              <w:t>illegal</w:t>
            </w:r>
          </w:p>
        </w:tc>
        <w:tc>
          <w:tcPr>
            <w:tcW w:w="1300" w:type="dxa"/>
            <w:tcBorders>
              <w:top w:val="nil"/>
              <w:left w:val="nil"/>
              <w:bottom w:val="nil"/>
              <w:right w:val="nil"/>
            </w:tcBorders>
            <w:noWrap/>
            <w:vAlign w:val="bottom"/>
            <w:hideMark/>
          </w:tcPr>
          <w:p w14:paraId="79CCFBE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3FE472" w14:textId="77777777" w:rsidTr="00A7651B">
        <w:trPr>
          <w:trHeight w:val="320"/>
        </w:trPr>
        <w:tc>
          <w:tcPr>
            <w:tcW w:w="2908" w:type="dxa"/>
            <w:tcBorders>
              <w:top w:val="nil"/>
              <w:left w:val="nil"/>
              <w:bottom w:val="nil"/>
              <w:right w:val="nil"/>
            </w:tcBorders>
            <w:noWrap/>
            <w:vAlign w:val="bottom"/>
            <w:hideMark/>
          </w:tcPr>
          <w:p w14:paraId="60672345" w14:textId="77777777" w:rsidR="00A7651B" w:rsidRPr="00CE5EB9" w:rsidRDefault="00A7651B" w:rsidP="00A7651B">
            <w:pPr>
              <w:spacing w:line="240" w:lineRule="auto"/>
              <w:rPr>
                <w:color w:val="000000"/>
                <w:sz w:val="20"/>
                <w:lang w:val="en-US"/>
              </w:rPr>
            </w:pPr>
            <w:r w:rsidRPr="00CE5EB9">
              <w:rPr>
                <w:color w:val="000000"/>
                <w:sz w:val="20"/>
                <w:lang w:val="en-US"/>
              </w:rPr>
              <w:t>image</w:t>
            </w:r>
          </w:p>
        </w:tc>
        <w:tc>
          <w:tcPr>
            <w:tcW w:w="1300" w:type="dxa"/>
            <w:tcBorders>
              <w:top w:val="nil"/>
              <w:left w:val="nil"/>
              <w:bottom w:val="nil"/>
              <w:right w:val="nil"/>
            </w:tcBorders>
            <w:noWrap/>
            <w:vAlign w:val="bottom"/>
            <w:hideMark/>
          </w:tcPr>
          <w:p w14:paraId="6FC0E5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6FAE08" w14:textId="77777777" w:rsidTr="00A7651B">
        <w:trPr>
          <w:trHeight w:val="320"/>
        </w:trPr>
        <w:tc>
          <w:tcPr>
            <w:tcW w:w="2908" w:type="dxa"/>
            <w:tcBorders>
              <w:top w:val="nil"/>
              <w:left w:val="nil"/>
              <w:bottom w:val="nil"/>
              <w:right w:val="nil"/>
            </w:tcBorders>
            <w:noWrap/>
            <w:vAlign w:val="bottom"/>
            <w:hideMark/>
          </w:tcPr>
          <w:p w14:paraId="6C2BBF0E" w14:textId="77777777" w:rsidR="00A7651B" w:rsidRPr="00CE5EB9" w:rsidRDefault="00A7651B" w:rsidP="00A7651B">
            <w:pPr>
              <w:spacing w:line="240" w:lineRule="auto"/>
              <w:rPr>
                <w:color w:val="000000"/>
                <w:sz w:val="20"/>
                <w:lang w:val="en-US"/>
              </w:rPr>
            </w:pPr>
            <w:r w:rsidRPr="00CE5EB9">
              <w:rPr>
                <w:color w:val="000000"/>
                <w:sz w:val="20"/>
                <w:lang w:val="en-US"/>
              </w:rPr>
              <w:t>imagination</w:t>
            </w:r>
          </w:p>
        </w:tc>
        <w:tc>
          <w:tcPr>
            <w:tcW w:w="1300" w:type="dxa"/>
            <w:tcBorders>
              <w:top w:val="nil"/>
              <w:left w:val="nil"/>
              <w:bottom w:val="nil"/>
              <w:right w:val="nil"/>
            </w:tcBorders>
            <w:noWrap/>
            <w:vAlign w:val="bottom"/>
            <w:hideMark/>
          </w:tcPr>
          <w:p w14:paraId="654D6D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12D16C" w14:textId="77777777" w:rsidTr="00A7651B">
        <w:trPr>
          <w:trHeight w:val="320"/>
        </w:trPr>
        <w:tc>
          <w:tcPr>
            <w:tcW w:w="2908" w:type="dxa"/>
            <w:tcBorders>
              <w:top w:val="nil"/>
              <w:left w:val="nil"/>
              <w:bottom w:val="nil"/>
              <w:right w:val="nil"/>
            </w:tcBorders>
            <w:noWrap/>
            <w:vAlign w:val="bottom"/>
            <w:hideMark/>
          </w:tcPr>
          <w:p w14:paraId="65744883" w14:textId="77777777" w:rsidR="00A7651B" w:rsidRPr="00CE5EB9" w:rsidRDefault="00A7651B" w:rsidP="00A7651B">
            <w:pPr>
              <w:spacing w:line="240" w:lineRule="auto"/>
              <w:rPr>
                <w:color w:val="000000"/>
                <w:sz w:val="20"/>
                <w:lang w:val="en-US"/>
              </w:rPr>
            </w:pPr>
            <w:r w:rsidRPr="00CE5EB9">
              <w:rPr>
                <w:color w:val="000000"/>
                <w:sz w:val="20"/>
                <w:lang w:val="en-US"/>
              </w:rPr>
              <w:t>impact</w:t>
            </w:r>
          </w:p>
        </w:tc>
        <w:tc>
          <w:tcPr>
            <w:tcW w:w="1300" w:type="dxa"/>
            <w:tcBorders>
              <w:top w:val="nil"/>
              <w:left w:val="nil"/>
              <w:bottom w:val="nil"/>
              <w:right w:val="nil"/>
            </w:tcBorders>
            <w:noWrap/>
            <w:vAlign w:val="bottom"/>
            <w:hideMark/>
          </w:tcPr>
          <w:p w14:paraId="390EC1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9623A0" w14:textId="77777777" w:rsidTr="00A7651B">
        <w:trPr>
          <w:trHeight w:val="320"/>
        </w:trPr>
        <w:tc>
          <w:tcPr>
            <w:tcW w:w="2908" w:type="dxa"/>
            <w:tcBorders>
              <w:top w:val="nil"/>
              <w:left w:val="nil"/>
              <w:bottom w:val="nil"/>
              <w:right w:val="nil"/>
            </w:tcBorders>
            <w:noWrap/>
            <w:vAlign w:val="bottom"/>
            <w:hideMark/>
          </w:tcPr>
          <w:p w14:paraId="1AF8E0F2"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impatient</w:t>
            </w:r>
          </w:p>
        </w:tc>
        <w:tc>
          <w:tcPr>
            <w:tcW w:w="1300" w:type="dxa"/>
            <w:tcBorders>
              <w:top w:val="nil"/>
              <w:left w:val="nil"/>
              <w:bottom w:val="nil"/>
              <w:right w:val="nil"/>
            </w:tcBorders>
            <w:noWrap/>
            <w:vAlign w:val="bottom"/>
            <w:hideMark/>
          </w:tcPr>
          <w:p w14:paraId="58DA6D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D2050D" w14:textId="77777777" w:rsidTr="00A7651B">
        <w:trPr>
          <w:trHeight w:val="320"/>
        </w:trPr>
        <w:tc>
          <w:tcPr>
            <w:tcW w:w="2908" w:type="dxa"/>
            <w:tcBorders>
              <w:top w:val="nil"/>
              <w:left w:val="nil"/>
              <w:bottom w:val="nil"/>
              <w:right w:val="nil"/>
            </w:tcBorders>
            <w:noWrap/>
            <w:vAlign w:val="bottom"/>
            <w:hideMark/>
          </w:tcPr>
          <w:p w14:paraId="70E188CA" w14:textId="77777777" w:rsidR="00A7651B" w:rsidRPr="00CE5EB9" w:rsidRDefault="00A7651B" w:rsidP="00A7651B">
            <w:pPr>
              <w:spacing w:line="240" w:lineRule="auto"/>
              <w:rPr>
                <w:color w:val="000000"/>
                <w:sz w:val="20"/>
                <w:lang w:val="en-US"/>
              </w:rPr>
            </w:pPr>
            <w:r w:rsidRPr="00CE5EB9">
              <w:rPr>
                <w:color w:val="000000"/>
                <w:sz w:val="20"/>
                <w:lang w:val="en-US"/>
              </w:rPr>
              <w:t>importance</w:t>
            </w:r>
          </w:p>
        </w:tc>
        <w:tc>
          <w:tcPr>
            <w:tcW w:w="1300" w:type="dxa"/>
            <w:tcBorders>
              <w:top w:val="nil"/>
              <w:left w:val="nil"/>
              <w:bottom w:val="nil"/>
              <w:right w:val="nil"/>
            </w:tcBorders>
            <w:noWrap/>
            <w:vAlign w:val="bottom"/>
            <w:hideMark/>
          </w:tcPr>
          <w:p w14:paraId="17499B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CFBBA9" w14:textId="77777777" w:rsidTr="00A7651B">
        <w:trPr>
          <w:trHeight w:val="320"/>
        </w:trPr>
        <w:tc>
          <w:tcPr>
            <w:tcW w:w="2908" w:type="dxa"/>
            <w:tcBorders>
              <w:top w:val="nil"/>
              <w:left w:val="nil"/>
              <w:bottom w:val="nil"/>
              <w:right w:val="nil"/>
            </w:tcBorders>
            <w:noWrap/>
            <w:vAlign w:val="bottom"/>
            <w:hideMark/>
          </w:tcPr>
          <w:p w14:paraId="7D18B469" w14:textId="77777777" w:rsidR="00A7651B" w:rsidRPr="00CE5EB9" w:rsidRDefault="00A7651B" w:rsidP="00A7651B">
            <w:pPr>
              <w:spacing w:line="240" w:lineRule="auto"/>
              <w:rPr>
                <w:color w:val="000000"/>
                <w:sz w:val="20"/>
                <w:lang w:val="en-US"/>
              </w:rPr>
            </w:pPr>
            <w:r w:rsidRPr="00CE5EB9">
              <w:rPr>
                <w:color w:val="000000"/>
                <w:sz w:val="20"/>
                <w:lang w:val="en-US"/>
              </w:rPr>
              <w:t>importantly</w:t>
            </w:r>
          </w:p>
        </w:tc>
        <w:tc>
          <w:tcPr>
            <w:tcW w:w="1300" w:type="dxa"/>
            <w:tcBorders>
              <w:top w:val="nil"/>
              <w:left w:val="nil"/>
              <w:bottom w:val="nil"/>
              <w:right w:val="nil"/>
            </w:tcBorders>
            <w:noWrap/>
            <w:vAlign w:val="bottom"/>
            <w:hideMark/>
          </w:tcPr>
          <w:p w14:paraId="37CE278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DD99FC" w14:textId="77777777" w:rsidTr="00A7651B">
        <w:trPr>
          <w:trHeight w:val="320"/>
        </w:trPr>
        <w:tc>
          <w:tcPr>
            <w:tcW w:w="2908" w:type="dxa"/>
            <w:tcBorders>
              <w:top w:val="nil"/>
              <w:left w:val="nil"/>
              <w:bottom w:val="nil"/>
              <w:right w:val="nil"/>
            </w:tcBorders>
            <w:noWrap/>
            <w:vAlign w:val="bottom"/>
            <w:hideMark/>
          </w:tcPr>
          <w:p w14:paraId="0E5F3D21" w14:textId="77777777" w:rsidR="00A7651B" w:rsidRPr="00CE5EB9" w:rsidRDefault="00A7651B" w:rsidP="00A7651B">
            <w:pPr>
              <w:spacing w:line="240" w:lineRule="auto"/>
              <w:rPr>
                <w:color w:val="000000"/>
                <w:sz w:val="20"/>
                <w:lang w:val="en-US"/>
              </w:rPr>
            </w:pPr>
            <w:r w:rsidRPr="00CE5EB9">
              <w:rPr>
                <w:color w:val="000000"/>
                <w:sz w:val="20"/>
                <w:lang w:val="en-US"/>
              </w:rPr>
              <w:t>impossible</w:t>
            </w:r>
          </w:p>
        </w:tc>
        <w:tc>
          <w:tcPr>
            <w:tcW w:w="1300" w:type="dxa"/>
            <w:tcBorders>
              <w:top w:val="nil"/>
              <w:left w:val="nil"/>
              <w:bottom w:val="nil"/>
              <w:right w:val="nil"/>
            </w:tcBorders>
            <w:noWrap/>
            <w:vAlign w:val="bottom"/>
            <w:hideMark/>
          </w:tcPr>
          <w:p w14:paraId="76B8E2B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49E47B" w14:textId="77777777" w:rsidTr="00A7651B">
        <w:trPr>
          <w:trHeight w:val="320"/>
        </w:trPr>
        <w:tc>
          <w:tcPr>
            <w:tcW w:w="2908" w:type="dxa"/>
            <w:tcBorders>
              <w:top w:val="nil"/>
              <w:left w:val="nil"/>
              <w:bottom w:val="nil"/>
              <w:right w:val="nil"/>
            </w:tcBorders>
            <w:noWrap/>
            <w:vAlign w:val="bottom"/>
            <w:hideMark/>
          </w:tcPr>
          <w:p w14:paraId="296931CA" w14:textId="77777777" w:rsidR="00A7651B" w:rsidRPr="00CE5EB9" w:rsidRDefault="00A7651B" w:rsidP="00A7651B">
            <w:pPr>
              <w:spacing w:line="240" w:lineRule="auto"/>
              <w:rPr>
                <w:color w:val="000000"/>
                <w:sz w:val="20"/>
                <w:lang w:val="en-US"/>
              </w:rPr>
            </w:pPr>
            <w:r w:rsidRPr="00CE5EB9">
              <w:rPr>
                <w:color w:val="000000"/>
                <w:sz w:val="20"/>
                <w:lang w:val="en-US"/>
              </w:rPr>
              <w:t>impress</w:t>
            </w:r>
          </w:p>
        </w:tc>
        <w:tc>
          <w:tcPr>
            <w:tcW w:w="1300" w:type="dxa"/>
            <w:tcBorders>
              <w:top w:val="nil"/>
              <w:left w:val="nil"/>
              <w:bottom w:val="nil"/>
              <w:right w:val="nil"/>
            </w:tcBorders>
            <w:noWrap/>
            <w:vAlign w:val="bottom"/>
            <w:hideMark/>
          </w:tcPr>
          <w:p w14:paraId="43A7D2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D83769" w14:textId="77777777" w:rsidTr="00A7651B">
        <w:trPr>
          <w:trHeight w:val="320"/>
        </w:trPr>
        <w:tc>
          <w:tcPr>
            <w:tcW w:w="2908" w:type="dxa"/>
            <w:tcBorders>
              <w:top w:val="nil"/>
              <w:left w:val="nil"/>
              <w:bottom w:val="nil"/>
              <w:right w:val="nil"/>
            </w:tcBorders>
            <w:noWrap/>
            <w:vAlign w:val="bottom"/>
            <w:hideMark/>
          </w:tcPr>
          <w:p w14:paraId="65CF0DE9" w14:textId="77777777" w:rsidR="00A7651B" w:rsidRPr="00CE5EB9" w:rsidRDefault="00A7651B" w:rsidP="00A7651B">
            <w:pPr>
              <w:spacing w:line="240" w:lineRule="auto"/>
              <w:rPr>
                <w:color w:val="000000"/>
                <w:sz w:val="20"/>
                <w:lang w:val="en-US"/>
              </w:rPr>
            </w:pPr>
            <w:r w:rsidRPr="00CE5EB9">
              <w:rPr>
                <w:color w:val="000000"/>
                <w:sz w:val="20"/>
                <w:lang w:val="en-US"/>
              </w:rPr>
              <w:t>improve</w:t>
            </w:r>
          </w:p>
        </w:tc>
        <w:tc>
          <w:tcPr>
            <w:tcW w:w="1300" w:type="dxa"/>
            <w:tcBorders>
              <w:top w:val="nil"/>
              <w:left w:val="nil"/>
              <w:bottom w:val="nil"/>
              <w:right w:val="nil"/>
            </w:tcBorders>
            <w:noWrap/>
            <w:vAlign w:val="bottom"/>
            <w:hideMark/>
          </w:tcPr>
          <w:p w14:paraId="53558B9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3ACE4D" w14:textId="77777777" w:rsidTr="00A7651B">
        <w:trPr>
          <w:trHeight w:val="320"/>
        </w:trPr>
        <w:tc>
          <w:tcPr>
            <w:tcW w:w="2908" w:type="dxa"/>
            <w:tcBorders>
              <w:top w:val="nil"/>
              <w:left w:val="nil"/>
              <w:bottom w:val="nil"/>
              <w:right w:val="nil"/>
            </w:tcBorders>
            <w:noWrap/>
            <w:vAlign w:val="bottom"/>
            <w:hideMark/>
          </w:tcPr>
          <w:p w14:paraId="68D262AD" w14:textId="77777777" w:rsidR="00A7651B" w:rsidRPr="00CE5EB9" w:rsidRDefault="00A7651B" w:rsidP="00A7651B">
            <w:pPr>
              <w:spacing w:line="240" w:lineRule="auto"/>
              <w:rPr>
                <w:color w:val="000000"/>
                <w:sz w:val="20"/>
                <w:lang w:val="en-US"/>
              </w:rPr>
            </w:pPr>
            <w:r w:rsidRPr="00CE5EB9">
              <w:rPr>
                <w:color w:val="000000"/>
                <w:sz w:val="20"/>
                <w:lang w:val="en-US"/>
              </w:rPr>
              <w:t>in</w:t>
            </w:r>
          </w:p>
        </w:tc>
        <w:tc>
          <w:tcPr>
            <w:tcW w:w="1300" w:type="dxa"/>
            <w:tcBorders>
              <w:top w:val="nil"/>
              <w:left w:val="nil"/>
              <w:bottom w:val="nil"/>
              <w:right w:val="nil"/>
            </w:tcBorders>
            <w:noWrap/>
            <w:vAlign w:val="bottom"/>
            <w:hideMark/>
          </w:tcPr>
          <w:p w14:paraId="6A2075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2FBA1F" w14:textId="77777777" w:rsidTr="00A7651B">
        <w:trPr>
          <w:trHeight w:val="320"/>
        </w:trPr>
        <w:tc>
          <w:tcPr>
            <w:tcW w:w="2908" w:type="dxa"/>
            <w:tcBorders>
              <w:top w:val="nil"/>
              <w:left w:val="nil"/>
              <w:bottom w:val="nil"/>
              <w:right w:val="nil"/>
            </w:tcBorders>
            <w:noWrap/>
            <w:vAlign w:val="bottom"/>
            <w:hideMark/>
          </w:tcPr>
          <w:p w14:paraId="3D095336" w14:textId="77777777" w:rsidR="00A7651B" w:rsidRPr="00CE5EB9" w:rsidRDefault="00A7651B" w:rsidP="00A7651B">
            <w:pPr>
              <w:spacing w:line="240" w:lineRule="auto"/>
              <w:rPr>
                <w:color w:val="000000"/>
                <w:sz w:val="20"/>
                <w:lang w:val="en-US"/>
              </w:rPr>
            </w:pPr>
            <w:r w:rsidRPr="00CE5EB9">
              <w:rPr>
                <w:color w:val="000000"/>
                <w:sz w:val="20"/>
                <w:lang w:val="en-US"/>
              </w:rPr>
              <w:t>inch</w:t>
            </w:r>
          </w:p>
        </w:tc>
        <w:tc>
          <w:tcPr>
            <w:tcW w:w="1300" w:type="dxa"/>
            <w:tcBorders>
              <w:top w:val="nil"/>
              <w:left w:val="nil"/>
              <w:bottom w:val="nil"/>
              <w:right w:val="nil"/>
            </w:tcBorders>
            <w:noWrap/>
            <w:vAlign w:val="bottom"/>
            <w:hideMark/>
          </w:tcPr>
          <w:p w14:paraId="29CA266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25D3DB" w14:textId="77777777" w:rsidTr="00A7651B">
        <w:trPr>
          <w:trHeight w:val="320"/>
        </w:trPr>
        <w:tc>
          <w:tcPr>
            <w:tcW w:w="2908" w:type="dxa"/>
            <w:tcBorders>
              <w:top w:val="nil"/>
              <w:left w:val="nil"/>
              <w:bottom w:val="nil"/>
              <w:right w:val="nil"/>
            </w:tcBorders>
            <w:noWrap/>
            <w:vAlign w:val="bottom"/>
            <w:hideMark/>
          </w:tcPr>
          <w:p w14:paraId="01041168" w14:textId="77777777" w:rsidR="00A7651B" w:rsidRPr="00CE5EB9" w:rsidRDefault="00A7651B" w:rsidP="00A7651B">
            <w:pPr>
              <w:spacing w:line="240" w:lineRule="auto"/>
              <w:rPr>
                <w:color w:val="000000"/>
                <w:sz w:val="20"/>
                <w:lang w:val="en-US"/>
              </w:rPr>
            </w:pPr>
            <w:r w:rsidRPr="00CE5EB9">
              <w:rPr>
                <w:color w:val="000000"/>
                <w:sz w:val="20"/>
                <w:lang w:val="en-US"/>
              </w:rPr>
              <w:t>include</w:t>
            </w:r>
          </w:p>
        </w:tc>
        <w:tc>
          <w:tcPr>
            <w:tcW w:w="1300" w:type="dxa"/>
            <w:tcBorders>
              <w:top w:val="nil"/>
              <w:left w:val="nil"/>
              <w:bottom w:val="nil"/>
              <w:right w:val="nil"/>
            </w:tcBorders>
            <w:noWrap/>
            <w:vAlign w:val="bottom"/>
            <w:hideMark/>
          </w:tcPr>
          <w:p w14:paraId="141C63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2C6BF4" w14:textId="77777777" w:rsidTr="00A7651B">
        <w:trPr>
          <w:trHeight w:val="320"/>
        </w:trPr>
        <w:tc>
          <w:tcPr>
            <w:tcW w:w="2908" w:type="dxa"/>
            <w:tcBorders>
              <w:top w:val="nil"/>
              <w:left w:val="nil"/>
              <w:bottom w:val="nil"/>
              <w:right w:val="nil"/>
            </w:tcBorders>
            <w:noWrap/>
            <w:vAlign w:val="bottom"/>
            <w:hideMark/>
          </w:tcPr>
          <w:p w14:paraId="663D2D6B" w14:textId="77777777" w:rsidR="00A7651B" w:rsidRPr="00CE5EB9" w:rsidRDefault="00A7651B" w:rsidP="00A7651B">
            <w:pPr>
              <w:spacing w:line="240" w:lineRule="auto"/>
              <w:rPr>
                <w:color w:val="000000"/>
                <w:sz w:val="20"/>
                <w:lang w:val="en-US"/>
              </w:rPr>
            </w:pPr>
            <w:r w:rsidRPr="00CE5EB9">
              <w:rPr>
                <w:color w:val="000000"/>
                <w:sz w:val="20"/>
                <w:lang w:val="en-US"/>
              </w:rPr>
              <w:t>increase</w:t>
            </w:r>
          </w:p>
        </w:tc>
        <w:tc>
          <w:tcPr>
            <w:tcW w:w="1300" w:type="dxa"/>
            <w:tcBorders>
              <w:top w:val="nil"/>
              <w:left w:val="nil"/>
              <w:bottom w:val="nil"/>
              <w:right w:val="nil"/>
            </w:tcBorders>
            <w:noWrap/>
            <w:vAlign w:val="bottom"/>
            <w:hideMark/>
          </w:tcPr>
          <w:p w14:paraId="540454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7C5336" w14:textId="77777777" w:rsidTr="00A7651B">
        <w:trPr>
          <w:trHeight w:val="320"/>
        </w:trPr>
        <w:tc>
          <w:tcPr>
            <w:tcW w:w="2908" w:type="dxa"/>
            <w:tcBorders>
              <w:top w:val="nil"/>
              <w:left w:val="nil"/>
              <w:bottom w:val="nil"/>
              <w:right w:val="nil"/>
            </w:tcBorders>
            <w:noWrap/>
            <w:vAlign w:val="bottom"/>
            <w:hideMark/>
          </w:tcPr>
          <w:p w14:paraId="54365B76" w14:textId="77777777" w:rsidR="00A7651B" w:rsidRPr="00CE5EB9" w:rsidRDefault="00A7651B" w:rsidP="00A7651B">
            <w:pPr>
              <w:spacing w:line="240" w:lineRule="auto"/>
              <w:rPr>
                <w:color w:val="000000"/>
                <w:sz w:val="20"/>
                <w:lang w:val="en-US"/>
              </w:rPr>
            </w:pPr>
            <w:r w:rsidRPr="00CE5EB9">
              <w:rPr>
                <w:color w:val="000000"/>
                <w:sz w:val="20"/>
                <w:lang w:val="en-US"/>
              </w:rPr>
              <w:t>indeed</w:t>
            </w:r>
          </w:p>
        </w:tc>
        <w:tc>
          <w:tcPr>
            <w:tcW w:w="1300" w:type="dxa"/>
            <w:tcBorders>
              <w:top w:val="nil"/>
              <w:left w:val="nil"/>
              <w:bottom w:val="nil"/>
              <w:right w:val="nil"/>
            </w:tcBorders>
            <w:noWrap/>
            <w:vAlign w:val="bottom"/>
            <w:hideMark/>
          </w:tcPr>
          <w:p w14:paraId="445FA65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E0D096C" w14:textId="77777777" w:rsidTr="00A7651B">
        <w:trPr>
          <w:trHeight w:val="320"/>
        </w:trPr>
        <w:tc>
          <w:tcPr>
            <w:tcW w:w="2908" w:type="dxa"/>
            <w:tcBorders>
              <w:top w:val="nil"/>
              <w:left w:val="nil"/>
              <w:bottom w:val="nil"/>
              <w:right w:val="nil"/>
            </w:tcBorders>
            <w:noWrap/>
            <w:vAlign w:val="bottom"/>
            <w:hideMark/>
          </w:tcPr>
          <w:p w14:paraId="5090F3AA" w14:textId="77777777" w:rsidR="00A7651B" w:rsidRPr="00CE5EB9" w:rsidRDefault="00A7651B" w:rsidP="00A7651B">
            <w:pPr>
              <w:spacing w:line="240" w:lineRule="auto"/>
              <w:rPr>
                <w:color w:val="000000"/>
                <w:sz w:val="20"/>
                <w:lang w:val="en-US"/>
              </w:rPr>
            </w:pPr>
            <w:r w:rsidRPr="00CE5EB9">
              <w:rPr>
                <w:color w:val="000000"/>
                <w:sz w:val="20"/>
                <w:lang w:val="en-US"/>
              </w:rPr>
              <w:t>independence</w:t>
            </w:r>
          </w:p>
        </w:tc>
        <w:tc>
          <w:tcPr>
            <w:tcW w:w="1300" w:type="dxa"/>
            <w:tcBorders>
              <w:top w:val="nil"/>
              <w:left w:val="nil"/>
              <w:bottom w:val="nil"/>
              <w:right w:val="nil"/>
            </w:tcBorders>
            <w:noWrap/>
            <w:vAlign w:val="bottom"/>
            <w:hideMark/>
          </w:tcPr>
          <w:p w14:paraId="63E0B1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093241" w14:textId="77777777" w:rsidTr="00A7651B">
        <w:trPr>
          <w:trHeight w:val="320"/>
        </w:trPr>
        <w:tc>
          <w:tcPr>
            <w:tcW w:w="2908" w:type="dxa"/>
            <w:tcBorders>
              <w:top w:val="nil"/>
              <w:left w:val="nil"/>
              <w:bottom w:val="nil"/>
              <w:right w:val="nil"/>
            </w:tcBorders>
            <w:noWrap/>
            <w:vAlign w:val="bottom"/>
            <w:hideMark/>
          </w:tcPr>
          <w:p w14:paraId="152F4A54" w14:textId="77777777" w:rsidR="00A7651B" w:rsidRPr="00CE5EB9" w:rsidRDefault="00A7651B" w:rsidP="00A7651B">
            <w:pPr>
              <w:spacing w:line="240" w:lineRule="auto"/>
              <w:rPr>
                <w:color w:val="000000"/>
                <w:sz w:val="20"/>
                <w:lang w:val="en-US"/>
              </w:rPr>
            </w:pPr>
            <w:r w:rsidRPr="00CE5EB9">
              <w:rPr>
                <w:color w:val="000000"/>
                <w:sz w:val="20"/>
                <w:lang w:val="en-US"/>
              </w:rPr>
              <w:t>indicate</w:t>
            </w:r>
          </w:p>
        </w:tc>
        <w:tc>
          <w:tcPr>
            <w:tcW w:w="1300" w:type="dxa"/>
            <w:tcBorders>
              <w:top w:val="nil"/>
              <w:left w:val="nil"/>
              <w:bottom w:val="nil"/>
              <w:right w:val="nil"/>
            </w:tcBorders>
            <w:noWrap/>
            <w:vAlign w:val="bottom"/>
            <w:hideMark/>
          </w:tcPr>
          <w:p w14:paraId="5243470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6E1F45" w14:textId="77777777" w:rsidTr="00A7651B">
        <w:trPr>
          <w:trHeight w:val="320"/>
        </w:trPr>
        <w:tc>
          <w:tcPr>
            <w:tcW w:w="2908" w:type="dxa"/>
            <w:tcBorders>
              <w:top w:val="nil"/>
              <w:left w:val="nil"/>
              <w:bottom w:val="nil"/>
              <w:right w:val="nil"/>
            </w:tcBorders>
            <w:noWrap/>
            <w:vAlign w:val="bottom"/>
            <w:hideMark/>
          </w:tcPr>
          <w:p w14:paraId="4DD9EFD5" w14:textId="77777777" w:rsidR="00A7651B" w:rsidRPr="00CE5EB9" w:rsidRDefault="00A7651B" w:rsidP="00A7651B">
            <w:pPr>
              <w:spacing w:line="240" w:lineRule="auto"/>
              <w:rPr>
                <w:color w:val="000000"/>
                <w:sz w:val="20"/>
                <w:lang w:val="en-US"/>
              </w:rPr>
            </w:pPr>
            <w:r w:rsidRPr="00CE5EB9">
              <w:rPr>
                <w:color w:val="000000"/>
                <w:sz w:val="20"/>
                <w:lang w:val="en-US"/>
              </w:rPr>
              <w:t>indoor</w:t>
            </w:r>
          </w:p>
        </w:tc>
        <w:tc>
          <w:tcPr>
            <w:tcW w:w="1300" w:type="dxa"/>
            <w:tcBorders>
              <w:top w:val="nil"/>
              <w:left w:val="nil"/>
              <w:bottom w:val="nil"/>
              <w:right w:val="nil"/>
            </w:tcBorders>
            <w:noWrap/>
            <w:vAlign w:val="bottom"/>
            <w:hideMark/>
          </w:tcPr>
          <w:p w14:paraId="3CD2A0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23E45A" w14:textId="77777777" w:rsidTr="00A7651B">
        <w:trPr>
          <w:trHeight w:val="320"/>
        </w:trPr>
        <w:tc>
          <w:tcPr>
            <w:tcW w:w="2908" w:type="dxa"/>
            <w:tcBorders>
              <w:top w:val="nil"/>
              <w:left w:val="nil"/>
              <w:bottom w:val="nil"/>
              <w:right w:val="nil"/>
            </w:tcBorders>
            <w:noWrap/>
            <w:vAlign w:val="bottom"/>
            <w:hideMark/>
          </w:tcPr>
          <w:p w14:paraId="56B29061" w14:textId="77777777" w:rsidR="00A7651B" w:rsidRPr="00CE5EB9" w:rsidRDefault="00A7651B" w:rsidP="00A7651B">
            <w:pPr>
              <w:spacing w:line="240" w:lineRule="auto"/>
              <w:rPr>
                <w:color w:val="000000"/>
                <w:sz w:val="20"/>
                <w:lang w:val="en-US"/>
              </w:rPr>
            </w:pPr>
            <w:r w:rsidRPr="00CE5EB9">
              <w:rPr>
                <w:color w:val="000000"/>
                <w:sz w:val="20"/>
                <w:lang w:val="en-US"/>
              </w:rPr>
              <w:t>inexpensive</w:t>
            </w:r>
          </w:p>
        </w:tc>
        <w:tc>
          <w:tcPr>
            <w:tcW w:w="1300" w:type="dxa"/>
            <w:tcBorders>
              <w:top w:val="nil"/>
              <w:left w:val="nil"/>
              <w:bottom w:val="nil"/>
              <w:right w:val="nil"/>
            </w:tcBorders>
            <w:noWrap/>
            <w:vAlign w:val="bottom"/>
            <w:hideMark/>
          </w:tcPr>
          <w:p w14:paraId="1B59AB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CBCA9A" w14:textId="77777777" w:rsidTr="00A7651B">
        <w:trPr>
          <w:trHeight w:val="320"/>
        </w:trPr>
        <w:tc>
          <w:tcPr>
            <w:tcW w:w="2908" w:type="dxa"/>
            <w:tcBorders>
              <w:top w:val="nil"/>
              <w:left w:val="nil"/>
              <w:bottom w:val="nil"/>
              <w:right w:val="nil"/>
            </w:tcBorders>
            <w:noWrap/>
            <w:vAlign w:val="bottom"/>
            <w:hideMark/>
          </w:tcPr>
          <w:p w14:paraId="2DFC3613" w14:textId="77777777" w:rsidR="00A7651B" w:rsidRPr="00CE5EB9" w:rsidRDefault="00A7651B" w:rsidP="00A7651B">
            <w:pPr>
              <w:spacing w:line="240" w:lineRule="auto"/>
              <w:rPr>
                <w:color w:val="000000"/>
                <w:sz w:val="20"/>
                <w:lang w:val="en-US"/>
              </w:rPr>
            </w:pPr>
            <w:r w:rsidRPr="00CE5EB9">
              <w:rPr>
                <w:color w:val="000000"/>
                <w:sz w:val="20"/>
                <w:lang w:val="en-US"/>
              </w:rPr>
              <w:t>influence</w:t>
            </w:r>
          </w:p>
        </w:tc>
        <w:tc>
          <w:tcPr>
            <w:tcW w:w="1300" w:type="dxa"/>
            <w:tcBorders>
              <w:top w:val="nil"/>
              <w:left w:val="nil"/>
              <w:bottom w:val="nil"/>
              <w:right w:val="nil"/>
            </w:tcBorders>
            <w:noWrap/>
            <w:vAlign w:val="bottom"/>
            <w:hideMark/>
          </w:tcPr>
          <w:p w14:paraId="3FB347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AE316D" w14:textId="77777777" w:rsidTr="00A7651B">
        <w:trPr>
          <w:trHeight w:val="320"/>
        </w:trPr>
        <w:tc>
          <w:tcPr>
            <w:tcW w:w="2908" w:type="dxa"/>
            <w:tcBorders>
              <w:top w:val="nil"/>
              <w:left w:val="nil"/>
              <w:bottom w:val="nil"/>
              <w:right w:val="nil"/>
            </w:tcBorders>
            <w:noWrap/>
            <w:vAlign w:val="bottom"/>
            <w:hideMark/>
          </w:tcPr>
          <w:p w14:paraId="34285781" w14:textId="77777777" w:rsidR="00A7651B" w:rsidRPr="00CE5EB9" w:rsidRDefault="00A7651B" w:rsidP="00A7651B">
            <w:pPr>
              <w:spacing w:line="240" w:lineRule="auto"/>
              <w:rPr>
                <w:color w:val="000000"/>
                <w:sz w:val="20"/>
                <w:lang w:val="en-US"/>
              </w:rPr>
            </w:pPr>
            <w:r w:rsidRPr="00CE5EB9">
              <w:rPr>
                <w:color w:val="000000"/>
                <w:sz w:val="20"/>
                <w:lang w:val="en-US"/>
              </w:rPr>
              <w:t>injure</w:t>
            </w:r>
          </w:p>
        </w:tc>
        <w:tc>
          <w:tcPr>
            <w:tcW w:w="1300" w:type="dxa"/>
            <w:tcBorders>
              <w:top w:val="nil"/>
              <w:left w:val="nil"/>
              <w:bottom w:val="nil"/>
              <w:right w:val="nil"/>
            </w:tcBorders>
            <w:noWrap/>
            <w:vAlign w:val="bottom"/>
            <w:hideMark/>
          </w:tcPr>
          <w:p w14:paraId="0AB1B66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085974" w14:textId="77777777" w:rsidTr="00A7651B">
        <w:trPr>
          <w:trHeight w:val="320"/>
        </w:trPr>
        <w:tc>
          <w:tcPr>
            <w:tcW w:w="2908" w:type="dxa"/>
            <w:tcBorders>
              <w:top w:val="nil"/>
              <w:left w:val="nil"/>
              <w:bottom w:val="nil"/>
              <w:right w:val="nil"/>
            </w:tcBorders>
            <w:noWrap/>
            <w:vAlign w:val="bottom"/>
            <w:hideMark/>
          </w:tcPr>
          <w:p w14:paraId="5BAB1769" w14:textId="77777777" w:rsidR="00A7651B" w:rsidRPr="00CE5EB9" w:rsidRDefault="00A7651B" w:rsidP="00A7651B">
            <w:pPr>
              <w:spacing w:line="240" w:lineRule="auto"/>
              <w:rPr>
                <w:color w:val="000000"/>
                <w:sz w:val="20"/>
                <w:lang w:val="en-US"/>
              </w:rPr>
            </w:pPr>
            <w:r w:rsidRPr="00CE5EB9">
              <w:rPr>
                <w:color w:val="000000"/>
                <w:sz w:val="20"/>
                <w:lang w:val="en-US"/>
              </w:rPr>
              <w:t>inner</w:t>
            </w:r>
          </w:p>
        </w:tc>
        <w:tc>
          <w:tcPr>
            <w:tcW w:w="1300" w:type="dxa"/>
            <w:tcBorders>
              <w:top w:val="nil"/>
              <w:left w:val="nil"/>
              <w:bottom w:val="nil"/>
              <w:right w:val="nil"/>
            </w:tcBorders>
            <w:noWrap/>
            <w:vAlign w:val="bottom"/>
            <w:hideMark/>
          </w:tcPr>
          <w:p w14:paraId="4DADF7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F7FF03" w14:textId="77777777" w:rsidTr="00A7651B">
        <w:trPr>
          <w:trHeight w:val="320"/>
        </w:trPr>
        <w:tc>
          <w:tcPr>
            <w:tcW w:w="2908" w:type="dxa"/>
            <w:tcBorders>
              <w:top w:val="nil"/>
              <w:left w:val="nil"/>
              <w:bottom w:val="nil"/>
              <w:right w:val="nil"/>
            </w:tcBorders>
            <w:noWrap/>
            <w:vAlign w:val="bottom"/>
            <w:hideMark/>
          </w:tcPr>
          <w:p w14:paraId="295C72C9" w14:textId="77777777" w:rsidR="00A7651B" w:rsidRPr="00CE5EB9" w:rsidRDefault="00A7651B" w:rsidP="00A7651B">
            <w:pPr>
              <w:spacing w:line="240" w:lineRule="auto"/>
              <w:rPr>
                <w:color w:val="000000"/>
                <w:sz w:val="20"/>
                <w:lang w:val="en-US"/>
              </w:rPr>
            </w:pPr>
            <w:r w:rsidRPr="00CE5EB9">
              <w:rPr>
                <w:color w:val="000000"/>
                <w:sz w:val="20"/>
                <w:lang w:val="en-US"/>
              </w:rPr>
              <w:t>insect</w:t>
            </w:r>
          </w:p>
        </w:tc>
        <w:tc>
          <w:tcPr>
            <w:tcW w:w="1300" w:type="dxa"/>
            <w:tcBorders>
              <w:top w:val="nil"/>
              <w:left w:val="nil"/>
              <w:bottom w:val="nil"/>
              <w:right w:val="nil"/>
            </w:tcBorders>
            <w:noWrap/>
            <w:vAlign w:val="bottom"/>
            <w:hideMark/>
          </w:tcPr>
          <w:p w14:paraId="5AAC52F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252E14" w14:textId="77777777" w:rsidTr="00A7651B">
        <w:trPr>
          <w:trHeight w:val="320"/>
        </w:trPr>
        <w:tc>
          <w:tcPr>
            <w:tcW w:w="2908" w:type="dxa"/>
            <w:tcBorders>
              <w:top w:val="nil"/>
              <w:left w:val="nil"/>
              <w:bottom w:val="nil"/>
              <w:right w:val="nil"/>
            </w:tcBorders>
            <w:noWrap/>
            <w:vAlign w:val="bottom"/>
            <w:hideMark/>
          </w:tcPr>
          <w:p w14:paraId="07FEE6CB" w14:textId="77777777" w:rsidR="00A7651B" w:rsidRPr="00CE5EB9" w:rsidRDefault="00A7651B" w:rsidP="00A7651B">
            <w:pPr>
              <w:spacing w:line="240" w:lineRule="auto"/>
              <w:rPr>
                <w:color w:val="000000"/>
                <w:sz w:val="20"/>
                <w:lang w:val="en-US"/>
              </w:rPr>
            </w:pPr>
            <w:r w:rsidRPr="00CE5EB9">
              <w:rPr>
                <w:color w:val="000000"/>
                <w:sz w:val="20"/>
                <w:lang w:val="en-US"/>
              </w:rPr>
              <w:t>inside</w:t>
            </w:r>
          </w:p>
        </w:tc>
        <w:tc>
          <w:tcPr>
            <w:tcW w:w="1300" w:type="dxa"/>
            <w:tcBorders>
              <w:top w:val="nil"/>
              <w:left w:val="nil"/>
              <w:bottom w:val="nil"/>
              <w:right w:val="nil"/>
            </w:tcBorders>
            <w:noWrap/>
            <w:vAlign w:val="bottom"/>
            <w:hideMark/>
          </w:tcPr>
          <w:p w14:paraId="58E89E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9AF9C1" w14:textId="77777777" w:rsidTr="00A7651B">
        <w:trPr>
          <w:trHeight w:val="320"/>
        </w:trPr>
        <w:tc>
          <w:tcPr>
            <w:tcW w:w="2908" w:type="dxa"/>
            <w:tcBorders>
              <w:top w:val="nil"/>
              <w:left w:val="nil"/>
              <w:bottom w:val="nil"/>
              <w:right w:val="nil"/>
            </w:tcBorders>
            <w:noWrap/>
            <w:vAlign w:val="bottom"/>
            <w:hideMark/>
          </w:tcPr>
          <w:p w14:paraId="0065A284" w14:textId="77777777" w:rsidR="00A7651B" w:rsidRPr="00CE5EB9" w:rsidRDefault="00A7651B" w:rsidP="00A7651B">
            <w:pPr>
              <w:spacing w:line="240" w:lineRule="auto"/>
              <w:rPr>
                <w:color w:val="000000"/>
                <w:sz w:val="20"/>
                <w:lang w:val="en-US"/>
              </w:rPr>
            </w:pPr>
            <w:r w:rsidRPr="00CE5EB9">
              <w:rPr>
                <w:color w:val="000000"/>
                <w:sz w:val="20"/>
                <w:lang w:val="en-US"/>
              </w:rPr>
              <w:t>inspiration</w:t>
            </w:r>
          </w:p>
        </w:tc>
        <w:tc>
          <w:tcPr>
            <w:tcW w:w="1300" w:type="dxa"/>
            <w:tcBorders>
              <w:top w:val="nil"/>
              <w:left w:val="nil"/>
              <w:bottom w:val="nil"/>
              <w:right w:val="nil"/>
            </w:tcBorders>
            <w:noWrap/>
            <w:vAlign w:val="bottom"/>
            <w:hideMark/>
          </w:tcPr>
          <w:p w14:paraId="56184E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1B40A5" w14:textId="77777777" w:rsidTr="00A7651B">
        <w:trPr>
          <w:trHeight w:val="320"/>
        </w:trPr>
        <w:tc>
          <w:tcPr>
            <w:tcW w:w="2908" w:type="dxa"/>
            <w:tcBorders>
              <w:top w:val="nil"/>
              <w:left w:val="nil"/>
              <w:bottom w:val="nil"/>
              <w:right w:val="nil"/>
            </w:tcBorders>
            <w:noWrap/>
            <w:vAlign w:val="bottom"/>
            <w:hideMark/>
          </w:tcPr>
          <w:p w14:paraId="3D6C5208" w14:textId="77777777" w:rsidR="00A7651B" w:rsidRPr="00CE5EB9" w:rsidRDefault="00A7651B" w:rsidP="00A7651B">
            <w:pPr>
              <w:spacing w:line="240" w:lineRule="auto"/>
              <w:rPr>
                <w:color w:val="000000"/>
                <w:sz w:val="20"/>
                <w:lang w:val="en-US"/>
              </w:rPr>
            </w:pPr>
            <w:r w:rsidRPr="00CE5EB9">
              <w:rPr>
                <w:color w:val="000000"/>
                <w:sz w:val="20"/>
                <w:lang w:val="en-US"/>
              </w:rPr>
              <w:t>instant</w:t>
            </w:r>
          </w:p>
        </w:tc>
        <w:tc>
          <w:tcPr>
            <w:tcW w:w="1300" w:type="dxa"/>
            <w:tcBorders>
              <w:top w:val="nil"/>
              <w:left w:val="nil"/>
              <w:bottom w:val="nil"/>
              <w:right w:val="nil"/>
            </w:tcBorders>
            <w:noWrap/>
            <w:vAlign w:val="bottom"/>
            <w:hideMark/>
          </w:tcPr>
          <w:p w14:paraId="7F93CC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5B0F72" w14:textId="77777777" w:rsidTr="00A7651B">
        <w:trPr>
          <w:trHeight w:val="320"/>
        </w:trPr>
        <w:tc>
          <w:tcPr>
            <w:tcW w:w="2908" w:type="dxa"/>
            <w:tcBorders>
              <w:top w:val="nil"/>
              <w:left w:val="nil"/>
              <w:bottom w:val="nil"/>
              <w:right w:val="nil"/>
            </w:tcBorders>
            <w:noWrap/>
            <w:vAlign w:val="bottom"/>
            <w:hideMark/>
          </w:tcPr>
          <w:p w14:paraId="048BEAB6" w14:textId="77777777" w:rsidR="00A7651B" w:rsidRPr="00CE5EB9" w:rsidRDefault="00A7651B" w:rsidP="00A7651B">
            <w:pPr>
              <w:spacing w:line="240" w:lineRule="auto"/>
              <w:rPr>
                <w:color w:val="000000"/>
                <w:sz w:val="20"/>
                <w:lang w:val="en-US"/>
              </w:rPr>
            </w:pPr>
            <w:r w:rsidRPr="00CE5EB9">
              <w:rPr>
                <w:color w:val="000000"/>
                <w:sz w:val="20"/>
                <w:lang w:val="en-US"/>
              </w:rPr>
              <w:t>instead</w:t>
            </w:r>
          </w:p>
        </w:tc>
        <w:tc>
          <w:tcPr>
            <w:tcW w:w="1300" w:type="dxa"/>
            <w:tcBorders>
              <w:top w:val="nil"/>
              <w:left w:val="nil"/>
              <w:bottom w:val="nil"/>
              <w:right w:val="nil"/>
            </w:tcBorders>
            <w:noWrap/>
            <w:vAlign w:val="bottom"/>
            <w:hideMark/>
          </w:tcPr>
          <w:p w14:paraId="06B809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81DE89" w14:textId="77777777" w:rsidTr="00A7651B">
        <w:trPr>
          <w:trHeight w:val="320"/>
        </w:trPr>
        <w:tc>
          <w:tcPr>
            <w:tcW w:w="2908" w:type="dxa"/>
            <w:tcBorders>
              <w:top w:val="nil"/>
              <w:left w:val="nil"/>
              <w:bottom w:val="nil"/>
              <w:right w:val="nil"/>
            </w:tcBorders>
            <w:noWrap/>
            <w:vAlign w:val="bottom"/>
            <w:hideMark/>
          </w:tcPr>
          <w:p w14:paraId="096C7C8E" w14:textId="77777777" w:rsidR="00A7651B" w:rsidRPr="00CE5EB9" w:rsidRDefault="00A7651B" w:rsidP="00A7651B">
            <w:pPr>
              <w:spacing w:line="240" w:lineRule="auto"/>
              <w:rPr>
                <w:color w:val="000000"/>
                <w:sz w:val="20"/>
                <w:lang w:val="en-US"/>
              </w:rPr>
            </w:pPr>
            <w:r w:rsidRPr="00CE5EB9">
              <w:rPr>
                <w:color w:val="000000"/>
                <w:sz w:val="20"/>
                <w:lang w:val="en-US"/>
              </w:rPr>
              <w:t>instrument</w:t>
            </w:r>
          </w:p>
        </w:tc>
        <w:tc>
          <w:tcPr>
            <w:tcW w:w="1300" w:type="dxa"/>
            <w:tcBorders>
              <w:top w:val="nil"/>
              <w:left w:val="nil"/>
              <w:bottom w:val="nil"/>
              <w:right w:val="nil"/>
            </w:tcBorders>
            <w:noWrap/>
            <w:vAlign w:val="bottom"/>
            <w:hideMark/>
          </w:tcPr>
          <w:p w14:paraId="21F31BE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3E6357" w14:textId="77777777" w:rsidTr="00A7651B">
        <w:trPr>
          <w:trHeight w:val="320"/>
        </w:trPr>
        <w:tc>
          <w:tcPr>
            <w:tcW w:w="2908" w:type="dxa"/>
            <w:tcBorders>
              <w:top w:val="nil"/>
              <w:left w:val="nil"/>
              <w:bottom w:val="nil"/>
              <w:right w:val="nil"/>
            </w:tcBorders>
            <w:noWrap/>
            <w:vAlign w:val="bottom"/>
            <w:hideMark/>
          </w:tcPr>
          <w:p w14:paraId="3F42E60B" w14:textId="77777777" w:rsidR="00A7651B" w:rsidRPr="00CE5EB9" w:rsidRDefault="00A7651B" w:rsidP="00A7651B">
            <w:pPr>
              <w:spacing w:line="240" w:lineRule="auto"/>
              <w:rPr>
                <w:color w:val="000000"/>
                <w:sz w:val="20"/>
                <w:lang w:val="en-US"/>
              </w:rPr>
            </w:pPr>
            <w:r w:rsidRPr="00CE5EB9">
              <w:rPr>
                <w:color w:val="000000"/>
                <w:sz w:val="20"/>
                <w:lang w:val="en-US"/>
              </w:rPr>
              <w:t>intelligence</w:t>
            </w:r>
          </w:p>
        </w:tc>
        <w:tc>
          <w:tcPr>
            <w:tcW w:w="1300" w:type="dxa"/>
            <w:tcBorders>
              <w:top w:val="nil"/>
              <w:left w:val="nil"/>
              <w:bottom w:val="nil"/>
              <w:right w:val="nil"/>
            </w:tcBorders>
            <w:noWrap/>
            <w:vAlign w:val="bottom"/>
            <w:hideMark/>
          </w:tcPr>
          <w:p w14:paraId="047FF7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137A57" w14:textId="77777777" w:rsidTr="00A7651B">
        <w:trPr>
          <w:trHeight w:val="320"/>
        </w:trPr>
        <w:tc>
          <w:tcPr>
            <w:tcW w:w="2908" w:type="dxa"/>
            <w:tcBorders>
              <w:top w:val="nil"/>
              <w:left w:val="nil"/>
              <w:bottom w:val="nil"/>
              <w:right w:val="nil"/>
            </w:tcBorders>
            <w:noWrap/>
            <w:vAlign w:val="bottom"/>
            <w:hideMark/>
          </w:tcPr>
          <w:p w14:paraId="4075E6CF" w14:textId="77777777" w:rsidR="00A7651B" w:rsidRPr="00CE5EB9" w:rsidRDefault="00A7651B" w:rsidP="00A7651B">
            <w:pPr>
              <w:spacing w:line="240" w:lineRule="auto"/>
              <w:rPr>
                <w:color w:val="000000"/>
                <w:sz w:val="20"/>
                <w:lang w:val="en-US"/>
              </w:rPr>
            </w:pPr>
            <w:r w:rsidRPr="00CE5EB9">
              <w:rPr>
                <w:color w:val="000000"/>
                <w:sz w:val="20"/>
                <w:lang w:val="en-US"/>
              </w:rPr>
              <w:t>intelligent</w:t>
            </w:r>
          </w:p>
        </w:tc>
        <w:tc>
          <w:tcPr>
            <w:tcW w:w="1300" w:type="dxa"/>
            <w:tcBorders>
              <w:top w:val="nil"/>
              <w:left w:val="nil"/>
              <w:bottom w:val="nil"/>
              <w:right w:val="nil"/>
            </w:tcBorders>
            <w:noWrap/>
            <w:vAlign w:val="bottom"/>
            <w:hideMark/>
          </w:tcPr>
          <w:p w14:paraId="062463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48081C" w14:textId="77777777" w:rsidTr="00A7651B">
        <w:trPr>
          <w:trHeight w:val="320"/>
        </w:trPr>
        <w:tc>
          <w:tcPr>
            <w:tcW w:w="2908" w:type="dxa"/>
            <w:tcBorders>
              <w:top w:val="nil"/>
              <w:left w:val="nil"/>
              <w:bottom w:val="nil"/>
              <w:right w:val="nil"/>
            </w:tcBorders>
            <w:noWrap/>
            <w:vAlign w:val="bottom"/>
            <w:hideMark/>
          </w:tcPr>
          <w:p w14:paraId="2F494149" w14:textId="77777777" w:rsidR="00A7651B" w:rsidRPr="00CE5EB9" w:rsidRDefault="00A7651B" w:rsidP="00A7651B">
            <w:pPr>
              <w:spacing w:line="240" w:lineRule="auto"/>
              <w:rPr>
                <w:color w:val="000000"/>
                <w:sz w:val="20"/>
                <w:lang w:val="en-US"/>
              </w:rPr>
            </w:pPr>
            <w:r w:rsidRPr="00CE5EB9">
              <w:rPr>
                <w:color w:val="000000"/>
                <w:sz w:val="20"/>
                <w:lang w:val="en-US"/>
              </w:rPr>
              <w:t>interest</w:t>
            </w:r>
          </w:p>
        </w:tc>
        <w:tc>
          <w:tcPr>
            <w:tcW w:w="1300" w:type="dxa"/>
            <w:tcBorders>
              <w:top w:val="nil"/>
              <w:left w:val="nil"/>
              <w:bottom w:val="nil"/>
              <w:right w:val="nil"/>
            </w:tcBorders>
            <w:noWrap/>
            <w:vAlign w:val="bottom"/>
            <w:hideMark/>
          </w:tcPr>
          <w:p w14:paraId="285A53A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FB72C3" w14:textId="77777777" w:rsidTr="00A7651B">
        <w:trPr>
          <w:trHeight w:val="320"/>
        </w:trPr>
        <w:tc>
          <w:tcPr>
            <w:tcW w:w="2908" w:type="dxa"/>
            <w:tcBorders>
              <w:top w:val="nil"/>
              <w:left w:val="nil"/>
              <w:bottom w:val="nil"/>
              <w:right w:val="nil"/>
            </w:tcBorders>
            <w:noWrap/>
            <w:vAlign w:val="bottom"/>
            <w:hideMark/>
          </w:tcPr>
          <w:p w14:paraId="626BD6DD" w14:textId="77777777" w:rsidR="00A7651B" w:rsidRPr="00CE5EB9" w:rsidRDefault="00A7651B" w:rsidP="00A7651B">
            <w:pPr>
              <w:spacing w:line="240" w:lineRule="auto"/>
              <w:rPr>
                <w:color w:val="000000"/>
                <w:sz w:val="20"/>
                <w:lang w:val="en-US"/>
              </w:rPr>
            </w:pPr>
            <w:r w:rsidRPr="00CE5EB9">
              <w:rPr>
                <w:color w:val="000000"/>
                <w:sz w:val="20"/>
                <w:lang w:val="en-US"/>
              </w:rPr>
              <w:t>international</w:t>
            </w:r>
          </w:p>
        </w:tc>
        <w:tc>
          <w:tcPr>
            <w:tcW w:w="1300" w:type="dxa"/>
            <w:tcBorders>
              <w:top w:val="nil"/>
              <w:left w:val="nil"/>
              <w:bottom w:val="nil"/>
              <w:right w:val="nil"/>
            </w:tcBorders>
            <w:noWrap/>
            <w:vAlign w:val="bottom"/>
            <w:hideMark/>
          </w:tcPr>
          <w:p w14:paraId="5E1EBB1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25652D" w14:textId="77777777" w:rsidTr="00A7651B">
        <w:trPr>
          <w:trHeight w:val="320"/>
        </w:trPr>
        <w:tc>
          <w:tcPr>
            <w:tcW w:w="2908" w:type="dxa"/>
            <w:tcBorders>
              <w:top w:val="nil"/>
              <w:left w:val="nil"/>
              <w:bottom w:val="nil"/>
              <w:right w:val="nil"/>
            </w:tcBorders>
            <w:noWrap/>
            <w:vAlign w:val="bottom"/>
            <w:hideMark/>
          </w:tcPr>
          <w:p w14:paraId="586E78C8" w14:textId="77777777" w:rsidR="00A7651B" w:rsidRPr="00CE5EB9" w:rsidRDefault="00A7651B" w:rsidP="00A7651B">
            <w:pPr>
              <w:spacing w:line="240" w:lineRule="auto"/>
              <w:rPr>
                <w:color w:val="000000"/>
                <w:sz w:val="20"/>
                <w:lang w:val="en-US"/>
              </w:rPr>
            </w:pPr>
            <w:r w:rsidRPr="00CE5EB9">
              <w:rPr>
                <w:color w:val="000000"/>
                <w:sz w:val="20"/>
                <w:lang w:val="en-US"/>
              </w:rPr>
              <w:t>invade</w:t>
            </w:r>
          </w:p>
        </w:tc>
        <w:tc>
          <w:tcPr>
            <w:tcW w:w="1300" w:type="dxa"/>
            <w:tcBorders>
              <w:top w:val="nil"/>
              <w:left w:val="nil"/>
              <w:bottom w:val="nil"/>
              <w:right w:val="nil"/>
            </w:tcBorders>
            <w:noWrap/>
            <w:vAlign w:val="bottom"/>
            <w:hideMark/>
          </w:tcPr>
          <w:p w14:paraId="211C779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B392F5" w14:textId="77777777" w:rsidTr="00A7651B">
        <w:trPr>
          <w:trHeight w:val="320"/>
        </w:trPr>
        <w:tc>
          <w:tcPr>
            <w:tcW w:w="2908" w:type="dxa"/>
            <w:tcBorders>
              <w:top w:val="nil"/>
              <w:left w:val="nil"/>
              <w:bottom w:val="nil"/>
              <w:right w:val="nil"/>
            </w:tcBorders>
            <w:noWrap/>
            <w:vAlign w:val="bottom"/>
            <w:hideMark/>
          </w:tcPr>
          <w:p w14:paraId="21A75075" w14:textId="77777777" w:rsidR="00A7651B" w:rsidRPr="00CE5EB9" w:rsidRDefault="00A7651B" w:rsidP="00A7651B">
            <w:pPr>
              <w:spacing w:line="240" w:lineRule="auto"/>
              <w:rPr>
                <w:color w:val="000000"/>
                <w:sz w:val="20"/>
                <w:lang w:val="en-US"/>
              </w:rPr>
            </w:pPr>
            <w:r w:rsidRPr="00CE5EB9">
              <w:rPr>
                <w:color w:val="000000"/>
                <w:sz w:val="20"/>
                <w:lang w:val="en-US"/>
              </w:rPr>
              <w:t>invent</w:t>
            </w:r>
          </w:p>
        </w:tc>
        <w:tc>
          <w:tcPr>
            <w:tcW w:w="1300" w:type="dxa"/>
            <w:tcBorders>
              <w:top w:val="nil"/>
              <w:left w:val="nil"/>
              <w:bottom w:val="nil"/>
              <w:right w:val="nil"/>
            </w:tcBorders>
            <w:noWrap/>
            <w:vAlign w:val="bottom"/>
            <w:hideMark/>
          </w:tcPr>
          <w:p w14:paraId="2AC65B9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59505F" w14:textId="77777777" w:rsidTr="00A7651B">
        <w:trPr>
          <w:trHeight w:val="320"/>
        </w:trPr>
        <w:tc>
          <w:tcPr>
            <w:tcW w:w="2908" w:type="dxa"/>
            <w:tcBorders>
              <w:top w:val="nil"/>
              <w:left w:val="nil"/>
              <w:bottom w:val="nil"/>
              <w:right w:val="nil"/>
            </w:tcBorders>
            <w:noWrap/>
            <w:vAlign w:val="bottom"/>
            <w:hideMark/>
          </w:tcPr>
          <w:p w14:paraId="02198D36" w14:textId="77777777" w:rsidR="00A7651B" w:rsidRPr="00CE5EB9" w:rsidRDefault="00A7651B" w:rsidP="00A7651B">
            <w:pPr>
              <w:spacing w:line="240" w:lineRule="auto"/>
              <w:rPr>
                <w:color w:val="000000"/>
                <w:sz w:val="20"/>
                <w:lang w:val="en-US"/>
              </w:rPr>
            </w:pPr>
            <w:r w:rsidRPr="00CE5EB9">
              <w:rPr>
                <w:color w:val="000000"/>
                <w:sz w:val="20"/>
                <w:lang w:val="en-US"/>
              </w:rPr>
              <w:t>invention</w:t>
            </w:r>
          </w:p>
        </w:tc>
        <w:tc>
          <w:tcPr>
            <w:tcW w:w="1300" w:type="dxa"/>
            <w:tcBorders>
              <w:top w:val="nil"/>
              <w:left w:val="nil"/>
              <w:bottom w:val="nil"/>
              <w:right w:val="nil"/>
            </w:tcBorders>
            <w:noWrap/>
            <w:vAlign w:val="bottom"/>
            <w:hideMark/>
          </w:tcPr>
          <w:p w14:paraId="294AF9A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9545A6E" w14:textId="77777777" w:rsidTr="00A7651B">
        <w:trPr>
          <w:trHeight w:val="320"/>
        </w:trPr>
        <w:tc>
          <w:tcPr>
            <w:tcW w:w="2908" w:type="dxa"/>
            <w:tcBorders>
              <w:top w:val="nil"/>
              <w:left w:val="nil"/>
              <w:bottom w:val="nil"/>
              <w:right w:val="nil"/>
            </w:tcBorders>
            <w:noWrap/>
            <w:vAlign w:val="bottom"/>
            <w:hideMark/>
          </w:tcPr>
          <w:p w14:paraId="496D13EB" w14:textId="77777777" w:rsidR="00A7651B" w:rsidRPr="00CE5EB9" w:rsidRDefault="00A7651B" w:rsidP="00A7651B">
            <w:pPr>
              <w:spacing w:line="240" w:lineRule="auto"/>
              <w:rPr>
                <w:color w:val="000000"/>
                <w:sz w:val="20"/>
                <w:lang w:val="en-US"/>
              </w:rPr>
            </w:pPr>
            <w:r w:rsidRPr="00CE5EB9">
              <w:rPr>
                <w:color w:val="000000"/>
                <w:sz w:val="20"/>
                <w:lang w:val="en-US"/>
              </w:rPr>
              <w:t>invite</w:t>
            </w:r>
          </w:p>
        </w:tc>
        <w:tc>
          <w:tcPr>
            <w:tcW w:w="1300" w:type="dxa"/>
            <w:tcBorders>
              <w:top w:val="nil"/>
              <w:left w:val="nil"/>
              <w:bottom w:val="nil"/>
              <w:right w:val="nil"/>
            </w:tcBorders>
            <w:noWrap/>
            <w:vAlign w:val="bottom"/>
            <w:hideMark/>
          </w:tcPr>
          <w:p w14:paraId="78A1FC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C38D1A" w14:textId="77777777" w:rsidTr="00A7651B">
        <w:trPr>
          <w:trHeight w:val="320"/>
        </w:trPr>
        <w:tc>
          <w:tcPr>
            <w:tcW w:w="2908" w:type="dxa"/>
            <w:tcBorders>
              <w:top w:val="nil"/>
              <w:left w:val="nil"/>
              <w:bottom w:val="nil"/>
              <w:right w:val="nil"/>
            </w:tcBorders>
            <w:noWrap/>
            <w:vAlign w:val="bottom"/>
            <w:hideMark/>
          </w:tcPr>
          <w:p w14:paraId="341E398E" w14:textId="77777777" w:rsidR="00A7651B" w:rsidRPr="00CE5EB9" w:rsidRDefault="00A7651B" w:rsidP="00A7651B">
            <w:pPr>
              <w:spacing w:line="240" w:lineRule="auto"/>
              <w:rPr>
                <w:color w:val="000000"/>
                <w:sz w:val="20"/>
                <w:lang w:val="en-US"/>
              </w:rPr>
            </w:pPr>
            <w:r w:rsidRPr="00CE5EB9">
              <w:rPr>
                <w:color w:val="000000"/>
                <w:sz w:val="20"/>
                <w:lang w:val="en-US"/>
              </w:rPr>
              <w:t>issue</w:t>
            </w:r>
          </w:p>
        </w:tc>
        <w:tc>
          <w:tcPr>
            <w:tcW w:w="1300" w:type="dxa"/>
            <w:tcBorders>
              <w:top w:val="nil"/>
              <w:left w:val="nil"/>
              <w:bottom w:val="nil"/>
              <w:right w:val="nil"/>
            </w:tcBorders>
            <w:noWrap/>
            <w:vAlign w:val="bottom"/>
            <w:hideMark/>
          </w:tcPr>
          <w:p w14:paraId="0692BF5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181B09" w14:textId="77777777" w:rsidTr="00A7651B">
        <w:trPr>
          <w:trHeight w:val="320"/>
        </w:trPr>
        <w:tc>
          <w:tcPr>
            <w:tcW w:w="2908" w:type="dxa"/>
            <w:tcBorders>
              <w:top w:val="nil"/>
              <w:left w:val="nil"/>
              <w:bottom w:val="nil"/>
              <w:right w:val="nil"/>
            </w:tcBorders>
            <w:noWrap/>
            <w:vAlign w:val="bottom"/>
            <w:hideMark/>
          </w:tcPr>
          <w:p w14:paraId="5708FB21" w14:textId="77777777" w:rsidR="00A7651B" w:rsidRPr="00CE5EB9" w:rsidRDefault="00A7651B" w:rsidP="00A7651B">
            <w:pPr>
              <w:spacing w:line="240" w:lineRule="auto"/>
              <w:rPr>
                <w:color w:val="000000"/>
                <w:sz w:val="20"/>
                <w:lang w:val="en-US"/>
              </w:rPr>
            </w:pPr>
            <w:r w:rsidRPr="00CE5EB9">
              <w:rPr>
                <w:color w:val="000000"/>
                <w:sz w:val="20"/>
                <w:lang w:val="en-US"/>
              </w:rPr>
              <w:t>IT</w:t>
            </w:r>
          </w:p>
        </w:tc>
        <w:tc>
          <w:tcPr>
            <w:tcW w:w="1300" w:type="dxa"/>
            <w:tcBorders>
              <w:top w:val="nil"/>
              <w:left w:val="nil"/>
              <w:bottom w:val="nil"/>
              <w:right w:val="nil"/>
            </w:tcBorders>
            <w:noWrap/>
            <w:vAlign w:val="bottom"/>
            <w:hideMark/>
          </w:tcPr>
          <w:p w14:paraId="0E97154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CB5B09" w14:textId="77777777" w:rsidTr="00A7651B">
        <w:trPr>
          <w:trHeight w:val="320"/>
        </w:trPr>
        <w:tc>
          <w:tcPr>
            <w:tcW w:w="2908" w:type="dxa"/>
            <w:tcBorders>
              <w:top w:val="nil"/>
              <w:left w:val="nil"/>
              <w:bottom w:val="nil"/>
              <w:right w:val="nil"/>
            </w:tcBorders>
            <w:noWrap/>
            <w:vAlign w:val="bottom"/>
            <w:hideMark/>
          </w:tcPr>
          <w:p w14:paraId="18D204BC" w14:textId="77777777" w:rsidR="00A7651B" w:rsidRPr="00CE5EB9" w:rsidRDefault="00A7651B" w:rsidP="00A7651B">
            <w:pPr>
              <w:spacing w:line="240" w:lineRule="auto"/>
              <w:rPr>
                <w:color w:val="000000"/>
                <w:sz w:val="20"/>
                <w:lang w:val="en-US"/>
              </w:rPr>
            </w:pPr>
            <w:r w:rsidRPr="00CE5EB9">
              <w:rPr>
                <w:color w:val="000000"/>
                <w:sz w:val="20"/>
                <w:lang w:val="en-US"/>
              </w:rPr>
              <w:t>itself</w:t>
            </w:r>
          </w:p>
        </w:tc>
        <w:tc>
          <w:tcPr>
            <w:tcW w:w="1300" w:type="dxa"/>
            <w:tcBorders>
              <w:top w:val="nil"/>
              <w:left w:val="nil"/>
              <w:bottom w:val="nil"/>
              <w:right w:val="nil"/>
            </w:tcBorders>
            <w:noWrap/>
            <w:vAlign w:val="bottom"/>
            <w:hideMark/>
          </w:tcPr>
          <w:p w14:paraId="4C0C595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579EA8" w14:textId="77777777" w:rsidTr="00A7651B">
        <w:trPr>
          <w:trHeight w:val="320"/>
        </w:trPr>
        <w:tc>
          <w:tcPr>
            <w:tcW w:w="2908" w:type="dxa"/>
            <w:tcBorders>
              <w:top w:val="nil"/>
              <w:left w:val="nil"/>
              <w:bottom w:val="nil"/>
              <w:right w:val="nil"/>
            </w:tcBorders>
            <w:noWrap/>
            <w:vAlign w:val="bottom"/>
            <w:hideMark/>
          </w:tcPr>
          <w:p w14:paraId="64701D3E" w14:textId="77777777" w:rsidR="00A7651B" w:rsidRPr="00CE5EB9" w:rsidRDefault="00A7651B" w:rsidP="00A7651B">
            <w:pPr>
              <w:spacing w:line="240" w:lineRule="auto"/>
              <w:rPr>
                <w:color w:val="000000"/>
                <w:sz w:val="20"/>
                <w:lang w:val="en-US"/>
              </w:rPr>
            </w:pPr>
            <w:r w:rsidRPr="00CE5EB9">
              <w:rPr>
                <w:color w:val="000000"/>
                <w:sz w:val="20"/>
                <w:lang w:val="en-US"/>
              </w:rPr>
              <w:t>jam</w:t>
            </w:r>
          </w:p>
        </w:tc>
        <w:tc>
          <w:tcPr>
            <w:tcW w:w="1300" w:type="dxa"/>
            <w:tcBorders>
              <w:top w:val="nil"/>
              <w:left w:val="nil"/>
              <w:bottom w:val="nil"/>
              <w:right w:val="nil"/>
            </w:tcBorders>
            <w:noWrap/>
            <w:vAlign w:val="bottom"/>
            <w:hideMark/>
          </w:tcPr>
          <w:p w14:paraId="3C1EBD7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5539F6" w14:textId="77777777" w:rsidTr="00A7651B">
        <w:trPr>
          <w:trHeight w:val="320"/>
        </w:trPr>
        <w:tc>
          <w:tcPr>
            <w:tcW w:w="2908" w:type="dxa"/>
            <w:tcBorders>
              <w:top w:val="nil"/>
              <w:left w:val="nil"/>
              <w:bottom w:val="nil"/>
              <w:right w:val="nil"/>
            </w:tcBorders>
            <w:noWrap/>
            <w:vAlign w:val="bottom"/>
            <w:hideMark/>
          </w:tcPr>
          <w:p w14:paraId="766E4262" w14:textId="77777777" w:rsidR="00A7651B" w:rsidRPr="00CE5EB9" w:rsidRDefault="00A7651B" w:rsidP="00A7651B">
            <w:pPr>
              <w:spacing w:line="240" w:lineRule="auto"/>
              <w:rPr>
                <w:color w:val="000000"/>
                <w:sz w:val="20"/>
                <w:lang w:val="en-US"/>
              </w:rPr>
            </w:pPr>
            <w:r w:rsidRPr="00CE5EB9">
              <w:rPr>
                <w:color w:val="000000"/>
                <w:sz w:val="20"/>
                <w:lang w:val="en-US"/>
              </w:rPr>
              <w:t>jelly</w:t>
            </w:r>
          </w:p>
        </w:tc>
        <w:tc>
          <w:tcPr>
            <w:tcW w:w="1300" w:type="dxa"/>
            <w:tcBorders>
              <w:top w:val="nil"/>
              <w:left w:val="nil"/>
              <w:bottom w:val="nil"/>
              <w:right w:val="nil"/>
            </w:tcBorders>
            <w:noWrap/>
            <w:vAlign w:val="bottom"/>
            <w:hideMark/>
          </w:tcPr>
          <w:p w14:paraId="7EF5A20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68EBA4" w14:textId="77777777" w:rsidTr="00A7651B">
        <w:trPr>
          <w:trHeight w:val="320"/>
        </w:trPr>
        <w:tc>
          <w:tcPr>
            <w:tcW w:w="2908" w:type="dxa"/>
            <w:tcBorders>
              <w:top w:val="nil"/>
              <w:left w:val="nil"/>
              <w:bottom w:val="nil"/>
              <w:right w:val="nil"/>
            </w:tcBorders>
            <w:noWrap/>
            <w:vAlign w:val="bottom"/>
            <w:hideMark/>
          </w:tcPr>
          <w:p w14:paraId="509D695C" w14:textId="77777777" w:rsidR="00A7651B" w:rsidRPr="00CE5EB9" w:rsidRDefault="00A7651B" w:rsidP="00A7651B">
            <w:pPr>
              <w:spacing w:line="240" w:lineRule="auto"/>
              <w:rPr>
                <w:color w:val="000000"/>
                <w:sz w:val="20"/>
                <w:lang w:val="en-US"/>
              </w:rPr>
            </w:pPr>
            <w:r w:rsidRPr="00CE5EB9">
              <w:rPr>
                <w:color w:val="000000"/>
                <w:sz w:val="20"/>
                <w:lang w:val="en-US"/>
              </w:rPr>
              <w:t>joke</w:t>
            </w:r>
          </w:p>
        </w:tc>
        <w:tc>
          <w:tcPr>
            <w:tcW w:w="1300" w:type="dxa"/>
            <w:tcBorders>
              <w:top w:val="nil"/>
              <w:left w:val="nil"/>
              <w:bottom w:val="nil"/>
              <w:right w:val="nil"/>
            </w:tcBorders>
            <w:noWrap/>
            <w:vAlign w:val="bottom"/>
            <w:hideMark/>
          </w:tcPr>
          <w:p w14:paraId="41DFC3D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681FA0" w14:textId="77777777" w:rsidTr="00A7651B">
        <w:trPr>
          <w:trHeight w:val="320"/>
        </w:trPr>
        <w:tc>
          <w:tcPr>
            <w:tcW w:w="2908" w:type="dxa"/>
            <w:tcBorders>
              <w:top w:val="nil"/>
              <w:left w:val="nil"/>
              <w:bottom w:val="nil"/>
              <w:right w:val="nil"/>
            </w:tcBorders>
            <w:noWrap/>
            <w:vAlign w:val="bottom"/>
            <w:hideMark/>
          </w:tcPr>
          <w:p w14:paraId="1424D8EF" w14:textId="77777777" w:rsidR="00A7651B" w:rsidRPr="00CE5EB9" w:rsidRDefault="00A7651B" w:rsidP="00A7651B">
            <w:pPr>
              <w:spacing w:line="240" w:lineRule="auto"/>
              <w:rPr>
                <w:color w:val="000000"/>
                <w:sz w:val="20"/>
                <w:lang w:val="en-US"/>
              </w:rPr>
            </w:pPr>
            <w:r w:rsidRPr="00CE5EB9">
              <w:rPr>
                <w:color w:val="000000"/>
                <w:sz w:val="20"/>
                <w:lang w:val="en-US"/>
              </w:rPr>
              <w:t>journey</w:t>
            </w:r>
          </w:p>
        </w:tc>
        <w:tc>
          <w:tcPr>
            <w:tcW w:w="1300" w:type="dxa"/>
            <w:tcBorders>
              <w:top w:val="nil"/>
              <w:left w:val="nil"/>
              <w:bottom w:val="nil"/>
              <w:right w:val="nil"/>
            </w:tcBorders>
            <w:noWrap/>
            <w:vAlign w:val="bottom"/>
            <w:hideMark/>
          </w:tcPr>
          <w:p w14:paraId="64A300F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FB6D70" w14:textId="77777777" w:rsidTr="00A7651B">
        <w:trPr>
          <w:trHeight w:val="320"/>
        </w:trPr>
        <w:tc>
          <w:tcPr>
            <w:tcW w:w="2908" w:type="dxa"/>
            <w:tcBorders>
              <w:top w:val="nil"/>
              <w:left w:val="nil"/>
              <w:bottom w:val="nil"/>
              <w:right w:val="nil"/>
            </w:tcBorders>
            <w:noWrap/>
            <w:vAlign w:val="bottom"/>
            <w:hideMark/>
          </w:tcPr>
          <w:p w14:paraId="2192238E" w14:textId="77777777" w:rsidR="00A7651B" w:rsidRPr="00CE5EB9" w:rsidRDefault="00A7651B" w:rsidP="00A7651B">
            <w:pPr>
              <w:spacing w:line="240" w:lineRule="auto"/>
              <w:rPr>
                <w:color w:val="000000"/>
                <w:sz w:val="20"/>
                <w:lang w:val="en-US"/>
              </w:rPr>
            </w:pPr>
            <w:r w:rsidRPr="00CE5EB9">
              <w:rPr>
                <w:color w:val="000000"/>
                <w:sz w:val="20"/>
                <w:lang w:val="en-US"/>
              </w:rPr>
              <w:t>joy</w:t>
            </w:r>
          </w:p>
        </w:tc>
        <w:tc>
          <w:tcPr>
            <w:tcW w:w="1300" w:type="dxa"/>
            <w:tcBorders>
              <w:top w:val="nil"/>
              <w:left w:val="nil"/>
              <w:bottom w:val="nil"/>
              <w:right w:val="nil"/>
            </w:tcBorders>
            <w:noWrap/>
            <w:vAlign w:val="bottom"/>
            <w:hideMark/>
          </w:tcPr>
          <w:p w14:paraId="7E6ABD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BCEDD8" w14:textId="77777777" w:rsidTr="00A7651B">
        <w:trPr>
          <w:trHeight w:val="320"/>
        </w:trPr>
        <w:tc>
          <w:tcPr>
            <w:tcW w:w="2908" w:type="dxa"/>
            <w:tcBorders>
              <w:top w:val="nil"/>
              <w:left w:val="nil"/>
              <w:bottom w:val="nil"/>
              <w:right w:val="nil"/>
            </w:tcBorders>
            <w:noWrap/>
            <w:vAlign w:val="bottom"/>
            <w:hideMark/>
          </w:tcPr>
          <w:p w14:paraId="4BA24890" w14:textId="77777777" w:rsidR="00A7651B" w:rsidRPr="00CE5EB9" w:rsidRDefault="00A7651B" w:rsidP="00A7651B">
            <w:pPr>
              <w:spacing w:line="240" w:lineRule="auto"/>
              <w:rPr>
                <w:color w:val="000000"/>
                <w:sz w:val="20"/>
                <w:lang w:val="en-US"/>
              </w:rPr>
            </w:pPr>
            <w:r w:rsidRPr="00CE5EB9">
              <w:rPr>
                <w:color w:val="000000"/>
                <w:sz w:val="20"/>
                <w:lang w:val="en-US"/>
              </w:rPr>
              <w:t>junior</w:t>
            </w:r>
          </w:p>
        </w:tc>
        <w:tc>
          <w:tcPr>
            <w:tcW w:w="1300" w:type="dxa"/>
            <w:tcBorders>
              <w:top w:val="nil"/>
              <w:left w:val="nil"/>
              <w:bottom w:val="nil"/>
              <w:right w:val="nil"/>
            </w:tcBorders>
            <w:noWrap/>
            <w:vAlign w:val="bottom"/>
            <w:hideMark/>
          </w:tcPr>
          <w:p w14:paraId="2BC6A53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87AEB4" w14:textId="77777777" w:rsidTr="00A7651B">
        <w:trPr>
          <w:trHeight w:val="320"/>
        </w:trPr>
        <w:tc>
          <w:tcPr>
            <w:tcW w:w="2908" w:type="dxa"/>
            <w:tcBorders>
              <w:top w:val="nil"/>
              <w:left w:val="nil"/>
              <w:bottom w:val="nil"/>
              <w:right w:val="nil"/>
            </w:tcBorders>
            <w:noWrap/>
            <w:vAlign w:val="bottom"/>
            <w:hideMark/>
          </w:tcPr>
          <w:p w14:paraId="30FD6085" w14:textId="77777777" w:rsidR="00A7651B" w:rsidRPr="00CE5EB9" w:rsidRDefault="00A7651B" w:rsidP="00A7651B">
            <w:pPr>
              <w:spacing w:line="240" w:lineRule="auto"/>
              <w:rPr>
                <w:color w:val="000000"/>
                <w:sz w:val="20"/>
                <w:lang w:val="en-US"/>
              </w:rPr>
            </w:pPr>
            <w:r w:rsidRPr="00CE5EB9">
              <w:rPr>
                <w:color w:val="000000"/>
                <w:sz w:val="20"/>
                <w:lang w:val="en-US"/>
              </w:rPr>
              <w:t>junk</w:t>
            </w:r>
          </w:p>
        </w:tc>
        <w:tc>
          <w:tcPr>
            <w:tcW w:w="1300" w:type="dxa"/>
            <w:tcBorders>
              <w:top w:val="nil"/>
              <w:left w:val="nil"/>
              <w:bottom w:val="nil"/>
              <w:right w:val="nil"/>
            </w:tcBorders>
            <w:noWrap/>
            <w:vAlign w:val="bottom"/>
            <w:hideMark/>
          </w:tcPr>
          <w:p w14:paraId="036C9B1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622D04" w14:textId="77777777" w:rsidTr="00A7651B">
        <w:trPr>
          <w:trHeight w:val="320"/>
        </w:trPr>
        <w:tc>
          <w:tcPr>
            <w:tcW w:w="2908" w:type="dxa"/>
            <w:tcBorders>
              <w:top w:val="nil"/>
              <w:left w:val="nil"/>
              <w:bottom w:val="nil"/>
              <w:right w:val="nil"/>
            </w:tcBorders>
            <w:noWrap/>
            <w:vAlign w:val="bottom"/>
            <w:hideMark/>
          </w:tcPr>
          <w:p w14:paraId="0846234F" w14:textId="77777777" w:rsidR="00A7651B" w:rsidRPr="00CE5EB9" w:rsidRDefault="00A7651B" w:rsidP="00A7651B">
            <w:pPr>
              <w:spacing w:line="240" w:lineRule="auto"/>
              <w:rPr>
                <w:color w:val="000000"/>
                <w:sz w:val="20"/>
                <w:lang w:val="en-US"/>
              </w:rPr>
            </w:pPr>
            <w:r w:rsidRPr="00CE5EB9">
              <w:rPr>
                <w:color w:val="000000"/>
                <w:sz w:val="20"/>
                <w:lang w:val="en-US"/>
              </w:rPr>
              <w:t>killer</w:t>
            </w:r>
          </w:p>
        </w:tc>
        <w:tc>
          <w:tcPr>
            <w:tcW w:w="1300" w:type="dxa"/>
            <w:tcBorders>
              <w:top w:val="nil"/>
              <w:left w:val="nil"/>
              <w:bottom w:val="nil"/>
              <w:right w:val="nil"/>
            </w:tcBorders>
            <w:noWrap/>
            <w:vAlign w:val="bottom"/>
            <w:hideMark/>
          </w:tcPr>
          <w:p w14:paraId="05C541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BA7F4F" w14:textId="77777777" w:rsidTr="00A7651B">
        <w:trPr>
          <w:trHeight w:val="320"/>
        </w:trPr>
        <w:tc>
          <w:tcPr>
            <w:tcW w:w="2908" w:type="dxa"/>
            <w:tcBorders>
              <w:top w:val="nil"/>
              <w:left w:val="nil"/>
              <w:bottom w:val="nil"/>
              <w:right w:val="nil"/>
            </w:tcBorders>
            <w:noWrap/>
            <w:vAlign w:val="bottom"/>
            <w:hideMark/>
          </w:tcPr>
          <w:p w14:paraId="0065F236" w14:textId="77777777" w:rsidR="00A7651B" w:rsidRPr="00CE5EB9" w:rsidRDefault="00A7651B" w:rsidP="00A7651B">
            <w:pPr>
              <w:spacing w:line="240" w:lineRule="auto"/>
              <w:rPr>
                <w:color w:val="000000"/>
                <w:sz w:val="20"/>
                <w:lang w:val="en-US"/>
              </w:rPr>
            </w:pPr>
            <w:r w:rsidRPr="00CE5EB9">
              <w:rPr>
                <w:color w:val="000000"/>
                <w:sz w:val="20"/>
                <w:lang w:val="en-US"/>
              </w:rPr>
              <w:t>kilo</w:t>
            </w:r>
          </w:p>
        </w:tc>
        <w:tc>
          <w:tcPr>
            <w:tcW w:w="1300" w:type="dxa"/>
            <w:tcBorders>
              <w:top w:val="nil"/>
              <w:left w:val="nil"/>
              <w:bottom w:val="nil"/>
              <w:right w:val="nil"/>
            </w:tcBorders>
            <w:noWrap/>
            <w:vAlign w:val="bottom"/>
            <w:hideMark/>
          </w:tcPr>
          <w:p w14:paraId="6209A9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2BAB79" w14:textId="77777777" w:rsidTr="00A7651B">
        <w:trPr>
          <w:trHeight w:val="320"/>
        </w:trPr>
        <w:tc>
          <w:tcPr>
            <w:tcW w:w="2908" w:type="dxa"/>
            <w:tcBorders>
              <w:top w:val="nil"/>
              <w:left w:val="nil"/>
              <w:bottom w:val="nil"/>
              <w:right w:val="nil"/>
            </w:tcBorders>
            <w:noWrap/>
            <w:vAlign w:val="bottom"/>
            <w:hideMark/>
          </w:tcPr>
          <w:p w14:paraId="38B2CFF1" w14:textId="77777777" w:rsidR="00A7651B" w:rsidRPr="00CE5EB9" w:rsidRDefault="00A7651B" w:rsidP="00A7651B">
            <w:pPr>
              <w:spacing w:line="240" w:lineRule="auto"/>
              <w:rPr>
                <w:color w:val="000000"/>
                <w:sz w:val="20"/>
                <w:lang w:val="en-US"/>
              </w:rPr>
            </w:pPr>
            <w:r w:rsidRPr="00CE5EB9">
              <w:rPr>
                <w:color w:val="000000"/>
                <w:sz w:val="20"/>
                <w:lang w:val="en-US"/>
              </w:rPr>
              <w:t>kilogram/</w:t>
            </w:r>
            <w:proofErr w:type="spellStart"/>
            <w:r w:rsidRPr="00CE5EB9">
              <w:rPr>
                <w:color w:val="000000"/>
                <w:sz w:val="20"/>
                <w:lang w:val="en-US"/>
              </w:rPr>
              <w:t>kilogramme</w:t>
            </w:r>
            <w:proofErr w:type="spellEnd"/>
          </w:p>
        </w:tc>
        <w:tc>
          <w:tcPr>
            <w:tcW w:w="1300" w:type="dxa"/>
            <w:tcBorders>
              <w:top w:val="nil"/>
              <w:left w:val="nil"/>
              <w:bottom w:val="nil"/>
              <w:right w:val="nil"/>
            </w:tcBorders>
            <w:noWrap/>
            <w:vAlign w:val="bottom"/>
            <w:hideMark/>
          </w:tcPr>
          <w:p w14:paraId="3EE02D0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E29840" w14:textId="77777777" w:rsidTr="00A7651B">
        <w:trPr>
          <w:trHeight w:val="320"/>
        </w:trPr>
        <w:tc>
          <w:tcPr>
            <w:tcW w:w="2908" w:type="dxa"/>
            <w:tcBorders>
              <w:top w:val="nil"/>
              <w:left w:val="nil"/>
              <w:bottom w:val="nil"/>
              <w:right w:val="nil"/>
            </w:tcBorders>
            <w:noWrap/>
            <w:vAlign w:val="bottom"/>
            <w:hideMark/>
          </w:tcPr>
          <w:p w14:paraId="5B5E2390" w14:textId="77777777" w:rsidR="00A7651B" w:rsidRPr="00CE5EB9" w:rsidRDefault="00A7651B" w:rsidP="00A7651B">
            <w:pPr>
              <w:spacing w:line="240" w:lineRule="auto"/>
              <w:rPr>
                <w:color w:val="000000"/>
                <w:sz w:val="20"/>
                <w:lang w:val="en-US"/>
              </w:rPr>
            </w:pPr>
            <w:r w:rsidRPr="00CE5EB9">
              <w:rPr>
                <w:color w:val="000000"/>
                <w:sz w:val="20"/>
                <w:lang w:val="en-US"/>
              </w:rPr>
              <w:t>kilometer/</w:t>
            </w:r>
            <w:proofErr w:type="spellStart"/>
            <w:r w:rsidRPr="00CE5EB9">
              <w:rPr>
                <w:color w:val="000000"/>
                <w:sz w:val="20"/>
                <w:lang w:val="en-US"/>
              </w:rPr>
              <w:t>kilometre</w:t>
            </w:r>
            <w:proofErr w:type="spellEnd"/>
          </w:p>
        </w:tc>
        <w:tc>
          <w:tcPr>
            <w:tcW w:w="1300" w:type="dxa"/>
            <w:tcBorders>
              <w:top w:val="nil"/>
              <w:left w:val="nil"/>
              <w:bottom w:val="nil"/>
              <w:right w:val="nil"/>
            </w:tcBorders>
            <w:noWrap/>
            <w:vAlign w:val="bottom"/>
            <w:hideMark/>
          </w:tcPr>
          <w:p w14:paraId="458726A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9007CA" w14:textId="77777777" w:rsidTr="00A7651B">
        <w:trPr>
          <w:trHeight w:val="320"/>
        </w:trPr>
        <w:tc>
          <w:tcPr>
            <w:tcW w:w="2908" w:type="dxa"/>
            <w:tcBorders>
              <w:top w:val="nil"/>
              <w:left w:val="nil"/>
              <w:bottom w:val="nil"/>
              <w:right w:val="nil"/>
            </w:tcBorders>
            <w:noWrap/>
            <w:vAlign w:val="bottom"/>
            <w:hideMark/>
          </w:tcPr>
          <w:p w14:paraId="4BF7C94F" w14:textId="77777777" w:rsidR="00A7651B" w:rsidRPr="00CE5EB9" w:rsidRDefault="00A7651B" w:rsidP="00A7651B">
            <w:pPr>
              <w:spacing w:line="240" w:lineRule="auto"/>
              <w:rPr>
                <w:color w:val="000000"/>
                <w:sz w:val="20"/>
                <w:lang w:val="en-US"/>
              </w:rPr>
            </w:pPr>
            <w:r w:rsidRPr="00CE5EB9">
              <w:rPr>
                <w:color w:val="000000"/>
                <w:sz w:val="20"/>
                <w:lang w:val="en-US"/>
              </w:rPr>
              <w:t>kind</w:t>
            </w:r>
          </w:p>
        </w:tc>
        <w:tc>
          <w:tcPr>
            <w:tcW w:w="1300" w:type="dxa"/>
            <w:tcBorders>
              <w:top w:val="nil"/>
              <w:left w:val="nil"/>
              <w:bottom w:val="nil"/>
              <w:right w:val="nil"/>
            </w:tcBorders>
            <w:noWrap/>
            <w:vAlign w:val="bottom"/>
            <w:hideMark/>
          </w:tcPr>
          <w:p w14:paraId="7BF2B1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D79C6F" w14:textId="77777777" w:rsidTr="00A7651B">
        <w:trPr>
          <w:trHeight w:val="320"/>
        </w:trPr>
        <w:tc>
          <w:tcPr>
            <w:tcW w:w="2908" w:type="dxa"/>
            <w:tcBorders>
              <w:top w:val="nil"/>
              <w:left w:val="nil"/>
              <w:bottom w:val="nil"/>
              <w:right w:val="nil"/>
            </w:tcBorders>
            <w:noWrap/>
            <w:vAlign w:val="bottom"/>
            <w:hideMark/>
          </w:tcPr>
          <w:p w14:paraId="3887A221" w14:textId="77777777" w:rsidR="00A7651B" w:rsidRPr="00CE5EB9" w:rsidRDefault="00A7651B" w:rsidP="00A7651B">
            <w:pPr>
              <w:spacing w:line="240" w:lineRule="auto"/>
              <w:rPr>
                <w:color w:val="000000"/>
                <w:sz w:val="20"/>
                <w:lang w:val="en-US"/>
              </w:rPr>
            </w:pPr>
            <w:r w:rsidRPr="00CE5EB9">
              <w:rPr>
                <w:color w:val="000000"/>
                <w:sz w:val="20"/>
                <w:lang w:val="en-US"/>
              </w:rPr>
              <w:t>kindly</w:t>
            </w:r>
          </w:p>
        </w:tc>
        <w:tc>
          <w:tcPr>
            <w:tcW w:w="1300" w:type="dxa"/>
            <w:tcBorders>
              <w:top w:val="nil"/>
              <w:left w:val="nil"/>
              <w:bottom w:val="nil"/>
              <w:right w:val="nil"/>
            </w:tcBorders>
            <w:noWrap/>
            <w:vAlign w:val="bottom"/>
            <w:hideMark/>
          </w:tcPr>
          <w:p w14:paraId="4663AC5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902DE1" w14:textId="77777777" w:rsidTr="00A7651B">
        <w:trPr>
          <w:trHeight w:val="320"/>
        </w:trPr>
        <w:tc>
          <w:tcPr>
            <w:tcW w:w="2908" w:type="dxa"/>
            <w:tcBorders>
              <w:top w:val="nil"/>
              <w:left w:val="nil"/>
              <w:bottom w:val="nil"/>
              <w:right w:val="nil"/>
            </w:tcBorders>
            <w:noWrap/>
            <w:vAlign w:val="bottom"/>
            <w:hideMark/>
          </w:tcPr>
          <w:p w14:paraId="029940D2" w14:textId="77777777" w:rsidR="00A7651B" w:rsidRPr="00CE5EB9" w:rsidRDefault="00A7651B" w:rsidP="00A7651B">
            <w:pPr>
              <w:spacing w:line="240" w:lineRule="auto"/>
              <w:rPr>
                <w:color w:val="000000"/>
                <w:sz w:val="20"/>
                <w:lang w:val="en-US"/>
              </w:rPr>
            </w:pPr>
            <w:r w:rsidRPr="00CE5EB9">
              <w:rPr>
                <w:color w:val="000000"/>
                <w:sz w:val="20"/>
                <w:lang w:val="en-US"/>
              </w:rPr>
              <w:t>kingdom</w:t>
            </w:r>
          </w:p>
        </w:tc>
        <w:tc>
          <w:tcPr>
            <w:tcW w:w="1300" w:type="dxa"/>
            <w:tcBorders>
              <w:top w:val="nil"/>
              <w:left w:val="nil"/>
              <w:bottom w:val="nil"/>
              <w:right w:val="nil"/>
            </w:tcBorders>
            <w:noWrap/>
            <w:vAlign w:val="bottom"/>
            <w:hideMark/>
          </w:tcPr>
          <w:p w14:paraId="4C585A6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0DF489" w14:textId="77777777" w:rsidTr="00A7651B">
        <w:trPr>
          <w:trHeight w:val="320"/>
        </w:trPr>
        <w:tc>
          <w:tcPr>
            <w:tcW w:w="2908" w:type="dxa"/>
            <w:tcBorders>
              <w:top w:val="nil"/>
              <w:left w:val="nil"/>
              <w:bottom w:val="nil"/>
              <w:right w:val="nil"/>
            </w:tcBorders>
            <w:noWrap/>
            <w:vAlign w:val="bottom"/>
            <w:hideMark/>
          </w:tcPr>
          <w:p w14:paraId="5A3CFE22" w14:textId="77777777" w:rsidR="00A7651B" w:rsidRPr="00CE5EB9" w:rsidRDefault="00A7651B" w:rsidP="00A7651B">
            <w:pPr>
              <w:spacing w:line="240" w:lineRule="auto"/>
              <w:rPr>
                <w:color w:val="000000"/>
                <w:sz w:val="20"/>
                <w:lang w:val="en-US"/>
              </w:rPr>
            </w:pPr>
            <w:r w:rsidRPr="00CE5EB9">
              <w:rPr>
                <w:color w:val="000000"/>
                <w:sz w:val="20"/>
                <w:lang w:val="en-US"/>
              </w:rPr>
              <w:t>kit</w:t>
            </w:r>
          </w:p>
        </w:tc>
        <w:tc>
          <w:tcPr>
            <w:tcW w:w="1300" w:type="dxa"/>
            <w:tcBorders>
              <w:top w:val="nil"/>
              <w:left w:val="nil"/>
              <w:bottom w:val="nil"/>
              <w:right w:val="nil"/>
            </w:tcBorders>
            <w:noWrap/>
            <w:vAlign w:val="bottom"/>
            <w:hideMark/>
          </w:tcPr>
          <w:p w14:paraId="70EE3FA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E2E678" w14:textId="77777777" w:rsidTr="00A7651B">
        <w:trPr>
          <w:trHeight w:val="320"/>
        </w:trPr>
        <w:tc>
          <w:tcPr>
            <w:tcW w:w="2908" w:type="dxa"/>
            <w:tcBorders>
              <w:top w:val="nil"/>
              <w:left w:val="nil"/>
              <w:bottom w:val="nil"/>
              <w:right w:val="nil"/>
            </w:tcBorders>
            <w:noWrap/>
            <w:vAlign w:val="bottom"/>
            <w:hideMark/>
          </w:tcPr>
          <w:p w14:paraId="556B3569" w14:textId="77777777" w:rsidR="00A7651B" w:rsidRPr="00CE5EB9" w:rsidRDefault="00A7651B" w:rsidP="00A7651B">
            <w:pPr>
              <w:spacing w:line="240" w:lineRule="auto"/>
              <w:rPr>
                <w:color w:val="000000"/>
                <w:sz w:val="20"/>
                <w:lang w:val="en-US"/>
              </w:rPr>
            </w:pPr>
            <w:r w:rsidRPr="00CE5EB9">
              <w:rPr>
                <w:color w:val="000000"/>
                <w:sz w:val="20"/>
                <w:lang w:val="en-US"/>
              </w:rPr>
              <w:t>knock</w:t>
            </w:r>
          </w:p>
        </w:tc>
        <w:tc>
          <w:tcPr>
            <w:tcW w:w="1300" w:type="dxa"/>
            <w:tcBorders>
              <w:top w:val="nil"/>
              <w:left w:val="nil"/>
              <w:bottom w:val="nil"/>
              <w:right w:val="nil"/>
            </w:tcBorders>
            <w:noWrap/>
            <w:vAlign w:val="bottom"/>
            <w:hideMark/>
          </w:tcPr>
          <w:p w14:paraId="0CECF0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152BF9" w14:textId="77777777" w:rsidTr="00A7651B">
        <w:trPr>
          <w:trHeight w:val="320"/>
        </w:trPr>
        <w:tc>
          <w:tcPr>
            <w:tcW w:w="2908" w:type="dxa"/>
            <w:tcBorders>
              <w:top w:val="nil"/>
              <w:left w:val="nil"/>
              <w:bottom w:val="nil"/>
              <w:right w:val="nil"/>
            </w:tcBorders>
            <w:noWrap/>
            <w:vAlign w:val="bottom"/>
            <w:hideMark/>
          </w:tcPr>
          <w:p w14:paraId="33B082E7" w14:textId="77777777" w:rsidR="00A7651B" w:rsidRPr="00CE5EB9" w:rsidRDefault="00A7651B" w:rsidP="00A7651B">
            <w:pPr>
              <w:spacing w:line="240" w:lineRule="auto"/>
              <w:rPr>
                <w:color w:val="000000"/>
                <w:sz w:val="20"/>
                <w:lang w:val="en-US"/>
              </w:rPr>
            </w:pPr>
            <w:r w:rsidRPr="00CE5EB9">
              <w:rPr>
                <w:color w:val="000000"/>
                <w:sz w:val="20"/>
                <w:lang w:val="en-US"/>
              </w:rPr>
              <w:t>knowledge</w:t>
            </w:r>
          </w:p>
        </w:tc>
        <w:tc>
          <w:tcPr>
            <w:tcW w:w="1300" w:type="dxa"/>
            <w:tcBorders>
              <w:top w:val="nil"/>
              <w:left w:val="nil"/>
              <w:bottom w:val="nil"/>
              <w:right w:val="nil"/>
            </w:tcBorders>
            <w:noWrap/>
            <w:vAlign w:val="bottom"/>
            <w:hideMark/>
          </w:tcPr>
          <w:p w14:paraId="159AB4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8902B6" w14:textId="77777777" w:rsidTr="00A7651B">
        <w:trPr>
          <w:trHeight w:val="320"/>
        </w:trPr>
        <w:tc>
          <w:tcPr>
            <w:tcW w:w="2908" w:type="dxa"/>
            <w:tcBorders>
              <w:top w:val="nil"/>
              <w:left w:val="nil"/>
              <w:bottom w:val="nil"/>
              <w:right w:val="nil"/>
            </w:tcBorders>
            <w:noWrap/>
            <w:vAlign w:val="bottom"/>
            <w:hideMark/>
          </w:tcPr>
          <w:p w14:paraId="2644E3D3" w14:textId="77777777" w:rsidR="00A7651B" w:rsidRPr="00CE5EB9" w:rsidRDefault="00A7651B" w:rsidP="00A7651B">
            <w:pPr>
              <w:spacing w:line="240" w:lineRule="auto"/>
              <w:rPr>
                <w:color w:val="000000"/>
                <w:sz w:val="20"/>
                <w:lang w:val="en-US"/>
              </w:rPr>
            </w:pPr>
            <w:r w:rsidRPr="00CE5EB9">
              <w:rPr>
                <w:color w:val="000000"/>
                <w:sz w:val="20"/>
                <w:lang w:val="en-US"/>
              </w:rPr>
              <w:t>labor/</w:t>
            </w:r>
            <w:proofErr w:type="spellStart"/>
            <w:r w:rsidRPr="00CE5EB9">
              <w:rPr>
                <w:color w:val="000000"/>
                <w:sz w:val="20"/>
                <w:lang w:val="en-US"/>
              </w:rPr>
              <w:t>labour</w:t>
            </w:r>
            <w:proofErr w:type="spellEnd"/>
          </w:p>
        </w:tc>
        <w:tc>
          <w:tcPr>
            <w:tcW w:w="1300" w:type="dxa"/>
            <w:tcBorders>
              <w:top w:val="nil"/>
              <w:left w:val="nil"/>
              <w:bottom w:val="nil"/>
              <w:right w:val="nil"/>
            </w:tcBorders>
            <w:noWrap/>
            <w:vAlign w:val="bottom"/>
            <w:hideMark/>
          </w:tcPr>
          <w:p w14:paraId="3BE4CC9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8F7C9E" w14:textId="77777777" w:rsidTr="00A7651B">
        <w:trPr>
          <w:trHeight w:val="320"/>
        </w:trPr>
        <w:tc>
          <w:tcPr>
            <w:tcW w:w="2908" w:type="dxa"/>
            <w:tcBorders>
              <w:top w:val="nil"/>
              <w:left w:val="nil"/>
              <w:bottom w:val="nil"/>
              <w:right w:val="nil"/>
            </w:tcBorders>
            <w:noWrap/>
            <w:vAlign w:val="bottom"/>
            <w:hideMark/>
          </w:tcPr>
          <w:p w14:paraId="4A39DBC1" w14:textId="77777777" w:rsidR="00A7651B" w:rsidRPr="00CE5EB9" w:rsidRDefault="00A7651B" w:rsidP="00A7651B">
            <w:pPr>
              <w:spacing w:line="240" w:lineRule="auto"/>
              <w:rPr>
                <w:color w:val="000000"/>
                <w:sz w:val="20"/>
                <w:lang w:val="en-US"/>
              </w:rPr>
            </w:pPr>
            <w:r w:rsidRPr="00CE5EB9">
              <w:rPr>
                <w:color w:val="000000"/>
                <w:sz w:val="20"/>
                <w:lang w:val="en-US"/>
              </w:rPr>
              <w:t>lack</w:t>
            </w:r>
          </w:p>
        </w:tc>
        <w:tc>
          <w:tcPr>
            <w:tcW w:w="1300" w:type="dxa"/>
            <w:tcBorders>
              <w:top w:val="nil"/>
              <w:left w:val="nil"/>
              <w:bottom w:val="nil"/>
              <w:right w:val="nil"/>
            </w:tcBorders>
            <w:noWrap/>
            <w:vAlign w:val="bottom"/>
            <w:hideMark/>
          </w:tcPr>
          <w:p w14:paraId="28B05A9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16EEA7" w14:textId="77777777" w:rsidTr="00A7651B">
        <w:trPr>
          <w:trHeight w:val="320"/>
        </w:trPr>
        <w:tc>
          <w:tcPr>
            <w:tcW w:w="2908" w:type="dxa"/>
            <w:tcBorders>
              <w:top w:val="nil"/>
              <w:left w:val="nil"/>
              <w:bottom w:val="nil"/>
              <w:right w:val="nil"/>
            </w:tcBorders>
            <w:noWrap/>
            <w:vAlign w:val="bottom"/>
            <w:hideMark/>
          </w:tcPr>
          <w:p w14:paraId="6BAC6A40" w14:textId="77777777" w:rsidR="00A7651B" w:rsidRPr="00CE5EB9" w:rsidRDefault="00A7651B" w:rsidP="00A7651B">
            <w:pPr>
              <w:spacing w:line="240" w:lineRule="auto"/>
              <w:rPr>
                <w:color w:val="000000"/>
                <w:sz w:val="20"/>
                <w:lang w:val="en-US"/>
              </w:rPr>
            </w:pPr>
            <w:r w:rsidRPr="00CE5EB9">
              <w:rPr>
                <w:color w:val="000000"/>
                <w:sz w:val="20"/>
                <w:lang w:val="en-US"/>
              </w:rPr>
              <w:t>lake</w:t>
            </w:r>
          </w:p>
        </w:tc>
        <w:tc>
          <w:tcPr>
            <w:tcW w:w="1300" w:type="dxa"/>
            <w:tcBorders>
              <w:top w:val="nil"/>
              <w:left w:val="nil"/>
              <w:bottom w:val="nil"/>
              <w:right w:val="nil"/>
            </w:tcBorders>
            <w:noWrap/>
            <w:vAlign w:val="bottom"/>
            <w:hideMark/>
          </w:tcPr>
          <w:p w14:paraId="5075039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826AEF" w14:textId="77777777" w:rsidTr="00A7651B">
        <w:trPr>
          <w:trHeight w:val="320"/>
        </w:trPr>
        <w:tc>
          <w:tcPr>
            <w:tcW w:w="2908" w:type="dxa"/>
            <w:tcBorders>
              <w:top w:val="nil"/>
              <w:left w:val="nil"/>
              <w:bottom w:val="nil"/>
              <w:right w:val="nil"/>
            </w:tcBorders>
            <w:noWrap/>
            <w:vAlign w:val="bottom"/>
            <w:hideMark/>
          </w:tcPr>
          <w:p w14:paraId="6ECE44BF" w14:textId="77777777" w:rsidR="00A7651B" w:rsidRPr="00CE5EB9" w:rsidRDefault="00A7651B" w:rsidP="00A7651B">
            <w:pPr>
              <w:spacing w:line="240" w:lineRule="auto"/>
              <w:rPr>
                <w:color w:val="000000"/>
                <w:sz w:val="20"/>
                <w:lang w:val="en-US"/>
              </w:rPr>
            </w:pPr>
            <w:r w:rsidRPr="00CE5EB9">
              <w:rPr>
                <w:color w:val="000000"/>
                <w:sz w:val="20"/>
                <w:lang w:val="en-US"/>
              </w:rPr>
              <w:t>lamp</w:t>
            </w:r>
          </w:p>
        </w:tc>
        <w:tc>
          <w:tcPr>
            <w:tcW w:w="1300" w:type="dxa"/>
            <w:tcBorders>
              <w:top w:val="nil"/>
              <w:left w:val="nil"/>
              <w:bottom w:val="nil"/>
              <w:right w:val="nil"/>
            </w:tcBorders>
            <w:noWrap/>
            <w:vAlign w:val="bottom"/>
            <w:hideMark/>
          </w:tcPr>
          <w:p w14:paraId="7A3049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2C4CA0" w14:textId="77777777" w:rsidTr="00A7651B">
        <w:trPr>
          <w:trHeight w:val="320"/>
        </w:trPr>
        <w:tc>
          <w:tcPr>
            <w:tcW w:w="2908" w:type="dxa"/>
            <w:tcBorders>
              <w:top w:val="nil"/>
              <w:left w:val="nil"/>
              <w:bottom w:val="nil"/>
              <w:right w:val="nil"/>
            </w:tcBorders>
            <w:noWrap/>
            <w:vAlign w:val="bottom"/>
            <w:hideMark/>
          </w:tcPr>
          <w:p w14:paraId="0B4D1C08" w14:textId="77777777" w:rsidR="00A7651B" w:rsidRPr="00CE5EB9" w:rsidRDefault="00A7651B" w:rsidP="00A7651B">
            <w:pPr>
              <w:spacing w:line="240" w:lineRule="auto"/>
              <w:rPr>
                <w:color w:val="000000"/>
                <w:sz w:val="20"/>
                <w:lang w:val="en-US"/>
              </w:rPr>
            </w:pPr>
            <w:r w:rsidRPr="00CE5EB9">
              <w:rPr>
                <w:color w:val="000000"/>
                <w:sz w:val="20"/>
                <w:lang w:val="en-US"/>
              </w:rPr>
              <w:t>land</w:t>
            </w:r>
          </w:p>
        </w:tc>
        <w:tc>
          <w:tcPr>
            <w:tcW w:w="1300" w:type="dxa"/>
            <w:tcBorders>
              <w:top w:val="nil"/>
              <w:left w:val="nil"/>
              <w:bottom w:val="nil"/>
              <w:right w:val="nil"/>
            </w:tcBorders>
            <w:noWrap/>
            <w:vAlign w:val="bottom"/>
            <w:hideMark/>
          </w:tcPr>
          <w:p w14:paraId="283924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792128" w14:textId="77777777" w:rsidTr="00A7651B">
        <w:trPr>
          <w:trHeight w:val="320"/>
        </w:trPr>
        <w:tc>
          <w:tcPr>
            <w:tcW w:w="2908" w:type="dxa"/>
            <w:tcBorders>
              <w:top w:val="nil"/>
              <w:left w:val="nil"/>
              <w:bottom w:val="nil"/>
              <w:right w:val="nil"/>
            </w:tcBorders>
            <w:noWrap/>
            <w:vAlign w:val="bottom"/>
            <w:hideMark/>
          </w:tcPr>
          <w:p w14:paraId="45845DE8" w14:textId="77777777" w:rsidR="00A7651B" w:rsidRPr="00CE5EB9" w:rsidRDefault="00A7651B" w:rsidP="00A7651B">
            <w:pPr>
              <w:spacing w:line="240" w:lineRule="auto"/>
              <w:rPr>
                <w:color w:val="000000"/>
                <w:sz w:val="20"/>
                <w:lang w:val="en-US"/>
              </w:rPr>
            </w:pPr>
            <w:r w:rsidRPr="00CE5EB9">
              <w:rPr>
                <w:color w:val="000000"/>
                <w:sz w:val="20"/>
                <w:lang w:val="en-US"/>
              </w:rPr>
              <w:t>landscape</w:t>
            </w:r>
          </w:p>
        </w:tc>
        <w:tc>
          <w:tcPr>
            <w:tcW w:w="1300" w:type="dxa"/>
            <w:tcBorders>
              <w:top w:val="nil"/>
              <w:left w:val="nil"/>
              <w:bottom w:val="nil"/>
              <w:right w:val="nil"/>
            </w:tcBorders>
            <w:noWrap/>
            <w:vAlign w:val="bottom"/>
            <w:hideMark/>
          </w:tcPr>
          <w:p w14:paraId="0213679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407C98" w14:textId="77777777" w:rsidTr="00A7651B">
        <w:trPr>
          <w:trHeight w:val="320"/>
        </w:trPr>
        <w:tc>
          <w:tcPr>
            <w:tcW w:w="2908" w:type="dxa"/>
            <w:tcBorders>
              <w:top w:val="nil"/>
              <w:left w:val="nil"/>
              <w:bottom w:val="nil"/>
              <w:right w:val="nil"/>
            </w:tcBorders>
            <w:noWrap/>
            <w:vAlign w:val="bottom"/>
            <w:hideMark/>
          </w:tcPr>
          <w:p w14:paraId="6AF9E28F" w14:textId="77777777" w:rsidR="00A7651B" w:rsidRPr="00CE5EB9" w:rsidRDefault="00A7651B" w:rsidP="00A7651B">
            <w:pPr>
              <w:spacing w:line="240" w:lineRule="auto"/>
              <w:rPr>
                <w:color w:val="000000"/>
                <w:sz w:val="20"/>
                <w:lang w:val="en-US"/>
              </w:rPr>
            </w:pPr>
            <w:r w:rsidRPr="00CE5EB9">
              <w:rPr>
                <w:color w:val="000000"/>
                <w:sz w:val="20"/>
                <w:lang w:val="en-US"/>
              </w:rPr>
              <w:t>lane</w:t>
            </w:r>
          </w:p>
        </w:tc>
        <w:tc>
          <w:tcPr>
            <w:tcW w:w="1300" w:type="dxa"/>
            <w:tcBorders>
              <w:top w:val="nil"/>
              <w:left w:val="nil"/>
              <w:bottom w:val="nil"/>
              <w:right w:val="nil"/>
            </w:tcBorders>
            <w:noWrap/>
            <w:vAlign w:val="bottom"/>
            <w:hideMark/>
          </w:tcPr>
          <w:p w14:paraId="0F756F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66D80C" w14:textId="77777777" w:rsidTr="00A7651B">
        <w:trPr>
          <w:trHeight w:val="320"/>
        </w:trPr>
        <w:tc>
          <w:tcPr>
            <w:tcW w:w="2908" w:type="dxa"/>
            <w:tcBorders>
              <w:top w:val="nil"/>
              <w:left w:val="nil"/>
              <w:bottom w:val="nil"/>
              <w:right w:val="nil"/>
            </w:tcBorders>
            <w:noWrap/>
            <w:vAlign w:val="bottom"/>
            <w:hideMark/>
          </w:tcPr>
          <w:p w14:paraId="6FF89E72" w14:textId="77777777" w:rsidR="00A7651B" w:rsidRPr="00CE5EB9" w:rsidRDefault="00A7651B" w:rsidP="00A7651B">
            <w:pPr>
              <w:spacing w:line="240" w:lineRule="auto"/>
              <w:rPr>
                <w:color w:val="000000"/>
                <w:sz w:val="20"/>
                <w:lang w:val="en-US"/>
              </w:rPr>
            </w:pPr>
            <w:r w:rsidRPr="00CE5EB9">
              <w:rPr>
                <w:color w:val="000000"/>
                <w:sz w:val="20"/>
                <w:lang w:val="en-US"/>
              </w:rPr>
              <w:t>last</w:t>
            </w:r>
          </w:p>
        </w:tc>
        <w:tc>
          <w:tcPr>
            <w:tcW w:w="1300" w:type="dxa"/>
            <w:tcBorders>
              <w:top w:val="nil"/>
              <w:left w:val="nil"/>
              <w:bottom w:val="nil"/>
              <w:right w:val="nil"/>
            </w:tcBorders>
            <w:noWrap/>
            <w:vAlign w:val="bottom"/>
            <w:hideMark/>
          </w:tcPr>
          <w:p w14:paraId="2FE3635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448956" w14:textId="77777777" w:rsidTr="00A7651B">
        <w:trPr>
          <w:trHeight w:val="320"/>
        </w:trPr>
        <w:tc>
          <w:tcPr>
            <w:tcW w:w="2908" w:type="dxa"/>
            <w:tcBorders>
              <w:top w:val="nil"/>
              <w:left w:val="nil"/>
              <w:bottom w:val="nil"/>
              <w:right w:val="nil"/>
            </w:tcBorders>
            <w:noWrap/>
            <w:vAlign w:val="bottom"/>
            <w:hideMark/>
          </w:tcPr>
          <w:p w14:paraId="217B1D3A" w14:textId="77777777" w:rsidR="00A7651B" w:rsidRPr="00CE5EB9" w:rsidRDefault="00A7651B" w:rsidP="00A7651B">
            <w:pPr>
              <w:spacing w:line="240" w:lineRule="auto"/>
              <w:rPr>
                <w:color w:val="000000"/>
                <w:sz w:val="20"/>
                <w:lang w:val="en-US"/>
              </w:rPr>
            </w:pPr>
            <w:r w:rsidRPr="00CE5EB9">
              <w:rPr>
                <w:color w:val="000000"/>
                <w:sz w:val="20"/>
                <w:lang w:val="en-US"/>
              </w:rPr>
              <w:t>last</w:t>
            </w:r>
          </w:p>
        </w:tc>
        <w:tc>
          <w:tcPr>
            <w:tcW w:w="1300" w:type="dxa"/>
            <w:tcBorders>
              <w:top w:val="nil"/>
              <w:left w:val="nil"/>
              <w:bottom w:val="nil"/>
              <w:right w:val="nil"/>
            </w:tcBorders>
            <w:noWrap/>
            <w:vAlign w:val="bottom"/>
            <w:hideMark/>
          </w:tcPr>
          <w:p w14:paraId="0B1CFDE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FFD84F" w14:textId="77777777" w:rsidTr="00A7651B">
        <w:trPr>
          <w:trHeight w:val="320"/>
        </w:trPr>
        <w:tc>
          <w:tcPr>
            <w:tcW w:w="2908" w:type="dxa"/>
            <w:tcBorders>
              <w:top w:val="nil"/>
              <w:left w:val="nil"/>
              <w:bottom w:val="nil"/>
              <w:right w:val="nil"/>
            </w:tcBorders>
            <w:noWrap/>
            <w:vAlign w:val="bottom"/>
            <w:hideMark/>
          </w:tcPr>
          <w:p w14:paraId="4A5597F6" w14:textId="77777777" w:rsidR="00A7651B" w:rsidRPr="00CE5EB9" w:rsidRDefault="00A7651B" w:rsidP="00A7651B">
            <w:pPr>
              <w:spacing w:line="240" w:lineRule="auto"/>
              <w:rPr>
                <w:color w:val="000000"/>
                <w:sz w:val="20"/>
                <w:lang w:val="en-US"/>
              </w:rPr>
            </w:pPr>
            <w:r w:rsidRPr="00CE5EB9">
              <w:rPr>
                <w:color w:val="000000"/>
                <w:sz w:val="20"/>
                <w:lang w:val="en-US"/>
              </w:rPr>
              <w:t>latest</w:t>
            </w:r>
          </w:p>
        </w:tc>
        <w:tc>
          <w:tcPr>
            <w:tcW w:w="1300" w:type="dxa"/>
            <w:tcBorders>
              <w:top w:val="nil"/>
              <w:left w:val="nil"/>
              <w:bottom w:val="nil"/>
              <w:right w:val="nil"/>
            </w:tcBorders>
            <w:noWrap/>
            <w:vAlign w:val="bottom"/>
            <w:hideMark/>
          </w:tcPr>
          <w:p w14:paraId="50B38B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97F67F" w14:textId="77777777" w:rsidTr="00A7651B">
        <w:trPr>
          <w:trHeight w:val="320"/>
        </w:trPr>
        <w:tc>
          <w:tcPr>
            <w:tcW w:w="2908" w:type="dxa"/>
            <w:tcBorders>
              <w:top w:val="nil"/>
              <w:left w:val="nil"/>
              <w:bottom w:val="nil"/>
              <w:right w:val="nil"/>
            </w:tcBorders>
            <w:noWrap/>
            <w:vAlign w:val="bottom"/>
            <w:hideMark/>
          </w:tcPr>
          <w:p w14:paraId="7C1A131B" w14:textId="77777777" w:rsidR="00A7651B" w:rsidRPr="00CE5EB9" w:rsidRDefault="00A7651B" w:rsidP="00A7651B">
            <w:pPr>
              <w:spacing w:line="240" w:lineRule="auto"/>
              <w:rPr>
                <w:color w:val="000000"/>
                <w:sz w:val="20"/>
                <w:lang w:val="en-US"/>
              </w:rPr>
            </w:pPr>
            <w:r w:rsidRPr="00CE5EB9">
              <w:rPr>
                <w:color w:val="000000"/>
                <w:sz w:val="20"/>
                <w:lang w:val="en-US"/>
              </w:rPr>
              <w:t>latter</w:t>
            </w:r>
          </w:p>
        </w:tc>
        <w:tc>
          <w:tcPr>
            <w:tcW w:w="1300" w:type="dxa"/>
            <w:tcBorders>
              <w:top w:val="nil"/>
              <w:left w:val="nil"/>
              <w:bottom w:val="nil"/>
              <w:right w:val="nil"/>
            </w:tcBorders>
            <w:noWrap/>
            <w:vAlign w:val="bottom"/>
            <w:hideMark/>
          </w:tcPr>
          <w:p w14:paraId="0F5BEC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E61586" w14:textId="77777777" w:rsidTr="00A7651B">
        <w:trPr>
          <w:trHeight w:val="320"/>
        </w:trPr>
        <w:tc>
          <w:tcPr>
            <w:tcW w:w="2908" w:type="dxa"/>
            <w:tcBorders>
              <w:top w:val="nil"/>
              <w:left w:val="nil"/>
              <w:bottom w:val="nil"/>
              <w:right w:val="nil"/>
            </w:tcBorders>
            <w:noWrap/>
            <w:vAlign w:val="bottom"/>
            <w:hideMark/>
          </w:tcPr>
          <w:p w14:paraId="64D83C4D" w14:textId="77777777" w:rsidR="00A7651B" w:rsidRPr="00CE5EB9" w:rsidRDefault="00A7651B" w:rsidP="00A7651B">
            <w:pPr>
              <w:spacing w:line="240" w:lineRule="auto"/>
              <w:rPr>
                <w:color w:val="000000"/>
                <w:sz w:val="20"/>
                <w:lang w:val="en-US"/>
              </w:rPr>
            </w:pPr>
            <w:r w:rsidRPr="00CE5EB9">
              <w:rPr>
                <w:color w:val="000000"/>
                <w:sz w:val="20"/>
                <w:lang w:val="en-US"/>
              </w:rPr>
              <w:t>latter</w:t>
            </w:r>
          </w:p>
        </w:tc>
        <w:tc>
          <w:tcPr>
            <w:tcW w:w="1300" w:type="dxa"/>
            <w:tcBorders>
              <w:top w:val="nil"/>
              <w:left w:val="nil"/>
              <w:bottom w:val="nil"/>
              <w:right w:val="nil"/>
            </w:tcBorders>
            <w:noWrap/>
            <w:vAlign w:val="bottom"/>
            <w:hideMark/>
          </w:tcPr>
          <w:p w14:paraId="568E51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E3F909" w14:textId="77777777" w:rsidTr="00A7651B">
        <w:trPr>
          <w:trHeight w:val="320"/>
        </w:trPr>
        <w:tc>
          <w:tcPr>
            <w:tcW w:w="2908" w:type="dxa"/>
            <w:tcBorders>
              <w:top w:val="nil"/>
              <w:left w:val="nil"/>
              <w:bottom w:val="nil"/>
              <w:right w:val="nil"/>
            </w:tcBorders>
            <w:noWrap/>
            <w:vAlign w:val="bottom"/>
            <w:hideMark/>
          </w:tcPr>
          <w:p w14:paraId="11D4718D" w14:textId="77777777" w:rsidR="00A7651B" w:rsidRPr="00CE5EB9" w:rsidRDefault="00A7651B" w:rsidP="00A7651B">
            <w:pPr>
              <w:spacing w:line="240" w:lineRule="auto"/>
              <w:rPr>
                <w:color w:val="000000"/>
                <w:sz w:val="20"/>
                <w:lang w:val="en-US"/>
              </w:rPr>
            </w:pPr>
            <w:r w:rsidRPr="00CE5EB9">
              <w:rPr>
                <w:color w:val="000000"/>
                <w:sz w:val="20"/>
                <w:lang w:val="en-US"/>
              </w:rPr>
              <w:t>law</w:t>
            </w:r>
          </w:p>
        </w:tc>
        <w:tc>
          <w:tcPr>
            <w:tcW w:w="1300" w:type="dxa"/>
            <w:tcBorders>
              <w:top w:val="nil"/>
              <w:left w:val="nil"/>
              <w:bottom w:val="nil"/>
              <w:right w:val="nil"/>
            </w:tcBorders>
            <w:noWrap/>
            <w:vAlign w:val="bottom"/>
            <w:hideMark/>
          </w:tcPr>
          <w:p w14:paraId="1E14E6B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A27F48F" w14:textId="77777777" w:rsidTr="00A7651B">
        <w:trPr>
          <w:trHeight w:val="320"/>
        </w:trPr>
        <w:tc>
          <w:tcPr>
            <w:tcW w:w="2908" w:type="dxa"/>
            <w:tcBorders>
              <w:top w:val="nil"/>
              <w:left w:val="nil"/>
              <w:bottom w:val="nil"/>
              <w:right w:val="nil"/>
            </w:tcBorders>
            <w:noWrap/>
            <w:vAlign w:val="bottom"/>
            <w:hideMark/>
          </w:tcPr>
          <w:p w14:paraId="1ED5A018" w14:textId="77777777" w:rsidR="00A7651B" w:rsidRPr="00CE5EB9" w:rsidRDefault="00A7651B" w:rsidP="00A7651B">
            <w:pPr>
              <w:spacing w:line="240" w:lineRule="auto"/>
              <w:rPr>
                <w:color w:val="000000"/>
                <w:sz w:val="20"/>
                <w:lang w:val="en-US"/>
              </w:rPr>
            </w:pPr>
            <w:r w:rsidRPr="00CE5EB9">
              <w:rPr>
                <w:color w:val="000000"/>
                <w:sz w:val="20"/>
                <w:lang w:val="en-US"/>
              </w:rPr>
              <w:t>lawyer</w:t>
            </w:r>
          </w:p>
        </w:tc>
        <w:tc>
          <w:tcPr>
            <w:tcW w:w="1300" w:type="dxa"/>
            <w:tcBorders>
              <w:top w:val="nil"/>
              <w:left w:val="nil"/>
              <w:bottom w:val="nil"/>
              <w:right w:val="nil"/>
            </w:tcBorders>
            <w:noWrap/>
            <w:vAlign w:val="bottom"/>
            <w:hideMark/>
          </w:tcPr>
          <w:p w14:paraId="046B79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E72FEF" w14:textId="77777777" w:rsidTr="00A7651B">
        <w:trPr>
          <w:trHeight w:val="320"/>
        </w:trPr>
        <w:tc>
          <w:tcPr>
            <w:tcW w:w="2908" w:type="dxa"/>
            <w:tcBorders>
              <w:top w:val="nil"/>
              <w:left w:val="nil"/>
              <w:bottom w:val="nil"/>
              <w:right w:val="nil"/>
            </w:tcBorders>
            <w:noWrap/>
            <w:vAlign w:val="bottom"/>
            <w:hideMark/>
          </w:tcPr>
          <w:p w14:paraId="59DDDE73" w14:textId="77777777" w:rsidR="00A7651B" w:rsidRPr="00CE5EB9" w:rsidRDefault="00A7651B" w:rsidP="00A7651B">
            <w:pPr>
              <w:spacing w:line="240" w:lineRule="auto"/>
              <w:rPr>
                <w:color w:val="000000"/>
                <w:sz w:val="20"/>
                <w:lang w:val="en-US"/>
              </w:rPr>
            </w:pPr>
            <w:r w:rsidRPr="00CE5EB9">
              <w:rPr>
                <w:color w:val="000000"/>
                <w:sz w:val="20"/>
                <w:lang w:val="en-US"/>
              </w:rPr>
              <w:t>laziness</w:t>
            </w:r>
          </w:p>
        </w:tc>
        <w:tc>
          <w:tcPr>
            <w:tcW w:w="1300" w:type="dxa"/>
            <w:tcBorders>
              <w:top w:val="nil"/>
              <w:left w:val="nil"/>
              <w:bottom w:val="nil"/>
              <w:right w:val="nil"/>
            </w:tcBorders>
            <w:noWrap/>
            <w:vAlign w:val="bottom"/>
            <w:hideMark/>
          </w:tcPr>
          <w:p w14:paraId="2FABCD1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2911BE" w14:textId="77777777" w:rsidTr="00A7651B">
        <w:trPr>
          <w:trHeight w:val="320"/>
        </w:trPr>
        <w:tc>
          <w:tcPr>
            <w:tcW w:w="2908" w:type="dxa"/>
            <w:tcBorders>
              <w:top w:val="nil"/>
              <w:left w:val="nil"/>
              <w:bottom w:val="nil"/>
              <w:right w:val="nil"/>
            </w:tcBorders>
            <w:noWrap/>
            <w:vAlign w:val="bottom"/>
            <w:hideMark/>
          </w:tcPr>
          <w:p w14:paraId="7C26E273" w14:textId="77777777" w:rsidR="00A7651B" w:rsidRPr="00CE5EB9" w:rsidRDefault="00A7651B" w:rsidP="00A7651B">
            <w:pPr>
              <w:spacing w:line="240" w:lineRule="auto"/>
              <w:rPr>
                <w:color w:val="000000"/>
                <w:sz w:val="20"/>
                <w:lang w:val="en-US"/>
              </w:rPr>
            </w:pPr>
            <w:r w:rsidRPr="00CE5EB9">
              <w:rPr>
                <w:color w:val="000000"/>
                <w:sz w:val="20"/>
                <w:lang w:val="en-US"/>
              </w:rPr>
              <w:t>lead</w:t>
            </w:r>
          </w:p>
        </w:tc>
        <w:tc>
          <w:tcPr>
            <w:tcW w:w="1300" w:type="dxa"/>
            <w:tcBorders>
              <w:top w:val="nil"/>
              <w:left w:val="nil"/>
              <w:bottom w:val="nil"/>
              <w:right w:val="nil"/>
            </w:tcBorders>
            <w:noWrap/>
            <w:vAlign w:val="bottom"/>
            <w:hideMark/>
          </w:tcPr>
          <w:p w14:paraId="7ACA54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C3708C" w14:textId="77777777" w:rsidTr="00A7651B">
        <w:trPr>
          <w:trHeight w:val="320"/>
        </w:trPr>
        <w:tc>
          <w:tcPr>
            <w:tcW w:w="2908" w:type="dxa"/>
            <w:tcBorders>
              <w:top w:val="nil"/>
              <w:left w:val="nil"/>
              <w:bottom w:val="nil"/>
              <w:right w:val="nil"/>
            </w:tcBorders>
            <w:noWrap/>
            <w:vAlign w:val="bottom"/>
            <w:hideMark/>
          </w:tcPr>
          <w:p w14:paraId="259A736D" w14:textId="77777777" w:rsidR="00A7651B" w:rsidRPr="00CE5EB9" w:rsidRDefault="00A7651B" w:rsidP="00A7651B">
            <w:pPr>
              <w:spacing w:line="240" w:lineRule="auto"/>
              <w:rPr>
                <w:color w:val="000000"/>
                <w:sz w:val="20"/>
                <w:lang w:val="en-US"/>
              </w:rPr>
            </w:pPr>
            <w:r w:rsidRPr="00CE5EB9">
              <w:rPr>
                <w:color w:val="000000"/>
                <w:sz w:val="20"/>
                <w:lang w:val="en-US"/>
              </w:rPr>
              <w:t>learner</w:t>
            </w:r>
          </w:p>
        </w:tc>
        <w:tc>
          <w:tcPr>
            <w:tcW w:w="1300" w:type="dxa"/>
            <w:tcBorders>
              <w:top w:val="nil"/>
              <w:left w:val="nil"/>
              <w:bottom w:val="nil"/>
              <w:right w:val="nil"/>
            </w:tcBorders>
            <w:noWrap/>
            <w:vAlign w:val="bottom"/>
            <w:hideMark/>
          </w:tcPr>
          <w:p w14:paraId="314AE8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313E22" w14:textId="77777777" w:rsidTr="00A7651B">
        <w:trPr>
          <w:trHeight w:val="320"/>
        </w:trPr>
        <w:tc>
          <w:tcPr>
            <w:tcW w:w="2908" w:type="dxa"/>
            <w:tcBorders>
              <w:top w:val="nil"/>
              <w:left w:val="nil"/>
              <w:bottom w:val="nil"/>
              <w:right w:val="nil"/>
            </w:tcBorders>
            <w:noWrap/>
            <w:vAlign w:val="bottom"/>
            <w:hideMark/>
          </w:tcPr>
          <w:p w14:paraId="61C16141" w14:textId="77777777" w:rsidR="00A7651B" w:rsidRPr="00CE5EB9" w:rsidRDefault="00A7651B" w:rsidP="00A7651B">
            <w:pPr>
              <w:spacing w:line="240" w:lineRule="auto"/>
              <w:rPr>
                <w:color w:val="000000"/>
                <w:sz w:val="20"/>
                <w:lang w:val="en-US"/>
              </w:rPr>
            </w:pPr>
            <w:r w:rsidRPr="00CE5EB9">
              <w:rPr>
                <w:color w:val="000000"/>
                <w:sz w:val="20"/>
                <w:lang w:val="en-US"/>
              </w:rPr>
              <w:t>least</w:t>
            </w:r>
          </w:p>
        </w:tc>
        <w:tc>
          <w:tcPr>
            <w:tcW w:w="1300" w:type="dxa"/>
            <w:tcBorders>
              <w:top w:val="nil"/>
              <w:left w:val="nil"/>
              <w:bottom w:val="nil"/>
              <w:right w:val="nil"/>
            </w:tcBorders>
            <w:noWrap/>
            <w:vAlign w:val="bottom"/>
            <w:hideMark/>
          </w:tcPr>
          <w:p w14:paraId="52BCF5D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AFA3F9" w14:textId="77777777" w:rsidTr="00A7651B">
        <w:trPr>
          <w:trHeight w:val="320"/>
        </w:trPr>
        <w:tc>
          <w:tcPr>
            <w:tcW w:w="2908" w:type="dxa"/>
            <w:tcBorders>
              <w:top w:val="nil"/>
              <w:left w:val="nil"/>
              <w:bottom w:val="nil"/>
              <w:right w:val="nil"/>
            </w:tcBorders>
            <w:noWrap/>
            <w:vAlign w:val="bottom"/>
            <w:hideMark/>
          </w:tcPr>
          <w:p w14:paraId="1A297B31" w14:textId="77777777" w:rsidR="00A7651B" w:rsidRPr="00CE5EB9" w:rsidRDefault="00A7651B" w:rsidP="00A7651B">
            <w:pPr>
              <w:spacing w:line="240" w:lineRule="auto"/>
              <w:rPr>
                <w:color w:val="000000"/>
                <w:sz w:val="20"/>
                <w:lang w:val="en-US"/>
              </w:rPr>
            </w:pPr>
            <w:r w:rsidRPr="00CE5EB9">
              <w:rPr>
                <w:color w:val="000000"/>
                <w:sz w:val="20"/>
                <w:lang w:val="en-US"/>
              </w:rPr>
              <w:t>leather</w:t>
            </w:r>
          </w:p>
        </w:tc>
        <w:tc>
          <w:tcPr>
            <w:tcW w:w="1300" w:type="dxa"/>
            <w:tcBorders>
              <w:top w:val="nil"/>
              <w:left w:val="nil"/>
              <w:bottom w:val="nil"/>
              <w:right w:val="nil"/>
            </w:tcBorders>
            <w:noWrap/>
            <w:vAlign w:val="bottom"/>
            <w:hideMark/>
          </w:tcPr>
          <w:p w14:paraId="4467BC4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4CAA9F" w14:textId="77777777" w:rsidTr="00A7651B">
        <w:trPr>
          <w:trHeight w:val="320"/>
        </w:trPr>
        <w:tc>
          <w:tcPr>
            <w:tcW w:w="2908" w:type="dxa"/>
            <w:tcBorders>
              <w:top w:val="nil"/>
              <w:left w:val="nil"/>
              <w:bottom w:val="nil"/>
              <w:right w:val="nil"/>
            </w:tcBorders>
            <w:noWrap/>
            <w:vAlign w:val="bottom"/>
            <w:hideMark/>
          </w:tcPr>
          <w:p w14:paraId="1F3264AC" w14:textId="77777777" w:rsidR="00A7651B" w:rsidRPr="00CE5EB9" w:rsidRDefault="00A7651B" w:rsidP="00A7651B">
            <w:pPr>
              <w:spacing w:line="240" w:lineRule="auto"/>
              <w:rPr>
                <w:color w:val="000000"/>
                <w:sz w:val="20"/>
                <w:lang w:val="en-US"/>
              </w:rPr>
            </w:pPr>
            <w:r w:rsidRPr="00CE5EB9">
              <w:rPr>
                <w:color w:val="000000"/>
                <w:sz w:val="20"/>
                <w:lang w:val="en-US"/>
              </w:rPr>
              <w:t>left</w:t>
            </w:r>
          </w:p>
        </w:tc>
        <w:tc>
          <w:tcPr>
            <w:tcW w:w="1300" w:type="dxa"/>
            <w:tcBorders>
              <w:top w:val="nil"/>
              <w:left w:val="nil"/>
              <w:bottom w:val="nil"/>
              <w:right w:val="nil"/>
            </w:tcBorders>
            <w:noWrap/>
            <w:vAlign w:val="bottom"/>
            <w:hideMark/>
          </w:tcPr>
          <w:p w14:paraId="6B4CCC7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187B06" w14:textId="77777777" w:rsidTr="00A7651B">
        <w:trPr>
          <w:trHeight w:val="320"/>
        </w:trPr>
        <w:tc>
          <w:tcPr>
            <w:tcW w:w="2908" w:type="dxa"/>
            <w:tcBorders>
              <w:top w:val="nil"/>
              <w:left w:val="nil"/>
              <w:bottom w:val="nil"/>
              <w:right w:val="nil"/>
            </w:tcBorders>
            <w:noWrap/>
            <w:vAlign w:val="bottom"/>
            <w:hideMark/>
          </w:tcPr>
          <w:p w14:paraId="243A9B36"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left</w:t>
            </w:r>
          </w:p>
        </w:tc>
        <w:tc>
          <w:tcPr>
            <w:tcW w:w="1300" w:type="dxa"/>
            <w:tcBorders>
              <w:top w:val="nil"/>
              <w:left w:val="nil"/>
              <w:bottom w:val="nil"/>
              <w:right w:val="nil"/>
            </w:tcBorders>
            <w:noWrap/>
            <w:vAlign w:val="bottom"/>
            <w:hideMark/>
          </w:tcPr>
          <w:p w14:paraId="77612D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33517E" w14:textId="77777777" w:rsidTr="00A7651B">
        <w:trPr>
          <w:trHeight w:val="320"/>
        </w:trPr>
        <w:tc>
          <w:tcPr>
            <w:tcW w:w="2908" w:type="dxa"/>
            <w:tcBorders>
              <w:top w:val="nil"/>
              <w:left w:val="nil"/>
              <w:bottom w:val="nil"/>
              <w:right w:val="nil"/>
            </w:tcBorders>
            <w:noWrap/>
            <w:vAlign w:val="bottom"/>
            <w:hideMark/>
          </w:tcPr>
          <w:p w14:paraId="54347982" w14:textId="77777777" w:rsidR="00A7651B" w:rsidRPr="00CE5EB9" w:rsidRDefault="00A7651B" w:rsidP="00A7651B">
            <w:pPr>
              <w:spacing w:line="240" w:lineRule="auto"/>
              <w:rPr>
                <w:color w:val="000000"/>
                <w:sz w:val="20"/>
                <w:lang w:val="en-US"/>
              </w:rPr>
            </w:pPr>
            <w:r w:rsidRPr="00CE5EB9">
              <w:rPr>
                <w:color w:val="000000"/>
                <w:sz w:val="20"/>
                <w:lang w:val="en-US"/>
              </w:rPr>
              <w:t>left-hand</w:t>
            </w:r>
          </w:p>
        </w:tc>
        <w:tc>
          <w:tcPr>
            <w:tcW w:w="1300" w:type="dxa"/>
            <w:tcBorders>
              <w:top w:val="nil"/>
              <w:left w:val="nil"/>
              <w:bottom w:val="nil"/>
              <w:right w:val="nil"/>
            </w:tcBorders>
            <w:noWrap/>
            <w:vAlign w:val="bottom"/>
            <w:hideMark/>
          </w:tcPr>
          <w:p w14:paraId="7C26526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07696E" w14:textId="77777777" w:rsidTr="00A7651B">
        <w:trPr>
          <w:trHeight w:val="320"/>
        </w:trPr>
        <w:tc>
          <w:tcPr>
            <w:tcW w:w="2908" w:type="dxa"/>
            <w:tcBorders>
              <w:top w:val="nil"/>
              <w:left w:val="nil"/>
              <w:bottom w:val="nil"/>
              <w:right w:val="nil"/>
            </w:tcBorders>
            <w:noWrap/>
            <w:vAlign w:val="bottom"/>
            <w:hideMark/>
          </w:tcPr>
          <w:p w14:paraId="7CCA2B28" w14:textId="77777777" w:rsidR="00A7651B" w:rsidRPr="00CE5EB9" w:rsidRDefault="00A7651B" w:rsidP="00A7651B">
            <w:pPr>
              <w:spacing w:line="240" w:lineRule="auto"/>
              <w:rPr>
                <w:color w:val="000000"/>
                <w:sz w:val="20"/>
                <w:lang w:val="en-US"/>
              </w:rPr>
            </w:pPr>
            <w:r w:rsidRPr="00CE5EB9">
              <w:rPr>
                <w:color w:val="000000"/>
                <w:sz w:val="20"/>
                <w:lang w:val="en-US"/>
              </w:rPr>
              <w:t>leisure</w:t>
            </w:r>
          </w:p>
        </w:tc>
        <w:tc>
          <w:tcPr>
            <w:tcW w:w="1300" w:type="dxa"/>
            <w:tcBorders>
              <w:top w:val="nil"/>
              <w:left w:val="nil"/>
              <w:bottom w:val="nil"/>
              <w:right w:val="nil"/>
            </w:tcBorders>
            <w:noWrap/>
            <w:vAlign w:val="bottom"/>
            <w:hideMark/>
          </w:tcPr>
          <w:p w14:paraId="72E69C4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E8270F" w14:textId="77777777" w:rsidTr="00A7651B">
        <w:trPr>
          <w:trHeight w:val="320"/>
        </w:trPr>
        <w:tc>
          <w:tcPr>
            <w:tcW w:w="2908" w:type="dxa"/>
            <w:tcBorders>
              <w:top w:val="nil"/>
              <w:left w:val="nil"/>
              <w:bottom w:val="nil"/>
              <w:right w:val="nil"/>
            </w:tcBorders>
            <w:noWrap/>
            <w:vAlign w:val="bottom"/>
            <w:hideMark/>
          </w:tcPr>
          <w:p w14:paraId="7B6455A2" w14:textId="77777777" w:rsidR="00A7651B" w:rsidRPr="00CE5EB9" w:rsidRDefault="00A7651B" w:rsidP="00A7651B">
            <w:pPr>
              <w:spacing w:line="240" w:lineRule="auto"/>
              <w:rPr>
                <w:color w:val="000000"/>
                <w:sz w:val="20"/>
                <w:lang w:val="en-US"/>
              </w:rPr>
            </w:pPr>
            <w:r w:rsidRPr="00CE5EB9">
              <w:rPr>
                <w:color w:val="000000"/>
                <w:sz w:val="20"/>
                <w:lang w:val="en-US"/>
              </w:rPr>
              <w:t>lemon</w:t>
            </w:r>
          </w:p>
        </w:tc>
        <w:tc>
          <w:tcPr>
            <w:tcW w:w="1300" w:type="dxa"/>
            <w:tcBorders>
              <w:top w:val="nil"/>
              <w:left w:val="nil"/>
              <w:bottom w:val="nil"/>
              <w:right w:val="nil"/>
            </w:tcBorders>
            <w:noWrap/>
            <w:vAlign w:val="bottom"/>
            <w:hideMark/>
          </w:tcPr>
          <w:p w14:paraId="53361C4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C48F33" w14:textId="77777777" w:rsidTr="00A7651B">
        <w:trPr>
          <w:trHeight w:val="320"/>
        </w:trPr>
        <w:tc>
          <w:tcPr>
            <w:tcW w:w="2908" w:type="dxa"/>
            <w:tcBorders>
              <w:top w:val="nil"/>
              <w:left w:val="nil"/>
              <w:bottom w:val="nil"/>
              <w:right w:val="nil"/>
            </w:tcBorders>
            <w:noWrap/>
            <w:vAlign w:val="bottom"/>
            <w:hideMark/>
          </w:tcPr>
          <w:p w14:paraId="2E2F6509" w14:textId="77777777" w:rsidR="00A7651B" w:rsidRPr="00CE5EB9" w:rsidRDefault="00A7651B" w:rsidP="00A7651B">
            <w:pPr>
              <w:spacing w:line="240" w:lineRule="auto"/>
              <w:rPr>
                <w:color w:val="000000"/>
                <w:sz w:val="20"/>
                <w:lang w:val="en-US"/>
              </w:rPr>
            </w:pPr>
            <w:r w:rsidRPr="00CE5EB9">
              <w:rPr>
                <w:color w:val="000000"/>
                <w:sz w:val="20"/>
                <w:lang w:val="en-US"/>
              </w:rPr>
              <w:t>lemonade</w:t>
            </w:r>
          </w:p>
        </w:tc>
        <w:tc>
          <w:tcPr>
            <w:tcW w:w="1300" w:type="dxa"/>
            <w:tcBorders>
              <w:top w:val="nil"/>
              <w:left w:val="nil"/>
              <w:bottom w:val="nil"/>
              <w:right w:val="nil"/>
            </w:tcBorders>
            <w:noWrap/>
            <w:vAlign w:val="bottom"/>
            <w:hideMark/>
          </w:tcPr>
          <w:p w14:paraId="6B43C40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20BBA1" w14:textId="77777777" w:rsidTr="00A7651B">
        <w:trPr>
          <w:trHeight w:val="320"/>
        </w:trPr>
        <w:tc>
          <w:tcPr>
            <w:tcW w:w="2908" w:type="dxa"/>
            <w:tcBorders>
              <w:top w:val="nil"/>
              <w:left w:val="nil"/>
              <w:bottom w:val="nil"/>
              <w:right w:val="nil"/>
            </w:tcBorders>
            <w:noWrap/>
            <w:vAlign w:val="bottom"/>
            <w:hideMark/>
          </w:tcPr>
          <w:p w14:paraId="0CB649A8" w14:textId="77777777" w:rsidR="00A7651B" w:rsidRPr="00CE5EB9" w:rsidRDefault="00A7651B" w:rsidP="00A7651B">
            <w:pPr>
              <w:spacing w:line="240" w:lineRule="auto"/>
              <w:rPr>
                <w:color w:val="000000"/>
                <w:sz w:val="20"/>
                <w:lang w:val="en-US"/>
              </w:rPr>
            </w:pPr>
            <w:r w:rsidRPr="00CE5EB9">
              <w:rPr>
                <w:color w:val="000000"/>
                <w:sz w:val="20"/>
                <w:lang w:val="en-US"/>
              </w:rPr>
              <w:t>lend</w:t>
            </w:r>
          </w:p>
        </w:tc>
        <w:tc>
          <w:tcPr>
            <w:tcW w:w="1300" w:type="dxa"/>
            <w:tcBorders>
              <w:top w:val="nil"/>
              <w:left w:val="nil"/>
              <w:bottom w:val="nil"/>
              <w:right w:val="nil"/>
            </w:tcBorders>
            <w:noWrap/>
            <w:vAlign w:val="bottom"/>
            <w:hideMark/>
          </w:tcPr>
          <w:p w14:paraId="4834795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B16C9E" w14:textId="77777777" w:rsidTr="00A7651B">
        <w:trPr>
          <w:trHeight w:val="320"/>
        </w:trPr>
        <w:tc>
          <w:tcPr>
            <w:tcW w:w="2908" w:type="dxa"/>
            <w:tcBorders>
              <w:top w:val="nil"/>
              <w:left w:val="nil"/>
              <w:bottom w:val="nil"/>
              <w:right w:val="nil"/>
            </w:tcBorders>
            <w:noWrap/>
            <w:vAlign w:val="bottom"/>
            <w:hideMark/>
          </w:tcPr>
          <w:p w14:paraId="22CAD6F9" w14:textId="77777777" w:rsidR="00A7651B" w:rsidRPr="00CE5EB9" w:rsidRDefault="00A7651B" w:rsidP="00A7651B">
            <w:pPr>
              <w:spacing w:line="240" w:lineRule="auto"/>
              <w:rPr>
                <w:color w:val="000000"/>
                <w:sz w:val="20"/>
                <w:lang w:val="en-US"/>
              </w:rPr>
            </w:pPr>
            <w:r w:rsidRPr="00CE5EB9">
              <w:rPr>
                <w:color w:val="000000"/>
                <w:sz w:val="20"/>
                <w:lang w:val="en-US"/>
              </w:rPr>
              <w:t>less</w:t>
            </w:r>
          </w:p>
        </w:tc>
        <w:tc>
          <w:tcPr>
            <w:tcW w:w="1300" w:type="dxa"/>
            <w:tcBorders>
              <w:top w:val="nil"/>
              <w:left w:val="nil"/>
              <w:bottom w:val="nil"/>
              <w:right w:val="nil"/>
            </w:tcBorders>
            <w:noWrap/>
            <w:vAlign w:val="bottom"/>
            <w:hideMark/>
          </w:tcPr>
          <w:p w14:paraId="5AA5CCD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7C99FB1" w14:textId="77777777" w:rsidTr="00A7651B">
        <w:trPr>
          <w:trHeight w:val="320"/>
        </w:trPr>
        <w:tc>
          <w:tcPr>
            <w:tcW w:w="2908" w:type="dxa"/>
            <w:tcBorders>
              <w:top w:val="nil"/>
              <w:left w:val="nil"/>
              <w:bottom w:val="nil"/>
              <w:right w:val="nil"/>
            </w:tcBorders>
            <w:noWrap/>
            <w:vAlign w:val="bottom"/>
            <w:hideMark/>
          </w:tcPr>
          <w:p w14:paraId="22A0A891" w14:textId="77777777" w:rsidR="00A7651B" w:rsidRPr="00CE5EB9" w:rsidRDefault="00A7651B" w:rsidP="00A7651B">
            <w:pPr>
              <w:spacing w:line="240" w:lineRule="auto"/>
              <w:rPr>
                <w:color w:val="000000"/>
                <w:sz w:val="20"/>
                <w:lang w:val="en-US"/>
              </w:rPr>
            </w:pPr>
            <w:r w:rsidRPr="00CE5EB9">
              <w:rPr>
                <w:color w:val="000000"/>
                <w:sz w:val="20"/>
                <w:lang w:val="en-US"/>
              </w:rPr>
              <w:t>less</w:t>
            </w:r>
          </w:p>
        </w:tc>
        <w:tc>
          <w:tcPr>
            <w:tcW w:w="1300" w:type="dxa"/>
            <w:tcBorders>
              <w:top w:val="nil"/>
              <w:left w:val="nil"/>
              <w:bottom w:val="nil"/>
              <w:right w:val="nil"/>
            </w:tcBorders>
            <w:noWrap/>
            <w:vAlign w:val="bottom"/>
            <w:hideMark/>
          </w:tcPr>
          <w:p w14:paraId="086F7AE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D275C8" w14:textId="77777777" w:rsidTr="00A7651B">
        <w:trPr>
          <w:trHeight w:val="320"/>
        </w:trPr>
        <w:tc>
          <w:tcPr>
            <w:tcW w:w="2908" w:type="dxa"/>
            <w:tcBorders>
              <w:top w:val="nil"/>
              <w:left w:val="nil"/>
              <w:bottom w:val="nil"/>
              <w:right w:val="nil"/>
            </w:tcBorders>
            <w:noWrap/>
            <w:vAlign w:val="bottom"/>
            <w:hideMark/>
          </w:tcPr>
          <w:p w14:paraId="4D002B9B" w14:textId="77777777" w:rsidR="00A7651B" w:rsidRPr="00CE5EB9" w:rsidRDefault="00A7651B" w:rsidP="00A7651B">
            <w:pPr>
              <w:spacing w:line="240" w:lineRule="auto"/>
              <w:rPr>
                <w:color w:val="000000"/>
                <w:sz w:val="20"/>
                <w:lang w:val="en-US"/>
              </w:rPr>
            </w:pPr>
            <w:r w:rsidRPr="00CE5EB9">
              <w:rPr>
                <w:color w:val="000000"/>
                <w:sz w:val="20"/>
                <w:lang w:val="en-US"/>
              </w:rPr>
              <w:t>less</w:t>
            </w:r>
          </w:p>
        </w:tc>
        <w:tc>
          <w:tcPr>
            <w:tcW w:w="1300" w:type="dxa"/>
            <w:tcBorders>
              <w:top w:val="nil"/>
              <w:left w:val="nil"/>
              <w:bottom w:val="nil"/>
              <w:right w:val="nil"/>
            </w:tcBorders>
            <w:noWrap/>
            <w:vAlign w:val="bottom"/>
            <w:hideMark/>
          </w:tcPr>
          <w:p w14:paraId="1A95BF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E955A2" w14:textId="77777777" w:rsidTr="00A7651B">
        <w:trPr>
          <w:trHeight w:val="320"/>
        </w:trPr>
        <w:tc>
          <w:tcPr>
            <w:tcW w:w="2908" w:type="dxa"/>
            <w:tcBorders>
              <w:top w:val="nil"/>
              <w:left w:val="nil"/>
              <w:bottom w:val="nil"/>
              <w:right w:val="nil"/>
            </w:tcBorders>
            <w:noWrap/>
            <w:vAlign w:val="bottom"/>
            <w:hideMark/>
          </w:tcPr>
          <w:p w14:paraId="0DFD7238" w14:textId="77777777" w:rsidR="00A7651B" w:rsidRPr="00CE5EB9" w:rsidRDefault="00A7651B" w:rsidP="00A7651B">
            <w:pPr>
              <w:spacing w:line="240" w:lineRule="auto"/>
              <w:rPr>
                <w:color w:val="000000"/>
                <w:sz w:val="20"/>
                <w:lang w:val="en-US"/>
              </w:rPr>
            </w:pPr>
            <w:r w:rsidRPr="00CE5EB9">
              <w:rPr>
                <w:color w:val="000000"/>
                <w:sz w:val="20"/>
                <w:lang w:val="en-US"/>
              </w:rPr>
              <w:t>level</w:t>
            </w:r>
          </w:p>
        </w:tc>
        <w:tc>
          <w:tcPr>
            <w:tcW w:w="1300" w:type="dxa"/>
            <w:tcBorders>
              <w:top w:val="nil"/>
              <w:left w:val="nil"/>
              <w:bottom w:val="nil"/>
              <w:right w:val="nil"/>
            </w:tcBorders>
            <w:noWrap/>
            <w:vAlign w:val="bottom"/>
            <w:hideMark/>
          </w:tcPr>
          <w:p w14:paraId="4F138BD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ED8497" w14:textId="77777777" w:rsidTr="00A7651B">
        <w:trPr>
          <w:trHeight w:val="320"/>
        </w:trPr>
        <w:tc>
          <w:tcPr>
            <w:tcW w:w="2908" w:type="dxa"/>
            <w:tcBorders>
              <w:top w:val="nil"/>
              <w:left w:val="nil"/>
              <w:bottom w:val="nil"/>
              <w:right w:val="nil"/>
            </w:tcBorders>
            <w:noWrap/>
            <w:vAlign w:val="bottom"/>
            <w:hideMark/>
          </w:tcPr>
          <w:p w14:paraId="0186F21C" w14:textId="77777777" w:rsidR="00A7651B" w:rsidRPr="00CE5EB9" w:rsidRDefault="00A7651B" w:rsidP="00A7651B">
            <w:pPr>
              <w:spacing w:line="240" w:lineRule="auto"/>
              <w:rPr>
                <w:color w:val="000000"/>
                <w:sz w:val="20"/>
                <w:lang w:val="en-US"/>
              </w:rPr>
            </w:pPr>
            <w:r w:rsidRPr="00CE5EB9">
              <w:rPr>
                <w:color w:val="000000"/>
                <w:sz w:val="20"/>
                <w:lang w:val="en-US"/>
              </w:rPr>
              <w:t>liberty</w:t>
            </w:r>
          </w:p>
        </w:tc>
        <w:tc>
          <w:tcPr>
            <w:tcW w:w="1300" w:type="dxa"/>
            <w:tcBorders>
              <w:top w:val="nil"/>
              <w:left w:val="nil"/>
              <w:bottom w:val="nil"/>
              <w:right w:val="nil"/>
            </w:tcBorders>
            <w:noWrap/>
            <w:vAlign w:val="bottom"/>
            <w:hideMark/>
          </w:tcPr>
          <w:p w14:paraId="3102CFE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08137B" w14:textId="77777777" w:rsidTr="00A7651B">
        <w:trPr>
          <w:trHeight w:val="320"/>
        </w:trPr>
        <w:tc>
          <w:tcPr>
            <w:tcW w:w="2908" w:type="dxa"/>
            <w:tcBorders>
              <w:top w:val="nil"/>
              <w:left w:val="nil"/>
              <w:bottom w:val="nil"/>
              <w:right w:val="nil"/>
            </w:tcBorders>
            <w:noWrap/>
            <w:vAlign w:val="bottom"/>
            <w:hideMark/>
          </w:tcPr>
          <w:p w14:paraId="5A046D62" w14:textId="77777777" w:rsidR="00A7651B" w:rsidRPr="00CE5EB9" w:rsidRDefault="00A7651B" w:rsidP="00A7651B">
            <w:pPr>
              <w:spacing w:line="240" w:lineRule="auto"/>
              <w:rPr>
                <w:color w:val="000000"/>
                <w:sz w:val="20"/>
                <w:lang w:val="en-US"/>
              </w:rPr>
            </w:pPr>
            <w:r w:rsidRPr="00CE5EB9">
              <w:rPr>
                <w:color w:val="000000"/>
                <w:sz w:val="20"/>
                <w:lang w:val="en-US"/>
              </w:rPr>
              <w:t>license/</w:t>
            </w:r>
            <w:proofErr w:type="spellStart"/>
            <w:r w:rsidRPr="00CE5EB9">
              <w:rPr>
                <w:color w:val="000000"/>
                <w:sz w:val="20"/>
                <w:lang w:val="en-US"/>
              </w:rPr>
              <w:t>licence</w:t>
            </w:r>
            <w:proofErr w:type="spellEnd"/>
          </w:p>
        </w:tc>
        <w:tc>
          <w:tcPr>
            <w:tcW w:w="1300" w:type="dxa"/>
            <w:tcBorders>
              <w:top w:val="nil"/>
              <w:left w:val="nil"/>
              <w:bottom w:val="nil"/>
              <w:right w:val="nil"/>
            </w:tcBorders>
            <w:noWrap/>
            <w:vAlign w:val="bottom"/>
            <w:hideMark/>
          </w:tcPr>
          <w:p w14:paraId="76E526A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10009D" w14:textId="77777777" w:rsidTr="00A7651B">
        <w:trPr>
          <w:trHeight w:val="320"/>
        </w:trPr>
        <w:tc>
          <w:tcPr>
            <w:tcW w:w="2908" w:type="dxa"/>
            <w:tcBorders>
              <w:top w:val="nil"/>
              <w:left w:val="nil"/>
              <w:bottom w:val="nil"/>
              <w:right w:val="nil"/>
            </w:tcBorders>
            <w:noWrap/>
            <w:vAlign w:val="bottom"/>
            <w:hideMark/>
          </w:tcPr>
          <w:p w14:paraId="60E02E79" w14:textId="77777777" w:rsidR="00A7651B" w:rsidRPr="00CE5EB9" w:rsidRDefault="00A7651B" w:rsidP="00A7651B">
            <w:pPr>
              <w:spacing w:line="240" w:lineRule="auto"/>
              <w:rPr>
                <w:color w:val="000000"/>
                <w:sz w:val="20"/>
                <w:lang w:val="en-US"/>
              </w:rPr>
            </w:pPr>
            <w:r w:rsidRPr="00CE5EB9">
              <w:rPr>
                <w:color w:val="000000"/>
                <w:sz w:val="20"/>
                <w:lang w:val="en-US"/>
              </w:rPr>
              <w:t>lie</w:t>
            </w:r>
          </w:p>
        </w:tc>
        <w:tc>
          <w:tcPr>
            <w:tcW w:w="1300" w:type="dxa"/>
            <w:tcBorders>
              <w:top w:val="nil"/>
              <w:left w:val="nil"/>
              <w:bottom w:val="nil"/>
              <w:right w:val="nil"/>
            </w:tcBorders>
            <w:noWrap/>
            <w:vAlign w:val="bottom"/>
            <w:hideMark/>
          </w:tcPr>
          <w:p w14:paraId="1363BB2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4AB35F" w14:textId="77777777" w:rsidTr="00A7651B">
        <w:trPr>
          <w:trHeight w:val="320"/>
        </w:trPr>
        <w:tc>
          <w:tcPr>
            <w:tcW w:w="2908" w:type="dxa"/>
            <w:tcBorders>
              <w:top w:val="nil"/>
              <w:left w:val="nil"/>
              <w:bottom w:val="nil"/>
              <w:right w:val="nil"/>
            </w:tcBorders>
            <w:noWrap/>
            <w:vAlign w:val="bottom"/>
            <w:hideMark/>
          </w:tcPr>
          <w:p w14:paraId="24F47661" w14:textId="77777777" w:rsidR="00A7651B" w:rsidRPr="00CE5EB9" w:rsidRDefault="00A7651B" w:rsidP="00A7651B">
            <w:pPr>
              <w:spacing w:line="240" w:lineRule="auto"/>
              <w:rPr>
                <w:color w:val="000000"/>
                <w:sz w:val="20"/>
                <w:lang w:val="en-US"/>
              </w:rPr>
            </w:pPr>
            <w:r w:rsidRPr="00CE5EB9">
              <w:rPr>
                <w:color w:val="000000"/>
                <w:sz w:val="20"/>
                <w:lang w:val="en-US"/>
              </w:rPr>
              <w:t>lifestyle</w:t>
            </w:r>
          </w:p>
        </w:tc>
        <w:tc>
          <w:tcPr>
            <w:tcW w:w="1300" w:type="dxa"/>
            <w:tcBorders>
              <w:top w:val="nil"/>
              <w:left w:val="nil"/>
              <w:bottom w:val="nil"/>
              <w:right w:val="nil"/>
            </w:tcBorders>
            <w:noWrap/>
            <w:vAlign w:val="bottom"/>
            <w:hideMark/>
          </w:tcPr>
          <w:p w14:paraId="516E3DE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DA32687" w14:textId="77777777" w:rsidTr="00A7651B">
        <w:trPr>
          <w:trHeight w:val="320"/>
        </w:trPr>
        <w:tc>
          <w:tcPr>
            <w:tcW w:w="2908" w:type="dxa"/>
            <w:tcBorders>
              <w:top w:val="nil"/>
              <w:left w:val="nil"/>
              <w:bottom w:val="nil"/>
              <w:right w:val="nil"/>
            </w:tcBorders>
            <w:noWrap/>
            <w:vAlign w:val="bottom"/>
            <w:hideMark/>
          </w:tcPr>
          <w:p w14:paraId="05D00A2C" w14:textId="77777777" w:rsidR="00A7651B" w:rsidRPr="00CE5EB9" w:rsidRDefault="00A7651B" w:rsidP="00A7651B">
            <w:pPr>
              <w:spacing w:line="240" w:lineRule="auto"/>
              <w:rPr>
                <w:color w:val="000000"/>
                <w:sz w:val="20"/>
                <w:lang w:val="en-US"/>
              </w:rPr>
            </w:pPr>
            <w:r w:rsidRPr="00CE5EB9">
              <w:rPr>
                <w:color w:val="000000"/>
                <w:sz w:val="20"/>
                <w:lang w:val="en-US"/>
              </w:rPr>
              <w:t>likely</w:t>
            </w:r>
          </w:p>
        </w:tc>
        <w:tc>
          <w:tcPr>
            <w:tcW w:w="1300" w:type="dxa"/>
            <w:tcBorders>
              <w:top w:val="nil"/>
              <w:left w:val="nil"/>
              <w:bottom w:val="nil"/>
              <w:right w:val="nil"/>
            </w:tcBorders>
            <w:noWrap/>
            <w:vAlign w:val="bottom"/>
            <w:hideMark/>
          </w:tcPr>
          <w:p w14:paraId="1922F87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7E5146" w14:textId="77777777" w:rsidTr="00A7651B">
        <w:trPr>
          <w:trHeight w:val="320"/>
        </w:trPr>
        <w:tc>
          <w:tcPr>
            <w:tcW w:w="2908" w:type="dxa"/>
            <w:tcBorders>
              <w:top w:val="nil"/>
              <w:left w:val="nil"/>
              <w:bottom w:val="nil"/>
              <w:right w:val="nil"/>
            </w:tcBorders>
            <w:noWrap/>
            <w:vAlign w:val="bottom"/>
            <w:hideMark/>
          </w:tcPr>
          <w:p w14:paraId="2709EA74" w14:textId="77777777" w:rsidR="00A7651B" w:rsidRPr="00CE5EB9" w:rsidRDefault="00A7651B" w:rsidP="00A7651B">
            <w:pPr>
              <w:spacing w:line="240" w:lineRule="auto"/>
              <w:rPr>
                <w:color w:val="000000"/>
                <w:sz w:val="20"/>
                <w:lang w:val="en-US"/>
              </w:rPr>
            </w:pPr>
            <w:r w:rsidRPr="00CE5EB9">
              <w:rPr>
                <w:color w:val="000000"/>
                <w:sz w:val="20"/>
                <w:lang w:val="en-US"/>
              </w:rPr>
              <w:t>lip</w:t>
            </w:r>
          </w:p>
        </w:tc>
        <w:tc>
          <w:tcPr>
            <w:tcW w:w="1300" w:type="dxa"/>
            <w:tcBorders>
              <w:top w:val="nil"/>
              <w:left w:val="nil"/>
              <w:bottom w:val="nil"/>
              <w:right w:val="nil"/>
            </w:tcBorders>
            <w:noWrap/>
            <w:vAlign w:val="bottom"/>
            <w:hideMark/>
          </w:tcPr>
          <w:p w14:paraId="42741CB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183DA6" w14:textId="77777777" w:rsidTr="00A7651B">
        <w:trPr>
          <w:trHeight w:val="320"/>
        </w:trPr>
        <w:tc>
          <w:tcPr>
            <w:tcW w:w="2908" w:type="dxa"/>
            <w:tcBorders>
              <w:top w:val="nil"/>
              <w:left w:val="nil"/>
              <w:bottom w:val="nil"/>
              <w:right w:val="nil"/>
            </w:tcBorders>
            <w:noWrap/>
            <w:vAlign w:val="bottom"/>
            <w:hideMark/>
          </w:tcPr>
          <w:p w14:paraId="3800DE7F" w14:textId="77777777" w:rsidR="00A7651B" w:rsidRPr="00CE5EB9" w:rsidRDefault="00A7651B" w:rsidP="00A7651B">
            <w:pPr>
              <w:spacing w:line="240" w:lineRule="auto"/>
              <w:rPr>
                <w:color w:val="000000"/>
                <w:sz w:val="20"/>
                <w:lang w:val="en-US"/>
              </w:rPr>
            </w:pPr>
            <w:r w:rsidRPr="00CE5EB9">
              <w:rPr>
                <w:color w:val="000000"/>
                <w:sz w:val="20"/>
                <w:lang w:val="en-US"/>
              </w:rPr>
              <w:t>liter/</w:t>
            </w:r>
            <w:proofErr w:type="spellStart"/>
            <w:r w:rsidRPr="00CE5EB9">
              <w:rPr>
                <w:color w:val="000000"/>
                <w:sz w:val="20"/>
                <w:lang w:val="en-US"/>
              </w:rPr>
              <w:t>litre</w:t>
            </w:r>
            <w:proofErr w:type="spellEnd"/>
          </w:p>
        </w:tc>
        <w:tc>
          <w:tcPr>
            <w:tcW w:w="1300" w:type="dxa"/>
            <w:tcBorders>
              <w:top w:val="nil"/>
              <w:left w:val="nil"/>
              <w:bottom w:val="nil"/>
              <w:right w:val="nil"/>
            </w:tcBorders>
            <w:noWrap/>
            <w:vAlign w:val="bottom"/>
            <w:hideMark/>
          </w:tcPr>
          <w:p w14:paraId="14646F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8D8574" w14:textId="77777777" w:rsidTr="00A7651B">
        <w:trPr>
          <w:trHeight w:val="320"/>
        </w:trPr>
        <w:tc>
          <w:tcPr>
            <w:tcW w:w="2908" w:type="dxa"/>
            <w:tcBorders>
              <w:top w:val="nil"/>
              <w:left w:val="nil"/>
              <w:bottom w:val="nil"/>
              <w:right w:val="nil"/>
            </w:tcBorders>
            <w:noWrap/>
            <w:vAlign w:val="bottom"/>
            <w:hideMark/>
          </w:tcPr>
          <w:p w14:paraId="790209CE" w14:textId="77777777" w:rsidR="00A7651B" w:rsidRPr="00CE5EB9" w:rsidRDefault="00A7651B" w:rsidP="00A7651B">
            <w:pPr>
              <w:spacing w:line="240" w:lineRule="auto"/>
              <w:rPr>
                <w:color w:val="000000"/>
                <w:sz w:val="20"/>
                <w:lang w:val="en-US"/>
              </w:rPr>
            </w:pPr>
            <w:r w:rsidRPr="00CE5EB9">
              <w:rPr>
                <w:color w:val="000000"/>
                <w:sz w:val="20"/>
                <w:lang w:val="en-US"/>
              </w:rPr>
              <w:t>lively</w:t>
            </w:r>
          </w:p>
        </w:tc>
        <w:tc>
          <w:tcPr>
            <w:tcW w:w="1300" w:type="dxa"/>
            <w:tcBorders>
              <w:top w:val="nil"/>
              <w:left w:val="nil"/>
              <w:bottom w:val="nil"/>
              <w:right w:val="nil"/>
            </w:tcBorders>
            <w:noWrap/>
            <w:vAlign w:val="bottom"/>
            <w:hideMark/>
          </w:tcPr>
          <w:p w14:paraId="5E3F117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1C6D8F" w14:textId="77777777" w:rsidTr="00A7651B">
        <w:trPr>
          <w:trHeight w:val="320"/>
        </w:trPr>
        <w:tc>
          <w:tcPr>
            <w:tcW w:w="2908" w:type="dxa"/>
            <w:tcBorders>
              <w:top w:val="nil"/>
              <w:left w:val="nil"/>
              <w:bottom w:val="nil"/>
              <w:right w:val="nil"/>
            </w:tcBorders>
            <w:noWrap/>
            <w:vAlign w:val="bottom"/>
            <w:hideMark/>
          </w:tcPr>
          <w:p w14:paraId="344585B6" w14:textId="77777777" w:rsidR="00A7651B" w:rsidRPr="00CE5EB9" w:rsidRDefault="00A7651B" w:rsidP="00A7651B">
            <w:pPr>
              <w:spacing w:line="240" w:lineRule="auto"/>
              <w:rPr>
                <w:color w:val="000000"/>
                <w:sz w:val="20"/>
                <w:lang w:val="en-US"/>
              </w:rPr>
            </w:pPr>
            <w:r w:rsidRPr="00CE5EB9">
              <w:rPr>
                <w:color w:val="000000"/>
                <w:sz w:val="20"/>
                <w:lang w:val="en-US"/>
              </w:rPr>
              <w:t>load</w:t>
            </w:r>
          </w:p>
        </w:tc>
        <w:tc>
          <w:tcPr>
            <w:tcW w:w="1300" w:type="dxa"/>
            <w:tcBorders>
              <w:top w:val="nil"/>
              <w:left w:val="nil"/>
              <w:bottom w:val="nil"/>
              <w:right w:val="nil"/>
            </w:tcBorders>
            <w:noWrap/>
            <w:vAlign w:val="bottom"/>
            <w:hideMark/>
          </w:tcPr>
          <w:p w14:paraId="6A2777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227373" w14:textId="77777777" w:rsidTr="00A7651B">
        <w:trPr>
          <w:trHeight w:val="320"/>
        </w:trPr>
        <w:tc>
          <w:tcPr>
            <w:tcW w:w="2908" w:type="dxa"/>
            <w:tcBorders>
              <w:top w:val="nil"/>
              <w:left w:val="nil"/>
              <w:bottom w:val="nil"/>
              <w:right w:val="nil"/>
            </w:tcBorders>
            <w:noWrap/>
            <w:vAlign w:val="bottom"/>
            <w:hideMark/>
          </w:tcPr>
          <w:p w14:paraId="68A3B0D5" w14:textId="77777777" w:rsidR="00A7651B" w:rsidRPr="00CE5EB9" w:rsidRDefault="00A7651B" w:rsidP="00A7651B">
            <w:pPr>
              <w:spacing w:line="240" w:lineRule="auto"/>
              <w:rPr>
                <w:color w:val="000000"/>
                <w:sz w:val="20"/>
                <w:lang w:val="en-US"/>
              </w:rPr>
            </w:pPr>
            <w:r w:rsidRPr="00CE5EB9">
              <w:rPr>
                <w:color w:val="000000"/>
                <w:sz w:val="20"/>
                <w:lang w:val="en-US"/>
              </w:rPr>
              <w:t>local</w:t>
            </w:r>
          </w:p>
        </w:tc>
        <w:tc>
          <w:tcPr>
            <w:tcW w:w="1300" w:type="dxa"/>
            <w:tcBorders>
              <w:top w:val="nil"/>
              <w:left w:val="nil"/>
              <w:bottom w:val="nil"/>
              <w:right w:val="nil"/>
            </w:tcBorders>
            <w:noWrap/>
            <w:vAlign w:val="bottom"/>
            <w:hideMark/>
          </w:tcPr>
          <w:p w14:paraId="6AC3C9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CC23E4" w14:textId="77777777" w:rsidTr="00A7651B">
        <w:trPr>
          <w:trHeight w:val="320"/>
        </w:trPr>
        <w:tc>
          <w:tcPr>
            <w:tcW w:w="2908" w:type="dxa"/>
            <w:tcBorders>
              <w:top w:val="nil"/>
              <w:left w:val="nil"/>
              <w:bottom w:val="nil"/>
              <w:right w:val="nil"/>
            </w:tcBorders>
            <w:noWrap/>
            <w:vAlign w:val="bottom"/>
            <w:hideMark/>
          </w:tcPr>
          <w:p w14:paraId="68B3EDC6" w14:textId="77777777" w:rsidR="00A7651B" w:rsidRPr="00CE5EB9" w:rsidRDefault="00A7651B" w:rsidP="00A7651B">
            <w:pPr>
              <w:spacing w:line="240" w:lineRule="auto"/>
              <w:rPr>
                <w:color w:val="000000"/>
                <w:sz w:val="20"/>
                <w:lang w:val="en-US"/>
              </w:rPr>
            </w:pPr>
            <w:r w:rsidRPr="00CE5EB9">
              <w:rPr>
                <w:color w:val="000000"/>
                <w:sz w:val="20"/>
                <w:lang w:val="en-US"/>
              </w:rPr>
              <w:t>lock</w:t>
            </w:r>
          </w:p>
        </w:tc>
        <w:tc>
          <w:tcPr>
            <w:tcW w:w="1300" w:type="dxa"/>
            <w:tcBorders>
              <w:top w:val="nil"/>
              <w:left w:val="nil"/>
              <w:bottom w:val="nil"/>
              <w:right w:val="nil"/>
            </w:tcBorders>
            <w:noWrap/>
            <w:vAlign w:val="bottom"/>
            <w:hideMark/>
          </w:tcPr>
          <w:p w14:paraId="59B5AD7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C114DB" w14:textId="77777777" w:rsidTr="00A7651B">
        <w:trPr>
          <w:trHeight w:val="320"/>
        </w:trPr>
        <w:tc>
          <w:tcPr>
            <w:tcW w:w="2908" w:type="dxa"/>
            <w:tcBorders>
              <w:top w:val="nil"/>
              <w:left w:val="nil"/>
              <w:bottom w:val="nil"/>
              <w:right w:val="nil"/>
            </w:tcBorders>
            <w:noWrap/>
            <w:vAlign w:val="bottom"/>
            <w:hideMark/>
          </w:tcPr>
          <w:p w14:paraId="1789B91F" w14:textId="77777777" w:rsidR="00A7651B" w:rsidRPr="00CE5EB9" w:rsidRDefault="00A7651B" w:rsidP="00A7651B">
            <w:pPr>
              <w:spacing w:line="240" w:lineRule="auto"/>
              <w:rPr>
                <w:color w:val="000000"/>
                <w:sz w:val="20"/>
                <w:lang w:val="en-US"/>
              </w:rPr>
            </w:pPr>
            <w:r w:rsidRPr="00CE5EB9">
              <w:rPr>
                <w:color w:val="000000"/>
                <w:sz w:val="20"/>
                <w:lang w:val="en-US"/>
              </w:rPr>
              <w:t>logical</w:t>
            </w:r>
          </w:p>
        </w:tc>
        <w:tc>
          <w:tcPr>
            <w:tcW w:w="1300" w:type="dxa"/>
            <w:tcBorders>
              <w:top w:val="nil"/>
              <w:left w:val="nil"/>
              <w:bottom w:val="nil"/>
              <w:right w:val="nil"/>
            </w:tcBorders>
            <w:noWrap/>
            <w:vAlign w:val="bottom"/>
            <w:hideMark/>
          </w:tcPr>
          <w:p w14:paraId="198FA5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55637F" w14:textId="77777777" w:rsidTr="00A7651B">
        <w:trPr>
          <w:trHeight w:val="320"/>
        </w:trPr>
        <w:tc>
          <w:tcPr>
            <w:tcW w:w="2908" w:type="dxa"/>
            <w:tcBorders>
              <w:top w:val="nil"/>
              <w:left w:val="nil"/>
              <w:bottom w:val="nil"/>
              <w:right w:val="nil"/>
            </w:tcBorders>
            <w:noWrap/>
            <w:vAlign w:val="bottom"/>
            <w:hideMark/>
          </w:tcPr>
          <w:p w14:paraId="2849D70C" w14:textId="77777777" w:rsidR="00A7651B" w:rsidRPr="00CE5EB9" w:rsidRDefault="00A7651B" w:rsidP="00A7651B">
            <w:pPr>
              <w:spacing w:line="240" w:lineRule="auto"/>
              <w:rPr>
                <w:color w:val="000000"/>
                <w:sz w:val="20"/>
                <w:lang w:val="en-US"/>
              </w:rPr>
            </w:pPr>
            <w:r w:rsidRPr="00CE5EB9">
              <w:rPr>
                <w:color w:val="000000"/>
                <w:sz w:val="20"/>
                <w:lang w:val="en-US"/>
              </w:rPr>
              <w:t>long</w:t>
            </w:r>
          </w:p>
        </w:tc>
        <w:tc>
          <w:tcPr>
            <w:tcW w:w="1300" w:type="dxa"/>
            <w:tcBorders>
              <w:top w:val="nil"/>
              <w:left w:val="nil"/>
              <w:bottom w:val="nil"/>
              <w:right w:val="nil"/>
            </w:tcBorders>
            <w:noWrap/>
            <w:vAlign w:val="bottom"/>
            <w:hideMark/>
          </w:tcPr>
          <w:p w14:paraId="33CBB7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1E8DD8" w14:textId="77777777" w:rsidTr="00A7651B">
        <w:trPr>
          <w:trHeight w:val="320"/>
        </w:trPr>
        <w:tc>
          <w:tcPr>
            <w:tcW w:w="2908" w:type="dxa"/>
            <w:tcBorders>
              <w:top w:val="nil"/>
              <w:left w:val="nil"/>
              <w:bottom w:val="nil"/>
              <w:right w:val="nil"/>
            </w:tcBorders>
            <w:noWrap/>
            <w:vAlign w:val="bottom"/>
            <w:hideMark/>
          </w:tcPr>
          <w:p w14:paraId="4BD6C6B1" w14:textId="77777777" w:rsidR="00A7651B" w:rsidRPr="00CE5EB9" w:rsidRDefault="00A7651B" w:rsidP="00A7651B">
            <w:pPr>
              <w:spacing w:line="240" w:lineRule="auto"/>
              <w:rPr>
                <w:color w:val="000000"/>
                <w:sz w:val="20"/>
                <w:lang w:val="en-US"/>
              </w:rPr>
            </w:pPr>
            <w:r w:rsidRPr="00CE5EB9">
              <w:rPr>
                <w:color w:val="000000"/>
                <w:sz w:val="20"/>
                <w:lang w:val="en-US"/>
              </w:rPr>
              <w:t>loose</w:t>
            </w:r>
          </w:p>
        </w:tc>
        <w:tc>
          <w:tcPr>
            <w:tcW w:w="1300" w:type="dxa"/>
            <w:tcBorders>
              <w:top w:val="nil"/>
              <w:left w:val="nil"/>
              <w:bottom w:val="nil"/>
              <w:right w:val="nil"/>
            </w:tcBorders>
            <w:noWrap/>
            <w:vAlign w:val="bottom"/>
            <w:hideMark/>
          </w:tcPr>
          <w:p w14:paraId="0991600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0EA747" w14:textId="77777777" w:rsidTr="00A7651B">
        <w:trPr>
          <w:trHeight w:val="320"/>
        </w:trPr>
        <w:tc>
          <w:tcPr>
            <w:tcW w:w="2908" w:type="dxa"/>
            <w:tcBorders>
              <w:top w:val="nil"/>
              <w:left w:val="nil"/>
              <w:bottom w:val="nil"/>
              <w:right w:val="nil"/>
            </w:tcBorders>
            <w:noWrap/>
            <w:vAlign w:val="bottom"/>
            <w:hideMark/>
          </w:tcPr>
          <w:p w14:paraId="14345703" w14:textId="77777777" w:rsidR="00A7651B" w:rsidRPr="00CE5EB9" w:rsidRDefault="00A7651B" w:rsidP="00A7651B">
            <w:pPr>
              <w:spacing w:line="240" w:lineRule="auto"/>
              <w:rPr>
                <w:color w:val="000000"/>
                <w:sz w:val="20"/>
                <w:lang w:val="en-US"/>
              </w:rPr>
            </w:pPr>
            <w:r w:rsidRPr="00CE5EB9">
              <w:rPr>
                <w:color w:val="000000"/>
                <w:sz w:val="20"/>
                <w:lang w:val="en-US"/>
              </w:rPr>
              <w:t>lose</w:t>
            </w:r>
          </w:p>
        </w:tc>
        <w:tc>
          <w:tcPr>
            <w:tcW w:w="1300" w:type="dxa"/>
            <w:tcBorders>
              <w:top w:val="nil"/>
              <w:left w:val="nil"/>
              <w:bottom w:val="nil"/>
              <w:right w:val="nil"/>
            </w:tcBorders>
            <w:noWrap/>
            <w:vAlign w:val="bottom"/>
            <w:hideMark/>
          </w:tcPr>
          <w:p w14:paraId="36FAC2C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9B22FB" w14:textId="77777777" w:rsidTr="00A7651B">
        <w:trPr>
          <w:trHeight w:val="320"/>
        </w:trPr>
        <w:tc>
          <w:tcPr>
            <w:tcW w:w="2908" w:type="dxa"/>
            <w:tcBorders>
              <w:top w:val="nil"/>
              <w:left w:val="nil"/>
              <w:bottom w:val="nil"/>
              <w:right w:val="nil"/>
            </w:tcBorders>
            <w:noWrap/>
            <w:vAlign w:val="bottom"/>
            <w:hideMark/>
          </w:tcPr>
          <w:p w14:paraId="463432F9" w14:textId="77777777" w:rsidR="00A7651B" w:rsidRPr="00CE5EB9" w:rsidRDefault="00A7651B" w:rsidP="00A7651B">
            <w:pPr>
              <w:spacing w:line="240" w:lineRule="auto"/>
              <w:rPr>
                <w:color w:val="000000"/>
                <w:sz w:val="20"/>
                <w:lang w:val="en-US"/>
              </w:rPr>
            </w:pPr>
            <w:r w:rsidRPr="00CE5EB9">
              <w:rPr>
                <w:color w:val="000000"/>
                <w:sz w:val="20"/>
                <w:lang w:val="en-US"/>
              </w:rPr>
              <w:t>lost</w:t>
            </w:r>
          </w:p>
        </w:tc>
        <w:tc>
          <w:tcPr>
            <w:tcW w:w="1300" w:type="dxa"/>
            <w:tcBorders>
              <w:top w:val="nil"/>
              <w:left w:val="nil"/>
              <w:bottom w:val="nil"/>
              <w:right w:val="nil"/>
            </w:tcBorders>
            <w:noWrap/>
            <w:vAlign w:val="bottom"/>
            <w:hideMark/>
          </w:tcPr>
          <w:p w14:paraId="5B944EA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B89C11" w14:textId="77777777" w:rsidTr="00A7651B">
        <w:trPr>
          <w:trHeight w:val="320"/>
        </w:trPr>
        <w:tc>
          <w:tcPr>
            <w:tcW w:w="2908" w:type="dxa"/>
            <w:tcBorders>
              <w:top w:val="nil"/>
              <w:left w:val="nil"/>
              <w:bottom w:val="nil"/>
              <w:right w:val="nil"/>
            </w:tcBorders>
            <w:noWrap/>
            <w:vAlign w:val="bottom"/>
            <w:hideMark/>
          </w:tcPr>
          <w:p w14:paraId="5199D2BF" w14:textId="77777777" w:rsidR="00A7651B" w:rsidRPr="00CE5EB9" w:rsidRDefault="00A7651B" w:rsidP="00A7651B">
            <w:pPr>
              <w:spacing w:line="240" w:lineRule="auto"/>
              <w:rPr>
                <w:color w:val="000000"/>
                <w:sz w:val="20"/>
                <w:lang w:val="en-US"/>
              </w:rPr>
            </w:pPr>
            <w:r w:rsidRPr="00CE5EB9">
              <w:rPr>
                <w:color w:val="000000"/>
                <w:sz w:val="20"/>
                <w:lang w:val="en-US"/>
              </w:rPr>
              <w:t>lot</w:t>
            </w:r>
          </w:p>
        </w:tc>
        <w:tc>
          <w:tcPr>
            <w:tcW w:w="1300" w:type="dxa"/>
            <w:tcBorders>
              <w:top w:val="nil"/>
              <w:left w:val="nil"/>
              <w:bottom w:val="nil"/>
              <w:right w:val="nil"/>
            </w:tcBorders>
            <w:noWrap/>
            <w:vAlign w:val="bottom"/>
            <w:hideMark/>
          </w:tcPr>
          <w:p w14:paraId="1536C1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89C25A" w14:textId="77777777" w:rsidTr="00A7651B">
        <w:trPr>
          <w:trHeight w:val="320"/>
        </w:trPr>
        <w:tc>
          <w:tcPr>
            <w:tcW w:w="2908" w:type="dxa"/>
            <w:tcBorders>
              <w:top w:val="nil"/>
              <w:left w:val="nil"/>
              <w:bottom w:val="nil"/>
              <w:right w:val="nil"/>
            </w:tcBorders>
            <w:noWrap/>
            <w:vAlign w:val="bottom"/>
            <w:hideMark/>
          </w:tcPr>
          <w:p w14:paraId="75483561" w14:textId="77777777" w:rsidR="00A7651B" w:rsidRPr="00CE5EB9" w:rsidRDefault="00A7651B" w:rsidP="00A7651B">
            <w:pPr>
              <w:spacing w:line="240" w:lineRule="auto"/>
              <w:rPr>
                <w:color w:val="000000"/>
                <w:sz w:val="20"/>
                <w:lang w:val="en-US"/>
              </w:rPr>
            </w:pPr>
            <w:r w:rsidRPr="00CE5EB9">
              <w:rPr>
                <w:color w:val="000000"/>
                <w:sz w:val="20"/>
                <w:lang w:val="en-US"/>
              </w:rPr>
              <w:t>loudly</w:t>
            </w:r>
          </w:p>
        </w:tc>
        <w:tc>
          <w:tcPr>
            <w:tcW w:w="1300" w:type="dxa"/>
            <w:tcBorders>
              <w:top w:val="nil"/>
              <w:left w:val="nil"/>
              <w:bottom w:val="nil"/>
              <w:right w:val="nil"/>
            </w:tcBorders>
            <w:noWrap/>
            <w:vAlign w:val="bottom"/>
            <w:hideMark/>
          </w:tcPr>
          <w:p w14:paraId="6E34B8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C95FF5" w14:textId="77777777" w:rsidTr="00A7651B">
        <w:trPr>
          <w:trHeight w:val="320"/>
        </w:trPr>
        <w:tc>
          <w:tcPr>
            <w:tcW w:w="2908" w:type="dxa"/>
            <w:tcBorders>
              <w:top w:val="nil"/>
              <w:left w:val="nil"/>
              <w:bottom w:val="nil"/>
              <w:right w:val="nil"/>
            </w:tcBorders>
            <w:noWrap/>
            <w:vAlign w:val="bottom"/>
            <w:hideMark/>
          </w:tcPr>
          <w:p w14:paraId="7AF1DF38" w14:textId="77777777" w:rsidR="00A7651B" w:rsidRPr="00CE5EB9" w:rsidRDefault="00A7651B" w:rsidP="00A7651B">
            <w:pPr>
              <w:spacing w:line="240" w:lineRule="auto"/>
              <w:rPr>
                <w:color w:val="000000"/>
                <w:sz w:val="20"/>
                <w:lang w:val="en-US"/>
              </w:rPr>
            </w:pPr>
            <w:r w:rsidRPr="00CE5EB9">
              <w:rPr>
                <w:color w:val="000000"/>
                <w:sz w:val="20"/>
                <w:lang w:val="en-US"/>
              </w:rPr>
              <w:t>lover</w:t>
            </w:r>
          </w:p>
        </w:tc>
        <w:tc>
          <w:tcPr>
            <w:tcW w:w="1300" w:type="dxa"/>
            <w:tcBorders>
              <w:top w:val="nil"/>
              <w:left w:val="nil"/>
              <w:bottom w:val="nil"/>
              <w:right w:val="nil"/>
            </w:tcBorders>
            <w:noWrap/>
            <w:vAlign w:val="bottom"/>
            <w:hideMark/>
          </w:tcPr>
          <w:p w14:paraId="2C0D50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B50112" w14:textId="77777777" w:rsidTr="00A7651B">
        <w:trPr>
          <w:trHeight w:val="320"/>
        </w:trPr>
        <w:tc>
          <w:tcPr>
            <w:tcW w:w="2908" w:type="dxa"/>
            <w:tcBorders>
              <w:top w:val="nil"/>
              <w:left w:val="nil"/>
              <w:bottom w:val="nil"/>
              <w:right w:val="nil"/>
            </w:tcBorders>
            <w:noWrap/>
            <w:vAlign w:val="bottom"/>
            <w:hideMark/>
          </w:tcPr>
          <w:p w14:paraId="697307C7" w14:textId="77777777" w:rsidR="00A7651B" w:rsidRPr="00CE5EB9" w:rsidRDefault="00A7651B" w:rsidP="00A7651B">
            <w:pPr>
              <w:spacing w:line="240" w:lineRule="auto"/>
              <w:rPr>
                <w:color w:val="000000"/>
                <w:sz w:val="20"/>
                <w:lang w:val="en-US"/>
              </w:rPr>
            </w:pPr>
            <w:r w:rsidRPr="00CE5EB9">
              <w:rPr>
                <w:color w:val="000000"/>
                <w:sz w:val="20"/>
                <w:lang w:val="en-US"/>
              </w:rPr>
              <w:t>low</w:t>
            </w:r>
          </w:p>
        </w:tc>
        <w:tc>
          <w:tcPr>
            <w:tcW w:w="1300" w:type="dxa"/>
            <w:tcBorders>
              <w:top w:val="nil"/>
              <w:left w:val="nil"/>
              <w:bottom w:val="nil"/>
              <w:right w:val="nil"/>
            </w:tcBorders>
            <w:noWrap/>
            <w:vAlign w:val="bottom"/>
            <w:hideMark/>
          </w:tcPr>
          <w:p w14:paraId="7CFE4BF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F7E009" w14:textId="77777777" w:rsidTr="00A7651B">
        <w:trPr>
          <w:trHeight w:val="320"/>
        </w:trPr>
        <w:tc>
          <w:tcPr>
            <w:tcW w:w="2908" w:type="dxa"/>
            <w:tcBorders>
              <w:top w:val="nil"/>
              <w:left w:val="nil"/>
              <w:bottom w:val="nil"/>
              <w:right w:val="nil"/>
            </w:tcBorders>
            <w:noWrap/>
            <w:vAlign w:val="bottom"/>
            <w:hideMark/>
          </w:tcPr>
          <w:p w14:paraId="34F6EE2D" w14:textId="77777777" w:rsidR="00A7651B" w:rsidRPr="00CE5EB9" w:rsidRDefault="00A7651B" w:rsidP="00A7651B">
            <w:pPr>
              <w:spacing w:line="240" w:lineRule="auto"/>
              <w:rPr>
                <w:color w:val="000000"/>
                <w:sz w:val="20"/>
                <w:lang w:val="en-US"/>
              </w:rPr>
            </w:pPr>
            <w:r w:rsidRPr="00CE5EB9">
              <w:rPr>
                <w:color w:val="000000"/>
                <w:sz w:val="20"/>
                <w:lang w:val="en-US"/>
              </w:rPr>
              <w:t>low</w:t>
            </w:r>
          </w:p>
        </w:tc>
        <w:tc>
          <w:tcPr>
            <w:tcW w:w="1300" w:type="dxa"/>
            <w:tcBorders>
              <w:top w:val="nil"/>
              <w:left w:val="nil"/>
              <w:bottom w:val="nil"/>
              <w:right w:val="nil"/>
            </w:tcBorders>
            <w:noWrap/>
            <w:vAlign w:val="bottom"/>
            <w:hideMark/>
          </w:tcPr>
          <w:p w14:paraId="001BF7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FBE111" w14:textId="77777777" w:rsidTr="00A7651B">
        <w:trPr>
          <w:trHeight w:val="320"/>
        </w:trPr>
        <w:tc>
          <w:tcPr>
            <w:tcW w:w="2908" w:type="dxa"/>
            <w:tcBorders>
              <w:top w:val="nil"/>
              <w:left w:val="nil"/>
              <w:bottom w:val="nil"/>
              <w:right w:val="nil"/>
            </w:tcBorders>
            <w:noWrap/>
            <w:vAlign w:val="bottom"/>
            <w:hideMark/>
          </w:tcPr>
          <w:p w14:paraId="7F5A9F78" w14:textId="77777777" w:rsidR="00A7651B" w:rsidRPr="00CE5EB9" w:rsidRDefault="00A7651B" w:rsidP="00A7651B">
            <w:pPr>
              <w:spacing w:line="240" w:lineRule="auto"/>
              <w:rPr>
                <w:color w:val="000000"/>
                <w:sz w:val="20"/>
                <w:lang w:val="en-US"/>
              </w:rPr>
            </w:pPr>
            <w:r w:rsidRPr="00CE5EB9">
              <w:rPr>
                <w:color w:val="000000"/>
                <w:sz w:val="20"/>
                <w:lang w:val="en-US"/>
              </w:rPr>
              <w:t>luckily</w:t>
            </w:r>
          </w:p>
        </w:tc>
        <w:tc>
          <w:tcPr>
            <w:tcW w:w="1300" w:type="dxa"/>
            <w:tcBorders>
              <w:top w:val="nil"/>
              <w:left w:val="nil"/>
              <w:bottom w:val="nil"/>
              <w:right w:val="nil"/>
            </w:tcBorders>
            <w:noWrap/>
            <w:vAlign w:val="bottom"/>
            <w:hideMark/>
          </w:tcPr>
          <w:p w14:paraId="52A4C3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1DAC9E" w14:textId="77777777" w:rsidTr="00A7651B">
        <w:trPr>
          <w:trHeight w:val="320"/>
        </w:trPr>
        <w:tc>
          <w:tcPr>
            <w:tcW w:w="2908" w:type="dxa"/>
            <w:tcBorders>
              <w:top w:val="nil"/>
              <w:left w:val="nil"/>
              <w:bottom w:val="nil"/>
              <w:right w:val="nil"/>
            </w:tcBorders>
            <w:noWrap/>
            <w:vAlign w:val="bottom"/>
            <w:hideMark/>
          </w:tcPr>
          <w:p w14:paraId="7AF5F77A" w14:textId="77777777" w:rsidR="00A7651B" w:rsidRPr="00CE5EB9" w:rsidRDefault="00A7651B" w:rsidP="00A7651B">
            <w:pPr>
              <w:spacing w:line="240" w:lineRule="auto"/>
              <w:rPr>
                <w:color w:val="000000"/>
                <w:sz w:val="20"/>
                <w:lang w:val="en-US"/>
              </w:rPr>
            </w:pPr>
            <w:r w:rsidRPr="00CE5EB9">
              <w:rPr>
                <w:color w:val="000000"/>
                <w:sz w:val="20"/>
                <w:lang w:val="en-US"/>
              </w:rPr>
              <w:t>lunchtime</w:t>
            </w:r>
          </w:p>
        </w:tc>
        <w:tc>
          <w:tcPr>
            <w:tcW w:w="1300" w:type="dxa"/>
            <w:tcBorders>
              <w:top w:val="nil"/>
              <w:left w:val="nil"/>
              <w:bottom w:val="nil"/>
              <w:right w:val="nil"/>
            </w:tcBorders>
            <w:noWrap/>
            <w:vAlign w:val="bottom"/>
            <w:hideMark/>
          </w:tcPr>
          <w:p w14:paraId="49240D4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DFC744" w14:textId="77777777" w:rsidTr="00A7651B">
        <w:trPr>
          <w:trHeight w:val="320"/>
        </w:trPr>
        <w:tc>
          <w:tcPr>
            <w:tcW w:w="2908" w:type="dxa"/>
            <w:tcBorders>
              <w:top w:val="nil"/>
              <w:left w:val="nil"/>
              <w:bottom w:val="nil"/>
              <w:right w:val="nil"/>
            </w:tcBorders>
            <w:noWrap/>
            <w:vAlign w:val="bottom"/>
            <w:hideMark/>
          </w:tcPr>
          <w:p w14:paraId="1873E4BF" w14:textId="77777777" w:rsidR="00A7651B" w:rsidRPr="00CE5EB9" w:rsidRDefault="00A7651B" w:rsidP="00A7651B">
            <w:pPr>
              <w:spacing w:line="240" w:lineRule="auto"/>
              <w:rPr>
                <w:color w:val="000000"/>
                <w:sz w:val="20"/>
                <w:lang w:val="en-US"/>
              </w:rPr>
            </w:pPr>
            <w:r w:rsidRPr="00CE5EB9">
              <w:rPr>
                <w:color w:val="000000"/>
                <w:sz w:val="20"/>
                <w:lang w:val="en-US"/>
              </w:rPr>
              <w:t>lyric</w:t>
            </w:r>
          </w:p>
        </w:tc>
        <w:tc>
          <w:tcPr>
            <w:tcW w:w="1300" w:type="dxa"/>
            <w:tcBorders>
              <w:top w:val="nil"/>
              <w:left w:val="nil"/>
              <w:bottom w:val="nil"/>
              <w:right w:val="nil"/>
            </w:tcBorders>
            <w:noWrap/>
            <w:vAlign w:val="bottom"/>
            <w:hideMark/>
          </w:tcPr>
          <w:p w14:paraId="311B21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08416D" w14:textId="77777777" w:rsidTr="00A7651B">
        <w:trPr>
          <w:trHeight w:val="320"/>
        </w:trPr>
        <w:tc>
          <w:tcPr>
            <w:tcW w:w="2908" w:type="dxa"/>
            <w:tcBorders>
              <w:top w:val="nil"/>
              <w:left w:val="nil"/>
              <w:bottom w:val="nil"/>
              <w:right w:val="nil"/>
            </w:tcBorders>
            <w:noWrap/>
            <w:vAlign w:val="bottom"/>
            <w:hideMark/>
          </w:tcPr>
          <w:p w14:paraId="3BEC7144" w14:textId="77777777" w:rsidR="00A7651B" w:rsidRPr="00CE5EB9" w:rsidRDefault="00A7651B" w:rsidP="00A7651B">
            <w:pPr>
              <w:spacing w:line="240" w:lineRule="auto"/>
              <w:rPr>
                <w:color w:val="000000"/>
                <w:sz w:val="20"/>
                <w:lang w:val="en-US"/>
              </w:rPr>
            </w:pPr>
            <w:r w:rsidRPr="00CE5EB9">
              <w:rPr>
                <w:color w:val="000000"/>
                <w:sz w:val="20"/>
                <w:lang w:val="en-US"/>
              </w:rPr>
              <w:t>mad</w:t>
            </w:r>
          </w:p>
        </w:tc>
        <w:tc>
          <w:tcPr>
            <w:tcW w:w="1300" w:type="dxa"/>
            <w:tcBorders>
              <w:top w:val="nil"/>
              <w:left w:val="nil"/>
              <w:bottom w:val="nil"/>
              <w:right w:val="nil"/>
            </w:tcBorders>
            <w:noWrap/>
            <w:vAlign w:val="bottom"/>
            <w:hideMark/>
          </w:tcPr>
          <w:p w14:paraId="78C2176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E0C570" w14:textId="77777777" w:rsidTr="00A7651B">
        <w:trPr>
          <w:trHeight w:val="320"/>
        </w:trPr>
        <w:tc>
          <w:tcPr>
            <w:tcW w:w="2908" w:type="dxa"/>
            <w:tcBorders>
              <w:top w:val="nil"/>
              <w:left w:val="nil"/>
              <w:bottom w:val="nil"/>
              <w:right w:val="nil"/>
            </w:tcBorders>
            <w:noWrap/>
            <w:vAlign w:val="bottom"/>
            <w:hideMark/>
          </w:tcPr>
          <w:p w14:paraId="5CC2D43A" w14:textId="77777777" w:rsidR="00A7651B" w:rsidRPr="00CE5EB9" w:rsidRDefault="00A7651B" w:rsidP="00A7651B">
            <w:pPr>
              <w:spacing w:line="240" w:lineRule="auto"/>
              <w:rPr>
                <w:color w:val="000000"/>
                <w:sz w:val="20"/>
                <w:lang w:val="en-US"/>
              </w:rPr>
            </w:pPr>
            <w:r w:rsidRPr="00CE5EB9">
              <w:rPr>
                <w:color w:val="000000"/>
                <w:sz w:val="20"/>
                <w:lang w:val="en-US"/>
              </w:rPr>
              <w:t>magic</w:t>
            </w:r>
          </w:p>
        </w:tc>
        <w:tc>
          <w:tcPr>
            <w:tcW w:w="1300" w:type="dxa"/>
            <w:tcBorders>
              <w:top w:val="nil"/>
              <w:left w:val="nil"/>
              <w:bottom w:val="nil"/>
              <w:right w:val="nil"/>
            </w:tcBorders>
            <w:noWrap/>
            <w:vAlign w:val="bottom"/>
            <w:hideMark/>
          </w:tcPr>
          <w:p w14:paraId="3954A8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80A70A" w14:textId="77777777" w:rsidTr="00A7651B">
        <w:trPr>
          <w:trHeight w:val="320"/>
        </w:trPr>
        <w:tc>
          <w:tcPr>
            <w:tcW w:w="2908" w:type="dxa"/>
            <w:tcBorders>
              <w:top w:val="nil"/>
              <w:left w:val="nil"/>
              <w:bottom w:val="nil"/>
              <w:right w:val="nil"/>
            </w:tcBorders>
            <w:noWrap/>
            <w:vAlign w:val="bottom"/>
            <w:hideMark/>
          </w:tcPr>
          <w:p w14:paraId="6D034EDF" w14:textId="77777777" w:rsidR="00A7651B" w:rsidRPr="00CE5EB9" w:rsidRDefault="00A7651B" w:rsidP="00A7651B">
            <w:pPr>
              <w:spacing w:line="240" w:lineRule="auto"/>
              <w:rPr>
                <w:color w:val="000000"/>
                <w:sz w:val="20"/>
                <w:lang w:val="en-US"/>
              </w:rPr>
            </w:pPr>
            <w:r w:rsidRPr="00CE5EB9">
              <w:rPr>
                <w:color w:val="000000"/>
                <w:sz w:val="20"/>
                <w:lang w:val="en-US"/>
              </w:rPr>
              <w:t>magic</w:t>
            </w:r>
          </w:p>
        </w:tc>
        <w:tc>
          <w:tcPr>
            <w:tcW w:w="1300" w:type="dxa"/>
            <w:tcBorders>
              <w:top w:val="nil"/>
              <w:left w:val="nil"/>
              <w:bottom w:val="nil"/>
              <w:right w:val="nil"/>
            </w:tcBorders>
            <w:noWrap/>
            <w:vAlign w:val="bottom"/>
            <w:hideMark/>
          </w:tcPr>
          <w:p w14:paraId="32F5C48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05821D" w14:textId="77777777" w:rsidTr="00A7651B">
        <w:trPr>
          <w:trHeight w:val="320"/>
        </w:trPr>
        <w:tc>
          <w:tcPr>
            <w:tcW w:w="2908" w:type="dxa"/>
            <w:tcBorders>
              <w:top w:val="nil"/>
              <w:left w:val="nil"/>
              <w:bottom w:val="nil"/>
              <w:right w:val="nil"/>
            </w:tcBorders>
            <w:noWrap/>
            <w:vAlign w:val="bottom"/>
            <w:hideMark/>
          </w:tcPr>
          <w:p w14:paraId="7794EF1D" w14:textId="77777777" w:rsidR="00A7651B" w:rsidRPr="00CE5EB9" w:rsidRDefault="00A7651B" w:rsidP="00A7651B">
            <w:pPr>
              <w:spacing w:line="240" w:lineRule="auto"/>
              <w:rPr>
                <w:color w:val="000000"/>
                <w:sz w:val="20"/>
                <w:lang w:val="en-US"/>
              </w:rPr>
            </w:pPr>
            <w:r w:rsidRPr="00CE5EB9">
              <w:rPr>
                <w:color w:val="000000"/>
                <w:sz w:val="20"/>
                <w:lang w:val="en-US"/>
              </w:rPr>
              <w:t>main course</w:t>
            </w:r>
          </w:p>
        </w:tc>
        <w:tc>
          <w:tcPr>
            <w:tcW w:w="1300" w:type="dxa"/>
            <w:tcBorders>
              <w:top w:val="nil"/>
              <w:left w:val="nil"/>
              <w:bottom w:val="nil"/>
              <w:right w:val="nil"/>
            </w:tcBorders>
            <w:noWrap/>
            <w:vAlign w:val="bottom"/>
            <w:hideMark/>
          </w:tcPr>
          <w:p w14:paraId="27A62C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4BC8E5" w14:textId="77777777" w:rsidTr="00A7651B">
        <w:trPr>
          <w:trHeight w:val="320"/>
        </w:trPr>
        <w:tc>
          <w:tcPr>
            <w:tcW w:w="2908" w:type="dxa"/>
            <w:tcBorders>
              <w:top w:val="nil"/>
              <w:left w:val="nil"/>
              <w:bottom w:val="nil"/>
              <w:right w:val="nil"/>
            </w:tcBorders>
            <w:noWrap/>
            <w:vAlign w:val="bottom"/>
            <w:hideMark/>
          </w:tcPr>
          <w:p w14:paraId="475D700C" w14:textId="77777777" w:rsidR="00A7651B" w:rsidRPr="00CE5EB9" w:rsidRDefault="00A7651B" w:rsidP="00A7651B">
            <w:pPr>
              <w:spacing w:line="240" w:lineRule="auto"/>
              <w:rPr>
                <w:color w:val="000000"/>
                <w:sz w:val="20"/>
                <w:lang w:val="en-US"/>
              </w:rPr>
            </w:pPr>
            <w:r w:rsidRPr="00CE5EB9">
              <w:rPr>
                <w:color w:val="000000"/>
                <w:sz w:val="20"/>
                <w:lang w:val="en-US"/>
              </w:rPr>
              <w:t>mainly</w:t>
            </w:r>
          </w:p>
        </w:tc>
        <w:tc>
          <w:tcPr>
            <w:tcW w:w="1300" w:type="dxa"/>
            <w:tcBorders>
              <w:top w:val="nil"/>
              <w:left w:val="nil"/>
              <w:bottom w:val="nil"/>
              <w:right w:val="nil"/>
            </w:tcBorders>
            <w:noWrap/>
            <w:vAlign w:val="bottom"/>
            <w:hideMark/>
          </w:tcPr>
          <w:p w14:paraId="66A04A3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42984B" w14:textId="77777777" w:rsidTr="00A7651B">
        <w:trPr>
          <w:trHeight w:val="320"/>
        </w:trPr>
        <w:tc>
          <w:tcPr>
            <w:tcW w:w="2908" w:type="dxa"/>
            <w:tcBorders>
              <w:top w:val="nil"/>
              <w:left w:val="nil"/>
              <w:bottom w:val="nil"/>
              <w:right w:val="nil"/>
            </w:tcBorders>
            <w:noWrap/>
            <w:vAlign w:val="bottom"/>
            <w:hideMark/>
          </w:tcPr>
          <w:p w14:paraId="2C66B36A" w14:textId="77777777" w:rsidR="00A7651B" w:rsidRPr="00CE5EB9" w:rsidRDefault="00A7651B" w:rsidP="00A7651B">
            <w:pPr>
              <w:spacing w:line="240" w:lineRule="auto"/>
              <w:rPr>
                <w:color w:val="000000"/>
                <w:sz w:val="20"/>
                <w:lang w:val="en-US"/>
              </w:rPr>
            </w:pPr>
            <w:r w:rsidRPr="00CE5EB9">
              <w:rPr>
                <w:color w:val="000000"/>
                <w:sz w:val="20"/>
                <w:lang w:val="en-US"/>
              </w:rPr>
              <w:t>major</w:t>
            </w:r>
          </w:p>
        </w:tc>
        <w:tc>
          <w:tcPr>
            <w:tcW w:w="1300" w:type="dxa"/>
            <w:tcBorders>
              <w:top w:val="nil"/>
              <w:left w:val="nil"/>
              <w:bottom w:val="nil"/>
              <w:right w:val="nil"/>
            </w:tcBorders>
            <w:noWrap/>
            <w:vAlign w:val="bottom"/>
            <w:hideMark/>
          </w:tcPr>
          <w:p w14:paraId="7AFDA22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AE32A8" w14:textId="77777777" w:rsidTr="00A7651B">
        <w:trPr>
          <w:trHeight w:val="320"/>
        </w:trPr>
        <w:tc>
          <w:tcPr>
            <w:tcW w:w="2908" w:type="dxa"/>
            <w:tcBorders>
              <w:top w:val="nil"/>
              <w:left w:val="nil"/>
              <w:bottom w:val="nil"/>
              <w:right w:val="nil"/>
            </w:tcBorders>
            <w:noWrap/>
            <w:vAlign w:val="bottom"/>
            <w:hideMark/>
          </w:tcPr>
          <w:p w14:paraId="68D96543" w14:textId="77777777" w:rsidR="00A7651B" w:rsidRPr="00CE5EB9" w:rsidRDefault="00A7651B" w:rsidP="00A7651B">
            <w:pPr>
              <w:spacing w:line="240" w:lineRule="auto"/>
              <w:rPr>
                <w:color w:val="000000"/>
                <w:sz w:val="20"/>
                <w:lang w:val="en-US"/>
              </w:rPr>
            </w:pPr>
            <w:r w:rsidRPr="00CE5EB9">
              <w:rPr>
                <w:color w:val="000000"/>
                <w:sz w:val="20"/>
                <w:lang w:val="en-US"/>
              </w:rPr>
              <w:t>maker</w:t>
            </w:r>
          </w:p>
        </w:tc>
        <w:tc>
          <w:tcPr>
            <w:tcW w:w="1300" w:type="dxa"/>
            <w:tcBorders>
              <w:top w:val="nil"/>
              <w:left w:val="nil"/>
              <w:bottom w:val="nil"/>
              <w:right w:val="nil"/>
            </w:tcBorders>
            <w:noWrap/>
            <w:vAlign w:val="bottom"/>
            <w:hideMark/>
          </w:tcPr>
          <w:p w14:paraId="770EAA7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70880D" w14:textId="77777777" w:rsidTr="00A7651B">
        <w:trPr>
          <w:trHeight w:val="320"/>
        </w:trPr>
        <w:tc>
          <w:tcPr>
            <w:tcW w:w="2908" w:type="dxa"/>
            <w:tcBorders>
              <w:top w:val="nil"/>
              <w:left w:val="nil"/>
              <w:bottom w:val="nil"/>
              <w:right w:val="nil"/>
            </w:tcBorders>
            <w:noWrap/>
            <w:vAlign w:val="bottom"/>
            <w:hideMark/>
          </w:tcPr>
          <w:p w14:paraId="1DDA1CF1" w14:textId="77777777" w:rsidR="00A7651B" w:rsidRPr="00CE5EB9" w:rsidRDefault="00A7651B" w:rsidP="00A7651B">
            <w:pPr>
              <w:spacing w:line="240" w:lineRule="auto"/>
              <w:rPr>
                <w:color w:val="000000"/>
                <w:sz w:val="20"/>
                <w:lang w:val="en-US"/>
              </w:rPr>
            </w:pPr>
            <w:r w:rsidRPr="00CE5EB9">
              <w:rPr>
                <w:color w:val="000000"/>
                <w:sz w:val="20"/>
                <w:lang w:val="en-US"/>
              </w:rPr>
              <w:t>make-up</w:t>
            </w:r>
          </w:p>
        </w:tc>
        <w:tc>
          <w:tcPr>
            <w:tcW w:w="1300" w:type="dxa"/>
            <w:tcBorders>
              <w:top w:val="nil"/>
              <w:left w:val="nil"/>
              <w:bottom w:val="nil"/>
              <w:right w:val="nil"/>
            </w:tcBorders>
            <w:noWrap/>
            <w:vAlign w:val="bottom"/>
            <w:hideMark/>
          </w:tcPr>
          <w:p w14:paraId="53950F1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8F7257" w14:textId="77777777" w:rsidTr="00A7651B">
        <w:trPr>
          <w:trHeight w:val="320"/>
        </w:trPr>
        <w:tc>
          <w:tcPr>
            <w:tcW w:w="2908" w:type="dxa"/>
            <w:tcBorders>
              <w:top w:val="nil"/>
              <w:left w:val="nil"/>
              <w:bottom w:val="nil"/>
              <w:right w:val="nil"/>
            </w:tcBorders>
            <w:noWrap/>
            <w:vAlign w:val="bottom"/>
            <w:hideMark/>
          </w:tcPr>
          <w:p w14:paraId="30201205" w14:textId="77777777" w:rsidR="00A7651B" w:rsidRPr="00CE5EB9" w:rsidRDefault="00A7651B" w:rsidP="00A7651B">
            <w:pPr>
              <w:spacing w:line="240" w:lineRule="auto"/>
              <w:rPr>
                <w:color w:val="000000"/>
                <w:sz w:val="20"/>
                <w:lang w:val="en-US"/>
              </w:rPr>
            </w:pPr>
            <w:r w:rsidRPr="00CE5EB9">
              <w:rPr>
                <w:color w:val="000000"/>
                <w:sz w:val="20"/>
                <w:lang w:val="en-US"/>
              </w:rPr>
              <w:t>male</w:t>
            </w:r>
          </w:p>
        </w:tc>
        <w:tc>
          <w:tcPr>
            <w:tcW w:w="1300" w:type="dxa"/>
            <w:tcBorders>
              <w:top w:val="nil"/>
              <w:left w:val="nil"/>
              <w:bottom w:val="nil"/>
              <w:right w:val="nil"/>
            </w:tcBorders>
            <w:noWrap/>
            <w:vAlign w:val="bottom"/>
            <w:hideMark/>
          </w:tcPr>
          <w:p w14:paraId="596025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7FE272" w14:textId="77777777" w:rsidTr="00A7651B">
        <w:trPr>
          <w:trHeight w:val="320"/>
        </w:trPr>
        <w:tc>
          <w:tcPr>
            <w:tcW w:w="2908" w:type="dxa"/>
            <w:tcBorders>
              <w:top w:val="nil"/>
              <w:left w:val="nil"/>
              <w:bottom w:val="nil"/>
              <w:right w:val="nil"/>
            </w:tcBorders>
            <w:noWrap/>
            <w:vAlign w:val="bottom"/>
            <w:hideMark/>
          </w:tcPr>
          <w:p w14:paraId="122254F1" w14:textId="77777777" w:rsidR="00A7651B" w:rsidRPr="00CE5EB9" w:rsidRDefault="00A7651B" w:rsidP="00A7651B">
            <w:pPr>
              <w:spacing w:line="240" w:lineRule="auto"/>
              <w:rPr>
                <w:color w:val="000000"/>
                <w:sz w:val="20"/>
                <w:lang w:val="en-US"/>
              </w:rPr>
            </w:pPr>
            <w:r w:rsidRPr="00CE5EB9">
              <w:rPr>
                <w:color w:val="000000"/>
                <w:sz w:val="20"/>
                <w:lang w:val="en-US"/>
              </w:rPr>
              <w:t>mall</w:t>
            </w:r>
          </w:p>
        </w:tc>
        <w:tc>
          <w:tcPr>
            <w:tcW w:w="1300" w:type="dxa"/>
            <w:tcBorders>
              <w:top w:val="nil"/>
              <w:left w:val="nil"/>
              <w:bottom w:val="nil"/>
              <w:right w:val="nil"/>
            </w:tcBorders>
            <w:noWrap/>
            <w:vAlign w:val="bottom"/>
            <w:hideMark/>
          </w:tcPr>
          <w:p w14:paraId="4A21532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6B8243" w14:textId="77777777" w:rsidTr="00A7651B">
        <w:trPr>
          <w:trHeight w:val="320"/>
        </w:trPr>
        <w:tc>
          <w:tcPr>
            <w:tcW w:w="2908" w:type="dxa"/>
            <w:tcBorders>
              <w:top w:val="nil"/>
              <w:left w:val="nil"/>
              <w:bottom w:val="nil"/>
              <w:right w:val="nil"/>
            </w:tcBorders>
            <w:noWrap/>
            <w:vAlign w:val="bottom"/>
            <w:hideMark/>
          </w:tcPr>
          <w:p w14:paraId="741F231A" w14:textId="77777777" w:rsidR="00A7651B" w:rsidRPr="00CE5EB9" w:rsidRDefault="00A7651B" w:rsidP="00A7651B">
            <w:pPr>
              <w:spacing w:line="240" w:lineRule="auto"/>
              <w:rPr>
                <w:color w:val="000000"/>
                <w:sz w:val="20"/>
                <w:lang w:val="en-US"/>
              </w:rPr>
            </w:pPr>
            <w:r w:rsidRPr="00CE5EB9">
              <w:rPr>
                <w:color w:val="000000"/>
                <w:sz w:val="20"/>
                <w:lang w:val="en-US"/>
              </w:rPr>
              <w:t>manage</w:t>
            </w:r>
          </w:p>
        </w:tc>
        <w:tc>
          <w:tcPr>
            <w:tcW w:w="1300" w:type="dxa"/>
            <w:tcBorders>
              <w:top w:val="nil"/>
              <w:left w:val="nil"/>
              <w:bottom w:val="nil"/>
              <w:right w:val="nil"/>
            </w:tcBorders>
            <w:noWrap/>
            <w:vAlign w:val="bottom"/>
            <w:hideMark/>
          </w:tcPr>
          <w:p w14:paraId="699287A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2DBD2F" w14:textId="77777777" w:rsidTr="00A7651B">
        <w:trPr>
          <w:trHeight w:val="320"/>
        </w:trPr>
        <w:tc>
          <w:tcPr>
            <w:tcW w:w="2908" w:type="dxa"/>
            <w:tcBorders>
              <w:top w:val="nil"/>
              <w:left w:val="nil"/>
              <w:bottom w:val="nil"/>
              <w:right w:val="nil"/>
            </w:tcBorders>
            <w:noWrap/>
            <w:vAlign w:val="bottom"/>
            <w:hideMark/>
          </w:tcPr>
          <w:p w14:paraId="787127B1" w14:textId="77777777" w:rsidR="00A7651B" w:rsidRPr="00CE5EB9" w:rsidRDefault="00A7651B" w:rsidP="00A7651B">
            <w:pPr>
              <w:spacing w:line="240" w:lineRule="auto"/>
              <w:rPr>
                <w:color w:val="000000"/>
                <w:sz w:val="20"/>
                <w:lang w:val="en-US"/>
              </w:rPr>
            </w:pPr>
            <w:r w:rsidRPr="00CE5EB9">
              <w:rPr>
                <w:color w:val="000000"/>
                <w:sz w:val="20"/>
                <w:lang w:val="en-US"/>
              </w:rPr>
              <w:t>manager</w:t>
            </w:r>
          </w:p>
        </w:tc>
        <w:tc>
          <w:tcPr>
            <w:tcW w:w="1300" w:type="dxa"/>
            <w:tcBorders>
              <w:top w:val="nil"/>
              <w:left w:val="nil"/>
              <w:bottom w:val="nil"/>
              <w:right w:val="nil"/>
            </w:tcBorders>
            <w:noWrap/>
            <w:vAlign w:val="bottom"/>
            <w:hideMark/>
          </w:tcPr>
          <w:p w14:paraId="280CABF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F8A2EEA" w14:textId="77777777" w:rsidTr="00A7651B">
        <w:trPr>
          <w:trHeight w:val="320"/>
        </w:trPr>
        <w:tc>
          <w:tcPr>
            <w:tcW w:w="2908" w:type="dxa"/>
            <w:tcBorders>
              <w:top w:val="nil"/>
              <w:left w:val="nil"/>
              <w:bottom w:val="nil"/>
              <w:right w:val="nil"/>
            </w:tcBorders>
            <w:noWrap/>
            <w:vAlign w:val="bottom"/>
            <w:hideMark/>
          </w:tcPr>
          <w:p w14:paraId="3ABF6C1F" w14:textId="77777777" w:rsidR="00A7651B" w:rsidRPr="00CE5EB9" w:rsidRDefault="00A7651B" w:rsidP="00A7651B">
            <w:pPr>
              <w:spacing w:line="240" w:lineRule="auto"/>
              <w:rPr>
                <w:color w:val="000000"/>
                <w:sz w:val="20"/>
                <w:lang w:val="en-US"/>
              </w:rPr>
            </w:pPr>
            <w:r w:rsidRPr="00CE5EB9">
              <w:rPr>
                <w:color w:val="000000"/>
                <w:sz w:val="20"/>
                <w:lang w:val="en-US"/>
              </w:rPr>
              <w:t>manner</w:t>
            </w:r>
          </w:p>
        </w:tc>
        <w:tc>
          <w:tcPr>
            <w:tcW w:w="1300" w:type="dxa"/>
            <w:tcBorders>
              <w:top w:val="nil"/>
              <w:left w:val="nil"/>
              <w:bottom w:val="nil"/>
              <w:right w:val="nil"/>
            </w:tcBorders>
            <w:noWrap/>
            <w:vAlign w:val="bottom"/>
            <w:hideMark/>
          </w:tcPr>
          <w:p w14:paraId="5CA3B60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CE4FD5" w14:textId="77777777" w:rsidTr="00A7651B">
        <w:trPr>
          <w:trHeight w:val="320"/>
        </w:trPr>
        <w:tc>
          <w:tcPr>
            <w:tcW w:w="2908" w:type="dxa"/>
            <w:tcBorders>
              <w:top w:val="nil"/>
              <w:left w:val="nil"/>
              <w:bottom w:val="nil"/>
              <w:right w:val="nil"/>
            </w:tcBorders>
            <w:noWrap/>
            <w:vAlign w:val="bottom"/>
            <w:hideMark/>
          </w:tcPr>
          <w:p w14:paraId="433685B9" w14:textId="77777777" w:rsidR="00A7651B" w:rsidRPr="00CE5EB9" w:rsidRDefault="00A7651B" w:rsidP="00A7651B">
            <w:pPr>
              <w:spacing w:line="240" w:lineRule="auto"/>
              <w:rPr>
                <w:color w:val="000000"/>
                <w:sz w:val="20"/>
                <w:lang w:val="en-US"/>
              </w:rPr>
            </w:pPr>
            <w:r w:rsidRPr="00CE5EB9">
              <w:rPr>
                <w:color w:val="000000"/>
                <w:sz w:val="20"/>
                <w:lang w:val="en-US"/>
              </w:rPr>
              <w:t>mark</w:t>
            </w:r>
          </w:p>
        </w:tc>
        <w:tc>
          <w:tcPr>
            <w:tcW w:w="1300" w:type="dxa"/>
            <w:tcBorders>
              <w:top w:val="nil"/>
              <w:left w:val="nil"/>
              <w:bottom w:val="nil"/>
              <w:right w:val="nil"/>
            </w:tcBorders>
            <w:noWrap/>
            <w:vAlign w:val="bottom"/>
            <w:hideMark/>
          </w:tcPr>
          <w:p w14:paraId="1DB4E5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F19DC5" w14:textId="77777777" w:rsidTr="00A7651B">
        <w:trPr>
          <w:trHeight w:val="320"/>
        </w:trPr>
        <w:tc>
          <w:tcPr>
            <w:tcW w:w="2908" w:type="dxa"/>
            <w:tcBorders>
              <w:top w:val="nil"/>
              <w:left w:val="nil"/>
              <w:bottom w:val="nil"/>
              <w:right w:val="nil"/>
            </w:tcBorders>
            <w:noWrap/>
            <w:vAlign w:val="bottom"/>
            <w:hideMark/>
          </w:tcPr>
          <w:p w14:paraId="68D97E6F" w14:textId="77777777" w:rsidR="00A7651B" w:rsidRPr="00CE5EB9" w:rsidRDefault="00A7651B" w:rsidP="00A7651B">
            <w:pPr>
              <w:spacing w:line="240" w:lineRule="auto"/>
              <w:rPr>
                <w:color w:val="000000"/>
                <w:sz w:val="20"/>
                <w:lang w:val="en-US"/>
              </w:rPr>
            </w:pPr>
            <w:r w:rsidRPr="00CE5EB9">
              <w:rPr>
                <w:color w:val="000000"/>
                <w:sz w:val="20"/>
                <w:lang w:val="en-US"/>
              </w:rPr>
              <w:t>mark</w:t>
            </w:r>
          </w:p>
        </w:tc>
        <w:tc>
          <w:tcPr>
            <w:tcW w:w="1300" w:type="dxa"/>
            <w:tcBorders>
              <w:top w:val="nil"/>
              <w:left w:val="nil"/>
              <w:bottom w:val="nil"/>
              <w:right w:val="nil"/>
            </w:tcBorders>
            <w:noWrap/>
            <w:vAlign w:val="bottom"/>
            <w:hideMark/>
          </w:tcPr>
          <w:p w14:paraId="7AD463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311216" w14:textId="77777777" w:rsidTr="00A7651B">
        <w:trPr>
          <w:trHeight w:val="320"/>
        </w:trPr>
        <w:tc>
          <w:tcPr>
            <w:tcW w:w="2908" w:type="dxa"/>
            <w:tcBorders>
              <w:top w:val="nil"/>
              <w:left w:val="nil"/>
              <w:bottom w:val="nil"/>
              <w:right w:val="nil"/>
            </w:tcBorders>
            <w:noWrap/>
            <w:vAlign w:val="bottom"/>
            <w:hideMark/>
          </w:tcPr>
          <w:p w14:paraId="103E5587" w14:textId="77777777" w:rsidR="00A7651B" w:rsidRPr="00CE5EB9" w:rsidRDefault="00A7651B" w:rsidP="00A7651B">
            <w:pPr>
              <w:spacing w:line="240" w:lineRule="auto"/>
              <w:rPr>
                <w:color w:val="000000"/>
                <w:sz w:val="20"/>
                <w:lang w:val="en-US"/>
              </w:rPr>
            </w:pPr>
            <w:r w:rsidRPr="00CE5EB9">
              <w:rPr>
                <w:color w:val="000000"/>
                <w:sz w:val="20"/>
                <w:lang w:val="en-US"/>
              </w:rPr>
              <w:t>market</w:t>
            </w:r>
          </w:p>
        </w:tc>
        <w:tc>
          <w:tcPr>
            <w:tcW w:w="1300" w:type="dxa"/>
            <w:tcBorders>
              <w:top w:val="nil"/>
              <w:left w:val="nil"/>
              <w:bottom w:val="nil"/>
              <w:right w:val="nil"/>
            </w:tcBorders>
            <w:noWrap/>
            <w:vAlign w:val="bottom"/>
            <w:hideMark/>
          </w:tcPr>
          <w:p w14:paraId="4263D0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D520DD" w14:textId="77777777" w:rsidTr="00A7651B">
        <w:trPr>
          <w:trHeight w:val="320"/>
        </w:trPr>
        <w:tc>
          <w:tcPr>
            <w:tcW w:w="2908" w:type="dxa"/>
            <w:tcBorders>
              <w:top w:val="nil"/>
              <w:left w:val="nil"/>
              <w:bottom w:val="nil"/>
              <w:right w:val="nil"/>
            </w:tcBorders>
            <w:noWrap/>
            <w:vAlign w:val="bottom"/>
            <w:hideMark/>
          </w:tcPr>
          <w:p w14:paraId="178F9289" w14:textId="77777777" w:rsidR="00A7651B" w:rsidRPr="00CE5EB9" w:rsidRDefault="00A7651B" w:rsidP="00A7651B">
            <w:pPr>
              <w:spacing w:line="240" w:lineRule="auto"/>
              <w:rPr>
                <w:color w:val="000000"/>
                <w:sz w:val="20"/>
                <w:lang w:val="en-US"/>
              </w:rPr>
            </w:pPr>
            <w:r w:rsidRPr="00CE5EB9">
              <w:rPr>
                <w:color w:val="000000"/>
                <w:sz w:val="20"/>
                <w:lang w:val="en-US"/>
              </w:rPr>
              <w:t>married</w:t>
            </w:r>
          </w:p>
        </w:tc>
        <w:tc>
          <w:tcPr>
            <w:tcW w:w="1300" w:type="dxa"/>
            <w:tcBorders>
              <w:top w:val="nil"/>
              <w:left w:val="nil"/>
              <w:bottom w:val="nil"/>
              <w:right w:val="nil"/>
            </w:tcBorders>
            <w:noWrap/>
            <w:vAlign w:val="bottom"/>
            <w:hideMark/>
          </w:tcPr>
          <w:p w14:paraId="79F562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17F8C7" w14:textId="77777777" w:rsidTr="00A7651B">
        <w:trPr>
          <w:trHeight w:val="320"/>
        </w:trPr>
        <w:tc>
          <w:tcPr>
            <w:tcW w:w="2908" w:type="dxa"/>
            <w:tcBorders>
              <w:top w:val="nil"/>
              <w:left w:val="nil"/>
              <w:bottom w:val="nil"/>
              <w:right w:val="nil"/>
            </w:tcBorders>
            <w:noWrap/>
            <w:vAlign w:val="bottom"/>
            <w:hideMark/>
          </w:tcPr>
          <w:p w14:paraId="6C5A937A" w14:textId="77777777" w:rsidR="00A7651B" w:rsidRPr="00CE5EB9" w:rsidRDefault="00A7651B" w:rsidP="00A7651B">
            <w:pPr>
              <w:spacing w:line="240" w:lineRule="auto"/>
              <w:rPr>
                <w:color w:val="000000"/>
                <w:sz w:val="20"/>
                <w:lang w:val="en-US"/>
              </w:rPr>
            </w:pPr>
            <w:r w:rsidRPr="00CE5EB9">
              <w:rPr>
                <w:color w:val="000000"/>
                <w:sz w:val="20"/>
                <w:lang w:val="en-US"/>
              </w:rPr>
              <w:t>marry</w:t>
            </w:r>
          </w:p>
        </w:tc>
        <w:tc>
          <w:tcPr>
            <w:tcW w:w="1300" w:type="dxa"/>
            <w:tcBorders>
              <w:top w:val="nil"/>
              <w:left w:val="nil"/>
              <w:bottom w:val="nil"/>
              <w:right w:val="nil"/>
            </w:tcBorders>
            <w:noWrap/>
            <w:vAlign w:val="bottom"/>
            <w:hideMark/>
          </w:tcPr>
          <w:p w14:paraId="69D89D5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EE166E" w14:textId="77777777" w:rsidTr="00A7651B">
        <w:trPr>
          <w:trHeight w:val="320"/>
        </w:trPr>
        <w:tc>
          <w:tcPr>
            <w:tcW w:w="2908" w:type="dxa"/>
            <w:tcBorders>
              <w:top w:val="nil"/>
              <w:left w:val="nil"/>
              <w:bottom w:val="nil"/>
              <w:right w:val="nil"/>
            </w:tcBorders>
            <w:noWrap/>
            <w:vAlign w:val="bottom"/>
            <w:hideMark/>
          </w:tcPr>
          <w:p w14:paraId="50AFC7A7" w14:textId="77777777" w:rsidR="00A7651B" w:rsidRPr="00CE5EB9" w:rsidRDefault="00A7651B" w:rsidP="00A7651B">
            <w:pPr>
              <w:spacing w:line="240" w:lineRule="auto"/>
              <w:rPr>
                <w:color w:val="000000"/>
                <w:sz w:val="20"/>
                <w:lang w:val="en-US"/>
              </w:rPr>
            </w:pPr>
            <w:r w:rsidRPr="00CE5EB9">
              <w:rPr>
                <w:color w:val="000000"/>
                <w:sz w:val="20"/>
                <w:lang w:val="en-US"/>
              </w:rPr>
              <w:t>marvelous/</w:t>
            </w:r>
            <w:proofErr w:type="spellStart"/>
            <w:r w:rsidRPr="00CE5EB9">
              <w:rPr>
                <w:color w:val="000000"/>
                <w:sz w:val="20"/>
                <w:lang w:val="en-US"/>
              </w:rPr>
              <w:t>marvellous</w:t>
            </w:r>
            <w:proofErr w:type="spellEnd"/>
          </w:p>
        </w:tc>
        <w:tc>
          <w:tcPr>
            <w:tcW w:w="1300" w:type="dxa"/>
            <w:tcBorders>
              <w:top w:val="nil"/>
              <w:left w:val="nil"/>
              <w:bottom w:val="nil"/>
              <w:right w:val="nil"/>
            </w:tcBorders>
            <w:noWrap/>
            <w:vAlign w:val="bottom"/>
            <w:hideMark/>
          </w:tcPr>
          <w:p w14:paraId="028B37F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724161" w14:textId="77777777" w:rsidTr="00A7651B">
        <w:trPr>
          <w:trHeight w:val="320"/>
        </w:trPr>
        <w:tc>
          <w:tcPr>
            <w:tcW w:w="2908" w:type="dxa"/>
            <w:tcBorders>
              <w:top w:val="nil"/>
              <w:left w:val="nil"/>
              <w:bottom w:val="nil"/>
              <w:right w:val="nil"/>
            </w:tcBorders>
            <w:noWrap/>
            <w:vAlign w:val="bottom"/>
            <w:hideMark/>
          </w:tcPr>
          <w:p w14:paraId="15DF59CD" w14:textId="77777777" w:rsidR="00A7651B" w:rsidRPr="00CE5EB9" w:rsidRDefault="00A7651B" w:rsidP="00A7651B">
            <w:pPr>
              <w:spacing w:line="240" w:lineRule="auto"/>
              <w:rPr>
                <w:color w:val="000000"/>
                <w:sz w:val="20"/>
                <w:lang w:val="en-US"/>
              </w:rPr>
            </w:pPr>
            <w:r w:rsidRPr="00CE5EB9">
              <w:rPr>
                <w:color w:val="000000"/>
                <w:sz w:val="20"/>
                <w:lang w:val="en-US"/>
              </w:rPr>
              <w:t>material</w:t>
            </w:r>
          </w:p>
        </w:tc>
        <w:tc>
          <w:tcPr>
            <w:tcW w:w="1300" w:type="dxa"/>
            <w:tcBorders>
              <w:top w:val="nil"/>
              <w:left w:val="nil"/>
              <w:bottom w:val="nil"/>
              <w:right w:val="nil"/>
            </w:tcBorders>
            <w:noWrap/>
            <w:vAlign w:val="bottom"/>
            <w:hideMark/>
          </w:tcPr>
          <w:p w14:paraId="3484BD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D44496" w14:textId="77777777" w:rsidTr="00A7651B">
        <w:trPr>
          <w:trHeight w:val="320"/>
        </w:trPr>
        <w:tc>
          <w:tcPr>
            <w:tcW w:w="2908" w:type="dxa"/>
            <w:tcBorders>
              <w:top w:val="nil"/>
              <w:left w:val="nil"/>
              <w:bottom w:val="nil"/>
              <w:right w:val="nil"/>
            </w:tcBorders>
            <w:noWrap/>
            <w:vAlign w:val="bottom"/>
            <w:hideMark/>
          </w:tcPr>
          <w:p w14:paraId="31431343" w14:textId="77777777" w:rsidR="00A7651B" w:rsidRPr="00CE5EB9" w:rsidRDefault="00A7651B" w:rsidP="00A7651B">
            <w:pPr>
              <w:spacing w:line="240" w:lineRule="auto"/>
              <w:rPr>
                <w:color w:val="000000"/>
                <w:sz w:val="20"/>
                <w:lang w:val="en-US"/>
              </w:rPr>
            </w:pPr>
            <w:r w:rsidRPr="00CE5EB9">
              <w:rPr>
                <w:color w:val="000000"/>
                <w:sz w:val="20"/>
                <w:lang w:val="en-US"/>
              </w:rPr>
              <w:t>matter</w:t>
            </w:r>
          </w:p>
        </w:tc>
        <w:tc>
          <w:tcPr>
            <w:tcW w:w="1300" w:type="dxa"/>
            <w:tcBorders>
              <w:top w:val="nil"/>
              <w:left w:val="nil"/>
              <w:bottom w:val="nil"/>
              <w:right w:val="nil"/>
            </w:tcBorders>
            <w:noWrap/>
            <w:vAlign w:val="bottom"/>
            <w:hideMark/>
          </w:tcPr>
          <w:p w14:paraId="7546AF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930976" w14:textId="77777777" w:rsidTr="00A7651B">
        <w:trPr>
          <w:trHeight w:val="320"/>
        </w:trPr>
        <w:tc>
          <w:tcPr>
            <w:tcW w:w="2908" w:type="dxa"/>
            <w:tcBorders>
              <w:top w:val="nil"/>
              <w:left w:val="nil"/>
              <w:bottom w:val="nil"/>
              <w:right w:val="nil"/>
            </w:tcBorders>
            <w:noWrap/>
            <w:vAlign w:val="bottom"/>
            <w:hideMark/>
          </w:tcPr>
          <w:p w14:paraId="71580FF9" w14:textId="77777777" w:rsidR="00A7651B" w:rsidRPr="00CE5EB9" w:rsidRDefault="00A7651B" w:rsidP="00A7651B">
            <w:pPr>
              <w:spacing w:line="240" w:lineRule="auto"/>
              <w:rPr>
                <w:color w:val="000000"/>
                <w:sz w:val="20"/>
                <w:lang w:val="en-US"/>
              </w:rPr>
            </w:pPr>
            <w:r w:rsidRPr="00CE5EB9">
              <w:rPr>
                <w:color w:val="000000"/>
                <w:sz w:val="20"/>
                <w:lang w:val="en-US"/>
              </w:rPr>
              <w:t>max</w:t>
            </w:r>
          </w:p>
        </w:tc>
        <w:tc>
          <w:tcPr>
            <w:tcW w:w="1300" w:type="dxa"/>
            <w:tcBorders>
              <w:top w:val="nil"/>
              <w:left w:val="nil"/>
              <w:bottom w:val="nil"/>
              <w:right w:val="nil"/>
            </w:tcBorders>
            <w:noWrap/>
            <w:vAlign w:val="bottom"/>
            <w:hideMark/>
          </w:tcPr>
          <w:p w14:paraId="5A69A95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7EC03B" w14:textId="77777777" w:rsidTr="00A7651B">
        <w:trPr>
          <w:trHeight w:val="320"/>
        </w:trPr>
        <w:tc>
          <w:tcPr>
            <w:tcW w:w="2908" w:type="dxa"/>
            <w:tcBorders>
              <w:top w:val="nil"/>
              <w:left w:val="nil"/>
              <w:bottom w:val="nil"/>
              <w:right w:val="nil"/>
            </w:tcBorders>
            <w:noWrap/>
            <w:vAlign w:val="bottom"/>
            <w:hideMark/>
          </w:tcPr>
          <w:p w14:paraId="7DDEC1F0" w14:textId="77777777" w:rsidR="00A7651B" w:rsidRPr="00CE5EB9" w:rsidRDefault="00A7651B" w:rsidP="00A7651B">
            <w:pPr>
              <w:spacing w:line="240" w:lineRule="auto"/>
              <w:rPr>
                <w:color w:val="000000"/>
                <w:sz w:val="20"/>
                <w:lang w:val="en-US"/>
              </w:rPr>
            </w:pPr>
            <w:r w:rsidRPr="00CE5EB9">
              <w:rPr>
                <w:color w:val="000000"/>
                <w:sz w:val="20"/>
                <w:lang w:val="en-US"/>
              </w:rPr>
              <w:t>mean</w:t>
            </w:r>
          </w:p>
        </w:tc>
        <w:tc>
          <w:tcPr>
            <w:tcW w:w="1300" w:type="dxa"/>
            <w:tcBorders>
              <w:top w:val="nil"/>
              <w:left w:val="nil"/>
              <w:bottom w:val="nil"/>
              <w:right w:val="nil"/>
            </w:tcBorders>
            <w:noWrap/>
            <w:vAlign w:val="bottom"/>
            <w:hideMark/>
          </w:tcPr>
          <w:p w14:paraId="65C31E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4C9976" w14:textId="77777777" w:rsidTr="00A7651B">
        <w:trPr>
          <w:trHeight w:val="320"/>
        </w:trPr>
        <w:tc>
          <w:tcPr>
            <w:tcW w:w="2908" w:type="dxa"/>
            <w:tcBorders>
              <w:top w:val="nil"/>
              <w:left w:val="nil"/>
              <w:bottom w:val="nil"/>
              <w:right w:val="nil"/>
            </w:tcBorders>
            <w:noWrap/>
            <w:vAlign w:val="bottom"/>
            <w:hideMark/>
          </w:tcPr>
          <w:p w14:paraId="5EA1582C" w14:textId="77777777" w:rsidR="00A7651B" w:rsidRPr="00CE5EB9" w:rsidRDefault="00A7651B" w:rsidP="00A7651B">
            <w:pPr>
              <w:spacing w:line="240" w:lineRule="auto"/>
              <w:rPr>
                <w:color w:val="000000"/>
                <w:sz w:val="20"/>
                <w:lang w:val="en-US"/>
              </w:rPr>
            </w:pPr>
            <w:r w:rsidRPr="00CE5EB9">
              <w:rPr>
                <w:color w:val="000000"/>
                <w:sz w:val="20"/>
                <w:lang w:val="en-US"/>
              </w:rPr>
              <w:t>meaning</w:t>
            </w:r>
          </w:p>
        </w:tc>
        <w:tc>
          <w:tcPr>
            <w:tcW w:w="1300" w:type="dxa"/>
            <w:tcBorders>
              <w:top w:val="nil"/>
              <w:left w:val="nil"/>
              <w:bottom w:val="nil"/>
              <w:right w:val="nil"/>
            </w:tcBorders>
            <w:noWrap/>
            <w:vAlign w:val="bottom"/>
            <w:hideMark/>
          </w:tcPr>
          <w:p w14:paraId="6EC067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C3AD28" w14:textId="77777777" w:rsidTr="00A7651B">
        <w:trPr>
          <w:trHeight w:val="320"/>
        </w:trPr>
        <w:tc>
          <w:tcPr>
            <w:tcW w:w="2908" w:type="dxa"/>
            <w:tcBorders>
              <w:top w:val="nil"/>
              <w:left w:val="nil"/>
              <w:bottom w:val="nil"/>
              <w:right w:val="nil"/>
            </w:tcBorders>
            <w:noWrap/>
            <w:vAlign w:val="bottom"/>
            <w:hideMark/>
          </w:tcPr>
          <w:p w14:paraId="23A82E0B" w14:textId="77777777" w:rsidR="00A7651B" w:rsidRPr="00CE5EB9" w:rsidRDefault="00A7651B" w:rsidP="00A7651B">
            <w:pPr>
              <w:spacing w:line="240" w:lineRule="auto"/>
              <w:rPr>
                <w:color w:val="000000"/>
                <w:sz w:val="20"/>
                <w:lang w:val="en-US"/>
              </w:rPr>
            </w:pPr>
            <w:r w:rsidRPr="00CE5EB9">
              <w:rPr>
                <w:color w:val="000000"/>
                <w:sz w:val="20"/>
                <w:lang w:val="en-US"/>
              </w:rPr>
              <w:t>medal</w:t>
            </w:r>
          </w:p>
        </w:tc>
        <w:tc>
          <w:tcPr>
            <w:tcW w:w="1300" w:type="dxa"/>
            <w:tcBorders>
              <w:top w:val="nil"/>
              <w:left w:val="nil"/>
              <w:bottom w:val="nil"/>
              <w:right w:val="nil"/>
            </w:tcBorders>
            <w:noWrap/>
            <w:vAlign w:val="bottom"/>
            <w:hideMark/>
          </w:tcPr>
          <w:p w14:paraId="05FB1E3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EB5B2D" w14:textId="77777777" w:rsidTr="00A7651B">
        <w:trPr>
          <w:trHeight w:val="320"/>
        </w:trPr>
        <w:tc>
          <w:tcPr>
            <w:tcW w:w="2908" w:type="dxa"/>
            <w:tcBorders>
              <w:top w:val="nil"/>
              <w:left w:val="nil"/>
              <w:bottom w:val="nil"/>
              <w:right w:val="nil"/>
            </w:tcBorders>
            <w:noWrap/>
            <w:vAlign w:val="bottom"/>
            <w:hideMark/>
          </w:tcPr>
          <w:p w14:paraId="26D68457" w14:textId="77777777" w:rsidR="00A7651B" w:rsidRPr="00CE5EB9" w:rsidRDefault="00A7651B" w:rsidP="00A7651B">
            <w:pPr>
              <w:spacing w:line="240" w:lineRule="auto"/>
              <w:rPr>
                <w:color w:val="000000"/>
                <w:sz w:val="20"/>
                <w:lang w:val="en-US"/>
              </w:rPr>
            </w:pPr>
            <w:r w:rsidRPr="00CE5EB9">
              <w:rPr>
                <w:color w:val="000000"/>
                <w:sz w:val="20"/>
                <w:lang w:val="en-US"/>
              </w:rPr>
              <w:t>medical</w:t>
            </w:r>
          </w:p>
        </w:tc>
        <w:tc>
          <w:tcPr>
            <w:tcW w:w="1300" w:type="dxa"/>
            <w:tcBorders>
              <w:top w:val="nil"/>
              <w:left w:val="nil"/>
              <w:bottom w:val="nil"/>
              <w:right w:val="nil"/>
            </w:tcBorders>
            <w:noWrap/>
            <w:vAlign w:val="bottom"/>
            <w:hideMark/>
          </w:tcPr>
          <w:p w14:paraId="0E9FC8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DEDB2F" w14:textId="77777777" w:rsidTr="00A7651B">
        <w:trPr>
          <w:trHeight w:val="320"/>
        </w:trPr>
        <w:tc>
          <w:tcPr>
            <w:tcW w:w="2908" w:type="dxa"/>
            <w:tcBorders>
              <w:top w:val="nil"/>
              <w:left w:val="nil"/>
              <w:bottom w:val="nil"/>
              <w:right w:val="nil"/>
            </w:tcBorders>
            <w:noWrap/>
            <w:vAlign w:val="bottom"/>
            <w:hideMark/>
          </w:tcPr>
          <w:p w14:paraId="3A15A098" w14:textId="77777777" w:rsidR="00A7651B" w:rsidRPr="00CE5EB9" w:rsidRDefault="00A7651B" w:rsidP="00A7651B">
            <w:pPr>
              <w:spacing w:line="240" w:lineRule="auto"/>
              <w:rPr>
                <w:color w:val="000000"/>
                <w:sz w:val="20"/>
                <w:lang w:val="en-US"/>
              </w:rPr>
            </w:pPr>
            <w:r w:rsidRPr="00CE5EB9">
              <w:rPr>
                <w:color w:val="000000"/>
                <w:sz w:val="20"/>
                <w:lang w:val="en-US"/>
              </w:rPr>
              <w:t>melon</w:t>
            </w:r>
          </w:p>
        </w:tc>
        <w:tc>
          <w:tcPr>
            <w:tcW w:w="1300" w:type="dxa"/>
            <w:tcBorders>
              <w:top w:val="nil"/>
              <w:left w:val="nil"/>
              <w:bottom w:val="nil"/>
              <w:right w:val="nil"/>
            </w:tcBorders>
            <w:noWrap/>
            <w:vAlign w:val="bottom"/>
            <w:hideMark/>
          </w:tcPr>
          <w:p w14:paraId="6ABEB9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9A7FCAC" w14:textId="77777777" w:rsidTr="00A7651B">
        <w:trPr>
          <w:trHeight w:val="320"/>
        </w:trPr>
        <w:tc>
          <w:tcPr>
            <w:tcW w:w="2908" w:type="dxa"/>
            <w:tcBorders>
              <w:top w:val="nil"/>
              <w:left w:val="nil"/>
              <w:bottom w:val="nil"/>
              <w:right w:val="nil"/>
            </w:tcBorders>
            <w:noWrap/>
            <w:vAlign w:val="bottom"/>
            <w:hideMark/>
          </w:tcPr>
          <w:p w14:paraId="4D8B6DB2" w14:textId="77777777" w:rsidR="00A7651B" w:rsidRPr="00CE5EB9" w:rsidRDefault="00A7651B" w:rsidP="00A7651B">
            <w:pPr>
              <w:spacing w:line="240" w:lineRule="auto"/>
              <w:rPr>
                <w:color w:val="000000"/>
                <w:sz w:val="20"/>
                <w:lang w:val="en-US"/>
              </w:rPr>
            </w:pPr>
            <w:r w:rsidRPr="00CE5EB9">
              <w:rPr>
                <w:color w:val="000000"/>
                <w:sz w:val="20"/>
                <w:lang w:val="en-US"/>
              </w:rPr>
              <w:t>member</w:t>
            </w:r>
          </w:p>
        </w:tc>
        <w:tc>
          <w:tcPr>
            <w:tcW w:w="1300" w:type="dxa"/>
            <w:tcBorders>
              <w:top w:val="nil"/>
              <w:left w:val="nil"/>
              <w:bottom w:val="nil"/>
              <w:right w:val="nil"/>
            </w:tcBorders>
            <w:noWrap/>
            <w:vAlign w:val="bottom"/>
            <w:hideMark/>
          </w:tcPr>
          <w:p w14:paraId="78FC146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7D4B46" w14:textId="77777777" w:rsidTr="00A7651B">
        <w:trPr>
          <w:trHeight w:val="320"/>
        </w:trPr>
        <w:tc>
          <w:tcPr>
            <w:tcW w:w="2908" w:type="dxa"/>
            <w:tcBorders>
              <w:top w:val="nil"/>
              <w:left w:val="nil"/>
              <w:bottom w:val="nil"/>
              <w:right w:val="nil"/>
            </w:tcBorders>
            <w:noWrap/>
            <w:vAlign w:val="bottom"/>
            <w:hideMark/>
          </w:tcPr>
          <w:p w14:paraId="3C954E57" w14:textId="77777777" w:rsidR="00A7651B" w:rsidRPr="00CE5EB9" w:rsidRDefault="00A7651B" w:rsidP="00A7651B">
            <w:pPr>
              <w:spacing w:line="240" w:lineRule="auto"/>
              <w:rPr>
                <w:color w:val="000000"/>
                <w:sz w:val="20"/>
                <w:lang w:val="en-US"/>
              </w:rPr>
            </w:pPr>
            <w:r w:rsidRPr="00CE5EB9">
              <w:rPr>
                <w:color w:val="000000"/>
                <w:sz w:val="20"/>
                <w:lang w:val="en-US"/>
              </w:rPr>
              <w:t>mention</w:t>
            </w:r>
          </w:p>
        </w:tc>
        <w:tc>
          <w:tcPr>
            <w:tcW w:w="1300" w:type="dxa"/>
            <w:tcBorders>
              <w:top w:val="nil"/>
              <w:left w:val="nil"/>
              <w:bottom w:val="nil"/>
              <w:right w:val="nil"/>
            </w:tcBorders>
            <w:noWrap/>
            <w:vAlign w:val="bottom"/>
            <w:hideMark/>
          </w:tcPr>
          <w:p w14:paraId="46EB43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6870BD" w14:textId="77777777" w:rsidTr="00A7651B">
        <w:trPr>
          <w:trHeight w:val="320"/>
        </w:trPr>
        <w:tc>
          <w:tcPr>
            <w:tcW w:w="2908" w:type="dxa"/>
            <w:tcBorders>
              <w:top w:val="nil"/>
              <w:left w:val="nil"/>
              <w:bottom w:val="nil"/>
              <w:right w:val="nil"/>
            </w:tcBorders>
            <w:noWrap/>
            <w:vAlign w:val="bottom"/>
            <w:hideMark/>
          </w:tcPr>
          <w:p w14:paraId="43BD972B" w14:textId="77777777" w:rsidR="00A7651B" w:rsidRPr="00CE5EB9" w:rsidRDefault="00A7651B" w:rsidP="00A7651B">
            <w:pPr>
              <w:spacing w:line="240" w:lineRule="auto"/>
              <w:rPr>
                <w:color w:val="000000"/>
                <w:sz w:val="20"/>
                <w:lang w:val="en-US"/>
              </w:rPr>
            </w:pPr>
            <w:r w:rsidRPr="00CE5EB9">
              <w:rPr>
                <w:color w:val="000000"/>
                <w:sz w:val="20"/>
                <w:lang w:val="en-US"/>
              </w:rPr>
              <w:t>menu</w:t>
            </w:r>
          </w:p>
        </w:tc>
        <w:tc>
          <w:tcPr>
            <w:tcW w:w="1300" w:type="dxa"/>
            <w:tcBorders>
              <w:top w:val="nil"/>
              <w:left w:val="nil"/>
              <w:bottom w:val="nil"/>
              <w:right w:val="nil"/>
            </w:tcBorders>
            <w:noWrap/>
            <w:vAlign w:val="bottom"/>
            <w:hideMark/>
          </w:tcPr>
          <w:p w14:paraId="5B5D25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EBE1C2" w14:textId="77777777" w:rsidTr="00A7651B">
        <w:trPr>
          <w:trHeight w:val="320"/>
        </w:trPr>
        <w:tc>
          <w:tcPr>
            <w:tcW w:w="2908" w:type="dxa"/>
            <w:tcBorders>
              <w:top w:val="nil"/>
              <w:left w:val="nil"/>
              <w:bottom w:val="nil"/>
              <w:right w:val="nil"/>
            </w:tcBorders>
            <w:noWrap/>
            <w:vAlign w:val="bottom"/>
            <w:hideMark/>
          </w:tcPr>
          <w:p w14:paraId="04B9D563" w14:textId="77777777" w:rsidR="00A7651B" w:rsidRPr="00CE5EB9" w:rsidRDefault="00A7651B" w:rsidP="00A7651B">
            <w:pPr>
              <w:spacing w:line="240" w:lineRule="auto"/>
              <w:rPr>
                <w:color w:val="000000"/>
                <w:sz w:val="20"/>
                <w:lang w:val="en-US"/>
              </w:rPr>
            </w:pPr>
            <w:r w:rsidRPr="00CE5EB9">
              <w:rPr>
                <w:color w:val="000000"/>
                <w:sz w:val="20"/>
                <w:lang w:val="en-US"/>
              </w:rPr>
              <w:t>metal</w:t>
            </w:r>
          </w:p>
        </w:tc>
        <w:tc>
          <w:tcPr>
            <w:tcW w:w="1300" w:type="dxa"/>
            <w:tcBorders>
              <w:top w:val="nil"/>
              <w:left w:val="nil"/>
              <w:bottom w:val="nil"/>
              <w:right w:val="nil"/>
            </w:tcBorders>
            <w:noWrap/>
            <w:vAlign w:val="bottom"/>
            <w:hideMark/>
          </w:tcPr>
          <w:p w14:paraId="683BD87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684365" w14:textId="77777777" w:rsidTr="00A7651B">
        <w:trPr>
          <w:trHeight w:val="320"/>
        </w:trPr>
        <w:tc>
          <w:tcPr>
            <w:tcW w:w="2908" w:type="dxa"/>
            <w:tcBorders>
              <w:top w:val="nil"/>
              <w:left w:val="nil"/>
              <w:bottom w:val="nil"/>
              <w:right w:val="nil"/>
            </w:tcBorders>
            <w:noWrap/>
            <w:vAlign w:val="bottom"/>
            <w:hideMark/>
          </w:tcPr>
          <w:p w14:paraId="2640C6D7" w14:textId="77777777" w:rsidR="00A7651B" w:rsidRPr="00CE5EB9" w:rsidRDefault="00A7651B" w:rsidP="00A7651B">
            <w:pPr>
              <w:spacing w:line="240" w:lineRule="auto"/>
              <w:rPr>
                <w:color w:val="000000"/>
                <w:sz w:val="20"/>
                <w:lang w:val="en-US"/>
              </w:rPr>
            </w:pPr>
            <w:r w:rsidRPr="00CE5EB9">
              <w:rPr>
                <w:color w:val="000000"/>
                <w:sz w:val="20"/>
                <w:lang w:val="en-US"/>
              </w:rPr>
              <w:t>meter/</w:t>
            </w:r>
            <w:proofErr w:type="spellStart"/>
            <w:r w:rsidRPr="00CE5EB9">
              <w:rPr>
                <w:color w:val="000000"/>
                <w:sz w:val="20"/>
                <w:lang w:val="en-US"/>
              </w:rPr>
              <w:t>metre</w:t>
            </w:r>
            <w:proofErr w:type="spellEnd"/>
          </w:p>
        </w:tc>
        <w:tc>
          <w:tcPr>
            <w:tcW w:w="1300" w:type="dxa"/>
            <w:tcBorders>
              <w:top w:val="nil"/>
              <w:left w:val="nil"/>
              <w:bottom w:val="nil"/>
              <w:right w:val="nil"/>
            </w:tcBorders>
            <w:noWrap/>
            <w:vAlign w:val="bottom"/>
            <w:hideMark/>
          </w:tcPr>
          <w:p w14:paraId="1E18E72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012A21" w14:textId="77777777" w:rsidTr="00A7651B">
        <w:trPr>
          <w:trHeight w:val="320"/>
        </w:trPr>
        <w:tc>
          <w:tcPr>
            <w:tcW w:w="2908" w:type="dxa"/>
            <w:tcBorders>
              <w:top w:val="nil"/>
              <w:left w:val="nil"/>
              <w:bottom w:val="nil"/>
              <w:right w:val="nil"/>
            </w:tcBorders>
            <w:noWrap/>
            <w:vAlign w:val="bottom"/>
            <w:hideMark/>
          </w:tcPr>
          <w:p w14:paraId="06EE4213" w14:textId="77777777" w:rsidR="00A7651B" w:rsidRPr="00CE5EB9" w:rsidRDefault="00A7651B" w:rsidP="00A7651B">
            <w:pPr>
              <w:spacing w:line="240" w:lineRule="auto"/>
              <w:rPr>
                <w:color w:val="000000"/>
                <w:sz w:val="20"/>
                <w:lang w:val="en-US"/>
              </w:rPr>
            </w:pPr>
            <w:r w:rsidRPr="00CE5EB9">
              <w:rPr>
                <w:color w:val="000000"/>
                <w:sz w:val="20"/>
                <w:lang w:val="en-US"/>
              </w:rPr>
              <w:t>method</w:t>
            </w:r>
          </w:p>
        </w:tc>
        <w:tc>
          <w:tcPr>
            <w:tcW w:w="1300" w:type="dxa"/>
            <w:tcBorders>
              <w:top w:val="nil"/>
              <w:left w:val="nil"/>
              <w:bottom w:val="nil"/>
              <w:right w:val="nil"/>
            </w:tcBorders>
            <w:noWrap/>
            <w:vAlign w:val="bottom"/>
            <w:hideMark/>
          </w:tcPr>
          <w:p w14:paraId="7D69983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B444B6" w14:textId="77777777" w:rsidTr="00A7651B">
        <w:trPr>
          <w:trHeight w:val="320"/>
        </w:trPr>
        <w:tc>
          <w:tcPr>
            <w:tcW w:w="2908" w:type="dxa"/>
            <w:tcBorders>
              <w:top w:val="nil"/>
              <w:left w:val="nil"/>
              <w:bottom w:val="nil"/>
              <w:right w:val="nil"/>
            </w:tcBorders>
            <w:noWrap/>
            <w:vAlign w:val="bottom"/>
            <w:hideMark/>
          </w:tcPr>
          <w:p w14:paraId="62BA1E03" w14:textId="77777777" w:rsidR="00A7651B" w:rsidRPr="00CE5EB9" w:rsidRDefault="00A7651B" w:rsidP="00A7651B">
            <w:pPr>
              <w:spacing w:line="240" w:lineRule="auto"/>
              <w:rPr>
                <w:color w:val="000000"/>
                <w:sz w:val="20"/>
                <w:lang w:val="en-US"/>
              </w:rPr>
            </w:pPr>
            <w:r w:rsidRPr="00CE5EB9">
              <w:rPr>
                <w:color w:val="000000"/>
                <w:sz w:val="20"/>
                <w:lang w:val="en-US"/>
              </w:rPr>
              <w:t>midday</w:t>
            </w:r>
          </w:p>
        </w:tc>
        <w:tc>
          <w:tcPr>
            <w:tcW w:w="1300" w:type="dxa"/>
            <w:tcBorders>
              <w:top w:val="nil"/>
              <w:left w:val="nil"/>
              <w:bottom w:val="nil"/>
              <w:right w:val="nil"/>
            </w:tcBorders>
            <w:noWrap/>
            <w:vAlign w:val="bottom"/>
            <w:hideMark/>
          </w:tcPr>
          <w:p w14:paraId="191E33C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22E610" w14:textId="77777777" w:rsidTr="00A7651B">
        <w:trPr>
          <w:trHeight w:val="320"/>
        </w:trPr>
        <w:tc>
          <w:tcPr>
            <w:tcW w:w="2908" w:type="dxa"/>
            <w:tcBorders>
              <w:top w:val="nil"/>
              <w:left w:val="nil"/>
              <w:bottom w:val="nil"/>
              <w:right w:val="nil"/>
            </w:tcBorders>
            <w:noWrap/>
            <w:vAlign w:val="bottom"/>
            <w:hideMark/>
          </w:tcPr>
          <w:p w14:paraId="3CBCCC8A" w14:textId="77777777" w:rsidR="00A7651B" w:rsidRPr="00CE5EB9" w:rsidRDefault="00A7651B" w:rsidP="00A7651B">
            <w:pPr>
              <w:spacing w:line="240" w:lineRule="auto"/>
              <w:rPr>
                <w:color w:val="000000"/>
                <w:sz w:val="20"/>
                <w:lang w:val="en-US"/>
              </w:rPr>
            </w:pPr>
            <w:r w:rsidRPr="00CE5EB9">
              <w:rPr>
                <w:color w:val="000000"/>
                <w:sz w:val="20"/>
                <w:lang w:val="en-US"/>
              </w:rPr>
              <w:t>middle</w:t>
            </w:r>
          </w:p>
        </w:tc>
        <w:tc>
          <w:tcPr>
            <w:tcW w:w="1300" w:type="dxa"/>
            <w:tcBorders>
              <w:top w:val="nil"/>
              <w:left w:val="nil"/>
              <w:bottom w:val="nil"/>
              <w:right w:val="nil"/>
            </w:tcBorders>
            <w:noWrap/>
            <w:vAlign w:val="bottom"/>
            <w:hideMark/>
          </w:tcPr>
          <w:p w14:paraId="31FF9C7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CE3B16" w14:textId="77777777" w:rsidTr="00A7651B">
        <w:trPr>
          <w:trHeight w:val="320"/>
        </w:trPr>
        <w:tc>
          <w:tcPr>
            <w:tcW w:w="2908" w:type="dxa"/>
            <w:tcBorders>
              <w:top w:val="nil"/>
              <w:left w:val="nil"/>
              <w:bottom w:val="nil"/>
              <w:right w:val="nil"/>
            </w:tcBorders>
            <w:noWrap/>
            <w:vAlign w:val="bottom"/>
            <w:hideMark/>
          </w:tcPr>
          <w:p w14:paraId="73E0C34F" w14:textId="77777777" w:rsidR="00A7651B" w:rsidRPr="00CE5EB9" w:rsidRDefault="00A7651B" w:rsidP="00A7651B">
            <w:pPr>
              <w:spacing w:line="240" w:lineRule="auto"/>
              <w:rPr>
                <w:color w:val="000000"/>
                <w:sz w:val="20"/>
                <w:lang w:val="en-US"/>
              </w:rPr>
            </w:pPr>
            <w:r w:rsidRPr="00CE5EB9">
              <w:rPr>
                <w:color w:val="000000"/>
                <w:sz w:val="20"/>
                <w:lang w:val="en-US"/>
              </w:rPr>
              <w:t>midnight</w:t>
            </w:r>
          </w:p>
        </w:tc>
        <w:tc>
          <w:tcPr>
            <w:tcW w:w="1300" w:type="dxa"/>
            <w:tcBorders>
              <w:top w:val="nil"/>
              <w:left w:val="nil"/>
              <w:bottom w:val="nil"/>
              <w:right w:val="nil"/>
            </w:tcBorders>
            <w:noWrap/>
            <w:vAlign w:val="bottom"/>
            <w:hideMark/>
          </w:tcPr>
          <w:p w14:paraId="10B1A3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E2EB85" w14:textId="77777777" w:rsidTr="00A7651B">
        <w:trPr>
          <w:trHeight w:val="320"/>
        </w:trPr>
        <w:tc>
          <w:tcPr>
            <w:tcW w:w="2908" w:type="dxa"/>
            <w:tcBorders>
              <w:top w:val="nil"/>
              <w:left w:val="nil"/>
              <w:bottom w:val="nil"/>
              <w:right w:val="nil"/>
            </w:tcBorders>
            <w:noWrap/>
            <w:vAlign w:val="bottom"/>
            <w:hideMark/>
          </w:tcPr>
          <w:p w14:paraId="47BD7BE1" w14:textId="77777777" w:rsidR="00A7651B" w:rsidRPr="00CE5EB9" w:rsidRDefault="00A7651B" w:rsidP="00A7651B">
            <w:pPr>
              <w:spacing w:line="240" w:lineRule="auto"/>
              <w:rPr>
                <w:color w:val="000000"/>
                <w:sz w:val="20"/>
                <w:lang w:val="en-US"/>
              </w:rPr>
            </w:pPr>
            <w:r w:rsidRPr="00CE5EB9">
              <w:rPr>
                <w:color w:val="000000"/>
                <w:sz w:val="20"/>
                <w:lang w:val="en-US"/>
              </w:rPr>
              <w:t>might</w:t>
            </w:r>
          </w:p>
        </w:tc>
        <w:tc>
          <w:tcPr>
            <w:tcW w:w="1300" w:type="dxa"/>
            <w:tcBorders>
              <w:top w:val="nil"/>
              <w:left w:val="nil"/>
              <w:bottom w:val="nil"/>
              <w:right w:val="nil"/>
            </w:tcBorders>
            <w:noWrap/>
            <w:vAlign w:val="bottom"/>
            <w:hideMark/>
          </w:tcPr>
          <w:p w14:paraId="4B464C1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EC225B" w14:textId="77777777" w:rsidTr="00A7651B">
        <w:trPr>
          <w:trHeight w:val="320"/>
        </w:trPr>
        <w:tc>
          <w:tcPr>
            <w:tcW w:w="2908" w:type="dxa"/>
            <w:tcBorders>
              <w:top w:val="nil"/>
              <w:left w:val="nil"/>
              <w:bottom w:val="nil"/>
              <w:right w:val="nil"/>
            </w:tcBorders>
            <w:noWrap/>
            <w:vAlign w:val="bottom"/>
            <w:hideMark/>
          </w:tcPr>
          <w:p w14:paraId="3672383D" w14:textId="77777777" w:rsidR="00A7651B" w:rsidRPr="00CE5EB9" w:rsidRDefault="00A7651B" w:rsidP="00A7651B">
            <w:pPr>
              <w:spacing w:line="240" w:lineRule="auto"/>
              <w:rPr>
                <w:color w:val="000000"/>
                <w:sz w:val="20"/>
                <w:lang w:val="en-US"/>
              </w:rPr>
            </w:pPr>
            <w:r w:rsidRPr="00CE5EB9">
              <w:rPr>
                <w:color w:val="000000"/>
                <w:sz w:val="20"/>
                <w:lang w:val="en-US"/>
              </w:rPr>
              <w:t>military</w:t>
            </w:r>
          </w:p>
        </w:tc>
        <w:tc>
          <w:tcPr>
            <w:tcW w:w="1300" w:type="dxa"/>
            <w:tcBorders>
              <w:top w:val="nil"/>
              <w:left w:val="nil"/>
              <w:bottom w:val="nil"/>
              <w:right w:val="nil"/>
            </w:tcBorders>
            <w:noWrap/>
            <w:vAlign w:val="bottom"/>
            <w:hideMark/>
          </w:tcPr>
          <w:p w14:paraId="56E45D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0F2BB4" w14:textId="77777777" w:rsidTr="00A7651B">
        <w:trPr>
          <w:trHeight w:val="320"/>
        </w:trPr>
        <w:tc>
          <w:tcPr>
            <w:tcW w:w="2908" w:type="dxa"/>
            <w:tcBorders>
              <w:top w:val="nil"/>
              <w:left w:val="nil"/>
              <w:bottom w:val="nil"/>
              <w:right w:val="nil"/>
            </w:tcBorders>
            <w:noWrap/>
            <w:vAlign w:val="bottom"/>
            <w:hideMark/>
          </w:tcPr>
          <w:p w14:paraId="2AEEAD9D"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million</w:t>
            </w:r>
          </w:p>
        </w:tc>
        <w:tc>
          <w:tcPr>
            <w:tcW w:w="1300" w:type="dxa"/>
            <w:tcBorders>
              <w:top w:val="nil"/>
              <w:left w:val="nil"/>
              <w:bottom w:val="nil"/>
              <w:right w:val="nil"/>
            </w:tcBorders>
            <w:noWrap/>
            <w:vAlign w:val="bottom"/>
            <w:hideMark/>
          </w:tcPr>
          <w:p w14:paraId="21872E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83CE7D" w14:textId="77777777" w:rsidTr="00A7651B">
        <w:trPr>
          <w:trHeight w:val="320"/>
        </w:trPr>
        <w:tc>
          <w:tcPr>
            <w:tcW w:w="2908" w:type="dxa"/>
            <w:tcBorders>
              <w:top w:val="nil"/>
              <w:left w:val="nil"/>
              <w:bottom w:val="nil"/>
              <w:right w:val="nil"/>
            </w:tcBorders>
            <w:noWrap/>
            <w:vAlign w:val="bottom"/>
            <w:hideMark/>
          </w:tcPr>
          <w:p w14:paraId="130C7E5F" w14:textId="77777777" w:rsidR="00A7651B" w:rsidRPr="00CE5EB9" w:rsidRDefault="00A7651B" w:rsidP="00A7651B">
            <w:pPr>
              <w:spacing w:line="240" w:lineRule="auto"/>
              <w:rPr>
                <w:color w:val="000000"/>
                <w:sz w:val="20"/>
                <w:lang w:val="en-US"/>
              </w:rPr>
            </w:pPr>
            <w:r w:rsidRPr="00CE5EB9">
              <w:rPr>
                <w:color w:val="000000"/>
                <w:sz w:val="20"/>
                <w:lang w:val="en-US"/>
              </w:rPr>
              <w:t>mind</w:t>
            </w:r>
          </w:p>
        </w:tc>
        <w:tc>
          <w:tcPr>
            <w:tcW w:w="1300" w:type="dxa"/>
            <w:tcBorders>
              <w:top w:val="nil"/>
              <w:left w:val="nil"/>
              <w:bottom w:val="nil"/>
              <w:right w:val="nil"/>
            </w:tcBorders>
            <w:noWrap/>
            <w:vAlign w:val="bottom"/>
            <w:hideMark/>
          </w:tcPr>
          <w:p w14:paraId="6158BE2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95608C" w14:textId="77777777" w:rsidTr="00A7651B">
        <w:trPr>
          <w:trHeight w:val="320"/>
        </w:trPr>
        <w:tc>
          <w:tcPr>
            <w:tcW w:w="2908" w:type="dxa"/>
            <w:tcBorders>
              <w:top w:val="nil"/>
              <w:left w:val="nil"/>
              <w:bottom w:val="nil"/>
              <w:right w:val="nil"/>
            </w:tcBorders>
            <w:noWrap/>
            <w:vAlign w:val="bottom"/>
            <w:hideMark/>
          </w:tcPr>
          <w:p w14:paraId="6F954F99" w14:textId="77777777" w:rsidR="00A7651B" w:rsidRPr="00CE5EB9" w:rsidRDefault="00A7651B" w:rsidP="00A7651B">
            <w:pPr>
              <w:spacing w:line="240" w:lineRule="auto"/>
              <w:rPr>
                <w:color w:val="000000"/>
                <w:sz w:val="20"/>
                <w:lang w:val="en-US"/>
              </w:rPr>
            </w:pPr>
            <w:r w:rsidRPr="00CE5EB9">
              <w:rPr>
                <w:color w:val="000000"/>
                <w:sz w:val="20"/>
                <w:lang w:val="en-US"/>
              </w:rPr>
              <w:t>mineral water</w:t>
            </w:r>
          </w:p>
        </w:tc>
        <w:tc>
          <w:tcPr>
            <w:tcW w:w="1300" w:type="dxa"/>
            <w:tcBorders>
              <w:top w:val="nil"/>
              <w:left w:val="nil"/>
              <w:bottom w:val="nil"/>
              <w:right w:val="nil"/>
            </w:tcBorders>
            <w:noWrap/>
            <w:vAlign w:val="bottom"/>
            <w:hideMark/>
          </w:tcPr>
          <w:p w14:paraId="4E1B97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D91EFB" w14:textId="77777777" w:rsidTr="00A7651B">
        <w:trPr>
          <w:trHeight w:val="320"/>
        </w:trPr>
        <w:tc>
          <w:tcPr>
            <w:tcW w:w="2908" w:type="dxa"/>
            <w:tcBorders>
              <w:top w:val="nil"/>
              <w:left w:val="nil"/>
              <w:bottom w:val="nil"/>
              <w:right w:val="nil"/>
            </w:tcBorders>
            <w:noWrap/>
            <w:vAlign w:val="bottom"/>
            <w:hideMark/>
          </w:tcPr>
          <w:p w14:paraId="64A598E6" w14:textId="77777777" w:rsidR="00A7651B" w:rsidRPr="00CE5EB9" w:rsidRDefault="00A7651B" w:rsidP="00A7651B">
            <w:pPr>
              <w:spacing w:line="240" w:lineRule="auto"/>
              <w:rPr>
                <w:color w:val="000000"/>
                <w:sz w:val="20"/>
                <w:lang w:val="en-US"/>
              </w:rPr>
            </w:pPr>
            <w:r w:rsidRPr="00CE5EB9">
              <w:rPr>
                <w:color w:val="000000"/>
                <w:sz w:val="20"/>
                <w:lang w:val="en-US"/>
              </w:rPr>
              <w:t>mirror</w:t>
            </w:r>
          </w:p>
        </w:tc>
        <w:tc>
          <w:tcPr>
            <w:tcW w:w="1300" w:type="dxa"/>
            <w:tcBorders>
              <w:top w:val="nil"/>
              <w:left w:val="nil"/>
              <w:bottom w:val="nil"/>
              <w:right w:val="nil"/>
            </w:tcBorders>
            <w:noWrap/>
            <w:vAlign w:val="bottom"/>
            <w:hideMark/>
          </w:tcPr>
          <w:p w14:paraId="3FE798A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EEBC6F" w14:textId="77777777" w:rsidTr="00A7651B">
        <w:trPr>
          <w:trHeight w:val="320"/>
        </w:trPr>
        <w:tc>
          <w:tcPr>
            <w:tcW w:w="2908" w:type="dxa"/>
            <w:tcBorders>
              <w:top w:val="nil"/>
              <w:left w:val="nil"/>
              <w:bottom w:val="nil"/>
              <w:right w:val="nil"/>
            </w:tcBorders>
            <w:noWrap/>
            <w:vAlign w:val="bottom"/>
            <w:hideMark/>
          </w:tcPr>
          <w:p w14:paraId="4E865FDF" w14:textId="77777777" w:rsidR="00A7651B" w:rsidRPr="00CE5EB9" w:rsidRDefault="00A7651B" w:rsidP="00A7651B">
            <w:pPr>
              <w:spacing w:line="240" w:lineRule="auto"/>
              <w:rPr>
                <w:color w:val="000000"/>
                <w:sz w:val="20"/>
                <w:lang w:val="en-US"/>
              </w:rPr>
            </w:pPr>
            <w:r w:rsidRPr="00CE5EB9">
              <w:rPr>
                <w:color w:val="000000"/>
                <w:sz w:val="20"/>
                <w:lang w:val="en-US"/>
              </w:rPr>
              <w:t>missing</w:t>
            </w:r>
          </w:p>
        </w:tc>
        <w:tc>
          <w:tcPr>
            <w:tcW w:w="1300" w:type="dxa"/>
            <w:tcBorders>
              <w:top w:val="nil"/>
              <w:left w:val="nil"/>
              <w:bottom w:val="nil"/>
              <w:right w:val="nil"/>
            </w:tcBorders>
            <w:noWrap/>
            <w:vAlign w:val="bottom"/>
            <w:hideMark/>
          </w:tcPr>
          <w:p w14:paraId="1418BBF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526A01" w14:textId="77777777" w:rsidTr="00A7651B">
        <w:trPr>
          <w:trHeight w:val="320"/>
        </w:trPr>
        <w:tc>
          <w:tcPr>
            <w:tcW w:w="2908" w:type="dxa"/>
            <w:tcBorders>
              <w:top w:val="nil"/>
              <w:left w:val="nil"/>
              <w:bottom w:val="nil"/>
              <w:right w:val="nil"/>
            </w:tcBorders>
            <w:noWrap/>
            <w:vAlign w:val="bottom"/>
            <w:hideMark/>
          </w:tcPr>
          <w:p w14:paraId="48BFA46C" w14:textId="77777777" w:rsidR="00A7651B" w:rsidRPr="00CE5EB9" w:rsidRDefault="00A7651B" w:rsidP="00A7651B">
            <w:pPr>
              <w:spacing w:line="240" w:lineRule="auto"/>
              <w:rPr>
                <w:color w:val="000000"/>
                <w:sz w:val="20"/>
                <w:lang w:val="en-US"/>
              </w:rPr>
            </w:pPr>
            <w:r w:rsidRPr="00CE5EB9">
              <w:rPr>
                <w:color w:val="000000"/>
                <w:sz w:val="20"/>
                <w:lang w:val="en-US"/>
              </w:rPr>
              <w:t>mistake</w:t>
            </w:r>
          </w:p>
        </w:tc>
        <w:tc>
          <w:tcPr>
            <w:tcW w:w="1300" w:type="dxa"/>
            <w:tcBorders>
              <w:top w:val="nil"/>
              <w:left w:val="nil"/>
              <w:bottom w:val="nil"/>
              <w:right w:val="nil"/>
            </w:tcBorders>
            <w:noWrap/>
            <w:vAlign w:val="bottom"/>
            <w:hideMark/>
          </w:tcPr>
          <w:p w14:paraId="7B13A2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E87184" w14:textId="77777777" w:rsidTr="00A7651B">
        <w:trPr>
          <w:trHeight w:val="320"/>
        </w:trPr>
        <w:tc>
          <w:tcPr>
            <w:tcW w:w="2908" w:type="dxa"/>
            <w:tcBorders>
              <w:top w:val="nil"/>
              <w:left w:val="nil"/>
              <w:bottom w:val="nil"/>
              <w:right w:val="nil"/>
            </w:tcBorders>
            <w:noWrap/>
            <w:vAlign w:val="bottom"/>
            <w:hideMark/>
          </w:tcPr>
          <w:p w14:paraId="63B983B3" w14:textId="77777777" w:rsidR="00A7651B" w:rsidRPr="00CE5EB9" w:rsidRDefault="00A7651B" w:rsidP="00A7651B">
            <w:pPr>
              <w:spacing w:line="240" w:lineRule="auto"/>
              <w:rPr>
                <w:color w:val="000000"/>
                <w:sz w:val="20"/>
                <w:lang w:val="en-US"/>
              </w:rPr>
            </w:pPr>
            <w:r w:rsidRPr="00CE5EB9">
              <w:rPr>
                <w:color w:val="000000"/>
                <w:sz w:val="20"/>
                <w:lang w:val="en-US"/>
              </w:rPr>
              <w:t>mix</w:t>
            </w:r>
          </w:p>
        </w:tc>
        <w:tc>
          <w:tcPr>
            <w:tcW w:w="1300" w:type="dxa"/>
            <w:tcBorders>
              <w:top w:val="nil"/>
              <w:left w:val="nil"/>
              <w:bottom w:val="nil"/>
              <w:right w:val="nil"/>
            </w:tcBorders>
            <w:noWrap/>
            <w:vAlign w:val="bottom"/>
            <w:hideMark/>
          </w:tcPr>
          <w:p w14:paraId="5EFE53F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0CE946" w14:textId="77777777" w:rsidTr="00A7651B">
        <w:trPr>
          <w:trHeight w:val="320"/>
        </w:trPr>
        <w:tc>
          <w:tcPr>
            <w:tcW w:w="2908" w:type="dxa"/>
            <w:tcBorders>
              <w:top w:val="nil"/>
              <w:left w:val="nil"/>
              <w:bottom w:val="nil"/>
              <w:right w:val="nil"/>
            </w:tcBorders>
            <w:noWrap/>
            <w:vAlign w:val="bottom"/>
            <w:hideMark/>
          </w:tcPr>
          <w:p w14:paraId="3957AAAC" w14:textId="77777777" w:rsidR="00A7651B" w:rsidRPr="00CE5EB9" w:rsidRDefault="00A7651B" w:rsidP="00A7651B">
            <w:pPr>
              <w:spacing w:line="240" w:lineRule="auto"/>
              <w:rPr>
                <w:color w:val="000000"/>
                <w:sz w:val="20"/>
                <w:lang w:val="en-US"/>
              </w:rPr>
            </w:pPr>
            <w:r w:rsidRPr="00CE5EB9">
              <w:rPr>
                <w:color w:val="000000"/>
                <w:sz w:val="20"/>
                <w:lang w:val="en-US"/>
              </w:rPr>
              <w:t>mobile</w:t>
            </w:r>
          </w:p>
        </w:tc>
        <w:tc>
          <w:tcPr>
            <w:tcW w:w="1300" w:type="dxa"/>
            <w:tcBorders>
              <w:top w:val="nil"/>
              <w:left w:val="nil"/>
              <w:bottom w:val="nil"/>
              <w:right w:val="nil"/>
            </w:tcBorders>
            <w:noWrap/>
            <w:vAlign w:val="bottom"/>
            <w:hideMark/>
          </w:tcPr>
          <w:p w14:paraId="733B5A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E77B16" w14:textId="77777777" w:rsidTr="00A7651B">
        <w:trPr>
          <w:trHeight w:val="320"/>
        </w:trPr>
        <w:tc>
          <w:tcPr>
            <w:tcW w:w="2908" w:type="dxa"/>
            <w:tcBorders>
              <w:top w:val="nil"/>
              <w:left w:val="nil"/>
              <w:bottom w:val="nil"/>
              <w:right w:val="nil"/>
            </w:tcBorders>
            <w:noWrap/>
            <w:vAlign w:val="bottom"/>
            <w:hideMark/>
          </w:tcPr>
          <w:p w14:paraId="555E0269" w14:textId="77777777" w:rsidR="00A7651B" w:rsidRPr="00CE5EB9" w:rsidRDefault="00A7651B" w:rsidP="00A7651B">
            <w:pPr>
              <w:spacing w:line="240" w:lineRule="auto"/>
              <w:rPr>
                <w:color w:val="000000"/>
                <w:sz w:val="20"/>
                <w:lang w:val="en-US"/>
              </w:rPr>
            </w:pPr>
            <w:r w:rsidRPr="00CE5EB9">
              <w:rPr>
                <w:color w:val="000000"/>
                <w:sz w:val="20"/>
                <w:lang w:val="en-US"/>
              </w:rPr>
              <w:t>model</w:t>
            </w:r>
          </w:p>
        </w:tc>
        <w:tc>
          <w:tcPr>
            <w:tcW w:w="1300" w:type="dxa"/>
            <w:tcBorders>
              <w:top w:val="nil"/>
              <w:left w:val="nil"/>
              <w:bottom w:val="nil"/>
              <w:right w:val="nil"/>
            </w:tcBorders>
            <w:noWrap/>
            <w:vAlign w:val="bottom"/>
            <w:hideMark/>
          </w:tcPr>
          <w:p w14:paraId="128F6A2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489B37" w14:textId="77777777" w:rsidTr="00A7651B">
        <w:trPr>
          <w:trHeight w:val="320"/>
        </w:trPr>
        <w:tc>
          <w:tcPr>
            <w:tcW w:w="2908" w:type="dxa"/>
            <w:tcBorders>
              <w:top w:val="nil"/>
              <w:left w:val="nil"/>
              <w:bottom w:val="nil"/>
              <w:right w:val="nil"/>
            </w:tcBorders>
            <w:noWrap/>
            <w:vAlign w:val="bottom"/>
            <w:hideMark/>
          </w:tcPr>
          <w:p w14:paraId="2569C194" w14:textId="77777777" w:rsidR="00A7651B" w:rsidRPr="00CE5EB9" w:rsidRDefault="00A7651B" w:rsidP="00A7651B">
            <w:pPr>
              <w:spacing w:line="240" w:lineRule="auto"/>
              <w:rPr>
                <w:color w:val="000000"/>
                <w:sz w:val="20"/>
                <w:lang w:val="en-US"/>
              </w:rPr>
            </w:pPr>
            <w:r w:rsidRPr="00CE5EB9">
              <w:rPr>
                <w:color w:val="000000"/>
                <w:sz w:val="20"/>
                <w:lang w:val="en-US"/>
              </w:rPr>
              <w:t>modern</w:t>
            </w:r>
          </w:p>
        </w:tc>
        <w:tc>
          <w:tcPr>
            <w:tcW w:w="1300" w:type="dxa"/>
            <w:tcBorders>
              <w:top w:val="nil"/>
              <w:left w:val="nil"/>
              <w:bottom w:val="nil"/>
              <w:right w:val="nil"/>
            </w:tcBorders>
            <w:noWrap/>
            <w:vAlign w:val="bottom"/>
            <w:hideMark/>
          </w:tcPr>
          <w:p w14:paraId="653402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BF3F3E" w14:textId="77777777" w:rsidTr="00A7651B">
        <w:trPr>
          <w:trHeight w:val="320"/>
        </w:trPr>
        <w:tc>
          <w:tcPr>
            <w:tcW w:w="2908" w:type="dxa"/>
            <w:tcBorders>
              <w:top w:val="nil"/>
              <w:left w:val="nil"/>
              <w:bottom w:val="nil"/>
              <w:right w:val="nil"/>
            </w:tcBorders>
            <w:noWrap/>
            <w:vAlign w:val="bottom"/>
            <w:hideMark/>
          </w:tcPr>
          <w:p w14:paraId="577747A6" w14:textId="77777777" w:rsidR="00A7651B" w:rsidRPr="00CE5EB9" w:rsidRDefault="00A7651B" w:rsidP="00A7651B">
            <w:pPr>
              <w:spacing w:line="240" w:lineRule="auto"/>
              <w:rPr>
                <w:color w:val="000000"/>
                <w:sz w:val="20"/>
                <w:lang w:val="en-US"/>
              </w:rPr>
            </w:pPr>
            <w:r w:rsidRPr="00CE5EB9">
              <w:rPr>
                <w:color w:val="000000"/>
                <w:sz w:val="20"/>
                <w:lang w:val="en-US"/>
              </w:rPr>
              <w:t>mood</w:t>
            </w:r>
          </w:p>
        </w:tc>
        <w:tc>
          <w:tcPr>
            <w:tcW w:w="1300" w:type="dxa"/>
            <w:tcBorders>
              <w:top w:val="nil"/>
              <w:left w:val="nil"/>
              <w:bottom w:val="nil"/>
              <w:right w:val="nil"/>
            </w:tcBorders>
            <w:noWrap/>
            <w:vAlign w:val="bottom"/>
            <w:hideMark/>
          </w:tcPr>
          <w:p w14:paraId="16048D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F7A458" w14:textId="77777777" w:rsidTr="00A7651B">
        <w:trPr>
          <w:trHeight w:val="320"/>
        </w:trPr>
        <w:tc>
          <w:tcPr>
            <w:tcW w:w="2908" w:type="dxa"/>
            <w:tcBorders>
              <w:top w:val="nil"/>
              <w:left w:val="nil"/>
              <w:bottom w:val="nil"/>
              <w:right w:val="nil"/>
            </w:tcBorders>
            <w:noWrap/>
            <w:vAlign w:val="bottom"/>
            <w:hideMark/>
          </w:tcPr>
          <w:p w14:paraId="0EE9F95B" w14:textId="77777777" w:rsidR="00A7651B" w:rsidRPr="00CE5EB9" w:rsidRDefault="00A7651B" w:rsidP="00A7651B">
            <w:pPr>
              <w:spacing w:line="240" w:lineRule="auto"/>
              <w:rPr>
                <w:color w:val="000000"/>
                <w:sz w:val="20"/>
                <w:lang w:val="en-US"/>
              </w:rPr>
            </w:pPr>
            <w:r w:rsidRPr="00CE5EB9">
              <w:rPr>
                <w:color w:val="000000"/>
                <w:sz w:val="20"/>
                <w:lang w:val="en-US"/>
              </w:rPr>
              <w:t>mosque</w:t>
            </w:r>
          </w:p>
        </w:tc>
        <w:tc>
          <w:tcPr>
            <w:tcW w:w="1300" w:type="dxa"/>
            <w:tcBorders>
              <w:top w:val="nil"/>
              <w:left w:val="nil"/>
              <w:bottom w:val="nil"/>
              <w:right w:val="nil"/>
            </w:tcBorders>
            <w:noWrap/>
            <w:vAlign w:val="bottom"/>
            <w:hideMark/>
          </w:tcPr>
          <w:p w14:paraId="410FC4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F03299" w14:textId="77777777" w:rsidTr="00A7651B">
        <w:trPr>
          <w:trHeight w:val="320"/>
        </w:trPr>
        <w:tc>
          <w:tcPr>
            <w:tcW w:w="2908" w:type="dxa"/>
            <w:tcBorders>
              <w:top w:val="nil"/>
              <w:left w:val="nil"/>
              <w:bottom w:val="nil"/>
              <w:right w:val="nil"/>
            </w:tcBorders>
            <w:noWrap/>
            <w:vAlign w:val="bottom"/>
            <w:hideMark/>
          </w:tcPr>
          <w:p w14:paraId="7B68727F" w14:textId="77777777" w:rsidR="00A7651B" w:rsidRPr="00CE5EB9" w:rsidRDefault="00A7651B" w:rsidP="00A7651B">
            <w:pPr>
              <w:spacing w:line="240" w:lineRule="auto"/>
              <w:rPr>
                <w:color w:val="000000"/>
                <w:sz w:val="20"/>
                <w:lang w:val="en-US"/>
              </w:rPr>
            </w:pPr>
            <w:r w:rsidRPr="00CE5EB9">
              <w:rPr>
                <w:color w:val="000000"/>
                <w:sz w:val="20"/>
                <w:lang w:val="en-US"/>
              </w:rPr>
              <w:t>most</w:t>
            </w:r>
          </w:p>
        </w:tc>
        <w:tc>
          <w:tcPr>
            <w:tcW w:w="1300" w:type="dxa"/>
            <w:tcBorders>
              <w:top w:val="nil"/>
              <w:left w:val="nil"/>
              <w:bottom w:val="nil"/>
              <w:right w:val="nil"/>
            </w:tcBorders>
            <w:noWrap/>
            <w:vAlign w:val="bottom"/>
            <w:hideMark/>
          </w:tcPr>
          <w:p w14:paraId="70FD6A9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A2F6B9C" w14:textId="77777777" w:rsidTr="00A7651B">
        <w:trPr>
          <w:trHeight w:val="320"/>
        </w:trPr>
        <w:tc>
          <w:tcPr>
            <w:tcW w:w="2908" w:type="dxa"/>
            <w:tcBorders>
              <w:top w:val="nil"/>
              <w:left w:val="nil"/>
              <w:bottom w:val="nil"/>
              <w:right w:val="nil"/>
            </w:tcBorders>
            <w:noWrap/>
            <w:vAlign w:val="bottom"/>
            <w:hideMark/>
          </w:tcPr>
          <w:p w14:paraId="4DD1F385" w14:textId="77777777" w:rsidR="00A7651B" w:rsidRPr="00CE5EB9" w:rsidRDefault="00A7651B" w:rsidP="00A7651B">
            <w:pPr>
              <w:spacing w:line="240" w:lineRule="auto"/>
              <w:rPr>
                <w:color w:val="000000"/>
                <w:sz w:val="20"/>
                <w:lang w:val="en-US"/>
              </w:rPr>
            </w:pPr>
            <w:r w:rsidRPr="00CE5EB9">
              <w:rPr>
                <w:color w:val="000000"/>
                <w:sz w:val="20"/>
                <w:lang w:val="en-US"/>
              </w:rPr>
              <w:t>most</w:t>
            </w:r>
          </w:p>
        </w:tc>
        <w:tc>
          <w:tcPr>
            <w:tcW w:w="1300" w:type="dxa"/>
            <w:tcBorders>
              <w:top w:val="nil"/>
              <w:left w:val="nil"/>
              <w:bottom w:val="nil"/>
              <w:right w:val="nil"/>
            </w:tcBorders>
            <w:noWrap/>
            <w:vAlign w:val="bottom"/>
            <w:hideMark/>
          </w:tcPr>
          <w:p w14:paraId="0A780A4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9B1760" w14:textId="77777777" w:rsidTr="00A7651B">
        <w:trPr>
          <w:trHeight w:val="320"/>
        </w:trPr>
        <w:tc>
          <w:tcPr>
            <w:tcW w:w="2908" w:type="dxa"/>
            <w:tcBorders>
              <w:top w:val="nil"/>
              <w:left w:val="nil"/>
              <w:bottom w:val="nil"/>
              <w:right w:val="nil"/>
            </w:tcBorders>
            <w:noWrap/>
            <w:vAlign w:val="bottom"/>
            <w:hideMark/>
          </w:tcPr>
          <w:p w14:paraId="48401863" w14:textId="77777777" w:rsidR="00A7651B" w:rsidRPr="00CE5EB9" w:rsidRDefault="00A7651B" w:rsidP="00A7651B">
            <w:pPr>
              <w:spacing w:line="240" w:lineRule="auto"/>
              <w:rPr>
                <w:color w:val="000000"/>
                <w:sz w:val="20"/>
                <w:lang w:val="en-US"/>
              </w:rPr>
            </w:pPr>
            <w:r w:rsidRPr="00CE5EB9">
              <w:rPr>
                <w:color w:val="000000"/>
                <w:sz w:val="20"/>
                <w:lang w:val="en-US"/>
              </w:rPr>
              <w:t>mostly</w:t>
            </w:r>
          </w:p>
        </w:tc>
        <w:tc>
          <w:tcPr>
            <w:tcW w:w="1300" w:type="dxa"/>
            <w:tcBorders>
              <w:top w:val="nil"/>
              <w:left w:val="nil"/>
              <w:bottom w:val="nil"/>
              <w:right w:val="nil"/>
            </w:tcBorders>
            <w:noWrap/>
            <w:vAlign w:val="bottom"/>
            <w:hideMark/>
          </w:tcPr>
          <w:p w14:paraId="5DF46A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7BDBB0" w14:textId="77777777" w:rsidTr="00A7651B">
        <w:trPr>
          <w:trHeight w:val="320"/>
        </w:trPr>
        <w:tc>
          <w:tcPr>
            <w:tcW w:w="2908" w:type="dxa"/>
            <w:tcBorders>
              <w:top w:val="nil"/>
              <w:left w:val="nil"/>
              <w:bottom w:val="nil"/>
              <w:right w:val="nil"/>
            </w:tcBorders>
            <w:noWrap/>
            <w:vAlign w:val="bottom"/>
            <w:hideMark/>
          </w:tcPr>
          <w:p w14:paraId="4CDC601E" w14:textId="77777777" w:rsidR="00A7651B" w:rsidRPr="00CE5EB9" w:rsidRDefault="00A7651B" w:rsidP="00A7651B">
            <w:pPr>
              <w:spacing w:line="240" w:lineRule="auto"/>
              <w:rPr>
                <w:color w:val="000000"/>
                <w:sz w:val="20"/>
                <w:lang w:val="en-US"/>
              </w:rPr>
            </w:pPr>
            <w:r w:rsidRPr="00CE5EB9">
              <w:rPr>
                <w:color w:val="000000"/>
                <w:sz w:val="20"/>
                <w:lang w:val="en-US"/>
              </w:rPr>
              <w:t>motorway</w:t>
            </w:r>
          </w:p>
        </w:tc>
        <w:tc>
          <w:tcPr>
            <w:tcW w:w="1300" w:type="dxa"/>
            <w:tcBorders>
              <w:top w:val="nil"/>
              <w:left w:val="nil"/>
              <w:bottom w:val="nil"/>
              <w:right w:val="nil"/>
            </w:tcBorders>
            <w:noWrap/>
            <w:vAlign w:val="bottom"/>
            <w:hideMark/>
          </w:tcPr>
          <w:p w14:paraId="3D6039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FAE0D8" w14:textId="77777777" w:rsidTr="00A7651B">
        <w:trPr>
          <w:trHeight w:val="320"/>
        </w:trPr>
        <w:tc>
          <w:tcPr>
            <w:tcW w:w="2908" w:type="dxa"/>
            <w:tcBorders>
              <w:top w:val="nil"/>
              <w:left w:val="nil"/>
              <w:bottom w:val="nil"/>
              <w:right w:val="nil"/>
            </w:tcBorders>
            <w:noWrap/>
            <w:vAlign w:val="bottom"/>
            <w:hideMark/>
          </w:tcPr>
          <w:p w14:paraId="3DA7B3B9" w14:textId="77777777" w:rsidR="00A7651B" w:rsidRPr="00CE5EB9" w:rsidRDefault="00A7651B" w:rsidP="00A7651B">
            <w:pPr>
              <w:spacing w:line="240" w:lineRule="auto"/>
              <w:rPr>
                <w:color w:val="000000"/>
                <w:sz w:val="20"/>
                <w:lang w:val="en-US"/>
              </w:rPr>
            </w:pPr>
            <w:r w:rsidRPr="00CE5EB9">
              <w:rPr>
                <w:color w:val="000000"/>
                <w:sz w:val="20"/>
                <w:lang w:val="en-US"/>
              </w:rPr>
              <w:t>move</w:t>
            </w:r>
          </w:p>
        </w:tc>
        <w:tc>
          <w:tcPr>
            <w:tcW w:w="1300" w:type="dxa"/>
            <w:tcBorders>
              <w:top w:val="nil"/>
              <w:left w:val="nil"/>
              <w:bottom w:val="nil"/>
              <w:right w:val="nil"/>
            </w:tcBorders>
            <w:noWrap/>
            <w:vAlign w:val="bottom"/>
            <w:hideMark/>
          </w:tcPr>
          <w:p w14:paraId="65A690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258887" w14:textId="77777777" w:rsidTr="00A7651B">
        <w:trPr>
          <w:trHeight w:val="320"/>
        </w:trPr>
        <w:tc>
          <w:tcPr>
            <w:tcW w:w="2908" w:type="dxa"/>
            <w:tcBorders>
              <w:top w:val="nil"/>
              <w:left w:val="nil"/>
              <w:bottom w:val="nil"/>
              <w:right w:val="nil"/>
            </w:tcBorders>
            <w:noWrap/>
            <w:vAlign w:val="bottom"/>
            <w:hideMark/>
          </w:tcPr>
          <w:p w14:paraId="50909682" w14:textId="77777777" w:rsidR="00A7651B" w:rsidRPr="00CE5EB9" w:rsidRDefault="00A7651B" w:rsidP="00A7651B">
            <w:pPr>
              <w:spacing w:line="240" w:lineRule="auto"/>
              <w:rPr>
                <w:color w:val="000000"/>
                <w:sz w:val="20"/>
                <w:lang w:val="en-US"/>
              </w:rPr>
            </w:pPr>
            <w:r w:rsidRPr="00CE5EB9">
              <w:rPr>
                <w:color w:val="000000"/>
                <w:sz w:val="20"/>
                <w:lang w:val="en-US"/>
              </w:rPr>
              <w:t>MP3 player</w:t>
            </w:r>
          </w:p>
        </w:tc>
        <w:tc>
          <w:tcPr>
            <w:tcW w:w="1300" w:type="dxa"/>
            <w:tcBorders>
              <w:top w:val="nil"/>
              <w:left w:val="nil"/>
              <w:bottom w:val="nil"/>
              <w:right w:val="nil"/>
            </w:tcBorders>
            <w:noWrap/>
            <w:vAlign w:val="bottom"/>
            <w:hideMark/>
          </w:tcPr>
          <w:p w14:paraId="55EAE37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2EB462" w14:textId="77777777" w:rsidTr="00A7651B">
        <w:trPr>
          <w:trHeight w:val="320"/>
        </w:trPr>
        <w:tc>
          <w:tcPr>
            <w:tcW w:w="2908" w:type="dxa"/>
            <w:tcBorders>
              <w:top w:val="nil"/>
              <w:left w:val="nil"/>
              <w:bottom w:val="nil"/>
              <w:right w:val="nil"/>
            </w:tcBorders>
            <w:noWrap/>
            <w:vAlign w:val="bottom"/>
            <w:hideMark/>
          </w:tcPr>
          <w:p w14:paraId="4DF36847" w14:textId="77777777" w:rsidR="00A7651B" w:rsidRPr="00CE5EB9" w:rsidRDefault="00A7651B" w:rsidP="00A7651B">
            <w:pPr>
              <w:spacing w:line="240" w:lineRule="auto"/>
              <w:rPr>
                <w:color w:val="000000"/>
                <w:sz w:val="20"/>
                <w:lang w:val="en-US"/>
              </w:rPr>
            </w:pPr>
            <w:r w:rsidRPr="00CE5EB9">
              <w:rPr>
                <w:color w:val="000000"/>
                <w:sz w:val="20"/>
                <w:lang w:val="en-US"/>
              </w:rPr>
              <w:t>Ms./</w:t>
            </w:r>
            <w:proofErr w:type="spellStart"/>
            <w:r w:rsidRPr="00CE5EB9">
              <w:rPr>
                <w:color w:val="000000"/>
                <w:sz w:val="20"/>
                <w:lang w:val="en-US"/>
              </w:rPr>
              <w:t>Ms</w:t>
            </w:r>
            <w:proofErr w:type="spellEnd"/>
          </w:p>
        </w:tc>
        <w:tc>
          <w:tcPr>
            <w:tcW w:w="1300" w:type="dxa"/>
            <w:tcBorders>
              <w:top w:val="nil"/>
              <w:left w:val="nil"/>
              <w:bottom w:val="nil"/>
              <w:right w:val="nil"/>
            </w:tcBorders>
            <w:noWrap/>
            <w:vAlign w:val="bottom"/>
            <w:hideMark/>
          </w:tcPr>
          <w:p w14:paraId="0DF43F5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418AD4" w14:textId="77777777" w:rsidTr="00A7651B">
        <w:trPr>
          <w:trHeight w:val="320"/>
        </w:trPr>
        <w:tc>
          <w:tcPr>
            <w:tcW w:w="2908" w:type="dxa"/>
            <w:tcBorders>
              <w:top w:val="nil"/>
              <w:left w:val="nil"/>
              <w:bottom w:val="nil"/>
              <w:right w:val="nil"/>
            </w:tcBorders>
            <w:noWrap/>
            <w:vAlign w:val="bottom"/>
            <w:hideMark/>
          </w:tcPr>
          <w:p w14:paraId="10CB1442" w14:textId="77777777" w:rsidR="00A7651B" w:rsidRPr="00CE5EB9" w:rsidRDefault="00A7651B" w:rsidP="00A7651B">
            <w:pPr>
              <w:spacing w:line="240" w:lineRule="auto"/>
              <w:rPr>
                <w:color w:val="000000"/>
                <w:sz w:val="20"/>
                <w:lang w:val="en-US"/>
              </w:rPr>
            </w:pPr>
            <w:r w:rsidRPr="00CE5EB9">
              <w:rPr>
                <w:color w:val="000000"/>
                <w:sz w:val="20"/>
                <w:lang w:val="en-US"/>
              </w:rPr>
              <w:t>mug</w:t>
            </w:r>
          </w:p>
        </w:tc>
        <w:tc>
          <w:tcPr>
            <w:tcW w:w="1300" w:type="dxa"/>
            <w:tcBorders>
              <w:top w:val="nil"/>
              <w:left w:val="nil"/>
              <w:bottom w:val="nil"/>
              <w:right w:val="nil"/>
            </w:tcBorders>
            <w:noWrap/>
            <w:vAlign w:val="bottom"/>
            <w:hideMark/>
          </w:tcPr>
          <w:p w14:paraId="59D4D6C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F2FB87" w14:textId="77777777" w:rsidTr="00A7651B">
        <w:trPr>
          <w:trHeight w:val="320"/>
        </w:trPr>
        <w:tc>
          <w:tcPr>
            <w:tcW w:w="2908" w:type="dxa"/>
            <w:tcBorders>
              <w:top w:val="nil"/>
              <w:left w:val="nil"/>
              <w:bottom w:val="nil"/>
              <w:right w:val="nil"/>
            </w:tcBorders>
            <w:noWrap/>
            <w:vAlign w:val="bottom"/>
            <w:hideMark/>
          </w:tcPr>
          <w:p w14:paraId="4E77D9BB" w14:textId="77777777" w:rsidR="00A7651B" w:rsidRPr="00CE5EB9" w:rsidRDefault="00A7651B" w:rsidP="00A7651B">
            <w:pPr>
              <w:spacing w:line="240" w:lineRule="auto"/>
              <w:rPr>
                <w:color w:val="000000"/>
                <w:sz w:val="20"/>
                <w:lang w:val="en-US"/>
              </w:rPr>
            </w:pPr>
            <w:r w:rsidRPr="00CE5EB9">
              <w:rPr>
                <w:color w:val="000000"/>
                <w:sz w:val="20"/>
                <w:lang w:val="en-US"/>
              </w:rPr>
              <w:t>murder</w:t>
            </w:r>
          </w:p>
        </w:tc>
        <w:tc>
          <w:tcPr>
            <w:tcW w:w="1300" w:type="dxa"/>
            <w:tcBorders>
              <w:top w:val="nil"/>
              <w:left w:val="nil"/>
              <w:bottom w:val="nil"/>
              <w:right w:val="nil"/>
            </w:tcBorders>
            <w:noWrap/>
            <w:vAlign w:val="bottom"/>
            <w:hideMark/>
          </w:tcPr>
          <w:p w14:paraId="66E8B84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5318C5" w14:textId="77777777" w:rsidTr="00A7651B">
        <w:trPr>
          <w:trHeight w:val="320"/>
        </w:trPr>
        <w:tc>
          <w:tcPr>
            <w:tcW w:w="2908" w:type="dxa"/>
            <w:tcBorders>
              <w:top w:val="nil"/>
              <w:left w:val="nil"/>
              <w:bottom w:val="nil"/>
              <w:right w:val="nil"/>
            </w:tcBorders>
            <w:noWrap/>
            <w:vAlign w:val="bottom"/>
            <w:hideMark/>
          </w:tcPr>
          <w:p w14:paraId="6CA81B32" w14:textId="77777777" w:rsidR="00A7651B" w:rsidRPr="00CE5EB9" w:rsidRDefault="00A7651B" w:rsidP="00A7651B">
            <w:pPr>
              <w:spacing w:line="240" w:lineRule="auto"/>
              <w:rPr>
                <w:color w:val="000000"/>
                <w:sz w:val="20"/>
                <w:lang w:val="en-US"/>
              </w:rPr>
            </w:pPr>
            <w:r w:rsidRPr="00CE5EB9">
              <w:rPr>
                <w:color w:val="000000"/>
                <w:sz w:val="20"/>
                <w:lang w:val="en-US"/>
              </w:rPr>
              <w:t>museum</w:t>
            </w:r>
          </w:p>
        </w:tc>
        <w:tc>
          <w:tcPr>
            <w:tcW w:w="1300" w:type="dxa"/>
            <w:tcBorders>
              <w:top w:val="nil"/>
              <w:left w:val="nil"/>
              <w:bottom w:val="nil"/>
              <w:right w:val="nil"/>
            </w:tcBorders>
            <w:noWrap/>
            <w:vAlign w:val="bottom"/>
            <w:hideMark/>
          </w:tcPr>
          <w:p w14:paraId="08282D0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FD2B4F" w14:textId="77777777" w:rsidTr="00A7651B">
        <w:trPr>
          <w:trHeight w:val="320"/>
        </w:trPr>
        <w:tc>
          <w:tcPr>
            <w:tcW w:w="2908" w:type="dxa"/>
            <w:tcBorders>
              <w:top w:val="nil"/>
              <w:left w:val="nil"/>
              <w:bottom w:val="nil"/>
              <w:right w:val="nil"/>
            </w:tcBorders>
            <w:noWrap/>
            <w:vAlign w:val="bottom"/>
            <w:hideMark/>
          </w:tcPr>
          <w:p w14:paraId="76E9E0C8" w14:textId="77777777" w:rsidR="00A7651B" w:rsidRPr="00CE5EB9" w:rsidRDefault="00A7651B" w:rsidP="00A7651B">
            <w:pPr>
              <w:spacing w:line="240" w:lineRule="auto"/>
              <w:rPr>
                <w:color w:val="000000"/>
                <w:sz w:val="20"/>
                <w:lang w:val="en-US"/>
              </w:rPr>
            </w:pPr>
            <w:r w:rsidRPr="00CE5EB9">
              <w:rPr>
                <w:color w:val="000000"/>
                <w:sz w:val="20"/>
                <w:lang w:val="en-US"/>
              </w:rPr>
              <w:t>mushroom</w:t>
            </w:r>
          </w:p>
        </w:tc>
        <w:tc>
          <w:tcPr>
            <w:tcW w:w="1300" w:type="dxa"/>
            <w:tcBorders>
              <w:top w:val="nil"/>
              <w:left w:val="nil"/>
              <w:bottom w:val="nil"/>
              <w:right w:val="nil"/>
            </w:tcBorders>
            <w:noWrap/>
            <w:vAlign w:val="bottom"/>
            <w:hideMark/>
          </w:tcPr>
          <w:p w14:paraId="056140B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0BC9B2" w14:textId="77777777" w:rsidTr="00A7651B">
        <w:trPr>
          <w:trHeight w:val="320"/>
        </w:trPr>
        <w:tc>
          <w:tcPr>
            <w:tcW w:w="2908" w:type="dxa"/>
            <w:tcBorders>
              <w:top w:val="nil"/>
              <w:left w:val="nil"/>
              <w:bottom w:val="nil"/>
              <w:right w:val="nil"/>
            </w:tcBorders>
            <w:noWrap/>
            <w:vAlign w:val="bottom"/>
            <w:hideMark/>
          </w:tcPr>
          <w:p w14:paraId="51736CAF" w14:textId="77777777" w:rsidR="00A7651B" w:rsidRPr="00CE5EB9" w:rsidRDefault="00A7651B" w:rsidP="00A7651B">
            <w:pPr>
              <w:spacing w:line="240" w:lineRule="auto"/>
              <w:rPr>
                <w:color w:val="000000"/>
                <w:sz w:val="20"/>
                <w:lang w:val="en-US"/>
              </w:rPr>
            </w:pPr>
            <w:r w:rsidRPr="00CE5EB9">
              <w:rPr>
                <w:color w:val="000000"/>
                <w:sz w:val="20"/>
                <w:lang w:val="en-US"/>
              </w:rPr>
              <w:t>musical</w:t>
            </w:r>
          </w:p>
        </w:tc>
        <w:tc>
          <w:tcPr>
            <w:tcW w:w="1300" w:type="dxa"/>
            <w:tcBorders>
              <w:top w:val="nil"/>
              <w:left w:val="nil"/>
              <w:bottom w:val="nil"/>
              <w:right w:val="nil"/>
            </w:tcBorders>
            <w:noWrap/>
            <w:vAlign w:val="bottom"/>
            <w:hideMark/>
          </w:tcPr>
          <w:p w14:paraId="541D607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B59A5F" w14:textId="77777777" w:rsidTr="00A7651B">
        <w:trPr>
          <w:trHeight w:val="320"/>
        </w:trPr>
        <w:tc>
          <w:tcPr>
            <w:tcW w:w="2908" w:type="dxa"/>
            <w:tcBorders>
              <w:top w:val="nil"/>
              <w:left w:val="nil"/>
              <w:bottom w:val="nil"/>
              <w:right w:val="nil"/>
            </w:tcBorders>
            <w:noWrap/>
            <w:vAlign w:val="bottom"/>
            <w:hideMark/>
          </w:tcPr>
          <w:p w14:paraId="0D45782D" w14:textId="77777777" w:rsidR="00A7651B" w:rsidRPr="00CE5EB9" w:rsidRDefault="00A7651B" w:rsidP="00A7651B">
            <w:pPr>
              <w:spacing w:line="240" w:lineRule="auto"/>
              <w:rPr>
                <w:color w:val="000000"/>
                <w:sz w:val="20"/>
                <w:lang w:val="en-US"/>
              </w:rPr>
            </w:pPr>
            <w:r w:rsidRPr="00CE5EB9">
              <w:rPr>
                <w:color w:val="000000"/>
                <w:sz w:val="20"/>
                <w:lang w:val="en-US"/>
              </w:rPr>
              <w:t>myself</w:t>
            </w:r>
          </w:p>
        </w:tc>
        <w:tc>
          <w:tcPr>
            <w:tcW w:w="1300" w:type="dxa"/>
            <w:tcBorders>
              <w:top w:val="nil"/>
              <w:left w:val="nil"/>
              <w:bottom w:val="nil"/>
              <w:right w:val="nil"/>
            </w:tcBorders>
            <w:noWrap/>
            <w:vAlign w:val="bottom"/>
            <w:hideMark/>
          </w:tcPr>
          <w:p w14:paraId="3D2006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CF6991" w14:textId="77777777" w:rsidTr="00A7651B">
        <w:trPr>
          <w:trHeight w:val="320"/>
        </w:trPr>
        <w:tc>
          <w:tcPr>
            <w:tcW w:w="2908" w:type="dxa"/>
            <w:tcBorders>
              <w:top w:val="nil"/>
              <w:left w:val="nil"/>
              <w:bottom w:val="nil"/>
              <w:right w:val="nil"/>
            </w:tcBorders>
            <w:noWrap/>
            <w:vAlign w:val="bottom"/>
            <w:hideMark/>
          </w:tcPr>
          <w:p w14:paraId="21EFE8CF" w14:textId="77777777" w:rsidR="00A7651B" w:rsidRPr="00CE5EB9" w:rsidRDefault="00A7651B" w:rsidP="00A7651B">
            <w:pPr>
              <w:spacing w:line="240" w:lineRule="auto"/>
              <w:rPr>
                <w:color w:val="000000"/>
                <w:sz w:val="20"/>
                <w:lang w:val="en-US"/>
              </w:rPr>
            </w:pPr>
            <w:r w:rsidRPr="00CE5EB9">
              <w:rPr>
                <w:color w:val="000000"/>
                <w:sz w:val="20"/>
                <w:lang w:val="en-US"/>
              </w:rPr>
              <w:t>mysterious</w:t>
            </w:r>
          </w:p>
        </w:tc>
        <w:tc>
          <w:tcPr>
            <w:tcW w:w="1300" w:type="dxa"/>
            <w:tcBorders>
              <w:top w:val="nil"/>
              <w:left w:val="nil"/>
              <w:bottom w:val="nil"/>
              <w:right w:val="nil"/>
            </w:tcBorders>
            <w:noWrap/>
            <w:vAlign w:val="bottom"/>
            <w:hideMark/>
          </w:tcPr>
          <w:p w14:paraId="0BC30C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B5C0B8" w14:textId="77777777" w:rsidTr="00A7651B">
        <w:trPr>
          <w:trHeight w:val="320"/>
        </w:trPr>
        <w:tc>
          <w:tcPr>
            <w:tcW w:w="2908" w:type="dxa"/>
            <w:tcBorders>
              <w:top w:val="nil"/>
              <w:left w:val="nil"/>
              <w:bottom w:val="nil"/>
              <w:right w:val="nil"/>
            </w:tcBorders>
            <w:noWrap/>
            <w:vAlign w:val="bottom"/>
            <w:hideMark/>
          </w:tcPr>
          <w:p w14:paraId="3411CFFF" w14:textId="77777777" w:rsidR="00A7651B" w:rsidRPr="00CE5EB9" w:rsidRDefault="00A7651B" w:rsidP="00A7651B">
            <w:pPr>
              <w:spacing w:line="240" w:lineRule="auto"/>
              <w:rPr>
                <w:color w:val="000000"/>
                <w:sz w:val="20"/>
                <w:lang w:val="en-US"/>
              </w:rPr>
            </w:pPr>
            <w:r w:rsidRPr="00CE5EB9">
              <w:rPr>
                <w:color w:val="000000"/>
                <w:sz w:val="20"/>
                <w:lang w:val="en-US"/>
              </w:rPr>
              <w:t>mystery</w:t>
            </w:r>
          </w:p>
        </w:tc>
        <w:tc>
          <w:tcPr>
            <w:tcW w:w="1300" w:type="dxa"/>
            <w:tcBorders>
              <w:top w:val="nil"/>
              <w:left w:val="nil"/>
              <w:bottom w:val="nil"/>
              <w:right w:val="nil"/>
            </w:tcBorders>
            <w:noWrap/>
            <w:vAlign w:val="bottom"/>
            <w:hideMark/>
          </w:tcPr>
          <w:p w14:paraId="2A6527D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900C25" w14:textId="77777777" w:rsidTr="00A7651B">
        <w:trPr>
          <w:trHeight w:val="320"/>
        </w:trPr>
        <w:tc>
          <w:tcPr>
            <w:tcW w:w="2908" w:type="dxa"/>
            <w:tcBorders>
              <w:top w:val="nil"/>
              <w:left w:val="nil"/>
              <w:bottom w:val="nil"/>
              <w:right w:val="nil"/>
            </w:tcBorders>
            <w:noWrap/>
            <w:vAlign w:val="bottom"/>
            <w:hideMark/>
          </w:tcPr>
          <w:p w14:paraId="28AEF803" w14:textId="77777777" w:rsidR="00A7651B" w:rsidRPr="00CE5EB9" w:rsidRDefault="00A7651B" w:rsidP="00A7651B">
            <w:pPr>
              <w:spacing w:line="240" w:lineRule="auto"/>
              <w:rPr>
                <w:color w:val="000000"/>
                <w:sz w:val="20"/>
                <w:lang w:val="en-US"/>
              </w:rPr>
            </w:pPr>
            <w:r w:rsidRPr="00CE5EB9">
              <w:rPr>
                <w:color w:val="000000"/>
                <w:sz w:val="20"/>
                <w:lang w:val="en-US"/>
              </w:rPr>
              <w:t>napkin</w:t>
            </w:r>
          </w:p>
        </w:tc>
        <w:tc>
          <w:tcPr>
            <w:tcW w:w="1300" w:type="dxa"/>
            <w:tcBorders>
              <w:top w:val="nil"/>
              <w:left w:val="nil"/>
              <w:bottom w:val="nil"/>
              <w:right w:val="nil"/>
            </w:tcBorders>
            <w:noWrap/>
            <w:vAlign w:val="bottom"/>
            <w:hideMark/>
          </w:tcPr>
          <w:p w14:paraId="5B6D42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791BCA" w14:textId="77777777" w:rsidTr="00A7651B">
        <w:trPr>
          <w:trHeight w:val="320"/>
        </w:trPr>
        <w:tc>
          <w:tcPr>
            <w:tcW w:w="2908" w:type="dxa"/>
            <w:tcBorders>
              <w:top w:val="nil"/>
              <w:left w:val="nil"/>
              <w:bottom w:val="nil"/>
              <w:right w:val="nil"/>
            </w:tcBorders>
            <w:noWrap/>
            <w:vAlign w:val="bottom"/>
            <w:hideMark/>
          </w:tcPr>
          <w:p w14:paraId="762E9478" w14:textId="77777777" w:rsidR="00A7651B" w:rsidRPr="00CE5EB9" w:rsidRDefault="00A7651B" w:rsidP="00A7651B">
            <w:pPr>
              <w:spacing w:line="240" w:lineRule="auto"/>
              <w:rPr>
                <w:color w:val="000000"/>
                <w:sz w:val="20"/>
                <w:lang w:val="en-US"/>
              </w:rPr>
            </w:pPr>
            <w:r w:rsidRPr="00CE5EB9">
              <w:rPr>
                <w:color w:val="000000"/>
                <w:sz w:val="20"/>
                <w:lang w:val="en-US"/>
              </w:rPr>
              <w:t>nation</w:t>
            </w:r>
          </w:p>
        </w:tc>
        <w:tc>
          <w:tcPr>
            <w:tcW w:w="1300" w:type="dxa"/>
            <w:tcBorders>
              <w:top w:val="nil"/>
              <w:left w:val="nil"/>
              <w:bottom w:val="nil"/>
              <w:right w:val="nil"/>
            </w:tcBorders>
            <w:noWrap/>
            <w:vAlign w:val="bottom"/>
            <w:hideMark/>
          </w:tcPr>
          <w:p w14:paraId="7402C6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EBE481" w14:textId="77777777" w:rsidTr="00A7651B">
        <w:trPr>
          <w:trHeight w:val="320"/>
        </w:trPr>
        <w:tc>
          <w:tcPr>
            <w:tcW w:w="2908" w:type="dxa"/>
            <w:tcBorders>
              <w:top w:val="nil"/>
              <w:left w:val="nil"/>
              <w:bottom w:val="nil"/>
              <w:right w:val="nil"/>
            </w:tcBorders>
            <w:noWrap/>
            <w:vAlign w:val="bottom"/>
            <w:hideMark/>
          </w:tcPr>
          <w:p w14:paraId="262BE8D4" w14:textId="77777777" w:rsidR="00A7651B" w:rsidRPr="00CE5EB9" w:rsidRDefault="00A7651B" w:rsidP="00A7651B">
            <w:pPr>
              <w:spacing w:line="240" w:lineRule="auto"/>
              <w:rPr>
                <w:color w:val="000000"/>
                <w:sz w:val="20"/>
                <w:lang w:val="en-US"/>
              </w:rPr>
            </w:pPr>
            <w:r w:rsidRPr="00CE5EB9">
              <w:rPr>
                <w:color w:val="000000"/>
                <w:sz w:val="20"/>
                <w:lang w:val="en-US"/>
              </w:rPr>
              <w:t>national</w:t>
            </w:r>
          </w:p>
        </w:tc>
        <w:tc>
          <w:tcPr>
            <w:tcW w:w="1300" w:type="dxa"/>
            <w:tcBorders>
              <w:top w:val="nil"/>
              <w:left w:val="nil"/>
              <w:bottom w:val="nil"/>
              <w:right w:val="nil"/>
            </w:tcBorders>
            <w:noWrap/>
            <w:vAlign w:val="bottom"/>
            <w:hideMark/>
          </w:tcPr>
          <w:p w14:paraId="7D8FDB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3AF466" w14:textId="77777777" w:rsidTr="00A7651B">
        <w:trPr>
          <w:trHeight w:val="320"/>
        </w:trPr>
        <w:tc>
          <w:tcPr>
            <w:tcW w:w="2908" w:type="dxa"/>
            <w:tcBorders>
              <w:top w:val="nil"/>
              <w:left w:val="nil"/>
              <w:bottom w:val="nil"/>
              <w:right w:val="nil"/>
            </w:tcBorders>
            <w:noWrap/>
            <w:vAlign w:val="bottom"/>
            <w:hideMark/>
          </w:tcPr>
          <w:p w14:paraId="7EA9DC30" w14:textId="77777777" w:rsidR="00A7651B" w:rsidRPr="00CE5EB9" w:rsidRDefault="00A7651B" w:rsidP="00A7651B">
            <w:pPr>
              <w:spacing w:line="240" w:lineRule="auto"/>
              <w:rPr>
                <w:color w:val="000000"/>
                <w:sz w:val="20"/>
                <w:lang w:val="en-US"/>
              </w:rPr>
            </w:pPr>
            <w:r w:rsidRPr="00CE5EB9">
              <w:rPr>
                <w:color w:val="000000"/>
                <w:sz w:val="20"/>
                <w:lang w:val="en-US"/>
              </w:rPr>
              <w:t>native</w:t>
            </w:r>
          </w:p>
        </w:tc>
        <w:tc>
          <w:tcPr>
            <w:tcW w:w="1300" w:type="dxa"/>
            <w:tcBorders>
              <w:top w:val="nil"/>
              <w:left w:val="nil"/>
              <w:bottom w:val="nil"/>
              <w:right w:val="nil"/>
            </w:tcBorders>
            <w:noWrap/>
            <w:vAlign w:val="bottom"/>
            <w:hideMark/>
          </w:tcPr>
          <w:p w14:paraId="557107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C24FBD" w14:textId="77777777" w:rsidTr="00A7651B">
        <w:trPr>
          <w:trHeight w:val="320"/>
        </w:trPr>
        <w:tc>
          <w:tcPr>
            <w:tcW w:w="2908" w:type="dxa"/>
            <w:tcBorders>
              <w:top w:val="nil"/>
              <w:left w:val="nil"/>
              <w:bottom w:val="nil"/>
              <w:right w:val="nil"/>
            </w:tcBorders>
            <w:noWrap/>
            <w:vAlign w:val="bottom"/>
            <w:hideMark/>
          </w:tcPr>
          <w:p w14:paraId="2CBEE0E5" w14:textId="77777777" w:rsidR="00A7651B" w:rsidRPr="00CE5EB9" w:rsidRDefault="00A7651B" w:rsidP="00A7651B">
            <w:pPr>
              <w:spacing w:line="240" w:lineRule="auto"/>
              <w:rPr>
                <w:color w:val="000000"/>
                <w:sz w:val="20"/>
                <w:lang w:val="en-US"/>
              </w:rPr>
            </w:pPr>
            <w:r w:rsidRPr="00CE5EB9">
              <w:rPr>
                <w:color w:val="000000"/>
                <w:sz w:val="20"/>
                <w:lang w:val="en-US"/>
              </w:rPr>
              <w:t>natural</w:t>
            </w:r>
          </w:p>
        </w:tc>
        <w:tc>
          <w:tcPr>
            <w:tcW w:w="1300" w:type="dxa"/>
            <w:tcBorders>
              <w:top w:val="nil"/>
              <w:left w:val="nil"/>
              <w:bottom w:val="nil"/>
              <w:right w:val="nil"/>
            </w:tcBorders>
            <w:noWrap/>
            <w:vAlign w:val="bottom"/>
            <w:hideMark/>
          </w:tcPr>
          <w:p w14:paraId="31C683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4CF38B" w14:textId="77777777" w:rsidTr="00A7651B">
        <w:trPr>
          <w:trHeight w:val="320"/>
        </w:trPr>
        <w:tc>
          <w:tcPr>
            <w:tcW w:w="2908" w:type="dxa"/>
            <w:tcBorders>
              <w:top w:val="nil"/>
              <w:left w:val="nil"/>
              <w:bottom w:val="nil"/>
              <w:right w:val="nil"/>
            </w:tcBorders>
            <w:noWrap/>
            <w:vAlign w:val="bottom"/>
            <w:hideMark/>
          </w:tcPr>
          <w:p w14:paraId="6479BC6E" w14:textId="77777777" w:rsidR="00A7651B" w:rsidRPr="00CE5EB9" w:rsidRDefault="00A7651B" w:rsidP="00A7651B">
            <w:pPr>
              <w:spacing w:line="240" w:lineRule="auto"/>
              <w:rPr>
                <w:color w:val="000000"/>
                <w:sz w:val="20"/>
                <w:lang w:val="en-US"/>
              </w:rPr>
            </w:pPr>
            <w:r w:rsidRPr="00CE5EB9">
              <w:rPr>
                <w:color w:val="000000"/>
                <w:sz w:val="20"/>
                <w:lang w:val="en-US"/>
              </w:rPr>
              <w:t>nature</w:t>
            </w:r>
          </w:p>
        </w:tc>
        <w:tc>
          <w:tcPr>
            <w:tcW w:w="1300" w:type="dxa"/>
            <w:tcBorders>
              <w:top w:val="nil"/>
              <w:left w:val="nil"/>
              <w:bottom w:val="nil"/>
              <w:right w:val="nil"/>
            </w:tcBorders>
            <w:noWrap/>
            <w:vAlign w:val="bottom"/>
            <w:hideMark/>
          </w:tcPr>
          <w:p w14:paraId="2D3EBFB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5F8E4A" w14:textId="77777777" w:rsidTr="00A7651B">
        <w:trPr>
          <w:trHeight w:val="320"/>
        </w:trPr>
        <w:tc>
          <w:tcPr>
            <w:tcW w:w="2908" w:type="dxa"/>
            <w:tcBorders>
              <w:top w:val="nil"/>
              <w:left w:val="nil"/>
              <w:bottom w:val="nil"/>
              <w:right w:val="nil"/>
            </w:tcBorders>
            <w:noWrap/>
            <w:vAlign w:val="bottom"/>
            <w:hideMark/>
          </w:tcPr>
          <w:p w14:paraId="3227FA35" w14:textId="77777777" w:rsidR="00A7651B" w:rsidRPr="00CE5EB9" w:rsidRDefault="00A7651B" w:rsidP="00A7651B">
            <w:pPr>
              <w:spacing w:line="240" w:lineRule="auto"/>
              <w:rPr>
                <w:color w:val="000000"/>
                <w:sz w:val="20"/>
                <w:lang w:val="en-US"/>
              </w:rPr>
            </w:pPr>
            <w:r w:rsidRPr="00CE5EB9">
              <w:rPr>
                <w:color w:val="000000"/>
                <w:sz w:val="20"/>
                <w:lang w:val="en-US"/>
              </w:rPr>
              <w:t>nearly</w:t>
            </w:r>
          </w:p>
        </w:tc>
        <w:tc>
          <w:tcPr>
            <w:tcW w:w="1300" w:type="dxa"/>
            <w:tcBorders>
              <w:top w:val="nil"/>
              <w:left w:val="nil"/>
              <w:bottom w:val="nil"/>
              <w:right w:val="nil"/>
            </w:tcBorders>
            <w:noWrap/>
            <w:vAlign w:val="bottom"/>
            <w:hideMark/>
          </w:tcPr>
          <w:p w14:paraId="42B68D8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CF31A6A" w14:textId="77777777" w:rsidTr="00A7651B">
        <w:trPr>
          <w:trHeight w:val="320"/>
        </w:trPr>
        <w:tc>
          <w:tcPr>
            <w:tcW w:w="2908" w:type="dxa"/>
            <w:tcBorders>
              <w:top w:val="nil"/>
              <w:left w:val="nil"/>
              <w:bottom w:val="nil"/>
              <w:right w:val="nil"/>
            </w:tcBorders>
            <w:noWrap/>
            <w:vAlign w:val="bottom"/>
            <w:hideMark/>
          </w:tcPr>
          <w:p w14:paraId="1CE29376" w14:textId="77777777" w:rsidR="00A7651B" w:rsidRPr="00CE5EB9" w:rsidRDefault="00A7651B" w:rsidP="00A7651B">
            <w:pPr>
              <w:spacing w:line="240" w:lineRule="auto"/>
              <w:rPr>
                <w:color w:val="000000"/>
                <w:sz w:val="20"/>
                <w:lang w:val="en-US"/>
              </w:rPr>
            </w:pPr>
            <w:r w:rsidRPr="00CE5EB9">
              <w:rPr>
                <w:color w:val="000000"/>
                <w:sz w:val="20"/>
                <w:lang w:val="en-US"/>
              </w:rPr>
              <w:t>necessary</w:t>
            </w:r>
          </w:p>
        </w:tc>
        <w:tc>
          <w:tcPr>
            <w:tcW w:w="1300" w:type="dxa"/>
            <w:tcBorders>
              <w:top w:val="nil"/>
              <w:left w:val="nil"/>
              <w:bottom w:val="nil"/>
              <w:right w:val="nil"/>
            </w:tcBorders>
            <w:noWrap/>
            <w:vAlign w:val="bottom"/>
            <w:hideMark/>
          </w:tcPr>
          <w:p w14:paraId="3B3FE2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49CFBE" w14:textId="77777777" w:rsidTr="00A7651B">
        <w:trPr>
          <w:trHeight w:val="320"/>
        </w:trPr>
        <w:tc>
          <w:tcPr>
            <w:tcW w:w="2908" w:type="dxa"/>
            <w:tcBorders>
              <w:top w:val="nil"/>
              <w:left w:val="nil"/>
              <w:bottom w:val="nil"/>
              <w:right w:val="nil"/>
            </w:tcBorders>
            <w:noWrap/>
            <w:vAlign w:val="bottom"/>
            <w:hideMark/>
          </w:tcPr>
          <w:p w14:paraId="35491193" w14:textId="77777777" w:rsidR="00A7651B" w:rsidRPr="00CE5EB9" w:rsidRDefault="00A7651B" w:rsidP="00A7651B">
            <w:pPr>
              <w:spacing w:line="240" w:lineRule="auto"/>
              <w:rPr>
                <w:color w:val="000000"/>
                <w:sz w:val="20"/>
                <w:lang w:val="en-US"/>
              </w:rPr>
            </w:pPr>
            <w:r w:rsidRPr="00CE5EB9">
              <w:rPr>
                <w:color w:val="000000"/>
                <w:sz w:val="20"/>
                <w:lang w:val="en-US"/>
              </w:rPr>
              <w:t>need</w:t>
            </w:r>
          </w:p>
        </w:tc>
        <w:tc>
          <w:tcPr>
            <w:tcW w:w="1300" w:type="dxa"/>
            <w:tcBorders>
              <w:top w:val="nil"/>
              <w:left w:val="nil"/>
              <w:bottom w:val="nil"/>
              <w:right w:val="nil"/>
            </w:tcBorders>
            <w:noWrap/>
            <w:vAlign w:val="bottom"/>
            <w:hideMark/>
          </w:tcPr>
          <w:p w14:paraId="4F340FA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3EDD66" w14:textId="77777777" w:rsidTr="00A7651B">
        <w:trPr>
          <w:trHeight w:val="320"/>
        </w:trPr>
        <w:tc>
          <w:tcPr>
            <w:tcW w:w="2908" w:type="dxa"/>
            <w:tcBorders>
              <w:top w:val="nil"/>
              <w:left w:val="nil"/>
              <w:bottom w:val="nil"/>
              <w:right w:val="nil"/>
            </w:tcBorders>
            <w:noWrap/>
            <w:vAlign w:val="bottom"/>
            <w:hideMark/>
          </w:tcPr>
          <w:p w14:paraId="79B35D79" w14:textId="77777777" w:rsidR="00A7651B" w:rsidRPr="00CE5EB9" w:rsidRDefault="00A7651B" w:rsidP="00A7651B">
            <w:pPr>
              <w:spacing w:line="240" w:lineRule="auto"/>
              <w:rPr>
                <w:color w:val="000000"/>
                <w:sz w:val="20"/>
                <w:lang w:val="en-US"/>
              </w:rPr>
            </w:pPr>
            <w:r w:rsidRPr="00CE5EB9">
              <w:rPr>
                <w:color w:val="000000"/>
                <w:sz w:val="20"/>
                <w:lang w:val="en-US"/>
              </w:rPr>
              <w:t>negative</w:t>
            </w:r>
          </w:p>
        </w:tc>
        <w:tc>
          <w:tcPr>
            <w:tcW w:w="1300" w:type="dxa"/>
            <w:tcBorders>
              <w:top w:val="nil"/>
              <w:left w:val="nil"/>
              <w:bottom w:val="nil"/>
              <w:right w:val="nil"/>
            </w:tcBorders>
            <w:noWrap/>
            <w:vAlign w:val="bottom"/>
            <w:hideMark/>
          </w:tcPr>
          <w:p w14:paraId="7115E6A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59E9FE" w14:textId="77777777" w:rsidTr="00A7651B">
        <w:trPr>
          <w:trHeight w:val="320"/>
        </w:trPr>
        <w:tc>
          <w:tcPr>
            <w:tcW w:w="2908" w:type="dxa"/>
            <w:tcBorders>
              <w:top w:val="nil"/>
              <w:left w:val="nil"/>
              <w:bottom w:val="nil"/>
              <w:right w:val="nil"/>
            </w:tcBorders>
            <w:noWrap/>
            <w:vAlign w:val="bottom"/>
            <w:hideMark/>
          </w:tcPr>
          <w:p w14:paraId="36C08392" w14:textId="77777777" w:rsidR="00A7651B" w:rsidRPr="00CE5EB9" w:rsidRDefault="00A7651B" w:rsidP="00A7651B">
            <w:pPr>
              <w:spacing w:line="240" w:lineRule="auto"/>
              <w:rPr>
                <w:color w:val="000000"/>
                <w:sz w:val="20"/>
                <w:lang w:val="en-US"/>
              </w:rPr>
            </w:pPr>
            <w:r w:rsidRPr="00CE5EB9">
              <w:rPr>
                <w:color w:val="000000"/>
                <w:sz w:val="20"/>
                <w:lang w:val="en-US"/>
              </w:rPr>
              <w:t>nervous</w:t>
            </w:r>
          </w:p>
        </w:tc>
        <w:tc>
          <w:tcPr>
            <w:tcW w:w="1300" w:type="dxa"/>
            <w:tcBorders>
              <w:top w:val="nil"/>
              <w:left w:val="nil"/>
              <w:bottom w:val="nil"/>
              <w:right w:val="nil"/>
            </w:tcBorders>
            <w:noWrap/>
            <w:vAlign w:val="bottom"/>
            <w:hideMark/>
          </w:tcPr>
          <w:p w14:paraId="1284591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4051AF" w14:textId="77777777" w:rsidTr="00A7651B">
        <w:trPr>
          <w:trHeight w:val="320"/>
        </w:trPr>
        <w:tc>
          <w:tcPr>
            <w:tcW w:w="2908" w:type="dxa"/>
            <w:tcBorders>
              <w:top w:val="nil"/>
              <w:left w:val="nil"/>
              <w:bottom w:val="nil"/>
              <w:right w:val="nil"/>
            </w:tcBorders>
            <w:noWrap/>
            <w:vAlign w:val="bottom"/>
            <w:hideMark/>
          </w:tcPr>
          <w:p w14:paraId="6672A909" w14:textId="77777777" w:rsidR="00A7651B" w:rsidRPr="00CE5EB9" w:rsidRDefault="00A7651B" w:rsidP="00A7651B">
            <w:pPr>
              <w:spacing w:line="240" w:lineRule="auto"/>
              <w:rPr>
                <w:color w:val="000000"/>
                <w:sz w:val="20"/>
                <w:lang w:val="en-US"/>
              </w:rPr>
            </w:pPr>
            <w:r w:rsidRPr="00CE5EB9">
              <w:rPr>
                <w:color w:val="000000"/>
                <w:sz w:val="20"/>
                <w:lang w:val="en-US"/>
              </w:rPr>
              <w:t>net</w:t>
            </w:r>
          </w:p>
        </w:tc>
        <w:tc>
          <w:tcPr>
            <w:tcW w:w="1300" w:type="dxa"/>
            <w:tcBorders>
              <w:top w:val="nil"/>
              <w:left w:val="nil"/>
              <w:bottom w:val="nil"/>
              <w:right w:val="nil"/>
            </w:tcBorders>
            <w:noWrap/>
            <w:vAlign w:val="bottom"/>
            <w:hideMark/>
          </w:tcPr>
          <w:p w14:paraId="57CBB0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1103D9" w14:textId="77777777" w:rsidTr="00A7651B">
        <w:trPr>
          <w:trHeight w:val="320"/>
        </w:trPr>
        <w:tc>
          <w:tcPr>
            <w:tcW w:w="2908" w:type="dxa"/>
            <w:tcBorders>
              <w:top w:val="nil"/>
              <w:left w:val="nil"/>
              <w:bottom w:val="nil"/>
              <w:right w:val="nil"/>
            </w:tcBorders>
            <w:noWrap/>
            <w:vAlign w:val="bottom"/>
            <w:hideMark/>
          </w:tcPr>
          <w:p w14:paraId="0A8A7F38" w14:textId="77777777" w:rsidR="00A7651B" w:rsidRPr="00CE5EB9" w:rsidRDefault="00A7651B" w:rsidP="00A7651B">
            <w:pPr>
              <w:spacing w:line="240" w:lineRule="auto"/>
              <w:rPr>
                <w:color w:val="000000"/>
                <w:sz w:val="20"/>
                <w:lang w:val="en-US"/>
              </w:rPr>
            </w:pPr>
            <w:r w:rsidRPr="00CE5EB9">
              <w:rPr>
                <w:color w:val="000000"/>
                <w:sz w:val="20"/>
                <w:lang w:val="en-US"/>
              </w:rPr>
              <w:t>next</w:t>
            </w:r>
          </w:p>
        </w:tc>
        <w:tc>
          <w:tcPr>
            <w:tcW w:w="1300" w:type="dxa"/>
            <w:tcBorders>
              <w:top w:val="nil"/>
              <w:left w:val="nil"/>
              <w:bottom w:val="nil"/>
              <w:right w:val="nil"/>
            </w:tcBorders>
            <w:noWrap/>
            <w:vAlign w:val="bottom"/>
            <w:hideMark/>
          </w:tcPr>
          <w:p w14:paraId="7E3F363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D0EA86" w14:textId="77777777" w:rsidTr="00A7651B">
        <w:trPr>
          <w:trHeight w:val="320"/>
        </w:trPr>
        <w:tc>
          <w:tcPr>
            <w:tcW w:w="2908" w:type="dxa"/>
            <w:tcBorders>
              <w:top w:val="nil"/>
              <w:left w:val="nil"/>
              <w:bottom w:val="nil"/>
              <w:right w:val="nil"/>
            </w:tcBorders>
            <w:noWrap/>
            <w:vAlign w:val="bottom"/>
            <w:hideMark/>
          </w:tcPr>
          <w:p w14:paraId="59CD8A80" w14:textId="77777777" w:rsidR="00A7651B" w:rsidRPr="00CE5EB9" w:rsidRDefault="00A7651B" w:rsidP="00A7651B">
            <w:pPr>
              <w:spacing w:line="240" w:lineRule="auto"/>
              <w:rPr>
                <w:color w:val="000000"/>
                <w:sz w:val="20"/>
                <w:lang w:val="en-US"/>
              </w:rPr>
            </w:pPr>
            <w:r w:rsidRPr="00CE5EB9">
              <w:rPr>
                <w:color w:val="000000"/>
                <w:sz w:val="20"/>
                <w:lang w:val="en-US"/>
              </w:rPr>
              <w:t>next</w:t>
            </w:r>
          </w:p>
        </w:tc>
        <w:tc>
          <w:tcPr>
            <w:tcW w:w="1300" w:type="dxa"/>
            <w:tcBorders>
              <w:top w:val="nil"/>
              <w:left w:val="nil"/>
              <w:bottom w:val="nil"/>
              <w:right w:val="nil"/>
            </w:tcBorders>
            <w:noWrap/>
            <w:vAlign w:val="bottom"/>
            <w:hideMark/>
          </w:tcPr>
          <w:p w14:paraId="3D47353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F0DD3B" w14:textId="77777777" w:rsidTr="00A7651B">
        <w:trPr>
          <w:trHeight w:val="320"/>
        </w:trPr>
        <w:tc>
          <w:tcPr>
            <w:tcW w:w="2908" w:type="dxa"/>
            <w:tcBorders>
              <w:top w:val="nil"/>
              <w:left w:val="nil"/>
              <w:bottom w:val="nil"/>
              <w:right w:val="nil"/>
            </w:tcBorders>
            <w:noWrap/>
            <w:vAlign w:val="bottom"/>
            <w:hideMark/>
          </w:tcPr>
          <w:p w14:paraId="3CC20054" w14:textId="77777777" w:rsidR="00A7651B" w:rsidRPr="00CE5EB9" w:rsidRDefault="00A7651B" w:rsidP="00A7651B">
            <w:pPr>
              <w:spacing w:line="240" w:lineRule="auto"/>
              <w:rPr>
                <w:color w:val="000000"/>
                <w:sz w:val="20"/>
                <w:lang w:val="en-US"/>
              </w:rPr>
            </w:pPr>
            <w:r w:rsidRPr="00CE5EB9">
              <w:rPr>
                <w:color w:val="000000"/>
                <w:sz w:val="20"/>
                <w:lang w:val="en-US"/>
              </w:rPr>
              <w:t>next to</w:t>
            </w:r>
          </w:p>
        </w:tc>
        <w:tc>
          <w:tcPr>
            <w:tcW w:w="1300" w:type="dxa"/>
            <w:tcBorders>
              <w:top w:val="nil"/>
              <w:left w:val="nil"/>
              <w:bottom w:val="nil"/>
              <w:right w:val="nil"/>
            </w:tcBorders>
            <w:noWrap/>
            <w:vAlign w:val="bottom"/>
            <w:hideMark/>
          </w:tcPr>
          <w:p w14:paraId="799374B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387164" w14:textId="77777777" w:rsidTr="00A7651B">
        <w:trPr>
          <w:trHeight w:val="320"/>
        </w:trPr>
        <w:tc>
          <w:tcPr>
            <w:tcW w:w="2908" w:type="dxa"/>
            <w:tcBorders>
              <w:top w:val="nil"/>
              <w:left w:val="nil"/>
              <w:bottom w:val="nil"/>
              <w:right w:val="nil"/>
            </w:tcBorders>
            <w:noWrap/>
            <w:vAlign w:val="bottom"/>
            <w:hideMark/>
          </w:tcPr>
          <w:p w14:paraId="3B63F0FB" w14:textId="77777777" w:rsidR="00A7651B" w:rsidRPr="00CE5EB9" w:rsidRDefault="00A7651B" w:rsidP="00A7651B">
            <w:pPr>
              <w:spacing w:line="240" w:lineRule="auto"/>
              <w:rPr>
                <w:color w:val="000000"/>
                <w:sz w:val="20"/>
                <w:lang w:val="en-US"/>
              </w:rPr>
            </w:pPr>
            <w:r w:rsidRPr="00CE5EB9">
              <w:rPr>
                <w:color w:val="000000"/>
                <w:sz w:val="20"/>
                <w:lang w:val="en-US"/>
              </w:rPr>
              <w:t>no one</w:t>
            </w:r>
          </w:p>
        </w:tc>
        <w:tc>
          <w:tcPr>
            <w:tcW w:w="1300" w:type="dxa"/>
            <w:tcBorders>
              <w:top w:val="nil"/>
              <w:left w:val="nil"/>
              <w:bottom w:val="nil"/>
              <w:right w:val="nil"/>
            </w:tcBorders>
            <w:noWrap/>
            <w:vAlign w:val="bottom"/>
            <w:hideMark/>
          </w:tcPr>
          <w:p w14:paraId="0420B1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C1A76A" w14:textId="77777777" w:rsidTr="00A7651B">
        <w:trPr>
          <w:trHeight w:val="320"/>
        </w:trPr>
        <w:tc>
          <w:tcPr>
            <w:tcW w:w="2908" w:type="dxa"/>
            <w:tcBorders>
              <w:top w:val="nil"/>
              <w:left w:val="nil"/>
              <w:bottom w:val="nil"/>
              <w:right w:val="nil"/>
            </w:tcBorders>
            <w:noWrap/>
            <w:vAlign w:val="bottom"/>
            <w:hideMark/>
          </w:tcPr>
          <w:p w14:paraId="1162F5D4" w14:textId="77777777" w:rsidR="00A7651B" w:rsidRPr="00CE5EB9" w:rsidRDefault="00A7651B" w:rsidP="00A7651B">
            <w:pPr>
              <w:spacing w:line="240" w:lineRule="auto"/>
              <w:rPr>
                <w:color w:val="000000"/>
                <w:sz w:val="20"/>
                <w:lang w:val="en-US"/>
              </w:rPr>
            </w:pPr>
            <w:r w:rsidRPr="00CE5EB9">
              <w:rPr>
                <w:color w:val="000000"/>
                <w:sz w:val="20"/>
                <w:lang w:val="en-US"/>
              </w:rPr>
              <w:t>nobody</w:t>
            </w:r>
          </w:p>
        </w:tc>
        <w:tc>
          <w:tcPr>
            <w:tcW w:w="1300" w:type="dxa"/>
            <w:tcBorders>
              <w:top w:val="nil"/>
              <w:left w:val="nil"/>
              <w:bottom w:val="nil"/>
              <w:right w:val="nil"/>
            </w:tcBorders>
            <w:noWrap/>
            <w:vAlign w:val="bottom"/>
            <w:hideMark/>
          </w:tcPr>
          <w:p w14:paraId="1C7D7A1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6CEB84" w14:textId="77777777" w:rsidTr="00A7651B">
        <w:trPr>
          <w:trHeight w:val="320"/>
        </w:trPr>
        <w:tc>
          <w:tcPr>
            <w:tcW w:w="2908" w:type="dxa"/>
            <w:tcBorders>
              <w:top w:val="nil"/>
              <w:left w:val="nil"/>
              <w:bottom w:val="nil"/>
              <w:right w:val="nil"/>
            </w:tcBorders>
            <w:noWrap/>
            <w:vAlign w:val="bottom"/>
            <w:hideMark/>
          </w:tcPr>
          <w:p w14:paraId="644045ED" w14:textId="77777777" w:rsidR="00A7651B" w:rsidRPr="00CE5EB9" w:rsidRDefault="00A7651B" w:rsidP="00A7651B">
            <w:pPr>
              <w:spacing w:line="240" w:lineRule="auto"/>
              <w:rPr>
                <w:color w:val="000000"/>
                <w:sz w:val="20"/>
                <w:lang w:val="en-US"/>
              </w:rPr>
            </w:pPr>
            <w:r w:rsidRPr="00CE5EB9">
              <w:rPr>
                <w:color w:val="000000"/>
                <w:sz w:val="20"/>
                <w:lang w:val="en-US"/>
              </w:rPr>
              <w:t>noisy</w:t>
            </w:r>
          </w:p>
        </w:tc>
        <w:tc>
          <w:tcPr>
            <w:tcW w:w="1300" w:type="dxa"/>
            <w:tcBorders>
              <w:top w:val="nil"/>
              <w:left w:val="nil"/>
              <w:bottom w:val="nil"/>
              <w:right w:val="nil"/>
            </w:tcBorders>
            <w:noWrap/>
            <w:vAlign w:val="bottom"/>
            <w:hideMark/>
          </w:tcPr>
          <w:p w14:paraId="10C78C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366E21" w14:textId="77777777" w:rsidTr="00A7651B">
        <w:trPr>
          <w:trHeight w:val="320"/>
        </w:trPr>
        <w:tc>
          <w:tcPr>
            <w:tcW w:w="2908" w:type="dxa"/>
            <w:tcBorders>
              <w:top w:val="nil"/>
              <w:left w:val="nil"/>
              <w:bottom w:val="nil"/>
              <w:right w:val="nil"/>
            </w:tcBorders>
            <w:noWrap/>
            <w:vAlign w:val="bottom"/>
            <w:hideMark/>
          </w:tcPr>
          <w:p w14:paraId="37940DE8" w14:textId="77777777" w:rsidR="00A7651B" w:rsidRPr="00CE5EB9" w:rsidRDefault="00A7651B" w:rsidP="00A7651B">
            <w:pPr>
              <w:spacing w:line="240" w:lineRule="auto"/>
              <w:rPr>
                <w:color w:val="000000"/>
                <w:sz w:val="20"/>
                <w:lang w:val="en-US"/>
              </w:rPr>
            </w:pPr>
            <w:r w:rsidRPr="00CE5EB9">
              <w:rPr>
                <w:color w:val="000000"/>
                <w:sz w:val="20"/>
                <w:lang w:val="en-US"/>
              </w:rPr>
              <w:t>noon</w:t>
            </w:r>
          </w:p>
        </w:tc>
        <w:tc>
          <w:tcPr>
            <w:tcW w:w="1300" w:type="dxa"/>
            <w:tcBorders>
              <w:top w:val="nil"/>
              <w:left w:val="nil"/>
              <w:bottom w:val="nil"/>
              <w:right w:val="nil"/>
            </w:tcBorders>
            <w:noWrap/>
            <w:vAlign w:val="bottom"/>
            <w:hideMark/>
          </w:tcPr>
          <w:p w14:paraId="45E646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D78191" w14:textId="77777777" w:rsidTr="00A7651B">
        <w:trPr>
          <w:trHeight w:val="320"/>
        </w:trPr>
        <w:tc>
          <w:tcPr>
            <w:tcW w:w="2908" w:type="dxa"/>
            <w:tcBorders>
              <w:top w:val="nil"/>
              <w:left w:val="nil"/>
              <w:bottom w:val="nil"/>
              <w:right w:val="nil"/>
            </w:tcBorders>
            <w:noWrap/>
            <w:vAlign w:val="bottom"/>
            <w:hideMark/>
          </w:tcPr>
          <w:p w14:paraId="792BAB0C" w14:textId="77777777" w:rsidR="00A7651B" w:rsidRPr="00CE5EB9" w:rsidRDefault="00A7651B" w:rsidP="00A7651B">
            <w:pPr>
              <w:spacing w:line="240" w:lineRule="auto"/>
              <w:rPr>
                <w:color w:val="000000"/>
                <w:sz w:val="20"/>
                <w:lang w:val="en-US"/>
              </w:rPr>
            </w:pPr>
            <w:r w:rsidRPr="00CE5EB9">
              <w:rPr>
                <w:color w:val="000000"/>
                <w:sz w:val="20"/>
                <w:lang w:val="en-US"/>
              </w:rPr>
              <w:t>normal</w:t>
            </w:r>
          </w:p>
        </w:tc>
        <w:tc>
          <w:tcPr>
            <w:tcW w:w="1300" w:type="dxa"/>
            <w:tcBorders>
              <w:top w:val="nil"/>
              <w:left w:val="nil"/>
              <w:bottom w:val="nil"/>
              <w:right w:val="nil"/>
            </w:tcBorders>
            <w:noWrap/>
            <w:vAlign w:val="bottom"/>
            <w:hideMark/>
          </w:tcPr>
          <w:p w14:paraId="1B4DDB0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DEA2B6" w14:textId="77777777" w:rsidTr="00A7651B">
        <w:trPr>
          <w:trHeight w:val="320"/>
        </w:trPr>
        <w:tc>
          <w:tcPr>
            <w:tcW w:w="2908" w:type="dxa"/>
            <w:tcBorders>
              <w:top w:val="nil"/>
              <w:left w:val="nil"/>
              <w:bottom w:val="nil"/>
              <w:right w:val="nil"/>
            </w:tcBorders>
            <w:noWrap/>
            <w:vAlign w:val="bottom"/>
            <w:hideMark/>
          </w:tcPr>
          <w:p w14:paraId="2A92671A" w14:textId="77777777" w:rsidR="00A7651B" w:rsidRPr="00CE5EB9" w:rsidRDefault="00A7651B" w:rsidP="00A7651B">
            <w:pPr>
              <w:spacing w:line="240" w:lineRule="auto"/>
              <w:rPr>
                <w:color w:val="000000"/>
                <w:sz w:val="20"/>
                <w:lang w:val="en-US"/>
              </w:rPr>
            </w:pPr>
            <w:r w:rsidRPr="00CE5EB9">
              <w:rPr>
                <w:color w:val="000000"/>
                <w:sz w:val="20"/>
                <w:lang w:val="en-US"/>
              </w:rPr>
              <w:t>north</w:t>
            </w:r>
          </w:p>
        </w:tc>
        <w:tc>
          <w:tcPr>
            <w:tcW w:w="1300" w:type="dxa"/>
            <w:tcBorders>
              <w:top w:val="nil"/>
              <w:left w:val="nil"/>
              <w:bottom w:val="nil"/>
              <w:right w:val="nil"/>
            </w:tcBorders>
            <w:noWrap/>
            <w:vAlign w:val="bottom"/>
            <w:hideMark/>
          </w:tcPr>
          <w:p w14:paraId="4D8A18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7DA837" w14:textId="77777777" w:rsidTr="00A7651B">
        <w:trPr>
          <w:trHeight w:val="320"/>
        </w:trPr>
        <w:tc>
          <w:tcPr>
            <w:tcW w:w="2908" w:type="dxa"/>
            <w:tcBorders>
              <w:top w:val="nil"/>
              <w:left w:val="nil"/>
              <w:bottom w:val="nil"/>
              <w:right w:val="nil"/>
            </w:tcBorders>
            <w:noWrap/>
            <w:vAlign w:val="bottom"/>
            <w:hideMark/>
          </w:tcPr>
          <w:p w14:paraId="091506FF" w14:textId="77777777" w:rsidR="00A7651B" w:rsidRPr="00CE5EB9" w:rsidRDefault="00A7651B" w:rsidP="00A7651B">
            <w:pPr>
              <w:spacing w:line="240" w:lineRule="auto"/>
              <w:rPr>
                <w:color w:val="000000"/>
                <w:sz w:val="20"/>
                <w:lang w:val="en-US"/>
              </w:rPr>
            </w:pPr>
            <w:r w:rsidRPr="00CE5EB9">
              <w:rPr>
                <w:color w:val="000000"/>
                <w:sz w:val="20"/>
                <w:lang w:val="en-US"/>
              </w:rPr>
              <w:t>north</w:t>
            </w:r>
          </w:p>
        </w:tc>
        <w:tc>
          <w:tcPr>
            <w:tcW w:w="1300" w:type="dxa"/>
            <w:tcBorders>
              <w:top w:val="nil"/>
              <w:left w:val="nil"/>
              <w:bottom w:val="nil"/>
              <w:right w:val="nil"/>
            </w:tcBorders>
            <w:noWrap/>
            <w:vAlign w:val="bottom"/>
            <w:hideMark/>
          </w:tcPr>
          <w:p w14:paraId="06BA272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5EC28A" w14:textId="77777777" w:rsidTr="00A7651B">
        <w:trPr>
          <w:trHeight w:val="320"/>
        </w:trPr>
        <w:tc>
          <w:tcPr>
            <w:tcW w:w="2908" w:type="dxa"/>
            <w:tcBorders>
              <w:top w:val="nil"/>
              <w:left w:val="nil"/>
              <w:bottom w:val="nil"/>
              <w:right w:val="nil"/>
            </w:tcBorders>
            <w:noWrap/>
            <w:vAlign w:val="bottom"/>
            <w:hideMark/>
          </w:tcPr>
          <w:p w14:paraId="25AB08AB" w14:textId="77777777" w:rsidR="00A7651B" w:rsidRPr="00CE5EB9" w:rsidRDefault="00A7651B" w:rsidP="00A7651B">
            <w:pPr>
              <w:spacing w:line="240" w:lineRule="auto"/>
              <w:rPr>
                <w:color w:val="000000"/>
                <w:sz w:val="20"/>
                <w:lang w:val="en-US"/>
              </w:rPr>
            </w:pPr>
            <w:r w:rsidRPr="00CE5EB9">
              <w:rPr>
                <w:color w:val="000000"/>
                <w:sz w:val="20"/>
                <w:lang w:val="en-US"/>
              </w:rPr>
              <w:t>north</w:t>
            </w:r>
          </w:p>
        </w:tc>
        <w:tc>
          <w:tcPr>
            <w:tcW w:w="1300" w:type="dxa"/>
            <w:tcBorders>
              <w:top w:val="nil"/>
              <w:left w:val="nil"/>
              <w:bottom w:val="nil"/>
              <w:right w:val="nil"/>
            </w:tcBorders>
            <w:noWrap/>
            <w:vAlign w:val="bottom"/>
            <w:hideMark/>
          </w:tcPr>
          <w:p w14:paraId="2D7854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76C032" w14:textId="77777777" w:rsidTr="00A7651B">
        <w:trPr>
          <w:trHeight w:val="320"/>
        </w:trPr>
        <w:tc>
          <w:tcPr>
            <w:tcW w:w="2908" w:type="dxa"/>
            <w:tcBorders>
              <w:top w:val="nil"/>
              <w:left w:val="nil"/>
              <w:bottom w:val="nil"/>
              <w:right w:val="nil"/>
            </w:tcBorders>
            <w:noWrap/>
            <w:vAlign w:val="bottom"/>
            <w:hideMark/>
          </w:tcPr>
          <w:p w14:paraId="5A5A1C0C" w14:textId="77777777" w:rsidR="00A7651B" w:rsidRPr="00CE5EB9" w:rsidRDefault="00A7651B" w:rsidP="00A7651B">
            <w:pPr>
              <w:spacing w:line="240" w:lineRule="auto"/>
              <w:rPr>
                <w:color w:val="000000"/>
                <w:sz w:val="20"/>
                <w:lang w:val="en-US"/>
              </w:rPr>
            </w:pPr>
            <w:r w:rsidRPr="00CE5EB9">
              <w:rPr>
                <w:color w:val="000000"/>
                <w:sz w:val="20"/>
                <w:lang w:val="en-US"/>
              </w:rPr>
              <w:t>notice</w:t>
            </w:r>
          </w:p>
        </w:tc>
        <w:tc>
          <w:tcPr>
            <w:tcW w:w="1300" w:type="dxa"/>
            <w:tcBorders>
              <w:top w:val="nil"/>
              <w:left w:val="nil"/>
              <w:bottom w:val="nil"/>
              <w:right w:val="nil"/>
            </w:tcBorders>
            <w:noWrap/>
            <w:vAlign w:val="bottom"/>
            <w:hideMark/>
          </w:tcPr>
          <w:p w14:paraId="4DF2D2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E074F35" w14:textId="77777777" w:rsidTr="00A7651B">
        <w:trPr>
          <w:trHeight w:val="320"/>
        </w:trPr>
        <w:tc>
          <w:tcPr>
            <w:tcW w:w="2908" w:type="dxa"/>
            <w:tcBorders>
              <w:top w:val="nil"/>
              <w:left w:val="nil"/>
              <w:bottom w:val="nil"/>
              <w:right w:val="nil"/>
            </w:tcBorders>
            <w:noWrap/>
            <w:vAlign w:val="bottom"/>
            <w:hideMark/>
          </w:tcPr>
          <w:p w14:paraId="21B83DEB" w14:textId="77777777" w:rsidR="00A7651B" w:rsidRPr="00CE5EB9" w:rsidRDefault="00A7651B" w:rsidP="00A7651B">
            <w:pPr>
              <w:spacing w:line="240" w:lineRule="auto"/>
              <w:rPr>
                <w:color w:val="000000"/>
                <w:sz w:val="20"/>
                <w:lang w:val="en-US"/>
              </w:rPr>
            </w:pPr>
            <w:r w:rsidRPr="00CE5EB9">
              <w:rPr>
                <w:color w:val="000000"/>
                <w:sz w:val="20"/>
                <w:lang w:val="en-US"/>
              </w:rPr>
              <w:t>noun</w:t>
            </w:r>
          </w:p>
        </w:tc>
        <w:tc>
          <w:tcPr>
            <w:tcW w:w="1300" w:type="dxa"/>
            <w:tcBorders>
              <w:top w:val="nil"/>
              <w:left w:val="nil"/>
              <w:bottom w:val="nil"/>
              <w:right w:val="nil"/>
            </w:tcBorders>
            <w:noWrap/>
            <w:vAlign w:val="bottom"/>
            <w:hideMark/>
          </w:tcPr>
          <w:p w14:paraId="342C2E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D9FFF5" w14:textId="77777777" w:rsidTr="00A7651B">
        <w:trPr>
          <w:trHeight w:val="320"/>
        </w:trPr>
        <w:tc>
          <w:tcPr>
            <w:tcW w:w="2908" w:type="dxa"/>
            <w:tcBorders>
              <w:top w:val="nil"/>
              <w:left w:val="nil"/>
              <w:bottom w:val="nil"/>
              <w:right w:val="nil"/>
            </w:tcBorders>
            <w:noWrap/>
            <w:vAlign w:val="bottom"/>
            <w:hideMark/>
          </w:tcPr>
          <w:p w14:paraId="19766C1D" w14:textId="77777777" w:rsidR="00A7651B" w:rsidRPr="00CE5EB9" w:rsidRDefault="00A7651B" w:rsidP="00A7651B">
            <w:pPr>
              <w:spacing w:line="240" w:lineRule="auto"/>
              <w:rPr>
                <w:color w:val="000000"/>
                <w:sz w:val="20"/>
                <w:lang w:val="en-US"/>
              </w:rPr>
            </w:pPr>
            <w:r w:rsidRPr="00CE5EB9">
              <w:rPr>
                <w:color w:val="000000"/>
                <w:sz w:val="20"/>
                <w:lang w:val="en-US"/>
              </w:rPr>
              <w:t>novel</w:t>
            </w:r>
          </w:p>
        </w:tc>
        <w:tc>
          <w:tcPr>
            <w:tcW w:w="1300" w:type="dxa"/>
            <w:tcBorders>
              <w:top w:val="nil"/>
              <w:left w:val="nil"/>
              <w:bottom w:val="nil"/>
              <w:right w:val="nil"/>
            </w:tcBorders>
            <w:noWrap/>
            <w:vAlign w:val="bottom"/>
            <w:hideMark/>
          </w:tcPr>
          <w:p w14:paraId="6F1E4F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62E170" w14:textId="77777777" w:rsidTr="00A7651B">
        <w:trPr>
          <w:trHeight w:val="320"/>
        </w:trPr>
        <w:tc>
          <w:tcPr>
            <w:tcW w:w="2908" w:type="dxa"/>
            <w:tcBorders>
              <w:top w:val="nil"/>
              <w:left w:val="nil"/>
              <w:bottom w:val="nil"/>
              <w:right w:val="nil"/>
            </w:tcBorders>
            <w:noWrap/>
            <w:vAlign w:val="bottom"/>
            <w:hideMark/>
          </w:tcPr>
          <w:p w14:paraId="5E3D417A" w14:textId="77777777" w:rsidR="00A7651B" w:rsidRPr="00CE5EB9" w:rsidRDefault="00A7651B" w:rsidP="00A7651B">
            <w:pPr>
              <w:spacing w:line="240" w:lineRule="auto"/>
              <w:rPr>
                <w:color w:val="000000"/>
                <w:sz w:val="20"/>
                <w:lang w:val="en-US"/>
              </w:rPr>
            </w:pPr>
            <w:r w:rsidRPr="00CE5EB9">
              <w:rPr>
                <w:color w:val="000000"/>
                <w:sz w:val="20"/>
                <w:lang w:val="en-US"/>
              </w:rPr>
              <w:t>nowadays</w:t>
            </w:r>
          </w:p>
        </w:tc>
        <w:tc>
          <w:tcPr>
            <w:tcW w:w="1300" w:type="dxa"/>
            <w:tcBorders>
              <w:top w:val="nil"/>
              <w:left w:val="nil"/>
              <w:bottom w:val="nil"/>
              <w:right w:val="nil"/>
            </w:tcBorders>
            <w:noWrap/>
            <w:vAlign w:val="bottom"/>
            <w:hideMark/>
          </w:tcPr>
          <w:p w14:paraId="6F05DFA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3BFC51" w14:textId="77777777" w:rsidTr="00A7651B">
        <w:trPr>
          <w:trHeight w:val="320"/>
        </w:trPr>
        <w:tc>
          <w:tcPr>
            <w:tcW w:w="2908" w:type="dxa"/>
            <w:tcBorders>
              <w:top w:val="nil"/>
              <w:left w:val="nil"/>
              <w:bottom w:val="nil"/>
              <w:right w:val="nil"/>
            </w:tcBorders>
            <w:noWrap/>
            <w:vAlign w:val="bottom"/>
            <w:hideMark/>
          </w:tcPr>
          <w:p w14:paraId="1F6F6D9E" w14:textId="77777777" w:rsidR="00A7651B" w:rsidRPr="00CE5EB9" w:rsidRDefault="00A7651B" w:rsidP="00A7651B">
            <w:pPr>
              <w:spacing w:line="240" w:lineRule="auto"/>
              <w:rPr>
                <w:color w:val="000000"/>
                <w:sz w:val="20"/>
                <w:lang w:val="en-US"/>
              </w:rPr>
            </w:pPr>
            <w:r w:rsidRPr="00CE5EB9">
              <w:rPr>
                <w:color w:val="000000"/>
                <w:sz w:val="20"/>
                <w:lang w:val="en-US"/>
              </w:rPr>
              <w:t>oak</w:t>
            </w:r>
          </w:p>
        </w:tc>
        <w:tc>
          <w:tcPr>
            <w:tcW w:w="1300" w:type="dxa"/>
            <w:tcBorders>
              <w:top w:val="nil"/>
              <w:left w:val="nil"/>
              <w:bottom w:val="nil"/>
              <w:right w:val="nil"/>
            </w:tcBorders>
            <w:noWrap/>
            <w:vAlign w:val="bottom"/>
            <w:hideMark/>
          </w:tcPr>
          <w:p w14:paraId="10CCF76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79AB79" w14:textId="77777777" w:rsidTr="00A7651B">
        <w:trPr>
          <w:trHeight w:val="320"/>
        </w:trPr>
        <w:tc>
          <w:tcPr>
            <w:tcW w:w="2908" w:type="dxa"/>
            <w:tcBorders>
              <w:top w:val="nil"/>
              <w:left w:val="nil"/>
              <w:bottom w:val="nil"/>
              <w:right w:val="nil"/>
            </w:tcBorders>
            <w:noWrap/>
            <w:vAlign w:val="bottom"/>
            <w:hideMark/>
          </w:tcPr>
          <w:p w14:paraId="724B775B" w14:textId="77777777" w:rsidR="00A7651B" w:rsidRPr="00CE5EB9" w:rsidRDefault="00A7651B" w:rsidP="00A7651B">
            <w:pPr>
              <w:spacing w:line="240" w:lineRule="auto"/>
              <w:rPr>
                <w:color w:val="000000"/>
                <w:sz w:val="20"/>
                <w:lang w:val="en-US"/>
              </w:rPr>
            </w:pPr>
            <w:r w:rsidRPr="00CE5EB9">
              <w:rPr>
                <w:color w:val="000000"/>
                <w:sz w:val="20"/>
                <w:lang w:val="en-US"/>
              </w:rPr>
              <w:t>occupation</w:t>
            </w:r>
          </w:p>
        </w:tc>
        <w:tc>
          <w:tcPr>
            <w:tcW w:w="1300" w:type="dxa"/>
            <w:tcBorders>
              <w:top w:val="nil"/>
              <w:left w:val="nil"/>
              <w:bottom w:val="nil"/>
              <w:right w:val="nil"/>
            </w:tcBorders>
            <w:noWrap/>
            <w:vAlign w:val="bottom"/>
            <w:hideMark/>
          </w:tcPr>
          <w:p w14:paraId="542EC64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23D286" w14:textId="77777777" w:rsidTr="00A7651B">
        <w:trPr>
          <w:trHeight w:val="320"/>
        </w:trPr>
        <w:tc>
          <w:tcPr>
            <w:tcW w:w="2908" w:type="dxa"/>
            <w:tcBorders>
              <w:top w:val="nil"/>
              <w:left w:val="nil"/>
              <w:bottom w:val="nil"/>
              <w:right w:val="nil"/>
            </w:tcBorders>
            <w:noWrap/>
            <w:vAlign w:val="bottom"/>
            <w:hideMark/>
          </w:tcPr>
          <w:p w14:paraId="53B40956" w14:textId="77777777" w:rsidR="00A7651B" w:rsidRPr="00CE5EB9" w:rsidRDefault="00A7651B" w:rsidP="00A7651B">
            <w:pPr>
              <w:spacing w:line="240" w:lineRule="auto"/>
              <w:rPr>
                <w:color w:val="000000"/>
                <w:sz w:val="20"/>
                <w:lang w:val="en-US"/>
              </w:rPr>
            </w:pPr>
            <w:r w:rsidRPr="00CE5EB9">
              <w:rPr>
                <w:color w:val="000000"/>
                <w:sz w:val="20"/>
                <w:lang w:val="en-US"/>
              </w:rPr>
              <w:t>off</w:t>
            </w:r>
          </w:p>
        </w:tc>
        <w:tc>
          <w:tcPr>
            <w:tcW w:w="1300" w:type="dxa"/>
            <w:tcBorders>
              <w:top w:val="nil"/>
              <w:left w:val="nil"/>
              <w:bottom w:val="nil"/>
              <w:right w:val="nil"/>
            </w:tcBorders>
            <w:noWrap/>
            <w:vAlign w:val="bottom"/>
            <w:hideMark/>
          </w:tcPr>
          <w:p w14:paraId="3CD713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5BAEAA" w14:textId="77777777" w:rsidTr="00A7651B">
        <w:trPr>
          <w:trHeight w:val="320"/>
        </w:trPr>
        <w:tc>
          <w:tcPr>
            <w:tcW w:w="2908" w:type="dxa"/>
            <w:tcBorders>
              <w:top w:val="nil"/>
              <w:left w:val="nil"/>
              <w:bottom w:val="nil"/>
              <w:right w:val="nil"/>
            </w:tcBorders>
            <w:noWrap/>
            <w:vAlign w:val="bottom"/>
            <w:hideMark/>
          </w:tcPr>
          <w:p w14:paraId="53502257" w14:textId="77777777" w:rsidR="00A7651B" w:rsidRPr="00CE5EB9" w:rsidRDefault="00A7651B" w:rsidP="00A7651B">
            <w:pPr>
              <w:spacing w:line="240" w:lineRule="auto"/>
              <w:rPr>
                <w:color w:val="000000"/>
                <w:sz w:val="20"/>
                <w:lang w:val="en-US"/>
              </w:rPr>
            </w:pPr>
            <w:r w:rsidRPr="00CE5EB9">
              <w:rPr>
                <w:color w:val="000000"/>
                <w:sz w:val="20"/>
                <w:lang w:val="en-US"/>
              </w:rPr>
              <w:t>offer</w:t>
            </w:r>
          </w:p>
        </w:tc>
        <w:tc>
          <w:tcPr>
            <w:tcW w:w="1300" w:type="dxa"/>
            <w:tcBorders>
              <w:top w:val="nil"/>
              <w:left w:val="nil"/>
              <w:bottom w:val="nil"/>
              <w:right w:val="nil"/>
            </w:tcBorders>
            <w:noWrap/>
            <w:vAlign w:val="bottom"/>
            <w:hideMark/>
          </w:tcPr>
          <w:p w14:paraId="44423E4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4A97D3" w14:textId="77777777" w:rsidTr="00A7651B">
        <w:trPr>
          <w:trHeight w:val="320"/>
        </w:trPr>
        <w:tc>
          <w:tcPr>
            <w:tcW w:w="2908" w:type="dxa"/>
            <w:tcBorders>
              <w:top w:val="nil"/>
              <w:left w:val="nil"/>
              <w:bottom w:val="nil"/>
              <w:right w:val="nil"/>
            </w:tcBorders>
            <w:noWrap/>
            <w:vAlign w:val="bottom"/>
            <w:hideMark/>
          </w:tcPr>
          <w:p w14:paraId="2448822E" w14:textId="77777777" w:rsidR="00A7651B" w:rsidRPr="00CE5EB9" w:rsidRDefault="00A7651B" w:rsidP="00A7651B">
            <w:pPr>
              <w:spacing w:line="240" w:lineRule="auto"/>
              <w:rPr>
                <w:color w:val="000000"/>
                <w:sz w:val="20"/>
                <w:lang w:val="en-US"/>
              </w:rPr>
            </w:pPr>
            <w:r w:rsidRPr="00CE5EB9">
              <w:rPr>
                <w:color w:val="000000"/>
                <w:sz w:val="20"/>
                <w:lang w:val="en-US"/>
              </w:rPr>
              <w:t>offer</w:t>
            </w:r>
          </w:p>
        </w:tc>
        <w:tc>
          <w:tcPr>
            <w:tcW w:w="1300" w:type="dxa"/>
            <w:tcBorders>
              <w:top w:val="nil"/>
              <w:left w:val="nil"/>
              <w:bottom w:val="nil"/>
              <w:right w:val="nil"/>
            </w:tcBorders>
            <w:noWrap/>
            <w:vAlign w:val="bottom"/>
            <w:hideMark/>
          </w:tcPr>
          <w:p w14:paraId="0CB6F11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01D3EA" w14:textId="77777777" w:rsidTr="00A7651B">
        <w:trPr>
          <w:trHeight w:val="320"/>
        </w:trPr>
        <w:tc>
          <w:tcPr>
            <w:tcW w:w="2908" w:type="dxa"/>
            <w:tcBorders>
              <w:top w:val="nil"/>
              <w:left w:val="nil"/>
              <w:bottom w:val="nil"/>
              <w:right w:val="nil"/>
            </w:tcBorders>
            <w:noWrap/>
            <w:vAlign w:val="bottom"/>
            <w:hideMark/>
          </w:tcPr>
          <w:p w14:paraId="05AF6F85" w14:textId="77777777" w:rsidR="00A7651B" w:rsidRPr="00CE5EB9" w:rsidRDefault="00A7651B" w:rsidP="00A7651B">
            <w:pPr>
              <w:spacing w:line="240" w:lineRule="auto"/>
              <w:rPr>
                <w:color w:val="000000"/>
                <w:sz w:val="20"/>
                <w:lang w:val="en-US"/>
              </w:rPr>
            </w:pPr>
            <w:r w:rsidRPr="00CE5EB9">
              <w:rPr>
                <w:color w:val="000000"/>
                <w:sz w:val="20"/>
                <w:lang w:val="en-US"/>
              </w:rPr>
              <w:t>official</w:t>
            </w:r>
          </w:p>
        </w:tc>
        <w:tc>
          <w:tcPr>
            <w:tcW w:w="1300" w:type="dxa"/>
            <w:tcBorders>
              <w:top w:val="nil"/>
              <w:left w:val="nil"/>
              <w:bottom w:val="nil"/>
              <w:right w:val="nil"/>
            </w:tcBorders>
            <w:noWrap/>
            <w:vAlign w:val="bottom"/>
            <w:hideMark/>
          </w:tcPr>
          <w:p w14:paraId="3655EA1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0687BC" w14:textId="77777777" w:rsidTr="00A7651B">
        <w:trPr>
          <w:trHeight w:val="320"/>
        </w:trPr>
        <w:tc>
          <w:tcPr>
            <w:tcW w:w="2908" w:type="dxa"/>
            <w:tcBorders>
              <w:top w:val="nil"/>
              <w:left w:val="nil"/>
              <w:bottom w:val="nil"/>
              <w:right w:val="nil"/>
            </w:tcBorders>
            <w:noWrap/>
            <w:vAlign w:val="bottom"/>
            <w:hideMark/>
          </w:tcPr>
          <w:p w14:paraId="762B78E5" w14:textId="77777777" w:rsidR="00A7651B" w:rsidRPr="00CE5EB9" w:rsidRDefault="00A7651B" w:rsidP="00A7651B">
            <w:pPr>
              <w:spacing w:line="240" w:lineRule="auto"/>
              <w:rPr>
                <w:color w:val="000000"/>
                <w:sz w:val="20"/>
                <w:lang w:val="en-US"/>
              </w:rPr>
            </w:pPr>
            <w:r w:rsidRPr="00CE5EB9">
              <w:rPr>
                <w:color w:val="000000"/>
                <w:sz w:val="20"/>
                <w:lang w:val="en-US"/>
              </w:rPr>
              <w:t>oil</w:t>
            </w:r>
          </w:p>
        </w:tc>
        <w:tc>
          <w:tcPr>
            <w:tcW w:w="1300" w:type="dxa"/>
            <w:tcBorders>
              <w:top w:val="nil"/>
              <w:left w:val="nil"/>
              <w:bottom w:val="nil"/>
              <w:right w:val="nil"/>
            </w:tcBorders>
            <w:noWrap/>
            <w:vAlign w:val="bottom"/>
            <w:hideMark/>
          </w:tcPr>
          <w:p w14:paraId="7CC9CE9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D90926" w14:textId="77777777" w:rsidTr="00A7651B">
        <w:trPr>
          <w:trHeight w:val="320"/>
        </w:trPr>
        <w:tc>
          <w:tcPr>
            <w:tcW w:w="2908" w:type="dxa"/>
            <w:tcBorders>
              <w:top w:val="nil"/>
              <w:left w:val="nil"/>
              <w:bottom w:val="nil"/>
              <w:right w:val="nil"/>
            </w:tcBorders>
            <w:noWrap/>
            <w:vAlign w:val="bottom"/>
            <w:hideMark/>
          </w:tcPr>
          <w:p w14:paraId="46922943" w14:textId="77777777" w:rsidR="00A7651B" w:rsidRPr="00CE5EB9" w:rsidRDefault="00A7651B" w:rsidP="00A7651B">
            <w:pPr>
              <w:spacing w:line="240" w:lineRule="auto"/>
              <w:rPr>
                <w:color w:val="000000"/>
                <w:sz w:val="20"/>
                <w:lang w:val="en-US"/>
              </w:rPr>
            </w:pPr>
            <w:r w:rsidRPr="00CE5EB9">
              <w:rPr>
                <w:color w:val="000000"/>
                <w:sz w:val="20"/>
                <w:lang w:val="en-US"/>
              </w:rPr>
              <w:t>olive oil</w:t>
            </w:r>
          </w:p>
        </w:tc>
        <w:tc>
          <w:tcPr>
            <w:tcW w:w="1300" w:type="dxa"/>
            <w:tcBorders>
              <w:top w:val="nil"/>
              <w:left w:val="nil"/>
              <w:bottom w:val="nil"/>
              <w:right w:val="nil"/>
            </w:tcBorders>
            <w:noWrap/>
            <w:vAlign w:val="bottom"/>
            <w:hideMark/>
          </w:tcPr>
          <w:p w14:paraId="7045D3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DC182B" w14:textId="77777777" w:rsidTr="00A7651B">
        <w:trPr>
          <w:trHeight w:val="320"/>
        </w:trPr>
        <w:tc>
          <w:tcPr>
            <w:tcW w:w="2908" w:type="dxa"/>
            <w:tcBorders>
              <w:top w:val="nil"/>
              <w:left w:val="nil"/>
              <w:bottom w:val="nil"/>
              <w:right w:val="nil"/>
            </w:tcBorders>
            <w:noWrap/>
            <w:vAlign w:val="bottom"/>
            <w:hideMark/>
          </w:tcPr>
          <w:p w14:paraId="3E40CAA6" w14:textId="77777777" w:rsidR="00A7651B" w:rsidRPr="00CE5EB9" w:rsidRDefault="00A7651B" w:rsidP="00A7651B">
            <w:pPr>
              <w:spacing w:line="240" w:lineRule="auto"/>
              <w:rPr>
                <w:color w:val="000000"/>
                <w:sz w:val="20"/>
                <w:lang w:val="en-US"/>
              </w:rPr>
            </w:pPr>
            <w:r w:rsidRPr="00CE5EB9">
              <w:rPr>
                <w:color w:val="000000"/>
                <w:sz w:val="20"/>
                <w:lang w:val="en-US"/>
              </w:rPr>
              <w:t>Olympic</w:t>
            </w:r>
          </w:p>
        </w:tc>
        <w:tc>
          <w:tcPr>
            <w:tcW w:w="1300" w:type="dxa"/>
            <w:tcBorders>
              <w:top w:val="nil"/>
              <w:left w:val="nil"/>
              <w:bottom w:val="nil"/>
              <w:right w:val="nil"/>
            </w:tcBorders>
            <w:noWrap/>
            <w:vAlign w:val="bottom"/>
            <w:hideMark/>
          </w:tcPr>
          <w:p w14:paraId="56AB25F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C7613F" w14:textId="77777777" w:rsidTr="00A7651B">
        <w:trPr>
          <w:trHeight w:val="320"/>
        </w:trPr>
        <w:tc>
          <w:tcPr>
            <w:tcW w:w="2908" w:type="dxa"/>
            <w:tcBorders>
              <w:top w:val="nil"/>
              <w:left w:val="nil"/>
              <w:bottom w:val="nil"/>
              <w:right w:val="nil"/>
            </w:tcBorders>
            <w:noWrap/>
            <w:vAlign w:val="bottom"/>
            <w:hideMark/>
          </w:tcPr>
          <w:p w14:paraId="5C98269A" w14:textId="77777777" w:rsidR="00A7651B" w:rsidRPr="00CE5EB9" w:rsidRDefault="00A7651B" w:rsidP="00A7651B">
            <w:pPr>
              <w:spacing w:line="240" w:lineRule="auto"/>
              <w:rPr>
                <w:color w:val="000000"/>
                <w:sz w:val="20"/>
                <w:lang w:val="en-US"/>
              </w:rPr>
            </w:pPr>
            <w:r w:rsidRPr="00CE5EB9">
              <w:rPr>
                <w:color w:val="000000"/>
                <w:sz w:val="20"/>
                <w:lang w:val="en-US"/>
              </w:rPr>
              <w:t>omelet/</w:t>
            </w:r>
            <w:proofErr w:type="spellStart"/>
            <w:r w:rsidRPr="00CE5EB9">
              <w:rPr>
                <w:color w:val="000000"/>
                <w:sz w:val="20"/>
                <w:lang w:val="en-US"/>
              </w:rPr>
              <w:t>omelette</w:t>
            </w:r>
            <w:proofErr w:type="spellEnd"/>
          </w:p>
        </w:tc>
        <w:tc>
          <w:tcPr>
            <w:tcW w:w="1300" w:type="dxa"/>
            <w:tcBorders>
              <w:top w:val="nil"/>
              <w:left w:val="nil"/>
              <w:bottom w:val="nil"/>
              <w:right w:val="nil"/>
            </w:tcBorders>
            <w:noWrap/>
            <w:vAlign w:val="bottom"/>
            <w:hideMark/>
          </w:tcPr>
          <w:p w14:paraId="540DBAE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2E645E" w14:textId="77777777" w:rsidTr="00A7651B">
        <w:trPr>
          <w:trHeight w:val="320"/>
        </w:trPr>
        <w:tc>
          <w:tcPr>
            <w:tcW w:w="2908" w:type="dxa"/>
            <w:tcBorders>
              <w:top w:val="nil"/>
              <w:left w:val="nil"/>
              <w:bottom w:val="nil"/>
              <w:right w:val="nil"/>
            </w:tcBorders>
            <w:noWrap/>
            <w:vAlign w:val="bottom"/>
            <w:hideMark/>
          </w:tcPr>
          <w:p w14:paraId="54EA6C00" w14:textId="77777777" w:rsidR="00A7651B" w:rsidRPr="00CE5EB9" w:rsidRDefault="00A7651B" w:rsidP="00A7651B">
            <w:pPr>
              <w:spacing w:line="240" w:lineRule="auto"/>
              <w:rPr>
                <w:color w:val="000000"/>
                <w:sz w:val="20"/>
                <w:lang w:val="en-US"/>
              </w:rPr>
            </w:pPr>
            <w:r w:rsidRPr="00CE5EB9">
              <w:rPr>
                <w:color w:val="000000"/>
                <w:sz w:val="20"/>
                <w:lang w:val="en-US"/>
              </w:rPr>
              <w:t>on</w:t>
            </w:r>
          </w:p>
        </w:tc>
        <w:tc>
          <w:tcPr>
            <w:tcW w:w="1300" w:type="dxa"/>
            <w:tcBorders>
              <w:top w:val="nil"/>
              <w:left w:val="nil"/>
              <w:bottom w:val="nil"/>
              <w:right w:val="nil"/>
            </w:tcBorders>
            <w:noWrap/>
            <w:vAlign w:val="bottom"/>
            <w:hideMark/>
          </w:tcPr>
          <w:p w14:paraId="403E2C1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C780D2" w14:textId="77777777" w:rsidTr="00A7651B">
        <w:trPr>
          <w:trHeight w:val="320"/>
        </w:trPr>
        <w:tc>
          <w:tcPr>
            <w:tcW w:w="2908" w:type="dxa"/>
            <w:tcBorders>
              <w:top w:val="nil"/>
              <w:left w:val="nil"/>
              <w:bottom w:val="nil"/>
              <w:right w:val="nil"/>
            </w:tcBorders>
            <w:noWrap/>
            <w:vAlign w:val="bottom"/>
            <w:hideMark/>
          </w:tcPr>
          <w:p w14:paraId="0ACD4737" w14:textId="77777777" w:rsidR="00A7651B" w:rsidRPr="00CE5EB9" w:rsidRDefault="00A7651B" w:rsidP="00A7651B">
            <w:pPr>
              <w:spacing w:line="240" w:lineRule="auto"/>
              <w:rPr>
                <w:color w:val="000000"/>
                <w:sz w:val="20"/>
                <w:lang w:val="en-US"/>
              </w:rPr>
            </w:pPr>
            <w:r w:rsidRPr="00CE5EB9">
              <w:rPr>
                <w:color w:val="000000"/>
                <w:sz w:val="20"/>
                <w:lang w:val="en-US"/>
              </w:rPr>
              <w:t>one</w:t>
            </w:r>
          </w:p>
        </w:tc>
        <w:tc>
          <w:tcPr>
            <w:tcW w:w="1300" w:type="dxa"/>
            <w:tcBorders>
              <w:top w:val="nil"/>
              <w:left w:val="nil"/>
              <w:bottom w:val="nil"/>
              <w:right w:val="nil"/>
            </w:tcBorders>
            <w:noWrap/>
            <w:vAlign w:val="bottom"/>
            <w:hideMark/>
          </w:tcPr>
          <w:p w14:paraId="0031AD0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9C7A5D" w14:textId="77777777" w:rsidTr="00A7651B">
        <w:trPr>
          <w:trHeight w:val="320"/>
        </w:trPr>
        <w:tc>
          <w:tcPr>
            <w:tcW w:w="2908" w:type="dxa"/>
            <w:tcBorders>
              <w:top w:val="nil"/>
              <w:left w:val="nil"/>
              <w:bottom w:val="nil"/>
              <w:right w:val="nil"/>
            </w:tcBorders>
            <w:noWrap/>
            <w:vAlign w:val="bottom"/>
            <w:hideMark/>
          </w:tcPr>
          <w:p w14:paraId="5CA5B043" w14:textId="77777777" w:rsidR="00A7651B" w:rsidRPr="00CE5EB9" w:rsidRDefault="00A7651B" w:rsidP="00A7651B">
            <w:pPr>
              <w:spacing w:line="240" w:lineRule="auto"/>
              <w:rPr>
                <w:color w:val="000000"/>
                <w:sz w:val="20"/>
                <w:lang w:val="en-US"/>
              </w:rPr>
            </w:pPr>
            <w:r w:rsidRPr="00CE5EB9">
              <w:rPr>
                <w:color w:val="000000"/>
                <w:sz w:val="20"/>
                <w:lang w:val="en-US"/>
              </w:rPr>
              <w:t>onion</w:t>
            </w:r>
          </w:p>
        </w:tc>
        <w:tc>
          <w:tcPr>
            <w:tcW w:w="1300" w:type="dxa"/>
            <w:tcBorders>
              <w:top w:val="nil"/>
              <w:left w:val="nil"/>
              <w:bottom w:val="nil"/>
              <w:right w:val="nil"/>
            </w:tcBorders>
            <w:noWrap/>
            <w:vAlign w:val="bottom"/>
            <w:hideMark/>
          </w:tcPr>
          <w:p w14:paraId="5B67D67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A065B1" w14:textId="77777777" w:rsidTr="00A7651B">
        <w:trPr>
          <w:trHeight w:val="320"/>
        </w:trPr>
        <w:tc>
          <w:tcPr>
            <w:tcW w:w="2908" w:type="dxa"/>
            <w:tcBorders>
              <w:top w:val="nil"/>
              <w:left w:val="nil"/>
              <w:bottom w:val="nil"/>
              <w:right w:val="nil"/>
            </w:tcBorders>
            <w:noWrap/>
            <w:vAlign w:val="bottom"/>
            <w:hideMark/>
          </w:tcPr>
          <w:p w14:paraId="430F0C6A" w14:textId="77777777" w:rsidR="00A7651B" w:rsidRPr="00CE5EB9" w:rsidRDefault="00A7651B" w:rsidP="00A7651B">
            <w:pPr>
              <w:spacing w:line="240" w:lineRule="auto"/>
              <w:rPr>
                <w:color w:val="000000"/>
                <w:sz w:val="20"/>
                <w:lang w:val="en-US"/>
              </w:rPr>
            </w:pPr>
            <w:r w:rsidRPr="00CE5EB9">
              <w:rPr>
                <w:color w:val="000000"/>
                <w:sz w:val="20"/>
                <w:lang w:val="en-US"/>
              </w:rPr>
              <w:t>online</w:t>
            </w:r>
          </w:p>
        </w:tc>
        <w:tc>
          <w:tcPr>
            <w:tcW w:w="1300" w:type="dxa"/>
            <w:tcBorders>
              <w:top w:val="nil"/>
              <w:left w:val="nil"/>
              <w:bottom w:val="nil"/>
              <w:right w:val="nil"/>
            </w:tcBorders>
            <w:noWrap/>
            <w:vAlign w:val="bottom"/>
            <w:hideMark/>
          </w:tcPr>
          <w:p w14:paraId="335C150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4DD9FF" w14:textId="77777777" w:rsidTr="00A7651B">
        <w:trPr>
          <w:trHeight w:val="320"/>
        </w:trPr>
        <w:tc>
          <w:tcPr>
            <w:tcW w:w="2908" w:type="dxa"/>
            <w:tcBorders>
              <w:top w:val="nil"/>
              <w:left w:val="nil"/>
              <w:bottom w:val="nil"/>
              <w:right w:val="nil"/>
            </w:tcBorders>
            <w:noWrap/>
            <w:vAlign w:val="bottom"/>
            <w:hideMark/>
          </w:tcPr>
          <w:p w14:paraId="1A6A2C91" w14:textId="77777777" w:rsidR="00A7651B" w:rsidRPr="00CE5EB9" w:rsidRDefault="00A7651B" w:rsidP="00A7651B">
            <w:pPr>
              <w:spacing w:line="240" w:lineRule="auto"/>
              <w:rPr>
                <w:color w:val="000000"/>
                <w:sz w:val="20"/>
                <w:lang w:val="en-US"/>
              </w:rPr>
            </w:pPr>
            <w:r w:rsidRPr="00CE5EB9">
              <w:rPr>
                <w:color w:val="000000"/>
                <w:sz w:val="20"/>
                <w:lang w:val="en-US"/>
              </w:rPr>
              <w:t>online</w:t>
            </w:r>
          </w:p>
        </w:tc>
        <w:tc>
          <w:tcPr>
            <w:tcW w:w="1300" w:type="dxa"/>
            <w:tcBorders>
              <w:top w:val="nil"/>
              <w:left w:val="nil"/>
              <w:bottom w:val="nil"/>
              <w:right w:val="nil"/>
            </w:tcBorders>
            <w:noWrap/>
            <w:vAlign w:val="bottom"/>
            <w:hideMark/>
          </w:tcPr>
          <w:p w14:paraId="763C74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70C276" w14:textId="77777777" w:rsidTr="00A7651B">
        <w:trPr>
          <w:trHeight w:val="320"/>
        </w:trPr>
        <w:tc>
          <w:tcPr>
            <w:tcW w:w="2908" w:type="dxa"/>
            <w:tcBorders>
              <w:top w:val="nil"/>
              <w:left w:val="nil"/>
              <w:bottom w:val="nil"/>
              <w:right w:val="nil"/>
            </w:tcBorders>
            <w:noWrap/>
            <w:vAlign w:val="bottom"/>
            <w:hideMark/>
          </w:tcPr>
          <w:p w14:paraId="2DB0C568" w14:textId="77777777" w:rsidR="00A7651B" w:rsidRPr="00CE5EB9" w:rsidRDefault="00A7651B" w:rsidP="00A7651B">
            <w:pPr>
              <w:spacing w:line="240" w:lineRule="auto"/>
              <w:rPr>
                <w:color w:val="000000"/>
                <w:sz w:val="20"/>
                <w:lang w:val="en-US"/>
              </w:rPr>
            </w:pPr>
            <w:r w:rsidRPr="00CE5EB9">
              <w:rPr>
                <w:color w:val="000000"/>
                <w:sz w:val="20"/>
                <w:lang w:val="en-US"/>
              </w:rPr>
              <w:t>operate</w:t>
            </w:r>
          </w:p>
        </w:tc>
        <w:tc>
          <w:tcPr>
            <w:tcW w:w="1300" w:type="dxa"/>
            <w:tcBorders>
              <w:top w:val="nil"/>
              <w:left w:val="nil"/>
              <w:bottom w:val="nil"/>
              <w:right w:val="nil"/>
            </w:tcBorders>
            <w:noWrap/>
            <w:vAlign w:val="bottom"/>
            <w:hideMark/>
          </w:tcPr>
          <w:p w14:paraId="7192025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E08CE2" w14:textId="77777777" w:rsidTr="00A7651B">
        <w:trPr>
          <w:trHeight w:val="320"/>
        </w:trPr>
        <w:tc>
          <w:tcPr>
            <w:tcW w:w="2908" w:type="dxa"/>
            <w:tcBorders>
              <w:top w:val="nil"/>
              <w:left w:val="nil"/>
              <w:bottom w:val="nil"/>
              <w:right w:val="nil"/>
            </w:tcBorders>
            <w:noWrap/>
            <w:vAlign w:val="bottom"/>
            <w:hideMark/>
          </w:tcPr>
          <w:p w14:paraId="45E0F046" w14:textId="77777777" w:rsidR="00A7651B" w:rsidRPr="00CE5EB9" w:rsidRDefault="00A7651B" w:rsidP="00A7651B">
            <w:pPr>
              <w:spacing w:line="240" w:lineRule="auto"/>
              <w:rPr>
                <w:color w:val="000000"/>
                <w:sz w:val="20"/>
                <w:lang w:val="en-US"/>
              </w:rPr>
            </w:pPr>
            <w:r w:rsidRPr="00CE5EB9">
              <w:rPr>
                <w:color w:val="000000"/>
                <w:sz w:val="20"/>
                <w:lang w:val="en-US"/>
              </w:rPr>
              <w:t>opinion</w:t>
            </w:r>
          </w:p>
        </w:tc>
        <w:tc>
          <w:tcPr>
            <w:tcW w:w="1300" w:type="dxa"/>
            <w:tcBorders>
              <w:top w:val="nil"/>
              <w:left w:val="nil"/>
              <w:bottom w:val="nil"/>
              <w:right w:val="nil"/>
            </w:tcBorders>
            <w:noWrap/>
            <w:vAlign w:val="bottom"/>
            <w:hideMark/>
          </w:tcPr>
          <w:p w14:paraId="616E8B3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6A1797" w14:textId="77777777" w:rsidTr="00A7651B">
        <w:trPr>
          <w:trHeight w:val="320"/>
        </w:trPr>
        <w:tc>
          <w:tcPr>
            <w:tcW w:w="2908" w:type="dxa"/>
            <w:tcBorders>
              <w:top w:val="nil"/>
              <w:left w:val="nil"/>
              <w:bottom w:val="nil"/>
              <w:right w:val="nil"/>
            </w:tcBorders>
            <w:noWrap/>
            <w:vAlign w:val="bottom"/>
            <w:hideMark/>
          </w:tcPr>
          <w:p w14:paraId="09899F42" w14:textId="77777777" w:rsidR="00A7651B" w:rsidRPr="00CE5EB9" w:rsidRDefault="00A7651B" w:rsidP="00A7651B">
            <w:pPr>
              <w:spacing w:line="240" w:lineRule="auto"/>
              <w:rPr>
                <w:color w:val="000000"/>
                <w:sz w:val="20"/>
                <w:lang w:val="en-US"/>
              </w:rPr>
            </w:pPr>
            <w:r w:rsidRPr="00CE5EB9">
              <w:rPr>
                <w:color w:val="000000"/>
                <w:sz w:val="20"/>
                <w:lang w:val="en-US"/>
              </w:rPr>
              <w:t>opportunity</w:t>
            </w:r>
          </w:p>
        </w:tc>
        <w:tc>
          <w:tcPr>
            <w:tcW w:w="1300" w:type="dxa"/>
            <w:tcBorders>
              <w:top w:val="nil"/>
              <w:left w:val="nil"/>
              <w:bottom w:val="nil"/>
              <w:right w:val="nil"/>
            </w:tcBorders>
            <w:noWrap/>
            <w:vAlign w:val="bottom"/>
            <w:hideMark/>
          </w:tcPr>
          <w:p w14:paraId="7FAF62B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7E5DFE" w14:textId="77777777" w:rsidTr="00A7651B">
        <w:trPr>
          <w:trHeight w:val="320"/>
        </w:trPr>
        <w:tc>
          <w:tcPr>
            <w:tcW w:w="2908" w:type="dxa"/>
            <w:tcBorders>
              <w:top w:val="nil"/>
              <w:left w:val="nil"/>
              <w:bottom w:val="nil"/>
              <w:right w:val="nil"/>
            </w:tcBorders>
            <w:noWrap/>
            <w:vAlign w:val="bottom"/>
            <w:hideMark/>
          </w:tcPr>
          <w:p w14:paraId="2F17B5ED"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oppose</w:t>
            </w:r>
          </w:p>
        </w:tc>
        <w:tc>
          <w:tcPr>
            <w:tcW w:w="1300" w:type="dxa"/>
            <w:tcBorders>
              <w:top w:val="nil"/>
              <w:left w:val="nil"/>
              <w:bottom w:val="nil"/>
              <w:right w:val="nil"/>
            </w:tcBorders>
            <w:noWrap/>
            <w:vAlign w:val="bottom"/>
            <w:hideMark/>
          </w:tcPr>
          <w:p w14:paraId="3BAB16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F8B276" w14:textId="77777777" w:rsidTr="00A7651B">
        <w:trPr>
          <w:trHeight w:val="320"/>
        </w:trPr>
        <w:tc>
          <w:tcPr>
            <w:tcW w:w="2908" w:type="dxa"/>
            <w:tcBorders>
              <w:top w:val="nil"/>
              <w:left w:val="nil"/>
              <w:bottom w:val="nil"/>
              <w:right w:val="nil"/>
            </w:tcBorders>
            <w:noWrap/>
            <w:vAlign w:val="bottom"/>
            <w:hideMark/>
          </w:tcPr>
          <w:p w14:paraId="63E8A21A" w14:textId="77777777" w:rsidR="00A7651B" w:rsidRPr="00CE5EB9" w:rsidRDefault="00A7651B" w:rsidP="00A7651B">
            <w:pPr>
              <w:spacing w:line="240" w:lineRule="auto"/>
              <w:rPr>
                <w:color w:val="000000"/>
                <w:sz w:val="20"/>
                <w:lang w:val="en-US"/>
              </w:rPr>
            </w:pPr>
            <w:r w:rsidRPr="00CE5EB9">
              <w:rPr>
                <w:color w:val="000000"/>
                <w:sz w:val="20"/>
                <w:lang w:val="en-US"/>
              </w:rPr>
              <w:t>opposite</w:t>
            </w:r>
          </w:p>
        </w:tc>
        <w:tc>
          <w:tcPr>
            <w:tcW w:w="1300" w:type="dxa"/>
            <w:tcBorders>
              <w:top w:val="nil"/>
              <w:left w:val="nil"/>
              <w:bottom w:val="nil"/>
              <w:right w:val="nil"/>
            </w:tcBorders>
            <w:noWrap/>
            <w:vAlign w:val="bottom"/>
            <w:hideMark/>
          </w:tcPr>
          <w:p w14:paraId="6E9FAE9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5E9EF6" w14:textId="77777777" w:rsidTr="00A7651B">
        <w:trPr>
          <w:trHeight w:val="320"/>
        </w:trPr>
        <w:tc>
          <w:tcPr>
            <w:tcW w:w="2908" w:type="dxa"/>
            <w:tcBorders>
              <w:top w:val="nil"/>
              <w:left w:val="nil"/>
              <w:bottom w:val="nil"/>
              <w:right w:val="nil"/>
            </w:tcBorders>
            <w:noWrap/>
            <w:vAlign w:val="bottom"/>
            <w:hideMark/>
          </w:tcPr>
          <w:p w14:paraId="25E34524" w14:textId="77777777" w:rsidR="00A7651B" w:rsidRPr="00CE5EB9" w:rsidRDefault="00A7651B" w:rsidP="00A7651B">
            <w:pPr>
              <w:spacing w:line="240" w:lineRule="auto"/>
              <w:rPr>
                <w:color w:val="000000"/>
                <w:sz w:val="20"/>
                <w:lang w:val="en-US"/>
              </w:rPr>
            </w:pPr>
            <w:r w:rsidRPr="00CE5EB9">
              <w:rPr>
                <w:color w:val="000000"/>
                <w:sz w:val="20"/>
                <w:lang w:val="en-US"/>
              </w:rPr>
              <w:t>opposite</w:t>
            </w:r>
          </w:p>
        </w:tc>
        <w:tc>
          <w:tcPr>
            <w:tcW w:w="1300" w:type="dxa"/>
            <w:tcBorders>
              <w:top w:val="nil"/>
              <w:left w:val="nil"/>
              <w:bottom w:val="nil"/>
              <w:right w:val="nil"/>
            </w:tcBorders>
            <w:noWrap/>
            <w:vAlign w:val="bottom"/>
            <w:hideMark/>
          </w:tcPr>
          <w:p w14:paraId="1AE03B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D9F4ED" w14:textId="77777777" w:rsidTr="00A7651B">
        <w:trPr>
          <w:trHeight w:val="320"/>
        </w:trPr>
        <w:tc>
          <w:tcPr>
            <w:tcW w:w="2908" w:type="dxa"/>
            <w:tcBorders>
              <w:top w:val="nil"/>
              <w:left w:val="nil"/>
              <w:bottom w:val="nil"/>
              <w:right w:val="nil"/>
            </w:tcBorders>
            <w:noWrap/>
            <w:vAlign w:val="bottom"/>
            <w:hideMark/>
          </w:tcPr>
          <w:p w14:paraId="74051CE7" w14:textId="77777777" w:rsidR="00A7651B" w:rsidRPr="00CE5EB9" w:rsidRDefault="00A7651B" w:rsidP="00A7651B">
            <w:pPr>
              <w:spacing w:line="240" w:lineRule="auto"/>
              <w:rPr>
                <w:color w:val="000000"/>
                <w:sz w:val="20"/>
                <w:lang w:val="en-US"/>
              </w:rPr>
            </w:pPr>
            <w:r w:rsidRPr="00CE5EB9">
              <w:rPr>
                <w:color w:val="000000"/>
                <w:sz w:val="20"/>
                <w:lang w:val="en-US"/>
              </w:rPr>
              <w:t>order</w:t>
            </w:r>
          </w:p>
        </w:tc>
        <w:tc>
          <w:tcPr>
            <w:tcW w:w="1300" w:type="dxa"/>
            <w:tcBorders>
              <w:top w:val="nil"/>
              <w:left w:val="nil"/>
              <w:bottom w:val="nil"/>
              <w:right w:val="nil"/>
            </w:tcBorders>
            <w:noWrap/>
            <w:vAlign w:val="bottom"/>
            <w:hideMark/>
          </w:tcPr>
          <w:p w14:paraId="0332CC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6A57BE" w14:textId="77777777" w:rsidTr="00A7651B">
        <w:trPr>
          <w:trHeight w:val="320"/>
        </w:trPr>
        <w:tc>
          <w:tcPr>
            <w:tcW w:w="2908" w:type="dxa"/>
            <w:tcBorders>
              <w:top w:val="nil"/>
              <w:left w:val="nil"/>
              <w:bottom w:val="nil"/>
              <w:right w:val="nil"/>
            </w:tcBorders>
            <w:noWrap/>
            <w:vAlign w:val="bottom"/>
            <w:hideMark/>
          </w:tcPr>
          <w:p w14:paraId="1A95F4D4" w14:textId="77777777" w:rsidR="00A7651B" w:rsidRPr="00CE5EB9" w:rsidRDefault="00A7651B" w:rsidP="00A7651B">
            <w:pPr>
              <w:spacing w:line="240" w:lineRule="auto"/>
              <w:rPr>
                <w:color w:val="000000"/>
                <w:sz w:val="20"/>
                <w:lang w:val="en-US"/>
              </w:rPr>
            </w:pPr>
            <w:r w:rsidRPr="00CE5EB9">
              <w:rPr>
                <w:color w:val="000000"/>
                <w:sz w:val="20"/>
                <w:lang w:val="en-US"/>
              </w:rPr>
              <w:t>organize/</w:t>
            </w:r>
            <w:proofErr w:type="spellStart"/>
            <w:r w:rsidRPr="00CE5EB9">
              <w:rPr>
                <w:color w:val="000000"/>
                <w:sz w:val="20"/>
                <w:lang w:val="en-US"/>
              </w:rPr>
              <w:t>organise</w:t>
            </w:r>
            <w:proofErr w:type="spellEnd"/>
          </w:p>
        </w:tc>
        <w:tc>
          <w:tcPr>
            <w:tcW w:w="1300" w:type="dxa"/>
            <w:tcBorders>
              <w:top w:val="nil"/>
              <w:left w:val="nil"/>
              <w:bottom w:val="nil"/>
              <w:right w:val="nil"/>
            </w:tcBorders>
            <w:noWrap/>
            <w:vAlign w:val="bottom"/>
            <w:hideMark/>
          </w:tcPr>
          <w:p w14:paraId="05DE33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C289D8" w14:textId="77777777" w:rsidTr="00A7651B">
        <w:trPr>
          <w:trHeight w:val="320"/>
        </w:trPr>
        <w:tc>
          <w:tcPr>
            <w:tcW w:w="2908" w:type="dxa"/>
            <w:tcBorders>
              <w:top w:val="nil"/>
              <w:left w:val="nil"/>
              <w:bottom w:val="nil"/>
              <w:right w:val="nil"/>
            </w:tcBorders>
            <w:noWrap/>
            <w:vAlign w:val="bottom"/>
            <w:hideMark/>
          </w:tcPr>
          <w:p w14:paraId="62B4EE3C" w14:textId="77777777" w:rsidR="00A7651B" w:rsidRPr="00CE5EB9" w:rsidRDefault="00A7651B" w:rsidP="00A7651B">
            <w:pPr>
              <w:spacing w:line="240" w:lineRule="auto"/>
              <w:rPr>
                <w:color w:val="000000"/>
                <w:sz w:val="20"/>
                <w:lang w:val="en-US"/>
              </w:rPr>
            </w:pPr>
            <w:r w:rsidRPr="00CE5EB9">
              <w:rPr>
                <w:color w:val="000000"/>
                <w:sz w:val="20"/>
                <w:lang w:val="en-US"/>
              </w:rPr>
              <w:t>organized/</w:t>
            </w:r>
            <w:proofErr w:type="spellStart"/>
            <w:r w:rsidRPr="00CE5EB9">
              <w:rPr>
                <w:color w:val="000000"/>
                <w:sz w:val="20"/>
                <w:lang w:val="en-US"/>
              </w:rPr>
              <w:t>organised</w:t>
            </w:r>
            <w:proofErr w:type="spellEnd"/>
          </w:p>
        </w:tc>
        <w:tc>
          <w:tcPr>
            <w:tcW w:w="1300" w:type="dxa"/>
            <w:tcBorders>
              <w:top w:val="nil"/>
              <w:left w:val="nil"/>
              <w:bottom w:val="nil"/>
              <w:right w:val="nil"/>
            </w:tcBorders>
            <w:noWrap/>
            <w:vAlign w:val="bottom"/>
            <w:hideMark/>
          </w:tcPr>
          <w:p w14:paraId="5224684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BFC522" w14:textId="77777777" w:rsidTr="00A7651B">
        <w:trPr>
          <w:trHeight w:val="320"/>
        </w:trPr>
        <w:tc>
          <w:tcPr>
            <w:tcW w:w="2908" w:type="dxa"/>
            <w:tcBorders>
              <w:top w:val="nil"/>
              <w:left w:val="nil"/>
              <w:bottom w:val="nil"/>
              <w:right w:val="nil"/>
            </w:tcBorders>
            <w:noWrap/>
            <w:vAlign w:val="bottom"/>
            <w:hideMark/>
          </w:tcPr>
          <w:p w14:paraId="172F19EF" w14:textId="77777777" w:rsidR="00A7651B" w:rsidRPr="00CE5EB9" w:rsidRDefault="00A7651B" w:rsidP="00A7651B">
            <w:pPr>
              <w:spacing w:line="240" w:lineRule="auto"/>
              <w:rPr>
                <w:color w:val="000000"/>
                <w:sz w:val="20"/>
                <w:lang w:val="en-US"/>
              </w:rPr>
            </w:pPr>
            <w:r w:rsidRPr="00CE5EB9">
              <w:rPr>
                <w:color w:val="000000"/>
                <w:sz w:val="20"/>
                <w:lang w:val="en-US"/>
              </w:rPr>
              <w:t>original</w:t>
            </w:r>
          </w:p>
        </w:tc>
        <w:tc>
          <w:tcPr>
            <w:tcW w:w="1300" w:type="dxa"/>
            <w:tcBorders>
              <w:top w:val="nil"/>
              <w:left w:val="nil"/>
              <w:bottom w:val="nil"/>
              <w:right w:val="nil"/>
            </w:tcBorders>
            <w:noWrap/>
            <w:vAlign w:val="bottom"/>
            <w:hideMark/>
          </w:tcPr>
          <w:p w14:paraId="05029FF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2C5168" w14:textId="77777777" w:rsidTr="00A7651B">
        <w:trPr>
          <w:trHeight w:val="320"/>
        </w:trPr>
        <w:tc>
          <w:tcPr>
            <w:tcW w:w="2908" w:type="dxa"/>
            <w:tcBorders>
              <w:top w:val="nil"/>
              <w:left w:val="nil"/>
              <w:bottom w:val="nil"/>
              <w:right w:val="nil"/>
            </w:tcBorders>
            <w:noWrap/>
            <w:vAlign w:val="bottom"/>
            <w:hideMark/>
          </w:tcPr>
          <w:p w14:paraId="67FA9399" w14:textId="77777777" w:rsidR="00A7651B" w:rsidRPr="00CE5EB9" w:rsidRDefault="00A7651B" w:rsidP="00A7651B">
            <w:pPr>
              <w:spacing w:line="240" w:lineRule="auto"/>
              <w:rPr>
                <w:color w:val="000000"/>
                <w:sz w:val="20"/>
                <w:lang w:val="en-US"/>
              </w:rPr>
            </w:pPr>
            <w:r w:rsidRPr="00CE5EB9">
              <w:rPr>
                <w:color w:val="000000"/>
                <w:sz w:val="20"/>
                <w:lang w:val="en-US"/>
              </w:rPr>
              <w:t>orphan</w:t>
            </w:r>
          </w:p>
        </w:tc>
        <w:tc>
          <w:tcPr>
            <w:tcW w:w="1300" w:type="dxa"/>
            <w:tcBorders>
              <w:top w:val="nil"/>
              <w:left w:val="nil"/>
              <w:bottom w:val="nil"/>
              <w:right w:val="nil"/>
            </w:tcBorders>
            <w:noWrap/>
            <w:vAlign w:val="bottom"/>
            <w:hideMark/>
          </w:tcPr>
          <w:p w14:paraId="12FD442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68A1E1" w14:textId="77777777" w:rsidTr="00A7651B">
        <w:trPr>
          <w:trHeight w:val="320"/>
        </w:trPr>
        <w:tc>
          <w:tcPr>
            <w:tcW w:w="2908" w:type="dxa"/>
            <w:tcBorders>
              <w:top w:val="nil"/>
              <w:left w:val="nil"/>
              <w:bottom w:val="nil"/>
              <w:right w:val="nil"/>
            </w:tcBorders>
            <w:noWrap/>
            <w:vAlign w:val="bottom"/>
            <w:hideMark/>
          </w:tcPr>
          <w:p w14:paraId="543BAFF6" w14:textId="77777777" w:rsidR="00A7651B" w:rsidRPr="00CE5EB9" w:rsidRDefault="00A7651B" w:rsidP="00A7651B">
            <w:pPr>
              <w:spacing w:line="240" w:lineRule="auto"/>
              <w:rPr>
                <w:color w:val="000000"/>
                <w:sz w:val="20"/>
                <w:lang w:val="en-US"/>
              </w:rPr>
            </w:pPr>
            <w:r w:rsidRPr="00CE5EB9">
              <w:rPr>
                <w:color w:val="000000"/>
                <w:sz w:val="20"/>
                <w:lang w:val="en-US"/>
              </w:rPr>
              <w:t>other</w:t>
            </w:r>
          </w:p>
        </w:tc>
        <w:tc>
          <w:tcPr>
            <w:tcW w:w="1300" w:type="dxa"/>
            <w:tcBorders>
              <w:top w:val="nil"/>
              <w:left w:val="nil"/>
              <w:bottom w:val="nil"/>
              <w:right w:val="nil"/>
            </w:tcBorders>
            <w:noWrap/>
            <w:vAlign w:val="bottom"/>
            <w:hideMark/>
          </w:tcPr>
          <w:p w14:paraId="10DA5E8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CA33F8" w14:textId="77777777" w:rsidTr="00A7651B">
        <w:trPr>
          <w:trHeight w:val="320"/>
        </w:trPr>
        <w:tc>
          <w:tcPr>
            <w:tcW w:w="2908" w:type="dxa"/>
            <w:tcBorders>
              <w:top w:val="nil"/>
              <w:left w:val="nil"/>
              <w:bottom w:val="nil"/>
              <w:right w:val="nil"/>
            </w:tcBorders>
            <w:noWrap/>
            <w:vAlign w:val="bottom"/>
            <w:hideMark/>
          </w:tcPr>
          <w:p w14:paraId="5D1709DB" w14:textId="77777777" w:rsidR="00A7651B" w:rsidRPr="00CE5EB9" w:rsidRDefault="00A7651B" w:rsidP="00A7651B">
            <w:pPr>
              <w:spacing w:line="240" w:lineRule="auto"/>
              <w:rPr>
                <w:color w:val="000000"/>
                <w:sz w:val="20"/>
                <w:lang w:val="en-US"/>
              </w:rPr>
            </w:pPr>
            <w:r w:rsidRPr="00CE5EB9">
              <w:rPr>
                <w:color w:val="000000"/>
                <w:sz w:val="20"/>
                <w:lang w:val="en-US"/>
              </w:rPr>
              <w:t>ourselves</w:t>
            </w:r>
          </w:p>
        </w:tc>
        <w:tc>
          <w:tcPr>
            <w:tcW w:w="1300" w:type="dxa"/>
            <w:tcBorders>
              <w:top w:val="nil"/>
              <w:left w:val="nil"/>
              <w:bottom w:val="nil"/>
              <w:right w:val="nil"/>
            </w:tcBorders>
            <w:noWrap/>
            <w:vAlign w:val="bottom"/>
            <w:hideMark/>
          </w:tcPr>
          <w:p w14:paraId="57E1FD9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D6ACEB" w14:textId="77777777" w:rsidTr="00A7651B">
        <w:trPr>
          <w:trHeight w:val="320"/>
        </w:trPr>
        <w:tc>
          <w:tcPr>
            <w:tcW w:w="2908" w:type="dxa"/>
            <w:tcBorders>
              <w:top w:val="nil"/>
              <w:left w:val="nil"/>
              <w:bottom w:val="nil"/>
              <w:right w:val="nil"/>
            </w:tcBorders>
            <w:noWrap/>
            <w:vAlign w:val="bottom"/>
            <w:hideMark/>
          </w:tcPr>
          <w:p w14:paraId="4F3867B7" w14:textId="77777777" w:rsidR="00A7651B" w:rsidRPr="00CE5EB9" w:rsidRDefault="00A7651B" w:rsidP="00A7651B">
            <w:pPr>
              <w:spacing w:line="240" w:lineRule="auto"/>
              <w:rPr>
                <w:color w:val="000000"/>
                <w:sz w:val="20"/>
                <w:lang w:val="en-US"/>
              </w:rPr>
            </w:pPr>
            <w:r w:rsidRPr="00CE5EB9">
              <w:rPr>
                <w:color w:val="000000"/>
                <w:sz w:val="20"/>
                <w:lang w:val="en-US"/>
              </w:rPr>
              <w:t>out of</w:t>
            </w:r>
          </w:p>
        </w:tc>
        <w:tc>
          <w:tcPr>
            <w:tcW w:w="1300" w:type="dxa"/>
            <w:tcBorders>
              <w:top w:val="nil"/>
              <w:left w:val="nil"/>
              <w:bottom w:val="nil"/>
              <w:right w:val="nil"/>
            </w:tcBorders>
            <w:noWrap/>
            <w:vAlign w:val="bottom"/>
            <w:hideMark/>
          </w:tcPr>
          <w:p w14:paraId="41EFC14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6F423D" w14:textId="77777777" w:rsidTr="00A7651B">
        <w:trPr>
          <w:trHeight w:val="320"/>
        </w:trPr>
        <w:tc>
          <w:tcPr>
            <w:tcW w:w="2908" w:type="dxa"/>
            <w:tcBorders>
              <w:top w:val="nil"/>
              <w:left w:val="nil"/>
              <w:bottom w:val="nil"/>
              <w:right w:val="nil"/>
            </w:tcBorders>
            <w:noWrap/>
            <w:vAlign w:val="bottom"/>
            <w:hideMark/>
          </w:tcPr>
          <w:p w14:paraId="37B46AF8" w14:textId="77777777" w:rsidR="00A7651B" w:rsidRPr="00CE5EB9" w:rsidRDefault="00A7651B" w:rsidP="00A7651B">
            <w:pPr>
              <w:spacing w:line="240" w:lineRule="auto"/>
              <w:rPr>
                <w:color w:val="000000"/>
                <w:sz w:val="20"/>
                <w:lang w:val="en-US"/>
              </w:rPr>
            </w:pPr>
            <w:r w:rsidRPr="00CE5EB9">
              <w:rPr>
                <w:color w:val="000000"/>
                <w:sz w:val="20"/>
                <w:lang w:val="en-US"/>
              </w:rPr>
              <w:t>outside</w:t>
            </w:r>
          </w:p>
        </w:tc>
        <w:tc>
          <w:tcPr>
            <w:tcW w:w="1300" w:type="dxa"/>
            <w:tcBorders>
              <w:top w:val="nil"/>
              <w:left w:val="nil"/>
              <w:bottom w:val="nil"/>
              <w:right w:val="nil"/>
            </w:tcBorders>
            <w:noWrap/>
            <w:vAlign w:val="bottom"/>
            <w:hideMark/>
          </w:tcPr>
          <w:p w14:paraId="1F787D6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95FC7A0" w14:textId="77777777" w:rsidTr="00A7651B">
        <w:trPr>
          <w:trHeight w:val="320"/>
        </w:trPr>
        <w:tc>
          <w:tcPr>
            <w:tcW w:w="2908" w:type="dxa"/>
            <w:tcBorders>
              <w:top w:val="nil"/>
              <w:left w:val="nil"/>
              <w:bottom w:val="nil"/>
              <w:right w:val="nil"/>
            </w:tcBorders>
            <w:noWrap/>
            <w:vAlign w:val="bottom"/>
            <w:hideMark/>
          </w:tcPr>
          <w:p w14:paraId="034D00FF" w14:textId="77777777" w:rsidR="00A7651B" w:rsidRPr="00CE5EB9" w:rsidRDefault="00A7651B" w:rsidP="00A7651B">
            <w:pPr>
              <w:spacing w:line="240" w:lineRule="auto"/>
              <w:rPr>
                <w:color w:val="000000"/>
                <w:sz w:val="20"/>
                <w:lang w:val="en-US"/>
              </w:rPr>
            </w:pPr>
            <w:r w:rsidRPr="00CE5EB9">
              <w:rPr>
                <w:color w:val="000000"/>
                <w:sz w:val="20"/>
                <w:lang w:val="en-US"/>
              </w:rPr>
              <w:t>oven</w:t>
            </w:r>
          </w:p>
        </w:tc>
        <w:tc>
          <w:tcPr>
            <w:tcW w:w="1300" w:type="dxa"/>
            <w:tcBorders>
              <w:top w:val="nil"/>
              <w:left w:val="nil"/>
              <w:bottom w:val="nil"/>
              <w:right w:val="nil"/>
            </w:tcBorders>
            <w:noWrap/>
            <w:vAlign w:val="bottom"/>
            <w:hideMark/>
          </w:tcPr>
          <w:p w14:paraId="3C2BDA3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BEBD95" w14:textId="77777777" w:rsidTr="00A7651B">
        <w:trPr>
          <w:trHeight w:val="320"/>
        </w:trPr>
        <w:tc>
          <w:tcPr>
            <w:tcW w:w="2908" w:type="dxa"/>
            <w:tcBorders>
              <w:top w:val="nil"/>
              <w:left w:val="nil"/>
              <w:bottom w:val="nil"/>
              <w:right w:val="nil"/>
            </w:tcBorders>
            <w:noWrap/>
            <w:vAlign w:val="bottom"/>
            <w:hideMark/>
          </w:tcPr>
          <w:p w14:paraId="6A7A2CD3" w14:textId="77777777" w:rsidR="00A7651B" w:rsidRPr="00CE5EB9" w:rsidRDefault="00A7651B" w:rsidP="00A7651B">
            <w:pPr>
              <w:spacing w:line="240" w:lineRule="auto"/>
              <w:rPr>
                <w:color w:val="000000"/>
                <w:sz w:val="20"/>
                <w:lang w:val="en-US"/>
              </w:rPr>
            </w:pPr>
            <w:r w:rsidRPr="00CE5EB9">
              <w:rPr>
                <w:color w:val="000000"/>
                <w:sz w:val="20"/>
                <w:lang w:val="en-US"/>
              </w:rPr>
              <w:t>over</w:t>
            </w:r>
          </w:p>
        </w:tc>
        <w:tc>
          <w:tcPr>
            <w:tcW w:w="1300" w:type="dxa"/>
            <w:tcBorders>
              <w:top w:val="nil"/>
              <w:left w:val="nil"/>
              <w:bottom w:val="nil"/>
              <w:right w:val="nil"/>
            </w:tcBorders>
            <w:noWrap/>
            <w:vAlign w:val="bottom"/>
            <w:hideMark/>
          </w:tcPr>
          <w:p w14:paraId="6C16837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F05D5D" w14:textId="77777777" w:rsidTr="00A7651B">
        <w:trPr>
          <w:trHeight w:val="320"/>
        </w:trPr>
        <w:tc>
          <w:tcPr>
            <w:tcW w:w="2908" w:type="dxa"/>
            <w:tcBorders>
              <w:top w:val="nil"/>
              <w:left w:val="nil"/>
              <w:bottom w:val="nil"/>
              <w:right w:val="nil"/>
            </w:tcBorders>
            <w:noWrap/>
            <w:vAlign w:val="bottom"/>
            <w:hideMark/>
          </w:tcPr>
          <w:p w14:paraId="4E7BC3F0" w14:textId="77777777" w:rsidR="00A7651B" w:rsidRPr="00CE5EB9" w:rsidRDefault="00A7651B" w:rsidP="00A7651B">
            <w:pPr>
              <w:spacing w:line="240" w:lineRule="auto"/>
              <w:rPr>
                <w:color w:val="000000"/>
                <w:sz w:val="20"/>
                <w:lang w:val="en-US"/>
              </w:rPr>
            </w:pPr>
            <w:r w:rsidRPr="00CE5EB9">
              <w:rPr>
                <w:color w:val="000000"/>
                <w:sz w:val="20"/>
                <w:lang w:val="en-US"/>
              </w:rPr>
              <w:t>overseas</w:t>
            </w:r>
          </w:p>
        </w:tc>
        <w:tc>
          <w:tcPr>
            <w:tcW w:w="1300" w:type="dxa"/>
            <w:tcBorders>
              <w:top w:val="nil"/>
              <w:left w:val="nil"/>
              <w:bottom w:val="nil"/>
              <w:right w:val="nil"/>
            </w:tcBorders>
            <w:noWrap/>
            <w:vAlign w:val="bottom"/>
            <w:hideMark/>
          </w:tcPr>
          <w:p w14:paraId="7D189A9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402041" w14:textId="77777777" w:rsidTr="00A7651B">
        <w:trPr>
          <w:trHeight w:val="320"/>
        </w:trPr>
        <w:tc>
          <w:tcPr>
            <w:tcW w:w="2908" w:type="dxa"/>
            <w:tcBorders>
              <w:top w:val="nil"/>
              <w:left w:val="nil"/>
              <w:bottom w:val="nil"/>
              <w:right w:val="nil"/>
            </w:tcBorders>
            <w:noWrap/>
            <w:vAlign w:val="bottom"/>
            <w:hideMark/>
          </w:tcPr>
          <w:p w14:paraId="273A9B05" w14:textId="77777777" w:rsidR="00A7651B" w:rsidRPr="00CE5EB9" w:rsidRDefault="00A7651B" w:rsidP="00A7651B">
            <w:pPr>
              <w:spacing w:line="240" w:lineRule="auto"/>
              <w:rPr>
                <w:color w:val="000000"/>
                <w:sz w:val="20"/>
                <w:lang w:val="en-US"/>
              </w:rPr>
            </w:pPr>
            <w:r w:rsidRPr="00CE5EB9">
              <w:rPr>
                <w:color w:val="000000"/>
                <w:sz w:val="20"/>
                <w:lang w:val="en-US"/>
              </w:rPr>
              <w:t>overweight</w:t>
            </w:r>
          </w:p>
        </w:tc>
        <w:tc>
          <w:tcPr>
            <w:tcW w:w="1300" w:type="dxa"/>
            <w:tcBorders>
              <w:top w:val="nil"/>
              <w:left w:val="nil"/>
              <w:bottom w:val="nil"/>
              <w:right w:val="nil"/>
            </w:tcBorders>
            <w:noWrap/>
            <w:vAlign w:val="bottom"/>
            <w:hideMark/>
          </w:tcPr>
          <w:p w14:paraId="0E59C75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C078A7" w14:textId="77777777" w:rsidTr="00A7651B">
        <w:trPr>
          <w:trHeight w:val="320"/>
        </w:trPr>
        <w:tc>
          <w:tcPr>
            <w:tcW w:w="2908" w:type="dxa"/>
            <w:tcBorders>
              <w:top w:val="nil"/>
              <w:left w:val="nil"/>
              <w:bottom w:val="nil"/>
              <w:right w:val="nil"/>
            </w:tcBorders>
            <w:noWrap/>
            <w:vAlign w:val="bottom"/>
            <w:hideMark/>
          </w:tcPr>
          <w:p w14:paraId="28222F70" w14:textId="77777777" w:rsidR="00A7651B" w:rsidRPr="00CE5EB9" w:rsidRDefault="00A7651B" w:rsidP="00A7651B">
            <w:pPr>
              <w:spacing w:line="240" w:lineRule="auto"/>
              <w:rPr>
                <w:color w:val="000000"/>
                <w:sz w:val="20"/>
                <w:lang w:val="en-US"/>
              </w:rPr>
            </w:pPr>
            <w:r w:rsidRPr="00CE5EB9">
              <w:rPr>
                <w:color w:val="000000"/>
                <w:sz w:val="20"/>
                <w:lang w:val="en-US"/>
              </w:rPr>
              <w:t>own</w:t>
            </w:r>
          </w:p>
        </w:tc>
        <w:tc>
          <w:tcPr>
            <w:tcW w:w="1300" w:type="dxa"/>
            <w:tcBorders>
              <w:top w:val="nil"/>
              <w:left w:val="nil"/>
              <w:bottom w:val="nil"/>
              <w:right w:val="nil"/>
            </w:tcBorders>
            <w:noWrap/>
            <w:vAlign w:val="bottom"/>
            <w:hideMark/>
          </w:tcPr>
          <w:p w14:paraId="42829CA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DC8469" w14:textId="77777777" w:rsidTr="00A7651B">
        <w:trPr>
          <w:trHeight w:val="320"/>
        </w:trPr>
        <w:tc>
          <w:tcPr>
            <w:tcW w:w="2908" w:type="dxa"/>
            <w:tcBorders>
              <w:top w:val="nil"/>
              <w:left w:val="nil"/>
              <w:bottom w:val="nil"/>
              <w:right w:val="nil"/>
            </w:tcBorders>
            <w:noWrap/>
            <w:vAlign w:val="bottom"/>
            <w:hideMark/>
          </w:tcPr>
          <w:p w14:paraId="1DE16B2C" w14:textId="77777777" w:rsidR="00A7651B" w:rsidRPr="00CE5EB9" w:rsidRDefault="00A7651B" w:rsidP="00A7651B">
            <w:pPr>
              <w:spacing w:line="240" w:lineRule="auto"/>
              <w:rPr>
                <w:color w:val="000000"/>
                <w:sz w:val="20"/>
                <w:lang w:val="en-US"/>
              </w:rPr>
            </w:pPr>
            <w:r w:rsidRPr="00CE5EB9">
              <w:rPr>
                <w:color w:val="000000"/>
                <w:sz w:val="20"/>
                <w:lang w:val="en-US"/>
              </w:rPr>
              <w:t>pacific</w:t>
            </w:r>
          </w:p>
        </w:tc>
        <w:tc>
          <w:tcPr>
            <w:tcW w:w="1300" w:type="dxa"/>
            <w:tcBorders>
              <w:top w:val="nil"/>
              <w:left w:val="nil"/>
              <w:bottom w:val="nil"/>
              <w:right w:val="nil"/>
            </w:tcBorders>
            <w:noWrap/>
            <w:vAlign w:val="bottom"/>
            <w:hideMark/>
          </w:tcPr>
          <w:p w14:paraId="6BD93BE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1FE1E7" w14:textId="77777777" w:rsidTr="00A7651B">
        <w:trPr>
          <w:trHeight w:val="320"/>
        </w:trPr>
        <w:tc>
          <w:tcPr>
            <w:tcW w:w="2908" w:type="dxa"/>
            <w:tcBorders>
              <w:top w:val="nil"/>
              <w:left w:val="nil"/>
              <w:bottom w:val="nil"/>
              <w:right w:val="nil"/>
            </w:tcBorders>
            <w:noWrap/>
            <w:vAlign w:val="bottom"/>
            <w:hideMark/>
          </w:tcPr>
          <w:p w14:paraId="31D0621F" w14:textId="77777777" w:rsidR="00A7651B" w:rsidRPr="00CE5EB9" w:rsidRDefault="00A7651B" w:rsidP="00A7651B">
            <w:pPr>
              <w:spacing w:line="240" w:lineRule="auto"/>
              <w:rPr>
                <w:color w:val="000000"/>
                <w:sz w:val="20"/>
                <w:lang w:val="en-US"/>
              </w:rPr>
            </w:pPr>
            <w:r w:rsidRPr="00CE5EB9">
              <w:rPr>
                <w:color w:val="000000"/>
                <w:sz w:val="20"/>
                <w:lang w:val="en-US"/>
              </w:rPr>
              <w:t>pack</w:t>
            </w:r>
          </w:p>
        </w:tc>
        <w:tc>
          <w:tcPr>
            <w:tcW w:w="1300" w:type="dxa"/>
            <w:tcBorders>
              <w:top w:val="nil"/>
              <w:left w:val="nil"/>
              <w:bottom w:val="nil"/>
              <w:right w:val="nil"/>
            </w:tcBorders>
            <w:noWrap/>
            <w:vAlign w:val="bottom"/>
            <w:hideMark/>
          </w:tcPr>
          <w:p w14:paraId="22511F0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85B926" w14:textId="77777777" w:rsidTr="00A7651B">
        <w:trPr>
          <w:trHeight w:val="320"/>
        </w:trPr>
        <w:tc>
          <w:tcPr>
            <w:tcW w:w="2908" w:type="dxa"/>
            <w:tcBorders>
              <w:top w:val="nil"/>
              <w:left w:val="nil"/>
              <w:bottom w:val="nil"/>
              <w:right w:val="nil"/>
            </w:tcBorders>
            <w:noWrap/>
            <w:vAlign w:val="bottom"/>
            <w:hideMark/>
          </w:tcPr>
          <w:p w14:paraId="6B2A21A6" w14:textId="77777777" w:rsidR="00A7651B" w:rsidRPr="00CE5EB9" w:rsidRDefault="00A7651B" w:rsidP="00A7651B">
            <w:pPr>
              <w:spacing w:line="240" w:lineRule="auto"/>
              <w:rPr>
                <w:color w:val="000000"/>
                <w:sz w:val="20"/>
                <w:lang w:val="en-US"/>
              </w:rPr>
            </w:pPr>
            <w:r w:rsidRPr="00CE5EB9">
              <w:rPr>
                <w:color w:val="000000"/>
                <w:sz w:val="20"/>
                <w:lang w:val="en-US"/>
              </w:rPr>
              <w:t>pack</w:t>
            </w:r>
          </w:p>
        </w:tc>
        <w:tc>
          <w:tcPr>
            <w:tcW w:w="1300" w:type="dxa"/>
            <w:tcBorders>
              <w:top w:val="nil"/>
              <w:left w:val="nil"/>
              <w:bottom w:val="nil"/>
              <w:right w:val="nil"/>
            </w:tcBorders>
            <w:noWrap/>
            <w:vAlign w:val="bottom"/>
            <w:hideMark/>
          </w:tcPr>
          <w:p w14:paraId="4A59C9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78EFAB" w14:textId="77777777" w:rsidTr="00A7651B">
        <w:trPr>
          <w:trHeight w:val="320"/>
        </w:trPr>
        <w:tc>
          <w:tcPr>
            <w:tcW w:w="2908" w:type="dxa"/>
            <w:tcBorders>
              <w:top w:val="nil"/>
              <w:left w:val="nil"/>
              <w:bottom w:val="nil"/>
              <w:right w:val="nil"/>
            </w:tcBorders>
            <w:noWrap/>
            <w:vAlign w:val="bottom"/>
            <w:hideMark/>
          </w:tcPr>
          <w:p w14:paraId="321CCF8E" w14:textId="77777777" w:rsidR="00A7651B" w:rsidRPr="00CE5EB9" w:rsidRDefault="00A7651B" w:rsidP="00A7651B">
            <w:pPr>
              <w:spacing w:line="240" w:lineRule="auto"/>
              <w:rPr>
                <w:color w:val="000000"/>
                <w:sz w:val="20"/>
                <w:lang w:val="en-US"/>
              </w:rPr>
            </w:pPr>
            <w:r w:rsidRPr="00CE5EB9">
              <w:rPr>
                <w:color w:val="000000"/>
                <w:sz w:val="20"/>
                <w:lang w:val="en-US"/>
              </w:rPr>
              <w:t>painter</w:t>
            </w:r>
          </w:p>
        </w:tc>
        <w:tc>
          <w:tcPr>
            <w:tcW w:w="1300" w:type="dxa"/>
            <w:tcBorders>
              <w:top w:val="nil"/>
              <w:left w:val="nil"/>
              <w:bottom w:val="nil"/>
              <w:right w:val="nil"/>
            </w:tcBorders>
            <w:noWrap/>
            <w:vAlign w:val="bottom"/>
            <w:hideMark/>
          </w:tcPr>
          <w:p w14:paraId="165351E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177C23" w14:textId="77777777" w:rsidTr="00A7651B">
        <w:trPr>
          <w:trHeight w:val="320"/>
        </w:trPr>
        <w:tc>
          <w:tcPr>
            <w:tcW w:w="2908" w:type="dxa"/>
            <w:tcBorders>
              <w:top w:val="nil"/>
              <w:left w:val="nil"/>
              <w:bottom w:val="nil"/>
              <w:right w:val="nil"/>
            </w:tcBorders>
            <w:noWrap/>
            <w:vAlign w:val="bottom"/>
            <w:hideMark/>
          </w:tcPr>
          <w:p w14:paraId="5B8F3F2C" w14:textId="77777777" w:rsidR="00A7651B" w:rsidRPr="00CE5EB9" w:rsidRDefault="00A7651B" w:rsidP="00A7651B">
            <w:pPr>
              <w:spacing w:line="240" w:lineRule="auto"/>
              <w:rPr>
                <w:color w:val="000000"/>
                <w:sz w:val="20"/>
                <w:lang w:val="en-US"/>
              </w:rPr>
            </w:pPr>
            <w:r w:rsidRPr="00CE5EB9">
              <w:rPr>
                <w:color w:val="000000"/>
                <w:sz w:val="20"/>
                <w:lang w:val="en-US"/>
              </w:rPr>
              <w:t>pal</w:t>
            </w:r>
          </w:p>
        </w:tc>
        <w:tc>
          <w:tcPr>
            <w:tcW w:w="1300" w:type="dxa"/>
            <w:tcBorders>
              <w:top w:val="nil"/>
              <w:left w:val="nil"/>
              <w:bottom w:val="nil"/>
              <w:right w:val="nil"/>
            </w:tcBorders>
            <w:noWrap/>
            <w:vAlign w:val="bottom"/>
            <w:hideMark/>
          </w:tcPr>
          <w:p w14:paraId="217762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3EC5F7" w14:textId="77777777" w:rsidTr="00A7651B">
        <w:trPr>
          <w:trHeight w:val="320"/>
        </w:trPr>
        <w:tc>
          <w:tcPr>
            <w:tcW w:w="2908" w:type="dxa"/>
            <w:tcBorders>
              <w:top w:val="nil"/>
              <w:left w:val="nil"/>
              <w:bottom w:val="nil"/>
              <w:right w:val="nil"/>
            </w:tcBorders>
            <w:noWrap/>
            <w:vAlign w:val="bottom"/>
            <w:hideMark/>
          </w:tcPr>
          <w:p w14:paraId="2C024719" w14:textId="77777777" w:rsidR="00A7651B" w:rsidRPr="00CE5EB9" w:rsidRDefault="00A7651B" w:rsidP="00A7651B">
            <w:pPr>
              <w:spacing w:line="240" w:lineRule="auto"/>
              <w:rPr>
                <w:color w:val="000000"/>
                <w:sz w:val="20"/>
                <w:lang w:val="en-US"/>
              </w:rPr>
            </w:pPr>
            <w:r w:rsidRPr="00CE5EB9">
              <w:rPr>
                <w:color w:val="000000"/>
                <w:sz w:val="20"/>
                <w:lang w:val="en-US"/>
              </w:rPr>
              <w:t>pan</w:t>
            </w:r>
          </w:p>
        </w:tc>
        <w:tc>
          <w:tcPr>
            <w:tcW w:w="1300" w:type="dxa"/>
            <w:tcBorders>
              <w:top w:val="nil"/>
              <w:left w:val="nil"/>
              <w:bottom w:val="nil"/>
              <w:right w:val="nil"/>
            </w:tcBorders>
            <w:noWrap/>
            <w:vAlign w:val="bottom"/>
            <w:hideMark/>
          </w:tcPr>
          <w:p w14:paraId="6E6E51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DA9055" w14:textId="77777777" w:rsidTr="00A7651B">
        <w:trPr>
          <w:trHeight w:val="320"/>
        </w:trPr>
        <w:tc>
          <w:tcPr>
            <w:tcW w:w="2908" w:type="dxa"/>
            <w:tcBorders>
              <w:top w:val="nil"/>
              <w:left w:val="nil"/>
              <w:bottom w:val="nil"/>
              <w:right w:val="nil"/>
            </w:tcBorders>
            <w:noWrap/>
            <w:vAlign w:val="bottom"/>
            <w:hideMark/>
          </w:tcPr>
          <w:p w14:paraId="183D4FDA" w14:textId="77777777" w:rsidR="00A7651B" w:rsidRPr="00CE5EB9" w:rsidRDefault="00A7651B" w:rsidP="00A7651B">
            <w:pPr>
              <w:spacing w:line="240" w:lineRule="auto"/>
              <w:rPr>
                <w:color w:val="000000"/>
                <w:sz w:val="20"/>
                <w:lang w:val="en-US"/>
              </w:rPr>
            </w:pPr>
            <w:r w:rsidRPr="00CE5EB9">
              <w:rPr>
                <w:color w:val="000000"/>
                <w:sz w:val="20"/>
                <w:lang w:val="en-US"/>
              </w:rPr>
              <w:t>panic</w:t>
            </w:r>
          </w:p>
        </w:tc>
        <w:tc>
          <w:tcPr>
            <w:tcW w:w="1300" w:type="dxa"/>
            <w:tcBorders>
              <w:top w:val="nil"/>
              <w:left w:val="nil"/>
              <w:bottom w:val="nil"/>
              <w:right w:val="nil"/>
            </w:tcBorders>
            <w:noWrap/>
            <w:vAlign w:val="bottom"/>
            <w:hideMark/>
          </w:tcPr>
          <w:p w14:paraId="032D1D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52FB08" w14:textId="77777777" w:rsidTr="00A7651B">
        <w:trPr>
          <w:trHeight w:val="320"/>
        </w:trPr>
        <w:tc>
          <w:tcPr>
            <w:tcW w:w="2908" w:type="dxa"/>
            <w:tcBorders>
              <w:top w:val="nil"/>
              <w:left w:val="nil"/>
              <w:bottom w:val="nil"/>
              <w:right w:val="nil"/>
            </w:tcBorders>
            <w:noWrap/>
            <w:vAlign w:val="bottom"/>
            <w:hideMark/>
          </w:tcPr>
          <w:p w14:paraId="7FE00151" w14:textId="77777777" w:rsidR="00A7651B" w:rsidRPr="00CE5EB9" w:rsidRDefault="00A7651B" w:rsidP="00A7651B">
            <w:pPr>
              <w:spacing w:line="240" w:lineRule="auto"/>
              <w:rPr>
                <w:color w:val="000000"/>
                <w:sz w:val="20"/>
                <w:lang w:val="en-US"/>
              </w:rPr>
            </w:pPr>
            <w:r w:rsidRPr="00CE5EB9">
              <w:rPr>
                <w:color w:val="000000"/>
                <w:sz w:val="20"/>
                <w:lang w:val="en-US"/>
              </w:rPr>
              <w:t>park</w:t>
            </w:r>
          </w:p>
        </w:tc>
        <w:tc>
          <w:tcPr>
            <w:tcW w:w="1300" w:type="dxa"/>
            <w:tcBorders>
              <w:top w:val="nil"/>
              <w:left w:val="nil"/>
              <w:bottom w:val="nil"/>
              <w:right w:val="nil"/>
            </w:tcBorders>
            <w:noWrap/>
            <w:vAlign w:val="bottom"/>
            <w:hideMark/>
          </w:tcPr>
          <w:p w14:paraId="4F9F7B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803454" w14:textId="77777777" w:rsidTr="00A7651B">
        <w:trPr>
          <w:trHeight w:val="320"/>
        </w:trPr>
        <w:tc>
          <w:tcPr>
            <w:tcW w:w="2908" w:type="dxa"/>
            <w:tcBorders>
              <w:top w:val="nil"/>
              <w:left w:val="nil"/>
              <w:bottom w:val="nil"/>
              <w:right w:val="nil"/>
            </w:tcBorders>
            <w:noWrap/>
            <w:vAlign w:val="bottom"/>
            <w:hideMark/>
          </w:tcPr>
          <w:p w14:paraId="6E752796" w14:textId="77777777" w:rsidR="00A7651B" w:rsidRPr="00CE5EB9" w:rsidRDefault="00A7651B" w:rsidP="00A7651B">
            <w:pPr>
              <w:spacing w:line="240" w:lineRule="auto"/>
              <w:rPr>
                <w:color w:val="000000"/>
                <w:sz w:val="20"/>
                <w:lang w:val="en-US"/>
              </w:rPr>
            </w:pPr>
            <w:r w:rsidRPr="00CE5EB9">
              <w:rPr>
                <w:color w:val="000000"/>
                <w:sz w:val="20"/>
                <w:lang w:val="en-US"/>
              </w:rPr>
              <w:t>part</w:t>
            </w:r>
          </w:p>
        </w:tc>
        <w:tc>
          <w:tcPr>
            <w:tcW w:w="1300" w:type="dxa"/>
            <w:tcBorders>
              <w:top w:val="nil"/>
              <w:left w:val="nil"/>
              <w:bottom w:val="nil"/>
              <w:right w:val="nil"/>
            </w:tcBorders>
            <w:noWrap/>
            <w:vAlign w:val="bottom"/>
            <w:hideMark/>
          </w:tcPr>
          <w:p w14:paraId="1F7CA2D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6E8B33" w14:textId="77777777" w:rsidTr="00A7651B">
        <w:trPr>
          <w:trHeight w:val="320"/>
        </w:trPr>
        <w:tc>
          <w:tcPr>
            <w:tcW w:w="2908" w:type="dxa"/>
            <w:tcBorders>
              <w:top w:val="nil"/>
              <w:left w:val="nil"/>
              <w:bottom w:val="nil"/>
              <w:right w:val="nil"/>
            </w:tcBorders>
            <w:noWrap/>
            <w:vAlign w:val="bottom"/>
            <w:hideMark/>
          </w:tcPr>
          <w:p w14:paraId="506437A8" w14:textId="77777777" w:rsidR="00A7651B" w:rsidRPr="00CE5EB9" w:rsidRDefault="00A7651B" w:rsidP="00A7651B">
            <w:pPr>
              <w:spacing w:line="240" w:lineRule="auto"/>
              <w:rPr>
                <w:color w:val="000000"/>
                <w:sz w:val="20"/>
                <w:lang w:val="en-US"/>
              </w:rPr>
            </w:pPr>
            <w:r w:rsidRPr="00CE5EB9">
              <w:rPr>
                <w:color w:val="000000"/>
                <w:sz w:val="20"/>
                <w:lang w:val="en-US"/>
              </w:rPr>
              <w:t>partly</w:t>
            </w:r>
          </w:p>
        </w:tc>
        <w:tc>
          <w:tcPr>
            <w:tcW w:w="1300" w:type="dxa"/>
            <w:tcBorders>
              <w:top w:val="nil"/>
              <w:left w:val="nil"/>
              <w:bottom w:val="nil"/>
              <w:right w:val="nil"/>
            </w:tcBorders>
            <w:noWrap/>
            <w:vAlign w:val="bottom"/>
            <w:hideMark/>
          </w:tcPr>
          <w:p w14:paraId="2FB80A4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0CC816" w14:textId="77777777" w:rsidTr="00A7651B">
        <w:trPr>
          <w:trHeight w:val="320"/>
        </w:trPr>
        <w:tc>
          <w:tcPr>
            <w:tcW w:w="2908" w:type="dxa"/>
            <w:tcBorders>
              <w:top w:val="nil"/>
              <w:left w:val="nil"/>
              <w:bottom w:val="nil"/>
              <w:right w:val="nil"/>
            </w:tcBorders>
            <w:noWrap/>
            <w:vAlign w:val="bottom"/>
            <w:hideMark/>
          </w:tcPr>
          <w:p w14:paraId="25DEFBB8" w14:textId="77777777" w:rsidR="00A7651B" w:rsidRPr="00CE5EB9" w:rsidRDefault="00A7651B" w:rsidP="00A7651B">
            <w:pPr>
              <w:spacing w:line="240" w:lineRule="auto"/>
              <w:rPr>
                <w:color w:val="000000"/>
                <w:sz w:val="20"/>
                <w:lang w:val="en-US"/>
              </w:rPr>
            </w:pPr>
            <w:r w:rsidRPr="00CE5EB9">
              <w:rPr>
                <w:color w:val="000000"/>
                <w:sz w:val="20"/>
                <w:lang w:val="en-US"/>
              </w:rPr>
              <w:t>pass</w:t>
            </w:r>
          </w:p>
        </w:tc>
        <w:tc>
          <w:tcPr>
            <w:tcW w:w="1300" w:type="dxa"/>
            <w:tcBorders>
              <w:top w:val="nil"/>
              <w:left w:val="nil"/>
              <w:bottom w:val="nil"/>
              <w:right w:val="nil"/>
            </w:tcBorders>
            <w:noWrap/>
            <w:vAlign w:val="bottom"/>
            <w:hideMark/>
          </w:tcPr>
          <w:p w14:paraId="766B93A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3E36F9" w14:textId="77777777" w:rsidTr="00A7651B">
        <w:trPr>
          <w:trHeight w:val="320"/>
        </w:trPr>
        <w:tc>
          <w:tcPr>
            <w:tcW w:w="2908" w:type="dxa"/>
            <w:tcBorders>
              <w:top w:val="nil"/>
              <w:left w:val="nil"/>
              <w:bottom w:val="nil"/>
              <w:right w:val="nil"/>
            </w:tcBorders>
            <w:noWrap/>
            <w:vAlign w:val="bottom"/>
            <w:hideMark/>
          </w:tcPr>
          <w:p w14:paraId="3D64BA0D" w14:textId="77777777" w:rsidR="00A7651B" w:rsidRPr="00CE5EB9" w:rsidRDefault="00A7651B" w:rsidP="00A7651B">
            <w:pPr>
              <w:spacing w:line="240" w:lineRule="auto"/>
              <w:rPr>
                <w:color w:val="000000"/>
                <w:sz w:val="20"/>
                <w:lang w:val="en-US"/>
              </w:rPr>
            </w:pPr>
            <w:r w:rsidRPr="00CE5EB9">
              <w:rPr>
                <w:color w:val="000000"/>
                <w:sz w:val="20"/>
                <w:lang w:val="en-US"/>
              </w:rPr>
              <w:t>pass</w:t>
            </w:r>
          </w:p>
        </w:tc>
        <w:tc>
          <w:tcPr>
            <w:tcW w:w="1300" w:type="dxa"/>
            <w:tcBorders>
              <w:top w:val="nil"/>
              <w:left w:val="nil"/>
              <w:bottom w:val="nil"/>
              <w:right w:val="nil"/>
            </w:tcBorders>
            <w:noWrap/>
            <w:vAlign w:val="bottom"/>
            <w:hideMark/>
          </w:tcPr>
          <w:p w14:paraId="5C4258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27EFE6" w14:textId="77777777" w:rsidTr="00A7651B">
        <w:trPr>
          <w:trHeight w:val="320"/>
        </w:trPr>
        <w:tc>
          <w:tcPr>
            <w:tcW w:w="2908" w:type="dxa"/>
            <w:tcBorders>
              <w:top w:val="nil"/>
              <w:left w:val="nil"/>
              <w:bottom w:val="nil"/>
              <w:right w:val="nil"/>
            </w:tcBorders>
            <w:noWrap/>
            <w:vAlign w:val="bottom"/>
            <w:hideMark/>
          </w:tcPr>
          <w:p w14:paraId="05CFF33C" w14:textId="77777777" w:rsidR="00A7651B" w:rsidRPr="00CE5EB9" w:rsidRDefault="00A7651B" w:rsidP="00A7651B">
            <w:pPr>
              <w:spacing w:line="240" w:lineRule="auto"/>
              <w:rPr>
                <w:color w:val="000000"/>
                <w:sz w:val="20"/>
                <w:lang w:val="en-US"/>
              </w:rPr>
            </w:pPr>
            <w:r w:rsidRPr="00CE5EB9">
              <w:rPr>
                <w:color w:val="000000"/>
                <w:sz w:val="20"/>
                <w:lang w:val="en-US"/>
              </w:rPr>
              <w:t>passage</w:t>
            </w:r>
          </w:p>
        </w:tc>
        <w:tc>
          <w:tcPr>
            <w:tcW w:w="1300" w:type="dxa"/>
            <w:tcBorders>
              <w:top w:val="nil"/>
              <w:left w:val="nil"/>
              <w:bottom w:val="nil"/>
              <w:right w:val="nil"/>
            </w:tcBorders>
            <w:noWrap/>
            <w:vAlign w:val="bottom"/>
            <w:hideMark/>
          </w:tcPr>
          <w:p w14:paraId="15B2F3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5BF4C1" w14:textId="77777777" w:rsidTr="00A7651B">
        <w:trPr>
          <w:trHeight w:val="320"/>
        </w:trPr>
        <w:tc>
          <w:tcPr>
            <w:tcW w:w="2908" w:type="dxa"/>
            <w:tcBorders>
              <w:top w:val="nil"/>
              <w:left w:val="nil"/>
              <w:bottom w:val="nil"/>
              <w:right w:val="nil"/>
            </w:tcBorders>
            <w:noWrap/>
            <w:vAlign w:val="bottom"/>
            <w:hideMark/>
          </w:tcPr>
          <w:p w14:paraId="502B0945" w14:textId="77777777" w:rsidR="00A7651B" w:rsidRPr="00CE5EB9" w:rsidRDefault="00A7651B" w:rsidP="00A7651B">
            <w:pPr>
              <w:spacing w:line="240" w:lineRule="auto"/>
              <w:rPr>
                <w:color w:val="000000"/>
                <w:sz w:val="20"/>
                <w:lang w:val="en-US"/>
              </w:rPr>
            </w:pPr>
            <w:r w:rsidRPr="00CE5EB9">
              <w:rPr>
                <w:color w:val="000000"/>
                <w:sz w:val="20"/>
                <w:lang w:val="en-US"/>
              </w:rPr>
              <w:t>passenger</w:t>
            </w:r>
          </w:p>
        </w:tc>
        <w:tc>
          <w:tcPr>
            <w:tcW w:w="1300" w:type="dxa"/>
            <w:tcBorders>
              <w:top w:val="nil"/>
              <w:left w:val="nil"/>
              <w:bottom w:val="nil"/>
              <w:right w:val="nil"/>
            </w:tcBorders>
            <w:noWrap/>
            <w:vAlign w:val="bottom"/>
            <w:hideMark/>
          </w:tcPr>
          <w:p w14:paraId="1E0F77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123661" w14:textId="77777777" w:rsidTr="00A7651B">
        <w:trPr>
          <w:trHeight w:val="320"/>
        </w:trPr>
        <w:tc>
          <w:tcPr>
            <w:tcW w:w="2908" w:type="dxa"/>
            <w:tcBorders>
              <w:top w:val="nil"/>
              <w:left w:val="nil"/>
              <w:bottom w:val="nil"/>
              <w:right w:val="nil"/>
            </w:tcBorders>
            <w:noWrap/>
            <w:vAlign w:val="bottom"/>
            <w:hideMark/>
          </w:tcPr>
          <w:p w14:paraId="2CC9702C" w14:textId="77777777" w:rsidR="00A7651B" w:rsidRPr="00CE5EB9" w:rsidRDefault="00A7651B" w:rsidP="00A7651B">
            <w:pPr>
              <w:spacing w:line="240" w:lineRule="auto"/>
              <w:rPr>
                <w:color w:val="000000"/>
                <w:sz w:val="20"/>
                <w:lang w:val="en-US"/>
              </w:rPr>
            </w:pPr>
            <w:r w:rsidRPr="00CE5EB9">
              <w:rPr>
                <w:color w:val="000000"/>
                <w:sz w:val="20"/>
                <w:lang w:val="en-US"/>
              </w:rPr>
              <w:t>pasta</w:t>
            </w:r>
          </w:p>
        </w:tc>
        <w:tc>
          <w:tcPr>
            <w:tcW w:w="1300" w:type="dxa"/>
            <w:tcBorders>
              <w:top w:val="nil"/>
              <w:left w:val="nil"/>
              <w:bottom w:val="nil"/>
              <w:right w:val="nil"/>
            </w:tcBorders>
            <w:noWrap/>
            <w:vAlign w:val="bottom"/>
            <w:hideMark/>
          </w:tcPr>
          <w:p w14:paraId="46E11C9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A1ED22" w14:textId="77777777" w:rsidTr="00A7651B">
        <w:trPr>
          <w:trHeight w:val="320"/>
        </w:trPr>
        <w:tc>
          <w:tcPr>
            <w:tcW w:w="2908" w:type="dxa"/>
            <w:tcBorders>
              <w:top w:val="nil"/>
              <w:left w:val="nil"/>
              <w:bottom w:val="nil"/>
              <w:right w:val="nil"/>
            </w:tcBorders>
            <w:noWrap/>
            <w:vAlign w:val="bottom"/>
            <w:hideMark/>
          </w:tcPr>
          <w:p w14:paraId="66BCEE31" w14:textId="77777777" w:rsidR="00A7651B" w:rsidRPr="00CE5EB9" w:rsidRDefault="00A7651B" w:rsidP="00A7651B">
            <w:pPr>
              <w:spacing w:line="240" w:lineRule="auto"/>
              <w:rPr>
                <w:color w:val="000000"/>
                <w:sz w:val="20"/>
                <w:lang w:val="en-US"/>
              </w:rPr>
            </w:pPr>
            <w:r w:rsidRPr="00CE5EB9">
              <w:rPr>
                <w:color w:val="000000"/>
                <w:sz w:val="20"/>
                <w:lang w:val="en-US"/>
              </w:rPr>
              <w:t>path</w:t>
            </w:r>
          </w:p>
        </w:tc>
        <w:tc>
          <w:tcPr>
            <w:tcW w:w="1300" w:type="dxa"/>
            <w:tcBorders>
              <w:top w:val="nil"/>
              <w:left w:val="nil"/>
              <w:bottom w:val="nil"/>
              <w:right w:val="nil"/>
            </w:tcBorders>
            <w:noWrap/>
            <w:vAlign w:val="bottom"/>
            <w:hideMark/>
          </w:tcPr>
          <w:p w14:paraId="790ACE8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5531FD" w14:textId="77777777" w:rsidTr="00A7651B">
        <w:trPr>
          <w:trHeight w:val="320"/>
        </w:trPr>
        <w:tc>
          <w:tcPr>
            <w:tcW w:w="2908" w:type="dxa"/>
            <w:tcBorders>
              <w:top w:val="nil"/>
              <w:left w:val="nil"/>
              <w:bottom w:val="nil"/>
              <w:right w:val="nil"/>
            </w:tcBorders>
            <w:noWrap/>
            <w:vAlign w:val="bottom"/>
            <w:hideMark/>
          </w:tcPr>
          <w:p w14:paraId="1512EDF9" w14:textId="77777777" w:rsidR="00A7651B" w:rsidRPr="00CE5EB9" w:rsidRDefault="00A7651B" w:rsidP="00A7651B">
            <w:pPr>
              <w:spacing w:line="240" w:lineRule="auto"/>
              <w:rPr>
                <w:color w:val="000000"/>
                <w:sz w:val="20"/>
                <w:lang w:val="en-US"/>
              </w:rPr>
            </w:pPr>
            <w:r w:rsidRPr="00CE5EB9">
              <w:rPr>
                <w:color w:val="000000"/>
                <w:sz w:val="20"/>
                <w:lang w:val="en-US"/>
              </w:rPr>
              <w:t>patient</w:t>
            </w:r>
          </w:p>
        </w:tc>
        <w:tc>
          <w:tcPr>
            <w:tcW w:w="1300" w:type="dxa"/>
            <w:tcBorders>
              <w:top w:val="nil"/>
              <w:left w:val="nil"/>
              <w:bottom w:val="nil"/>
              <w:right w:val="nil"/>
            </w:tcBorders>
            <w:noWrap/>
            <w:vAlign w:val="bottom"/>
            <w:hideMark/>
          </w:tcPr>
          <w:p w14:paraId="12401A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CB95FDC" w14:textId="77777777" w:rsidTr="00A7651B">
        <w:trPr>
          <w:trHeight w:val="320"/>
        </w:trPr>
        <w:tc>
          <w:tcPr>
            <w:tcW w:w="2908" w:type="dxa"/>
            <w:tcBorders>
              <w:top w:val="nil"/>
              <w:left w:val="nil"/>
              <w:bottom w:val="nil"/>
              <w:right w:val="nil"/>
            </w:tcBorders>
            <w:noWrap/>
            <w:vAlign w:val="bottom"/>
            <w:hideMark/>
          </w:tcPr>
          <w:p w14:paraId="1F6B8C7B" w14:textId="77777777" w:rsidR="00A7651B" w:rsidRPr="00CE5EB9" w:rsidRDefault="00A7651B" w:rsidP="00A7651B">
            <w:pPr>
              <w:spacing w:line="240" w:lineRule="auto"/>
              <w:rPr>
                <w:color w:val="000000"/>
                <w:sz w:val="20"/>
                <w:lang w:val="en-US"/>
              </w:rPr>
            </w:pPr>
            <w:r w:rsidRPr="00CE5EB9">
              <w:rPr>
                <w:color w:val="000000"/>
                <w:sz w:val="20"/>
                <w:lang w:val="en-US"/>
              </w:rPr>
              <w:t>PC</w:t>
            </w:r>
          </w:p>
        </w:tc>
        <w:tc>
          <w:tcPr>
            <w:tcW w:w="1300" w:type="dxa"/>
            <w:tcBorders>
              <w:top w:val="nil"/>
              <w:left w:val="nil"/>
              <w:bottom w:val="nil"/>
              <w:right w:val="nil"/>
            </w:tcBorders>
            <w:noWrap/>
            <w:vAlign w:val="bottom"/>
            <w:hideMark/>
          </w:tcPr>
          <w:p w14:paraId="7BF90E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F91116" w14:textId="77777777" w:rsidTr="00A7651B">
        <w:trPr>
          <w:trHeight w:val="320"/>
        </w:trPr>
        <w:tc>
          <w:tcPr>
            <w:tcW w:w="2908" w:type="dxa"/>
            <w:tcBorders>
              <w:top w:val="nil"/>
              <w:left w:val="nil"/>
              <w:bottom w:val="nil"/>
              <w:right w:val="nil"/>
            </w:tcBorders>
            <w:noWrap/>
            <w:vAlign w:val="bottom"/>
            <w:hideMark/>
          </w:tcPr>
          <w:p w14:paraId="0E9F33CC" w14:textId="77777777" w:rsidR="00A7651B" w:rsidRPr="00CE5EB9" w:rsidRDefault="00A7651B" w:rsidP="00A7651B">
            <w:pPr>
              <w:spacing w:line="240" w:lineRule="auto"/>
              <w:rPr>
                <w:color w:val="000000"/>
                <w:sz w:val="20"/>
                <w:lang w:val="en-US"/>
              </w:rPr>
            </w:pPr>
            <w:r w:rsidRPr="00CE5EB9">
              <w:rPr>
                <w:color w:val="000000"/>
                <w:sz w:val="20"/>
                <w:lang w:val="en-US"/>
              </w:rPr>
              <w:t>pea</w:t>
            </w:r>
          </w:p>
        </w:tc>
        <w:tc>
          <w:tcPr>
            <w:tcW w:w="1300" w:type="dxa"/>
            <w:tcBorders>
              <w:top w:val="nil"/>
              <w:left w:val="nil"/>
              <w:bottom w:val="nil"/>
              <w:right w:val="nil"/>
            </w:tcBorders>
            <w:noWrap/>
            <w:vAlign w:val="bottom"/>
            <w:hideMark/>
          </w:tcPr>
          <w:p w14:paraId="0C92C7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E3A2C7" w14:textId="77777777" w:rsidTr="00A7651B">
        <w:trPr>
          <w:trHeight w:val="320"/>
        </w:trPr>
        <w:tc>
          <w:tcPr>
            <w:tcW w:w="2908" w:type="dxa"/>
            <w:tcBorders>
              <w:top w:val="nil"/>
              <w:left w:val="nil"/>
              <w:bottom w:val="nil"/>
              <w:right w:val="nil"/>
            </w:tcBorders>
            <w:noWrap/>
            <w:vAlign w:val="bottom"/>
            <w:hideMark/>
          </w:tcPr>
          <w:p w14:paraId="6F116230" w14:textId="77777777" w:rsidR="00A7651B" w:rsidRPr="00CE5EB9" w:rsidRDefault="00A7651B" w:rsidP="00A7651B">
            <w:pPr>
              <w:spacing w:line="240" w:lineRule="auto"/>
              <w:rPr>
                <w:color w:val="000000"/>
                <w:sz w:val="20"/>
                <w:lang w:val="en-US"/>
              </w:rPr>
            </w:pPr>
            <w:r w:rsidRPr="00CE5EB9">
              <w:rPr>
                <w:color w:val="000000"/>
                <w:sz w:val="20"/>
                <w:lang w:val="en-US"/>
              </w:rPr>
              <w:t>peaceful</w:t>
            </w:r>
          </w:p>
        </w:tc>
        <w:tc>
          <w:tcPr>
            <w:tcW w:w="1300" w:type="dxa"/>
            <w:tcBorders>
              <w:top w:val="nil"/>
              <w:left w:val="nil"/>
              <w:bottom w:val="nil"/>
              <w:right w:val="nil"/>
            </w:tcBorders>
            <w:noWrap/>
            <w:vAlign w:val="bottom"/>
            <w:hideMark/>
          </w:tcPr>
          <w:p w14:paraId="08F0CC8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2FF44B" w14:textId="77777777" w:rsidTr="00A7651B">
        <w:trPr>
          <w:trHeight w:val="320"/>
        </w:trPr>
        <w:tc>
          <w:tcPr>
            <w:tcW w:w="2908" w:type="dxa"/>
            <w:tcBorders>
              <w:top w:val="nil"/>
              <w:left w:val="nil"/>
              <w:bottom w:val="nil"/>
              <w:right w:val="nil"/>
            </w:tcBorders>
            <w:noWrap/>
            <w:vAlign w:val="bottom"/>
            <w:hideMark/>
          </w:tcPr>
          <w:p w14:paraId="6FE85B32" w14:textId="77777777" w:rsidR="00A7651B" w:rsidRPr="00CE5EB9" w:rsidRDefault="00A7651B" w:rsidP="00A7651B">
            <w:pPr>
              <w:spacing w:line="240" w:lineRule="auto"/>
              <w:rPr>
                <w:color w:val="000000"/>
                <w:sz w:val="20"/>
                <w:lang w:val="en-US"/>
              </w:rPr>
            </w:pPr>
            <w:r w:rsidRPr="00CE5EB9">
              <w:rPr>
                <w:color w:val="000000"/>
                <w:sz w:val="20"/>
                <w:lang w:val="en-US"/>
              </w:rPr>
              <w:t>pear</w:t>
            </w:r>
          </w:p>
        </w:tc>
        <w:tc>
          <w:tcPr>
            <w:tcW w:w="1300" w:type="dxa"/>
            <w:tcBorders>
              <w:top w:val="nil"/>
              <w:left w:val="nil"/>
              <w:bottom w:val="nil"/>
              <w:right w:val="nil"/>
            </w:tcBorders>
            <w:noWrap/>
            <w:vAlign w:val="bottom"/>
            <w:hideMark/>
          </w:tcPr>
          <w:p w14:paraId="3FFF822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A5A95D" w14:textId="77777777" w:rsidTr="00A7651B">
        <w:trPr>
          <w:trHeight w:val="320"/>
        </w:trPr>
        <w:tc>
          <w:tcPr>
            <w:tcW w:w="2908" w:type="dxa"/>
            <w:tcBorders>
              <w:top w:val="nil"/>
              <w:left w:val="nil"/>
              <w:bottom w:val="nil"/>
              <w:right w:val="nil"/>
            </w:tcBorders>
            <w:noWrap/>
            <w:vAlign w:val="bottom"/>
            <w:hideMark/>
          </w:tcPr>
          <w:p w14:paraId="72BBC5F2" w14:textId="77777777" w:rsidR="00A7651B" w:rsidRPr="00CE5EB9" w:rsidRDefault="00A7651B" w:rsidP="00A7651B">
            <w:pPr>
              <w:spacing w:line="240" w:lineRule="auto"/>
              <w:rPr>
                <w:color w:val="000000"/>
                <w:sz w:val="20"/>
                <w:lang w:val="en-US"/>
              </w:rPr>
            </w:pPr>
            <w:r w:rsidRPr="00CE5EB9">
              <w:rPr>
                <w:color w:val="000000"/>
                <w:sz w:val="20"/>
                <w:lang w:val="en-US"/>
              </w:rPr>
              <w:t>pence</w:t>
            </w:r>
          </w:p>
        </w:tc>
        <w:tc>
          <w:tcPr>
            <w:tcW w:w="1300" w:type="dxa"/>
            <w:tcBorders>
              <w:top w:val="nil"/>
              <w:left w:val="nil"/>
              <w:bottom w:val="nil"/>
              <w:right w:val="nil"/>
            </w:tcBorders>
            <w:noWrap/>
            <w:vAlign w:val="bottom"/>
            <w:hideMark/>
          </w:tcPr>
          <w:p w14:paraId="28A5D9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B88602" w14:textId="77777777" w:rsidTr="00A7651B">
        <w:trPr>
          <w:trHeight w:val="320"/>
        </w:trPr>
        <w:tc>
          <w:tcPr>
            <w:tcW w:w="2908" w:type="dxa"/>
            <w:tcBorders>
              <w:top w:val="nil"/>
              <w:left w:val="nil"/>
              <w:bottom w:val="nil"/>
              <w:right w:val="nil"/>
            </w:tcBorders>
            <w:noWrap/>
            <w:vAlign w:val="bottom"/>
            <w:hideMark/>
          </w:tcPr>
          <w:p w14:paraId="575F604D" w14:textId="77777777" w:rsidR="00A7651B" w:rsidRPr="00CE5EB9" w:rsidRDefault="00A7651B" w:rsidP="00A7651B">
            <w:pPr>
              <w:spacing w:line="240" w:lineRule="auto"/>
              <w:rPr>
                <w:color w:val="000000"/>
                <w:sz w:val="20"/>
                <w:lang w:val="en-US"/>
              </w:rPr>
            </w:pPr>
            <w:proofErr w:type="spellStart"/>
            <w:r w:rsidRPr="00CE5EB9">
              <w:rPr>
                <w:color w:val="000000"/>
                <w:sz w:val="20"/>
                <w:lang w:val="en-US"/>
              </w:rPr>
              <w:t>penfriend</w:t>
            </w:r>
            <w:proofErr w:type="spellEnd"/>
            <w:r w:rsidRPr="00CE5EB9">
              <w:rPr>
                <w:color w:val="000000"/>
                <w:sz w:val="20"/>
                <w:lang w:val="en-US"/>
              </w:rPr>
              <w:t>/pen friend</w:t>
            </w:r>
          </w:p>
        </w:tc>
        <w:tc>
          <w:tcPr>
            <w:tcW w:w="1300" w:type="dxa"/>
            <w:tcBorders>
              <w:top w:val="nil"/>
              <w:left w:val="nil"/>
              <w:bottom w:val="nil"/>
              <w:right w:val="nil"/>
            </w:tcBorders>
            <w:noWrap/>
            <w:vAlign w:val="bottom"/>
            <w:hideMark/>
          </w:tcPr>
          <w:p w14:paraId="00FE4C0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06B24F" w14:textId="77777777" w:rsidTr="00A7651B">
        <w:trPr>
          <w:trHeight w:val="320"/>
        </w:trPr>
        <w:tc>
          <w:tcPr>
            <w:tcW w:w="2908" w:type="dxa"/>
            <w:tcBorders>
              <w:top w:val="nil"/>
              <w:left w:val="nil"/>
              <w:bottom w:val="nil"/>
              <w:right w:val="nil"/>
            </w:tcBorders>
            <w:noWrap/>
            <w:vAlign w:val="bottom"/>
            <w:hideMark/>
          </w:tcPr>
          <w:p w14:paraId="5FF9DB29" w14:textId="77777777" w:rsidR="00A7651B" w:rsidRPr="00CE5EB9" w:rsidRDefault="00A7651B" w:rsidP="00A7651B">
            <w:pPr>
              <w:spacing w:line="240" w:lineRule="auto"/>
              <w:rPr>
                <w:color w:val="000000"/>
                <w:sz w:val="20"/>
                <w:lang w:val="en-US"/>
              </w:rPr>
            </w:pPr>
            <w:r w:rsidRPr="00CE5EB9">
              <w:rPr>
                <w:color w:val="000000"/>
                <w:sz w:val="20"/>
                <w:lang w:val="en-US"/>
              </w:rPr>
              <w:t>pepper</w:t>
            </w:r>
          </w:p>
        </w:tc>
        <w:tc>
          <w:tcPr>
            <w:tcW w:w="1300" w:type="dxa"/>
            <w:tcBorders>
              <w:top w:val="nil"/>
              <w:left w:val="nil"/>
              <w:bottom w:val="nil"/>
              <w:right w:val="nil"/>
            </w:tcBorders>
            <w:noWrap/>
            <w:vAlign w:val="bottom"/>
            <w:hideMark/>
          </w:tcPr>
          <w:p w14:paraId="0F59906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98D269" w14:textId="77777777" w:rsidTr="00A7651B">
        <w:trPr>
          <w:trHeight w:val="320"/>
        </w:trPr>
        <w:tc>
          <w:tcPr>
            <w:tcW w:w="2908" w:type="dxa"/>
            <w:tcBorders>
              <w:top w:val="nil"/>
              <w:left w:val="nil"/>
              <w:bottom w:val="nil"/>
              <w:right w:val="nil"/>
            </w:tcBorders>
            <w:noWrap/>
            <w:vAlign w:val="bottom"/>
            <w:hideMark/>
          </w:tcPr>
          <w:p w14:paraId="6DF3858B" w14:textId="77777777" w:rsidR="00A7651B" w:rsidRPr="00CE5EB9" w:rsidRDefault="00A7651B" w:rsidP="00A7651B">
            <w:pPr>
              <w:spacing w:line="240" w:lineRule="auto"/>
              <w:rPr>
                <w:color w:val="000000"/>
                <w:sz w:val="20"/>
                <w:lang w:val="en-US"/>
              </w:rPr>
            </w:pPr>
            <w:r w:rsidRPr="00CE5EB9">
              <w:rPr>
                <w:color w:val="000000"/>
                <w:sz w:val="20"/>
                <w:lang w:val="en-US"/>
              </w:rPr>
              <w:t>perfect</w:t>
            </w:r>
          </w:p>
        </w:tc>
        <w:tc>
          <w:tcPr>
            <w:tcW w:w="1300" w:type="dxa"/>
            <w:tcBorders>
              <w:top w:val="nil"/>
              <w:left w:val="nil"/>
              <w:bottom w:val="nil"/>
              <w:right w:val="nil"/>
            </w:tcBorders>
            <w:noWrap/>
            <w:vAlign w:val="bottom"/>
            <w:hideMark/>
          </w:tcPr>
          <w:p w14:paraId="325727A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1274AA1" w14:textId="77777777" w:rsidTr="00A7651B">
        <w:trPr>
          <w:trHeight w:val="320"/>
        </w:trPr>
        <w:tc>
          <w:tcPr>
            <w:tcW w:w="2908" w:type="dxa"/>
            <w:tcBorders>
              <w:top w:val="nil"/>
              <w:left w:val="nil"/>
              <w:bottom w:val="nil"/>
              <w:right w:val="nil"/>
            </w:tcBorders>
            <w:noWrap/>
            <w:vAlign w:val="bottom"/>
            <w:hideMark/>
          </w:tcPr>
          <w:p w14:paraId="05CCEE73" w14:textId="77777777" w:rsidR="00A7651B" w:rsidRPr="00CE5EB9" w:rsidRDefault="00A7651B" w:rsidP="00A7651B">
            <w:pPr>
              <w:spacing w:line="240" w:lineRule="auto"/>
              <w:rPr>
                <w:color w:val="000000"/>
                <w:sz w:val="20"/>
                <w:lang w:val="en-US"/>
              </w:rPr>
            </w:pPr>
            <w:r w:rsidRPr="00CE5EB9">
              <w:rPr>
                <w:color w:val="000000"/>
                <w:sz w:val="20"/>
                <w:lang w:val="en-US"/>
              </w:rPr>
              <w:t>perfectly</w:t>
            </w:r>
          </w:p>
        </w:tc>
        <w:tc>
          <w:tcPr>
            <w:tcW w:w="1300" w:type="dxa"/>
            <w:tcBorders>
              <w:top w:val="nil"/>
              <w:left w:val="nil"/>
              <w:bottom w:val="nil"/>
              <w:right w:val="nil"/>
            </w:tcBorders>
            <w:noWrap/>
            <w:vAlign w:val="bottom"/>
            <w:hideMark/>
          </w:tcPr>
          <w:p w14:paraId="21E45F4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E4D23E" w14:textId="77777777" w:rsidTr="00A7651B">
        <w:trPr>
          <w:trHeight w:val="320"/>
        </w:trPr>
        <w:tc>
          <w:tcPr>
            <w:tcW w:w="2908" w:type="dxa"/>
            <w:tcBorders>
              <w:top w:val="nil"/>
              <w:left w:val="nil"/>
              <w:bottom w:val="nil"/>
              <w:right w:val="nil"/>
            </w:tcBorders>
            <w:noWrap/>
            <w:vAlign w:val="bottom"/>
            <w:hideMark/>
          </w:tcPr>
          <w:p w14:paraId="6B66F2A7" w14:textId="77777777" w:rsidR="00A7651B" w:rsidRPr="00CE5EB9" w:rsidRDefault="00A7651B" w:rsidP="00A7651B">
            <w:pPr>
              <w:spacing w:line="240" w:lineRule="auto"/>
              <w:rPr>
                <w:color w:val="000000"/>
                <w:sz w:val="20"/>
                <w:lang w:val="en-US"/>
              </w:rPr>
            </w:pPr>
            <w:r w:rsidRPr="00CE5EB9">
              <w:rPr>
                <w:color w:val="000000"/>
                <w:sz w:val="20"/>
                <w:lang w:val="en-US"/>
              </w:rPr>
              <w:t>perform</w:t>
            </w:r>
          </w:p>
        </w:tc>
        <w:tc>
          <w:tcPr>
            <w:tcW w:w="1300" w:type="dxa"/>
            <w:tcBorders>
              <w:top w:val="nil"/>
              <w:left w:val="nil"/>
              <w:bottom w:val="nil"/>
              <w:right w:val="nil"/>
            </w:tcBorders>
            <w:noWrap/>
            <w:vAlign w:val="bottom"/>
            <w:hideMark/>
          </w:tcPr>
          <w:p w14:paraId="6777ED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8580E4" w14:textId="77777777" w:rsidTr="00A7651B">
        <w:trPr>
          <w:trHeight w:val="320"/>
        </w:trPr>
        <w:tc>
          <w:tcPr>
            <w:tcW w:w="2908" w:type="dxa"/>
            <w:tcBorders>
              <w:top w:val="nil"/>
              <w:left w:val="nil"/>
              <w:bottom w:val="nil"/>
              <w:right w:val="nil"/>
            </w:tcBorders>
            <w:noWrap/>
            <w:vAlign w:val="bottom"/>
            <w:hideMark/>
          </w:tcPr>
          <w:p w14:paraId="2B6285AB" w14:textId="77777777" w:rsidR="00A7651B" w:rsidRPr="00CE5EB9" w:rsidRDefault="00A7651B" w:rsidP="00A7651B">
            <w:pPr>
              <w:spacing w:line="240" w:lineRule="auto"/>
              <w:rPr>
                <w:color w:val="000000"/>
                <w:sz w:val="20"/>
                <w:lang w:val="en-US"/>
              </w:rPr>
            </w:pPr>
            <w:r w:rsidRPr="00CE5EB9">
              <w:rPr>
                <w:color w:val="000000"/>
                <w:sz w:val="20"/>
                <w:lang w:val="en-US"/>
              </w:rPr>
              <w:t>performance</w:t>
            </w:r>
          </w:p>
        </w:tc>
        <w:tc>
          <w:tcPr>
            <w:tcW w:w="1300" w:type="dxa"/>
            <w:tcBorders>
              <w:top w:val="nil"/>
              <w:left w:val="nil"/>
              <w:bottom w:val="nil"/>
              <w:right w:val="nil"/>
            </w:tcBorders>
            <w:noWrap/>
            <w:vAlign w:val="bottom"/>
            <w:hideMark/>
          </w:tcPr>
          <w:p w14:paraId="7DAEAF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F9B501" w14:textId="77777777" w:rsidTr="00A7651B">
        <w:trPr>
          <w:trHeight w:val="320"/>
        </w:trPr>
        <w:tc>
          <w:tcPr>
            <w:tcW w:w="2908" w:type="dxa"/>
            <w:tcBorders>
              <w:top w:val="nil"/>
              <w:left w:val="nil"/>
              <w:bottom w:val="nil"/>
              <w:right w:val="nil"/>
            </w:tcBorders>
            <w:noWrap/>
            <w:vAlign w:val="bottom"/>
            <w:hideMark/>
          </w:tcPr>
          <w:p w14:paraId="69AE7A7A" w14:textId="77777777" w:rsidR="00A7651B" w:rsidRPr="00CE5EB9" w:rsidRDefault="00A7651B" w:rsidP="00A7651B">
            <w:pPr>
              <w:spacing w:line="240" w:lineRule="auto"/>
              <w:rPr>
                <w:color w:val="000000"/>
                <w:sz w:val="20"/>
                <w:lang w:val="en-US"/>
              </w:rPr>
            </w:pPr>
            <w:r w:rsidRPr="00CE5EB9">
              <w:rPr>
                <w:color w:val="000000"/>
                <w:sz w:val="20"/>
                <w:lang w:val="en-US"/>
              </w:rPr>
              <w:t>perfume</w:t>
            </w:r>
          </w:p>
        </w:tc>
        <w:tc>
          <w:tcPr>
            <w:tcW w:w="1300" w:type="dxa"/>
            <w:tcBorders>
              <w:top w:val="nil"/>
              <w:left w:val="nil"/>
              <w:bottom w:val="nil"/>
              <w:right w:val="nil"/>
            </w:tcBorders>
            <w:noWrap/>
            <w:vAlign w:val="bottom"/>
            <w:hideMark/>
          </w:tcPr>
          <w:p w14:paraId="659D776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40D009" w14:textId="77777777" w:rsidTr="00A7651B">
        <w:trPr>
          <w:trHeight w:val="320"/>
        </w:trPr>
        <w:tc>
          <w:tcPr>
            <w:tcW w:w="2908" w:type="dxa"/>
            <w:tcBorders>
              <w:top w:val="nil"/>
              <w:left w:val="nil"/>
              <w:bottom w:val="nil"/>
              <w:right w:val="nil"/>
            </w:tcBorders>
            <w:noWrap/>
            <w:vAlign w:val="bottom"/>
            <w:hideMark/>
          </w:tcPr>
          <w:p w14:paraId="5AA1CF5D" w14:textId="77777777" w:rsidR="00A7651B" w:rsidRPr="00CE5EB9" w:rsidRDefault="00A7651B" w:rsidP="00A7651B">
            <w:pPr>
              <w:spacing w:line="240" w:lineRule="auto"/>
              <w:rPr>
                <w:color w:val="000000"/>
                <w:sz w:val="20"/>
                <w:lang w:val="en-US"/>
              </w:rPr>
            </w:pPr>
            <w:r w:rsidRPr="00CE5EB9">
              <w:rPr>
                <w:color w:val="000000"/>
                <w:sz w:val="20"/>
                <w:lang w:val="en-US"/>
              </w:rPr>
              <w:t>perhaps</w:t>
            </w:r>
          </w:p>
        </w:tc>
        <w:tc>
          <w:tcPr>
            <w:tcW w:w="1300" w:type="dxa"/>
            <w:tcBorders>
              <w:top w:val="nil"/>
              <w:left w:val="nil"/>
              <w:bottom w:val="nil"/>
              <w:right w:val="nil"/>
            </w:tcBorders>
            <w:noWrap/>
            <w:vAlign w:val="bottom"/>
            <w:hideMark/>
          </w:tcPr>
          <w:p w14:paraId="0C9D01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D84756" w14:textId="77777777" w:rsidTr="00A7651B">
        <w:trPr>
          <w:trHeight w:val="320"/>
        </w:trPr>
        <w:tc>
          <w:tcPr>
            <w:tcW w:w="2908" w:type="dxa"/>
            <w:tcBorders>
              <w:top w:val="nil"/>
              <w:left w:val="nil"/>
              <w:bottom w:val="nil"/>
              <w:right w:val="nil"/>
            </w:tcBorders>
            <w:noWrap/>
            <w:vAlign w:val="bottom"/>
            <w:hideMark/>
          </w:tcPr>
          <w:p w14:paraId="1779D7F1" w14:textId="77777777" w:rsidR="00A7651B" w:rsidRPr="00CE5EB9" w:rsidRDefault="00A7651B" w:rsidP="00A7651B">
            <w:pPr>
              <w:spacing w:line="240" w:lineRule="auto"/>
              <w:rPr>
                <w:color w:val="000000"/>
                <w:sz w:val="20"/>
                <w:lang w:val="en-US"/>
              </w:rPr>
            </w:pPr>
            <w:r w:rsidRPr="00CE5EB9">
              <w:rPr>
                <w:color w:val="000000"/>
                <w:sz w:val="20"/>
                <w:lang w:val="en-US"/>
              </w:rPr>
              <w:t>permission</w:t>
            </w:r>
          </w:p>
        </w:tc>
        <w:tc>
          <w:tcPr>
            <w:tcW w:w="1300" w:type="dxa"/>
            <w:tcBorders>
              <w:top w:val="nil"/>
              <w:left w:val="nil"/>
              <w:bottom w:val="nil"/>
              <w:right w:val="nil"/>
            </w:tcBorders>
            <w:noWrap/>
            <w:vAlign w:val="bottom"/>
            <w:hideMark/>
          </w:tcPr>
          <w:p w14:paraId="385DF6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13A549" w14:textId="77777777" w:rsidTr="00A7651B">
        <w:trPr>
          <w:trHeight w:val="320"/>
        </w:trPr>
        <w:tc>
          <w:tcPr>
            <w:tcW w:w="2908" w:type="dxa"/>
            <w:tcBorders>
              <w:top w:val="nil"/>
              <w:left w:val="nil"/>
              <w:bottom w:val="nil"/>
              <w:right w:val="nil"/>
            </w:tcBorders>
            <w:noWrap/>
            <w:vAlign w:val="bottom"/>
            <w:hideMark/>
          </w:tcPr>
          <w:p w14:paraId="0F356D69" w14:textId="77777777" w:rsidR="00A7651B" w:rsidRPr="00CE5EB9" w:rsidRDefault="00A7651B" w:rsidP="00A7651B">
            <w:pPr>
              <w:spacing w:line="240" w:lineRule="auto"/>
              <w:rPr>
                <w:color w:val="000000"/>
                <w:sz w:val="20"/>
                <w:lang w:val="en-US"/>
              </w:rPr>
            </w:pPr>
            <w:r w:rsidRPr="00CE5EB9">
              <w:rPr>
                <w:color w:val="000000"/>
                <w:sz w:val="20"/>
                <w:lang w:val="en-US"/>
              </w:rPr>
              <w:t>personality</w:t>
            </w:r>
          </w:p>
        </w:tc>
        <w:tc>
          <w:tcPr>
            <w:tcW w:w="1300" w:type="dxa"/>
            <w:tcBorders>
              <w:top w:val="nil"/>
              <w:left w:val="nil"/>
              <w:bottom w:val="nil"/>
              <w:right w:val="nil"/>
            </w:tcBorders>
            <w:noWrap/>
            <w:vAlign w:val="bottom"/>
            <w:hideMark/>
          </w:tcPr>
          <w:p w14:paraId="0FB30D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EB51C0" w14:textId="77777777" w:rsidTr="00A7651B">
        <w:trPr>
          <w:trHeight w:val="320"/>
        </w:trPr>
        <w:tc>
          <w:tcPr>
            <w:tcW w:w="2908" w:type="dxa"/>
            <w:tcBorders>
              <w:top w:val="nil"/>
              <w:left w:val="nil"/>
              <w:bottom w:val="nil"/>
              <w:right w:val="nil"/>
            </w:tcBorders>
            <w:noWrap/>
            <w:vAlign w:val="bottom"/>
            <w:hideMark/>
          </w:tcPr>
          <w:p w14:paraId="03B8C3D4" w14:textId="77777777" w:rsidR="00A7651B" w:rsidRPr="00CE5EB9" w:rsidRDefault="00A7651B" w:rsidP="00A7651B">
            <w:pPr>
              <w:spacing w:line="240" w:lineRule="auto"/>
              <w:rPr>
                <w:color w:val="000000"/>
                <w:sz w:val="20"/>
                <w:lang w:val="en-US"/>
              </w:rPr>
            </w:pPr>
            <w:r w:rsidRPr="00CE5EB9">
              <w:rPr>
                <w:color w:val="000000"/>
                <w:sz w:val="20"/>
                <w:lang w:val="en-US"/>
              </w:rPr>
              <w:t>petrol</w:t>
            </w:r>
          </w:p>
        </w:tc>
        <w:tc>
          <w:tcPr>
            <w:tcW w:w="1300" w:type="dxa"/>
            <w:tcBorders>
              <w:top w:val="nil"/>
              <w:left w:val="nil"/>
              <w:bottom w:val="nil"/>
              <w:right w:val="nil"/>
            </w:tcBorders>
            <w:noWrap/>
            <w:vAlign w:val="bottom"/>
            <w:hideMark/>
          </w:tcPr>
          <w:p w14:paraId="623D5B7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A4819B" w14:textId="77777777" w:rsidTr="00A7651B">
        <w:trPr>
          <w:trHeight w:val="320"/>
        </w:trPr>
        <w:tc>
          <w:tcPr>
            <w:tcW w:w="2908" w:type="dxa"/>
            <w:tcBorders>
              <w:top w:val="nil"/>
              <w:left w:val="nil"/>
              <w:bottom w:val="nil"/>
              <w:right w:val="nil"/>
            </w:tcBorders>
            <w:noWrap/>
            <w:vAlign w:val="bottom"/>
            <w:hideMark/>
          </w:tcPr>
          <w:p w14:paraId="6CAC2B4F" w14:textId="77777777" w:rsidR="00A7651B" w:rsidRPr="00CE5EB9" w:rsidRDefault="00A7651B" w:rsidP="00A7651B">
            <w:pPr>
              <w:spacing w:line="240" w:lineRule="auto"/>
              <w:rPr>
                <w:color w:val="000000"/>
                <w:sz w:val="20"/>
                <w:lang w:val="en-US"/>
              </w:rPr>
            </w:pPr>
            <w:r w:rsidRPr="00CE5EB9">
              <w:rPr>
                <w:color w:val="000000"/>
                <w:sz w:val="20"/>
                <w:lang w:val="en-US"/>
              </w:rPr>
              <w:t>petrol station</w:t>
            </w:r>
          </w:p>
        </w:tc>
        <w:tc>
          <w:tcPr>
            <w:tcW w:w="1300" w:type="dxa"/>
            <w:tcBorders>
              <w:top w:val="nil"/>
              <w:left w:val="nil"/>
              <w:bottom w:val="nil"/>
              <w:right w:val="nil"/>
            </w:tcBorders>
            <w:noWrap/>
            <w:vAlign w:val="bottom"/>
            <w:hideMark/>
          </w:tcPr>
          <w:p w14:paraId="2406598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4BA871" w14:textId="77777777" w:rsidTr="00A7651B">
        <w:trPr>
          <w:trHeight w:val="320"/>
        </w:trPr>
        <w:tc>
          <w:tcPr>
            <w:tcW w:w="2908" w:type="dxa"/>
            <w:tcBorders>
              <w:top w:val="nil"/>
              <w:left w:val="nil"/>
              <w:bottom w:val="nil"/>
              <w:right w:val="nil"/>
            </w:tcBorders>
            <w:noWrap/>
            <w:vAlign w:val="bottom"/>
            <w:hideMark/>
          </w:tcPr>
          <w:p w14:paraId="1C0CE5B0" w14:textId="77777777" w:rsidR="00A7651B" w:rsidRPr="00CE5EB9" w:rsidRDefault="00A7651B" w:rsidP="00A7651B">
            <w:pPr>
              <w:spacing w:line="240" w:lineRule="auto"/>
              <w:rPr>
                <w:color w:val="000000"/>
                <w:sz w:val="20"/>
                <w:lang w:val="en-US"/>
              </w:rPr>
            </w:pPr>
            <w:r w:rsidRPr="00CE5EB9">
              <w:rPr>
                <w:color w:val="000000"/>
                <w:sz w:val="20"/>
                <w:lang w:val="en-US"/>
              </w:rPr>
              <w:t>photograph</w:t>
            </w:r>
          </w:p>
        </w:tc>
        <w:tc>
          <w:tcPr>
            <w:tcW w:w="1300" w:type="dxa"/>
            <w:tcBorders>
              <w:top w:val="nil"/>
              <w:left w:val="nil"/>
              <w:bottom w:val="nil"/>
              <w:right w:val="nil"/>
            </w:tcBorders>
            <w:noWrap/>
            <w:vAlign w:val="bottom"/>
            <w:hideMark/>
          </w:tcPr>
          <w:p w14:paraId="35D4444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252080" w14:textId="77777777" w:rsidTr="00A7651B">
        <w:trPr>
          <w:trHeight w:val="320"/>
        </w:trPr>
        <w:tc>
          <w:tcPr>
            <w:tcW w:w="2908" w:type="dxa"/>
            <w:tcBorders>
              <w:top w:val="nil"/>
              <w:left w:val="nil"/>
              <w:bottom w:val="nil"/>
              <w:right w:val="nil"/>
            </w:tcBorders>
            <w:noWrap/>
            <w:vAlign w:val="bottom"/>
            <w:hideMark/>
          </w:tcPr>
          <w:p w14:paraId="1089B253" w14:textId="77777777" w:rsidR="00A7651B" w:rsidRPr="00CE5EB9" w:rsidRDefault="00A7651B" w:rsidP="00A7651B">
            <w:pPr>
              <w:spacing w:line="240" w:lineRule="auto"/>
              <w:rPr>
                <w:color w:val="000000"/>
                <w:sz w:val="20"/>
                <w:lang w:val="en-US"/>
              </w:rPr>
            </w:pPr>
            <w:r w:rsidRPr="00CE5EB9">
              <w:rPr>
                <w:color w:val="000000"/>
                <w:sz w:val="20"/>
                <w:lang w:val="en-US"/>
              </w:rPr>
              <w:t>photographer</w:t>
            </w:r>
          </w:p>
        </w:tc>
        <w:tc>
          <w:tcPr>
            <w:tcW w:w="1300" w:type="dxa"/>
            <w:tcBorders>
              <w:top w:val="nil"/>
              <w:left w:val="nil"/>
              <w:bottom w:val="nil"/>
              <w:right w:val="nil"/>
            </w:tcBorders>
            <w:noWrap/>
            <w:vAlign w:val="bottom"/>
            <w:hideMark/>
          </w:tcPr>
          <w:p w14:paraId="0D8AC14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572654" w14:textId="77777777" w:rsidTr="00A7651B">
        <w:trPr>
          <w:trHeight w:val="320"/>
        </w:trPr>
        <w:tc>
          <w:tcPr>
            <w:tcW w:w="2908" w:type="dxa"/>
            <w:tcBorders>
              <w:top w:val="nil"/>
              <w:left w:val="nil"/>
              <w:bottom w:val="nil"/>
              <w:right w:val="nil"/>
            </w:tcBorders>
            <w:noWrap/>
            <w:vAlign w:val="bottom"/>
            <w:hideMark/>
          </w:tcPr>
          <w:p w14:paraId="6E5C9D52" w14:textId="77777777" w:rsidR="00A7651B" w:rsidRPr="00CE5EB9" w:rsidRDefault="00A7651B" w:rsidP="00A7651B">
            <w:pPr>
              <w:spacing w:line="240" w:lineRule="auto"/>
              <w:rPr>
                <w:color w:val="000000"/>
                <w:sz w:val="20"/>
                <w:lang w:val="en-US"/>
              </w:rPr>
            </w:pPr>
            <w:r w:rsidRPr="00CE5EB9">
              <w:rPr>
                <w:color w:val="000000"/>
                <w:sz w:val="20"/>
                <w:lang w:val="en-US"/>
              </w:rPr>
              <w:t>photography</w:t>
            </w:r>
          </w:p>
        </w:tc>
        <w:tc>
          <w:tcPr>
            <w:tcW w:w="1300" w:type="dxa"/>
            <w:tcBorders>
              <w:top w:val="nil"/>
              <w:left w:val="nil"/>
              <w:bottom w:val="nil"/>
              <w:right w:val="nil"/>
            </w:tcBorders>
            <w:noWrap/>
            <w:vAlign w:val="bottom"/>
            <w:hideMark/>
          </w:tcPr>
          <w:p w14:paraId="720C56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C00064" w14:textId="77777777" w:rsidTr="00A7651B">
        <w:trPr>
          <w:trHeight w:val="320"/>
        </w:trPr>
        <w:tc>
          <w:tcPr>
            <w:tcW w:w="2908" w:type="dxa"/>
            <w:tcBorders>
              <w:top w:val="nil"/>
              <w:left w:val="nil"/>
              <w:bottom w:val="nil"/>
              <w:right w:val="nil"/>
            </w:tcBorders>
            <w:noWrap/>
            <w:vAlign w:val="bottom"/>
            <w:hideMark/>
          </w:tcPr>
          <w:p w14:paraId="50664F70" w14:textId="77777777" w:rsidR="00A7651B" w:rsidRPr="00CE5EB9" w:rsidRDefault="00A7651B" w:rsidP="00A7651B">
            <w:pPr>
              <w:spacing w:line="240" w:lineRule="auto"/>
              <w:rPr>
                <w:color w:val="000000"/>
                <w:sz w:val="20"/>
                <w:lang w:val="en-US"/>
              </w:rPr>
            </w:pPr>
            <w:r w:rsidRPr="00CE5EB9">
              <w:rPr>
                <w:color w:val="000000"/>
                <w:sz w:val="20"/>
                <w:lang w:val="en-US"/>
              </w:rPr>
              <w:t>physical</w:t>
            </w:r>
          </w:p>
        </w:tc>
        <w:tc>
          <w:tcPr>
            <w:tcW w:w="1300" w:type="dxa"/>
            <w:tcBorders>
              <w:top w:val="nil"/>
              <w:left w:val="nil"/>
              <w:bottom w:val="nil"/>
              <w:right w:val="nil"/>
            </w:tcBorders>
            <w:noWrap/>
            <w:vAlign w:val="bottom"/>
            <w:hideMark/>
          </w:tcPr>
          <w:p w14:paraId="00025D4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CD021F" w14:textId="77777777" w:rsidTr="00A7651B">
        <w:trPr>
          <w:trHeight w:val="320"/>
        </w:trPr>
        <w:tc>
          <w:tcPr>
            <w:tcW w:w="2908" w:type="dxa"/>
            <w:tcBorders>
              <w:top w:val="nil"/>
              <w:left w:val="nil"/>
              <w:bottom w:val="nil"/>
              <w:right w:val="nil"/>
            </w:tcBorders>
            <w:noWrap/>
            <w:vAlign w:val="bottom"/>
            <w:hideMark/>
          </w:tcPr>
          <w:p w14:paraId="61DBF99C" w14:textId="77777777" w:rsidR="00A7651B" w:rsidRPr="00CE5EB9" w:rsidRDefault="00A7651B" w:rsidP="00A7651B">
            <w:pPr>
              <w:spacing w:line="240" w:lineRule="auto"/>
              <w:rPr>
                <w:color w:val="000000"/>
                <w:sz w:val="20"/>
                <w:lang w:val="en-US"/>
              </w:rPr>
            </w:pPr>
            <w:r w:rsidRPr="00CE5EB9">
              <w:rPr>
                <w:color w:val="000000"/>
                <w:sz w:val="20"/>
                <w:lang w:val="en-US"/>
              </w:rPr>
              <w:t>physically</w:t>
            </w:r>
          </w:p>
        </w:tc>
        <w:tc>
          <w:tcPr>
            <w:tcW w:w="1300" w:type="dxa"/>
            <w:tcBorders>
              <w:top w:val="nil"/>
              <w:left w:val="nil"/>
              <w:bottom w:val="nil"/>
              <w:right w:val="nil"/>
            </w:tcBorders>
            <w:noWrap/>
            <w:vAlign w:val="bottom"/>
            <w:hideMark/>
          </w:tcPr>
          <w:p w14:paraId="4F03B1E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EF3974" w14:textId="77777777" w:rsidTr="00A7651B">
        <w:trPr>
          <w:trHeight w:val="320"/>
        </w:trPr>
        <w:tc>
          <w:tcPr>
            <w:tcW w:w="2908" w:type="dxa"/>
            <w:tcBorders>
              <w:top w:val="nil"/>
              <w:left w:val="nil"/>
              <w:bottom w:val="nil"/>
              <w:right w:val="nil"/>
            </w:tcBorders>
            <w:noWrap/>
            <w:vAlign w:val="bottom"/>
            <w:hideMark/>
          </w:tcPr>
          <w:p w14:paraId="62D74E3B" w14:textId="77777777" w:rsidR="00A7651B" w:rsidRPr="00CE5EB9" w:rsidRDefault="00A7651B" w:rsidP="00A7651B">
            <w:pPr>
              <w:spacing w:line="240" w:lineRule="auto"/>
              <w:rPr>
                <w:color w:val="000000"/>
                <w:sz w:val="20"/>
                <w:lang w:val="en-US"/>
              </w:rPr>
            </w:pPr>
            <w:r w:rsidRPr="00CE5EB9">
              <w:rPr>
                <w:color w:val="000000"/>
                <w:sz w:val="20"/>
                <w:lang w:val="en-US"/>
              </w:rPr>
              <w:t>pile</w:t>
            </w:r>
          </w:p>
        </w:tc>
        <w:tc>
          <w:tcPr>
            <w:tcW w:w="1300" w:type="dxa"/>
            <w:tcBorders>
              <w:top w:val="nil"/>
              <w:left w:val="nil"/>
              <w:bottom w:val="nil"/>
              <w:right w:val="nil"/>
            </w:tcBorders>
            <w:noWrap/>
            <w:vAlign w:val="bottom"/>
            <w:hideMark/>
          </w:tcPr>
          <w:p w14:paraId="78E107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25E775" w14:textId="77777777" w:rsidTr="00A7651B">
        <w:trPr>
          <w:trHeight w:val="320"/>
        </w:trPr>
        <w:tc>
          <w:tcPr>
            <w:tcW w:w="2908" w:type="dxa"/>
            <w:tcBorders>
              <w:top w:val="nil"/>
              <w:left w:val="nil"/>
              <w:bottom w:val="nil"/>
              <w:right w:val="nil"/>
            </w:tcBorders>
            <w:noWrap/>
            <w:vAlign w:val="bottom"/>
            <w:hideMark/>
          </w:tcPr>
          <w:p w14:paraId="537C025D" w14:textId="77777777" w:rsidR="00A7651B" w:rsidRPr="00CE5EB9" w:rsidRDefault="00A7651B" w:rsidP="00A7651B">
            <w:pPr>
              <w:spacing w:line="240" w:lineRule="auto"/>
              <w:rPr>
                <w:color w:val="000000"/>
                <w:sz w:val="20"/>
                <w:lang w:val="en-US"/>
              </w:rPr>
            </w:pPr>
            <w:r w:rsidRPr="00CE5EB9">
              <w:rPr>
                <w:color w:val="000000"/>
                <w:sz w:val="20"/>
                <w:lang w:val="en-US"/>
              </w:rPr>
              <w:t>pilgrim</w:t>
            </w:r>
          </w:p>
        </w:tc>
        <w:tc>
          <w:tcPr>
            <w:tcW w:w="1300" w:type="dxa"/>
            <w:tcBorders>
              <w:top w:val="nil"/>
              <w:left w:val="nil"/>
              <w:bottom w:val="nil"/>
              <w:right w:val="nil"/>
            </w:tcBorders>
            <w:noWrap/>
            <w:vAlign w:val="bottom"/>
            <w:hideMark/>
          </w:tcPr>
          <w:p w14:paraId="577380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F9DB0A" w14:textId="77777777" w:rsidTr="00A7651B">
        <w:trPr>
          <w:trHeight w:val="320"/>
        </w:trPr>
        <w:tc>
          <w:tcPr>
            <w:tcW w:w="2908" w:type="dxa"/>
            <w:tcBorders>
              <w:top w:val="nil"/>
              <w:left w:val="nil"/>
              <w:bottom w:val="nil"/>
              <w:right w:val="nil"/>
            </w:tcBorders>
            <w:noWrap/>
            <w:vAlign w:val="bottom"/>
            <w:hideMark/>
          </w:tcPr>
          <w:p w14:paraId="1A2D2170" w14:textId="77777777" w:rsidR="00A7651B" w:rsidRPr="00CE5EB9" w:rsidRDefault="00A7651B" w:rsidP="00A7651B">
            <w:pPr>
              <w:spacing w:line="240" w:lineRule="auto"/>
              <w:rPr>
                <w:color w:val="000000"/>
                <w:sz w:val="20"/>
                <w:lang w:val="en-US"/>
              </w:rPr>
            </w:pPr>
            <w:r w:rsidRPr="00CE5EB9">
              <w:rPr>
                <w:color w:val="000000"/>
                <w:sz w:val="20"/>
                <w:lang w:val="en-US"/>
              </w:rPr>
              <w:t>pill</w:t>
            </w:r>
          </w:p>
        </w:tc>
        <w:tc>
          <w:tcPr>
            <w:tcW w:w="1300" w:type="dxa"/>
            <w:tcBorders>
              <w:top w:val="nil"/>
              <w:left w:val="nil"/>
              <w:bottom w:val="nil"/>
              <w:right w:val="nil"/>
            </w:tcBorders>
            <w:noWrap/>
            <w:vAlign w:val="bottom"/>
            <w:hideMark/>
          </w:tcPr>
          <w:p w14:paraId="506886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D4084D" w14:textId="77777777" w:rsidTr="00A7651B">
        <w:trPr>
          <w:trHeight w:val="320"/>
        </w:trPr>
        <w:tc>
          <w:tcPr>
            <w:tcW w:w="2908" w:type="dxa"/>
            <w:tcBorders>
              <w:top w:val="nil"/>
              <w:left w:val="nil"/>
              <w:bottom w:val="nil"/>
              <w:right w:val="nil"/>
            </w:tcBorders>
            <w:noWrap/>
            <w:vAlign w:val="bottom"/>
            <w:hideMark/>
          </w:tcPr>
          <w:p w14:paraId="1054E780" w14:textId="77777777" w:rsidR="00A7651B" w:rsidRPr="00CE5EB9" w:rsidRDefault="00A7651B" w:rsidP="00A7651B">
            <w:pPr>
              <w:spacing w:line="240" w:lineRule="auto"/>
              <w:rPr>
                <w:color w:val="000000"/>
                <w:sz w:val="20"/>
                <w:lang w:val="en-US"/>
              </w:rPr>
            </w:pPr>
            <w:r w:rsidRPr="00CE5EB9">
              <w:rPr>
                <w:color w:val="000000"/>
                <w:sz w:val="20"/>
                <w:lang w:val="en-US"/>
              </w:rPr>
              <w:t>pilot</w:t>
            </w:r>
          </w:p>
        </w:tc>
        <w:tc>
          <w:tcPr>
            <w:tcW w:w="1300" w:type="dxa"/>
            <w:tcBorders>
              <w:top w:val="nil"/>
              <w:left w:val="nil"/>
              <w:bottom w:val="nil"/>
              <w:right w:val="nil"/>
            </w:tcBorders>
            <w:noWrap/>
            <w:vAlign w:val="bottom"/>
            <w:hideMark/>
          </w:tcPr>
          <w:p w14:paraId="2441DD5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BCA33D" w14:textId="77777777" w:rsidTr="00A7651B">
        <w:trPr>
          <w:trHeight w:val="320"/>
        </w:trPr>
        <w:tc>
          <w:tcPr>
            <w:tcW w:w="2908" w:type="dxa"/>
            <w:tcBorders>
              <w:top w:val="nil"/>
              <w:left w:val="nil"/>
              <w:bottom w:val="nil"/>
              <w:right w:val="nil"/>
            </w:tcBorders>
            <w:noWrap/>
            <w:vAlign w:val="bottom"/>
            <w:hideMark/>
          </w:tcPr>
          <w:p w14:paraId="1A4F3B55" w14:textId="77777777" w:rsidR="00A7651B" w:rsidRPr="00CE5EB9" w:rsidRDefault="00A7651B" w:rsidP="00A7651B">
            <w:pPr>
              <w:spacing w:line="240" w:lineRule="auto"/>
              <w:rPr>
                <w:color w:val="000000"/>
                <w:sz w:val="20"/>
                <w:lang w:val="en-US"/>
              </w:rPr>
            </w:pPr>
            <w:r w:rsidRPr="00CE5EB9">
              <w:rPr>
                <w:color w:val="000000"/>
                <w:sz w:val="20"/>
                <w:lang w:val="en-US"/>
              </w:rPr>
              <w:t>pink</w:t>
            </w:r>
          </w:p>
        </w:tc>
        <w:tc>
          <w:tcPr>
            <w:tcW w:w="1300" w:type="dxa"/>
            <w:tcBorders>
              <w:top w:val="nil"/>
              <w:left w:val="nil"/>
              <w:bottom w:val="nil"/>
              <w:right w:val="nil"/>
            </w:tcBorders>
            <w:noWrap/>
            <w:vAlign w:val="bottom"/>
            <w:hideMark/>
          </w:tcPr>
          <w:p w14:paraId="6CA3D8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36CF0C" w14:textId="77777777" w:rsidTr="00A7651B">
        <w:trPr>
          <w:trHeight w:val="320"/>
        </w:trPr>
        <w:tc>
          <w:tcPr>
            <w:tcW w:w="2908" w:type="dxa"/>
            <w:tcBorders>
              <w:top w:val="nil"/>
              <w:left w:val="nil"/>
              <w:bottom w:val="nil"/>
              <w:right w:val="nil"/>
            </w:tcBorders>
            <w:noWrap/>
            <w:vAlign w:val="bottom"/>
            <w:hideMark/>
          </w:tcPr>
          <w:p w14:paraId="33CF4A21" w14:textId="77777777" w:rsidR="00A7651B" w:rsidRPr="00CE5EB9" w:rsidRDefault="00A7651B" w:rsidP="00A7651B">
            <w:pPr>
              <w:spacing w:line="240" w:lineRule="auto"/>
              <w:rPr>
                <w:color w:val="000000"/>
                <w:sz w:val="20"/>
                <w:lang w:val="en-US"/>
              </w:rPr>
            </w:pPr>
            <w:r w:rsidRPr="00CE5EB9">
              <w:rPr>
                <w:color w:val="000000"/>
                <w:sz w:val="20"/>
                <w:lang w:val="en-US"/>
              </w:rPr>
              <w:t>pity</w:t>
            </w:r>
          </w:p>
        </w:tc>
        <w:tc>
          <w:tcPr>
            <w:tcW w:w="1300" w:type="dxa"/>
            <w:tcBorders>
              <w:top w:val="nil"/>
              <w:left w:val="nil"/>
              <w:bottom w:val="nil"/>
              <w:right w:val="nil"/>
            </w:tcBorders>
            <w:noWrap/>
            <w:vAlign w:val="bottom"/>
            <w:hideMark/>
          </w:tcPr>
          <w:p w14:paraId="325BAE3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C1D09D" w14:textId="77777777" w:rsidTr="00A7651B">
        <w:trPr>
          <w:trHeight w:val="320"/>
        </w:trPr>
        <w:tc>
          <w:tcPr>
            <w:tcW w:w="2908" w:type="dxa"/>
            <w:tcBorders>
              <w:top w:val="nil"/>
              <w:left w:val="nil"/>
              <w:bottom w:val="nil"/>
              <w:right w:val="nil"/>
            </w:tcBorders>
            <w:noWrap/>
            <w:vAlign w:val="bottom"/>
            <w:hideMark/>
          </w:tcPr>
          <w:p w14:paraId="0BB19DC9" w14:textId="77777777" w:rsidR="00A7651B" w:rsidRPr="00CE5EB9" w:rsidRDefault="00A7651B" w:rsidP="00A7651B">
            <w:pPr>
              <w:spacing w:line="240" w:lineRule="auto"/>
              <w:rPr>
                <w:color w:val="000000"/>
                <w:sz w:val="20"/>
                <w:lang w:val="en-US"/>
              </w:rPr>
            </w:pPr>
            <w:r w:rsidRPr="00CE5EB9">
              <w:rPr>
                <w:color w:val="000000"/>
                <w:sz w:val="20"/>
                <w:lang w:val="en-US"/>
              </w:rPr>
              <w:t>planet</w:t>
            </w:r>
          </w:p>
        </w:tc>
        <w:tc>
          <w:tcPr>
            <w:tcW w:w="1300" w:type="dxa"/>
            <w:tcBorders>
              <w:top w:val="nil"/>
              <w:left w:val="nil"/>
              <w:bottom w:val="nil"/>
              <w:right w:val="nil"/>
            </w:tcBorders>
            <w:noWrap/>
            <w:vAlign w:val="bottom"/>
            <w:hideMark/>
          </w:tcPr>
          <w:p w14:paraId="37FED1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2878EE" w14:textId="77777777" w:rsidTr="00A7651B">
        <w:trPr>
          <w:trHeight w:val="320"/>
        </w:trPr>
        <w:tc>
          <w:tcPr>
            <w:tcW w:w="2908" w:type="dxa"/>
            <w:tcBorders>
              <w:top w:val="nil"/>
              <w:left w:val="nil"/>
              <w:bottom w:val="nil"/>
              <w:right w:val="nil"/>
            </w:tcBorders>
            <w:noWrap/>
            <w:vAlign w:val="bottom"/>
            <w:hideMark/>
          </w:tcPr>
          <w:p w14:paraId="376CFD17" w14:textId="77777777" w:rsidR="00A7651B" w:rsidRPr="00CE5EB9" w:rsidRDefault="00A7651B" w:rsidP="00A7651B">
            <w:pPr>
              <w:spacing w:line="240" w:lineRule="auto"/>
              <w:rPr>
                <w:color w:val="000000"/>
                <w:sz w:val="20"/>
                <w:lang w:val="en-US"/>
              </w:rPr>
            </w:pPr>
            <w:r w:rsidRPr="00CE5EB9">
              <w:rPr>
                <w:color w:val="000000"/>
                <w:sz w:val="20"/>
                <w:lang w:val="en-US"/>
              </w:rPr>
              <w:t>plant</w:t>
            </w:r>
          </w:p>
        </w:tc>
        <w:tc>
          <w:tcPr>
            <w:tcW w:w="1300" w:type="dxa"/>
            <w:tcBorders>
              <w:top w:val="nil"/>
              <w:left w:val="nil"/>
              <w:bottom w:val="nil"/>
              <w:right w:val="nil"/>
            </w:tcBorders>
            <w:noWrap/>
            <w:vAlign w:val="bottom"/>
            <w:hideMark/>
          </w:tcPr>
          <w:p w14:paraId="6B361DF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780E21" w14:textId="77777777" w:rsidTr="00A7651B">
        <w:trPr>
          <w:trHeight w:val="320"/>
        </w:trPr>
        <w:tc>
          <w:tcPr>
            <w:tcW w:w="2908" w:type="dxa"/>
            <w:tcBorders>
              <w:top w:val="nil"/>
              <w:left w:val="nil"/>
              <w:bottom w:val="nil"/>
              <w:right w:val="nil"/>
            </w:tcBorders>
            <w:noWrap/>
            <w:vAlign w:val="bottom"/>
            <w:hideMark/>
          </w:tcPr>
          <w:p w14:paraId="29B40107" w14:textId="77777777" w:rsidR="00A7651B" w:rsidRPr="00CE5EB9" w:rsidRDefault="00A7651B" w:rsidP="00A7651B">
            <w:pPr>
              <w:spacing w:line="240" w:lineRule="auto"/>
              <w:rPr>
                <w:color w:val="000000"/>
                <w:sz w:val="20"/>
                <w:lang w:val="en-US"/>
              </w:rPr>
            </w:pPr>
            <w:r w:rsidRPr="00CE5EB9">
              <w:rPr>
                <w:color w:val="000000"/>
                <w:sz w:val="20"/>
                <w:lang w:val="en-US"/>
              </w:rPr>
              <w:t>plastic</w:t>
            </w:r>
          </w:p>
        </w:tc>
        <w:tc>
          <w:tcPr>
            <w:tcW w:w="1300" w:type="dxa"/>
            <w:tcBorders>
              <w:top w:val="nil"/>
              <w:left w:val="nil"/>
              <w:bottom w:val="nil"/>
              <w:right w:val="nil"/>
            </w:tcBorders>
            <w:noWrap/>
            <w:vAlign w:val="bottom"/>
            <w:hideMark/>
          </w:tcPr>
          <w:p w14:paraId="799836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17FC3D" w14:textId="77777777" w:rsidTr="00A7651B">
        <w:trPr>
          <w:trHeight w:val="320"/>
        </w:trPr>
        <w:tc>
          <w:tcPr>
            <w:tcW w:w="2908" w:type="dxa"/>
            <w:tcBorders>
              <w:top w:val="nil"/>
              <w:left w:val="nil"/>
              <w:bottom w:val="nil"/>
              <w:right w:val="nil"/>
            </w:tcBorders>
            <w:noWrap/>
            <w:vAlign w:val="bottom"/>
            <w:hideMark/>
          </w:tcPr>
          <w:p w14:paraId="1BC2E760" w14:textId="77777777" w:rsidR="00A7651B" w:rsidRPr="00CE5EB9" w:rsidRDefault="00A7651B" w:rsidP="00A7651B">
            <w:pPr>
              <w:spacing w:line="240" w:lineRule="auto"/>
              <w:rPr>
                <w:color w:val="000000"/>
                <w:sz w:val="20"/>
                <w:lang w:val="en-US"/>
              </w:rPr>
            </w:pPr>
            <w:r w:rsidRPr="00CE5EB9">
              <w:rPr>
                <w:color w:val="000000"/>
                <w:sz w:val="20"/>
                <w:lang w:val="en-US"/>
              </w:rPr>
              <w:t>plate</w:t>
            </w:r>
          </w:p>
        </w:tc>
        <w:tc>
          <w:tcPr>
            <w:tcW w:w="1300" w:type="dxa"/>
            <w:tcBorders>
              <w:top w:val="nil"/>
              <w:left w:val="nil"/>
              <w:bottom w:val="nil"/>
              <w:right w:val="nil"/>
            </w:tcBorders>
            <w:noWrap/>
            <w:vAlign w:val="bottom"/>
            <w:hideMark/>
          </w:tcPr>
          <w:p w14:paraId="1F330A1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460D58" w14:textId="77777777" w:rsidTr="00A7651B">
        <w:trPr>
          <w:trHeight w:val="320"/>
        </w:trPr>
        <w:tc>
          <w:tcPr>
            <w:tcW w:w="2908" w:type="dxa"/>
            <w:tcBorders>
              <w:top w:val="nil"/>
              <w:left w:val="nil"/>
              <w:bottom w:val="nil"/>
              <w:right w:val="nil"/>
            </w:tcBorders>
            <w:noWrap/>
            <w:vAlign w:val="bottom"/>
            <w:hideMark/>
          </w:tcPr>
          <w:p w14:paraId="273473BF" w14:textId="77777777" w:rsidR="00A7651B" w:rsidRPr="00CE5EB9" w:rsidRDefault="00A7651B" w:rsidP="00A7651B">
            <w:pPr>
              <w:spacing w:line="240" w:lineRule="auto"/>
              <w:rPr>
                <w:color w:val="000000"/>
                <w:sz w:val="20"/>
                <w:lang w:val="en-US"/>
              </w:rPr>
            </w:pPr>
            <w:r w:rsidRPr="00CE5EB9">
              <w:rPr>
                <w:color w:val="000000"/>
                <w:sz w:val="20"/>
                <w:lang w:val="en-US"/>
              </w:rPr>
              <w:t>playful</w:t>
            </w:r>
          </w:p>
        </w:tc>
        <w:tc>
          <w:tcPr>
            <w:tcW w:w="1300" w:type="dxa"/>
            <w:tcBorders>
              <w:top w:val="nil"/>
              <w:left w:val="nil"/>
              <w:bottom w:val="nil"/>
              <w:right w:val="nil"/>
            </w:tcBorders>
            <w:noWrap/>
            <w:vAlign w:val="bottom"/>
            <w:hideMark/>
          </w:tcPr>
          <w:p w14:paraId="22493A1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B6F7AA" w14:textId="77777777" w:rsidTr="00A7651B">
        <w:trPr>
          <w:trHeight w:val="320"/>
        </w:trPr>
        <w:tc>
          <w:tcPr>
            <w:tcW w:w="2908" w:type="dxa"/>
            <w:tcBorders>
              <w:top w:val="nil"/>
              <w:left w:val="nil"/>
              <w:bottom w:val="nil"/>
              <w:right w:val="nil"/>
            </w:tcBorders>
            <w:noWrap/>
            <w:vAlign w:val="bottom"/>
            <w:hideMark/>
          </w:tcPr>
          <w:p w14:paraId="107AE162" w14:textId="77777777" w:rsidR="00A7651B" w:rsidRPr="00CE5EB9" w:rsidRDefault="00A7651B" w:rsidP="00A7651B">
            <w:pPr>
              <w:spacing w:line="240" w:lineRule="auto"/>
              <w:rPr>
                <w:color w:val="000000"/>
                <w:sz w:val="20"/>
                <w:lang w:val="en-US"/>
              </w:rPr>
            </w:pPr>
            <w:r w:rsidRPr="00CE5EB9">
              <w:rPr>
                <w:color w:val="000000"/>
                <w:sz w:val="20"/>
                <w:lang w:val="en-US"/>
              </w:rPr>
              <w:t>playground</w:t>
            </w:r>
          </w:p>
        </w:tc>
        <w:tc>
          <w:tcPr>
            <w:tcW w:w="1300" w:type="dxa"/>
            <w:tcBorders>
              <w:top w:val="nil"/>
              <w:left w:val="nil"/>
              <w:bottom w:val="nil"/>
              <w:right w:val="nil"/>
            </w:tcBorders>
            <w:noWrap/>
            <w:vAlign w:val="bottom"/>
            <w:hideMark/>
          </w:tcPr>
          <w:p w14:paraId="55251C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5FCBD7" w14:textId="77777777" w:rsidTr="00A7651B">
        <w:trPr>
          <w:trHeight w:val="320"/>
        </w:trPr>
        <w:tc>
          <w:tcPr>
            <w:tcW w:w="2908" w:type="dxa"/>
            <w:tcBorders>
              <w:top w:val="nil"/>
              <w:left w:val="nil"/>
              <w:bottom w:val="nil"/>
              <w:right w:val="nil"/>
            </w:tcBorders>
            <w:noWrap/>
            <w:vAlign w:val="bottom"/>
            <w:hideMark/>
          </w:tcPr>
          <w:p w14:paraId="0547FE44" w14:textId="77777777" w:rsidR="00A7651B" w:rsidRPr="00CE5EB9" w:rsidRDefault="00A7651B" w:rsidP="00A7651B">
            <w:pPr>
              <w:spacing w:line="240" w:lineRule="auto"/>
              <w:rPr>
                <w:color w:val="000000"/>
                <w:sz w:val="20"/>
                <w:lang w:val="en-US"/>
              </w:rPr>
            </w:pPr>
            <w:r w:rsidRPr="00CE5EB9">
              <w:rPr>
                <w:color w:val="000000"/>
                <w:sz w:val="20"/>
                <w:lang w:val="en-US"/>
              </w:rPr>
              <w:t>pleasant</w:t>
            </w:r>
          </w:p>
        </w:tc>
        <w:tc>
          <w:tcPr>
            <w:tcW w:w="1300" w:type="dxa"/>
            <w:tcBorders>
              <w:top w:val="nil"/>
              <w:left w:val="nil"/>
              <w:bottom w:val="nil"/>
              <w:right w:val="nil"/>
            </w:tcBorders>
            <w:noWrap/>
            <w:vAlign w:val="bottom"/>
            <w:hideMark/>
          </w:tcPr>
          <w:p w14:paraId="35F2317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B2DB0B" w14:textId="77777777" w:rsidTr="00A7651B">
        <w:trPr>
          <w:trHeight w:val="320"/>
        </w:trPr>
        <w:tc>
          <w:tcPr>
            <w:tcW w:w="2908" w:type="dxa"/>
            <w:tcBorders>
              <w:top w:val="nil"/>
              <w:left w:val="nil"/>
              <w:bottom w:val="nil"/>
              <w:right w:val="nil"/>
            </w:tcBorders>
            <w:noWrap/>
            <w:vAlign w:val="bottom"/>
            <w:hideMark/>
          </w:tcPr>
          <w:p w14:paraId="211BC063" w14:textId="77777777" w:rsidR="00A7651B" w:rsidRPr="00CE5EB9" w:rsidRDefault="00A7651B" w:rsidP="00A7651B">
            <w:pPr>
              <w:spacing w:line="240" w:lineRule="auto"/>
              <w:rPr>
                <w:color w:val="000000"/>
                <w:sz w:val="20"/>
                <w:lang w:val="en-US"/>
              </w:rPr>
            </w:pPr>
            <w:r w:rsidRPr="00CE5EB9">
              <w:rPr>
                <w:color w:val="000000"/>
                <w:sz w:val="20"/>
                <w:lang w:val="en-US"/>
              </w:rPr>
              <w:t>pleased</w:t>
            </w:r>
          </w:p>
        </w:tc>
        <w:tc>
          <w:tcPr>
            <w:tcW w:w="1300" w:type="dxa"/>
            <w:tcBorders>
              <w:top w:val="nil"/>
              <w:left w:val="nil"/>
              <w:bottom w:val="nil"/>
              <w:right w:val="nil"/>
            </w:tcBorders>
            <w:noWrap/>
            <w:vAlign w:val="bottom"/>
            <w:hideMark/>
          </w:tcPr>
          <w:p w14:paraId="40B0622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C25AB8" w14:textId="77777777" w:rsidTr="00A7651B">
        <w:trPr>
          <w:trHeight w:val="320"/>
        </w:trPr>
        <w:tc>
          <w:tcPr>
            <w:tcW w:w="2908" w:type="dxa"/>
            <w:tcBorders>
              <w:top w:val="nil"/>
              <w:left w:val="nil"/>
              <w:bottom w:val="nil"/>
              <w:right w:val="nil"/>
            </w:tcBorders>
            <w:noWrap/>
            <w:vAlign w:val="bottom"/>
            <w:hideMark/>
          </w:tcPr>
          <w:p w14:paraId="6D8A2383" w14:textId="77777777" w:rsidR="00A7651B" w:rsidRPr="00CE5EB9" w:rsidRDefault="00A7651B" w:rsidP="00A7651B">
            <w:pPr>
              <w:spacing w:line="240" w:lineRule="auto"/>
              <w:rPr>
                <w:color w:val="000000"/>
                <w:sz w:val="20"/>
                <w:lang w:val="en-US"/>
              </w:rPr>
            </w:pPr>
            <w:r w:rsidRPr="00CE5EB9">
              <w:rPr>
                <w:color w:val="000000"/>
                <w:sz w:val="20"/>
                <w:lang w:val="en-US"/>
              </w:rPr>
              <w:t>pleasing</w:t>
            </w:r>
          </w:p>
        </w:tc>
        <w:tc>
          <w:tcPr>
            <w:tcW w:w="1300" w:type="dxa"/>
            <w:tcBorders>
              <w:top w:val="nil"/>
              <w:left w:val="nil"/>
              <w:bottom w:val="nil"/>
              <w:right w:val="nil"/>
            </w:tcBorders>
            <w:noWrap/>
            <w:vAlign w:val="bottom"/>
            <w:hideMark/>
          </w:tcPr>
          <w:p w14:paraId="678155B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C4FB4D" w14:textId="77777777" w:rsidTr="00A7651B">
        <w:trPr>
          <w:trHeight w:val="320"/>
        </w:trPr>
        <w:tc>
          <w:tcPr>
            <w:tcW w:w="2908" w:type="dxa"/>
            <w:tcBorders>
              <w:top w:val="nil"/>
              <w:left w:val="nil"/>
              <w:bottom w:val="nil"/>
              <w:right w:val="nil"/>
            </w:tcBorders>
            <w:noWrap/>
            <w:vAlign w:val="bottom"/>
            <w:hideMark/>
          </w:tcPr>
          <w:p w14:paraId="261F2DBF" w14:textId="77777777" w:rsidR="00A7651B" w:rsidRPr="00CE5EB9" w:rsidRDefault="00A7651B" w:rsidP="00A7651B">
            <w:pPr>
              <w:spacing w:line="240" w:lineRule="auto"/>
              <w:rPr>
                <w:color w:val="000000"/>
                <w:sz w:val="20"/>
                <w:lang w:val="en-US"/>
              </w:rPr>
            </w:pPr>
            <w:r w:rsidRPr="00CE5EB9">
              <w:rPr>
                <w:color w:val="000000"/>
                <w:sz w:val="20"/>
                <w:lang w:val="en-US"/>
              </w:rPr>
              <w:t>plenty</w:t>
            </w:r>
          </w:p>
        </w:tc>
        <w:tc>
          <w:tcPr>
            <w:tcW w:w="1300" w:type="dxa"/>
            <w:tcBorders>
              <w:top w:val="nil"/>
              <w:left w:val="nil"/>
              <w:bottom w:val="nil"/>
              <w:right w:val="nil"/>
            </w:tcBorders>
            <w:noWrap/>
            <w:vAlign w:val="bottom"/>
            <w:hideMark/>
          </w:tcPr>
          <w:p w14:paraId="152AB74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4F06937" w14:textId="77777777" w:rsidTr="00A7651B">
        <w:trPr>
          <w:trHeight w:val="320"/>
        </w:trPr>
        <w:tc>
          <w:tcPr>
            <w:tcW w:w="2908" w:type="dxa"/>
            <w:tcBorders>
              <w:top w:val="nil"/>
              <w:left w:val="nil"/>
              <w:bottom w:val="nil"/>
              <w:right w:val="nil"/>
            </w:tcBorders>
            <w:noWrap/>
            <w:vAlign w:val="bottom"/>
            <w:hideMark/>
          </w:tcPr>
          <w:p w14:paraId="79E985C5"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plural</w:t>
            </w:r>
          </w:p>
        </w:tc>
        <w:tc>
          <w:tcPr>
            <w:tcW w:w="1300" w:type="dxa"/>
            <w:tcBorders>
              <w:top w:val="nil"/>
              <w:left w:val="nil"/>
              <w:bottom w:val="nil"/>
              <w:right w:val="nil"/>
            </w:tcBorders>
            <w:noWrap/>
            <w:vAlign w:val="bottom"/>
            <w:hideMark/>
          </w:tcPr>
          <w:p w14:paraId="0EBDDD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4825D9" w14:textId="77777777" w:rsidTr="00A7651B">
        <w:trPr>
          <w:trHeight w:val="320"/>
        </w:trPr>
        <w:tc>
          <w:tcPr>
            <w:tcW w:w="2908" w:type="dxa"/>
            <w:tcBorders>
              <w:top w:val="nil"/>
              <w:left w:val="nil"/>
              <w:bottom w:val="nil"/>
              <w:right w:val="nil"/>
            </w:tcBorders>
            <w:noWrap/>
            <w:vAlign w:val="bottom"/>
            <w:hideMark/>
          </w:tcPr>
          <w:p w14:paraId="36011662" w14:textId="77777777" w:rsidR="00A7651B" w:rsidRPr="00CE5EB9" w:rsidRDefault="00A7651B" w:rsidP="00A7651B">
            <w:pPr>
              <w:spacing w:line="240" w:lineRule="auto"/>
              <w:rPr>
                <w:color w:val="000000"/>
                <w:sz w:val="20"/>
                <w:lang w:val="en-US"/>
              </w:rPr>
            </w:pPr>
            <w:r w:rsidRPr="00CE5EB9">
              <w:rPr>
                <w:color w:val="000000"/>
                <w:sz w:val="20"/>
                <w:lang w:val="en-US"/>
              </w:rPr>
              <w:t>plus</w:t>
            </w:r>
          </w:p>
        </w:tc>
        <w:tc>
          <w:tcPr>
            <w:tcW w:w="1300" w:type="dxa"/>
            <w:tcBorders>
              <w:top w:val="nil"/>
              <w:left w:val="nil"/>
              <w:bottom w:val="nil"/>
              <w:right w:val="nil"/>
            </w:tcBorders>
            <w:noWrap/>
            <w:vAlign w:val="bottom"/>
            <w:hideMark/>
          </w:tcPr>
          <w:p w14:paraId="62C478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FB686A" w14:textId="77777777" w:rsidTr="00A7651B">
        <w:trPr>
          <w:trHeight w:val="320"/>
        </w:trPr>
        <w:tc>
          <w:tcPr>
            <w:tcW w:w="2908" w:type="dxa"/>
            <w:tcBorders>
              <w:top w:val="nil"/>
              <w:left w:val="nil"/>
              <w:bottom w:val="nil"/>
              <w:right w:val="nil"/>
            </w:tcBorders>
            <w:noWrap/>
            <w:vAlign w:val="bottom"/>
            <w:hideMark/>
          </w:tcPr>
          <w:p w14:paraId="38E0C3AF" w14:textId="77777777" w:rsidR="00A7651B" w:rsidRPr="00CE5EB9" w:rsidRDefault="00A7651B" w:rsidP="00A7651B">
            <w:pPr>
              <w:spacing w:line="240" w:lineRule="auto"/>
              <w:rPr>
                <w:color w:val="000000"/>
                <w:sz w:val="20"/>
                <w:lang w:val="en-US"/>
              </w:rPr>
            </w:pPr>
            <w:r w:rsidRPr="00CE5EB9">
              <w:rPr>
                <w:color w:val="000000"/>
                <w:sz w:val="20"/>
                <w:lang w:val="en-US"/>
              </w:rPr>
              <w:t>point</w:t>
            </w:r>
          </w:p>
        </w:tc>
        <w:tc>
          <w:tcPr>
            <w:tcW w:w="1300" w:type="dxa"/>
            <w:tcBorders>
              <w:top w:val="nil"/>
              <w:left w:val="nil"/>
              <w:bottom w:val="nil"/>
              <w:right w:val="nil"/>
            </w:tcBorders>
            <w:noWrap/>
            <w:vAlign w:val="bottom"/>
            <w:hideMark/>
          </w:tcPr>
          <w:p w14:paraId="21BFDFD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FCB636" w14:textId="77777777" w:rsidTr="00A7651B">
        <w:trPr>
          <w:trHeight w:val="320"/>
        </w:trPr>
        <w:tc>
          <w:tcPr>
            <w:tcW w:w="2908" w:type="dxa"/>
            <w:tcBorders>
              <w:top w:val="nil"/>
              <w:left w:val="nil"/>
              <w:bottom w:val="nil"/>
              <w:right w:val="nil"/>
            </w:tcBorders>
            <w:noWrap/>
            <w:vAlign w:val="bottom"/>
            <w:hideMark/>
          </w:tcPr>
          <w:p w14:paraId="3FE18984" w14:textId="77777777" w:rsidR="00A7651B" w:rsidRPr="00CE5EB9" w:rsidRDefault="00A7651B" w:rsidP="00A7651B">
            <w:pPr>
              <w:spacing w:line="240" w:lineRule="auto"/>
              <w:rPr>
                <w:color w:val="000000"/>
                <w:sz w:val="20"/>
                <w:lang w:val="en-US"/>
              </w:rPr>
            </w:pPr>
            <w:r w:rsidRPr="00CE5EB9">
              <w:rPr>
                <w:color w:val="000000"/>
                <w:sz w:val="20"/>
                <w:lang w:val="en-US"/>
              </w:rPr>
              <w:t>police</w:t>
            </w:r>
          </w:p>
        </w:tc>
        <w:tc>
          <w:tcPr>
            <w:tcW w:w="1300" w:type="dxa"/>
            <w:tcBorders>
              <w:top w:val="nil"/>
              <w:left w:val="nil"/>
              <w:bottom w:val="nil"/>
              <w:right w:val="nil"/>
            </w:tcBorders>
            <w:noWrap/>
            <w:vAlign w:val="bottom"/>
            <w:hideMark/>
          </w:tcPr>
          <w:p w14:paraId="4A65731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62DFF2" w14:textId="77777777" w:rsidTr="00A7651B">
        <w:trPr>
          <w:trHeight w:val="320"/>
        </w:trPr>
        <w:tc>
          <w:tcPr>
            <w:tcW w:w="2908" w:type="dxa"/>
            <w:tcBorders>
              <w:top w:val="nil"/>
              <w:left w:val="nil"/>
              <w:bottom w:val="nil"/>
              <w:right w:val="nil"/>
            </w:tcBorders>
            <w:noWrap/>
            <w:vAlign w:val="bottom"/>
            <w:hideMark/>
          </w:tcPr>
          <w:p w14:paraId="69E6F754" w14:textId="77777777" w:rsidR="00A7651B" w:rsidRPr="00CE5EB9" w:rsidRDefault="00A7651B" w:rsidP="00A7651B">
            <w:pPr>
              <w:spacing w:line="240" w:lineRule="auto"/>
              <w:rPr>
                <w:color w:val="000000"/>
                <w:sz w:val="20"/>
                <w:lang w:val="en-US"/>
              </w:rPr>
            </w:pPr>
            <w:r w:rsidRPr="00CE5EB9">
              <w:rPr>
                <w:color w:val="000000"/>
                <w:sz w:val="20"/>
                <w:lang w:val="en-US"/>
              </w:rPr>
              <w:t>police officer</w:t>
            </w:r>
          </w:p>
        </w:tc>
        <w:tc>
          <w:tcPr>
            <w:tcW w:w="1300" w:type="dxa"/>
            <w:tcBorders>
              <w:top w:val="nil"/>
              <w:left w:val="nil"/>
              <w:bottom w:val="nil"/>
              <w:right w:val="nil"/>
            </w:tcBorders>
            <w:noWrap/>
            <w:vAlign w:val="bottom"/>
            <w:hideMark/>
          </w:tcPr>
          <w:p w14:paraId="5CAB36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850886" w14:textId="77777777" w:rsidTr="00A7651B">
        <w:trPr>
          <w:trHeight w:val="320"/>
        </w:trPr>
        <w:tc>
          <w:tcPr>
            <w:tcW w:w="2908" w:type="dxa"/>
            <w:tcBorders>
              <w:top w:val="nil"/>
              <w:left w:val="nil"/>
              <w:bottom w:val="nil"/>
              <w:right w:val="nil"/>
            </w:tcBorders>
            <w:noWrap/>
            <w:vAlign w:val="bottom"/>
            <w:hideMark/>
          </w:tcPr>
          <w:p w14:paraId="7F360F97" w14:textId="77777777" w:rsidR="00A7651B" w:rsidRPr="00CE5EB9" w:rsidRDefault="00A7651B" w:rsidP="00A7651B">
            <w:pPr>
              <w:spacing w:line="240" w:lineRule="auto"/>
              <w:rPr>
                <w:color w:val="000000"/>
                <w:sz w:val="20"/>
                <w:lang w:val="en-US"/>
              </w:rPr>
            </w:pPr>
            <w:r w:rsidRPr="00CE5EB9">
              <w:rPr>
                <w:color w:val="000000"/>
                <w:sz w:val="20"/>
                <w:lang w:val="en-US"/>
              </w:rPr>
              <w:t>police station</w:t>
            </w:r>
          </w:p>
        </w:tc>
        <w:tc>
          <w:tcPr>
            <w:tcW w:w="1300" w:type="dxa"/>
            <w:tcBorders>
              <w:top w:val="nil"/>
              <w:left w:val="nil"/>
              <w:bottom w:val="nil"/>
              <w:right w:val="nil"/>
            </w:tcBorders>
            <w:noWrap/>
            <w:vAlign w:val="bottom"/>
            <w:hideMark/>
          </w:tcPr>
          <w:p w14:paraId="58011B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867A4E" w14:textId="77777777" w:rsidTr="00A7651B">
        <w:trPr>
          <w:trHeight w:val="320"/>
        </w:trPr>
        <w:tc>
          <w:tcPr>
            <w:tcW w:w="2908" w:type="dxa"/>
            <w:tcBorders>
              <w:top w:val="nil"/>
              <w:left w:val="nil"/>
              <w:bottom w:val="nil"/>
              <w:right w:val="nil"/>
            </w:tcBorders>
            <w:noWrap/>
            <w:vAlign w:val="bottom"/>
            <w:hideMark/>
          </w:tcPr>
          <w:p w14:paraId="33A4C8CF" w14:textId="77777777" w:rsidR="00A7651B" w:rsidRPr="00CE5EB9" w:rsidRDefault="00A7651B" w:rsidP="00A7651B">
            <w:pPr>
              <w:spacing w:line="240" w:lineRule="auto"/>
              <w:rPr>
                <w:color w:val="000000"/>
                <w:sz w:val="20"/>
                <w:lang w:val="en-US"/>
              </w:rPr>
            </w:pPr>
            <w:r w:rsidRPr="00CE5EB9">
              <w:rPr>
                <w:color w:val="000000"/>
                <w:sz w:val="20"/>
                <w:lang w:val="en-US"/>
              </w:rPr>
              <w:t>policeman</w:t>
            </w:r>
          </w:p>
        </w:tc>
        <w:tc>
          <w:tcPr>
            <w:tcW w:w="1300" w:type="dxa"/>
            <w:tcBorders>
              <w:top w:val="nil"/>
              <w:left w:val="nil"/>
              <w:bottom w:val="nil"/>
              <w:right w:val="nil"/>
            </w:tcBorders>
            <w:noWrap/>
            <w:vAlign w:val="bottom"/>
            <w:hideMark/>
          </w:tcPr>
          <w:p w14:paraId="53B875A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CC6642" w14:textId="77777777" w:rsidTr="00A7651B">
        <w:trPr>
          <w:trHeight w:val="320"/>
        </w:trPr>
        <w:tc>
          <w:tcPr>
            <w:tcW w:w="2908" w:type="dxa"/>
            <w:tcBorders>
              <w:top w:val="nil"/>
              <w:left w:val="nil"/>
              <w:bottom w:val="nil"/>
              <w:right w:val="nil"/>
            </w:tcBorders>
            <w:noWrap/>
            <w:vAlign w:val="bottom"/>
            <w:hideMark/>
          </w:tcPr>
          <w:p w14:paraId="500EFF17" w14:textId="77777777" w:rsidR="00A7651B" w:rsidRPr="00CE5EB9" w:rsidRDefault="00A7651B" w:rsidP="00A7651B">
            <w:pPr>
              <w:spacing w:line="240" w:lineRule="auto"/>
              <w:rPr>
                <w:color w:val="000000"/>
                <w:sz w:val="20"/>
                <w:lang w:val="en-US"/>
              </w:rPr>
            </w:pPr>
            <w:r w:rsidRPr="00CE5EB9">
              <w:rPr>
                <w:color w:val="000000"/>
                <w:sz w:val="20"/>
                <w:lang w:val="en-US"/>
              </w:rPr>
              <w:t>policewoman</w:t>
            </w:r>
          </w:p>
        </w:tc>
        <w:tc>
          <w:tcPr>
            <w:tcW w:w="1300" w:type="dxa"/>
            <w:tcBorders>
              <w:top w:val="nil"/>
              <w:left w:val="nil"/>
              <w:bottom w:val="nil"/>
              <w:right w:val="nil"/>
            </w:tcBorders>
            <w:noWrap/>
            <w:vAlign w:val="bottom"/>
            <w:hideMark/>
          </w:tcPr>
          <w:p w14:paraId="6A5CFF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8AA111" w14:textId="77777777" w:rsidTr="00A7651B">
        <w:trPr>
          <w:trHeight w:val="320"/>
        </w:trPr>
        <w:tc>
          <w:tcPr>
            <w:tcW w:w="2908" w:type="dxa"/>
            <w:tcBorders>
              <w:top w:val="nil"/>
              <w:left w:val="nil"/>
              <w:bottom w:val="nil"/>
              <w:right w:val="nil"/>
            </w:tcBorders>
            <w:noWrap/>
            <w:vAlign w:val="bottom"/>
            <w:hideMark/>
          </w:tcPr>
          <w:p w14:paraId="187BAEF9" w14:textId="77777777" w:rsidR="00A7651B" w:rsidRPr="00CE5EB9" w:rsidRDefault="00A7651B" w:rsidP="00A7651B">
            <w:pPr>
              <w:spacing w:line="240" w:lineRule="auto"/>
              <w:rPr>
                <w:color w:val="000000"/>
                <w:sz w:val="20"/>
                <w:lang w:val="en-US"/>
              </w:rPr>
            </w:pPr>
            <w:r w:rsidRPr="00CE5EB9">
              <w:rPr>
                <w:color w:val="000000"/>
                <w:sz w:val="20"/>
                <w:lang w:val="en-US"/>
              </w:rPr>
              <w:t>polite</w:t>
            </w:r>
          </w:p>
        </w:tc>
        <w:tc>
          <w:tcPr>
            <w:tcW w:w="1300" w:type="dxa"/>
            <w:tcBorders>
              <w:top w:val="nil"/>
              <w:left w:val="nil"/>
              <w:bottom w:val="nil"/>
              <w:right w:val="nil"/>
            </w:tcBorders>
            <w:noWrap/>
            <w:vAlign w:val="bottom"/>
            <w:hideMark/>
          </w:tcPr>
          <w:p w14:paraId="5BF4346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E88284" w14:textId="77777777" w:rsidTr="00A7651B">
        <w:trPr>
          <w:trHeight w:val="320"/>
        </w:trPr>
        <w:tc>
          <w:tcPr>
            <w:tcW w:w="2908" w:type="dxa"/>
            <w:tcBorders>
              <w:top w:val="nil"/>
              <w:left w:val="nil"/>
              <w:bottom w:val="nil"/>
              <w:right w:val="nil"/>
            </w:tcBorders>
            <w:noWrap/>
            <w:vAlign w:val="bottom"/>
            <w:hideMark/>
          </w:tcPr>
          <w:p w14:paraId="5B51E09E" w14:textId="77777777" w:rsidR="00A7651B" w:rsidRPr="00CE5EB9" w:rsidRDefault="00A7651B" w:rsidP="00A7651B">
            <w:pPr>
              <w:spacing w:line="240" w:lineRule="auto"/>
              <w:rPr>
                <w:color w:val="000000"/>
                <w:sz w:val="20"/>
                <w:lang w:val="en-US"/>
              </w:rPr>
            </w:pPr>
            <w:r w:rsidRPr="00CE5EB9">
              <w:rPr>
                <w:color w:val="000000"/>
                <w:sz w:val="20"/>
                <w:lang w:val="en-US"/>
              </w:rPr>
              <w:t>political</w:t>
            </w:r>
          </w:p>
        </w:tc>
        <w:tc>
          <w:tcPr>
            <w:tcW w:w="1300" w:type="dxa"/>
            <w:tcBorders>
              <w:top w:val="nil"/>
              <w:left w:val="nil"/>
              <w:bottom w:val="nil"/>
              <w:right w:val="nil"/>
            </w:tcBorders>
            <w:noWrap/>
            <w:vAlign w:val="bottom"/>
            <w:hideMark/>
          </w:tcPr>
          <w:p w14:paraId="6F22E64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181C98" w14:textId="77777777" w:rsidTr="00A7651B">
        <w:trPr>
          <w:trHeight w:val="320"/>
        </w:trPr>
        <w:tc>
          <w:tcPr>
            <w:tcW w:w="2908" w:type="dxa"/>
            <w:tcBorders>
              <w:top w:val="nil"/>
              <w:left w:val="nil"/>
              <w:bottom w:val="nil"/>
              <w:right w:val="nil"/>
            </w:tcBorders>
            <w:noWrap/>
            <w:vAlign w:val="bottom"/>
            <w:hideMark/>
          </w:tcPr>
          <w:p w14:paraId="7AE3C443" w14:textId="77777777" w:rsidR="00A7651B" w:rsidRPr="00CE5EB9" w:rsidRDefault="00A7651B" w:rsidP="00A7651B">
            <w:pPr>
              <w:spacing w:line="240" w:lineRule="auto"/>
              <w:rPr>
                <w:color w:val="000000"/>
                <w:sz w:val="20"/>
                <w:lang w:val="en-US"/>
              </w:rPr>
            </w:pPr>
            <w:r w:rsidRPr="00CE5EB9">
              <w:rPr>
                <w:color w:val="000000"/>
                <w:sz w:val="20"/>
                <w:lang w:val="en-US"/>
              </w:rPr>
              <w:t>pollute</w:t>
            </w:r>
          </w:p>
        </w:tc>
        <w:tc>
          <w:tcPr>
            <w:tcW w:w="1300" w:type="dxa"/>
            <w:tcBorders>
              <w:top w:val="nil"/>
              <w:left w:val="nil"/>
              <w:bottom w:val="nil"/>
              <w:right w:val="nil"/>
            </w:tcBorders>
            <w:noWrap/>
            <w:vAlign w:val="bottom"/>
            <w:hideMark/>
          </w:tcPr>
          <w:p w14:paraId="0EED350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437352" w14:textId="77777777" w:rsidTr="00A7651B">
        <w:trPr>
          <w:trHeight w:val="320"/>
        </w:trPr>
        <w:tc>
          <w:tcPr>
            <w:tcW w:w="2908" w:type="dxa"/>
            <w:tcBorders>
              <w:top w:val="nil"/>
              <w:left w:val="nil"/>
              <w:bottom w:val="nil"/>
              <w:right w:val="nil"/>
            </w:tcBorders>
            <w:noWrap/>
            <w:vAlign w:val="bottom"/>
            <w:hideMark/>
          </w:tcPr>
          <w:p w14:paraId="610DBEE5" w14:textId="77777777" w:rsidR="00A7651B" w:rsidRPr="00CE5EB9" w:rsidRDefault="00A7651B" w:rsidP="00A7651B">
            <w:pPr>
              <w:spacing w:line="240" w:lineRule="auto"/>
              <w:rPr>
                <w:color w:val="000000"/>
                <w:sz w:val="20"/>
                <w:lang w:val="en-US"/>
              </w:rPr>
            </w:pPr>
            <w:r w:rsidRPr="00CE5EB9">
              <w:rPr>
                <w:color w:val="000000"/>
                <w:sz w:val="20"/>
                <w:lang w:val="en-US"/>
              </w:rPr>
              <w:t>popular</w:t>
            </w:r>
          </w:p>
        </w:tc>
        <w:tc>
          <w:tcPr>
            <w:tcW w:w="1300" w:type="dxa"/>
            <w:tcBorders>
              <w:top w:val="nil"/>
              <w:left w:val="nil"/>
              <w:bottom w:val="nil"/>
              <w:right w:val="nil"/>
            </w:tcBorders>
            <w:noWrap/>
            <w:vAlign w:val="bottom"/>
            <w:hideMark/>
          </w:tcPr>
          <w:p w14:paraId="6761429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6C6A94" w14:textId="77777777" w:rsidTr="00A7651B">
        <w:trPr>
          <w:trHeight w:val="320"/>
        </w:trPr>
        <w:tc>
          <w:tcPr>
            <w:tcW w:w="2908" w:type="dxa"/>
            <w:tcBorders>
              <w:top w:val="nil"/>
              <w:left w:val="nil"/>
              <w:bottom w:val="nil"/>
              <w:right w:val="nil"/>
            </w:tcBorders>
            <w:noWrap/>
            <w:vAlign w:val="bottom"/>
            <w:hideMark/>
          </w:tcPr>
          <w:p w14:paraId="4BABBE92" w14:textId="77777777" w:rsidR="00A7651B" w:rsidRPr="00CE5EB9" w:rsidRDefault="00A7651B" w:rsidP="00A7651B">
            <w:pPr>
              <w:spacing w:line="240" w:lineRule="auto"/>
              <w:rPr>
                <w:color w:val="000000"/>
                <w:sz w:val="20"/>
                <w:lang w:val="en-US"/>
              </w:rPr>
            </w:pPr>
            <w:r w:rsidRPr="00CE5EB9">
              <w:rPr>
                <w:color w:val="000000"/>
                <w:sz w:val="20"/>
                <w:lang w:val="en-US"/>
              </w:rPr>
              <w:t>population</w:t>
            </w:r>
          </w:p>
        </w:tc>
        <w:tc>
          <w:tcPr>
            <w:tcW w:w="1300" w:type="dxa"/>
            <w:tcBorders>
              <w:top w:val="nil"/>
              <w:left w:val="nil"/>
              <w:bottom w:val="nil"/>
              <w:right w:val="nil"/>
            </w:tcBorders>
            <w:noWrap/>
            <w:vAlign w:val="bottom"/>
            <w:hideMark/>
          </w:tcPr>
          <w:p w14:paraId="16BAC03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5EBB25" w14:textId="77777777" w:rsidTr="00A7651B">
        <w:trPr>
          <w:trHeight w:val="320"/>
        </w:trPr>
        <w:tc>
          <w:tcPr>
            <w:tcW w:w="2908" w:type="dxa"/>
            <w:tcBorders>
              <w:top w:val="nil"/>
              <w:left w:val="nil"/>
              <w:bottom w:val="nil"/>
              <w:right w:val="nil"/>
            </w:tcBorders>
            <w:noWrap/>
            <w:vAlign w:val="bottom"/>
            <w:hideMark/>
          </w:tcPr>
          <w:p w14:paraId="7B416184" w14:textId="77777777" w:rsidR="00A7651B" w:rsidRPr="00CE5EB9" w:rsidRDefault="00A7651B" w:rsidP="00A7651B">
            <w:pPr>
              <w:spacing w:line="240" w:lineRule="auto"/>
              <w:rPr>
                <w:color w:val="000000"/>
                <w:sz w:val="20"/>
                <w:lang w:val="en-US"/>
              </w:rPr>
            </w:pPr>
            <w:r w:rsidRPr="00CE5EB9">
              <w:rPr>
                <w:color w:val="000000"/>
                <w:sz w:val="20"/>
                <w:lang w:val="en-US"/>
              </w:rPr>
              <w:t>portrait</w:t>
            </w:r>
          </w:p>
        </w:tc>
        <w:tc>
          <w:tcPr>
            <w:tcW w:w="1300" w:type="dxa"/>
            <w:tcBorders>
              <w:top w:val="nil"/>
              <w:left w:val="nil"/>
              <w:bottom w:val="nil"/>
              <w:right w:val="nil"/>
            </w:tcBorders>
            <w:noWrap/>
            <w:vAlign w:val="bottom"/>
            <w:hideMark/>
          </w:tcPr>
          <w:p w14:paraId="1646F6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06AAC2" w14:textId="77777777" w:rsidTr="00A7651B">
        <w:trPr>
          <w:trHeight w:val="320"/>
        </w:trPr>
        <w:tc>
          <w:tcPr>
            <w:tcW w:w="2908" w:type="dxa"/>
            <w:tcBorders>
              <w:top w:val="nil"/>
              <w:left w:val="nil"/>
              <w:bottom w:val="nil"/>
              <w:right w:val="nil"/>
            </w:tcBorders>
            <w:noWrap/>
            <w:vAlign w:val="bottom"/>
            <w:hideMark/>
          </w:tcPr>
          <w:p w14:paraId="3C3E4705" w14:textId="77777777" w:rsidR="00A7651B" w:rsidRPr="00CE5EB9" w:rsidRDefault="00A7651B" w:rsidP="00A7651B">
            <w:pPr>
              <w:spacing w:line="240" w:lineRule="auto"/>
              <w:rPr>
                <w:color w:val="000000"/>
                <w:sz w:val="20"/>
                <w:lang w:val="en-US"/>
              </w:rPr>
            </w:pPr>
            <w:r w:rsidRPr="00CE5EB9">
              <w:rPr>
                <w:color w:val="000000"/>
                <w:sz w:val="20"/>
                <w:lang w:val="en-US"/>
              </w:rPr>
              <w:t>position</w:t>
            </w:r>
          </w:p>
        </w:tc>
        <w:tc>
          <w:tcPr>
            <w:tcW w:w="1300" w:type="dxa"/>
            <w:tcBorders>
              <w:top w:val="nil"/>
              <w:left w:val="nil"/>
              <w:bottom w:val="nil"/>
              <w:right w:val="nil"/>
            </w:tcBorders>
            <w:noWrap/>
            <w:vAlign w:val="bottom"/>
            <w:hideMark/>
          </w:tcPr>
          <w:p w14:paraId="3C3756B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309938" w14:textId="77777777" w:rsidTr="00A7651B">
        <w:trPr>
          <w:trHeight w:val="320"/>
        </w:trPr>
        <w:tc>
          <w:tcPr>
            <w:tcW w:w="2908" w:type="dxa"/>
            <w:tcBorders>
              <w:top w:val="nil"/>
              <w:left w:val="nil"/>
              <w:bottom w:val="nil"/>
              <w:right w:val="nil"/>
            </w:tcBorders>
            <w:noWrap/>
            <w:vAlign w:val="bottom"/>
            <w:hideMark/>
          </w:tcPr>
          <w:p w14:paraId="44D1AD1E" w14:textId="77777777" w:rsidR="00A7651B" w:rsidRPr="00CE5EB9" w:rsidRDefault="00A7651B" w:rsidP="00A7651B">
            <w:pPr>
              <w:spacing w:line="240" w:lineRule="auto"/>
              <w:rPr>
                <w:color w:val="000000"/>
                <w:sz w:val="20"/>
                <w:lang w:val="en-US"/>
              </w:rPr>
            </w:pPr>
            <w:r w:rsidRPr="00CE5EB9">
              <w:rPr>
                <w:color w:val="000000"/>
                <w:sz w:val="20"/>
                <w:lang w:val="en-US"/>
              </w:rPr>
              <w:t>possible</w:t>
            </w:r>
          </w:p>
        </w:tc>
        <w:tc>
          <w:tcPr>
            <w:tcW w:w="1300" w:type="dxa"/>
            <w:tcBorders>
              <w:top w:val="nil"/>
              <w:left w:val="nil"/>
              <w:bottom w:val="nil"/>
              <w:right w:val="nil"/>
            </w:tcBorders>
            <w:noWrap/>
            <w:vAlign w:val="bottom"/>
            <w:hideMark/>
          </w:tcPr>
          <w:p w14:paraId="3AEB2D2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27A37E" w14:textId="77777777" w:rsidTr="00A7651B">
        <w:trPr>
          <w:trHeight w:val="320"/>
        </w:trPr>
        <w:tc>
          <w:tcPr>
            <w:tcW w:w="2908" w:type="dxa"/>
            <w:tcBorders>
              <w:top w:val="nil"/>
              <w:left w:val="nil"/>
              <w:bottom w:val="nil"/>
              <w:right w:val="nil"/>
            </w:tcBorders>
            <w:noWrap/>
            <w:vAlign w:val="bottom"/>
            <w:hideMark/>
          </w:tcPr>
          <w:p w14:paraId="4272E7F0" w14:textId="77777777" w:rsidR="00A7651B" w:rsidRPr="00CE5EB9" w:rsidRDefault="00A7651B" w:rsidP="00A7651B">
            <w:pPr>
              <w:spacing w:line="240" w:lineRule="auto"/>
              <w:rPr>
                <w:color w:val="000000"/>
                <w:sz w:val="20"/>
                <w:lang w:val="en-US"/>
              </w:rPr>
            </w:pPr>
            <w:r w:rsidRPr="00CE5EB9">
              <w:rPr>
                <w:color w:val="000000"/>
                <w:sz w:val="20"/>
                <w:lang w:val="en-US"/>
              </w:rPr>
              <w:t>possibly</w:t>
            </w:r>
          </w:p>
        </w:tc>
        <w:tc>
          <w:tcPr>
            <w:tcW w:w="1300" w:type="dxa"/>
            <w:tcBorders>
              <w:top w:val="nil"/>
              <w:left w:val="nil"/>
              <w:bottom w:val="nil"/>
              <w:right w:val="nil"/>
            </w:tcBorders>
            <w:noWrap/>
            <w:vAlign w:val="bottom"/>
            <w:hideMark/>
          </w:tcPr>
          <w:p w14:paraId="4D38BFE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58609B" w14:textId="77777777" w:rsidTr="00A7651B">
        <w:trPr>
          <w:trHeight w:val="320"/>
        </w:trPr>
        <w:tc>
          <w:tcPr>
            <w:tcW w:w="2908" w:type="dxa"/>
            <w:tcBorders>
              <w:top w:val="nil"/>
              <w:left w:val="nil"/>
              <w:bottom w:val="nil"/>
              <w:right w:val="nil"/>
            </w:tcBorders>
            <w:noWrap/>
            <w:vAlign w:val="bottom"/>
            <w:hideMark/>
          </w:tcPr>
          <w:p w14:paraId="2CB7DBB0" w14:textId="77777777" w:rsidR="00A7651B" w:rsidRPr="00CE5EB9" w:rsidRDefault="00A7651B" w:rsidP="00A7651B">
            <w:pPr>
              <w:spacing w:line="240" w:lineRule="auto"/>
              <w:rPr>
                <w:color w:val="000000"/>
                <w:sz w:val="20"/>
                <w:lang w:val="en-US"/>
              </w:rPr>
            </w:pPr>
            <w:r w:rsidRPr="00CE5EB9">
              <w:rPr>
                <w:color w:val="000000"/>
                <w:sz w:val="20"/>
                <w:lang w:val="en-US"/>
              </w:rPr>
              <w:t>post</w:t>
            </w:r>
          </w:p>
        </w:tc>
        <w:tc>
          <w:tcPr>
            <w:tcW w:w="1300" w:type="dxa"/>
            <w:tcBorders>
              <w:top w:val="nil"/>
              <w:left w:val="nil"/>
              <w:bottom w:val="nil"/>
              <w:right w:val="nil"/>
            </w:tcBorders>
            <w:noWrap/>
            <w:vAlign w:val="bottom"/>
            <w:hideMark/>
          </w:tcPr>
          <w:p w14:paraId="2473AA4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4CE2FC" w14:textId="77777777" w:rsidTr="00A7651B">
        <w:trPr>
          <w:trHeight w:val="320"/>
        </w:trPr>
        <w:tc>
          <w:tcPr>
            <w:tcW w:w="2908" w:type="dxa"/>
            <w:tcBorders>
              <w:top w:val="nil"/>
              <w:left w:val="nil"/>
              <w:bottom w:val="nil"/>
              <w:right w:val="nil"/>
            </w:tcBorders>
            <w:noWrap/>
            <w:vAlign w:val="bottom"/>
            <w:hideMark/>
          </w:tcPr>
          <w:p w14:paraId="4D7EC29F" w14:textId="77777777" w:rsidR="00A7651B" w:rsidRPr="00CE5EB9" w:rsidRDefault="00A7651B" w:rsidP="00A7651B">
            <w:pPr>
              <w:spacing w:line="240" w:lineRule="auto"/>
              <w:rPr>
                <w:color w:val="000000"/>
                <w:sz w:val="20"/>
                <w:lang w:val="en-US"/>
              </w:rPr>
            </w:pPr>
            <w:r w:rsidRPr="00CE5EB9">
              <w:rPr>
                <w:color w:val="000000"/>
                <w:sz w:val="20"/>
                <w:lang w:val="en-US"/>
              </w:rPr>
              <w:t>post office</w:t>
            </w:r>
          </w:p>
        </w:tc>
        <w:tc>
          <w:tcPr>
            <w:tcW w:w="1300" w:type="dxa"/>
            <w:tcBorders>
              <w:top w:val="nil"/>
              <w:left w:val="nil"/>
              <w:bottom w:val="nil"/>
              <w:right w:val="nil"/>
            </w:tcBorders>
            <w:noWrap/>
            <w:vAlign w:val="bottom"/>
            <w:hideMark/>
          </w:tcPr>
          <w:p w14:paraId="12FD1CF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F92306" w14:textId="77777777" w:rsidTr="00A7651B">
        <w:trPr>
          <w:trHeight w:val="320"/>
        </w:trPr>
        <w:tc>
          <w:tcPr>
            <w:tcW w:w="2908" w:type="dxa"/>
            <w:tcBorders>
              <w:top w:val="nil"/>
              <w:left w:val="nil"/>
              <w:bottom w:val="nil"/>
              <w:right w:val="nil"/>
            </w:tcBorders>
            <w:noWrap/>
            <w:vAlign w:val="bottom"/>
            <w:hideMark/>
          </w:tcPr>
          <w:p w14:paraId="07AC9A51" w14:textId="77777777" w:rsidR="00A7651B" w:rsidRPr="00CE5EB9" w:rsidRDefault="00A7651B" w:rsidP="00A7651B">
            <w:pPr>
              <w:spacing w:line="240" w:lineRule="auto"/>
              <w:rPr>
                <w:color w:val="000000"/>
                <w:sz w:val="20"/>
                <w:lang w:val="en-US"/>
              </w:rPr>
            </w:pPr>
            <w:r w:rsidRPr="00CE5EB9">
              <w:rPr>
                <w:color w:val="000000"/>
                <w:sz w:val="20"/>
                <w:lang w:val="en-US"/>
              </w:rPr>
              <w:t>pour</w:t>
            </w:r>
          </w:p>
        </w:tc>
        <w:tc>
          <w:tcPr>
            <w:tcW w:w="1300" w:type="dxa"/>
            <w:tcBorders>
              <w:top w:val="nil"/>
              <w:left w:val="nil"/>
              <w:bottom w:val="nil"/>
              <w:right w:val="nil"/>
            </w:tcBorders>
            <w:noWrap/>
            <w:vAlign w:val="bottom"/>
            <w:hideMark/>
          </w:tcPr>
          <w:p w14:paraId="03A8D4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3B07F5" w14:textId="77777777" w:rsidTr="00A7651B">
        <w:trPr>
          <w:trHeight w:val="320"/>
        </w:trPr>
        <w:tc>
          <w:tcPr>
            <w:tcW w:w="2908" w:type="dxa"/>
            <w:tcBorders>
              <w:top w:val="nil"/>
              <w:left w:val="nil"/>
              <w:bottom w:val="nil"/>
              <w:right w:val="nil"/>
            </w:tcBorders>
            <w:noWrap/>
            <w:vAlign w:val="bottom"/>
            <w:hideMark/>
          </w:tcPr>
          <w:p w14:paraId="36C199DC" w14:textId="77777777" w:rsidR="00A7651B" w:rsidRPr="00CE5EB9" w:rsidRDefault="00A7651B" w:rsidP="00A7651B">
            <w:pPr>
              <w:spacing w:line="240" w:lineRule="auto"/>
              <w:rPr>
                <w:color w:val="000000"/>
                <w:sz w:val="20"/>
                <w:lang w:val="en-US"/>
              </w:rPr>
            </w:pPr>
            <w:r w:rsidRPr="00CE5EB9">
              <w:rPr>
                <w:color w:val="000000"/>
                <w:sz w:val="20"/>
                <w:lang w:val="en-US"/>
              </w:rPr>
              <w:t>power</w:t>
            </w:r>
          </w:p>
        </w:tc>
        <w:tc>
          <w:tcPr>
            <w:tcW w:w="1300" w:type="dxa"/>
            <w:tcBorders>
              <w:top w:val="nil"/>
              <w:left w:val="nil"/>
              <w:bottom w:val="nil"/>
              <w:right w:val="nil"/>
            </w:tcBorders>
            <w:noWrap/>
            <w:vAlign w:val="bottom"/>
            <w:hideMark/>
          </w:tcPr>
          <w:p w14:paraId="3C38705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045821" w14:textId="77777777" w:rsidTr="00A7651B">
        <w:trPr>
          <w:trHeight w:val="320"/>
        </w:trPr>
        <w:tc>
          <w:tcPr>
            <w:tcW w:w="2908" w:type="dxa"/>
            <w:tcBorders>
              <w:top w:val="nil"/>
              <w:left w:val="nil"/>
              <w:bottom w:val="nil"/>
              <w:right w:val="nil"/>
            </w:tcBorders>
            <w:noWrap/>
            <w:vAlign w:val="bottom"/>
            <w:hideMark/>
          </w:tcPr>
          <w:p w14:paraId="5FAD24FC" w14:textId="77777777" w:rsidR="00A7651B" w:rsidRPr="00CE5EB9" w:rsidRDefault="00A7651B" w:rsidP="00A7651B">
            <w:pPr>
              <w:spacing w:line="240" w:lineRule="auto"/>
              <w:rPr>
                <w:color w:val="000000"/>
                <w:sz w:val="20"/>
                <w:lang w:val="en-US"/>
              </w:rPr>
            </w:pPr>
            <w:r w:rsidRPr="00CE5EB9">
              <w:rPr>
                <w:color w:val="000000"/>
                <w:sz w:val="20"/>
                <w:lang w:val="en-US"/>
              </w:rPr>
              <w:t>powerful</w:t>
            </w:r>
          </w:p>
        </w:tc>
        <w:tc>
          <w:tcPr>
            <w:tcW w:w="1300" w:type="dxa"/>
            <w:tcBorders>
              <w:top w:val="nil"/>
              <w:left w:val="nil"/>
              <w:bottom w:val="nil"/>
              <w:right w:val="nil"/>
            </w:tcBorders>
            <w:noWrap/>
            <w:vAlign w:val="bottom"/>
            <w:hideMark/>
          </w:tcPr>
          <w:p w14:paraId="1070AF5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9D3E8F" w14:textId="77777777" w:rsidTr="00A7651B">
        <w:trPr>
          <w:trHeight w:val="320"/>
        </w:trPr>
        <w:tc>
          <w:tcPr>
            <w:tcW w:w="2908" w:type="dxa"/>
            <w:tcBorders>
              <w:top w:val="nil"/>
              <w:left w:val="nil"/>
              <w:bottom w:val="nil"/>
              <w:right w:val="nil"/>
            </w:tcBorders>
            <w:noWrap/>
            <w:vAlign w:val="bottom"/>
            <w:hideMark/>
          </w:tcPr>
          <w:p w14:paraId="17B5BF8F" w14:textId="77777777" w:rsidR="00A7651B" w:rsidRPr="00CE5EB9" w:rsidRDefault="00A7651B" w:rsidP="00A7651B">
            <w:pPr>
              <w:spacing w:line="240" w:lineRule="auto"/>
              <w:rPr>
                <w:color w:val="000000"/>
                <w:sz w:val="20"/>
                <w:lang w:val="en-US"/>
              </w:rPr>
            </w:pPr>
            <w:r w:rsidRPr="00CE5EB9">
              <w:rPr>
                <w:color w:val="000000"/>
                <w:sz w:val="20"/>
                <w:lang w:val="en-US"/>
              </w:rPr>
              <w:t>precise</w:t>
            </w:r>
          </w:p>
        </w:tc>
        <w:tc>
          <w:tcPr>
            <w:tcW w:w="1300" w:type="dxa"/>
            <w:tcBorders>
              <w:top w:val="nil"/>
              <w:left w:val="nil"/>
              <w:bottom w:val="nil"/>
              <w:right w:val="nil"/>
            </w:tcBorders>
            <w:noWrap/>
            <w:vAlign w:val="bottom"/>
            <w:hideMark/>
          </w:tcPr>
          <w:p w14:paraId="3282950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C50A9B" w14:textId="77777777" w:rsidTr="00A7651B">
        <w:trPr>
          <w:trHeight w:val="320"/>
        </w:trPr>
        <w:tc>
          <w:tcPr>
            <w:tcW w:w="2908" w:type="dxa"/>
            <w:tcBorders>
              <w:top w:val="nil"/>
              <w:left w:val="nil"/>
              <w:bottom w:val="nil"/>
              <w:right w:val="nil"/>
            </w:tcBorders>
            <w:noWrap/>
            <w:vAlign w:val="bottom"/>
            <w:hideMark/>
          </w:tcPr>
          <w:p w14:paraId="6975D32E" w14:textId="77777777" w:rsidR="00A7651B" w:rsidRPr="00CE5EB9" w:rsidRDefault="00A7651B" w:rsidP="00A7651B">
            <w:pPr>
              <w:spacing w:line="240" w:lineRule="auto"/>
              <w:rPr>
                <w:color w:val="000000"/>
                <w:sz w:val="20"/>
                <w:lang w:val="en-US"/>
              </w:rPr>
            </w:pPr>
            <w:r w:rsidRPr="00CE5EB9">
              <w:rPr>
                <w:color w:val="000000"/>
                <w:sz w:val="20"/>
                <w:lang w:val="en-US"/>
              </w:rPr>
              <w:t>predict</w:t>
            </w:r>
          </w:p>
        </w:tc>
        <w:tc>
          <w:tcPr>
            <w:tcW w:w="1300" w:type="dxa"/>
            <w:tcBorders>
              <w:top w:val="nil"/>
              <w:left w:val="nil"/>
              <w:bottom w:val="nil"/>
              <w:right w:val="nil"/>
            </w:tcBorders>
            <w:noWrap/>
            <w:vAlign w:val="bottom"/>
            <w:hideMark/>
          </w:tcPr>
          <w:p w14:paraId="683386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9AA25B" w14:textId="77777777" w:rsidTr="00A7651B">
        <w:trPr>
          <w:trHeight w:val="320"/>
        </w:trPr>
        <w:tc>
          <w:tcPr>
            <w:tcW w:w="2908" w:type="dxa"/>
            <w:tcBorders>
              <w:top w:val="nil"/>
              <w:left w:val="nil"/>
              <w:bottom w:val="nil"/>
              <w:right w:val="nil"/>
            </w:tcBorders>
            <w:noWrap/>
            <w:vAlign w:val="bottom"/>
            <w:hideMark/>
          </w:tcPr>
          <w:p w14:paraId="71349F24" w14:textId="77777777" w:rsidR="00A7651B" w:rsidRPr="00CE5EB9" w:rsidRDefault="00A7651B" w:rsidP="00A7651B">
            <w:pPr>
              <w:spacing w:line="240" w:lineRule="auto"/>
              <w:rPr>
                <w:color w:val="000000"/>
                <w:sz w:val="20"/>
                <w:lang w:val="en-US"/>
              </w:rPr>
            </w:pPr>
            <w:r w:rsidRPr="00CE5EB9">
              <w:rPr>
                <w:color w:val="000000"/>
                <w:sz w:val="20"/>
                <w:lang w:val="en-US"/>
              </w:rPr>
              <w:t>prediction</w:t>
            </w:r>
          </w:p>
        </w:tc>
        <w:tc>
          <w:tcPr>
            <w:tcW w:w="1300" w:type="dxa"/>
            <w:tcBorders>
              <w:top w:val="nil"/>
              <w:left w:val="nil"/>
              <w:bottom w:val="nil"/>
              <w:right w:val="nil"/>
            </w:tcBorders>
            <w:noWrap/>
            <w:vAlign w:val="bottom"/>
            <w:hideMark/>
          </w:tcPr>
          <w:p w14:paraId="0ACA29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6A921D" w14:textId="77777777" w:rsidTr="00A7651B">
        <w:trPr>
          <w:trHeight w:val="320"/>
        </w:trPr>
        <w:tc>
          <w:tcPr>
            <w:tcW w:w="2908" w:type="dxa"/>
            <w:tcBorders>
              <w:top w:val="nil"/>
              <w:left w:val="nil"/>
              <w:bottom w:val="nil"/>
              <w:right w:val="nil"/>
            </w:tcBorders>
            <w:noWrap/>
            <w:vAlign w:val="bottom"/>
            <w:hideMark/>
          </w:tcPr>
          <w:p w14:paraId="2F532BF7" w14:textId="77777777" w:rsidR="00A7651B" w:rsidRPr="00CE5EB9" w:rsidRDefault="00A7651B" w:rsidP="00A7651B">
            <w:pPr>
              <w:spacing w:line="240" w:lineRule="auto"/>
              <w:rPr>
                <w:color w:val="000000"/>
                <w:sz w:val="20"/>
                <w:lang w:val="en-US"/>
              </w:rPr>
            </w:pPr>
            <w:r w:rsidRPr="00CE5EB9">
              <w:rPr>
                <w:color w:val="000000"/>
                <w:sz w:val="20"/>
                <w:lang w:val="en-US"/>
              </w:rPr>
              <w:t>prefer</w:t>
            </w:r>
          </w:p>
        </w:tc>
        <w:tc>
          <w:tcPr>
            <w:tcW w:w="1300" w:type="dxa"/>
            <w:tcBorders>
              <w:top w:val="nil"/>
              <w:left w:val="nil"/>
              <w:bottom w:val="nil"/>
              <w:right w:val="nil"/>
            </w:tcBorders>
            <w:noWrap/>
            <w:vAlign w:val="bottom"/>
            <w:hideMark/>
          </w:tcPr>
          <w:p w14:paraId="24CA715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C48E8B" w14:textId="77777777" w:rsidTr="00A7651B">
        <w:trPr>
          <w:trHeight w:val="320"/>
        </w:trPr>
        <w:tc>
          <w:tcPr>
            <w:tcW w:w="2908" w:type="dxa"/>
            <w:tcBorders>
              <w:top w:val="nil"/>
              <w:left w:val="nil"/>
              <w:bottom w:val="nil"/>
              <w:right w:val="nil"/>
            </w:tcBorders>
            <w:noWrap/>
            <w:vAlign w:val="bottom"/>
            <w:hideMark/>
          </w:tcPr>
          <w:p w14:paraId="647419E8" w14:textId="77777777" w:rsidR="00A7651B" w:rsidRPr="00CE5EB9" w:rsidRDefault="00A7651B" w:rsidP="00A7651B">
            <w:pPr>
              <w:spacing w:line="240" w:lineRule="auto"/>
              <w:rPr>
                <w:color w:val="000000"/>
                <w:sz w:val="20"/>
                <w:lang w:val="en-US"/>
              </w:rPr>
            </w:pPr>
            <w:r w:rsidRPr="00CE5EB9">
              <w:rPr>
                <w:color w:val="000000"/>
                <w:sz w:val="20"/>
                <w:lang w:val="en-US"/>
              </w:rPr>
              <w:t>prepare</w:t>
            </w:r>
          </w:p>
        </w:tc>
        <w:tc>
          <w:tcPr>
            <w:tcW w:w="1300" w:type="dxa"/>
            <w:tcBorders>
              <w:top w:val="nil"/>
              <w:left w:val="nil"/>
              <w:bottom w:val="nil"/>
              <w:right w:val="nil"/>
            </w:tcBorders>
            <w:noWrap/>
            <w:vAlign w:val="bottom"/>
            <w:hideMark/>
          </w:tcPr>
          <w:p w14:paraId="5512BC0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CE20FF" w14:textId="77777777" w:rsidTr="00A7651B">
        <w:trPr>
          <w:trHeight w:val="320"/>
        </w:trPr>
        <w:tc>
          <w:tcPr>
            <w:tcW w:w="2908" w:type="dxa"/>
            <w:tcBorders>
              <w:top w:val="nil"/>
              <w:left w:val="nil"/>
              <w:bottom w:val="nil"/>
              <w:right w:val="nil"/>
            </w:tcBorders>
            <w:noWrap/>
            <w:vAlign w:val="bottom"/>
            <w:hideMark/>
          </w:tcPr>
          <w:p w14:paraId="719D4C33" w14:textId="77777777" w:rsidR="00A7651B" w:rsidRPr="00CE5EB9" w:rsidRDefault="00A7651B" w:rsidP="00A7651B">
            <w:pPr>
              <w:spacing w:line="240" w:lineRule="auto"/>
              <w:rPr>
                <w:color w:val="000000"/>
                <w:sz w:val="20"/>
                <w:lang w:val="en-US"/>
              </w:rPr>
            </w:pPr>
            <w:r w:rsidRPr="00CE5EB9">
              <w:rPr>
                <w:color w:val="000000"/>
                <w:sz w:val="20"/>
                <w:lang w:val="en-US"/>
              </w:rPr>
              <w:t>pressure</w:t>
            </w:r>
          </w:p>
        </w:tc>
        <w:tc>
          <w:tcPr>
            <w:tcW w:w="1300" w:type="dxa"/>
            <w:tcBorders>
              <w:top w:val="nil"/>
              <w:left w:val="nil"/>
              <w:bottom w:val="nil"/>
              <w:right w:val="nil"/>
            </w:tcBorders>
            <w:noWrap/>
            <w:vAlign w:val="bottom"/>
            <w:hideMark/>
          </w:tcPr>
          <w:p w14:paraId="3A813B5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D52201" w14:textId="77777777" w:rsidTr="00A7651B">
        <w:trPr>
          <w:trHeight w:val="320"/>
        </w:trPr>
        <w:tc>
          <w:tcPr>
            <w:tcW w:w="2908" w:type="dxa"/>
            <w:tcBorders>
              <w:top w:val="nil"/>
              <w:left w:val="nil"/>
              <w:bottom w:val="nil"/>
              <w:right w:val="nil"/>
            </w:tcBorders>
            <w:noWrap/>
            <w:vAlign w:val="bottom"/>
            <w:hideMark/>
          </w:tcPr>
          <w:p w14:paraId="20D48671" w14:textId="77777777" w:rsidR="00A7651B" w:rsidRPr="00CE5EB9" w:rsidRDefault="00A7651B" w:rsidP="00A7651B">
            <w:pPr>
              <w:spacing w:line="240" w:lineRule="auto"/>
              <w:rPr>
                <w:color w:val="000000"/>
                <w:sz w:val="20"/>
                <w:lang w:val="en-US"/>
              </w:rPr>
            </w:pPr>
            <w:r w:rsidRPr="00CE5EB9">
              <w:rPr>
                <w:color w:val="000000"/>
                <w:sz w:val="20"/>
                <w:lang w:val="en-US"/>
              </w:rPr>
              <w:t>pretend</w:t>
            </w:r>
          </w:p>
        </w:tc>
        <w:tc>
          <w:tcPr>
            <w:tcW w:w="1300" w:type="dxa"/>
            <w:tcBorders>
              <w:top w:val="nil"/>
              <w:left w:val="nil"/>
              <w:bottom w:val="nil"/>
              <w:right w:val="nil"/>
            </w:tcBorders>
            <w:noWrap/>
            <w:vAlign w:val="bottom"/>
            <w:hideMark/>
          </w:tcPr>
          <w:p w14:paraId="143672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B04F70" w14:textId="77777777" w:rsidTr="00A7651B">
        <w:trPr>
          <w:trHeight w:val="320"/>
        </w:trPr>
        <w:tc>
          <w:tcPr>
            <w:tcW w:w="2908" w:type="dxa"/>
            <w:tcBorders>
              <w:top w:val="nil"/>
              <w:left w:val="nil"/>
              <w:bottom w:val="nil"/>
              <w:right w:val="nil"/>
            </w:tcBorders>
            <w:noWrap/>
            <w:vAlign w:val="bottom"/>
            <w:hideMark/>
          </w:tcPr>
          <w:p w14:paraId="16863C3C" w14:textId="77777777" w:rsidR="00A7651B" w:rsidRPr="00CE5EB9" w:rsidRDefault="00A7651B" w:rsidP="00A7651B">
            <w:pPr>
              <w:spacing w:line="240" w:lineRule="auto"/>
              <w:rPr>
                <w:color w:val="000000"/>
                <w:sz w:val="20"/>
                <w:lang w:val="en-US"/>
              </w:rPr>
            </w:pPr>
            <w:r w:rsidRPr="00CE5EB9">
              <w:rPr>
                <w:color w:val="000000"/>
                <w:sz w:val="20"/>
                <w:lang w:val="en-US"/>
              </w:rPr>
              <w:t>pretty</w:t>
            </w:r>
          </w:p>
        </w:tc>
        <w:tc>
          <w:tcPr>
            <w:tcW w:w="1300" w:type="dxa"/>
            <w:tcBorders>
              <w:top w:val="nil"/>
              <w:left w:val="nil"/>
              <w:bottom w:val="nil"/>
              <w:right w:val="nil"/>
            </w:tcBorders>
            <w:noWrap/>
            <w:vAlign w:val="bottom"/>
            <w:hideMark/>
          </w:tcPr>
          <w:p w14:paraId="36C1824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8B1C92" w14:textId="77777777" w:rsidTr="00A7651B">
        <w:trPr>
          <w:trHeight w:val="320"/>
        </w:trPr>
        <w:tc>
          <w:tcPr>
            <w:tcW w:w="2908" w:type="dxa"/>
            <w:tcBorders>
              <w:top w:val="nil"/>
              <w:left w:val="nil"/>
              <w:bottom w:val="nil"/>
              <w:right w:val="nil"/>
            </w:tcBorders>
            <w:noWrap/>
            <w:vAlign w:val="bottom"/>
            <w:hideMark/>
          </w:tcPr>
          <w:p w14:paraId="5EE44D82" w14:textId="77777777" w:rsidR="00A7651B" w:rsidRPr="00CE5EB9" w:rsidRDefault="00A7651B" w:rsidP="00A7651B">
            <w:pPr>
              <w:spacing w:line="240" w:lineRule="auto"/>
              <w:rPr>
                <w:color w:val="000000"/>
                <w:sz w:val="20"/>
                <w:lang w:val="en-US"/>
              </w:rPr>
            </w:pPr>
            <w:r w:rsidRPr="00CE5EB9">
              <w:rPr>
                <w:color w:val="000000"/>
                <w:sz w:val="20"/>
                <w:lang w:val="en-US"/>
              </w:rPr>
              <w:t>prevent</w:t>
            </w:r>
          </w:p>
        </w:tc>
        <w:tc>
          <w:tcPr>
            <w:tcW w:w="1300" w:type="dxa"/>
            <w:tcBorders>
              <w:top w:val="nil"/>
              <w:left w:val="nil"/>
              <w:bottom w:val="nil"/>
              <w:right w:val="nil"/>
            </w:tcBorders>
            <w:noWrap/>
            <w:vAlign w:val="bottom"/>
            <w:hideMark/>
          </w:tcPr>
          <w:p w14:paraId="777E5B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925000" w14:textId="77777777" w:rsidTr="00A7651B">
        <w:trPr>
          <w:trHeight w:val="320"/>
        </w:trPr>
        <w:tc>
          <w:tcPr>
            <w:tcW w:w="2908" w:type="dxa"/>
            <w:tcBorders>
              <w:top w:val="nil"/>
              <w:left w:val="nil"/>
              <w:bottom w:val="nil"/>
              <w:right w:val="nil"/>
            </w:tcBorders>
            <w:noWrap/>
            <w:vAlign w:val="bottom"/>
            <w:hideMark/>
          </w:tcPr>
          <w:p w14:paraId="04D3D98B" w14:textId="77777777" w:rsidR="00A7651B" w:rsidRPr="00CE5EB9" w:rsidRDefault="00A7651B" w:rsidP="00A7651B">
            <w:pPr>
              <w:spacing w:line="240" w:lineRule="auto"/>
              <w:rPr>
                <w:color w:val="000000"/>
                <w:sz w:val="20"/>
                <w:lang w:val="en-US"/>
              </w:rPr>
            </w:pPr>
            <w:r w:rsidRPr="00CE5EB9">
              <w:rPr>
                <w:color w:val="000000"/>
                <w:sz w:val="20"/>
                <w:lang w:val="en-US"/>
              </w:rPr>
              <w:t>pride</w:t>
            </w:r>
          </w:p>
        </w:tc>
        <w:tc>
          <w:tcPr>
            <w:tcW w:w="1300" w:type="dxa"/>
            <w:tcBorders>
              <w:top w:val="nil"/>
              <w:left w:val="nil"/>
              <w:bottom w:val="nil"/>
              <w:right w:val="nil"/>
            </w:tcBorders>
            <w:noWrap/>
            <w:vAlign w:val="bottom"/>
            <w:hideMark/>
          </w:tcPr>
          <w:p w14:paraId="4E4D6E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E969F6" w14:textId="77777777" w:rsidTr="00A7651B">
        <w:trPr>
          <w:trHeight w:val="320"/>
        </w:trPr>
        <w:tc>
          <w:tcPr>
            <w:tcW w:w="2908" w:type="dxa"/>
            <w:tcBorders>
              <w:top w:val="nil"/>
              <w:left w:val="nil"/>
              <w:bottom w:val="nil"/>
              <w:right w:val="nil"/>
            </w:tcBorders>
            <w:noWrap/>
            <w:vAlign w:val="bottom"/>
            <w:hideMark/>
          </w:tcPr>
          <w:p w14:paraId="0713C1E8" w14:textId="77777777" w:rsidR="00A7651B" w:rsidRPr="00CE5EB9" w:rsidRDefault="00A7651B" w:rsidP="00A7651B">
            <w:pPr>
              <w:spacing w:line="240" w:lineRule="auto"/>
              <w:rPr>
                <w:color w:val="000000"/>
                <w:sz w:val="20"/>
                <w:lang w:val="en-US"/>
              </w:rPr>
            </w:pPr>
            <w:r w:rsidRPr="00CE5EB9">
              <w:rPr>
                <w:color w:val="000000"/>
                <w:sz w:val="20"/>
                <w:lang w:val="en-US"/>
              </w:rPr>
              <w:t>principal</w:t>
            </w:r>
          </w:p>
        </w:tc>
        <w:tc>
          <w:tcPr>
            <w:tcW w:w="1300" w:type="dxa"/>
            <w:tcBorders>
              <w:top w:val="nil"/>
              <w:left w:val="nil"/>
              <w:bottom w:val="nil"/>
              <w:right w:val="nil"/>
            </w:tcBorders>
            <w:noWrap/>
            <w:vAlign w:val="bottom"/>
            <w:hideMark/>
          </w:tcPr>
          <w:p w14:paraId="1C0293B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BE07EA" w14:textId="77777777" w:rsidTr="00A7651B">
        <w:trPr>
          <w:trHeight w:val="320"/>
        </w:trPr>
        <w:tc>
          <w:tcPr>
            <w:tcW w:w="2908" w:type="dxa"/>
            <w:tcBorders>
              <w:top w:val="nil"/>
              <w:left w:val="nil"/>
              <w:bottom w:val="nil"/>
              <w:right w:val="nil"/>
            </w:tcBorders>
            <w:noWrap/>
            <w:vAlign w:val="bottom"/>
            <w:hideMark/>
          </w:tcPr>
          <w:p w14:paraId="7A92C8B9" w14:textId="77777777" w:rsidR="00A7651B" w:rsidRPr="00CE5EB9" w:rsidRDefault="00A7651B" w:rsidP="00A7651B">
            <w:pPr>
              <w:spacing w:line="240" w:lineRule="auto"/>
              <w:rPr>
                <w:color w:val="000000"/>
                <w:sz w:val="20"/>
                <w:lang w:val="en-US"/>
              </w:rPr>
            </w:pPr>
            <w:r w:rsidRPr="00CE5EB9">
              <w:rPr>
                <w:color w:val="000000"/>
                <w:sz w:val="20"/>
                <w:lang w:val="en-US"/>
              </w:rPr>
              <w:t>print</w:t>
            </w:r>
          </w:p>
        </w:tc>
        <w:tc>
          <w:tcPr>
            <w:tcW w:w="1300" w:type="dxa"/>
            <w:tcBorders>
              <w:top w:val="nil"/>
              <w:left w:val="nil"/>
              <w:bottom w:val="nil"/>
              <w:right w:val="nil"/>
            </w:tcBorders>
            <w:noWrap/>
            <w:vAlign w:val="bottom"/>
            <w:hideMark/>
          </w:tcPr>
          <w:p w14:paraId="6C2B50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79344A" w14:textId="77777777" w:rsidTr="00A7651B">
        <w:trPr>
          <w:trHeight w:val="320"/>
        </w:trPr>
        <w:tc>
          <w:tcPr>
            <w:tcW w:w="2908" w:type="dxa"/>
            <w:tcBorders>
              <w:top w:val="nil"/>
              <w:left w:val="nil"/>
              <w:bottom w:val="nil"/>
              <w:right w:val="nil"/>
            </w:tcBorders>
            <w:noWrap/>
            <w:vAlign w:val="bottom"/>
            <w:hideMark/>
          </w:tcPr>
          <w:p w14:paraId="19427BFE" w14:textId="77777777" w:rsidR="00A7651B" w:rsidRPr="00CE5EB9" w:rsidRDefault="00A7651B" w:rsidP="00A7651B">
            <w:pPr>
              <w:spacing w:line="240" w:lineRule="auto"/>
              <w:rPr>
                <w:color w:val="000000"/>
                <w:sz w:val="20"/>
                <w:lang w:val="en-US"/>
              </w:rPr>
            </w:pPr>
            <w:r w:rsidRPr="00CE5EB9">
              <w:rPr>
                <w:color w:val="000000"/>
                <w:sz w:val="20"/>
                <w:lang w:val="en-US"/>
              </w:rPr>
              <w:t>printer</w:t>
            </w:r>
          </w:p>
        </w:tc>
        <w:tc>
          <w:tcPr>
            <w:tcW w:w="1300" w:type="dxa"/>
            <w:tcBorders>
              <w:top w:val="nil"/>
              <w:left w:val="nil"/>
              <w:bottom w:val="nil"/>
              <w:right w:val="nil"/>
            </w:tcBorders>
            <w:noWrap/>
            <w:vAlign w:val="bottom"/>
            <w:hideMark/>
          </w:tcPr>
          <w:p w14:paraId="269B8C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ADD939" w14:textId="77777777" w:rsidTr="00A7651B">
        <w:trPr>
          <w:trHeight w:val="320"/>
        </w:trPr>
        <w:tc>
          <w:tcPr>
            <w:tcW w:w="2908" w:type="dxa"/>
            <w:tcBorders>
              <w:top w:val="nil"/>
              <w:left w:val="nil"/>
              <w:bottom w:val="nil"/>
              <w:right w:val="nil"/>
            </w:tcBorders>
            <w:noWrap/>
            <w:vAlign w:val="bottom"/>
            <w:hideMark/>
          </w:tcPr>
          <w:p w14:paraId="1CD7C178" w14:textId="77777777" w:rsidR="00A7651B" w:rsidRPr="00CE5EB9" w:rsidRDefault="00A7651B" w:rsidP="00A7651B">
            <w:pPr>
              <w:spacing w:line="240" w:lineRule="auto"/>
              <w:rPr>
                <w:color w:val="000000"/>
                <w:sz w:val="20"/>
                <w:lang w:val="en-US"/>
              </w:rPr>
            </w:pPr>
            <w:r w:rsidRPr="00CE5EB9">
              <w:rPr>
                <w:color w:val="000000"/>
                <w:sz w:val="20"/>
                <w:lang w:val="en-US"/>
              </w:rPr>
              <w:t>private</w:t>
            </w:r>
          </w:p>
        </w:tc>
        <w:tc>
          <w:tcPr>
            <w:tcW w:w="1300" w:type="dxa"/>
            <w:tcBorders>
              <w:top w:val="nil"/>
              <w:left w:val="nil"/>
              <w:bottom w:val="nil"/>
              <w:right w:val="nil"/>
            </w:tcBorders>
            <w:noWrap/>
            <w:vAlign w:val="bottom"/>
            <w:hideMark/>
          </w:tcPr>
          <w:p w14:paraId="1C25D01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7B7530" w14:textId="77777777" w:rsidTr="00A7651B">
        <w:trPr>
          <w:trHeight w:val="320"/>
        </w:trPr>
        <w:tc>
          <w:tcPr>
            <w:tcW w:w="2908" w:type="dxa"/>
            <w:tcBorders>
              <w:top w:val="nil"/>
              <w:left w:val="nil"/>
              <w:bottom w:val="nil"/>
              <w:right w:val="nil"/>
            </w:tcBorders>
            <w:noWrap/>
            <w:vAlign w:val="bottom"/>
            <w:hideMark/>
          </w:tcPr>
          <w:p w14:paraId="3573671A" w14:textId="77777777" w:rsidR="00A7651B" w:rsidRPr="00CE5EB9" w:rsidRDefault="00A7651B" w:rsidP="00A7651B">
            <w:pPr>
              <w:spacing w:line="240" w:lineRule="auto"/>
              <w:rPr>
                <w:color w:val="000000"/>
                <w:sz w:val="20"/>
                <w:lang w:val="en-US"/>
              </w:rPr>
            </w:pPr>
            <w:r w:rsidRPr="00CE5EB9">
              <w:rPr>
                <w:color w:val="000000"/>
                <w:sz w:val="20"/>
                <w:lang w:val="en-US"/>
              </w:rPr>
              <w:t>pro</w:t>
            </w:r>
          </w:p>
        </w:tc>
        <w:tc>
          <w:tcPr>
            <w:tcW w:w="1300" w:type="dxa"/>
            <w:tcBorders>
              <w:top w:val="nil"/>
              <w:left w:val="nil"/>
              <w:bottom w:val="nil"/>
              <w:right w:val="nil"/>
            </w:tcBorders>
            <w:noWrap/>
            <w:vAlign w:val="bottom"/>
            <w:hideMark/>
          </w:tcPr>
          <w:p w14:paraId="274732F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F5A9F9" w14:textId="77777777" w:rsidTr="00A7651B">
        <w:trPr>
          <w:trHeight w:val="320"/>
        </w:trPr>
        <w:tc>
          <w:tcPr>
            <w:tcW w:w="2908" w:type="dxa"/>
            <w:tcBorders>
              <w:top w:val="nil"/>
              <w:left w:val="nil"/>
              <w:bottom w:val="nil"/>
              <w:right w:val="nil"/>
            </w:tcBorders>
            <w:noWrap/>
            <w:vAlign w:val="bottom"/>
            <w:hideMark/>
          </w:tcPr>
          <w:p w14:paraId="284BA082" w14:textId="77777777" w:rsidR="00A7651B" w:rsidRPr="00CE5EB9" w:rsidRDefault="00A7651B" w:rsidP="00A7651B">
            <w:pPr>
              <w:spacing w:line="240" w:lineRule="auto"/>
              <w:rPr>
                <w:color w:val="000000"/>
                <w:sz w:val="20"/>
                <w:lang w:val="en-US"/>
              </w:rPr>
            </w:pPr>
            <w:r w:rsidRPr="00CE5EB9">
              <w:rPr>
                <w:color w:val="000000"/>
                <w:sz w:val="20"/>
                <w:lang w:val="en-US"/>
              </w:rPr>
              <w:t>probably</w:t>
            </w:r>
          </w:p>
        </w:tc>
        <w:tc>
          <w:tcPr>
            <w:tcW w:w="1300" w:type="dxa"/>
            <w:tcBorders>
              <w:top w:val="nil"/>
              <w:left w:val="nil"/>
              <w:bottom w:val="nil"/>
              <w:right w:val="nil"/>
            </w:tcBorders>
            <w:noWrap/>
            <w:vAlign w:val="bottom"/>
            <w:hideMark/>
          </w:tcPr>
          <w:p w14:paraId="78596E9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0E5ED8" w14:textId="77777777" w:rsidTr="00A7651B">
        <w:trPr>
          <w:trHeight w:val="320"/>
        </w:trPr>
        <w:tc>
          <w:tcPr>
            <w:tcW w:w="2908" w:type="dxa"/>
            <w:tcBorders>
              <w:top w:val="nil"/>
              <w:left w:val="nil"/>
              <w:bottom w:val="nil"/>
              <w:right w:val="nil"/>
            </w:tcBorders>
            <w:noWrap/>
            <w:vAlign w:val="bottom"/>
            <w:hideMark/>
          </w:tcPr>
          <w:p w14:paraId="008671A1" w14:textId="77777777" w:rsidR="00A7651B" w:rsidRPr="00CE5EB9" w:rsidRDefault="00A7651B" w:rsidP="00A7651B">
            <w:pPr>
              <w:spacing w:line="240" w:lineRule="auto"/>
              <w:rPr>
                <w:color w:val="000000"/>
                <w:sz w:val="20"/>
                <w:lang w:val="en-US"/>
              </w:rPr>
            </w:pPr>
            <w:r w:rsidRPr="00CE5EB9">
              <w:rPr>
                <w:color w:val="000000"/>
                <w:sz w:val="20"/>
                <w:lang w:val="en-US"/>
              </w:rPr>
              <w:t>produce</w:t>
            </w:r>
          </w:p>
        </w:tc>
        <w:tc>
          <w:tcPr>
            <w:tcW w:w="1300" w:type="dxa"/>
            <w:tcBorders>
              <w:top w:val="nil"/>
              <w:left w:val="nil"/>
              <w:bottom w:val="nil"/>
              <w:right w:val="nil"/>
            </w:tcBorders>
            <w:noWrap/>
            <w:vAlign w:val="bottom"/>
            <w:hideMark/>
          </w:tcPr>
          <w:p w14:paraId="40C1DB7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B838AF" w14:textId="77777777" w:rsidTr="00A7651B">
        <w:trPr>
          <w:trHeight w:val="320"/>
        </w:trPr>
        <w:tc>
          <w:tcPr>
            <w:tcW w:w="2908" w:type="dxa"/>
            <w:tcBorders>
              <w:top w:val="nil"/>
              <w:left w:val="nil"/>
              <w:bottom w:val="nil"/>
              <w:right w:val="nil"/>
            </w:tcBorders>
            <w:noWrap/>
            <w:vAlign w:val="bottom"/>
            <w:hideMark/>
          </w:tcPr>
          <w:p w14:paraId="0A596342" w14:textId="77777777" w:rsidR="00A7651B" w:rsidRPr="00CE5EB9" w:rsidRDefault="00A7651B" w:rsidP="00A7651B">
            <w:pPr>
              <w:spacing w:line="240" w:lineRule="auto"/>
              <w:rPr>
                <w:color w:val="000000"/>
                <w:sz w:val="20"/>
                <w:lang w:val="en-US"/>
              </w:rPr>
            </w:pPr>
            <w:r w:rsidRPr="00CE5EB9">
              <w:rPr>
                <w:color w:val="000000"/>
                <w:sz w:val="20"/>
                <w:lang w:val="en-US"/>
              </w:rPr>
              <w:t>product</w:t>
            </w:r>
          </w:p>
        </w:tc>
        <w:tc>
          <w:tcPr>
            <w:tcW w:w="1300" w:type="dxa"/>
            <w:tcBorders>
              <w:top w:val="nil"/>
              <w:left w:val="nil"/>
              <w:bottom w:val="nil"/>
              <w:right w:val="nil"/>
            </w:tcBorders>
            <w:noWrap/>
            <w:vAlign w:val="bottom"/>
            <w:hideMark/>
          </w:tcPr>
          <w:p w14:paraId="224185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6987F7" w14:textId="77777777" w:rsidTr="00A7651B">
        <w:trPr>
          <w:trHeight w:val="320"/>
        </w:trPr>
        <w:tc>
          <w:tcPr>
            <w:tcW w:w="2908" w:type="dxa"/>
            <w:tcBorders>
              <w:top w:val="nil"/>
              <w:left w:val="nil"/>
              <w:bottom w:val="nil"/>
              <w:right w:val="nil"/>
            </w:tcBorders>
            <w:noWrap/>
            <w:vAlign w:val="bottom"/>
            <w:hideMark/>
          </w:tcPr>
          <w:p w14:paraId="24637887" w14:textId="77777777" w:rsidR="00A7651B" w:rsidRPr="00CE5EB9" w:rsidRDefault="00A7651B" w:rsidP="00A7651B">
            <w:pPr>
              <w:spacing w:line="240" w:lineRule="auto"/>
              <w:rPr>
                <w:color w:val="000000"/>
                <w:sz w:val="20"/>
                <w:lang w:val="en-US"/>
              </w:rPr>
            </w:pPr>
            <w:r w:rsidRPr="00CE5EB9">
              <w:rPr>
                <w:color w:val="000000"/>
                <w:sz w:val="20"/>
                <w:lang w:val="en-US"/>
              </w:rPr>
              <w:t>production</w:t>
            </w:r>
          </w:p>
        </w:tc>
        <w:tc>
          <w:tcPr>
            <w:tcW w:w="1300" w:type="dxa"/>
            <w:tcBorders>
              <w:top w:val="nil"/>
              <w:left w:val="nil"/>
              <w:bottom w:val="nil"/>
              <w:right w:val="nil"/>
            </w:tcBorders>
            <w:noWrap/>
            <w:vAlign w:val="bottom"/>
            <w:hideMark/>
          </w:tcPr>
          <w:p w14:paraId="17139C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3BFAC3" w14:textId="77777777" w:rsidTr="00A7651B">
        <w:trPr>
          <w:trHeight w:val="320"/>
        </w:trPr>
        <w:tc>
          <w:tcPr>
            <w:tcW w:w="2908" w:type="dxa"/>
            <w:tcBorders>
              <w:top w:val="nil"/>
              <w:left w:val="nil"/>
              <w:bottom w:val="nil"/>
              <w:right w:val="nil"/>
            </w:tcBorders>
            <w:noWrap/>
            <w:vAlign w:val="bottom"/>
            <w:hideMark/>
          </w:tcPr>
          <w:p w14:paraId="7991F827" w14:textId="77777777" w:rsidR="00A7651B" w:rsidRPr="00CE5EB9" w:rsidRDefault="00A7651B" w:rsidP="00A7651B">
            <w:pPr>
              <w:spacing w:line="240" w:lineRule="auto"/>
              <w:rPr>
                <w:color w:val="000000"/>
                <w:sz w:val="20"/>
                <w:lang w:val="en-US"/>
              </w:rPr>
            </w:pPr>
            <w:r w:rsidRPr="00CE5EB9">
              <w:rPr>
                <w:color w:val="000000"/>
                <w:sz w:val="20"/>
                <w:lang w:val="en-US"/>
              </w:rPr>
              <w:t>professional</w:t>
            </w:r>
          </w:p>
        </w:tc>
        <w:tc>
          <w:tcPr>
            <w:tcW w:w="1300" w:type="dxa"/>
            <w:tcBorders>
              <w:top w:val="nil"/>
              <w:left w:val="nil"/>
              <w:bottom w:val="nil"/>
              <w:right w:val="nil"/>
            </w:tcBorders>
            <w:noWrap/>
            <w:vAlign w:val="bottom"/>
            <w:hideMark/>
          </w:tcPr>
          <w:p w14:paraId="6FE9DFC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D72277" w14:textId="77777777" w:rsidTr="00A7651B">
        <w:trPr>
          <w:trHeight w:val="320"/>
        </w:trPr>
        <w:tc>
          <w:tcPr>
            <w:tcW w:w="2908" w:type="dxa"/>
            <w:tcBorders>
              <w:top w:val="nil"/>
              <w:left w:val="nil"/>
              <w:bottom w:val="nil"/>
              <w:right w:val="nil"/>
            </w:tcBorders>
            <w:noWrap/>
            <w:vAlign w:val="bottom"/>
            <w:hideMark/>
          </w:tcPr>
          <w:p w14:paraId="6A1000B3" w14:textId="77777777" w:rsidR="00A7651B" w:rsidRPr="00CE5EB9" w:rsidRDefault="00A7651B" w:rsidP="00A7651B">
            <w:pPr>
              <w:spacing w:line="240" w:lineRule="auto"/>
              <w:rPr>
                <w:color w:val="000000"/>
                <w:sz w:val="20"/>
                <w:lang w:val="en-US"/>
              </w:rPr>
            </w:pPr>
            <w:r w:rsidRPr="00CE5EB9">
              <w:rPr>
                <w:color w:val="000000"/>
                <w:sz w:val="20"/>
                <w:lang w:val="en-US"/>
              </w:rPr>
              <w:t>progressive</w:t>
            </w:r>
          </w:p>
        </w:tc>
        <w:tc>
          <w:tcPr>
            <w:tcW w:w="1300" w:type="dxa"/>
            <w:tcBorders>
              <w:top w:val="nil"/>
              <w:left w:val="nil"/>
              <w:bottom w:val="nil"/>
              <w:right w:val="nil"/>
            </w:tcBorders>
            <w:noWrap/>
            <w:vAlign w:val="bottom"/>
            <w:hideMark/>
          </w:tcPr>
          <w:p w14:paraId="02F7C89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BF80C4" w14:textId="77777777" w:rsidTr="00A7651B">
        <w:trPr>
          <w:trHeight w:val="320"/>
        </w:trPr>
        <w:tc>
          <w:tcPr>
            <w:tcW w:w="2908" w:type="dxa"/>
            <w:tcBorders>
              <w:top w:val="nil"/>
              <w:left w:val="nil"/>
              <w:bottom w:val="nil"/>
              <w:right w:val="nil"/>
            </w:tcBorders>
            <w:noWrap/>
            <w:vAlign w:val="bottom"/>
            <w:hideMark/>
          </w:tcPr>
          <w:p w14:paraId="365238BA" w14:textId="77777777" w:rsidR="00A7651B" w:rsidRPr="00CE5EB9" w:rsidRDefault="00A7651B" w:rsidP="00A7651B">
            <w:pPr>
              <w:spacing w:line="240" w:lineRule="auto"/>
              <w:rPr>
                <w:color w:val="000000"/>
                <w:sz w:val="20"/>
                <w:lang w:val="en-US"/>
              </w:rPr>
            </w:pPr>
            <w:r w:rsidRPr="00CE5EB9">
              <w:rPr>
                <w:color w:val="000000"/>
                <w:sz w:val="20"/>
                <w:lang w:val="en-US"/>
              </w:rPr>
              <w:t>promise</w:t>
            </w:r>
          </w:p>
        </w:tc>
        <w:tc>
          <w:tcPr>
            <w:tcW w:w="1300" w:type="dxa"/>
            <w:tcBorders>
              <w:top w:val="nil"/>
              <w:left w:val="nil"/>
              <w:bottom w:val="nil"/>
              <w:right w:val="nil"/>
            </w:tcBorders>
            <w:noWrap/>
            <w:vAlign w:val="bottom"/>
            <w:hideMark/>
          </w:tcPr>
          <w:p w14:paraId="0B570DF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241172" w14:textId="77777777" w:rsidTr="00A7651B">
        <w:trPr>
          <w:trHeight w:val="320"/>
        </w:trPr>
        <w:tc>
          <w:tcPr>
            <w:tcW w:w="2908" w:type="dxa"/>
            <w:tcBorders>
              <w:top w:val="nil"/>
              <w:left w:val="nil"/>
              <w:bottom w:val="nil"/>
              <w:right w:val="nil"/>
            </w:tcBorders>
            <w:noWrap/>
            <w:vAlign w:val="bottom"/>
            <w:hideMark/>
          </w:tcPr>
          <w:p w14:paraId="3EBBB658" w14:textId="77777777" w:rsidR="00A7651B" w:rsidRPr="00CE5EB9" w:rsidRDefault="00A7651B" w:rsidP="00A7651B">
            <w:pPr>
              <w:spacing w:line="240" w:lineRule="auto"/>
              <w:rPr>
                <w:color w:val="000000"/>
                <w:sz w:val="20"/>
                <w:lang w:val="en-US"/>
              </w:rPr>
            </w:pPr>
            <w:r w:rsidRPr="00CE5EB9">
              <w:rPr>
                <w:color w:val="000000"/>
                <w:sz w:val="20"/>
                <w:lang w:val="en-US"/>
              </w:rPr>
              <w:t>pronounce</w:t>
            </w:r>
          </w:p>
        </w:tc>
        <w:tc>
          <w:tcPr>
            <w:tcW w:w="1300" w:type="dxa"/>
            <w:tcBorders>
              <w:top w:val="nil"/>
              <w:left w:val="nil"/>
              <w:bottom w:val="nil"/>
              <w:right w:val="nil"/>
            </w:tcBorders>
            <w:noWrap/>
            <w:vAlign w:val="bottom"/>
            <w:hideMark/>
          </w:tcPr>
          <w:p w14:paraId="424F31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22EF8F" w14:textId="77777777" w:rsidTr="00A7651B">
        <w:trPr>
          <w:trHeight w:val="320"/>
        </w:trPr>
        <w:tc>
          <w:tcPr>
            <w:tcW w:w="2908" w:type="dxa"/>
            <w:tcBorders>
              <w:top w:val="nil"/>
              <w:left w:val="nil"/>
              <w:bottom w:val="nil"/>
              <w:right w:val="nil"/>
            </w:tcBorders>
            <w:noWrap/>
            <w:vAlign w:val="bottom"/>
            <w:hideMark/>
          </w:tcPr>
          <w:p w14:paraId="49BE2984" w14:textId="77777777" w:rsidR="00A7651B" w:rsidRPr="00CE5EB9" w:rsidRDefault="00A7651B" w:rsidP="00A7651B">
            <w:pPr>
              <w:spacing w:line="240" w:lineRule="auto"/>
              <w:rPr>
                <w:color w:val="000000"/>
                <w:sz w:val="20"/>
                <w:lang w:val="en-US"/>
              </w:rPr>
            </w:pPr>
            <w:r w:rsidRPr="00CE5EB9">
              <w:rPr>
                <w:color w:val="000000"/>
                <w:sz w:val="20"/>
                <w:lang w:val="en-US"/>
              </w:rPr>
              <w:t>pronunciation</w:t>
            </w:r>
          </w:p>
        </w:tc>
        <w:tc>
          <w:tcPr>
            <w:tcW w:w="1300" w:type="dxa"/>
            <w:tcBorders>
              <w:top w:val="nil"/>
              <w:left w:val="nil"/>
              <w:bottom w:val="nil"/>
              <w:right w:val="nil"/>
            </w:tcBorders>
            <w:noWrap/>
            <w:vAlign w:val="bottom"/>
            <w:hideMark/>
          </w:tcPr>
          <w:p w14:paraId="1F4B84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FE1BA0" w14:textId="77777777" w:rsidTr="00A7651B">
        <w:trPr>
          <w:trHeight w:val="320"/>
        </w:trPr>
        <w:tc>
          <w:tcPr>
            <w:tcW w:w="2908" w:type="dxa"/>
            <w:tcBorders>
              <w:top w:val="nil"/>
              <w:left w:val="nil"/>
              <w:bottom w:val="nil"/>
              <w:right w:val="nil"/>
            </w:tcBorders>
            <w:noWrap/>
            <w:vAlign w:val="bottom"/>
            <w:hideMark/>
          </w:tcPr>
          <w:p w14:paraId="6A4D04C2" w14:textId="77777777" w:rsidR="00A7651B" w:rsidRPr="00CE5EB9" w:rsidRDefault="00A7651B" w:rsidP="00A7651B">
            <w:pPr>
              <w:spacing w:line="240" w:lineRule="auto"/>
              <w:rPr>
                <w:color w:val="000000"/>
                <w:sz w:val="20"/>
                <w:lang w:val="en-US"/>
              </w:rPr>
            </w:pPr>
            <w:r w:rsidRPr="00CE5EB9">
              <w:rPr>
                <w:color w:val="000000"/>
                <w:sz w:val="20"/>
                <w:lang w:val="en-US"/>
              </w:rPr>
              <w:t>proper</w:t>
            </w:r>
          </w:p>
        </w:tc>
        <w:tc>
          <w:tcPr>
            <w:tcW w:w="1300" w:type="dxa"/>
            <w:tcBorders>
              <w:top w:val="nil"/>
              <w:left w:val="nil"/>
              <w:bottom w:val="nil"/>
              <w:right w:val="nil"/>
            </w:tcBorders>
            <w:noWrap/>
            <w:vAlign w:val="bottom"/>
            <w:hideMark/>
          </w:tcPr>
          <w:p w14:paraId="27BC6F1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455A86" w14:textId="77777777" w:rsidTr="00A7651B">
        <w:trPr>
          <w:trHeight w:val="320"/>
        </w:trPr>
        <w:tc>
          <w:tcPr>
            <w:tcW w:w="2908" w:type="dxa"/>
            <w:tcBorders>
              <w:top w:val="nil"/>
              <w:left w:val="nil"/>
              <w:bottom w:val="nil"/>
              <w:right w:val="nil"/>
            </w:tcBorders>
            <w:noWrap/>
            <w:vAlign w:val="bottom"/>
            <w:hideMark/>
          </w:tcPr>
          <w:p w14:paraId="697675EE" w14:textId="77777777" w:rsidR="00A7651B" w:rsidRPr="00CE5EB9" w:rsidRDefault="00A7651B" w:rsidP="00A7651B">
            <w:pPr>
              <w:spacing w:line="240" w:lineRule="auto"/>
              <w:rPr>
                <w:color w:val="000000"/>
                <w:sz w:val="20"/>
                <w:lang w:val="en-US"/>
              </w:rPr>
            </w:pPr>
            <w:r w:rsidRPr="00CE5EB9">
              <w:rPr>
                <w:color w:val="000000"/>
                <w:sz w:val="20"/>
                <w:lang w:val="en-US"/>
              </w:rPr>
              <w:t>provide</w:t>
            </w:r>
          </w:p>
        </w:tc>
        <w:tc>
          <w:tcPr>
            <w:tcW w:w="1300" w:type="dxa"/>
            <w:tcBorders>
              <w:top w:val="nil"/>
              <w:left w:val="nil"/>
              <w:bottom w:val="nil"/>
              <w:right w:val="nil"/>
            </w:tcBorders>
            <w:noWrap/>
            <w:vAlign w:val="bottom"/>
            <w:hideMark/>
          </w:tcPr>
          <w:p w14:paraId="00971D2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8E91F5E" w14:textId="77777777" w:rsidTr="00A7651B">
        <w:trPr>
          <w:trHeight w:val="320"/>
        </w:trPr>
        <w:tc>
          <w:tcPr>
            <w:tcW w:w="2908" w:type="dxa"/>
            <w:tcBorders>
              <w:top w:val="nil"/>
              <w:left w:val="nil"/>
              <w:bottom w:val="nil"/>
              <w:right w:val="nil"/>
            </w:tcBorders>
            <w:noWrap/>
            <w:vAlign w:val="bottom"/>
            <w:hideMark/>
          </w:tcPr>
          <w:p w14:paraId="3FAE90DC" w14:textId="77777777" w:rsidR="00A7651B" w:rsidRPr="00CE5EB9" w:rsidRDefault="00A7651B" w:rsidP="00A7651B">
            <w:pPr>
              <w:spacing w:line="240" w:lineRule="auto"/>
              <w:rPr>
                <w:color w:val="000000"/>
                <w:sz w:val="20"/>
                <w:lang w:val="en-US"/>
              </w:rPr>
            </w:pPr>
            <w:r w:rsidRPr="00CE5EB9">
              <w:rPr>
                <w:color w:val="000000"/>
                <w:sz w:val="20"/>
                <w:lang w:val="en-US"/>
              </w:rPr>
              <w:t>psychologist</w:t>
            </w:r>
          </w:p>
        </w:tc>
        <w:tc>
          <w:tcPr>
            <w:tcW w:w="1300" w:type="dxa"/>
            <w:tcBorders>
              <w:top w:val="nil"/>
              <w:left w:val="nil"/>
              <w:bottom w:val="nil"/>
              <w:right w:val="nil"/>
            </w:tcBorders>
            <w:noWrap/>
            <w:vAlign w:val="bottom"/>
            <w:hideMark/>
          </w:tcPr>
          <w:p w14:paraId="26F826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F25425" w14:textId="77777777" w:rsidTr="00A7651B">
        <w:trPr>
          <w:trHeight w:val="320"/>
        </w:trPr>
        <w:tc>
          <w:tcPr>
            <w:tcW w:w="2908" w:type="dxa"/>
            <w:tcBorders>
              <w:top w:val="nil"/>
              <w:left w:val="nil"/>
              <w:bottom w:val="nil"/>
              <w:right w:val="nil"/>
            </w:tcBorders>
            <w:noWrap/>
            <w:vAlign w:val="bottom"/>
            <w:hideMark/>
          </w:tcPr>
          <w:p w14:paraId="42651517" w14:textId="77777777" w:rsidR="00A7651B" w:rsidRPr="00CE5EB9" w:rsidRDefault="00A7651B" w:rsidP="00A7651B">
            <w:pPr>
              <w:spacing w:line="240" w:lineRule="auto"/>
              <w:rPr>
                <w:color w:val="000000"/>
                <w:sz w:val="20"/>
                <w:lang w:val="en-US"/>
              </w:rPr>
            </w:pPr>
            <w:r w:rsidRPr="00CE5EB9">
              <w:rPr>
                <w:color w:val="000000"/>
                <w:sz w:val="20"/>
                <w:lang w:val="en-US"/>
              </w:rPr>
              <w:t>public</w:t>
            </w:r>
          </w:p>
        </w:tc>
        <w:tc>
          <w:tcPr>
            <w:tcW w:w="1300" w:type="dxa"/>
            <w:tcBorders>
              <w:top w:val="nil"/>
              <w:left w:val="nil"/>
              <w:bottom w:val="nil"/>
              <w:right w:val="nil"/>
            </w:tcBorders>
            <w:noWrap/>
            <w:vAlign w:val="bottom"/>
            <w:hideMark/>
          </w:tcPr>
          <w:p w14:paraId="3AE6F9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11AD8F" w14:textId="77777777" w:rsidTr="00A7651B">
        <w:trPr>
          <w:trHeight w:val="320"/>
        </w:trPr>
        <w:tc>
          <w:tcPr>
            <w:tcW w:w="2908" w:type="dxa"/>
            <w:tcBorders>
              <w:top w:val="nil"/>
              <w:left w:val="nil"/>
              <w:bottom w:val="nil"/>
              <w:right w:val="nil"/>
            </w:tcBorders>
            <w:noWrap/>
            <w:vAlign w:val="bottom"/>
            <w:hideMark/>
          </w:tcPr>
          <w:p w14:paraId="7092E1A3" w14:textId="77777777" w:rsidR="00A7651B" w:rsidRPr="00CE5EB9" w:rsidRDefault="00A7651B" w:rsidP="00A7651B">
            <w:pPr>
              <w:spacing w:line="240" w:lineRule="auto"/>
              <w:rPr>
                <w:color w:val="000000"/>
                <w:sz w:val="20"/>
                <w:lang w:val="en-US"/>
              </w:rPr>
            </w:pPr>
            <w:r w:rsidRPr="00CE5EB9">
              <w:rPr>
                <w:color w:val="000000"/>
                <w:sz w:val="20"/>
                <w:lang w:val="en-US"/>
              </w:rPr>
              <w:t>publish</w:t>
            </w:r>
          </w:p>
        </w:tc>
        <w:tc>
          <w:tcPr>
            <w:tcW w:w="1300" w:type="dxa"/>
            <w:tcBorders>
              <w:top w:val="nil"/>
              <w:left w:val="nil"/>
              <w:bottom w:val="nil"/>
              <w:right w:val="nil"/>
            </w:tcBorders>
            <w:noWrap/>
            <w:vAlign w:val="bottom"/>
            <w:hideMark/>
          </w:tcPr>
          <w:p w14:paraId="4DE70E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E02433" w14:textId="77777777" w:rsidTr="00A7651B">
        <w:trPr>
          <w:trHeight w:val="320"/>
        </w:trPr>
        <w:tc>
          <w:tcPr>
            <w:tcW w:w="2908" w:type="dxa"/>
            <w:tcBorders>
              <w:top w:val="nil"/>
              <w:left w:val="nil"/>
              <w:bottom w:val="nil"/>
              <w:right w:val="nil"/>
            </w:tcBorders>
            <w:noWrap/>
            <w:vAlign w:val="bottom"/>
            <w:hideMark/>
          </w:tcPr>
          <w:p w14:paraId="253C1554" w14:textId="77777777" w:rsidR="00A7651B" w:rsidRPr="00CE5EB9" w:rsidRDefault="00A7651B" w:rsidP="00A7651B">
            <w:pPr>
              <w:spacing w:line="240" w:lineRule="auto"/>
              <w:rPr>
                <w:color w:val="000000"/>
                <w:sz w:val="20"/>
                <w:lang w:val="en-US"/>
              </w:rPr>
            </w:pPr>
            <w:r w:rsidRPr="00CE5EB9">
              <w:rPr>
                <w:color w:val="000000"/>
                <w:sz w:val="20"/>
                <w:lang w:val="en-US"/>
              </w:rPr>
              <w:t>pull</w:t>
            </w:r>
          </w:p>
        </w:tc>
        <w:tc>
          <w:tcPr>
            <w:tcW w:w="1300" w:type="dxa"/>
            <w:tcBorders>
              <w:top w:val="nil"/>
              <w:left w:val="nil"/>
              <w:bottom w:val="nil"/>
              <w:right w:val="nil"/>
            </w:tcBorders>
            <w:noWrap/>
            <w:vAlign w:val="bottom"/>
            <w:hideMark/>
          </w:tcPr>
          <w:p w14:paraId="0D0AEA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C4B8B32" w14:textId="77777777" w:rsidTr="00A7651B">
        <w:trPr>
          <w:trHeight w:val="320"/>
        </w:trPr>
        <w:tc>
          <w:tcPr>
            <w:tcW w:w="2908" w:type="dxa"/>
            <w:tcBorders>
              <w:top w:val="nil"/>
              <w:left w:val="nil"/>
              <w:bottom w:val="nil"/>
              <w:right w:val="nil"/>
            </w:tcBorders>
            <w:noWrap/>
            <w:vAlign w:val="bottom"/>
            <w:hideMark/>
          </w:tcPr>
          <w:p w14:paraId="0FD9C087" w14:textId="77777777" w:rsidR="00A7651B" w:rsidRPr="00CE5EB9" w:rsidRDefault="00A7651B" w:rsidP="00A7651B">
            <w:pPr>
              <w:spacing w:line="240" w:lineRule="auto"/>
              <w:rPr>
                <w:color w:val="000000"/>
                <w:sz w:val="20"/>
                <w:lang w:val="en-US"/>
              </w:rPr>
            </w:pPr>
            <w:r w:rsidRPr="00CE5EB9">
              <w:rPr>
                <w:color w:val="000000"/>
                <w:sz w:val="20"/>
                <w:lang w:val="en-US"/>
              </w:rPr>
              <w:t>punctuation</w:t>
            </w:r>
          </w:p>
        </w:tc>
        <w:tc>
          <w:tcPr>
            <w:tcW w:w="1300" w:type="dxa"/>
            <w:tcBorders>
              <w:top w:val="nil"/>
              <w:left w:val="nil"/>
              <w:bottom w:val="nil"/>
              <w:right w:val="nil"/>
            </w:tcBorders>
            <w:noWrap/>
            <w:vAlign w:val="bottom"/>
            <w:hideMark/>
          </w:tcPr>
          <w:p w14:paraId="2FBBA23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DB53C3" w14:textId="77777777" w:rsidTr="00A7651B">
        <w:trPr>
          <w:trHeight w:val="320"/>
        </w:trPr>
        <w:tc>
          <w:tcPr>
            <w:tcW w:w="2908" w:type="dxa"/>
            <w:tcBorders>
              <w:top w:val="nil"/>
              <w:left w:val="nil"/>
              <w:bottom w:val="nil"/>
              <w:right w:val="nil"/>
            </w:tcBorders>
            <w:noWrap/>
            <w:vAlign w:val="bottom"/>
            <w:hideMark/>
          </w:tcPr>
          <w:p w14:paraId="0927EE3C" w14:textId="77777777" w:rsidR="00A7651B" w:rsidRPr="00CE5EB9" w:rsidRDefault="00A7651B" w:rsidP="00A7651B">
            <w:pPr>
              <w:spacing w:line="240" w:lineRule="auto"/>
              <w:rPr>
                <w:color w:val="000000"/>
                <w:sz w:val="20"/>
                <w:lang w:val="en-US"/>
              </w:rPr>
            </w:pPr>
            <w:r w:rsidRPr="00CE5EB9">
              <w:rPr>
                <w:color w:val="000000"/>
                <w:sz w:val="20"/>
                <w:lang w:val="en-US"/>
              </w:rPr>
              <w:t>purple</w:t>
            </w:r>
          </w:p>
        </w:tc>
        <w:tc>
          <w:tcPr>
            <w:tcW w:w="1300" w:type="dxa"/>
            <w:tcBorders>
              <w:top w:val="nil"/>
              <w:left w:val="nil"/>
              <w:bottom w:val="nil"/>
              <w:right w:val="nil"/>
            </w:tcBorders>
            <w:noWrap/>
            <w:vAlign w:val="bottom"/>
            <w:hideMark/>
          </w:tcPr>
          <w:p w14:paraId="5BEB2AF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A5C1EE" w14:textId="77777777" w:rsidTr="00A7651B">
        <w:trPr>
          <w:trHeight w:val="320"/>
        </w:trPr>
        <w:tc>
          <w:tcPr>
            <w:tcW w:w="2908" w:type="dxa"/>
            <w:tcBorders>
              <w:top w:val="nil"/>
              <w:left w:val="nil"/>
              <w:bottom w:val="nil"/>
              <w:right w:val="nil"/>
            </w:tcBorders>
            <w:noWrap/>
            <w:vAlign w:val="bottom"/>
            <w:hideMark/>
          </w:tcPr>
          <w:p w14:paraId="6429557A" w14:textId="77777777" w:rsidR="00A7651B" w:rsidRPr="00CE5EB9" w:rsidRDefault="00A7651B" w:rsidP="00A7651B">
            <w:pPr>
              <w:spacing w:line="240" w:lineRule="auto"/>
              <w:rPr>
                <w:color w:val="000000"/>
                <w:sz w:val="20"/>
                <w:lang w:val="en-US"/>
              </w:rPr>
            </w:pPr>
            <w:r w:rsidRPr="00CE5EB9">
              <w:rPr>
                <w:color w:val="000000"/>
                <w:sz w:val="20"/>
                <w:lang w:val="en-US"/>
              </w:rPr>
              <w:t>purpose</w:t>
            </w:r>
          </w:p>
        </w:tc>
        <w:tc>
          <w:tcPr>
            <w:tcW w:w="1300" w:type="dxa"/>
            <w:tcBorders>
              <w:top w:val="nil"/>
              <w:left w:val="nil"/>
              <w:bottom w:val="nil"/>
              <w:right w:val="nil"/>
            </w:tcBorders>
            <w:noWrap/>
            <w:vAlign w:val="bottom"/>
            <w:hideMark/>
          </w:tcPr>
          <w:p w14:paraId="20C109E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591962" w14:textId="77777777" w:rsidTr="00A7651B">
        <w:trPr>
          <w:trHeight w:val="320"/>
        </w:trPr>
        <w:tc>
          <w:tcPr>
            <w:tcW w:w="2908" w:type="dxa"/>
            <w:tcBorders>
              <w:top w:val="nil"/>
              <w:left w:val="nil"/>
              <w:bottom w:val="nil"/>
              <w:right w:val="nil"/>
            </w:tcBorders>
            <w:noWrap/>
            <w:vAlign w:val="bottom"/>
            <w:hideMark/>
          </w:tcPr>
          <w:p w14:paraId="7A0D8739" w14:textId="77777777" w:rsidR="00A7651B" w:rsidRPr="00CE5EB9" w:rsidRDefault="00A7651B" w:rsidP="00A7651B">
            <w:pPr>
              <w:spacing w:line="240" w:lineRule="auto"/>
              <w:rPr>
                <w:color w:val="000000"/>
                <w:sz w:val="20"/>
                <w:lang w:val="en-US"/>
              </w:rPr>
            </w:pPr>
            <w:r w:rsidRPr="00CE5EB9">
              <w:rPr>
                <w:color w:val="000000"/>
                <w:sz w:val="20"/>
                <w:lang w:val="en-US"/>
              </w:rPr>
              <w:t>pursue</w:t>
            </w:r>
          </w:p>
        </w:tc>
        <w:tc>
          <w:tcPr>
            <w:tcW w:w="1300" w:type="dxa"/>
            <w:tcBorders>
              <w:top w:val="nil"/>
              <w:left w:val="nil"/>
              <w:bottom w:val="nil"/>
              <w:right w:val="nil"/>
            </w:tcBorders>
            <w:noWrap/>
            <w:vAlign w:val="bottom"/>
            <w:hideMark/>
          </w:tcPr>
          <w:p w14:paraId="740985A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084BBE" w14:textId="77777777" w:rsidTr="00A7651B">
        <w:trPr>
          <w:trHeight w:val="320"/>
        </w:trPr>
        <w:tc>
          <w:tcPr>
            <w:tcW w:w="2908" w:type="dxa"/>
            <w:tcBorders>
              <w:top w:val="nil"/>
              <w:left w:val="nil"/>
              <w:bottom w:val="nil"/>
              <w:right w:val="nil"/>
            </w:tcBorders>
            <w:noWrap/>
            <w:vAlign w:val="bottom"/>
            <w:hideMark/>
          </w:tcPr>
          <w:p w14:paraId="712F839D" w14:textId="77777777" w:rsidR="00A7651B" w:rsidRPr="00CE5EB9" w:rsidRDefault="00A7651B" w:rsidP="00A7651B">
            <w:pPr>
              <w:spacing w:line="240" w:lineRule="auto"/>
              <w:rPr>
                <w:color w:val="000000"/>
                <w:sz w:val="20"/>
                <w:lang w:val="en-US"/>
              </w:rPr>
            </w:pPr>
            <w:r w:rsidRPr="00CE5EB9">
              <w:rPr>
                <w:color w:val="000000"/>
                <w:sz w:val="20"/>
                <w:lang w:val="en-US"/>
              </w:rPr>
              <w:t>quality</w:t>
            </w:r>
          </w:p>
        </w:tc>
        <w:tc>
          <w:tcPr>
            <w:tcW w:w="1300" w:type="dxa"/>
            <w:tcBorders>
              <w:top w:val="nil"/>
              <w:left w:val="nil"/>
              <w:bottom w:val="nil"/>
              <w:right w:val="nil"/>
            </w:tcBorders>
            <w:noWrap/>
            <w:vAlign w:val="bottom"/>
            <w:hideMark/>
          </w:tcPr>
          <w:p w14:paraId="46D915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990F1D" w14:textId="77777777" w:rsidTr="00A7651B">
        <w:trPr>
          <w:trHeight w:val="320"/>
        </w:trPr>
        <w:tc>
          <w:tcPr>
            <w:tcW w:w="2908" w:type="dxa"/>
            <w:tcBorders>
              <w:top w:val="nil"/>
              <w:left w:val="nil"/>
              <w:bottom w:val="nil"/>
              <w:right w:val="nil"/>
            </w:tcBorders>
            <w:noWrap/>
            <w:vAlign w:val="bottom"/>
            <w:hideMark/>
          </w:tcPr>
          <w:p w14:paraId="064E7338" w14:textId="77777777" w:rsidR="00A7651B" w:rsidRPr="00CE5EB9" w:rsidRDefault="00A7651B" w:rsidP="00A7651B">
            <w:pPr>
              <w:spacing w:line="240" w:lineRule="auto"/>
              <w:rPr>
                <w:color w:val="000000"/>
                <w:sz w:val="20"/>
                <w:lang w:val="en-US"/>
              </w:rPr>
            </w:pPr>
            <w:r w:rsidRPr="00CE5EB9">
              <w:rPr>
                <w:color w:val="000000"/>
                <w:sz w:val="20"/>
                <w:lang w:val="en-US"/>
              </w:rPr>
              <w:t>queen</w:t>
            </w:r>
          </w:p>
        </w:tc>
        <w:tc>
          <w:tcPr>
            <w:tcW w:w="1300" w:type="dxa"/>
            <w:tcBorders>
              <w:top w:val="nil"/>
              <w:left w:val="nil"/>
              <w:bottom w:val="nil"/>
              <w:right w:val="nil"/>
            </w:tcBorders>
            <w:noWrap/>
            <w:vAlign w:val="bottom"/>
            <w:hideMark/>
          </w:tcPr>
          <w:p w14:paraId="0AA6F1D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0C65DD" w14:textId="77777777" w:rsidTr="00A7651B">
        <w:trPr>
          <w:trHeight w:val="320"/>
        </w:trPr>
        <w:tc>
          <w:tcPr>
            <w:tcW w:w="2908" w:type="dxa"/>
            <w:tcBorders>
              <w:top w:val="nil"/>
              <w:left w:val="nil"/>
              <w:bottom w:val="nil"/>
              <w:right w:val="nil"/>
            </w:tcBorders>
            <w:noWrap/>
            <w:vAlign w:val="bottom"/>
            <w:hideMark/>
          </w:tcPr>
          <w:p w14:paraId="27E599FD" w14:textId="77777777" w:rsidR="00A7651B" w:rsidRPr="00CE5EB9" w:rsidRDefault="00A7651B" w:rsidP="00A7651B">
            <w:pPr>
              <w:spacing w:line="240" w:lineRule="auto"/>
              <w:rPr>
                <w:color w:val="000000"/>
                <w:sz w:val="20"/>
                <w:lang w:val="en-US"/>
              </w:rPr>
            </w:pPr>
            <w:r w:rsidRPr="00CE5EB9">
              <w:rPr>
                <w:color w:val="000000"/>
                <w:sz w:val="20"/>
                <w:lang w:val="en-US"/>
              </w:rPr>
              <w:t>quick</w:t>
            </w:r>
          </w:p>
        </w:tc>
        <w:tc>
          <w:tcPr>
            <w:tcW w:w="1300" w:type="dxa"/>
            <w:tcBorders>
              <w:top w:val="nil"/>
              <w:left w:val="nil"/>
              <w:bottom w:val="nil"/>
              <w:right w:val="nil"/>
            </w:tcBorders>
            <w:noWrap/>
            <w:vAlign w:val="bottom"/>
            <w:hideMark/>
          </w:tcPr>
          <w:p w14:paraId="2E51393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F0D51A" w14:textId="77777777" w:rsidTr="00A7651B">
        <w:trPr>
          <w:trHeight w:val="320"/>
        </w:trPr>
        <w:tc>
          <w:tcPr>
            <w:tcW w:w="2908" w:type="dxa"/>
            <w:tcBorders>
              <w:top w:val="nil"/>
              <w:left w:val="nil"/>
              <w:bottom w:val="nil"/>
              <w:right w:val="nil"/>
            </w:tcBorders>
            <w:noWrap/>
            <w:vAlign w:val="bottom"/>
            <w:hideMark/>
          </w:tcPr>
          <w:p w14:paraId="5FACD7A7" w14:textId="77777777" w:rsidR="00A7651B" w:rsidRPr="00CE5EB9" w:rsidRDefault="00A7651B" w:rsidP="00A7651B">
            <w:pPr>
              <w:spacing w:line="240" w:lineRule="auto"/>
              <w:rPr>
                <w:color w:val="000000"/>
                <w:sz w:val="20"/>
                <w:lang w:val="en-US"/>
              </w:rPr>
            </w:pPr>
            <w:r w:rsidRPr="00CE5EB9">
              <w:rPr>
                <w:color w:val="000000"/>
                <w:sz w:val="20"/>
                <w:lang w:val="en-US"/>
              </w:rPr>
              <w:t>quietly</w:t>
            </w:r>
          </w:p>
        </w:tc>
        <w:tc>
          <w:tcPr>
            <w:tcW w:w="1300" w:type="dxa"/>
            <w:tcBorders>
              <w:top w:val="nil"/>
              <w:left w:val="nil"/>
              <w:bottom w:val="nil"/>
              <w:right w:val="nil"/>
            </w:tcBorders>
            <w:noWrap/>
            <w:vAlign w:val="bottom"/>
            <w:hideMark/>
          </w:tcPr>
          <w:p w14:paraId="04DA11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385487" w14:textId="77777777" w:rsidTr="00A7651B">
        <w:trPr>
          <w:trHeight w:val="320"/>
        </w:trPr>
        <w:tc>
          <w:tcPr>
            <w:tcW w:w="2908" w:type="dxa"/>
            <w:tcBorders>
              <w:top w:val="nil"/>
              <w:left w:val="nil"/>
              <w:bottom w:val="nil"/>
              <w:right w:val="nil"/>
            </w:tcBorders>
            <w:noWrap/>
            <w:vAlign w:val="bottom"/>
            <w:hideMark/>
          </w:tcPr>
          <w:p w14:paraId="7E2C1724" w14:textId="77777777" w:rsidR="00A7651B" w:rsidRPr="00CE5EB9" w:rsidRDefault="00A7651B" w:rsidP="00A7651B">
            <w:pPr>
              <w:spacing w:line="240" w:lineRule="auto"/>
              <w:rPr>
                <w:color w:val="000000"/>
                <w:sz w:val="20"/>
                <w:lang w:val="en-US"/>
              </w:rPr>
            </w:pPr>
            <w:r w:rsidRPr="00CE5EB9">
              <w:rPr>
                <w:color w:val="000000"/>
                <w:sz w:val="20"/>
                <w:lang w:val="en-US"/>
              </w:rPr>
              <w:t>quit</w:t>
            </w:r>
          </w:p>
        </w:tc>
        <w:tc>
          <w:tcPr>
            <w:tcW w:w="1300" w:type="dxa"/>
            <w:tcBorders>
              <w:top w:val="nil"/>
              <w:left w:val="nil"/>
              <w:bottom w:val="nil"/>
              <w:right w:val="nil"/>
            </w:tcBorders>
            <w:noWrap/>
            <w:vAlign w:val="bottom"/>
            <w:hideMark/>
          </w:tcPr>
          <w:p w14:paraId="7C80B1F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16DBC2" w14:textId="77777777" w:rsidTr="00A7651B">
        <w:trPr>
          <w:trHeight w:val="320"/>
        </w:trPr>
        <w:tc>
          <w:tcPr>
            <w:tcW w:w="2908" w:type="dxa"/>
            <w:tcBorders>
              <w:top w:val="nil"/>
              <w:left w:val="nil"/>
              <w:bottom w:val="nil"/>
              <w:right w:val="nil"/>
            </w:tcBorders>
            <w:noWrap/>
            <w:vAlign w:val="bottom"/>
            <w:hideMark/>
          </w:tcPr>
          <w:p w14:paraId="3C0FAC5D" w14:textId="77777777" w:rsidR="00A7651B" w:rsidRPr="00CE5EB9" w:rsidRDefault="00A7651B" w:rsidP="00A7651B">
            <w:pPr>
              <w:spacing w:line="240" w:lineRule="auto"/>
              <w:rPr>
                <w:color w:val="000000"/>
                <w:sz w:val="20"/>
                <w:lang w:val="en-US"/>
              </w:rPr>
            </w:pPr>
            <w:r w:rsidRPr="00CE5EB9">
              <w:rPr>
                <w:color w:val="000000"/>
                <w:sz w:val="20"/>
                <w:lang w:val="en-US"/>
              </w:rPr>
              <w:t>quite</w:t>
            </w:r>
          </w:p>
        </w:tc>
        <w:tc>
          <w:tcPr>
            <w:tcW w:w="1300" w:type="dxa"/>
            <w:tcBorders>
              <w:top w:val="nil"/>
              <w:left w:val="nil"/>
              <w:bottom w:val="nil"/>
              <w:right w:val="nil"/>
            </w:tcBorders>
            <w:noWrap/>
            <w:vAlign w:val="bottom"/>
            <w:hideMark/>
          </w:tcPr>
          <w:p w14:paraId="4054463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2E2125" w14:textId="77777777" w:rsidTr="00A7651B">
        <w:trPr>
          <w:trHeight w:val="320"/>
        </w:trPr>
        <w:tc>
          <w:tcPr>
            <w:tcW w:w="2908" w:type="dxa"/>
            <w:tcBorders>
              <w:top w:val="nil"/>
              <w:left w:val="nil"/>
              <w:bottom w:val="nil"/>
              <w:right w:val="nil"/>
            </w:tcBorders>
            <w:noWrap/>
            <w:vAlign w:val="bottom"/>
            <w:hideMark/>
          </w:tcPr>
          <w:p w14:paraId="13F9A6A1" w14:textId="77777777" w:rsidR="00A7651B" w:rsidRPr="00CE5EB9" w:rsidRDefault="00A7651B" w:rsidP="00A7651B">
            <w:pPr>
              <w:spacing w:line="240" w:lineRule="auto"/>
              <w:rPr>
                <w:color w:val="000000"/>
                <w:sz w:val="20"/>
                <w:lang w:val="en-US"/>
              </w:rPr>
            </w:pPr>
            <w:r w:rsidRPr="00CE5EB9">
              <w:rPr>
                <w:color w:val="000000"/>
                <w:sz w:val="20"/>
                <w:lang w:val="en-US"/>
              </w:rPr>
              <w:t>quiz</w:t>
            </w:r>
          </w:p>
        </w:tc>
        <w:tc>
          <w:tcPr>
            <w:tcW w:w="1300" w:type="dxa"/>
            <w:tcBorders>
              <w:top w:val="nil"/>
              <w:left w:val="nil"/>
              <w:bottom w:val="nil"/>
              <w:right w:val="nil"/>
            </w:tcBorders>
            <w:noWrap/>
            <w:vAlign w:val="bottom"/>
            <w:hideMark/>
          </w:tcPr>
          <w:p w14:paraId="6B7A19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748248" w14:textId="77777777" w:rsidTr="00A7651B">
        <w:trPr>
          <w:trHeight w:val="320"/>
        </w:trPr>
        <w:tc>
          <w:tcPr>
            <w:tcW w:w="2908" w:type="dxa"/>
            <w:tcBorders>
              <w:top w:val="nil"/>
              <w:left w:val="nil"/>
              <w:bottom w:val="nil"/>
              <w:right w:val="nil"/>
            </w:tcBorders>
            <w:noWrap/>
            <w:vAlign w:val="bottom"/>
            <w:hideMark/>
          </w:tcPr>
          <w:p w14:paraId="72BA6B45" w14:textId="77777777" w:rsidR="00A7651B" w:rsidRPr="00CE5EB9" w:rsidRDefault="00A7651B" w:rsidP="00A7651B">
            <w:pPr>
              <w:spacing w:line="240" w:lineRule="auto"/>
              <w:rPr>
                <w:color w:val="000000"/>
                <w:sz w:val="20"/>
                <w:lang w:val="en-US"/>
              </w:rPr>
            </w:pPr>
            <w:r w:rsidRPr="00CE5EB9">
              <w:rPr>
                <w:color w:val="000000"/>
                <w:sz w:val="20"/>
                <w:lang w:val="en-US"/>
              </w:rPr>
              <w:t>racket</w:t>
            </w:r>
          </w:p>
        </w:tc>
        <w:tc>
          <w:tcPr>
            <w:tcW w:w="1300" w:type="dxa"/>
            <w:tcBorders>
              <w:top w:val="nil"/>
              <w:left w:val="nil"/>
              <w:bottom w:val="nil"/>
              <w:right w:val="nil"/>
            </w:tcBorders>
            <w:noWrap/>
            <w:vAlign w:val="bottom"/>
            <w:hideMark/>
          </w:tcPr>
          <w:p w14:paraId="74B226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3E7831" w14:textId="77777777" w:rsidTr="00A7651B">
        <w:trPr>
          <w:trHeight w:val="320"/>
        </w:trPr>
        <w:tc>
          <w:tcPr>
            <w:tcW w:w="2908" w:type="dxa"/>
            <w:tcBorders>
              <w:top w:val="nil"/>
              <w:left w:val="nil"/>
              <w:bottom w:val="nil"/>
              <w:right w:val="nil"/>
            </w:tcBorders>
            <w:noWrap/>
            <w:vAlign w:val="bottom"/>
            <w:hideMark/>
          </w:tcPr>
          <w:p w14:paraId="1DB6FF6A" w14:textId="77777777" w:rsidR="00A7651B" w:rsidRPr="00CE5EB9" w:rsidRDefault="00A7651B" w:rsidP="00A7651B">
            <w:pPr>
              <w:spacing w:line="240" w:lineRule="auto"/>
              <w:rPr>
                <w:color w:val="000000"/>
                <w:sz w:val="20"/>
                <w:lang w:val="en-US"/>
              </w:rPr>
            </w:pPr>
            <w:r w:rsidRPr="00CE5EB9">
              <w:rPr>
                <w:color w:val="000000"/>
                <w:sz w:val="20"/>
                <w:lang w:val="en-US"/>
              </w:rPr>
              <w:t>raincoat</w:t>
            </w:r>
          </w:p>
        </w:tc>
        <w:tc>
          <w:tcPr>
            <w:tcW w:w="1300" w:type="dxa"/>
            <w:tcBorders>
              <w:top w:val="nil"/>
              <w:left w:val="nil"/>
              <w:bottom w:val="nil"/>
              <w:right w:val="nil"/>
            </w:tcBorders>
            <w:noWrap/>
            <w:vAlign w:val="bottom"/>
            <w:hideMark/>
          </w:tcPr>
          <w:p w14:paraId="107157B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CA25B8" w14:textId="77777777" w:rsidTr="00A7651B">
        <w:trPr>
          <w:trHeight w:val="320"/>
        </w:trPr>
        <w:tc>
          <w:tcPr>
            <w:tcW w:w="2908" w:type="dxa"/>
            <w:tcBorders>
              <w:top w:val="nil"/>
              <w:left w:val="nil"/>
              <w:bottom w:val="nil"/>
              <w:right w:val="nil"/>
            </w:tcBorders>
            <w:noWrap/>
            <w:vAlign w:val="bottom"/>
            <w:hideMark/>
          </w:tcPr>
          <w:p w14:paraId="6295EDE7" w14:textId="77777777" w:rsidR="00A7651B" w:rsidRPr="00CE5EB9" w:rsidRDefault="00A7651B" w:rsidP="00A7651B">
            <w:pPr>
              <w:spacing w:line="240" w:lineRule="auto"/>
              <w:rPr>
                <w:color w:val="000000"/>
                <w:sz w:val="20"/>
                <w:lang w:val="en-US"/>
              </w:rPr>
            </w:pPr>
            <w:r w:rsidRPr="00CE5EB9">
              <w:rPr>
                <w:color w:val="000000"/>
                <w:sz w:val="20"/>
                <w:lang w:val="en-US"/>
              </w:rPr>
              <w:t>raise</w:t>
            </w:r>
          </w:p>
        </w:tc>
        <w:tc>
          <w:tcPr>
            <w:tcW w:w="1300" w:type="dxa"/>
            <w:tcBorders>
              <w:top w:val="nil"/>
              <w:left w:val="nil"/>
              <w:bottom w:val="nil"/>
              <w:right w:val="nil"/>
            </w:tcBorders>
            <w:noWrap/>
            <w:vAlign w:val="bottom"/>
            <w:hideMark/>
          </w:tcPr>
          <w:p w14:paraId="2CD4ABA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EA908D" w14:textId="77777777" w:rsidTr="00A7651B">
        <w:trPr>
          <w:trHeight w:val="320"/>
        </w:trPr>
        <w:tc>
          <w:tcPr>
            <w:tcW w:w="2908" w:type="dxa"/>
            <w:tcBorders>
              <w:top w:val="nil"/>
              <w:left w:val="nil"/>
              <w:bottom w:val="nil"/>
              <w:right w:val="nil"/>
            </w:tcBorders>
            <w:noWrap/>
            <w:vAlign w:val="bottom"/>
            <w:hideMark/>
          </w:tcPr>
          <w:p w14:paraId="6715EDF1" w14:textId="77777777" w:rsidR="00A7651B" w:rsidRPr="00CE5EB9" w:rsidRDefault="00A7651B" w:rsidP="00A7651B">
            <w:pPr>
              <w:spacing w:line="240" w:lineRule="auto"/>
              <w:rPr>
                <w:color w:val="000000"/>
                <w:sz w:val="20"/>
                <w:lang w:val="en-US"/>
              </w:rPr>
            </w:pPr>
            <w:r w:rsidRPr="00CE5EB9">
              <w:rPr>
                <w:color w:val="000000"/>
                <w:sz w:val="20"/>
                <w:lang w:val="en-US"/>
              </w:rPr>
              <w:t>range</w:t>
            </w:r>
          </w:p>
        </w:tc>
        <w:tc>
          <w:tcPr>
            <w:tcW w:w="1300" w:type="dxa"/>
            <w:tcBorders>
              <w:top w:val="nil"/>
              <w:left w:val="nil"/>
              <w:bottom w:val="nil"/>
              <w:right w:val="nil"/>
            </w:tcBorders>
            <w:noWrap/>
            <w:vAlign w:val="bottom"/>
            <w:hideMark/>
          </w:tcPr>
          <w:p w14:paraId="4F5618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076AB7" w14:textId="77777777" w:rsidTr="00A7651B">
        <w:trPr>
          <w:trHeight w:val="320"/>
        </w:trPr>
        <w:tc>
          <w:tcPr>
            <w:tcW w:w="2908" w:type="dxa"/>
            <w:tcBorders>
              <w:top w:val="nil"/>
              <w:left w:val="nil"/>
              <w:bottom w:val="nil"/>
              <w:right w:val="nil"/>
            </w:tcBorders>
            <w:noWrap/>
            <w:vAlign w:val="bottom"/>
            <w:hideMark/>
          </w:tcPr>
          <w:p w14:paraId="25B84405" w14:textId="77777777" w:rsidR="00A7651B" w:rsidRPr="00CE5EB9" w:rsidRDefault="00A7651B" w:rsidP="00A7651B">
            <w:pPr>
              <w:spacing w:line="240" w:lineRule="auto"/>
              <w:rPr>
                <w:color w:val="000000"/>
                <w:sz w:val="20"/>
                <w:lang w:val="en-US"/>
              </w:rPr>
            </w:pPr>
            <w:r w:rsidRPr="00CE5EB9">
              <w:rPr>
                <w:color w:val="000000"/>
                <w:sz w:val="20"/>
                <w:lang w:val="en-US"/>
              </w:rPr>
              <w:t>rap</w:t>
            </w:r>
          </w:p>
        </w:tc>
        <w:tc>
          <w:tcPr>
            <w:tcW w:w="1300" w:type="dxa"/>
            <w:tcBorders>
              <w:top w:val="nil"/>
              <w:left w:val="nil"/>
              <w:bottom w:val="nil"/>
              <w:right w:val="nil"/>
            </w:tcBorders>
            <w:noWrap/>
            <w:vAlign w:val="bottom"/>
            <w:hideMark/>
          </w:tcPr>
          <w:p w14:paraId="291642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6CA1B0" w14:textId="77777777" w:rsidTr="00A7651B">
        <w:trPr>
          <w:trHeight w:val="320"/>
        </w:trPr>
        <w:tc>
          <w:tcPr>
            <w:tcW w:w="2908" w:type="dxa"/>
            <w:tcBorders>
              <w:top w:val="nil"/>
              <w:left w:val="nil"/>
              <w:bottom w:val="nil"/>
              <w:right w:val="nil"/>
            </w:tcBorders>
            <w:noWrap/>
            <w:vAlign w:val="bottom"/>
            <w:hideMark/>
          </w:tcPr>
          <w:p w14:paraId="7595BFDA" w14:textId="77777777" w:rsidR="00A7651B" w:rsidRPr="00CE5EB9" w:rsidRDefault="00A7651B" w:rsidP="00A7651B">
            <w:pPr>
              <w:spacing w:line="240" w:lineRule="auto"/>
              <w:rPr>
                <w:color w:val="000000"/>
                <w:sz w:val="20"/>
                <w:lang w:val="en-US"/>
              </w:rPr>
            </w:pPr>
            <w:r w:rsidRPr="00CE5EB9">
              <w:rPr>
                <w:color w:val="000000"/>
                <w:sz w:val="20"/>
                <w:lang w:val="en-US"/>
              </w:rPr>
              <w:t>rate</w:t>
            </w:r>
          </w:p>
        </w:tc>
        <w:tc>
          <w:tcPr>
            <w:tcW w:w="1300" w:type="dxa"/>
            <w:tcBorders>
              <w:top w:val="nil"/>
              <w:left w:val="nil"/>
              <w:bottom w:val="nil"/>
              <w:right w:val="nil"/>
            </w:tcBorders>
            <w:noWrap/>
            <w:vAlign w:val="bottom"/>
            <w:hideMark/>
          </w:tcPr>
          <w:p w14:paraId="0CEDF21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0768B2" w14:textId="77777777" w:rsidTr="00A7651B">
        <w:trPr>
          <w:trHeight w:val="320"/>
        </w:trPr>
        <w:tc>
          <w:tcPr>
            <w:tcW w:w="2908" w:type="dxa"/>
            <w:tcBorders>
              <w:top w:val="nil"/>
              <w:left w:val="nil"/>
              <w:bottom w:val="nil"/>
              <w:right w:val="nil"/>
            </w:tcBorders>
            <w:noWrap/>
            <w:vAlign w:val="bottom"/>
            <w:hideMark/>
          </w:tcPr>
          <w:p w14:paraId="2583AE29" w14:textId="77777777" w:rsidR="00A7651B" w:rsidRPr="00CE5EB9" w:rsidRDefault="00A7651B" w:rsidP="00A7651B">
            <w:pPr>
              <w:spacing w:line="240" w:lineRule="auto"/>
              <w:rPr>
                <w:color w:val="000000"/>
                <w:sz w:val="20"/>
                <w:lang w:val="en-US"/>
              </w:rPr>
            </w:pPr>
            <w:r w:rsidRPr="00CE5EB9">
              <w:rPr>
                <w:color w:val="000000"/>
                <w:sz w:val="20"/>
                <w:lang w:val="en-US"/>
              </w:rPr>
              <w:t>rather</w:t>
            </w:r>
          </w:p>
        </w:tc>
        <w:tc>
          <w:tcPr>
            <w:tcW w:w="1300" w:type="dxa"/>
            <w:tcBorders>
              <w:top w:val="nil"/>
              <w:left w:val="nil"/>
              <w:bottom w:val="nil"/>
              <w:right w:val="nil"/>
            </w:tcBorders>
            <w:noWrap/>
            <w:vAlign w:val="bottom"/>
            <w:hideMark/>
          </w:tcPr>
          <w:p w14:paraId="47BD30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D840FF" w14:textId="77777777" w:rsidTr="00A7651B">
        <w:trPr>
          <w:trHeight w:val="320"/>
        </w:trPr>
        <w:tc>
          <w:tcPr>
            <w:tcW w:w="2908" w:type="dxa"/>
            <w:tcBorders>
              <w:top w:val="nil"/>
              <w:left w:val="nil"/>
              <w:bottom w:val="nil"/>
              <w:right w:val="nil"/>
            </w:tcBorders>
            <w:noWrap/>
            <w:vAlign w:val="bottom"/>
            <w:hideMark/>
          </w:tcPr>
          <w:p w14:paraId="77483E2A" w14:textId="77777777" w:rsidR="00A7651B" w:rsidRPr="00CE5EB9" w:rsidRDefault="00A7651B" w:rsidP="00A7651B">
            <w:pPr>
              <w:spacing w:line="240" w:lineRule="auto"/>
              <w:rPr>
                <w:color w:val="000000"/>
                <w:sz w:val="20"/>
                <w:lang w:val="en-US"/>
              </w:rPr>
            </w:pPr>
            <w:r w:rsidRPr="00CE5EB9">
              <w:rPr>
                <w:color w:val="000000"/>
                <w:sz w:val="20"/>
                <w:lang w:val="en-US"/>
              </w:rPr>
              <w:t>rating</w:t>
            </w:r>
          </w:p>
        </w:tc>
        <w:tc>
          <w:tcPr>
            <w:tcW w:w="1300" w:type="dxa"/>
            <w:tcBorders>
              <w:top w:val="nil"/>
              <w:left w:val="nil"/>
              <w:bottom w:val="nil"/>
              <w:right w:val="nil"/>
            </w:tcBorders>
            <w:noWrap/>
            <w:vAlign w:val="bottom"/>
            <w:hideMark/>
          </w:tcPr>
          <w:p w14:paraId="2985D8B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8C64D3" w14:textId="77777777" w:rsidTr="00A7651B">
        <w:trPr>
          <w:trHeight w:val="320"/>
        </w:trPr>
        <w:tc>
          <w:tcPr>
            <w:tcW w:w="2908" w:type="dxa"/>
            <w:tcBorders>
              <w:top w:val="nil"/>
              <w:left w:val="nil"/>
              <w:bottom w:val="nil"/>
              <w:right w:val="nil"/>
            </w:tcBorders>
            <w:noWrap/>
            <w:vAlign w:val="bottom"/>
            <w:hideMark/>
          </w:tcPr>
          <w:p w14:paraId="19423FEB" w14:textId="77777777" w:rsidR="00A7651B" w:rsidRPr="00CE5EB9" w:rsidRDefault="00A7651B" w:rsidP="00A7651B">
            <w:pPr>
              <w:spacing w:line="240" w:lineRule="auto"/>
              <w:rPr>
                <w:color w:val="000000"/>
                <w:sz w:val="20"/>
                <w:lang w:val="en-US"/>
              </w:rPr>
            </w:pPr>
            <w:r w:rsidRPr="00CE5EB9">
              <w:rPr>
                <w:color w:val="000000"/>
                <w:sz w:val="20"/>
                <w:lang w:val="en-US"/>
              </w:rPr>
              <w:t>raw</w:t>
            </w:r>
          </w:p>
        </w:tc>
        <w:tc>
          <w:tcPr>
            <w:tcW w:w="1300" w:type="dxa"/>
            <w:tcBorders>
              <w:top w:val="nil"/>
              <w:left w:val="nil"/>
              <w:bottom w:val="nil"/>
              <w:right w:val="nil"/>
            </w:tcBorders>
            <w:noWrap/>
            <w:vAlign w:val="bottom"/>
            <w:hideMark/>
          </w:tcPr>
          <w:p w14:paraId="1D9AE69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7E4BA1" w14:textId="77777777" w:rsidTr="00A7651B">
        <w:trPr>
          <w:trHeight w:val="320"/>
        </w:trPr>
        <w:tc>
          <w:tcPr>
            <w:tcW w:w="2908" w:type="dxa"/>
            <w:tcBorders>
              <w:top w:val="nil"/>
              <w:left w:val="nil"/>
              <w:bottom w:val="nil"/>
              <w:right w:val="nil"/>
            </w:tcBorders>
            <w:noWrap/>
            <w:vAlign w:val="bottom"/>
            <w:hideMark/>
          </w:tcPr>
          <w:p w14:paraId="5704E12C"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ray</w:t>
            </w:r>
          </w:p>
        </w:tc>
        <w:tc>
          <w:tcPr>
            <w:tcW w:w="1300" w:type="dxa"/>
            <w:tcBorders>
              <w:top w:val="nil"/>
              <w:left w:val="nil"/>
              <w:bottom w:val="nil"/>
              <w:right w:val="nil"/>
            </w:tcBorders>
            <w:noWrap/>
            <w:vAlign w:val="bottom"/>
            <w:hideMark/>
          </w:tcPr>
          <w:p w14:paraId="713F2B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2459B8" w14:textId="77777777" w:rsidTr="00A7651B">
        <w:trPr>
          <w:trHeight w:val="320"/>
        </w:trPr>
        <w:tc>
          <w:tcPr>
            <w:tcW w:w="2908" w:type="dxa"/>
            <w:tcBorders>
              <w:top w:val="nil"/>
              <w:left w:val="nil"/>
              <w:bottom w:val="nil"/>
              <w:right w:val="nil"/>
            </w:tcBorders>
            <w:noWrap/>
            <w:vAlign w:val="bottom"/>
            <w:hideMark/>
          </w:tcPr>
          <w:p w14:paraId="4B282219" w14:textId="77777777" w:rsidR="00A7651B" w:rsidRPr="00CE5EB9" w:rsidRDefault="00A7651B" w:rsidP="00A7651B">
            <w:pPr>
              <w:spacing w:line="240" w:lineRule="auto"/>
              <w:rPr>
                <w:color w:val="000000"/>
                <w:sz w:val="20"/>
                <w:lang w:val="en-US"/>
              </w:rPr>
            </w:pPr>
            <w:r w:rsidRPr="00CE5EB9">
              <w:rPr>
                <w:color w:val="000000"/>
                <w:sz w:val="20"/>
                <w:lang w:val="en-US"/>
              </w:rPr>
              <w:t>reach</w:t>
            </w:r>
          </w:p>
        </w:tc>
        <w:tc>
          <w:tcPr>
            <w:tcW w:w="1300" w:type="dxa"/>
            <w:tcBorders>
              <w:top w:val="nil"/>
              <w:left w:val="nil"/>
              <w:bottom w:val="nil"/>
              <w:right w:val="nil"/>
            </w:tcBorders>
            <w:noWrap/>
            <w:vAlign w:val="bottom"/>
            <w:hideMark/>
          </w:tcPr>
          <w:p w14:paraId="5DB105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AF5B2DA" w14:textId="77777777" w:rsidTr="00A7651B">
        <w:trPr>
          <w:trHeight w:val="320"/>
        </w:trPr>
        <w:tc>
          <w:tcPr>
            <w:tcW w:w="2908" w:type="dxa"/>
            <w:tcBorders>
              <w:top w:val="nil"/>
              <w:left w:val="nil"/>
              <w:bottom w:val="nil"/>
              <w:right w:val="nil"/>
            </w:tcBorders>
            <w:noWrap/>
            <w:vAlign w:val="bottom"/>
            <w:hideMark/>
          </w:tcPr>
          <w:p w14:paraId="6C92DB61" w14:textId="77777777" w:rsidR="00A7651B" w:rsidRPr="00CE5EB9" w:rsidRDefault="00A7651B" w:rsidP="00A7651B">
            <w:pPr>
              <w:spacing w:line="240" w:lineRule="auto"/>
              <w:rPr>
                <w:color w:val="000000"/>
                <w:sz w:val="20"/>
                <w:lang w:val="en-US"/>
              </w:rPr>
            </w:pPr>
            <w:r w:rsidRPr="00CE5EB9">
              <w:rPr>
                <w:color w:val="000000"/>
                <w:sz w:val="20"/>
                <w:lang w:val="en-US"/>
              </w:rPr>
              <w:t>realize/</w:t>
            </w:r>
            <w:proofErr w:type="spellStart"/>
            <w:r w:rsidRPr="00CE5EB9">
              <w:rPr>
                <w:color w:val="000000"/>
                <w:sz w:val="20"/>
                <w:lang w:val="en-US"/>
              </w:rPr>
              <w:t>realise</w:t>
            </w:r>
            <w:proofErr w:type="spellEnd"/>
          </w:p>
        </w:tc>
        <w:tc>
          <w:tcPr>
            <w:tcW w:w="1300" w:type="dxa"/>
            <w:tcBorders>
              <w:top w:val="nil"/>
              <w:left w:val="nil"/>
              <w:bottom w:val="nil"/>
              <w:right w:val="nil"/>
            </w:tcBorders>
            <w:noWrap/>
            <w:vAlign w:val="bottom"/>
            <w:hideMark/>
          </w:tcPr>
          <w:p w14:paraId="58F71B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B7BD21" w14:textId="77777777" w:rsidTr="00A7651B">
        <w:trPr>
          <w:trHeight w:val="320"/>
        </w:trPr>
        <w:tc>
          <w:tcPr>
            <w:tcW w:w="2908" w:type="dxa"/>
            <w:tcBorders>
              <w:top w:val="nil"/>
              <w:left w:val="nil"/>
              <w:bottom w:val="nil"/>
              <w:right w:val="nil"/>
            </w:tcBorders>
            <w:noWrap/>
            <w:vAlign w:val="bottom"/>
            <w:hideMark/>
          </w:tcPr>
          <w:p w14:paraId="5EDB1170" w14:textId="77777777" w:rsidR="00A7651B" w:rsidRPr="00CE5EB9" w:rsidRDefault="00A7651B" w:rsidP="00A7651B">
            <w:pPr>
              <w:spacing w:line="240" w:lineRule="auto"/>
              <w:rPr>
                <w:color w:val="000000"/>
                <w:sz w:val="20"/>
                <w:lang w:val="en-US"/>
              </w:rPr>
            </w:pPr>
            <w:r w:rsidRPr="00CE5EB9">
              <w:rPr>
                <w:color w:val="000000"/>
                <w:sz w:val="20"/>
                <w:lang w:val="en-US"/>
              </w:rPr>
              <w:t>receipt</w:t>
            </w:r>
          </w:p>
        </w:tc>
        <w:tc>
          <w:tcPr>
            <w:tcW w:w="1300" w:type="dxa"/>
            <w:tcBorders>
              <w:top w:val="nil"/>
              <w:left w:val="nil"/>
              <w:bottom w:val="nil"/>
              <w:right w:val="nil"/>
            </w:tcBorders>
            <w:noWrap/>
            <w:vAlign w:val="bottom"/>
            <w:hideMark/>
          </w:tcPr>
          <w:p w14:paraId="1538D1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25E04B" w14:textId="77777777" w:rsidTr="00A7651B">
        <w:trPr>
          <w:trHeight w:val="320"/>
        </w:trPr>
        <w:tc>
          <w:tcPr>
            <w:tcW w:w="2908" w:type="dxa"/>
            <w:tcBorders>
              <w:top w:val="nil"/>
              <w:left w:val="nil"/>
              <w:bottom w:val="nil"/>
              <w:right w:val="nil"/>
            </w:tcBorders>
            <w:noWrap/>
            <w:vAlign w:val="bottom"/>
            <w:hideMark/>
          </w:tcPr>
          <w:p w14:paraId="06DF6EB0" w14:textId="77777777" w:rsidR="00A7651B" w:rsidRPr="00CE5EB9" w:rsidRDefault="00A7651B" w:rsidP="00A7651B">
            <w:pPr>
              <w:spacing w:line="240" w:lineRule="auto"/>
              <w:rPr>
                <w:color w:val="000000"/>
                <w:sz w:val="20"/>
                <w:lang w:val="en-US"/>
              </w:rPr>
            </w:pPr>
            <w:r w:rsidRPr="00CE5EB9">
              <w:rPr>
                <w:color w:val="000000"/>
                <w:sz w:val="20"/>
                <w:lang w:val="en-US"/>
              </w:rPr>
              <w:t>receive</w:t>
            </w:r>
          </w:p>
        </w:tc>
        <w:tc>
          <w:tcPr>
            <w:tcW w:w="1300" w:type="dxa"/>
            <w:tcBorders>
              <w:top w:val="nil"/>
              <w:left w:val="nil"/>
              <w:bottom w:val="nil"/>
              <w:right w:val="nil"/>
            </w:tcBorders>
            <w:noWrap/>
            <w:vAlign w:val="bottom"/>
            <w:hideMark/>
          </w:tcPr>
          <w:p w14:paraId="44A6054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5D5EF1" w14:textId="77777777" w:rsidTr="00A7651B">
        <w:trPr>
          <w:trHeight w:val="320"/>
        </w:trPr>
        <w:tc>
          <w:tcPr>
            <w:tcW w:w="2908" w:type="dxa"/>
            <w:tcBorders>
              <w:top w:val="nil"/>
              <w:left w:val="nil"/>
              <w:bottom w:val="nil"/>
              <w:right w:val="nil"/>
            </w:tcBorders>
            <w:noWrap/>
            <w:vAlign w:val="bottom"/>
            <w:hideMark/>
          </w:tcPr>
          <w:p w14:paraId="381A731D" w14:textId="77777777" w:rsidR="00A7651B" w:rsidRPr="00CE5EB9" w:rsidRDefault="00A7651B" w:rsidP="00A7651B">
            <w:pPr>
              <w:spacing w:line="240" w:lineRule="auto"/>
              <w:rPr>
                <w:color w:val="000000"/>
                <w:sz w:val="20"/>
                <w:lang w:val="en-US"/>
              </w:rPr>
            </w:pPr>
            <w:r w:rsidRPr="00CE5EB9">
              <w:rPr>
                <w:color w:val="000000"/>
                <w:sz w:val="20"/>
                <w:lang w:val="en-US"/>
              </w:rPr>
              <w:t>recent</w:t>
            </w:r>
          </w:p>
        </w:tc>
        <w:tc>
          <w:tcPr>
            <w:tcW w:w="1300" w:type="dxa"/>
            <w:tcBorders>
              <w:top w:val="nil"/>
              <w:left w:val="nil"/>
              <w:bottom w:val="nil"/>
              <w:right w:val="nil"/>
            </w:tcBorders>
            <w:noWrap/>
            <w:vAlign w:val="bottom"/>
            <w:hideMark/>
          </w:tcPr>
          <w:p w14:paraId="69BEFF8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188255" w14:textId="77777777" w:rsidTr="00A7651B">
        <w:trPr>
          <w:trHeight w:val="320"/>
        </w:trPr>
        <w:tc>
          <w:tcPr>
            <w:tcW w:w="2908" w:type="dxa"/>
            <w:tcBorders>
              <w:top w:val="nil"/>
              <w:left w:val="nil"/>
              <w:bottom w:val="nil"/>
              <w:right w:val="nil"/>
            </w:tcBorders>
            <w:noWrap/>
            <w:vAlign w:val="bottom"/>
            <w:hideMark/>
          </w:tcPr>
          <w:p w14:paraId="1C102449" w14:textId="77777777" w:rsidR="00A7651B" w:rsidRPr="00CE5EB9" w:rsidRDefault="00A7651B" w:rsidP="00A7651B">
            <w:pPr>
              <w:spacing w:line="240" w:lineRule="auto"/>
              <w:rPr>
                <w:color w:val="000000"/>
                <w:sz w:val="20"/>
                <w:lang w:val="en-US"/>
              </w:rPr>
            </w:pPr>
            <w:r w:rsidRPr="00CE5EB9">
              <w:rPr>
                <w:color w:val="000000"/>
                <w:sz w:val="20"/>
                <w:lang w:val="en-US"/>
              </w:rPr>
              <w:t>recently</w:t>
            </w:r>
          </w:p>
        </w:tc>
        <w:tc>
          <w:tcPr>
            <w:tcW w:w="1300" w:type="dxa"/>
            <w:tcBorders>
              <w:top w:val="nil"/>
              <w:left w:val="nil"/>
              <w:bottom w:val="nil"/>
              <w:right w:val="nil"/>
            </w:tcBorders>
            <w:noWrap/>
            <w:vAlign w:val="bottom"/>
            <w:hideMark/>
          </w:tcPr>
          <w:p w14:paraId="324CCB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94A5FB" w14:textId="77777777" w:rsidTr="00A7651B">
        <w:trPr>
          <w:trHeight w:val="320"/>
        </w:trPr>
        <w:tc>
          <w:tcPr>
            <w:tcW w:w="2908" w:type="dxa"/>
            <w:tcBorders>
              <w:top w:val="nil"/>
              <w:left w:val="nil"/>
              <w:bottom w:val="nil"/>
              <w:right w:val="nil"/>
            </w:tcBorders>
            <w:noWrap/>
            <w:vAlign w:val="bottom"/>
            <w:hideMark/>
          </w:tcPr>
          <w:p w14:paraId="124CC136" w14:textId="77777777" w:rsidR="00A7651B" w:rsidRPr="00CE5EB9" w:rsidRDefault="00A7651B" w:rsidP="00A7651B">
            <w:pPr>
              <w:spacing w:line="240" w:lineRule="auto"/>
              <w:rPr>
                <w:color w:val="000000"/>
                <w:sz w:val="20"/>
                <w:lang w:val="en-US"/>
              </w:rPr>
            </w:pPr>
            <w:r w:rsidRPr="00CE5EB9">
              <w:rPr>
                <w:color w:val="000000"/>
                <w:sz w:val="20"/>
                <w:lang w:val="en-US"/>
              </w:rPr>
              <w:t>receptionist</w:t>
            </w:r>
          </w:p>
        </w:tc>
        <w:tc>
          <w:tcPr>
            <w:tcW w:w="1300" w:type="dxa"/>
            <w:tcBorders>
              <w:top w:val="nil"/>
              <w:left w:val="nil"/>
              <w:bottom w:val="nil"/>
              <w:right w:val="nil"/>
            </w:tcBorders>
            <w:noWrap/>
            <w:vAlign w:val="bottom"/>
            <w:hideMark/>
          </w:tcPr>
          <w:p w14:paraId="259CEF4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2035B7" w14:textId="77777777" w:rsidTr="00A7651B">
        <w:trPr>
          <w:trHeight w:val="320"/>
        </w:trPr>
        <w:tc>
          <w:tcPr>
            <w:tcW w:w="2908" w:type="dxa"/>
            <w:tcBorders>
              <w:top w:val="nil"/>
              <w:left w:val="nil"/>
              <w:bottom w:val="nil"/>
              <w:right w:val="nil"/>
            </w:tcBorders>
            <w:noWrap/>
            <w:vAlign w:val="bottom"/>
            <w:hideMark/>
          </w:tcPr>
          <w:p w14:paraId="31B03539" w14:textId="77777777" w:rsidR="00A7651B" w:rsidRPr="00CE5EB9" w:rsidRDefault="00A7651B" w:rsidP="00A7651B">
            <w:pPr>
              <w:spacing w:line="240" w:lineRule="auto"/>
              <w:rPr>
                <w:color w:val="000000"/>
                <w:sz w:val="20"/>
                <w:lang w:val="en-US"/>
              </w:rPr>
            </w:pPr>
            <w:r w:rsidRPr="00CE5EB9">
              <w:rPr>
                <w:color w:val="000000"/>
                <w:sz w:val="20"/>
                <w:lang w:val="en-US"/>
              </w:rPr>
              <w:t>record</w:t>
            </w:r>
          </w:p>
        </w:tc>
        <w:tc>
          <w:tcPr>
            <w:tcW w:w="1300" w:type="dxa"/>
            <w:tcBorders>
              <w:top w:val="nil"/>
              <w:left w:val="nil"/>
              <w:bottom w:val="nil"/>
              <w:right w:val="nil"/>
            </w:tcBorders>
            <w:noWrap/>
            <w:vAlign w:val="bottom"/>
            <w:hideMark/>
          </w:tcPr>
          <w:p w14:paraId="4FF697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4F77FE" w14:textId="77777777" w:rsidTr="00A7651B">
        <w:trPr>
          <w:trHeight w:val="320"/>
        </w:trPr>
        <w:tc>
          <w:tcPr>
            <w:tcW w:w="2908" w:type="dxa"/>
            <w:tcBorders>
              <w:top w:val="nil"/>
              <w:left w:val="nil"/>
              <w:bottom w:val="nil"/>
              <w:right w:val="nil"/>
            </w:tcBorders>
            <w:noWrap/>
            <w:vAlign w:val="bottom"/>
            <w:hideMark/>
          </w:tcPr>
          <w:p w14:paraId="68B98A3D" w14:textId="77777777" w:rsidR="00A7651B" w:rsidRPr="00CE5EB9" w:rsidRDefault="00A7651B" w:rsidP="00A7651B">
            <w:pPr>
              <w:spacing w:line="240" w:lineRule="auto"/>
              <w:rPr>
                <w:color w:val="000000"/>
                <w:sz w:val="20"/>
                <w:lang w:val="en-US"/>
              </w:rPr>
            </w:pPr>
            <w:r w:rsidRPr="00CE5EB9">
              <w:rPr>
                <w:color w:val="000000"/>
                <w:sz w:val="20"/>
                <w:lang w:val="en-US"/>
              </w:rPr>
              <w:t>recycle</w:t>
            </w:r>
          </w:p>
        </w:tc>
        <w:tc>
          <w:tcPr>
            <w:tcW w:w="1300" w:type="dxa"/>
            <w:tcBorders>
              <w:top w:val="nil"/>
              <w:left w:val="nil"/>
              <w:bottom w:val="nil"/>
              <w:right w:val="nil"/>
            </w:tcBorders>
            <w:noWrap/>
            <w:vAlign w:val="bottom"/>
            <w:hideMark/>
          </w:tcPr>
          <w:p w14:paraId="30F941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CEA545" w14:textId="77777777" w:rsidTr="00A7651B">
        <w:trPr>
          <w:trHeight w:val="320"/>
        </w:trPr>
        <w:tc>
          <w:tcPr>
            <w:tcW w:w="2908" w:type="dxa"/>
            <w:tcBorders>
              <w:top w:val="nil"/>
              <w:left w:val="nil"/>
              <w:bottom w:val="nil"/>
              <w:right w:val="nil"/>
            </w:tcBorders>
            <w:noWrap/>
            <w:vAlign w:val="bottom"/>
            <w:hideMark/>
          </w:tcPr>
          <w:p w14:paraId="34BB281C" w14:textId="77777777" w:rsidR="00A7651B" w:rsidRPr="00CE5EB9" w:rsidRDefault="00A7651B" w:rsidP="00A7651B">
            <w:pPr>
              <w:spacing w:line="240" w:lineRule="auto"/>
              <w:rPr>
                <w:color w:val="000000"/>
                <w:sz w:val="20"/>
                <w:lang w:val="en-US"/>
              </w:rPr>
            </w:pPr>
            <w:r w:rsidRPr="00CE5EB9">
              <w:rPr>
                <w:color w:val="000000"/>
                <w:sz w:val="20"/>
                <w:lang w:val="en-US"/>
              </w:rPr>
              <w:t>red</w:t>
            </w:r>
          </w:p>
        </w:tc>
        <w:tc>
          <w:tcPr>
            <w:tcW w:w="1300" w:type="dxa"/>
            <w:tcBorders>
              <w:top w:val="nil"/>
              <w:left w:val="nil"/>
              <w:bottom w:val="nil"/>
              <w:right w:val="nil"/>
            </w:tcBorders>
            <w:noWrap/>
            <w:vAlign w:val="bottom"/>
            <w:hideMark/>
          </w:tcPr>
          <w:p w14:paraId="0AFE960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8F111D" w14:textId="77777777" w:rsidTr="00A7651B">
        <w:trPr>
          <w:trHeight w:val="320"/>
        </w:trPr>
        <w:tc>
          <w:tcPr>
            <w:tcW w:w="2908" w:type="dxa"/>
            <w:tcBorders>
              <w:top w:val="nil"/>
              <w:left w:val="nil"/>
              <w:bottom w:val="nil"/>
              <w:right w:val="nil"/>
            </w:tcBorders>
            <w:noWrap/>
            <w:vAlign w:val="bottom"/>
            <w:hideMark/>
          </w:tcPr>
          <w:p w14:paraId="09A72548" w14:textId="77777777" w:rsidR="00A7651B" w:rsidRPr="00CE5EB9" w:rsidRDefault="00A7651B" w:rsidP="00A7651B">
            <w:pPr>
              <w:spacing w:line="240" w:lineRule="auto"/>
              <w:rPr>
                <w:color w:val="000000"/>
                <w:sz w:val="20"/>
                <w:lang w:val="en-US"/>
              </w:rPr>
            </w:pPr>
            <w:r w:rsidRPr="00CE5EB9">
              <w:rPr>
                <w:color w:val="000000"/>
                <w:sz w:val="20"/>
                <w:lang w:val="en-US"/>
              </w:rPr>
              <w:t>refer</w:t>
            </w:r>
          </w:p>
        </w:tc>
        <w:tc>
          <w:tcPr>
            <w:tcW w:w="1300" w:type="dxa"/>
            <w:tcBorders>
              <w:top w:val="nil"/>
              <w:left w:val="nil"/>
              <w:bottom w:val="nil"/>
              <w:right w:val="nil"/>
            </w:tcBorders>
            <w:noWrap/>
            <w:vAlign w:val="bottom"/>
            <w:hideMark/>
          </w:tcPr>
          <w:p w14:paraId="6C4DED2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7A67B94" w14:textId="77777777" w:rsidTr="00A7651B">
        <w:trPr>
          <w:trHeight w:val="320"/>
        </w:trPr>
        <w:tc>
          <w:tcPr>
            <w:tcW w:w="2908" w:type="dxa"/>
            <w:tcBorders>
              <w:top w:val="nil"/>
              <w:left w:val="nil"/>
              <w:bottom w:val="nil"/>
              <w:right w:val="nil"/>
            </w:tcBorders>
            <w:noWrap/>
            <w:vAlign w:val="bottom"/>
            <w:hideMark/>
          </w:tcPr>
          <w:p w14:paraId="7F903E41" w14:textId="77777777" w:rsidR="00A7651B" w:rsidRPr="00CE5EB9" w:rsidRDefault="00A7651B" w:rsidP="00A7651B">
            <w:pPr>
              <w:spacing w:line="240" w:lineRule="auto"/>
              <w:rPr>
                <w:color w:val="000000"/>
                <w:sz w:val="20"/>
                <w:lang w:val="en-US"/>
              </w:rPr>
            </w:pPr>
            <w:r w:rsidRPr="00CE5EB9">
              <w:rPr>
                <w:color w:val="000000"/>
                <w:sz w:val="20"/>
                <w:lang w:val="en-US"/>
              </w:rPr>
              <w:t>reflect</w:t>
            </w:r>
          </w:p>
        </w:tc>
        <w:tc>
          <w:tcPr>
            <w:tcW w:w="1300" w:type="dxa"/>
            <w:tcBorders>
              <w:top w:val="nil"/>
              <w:left w:val="nil"/>
              <w:bottom w:val="nil"/>
              <w:right w:val="nil"/>
            </w:tcBorders>
            <w:noWrap/>
            <w:vAlign w:val="bottom"/>
            <w:hideMark/>
          </w:tcPr>
          <w:p w14:paraId="5BB130B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BF3C3C" w14:textId="77777777" w:rsidTr="00A7651B">
        <w:trPr>
          <w:trHeight w:val="320"/>
        </w:trPr>
        <w:tc>
          <w:tcPr>
            <w:tcW w:w="2908" w:type="dxa"/>
            <w:tcBorders>
              <w:top w:val="nil"/>
              <w:left w:val="nil"/>
              <w:bottom w:val="nil"/>
              <w:right w:val="nil"/>
            </w:tcBorders>
            <w:noWrap/>
            <w:vAlign w:val="bottom"/>
            <w:hideMark/>
          </w:tcPr>
          <w:p w14:paraId="08DF9EDB" w14:textId="77777777" w:rsidR="00A7651B" w:rsidRPr="00CE5EB9" w:rsidRDefault="00A7651B" w:rsidP="00A7651B">
            <w:pPr>
              <w:spacing w:line="240" w:lineRule="auto"/>
              <w:rPr>
                <w:color w:val="000000"/>
                <w:sz w:val="20"/>
                <w:lang w:val="en-US"/>
              </w:rPr>
            </w:pPr>
            <w:r w:rsidRPr="00CE5EB9">
              <w:rPr>
                <w:color w:val="000000"/>
                <w:sz w:val="20"/>
                <w:lang w:val="en-US"/>
              </w:rPr>
              <w:t>refrigerator</w:t>
            </w:r>
          </w:p>
        </w:tc>
        <w:tc>
          <w:tcPr>
            <w:tcW w:w="1300" w:type="dxa"/>
            <w:tcBorders>
              <w:top w:val="nil"/>
              <w:left w:val="nil"/>
              <w:bottom w:val="nil"/>
              <w:right w:val="nil"/>
            </w:tcBorders>
            <w:noWrap/>
            <w:vAlign w:val="bottom"/>
            <w:hideMark/>
          </w:tcPr>
          <w:p w14:paraId="05DDF2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4AFD29" w14:textId="77777777" w:rsidTr="00A7651B">
        <w:trPr>
          <w:trHeight w:val="320"/>
        </w:trPr>
        <w:tc>
          <w:tcPr>
            <w:tcW w:w="2908" w:type="dxa"/>
            <w:tcBorders>
              <w:top w:val="nil"/>
              <w:left w:val="nil"/>
              <w:bottom w:val="nil"/>
              <w:right w:val="nil"/>
            </w:tcBorders>
            <w:noWrap/>
            <w:vAlign w:val="bottom"/>
            <w:hideMark/>
          </w:tcPr>
          <w:p w14:paraId="79769459" w14:textId="77777777" w:rsidR="00A7651B" w:rsidRPr="00CE5EB9" w:rsidRDefault="00A7651B" w:rsidP="00A7651B">
            <w:pPr>
              <w:spacing w:line="240" w:lineRule="auto"/>
              <w:rPr>
                <w:color w:val="000000"/>
                <w:sz w:val="20"/>
                <w:lang w:val="en-US"/>
              </w:rPr>
            </w:pPr>
            <w:r w:rsidRPr="00CE5EB9">
              <w:rPr>
                <w:color w:val="000000"/>
                <w:sz w:val="20"/>
                <w:lang w:val="en-US"/>
              </w:rPr>
              <w:t>regret</w:t>
            </w:r>
          </w:p>
        </w:tc>
        <w:tc>
          <w:tcPr>
            <w:tcW w:w="1300" w:type="dxa"/>
            <w:tcBorders>
              <w:top w:val="nil"/>
              <w:left w:val="nil"/>
              <w:bottom w:val="nil"/>
              <w:right w:val="nil"/>
            </w:tcBorders>
            <w:noWrap/>
            <w:vAlign w:val="bottom"/>
            <w:hideMark/>
          </w:tcPr>
          <w:p w14:paraId="5526104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A9D5FE" w14:textId="77777777" w:rsidTr="00A7651B">
        <w:trPr>
          <w:trHeight w:val="320"/>
        </w:trPr>
        <w:tc>
          <w:tcPr>
            <w:tcW w:w="2908" w:type="dxa"/>
            <w:tcBorders>
              <w:top w:val="nil"/>
              <w:left w:val="nil"/>
              <w:bottom w:val="nil"/>
              <w:right w:val="nil"/>
            </w:tcBorders>
            <w:noWrap/>
            <w:vAlign w:val="bottom"/>
            <w:hideMark/>
          </w:tcPr>
          <w:p w14:paraId="47DEDC6B" w14:textId="77777777" w:rsidR="00A7651B" w:rsidRPr="00CE5EB9" w:rsidRDefault="00A7651B" w:rsidP="00A7651B">
            <w:pPr>
              <w:spacing w:line="240" w:lineRule="auto"/>
              <w:rPr>
                <w:color w:val="000000"/>
                <w:sz w:val="20"/>
                <w:lang w:val="en-US"/>
              </w:rPr>
            </w:pPr>
            <w:r w:rsidRPr="00CE5EB9">
              <w:rPr>
                <w:color w:val="000000"/>
                <w:sz w:val="20"/>
                <w:lang w:val="en-US"/>
              </w:rPr>
              <w:t>regular</w:t>
            </w:r>
          </w:p>
        </w:tc>
        <w:tc>
          <w:tcPr>
            <w:tcW w:w="1300" w:type="dxa"/>
            <w:tcBorders>
              <w:top w:val="nil"/>
              <w:left w:val="nil"/>
              <w:bottom w:val="nil"/>
              <w:right w:val="nil"/>
            </w:tcBorders>
            <w:noWrap/>
            <w:vAlign w:val="bottom"/>
            <w:hideMark/>
          </w:tcPr>
          <w:p w14:paraId="4BBADC7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5D172E" w14:textId="77777777" w:rsidTr="00A7651B">
        <w:trPr>
          <w:trHeight w:val="320"/>
        </w:trPr>
        <w:tc>
          <w:tcPr>
            <w:tcW w:w="2908" w:type="dxa"/>
            <w:tcBorders>
              <w:top w:val="nil"/>
              <w:left w:val="nil"/>
              <w:bottom w:val="nil"/>
              <w:right w:val="nil"/>
            </w:tcBorders>
            <w:noWrap/>
            <w:vAlign w:val="bottom"/>
            <w:hideMark/>
          </w:tcPr>
          <w:p w14:paraId="408353A8" w14:textId="77777777" w:rsidR="00A7651B" w:rsidRPr="00CE5EB9" w:rsidRDefault="00A7651B" w:rsidP="00A7651B">
            <w:pPr>
              <w:spacing w:line="240" w:lineRule="auto"/>
              <w:rPr>
                <w:color w:val="000000"/>
                <w:sz w:val="20"/>
                <w:lang w:val="en-US"/>
              </w:rPr>
            </w:pPr>
            <w:r w:rsidRPr="00CE5EB9">
              <w:rPr>
                <w:color w:val="000000"/>
                <w:sz w:val="20"/>
                <w:lang w:val="en-US"/>
              </w:rPr>
              <w:t>regularly</w:t>
            </w:r>
          </w:p>
        </w:tc>
        <w:tc>
          <w:tcPr>
            <w:tcW w:w="1300" w:type="dxa"/>
            <w:tcBorders>
              <w:top w:val="nil"/>
              <w:left w:val="nil"/>
              <w:bottom w:val="nil"/>
              <w:right w:val="nil"/>
            </w:tcBorders>
            <w:noWrap/>
            <w:vAlign w:val="bottom"/>
            <w:hideMark/>
          </w:tcPr>
          <w:p w14:paraId="092D1A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A519630" w14:textId="77777777" w:rsidTr="00A7651B">
        <w:trPr>
          <w:trHeight w:val="320"/>
        </w:trPr>
        <w:tc>
          <w:tcPr>
            <w:tcW w:w="2908" w:type="dxa"/>
            <w:tcBorders>
              <w:top w:val="nil"/>
              <w:left w:val="nil"/>
              <w:bottom w:val="nil"/>
              <w:right w:val="nil"/>
            </w:tcBorders>
            <w:noWrap/>
            <w:vAlign w:val="bottom"/>
            <w:hideMark/>
          </w:tcPr>
          <w:p w14:paraId="684F1248" w14:textId="77777777" w:rsidR="00A7651B" w:rsidRPr="00CE5EB9" w:rsidRDefault="00A7651B" w:rsidP="00A7651B">
            <w:pPr>
              <w:spacing w:line="240" w:lineRule="auto"/>
              <w:rPr>
                <w:color w:val="000000"/>
                <w:sz w:val="20"/>
                <w:lang w:val="en-US"/>
              </w:rPr>
            </w:pPr>
            <w:r w:rsidRPr="00CE5EB9">
              <w:rPr>
                <w:color w:val="000000"/>
                <w:sz w:val="20"/>
                <w:lang w:val="en-US"/>
              </w:rPr>
              <w:t>relax</w:t>
            </w:r>
          </w:p>
        </w:tc>
        <w:tc>
          <w:tcPr>
            <w:tcW w:w="1300" w:type="dxa"/>
            <w:tcBorders>
              <w:top w:val="nil"/>
              <w:left w:val="nil"/>
              <w:bottom w:val="nil"/>
              <w:right w:val="nil"/>
            </w:tcBorders>
            <w:noWrap/>
            <w:vAlign w:val="bottom"/>
            <w:hideMark/>
          </w:tcPr>
          <w:p w14:paraId="3C7D347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70CE9E" w14:textId="77777777" w:rsidTr="00A7651B">
        <w:trPr>
          <w:trHeight w:val="320"/>
        </w:trPr>
        <w:tc>
          <w:tcPr>
            <w:tcW w:w="2908" w:type="dxa"/>
            <w:tcBorders>
              <w:top w:val="nil"/>
              <w:left w:val="nil"/>
              <w:bottom w:val="nil"/>
              <w:right w:val="nil"/>
            </w:tcBorders>
            <w:noWrap/>
            <w:vAlign w:val="bottom"/>
            <w:hideMark/>
          </w:tcPr>
          <w:p w14:paraId="16FB7FB0" w14:textId="77777777" w:rsidR="00A7651B" w:rsidRPr="00CE5EB9" w:rsidRDefault="00A7651B" w:rsidP="00A7651B">
            <w:pPr>
              <w:spacing w:line="240" w:lineRule="auto"/>
              <w:rPr>
                <w:color w:val="000000"/>
                <w:sz w:val="20"/>
                <w:lang w:val="en-US"/>
              </w:rPr>
            </w:pPr>
            <w:r w:rsidRPr="00CE5EB9">
              <w:rPr>
                <w:color w:val="000000"/>
                <w:sz w:val="20"/>
                <w:lang w:val="en-US"/>
              </w:rPr>
              <w:t>relaxed</w:t>
            </w:r>
          </w:p>
        </w:tc>
        <w:tc>
          <w:tcPr>
            <w:tcW w:w="1300" w:type="dxa"/>
            <w:tcBorders>
              <w:top w:val="nil"/>
              <w:left w:val="nil"/>
              <w:bottom w:val="nil"/>
              <w:right w:val="nil"/>
            </w:tcBorders>
            <w:noWrap/>
            <w:vAlign w:val="bottom"/>
            <w:hideMark/>
          </w:tcPr>
          <w:p w14:paraId="495E4B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2ABBB5" w14:textId="77777777" w:rsidTr="00A7651B">
        <w:trPr>
          <w:trHeight w:val="320"/>
        </w:trPr>
        <w:tc>
          <w:tcPr>
            <w:tcW w:w="2908" w:type="dxa"/>
            <w:tcBorders>
              <w:top w:val="nil"/>
              <w:left w:val="nil"/>
              <w:bottom w:val="nil"/>
              <w:right w:val="nil"/>
            </w:tcBorders>
            <w:noWrap/>
            <w:vAlign w:val="bottom"/>
            <w:hideMark/>
          </w:tcPr>
          <w:p w14:paraId="1FB34809" w14:textId="77777777" w:rsidR="00A7651B" w:rsidRPr="00CE5EB9" w:rsidRDefault="00A7651B" w:rsidP="00A7651B">
            <w:pPr>
              <w:spacing w:line="240" w:lineRule="auto"/>
              <w:rPr>
                <w:color w:val="000000"/>
                <w:sz w:val="20"/>
                <w:lang w:val="en-US"/>
              </w:rPr>
            </w:pPr>
            <w:r w:rsidRPr="00CE5EB9">
              <w:rPr>
                <w:color w:val="000000"/>
                <w:sz w:val="20"/>
                <w:lang w:val="en-US"/>
              </w:rPr>
              <w:t>release</w:t>
            </w:r>
          </w:p>
        </w:tc>
        <w:tc>
          <w:tcPr>
            <w:tcW w:w="1300" w:type="dxa"/>
            <w:tcBorders>
              <w:top w:val="nil"/>
              <w:left w:val="nil"/>
              <w:bottom w:val="nil"/>
              <w:right w:val="nil"/>
            </w:tcBorders>
            <w:noWrap/>
            <w:vAlign w:val="bottom"/>
            <w:hideMark/>
          </w:tcPr>
          <w:p w14:paraId="3BDF436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4EFBD3" w14:textId="77777777" w:rsidTr="00A7651B">
        <w:trPr>
          <w:trHeight w:val="320"/>
        </w:trPr>
        <w:tc>
          <w:tcPr>
            <w:tcW w:w="2908" w:type="dxa"/>
            <w:tcBorders>
              <w:top w:val="nil"/>
              <w:left w:val="nil"/>
              <w:bottom w:val="nil"/>
              <w:right w:val="nil"/>
            </w:tcBorders>
            <w:noWrap/>
            <w:vAlign w:val="bottom"/>
            <w:hideMark/>
          </w:tcPr>
          <w:p w14:paraId="25700C69" w14:textId="77777777" w:rsidR="00A7651B" w:rsidRPr="00CE5EB9" w:rsidRDefault="00A7651B" w:rsidP="00A7651B">
            <w:pPr>
              <w:spacing w:line="240" w:lineRule="auto"/>
              <w:rPr>
                <w:color w:val="000000"/>
                <w:sz w:val="20"/>
                <w:lang w:val="en-US"/>
              </w:rPr>
            </w:pPr>
            <w:r w:rsidRPr="00CE5EB9">
              <w:rPr>
                <w:color w:val="000000"/>
                <w:sz w:val="20"/>
                <w:lang w:val="en-US"/>
              </w:rPr>
              <w:t>remain</w:t>
            </w:r>
          </w:p>
        </w:tc>
        <w:tc>
          <w:tcPr>
            <w:tcW w:w="1300" w:type="dxa"/>
            <w:tcBorders>
              <w:top w:val="nil"/>
              <w:left w:val="nil"/>
              <w:bottom w:val="nil"/>
              <w:right w:val="nil"/>
            </w:tcBorders>
            <w:noWrap/>
            <w:vAlign w:val="bottom"/>
            <w:hideMark/>
          </w:tcPr>
          <w:p w14:paraId="5698E32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A7AE60" w14:textId="77777777" w:rsidTr="00A7651B">
        <w:trPr>
          <w:trHeight w:val="320"/>
        </w:trPr>
        <w:tc>
          <w:tcPr>
            <w:tcW w:w="2908" w:type="dxa"/>
            <w:tcBorders>
              <w:top w:val="nil"/>
              <w:left w:val="nil"/>
              <w:bottom w:val="nil"/>
              <w:right w:val="nil"/>
            </w:tcBorders>
            <w:noWrap/>
            <w:vAlign w:val="bottom"/>
            <w:hideMark/>
          </w:tcPr>
          <w:p w14:paraId="6B1FB161" w14:textId="77777777" w:rsidR="00A7651B" w:rsidRPr="00CE5EB9" w:rsidRDefault="00A7651B" w:rsidP="00A7651B">
            <w:pPr>
              <w:spacing w:line="240" w:lineRule="auto"/>
              <w:rPr>
                <w:color w:val="000000"/>
                <w:sz w:val="20"/>
                <w:lang w:val="en-US"/>
              </w:rPr>
            </w:pPr>
            <w:r w:rsidRPr="00CE5EB9">
              <w:rPr>
                <w:color w:val="000000"/>
                <w:sz w:val="20"/>
                <w:lang w:val="en-US"/>
              </w:rPr>
              <w:t>remind</w:t>
            </w:r>
          </w:p>
        </w:tc>
        <w:tc>
          <w:tcPr>
            <w:tcW w:w="1300" w:type="dxa"/>
            <w:tcBorders>
              <w:top w:val="nil"/>
              <w:left w:val="nil"/>
              <w:bottom w:val="nil"/>
              <w:right w:val="nil"/>
            </w:tcBorders>
            <w:noWrap/>
            <w:vAlign w:val="bottom"/>
            <w:hideMark/>
          </w:tcPr>
          <w:p w14:paraId="39E4CD6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090C4D" w14:textId="77777777" w:rsidTr="00A7651B">
        <w:trPr>
          <w:trHeight w:val="320"/>
        </w:trPr>
        <w:tc>
          <w:tcPr>
            <w:tcW w:w="2908" w:type="dxa"/>
            <w:tcBorders>
              <w:top w:val="nil"/>
              <w:left w:val="nil"/>
              <w:bottom w:val="nil"/>
              <w:right w:val="nil"/>
            </w:tcBorders>
            <w:noWrap/>
            <w:vAlign w:val="bottom"/>
            <w:hideMark/>
          </w:tcPr>
          <w:p w14:paraId="50D94BD3" w14:textId="77777777" w:rsidR="00A7651B" w:rsidRPr="00CE5EB9" w:rsidRDefault="00A7651B" w:rsidP="00A7651B">
            <w:pPr>
              <w:spacing w:line="240" w:lineRule="auto"/>
              <w:rPr>
                <w:color w:val="000000"/>
                <w:sz w:val="20"/>
                <w:lang w:val="en-US"/>
              </w:rPr>
            </w:pPr>
            <w:r w:rsidRPr="00CE5EB9">
              <w:rPr>
                <w:color w:val="000000"/>
                <w:sz w:val="20"/>
                <w:lang w:val="en-US"/>
              </w:rPr>
              <w:t>remote</w:t>
            </w:r>
          </w:p>
        </w:tc>
        <w:tc>
          <w:tcPr>
            <w:tcW w:w="1300" w:type="dxa"/>
            <w:tcBorders>
              <w:top w:val="nil"/>
              <w:left w:val="nil"/>
              <w:bottom w:val="nil"/>
              <w:right w:val="nil"/>
            </w:tcBorders>
            <w:noWrap/>
            <w:vAlign w:val="bottom"/>
            <w:hideMark/>
          </w:tcPr>
          <w:p w14:paraId="3B3ECB4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FCC7DB" w14:textId="77777777" w:rsidTr="00A7651B">
        <w:trPr>
          <w:trHeight w:val="320"/>
        </w:trPr>
        <w:tc>
          <w:tcPr>
            <w:tcW w:w="2908" w:type="dxa"/>
            <w:tcBorders>
              <w:top w:val="nil"/>
              <w:left w:val="nil"/>
              <w:bottom w:val="nil"/>
              <w:right w:val="nil"/>
            </w:tcBorders>
            <w:noWrap/>
            <w:vAlign w:val="bottom"/>
            <w:hideMark/>
          </w:tcPr>
          <w:p w14:paraId="3D29D7F0" w14:textId="77777777" w:rsidR="00A7651B" w:rsidRPr="00CE5EB9" w:rsidRDefault="00A7651B" w:rsidP="00A7651B">
            <w:pPr>
              <w:spacing w:line="240" w:lineRule="auto"/>
              <w:rPr>
                <w:color w:val="000000"/>
                <w:sz w:val="20"/>
                <w:lang w:val="en-US"/>
              </w:rPr>
            </w:pPr>
            <w:r w:rsidRPr="00CE5EB9">
              <w:rPr>
                <w:color w:val="000000"/>
                <w:sz w:val="20"/>
                <w:lang w:val="en-US"/>
              </w:rPr>
              <w:t>rent</w:t>
            </w:r>
          </w:p>
        </w:tc>
        <w:tc>
          <w:tcPr>
            <w:tcW w:w="1300" w:type="dxa"/>
            <w:tcBorders>
              <w:top w:val="nil"/>
              <w:left w:val="nil"/>
              <w:bottom w:val="nil"/>
              <w:right w:val="nil"/>
            </w:tcBorders>
            <w:noWrap/>
            <w:vAlign w:val="bottom"/>
            <w:hideMark/>
          </w:tcPr>
          <w:p w14:paraId="094DF6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8047CF" w14:textId="77777777" w:rsidTr="00A7651B">
        <w:trPr>
          <w:trHeight w:val="320"/>
        </w:trPr>
        <w:tc>
          <w:tcPr>
            <w:tcW w:w="2908" w:type="dxa"/>
            <w:tcBorders>
              <w:top w:val="nil"/>
              <w:left w:val="nil"/>
              <w:bottom w:val="nil"/>
              <w:right w:val="nil"/>
            </w:tcBorders>
            <w:noWrap/>
            <w:vAlign w:val="bottom"/>
            <w:hideMark/>
          </w:tcPr>
          <w:p w14:paraId="128BC5D9" w14:textId="77777777" w:rsidR="00A7651B" w:rsidRPr="00CE5EB9" w:rsidRDefault="00A7651B" w:rsidP="00A7651B">
            <w:pPr>
              <w:spacing w:line="240" w:lineRule="auto"/>
              <w:rPr>
                <w:color w:val="000000"/>
                <w:sz w:val="20"/>
                <w:lang w:val="en-US"/>
              </w:rPr>
            </w:pPr>
            <w:r w:rsidRPr="00CE5EB9">
              <w:rPr>
                <w:color w:val="000000"/>
                <w:sz w:val="20"/>
                <w:lang w:val="en-US"/>
              </w:rPr>
              <w:t>rent</w:t>
            </w:r>
          </w:p>
        </w:tc>
        <w:tc>
          <w:tcPr>
            <w:tcW w:w="1300" w:type="dxa"/>
            <w:tcBorders>
              <w:top w:val="nil"/>
              <w:left w:val="nil"/>
              <w:bottom w:val="nil"/>
              <w:right w:val="nil"/>
            </w:tcBorders>
            <w:noWrap/>
            <w:vAlign w:val="bottom"/>
            <w:hideMark/>
          </w:tcPr>
          <w:p w14:paraId="1731CC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5C9E0F" w14:textId="77777777" w:rsidTr="00A7651B">
        <w:trPr>
          <w:trHeight w:val="320"/>
        </w:trPr>
        <w:tc>
          <w:tcPr>
            <w:tcW w:w="2908" w:type="dxa"/>
            <w:tcBorders>
              <w:top w:val="nil"/>
              <w:left w:val="nil"/>
              <w:bottom w:val="nil"/>
              <w:right w:val="nil"/>
            </w:tcBorders>
            <w:noWrap/>
            <w:vAlign w:val="bottom"/>
            <w:hideMark/>
          </w:tcPr>
          <w:p w14:paraId="104FB834" w14:textId="77777777" w:rsidR="00A7651B" w:rsidRPr="00CE5EB9" w:rsidRDefault="00A7651B" w:rsidP="00A7651B">
            <w:pPr>
              <w:spacing w:line="240" w:lineRule="auto"/>
              <w:rPr>
                <w:color w:val="000000"/>
                <w:sz w:val="20"/>
                <w:lang w:val="en-US"/>
              </w:rPr>
            </w:pPr>
            <w:r w:rsidRPr="00CE5EB9">
              <w:rPr>
                <w:color w:val="000000"/>
                <w:sz w:val="20"/>
                <w:lang w:val="en-US"/>
              </w:rPr>
              <w:t>repair</w:t>
            </w:r>
          </w:p>
        </w:tc>
        <w:tc>
          <w:tcPr>
            <w:tcW w:w="1300" w:type="dxa"/>
            <w:tcBorders>
              <w:top w:val="nil"/>
              <w:left w:val="nil"/>
              <w:bottom w:val="nil"/>
              <w:right w:val="nil"/>
            </w:tcBorders>
            <w:noWrap/>
            <w:vAlign w:val="bottom"/>
            <w:hideMark/>
          </w:tcPr>
          <w:p w14:paraId="5D5A5AD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49FD87" w14:textId="77777777" w:rsidTr="00A7651B">
        <w:trPr>
          <w:trHeight w:val="320"/>
        </w:trPr>
        <w:tc>
          <w:tcPr>
            <w:tcW w:w="2908" w:type="dxa"/>
            <w:tcBorders>
              <w:top w:val="nil"/>
              <w:left w:val="nil"/>
              <w:bottom w:val="nil"/>
              <w:right w:val="nil"/>
            </w:tcBorders>
            <w:noWrap/>
            <w:vAlign w:val="bottom"/>
            <w:hideMark/>
          </w:tcPr>
          <w:p w14:paraId="7228941E" w14:textId="77777777" w:rsidR="00A7651B" w:rsidRPr="00CE5EB9" w:rsidRDefault="00A7651B" w:rsidP="00A7651B">
            <w:pPr>
              <w:spacing w:line="240" w:lineRule="auto"/>
              <w:rPr>
                <w:color w:val="000000"/>
                <w:sz w:val="20"/>
                <w:lang w:val="en-US"/>
              </w:rPr>
            </w:pPr>
            <w:r w:rsidRPr="00CE5EB9">
              <w:rPr>
                <w:color w:val="000000"/>
                <w:sz w:val="20"/>
                <w:lang w:val="en-US"/>
              </w:rPr>
              <w:t>repair</w:t>
            </w:r>
          </w:p>
        </w:tc>
        <w:tc>
          <w:tcPr>
            <w:tcW w:w="1300" w:type="dxa"/>
            <w:tcBorders>
              <w:top w:val="nil"/>
              <w:left w:val="nil"/>
              <w:bottom w:val="nil"/>
              <w:right w:val="nil"/>
            </w:tcBorders>
            <w:noWrap/>
            <w:vAlign w:val="bottom"/>
            <w:hideMark/>
          </w:tcPr>
          <w:p w14:paraId="19C727A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99F413" w14:textId="77777777" w:rsidTr="00A7651B">
        <w:trPr>
          <w:trHeight w:val="320"/>
        </w:trPr>
        <w:tc>
          <w:tcPr>
            <w:tcW w:w="2908" w:type="dxa"/>
            <w:tcBorders>
              <w:top w:val="nil"/>
              <w:left w:val="nil"/>
              <w:bottom w:val="nil"/>
              <w:right w:val="nil"/>
            </w:tcBorders>
            <w:noWrap/>
            <w:vAlign w:val="bottom"/>
            <w:hideMark/>
          </w:tcPr>
          <w:p w14:paraId="198FEA2E" w14:textId="77777777" w:rsidR="00A7651B" w:rsidRPr="00CE5EB9" w:rsidRDefault="00A7651B" w:rsidP="00A7651B">
            <w:pPr>
              <w:spacing w:line="240" w:lineRule="auto"/>
              <w:rPr>
                <w:color w:val="000000"/>
                <w:sz w:val="20"/>
                <w:lang w:val="en-US"/>
              </w:rPr>
            </w:pPr>
            <w:r w:rsidRPr="00CE5EB9">
              <w:rPr>
                <w:color w:val="000000"/>
                <w:sz w:val="20"/>
                <w:lang w:val="en-US"/>
              </w:rPr>
              <w:t>replace</w:t>
            </w:r>
          </w:p>
        </w:tc>
        <w:tc>
          <w:tcPr>
            <w:tcW w:w="1300" w:type="dxa"/>
            <w:tcBorders>
              <w:top w:val="nil"/>
              <w:left w:val="nil"/>
              <w:bottom w:val="nil"/>
              <w:right w:val="nil"/>
            </w:tcBorders>
            <w:noWrap/>
            <w:vAlign w:val="bottom"/>
            <w:hideMark/>
          </w:tcPr>
          <w:p w14:paraId="41179A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A93AD6" w14:textId="77777777" w:rsidTr="00A7651B">
        <w:trPr>
          <w:trHeight w:val="320"/>
        </w:trPr>
        <w:tc>
          <w:tcPr>
            <w:tcW w:w="2908" w:type="dxa"/>
            <w:tcBorders>
              <w:top w:val="nil"/>
              <w:left w:val="nil"/>
              <w:bottom w:val="nil"/>
              <w:right w:val="nil"/>
            </w:tcBorders>
            <w:noWrap/>
            <w:vAlign w:val="bottom"/>
            <w:hideMark/>
          </w:tcPr>
          <w:p w14:paraId="4A355BB0" w14:textId="77777777" w:rsidR="00A7651B" w:rsidRPr="00CE5EB9" w:rsidRDefault="00A7651B" w:rsidP="00A7651B">
            <w:pPr>
              <w:spacing w:line="240" w:lineRule="auto"/>
              <w:rPr>
                <w:color w:val="000000"/>
                <w:sz w:val="20"/>
                <w:lang w:val="en-US"/>
              </w:rPr>
            </w:pPr>
            <w:r w:rsidRPr="00CE5EB9">
              <w:rPr>
                <w:color w:val="000000"/>
                <w:sz w:val="20"/>
                <w:lang w:val="en-US"/>
              </w:rPr>
              <w:t>reply</w:t>
            </w:r>
          </w:p>
        </w:tc>
        <w:tc>
          <w:tcPr>
            <w:tcW w:w="1300" w:type="dxa"/>
            <w:tcBorders>
              <w:top w:val="nil"/>
              <w:left w:val="nil"/>
              <w:bottom w:val="nil"/>
              <w:right w:val="nil"/>
            </w:tcBorders>
            <w:noWrap/>
            <w:vAlign w:val="bottom"/>
            <w:hideMark/>
          </w:tcPr>
          <w:p w14:paraId="7C0B40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38749F" w14:textId="77777777" w:rsidTr="00A7651B">
        <w:trPr>
          <w:trHeight w:val="320"/>
        </w:trPr>
        <w:tc>
          <w:tcPr>
            <w:tcW w:w="2908" w:type="dxa"/>
            <w:tcBorders>
              <w:top w:val="nil"/>
              <w:left w:val="nil"/>
              <w:bottom w:val="nil"/>
              <w:right w:val="nil"/>
            </w:tcBorders>
            <w:noWrap/>
            <w:vAlign w:val="bottom"/>
            <w:hideMark/>
          </w:tcPr>
          <w:p w14:paraId="35430AC5" w14:textId="77777777" w:rsidR="00A7651B" w:rsidRPr="00CE5EB9" w:rsidRDefault="00A7651B" w:rsidP="00A7651B">
            <w:pPr>
              <w:spacing w:line="240" w:lineRule="auto"/>
              <w:rPr>
                <w:color w:val="000000"/>
                <w:sz w:val="20"/>
                <w:lang w:val="en-US"/>
              </w:rPr>
            </w:pPr>
            <w:r w:rsidRPr="00CE5EB9">
              <w:rPr>
                <w:color w:val="000000"/>
                <w:sz w:val="20"/>
                <w:lang w:val="en-US"/>
              </w:rPr>
              <w:t>report</w:t>
            </w:r>
          </w:p>
        </w:tc>
        <w:tc>
          <w:tcPr>
            <w:tcW w:w="1300" w:type="dxa"/>
            <w:tcBorders>
              <w:top w:val="nil"/>
              <w:left w:val="nil"/>
              <w:bottom w:val="nil"/>
              <w:right w:val="nil"/>
            </w:tcBorders>
            <w:noWrap/>
            <w:vAlign w:val="bottom"/>
            <w:hideMark/>
          </w:tcPr>
          <w:p w14:paraId="6800F80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2E238E" w14:textId="77777777" w:rsidTr="00A7651B">
        <w:trPr>
          <w:trHeight w:val="320"/>
        </w:trPr>
        <w:tc>
          <w:tcPr>
            <w:tcW w:w="2908" w:type="dxa"/>
            <w:tcBorders>
              <w:top w:val="nil"/>
              <w:left w:val="nil"/>
              <w:bottom w:val="nil"/>
              <w:right w:val="nil"/>
            </w:tcBorders>
            <w:noWrap/>
            <w:vAlign w:val="bottom"/>
            <w:hideMark/>
          </w:tcPr>
          <w:p w14:paraId="78DEBB32" w14:textId="77777777" w:rsidR="00A7651B" w:rsidRPr="00CE5EB9" w:rsidRDefault="00A7651B" w:rsidP="00A7651B">
            <w:pPr>
              <w:spacing w:line="240" w:lineRule="auto"/>
              <w:rPr>
                <w:color w:val="000000"/>
                <w:sz w:val="20"/>
                <w:lang w:val="en-US"/>
              </w:rPr>
            </w:pPr>
            <w:r w:rsidRPr="00CE5EB9">
              <w:rPr>
                <w:color w:val="000000"/>
                <w:sz w:val="20"/>
                <w:lang w:val="en-US"/>
              </w:rPr>
              <w:t>represent</w:t>
            </w:r>
          </w:p>
        </w:tc>
        <w:tc>
          <w:tcPr>
            <w:tcW w:w="1300" w:type="dxa"/>
            <w:tcBorders>
              <w:top w:val="nil"/>
              <w:left w:val="nil"/>
              <w:bottom w:val="nil"/>
              <w:right w:val="nil"/>
            </w:tcBorders>
            <w:noWrap/>
            <w:vAlign w:val="bottom"/>
            <w:hideMark/>
          </w:tcPr>
          <w:p w14:paraId="13C0594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A1943C0" w14:textId="77777777" w:rsidTr="00A7651B">
        <w:trPr>
          <w:trHeight w:val="320"/>
        </w:trPr>
        <w:tc>
          <w:tcPr>
            <w:tcW w:w="2908" w:type="dxa"/>
            <w:tcBorders>
              <w:top w:val="nil"/>
              <w:left w:val="nil"/>
              <w:bottom w:val="nil"/>
              <w:right w:val="nil"/>
            </w:tcBorders>
            <w:noWrap/>
            <w:vAlign w:val="bottom"/>
            <w:hideMark/>
          </w:tcPr>
          <w:p w14:paraId="6616D6D9" w14:textId="77777777" w:rsidR="00A7651B" w:rsidRPr="00CE5EB9" w:rsidRDefault="00A7651B" w:rsidP="00A7651B">
            <w:pPr>
              <w:spacing w:line="240" w:lineRule="auto"/>
              <w:rPr>
                <w:color w:val="000000"/>
                <w:sz w:val="20"/>
                <w:lang w:val="en-US"/>
              </w:rPr>
            </w:pPr>
            <w:r w:rsidRPr="00CE5EB9">
              <w:rPr>
                <w:color w:val="000000"/>
                <w:sz w:val="20"/>
                <w:lang w:val="en-US"/>
              </w:rPr>
              <w:t>request</w:t>
            </w:r>
          </w:p>
        </w:tc>
        <w:tc>
          <w:tcPr>
            <w:tcW w:w="1300" w:type="dxa"/>
            <w:tcBorders>
              <w:top w:val="nil"/>
              <w:left w:val="nil"/>
              <w:bottom w:val="nil"/>
              <w:right w:val="nil"/>
            </w:tcBorders>
            <w:noWrap/>
            <w:vAlign w:val="bottom"/>
            <w:hideMark/>
          </w:tcPr>
          <w:p w14:paraId="153D41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24E0E0" w14:textId="77777777" w:rsidTr="00A7651B">
        <w:trPr>
          <w:trHeight w:val="320"/>
        </w:trPr>
        <w:tc>
          <w:tcPr>
            <w:tcW w:w="2908" w:type="dxa"/>
            <w:tcBorders>
              <w:top w:val="nil"/>
              <w:left w:val="nil"/>
              <w:bottom w:val="nil"/>
              <w:right w:val="nil"/>
            </w:tcBorders>
            <w:noWrap/>
            <w:vAlign w:val="bottom"/>
            <w:hideMark/>
          </w:tcPr>
          <w:p w14:paraId="66490978" w14:textId="77777777" w:rsidR="00A7651B" w:rsidRPr="00CE5EB9" w:rsidRDefault="00A7651B" w:rsidP="00A7651B">
            <w:pPr>
              <w:spacing w:line="240" w:lineRule="auto"/>
              <w:rPr>
                <w:color w:val="000000"/>
                <w:sz w:val="20"/>
                <w:lang w:val="en-US"/>
              </w:rPr>
            </w:pPr>
            <w:r w:rsidRPr="00CE5EB9">
              <w:rPr>
                <w:color w:val="000000"/>
                <w:sz w:val="20"/>
                <w:lang w:val="en-US"/>
              </w:rPr>
              <w:t>research</w:t>
            </w:r>
          </w:p>
        </w:tc>
        <w:tc>
          <w:tcPr>
            <w:tcW w:w="1300" w:type="dxa"/>
            <w:tcBorders>
              <w:top w:val="nil"/>
              <w:left w:val="nil"/>
              <w:bottom w:val="nil"/>
              <w:right w:val="nil"/>
            </w:tcBorders>
            <w:noWrap/>
            <w:vAlign w:val="bottom"/>
            <w:hideMark/>
          </w:tcPr>
          <w:p w14:paraId="1AFD2FF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4AFF38" w14:textId="77777777" w:rsidTr="00A7651B">
        <w:trPr>
          <w:trHeight w:val="320"/>
        </w:trPr>
        <w:tc>
          <w:tcPr>
            <w:tcW w:w="2908" w:type="dxa"/>
            <w:tcBorders>
              <w:top w:val="nil"/>
              <w:left w:val="nil"/>
              <w:bottom w:val="nil"/>
              <w:right w:val="nil"/>
            </w:tcBorders>
            <w:noWrap/>
            <w:vAlign w:val="bottom"/>
            <w:hideMark/>
          </w:tcPr>
          <w:p w14:paraId="67D3F7A5" w14:textId="77777777" w:rsidR="00A7651B" w:rsidRPr="00CE5EB9" w:rsidRDefault="00A7651B" w:rsidP="00A7651B">
            <w:pPr>
              <w:spacing w:line="240" w:lineRule="auto"/>
              <w:rPr>
                <w:color w:val="000000"/>
                <w:sz w:val="20"/>
                <w:lang w:val="en-US"/>
              </w:rPr>
            </w:pPr>
            <w:r w:rsidRPr="00CE5EB9">
              <w:rPr>
                <w:color w:val="000000"/>
                <w:sz w:val="20"/>
                <w:lang w:val="en-US"/>
              </w:rPr>
              <w:t>response</w:t>
            </w:r>
          </w:p>
        </w:tc>
        <w:tc>
          <w:tcPr>
            <w:tcW w:w="1300" w:type="dxa"/>
            <w:tcBorders>
              <w:top w:val="nil"/>
              <w:left w:val="nil"/>
              <w:bottom w:val="nil"/>
              <w:right w:val="nil"/>
            </w:tcBorders>
            <w:noWrap/>
            <w:vAlign w:val="bottom"/>
            <w:hideMark/>
          </w:tcPr>
          <w:p w14:paraId="49D061F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EE7671" w14:textId="77777777" w:rsidTr="00A7651B">
        <w:trPr>
          <w:trHeight w:val="320"/>
        </w:trPr>
        <w:tc>
          <w:tcPr>
            <w:tcW w:w="2908" w:type="dxa"/>
            <w:tcBorders>
              <w:top w:val="nil"/>
              <w:left w:val="nil"/>
              <w:bottom w:val="nil"/>
              <w:right w:val="nil"/>
            </w:tcBorders>
            <w:noWrap/>
            <w:vAlign w:val="bottom"/>
            <w:hideMark/>
          </w:tcPr>
          <w:p w14:paraId="0A2DF3EB" w14:textId="77777777" w:rsidR="00A7651B" w:rsidRPr="00CE5EB9" w:rsidRDefault="00A7651B" w:rsidP="00A7651B">
            <w:pPr>
              <w:spacing w:line="240" w:lineRule="auto"/>
              <w:rPr>
                <w:color w:val="000000"/>
                <w:sz w:val="20"/>
                <w:lang w:val="en-US"/>
              </w:rPr>
            </w:pPr>
            <w:r w:rsidRPr="00CE5EB9">
              <w:rPr>
                <w:color w:val="000000"/>
                <w:sz w:val="20"/>
                <w:lang w:val="en-US"/>
              </w:rPr>
              <w:t>retire</w:t>
            </w:r>
          </w:p>
        </w:tc>
        <w:tc>
          <w:tcPr>
            <w:tcW w:w="1300" w:type="dxa"/>
            <w:tcBorders>
              <w:top w:val="nil"/>
              <w:left w:val="nil"/>
              <w:bottom w:val="nil"/>
              <w:right w:val="nil"/>
            </w:tcBorders>
            <w:noWrap/>
            <w:vAlign w:val="bottom"/>
            <w:hideMark/>
          </w:tcPr>
          <w:p w14:paraId="1FF339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034821" w14:textId="77777777" w:rsidTr="00A7651B">
        <w:trPr>
          <w:trHeight w:val="320"/>
        </w:trPr>
        <w:tc>
          <w:tcPr>
            <w:tcW w:w="2908" w:type="dxa"/>
            <w:tcBorders>
              <w:top w:val="nil"/>
              <w:left w:val="nil"/>
              <w:bottom w:val="nil"/>
              <w:right w:val="nil"/>
            </w:tcBorders>
            <w:noWrap/>
            <w:vAlign w:val="bottom"/>
            <w:hideMark/>
          </w:tcPr>
          <w:p w14:paraId="6742AC35" w14:textId="77777777" w:rsidR="00A7651B" w:rsidRPr="00CE5EB9" w:rsidRDefault="00A7651B" w:rsidP="00A7651B">
            <w:pPr>
              <w:spacing w:line="240" w:lineRule="auto"/>
              <w:rPr>
                <w:color w:val="000000"/>
                <w:sz w:val="20"/>
                <w:lang w:val="en-US"/>
              </w:rPr>
            </w:pPr>
            <w:r w:rsidRPr="00CE5EB9">
              <w:rPr>
                <w:color w:val="000000"/>
                <w:sz w:val="20"/>
                <w:lang w:val="en-US"/>
              </w:rPr>
              <w:t>retired</w:t>
            </w:r>
          </w:p>
        </w:tc>
        <w:tc>
          <w:tcPr>
            <w:tcW w:w="1300" w:type="dxa"/>
            <w:tcBorders>
              <w:top w:val="nil"/>
              <w:left w:val="nil"/>
              <w:bottom w:val="nil"/>
              <w:right w:val="nil"/>
            </w:tcBorders>
            <w:noWrap/>
            <w:vAlign w:val="bottom"/>
            <w:hideMark/>
          </w:tcPr>
          <w:p w14:paraId="03D561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F47470" w14:textId="77777777" w:rsidTr="00A7651B">
        <w:trPr>
          <w:trHeight w:val="320"/>
        </w:trPr>
        <w:tc>
          <w:tcPr>
            <w:tcW w:w="2908" w:type="dxa"/>
            <w:tcBorders>
              <w:top w:val="nil"/>
              <w:left w:val="nil"/>
              <w:bottom w:val="nil"/>
              <w:right w:val="nil"/>
            </w:tcBorders>
            <w:noWrap/>
            <w:vAlign w:val="bottom"/>
            <w:hideMark/>
          </w:tcPr>
          <w:p w14:paraId="14F2DC74" w14:textId="77777777" w:rsidR="00A7651B" w:rsidRPr="00CE5EB9" w:rsidRDefault="00A7651B" w:rsidP="00A7651B">
            <w:pPr>
              <w:spacing w:line="240" w:lineRule="auto"/>
              <w:rPr>
                <w:color w:val="000000"/>
                <w:sz w:val="20"/>
                <w:lang w:val="en-US"/>
              </w:rPr>
            </w:pPr>
            <w:r w:rsidRPr="00CE5EB9">
              <w:rPr>
                <w:color w:val="000000"/>
                <w:sz w:val="20"/>
                <w:lang w:val="en-US"/>
              </w:rPr>
              <w:t>return</w:t>
            </w:r>
          </w:p>
        </w:tc>
        <w:tc>
          <w:tcPr>
            <w:tcW w:w="1300" w:type="dxa"/>
            <w:tcBorders>
              <w:top w:val="nil"/>
              <w:left w:val="nil"/>
              <w:bottom w:val="nil"/>
              <w:right w:val="nil"/>
            </w:tcBorders>
            <w:noWrap/>
            <w:vAlign w:val="bottom"/>
            <w:hideMark/>
          </w:tcPr>
          <w:p w14:paraId="4400060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CDD588" w14:textId="77777777" w:rsidTr="00A7651B">
        <w:trPr>
          <w:trHeight w:val="320"/>
        </w:trPr>
        <w:tc>
          <w:tcPr>
            <w:tcW w:w="2908" w:type="dxa"/>
            <w:tcBorders>
              <w:top w:val="nil"/>
              <w:left w:val="nil"/>
              <w:bottom w:val="nil"/>
              <w:right w:val="nil"/>
            </w:tcBorders>
            <w:noWrap/>
            <w:vAlign w:val="bottom"/>
            <w:hideMark/>
          </w:tcPr>
          <w:p w14:paraId="7023DF7A" w14:textId="77777777" w:rsidR="00A7651B" w:rsidRPr="00CE5EB9" w:rsidRDefault="00A7651B" w:rsidP="00A7651B">
            <w:pPr>
              <w:spacing w:line="240" w:lineRule="auto"/>
              <w:rPr>
                <w:color w:val="000000"/>
                <w:sz w:val="20"/>
                <w:lang w:val="en-US"/>
              </w:rPr>
            </w:pPr>
            <w:r w:rsidRPr="00CE5EB9">
              <w:rPr>
                <w:color w:val="000000"/>
                <w:sz w:val="20"/>
                <w:lang w:val="en-US"/>
              </w:rPr>
              <w:t>return</w:t>
            </w:r>
          </w:p>
        </w:tc>
        <w:tc>
          <w:tcPr>
            <w:tcW w:w="1300" w:type="dxa"/>
            <w:tcBorders>
              <w:top w:val="nil"/>
              <w:left w:val="nil"/>
              <w:bottom w:val="nil"/>
              <w:right w:val="nil"/>
            </w:tcBorders>
            <w:noWrap/>
            <w:vAlign w:val="bottom"/>
            <w:hideMark/>
          </w:tcPr>
          <w:p w14:paraId="2B412FA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B593C08" w14:textId="77777777" w:rsidTr="00A7651B">
        <w:trPr>
          <w:trHeight w:val="320"/>
        </w:trPr>
        <w:tc>
          <w:tcPr>
            <w:tcW w:w="2908" w:type="dxa"/>
            <w:tcBorders>
              <w:top w:val="nil"/>
              <w:left w:val="nil"/>
              <w:bottom w:val="nil"/>
              <w:right w:val="nil"/>
            </w:tcBorders>
            <w:noWrap/>
            <w:vAlign w:val="bottom"/>
            <w:hideMark/>
          </w:tcPr>
          <w:p w14:paraId="3985C7A1" w14:textId="77777777" w:rsidR="00A7651B" w:rsidRPr="00CE5EB9" w:rsidRDefault="00A7651B" w:rsidP="00A7651B">
            <w:pPr>
              <w:spacing w:line="240" w:lineRule="auto"/>
              <w:rPr>
                <w:color w:val="000000"/>
                <w:sz w:val="20"/>
                <w:lang w:val="en-US"/>
              </w:rPr>
            </w:pPr>
            <w:r w:rsidRPr="00CE5EB9">
              <w:rPr>
                <w:color w:val="000000"/>
                <w:sz w:val="20"/>
                <w:lang w:val="en-US"/>
              </w:rPr>
              <w:t>reunion</w:t>
            </w:r>
          </w:p>
        </w:tc>
        <w:tc>
          <w:tcPr>
            <w:tcW w:w="1300" w:type="dxa"/>
            <w:tcBorders>
              <w:top w:val="nil"/>
              <w:left w:val="nil"/>
              <w:bottom w:val="nil"/>
              <w:right w:val="nil"/>
            </w:tcBorders>
            <w:noWrap/>
            <w:vAlign w:val="bottom"/>
            <w:hideMark/>
          </w:tcPr>
          <w:p w14:paraId="5C4843A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E73229" w14:textId="77777777" w:rsidTr="00A7651B">
        <w:trPr>
          <w:trHeight w:val="320"/>
        </w:trPr>
        <w:tc>
          <w:tcPr>
            <w:tcW w:w="2908" w:type="dxa"/>
            <w:tcBorders>
              <w:top w:val="nil"/>
              <w:left w:val="nil"/>
              <w:bottom w:val="nil"/>
              <w:right w:val="nil"/>
            </w:tcBorders>
            <w:noWrap/>
            <w:vAlign w:val="bottom"/>
            <w:hideMark/>
          </w:tcPr>
          <w:p w14:paraId="0960E63C" w14:textId="77777777" w:rsidR="00A7651B" w:rsidRPr="00CE5EB9" w:rsidRDefault="00A7651B" w:rsidP="00A7651B">
            <w:pPr>
              <w:spacing w:line="240" w:lineRule="auto"/>
              <w:rPr>
                <w:color w:val="000000"/>
                <w:sz w:val="20"/>
                <w:lang w:val="en-US"/>
              </w:rPr>
            </w:pPr>
            <w:r w:rsidRPr="00CE5EB9">
              <w:rPr>
                <w:color w:val="000000"/>
                <w:sz w:val="20"/>
                <w:lang w:val="en-US"/>
              </w:rPr>
              <w:t>reveal</w:t>
            </w:r>
          </w:p>
        </w:tc>
        <w:tc>
          <w:tcPr>
            <w:tcW w:w="1300" w:type="dxa"/>
            <w:tcBorders>
              <w:top w:val="nil"/>
              <w:left w:val="nil"/>
              <w:bottom w:val="nil"/>
              <w:right w:val="nil"/>
            </w:tcBorders>
            <w:noWrap/>
            <w:vAlign w:val="bottom"/>
            <w:hideMark/>
          </w:tcPr>
          <w:p w14:paraId="656D51C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E9ECFC" w14:textId="77777777" w:rsidTr="00A7651B">
        <w:trPr>
          <w:trHeight w:val="320"/>
        </w:trPr>
        <w:tc>
          <w:tcPr>
            <w:tcW w:w="2908" w:type="dxa"/>
            <w:tcBorders>
              <w:top w:val="nil"/>
              <w:left w:val="nil"/>
              <w:bottom w:val="nil"/>
              <w:right w:val="nil"/>
            </w:tcBorders>
            <w:noWrap/>
            <w:vAlign w:val="bottom"/>
            <w:hideMark/>
          </w:tcPr>
          <w:p w14:paraId="197C13D5" w14:textId="77777777" w:rsidR="00A7651B" w:rsidRPr="00CE5EB9" w:rsidRDefault="00A7651B" w:rsidP="00A7651B">
            <w:pPr>
              <w:spacing w:line="240" w:lineRule="auto"/>
              <w:rPr>
                <w:color w:val="000000"/>
                <w:sz w:val="20"/>
                <w:lang w:val="en-US"/>
              </w:rPr>
            </w:pPr>
            <w:r w:rsidRPr="00CE5EB9">
              <w:rPr>
                <w:color w:val="000000"/>
                <w:sz w:val="20"/>
                <w:lang w:val="en-US"/>
              </w:rPr>
              <w:t>rhythm</w:t>
            </w:r>
          </w:p>
        </w:tc>
        <w:tc>
          <w:tcPr>
            <w:tcW w:w="1300" w:type="dxa"/>
            <w:tcBorders>
              <w:top w:val="nil"/>
              <w:left w:val="nil"/>
              <w:bottom w:val="nil"/>
              <w:right w:val="nil"/>
            </w:tcBorders>
            <w:noWrap/>
            <w:vAlign w:val="bottom"/>
            <w:hideMark/>
          </w:tcPr>
          <w:p w14:paraId="48118A0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8CD028" w14:textId="77777777" w:rsidTr="00A7651B">
        <w:trPr>
          <w:trHeight w:val="320"/>
        </w:trPr>
        <w:tc>
          <w:tcPr>
            <w:tcW w:w="2908" w:type="dxa"/>
            <w:tcBorders>
              <w:top w:val="nil"/>
              <w:left w:val="nil"/>
              <w:bottom w:val="nil"/>
              <w:right w:val="nil"/>
            </w:tcBorders>
            <w:noWrap/>
            <w:vAlign w:val="bottom"/>
            <w:hideMark/>
          </w:tcPr>
          <w:p w14:paraId="20357EB4" w14:textId="77777777" w:rsidR="00A7651B" w:rsidRPr="00CE5EB9" w:rsidRDefault="00A7651B" w:rsidP="00A7651B">
            <w:pPr>
              <w:spacing w:line="240" w:lineRule="auto"/>
              <w:rPr>
                <w:color w:val="000000"/>
                <w:sz w:val="20"/>
                <w:lang w:val="en-US"/>
              </w:rPr>
            </w:pPr>
            <w:r w:rsidRPr="00CE5EB9">
              <w:rPr>
                <w:color w:val="000000"/>
                <w:sz w:val="20"/>
                <w:lang w:val="en-US"/>
              </w:rPr>
              <w:t>right</w:t>
            </w:r>
          </w:p>
        </w:tc>
        <w:tc>
          <w:tcPr>
            <w:tcW w:w="1300" w:type="dxa"/>
            <w:tcBorders>
              <w:top w:val="nil"/>
              <w:left w:val="nil"/>
              <w:bottom w:val="nil"/>
              <w:right w:val="nil"/>
            </w:tcBorders>
            <w:noWrap/>
            <w:vAlign w:val="bottom"/>
            <w:hideMark/>
          </w:tcPr>
          <w:p w14:paraId="3F4A7C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9C9111" w14:textId="77777777" w:rsidTr="00A7651B">
        <w:trPr>
          <w:trHeight w:val="320"/>
        </w:trPr>
        <w:tc>
          <w:tcPr>
            <w:tcW w:w="2908" w:type="dxa"/>
            <w:tcBorders>
              <w:top w:val="nil"/>
              <w:left w:val="nil"/>
              <w:bottom w:val="nil"/>
              <w:right w:val="nil"/>
            </w:tcBorders>
            <w:noWrap/>
            <w:vAlign w:val="bottom"/>
            <w:hideMark/>
          </w:tcPr>
          <w:p w14:paraId="601A5783" w14:textId="77777777" w:rsidR="00A7651B" w:rsidRPr="00CE5EB9" w:rsidRDefault="00A7651B" w:rsidP="00A7651B">
            <w:pPr>
              <w:spacing w:line="240" w:lineRule="auto"/>
              <w:rPr>
                <w:color w:val="000000"/>
                <w:sz w:val="20"/>
                <w:lang w:val="en-US"/>
              </w:rPr>
            </w:pPr>
            <w:r w:rsidRPr="00CE5EB9">
              <w:rPr>
                <w:color w:val="000000"/>
                <w:sz w:val="20"/>
                <w:lang w:val="en-US"/>
              </w:rPr>
              <w:t>right-hand</w:t>
            </w:r>
          </w:p>
        </w:tc>
        <w:tc>
          <w:tcPr>
            <w:tcW w:w="1300" w:type="dxa"/>
            <w:tcBorders>
              <w:top w:val="nil"/>
              <w:left w:val="nil"/>
              <w:bottom w:val="nil"/>
              <w:right w:val="nil"/>
            </w:tcBorders>
            <w:noWrap/>
            <w:vAlign w:val="bottom"/>
            <w:hideMark/>
          </w:tcPr>
          <w:p w14:paraId="6D9C134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258B02" w14:textId="77777777" w:rsidTr="00A7651B">
        <w:trPr>
          <w:trHeight w:val="320"/>
        </w:trPr>
        <w:tc>
          <w:tcPr>
            <w:tcW w:w="2908" w:type="dxa"/>
            <w:tcBorders>
              <w:top w:val="nil"/>
              <w:left w:val="nil"/>
              <w:bottom w:val="nil"/>
              <w:right w:val="nil"/>
            </w:tcBorders>
            <w:noWrap/>
            <w:vAlign w:val="bottom"/>
            <w:hideMark/>
          </w:tcPr>
          <w:p w14:paraId="6C75FFD5" w14:textId="77777777" w:rsidR="00A7651B" w:rsidRPr="00CE5EB9" w:rsidRDefault="00A7651B" w:rsidP="00A7651B">
            <w:pPr>
              <w:spacing w:line="240" w:lineRule="auto"/>
              <w:rPr>
                <w:color w:val="000000"/>
                <w:sz w:val="20"/>
                <w:lang w:val="en-US"/>
              </w:rPr>
            </w:pPr>
            <w:r w:rsidRPr="00CE5EB9">
              <w:rPr>
                <w:color w:val="000000"/>
                <w:sz w:val="20"/>
                <w:lang w:val="en-US"/>
              </w:rPr>
              <w:t>ring</w:t>
            </w:r>
          </w:p>
        </w:tc>
        <w:tc>
          <w:tcPr>
            <w:tcW w:w="1300" w:type="dxa"/>
            <w:tcBorders>
              <w:top w:val="nil"/>
              <w:left w:val="nil"/>
              <w:bottom w:val="nil"/>
              <w:right w:val="nil"/>
            </w:tcBorders>
            <w:noWrap/>
            <w:vAlign w:val="bottom"/>
            <w:hideMark/>
          </w:tcPr>
          <w:p w14:paraId="05E473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1797AA" w14:textId="77777777" w:rsidTr="00A7651B">
        <w:trPr>
          <w:trHeight w:val="320"/>
        </w:trPr>
        <w:tc>
          <w:tcPr>
            <w:tcW w:w="2908" w:type="dxa"/>
            <w:tcBorders>
              <w:top w:val="nil"/>
              <w:left w:val="nil"/>
              <w:bottom w:val="nil"/>
              <w:right w:val="nil"/>
            </w:tcBorders>
            <w:noWrap/>
            <w:vAlign w:val="bottom"/>
            <w:hideMark/>
          </w:tcPr>
          <w:p w14:paraId="435286C5" w14:textId="77777777" w:rsidR="00A7651B" w:rsidRPr="00CE5EB9" w:rsidRDefault="00A7651B" w:rsidP="00A7651B">
            <w:pPr>
              <w:spacing w:line="240" w:lineRule="auto"/>
              <w:rPr>
                <w:color w:val="000000"/>
                <w:sz w:val="20"/>
                <w:lang w:val="en-US"/>
              </w:rPr>
            </w:pPr>
            <w:r w:rsidRPr="00CE5EB9">
              <w:rPr>
                <w:color w:val="000000"/>
                <w:sz w:val="20"/>
                <w:lang w:val="en-US"/>
              </w:rPr>
              <w:t>road</w:t>
            </w:r>
          </w:p>
        </w:tc>
        <w:tc>
          <w:tcPr>
            <w:tcW w:w="1300" w:type="dxa"/>
            <w:tcBorders>
              <w:top w:val="nil"/>
              <w:left w:val="nil"/>
              <w:bottom w:val="nil"/>
              <w:right w:val="nil"/>
            </w:tcBorders>
            <w:noWrap/>
            <w:vAlign w:val="bottom"/>
            <w:hideMark/>
          </w:tcPr>
          <w:p w14:paraId="500912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D64DB1" w14:textId="77777777" w:rsidTr="00A7651B">
        <w:trPr>
          <w:trHeight w:val="320"/>
        </w:trPr>
        <w:tc>
          <w:tcPr>
            <w:tcW w:w="2908" w:type="dxa"/>
            <w:tcBorders>
              <w:top w:val="nil"/>
              <w:left w:val="nil"/>
              <w:bottom w:val="nil"/>
              <w:right w:val="nil"/>
            </w:tcBorders>
            <w:noWrap/>
            <w:vAlign w:val="bottom"/>
            <w:hideMark/>
          </w:tcPr>
          <w:p w14:paraId="2F21FC19" w14:textId="77777777" w:rsidR="00A7651B" w:rsidRPr="00CE5EB9" w:rsidRDefault="00A7651B" w:rsidP="00A7651B">
            <w:pPr>
              <w:spacing w:line="240" w:lineRule="auto"/>
              <w:rPr>
                <w:color w:val="000000"/>
                <w:sz w:val="20"/>
                <w:lang w:val="en-US"/>
              </w:rPr>
            </w:pPr>
            <w:r w:rsidRPr="00CE5EB9">
              <w:rPr>
                <w:color w:val="000000"/>
                <w:sz w:val="20"/>
                <w:lang w:val="en-US"/>
              </w:rPr>
              <w:t>roast</w:t>
            </w:r>
          </w:p>
        </w:tc>
        <w:tc>
          <w:tcPr>
            <w:tcW w:w="1300" w:type="dxa"/>
            <w:tcBorders>
              <w:top w:val="nil"/>
              <w:left w:val="nil"/>
              <w:bottom w:val="nil"/>
              <w:right w:val="nil"/>
            </w:tcBorders>
            <w:noWrap/>
            <w:vAlign w:val="bottom"/>
            <w:hideMark/>
          </w:tcPr>
          <w:p w14:paraId="45D10C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FB4DB6" w14:textId="77777777" w:rsidTr="00A7651B">
        <w:trPr>
          <w:trHeight w:val="320"/>
        </w:trPr>
        <w:tc>
          <w:tcPr>
            <w:tcW w:w="2908" w:type="dxa"/>
            <w:tcBorders>
              <w:top w:val="nil"/>
              <w:left w:val="nil"/>
              <w:bottom w:val="nil"/>
              <w:right w:val="nil"/>
            </w:tcBorders>
            <w:noWrap/>
            <w:vAlign w:val="bottom"/>
            <w:hideMark/>
          </w:tcPr>
          <w:p w14:paraId="5B6F83EC" w14:textId="77777777" w:rsidR="00A7651B" w:rsidRPr="00CE5EB9" w:rsidRDefault="00A7651B" w:rsidP="00A7651B">
            <w:pPr>
              <w:spacing w:line="240" w:lineRule="auto"/>
              <w:rPr>
                <w:color w:val="000000"/>
                <w:sz w:val="20"/>
                <w:lang w:val="en-US"/>
              </w:rPr>
            </w:pPr>
            <w:r w:rsidRPr="00CE5EB9">
              <w:rPr>
                <w:color w:val="000000"/>
                <w:sz w:val="20"/>
                <w:lang w:val="en-US"/>
              </w:rPr>
              <w:t>rob</w:t>
            </w:r>
          </w:p>
        </w:tc>
        <w:tc>
          <w:tcPr>
            <w:tcW w:w="1300" w:type="dxa"/>
            <w:tcBorders>
              <w:top w:val="nil"/>
              <w:left w:val="nil"/>
              <w:bottom w:val="nil"/>
              <w:right w:val="nil"/>
            </w:tcBorders>
            <w:noWrap/>
            <w:vAlign w:val="bottom"/>
            <w:hideMark/>
          </w:tcPr>
          <w:p w14:paraId="6024E1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773DE9" w14:textId="77777777" w:rsidTr="00A7651B">
        <w:trPr>
          <w:trHeight w:val="320"/>
        </w:trPr>
        <w:tc>
          <w:tcPr>
            <w:tcW w:w="2908" w:type="dxa"/>
            <w:tcBorders>
              <w:top w:val="nil"/>
              <w:left w:val="nil"/>
              <w:bottom w:val="nil"/>
              <w:right w:val="nil"/>
            </w:tcBorders>
            <w:noWrap/>
            <w:vAlign w:val="bottom"/>
            <w:hideMark/>
          </w:tcPr>
          <w:p w14:paraId="20E0FD16" w14:textId="77777777" w:rsidR="00A7651B" w:rsidRPr="00CE5EB9" w:rsidRDefault="00A7651B" w:rsidP="00A7651B">
            <w:pPr>
              <w:spacing w:line="240" w:lineRule="auto"/>
              <w:rPr>
                <w:color w:val="000000"/>
                <w:sz w:val="20"/>
                <w:lang w:val="en-US"/>
              </w:rPr>
            </w:pPr>
            <w:r w:rsidRPr="00CE5EB9">
              <w:rPr>
                <w:color w:val="000000"/>
                <w:sz w:val="20"/>
                <w:lang w:val="en-US"/>
              </w:rPr>
              <w:t>robbery</w:t>
            </w:r>
          </w:p>
        </w:tc>
        <w:tc>
          <w:tcPr>
            <w:tcW w:w="1300" w:type="dxa"/>
            <w:tcBorders>
              <w:top w:val="nil"/>
              <w:left w:val="nil"/>
              <w:bottom w:val="nil"/>
              <w:right w:val="nil"/>
            </w:tcBorders>
            <w:noWrap/>
            <w:vAlign w:val="bottom"/>
            <w:hideMark/>
          </w:tcPr>
          <w:p w14:paraId="7259F0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87D0C0" w14:textId="77777777" w:rsidTr="00A7651B">
        <w:trPr>
          <w:trHeight w:val="320"/>
        </w:trPr>
        <w:tc>
          <w:tcPr>
            <w:tcW w:w="2908" w:type="dxa"/>
            <w:tcBorders>
              <w:top w:val="nil"/>
              <w:left w:val="nil"/>
              <w:bottom w:val="nil"/>
              <w:right w:val="nil"/>
            </w:tcBorders>
            <w:noWrap/>
            <w:vAlign w:val="bottom"/>
            <w:hideMark/>
          </w:tcPr>
          <w:p w14:paraId="1C8F0D41" w14:textId="77777777" w:rsidR="00A7651B" w:rsidRPr="00CE5EB9" w:rsidRDefault="00A7651B" w:rsidP="00A7651B">
            <w:pPr>
              <w:spacing w:line="240" w:lineRule="auto"/>
              <w:rPr>
                <w:color w:val="000000"/>
                <w:sz w:val="20"/>
                <w:lang w:val="en-US"/>
              </w:rPr>
            </w:pPr>
            <w:r w:rsidRPr="00CE5EB9">
              <w:rPr>
                <w:color w:val="000000"/>
                <w:sz w:val="20"/>
                <w:lang w:val="en-US"/>
              </w:rPr>
              <w:t>robin</w:t>
            </w:r>
          </w:p>
        </w:tc>
        <w:tc>
          <w:tcPr>
            <w:tcW w:w="1300" w:type="dxa"/>
            <w:tcBorders>
              <w:top w:val="nil"/>
              <w:left w:val="nil"/>
              <w:bottom w:val="nil"/>
              <w:right w:val="nil"/>
            </w:tcBorders>
            <w:noWrap/>
            <w:vAlign w:val="bottom"/>
            <w:hideMark/>
          </w:tcPr>
          <w:p w14:paraId="36FC48F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A5C8881" w14:textId="77777777" w:rsidTr="00A7651B">
        <w:trPr>
          <w:trHeight w:val="320"/>
        </w:trPr>
        <w:tc>
          <w:tcPr>
            <w:tcW w:w="2908" w:type="dxa"/>
            <w:tcBorders>
              <w:top w:val="nil"/>
              <w:left w:val="nil"/>
              <w:bottom w:val="nil"/>
              <w:right w:val="nil"/>
            </w:tcBorders>
            <w:noWrap/>
            <w:vAlign w:val="bottom"/>
            <w:hideMark/>
          </w:tcPr>
          <w:p w14:paraId="005FFEE4" w14:textId="77777777" w:rsidR="00A7651B" w:rsidRPr="00CE5EB9" w:rsidRDefault="00A7651B" w:rsidP="00A7651B">
            <w:pPr>
              <w:spacing w:line="240" w:lineRule="auto"/>
              <w:rPr>
                <w:color w:val="000000"/>
                <w:sz w:val="20"/>
                <w:lang w:val="en-US"/>
              </w:rPr>
            </w:pPr>
            <w:r w:rsidRPr="00CE5EB9">
              <w:rPr>
                <w:color w:val="000000"/>
                <w:sz w:val="20"/>
                <w:lang w:val="en-US"/>
              </w:rPr>
              <w:t>rock</w:t>
            </w:r>
          </w:p>
        </w:tc>
        <w:tc>
          <w:tcPr>
            <w:tcW w:w="1300" w:type="dxa"/>
            <w:tcBorders>
              <w:top w:val="nil"/>
              <w:left w:val="nil"/>
              <w:bottom w:val="nil"/>
              <w:right w:val="nil"/>
            </w:tcBorders>
            <w:noWrap/>
            <w:vAlign w:val="bottom"/>
            <w:hideMark/>
          </w:tcPr>
          <w:p w14:paraId="7DC2199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BE007B9" w14:textId="77777777" w:rsidTr="00A7651B">
        <w:trPr>
          <w:trHeight w:val="320"/>
        </w:trPr>
        <w:tc>
          <w:tcPr>
            <w:tcW w:w="2908" w:type="dxa"/>
            <w:tcBorders>
              <w:top w:val="nil"/>
              <w:left w:val="nil"/>
              <w:bottom w:val="nil"/>
              <w:right w:val="nil"/>
            </w:tcBorders>
            <w:noWrap/>
            <w:vAlign w:val="bottom"/>
            <w:hideMark/>
          </w:tcPr>
          <w:p w14:paraId="6AED8C0F" w14:textId="77777777" w:rsidR="00A7651B" w:rsidRPr="00CE5EB9" w:rsidRDefault="00A7651B" w:rsidP="00A7651B">
            <w:pPr>
              <w:spacing w:line="240" w:lineRule="auto"/>
              <w:rPr>
                <w:color w:val="000000"/>
                <w:sz w:val="20"/>
                <w:lang w:val="en-US"/>
              </w:rPr>
            </w:pPr>
            <w:r w:rsidRPr="00CE5EB9">
              <w:rPr>
                <w:color w:val="000000"/>
                <w:sz w:val="20"/>
                <w:lang w:val="en-US"/>
              </w:rPr>
              <w:t>roll</w:t>
            </w:r>
          </w:p>
        </w:tc>
        <w:tc>
          <w:tcPr>
            <w:tcW w:w="1300" w:type="dxa"/>
            <w:tcBorders>
              <w:top w:val="nil"/>
              <w:left w:val="nil"/>
              <w:bottom w:val="nil"/>
              <w:right w:val="nil"/>
            </w:tcBorders>
            <w:noWrap/>
            <w:vAlign w:val="bottom"/>
            <w:hideMark/>
          </w:tcPr>
          <w:p w14:paraId="36231B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9B8CEE" w14:textId="77777777" w:rsidTr="00A7651B">
        <w:trPr>
          <w:trHeight w:val="320"/>
        </w:trPr>
        <w:tc>
          <w:tcPr>
            <w:tcW w:w="2908" w:type="dxa"/>
            <w:tcBorders>
              <w:top w:val="nil"/>
              <w:left w:val="nil"/>
              <w:bottom w:val="nil"/>
              <w:right w:val="nil"/>
            </w:tcBorders>
            <w:noWrap/>
            <w:vAlign w:val="bottom"/>
            <w:hideMark/>
          </w:tcPr>
          <w:p w14:paraId="5C955052" w14:textId="77777777" w:rsidR="00A7651B" w:rsidRPr="00CE5EB9" w:rsidRDefault="00A7651B" w:rsidP="00A7651B">
            <w:pPr>
              <w:spacing w:line="240" w:lineRule="auto"/>
              <w:rPr>
                <w:color w:val="000000"/>
                <w:sz w:val="20"/>
                <w:lang w:val="en-US"/>
              </w:rPr>
            </w:pPr>
            <w:r w:rsidRPr="00CE5EB9">
              <w:rPr>
                <w:color w:val="000000"/>
                <w:sz w:val="20"/>
                <w:lang w:val="en-US"/>
              </w:rPr>
              <w:t>romance</w:t>
            </w:r>
          </w:p>
        </w:tc>
        <w:tc>
          <w:tcPr>
            <w:tcW w:w="1300" w:type="dxa"/>
            <w:tcBorders>
              <w:top w:val="nil"/>
              <w:left w:val="nil"/>
              <w:bottom w:val="nil"/>
              <w:right w:val="nil"/>
            </w:tcBorders>
            <w:noWrap/>
            <w:vAlign w:val="bottom"/>
            <w:hideMark/>
          </w:tcPr>
          <w:p w14:paraId="67374D4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1AAF456" w14:textId="77777777" w:rsidTr="00A7651B">
        <w:trPr>
          <w:trHeight w:val="320"/>
        </w:trPr>
        <w:tc>
          <w:tcPr>
            <w:tcW w:w="2908" w:type="dxa"/>
            <w:tcBorders>
              <w:top w:val="nil"/>
              <w:left w:val="nil"/>
              <w:bottom w:val="nil"/>
              <w:right w:val="nil"/>
            </w:tcBorders>
            <w:noWrap/>
            <w:vAlign w:val="bottom"/>
            <w:hideMark/>
          </w:tcPr>
          <w:p w14:paraId="1D7A69E5" w14:textId="77777777" w:rsidR="00A7651B" w:rsidRPr="00CE5EB9" w:rsidRDefault="00A7651B" w:rsidP="00A7651B">
            <w:pPr>
              <w:spacing w:line="240" w:lineRule="auto"/>
              <w:rPr>
                <w:color w:val="000000"/>
                <w:sz w:val="20"/>
                <w:lang w:val="en-US"/>
              </w:rPr>
            </w:pPr>
            <w:r w:rsidRPr="00CE5EB9">
              <w:rPr>
                <w:color w:val="000000"/>
                <w:sz w:val="20"/>
                <w:lang w:val="en-US"/>
              </w:rPr>
              <w:t>romantic</w:t>
            </w:r>
          </w:p>
        </w:tc>
        <w:tc>
          <w:tcPr>
            <w:tcW w:w="1300" w:type="dxa"/>
            <w:tcBorders>
              <w:top w:val="nil"/>
              <w:left w:val="nil"/>
              <w:bottom w:val="nil"/>
              <w:right w:val="nil"/>
            </w:tcBorders>
            <w:noWrap/>
            <w:vAlign w:val="bottom"/>
            <w:hideMark/>
          </w:tcPr>
          <w:p w14:paraId="7C3D2B1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1D8635" w14:textId="77777777" w:rsidTr="00A7651B">
        <w:trPr>
          <w:trHeight w:val="320"/>
        </w:trPr>
        <w:tc>
          <w:tcPr>
            <w:tcW w:w="2908" w:type="dxa"/>
            <w:tcBorders>
              <w:top w:val="nil"/>
              <w:left w:val="nil"/>
              <w:bottom w:val="nil"/>
              <w:right w:val="nil"/>
            </w:tcBorders>
            <w:noWrap/>
            <w:vAlign w:val="bottom"/>
            <w:hideMark/>
          </w:tcPr>
          <w:p w14:paraId="266C5F23" w14:textId="77777777" w:rsidR="00A7651B" w:rsidRPr="00CE5EB9" w:rsidRDefault="00A7651B" w:rsidP="00A7651B">
            <w:pPr>
              <w:spacing w:line="240" w:lineRule="auto"/>
              <w:rPr>
                <w:color w:val="000000"/>
                <w:sz w:val="20"/>
                <w:lang w:val="en-US"/>
              </w:rPr>
            </w:pPr>
            <w:r w:rsidRPr="00CE5EB9">
              <w:rPr>
                <w:color w:val="000000"/>
                <w:sz w:val="20"/>
                <w:lang w:val="en-US"/>
              </w:rPr>
              <w:t>roof</w:t>
            </w:r>
          </w:p>
        </w:tc>
        <w:tc>
          <w:tcPr>
            <w:tcW w:w="1300" w:type="dxa"/>
            <w:tcBorders>
              <w:top w:val="nil"/>
              <w:left w:val="nil"/>
              <w:bottom w:val="nil"/>
              <w:right w:val="nil"/>
            </w:tcBorders>
            <w:noWrap/>
            <w:vAlign w:val="bottom"/>
            <w:hideMark/>
          </w:tcPr>
          <w:p w14:paraId="268A77A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E075F3" w14:textId="77777777" w:rsidTr="00A7651B">
        <w:trPr>
          <w:trHeight w:val="320"/>
        </w:trPr>
        <w:tc>
          <w:tcPr>
            <w:tcW w:w="2908" w:type="dxa"/>
            <w:tcBorders>
              <w:top w:val="nil"/>
              <w:left w:val="nil"/>
              <w:bottom w:val="nil"/>
              <w:right w:val="nil"/>
            </w:tcBorders>
            <w:noWrap/>
            <w:vAlign w:val="bottom"/>
            <w:hideMark/>
          </w:tcPr>
          <w:p w14:paraId="6CB263BC" w14:textId="77777777" w:rsidR="00A7651B" w:rsidRPr="00CE5EB9" w:rsidRDefault="00A7651B" w:rsidP="00A7651B">
            <w:pPr>
              <w:spacing w:line="240" w:lineRule="auto"/>
              <w:rPr>
                <w:color w:val="000000"/>
                <w:sz w:val="20"/>
                <w:lang w:val="en-US"/>
              </w:rPr>
            </w:pPr>
            <w:r w:rsidRPr="00CE5EB9">
              <w:rPr>
                <w:color w:val="000000"/>
                <w:sz w:val="20"/>
                <w:lang w:val="en-US"/>
              </w:rPr>
              <w:t>root</w:t>
            </w:r>
          </w:p>
        </w:tc>
        <w:tc>
          <w:tcPr>
            <w:tcW w:w="1300" w:type="dxa"/>
            <w:tcBorders>
              <w:top w:val="nil"/>
              <w:left w:val="nil"/>
              <w:bottom w:val="nil"/>
              <w:right w:val="nil"/>
            </w:tcBorders>
            <w:noWrap/>
            <w:vAlign w:val="bottom"/>
            <w:hideMark/>
          </w:tcPr>
          <w:p w14:paraId="12A9244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478417" w14:textId="77777777" w:rsidTr="00A7651B">
        <w:trPr>
          <w:trHeight w:val="320"/>
        </w:trPr>
        <w:tc>
          <w:tcPr>
            <w:tcW w:w="2908" w:type="dxa"/>
            <w:tcBorders>
              <w:top w:val="nil"/>
              <w:left w:val="nil"/>
              <w:bottom w:val="nil"/>
              <w:right w:val="nil"/>
            </w:tcBorders>
            <w:noWrap/>
            <w:vAlign w:val="bottom"/>
            <w:hideMark/>
          </w:tcPr>
          <w:p w14:paraId="2719EF27" w14:textId="77777777" w:rsidR="00A7651B" w:rsidRPr="00CE5EB9" w:rsidRDefault="00A7651B" w:rsidP="00A7651B">
            <w:pPr>
              <w:spacing w:line="240" w:lineRule="auto"/>
              <w:rPr>
                <w:color w:val="000000"/>
                <w:sz w:val="20"/>
                <w:lang w:val="en-US"/>
              </w:rPr>
            </w:pPr>
            <w:r w:rsidRPr="00CE5EB9">
              <w:rPr>
                <w:color w:val="000000"/>
                <w:sz w:val="20"/>
                <w:lang w:val="en-US"/>
              </w:rPr>
              <w:t>rope</w:t>
            </w:r>
          </w:p>
        </w:tc>
        <w:tc>
          <w:tcPr>
            <w:tcW w:w="1300" w:type="dxa"/>
            <w:tcBorders>
              <w:top w:val="nil"/>
              <w:left w:val="nil"/>
              <w:bottom w:val="nil"/>
              <w:right w:val="nil"/>
            </w:tcBorders>
            <w:noWrap/>
            <w:vAlign w:val="bottom"/>
            <w:hideMark/>
          </w:tcPr>
          <w:p w14:paraId="28F879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76184B" w14:textId="77777777" w:rsidTr="00A7651B">
        <w:trPr>
          <w:trHeight w:val="320"/>
        </w:trPr>
        <w:tc>
          <w:tcPr>
            <w:tcW w:w="2908" w:type="dxa"/>
            <w:tcBorders>
              <w:top w:val="nil"/>
              <w:left w:val="nil"/>
              <w:bottom w:val="nil"/>
              <w:right w:val="nil"/>
            </w:tcBorders>
            <w:noWrap/>
            <w:vAlign w:val="bottom"/>
            <w:hideMark/>
          </w:tcPr>
          <w:p w14:paraId="55A346F0" w14:textId="77777777" w:rsidR="00A7651B" w:rsidRPr="00CE5EB9" w:rsidRDefault="00A7651B" w:rsidP="00A7651B">
            <w:pPr>
              <w:spacing w:line="240" w:lineRule="auto"/>
              <w:rPr>
                <w:color w:val="000000"/>
                <w:sz w:val="20"/>
                <w:lang w:val="en-US"/>
              </w:rPr>
            </w:pPr>
            <w:r w:rsidRPr="00CE5EB9">
              <w:rPr>
                <w:color w:val="000000"/>
                <w:sz w:val="20"/>
                <w:lang w:val="en-US"/>
              </w:rPr>
              <w:t>roughly</w:t>
            </w:r>
          </w:p>
        </w:tc>
        <w:tc>
          <w:tcPr>
            <w:tcW w:w="1300" w:type="dxa"/>
            <w:tcBorders>
              <w:top w:val="nil"/>
              <w:left w:val="nil"/>
              <w:bottom w:val="nil"/>
              <w:right w:val="nil"/>
            </w:tcBorders>
            <w:noWrap/>
            <w:vAlign w:val="bottom"/>
            <w:hideMark/>
          </w:tcPr>
          <w:p w14:paraId="73E544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ED90AC4" w14:textId="77777777" w:rsidTr="00A7651B">
        <w:trPr>
          <w:trHeight w:val="320"/>
        </w:trPr>
        <w:tc>
          <w:tcPr>
            <w:tcW w:w="2908" w:type="dxa"/>
            <w:tcBorders>
              <w:top w:val="nil"/>
              <w:left w:val="nil"/>
              <w:bottom w:val="nil"/>
              <w:right w:val="nil"/>
            </w:tcBorders>
            <w:noWrap/>
            <w:vAlign w:val="bottom"/>
            <w:hideMark/>
          </w:tcPr>
          <w:p w14:paraId="768EBEE6" w14:textId="77777777" w:rsidR="00A7651B" w:rsidRPr="00CE5EB9" w:rsidRDefault="00A7651B" w:rsidP="00A7651B">
            <w:pPr>
              <w:spacing w:line="240" w:lineRule="auto"/>
              <w:rPr>
                <w:color w:val="000000"/>
                <w:sz w:val="20"/>
                <w:lang w:val="en-US"/>
              </w:rPr>
            </w:pPr>
            <w:r w:rsidRPr="00CE5EB9">
              <w:rPr>
                <w:color w:val="000000"/>
                <w:sz w:val="20"/>
                <w:lang w:val="en-US"/>
              </w:rPr>
              <w:t>round</w:t>
            </w:r>
          </w:p>
        </w:tc>
        <w:tc>
          <w:tcPr>
            <w:tcW w:w="1300" w:type="dxa"/>
            <w:tcBorders>
              <w:top w:val="nil"/>
              <w:left w:val="nil"/>
              <w:bottom w:val="nil"/>
              <w:right w:val="nil"/>
            </w:tcBorders>
            <w:noWrap/>
            <w:vAlign w:val="bottom"/>
            <w:hideMark/>
          </w:tcPr>
          <w:p w14:paraId="5D3E6C9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516095" w14:textId="77777777" w:rsidTr="00A7651B">
        <w:trPr>
          <w:trHeight w:val="320"/>
        </w:trPr>
        <w:tc>
          <w:tcPr>
            <w:tcW w:w="2908" w:type="dxa"/>
            <w:tcBorders>
              <w:top w:val="nil"/>
              <w:left w:val="nil"/>
              <w:bottom w:val="nil"/>
              <w:right w:val="nil"/>
            </w:tcBorders>
            <w:noWrap/>
            <w:vAlign w:val="bottom"/>
            <w:hideMark/>
          </w:tcPr>
          <w:p w14:paraId="277ECB3C" w14:textId="77777777" w:rsidR="00A7651B" w:rsidRPr="00CE5EB9" w:rsidRDefault="00A7651B" w:rsidP="00A7651B">
            <w:pPr>
              <w:spacing w:line="240" w:lineRule="auto"/>
              <w:rPr>
                <w:color w:val="000000"/>
                <w:sz w:val="20"/>
                <w:lang w:val="en-US"/>
              </w:rPr>
            </w:pPr>
            <w:r w:rsidRPr="00CE5EB9">
              <w:rPr>
                <w:color w:val="000000"/>
                <w:sz w:val="20"/>
                <w:lang w:val="en-US"/>
              </w:rPr>
              <w:t>roundabout</w:t>
            </w:r>
          </w:p>
        </w:tc>
        <w:tc>
          <w:tcPr>
            <w:tcW w:w="1300" w:type="dxa"/>
            <w:tcBorders>
              <w:top w:val="nil"/>
              <w:left w:val="nil"/>
              <w:bottom w:val="nil"/>
              <w:right w:val="nil"/>
            </w:tcBorders>
            <w:noWrap/>
            <w:vAlign w:val="bottom"/>
            <w:hideMark/>
          </w:tcPr>
          <w:p w14:paraId="464781F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D9ACEF" w14:textId="77777777" w:rsidTr="00A7651B">
        <w:trPr>
          <w:trHeight w:val="320"/>
        </w:trPr>
        <w:tc>
          <w:tcPr>
            <w:tcW w:w="2908" w:type="dxa"/>
            <w:tcBorders>
              <w:top w:val="nil"/>
              <w:left w:val="nil"/>
              <w:bottom w:val="nil"/>
              <w:right w:val="nil"/>
            </w:tcBorders>
            <w:noWrap/>
            <w:vAlign w:val="bottom"/>
            <w:hideMark/>
          </w:tcPr>
          <w:p w14:paraId="0CF30009" w14:textId="77777777" w:rsidR="00A7651B" w:rsidRPr="00CE5EB9" w:rsidRDefault="00A7651B" w:rsidP="00A7651B">
            <w:pPr>
              <w:spacing w:line="240" w:lineRule="auto"/>
              <w:rPr>
                <w:color w:val="000000"/>
                <w:sz w:val="20"/>
                <w:lang w:val="en-US"/>
              </w:rPr>
            </w:pPr>
            <w:r w:rsidRPr="00CE5EB9">
              <w:rPr>
                <w:color w:val="000000"/>
                <w:sz w:val="20"/>
                <w:lang w:val="en-US"/>
              </w:rPr>
              <w:t>royal</w:t>
            </w:r>
          </w:p>
        </w:tc>
        <w:tc>
          <w:tcPr>
            <w:tcW w:w="1300" w:type="dxa"/>
            <w:tcBorders>
              <w:top w:val="nil"/>
              <w:left w:val="nil"/>
              <w:bottom w:val="nil"/>
              <w:right w:val="nil"/>
            </w:tcBorders>
            <w:noWrap/>
            <w:vAlign w:val="bottom"/>
            <w:hideMark/>
          </w:tcPr>
          <w:p w14:paraId="61550C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E56700" w14:textId="77777777" w:rsidTr="00A7651B">
        <w:trPr>
          <w:trHeight w:val="320"/>
        </w:trPr>
        <w:tc>
          <w:tcPr>
            <w:tcW w:w="2908" w:type="dxa"/>
            <w:tcBorders>
              <w:top w:val="nil"/>
              <w:left w:val="nil"/>
              <w:bottom w:val="nil"/>
              <w:right w:val="nil"/>
            </w:tcBorders>
            <w:noWrap/>
            <w:vAlign w:val="bottom"/>
            <w:hideMark/>
          </w:tcPr>
          <w:p w14:paraId="37CBFBBB" w14:textId="77777777" w:rsidR="00A7651B" w:rsidRPr="00CE5EB9" w:rsidRDefault="00A7651B" w:rsidP="00A7651B">
            <w:pPr>
              <w:spacing w:line="240" w:lineRule="auto"/>
              <w:rPr>
                <w:color w:val="000000"/>
                <w:sz w:val="20"/>
                <w:lang w:val="en-US"/>
              </w:rPr>
            </w:pPr>
            <w:r w:rsidRPr="00CE5EB9">
              <w:rPr>
                <w:color w:val="000000"/>
                <w:sz w:val="20"/>
                <w:lang w:val="en-US"/>
              </w:rPr>
              <w:t>rugby</w:t>
            </w:r>
          </w:p>
        </w:tc>
        <w:tc>
          <w:tcPr>
            <w:tcW w:w="1300" w:type="dxa"/>
            <w:tcBorders>
              <w:top w:val="nil"/>
              <w:left w:val="nil"/>
              <w:bottom w:val="nil"/>
              <w:right w:val="nil"/>
            </w:tcBorders>
            <w:noWrap/>
            <w:vAlign w:val="bottom"/>
            <w:hideMark/>
          </w:tcPr>
          <w:p w14:paraId="278503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68D6FF" w14:textId="77777777" w:rsidTr="00A7651B">
        <w:trPr>
          <w:trHeight w:val="320"/>
        </w:trPr>
        <w:tc>
          <w:tcPr>
            <w:tcW w:w="2908" w:type="dxa"/>
            <w:tcBorders>
              <w:top w:val="nil"/>
              <w:left w:val="nil"/>
              <w:bottom w:val="nil"/>
              <w:right w:val="nil"/>
            </w:tcBorders>
            <w:noWrap/>
            <w:vAlign w:val="bottom"/>
            <w:hideMark/>
          </w:tcPr>
          <w:p w14:paraId="5FAD48BC" w14:textId="77777777" w:rsidR="00A7651B" w:rsidRPr="00CE5EB9" w:rsidRDefault="00A7651B" w:rsidP="00A7651B">
            <w:pPr>
              <w:spacing w:line="240" w:lineRule="auto"/>
              <w:rPr>
                <w:color w:val="000000"/>
                <w:sz w:val="20"/>
                <w:lang w:val="en-US"/>
              </w:rPr>
            </w:pPr>
            <w:r w:rsidRPr="00CE5EB9">
              <w:rPr>
                <w:color w:val="000000"/>
                <w:sz w:val="20"/>
                <w:lang w:val="en-US"/>
              </w:rPr>
              <w:t>ruin</w:t>
            </w:r>
          </w:p>
        </w:tc>
        <w:tc>
          <w:tcPr>
            <w:tcW w:w="1300" w:type="dxa"/>
            <w:tcBorders>
              <w:top w:val="nil"/>
              <w:left w:val="nil"/>
              <w:bottom w:val="nil"/>
              <w:right w:val="nil"/>
            </w:tcBorders>
            <w:noWrap/>
            <w:vAlign w:val="bottom"/>
            <w:hideMark/>
          </w:tcPr>
          <w:p w14:paraId="15CC37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3A2B2F" w14:textId="77777777" w:rsidTr="00A7651B">
        <w:trPr>
          <w:trHeight w:val="320"/>
        </w:trPr>
        <w:tc>
          <w:tcPr>
            <w:tcW w:w="2908" w:type="dxa"/>
            <w:tcBorders>
              <w:top w:val="nil"/>
              <w:left w:val="nil"/>
              <w:bottom w:val="nil"/>
              <w:right w:val="nil"/>
            </w:tcBorders>
            <w:noWrap/>
            <w:vAlign w:val="bottom"/>
            <w:hideMark/>
          </w:tcPr>
          <w:p w14:paraId="0F0CD659" w14:textId="77777777" w:rsidR="00A7651B" w:rsidRPr="00CE5EB9" w:rsidRDefault="00A7651B" w:rsidP="00A7651B">
            <w:pPr>
              <w:spacing w:line="240" w:lineRule="auto"/>
              <w:rPr>
                <w:color w:val="000000"/>
                <w:sz w:val="20"/>
                <w:lang w:val="en-US"/>
              </w:rPr>
            </w:pPr>
            <w:r w:rsidRPr="00CE5EB9">
              <w:rPr>
                <w:color w:val="000000"/>
                <w:sz w:val="20"/>
                <w:lang w:val="en-US"/>
              </w:rPr>
              <w:t>rumor/</w:t>
            </w:r>
            <w:proofErr w:type="spellStart"/>
            <w:r w:rsidRPr="00CE5EB9">
              <w:rPr>
                <w:color w:val="000000"/>
                <w:sz w:val="20"/>
                <w:lang w:val="en-US"/>
              </w:rPr>
              <w:t>rumour</w:t>
            </w:r>
            <w:proofErr w:type="spellEnd"/>
          </w:p>
        </w:tc>
        <w:tc>
          <w:tcPr>
            <w:tcW w:w="1300" w:type="dxa"/>
            <w:tcBorders>
              <w:top w:val="nil"/>
              <w:left w:val="nil"/>
              <w:bottom w:val="nil"/>
              <w:right w:val="nil"/>
            </w:tcBorders>
            <w:noWrap/>
            <w:vAlign w:val="bottom"/>
            <w:hideMark/>
          </w:tcPr>
          <w:p w14:paraId="7A87C26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B62521" w14:textId="77777777" w:rsidTr="00A7651B">
        <w:trPr>
          <w:trHeight w:val="320"/>
        </w:trPr>
        <w:tc>
          <w:tcPr>
            <w:tcW w:w="2908" w:type="dxa"/>
            <w:tcBorders>
              <w:top w:val="nil"/>
              <w:left w:val="nil"/>
              <w:bottom w:val="nil"/>
              <w:right w:val="nil"/>
            </w:tcBorders>
            <w:noWrap/>
            <w:vAlign w:val="bottom"/>
            <w:hideMark/>
          </w:tcPr>
          <w:p w14:paraId="63977946" w14:textId="77777777" w:rsidR="00A7651B" w:rsidRPr="00CE5EB9" w:rsidRDefault="00A7651B" w:rsidP="00A7651B">
            <w:pPr>
              <w:spacing w:line="240" w:lineRule="auto"/>
              <w:rPr>
                <w:color w:val="000000"/>
                <w:sz w:val="20"/>
                <w:lang w:val="en-US"/>
              </w:rPr>
            </w:pPr>
            <w:r w:rsidRPr="00CE5EB9">
              <w:rPr>
                <w:color w:val="000000"/>
                <w:sz w:val="20"/>
                <w:lang w:val="en-US"/>
              </w:rPr>
              <w:t>runner</w:t>
            </w:r>
          </w:p>
        </w:tc>
        <w:tc>
          <w:tcPr>
            <w:tcW w:w="1300" w:type="dxa"/>
            <w:tcBorders>
              <w:top w:val="nil"/>
              <w:left w:val="nil"/>
              <w:bottom w:val="nil"/>
              <w:right w:val="nil"/>
            </w:tcBorders>
            <w:noWrap/>
            <w:vAlign w:val="bottom"/>
            <w:hideMark/>
          </w:tcPr>
          <w:p w14:paraId="45144C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D3CFEC" w14:textId="77777777" w:rsidTr="00A7651B">
        <w:trPr>
          <w:trHeight w:val="320"/>
        </w:trPr>
        <w:tc>
          <w:tcPr>
            <w:tcW w:w="2908" w:type="dxa"/>
            <w:tcBorders>
              <w:top w:val="nil"/>
              <w:left w:val="nil"/>
              <w:bottom w:val="nil"/>
              <w:right w:val="nil"/>
            </w:tcBorders>
            <w:noWrap/>
            <w:vAlign w:val="bottom"/>
            <w:hideMark/>
          </w:tcPr>
          <w:p w14:paraId="04BB2262" w14:textId="77777777" w:rsidR="00A7651B" w:rsidRPr="00CE5EB9" w:rsidRDefault="00A7651B" w:rsidP="00A7651B">
            <w:pPr>
              <w:spacing w:line="240" w:lineRule="auto"/>
              <w:rPr>
                <w:color w:val="000000"/>
                <w:sz w:val="20"/>
                <w:lang w:val="en-US"/>
              </w:rPr>
            </w:pPr>
            <w:r w:rsidRPr="00CE5EB9">
              <w:rPr>
                <w:color w:val="000000"/>
                <w:sz w:val="20"/>
                <w:lang w:val="en-US"/>
              </w:rPr>
              <w:t>running</w:t>
            </w:r>
          </w:p>
        </w:tc>
        <w:tc>
          <w:tcPr>
            <w:tcW w:w="1300" w:type="dxa"/>
            <w:tcBorders>
              <w:top w:val="nil"/>
              <w:left w:val="nil"/>
              <w:bottom w:val="nil"/>
              <w:right w:val="nil"/>
            </w:tcBorders>
            <w:noWrap/>
            <w:vAlign w:val="bottom"/>
            <w:hideMark/>
          </w:tcPr>
          <w:p w14:paraId="1A22B0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74B34D" w14:textId="77777777" w:rsidTr="00A7651B">
        <w:trPr>
          <w:trHeight w:val="320"/>
        </w:trPr>
        <w:tc>
          <w:tcPr>
            <w:tcW w:w="2908" w:type="dxa"/>
            <w:tcBorders>
              <w:top w:val="nil"/>
              <w:left w:val="nil"/>
              <w:bottom w:val="nil"/>
              <w:right w:val="nil"/>
            </w:tcBorders>
            <w:noWrap/>
            <w:vAlign w:val="bottom"/>
            <w:hideMark/>
          </w:tcPr>
          <w:p w14:paraId="3BDC742A" w14:textId="77777777" w:rsidR="00A7651B" w:rsidRPr="00CE5EB9" w:rsidRDefault="00A7651B" w:rsidP="00A7651B">
            <w:pPr>
              <w:spacing w:line="240" w:lineRule="auto"/>
              <w:rPr>
                <w:color w:val="000000"/>
                <w:sz w:val="20"/>
                <w:lang w:val="en-US"/>
              </w:rPr>
            </w:pPr>
            <w:r w:rsidRPr="00CE5EB9">
              <w:rPr>
                <w:color w:val="000000"/>
                <w:sz w:val="20"/>
                <w:lang w:val="en-US"/>
              </w:rPr>
              <w:t>rush</w:t>
            </w:r>
          </w:p>
        </w:tc>
        <w:tc>
          <w:tcPr>
            <w:tcW w:w="1300" w:type="dxa"/>
            <w:tcBorders>
              <w:top w:val="nil"/>
              <w:left w:val="nil"/>
              <w:bottom w:val="nil"/>
              <w:right w:val="nil"/>
            </w:tcBorders>
            <w:noWrap/>
            <w:vAlign w:val="bottom"/>
            <w:hideMark/>
          </w:tcPr>
          <w:p w14:paraId="13614A8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CBA071F" w14:textId="77777777" w:rsidTr="00A7651B">
        <w:trPr>
          <w:trHeight w:val="320"/>
        </w:trPr>
        <w:tc>
          <w:tcPr>
            <w:tcW w:w="2908" w:type="dxa"/>
            <w:tcBorders>
              <w:top w:val="nil"/>
              <w:left w:val="nil"/>
              <w:bottom w:val="nil"/>
              <w:right w:val="nil"/>
            </w:tcBorders>
            <w:noWrap/>
            <w:vAlign w:val="bottom"/>
            <w:hideMark/>
          </w:tcPr>
          <w:p w14:paraId="160F426E" w14:textId="77777777" w:rsidR="00A7651B" w:rsidRPr="00CE5EB9" w:rsidRDefault="00A7651B" w:rsidP="00A7651B">
            <w:pPr>
              <w:spacing w:line="240" w:lineRule="auto"/>
              <w:rPr>
                <w:color w:val="000000"/>
                <w:sz w:val="20"/>
                <w:lang w:val="en-US"/>
              </w:rPr>
            </w:pPr>
            <w:r w:rsidRPr="00CE5EB9">
              <w:rPr>
                <w:color w:val="000000"/>
                <w:sz w:val="20"/>
                <w:lang w:val="en-US"/>
              </w:rPr>
              <w:t>sadly</w:t>
            </w:r>
          </w:p>
        </w:tc>
        <w:tc>
          <w:tcPr>
            <w:tcW w:w="1300" w:type="dxa"/>
            <w:tcBorders>
              <w:top w:val="nil"/>
              <w:left w:val="nil"/>
              <w:bottom w:val="nil"/>
              <w:right w:val="nil"/>
            </w:tcBorders>
            <w:noWrap/>
            <w:vAlign w:val="bottom"/>
            <w:hideMark/>
          </w:tcPr>
          <w:p w14:paraId="627424F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23B900" w14:textId="77777777" w:rsidTr="00A7651B">
        <w:trPr>
          <w:trHeight w:val="320"/>
        </w:trPr>
        <w:tc>
          <w:tcPr>
            <w:tcW w:w="2908" w:type="dxa"/>
            <w:tcBorders>
              <w:top w:val="nil"/>
              <w:left w:val="nil"/>
              <w:bottom w:val="nil"/>
              <w:right w:val="nil"/>
            </w:tcBorders>
            <w:noWrap/>
            <w:vAlign w:val="bottom"/>
            <w:hideMark/>
          </w:tcPr>
          <w:p w14:paraId="27AFF460" w14:textId="77777777" w:rsidR="00A7651B" w:rsidRPr="00CE5EB9" w:rsidRDefault="00A7651B" w:rsidP="00A7651B">
            <w:pPr>
              <w:spacing w:line="240" w:lineRule="auto"/>
              <w:rPr>
                <w:color w:val="000000"/>
                <w:sz w:val="20"/>
                <w:lang w:val="en-US"/>
              </w:rPr>
            </w:pPr>
            <w:r w:rsidRPr="00CE5EB9">
              <w:rPr>
                <w:color w:val="000000"/>
                <w:sz w:val="20"/>
                <w:lang w:val="en-US"/>
              </w:rPr>
              <w:t>safe</w:t>
            </w:r>
          </w:p>
        </w:tc>
        <w:tc>
          <w:tcPr>
            <w:tcW w:w="1300" w:type="dxa"/>
            <w:tcBorders>
              <w:top w:val="nil"/>
              <w:left w:val="nil"/>
              <w:bottom w:val="nil"/>
              <w:right w:val="nil"/>
            </w:tcBorders>
            <w:noWrap/>
            <w:vAlign w:val="bottom"/>
            <w:hideMark/>
          </w:tcPr>
          <w:p w14:paraId="243EBEA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6949C48" w14:textId="77777777" w:rsidTr="00A7651B">
        <w:trPr>
          <w:trHeight w:val="320"/>
        </w:trPr>
        <w:tc>
          <w:tcPr>
            <w:tcW w:w="2908" w:type="dxa"/>
            <w:tcBorders>
              <w:top w:val="nil"/>
              <w:left w:val="nil"/>
              <w:bottom w:val="nil"/>
              <w:right w:val="nil"/>
            </w:tcBorders>
            <w:noWrap/>
            <w:vAlign w:val="bottom"/>
            <w:hideMark/>
          </w:tcPr>
          <w:p w14:paraId="737CE34E" w14:textId="77777777" w:rsidR="00A7651B" w:rsidRPr="00CE5EB9" w:rsidRDefault="00A7651B" w:rsidP="00A7651B">
            <w:pPr>
              <w:spacing w:line="240" w:lineRule="auto"/>
              <w:rPr>
                <w:color w:val="000000"/>
                <w:sz w:val="20"/>
                <w:lang w:val="en-US"/>
              </w:rPr>
            </w:pPr>
            <w:r w:rsidRPr="00CE5EB9">
              <w:rPr>
                <w:color w:val="000000"/>
                <w:sz w:val="20"/>
                <w:lang w:val="en-US"/>
              </w:rPr>
              <w:t>sailing</w:t>
            </w:r>
          </w:p>
        </w:tc>
        <w:tc>
          <w:tcPr>
            <w:tcW w:w="1300" w:type="dxa"/>
            <w:tcBorders>
              <w:top w:val="nil"/>
              <w:left w:val="nil"/>
              <w:bottom w:val="nil"/>
              <w:right w:val="nil"/>
            </w:tcBorders>
            <w:noWrap/>
            <w:vAlign w:val="bottom"/>
            <w:hideMark/>
          </w:tcPr>
          <w:p w14:paraId="19290AE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610D9B" w14:textId="77777777" w:rsidTr="00A7651B">
        <w:trPr>
          <w:trHeight w:val="320"/>
        </w:trPr>
        <w:tc>
          <w:tcPr>
            <w:tcW w:w="2908" w:type="dxa"/>
            <w:tcBorders>
              <w:top w:val="nil"/>
              <w:left w:val="nil"/>
              <w:bottom w:val="nil"/>
              <w:right w:val="nil"/>
            </w:tcBorders>
            <w:noWrap/>
            <w:vAlign w:val="bottom"/>
            <w:hideMark/>
          </w:tcPr>
          <w:p w14:paraId="1E3C57DD" w14:textId="77777777" w:rsidR="00A7651B" w:rsidRPr="00CE5EB9" w:rsidRDefault="00A7651B" w:rsidP="00A7651B">
            <w:pPr>
              <w:spacing w:line="240" w:lineRule="auto"/>
              <w:rPr>
                <w:color w:val="000000"/>
                <w:sz w:val="20"/>
                <w:lang w:val="en-US"/>
              </w:rPr>
            </w:pPr>
            <w:r w:rsidRPr="00CE5EB9">
              <w:rPr>
                <w:color w:val="000000"/>
                <w:sz w:val="20"/>
                <w:lang w:val="en-US"/>
              </w:rPr>
              <w:t>sake</w:t>
            </w:r>
          </w:p>
        </w:tc>
        <w:tc>
          <w:tcPr>
            <w:tcW w:w="1300" w:type="dxa"/>
            <w:tcBorders>
              <w:top w:val="nil"/>
              <w:left w:val="nil"/>
              <w:bottom w:val="nil"/>
              <w:right w:val="nil"/>
            </w:tcBorders>
            <w:noWrap/>
            <w:vAlign w:val="bottom"/>
            <w:hideMark/>
          </w:tcPr>
          <w:p w14:paraId="0C038DB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37991F" w14:textId="77777777" w:rsidTr="00A7651B">
        <w:trPr>
          <w:trHeight w:val="320"/>
        </w:trPr>
        <w:tc>
          <w:tcPr>
            <w:tcW w:w="2908" w:type="dxa"/>
            <w:tcBorders>
              <w:top w:val="nil"/>
              <w:left w:val="nil"/>
              <w:bottom w:val="nil"/>
              <w:right w:val="nil"/>
            </w:tcBorders>
            <w:noWrap/>
            <w:vAlign w:val="bottom"/>
            <w:hideMark/>
          </w:tcPr>
          <w:p w14:paraId="4953E8DF" w14:textId="77777777" w:rsidR="00A7651B" w:rsidRPr="00CE5EB9" w:rsidRDefault="00A7651B" w:rsidP="00A7651B">
            <w:pPr>
              <w:spacing w:line="240" w:lineRule="auto"/>
              <w:rPr>
                <w:color w:val="000000"/>
                <w:sz w:val="20"/>
                <w:lang w:val="en-US"/>
              </w:rPr>
            </w:pPr>
            <w:r w:rsidRPr="00CE5EB9">
              <w:rPr>
                <w:color w:val="000000"/>
                <w:sz w:val="20"/>
                <w:lang w:val="en-US"/>
              </w:rPr>
              <w:t>salt</w:t>
            </w:r>
          </w:p>
        </w:tc>
        <w:tc>
          <w:tcPr>
            <w:tcW w:w="1300" w:type="dxa"/>
            <w:tcBorders>
              <w:top w:val="nil"/>
              <w:left w:val="nil"/>
              <w:bottom w:val="nil"/>
              <w:right w:val="nil"/>
            </w:tcBorders>
            <w:noWrap/>
            <w:vAlign w:val="bottom"/>
            <w:hideMark/>
          </w:tcPr>
          <w:p w14:paraId="33198CB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DD33D0" w14:textId="77777777" w:rsidTr="00A7651B">
        <w:trPr>
          <w:trHeight w:val="320"/>
        </w:trPr>
        <w:tc>
          <w:tcPr>
            <w:tcW w:w="2908" w:type="dxa"/>
            <w:tcBorders>
              <w:top w:val="nil"/>
              <w:left w:val="nil"/>
              <w:bottom w:val="nil"/>
              <w:right w:val="nil"/>
            </w:tcBorders>
            <w:noWrap/>
            <w:vAlign w:val="bottom"/>
            <w:hideMark/>
          </w:tcPr>
          <w:p w14:paraId="4DFA4242" w14:textId="77777777" w:rsidR="00A7651B" w:rsidRPr="00CE5EB9" w:rsidRDefault="00A7651B" w:rsidP="00A7651B">
            <w:pPr>
              <w:spacing w:line="240" w:lineRule="auto"/>
              <w:rPr>
                <w:color w:val="000000"/>
                <w:sz w:val="20"/>
                <w:lang w:val="en-US"/>
              </w:rPr>
            </w:pPr>
            <w:r w:rsidRPr="00CE5EB9">
              <w:rPr>
                <w:color w:val="000000"/>
                <w:sz w:val="20"/>
                <w:lang w:val="en-US"/>
              </w:rPr>
              <w:t>sample</w:t>
            </w:r>
          </w:p>
        </w:tc>
        <w:tc>
          <w:tcPr>
            <w:tcW w:w="1300" w:type="dxa"/>
            <w:tcBorders>
              <w:top w:val="nil"/>
              <w:left w:val="nil"/>
              <w:bottom w:val="nil"/>
              <w:right w:val="nil"/>
            </w:tcBorders>
            <w:noWrap/>
            <w:vAlign w:val="bottom"/>
            <w:hideMark/>
          </w:tcPr>
          <w:p w14:paraId="14CCAB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017ED0" w14:textId="77777777" w:rsidTr="00A7651B">
        <w:trPr>
          <w:trHeight w:val="320"/>
        </w:trPr>
        <w:tc>
          <w:tcPr>
            <w:tcW w:w="2908" w:type="dxa"/>
            <w:tcBorders>
              <w:top w:val="nil"/>
              <w:left w:val="nil"/>
              <w:bottom w:val="nil"/>
              <w:right w:val="nil"/>
            </w:tcBorders>
            <w:noWrap/>
            <w:vAlign w:val="bottom"/>
            <w:hideMark/>
          </w:tcPr>
          <w:p w14:paraId="631956E7"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sandy</w:t>
            </w:r>
          </w:p>
        </w:tc>
        <w:tc>
          <w:tcPr>
            <w:tcW w:w="1300" w:type="dxa"/>
            <w:tcBorders>
              <w:top w:val="nil"/>
              <w:left w:val="nil"/>
              <w:bottom w:val="nil"/>
              <w:right w:val="nil"/>
            </w:tcBorders>
            <w:noWrap/>
            <w:vAlign w:val="bottom"/>
            <w:hideMark/>
          </w:tcPr>
          <w:p w14:paraId="5E27B9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E9F92A" w14:textId="77777777" w:rsidTr="00A7651B">
        <w:trPr>
          <w:trHeight w:val="320"/>
        </w:trPr>
        <w:tc>
          <w:tcPr>
            <w:tcW w:w="2908" w:type="dxa"/>
            <w:tcBorders>
              <w:top w:val="nil"/>
              <w:left w:val="nil"/>
              <w:bottom w:val="nil"/>
              <w:right w:val="nil"/>
            </w:tcBorders>
            <w:noWrap/>
            <w:vAlign w:val="bottom"/>
            <w:hideMark/>
          </w:tcPr>
          <w:p w14:paraId="156AC0D7" w14:textId="77777777" w:rsidR="00A7651B" w:rsidRPr="00CE5EB9" w:rsidRDefault="00A7651B" w:rsidP="00A7651B">
            <w:pPr>
              <w:spacing w:line="240" w:lineRule="auto"/>
              <w:rPr>
                <w:color w:val="000000"/>
                <w:sz w:val="20"/>
                <w:lang w:val="en-US"/>
              </w:rPr>
            </w:pPr>
            <w:r w:rsidRPr="00CE5EB9">
              <w:rPr>
                <w:color w:val="000000"/>
                <w:sz w:val="20"/>
                <w:lang w:val="en-US"/>
              </w:rPr>
              <w:t>satisfy</w:t>
            </w:r>
          </w:p>
        </w:tc>
        <w:tc>
          <w:tcPr>
            <w:tcW w:w="1300" w:type="dxa"/>
            <w:tcBorders>
              <w:top w:val="nil"/>
              <w:left w:val="nil"/>
              <w:bottom w:val="nil"/>
              <w:right w:val="nil"/>
            </w:tcBorders>
            <w:noWrap/>
            <w:vAlign w:val="bottom"/>
            <w:hideMark/>
          </w:tcPr>
          <w:p w14:paraId="3B74B2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490D8E" w14:textId="77777777" w:rsidTr="00A7651B">
        <w:trPr>
          <w:trHeight w:val="320"/>
        </w:trPr>
        <w:tc>
          <w:tcPr>
            <w:tcW w:w="2908" w:type="dxa"/>
            <w:tcBorders>
              <w:top w:val="nil"/>
              <w:left w:val="nil"/>
              <w:bottom w:val="nil"/>
              <w:right w:val="nil"/>
            </w:tcBorders>
            <w:noWrap/>
            <w:vAlign w:val="bottom"/>
            <w:hideMark/>
          </w:tcPr>
          <w:p w14:paraId="59088005" w14:textId="77777777" w:rsidR="00A7651B" w:rsidRPr="00CE5EB9" w:rsidRDefault="00A7651B" w:rsidP="00A7651B">
            <w:pPr>
              <w:spacing w:line="240" w:lineRule="auto"/>
              <w:rPr>
                <w:color w:val="000000"/>
                <w:sz w:val="20"/>
                <w:lang w:val="en-US"/>
              </w:rPr>
            </w:pPr>
            <w:r w:rsidRPr="00CE5EB9">
              <w:rPr>
                <w:color w:val="000000"/>
                <w:sz w:val="20"/>
                <w:lang w:val="en-US"/>
              </w:rPr>
              <w:t>sauce</w:t>
            </w:r>
          </w:p>
        </w:tc>
        <w:tc>
          <w:tcPr>
            <w:tcW w:w="1300" w:type="dxa"/>
            <w:tcBorders>
              <w:top w:val="nil"/>
              <w:left w:val="nil"/>
              <w:bottom w:val="nil"/>
              <w:right w:val="nil"/>
            </w:tcBorders>
            <w:noWrap/>
            <w:vAlign w:val="bottom"/>
            <w:hideMark/>
          </w:tcPr>
          <w:p w14:paraId="36242F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7806C8" w14:textId="77777777" w:rsidTr="00A7651B">
        <w:trPr>
          <w:trHeight w:val="320"/>
        </w:trPr>
        <w:tc>
          <w:tcPr>
            <w:tcW w:w="2908" w:type="dxa"/>
            <w:tcBorders>
              <w:top w:val="nil"/>
              <w:left w:val="nil"/>
              <w:bottom w:val="nil"/>
              <w:right w:val="nil"/>
            </w:tcBorders>
            <w:noWrap/>
            <w:vAlign w:val="bottom"/>
            <w:hideMark/>
          </w:tcPr>
          <w:p w14:paraId="7E99BF86" w14:textId="77777777" w:rsidR="00A7651B" w:rsidRPr="00CE5EB9" w:rsidRDefault="00A7651B" w:rsidP="00A7651B">
            <w:pPr>
              <w:spacing w:line="240" w:lineRule="auto"/>
              <w:rPr>
                <w:color w:val="000000"/>
                <w:sz w:val="20"/>
                <w:lang w:val="en-US"/>
              </w:rPr>
            </w:pPr>
            <w:r w:rsidRPr="00CE5EB9">
              <w:rPr>
                <w:color w:val="000000"/>
                <w:sz w:val="20"/>
                <w:lang w:val="en-US"/>
              </w:rPr>
              <w:t>sausage</w:t>
            </w:r>
          </w:p>
        </w:tc>
        <w:tc>
          <w:tcPr>
            <w:tcW w:w="1300" w:type="dxa"/>
            <w:tcBorders>
              <w:top w:val="nil"/>
              <w:left w:val="nil"/>
              <w:bottom w:val="nil"/>
              <w:right w:val="nil"/>
            </w:tcBorders>
            <w:noWrap/>
            <w:vAlign w:val="bottom"/>
            <w:hideMark/>
          </w:tcPr>
          <w:p w14:paraId="6B5567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741E99" w14:textId="77777777" w:rsidTr="00A7651B">
        <w:trPr>
          <w:trHeight w:val="320"/>
        </w:trPr>
        <w:tc>
          <w:tcPr>
            <w:tcW w:w="2908" w:type="dxa"/>
            <w:tcBorders>
              <w:top w:val="nil"/>
              <w:left w:val="nil"/>
              <w:bottom w:val="nil"/>
              <w:right w:val="nil"/>
            </w:tcBorders>
            <w:noWrap/>
            <w:vAlign w:val="bottom"/>
            <w:hideMark/>
          </w:tcPr>
          <w:p w14:paraId="05A90EE3" w14:textId="77777777" w:rsidR="00A7651B" w:rsidRPr="00CE5EB9" w:rsidRDefault="00A7651B" w:rsidP="00A7651B">
            <w:pPr>
              <w:spacing w:line="240" w:lineRule="auto"/>
              <w:rPr>
                <w:color w:val="000000"/>
                <w:sz w:val="20"/>
                <w:lang w:val="en-US"/>
              </w:rPr>
            </w:pPr>
            <w:r w:rsidRPr="00CE5EB9">
              <w:rPr>
                <w:color w:val="000000"/>
                <w:sz w:val="20"/>
                <w:lang w:val="en-US"/>
              </w:rPr>
              <w:t>scale</w:t>
            </w:r>
          </w:p>
        </w:tc>
        <w:tc>
          <w:tcPr>
            <w:tcW w:w="1300" w:type="dxa"/>
            <w:tcBorders>
              <w:top w:val="nil"/>
              <w:left w:val="nil"/>
              <w:bottom w:val="nil"/>
              <w:right w:val="nil"/>
            </w:tcBorders>
            <w:noWrap/>
            <w:vAlign w:val="bottom"/>
            <w:hideMark/>
          </w:tcPr>
          <w:p w14:paraId="41ACC0F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32DC9E" w14:textId="77777777" w:rsidTr="00A7651B">
        <w:trPr>
          <w:trHeight w:val="320"/>
        </w:trPr>
        <w:tc>
          <w:tcPr>
            <w:tcW w:w="2908" w:type="dxa"/>
            <w:tcBorders>
              <w:top w:val="nil"/>
              <w:left w:val="nil"/>
              <w:bottom w:val="nil"/>
              <w:right w:val="nil"/>
            </w:tcBorders>
            <w:noWrap/>
            <w:vAlign w:val="bottom"/>
            <w:hideMark/>
          </w:tcPr>
          <w:p w14:paraId="50C69D03" w14:textId="77777777" w:rsidR="00A7651B" w:rsidRPr="00CE5EB9" w:rsidRDefault="00A7651B" w:rsidP="00A7651B">
            <w:pPr>
              <w:spacing w:line="240" w:lineRule="auto"/>
              <w:rPr>
                <w:color w:val="000000"/>
                <w:sz w:val="20"/>
                <w:lang w:val="en-US"/>
              </w:rPr>
            </w:pPr>
            <w:r w:rsidRPr="00CE5EB9">
              <w:rPr>
                <w:color w:val="000000"/>
                <w:sz w:val="20"/>
                <w:lang w:val="en-US"/>
              </w:rPr>
              <w:t>scarf</w:t>
            </w:r>
          </w:p>
        </w:tc>
        <w:tc>
          <w:tcPr>
            <w:tcW w:w="1300" w:type="dxa"/>
            <w:tcBorders>
              <w:top w:val="nil"/>
              <w:left w:val="nil"/>
              <w:bottom w:val="nil"/>
              <w:right w:val="nil"/>
            </w:tcBorders>
            <w:noWrap/>
            <w:vAlign w:val="bottom"/>
            <w:hideMark/>
          </w:tcPr>
          <w:p w14:paraId="6E82563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92957A" w14:textId="77777777" w:rsidTr="00A7651B">
        <w:trPr>
          <w:trHeight w:val="320"/>
        </w:trPr>
        <w:tc>
          <w:tcPr>
            <w:tcW w:w="2908" w:type="dxa"/>
            <w:tcBorders>
              <w:top w:val="nil"/>
              <w:left w:val="nil"/>
              <w:bottom w:val="nil"/>
              <w:right w:val="nil"/>
            </w:tcBorders>
            <w:noWrap/>
            <w:vAlign w:val="bottom"/>
            <w:hideMark/>
          </w:tcPr>
          <w:p w14:paraId="4F46624E" w14:textId="77777777" w:rsidR="00A7651B" w:rsidRPr="00CE5EB9" w:rsidRDefault="00A7651B" w:rsidP="00A7651B">
            <w:pPr>
              <w:spacing w:line="240" w:lineRule="auto"/>
              <w:rPr>
                <w:color w:val="000000"/>
                <w:sz w:val="20"/>
                <w:lang w:val="en-US"/>
              </w:rPr>
            </w:pPr>
            <w:r w:rsidRPr="00CE5EB9">
              <w:rPr>
                <w:color w:val="000000"/>
                <w:sz w:val="20"/>
                <w:lang w:val="en-US"/>
              </w:rPr>
              <w:t>scene</w:t>
            </w:r>
          </w:p>
        </w:tc>
        <w:tc>
          <w:tcPr>
            <w:tcW w:w="1300" w:type="dxa"/>
            <w:tcBorders>
              <w:top w:val="nil"/>
              <w:left w:val="nil"/>
              <w:bottom w:val="nil"/>
              <w:right w:val="nil"/>
            </w:tcBorders>
            <w:noWrap/>
            <w:vAlign w:val="bottom"/>
            <w:hideMark/>
          </w:tcPr>
          <w:p w14:paraId="5A361A0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645F9F" w14:textId="77777777" w:rsidTr="00A7651B">
        <w:trPr>
          <w:trHeight w:val="320"/>
        </w:trPr>
        <w:tc>
          <w:tcPr>
            <w:tcW w:w="2908" w:type="dxa"/>
            <w:tcBorders>
              <w:top w:val="nil"/>
              <w:left w:val="nil"/>
              <w:bottom w:val="nil"/>
              <w:right w:val="nil"/>
            </w:tcBorders>
            <w:noWrap/>
            <w:vAlign w:val="bottom"/>
            <w:hideMark/>
          </w:tcPr>
          <w:p w14:paraId="5A7D55F7" w14:textId="77777777" w:rsidR="00A7651B" w:rsidRPr="00CE5EB9" w:rsidRDefault="00A7651B" w:rsidP="00A7651B">
            <w:pPr>
              <w:spacing w:line="240" w:lineRule="auto"/>
              <w:rPr>
                <w:color w:val="000000"/>
                <w:sz w:val="20"/>
                <w:lang w:val="en-US"/>
              </w:rPr>
            </w:pPr>
            <w:r w:rsidRPr="00CE5EB9">
              <w:rPr>
                <w:color w:val="000000"/>
                <w:sz w:val="20"/>
                <w:lang w:val="en-US"/>
              </w:rPr>
              <w:t>scenery</w:t>
            </w:r>
          </w:p>
        </w:tc>
        <w:tc>
          <w:tcPr>
            <w:tcW w:w="1300" w:type="dxa"/>
            <w:tcBorders>
              <w:top w:val="nil"/>
              <w:left w:val="nil"/>
              <w:bottom w:val="nil"/>
              <w:right w:val="nil"/>
            </w:tcBorders>
            <w:noWrap/>
            <w:vAlign w:val="bottom"/>
            <w:hideMark/>
          </w:tcPr>
          <w:p w14:paraId="1557CD1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C6D77B" w14:textId="77777777" w:rsidTr="00A7651B">
        <w:trPr>
          <w:trHeight w:val="320"/>
        </w:trPr>
        <w:tc>
          <w:tcPr>
            <w:tcW w:w="2908" w:type="dxa"/>
            <w:tcBorders>
              <w:top w:val="nil"/>
              <w:left w:val="nil"/>
              <w:bottom w:val="nil"/>
              <w:right w:val="nil"/>
            </w:tcBorders>
            <w:noWrap/>
            <w:vAlign w:val="bottom"/>
            <w:hideMark/>
          </w:tcPr>
          <w:p w14:paraId="79B5364B" w14:textId="77777777" w:rsidR="00A7651B" w:rsidRPr="00CE5EB9" w:rsidRDefault="00A7651B" w:rsidP="00A7651B">
            <w:pPr>
              <w:spacing w:line="240" w:lineRule="auto"/>
              <w:rPr>
                <w:color w:val="000000"/>
                <w:sz w:val="20"/>
                <w:lang w:val="en-US"/>
              </w:rPr>
            </w:pPr>
            <w:r w:rsidRPr="00CE5EB9">
              <w:rPr>
                <w:color w:val="000000"/>
                <w:sz w:val="20"/>
                <w:lang w:val="en-US"/>
              </w:rPr>
              <w:t>schedule</w:t>
            </w:r>
          </w:p>
        </w:tc>
        <w:tc>
          <w:tcPr>
            <w:tcW w:w="1300" w:type="dxa"/>
            <w:tcBorders>
              <w:top w:val="nil"/>
              <w:left w:val="nil"/>
              <w:bottom w:val="nil"/>
              <w:right w:val="nil"/>
            </w:tcBorders>
            <w:noWrap/>
            <w:vAlign w:val="bottom"/>
            <w:hideMark/>
          </w:tcPr>
          <w:p w14:paraId="37F0CB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AD2E877" w14:textId="77777777" w:rsidTr="00A7651B">
        <w:trPr>
          <w:trHeight w:val="320"/>
        </w:trPr>
        <w:tc>
          <w:tcPr>
            <w:tcW w:w="2908" w:type="dxa"/>
            <w:tcBorders>
              <w:top w:val="nil"/>
              <w:left w:val="nil"/>
              <w:bottom w:val="nil"/>
              <w:right w:val="nil"/>
            </w:tcBorders>
            <w:noWrap/>
            <w:vAlign w:val="bottom"/>
            <w:hideMark/>
          </w:tcPr>
          <w:p w14:paraId="06454E06" w14:textId="77777777" w:rsidR="00A7651B" w:rsidRPr="00CE5EB9" w:rsidRDefault="00A7651B" w:rsidP="00A7651B">
            <w:pPr>
              <w:spacing w:line="240" w:lineRule="auto"/>
              <w:rPr>
                <w:color w:val="000000"/>
                <w:sz w:val="20"/>
                <w:lang w:val="en-US"/>
              </w:rPr>
            </w:pPr>
            <w:r w:rsidRPr="00CE5EB9">
              <w:rPr>
                <w:color w:val="000000"/>
                <w:sz w:val="20"/>
                <w:lang w:val="en-US"/>
              </w:rPr>
              <w:t>schoolchild</w:t>
            </w:r>
          </w:p>
        </w:tc>
        <w:tc>
          <w:tcPr>
            <w:tcW w:w="1300" w:type="dxa"/>
            <w:tcBorders>
              <w:top w:val="nil"/>
              <w:left w:val="nil"/>
              <w:bottom w:val="nil"/>
              <w:right w:val="nil"/>
            </w:tcBorders>
            <w:noWrap/>
            <w:vAlign w:val="bottom"/>
            <w:hideMark/>
          </w:tcPr>
          <w:p w14:paraId="2BCEE2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1E7DEA" w14:textId="77777777" w:rsidTr="00A7651B">
        <w:trPr>
          <w:trHeight w:val="320"/>
        </w:trPr>
        <w:tc>
          <w:tcPr>
            <w:tcW w:w="2908" w:type="dxa"/>
            <w:tcBorders>
              <w:top w:val="nil"/>
              <w:left w:val="nil"/>
              <w:bottom w:val="nil"/>
              <w:right w:val="nil"/>
            </w:tcBorders>
            <w:noWrap/>
            <w:vAlign w:val="bottom"/>
            <w:hideMark/>
          </w:tcPr>
          <w:p w14:paraId="482CF306" w14:textId="77777777" w:rsidR="00A7651B" w:rsidRPr="00CE5EB9" w:rsidRDefault="00A7651B" w:rsidP="00A7651B">
            <w:pPr>
              <w:spacing w:line="240" w:lineRule="auto"/>
              <w:rPr>
                <w:color w:val="000000"/>
                <w:sz w:val="20"/>
                <w:lang w:val="en-US"/>
              </w:rPr>
            </w:pPr>
            <w:r w:rsidRPr="00CE5EB9">
              <w:rPr>
                <w:color w:val="000000"/>
                <w:sz w:val="20"/>
                <w:lang w:val="en-US"/>
              </w:rPr>
              <w:t>schoolwork</w:t>
            </w:r>
          </w:p>
        </w:tc>
        <w:tc>
          <w:tcPr>
            <w:tcW w:w="1300" w:type="dxa"/>
            <w:tcBorders>
              <w:top w:val="nil"/>
              <w:left w:val="nil"/>
              <w:bottom w:val="nil"/>
              <w:right w:val="nil"/>
            </w:tcBorders>
            <w:noWrap/>
            <w:vAlign w:val="bottom"/>
            <w:hideMark/>
          </w:tcPr>
          <w:p w14:paraId="7F7406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5E359C" w14:textId="77777777" w:rsidTr="00A7651B">
        <w:trPr>
          <w:trHeight w:val="320"/>
        </w:trPr>
        <w:tc>
          <w:tcPr>
            <w:tcW w:w="2908" w:type="dxa"/>
            <w:tcBorders>
              <w:top w:val="nil"/>
              <w:left w:val="nil"/>
              <w:bottom w:val="nil"/>
              <w:right w:val="nil"/>
            </w:tcBorders>
            <w:noWrap/>
            <w:vAlign w:val="bottom"/>
            <w:hideMark/>
          </w:tcPr>
          <w:p w14:paraId="29D13414" w14:textId="77777777" w:rsidR="00A7651B" w:rsidRPr="00CE5EB9" w:rsidRDefault="00A7651B" w:rsidP="00A7651B">
            <w:pPr>
              <w:spacing w:line="240" w:lineRule="auto"/>
              <w:rPr>
                <w:color w:val="000000"/>
                <w:sz w:val="20"/>
                <w:lang w:val="en-US"/>
              </w:rPr>
            </w:pPr>
            <w:r w:rsidRPr="00CE5EB9">
              <w:rPr>
                <w:color w:val="000000"/>
                <w:sz w:val="20"/>
                <w:lang w:val="en-US"/>
              </w:rPr>
              <w:t>scientific</w:t>
            </w:r>
          </w:p>
        </w:tc>
        <w:tc>
          <w:tcPr>
            <w:tcW w:w="1300" w:type="dxa"/>
            <w:tcBorders>
              <w:top w:val="nil"/>
              <w:left w:val="nil"/>
              <w:bottom w:val="nil"/>
              <w:right w:val="nil"/>
            </w:tcBorders>
            <w:noWrap/>
            <w:vAlign w:val="bottom"/>
            <w:hideMark/>
          </w:tcPr>
          <w:p w14:paraId="59C7B45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D92091" w14:textId="77777777" w:rsidTr="00A7651B">
        <w:trPr>
          <w:trHeight w:val="320"/>
        </w:trPr>
        <w:tc>
          <w:tcPr>
            <w:tcW w:w="2908" w:type="dxa"/>
            <w:tcBorders>
              <w:top w:val="nil"/>
              <w:left w:val="nil"/>
              <w:bottom w:val="nil"/>
              <w:right w:val="nil"/>
            </w:tcBorders>
            <w:noWrap/>
            <w:vAlign w:val="bottom"/>
            <w:hideMark/>
          </w:tcPr>
          <w:p w14:paraId="023B90DF" w14:textId="77777777" w:rsidR="00A7651B" w:rsidRPr="00CE5EB9" w:rsidRDefault="00A7651B" w:rsidP="00A7651B">
            <w:pPr>
              <w:spacing w:line="240" w:lineRule="auto"/>
              <w:rPr>
                <w:color w:val="000000"/>
                <w:sz w:val="20"/>
                <w:lang w:val="en-US"/>
              </w:rPr>
            </w:pPr>
            <w:r w:rsidRPr="00CE5EB9">
              <w:rPr>
                <w:color w:val="000000"/>
                <w:sz w:val="20"/>
                <w:lang w:val="en-US"/>
              </w:rPr>
              <w:t>scissors</w:t>
            </w:r>
          </w:p>
        </w:tc>
        <w:tc>
          <w:tcPr>
            <w:tcW w:w="1300" w:type="dxa"/>
            <w:tcBorders>
              <w:top w:val="nil"/>
              <w:left w:val="nil"/>
              <w:bottom w:val="nil"/>
              <w:right w:val="nil"/>
            </w:tcBorders>
            <w:noWrap/>
            <w:vAlign w:val="bottom"/>
            <w:hideMark/>
          </w:tcPr>
          <w:p w14:paraId="42315D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74FA21" w14:textId="77777777" w:rsidTr="00A7651B">
        <w:trPr>
          <w:trHeight w:val="320"/>
        </w:trPr>
        <w:tc>
          <w:tcPr>
            <w:tcW w:w="2908" w:type="dxa"/>
            <w:tcBorders>
              <w:top w:val="nil"/>
              <w:left w:val="nil"/>
              <w:bottom w:val="nil"/>
              <w:right w:val="nil"/>
            </w:tcBorders>
            <w:noWrap/>
            <w:vAlign w:val="bottom"/>
            <w:hideMark/>
          </w:tcPr>
          <w:p w14:paraId="76C35DF2" w14:textId="77777777" w:rsidR="00A7651B" w:rsidRPr="00CE5EB9" w:rsidRDefault="00A7651B" w:rsidP="00A7651B">
            <w:pPr>
              <w:spacing w:line="240" w:lineRule="auto"/>
              <w:rPr>
                <w:color w:val="000000"/>
                <w:sz w:val="20"/>
                <w:lang w:val="en-US"/>
              </w:rPr>
            </w:pPr>
            <w:r w:rsidRPr="00CE5EB9">
              <w:rPr>
                <w:color w:val="000000"/>
                <w:sz w:val="20"/>
                <w:lang w:val="en-US"/>
              </w:rPr>
              <w:t>scream</w:t>
            </w:r>
          </w:p>
        </w:tc>
        <w:tc>
          <w:tcPr>
            <w:tcW w:w="1300" w:type="dxa"/>
            <w:tcBorders>
              <w:top w:val="nil"/>
              <w:left w:val="nil"/>
              <w:bottom w:val="nil"/>
              <w:right w:val="nil"/>
            </w:tcBorders>
            <w:noWrap/>
            <w:vAlign w:val="bottom"/>
            <w:hideMark/>
          </w:tcPr>
          <w:p w14:paraId="3FF8161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8F5AAC" w14:textId="77777777" w:rsidTr="00A7651B">
        <w:trPr>
          <w:trHeight w:val="320"/>
        </w:trPr>
        <w:tc>
          <w:tcPr>
            <w:tcW w:w="2908" w:type="dxa"/>
            <w:tcBorders>
              <w:top w:val="nil"/>
              <w:left w:val="nil"/>
              <w:bottom w:val="nil"/>
              <w:right w:val="nil"/>
            </w:tcBorders>
            <w:noWrap/>
            <w:vAlign w:val="bottom"/>
            <w:hideMark/>
          </w:tcPr>
          <w:p w14:paraId="41AC822E" w14:textId="77777777" w:rsidR="00A7651B" w:rsidRPr="00CE5EB9" w:rsidRDefault="00A7651B" w:rsidP="00A7651B">
            <w:pPr>
              <w:spacing w:line="240" w:lineRule="auto"/>
              <w:rPr>
                <w:color w:val="000000"/>
                <w:sz w:val="20"/>
                <w:lang w:val="en-US"/>
              </w:rPr>
            </w:pPr>
            <w:r w:rsidRPr="00CE5EB9">
              <w:rPr>
                <w:color w:val="000000"/>
                <w:sz w:val="20"/>
                <w:lang w:val="en-US"/>
              </w:rPr>
              <w:t>screen</w:t>
            </w:r>
          </w:p>
        </w:tc>
        <w:tc>
          <w:tcPr>
            <w:tcW w:w="1300" w:type="dxa"/>
            <w:tcBorders>
              <w:top w:val="nil"/>
              <w:left w:val="nil"/>
              <w:bottom w:val="nil"/>
              <w:right w:val="nil"/>
            </w:tcBorders>
            <w:noWrap/>
            <w:vAlign w:val="bottom"/>
            <w:hideMark/>
          </w:tcPr>
          <w:p w14:paraId="120AEF6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C351CC" w14:textId="77777777" w:rsidTr="00A7651B">
        <w:trPr>
          <w:trHeight w:val="320"/>
        </w:trPr>
        <w:tc>
          <w:tcPr>
            <w:tcW w:w="2908" w:type="dxa"/>
            <w:tcBorders>
              <w:top w:val="nil"/>
              <w:left w:val="nil"/>
              <w:bottom w:val="nil"/>
              <w:right w:val="nil"/>
            </w:tcBorders>
            <w:noWrap/>
            <w:vAlign w:val="bottom"/>
            <w:hideMark/>
          </w:tcPr>
          <w:p w14:paraId="3E9655EC" w14:textId="77777777" w:rsidR="00A7651B" w:rsidRPr="00CE5EB9" w:rsidRDefault="00A7651B" w:rsidP="00A7651B">
            <w:pPr>
              <w:spacing w:line="240" w:lineRule="auto"/>
              <w:rPr>
                <w:color w:val="000000"/>
                <w:sz w:val="20"/>
                <w:lang w:val="en-US"/>
              </w:rPr>
            </w:pPr>
            <w:r w:rsidRPr="00CE5EB9">
              <w:rPr>
                <w:color w:val="000000"/>
                <w:sz w:val="20"/>
                <w:lang w:val="en-US"/>
              </w:rPr>
              <w:t>screw</w:t>
            </w:r>
          </w:p>
        </w:tc>
        <w:tc>
          <w:tcPr>
            <w:tcW w:w="1300" w:type="dxa"/>
            <w:tcBorders>
              <w:top w:val="nil"/>
              <w:left w:val="nil"/>
              <w:bottom w:val="nil"/>
              <w:right w:val="nil"/>
            </w:tcBorders>
            <w:noWrap/>
            <w:vAlign w:val="bottom"/>
            <w:hideMark/>
          </w:tcPr>
          <w:p w14:paraId="286B059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91AB5A" w14:textId="77777777" w:rsidTr="00A7651B">
        <w:trPr>
          <w:trHeight w:val="320"/>
        </w:trPr>
        <w:tc>
          <w:tcPr>
            <w:tcW w:w="2908" w:type="dxa"/>
            <w:tcBorders>
              <w:top w:val="nil"/>
              <w:left w:val="nil"/>
              <w:bottom w:val="nil"/>
              <w:right w:val="nil"/>
            </w:tcBorders>
            <w:noWrap/>
            <w:vAlign w:val="bottom"/>
            <w:hideMark/>
          </w:tcPr>
          <w:p w14:paraId="5C25B8F4" w14:textId="77777777" w:rsidR="00A7651B" w:rsidRPr="00CE5EB9" w:rsidRDefault="00A7651B" w:rsidP="00A7651B">
            <w:pPr>
              <w:spacing w:line="240" w:lineRule="auto"/>
              <w:rPr>
                <w:color w:val="000000"/>
                <w:sz w:val="20"/>
                <w:lang w:val="en-US"/>
              </w:rPr>
            </w:pPr>
            <w:r w:rsidRPr="00CE5EB9">
              <w:rPr>
                <w:color w:val="000000"/>
                <w:sz w:val="20"/>
                <w:lang w:val="en-US"/>
              </w:rPr>
              <w:t>script</w:t>
            </w:r>
          </w:p>
        </w:tc>
        <w:tc>
          <w:tcPr>
            <w:tcW w:w="1300" w:type="dxa"/>
            <w:tcBorders>
              <w:top w:val="nil"/>
              <w:left w:val="nil"/>
              <w:bottom w:val="nil"/>
              <w:right w:val="nil"/>
            </w:tcBorders>
            <w:noWrap/>
            <w:vAlign w:val="bottom"/>
            <w:hideMark/>
          </w:tcPr>
          <w:p w14:paraId="2E354B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50A8EB" w14:textId="77777777" w:rsidTr="00A7651B">
        <w:trPr>
          <w:trHeight w:val="320"/>
        </w:trPr>
        <w:tc>
          <w:tcPr>
            <w:tcW w:w="2908" w:type="dxa"/>
            <w:tcBorders>
              <w:top w:val="nil"/>
              <w:left w:val="nil"/>
              <w:bottom w:val="nil"/>
              <w:right w:val="nil"/>
            </w:tcBorders>
            <w:noWrap/>
            <w:vAlign w:val="bottom"/>
            <w:hideMark/>
          </w:tcPr>
          <w:p w14:paraId="686789C3" w14:textId="77777777" w:rsidR="00A7651B" w:rsidRPr="00CE5EB9" w:rsidRDefault="00A7651B" w:rsidP="00A7651B">
            <w:pPr>
              <w:spacing w:line="240" w:lineRule="auto"/>
              <w:rPr>
                <w:color w:val="000000"/>
                <w:sz w:val="20"/>
                <w:lang w:val="en-US"/>
              </w:rPr>
            </w:pPr>
            <w:r w:rsidRPr="00CE5EB9">
              <w:rPr>
                <w:color w:val="000000"/>
                <w:sz w:val="20"/>
                <w:lang w:val="en-US"/>
              </w:rPr>
              <w:t>seafood</w:t>
            </w:r>
          </w:p>
        </w:tc>
        <w:tc>
          <w:tcPr>
            <w:tcW w:w="1300" w:type="dxa"/>
            <w:tcBorders>
              <w:top w:val="nil"/>
              <w:left w:val="nil"/>
              <w:bottom w:val="nil"/>
              <w:right w:val="nil"/>
            </w:tcBorders>
            <w:noWrap/>
            <w:vAlign w:val="bottom"/>
            <w:hideMark/>
          </w:tcPr>
          <w:p w14:paraId="671CF78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6CF1A8" w14:textId="77777777" w:rsidTr="00A7651B">
        <w:trPr>
          <w:trHeight w:val="320"/>
        </w:trPr>
        <w:tc>
          <w:tcPr>
            <w:tcW w:w="2908" w:type="dxa"/>
            <w:tcBorders>
              <w:top w:val="nil"/>
              <w:left w:val="nil"/>
              <w:bottom w:val="nil"/>
              <w:right w:val="nil"/>
            </w:tcBorders>
            <w:noWrap/>
            <w:vAlign w:val="bottom"/>
            <w:hideMark/>
          </w:tcPr>
          <w:p w14:paraId="7A6D2605" w14:textId="77777777" w:rsidR="00A7651B" w:rsidRPr="00CE5EB9" w:rsidRDefault="00A7651B" w:rsidP="00A7651B">
            <w:pPr>
              <w:spacing w:line="240" w:lineRule="auto"/>
              <w:rPr>
                <w:color w:val="000000"/>
                <w:sz w:val="20"/>
                <w:lang w:val="en-US"/>
              </w:rPr>
            </w:pPr>
            <w:r w:rsidRPr="00CE5EB9">
              <w:rPr>
                <w:color w:val="000000"/>
                <w:sz w:val="20"/>
                <w:lang w:val="en-US"/>
              </w:rPr>
              <w:t>search</w:t>
            </w:r>
          </w:p>
        </w:tc>
        <w:tc>
          <w:tcPr>
            <w:tcW w:w="1300" w:type="dxa"/>
            <w:tcBorders>
              <w:top w:val="nil"/>
              <w:left w:val="nil"/>
              <w:bottom w:val="nil"/>
              <w:right w:val="nil"/>
            </w:tcBorders>
            <w:noWrap/>
            <w:vAlign w:val="bottom"/>
            <w:hideMark/>
          </w:tcPr>
          <w:p w14:paraId="4858882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2EF548" w14:textId="77777777" w:rsidTr="00A7651B">
        <w:trPr>
          <w:trHeight w:val="320"/>
        </w:trPr>
        <w:tc>
          <w:tcPr>
            <w:tcW w:w="2908" w:type="dxa"/>
            <w:tcBorders>
              <w:top w:val="nil"/>
              <w:left w:val="nil"/>
              <w:bottom w:val="nil"/>
              <w:right w:val="nil"/>
            </w:tcBorders>
            <w:noWrap/>
            <w:vAlign w:val="bottom"/>
            <w:hideMark/>
          </w:tcPr>
          <w:p w14:paraId="797F5C32" w14:textId="77777777" w:rsidR="00A7651B" w:rsidRPr="00CE5EB9" w:rsidRDefault="00A7651B" w:rsidP="00A7651B">
            <w:pPr>
              <w:spacing w:line="240" w:lineRule="auto"/>
              <w:rPr>
                <w:color w:val="000000"/>
                <w:sz w:val="20"/>
                <w:lang w:val="en-US"/>
              </w:rPr>
            </w:pPr>
            <w:r w:rsidRPr="00CE5EB9">
              <w:rPr>
                <w:color w:val="000000"/>
                <w:sz w:val="20"/>
                <w:lang w:val="en-US"/>
              </w:rPr>
              <w:t>seaside</w:t>
            </w:r>
          </w:p>
        </w:tc>
        <w:tc>
          <w:tcPr>
            <w:tcW w:w="1300" w:type="dxa"/>
            <w:tcBorders>
              <w:top w:val="nil"/>
              <w:left w:val="nil"/>
              <w:bottom w:val="nil"/>
              <w:right w:val="nil"/>
            </w:tcBorders>
            <w:noWrap/>
            <w:vAlign w:val="bottom"/>
            <w:hideMark/>
          </w:tcPr>
          <w:p w14:paraId="2600E3C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21BF2D" w14:textId="77777777" w:rsidTr="00A7651B">
        <w:trPr>
          <w:trHeight w:val="320"/>
        </w:trPr>
        <w:tc>
          <w:tcPr>
            <w:tcW w:w="2908" w:type="dxa"/>
            <w:tcBorders>
              <w:top w:val="nil"/>
              <w:left w:val="nil"/>
              <w:bottom w:val="nil"/>
              <w:right w:val="nil"/>
            </w:tcBorders>
            <w:noWrap/>
            <w:vAlign w:val="bottom"/>
            <w:hideMark/>
          </w:tcPr>
          <w:p w14:paraId="2384702C" w14:textId="77777777" w:rsidR="00A7651B" w:rsidRPr="00CE5EB9" w:rsidRDefault="00A7651B" w:rsidP="00A7651B">
            <w:pPr>
              <w:spacing w:line="240" w:lineRule="auto"/>
              <w:rPr>
                <w:color w:val="000000"/>
                <w:sz w:val="20"/>
                <w:lang w:val="en-US"/>
              </w:rPr>
            </w:pPr>
            <w:r w:rsidRPr="00CE5EB9">
              <w:rPr>
                <w:color w:val="000000"/>
                <w:sz w:val="20"/>
                <w:lang w:val="en-US"/>
              </w:rPr>
              <w:t>second</w:t>
            </w:r>
          </w:p>
        </w:tc>
        <w:tc>
          <w:tcPr>
            <w:tcW w:w="1300" w:type="dxa"/>
            <w:tcBorders>
              <w:top w:val="nil"/>
              <w:left w:val="nil"/>
              <w:bottom w:val="nil"/>
              <w:right w:val="nil"/>
            </w:tcBorders>
            <w:noWrap/>
            <w:vAlign w:val="bottom"/>
            <w:hideMark/>
          </w:tcPr>
          <w:p w14:paraId="2AD017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07B80A" w14:textId="77777777" w:rsidTr="00A7651B">
        <w:trPr>
          <w:trHeight w:val="320"/>
        </w:trPr>
        <w:tc>
          <w:tcPr>
            <w:tcW w:w="2908" w:type="dxa"/>
            <w:tcBorders>
              <w:top w:val="nil"/>
              <w:left w:val="nil"/>
              <w:bottom w:val="nil"/>
              <w:right w:val="nil"/>
            </w:tcBorders>
            <w:noWrap/>
            <w:vAlign w:val="bottom"/>
            <w:hideMark/>
          </w:tcPr>
          <w:p w14:paraId="05AFCDA2" w14:textId="77777777" w:rsidR="00A7651B" w:rsidRPr="00CE5EB9" w:rsidRDefault="00A7651B" w:rsidP="00A7651B">
            <w:pPr>
              <w:spacing w:line="240" w:lineRule="auto"/>
              <w:rPr>
                <w:color w:val="000000"/>
                <w:sz w:val="20"/>
                <w:lang w:val="en-US"/>
              </w:rPr>
            </w:pPr>
            <w:r w:rsidRPr="00CE5EB9">
              <w:rPr>
                <w:color w:val="000000"/>
                <w:sz w:val="20"/>
                <w:lang w:val="en-US"/>
              </w:rPr>
              <w:t>second</w:t>
            </w:r>
          </w:p>
        </w:tc>
        <w:tc>
          <w:tcPr>
            <w:tcW w:w="1300" w:type="dxa"/>
            <w:tcBorders>
              <w:top w:val="nil"/>
              <w:left w:val="nil"/>
              <w:bottom w:val="nil"/>
              <w:right w:val="nil"/>
            </w:tcBorders>
            <w:noWrap/>
            <w:vAlign w:val="bottom"/>
            <w:hideMark/>
          </w:tcPr>
          <w:p w14:paraId="447080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7FD953" w14:textId="77777777" w:rsidTr="00A7651B">
        <w:trPr>
          <w:trHeight w:val="320"/>
        </w:trPr>
        <w:tc>
          <w:tcPr>
            <w:tcW w:w="2908" w:type="dxa"/>
            <w:tcBorders>
              <w:top w:val="nil"/>
              <w:left w:val="nil"/>
              <w:bottom w:val="nil"/>
              <w:right w:val="nil"/>
            </w:tcBorders>
            <w:noWrap/>
            <w:vAlign w:val="bottom"/>
            <w:hideMark/>
          </w:tcPr>
          <w:p w14:paraId="622C2841" w14:textId="77777777" w:rsidR="00A7651B" w:rsidRPr="00CE5EB9" w:rsidRDefault="00A7651B" w:rsidP="00A7651B">
            <w:pPr>
              <w:spacing w:line="240" w:lineRule="auto"/>
              <w:rPr>
                <w:color w:val="000000"/>
                <w:sz w:val="20"/>
                <w:lang w:val="en-US"/>
              </w:rPr>
            </w:pPr>
            <w:r w:rsidRPr="00CE5EB9">
              <w:rPr>
                <w:color w:val="000000"/>
                <w:sz w:val="20"/>
                <w:lang w:val="en-US"/>
              </w:rPr>
              <w:t>secret</w:t>
            </w:r>
          </w:p>
        </w:tc>
        <w:tc>
          <w:tcPr>
            <w:tcW w:w="1300" w:type="dxa"/>
            <w:tcBorders>
              <w:top w:val="nil"/>
              <w:left w:val="nil"/>
              <w:bottom w:val="nil"/>
              <w:right w:val="nil"/>
            </w:tcBorders>
            <w:noWrap/>
            <w:vAlign w:val="bottom"/>
            <w:hideMark/>
          </w:tcPr>
          <w:p w14:paraId="531130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B67888" w14:textId="77777777" w:rsidTr="00A7651B">
        <w:trPr>
          <w:trHeight w:val="320"/>
        </w:trPr>
        <w:tc>
          <w:tcPr>
            <w:tcW w:w="2908" w:type="dxa"/>
            <w:tcBorders>
              <w:top w:val="nil"/>
              <w:left w:val="nil"/>
              <w:bottom w:val="nil"/>
              <w:right w:val="nil"/>
            </w:tcBorders>
            <w:noWrap/>
            <w:vAlign w:val="bottom"/>
            <w:hideMark/>
          </w:tcPr>
          <w:p w14:paraId="24C13206" w14:textId="77777777" w:rsidR="00A7651B" w:rsidRPr="00CE5EB9" w:rsidRDefault="00A7651B" w:rsidP="00A7651B">
            <w:pPr>
              <w:spacing w:line="240" w:lineRule="auto"/>
              <w:rPr>
                <w:color w:val="000000"/>
                <w:sz w:val="20"/>
                <w:lang w:val="en-US"/>
              </w:rPr>
            </w:pPr>
            <w:r w:rsidRPr="00CE5EB9">
              <w:rPr>
                <w:color w:val="000000"/>
                <w:sz w:val="20"/>
                <w:lang w:val="en-US"/>
              </w:rPr>
              <w:t>secretary</w:t>
            </w:r>
          </w:p>
        </w:tc>
        <w:tc>
          <w:tcPr>
            <w:tcW w:w="1300" w:type="dxa"/>
            <w:tcBorders>
              <w:top w:val="nil"/>
              <w:left w:val="nil"/>
              <w:bottom w:val="nil"/>
              <w:right w:val="nil"/>
            </w:tcBorders>
            <w:noWrap/>
            <w:vAlign w:val="bottom"/>
            <w:hideMark/>
          </w:tcPr>
          <w:p w14:paraId="22A8E71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029064" w14:textId="77777777" w:rsidTr="00A7651B">
        <w:trPr>
          <w:trHeight w:val="320"/>
        </w:trPr>
        <w:tc>
          <w:tcPr>
            <w:tcW w:w="2908" w:type="dxa"/>
            <w:tcBorders>
              <w:top w:val="nil"/>
              <w:left w:val="nil"/>
              <w:bottom w:val="nil"/>
              <w:right w:val="nil"/>
            </w:tcBorders>
            <w:noWrap/>
            <w:vAlign w:val="bottom"/>
            <w:hideMark/>
          </w:tcPr>
          <w:p w14:paraId="273ADA11" w14:textId="77777777" w:rsidR="00A7651B" w:rsidRPr="00CE5EB9" w:rsidRDefault="00A7651B" w:rsidP="00A7651B">
            <w:pPr>
              <w:spacing w:line="240" w:lineRule="auto"/>
              <w:rPr>
                <w:color w:val="000000"/>
                <w:sz w:val="20"/>
                <w:lang w:val="en-US"/>
              </w:rPr>
            </w:pPr>
            <w:r w:rsidRPr="00CE5EB9">
              <w:rPr>
                <w:color w:val="000000"/>
                <w:sz w:val="20"/>
                <w:lang w:val="en-US"/>
              </w:rPr>
              <w:t>seed</w:t>
            </w:r>
          </w:p>
        </w:tc>
        <w:tc>
          <w:tcPr>
            <w:tcW w:w="1300" w:type="dxa"/>
            <w:tcBorders>
              <w:top w:val="nil"/>
              <w:left w:val="nil"/>
              <w:bottom w:val="nil"/>
              <w:right w:val="nil"/>
            </w:tcBorders>
            <w:noWrap/>
            <w:vAlign w:val="bottom"/>
            <w:hideMark/>
          </w:tcPr>
          <w:p w14:paraId="17CC7D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21F92D1" w14:textId="77777777" w:rsidTr="00A7651B">
        <w:trPr>
          <w:trHeight w:val="320"/>
        </w:trPr>
        <w:tc>
          <w:tcPr>
            <w:tcW w:w="2908" w:type="dxa"/>
            <w:tcBorders>
              <w:top w:val="nil"/>
              <w:left w:val="nil"/>
              <w:bottom w:val="nil"/>
              <w:right w:val="nil"/>
            </w:tcBorders>
            <w:noWrap/>
            <w:vAlign w:val="bottom"/>
            <w:hideMark/>
          </w:tcPr>
          <w:p w14:paraId="4C6A1648" w14:textId="77777777" w:rsidR="00A7651B" w:rsidRPr="00CE5EB9" w:rsidRDefault="00A7651B" w:rsidP="00A7651B">
            <w:pPr>
              <w:spacing w:line="240" w:lineRule="auto"/>
              <w:rPr>
                <w:color w:val="000000"/>
                <w:sz w:val="20"/>
                <w:lang w:val="en-US"/>
              </w:rPr>
            </w:pPr>
            <w:r w:rsidRPr="00CE5EB9">
              <w:rPr>
                <w:color w:val="000000"/>
                <w:sz w:val="20"/>
                <w:lang w:val="en-US"/>
              </w:rPr>
              <w:t>seek</w:t>
            </w:r>
          </w:p>
        </w:tc>
        <w:tc>
          <w:tcPr>
            <w:tcW w:w="1300" w:type="dxa"/>
            <w:tcBorders>
              <w:top w:val="nil"/>
              <w:left w:val="nil"/>
              <w:bottom w:val="nil"/>
              <w:right w:val="nil"/>
            </w:tcBorders>
            <w:noWrap/>
            <w:vAlign w:val="bottom"/>
            <w:hideMark/>
          </w:tcPr>
          <w:p w14:paraId="1CE5ACB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3376A5" w14:textId="77777777" w:rsidTr="00A7651B">
        <w:trPr>
          <w:trHeight w:val="320"/>
        </w:trPr>
        <w:tc>
          <w:tcPr>
            <w:tcW w:w="2908" w:type="dxa"/>
            <w:tcBorders>
              <w:top w:val="nil"/>
              <w:left w:val="nil"/>
              <w:bottom w:val="nil"/>
              <w:right w:val="nil"/>
            </w:tcBorders>
            <w:noWrap/>
            <w:vAlign w:val="bottom"/>
            <w:hideMark/>
          </w:tcPr>
          <w:p w14:paraId="00502775" w14:textId="77777777" w:rsidR="00A7651B" w:rsidRPr="00CE5EB9" w:rsidRDefault="00A7651B" w:rsidP="00A7651B">
            <w:pPr>
              <w:spacing w:line="240" w:lineRule="auto"/>
              <w:rPr>
                <w:color w:val="000000"/>
                <w:sz w:val="20"/>
                <w:lang w:val="en-US"/>
              </w:rPr>
            </w:pPr>
            <w:r w:rsidRPr="00CE5EB9">
              <w:rPr>
                <w:color w:val="000000"/>
                <w:sz w:val="20"/>
                <w:lang w:val="en-US"/>
              </w:rPr>
              <w:t>seem</w:t>
            </w:r>
          </w:p>
        </w:tc>
        <w:tc>
          <w:tcPr>
            <w:tcW w:w="1300" w:type="dxa"/>
            <w:tcBorders>
              <w:top w:val="nil"/>
              <w:left w:val="nil"/>
              <w:bottom w:val="nil"/>
              <w:right w:val="nil"/>
            </w:tcBorders>
            <w:noWrap/>
            <w:vAlign w:val="bottom"/>
            <w:hideMark/>
          </w:tcPr>
          <w:p w14:paraId="1E066A9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D80B35" w14:textId="77777777" w:rsidTr="00A7651B">
        <w:trPr>
          <w:trHeight w:val="320"/>
        </w:trPr>
        <w:tc>
          <w:tcPr>
            <w:tcW w:w="2908" w:type="dxa"/>
            <w:tcBorders>
              <w:top w:val="nil"/>
              <w:left w:val="nil"/>
              <w:bottom w:val="nil"/>
              <w:right w:val="nil"/>
            </w:tcBorders>
            <w:noWrap/>
            <w:vAlign w:val="bottom"/>
            <w:hideMark/>
          </w:tcPr>
          <w:p w14:paraId="0C5BA017" w14:textId="77777777" w:rsidR="00A7651B" w:rsidRPr="00CE5EB9" w:rsidRDefault="00A7651B" w:rsidP="00A7651B">
            <w:pPr>
              <w:spacing w:line="240" w:lineRule="auto"/>
              <w:rPr>
                <w:color w:val="000000"/>
                <w:sz w:val="20"/>
                <w:lang w:val="en-US"/>
              </w:rPr>
            </w:pPr>
            <w:r w:rsidRPr="00CE5EB9">
              <w:rPr>
                <w:color w:val="000000"/>
                <w:sz w:val="20"/>
                <w:lang w:val="en-US"/>
              </w:rPr>
              <w:t>semester</w:t>
            </w:r>
          </w:p>
        </w:tc>
        <w:tc>
          <w:tcPr>
            <w:tcW w:w="1300" w:type="dxa"/>
            <w:tcBorders>
              <w:top w:val="nil"/>
              <w:left w:val="nil"/>
              <w:bottom w:val="nil"/>
              <w:right w:val="nil"/>
            </w:tcBorders>
            <w:noWrap/>
            <w:vAlign w:val="bottom"/>
            <w:hideMark/>
          </w:tcPr>
          <w:p w14:paraId="3219477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0186B5" w14:textId="77777777" w:rsidTr="00A7651B">
        <w:trPr>
          <w:trHeight w:val="320"/>
        </w:trPr>
        <w:tc>
          <w:tcPr>
            <w:tcW w:w="2908" w:type="dxa"/>
            <w:tcBorders>
              <w:top w:val="nil"/>
              <w:left w:val="nil"/>
              <w:bottom w:val="nil"/>
              <w:right w:val="nil"/>
            </w:tcBorders>
            <w:noWrap/>
            <w:vAlign w:val="bottom"/>
            <w:hideMark/>
          </w:tcPr>
          <w:p w14:paraId="1132BBB6" w14:textId="77777777" w:rsidR="00A7651B" w:rsidRPr="00CE5EB9" w:rsidRDefault="00A7651B" w:rsidP="00A7651B">
            <w:pPr>
              <w:spacing w:line="240" w:lineRule="auto"/>
              <w:rPr>
                <w:color w:val="000000"/>
                <w:sz w:val="20"/>
                <w:lang w:val="en-US"/>
              </w:rPr>
            </w:pPr>
            <w:r w:rsidRPr="00CE5EB9">
              <w:rPr>
                <w:color w:val="000000"/>
                <w:sz w:val="20"/>
                <w:lang w:val="en-US"/>
              </w:rPr>
              <w:t>send</w:t>
            </w:r>
          </w:p>
        </w:tc>
        <w:tc>
          <w:tcPr>
            <w:tcW w:w="1300" w:type="dxa"/>
            <w:tcBorders>
              <w:top w:val="nil"/>
              <w:left w:val="nil"/>
              <w:bottom w:val="nil"/>
              <w:right w:val="nil"/>
            </w:tcBorders>
            <w:noWrap/>
            <w:vAlign w:val="bottom"/>
            <w:hideMark/>
          </w:tcPr>
          <w:p w14:paraId="6257E53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687F30" w14:textId="77777777" w:rsidTr="00A7651B">
        <w:trPr>
          <w:trHeight w:val="320"/>
        </w:trPr>
        <w:tc>
          <w:tcPr>
            <w:tcW w:w="2908" w:type="dxa"/>
            <w:tcBorders>
              <w:top w:val="nil"/>
              <w:left w:val="nil"/>
              <w:bottom w:val="nil"/>
              <w:right w:val="nil"/>
            </w:tcBorders>
            <w:noWrap/>
            <w:vAlign w:val="bottom"/>
            <w:hideMark/>
          </w:tcPr>
          <w:p w14:paraId="1299C724" w14:textId="77777777" w:rsidR="00A7651B" w:rsidRPr="00CE5EB9" w:rsidRDefault="00A7651B" w:rsidP="00A7651B">
            <w:pPr>
              <w:spacing w:line="240" w:lineRule="auto"/>
              <w:rPr>
                <w:color w:val="000000"/>
                <w:sz w:val="20"/>
                <w:lang w:val="en-US"/>
              </w:rPr>
            </w:pPr>
            <w:r w:rsidRPr="00CE5EB9">
              <w:rPr>
                <w:color w:val="000000"/>
                <w:sz w:val="20"/>
                <w:lang w:val="en-US"/>
              </w:rPr>
              <w:t>senior</w:t>
            </w:r>
          </w:p>
        </w:tc>
        <w:tc>
          <w:tcPr>
            <w:tcW w:w="1300" w:type="dxa"/>
            <w:tcBorders>
              <w:top w:val="nil"/>
              <w:left w:val="nil"/>
              <w:bottom w:val="nil"/>
              <w:right w:val="nil"/>
            </w:tcBorders>
            <w:noWrap/>
            <w:vAlign w:val="bottom"/>
            <w:hideMark/>
          </w:tcPr>
          <w:p w14:paraId="30796D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2BC455" w14:textId="77777777" w:rsidTr="00A7651B">
        <w:trPr>
          <w:trHeight w:val="320"/>
        </w:trPr>
        <w:tc>
          <w:tcPr>
            <w:tcW w:w="2908" w:type="dxa"/>
            <w:tcBorders>
              <w:top w:val="nil"/>
              <w:left w:val="nil"/>
              <w:bottom w:val="nil"/>
              <w:right w:val="nil"/>
            </w:tcBorders>
            <w:noWrap/>
            <w:vAlign w:val="bottom"/>
            <w:hideMark/>
          </w:tcPr>
          <w:p w14:paraId="6CE426EE" w14:textId="77777777" w:rsidR="00A7651B" w:rsidRPr="00CE5EB9" w:rsidRDefault="00A7651B" w:rsidP="00A7651B">
            <w:pPr>
              <w:spacing w:line="240" w:lineRule="auto"/>
              <w:rPr>
                <w:color w:val="000000"/>
                <w:sz w:val="20"/>
                <w:lang w:val="en-US"/>
              </w:rPr>
            </w:pPr>
            <w:r w:rsidRPr="00CE5EB9">
              <w:rPr>
                <w:color w:val="000000"/>
                <w:sz w:val="20"/>
                <w:lang w:val="en-US"/>
              </w:rPr>
              <w:t>senior</w:t>
            </w:r>
          </w:p>
        </w:tc>
        <w:tc>
          <w:tcPr>
            <w:tcW w:w="1300" w:type="dxa"/>
            <w:tcBorders>
              <w:top w:val="nil"/>
              <w:left w:val="nil"/>
              <w:bottom w:val="nil"/>
              <w:right w:val="nil"/>
            </w:tcBorders>
            <w:noWrap/>
            <w:vAlign w:val="bottom"/>
            <w:hideMark/>
          </w:tcPr>
          <w:p w14:paraId="07B678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B353FC" w14:textId="77777777" w:rsidTr="00A7651B">
        <w:trPr>
          <w:trHeight w:val="320"/>
        </w:trPr>
        <w:tc>
          <w:tcPr>
            <w:tcW w:w="2908" w:type="dxa"/>
            <w:tcBorders>
              <w:top w:val="nil"/>
              <w:left w:val="nil"/>
              <w:bottom w:val="nil"/>
              <w:right w:val="nil"/>
            </w:tcBorders>
            <w:noWrap/>
            <w:vAlign w:val="bottom"/>
            <w:hideMark/>
          </w:tcPr>
          <w:p w14:paraId="7017E71D" w14:textId="77777777" w:rsidR="00A7651B" w:rsidRPr="00CE5EB9" w:rsidRDefault="00A7651B" w:rsidP="00A7651B">
            <w:pPr>
              <w:spacing w:line="240" w:lineRule="auto"/>
              <w:rPr>
                <w:color w:val="000000"/>
                <w:sz w:val="20"/>
                <w:lang w:val="en-US"/>
              </w:rPr>
            </w:pPr>
            <w:r w:rsidRPr="00CE5EB9">
              <w:rPr>
                <w:color w:val="000000"/>
                <w:sz w:val="20"/>
                <w:lang w:val="en-US"/>
              </w:rPr>
              <w:t>sense</w:t>
            </w:r>
          </w:p>
        </w:tc>
        <w:tc>
          <w:tcPr>
            <w:tcW w:w="1300" w:type="dxa"/>
            <w:tcBorders>
              <w:top w:val="nil"/>
              <w:left w:val="nil"/>
              <w:bottom w:val="nil"/>
              <w:right w:val="nil"/>
            </w:tcBorders>
            <w:noWrap/>
            <w:vAlign w:val="bottom"/>
            <w:hideMark/>
          </w:tcPr>
          <w:p w14:paraId="600A35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033618" w14:textId="77777777" w:rsidTr="00A7651B">
        <w:trPr>
          <w:trHeight w:val="320"/>
        </w:trPr>
        <w:tc>
          <w:tcPr>
            <w:tcW w:w="2908" w:type="dxa"/>
            <w:tcBorders>
              <w:top w:val="nil"/>
              <w:left w:val="nil"/>
              <w:bottom w:val="nil"/>
              <w:right w:val="nil"/>
            </w:tcBorders>
            <w:noWrap/>
            <w:vAlign w:val="bottom"/>
            <w:hideMark/>
          </w:tcPr>
          <w:p w14:paraId="34A98DEA" w14:textId="77777777" w:rsidR="00A7651B" w:rsidRPr="00CE5EB9" w:rsidRDefault="00A7651B" w:rsidP="00A7651B">
            <w:pPr>
              <w:spacing w:line="240" w:lineRule="auto"/>
              <w:rPr>
                <w:color w:val="000000"/>
                <w:sz w:val="20"/>
                <w:lang w:val="en-US"/>
              </w:rPr>
            </w:pPr>
            <w:r w:rsidRPr="00CE5EB9">
              <w:rPr>
                <w:color w:val="000000"/>
                <w:sz w:val="20"/>
                <w:lang w:val="en-US"/>
              </w:rPr>
              <w:t>separate</w:t>
            </w:r>
          </w:p>
        </w:tc>
        <w:tc>
          <w:tcPr>
            <w:tcW w:w="1300" w:type="dxa"/>
            <w:tcBorders>
              <w:top w:val="nil"/>
              <w:left w:val="nil"/>
              <w:bottom w:val="nil"/>
              <w:right w:val="nil"/>
            </w:tcBorders>
            <w:noWrap/>
            <w:vAlign w:val="bottom"/>
            <w:hideMark/>
          </w:tcPr>
          <w:p w14:paraId="67B619A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25A5ED" w14:textId="77777777" w:rsidTr="00A7651B">
        <w:trPr>
          <w:trHeight w:val="320"/>
        </w:trPr>
        <w:tc>
          <w:tcPr>
            <w:tcW w:w="2908" w:type="dxa"/>
            <w:tcBorders>
              <w:top w:val="nil"/>
              <w:left w:val="nil"/>
              <w:bottom w:val="nil"/>
              <w:right w:val="nil"/>
            </w:tcBorders>
            <w:noWrap/>
            <w:vAlign w:val="bottom"/>
            <w:hideMark/>
          </w:tcPr>
          <w:p w14:paraId="263F1E6C" w14:textId="77777777" w:rsidR="00A7651B" w:rsidRPr="00CE5EB9" w:rsidRDefault="00A7651B" w:rsidP="00A7651B">
            <w:pPr>
              <w:spacing w:line="240" w:lineRule="auto"/>
              <w:rPr>
                <w:color w:val="000000"/>
                <w:sz w:val="20"/>
                <w:lang w:val="en-US"/>
              </w:rPr>
            </w:pPr>
            <w:r w:rsidRPr="00CE5EB9">
              <w:rPr>
                <w:color w:val="000000"/>
                <w:sz w:val="20"/>
                <w:lang w:val="en-US"/>
              </w:rPr>
              <w:t>seriously</w:t>
            </w:r>
          </w:p>
        </w:tc>
        <w:tc>
          <w:tcPr>
            <w:tcW w:w="1300" w:type="dxa"/>
            <w:tcBorders>
              <w:top w:val="nil"/>
              <w:left w:val="nil"/>
              <w:bottom w:val="nil"/>
              <w:right w:val="nil"/>
            </w:tcBorders>
            <w:noWrap/>
            <w:vAlign w:val="bottom"/>
            <w:hideMark/>
          </w:tcPr>
          <w:p w14:paraId="5E7ED7B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FFA714" w14:textId="77777777" w:rsidTr="00A7651B">
        <w:trPr>
          <w:trHeight w:val="320"/>
        </w:trPr>
        <w:tc>
          <w:tcPr>
            <w:tcW w:w="2908" w:type="dxa"/>
            <w:tcBorders>
              <w:top w:val="nil"/>
              <w:left w:val="nil"/>
              <w:bottom w:val="nil"/>
              <w:right w:val="nil"/>
            </w:tcBorders>
            <w:noWrap/>
            <w:vAlign w:val="bottom"/>
            <w:hideMark/>
          </w:tcPr>
          <w:p w14:paraId="165B3BE8" w14:textId="77777777" w:rsidR="00A7651B" w:rsidRPr="00CE5EB9" w:rsidRDefault="00A7651B" w:rsidP="00A7651B">
            <w:pPr>
              <w:spacing w:line="240" w:lineRule="auto"/>
              <w:rPr>
                <w:color w:val="000000"/>
                <w:sz w:val="20"/>
                <w:lang w:val="en-US"/>
              </w:rPr>
            </w:pPr>
            <w:r w:rsidRPr="00CE5EB9">
              <w:rPr>
                <w:color w:val="000000"/>
                <w:sz w:val="20"/>
                <w:lang w:val="en-US"/>
              </w:rPr>
              <w:t>serve</w:t>
            </w:r>
          </w:p>
        </w:tc>
        <w:tc>
          <w:tcPr>
            <w:tcW w:w="1300" w:type="dxa"/>
            <w:tcBorders>
              <w:top w:val="nil"/>
              <w:left w:val="nil"/>
              <w:bottom w:val="nil"/>
              <w:right w:val="nil"/>
            </w:tcBorders>
            <w:noWrap/>
            <w:vAlign w:val="bottom"/>
            <w:hideMark/>
          </w:tcPr>
          <w:p w14:paraId="4515FFB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85E6F4" w14:textId="77777777" w:rsidTr="00A7651B">
        <w:trPr>
          <w:trHeight w:val="320"/>
        </w:trPr>
        <w:tc>
          <w:tcPr>
            <w:tcW w:w="2908" w:type="dxa"/>
            <w:tcBorders>
              <w:top w:val="nil"/>
              <w:left w:val="nil"/>
              <w:bottom w:val="nil"/>
              <w:right w:val="nil"/>
            </w:tcBorders>
            <w:noWrap/>
            <w:vAlign w:val="bottom"/>
            <w:hideMark/>
          </w:tcPr>
          <w:p w14:paraId="25B9B2C9" w14:textId="77777777" w:rsidR="00A7651B" w:rsidRPr="00CE5EB9" w:rsidRDefault="00A7651B" w:rsidP="00A7651B">
            <w:pPr>
              <w:spacing w:line="240" w:lineRule="auto"/>
              <w:rPr>
                <w:color w:val="000000"/>
                <w:sz w:val="20"/>
                <w:lang w:val="en-US"/>
              </w:rPr>
            </w:pPr>
            <w:r w:rsidRPr="00CE5EB9">
              <w:rPr>
                <w:color w:val="000000"/>
                <w:sz w:val="20"/>
                <w:lang w:val="en-US"/>
              </w:rPr>
              <w:t>set</w:t>
            </w:r>
          </w:p>
        </w:tc>
        <w:tc>
          <w:tcPr>
            <w:tcW w:w="1300" w:type="dxa"/>
            <w:tcBorders>
              <w:top w:val="nil"/>
              <w:left w:val="nil"/>
              <w:bottom w:val="nil"/>
              <w:right w:val="nil"/>
            </w:tcBorders>
            <w:noWrap/>
            <w:vAlign w:val="bottom"/>
            <w:hideMark/>
          </w:tcPr>
          <w:p w14:paraId="600CA0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D55E8B6" w14:textId="77777777" w:rsidTr="00A7651B">
        <w:trPr>
          <w:trHeight w:val="320"/>
        </w:trPr>
        <w:tc>
          <w:tcPr>
            <w:tcW w:w="2908" w:type="dxa"/>
            <w:tcBorders>
              <w:top w:val="nil"/>
              <w:left w:val="nil"/>
              <w:bottom w:val="nil"/>
              <w:right w:val="nil"/>
            </w:tcBorders>
            <w:noWrap/>
            <w:vAlign w:val="bottom"/>
            <w:hideMark/>
          </w:tcPr>
          <w:p w14:paraId="2EFA1674" w14:textId="77777777" w:rsidR="00A7651B" w:rsidRPr="00CE5EB9" w:rsidRDefault="00A7651B" w:rsidP="00A7651B">
            <w:pPr>
              <w:spacing w:line="240" w:lineRule="auto"/>
              <w:rPr>
                <w:color w:val="000000"/>
                <w:sz w:val="20"/>
                <w:lang w:val="en-US"/>
              </w:rPr>
            </w:pPr>
            <w:r w:rsidRPr="00CE5EB9">
              <w:rPr>
                <w:color w:val="000000"/>
                <w:sz w:val="20"/>
                <w:lang w:val="en-US"/>
              </w:rPr>
              <w:t>several</w:t>
            </w:r>
          </w:p>
        </w:tc>
        <w:tc>
          <w:tcPr>
            <w:tcW w:w="1300" w:type="dxa"/>
            <w:tcBorders>
              <w:top w:val="nil"/>
              <w:left w:val="nil"/>
              <w:bottom w:val="nil"/>
              <w:right w:val="nil"/>
            </w:tcBorders>
            <w:noWrap/>
            <w:vAlign w:val="bottom"/>
            <w:hideMark/>
          </w:tcPr>
          <w:p w14:paraId="4B3C24A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A3DD74" w14:textId="77777777" w:rsidTr="00A7651B">
        <w:trPr>
          <w:trHeight w:val="320"/>
        </w:trPr>
        <w:tc>
          <w:tcPr>
            <w:tcW w:w="2908" w:type="dxa"/>
            <w:tcBorders>
              <w:top w:val="nil"/>
              <w:left w:val="nil"/>
              <w:bottom w:val="nil"/>
              <w:right w:val="nil"/>
            </w:tcBorders>
            <w:noWrap/>
            <w:vAlign w:val="bottom"/>
            <w:hideMark/>
          </w:tcPr>
          <w:p w14:paraId="43CD7F1C" w14:textId="77777777" w:rsidR="00A7651B" w:rsidRPr="00CE5EB9" w:rsidRDefault="00A7651B" w:rsidP="00A7651B">
            <w:pPr>
              <w:spacing w:line="240" w:lineRule="auto"/>
              <w:rPr>
                <w:color w:val="000000"/>
                <w:sz w:val="20"/>
                <w:lang w:val="en-US"/>
              </w:rPr>
            </w:pPr>
            <w:r w:rsidRPr="00CE5EB9">
              <w:rPr>
                <w:color w:val="000000"/>
                <w:sz w:val="20"/>
                <w:lang w:val="en-US"/>
              </w:rPr>
              <w:t>several</w:t>
            </w:r>
          </w:p>
        </w:tc>
        <w:tc>
          <w:tcPr>
            <w:tcW w:w="1300" w:type="dxa"/>
            <w:tcBorders>
              <w:top w:val="nil"/>
              <w:left w:val="nil"/>
              <w:bottom w:val="nil"/>
              <w:right w:val="nil"/>
            </w:tcBorders>
            <w:noWrap/>
            <w:vAlign w:val="bottom"/>
            <w:hideMark/>
          </w:tcPr>
          <w:p w14:paraId="3D922B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D1E0E9" w14:textId="77777777" w:rsidTr="00A7651B">
        <w:trPr>
          <w:trHeight w:val="320"/>
        </w:trPr>
        <w:tc>
          <w:tcPr>
            <w:tcW w:w="2908" w:type="dxa"/>
            <w:tcBorders>
              <w:top w:val="nil"/>
              <w:left w:val="nil"/>
              <w:bottom w:val="nil"/>
              <w:right w:val="nil"/>
            </w:tcBorders>
            <w:noWrap/>
            <w:vAlign w:val="bottom"/>
            <w:hideMark/>
          </w:tcPr>
          <w:p w14:paraId="48737A0A" w14:textId="77777777" w:rsidR="00A7651B" w:rsidRPr="00CE5EB9" w:rsidRDefault="00A7651B" w:rsidP="00A7651B">
            <w:pPr>
              <w:spacing w:line="240" w:lineRule="auto"/>
              <w:rPr>
                <w:color w:val="000000"/>
                <w:sz w:val="20"/>
                <w:lang w:val="en-US"/>
              </w:rPr>
            </w:pPr>
            <w:r w:rsidRPr="00CE5EB9">
              <w:rPr>
                <w:color w:val="000000"/>
                <w:sz w:val="20"/>
                <w:lang w:val="en-US"/>
              </w:rPr>
              <w:t>sew</w:t>
            </w:r>
          </w:p>
        </w:tc>
        <w:tc>
          <w:tcPr>
            <w:tcW w:w="1300" w:type="dxa"/>
            <w:tcBorders>
              <w:top w:val="nil"/>
              <w:left w:val="nil"/>
              <w:bottom w:val="nil"/>
              <w:right w:val="nil"/>
            </w:tcBorders>
            <w:noWrap/>
            <w:vAlign w:val="bottom"/>
            <w:hideMark/>
          </w:tcPr>
          <w:p w14:paraId="111DB5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3E3D1D" w14:textId="77777777" w:rsidTr="00A7651B">
        <w:trPr>
          <w:trHeight w:val="320"/>
        </w:trPr>
        <w:tc>
          <w:tcPr>
            <w:tcW w:w="2908" w:type="dxa"/>
            <w:tcBorders>
              <w:top w:val="nil"/>
              <w:left w:val="nil"/>
              <w:bottom w:val="nil"/>
              <w:right w:val="nil"/>
            </w:tcBorders>
            <w:noWrap/>
            <w:vAlign w:val="bottom"/>
            <w:hideMark/>
          </w:tcPr>
          <w:p w14:paraId="7DAE2EE5" w14:textId="77777777" w:rsidR="00A7651B" w:rsidRPr="00CE5EB9" w:rsidRDefault="00A7651B" w:rsidP="00A7651B">
            <w:pPr>
              <w:spacing w:line="240" w:lineRule="auto"/>
              <w:rPr>
                <w:color w:val="000000"/>
                <w:sz w:val="20"/>
                <w:lang w:val="en-US"/>
              </w:rPr>
            </w:pPr>
            <w:r w:rsidRPr="00CE5EB9">
              <w:rPr>
                <w:color w:val="000000"/>
                <w:sz w:val="20"/>
                <w:lang w:val="en-US"/>
              </w:rPr>
              <w:t>shade</w:t>
            </w:r>
          </w:p>
        </w:tc>
        <w:tc>
          <w:tcPr>
            <w:tcW w:w="1300" w:type="dxa"/>
            <w:tcBorders>
              <w:top w:val="nil"/>
              <w:left w:val="nil"/>
              <w:bottom w:val="nil"/>
              <w:right w:val="nil"/>
            </w:tcBorders>
            <w:noWrap/>
            <w:vAlign w:val="bottom"/>
            <w:hideMark/>
          </w:tcPr>
          <w:p w14:paraId="1E4A08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797000" w14:textId="77777777" w:rsidTr="00A7651B">
        <w:trPr>
          <w:trHeight w:val="320"/>
        </w:trPr>
        <w:tc>
          <w:tcPr>
            <w:tcW w:w="2908" w:type="dxa"/>
            <w:tcBorders>
              <w:top w:val="nil"/>
              <w:left w:val="nil"/>
              <w:bottom w:val="nil"/>
              <w:right w:val="nil"/>
            </w:tcBorders>
            <w:noWrap/>
            <w:vAlign w:val="bottom"/>
            <w:hideMark/>
          </w:tcPr>
          <w:p w14:paraId="03BB3E15" w14:textId="77777777" w:rsidR="00A7651B" w:rsidRPr="00CE5EB9" w:rsidRDefault="00A7651B" w:rsidP="00A7651B">
            <w:pPr>
              <w:spacing w:line="240" w:lineRule="auto"/>
              <w:rPr>
                <w:color w:val="000000"/>
                <w:sz w:val="20"/>
                <w:lang w:val="en-US"/>
              </w:rPr>
            </w:pPr>
            <w:r w:rsidRPr="00CE5EB9">
              <w:rPr>
                <w:color w:val="000000"/>
                <w:sz w:val="20"/>
                <w:lang w:val="en-US"/>
              </w:rPr>
              <w:t>shadow</w:t>
            </w:r>
          </w:p>
        </w:tc>
        <w:tc>
          <w:tcPr>
            <w:tcW w:w="1300" w:type="dxa"/>
            <w:tcBorders>
              <w:top w:val="nil"/>
              <w:left w:val="nil"/>
              <w:bottom w:val="nil"/>
              <w:right w:val="nil"/>
            </w:tcBorders>
            <w:noWrap/>
            <w:vAlign w:val="bottom"/>
            <w:hideMark/>
          </w:tcPr>
          <w:p w14:paraId="414956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F9DC76" w14:textId="77777777" w:rsidTr="00A7651B">
        <w:trPr>
          <w:trHeight w:val="320"/>
        </w:trPr>
        <w:tc>
          <w:tcPr>
            <w:tcW w:w="2908" w:type="dxa"/>
            <w:tcBorders>
              <w:top w:val="nil"/>
              <w:left w:val="nil"/>
              <w:bottom w:val="nil"/>
              <w:right w:val="nil"/>
            </w:tcBorders>
            <w:noWrap/>
            <w:vAlign w:val="bottom"/>
            <w:hideMark/>
          </w:tcPr>
          <w:p w14:paraId="0ECA8532" w14:textId="77777777" w:rsidR="00A7651B" w:rsidRPr="00CE5EB9" w:rsidRDefault="00A7651B" w:rsidP="00A7651B">
            <w:pPr>
              <w:spacing w:line="240" w:lineRule="auto"/>
              <w:rPr>
                <w:color w:val="000000"/>
                <w:sz w:val="20"/>
                <w:lang w:val="en-US"/>
              </w:rPr>
            </w:pPr>
            <w:r w:rsidRPr="00CE5EB9">
              <w:rPr>
                <w:color w:val="000000"/>
                <w:sz w:val="20"/>
                <w:lang w:val="en-US"/>
              </w:rPr>
              <w:t>shall</w:t>
            </w:r>
          </w:p>
        </w:tc>
        <w:tc>
          <w:tcPr>
            <w:tcW w:w="1300" w:type="dxa"/>
            <w:tcBorders>
              <w:top w:val="nil"/>
              <w:left w:val="nil"/>
              <w:bottom w:val="nil"/>
              <w:right w:val="nil"/>
            </w:tcBorders>
            <w:noWrap/>
            <w:vAlign w:val="bottom"/>
            <w:hideMark/>
          </w:tcPr>
          <w:p w14:paraId="0A6496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7540DA" w14:textId="77777777" w:rsidTr="00A7651B">
        <w:trPr>
          <w:trHeight w:val="320"/>
        </w:trPr>
        <w:tc>
          <w:tcPr>
            <w:tcW w:w="2908" w:type="dxa"/>
            <w:tcBorders>
              <w:top w:val="nil"/>
              <w:left w:val="nil"/>
              <w:bottom w:val="nil"/>
              <w:right w:val="nil"/>
            </w:tcBorders>
            <w:noWrap/>
            <w:vAlign w:val="bottom"/>
            <w:hideMark/>
          </w:tcPr>
          <w:p w14:paraId="3F8B783A" w14:textId="77777777" w:rsidR="00A7651B" w:rsidRPr="00CE5EB9" w:rsidRDefault="00A7651B" w:rsidP="00A7651B">
            <w:pPr>
              <w:spacing w:line="240" w:lineRule="auto"/>
              <w:rPr>
                <w:color w:val="000000"/>
                <w:sz w:val="20"/>
                <w:lang w:val="en-US"/>
              </w:rPr>
            </w:pPr>
            <w:r w:rsidRPr="00CE5EB9">
              <w:rPr>
                <w:color w:val="000000"/>
                <w:sz w:val="20"/>
                <w:lang w:val="en-US"/>
              </w:rPr>
              <w:t>shampoo</w:t>
            </w:r>
          </w:p>
        </w:tc>
        <w:tc>
          <w:tcPr>
            <w:tcW w:w="1300" w:type="dxa"/>
            <w:tcBorders>
              <w:top w:val="nil"/>
              <w:left w:val="nil"/>
              <w:bottom w:val="nil"/>
              <w:right w:val="nil"/>
            </w:tcBorders>
            <w:noWrap/>
            <w:vAlign w:val="bottom"/>
            <w:hideMark/>
          </w:tcPr>
          <w:p w14:paraId="64902F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F8352D" w14:textId="77777777" w:rsidTr="00A7651B">
        <w:trPr>
          <w:trHeight w:val="320"/>
        </w:trPr>
        <w:tc>
          <w:tcPr>
            <w:tcW w:w="2908" w:type="dxa"/>
            <w:tcBorders>
              <w:top w:val="nil"/>
              <w:left w:val="nil"/>
              <w:bottom w:val="nil"/>
              <w:right w:val="nil"/>
            </w:tcBorders>
            <w:noWrap/>
            <w:vAlign w:val="bottom"/>
            <w:hideMark/>
          </w:tcPr>
          <w:p w14:paraId="4F45A4AA" w14:textId="77777777" w:rsidR="00A7651B" w:rsidRPr="00CE5EB9" w:rsidRDefault="00A7651B" w:rsidP="00A7651B">
            <w:pPr>
              <w:spacing w:line="240" w:lineRule="auto"/>
              <w:rPr>
                <w:color w:val="000000"/>
                <w:sz w:val="20"/>
                <w:lang w:val="en-US"/>
              </w:rPr>
            </w:pPr>
            <w:r w:rsidRPr="00CE5EB9">
              <w:rPr>
                <w:color w:val="000000"/>
                <w:sz w:val="20"/>
                <w:lang w:val="en-US"/>
              </w:rPr>
              <w:t>shape</w:t>
            </w:r>
          </w:p>
        </w:tc>
        <w:tc>
          <w:tcPr>
            <w:tcW w:w="1300" w:type="dxa"/>
            <w:tcBorders>
              <w:top w:val="nil"/>
              <w:left w:val="nil"/>
              <w:bottom w:val="nil"/>
              <w:right w:val="nil"/>
            </w:tcBorders>
            <w:noWrap/>
            <w:vAlign w:val="bottom"/>
            <w:hideMark/>
          </w:tcPr>
          <w:p w14:paraId="3DCAF3D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3312C2" w14:textId="77777777" w:rsidTr="00A7651B">
        <w:trPr>
          <w:trHeight w:val="320"/>
        </w:trPr>
        <w:tc>
          <w:tcPr>
            <w:tcW w:w="2908" w:type="dxa"/>
            <w:tcBorders>
              <w:top w:val="nil"/>
              <w:left w:val="nil"/>
              <w:bottom w:val="nil"/>
              <w:right w:val="nil"/>
            </w:tcBorders>
            <w:noWrap/>
            <w:vAlign w:val="bottom"/>
            <w:hideMark/>
          </w:tcPr>
          <w:p w14:paraId="261CC52F" w14:textId="77777777" w:rsidR="00A7651B" w:rsidRPr="00CE5EB9" w:rsidRDefault="00A7651B" w:rsidP="00A7651B">
            <w:pPr>
              <w:spacing w:line="240" w:lineRule="auto"/>
              <w:rPr>
                <w:color w:val="000000"/>
                <w:sz w:val="20"/>
                <w:lang w:val="en-US"/>
              </w:rPr>
            </w:pPr>
            <w:r w:rsidRPr="00CE5EB9">
              <w:rPr>
                <w:color w:val="000000"/>
                <w:sz w:val="20"/>
                <w:lang w:val="en-US"/>
              </w:rPr>
              <w:t>share</w:t>
            </w:r>
          </w:p>
        </w:tc>
        <w:tc>
          <w:tcPr>
            <w:tcW w:w="1300" w:type="dxa"/>
            <w:tcBorders>
              <w:top w:val="nil"/>
              <w:left w:val="nil"/>
              <w:bottom w:val="nil"/>
              <w:right w:val="nil"/>
            </w:tcBorders>
            <w:noWrap/>
            <w:vAlign w:val="bottom"/>
            <w:hideMark/>
          </w:tcPr>
          <w:p w14:paraId="38C55A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1887E6D" w14:textId="77777777" w:rsidTr="00A7651B">
        <w:trPr>
          <w:trHeight w:val="320"/>
        </w:trPr>
        <w:tc>
          <w:tcPr>
            <w:tcW w:w="2908" w:type="dxa"/>
            <w:tcBorders>
              <w:top w:val="nil"/>
              <w:left w:val="nil"/>
              <w:bottom w:val="nil"/>
              <w:right w:val="nil"/>
            </w:tcBorders>
            <w:noWrap/>
            <w:vAlign w:val="bottom"/>
            <w:hideMark/>
          </w:tcPr>
          <w:p w14:paraId="70635365" w14:textId="77777777" w:rsidR="00A7651B" w:rsidRPr="00CE5EB9" w:rsidRDefault="00A7651B" w:rsidP="00A7651B">
            <w:pPr>
              <w:spacing w:line="240" w:lineRule="auto"/>
              <w:rPr>
                <w:color w:val="000000"/>
                <w:sz w:val="20"/>
                <w:lang w:val="en-US"/>
              </w:rPr>
            </w:pPr>
            <w:r w:rsidRPr="00CE5EB9">
              <w:rPr>
                <w:color w:val="000000"/>
                <w:sz w:val="20"/>
                <w:lang w:val="en-US"/>
              </w:rPr>
              <w:t>shell</w:t>
            </w:r>
          </w:p>
        </w:tc>
        <w:tc>
          <w:tcPr>
            <w:tcW w:w="1300" w:type="dxa"/>
            <w:tcBorders>
              <w:top w:val="nil"/>
              <w:left w:val="nil"/>
              <w:bottom w:val="nil"/>
              <w:right w:val="nil"/>
            </w:tcBorders>
            <w:noWrap/>
            <w:vAlign w:val="bottom"/>
            <w:hideMark/>
          </w:tcPr>
          <w:p w14:paraId="2D834F5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63C2F98" w14:textId="77777777" w:rsidTr="00A7651B">
        <w:trPr>
          <w:trHeight w:val="320"/>
        </w:trPr>
        <w:tc>
          <w:tcPr>
            <w:tcW w:w="2908" w:type="dxa"/>
            <w:tcBorders>
              <w:top w:val="nil"/>
              <w:left w:val="nil"/>
              <w:bottom w:val="nil"/>
              <w:right w:val="nil"/>
            </w:tcBorders>
            <w:noWrap/>
            <w:vAlign w:val="bottom"/>
            <w:hideMark/>
          </w:tcPr>
          <w:p w14:paraId="0C66D4B2" w14:textId="77777777" w:rsidR="00A7651B" w:rsidRPr="00CE5EB9" w:rsidRDefault="00A7651B" w:rsidP="00A7651B">
            <w:pPr>
              <w:spacing w:line="240" w:lineRule="auto"/>
              <w:rPr>
                <w:color w:val="000000"/>
                <w:sz w:val="20"/>
                <w:lang w:val="en-US"/>
              </w:rPr>
            </w:pPr>
            <w:r w:rsidRPr="00CE5EB9">
              <w:rPr>
                <w:color w:val="000000"/>
                <w:sz w:val="20"/>
                <w:lang w:val="en-US"/>
              </w:rPr>
              <w:t>shine</w:t>
            </w:r>
          </w:p>
        </w:tc>
        <w:tc>
          <w:tcPr>
            <w:tcW w:w="1300" w:type="dxa"/>
            <w:tcBorders>
              <w:top w:val="nil"/>
              <w:left w:val="nil"/>
              <w:bottom w:val="nil"/>
              <w:right w:val="nil"/>
            </w:tcBorders>
            <w:noWrap/>
            <w:vAlign w:val="bottom"/>
            <w:hideMark/>
          </w:tcPr>
          <w:p w14:paraId="5FFA73E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7B3794" w14:textId="77777777" w:rsidTr="00A7651B">
        <w:trPr>
          <w:trHeight w:val="320"/>
        </w:trPr>
        <w:tc>
          <w:tcPr>
            <w:tcW w:w="2908" w:type="dxa"/>
            <w:tcBorders>
              <w:top w:val="nil"/>
              <w:left w:val="nil"/>
              <w:bottom w:val="nil"/>
              <w:right w:val="nil"/>
            </w:tcBorders>
            <w:noWrap/>
            <w:vAlign w:val="bottom"/>
            <w:hideMark/>
          </w:tcPr>
          <w:p w14:paraId="6DFA9E2D" w14:textId="77777777" w:rsidR="00A7651B" w:rsidRPr="00CE5EB9" w:rsidRDefault="00A7651B" w:rsidP="00A7651B">
            <w:pPr>
              <w:spacing w:line="240" w:lineRule="auto"/>
              <w:rPr>
                <w:color w:val="000000"/>
                <w:sz w:val="20"/>
                <w:lang w:val="en-US"/>
              </w:rPr>
            </w:pPr>
            <w:r w:rsidRPr="00CE5EB9">
              <w:rPr>
                <w:color w:val="000000"/>
                <w:sz w:val="20"/>
                <w:lang w:val="en-US"/>
              </w:rPr>
              <w:t>shock</w:t>
            </w:r>
          </w:p>
        </w:tc>
        <w:tc>
          <w:tcPr>
            <w:tcW w:w="1300" w:type="dxa"/>
            <w:tcBorders>
              <w:top w:val="nil"/>
              <w:left w:val="nil"/>
              <w:bottom w:val="nil"/>
              <w:right w:val="nil"/>
            </w:tcBorders>
            <w:noWrap/>
            <w:vAlign w:val="bottom"/>
            <w:hideMark/>
          </w:tcPr>
          <w:p w14:paraId="42931AE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3D5A35" w14:textId="77777777" w:rsidTr="00A7651B">
        <w:trPr>
          <w:trHeight w:val="320"/>
        </w:trPr>
        <w:tc>
          <w:tcPr>
            <w:tcW w:w="2908" w:type="dxa"/>
            <w:tcBorders>
              <w:top w:val="nil"/>
              <w:left w:val="nil"/>
              <w:bottom w:val="nil"/>
              <w:right w:val="nil"/>
            </w:tcBorders>
            <w:noWrap/>
            <w:vAlign w:val="bottom"/>
            <w:hideMark/>
          </w:tcPr>
          <w:p w14:paraId="320FFCB0" w14:textId="77777777" w:rsidR="00A7651B" w:rsidRPr="00CE5EB9" w:rsidRDefault="00A7651B" w:rsidP="00A7651B">
            <w:pPr>
              <w:spacing w:line="240" w:lineRule="auto"/>
              <w:rPr>
                <w:color w:val="000000"/>
                <w:sz w:val="20"/>
                <w:lang w:val="en-US"/>
              </w:rPr>
            </w:pPr>
            <w:r w:rsidRPr="00CE5EB9">
              <w:rPr>
                <w:color w:val="000000"/>
                <w:sz w:val="20"/>
                <w:lang w:val="en-US"/>
              </w:rPr>
              <w:t>shoot</w:t>
            </w:r>
          </w:p>
        </w:tc>
        <w:tc>
          <w:tcPr>
            <w:tcW w:w="1300" w:type="dxa"/>
            <w:tcBorders>
              <w:top w:val="nil"/>
              <w:left w:val="nil"/>
              <w:bottom w:val="nil"/>
              <w:right w:val="nil"/>
            </w:tcBorders>
            <w:noWrap/>
            <w:vAlign w:val="bottom"/>
            <w:hideMark/>
          </w:tcPr>
          <w:p w14:paraId="2A5DB0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E38CE4" w14:textId="77777777" w:rsidTr="00A7651B">
        <w:trPr>
          <w:trHeight w:val="320"/>
        </w:trPr>
        <w:tc>
          <w:tcPr>
            <w:tcW w:w="2908" w:type="dxa"/>
            <w:tcBorders>
              <w:top w:val="nil"/>
              <w:left w:val="nil"/>
              <w:bottom w:val="nil"/>
              <w:right w:val="nil"/>
            </w:tcBorders>
            <w:noWrap/>
            <w:vAlign w:val="bottom"/>
            <w:hideMark/>
          </w:tcPr>
          <w:p w14:paraId="37BAA09C" w14:textId="77777777" w:rsidR="00A7651B" w:rsidRPr="00CE5EB9" w:rsidRDefault="00A7651B" w:rsidP="00A7651B">
            <w:pPr>
              <w:spacing w:line="240" w:lineRule="auto"/>
              <w:rPr>
                <w:color w:val="000000"/>
                <w:sz w:val="20"/>
                <w:lang w:val="en-US"/>
              </w:rPr>
            </w:pPr>
            <w:r w:rsidRPr="00CE5EB9">
              <w:rPr>
                <w:color w:val="000000"/>
                <w:sz w:val="20"/>
                <w:lang w:val="en-US"/>
              </w:rPr>
              <w:t>shop assistant</w:t>
            </w:r>
          </w:p>
        </w:tc>
        <w:tc>
          <w:tcPr>
            <w:tcW w:w="1300" w:type="dxa"/>
            <w:tcBorders>
              <w:top w:val="nil"/>
              <w:left w:val="nil"/>
              <w:bottom w:val="nil"/>
              <w:right w:val="nil"/>
            </w:tcBorders>
            <w:noWrap/>
            <w:vAlign w:val="bottom"/>
            <w:hideMark/>
          </w:tcPr>
          <w:p w14:paraId="0DB0561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8745F4" w14:textId="77777777" w:rsidTr="00A7651B">
        <w:trPr>
          <w:trHeight w:val="320"/>
        </w:trPr>
        <w:tc>
          <w:tcPr>
            <w:tcW w:w="2908" w:type="dxa"/>
            <w:tcBorders>
              <w:top w:val="nil"/>
              <w:left w:val="nil"/>
              <w:bottom w:val="nil"/>
              <w:right w:val="nil"/>
            </w:tcBorders>
            <w:noWrap/>
            <w:vAlign w:val="bottom"/>
            <w:hideMark/>
          </w:tcPr>
          <w:p w14:paraId="74A0ED2D" w14:textId="77777777" w:rsidR="00A7651B" w:rsidRPr="00CE5EB9" w:rsidRDefault="00A7651B" w:rsidP="00A7651B">
            <w:pPr>
              <w:spacing w:line="240" w:lineRule="auto"/>
              <w:rPr>
                <w:color w:val="000000"/>
                <w:sz w:val="20"/>
                <w:lang w:val="en-US"/>
              </w:rPr>
            </w:pPr>
            <w:r w:rsidRPr="00CE5EB9">
              <w:rPr>
                <w:color w:val="000000"/>
                <w:sz w:val="20"/>
                <w:lang w:val="en-US"/>
              </w:rPr>
              <w:t>shore</w:t>
            </w:r>
          </w:p>
        </w:tc>
        <w:tc>
          <w:tcPr>
            <w:tcW w:w="1300" w:type="dxa"/>
            <w:tcBorders>
              <w:top w:val="nil"/>
              <w:left w:val="nil"/>
              <w:bottom w:val="nil"/>
              <w:right w:val="nil"/>
            </w:tcBorders>
            <w:noWrap/>
            <w:vAlign w:val="bottom"/>
            <w:hideMark/>
          </w:tcPr>
          <w:p w14:paraId="5CB7DC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857CE4" w14:textId="77777777" w:rsidTr="00A7651B">
        <w:trPr>
          <w:trHeight w:val="320"/>
        </w:trPr>
        <w:tc>
          <w:tcPr>
            <w:tcW w:w="2908" w:type="dxa"/>
            <w:tcBorders>
              <w:top w:val="nil"/>
              <w:left w:val="nil"/>
              <w:bottom w:val="nil"/>
              <w:right w:val="nil"/>
            </w:tcBorders>
            <w:noWrap/>
            <w:vAlign w:val="bottom"/>
            <w:hideMark/>
          </w:tcPr>
          <w:p w14:paraId="249368AD" w14:textId="77777777" w:rsidR="00A7651B" w:rsidRPr="00CE5EB9" w:rsidRDefault="00A7651B" w:rsidP="00A7651B">
            <w:pPr>
              <w:spacing w:line="240" w:lineRule="auto"/>
              <w:rPr>
                <w:color w:val="000000"/>
                <w:sz w:val="20"/>
                <w:lang w:val="en-US"/>
              </w:rPr>
            </w:pPr>
            <w:r w:rsidRPr="00CE5EB9">
              <w:rPr>
                <w:color w:val="000000"/>
                <w:sz w:val="20"/>
                <w:lang w:val="en-US"/>
              </w:rPr>
              <w:t>short/shorts</w:t>
            </w:r>
          </w:p>
        </w:tc>
        <w:tc>
          <w:tcPr>
            <w:tcW w:w="1300" w:type="dxa"/>
            <w:tcBorders>
              <w:top w:val="nil"/>
              <w:left w:val="nil"/>
              <w:bottom w:val="nil"/>
              <w:right w:val="nil"/>
            </w:tcBorders>
            <w:noWrap/>
            <w:vAlign w:val="bottom"/>
            <w:hideMark/>
          </w:tcPr>
          <w:p w14:paraId="46236F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EA005C" w14:textId="77777777" w:rsidTr="00A7651B">
        <w:trPr>
          <w:trHeight w:val="320"/>
        </w:trPr>
        <w:tc>
          <w:tcPr>
            <w:tcW w:w="2908" w:type="dxa"/>
            <w:tcBorders>
              <w:top w:val="nil"/>
              <w:left w:val="nil"/>
              <w:bottom w:val="nil"/>
              <w:right w:val="nil"/>
            </w:tcBorders>
            <w:noWrap/>
            <w:vAlign w:val="bottom"/>
            <w:hideMark/>
          </w:tcPr>
          <w:p w14:paraId="14151A1C" w14:textId="77777777" w:rsidR="00A7651B" w:rsidRPr="00CE5EB9" w:rsidRDefault="00A7651B" w:rsidP="00A7651B">
            <w:pPr>
              <w:spacing w:line="240" w:lineRule="auto"/>
              <w:rPr>
                <w:color w:val="000000"/>
                <w:sz w:val="20"/>
                <w:lang w:val="en-US"/>
              </w:rPr>
            </w:pPr>
            <w:r w:rsidRPr="00CE5EB9">
              <w:rPr>
                <w:color w:val="000000"/>
                <w:sz w:val="20"/>
                <w:lang w:val="en-US"/>
              </w:rPr>
              <w:t>shot</w:t>
            </w:r>
          </w:p>
        </w:tc>
        <w:tc>
          <w:tcPr>
            <w:tcW w:w="1300" w:type="dxa"/>
            <w:tcBorders>
              <w:top w:val="nil"/>
              <w:left w:val="nil"/>
              <w:bottom w:val="nil"/>
              <w:right w:val="nil"/>
            </w:tcBorders>
            <w:noWrap/>
            <w:vAlign w:val="bottom"/>
            <w:hideMark/>
          </w:tcPr>
          <w:p w14:paraId="089771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A8E586" w14:textId="77777777" w:rsidTr="00A7651B">
        <w:trPr>
          <w:trHeight w:val="320"/>
        </w:trPr>
        <w:tc>
          <w:tcPr>
            <w:tcW w:w="2908" w:type="dxa"/>
            <w:tcBorders>
              <w:top w:val="nil"/>
              <w:left w:val="nil"/>
              <w:bottom w:val="nil"/>
              <w:right w:val="nil"/>
            </w:tcBorders>
            <w:noWrap/>
            <w:vAlign w:val="bottom"/>
            <w:hideMark/>
          </w:tcPr>
          <w:p w14:paraId="101CA07E" w14:textId="77777777" w:rsidR="00A7651B" w:rsidRPr="00CE5EB9" w:rsidRDefault="00A7651B" w:rsidP="00A7651B">
            <w:pPr>
              <w:spacing w:line="240" w:lineRule="auto"/>
              <w:rPr>
                <w:color w:val="000000"/>
                <w:sz w:val="20"/>
                <w:lang w:val="en-US"/>
              </w:rPr>
            </w:pPr>
            <w:r w:rsidRPr="00CE5EB9">
              <w:rPr>
                <w:color w:val="000000"/>
                <w:sz w:val="20"/>
                <w:lang w:val="en-US"/>
              </w:rPr>
              <w:t>shout</w:t>
            </w:r>
          </w:p>
        </w:tc>
        <w:tc>
          <w:tcPr>
            <w:tcW w:w="1300" w:type="dxa"/>
            <w:tcBorders>
              <w:top w:val="nil"/>
              <w:left w:val="nil"/>
              <w:bottom w:val="nil"/>
              <w:right w:val="nil"/>
            </w:tcBorders>
            <w:noWrap/>
            <w:vAlign w:val="bottom"/>
            <w:hideMark/>
          </w:tcPr>
          <w:p w14:paraId="3545B7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86A27E" w14:textId="77777777" w:rsidTr="00A7651B">
        <w:trPr>
          <w:trHeight w:val="320"/>
        </w:trPr>
        <w:tc>
          <w:tcPr>
            <w:tcW w:w="2908" w:type="dxa"/>
            <w:tcBorders>
              <w:top w:val="nil"/>
              <w:left w:val="nil"/>
              <w:bottom w:val="nil"/>
              <w:right w:val="nil"/>
            </w:tcBorders>
            <w:noWrap/>
            <w:vAlign w:val="bottom"/>
            <w:hideMark/>
          </w:tcPr>
          <w:p w14:paraId="407A2C68" w14:textId="77777777" w:rsidR="00A7651B" w:rsidRPr="00CE5EB9" w:rsidRDefault="00A7651B" w:rsidP="00A7651B">
            <w:pPr>
              <w:spacing w:line="240" w:lineRule="auto"/>
              <w:rPr>
                <w:color w:val="000000"/>
                <w:sz w:val="20"/>
                <w:lang w:val="en-US"/>
              </w:rPr>
            </w:pPr>
            <w:r w:rsidRPr="00CE5EB9">
              <w:rPr>
                <w:color w:val="000000"/>
                <w:sz w:val="20"/>
                <w:lang w:val="en-US"/>
              </w:rPr>
              <w:t>show</w:t>
            </w:r>
          </w:p>
        </w:tc>
        <w:tc>
          <w:tcPr>
            <w:tcW w:w="1300" w:type="dxa"/>
            <w:tcBorders>
              <w:top w:val="nil"/>
              <w:left w:val="nil"/>
              <w:bottom w:val="nil"/>
              <w:right w:val="nil"/>
            </w:tcBorders>
            <w:noWrap/>
            <w:vAlign w:val="bottom"/>
            <w:hideMark/>
          </w:tcPr>
          <w:p w14:paraId="2A066C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ABC31F" w14:textId="77777777" w:rsidTr="00A7651B">
        <w:trPr>
          <w:trHeight w:val="320"/>
        </w:trPr>
        <w:tc>
          <w:tcPr>
            <w:tcW w:w="2908" w:type="dxa"/>
            <w:tcBorders>
              <w:top w:val="nil"/>
              <w:left w:val="nil"/>
              <w:bottom w:val="nil"/>
              <w:right w:val="nil"/>
            </w:tcBorders>
            <w:noWrap/>
            <w:vAlign w:val="bottom"/>
            <w:hideMark/>
          </w:tcPr>
          <w:p w14:paraId="6F14A412" w14:textId="77777777" w:rsidR="00A7651B" w:rsidRPr="00CE5EB9" w:rsidRDefault="00A7651B" w:rsidP="00A7651B">
            <w:pPr>
              <w:spacing w:line="240" w:lineRule="auto"/>
              <w:rPr>
                <w:color w:val="000000"/>
                <w:sz w:val="20"/>
                <w:lang w:val="en-US"/>
              </w:rPr>
            </w:pPr>
            <w:r w:rsidRPr="00CE5EB9">
              <w:rPr>
                <w:color w:val="000000"/>
                <w:sz w:val="20"/>
                <w:lang w:val="en-US"/>
              </w:rPr>
              <w:t>shut</w:t>
            </w:r>
          </w:p>
        </w:tc>
        <w:tc>
          <w:tcPr>
            <w:tcW w:w="1300" w:type="dxa"/>
            <w:tcBorders>
              <w:top w:val="nil"/>
              <w:left w:val="nil"/>
              <w:bottom w:val="nil"/>
              <w:right w:val="nil"/>
            </w:tcBorders>
            <w:noWrap/>
            <w:vAlign w:val="bottom"/>
            <w:hideMark/>
          </w:tcPr>
          <w:p w14:paraId="05E740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64847F" w14:textId="77777777" w:rsidTr="00A7651B">
        <w:trPr>
          <w:trHeight w:val="320"/>
        </w:trPr>
        <w:tc>
          <w:tcPr>
            <w:tcW w:w="2908" w:type="dxa"/>
            <w:tcBorders>
              <w:top w:val="nil"/>
              <w:left w:val="nil"/>
              <w:bottom w:val="nil"/>
              <w:right w:val="nil"/>
            </w:tcBorders>
            <w:noWrap/>
            <w:vAlign w:val="bottom"/>
            <w:hideMark/>
          </w:tcPr>
          <w:p w14:paraId="3F6926AC" w14:textId="77777777" w:rsidR="00A7651B" w:rsidRPr="00CE5EB9" w:rsidRDefault="00A7651B" w:rsidP="00A7651B">
            <w:pPr>
              <w:spacing w:line="240" w:lineRule="auto"/>
              <w:rPr>
                <w:color w:val="000000"/>
                <w:sz w:val="20"/>
                <w:lang w:val="en-US"/>
              </w:rPr>
            </w:pPr>
            <w:r w:rsidRPr="00CE5EB9">
              <w:rPr>
                <w:color w:val="000000"/>
                <w:sz w:val="20"/>
                <w:lang w:val="en-US"/>
              </w:rPr>
              <w:t>sightseeing</w:t>
            </w:r>
          </w:p>
        </w:tc>
        <w:tc>
          <w:tcPr>
            <w:tcW w:w="1300" w:type="dxa"/>
            <w:tcBorders>
              <w:top w:val="nil"/>
              <w:left w:val="nil"/>
              <w:bottom w:val="nil"/>
              <w:right w:val="nil"/>
            </w:tcBorders>
            <w:noWrap/>
            <w:vAlign w:val="bottom"/>
            <w:hideMark/>
          </w:tcPr>
          <w:p w14:paraId="3FFD66F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EF332C" w14:textId="77777777" w:rsidTr="00A7651B">
        <w:trPr>
          <w:trHeight w:val="320"/>
        </w:trPr>
        <w:tc>
          <w:tcPr>
            <w:tcW w:w="2908" w:type="dxa"/>
            <w:tcBorders>
              <w:top w:val="nil"/>
              <w:left w:val="nil"/>
              <w:bottom w:val="nil"/>
              <w:right w:val="nil"/>
            </w:tcBorders>
            <w:noWrap/>
            <w:vAlign w:val="bottom"/>
            <w:hideMark/>
          </w:tcPr>
          <w:p w14:paraId="663BE9C1" w14:textId="77777777" w:rsidR="00A7651B" w:rsidRPr="00CE5EB9" w:rsidRDefault="00A7651B" w:rsidP="00A7651B">
            <w:pPr>
              <w:spacing w:line="240" w:lineRule="auto"/>
              <w:rPr>
                <w:color w:val="000000"/>
                <w:sz w:val="20"/>
                <w:lang w:val="en-US"/>
              </w:rPr>
            </w:pPr>
            <w:r w:rsidRPr="00CE5EB9">
              <w:rPr>
                <w:color w:val="000000"/>
                <w:sz w:val="20"/>
                <w:lang w:val="en-US"/>
              </w:rPr>
              <w:t>significant</w:t>
            </w:r>
          </w:p>
        </w:tc>
        <w:tc>
          <w:tcPr>
            <w:tcW w:w="1300" w:type="dxa"/>
            <w:tcBorders>
              <w:top w:val="nil"/>
              <w:left w:val="nil"/>
              <w:bottom w:val="nil"/>
              <w:right w:val="nil"/>
            </w:tcBorders>
            <w:noWrap/>
            <w:vAlign w:val="bottom"/>
            <w:hideMark/>
          </w:tcPr>
          <w:p w14:paraId="238387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E67C1F" w14:textId="77777777" w:rsidTr="00A7651B">
        <w:trPr>
          <w:trHeight w:val="320"/>
        </w:trPr>
        <w:tc>
          <w:tcPr>
            <w:tcW w:w="2908" w:type="dxa"/>
            <w:tcBorders>
              <w:top w:val="nil"/>
              <w:left w:val="nil"/>
              <w:bottom w:val="nil"/>
              <w:right w:val="nil"/>
            </w:tcBorders>
            <w:noWrap/>
            <w:vAlign w:val="bottom"/>
            <w:hideMark/>
          </w:tcPr>
          <w:p w14:paraId="7E8AD8E7" w14:textId="77777777" w:rsidR="00A7651B" w:rsidRPr="00CE5EB9" w:rsidRDefault="00A7651B" w:rsidP="00A7651B">
            <w:pPr>
              <w:spacing w:line="240" w:lineRule="auto"/>
              <w:rPr>
                <w:color w:val="000000"/>
                <w:sz w:val="20"/>
                <w:lang w:val="en-US"/>
              </w:rPr>
            </w:pPr>
            <w:r w:rsidRPr="00CE5EB9">
              <w:rPr>
                <w:color w:val="000000"/>
                <w:sz w:val="20"/>
                <w:lang w:val="en-US"/>
              </w:rPr>
              <w:t>silence</w:t>
            </w:r>
          </w:p>
        </w:tc>
        <w:tc>
          <w:tcPr>
            <w:tcW w:w="1300" w:type="dxa"/>
            <w:tcBorders>
              <w:top w:val="nil"/>
              <w:left w:val="nil"/>
              <w:bottom w:val="nil"/>
              <w:right w:val="nil"/>
            </w:tcBorders>
            <w:noWrap/>
            <w:vAlign w:val="bottom"/>
            <w:hideMark/>
          </w:tcPr>
          <w:p w14:paraId="2FAFFF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AFDEE33" w14:textId="77777777" w:rsidTr="00A7651B">
        <w:trPr>
          <w:trHeight w:val="320"/>
        </w:trPr>
        <w:tc>
          <w:tcPr>
            <w:tcW w:w="2908" w:type="dxa"/>
            <w:tcBorders>
              <w:top w:val="nil"/>
              <w:left w:val="nil"/>
              <w:bottom w:val="nil"/>
              <w:right w:val="nil"/>
            </w:tcBorders>
            <w:noWrap/>
            <w:vAlign w:val="bottom"/>
            <w:hideMark/>
          </w:tcPr>
          <w:p w14:paraId="5E347957" w14:textId="77777777" w:rsidR="00A7651B" w:rsidRPr="00CE5EB9" w:rsidRDefault="00A7651B" w:rsidP="00A7651B">
            <w:pPr>
              <w:spacing w:line="240" w:lineRule="auto"/>
              <w:rPr>
                <w:color w:val="000000"/>
                <w:sz w:val="20"/>
                <w:lang w:val="en-US"/>
              </w:rPr>
            </w:pPr>
            <w:r w:rsidRPr="00CE5EB9">
              <w:rPr>
                <w:color w:val="000000"/>
                <w:sz w:val="20"/>
                <w:lang w:val="en-US"/>
              </w:rPr>
              <w:t>silently</w:t>
            </w:r>
          </w:p>
        </w:tc>
        <w:tc>
          <w:tcPr>
            <w:tcW w:w="1300" w:type="dxa"/>
            <w:tcBorders>
              <w:top w:val="nil"/>
              <w:left w:val="nil"/>
              <w:bottom w:val="nil"/>
              <w:right w:val="nil"/>
            </w:tcBorders>
            <w:noWrap/>
            <w:vAlign w:val="bottom"/>
            <w:hideMark/>
          </w:tcPr>
          <w:p w14:paraId="1E1FF4C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927E340" w14:textId="77777777" w:rsidTr="00A7651B">
        <w:trPr>
          <w:trHeight w:val="320"/>
        </w:trPr>
        <w:tc>
          <w:tcPr>
            <w:tcW w:w="2908" w:type="dxa"/>
            <w:tcBorders>
              <w:top w:val="nil"/>
              <w:left w:val="nil"/>
              <w:bottom w:val="nil"/>
              <w:right w:val="nil"/>
            </w:tcBorders>
            <w:noWrap/>
            <w:vAlign w:val="bottom"/>
            <w:hideMark/>
          </w:tcPr>
          <w:p w14:paraId="0AA8030E" w14:textId="77777777" w:rsidR="00A7651B" w:rsidRPr="00CE5EB9" w:rsidRDefault="00A7651B" w:rsidP="00A7651B">
            <w:pPr>
              <w:spacing w:line="240" w:lineRule="auto"/>
              <w:rPr>
                <w:color w:val="000000"/>
                <w:sz w:val="20"/>
                <w:lang w:val="en-US"/>
              </w:rPr>
            </w:pPr>
            <w:r w:rsidRPr="00CE5EB9">
              <w:rPr>
                <w:color w:val="000000"/>
                <w:sz w:val="20"/>
                <w:lang w:val="en-US"/>
              </w:rPr>
              <w:t>silly</w:t>
            </w:r>
          </w:p>
        </w:tc>
        <w:tc>
          <w:tcPr>
            <w:tcW w:w="1300" w:type="dxa"/>
            <w:tcBorders>
              <w:top w:val="nil"/>
              <w:left w:val="nil"/>
              <w:bottom w:val="nil"/>
              <w:right w:val="nil"/>
            </w:tcBorders>
            <w:noWrap/>
            <w:vAlign w:val="bottom"/>
            <w:hideMark/>
          </w:tcPr>
          <w:p w14:paraId="6A89F27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67D71B0" w14:textId="77777777" w:rsidTr="00A7651B">
        <w:trPr>
          <w:trHeight w:val="320"/>
        </w:trPr>
        <w:tc>
          <w:tcPr>
            <w:tcW w:w="2908" w:type="dxa"/>
            <w:tcBorders>
              <w:top w:val="nil"/>
              <w:left w:val="nil"/>
              <w:bottom w:val="nil"/>
              <w:right w:val="nil"/>
            </w:tcBorders>
            <w:noWrap/>
            <w:vAlign w:val="bottom"/>
            <w:hideMark/>
          </w:tcPr>
          <w:p w14:paraId="1A45D92E" w14:textId="77777777" w:rsidR="00A7651B" w:rsidRPr="00CE5EB9" w:rsidRDefault="00A7651B" w:rsidP="00A7651B">
            <w:pPr>
              <w:spacing w:line="240" w:lineRule="auto"/>
              <w:rPr>
                <w:color w:val="000000"/>
                <w:sz w:val="20"/>
                <w:lang w:val="en-US"/>
              </w:rPr>
            </w:pPr>
            <w:r w:rsidRPr="00CE5EB9">
              <w:rPr>
                <w:color w:val="000000"/>
                <w:sz w:val="20"/>
                <w:lang w:val="en-US"/>
              </w:rPr>
              <w:t>silver</w:t>
            </w:r>
          </w:p>
        </w:tc>
        <w:tc>
          <w:tcPr>
            <w:tcW w:w="1300" w:type="dxa"/>
            <w:tcBorders>
              <w:top w:val="nil"/>
              <w:left w:val="nil"/>
              <w:bottom w:val="nil"/>
              <w:right w:val="nil"/>
            </w:tcBorders>
            <w:noWrap/>
            <w:vAlign w:val="bottom"/>
            <w:hideMark/>
          </w:tcPr>
          <w:p w14:paraId="04A985C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AB93C9" w14:textId="77777777" w:rsidTr="00A7651B">
        <w:trPr>
          <w:trHeight w:val="320"/>
        </w:trPr>
        <w:tc>
          <w:tcPr>
            <w:tcW w:w="2908" w:type="dxa"/>
            <w:tcBorders>
              <w:top w:val="nil"/>
              <w:left w:val="nil"/>
              <w:bottom w:val="nil"/>
              <w:right w:val="nil"/>
            </w:tcBorders>
            <w:noWrap/>
            <w:vAlign w:val="bottom"/>
            <w:hideMark/>
          </w:tcPr>
          <w:p w14:paraId="457F63B3" w14:textId="77777777" w:rsidR="00A7651B" w:rsidRPr="00CE5EB9" w:rsidRDefault="00A7651B" w:rsidP="00A7651B">
            <w:pPr>
              <w:spacing w:line="240" w:lineRule="auto"/>
              <w:rPr>
                <w:color w:val="000000"/>
                <w:sz w:val="20"/>
                <w:lang w:val="en-US"/>
              </w:rPr>
            </w:pPr>
            <w:r w:rsidRPr="00CE5EB9">
              <w:rPr>
                <w:color w:val="000000"/>
                <w:sz w:val="20"/>
                <w:lang w:val="en-US"/>
              </w:rPr>
              <w:t>silver</w:t>
            </w:r>
          </w:p>
        </w:tc>
        <w:tc>
          <w:tcPr>
            <w:tcW w:w="1300" w:type="dxa"/>
            <w:tcBorders>
              <w:top w:val="nil"/>
              <w:left w:val="nil"/>
              <w:bottom w:val="nil"/>
              <w:right w:val="nil"/>
            </w:tcBorders>
            <w:noWrap/>
            <w:vAlign w:val="bottom"/>
            <w:hideMark/>
          </w:tcPr>
          <w:p w14:paraId="4320A01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3E587D" w14:textId="77777777" w:rsidTr="00A7651B">
        <w:trPr>
          <w:trHeight w:val="320"/>
        </w:trPr>
        <w:tc>
          <w:tcPr>
            <w:tcW w:w="2908" w:type="dxa"/>
            <w:tcBorders>
              <w:top w:val="nil"/>
              <w:left w:val="nil"/>
              <w:bottom w:val="nil"/>
              <w:right w:val="nil"/>
            </w:tcBorders>
            <w:noWrap/>
            <w:vAlign w:val="bottom"/>
            <w:hideMark/>
          </w:tcPr>
          <w:p w14:paraId="32516DA6" w14:textId="77777777" w:rsidR="00A7651B" w:rsidRPr="00CE5EB9" w:rsidRDefault="00A7651B" w:rsidP="00A7651B">
            <w:pPr>
              <w:spacing w:line="240" w:lineRule="auto"/>
              <w:rPr>
                <w:color w:val="000000"/>
                <w:sz w:val="20"/>
                <w:lang w:val="en-US"/>
              </w:rPr>
            </w:pPr>
            <w:r w:rsidRPr="00CE5EB9">
              <w:rPr>
                <w:color w:val="000000"/>
                <w:sz w:val="20"/>
                <w:lang w:val="en-US"/>
              </w:rPr>
              <w:t>similar</w:t>
            </w:r>
          </w:p>
        </w:tc>
        <w:tc>
          <w:tcPr>
            <w:tcW w:w="1300" w:type="dxa"/>
            <w:tcBorders>
              <w:top w:val="nil"/>
              <w:left w:val="nil"/>
              <w:bottom w:val="nil"/>
              <w:right w:val="nil"/>
            </w:tcBorders>
            <w:noWrap/>
            <w:vAlign w:val="bottom"/>
            <w:hideMark/>
          </w:tcPr>
          <w:p w14:paraId="78E834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68A439" w14:textId="77777777" w:rsidTr="00A7651B">
        <w:trPr>
          <w:trHeight w:val="320"/>
        </w:trPr>
        <w:tc>
          <w:tcPr>
            <w:tcW w:w="2908" w:type="dxa"/>
            <w:tcBorders>
              <w:top w:val="nil"/>
              <w:left w:val="nil"/>
              <w:bottom w:val="nil"/>
              <w:right w:val="nil"/>
            </w:tcBorders>
            <w:noWrap/>
            <w:vAlign w:val="bottom"/>
            <w:hideMark/>
          </w:tcPr>
          <w:p w14:paraId="15D5A049" w14:textId="77777777" w:rsidR="00A7651B" w:rsidRPr="00CE5EB9" w:rsidRDefault="00A7651B" w:rsidP="00A7651B">
            <w:pPr>
              <w:spacing w:line="240" w:lineRule="auto"/>
              <w:rPr>
                <w:color w:val="000000"/>
                <w:sz w:val="20"/>
                <w:lang w:val="en-US"/>
              </w:rPr>
            </w:pPr>
            <w:r w:rsidRPr="00CE5EB9">
              <w:rPr>
                <w:color w:val="000000"/>
                <w:sz w:val="20"/>
                <w:lang w:val="en-US"/>
              </w:rPr>
              <w:t>simple</w:t>
            </w:r>
          </w:p>
        </w:tc>
        <w:tc>
          <w:tcPr>
            <w:tcW w:w="1300" w:type="dxa"/>
            <w:tcBorders>
              <w:top w:val="nil"/>
              <w:left w:val="nil"/>
              <w:bottom w:val="nil"/>
              <w:right w:val="nil"/>
            </w:tcBorders>
            <w:noWrap/>
            <w:vAlign w:val="bottom"/>
            <w:hideMark/>
          </w:tcPr>
          <w:p w14:paraId="3F72C12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61F2DD" w14:textId="77777777" w:rsidTr="00A7651B">
        <w:trPr>
          <w:trHeight w:val="320"/>
        </w:trPr>
        <w:tc>
          <w:tcPr>
            <w:tcW w:w="2908" w:type="dxa"/>
            <w:tcBorders>
              <w:top w:val="nil"/>
              <w:left w:val="nil"/>
              <w:bottom w:val="nil"/>
              <w:right w:val="nil"/>
            </w:tcBorders>
            <w:noWrap/>
            <w:vAlign w:val="bottom"/>
            <w:hideMark/>
          </w:tcPr>
          <w:p w14:paraId="3970FB3F" w14:textId="77777777" w:rsidR="00A7651B" w:rsidRPr="00CE5EB9" w:rsidRDefault="00A7651B" w:rsidP="00A7651B">
            <w:pPr>
              <w:spacing w:line="240" w:lineRule="auto"/>
              <w:rPr>
                <w:color w:val="000000"/>
                <w:sz w:val="20"/>
                <w:lang w:val="en-US"/>
              </w:rPr>
            </w:pPr>
            <w:r w:rsidRPr="00CE5EB9">
              <w:rPr>
                <w:color w:val="000000"/>
                <w:sz w:val="20"/>
                <w:lang w:val="en-US"/>
              </w:rPr>
              <w:t>simply</w:t>
            </w:r>
          </w:p>
        </w:tc>
        <w:tc>
          <w:tcPr>
            <w:tcW w:w="1300" w:type="dxa"/>
            <w:tcBorders>
              <w:top w:val="nil"/>
              <w:left w:val="nil"/>
              <w:bottom w:val="nil"/>
              <w:right w:val="nil"/>
            </w:tcBorders>
            <w:noWrap/>
            <w:vAlign w:val="bottom"/>
            <w:hideMark/>
          </w:tcPr>
          <w:p w14:paraId="3E635FE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B02473F" w14:textId="77777777" w:rsidTr="00A7651B">
        <w:trPr>
          <w:trHeight w:val="320"/>
        </w:trPr>
        <w:tc>
          <w:tcPr>
            <w:tcW w:w="2908" w:type="dxa"/>
            <w:tcBorders>
              <w:top w:val="nil"/>
              <w:left w:val="nil"/>
              <w:bottom w:val="nil"/>
              <w:right w:val="nil"/>
            </w:tcBorders>
            <w:noWrap/>
            <w:vAlign w:val="bottom"/>
            <w:hideMark/>
          </w:tcPr>
          <w:p w14:paraId="19AEBDA3" w14:textId="77777777" w:rsidR="00A7651B" w:rsidRPr="00CE5EB9" w:rsidRDefault="00A7651B" w:rsidP="00A7651B">
            <w:pPr>
              <w:spacing w:line="240" w:lineRule="auto"/>
              <w:rPr>
                <w:color w:val="000000"/>
                <w:sz w:val="20"/>
                <w:lang w:val="en-US"/>
              </w:rPr>
            </w:pPr>
            <w:r w:rsidRPr="00CE5EB9">
              <w:rPr>
                <w:color w:val="000000"/>
                <w:sz w:val="20"/>
                <w:lang w:val="en-US"/>
              </w:rPr>
              <w:t>since</w:t>
            </w:r>
          </w:p>
        </w:tc>
        <w:tc>
          <w:tcPr>
            <w:tcW w:w="1300" w:type="dxa"/>
            <w:tcBorders>
              <w:top w:val="nil"/>
              <w:left w:val="nil"/>
              <w:bottom w:val="nil"/>
              <w:right w:val="nil"/>
            </w:tcBorders>
            <w:noWrap/>
            <w:vAlign w:val="bottom"/>
            <w:hideMark/>
          </w:tcPr>
          <w:p w14:paraId="5FADD6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898532" w14:textId="77777777" w:rsidTr="00A7651B">
        <w:trPr>
          <w:trHeight w:val="320"/>
        </w:trPr>
        <w:tc>
          <w:tcPr>
            <w:tcW w:w="2908" w:type="dxa"/>
            <w:tcBorders>
              <w:top w:val="nil"/>
              <w:left w:val="nil"/>
              <w:bottom w:val="nil"/>
              <w:right w:val="nil"/>
            </w:tcBorders>
            <w:noWrap/>
            <w:vAlign w:val="bottom"/>
            <w:hideMark/>
          </w:tcPr>
          <w:p w14:paraId="1174137B" w14:textId="77777777" w:rsidR="00A7651B" w:rsidRPr="00CE5EB9" w:rsidRDefault="00A7651B" w:rsidP="00A7651B">
            <w:pPr>
              <w:spacing w:line="240" w:lineRule="auto"/>
              <w:rPr>
                <w:color w:val="000000"/>
                <w:sz w:val="20"/>
                <w:lang w:val="en-US"/>
              </w:rPr>
            </w:pPr>
            <w:r w:rsidRPr="00CE5EB9">
              <w:rPr>
                <w:color w:val="000000"/>
                <w:sz w:val="20"/>
                <w:lang w:val="en-US"/>
              </w:rPr>
              <w:t>singing</w:t>
            </w:r>
          </w:p>
        </w:tc>
        <w:tc>
          <w:tcPr>
            <w:tcW w:w="1300" w:type="dxa"/>
            <w:tcBorders>
              <w:top w:val="nil"/>
              <w:left w:val="nil"/>
              <w:bottom w:val="nil"/>
              <w:right w:val="nil"/>
            </w:tcBorders>
            <w:noWrap/>
            <w:vAlign w:val="bottom"/>
            <w:hideMark/>
          </w:tcPr>
          <w:p w14:paraId="2D1C16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38D302" w14:textId="77777777" w:rsidTr="00A7651B">
        <w:trPr>
          <w:trHeight w:val="320"/>
        </w:trPr>
        <w:tc>
          <w:tcPr>
            <w:tcW w:w="2908" w:type="dxa"/>
            <w:tcBorders>
              <w:top w:val="nil"/>
              <w:left w:val="nil"/>
              <w:bottom w:val="nil"/>
              <w:right w:val="nil"/>
            </w:tcBorders>
            <w:noWrap/>
            <w:vAlign w:val="bottom"/>
            <w:hideMark/>
          </w:tcPr>
          <w:p w14:paraId="1BC79227" w14:textId="77777777" w:rsidR="00A7651B" w:rsidRPr="00CE5EB9" w:rsidRDefault="00A7651B" w:rsidP="00A7651B">
            <w:pPr>
              <w:spacing w:line="240" w:lineRule="auto"/>
              <w:rPr>
                <w:color w:val="000000"/>
                <w:sz w:val="20"/>
                <w:lang w:val="en-US"/>
              </w:rPr>
            </w:pPr>
            <w:r w:rsidRPr="00CE5EB9">
              <w:rPr>
                <w:color w:val="000000"/>
                <w:sz w:val="20"/>
                <w:lang w:val="en-US"/>
              </w:rPr>
              <w:t>single</w:t>
            </w:r>
          </w:p>
        </w:tc>
        <w:tc>
          <w:tcPr>
            <w:tcW w:w="1300" w:type="dxa"/>
            <w:tcBorders>
              <w:top w:val="nil"/>
              <w:left w:val="nil"/>
              <w:bottom w:val="nil"/>
              <w:right w:val="nil"/>
            </w:tcBorders>
            <w:noWrap/>
            <w:vAlign w:val="bottom"/>
            <w:hideMark/>
          </w:tcPr>
          <w:p w14:paraId="523EA47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287078" w14:textId="77777777" w:rsidTr="00A7651B">
        <w:trPr>
          <w:trHeight w:val="320"/>
        </w:trPr>
        <w:tc>
          <w:tcPr>
            <w:tcW w:w="2908" w:type="dxa"/>
            <w:tcBorders>
              <w:top w:val="nil"/>
              <w:left w:val="nil"/>
              <w:bottom w:val="nil"/>
              <w:right w:val="nil"/>
            </w:tcBorders>
            <w:noWrap/>
            <w:vAlign w:val="bottom"/>
            <w:hideMark/>
          </w:tcPr>
          <w:p w14:paraId="4703C2C7" w14:textId="77777777" w:rsidR="00A7651B" w:rsidRPr="00CE5EB9" w:rsidRDefault="00A7651B" w:rsidP="00A7651B">
            <w:pPr>
              <w:spacing w:line="240" w:lineRule="auto"/>
              <w:rPr>
                <w:color w:val="000000"/>
                <w:sz w:val="20"/>
                <w:lang w:val="en-US"/>
              </w:rPr>
            </w:pPr>
            <w:r w:rsidRPr="00CE5EB9">
              <w:rPr>
                <w:color w:val="000000"/>
                <w:sz w:val="20"/>
                <w:lang w:val="en-US"/>
              </w:rPr>
              <w:t>singular</w:t>
            </w:r>
          </w:p>
        </w:tc>
        <w:tc>
          <w:tcPr>
            <w:tcW w:w="1300" w:type="dxa"/>
            <w:tcBorders>
              <w:top w:val="nil"/>
              <w:left w:val="nil"/>
              <w:bottom w:val="nil"/>
              <w:right w:val="nil"/>
            </w:tcBorders>
            <w:noWrap/>
            <w:vAlign w:val="bottom"/>
            <w:hideMark/>
          </w:tcPr>
          <w:p w14:paraId="765417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526879C" w14:textId="77777777" w:rsidTr="00A7651B">
        <w:trPr>
          <w:trHeight w:val="320"/>
        </w:trPr>
        <w:tc>
          <w:tcPr>
            <w:tcW w:w="2908" w:type="dxa"/>
            <w:tcBorders>
              <w:top w:val="nil"/>
              <w:left w:val="nil"/>
              <w:bottom w:val="nil"/>
              <w:right w:val="nil"/>
            </w:tcBorders>
            <w:noWrap/>
            <w:vAlign w:val="bottom"/>
            <w:hideMark/>
          </w:tcPr>
          <w:p w14:paraId="116F6A50" w14:textId="77777777" w:rsidR="00A7651B" w:rsidRPr="00CE5EB9" w:rsidRDefault="00A7651B" w:rsidP="00A7651B">
            <w:pPr>
              <w:spacing w:line="240" w:lineRule="auto"/>
              <w:rPr>
                <w:color w:val="000000"/>
                <w:sz w:val="20"/>
                <w:lang w:val="en-US"/>
              </w:rPr>
            </w:pPr>
            <w:r w:rsidRPr="00CE5EB9">
              <w:rPr>
                <w:color w:val="000000"/>
                <w:sz w:val="20"/>
                <w:lang w:val="en-US"/>
              </w:rPr>
              <w:t>singular</w:t>
            </w:r>
          </w:p>
        </w:tc>
        <w:tc>
          <w:tcPr>
            <w:tcW w:w="1300" w:type="dxa"/>
            <w:tcBorders>
              <w:top w:val="nil"/>
              <w:left w:val="nil"/>
              <w:bottom w:val="nil"/>
              <w:right w:val="nil"/>
            </w:tcBorders>
            <w:noWrap/>
            <w:vAlign w:val="bottom"/>
            <w:hideMark/>
          </w:tcPr>
          <w:p w14:paraId="7A4E33C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B5CE86" w14:textId="77777777" w:rsidTr="00A7651B">
        <w:trPr>
          <w:trHeight w:val="320"/>
        </w:trPr>
        <w:tc>
          <w:tcPr>
            <w:tcW w:w="2908" w:type="dxa"/>
            <w:tcBorders>
              <w:top w:val="nil"/>
              <w:left w:val="nil"/>
              <w:bottom w:val="nil"/>
              <w:right w:val="nil"/>
            </w:tcBorders>
            <w:noWrap/>
            <w:vAlign w:val="bottom"/>
            <w:hideMark/>
          </w:tcPr>
          <w:p w14:paraId="522D2571" w14:textId="77777777" w:rsidR="00A7651B" w:rsidRPr="00CE5EB9" w:rsidRDefault="00A7651B" w:rsidP="00A7651B">
            <w:pPr>
              <w:spacing w:line="240" w:lineRule="auto"/>
              <w:rPr>
                <w:color w:val="000000"/>
                <w:sz w:val="20"/>
                <w:lang w:val="en-US"/>
              </w:rPr>
            </w:pPr>
            <w:r w:rsidRPr="00CE5EB9">
              <w:rPr>
                <w:color w:val="000000"/>
                <w:sz w:val="20"/>
                <w:lang w:val="en-US"/>
              </w:rPr>
              <w:t>sink</w:t>
            </w:r>
          </w:p>
        </w:tc>
        <w:tc>
          <w:tcPr>
            <w:tcW w:w="1300" w:type="dxa"/>
            <w:tcBorders>
              <w:top w:val="nil"/>
              <w:left w:val="nil"/>
              <w:bottom w:val="nil"/>
              <w:right w:val="nil"/>
            </w:tcBorders>
            <w:noWrap/>
            <w:vAlign w:val="bottom"/>
            <w:hideMark/>
          </w:tcPr>
          <w:p w14:paraId="29023B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63A754" w14:textId="77777777" w:rsidTr="00A7651B">
        <w:trPr>
          <w:trHeight w:val="320"/>
        </w:trPr>
        <w:tc>
          <w:tcPr>
            <w:tcW w:w="2908" w:type="dxa"/>
            <w:tcBorders>
              <w:top w:val="nil"/>
              <w:left w:val="nil"/>
              <w:bottom w:val="nil"/>
              <w:right w:val="nil"/>
            </w:tcBorders>
            <w:noWrap/>
            <w:vAlign w:val="bottom"/>
            <w:hideMark/>
          </w:tcPr>
          <w:p w14:paraId="3AC0D860"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sitting room</w:t>
            </w:r>
          </w:p>
        </w:tc>
        <w:tc>
          <w:tcPr>
            <w:tcW w:w="1300" w:type="dxa"/>
            <w:tcBorders>
              <w:top w:val="nil"/>
              <w:left w:val="nil"/>
              <w:bottom w:val="nil"/>
              <w:right w:val="nil"/>
            </w:tcBorders>
            <w:noWrap/>
            <w:vAlign w:val="bottom"/>
            <w:hideMark/>
          </w:tcPr>
          <w:p w14:paraId="1339B1B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64D258" w14:textId="77777777" w:rsidTr="00A7651B">
        <w:trPr>
          <w:trHeight w:val="320"/>
        </w:trPr>
        <w:tc>
          <w:tcPr>
            <w:tcW w:w="2908" w:type="dxa"/>
            <w:tcBorders>
              <w:top w:val="nil"/>
              <w:left w:val="nil"/>
              <w:bottom w:val="nil"/>
              <w:right w:val="nil"/>
            </w:tcBorders>
            <w:noWrap/>
            <w:vAlign w:val="bottom"/>
            <w:hideMark/>
          </w:tcPr>
          <w:p w14:paraId="3516FFEF" w14:textId="77777777" w:rsidR="00A7651B" w:rsidRPr="00CE5EB9" w:rsidRDefault="00A7651B" w:rsidP="00A7651B">
            <w:pPr>
              <w:spacing w:line="240" w:lineRule="auto"/>
              <w:rPr>
                <w:color w:val="000000"/>
                <w:sz w:val="20"/>
                <w:lang w:val="en-US"/>
              </w:rPr>
            </w:pPr>
            <w:r w:rsidRPr="00CE5EB9">
              <w:rPr>
                <w:color w:val="000000"/>
                <w:sz w:val="20"/>
                <w:lang w:val="en-US"/>
              </w:rPr>
              <w:t>situation</w:t>
            </w:r>
          </w:p>
        </w:tc>
        <w:tc>
          <w:tcPr>
            <w:tcW w:w="1300" w:type="dxa"/>
            <w:tcBorders>
              <w:top w:val="nil"/>
              <w:left w:val="nil"/>
              <w:bottom w:val="nil"/>
              <w:right w:val="nil"/>
            </w:tcBorders>
            <w:noWrap/>
            <w:vAlign w:val="bottom"/>
            <w:hideMark/>
          </w:tcPr>
          <w:p w14:paraId="4E65331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7D747F" w14:textId="77777777" w:rsidTr="00A7651B">
        <w:trPr>
          <w:trHeight w:val="320"/>
        </w:trPr>
        <w:tc>
          <w:tcPr>
            <w:tcW w:w="2908" w:type="dxa"/>
            <w:tcBorders>
              <w:top w:val="nil"/>
              <w:left w:val="nil"/>
              <w:bottom w:val="nil"/>
              <w:right w:val="nil"/>
            </w:tcBorders>
            <w:noWrap/>
            <w:vAlign w:val="bottom"/>
            <w:hideMark/>
          </w:tcPr>
          <w:p w14:paraId="05E6322B" w14:textId="77777777" w:rsidR="00A7651B" w:rsidRPr="00CE5EB9" w:rsidRDefault="00A7651B" w:rsidP="00A7651B">
            <w:pPr>
              <w:spacing w:line="240" w:lineRule="auto"/>
              <w:rPr>
                <w:color w:val="000000"/>
                <w:sz w:val="20"/>
                <w:lang w:val="en-US"/>
              </w:rPr>
            </w:pPr>
            <w:r w:rsidRPr="00CE5EB9">
              <w:rPr>
                <w:color w:val="000000"/>
                <w:sz w:val="20"/>
                <w:lang w:val="en-US"/>
              </w:rPr>
              <w:t>skate</w:t>
            </w:r>
          </w:p>
        </w:tc>
        <w:tc>
          <w:tcPr>
            <w:tcW w:w="1300" w:type="dxa"/>
            <w:tcBorders>
              <w:top w:val="nil"/>
              <w:left w:val="nil"/>
              <w:bottom w:val="nil"/>
              <w:right w:val="nil"/>
            </w:tcBorders>
            <w:noWrap/>
            <w:vAlign w:val="bottom"/>
            <w:hideMark/>
          </w:tcPr>
          <w:p w14:paraId="6B1F57F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7A36A7" w14:textId="77777777" w:rsidTr="00A7651B">
        <w:trPr>
          <w:trHeight w:val="320"/>
        </w:trPr>
        <w:tc>
          <w:tcPr>
            <w:tcW w:w="2908" w:type="dxa"/>
            <w:tcBorders>
              <w:top w:val="nil"/>
              <w:left w:val="nil"/>
              <w:bottom w:val="nil"/>
              <w:right w:val="nil"/>
            </w:tcBorders>
            <w:noWrap/>
            <w:vAlign w:val="bottom"/>
            <w:hideMark/>
          </w:tcPr>
          <w:p w14:paraId="63EAEB99" w14:textId="77777777" w:rsidR="00A7651B" w:rsidRPr="00CE5EB9" w:rsidRDefault="00A7651B" w:rsidP="00A7651B">
            <w:pPr>
              <w:spacing w:line="240" w:lineRule="auto"/>
              <w:rPr>
                <w:color w:val="000000"/>
                <w:sz w:val="20"/>
                <w:lang w:val="en-US"/>
              </w:rPr>
            </w:pPr>
            <w:r w:rsidRPr="00CE5EB9">
              <w:rPr>
                <w:color w:val="000000"/>
                <w:sz w:val="20"/>
                <w:lang w:val="en-US"/>
              </w:rPr>
              <w:t>skateboarding</w:t>
            </w:r>
          </w:p>
        </w:tc>
        <w:tc>
          <w:tcPr>
            <w:tcW w:w="1300" w:type="dxa"/>
            <w:tcBorders>
              <w:top w:val="nil"/>
              <w:left w:val="nil"/>
              <w:bottom w:val="nil"/>
              <w:right w:val="nil"/>
            </w:tcBorders>
            <w:noWrap/>
            <w:vAlign w:val="bottom"/>
            <w:hideMark/>
          </w:tcPr>
          <w:p w14:paraId="465D470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A41662" w14:textId="77777777" w:rsidTr="00A7651B">
        <w:trPr>
          <w:trHeight w:val="320"/>
        </w:trPr>
        <w:tc>
          <w:tcPr>
            <w:tcW w:w="2908" w:type="dxa"/>
            <w:tcBorders>
              <w:top w:val="nil"/>
              <w:left w:val="nil"/>
              <w:bottom w:val="nil"/>
              <w:right w:val="nil"/>
            </w:tcBorders>
            <w:noWrap/>
            <w:vAlign w:val="bottom"/>
            <w:hideMark/>
          </w:tcPr>
          <w:p w14:paraId="028F621D" w14:textId="77777777" w:rsidR="00A7651B" w:rsidRPr="00CE5EB9" w:rsidRDefault="00A7651B" w:rsidP="00A7651B">
            <w:pPr>
              <w:spacing w:line="240" w:lineRule="auto"/>
              <w:rPr>
                <w:color w:val="000000"/>
                <w:sz w:val="20"/>
                <w:lang w:val="en-US"/>
              </w:rPr>
            </w:pPr>
            <w:r w:rsidRPr="00CE5EB9">
              <w:rPr>
                <w:color w:val="000000"/>
                <w:sz w:val="20"/>
                <w:lang w:val="en-US"/>
              </w:rPr>
              <w:t>skating</w:t>
            </w:r>
          </w:p>
        </w:tc>
        <w:tc>
          <w:tcPr>
            <w:tcW w:w="1300" w:type="dxa"/>
            <w:tcBorders>
              <w:top w:val="nil"/>
              <w:left w:val="nil"/>
              <w:bottom w:val="nil"/>
              <w:right w:val="nil"/>
            </w:tcBorders>
            <w:noWrap/>
            <w:vAlign w:val="bottom"/>
            <w:hideMark/>
          </w:tcPr>
          <w:p w14:paraId="51B3A3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A837A53" w14:textId="77777777" w:rsidTr="00A7651B">
        <w:trPr>
          <w:trHeight w:val="320"/>
        </w:trPr>
        <w:tc>
          <w:tcPr>
            <w:tcW w:w="2908" w:type="dxa"/>
            <w:tcBorders>
              <w:top w:val="nil"/>
              <w:left w:val="nil"/>
              <w:bottom w:val="nil"/>
              <w:right w:val="nil"/>
            </w:tcBorders>
            <w:noWrap/>
            <w:vAlign w:val="bottom"/>
            <w:hideMark/>
          </w:tcPr>
          <w:p w14:paraId="78FB9E4A" w14:textId="77777777" w:rsidR="00A7651B" w:rsidRPr="00CE5EB9" w:rsidRDefault="00A7651B" w:rsidP="00A7651B">
            <w:pPr>
              <w:spacing w:line="240" w:lineRule="auto"/>
              <w:rPr>
                <w:color w:val="000000"/>
                <w:sz w:val="20"/>
                <w:lang w:val="en-US"/>
              </w:rPr>
            </w:pPr>
            <w:r w:rsidRPr="00CE5EB9">
              <w:rPr>
                <w:color w:val="000000"/>
                <w:sz w:val="20"/>
                <w:lang w:val="en-US"/>
              </w:rPr>
              <w:t>ski</w:t>
            </w:r>
          </w:p>
        </w:tc>
        <w:tc>
          <w:tcPr>
            <w:tcW w:w="1300" w:type="dxa"/>
            <w:tcBorders>
              <w:top w:val="nil"/>
              <w:left w:val="nil"/>
              <w:bottom w:val="nil"/>
              <w:right w:val="nil"/>
            </w:tcBorders>
            <w:noWrap/>
            <w:vAlign w:val="bottom"/>
            <w:hideMark/>
          </w:tcPr>
          <w:p w14:paraId="67F484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A9F5B4A" w14:textId="77777777" w:rsidTr="00A7651B">
        <w:trPr>
          <w:trHeight w:val="320"/>
        </w:trPr>
        <w:tc>
          <w:tcPr>
            <w:tcW w:w="2908" w:type="dxa"/>
            <w:tcBorders>
              <w:top w:val="nil"/>
              <w:left w:val="nil"/>
              <w:bottom w:val="nil"/>
              <w:right w:val="nil"/>
            </w:tcBorders>
            <w:noWrap/>
            <w:vAlign w:val="bottom"/>
            <w:hideMark/>
          </w:tcPr>
          <w:p w14:paraId="10F89686" w14:textId="77777777" w:rsidR="00A7651B" w:rsidRPr="00CE5EB9" w:rsidRDefault="00A7651B" w:rsidP="00A7651B">
            <w:pPr>
              <w:spacing w:line="240" w:lineRule="auto"/>
              <w:rPr>
                <w:color w:val="000000"/>
                <w:sz w:val="20"/>
                <w:lang w:val="en-US"/>
              </w:rPr>
            </w:pPr>
            <w:r w:rsidRPr="00CE5EB9">
              <w:rPr>
                <w:color w:val="000000"/>
                <w:sz w:val="20"/>
                <w:lang w:val="en-US"/>
              </w:rPr>
              <w:t>skiing</w:t>
            </w:r>
          </w:p>
        </w:tc>
        <w:tc>
          <w:tcPr>
            <w:tcW w:w="1300" w:type="dxa"/>
            <w:tcBorders>
              <w:top w:val="nil"/>
              <w:left w:val="nil"/>
              <w:bottom w:val="nil"/>
              <w:right w:val="nil"/>
            </w:tcBorders>
            <w:noWrap/>
            <w:vAlign w:val="bottom"/>
            <w:hideMark/>
          </w:tcPr>
          <w:p w14:paraId="2BB35A6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8DD2FD" w14:textId="77777777" w:rsidTr="00A7651B">
        <w:trPr>
          <w:trHeight w:val="320"/>
        </w:trPr>
        <w:tc>
          <w:tcPr>
            <w:tcW w:w="2908" w:type="dxa"/>
            <w:tcBorders>
              <w:top w:val="nil"/>
              <w:left w:val="nil"/>
              <w:bottom w:val="nil"/>
              <w:right w:val="nil"/>
            </w:tcBorders>
            <w:noWrap/>
            <w:vAlign w:val="bottom"/>
            <w:hideMark/>
          </w:tcPr>
          <w:p w14:paraId="6E7DD8C2" w14:textId="77777777" w:rsidR="00A7651B" w:rsidRPr="00CE5EB9" w:rsidRDefault="00A7651B" w:rsidP="00A7651B">
            <w:pPr>
              <w:spacing w:line="240" w:lineRule="auto"/>
              <w:rPr>
                <w:color w:val="000000"/>
                <w:sz w:val="20"/>
                <w:lang w:val="en-US"/>
              </w:rPr>
            </w:pPr>
            <w:r w:rsidRPr="00CE5EB9">
              <w:rPr>
                <w:color w:val="000000"/>
                <w:sz w:val="20"/>
                <w:lang w:val="en-US"/>
              </w:rPr>
              <w:t>slave</w:t>
            </w:r>
          </w:p>
        </w:tc>
        <w:tc>
          <w:tcPr>
            <w:tcW w:w="1300" w:type="dxa"/>
            <w:tcBorders>
              <w:top w:val="nil"/>
              <w:left w:val="nil"/>
              <w:bottom w:val="nil"/>
              <w:right w:val="nil"/>
            </w:tcBorders>
            <w:noWrap/>
            <w:vAlign w:val="bottom"/>
            <w:hideMark/>
          </w:tcPr>
          <w:p w14:paraId="6CF171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1A11D1" w14:textId="77777777" w:rsidTr="00A7651B">
        <w:trPr>
          <w:trHeight w:val="320"/>
        </w:trPr>
        <w:tc>
          <w:tcPr>
            <w:tcW w:w="2908" w:type="dxa"/>
            <w:tcBorders>
              <w:top w:val="nil"/>
              <w:left w:val="nil"/>
              <w:bottom w:val="nil"/>
              <w:right w:val="nil"/>
            </w:tcBorders>
            <w:noWrap/>
            <w:vAlign w:val="bottom"/>
            <w:hideMark/>
          </w:tcPr>
          <w:p w14:paraId="2CE3D8DA" w14:textId="77777777" w:rsidR="00A7651B" w:rsidRPr="00CE5EB9" w:rsidRDefault="00A7651B" w:rsidP="00A7651B">
            <w:pPr>
              <w:spacing w:line="240" w:lineRule="auto"/>
              <w:rPr>
                <w:color w:val="000000"/>
                <w:sz w:val="20"/>
                <w:lang w:val="en-US"/>
              </w:rPr>
            </w:pPr>
            <w:r w:rsidRPr="00CE5EB9">
              <w:rPr>
                <w:color w:val="000000"/>
                <w:sz w:val="20"/>
                <w:lang w:val="en-US"/>
              </w:rPr>
              <w:t>sleepless</w:t>
            </w:r>
          </w:p>
        </w:tc>
        <w:tc>
          <w:tcPr>
            <w:tcW w:w="1300" w:type="dxa"/>
            <w:tcBorders>
              <w:top w:val="nil"/>
              <w:left w:val="nil"/>
              <w:bottom w:val="nil"/>
              <w:right w:val="nil"/>
            </w:tcBorders>
            <w:noWrap/>
            <w:vAlign w:val="bottom"/>
            <w:hideMark/>
          </w:tcPr>
          <w:p w14:paraId="3C02EB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112BCE" w14:textId="77777777" w:rsidTr="00A7651B">
        <w:trPr>
          <w:trHeight w:val="320"/>
        </w:trPr>
        <w:tc>
          <w:tcPr>
            <w:tcW w:w="2908" w:type="dxa"/>
            <w:tcBorders>
              <w:top w:val="nil"/>
              <w:left w:val="nil"/>
              <w:bottom w:val="nil"/>
              <w:right w:val="nil"/>
            </w:tcBorders>
            <w:noWrap/>
            <w:vAlign w:val="bottom"/>
            <w:hideMark/>
          </w:tcPr>
          <w:p w14:paraId="1E2A5133" w14:textId="77777777" w:rsidR="00A7651B" w:rsidRPr="00CE5EB9" w:rsidRDefault="00A7651B" w:rsidP="00A7651B">
            <w:pPr>
              <w:spacing w:line="240" w:lineRule="auto"/>
              <w:rPr>
                <w:color w:val="000000"/>
                <w:sz w:val="20"/>
                <w:lang w:val="en-US"/>
              </w:rPr>
            </w:pPr>
            <w:r w:rsidRPr="00CE5EB9">
              <w:rPr>
                <w:color w:val="000000"/>
                <w:sz w:val="20"/>
                <w:lang w:val="en-US"/>
              </w:rPr>
              <w:t>sleepy</w:t>
            </w:r>
          </w:p>
        </w:tc>
        <w:tc>
          <w:tcPr>
            <w:tcW w:w="1300" w:type="dxa"/>
            <w:tcBorders>
              <w:top w:val="nil"/>
              <w:left w:val="nil"/>
              <w:bottom w:val="nil"/>
              <w:right w:val="nil"/>
            </w:tcBorders>
            <w:noWrap/>
            <w:vAlign w:val="bottom"/>
            <w:hideMark/>
          </w:tcPr>
          <w:p w14:paraId="5879D5F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9FACE8" w14:textId="77777777" w:rsidTr="00A7651B">
        <w:trPr>
          <w:trHeight w:val="320"/>
        </w:trPr>
        <w:tc>
          <w:tcPr>
            <w:tcW w:w="2908" w:type="dxa"/>
            <w:tcBorders>
              <w:top w:val="nil"/>
              <w:left w:val="nil"/>
              <w:bottom w:val="nil"/>
              <w:right w:val="nil"/>
            </w:tcBorders>
            <w:noWrap/>
            <w:vAlign w:val="bottom"/>
            <w:hideMark/>
          </w:tcPr>
          <w:p w14:paraId="0ECA72F4" w14:textId="77777777" w:rsidR="00A7651B" w:rsidRPr="00CE5EB9" w:rsidRDefault="00A7651B" w:rsidP="00A7651B">
            <w:pPr>
              <w:spacing w:line="240" w:lineRule="auto"/>
              <w:rPr>
                <w:color w:val="000000"/>
                <w:sz w:val="20"/>
                <w:lang w:val="en-US"/>
              </w:rPr>
            </w:pPr>
            <w:r w:rsidRPr="00CE5EB9">
              <w:rPr>
                <w:color w:val="000000"/>
                <w:sz w:val="20"/>
                <w:lang w:val="en-US"/>
              </w:rPr>
              <w:t>slice</w:t>
            </w:r>
          </w:p>
        </w:tc>
        <w:tc>
          <w:tcPr>
            <w:tcW w:w="1300" w:type="dxa"/>
            <w:tcBorders>
              <w:top w:val="nil"/>
              <w:left w:val="nil"/>
              <w:bottom w:val="nil"/>
              <w:right w:val="nil"/>
            </w:tcBorders>
            <w:noWrap/>
            <w:vAlign w:val="bottom"/>
            <w:hideMark/>
          </w:tcPr>
          <w:p w14:paraId="07A8AA7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0F4E1D" w14:textId="77777777" w:rsidTr="00A7651B">
        <w:trPr>
          <w:trHeight w:val="320"/>
        </w:trPr>
        <w:tc>
          <w:tcPr>
            <w:tcW w:w="2908" w:type="dxa"/>
            <w:tcBorders>
              <w:top w:val="nil"/>
              <w:left w:val="nil"/>
              <w:bottom w:val="nil"/>
              <w:right w:val="nil"/>
            </w:tcBorders>
            <w:noWrap/>
            <w:vAlign w:val="bottom"/>
            <w:hideMark/>
          </w:tcPr>
          <w:p w14:paraId="44B923C9" w14:textId="77777777" w:rsidR="00A7651B" w:rsidRPr="00CE5EB9" w:rsidRDefault="00A7651B" w:rsidP="00A7651B">
            <w:pPr>
              <w:spacing w:line="240" w:lineRule="auto"/>
              <w:rPr>
                <w:color w:val="000000"/>
                <w:sz w:val="20"/>
                <w:lang w:val="en-US"/>
              </w:rPr>
            </w:pPr>
            <w:r w:rsidRPr="00CE5EB9">
              <w:rPr>
                <w:color w:val="000000"/>
                <w:sz w:val="20"/>
                <w:lang w:val="en-US"/>
              </w:rPr>
              <w:t>slide</w:t>
            </w:r>
          </w:p>
        </w:tc>
        <w:tc>
          <w:tcPr>
            <w:tcW w:w="1300" w:type="dxa"/>
            <w:tcBorders>
              <w:top w:val="nil"/>
              <w:left w:val="nil"/>
              <w:bottom w:val="nil"/>
              <w:right w:val="nil"/>
            </w:tcBorders>
            <w:noWrap/>
            <w:vAlign w:val="bottom"/>
            <w:hideMark/>
          </w:tcPr>
          <w:p w14:paraId="0D9EB84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819EA3" w14:textId="77777777" w:rsidTr="00A7651B">
        <w:trPr>
          <w:trHeight w:val="320"/>
        </w:trPr>
        <w:tc>
          <w:tcPr>
            <w:tcW w:w="2908" w:type="dxa"/>
            <w:tcBorders>
              <w:top w:val="nil"/>
              <w:left w:val="nil"/>
              <w:bottom w:val="nil"/>
              <w:right w:val="nil"/>
            </w:tcBorders>
            <w:noWrap/>
            <w:vAlign w:val="bottom"/>
            <w:hideMark/>
          </w:tcPr>
          <w:p w14:paraId="6F34605C" w14:textId="77777777" w:rsidR="00A7651B" w:rsidRPr="00CE5EB9" w:rsidRDefault="00A7651B" w:rsidP="00A7651B">
            <w:pPr>
              <w:spacing w:line="240" w:lineRule="auto"/>
              <w:rPr>
                <w:color w:val="000000"/>
                <w:sz w:val="20"/>
                <w:lang w:val="en-US"/>
              </w:rPr>
            </w:pPr>
            <w:r w:rsidRPr="00CE5EB9">
              <w:rPr>
                <w:color w:val="000000"/>
                <w:sz w:val="20"/>
                <w:lang w:val="en-US"/>
              </w:rPr>
              <w:t>slim</w:t>
            </w:r>
          </w:p>
        </w:tc>
        <w:tc>
          <w:tcPr>
            <w:tcW w:w="1300" w:type="dxa"/>
            <w:tcBorders>
              <w:top w:val="nil"/>
              <w:left w:val="nil"/>
              <w:bottom w:val="nil"/>
              <w:right w:val="nil"/>
            </w:tcBorders>
            <w:noWrap/>
            <w:vAlign w:val="bottom"/>
            <w:hideMark/>
          </w:tcPr>
          <w:p w14:paraId="4761A19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1525D6" w14:textId="77777777" w:rsidTr="00A7651B">
        <w:trPr>
          <w:trHeight w:val="320"/>
        </w:trPr>
        <w:tc>
          <w:tcPr>
            <w:tcW w:w="2908" w:type="dxa"/>
            <w:tcBorders>
              <w:top w:val="nil"/>
              <w:left w:val="nil"/>
              <w:bottom w:val="nil"/>
              <w:right w:val="nil"/>
            </w:tcBorders>
            <w:noWrap/>
            <w:vAlign w:val="bottom"/>
            <w:hideMark/>
          </w:tcPr>
          <w:p w14:paraId="12AF9933" w14:textId="77777777" w:rsidR="00A7651B" w:rsidRPr="00CE5EB9" w:rsidRDefault="00A7651B" w:rsidP="00A7651B">
            <w:pPr>
              <w:spacing w:line="240" w:lineRule="auto"/>
              <w:rPr>
                <w:color w:val="000000"/>
                <w:sz w:val="20"/>
                <w:lang w:val="en-US"/>
              </w:rPr>
            </w:pPr>
            <w:r w:rsidRPr="00CE5EB9">
              <w:rPr>
                <w:color w:val="000000"/>
                <w:sz w:val="20"/>
                <w:lang w:val="en-US"/>
              </w:rPr>
              <w:t>slowly</w:t>
            </w:r>
          </w:p>
        </w:tc>
        <w:tc>
          <w:tcPr>
            <w:tcW w:w="1300" w:type="dxa"/>
            <w:tcBorders>
              <w:top w:val="nil"/>
              <w:left w:val="nil"/>
              <w:bottom w:val="nil"/>
              <w:right w:val="nil"/>
            </w:tcBorders>
            <w:noWrap/>
            <w:vAlign w:val="bottom"/>
            <w:hideMark/>
          </w:tcPr>
          <w:p w14:paraId="759506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C110A1" w14:textId="77777777" w:rsidTr="00A7651B">
        <w:trPr>
          <w:trHeight w:val="320"/>
        </w:trPr>
        <w:tc>
          <w:tcPr>
            <w:tcW w:w="2908" w:type="dxa"/>
            <w:tcBorders>
              <w:top w:val="nil"/>
              <w:left w:val="nil"/>
              <w:bottom w:val="nil"/>
              <w:right w:val="nil"/>
            </w:tcBorders>
            <w:noWrap/>
            <w:vAlign w:val="bottom"/>
            <w:hideMark/>
          </w:tcPr>
          <w:p w14:paraId="53598724" w14:textId="77777777" w:rsidR="00A7651B" w:rsidRPr="00CE5EB9" w:rsidRDefault="00A7651B" w:rsidP="00A7651B">
            <w:pPr>
              <w:spacing w:line="240" w:lineRule="auto"/>
              <w:rPr>
                <w:color w:val="000000"/>
                <w:sz w:val="20"/>
                <w:lang w:val="en-US"/>
              </w:rPr>
            </w:pPr>
            <w:r w:rsidRPr="00CE5EB9">
              <w:rPr>
                <w:color w:val="000000"/>
                <w:sz w:val="20"/>
                <w:lang w:val="en-US"/>
              </w:rPr>
              <w:t>smoke</w:t>
            </w:r>
          </w:p>
        </w:tc>
        <w:tc>
          <w:tcPr>
            <w:tcW w:w="1300" w:type="dxa"/>
            <w:tcBorders>
              <w:top w:val="nil"/>
              <w:left w:val="nil"/>
              <w:bottom w:val="nil"/>
              <w:right w:val="nil"/>
            </w:tcBorders>
            <w:noWrap/>
            <w:vAlign w:val="bottom"/>
            <w:hideMark/>
          </w:tcPr>
          <w:p w14:paraId="2CA248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DF612D" w14:textId="77777777" w:rsidTr="00A7651B">
        <w:trPr>
          <w:trHeight w:val="320"/>
        </w:trPr>
        <w:tc>
          <w:tcPr>
            <w:tcW w:w="2908" w:type="dxa"/>
            <w:tcBorders>
              <w:top w:val="nil"/>
              <w:left w:val="nil"/>
              <w:bottom w:val="nil"/>
              <w:right w:val="nil"/>
            </w:tcBorders>
            <w:noWrap/>
            <w:vAlign w:val="bottom"/>
            <w:hideMark/>
          </w:tcPr>
          <w:p w14:paraId="51A7CF92" w14:textId="77777777" w:rsidR="00A7651B" w:rsidRPr="00CE5EB9" w:rsidRDefault="00A7651B" w:rsidP="00A7651B">
            <w:pPr>
              <w:spacing w:line="240" w:lineRule="auto"/>
              <w:rPr>
                <w:color w:val="000000"/>
                <w:sz w:val="20"/>
                <w:lang w:val="en-US"/>
              </w:rPr>
            </w:pPr>
            <w:r w:rsidRPr="00CE5EB9">
              <w:rPr>
                <w:color w:val="000000"/>
                <w:sz w:val="20"/>
                <w:lang w:val="en-US"/>
              </w:rPr>
              <w:t>smooth</w:t>
            </w:r>
          </w:p>
        </w:tc>
        <w:tc>
          <w:tcPr>
            <w:tcW w:w="1300" w:type="dxa"/>
            <w:tcBorders>
              <w:top w:val="nil"/>
              <w:left w:val="nil"/>
              <w:bottom w:val="nil"/>
              <w:right w:val="nil"/>
            </w:tcBorders>
            <w:noWrap/>
            <w:vAlign w:val="bottom"/>
            <w:hideMark/>
          </w:tcPr>
          <w:p w14:paraId="2DD3012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564038" w14:textId="77777777" w:rsidTr="00A7651B">
        <w:trPr>
          <w:trHeight w:val="320"/>
        </w:trPr>
        <w:tc>
          <w:tcPr>
            <w:tcW w:w="2908" w:type="dxa"/>
            <w:tcBorders>
              <w:top w:val="nil"/>
              <w:left w:val="nil"/>
              <w:bottom w:val="nil"/>
              <w:right w:val="nil"/>
            </w:tcBorders>
            <w:noWrap/>
            <w:vAlign w:val="bottom"/>
            <w:hideMark/>
          </w:tcPr>
          <w:p w14:paraId="1E9FBD70" w14:textId="77777777" w:rsidR="00A7651B" w:rsidRPr="00CE5EB9" w:rsidRDefault="00A7651B" w:rsidP="00A7651B">
            <w:pPr>
              <w:spacing w:line="240" w:lineRule="auto"/>
              <w:rPr>
                <w:color w:val="000000"/>
                <w:sz w:val="20"/>
                <w:lang w:val="en-US"/>
              </w:rPr>
            </w:pPr>
            <w:r w:rsidRPr="00CE5EB9">
              <w:rPr>
                <w:color w:val="000000"/>
                <w:sz w:val="20"/>
                <w:lang w:val="en-US"/>
              </w:rPr>
              <w:t>smoothly</w:t>
            </w:r>
          </w:p>
        </w:tc>
        <w:tc>
          <w:tcPr>
            <w:tcW w:w="1300" w:type="dxa"/>
            <w:tcBorders>
              <w:top w:val="nil"/>
              <w:left w:val="nil"/>
              <w:bottom w:val="nil"/>
              <w:right w:val="nil"/>
            </w:tcBorders>
            <w:noWrap/>
            <w:vAlign w:val="bottom"/>
            <w:hideMark/>
          </w:tcPr>
          <w:p w14:paraId="71332D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E2B91B" w14:textId="77777777" w:rsidTr="00A7651B">
        <w:trPr>
          <w:trHeight w:val="320"/>
        </w:trPr>
        <w:tc>
          <w:tcPr>
            <w:tcW w:w="2908" w:type="dxa"/>
            <w:tcBorders>
              <w:top w:val="nil"/>
              <w:left w:val="nil"/>
              <w:bottom w:val="nil"/>
              <w:right w:val="nil"/>
            </w:tcBorders>
            <w:noWrap/>
            <w:vAlign w:val="bottom"/>
            <w:hideMark/>
          </w:tcPr>
          <w:p w14:paraId="2EEA9543" w14:textId="77777777" w:rsidR="00A7651B" w:rsidRPr="00CE5EB9" w:rsidRDefault="00A7651B" w:rsidP="00A7651B">
            <w:pPr>
              <w:spacing w:line="240" w:lineRule="auto"/>
              <w:rPr>
                <w:color w:val="000000"/>
                <w:sz w:val="20"/>
                <w:lang w:val="en-US"/>
              </w:rPr>
            </w:pPr>
            <w:r w:rsidRPr="00CE5EB9">
              <w:rPr>
                <w:color w:val="000000"/>
                <w:sz w:val="20"/>
                <w:lang w:val="en-US"/>
              </w:rPr>
              <w:t>snack</w:t>
            </w:r>
          </w:p>
        </w:tc>
        <w:tc>
          <w:tcPr>
            <w:tcW w:w="1300" w:type="dxa"/>
            <w:tcBorders>
              <w:top w:val="nil"/>
              <w:left w:val="nil"/>
              <w:bottom w:val="nil"/>
              <w:right w:val="nil"/>
            </w:tcBorders>
            <w:noWrap/>
            <w:vAlign w:val="bottom"/>
            <w:hideMark/>
          </w:tcPr>
          <w:p w14:paraId="786CFA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5E3397" w14:textId="77777777" w:rsidTr="00A7651B">
        <w:trPr>
          <w:trHeight w:val="320"/>
        </w:trPr>
        <w:tc>
          <w:tcPr>
            <w:tcW w:w="2908" w:type="dxa"/>
            <w:tcBorders>
              <w:top w:val="nil"/>
              <w:left w:val="nil"/>
              <w:bottom w:val="nil"/>
              <w:right w:val="nil"/>
            </w:tcBorders>
            <w:noWrap/>
            <w:vAlign w:val="bottom"/>
            <w:hideMark/>
          </w:tcPr>
          <w:p w14:paraId="1FE3E90C" w14:textId="77777777" w:rsidR="00A7651B" w:rsidRPr="00CE5EB9" w:rsidRDefault="00A7651B" w:rsidP="00A7651B">
            <w:pPr>
              <w:spacing w:line="240" w:lineRule="auto"/>
              <w:rPr>
                <w:color w:val="000000"/>
                <w:sz w:val="20"/>
                <w:lang w:val="en-US"/>
              </w:rPr>
            </w:pPr>
            <w:r w:rsidRPr="00CE5EB9">
              <w:rPr>
                <w:color w:val="000000"/>
                <w:sz w:val="20"/>
                <w:lang w:val="en-US"/>
              </w:rPr>
              <w:t>snow</w:t>
            </w:r>
          </w:p>
        </w:tc>
        <w:tc>
          <w:tcPr>
            <w:tcW w:w="1300" w:type="dxa"/>
            <w:tcBorders>
              <w:top w:val="nil"/>
              <w:left w:val="nil"/>
              <w:bottom w:val="nil"/>
              <w:right w:val="nil"/>
            </w:tcBorders>
            <w:noWrap/>
            <w:vAlign w:val="bottom"/>
            <w:hideMark/>
          </w:tcPr>
          <w:p w14:paraId="0570399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17D849E" w14:textId="77777777" w:rsidTr="00A7651B">
        <w:trPr>
          <w:trHeight w:val="320"/>
        </w:trPr>
        <w:tc>
          <w:tcPr>
            <w:tcW w:w="2908" w:type="dxa"/>
            <w:tcBorders>
              <w:top w:val="nil"/>
              <w:left w:val="nil"/>
              <w:bottom w:val="nil"/>
              <w:right w:val="nil"/>
            </w:tcBorders>
            <w:noWrap/>
            <w:vAlign w:val="bottom"/>
            <w:hideMark/>
          </w:tcPr>
          <w:p w14:paraId="61EE0A9C" w14:textId="77777777" w:rsidR="00A7651B" w:rsidRPr="00CE5EB9" w:rsidRDefault="00A7651B" w:rsidP="00A7651B">
            <w:pPr>
              <w:spacing w:line="240" w:lineRule="auto"/>
              <w:rPr>
                <w:color w:val="000000"/>
                <w:sz w:val="20"/>
                <w:lang w:val="en-US"/>
              </w:rPr>
            </w:pPr>
            <w:r w:rsidRPr="00CE5EB9">
              <w:rPr>
                <w:color w:val="000000"/>
                <w:sz w:val="20"/>
                <w:lang w:val="en-US"/>
              </w:rPr>
              <w:t>snowboarding</w:t>
            </w:r>
          </w:p>
        </w:tc>
        <w:tc>
          <w:tcPr>
            <w:tcW w:w="1300" w:type="dxa"/>
            <w:tcBorders>
              <w:top w:val="nil"/>
              <w:left w:val="nil"/>
              <w:bottom w:val="nil"/>
              <w:right w:val="nil"/>
            </w:tcBorders>
            <w:noWrap/>
            <w:vAlign w:val="bottom"/>
            <w:hideMark/>
          </w:tcPr>
          <w:p w14:paraId="0419EBF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7A389B" w14:textId="77777777" w:rsidTr="00A7651B">
        <w:trPr>
          <w:trHeight w:val="320"/>
        </w:trPr>
        <w:tc>
          <w:tcPr>
            <w:tcW w:w="2908" w:type="dxa"/>
            <w:tcBorders>
              <w:top w:val="nil"/>
              <w:left w:val="nil"/>
              <w:bottom w:val="nil"/>
              <w:right w:val="nil"/>
            </w:tcBorders>
            <w:noWrap/>
            <w:vAlign w:val="bottom"/>
            <w:hideMark/>
          </w:tcPr>
          <w:p w14:paraId="77559C34" w14:textId="77777777" w:rsidR="00A7651B" w:rsidRPr="00CE5EB9" w:rsidRDefault="00A7651B" w:rsidP="00A7651B">
            <w:pPr>
              <w:spacing w:line="240" w:lineRule="auto"/>
              <w:rPr>
                <w:color w:val="000000"/>
                <w:sz w:val="20"/>
                <w:lang w:val="en-US"/>
              </w:rPr>
            </w:pPr>
            <w:r w:rsidRPr="00CE5EB9">
              <w:rPr>
                <w:color w:val="000000"/>
                <w:sz w:val="20"/>
                <w:lang w:val="en-US"/>
              </w:rPr>
              <w:t>so</w:t>
            </w:r>
          </w:p>
        </w:tc>
        <w:tc>
          <w:tcPr>
            <w:tcW w:w="1300" w:type="dxa"/>
            <w:tcBorders>
              <w:top w:val="nil"/>
              <w:left w:val="nil"/>
              <w:bottom w:val="nil"/>
              <w:right w:val="nil"/>
            </w:tcBorders>
            <w:noWrap/>
            <w:vAlign w:val="bottom"/>
            <w:hideMark/>
          </w:tcPr>
          <w:p w14:paraId="2A566C0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25FEF5" w14:textId="77777777" w:rsidTr="00A7651B">
        <w:trPr>
          <w:trHeight w:val="320"/>
        </w:trPr>
        <w:tc>
          <w:tcPr>
            <w:tcW w:w="2908" w:type="dxa"/>
            <w:tcBorders>
              <w:top w:val="nil"/>
              <w:left w:val="nil"/>
              <w:bottom w:val="nil"/>
              <w:right w:val="nil"/>
            </w:tcBorders>
            <w:noWrap/>
            <w:vAlign w:val="bottom"/>
            <w:hideMark/>
          </w:tcPr>
          <w:p w14:paraId="7BDA6EC4" w14:textId="77777777" w:rsidR="00A7651B" w:rsidRPr="00CE5EB9" w:rsidRDefault="00A7651B" w:rsidP="00A7651B">
            <w:pPr>
              <w:spacing w:line="240" w:lineRule="auto"/>
              <w:rPr>
                <w:color w:val="000000"/>
                <w:sz w:val="20"/>
                <w:lang w:val="en-US"/>
              </w:rPr>
            </w:pPr>
            <w:r w:rsidRPr="00CE5EB9">
              <w:rPr>
                <w:color w:val="000000"/>
                <w:sz w:val="20"/>
                <w:lang w:val="en-US"/>
              </w:rPr>
              <w:t>soap</w:t>
            </w:r>
          </w:p>
        </w:tc>
        <w:tc>
          <w:tcPr>
            <w:tcW w:w="1300" w:type="dxa"/>
            <w:tcBorders>
              <w:top w:val="nil"/>
              <w:left w:val="nil"/>
              <w:bottom w:val="nil"/>
              <w:right w:val="nil"/>
            </w:tcBorders>
            <w:noWrap/>
            <w:vAlign w:val="bottom"/>
            <w:hideMark/>
          </w:tcPr>
          <w:p w14:paraId="05D85AF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19721C" w14:textId="77777777" w:rsidTr="00A7651B">
        <w:trPr>
          <w:trHeight w:val="320"/>
        </w:trPr>
        <w:tc>
          <w:tcPr>
            <w:tcW w:w="2908" w:type="dxa"/>
            <w:tcBorders>
              <w:top w:val="nil"/>
              <w:left w:val="nil"/>
              <w:bottom w:val="nil"/>
              <w:right w:val="nil"/>
            </w:tcBorders>
            <w:noWrap/>
            <w:vAlign w:val="bottom"/>
            <w:hideMark/>
          </w:tcPr>
          <w:p w14:paraId="44B2DF4F" w14:textId="77777777" w:rsidR="00A7651B" w:rsidRPr="00CE5EB9" w:rsidRDefault="00A7651B" w:rsidP="00A7651B">
            <w:pPr>
              <w:spacing w:line="240" w:lineRule="auto"/>
              <w:rPr>
                <w:color w:val="000000"/>
                <w:sz w:val="20"/>
                <w:lang w:val="en-US"/>
              </w:rPr>
            </w:pPr>
            <w:r w:rsidRPr="00CE5EB9">
              <w:rPr>
                <w:color w:val="000000"/>
                <w:sz w:val="20"/>
                <w:lang w:val="en-US"/>
              </w:rPr>
              <w:t>society</w:t>
            </w:r>
          </w:p>
        </w:tc>
        <w:tc>
          <w:tcPr>
            <w:tcW w:w="1300" w:type="dxa"/>
            <w:tcBorders>
              <w:top w:val="nil"/>
              <w:left w:val="nil"/>
              <w:bottom w:val="nil"/>
              <w:right w:val="nil"/>
            </w:tcBorders>
            <w:noWrap/>
            <w:vAlign w:val="bottom"/>
            <w:hideMark/>
          </w:tcPr>
          <w:p w14:paraId="1D2DBF8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A9E346" w14:textId="77777777" w:rsidTr="00A7651B">
        <w:trPr>
          <w:trHeight w:val="320"/>
        </w:trPr>
        <w:tc>
          <w:tcPr>
            <w:tcW w:w="2908" w:type="dxa"/>
            <w:tcBorders>
              <w:top w:val="nil"/>
              <w:left w:val="nil"/>
              <w:bottom w:val="nil"/>
              <w:right w:val="nil"/>
            </w:tcBorders>
            <w:noWrap/>
            <w:vAlign w:val="bottom"/>
            <w:hideMark/>
          </w:tcPr>
          <w:p w14:paraId="0E3B94BC" w14:textId="77777777" w:rsidR="00A7651B" w:rsidRPr="00CE5EB9" w:rsidRDefault="00A7651B" w:rsidP="00A7651B">
            <w:pPr>
              <w:spacing w:line="240" w:lineRule="auto"/>
              <w:rPr>
                <w:color w:val="000000"/>
                <w:sz w:val="20"/>
                <w:lang w:val="en-US"/>
              </w:rPr>
            </w:pPr>
            <w:r w:rsidRPr="00CE5EB9">
              <w:rPr>
                <w:color w:val="000000"/>
                <w:sz w:val="20"/>
                <w:lang w:val="en-US"/>
              </w:rPr>
              <w:t>sock</w:t>
            </w:r>
          </w:p>
        </w:tc>
        <w:tc>
          <w:tcPr>
            <w:tcW w:w="1300" w:type="dxa"/>
            <w:tcBorders>
              <w:top w:val="nil"/>
              <w:left w:val="nil"/>
              <w:bottom w:val="nil"/>
              <w:right w:val="nil"/>
            </w:tcBorders>
            <w:noWrap/>
            <w:vAlign w:val="bottom"/>
            <w:hideMark/>
          </w:tcPr>
          <w:p w14:paraId="1EC5ADD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8468CB" w14:textId="77777777" w:rsidTr="00A7651B">
        <w:trPr>
          <w:trHeight w:val="320"/>
        </w:trPr>
        <w:tc>
          <w:tcPr>
            <w:tcW w:w="2908" w:type="dxa"/>
            <w:tcBorders>
              <w:top w:val="nil"/>
              <w:left w:val="nil"/>
              <w:bottom w:val="nil"/>
              <w:right w:val="nil"/>
            </w:tcBorders>
            <w:noWrap/>
            <w:vAlign w:val="bottom"/>
            <w:hideMark/>
          </w:tcPr>
          <w:p w14:paraId="3080BEAF" w14:textId="77777777" w:rsidR="00A7651B" w:rsidRPr="00CE5EB9" w:rsidRDefault="00A7651B" w:rsidP="00A7651B">
            <w:pPr>
              <w:spacing w:line="240" w:lineRule="auto"/>
              <w:rPr>
                <w:color w:val="000000"/>
                <w:sz w:val="20"/>
                <w:lang w:val="en-US"/>
              </w:rPr>
            </w:pPr>
            <w:r w:rsidRPr="00CE5EB9">
              <w:rPr>
                <w:color w:val="000000"/>
                <w:sz w:val="20"/>
                <w:lang w:val="en-US"/>
              </w:rPr>
              <w:t>soda</w:t>
            </w:r>
          </w:p>
        </w:tc>
        <w:tc>
          <w:tcPr>
            <w:tcW w:w="1300" w:type="dxa"/>
            <w:tcBorders>
              <w:top w:val="nil"/>
              <w:left w:val="nil"/>
              <w:bottom w:val="nil"/>
              <w:right w:val="nil"/>
            </w:tcBorders>
            <w:noWrap/>
            <w:vAlign w:val="bottom"/>
            <w:hideMark/>
          </w:tcPr>
          <w:p w14:paraId="562019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E53A6B" w14:textId="77777777" w:rsidTr="00A7651B">
        <w:trPr>
          <w:trHeight w:val="320"/>
        </w:trPr>
        <w:tc>
          <w:tcPr>
            <w:tcW w:w="2908" w:type="dxa"/>
            <w:tcBorders>
              <w:top w:val="nil"/>
              <w:left w:val="nil"/>
              <w:bottom w:val="nil"/>
              <w:right w:val="nil"/>
            </w:tcBorders>
            <w:noWrap/>
            <w:vAlign w:val="bottom"/>
            <w:hideMark/>
          </w:tcPr>
          <w:p w14:paraId="7AB500C5" w14:textId="77777777" w:rsidR="00A7651B" w:rsidRPr="00CE5EB9" w:rsidRDefault="00A7651B" w:rsidP="00A7651B">
            <w:pPr>
              <w:spacing w:line="240" w:lineRule="auto"/>
              <w:rPr>
                <w:color w:val="000000"/>
                <w:sz w:val="20"/>
                <w:lang w:val="en-US"/>
              </w:rPr>
            </w:pPr>
            <w:r w:rsidRPr="00CE5EB9">
              <w:rPr>
                <w:color w:val="000000"/>
                <w:sz w:val="20"/>
                <w:lang w:val="en-US"/>
              </w:rPr>
              <w:t>soft</w:t>
            </w:r>
          </w:p>
        </w:tc>
        <w:tc>
          <w:tcPr>
            <w:tcW w:w="1300" w:type="dxa"/>
            <w:tcBorders>
              <w:top w:val="nil"/>
              <w:left w:val="nil"/>
              <w:bottom w:val="nil"/>
              <w:right w:val="nil"/>
            </w:tcBorders>
            <w:noWrap/>
            <w:vAlign w:val="bottom"/>
            <w:hideMark/>
          </w:tcPr>
          <w:p w14:paraId="0CEB7B4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E55012" w14:textId="77777777" w:rsidTr="00A7651B">
        <w:trPr>
          <w:trHeight w:val="320"/>
        </w:trPr>
        <w:tc>
          <w:tcPr>
            <w:tcW w:w="2908" w:type="dxa"/>
            <w:tcBorders>
              <w:top w:val="nil"/>
              <w:left w:val="nil"/>
              <w:bottom w:val="nil"/>
              <w:right w:val="nil"/>
            </w:tcBorders>
            <w:noWrap/>
            <w:vAlign w:val="bottom"/>
            <w:hideMark/>
          </w:tcPr>
          <w:p w14:paraId="34FEFCBA" w14:textId="77777777" w:rsidR="00A7651B" w:rsidRPr="00CE5EB9" w:rsidRDefault="00A7651B" w:rsidP="00A7651B">
            <w:pPr>
              <w:spacing w:line="240" w:lineRule="auto"/>
              <w:rPr>
                <w:color w:val="000000"/>
                <w:sz w:val="20"/>
                <w:lang w:val="en-US"/>
              </w:rPr>
            </w:pPr>
            <w:r w:rsidRPr="00CE5EB9">
              <w:rPr>
                <w:color w:val="000000"/>
                <w:sz w:val="20"/>
                <w:lang w:val="en-US"/>
              </w:rPr>
              <w:t>soft drink</w:t>
            </w:r>
          </w:p>
        </w:tc>
        <w:tc>
          <w:tcPr>
            <w:tcW w:w="1300" w:type="dxa"/>
            <w:tcBorders>
              <w:top w:val="nil"/>
              <w:left w:val="nil"/>
              <w:bottom w:val="nil"/>
              <w:right w:val="nil"/>
            </w:tcBorders>
            <w:noWrap/>
            <w:vAlign w:val="bottom"/>
            <w:hideMark/>
          </w:tcPr>
          <w:p w14:paraId="35324DF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8C207C" w14:textId="77777777" w:rsidTr="00A7651B">
        <w:trPr>
          <w:trHeight w:val="320"/>
        </w:trPr>
        <w:tc>
          <w:tcPr>
            <w:tcW w:w="2908" w:type="dxa"/>
            <w:tcBorders>
              <w:top w:val="nil"/>
              <w:left w:val="nil"/>
              <w:bottom w:val="nil"/>
              <w:right w:val="nil"/>
            </w:tcBorders>
            <w:noWrap/>
            <w:vAlign w:val="bottom"/>
            <w:hideMark/>
          </w:tcPr>
          <w:p w14:paraId="293DB8DA" w14:textId="77777777" w:rsidR="00A7651B" w:rsidRPr="00CE5EB9" w:rsidRDefault="00A7651B" w:rsidP="00A7651B">
            <w:pPr>
              <w:spacing w:line="240" w:lineRule="auto"/>
              <w:rPr>
                <w:color w:val="000000"/>
                <w:sz w:val="20"/>
                <w:lang w:val="en-US"/>
              </w:rPr>
            </w:pPr>
            <w:r w:rsidRPr="00CE5EB9">
              <w:rPr>
                <w:color w:val="000000"/>
                <w:sz w:val="20"/>
                <w:lang w:val="en-US"/>
              </w:rPr>
              <w:t>softly</w:t>
            </w:r>
          </w:p>
        </w:tc>
        <w:tc>
          <w:tcPr>
            <w:tcW w:w="1300" w:type="dxa"/>
            <w:tcBorders>
              <w:top w:val="nil"/>
              <w:left w:val="nil"/>
              <w:bottom w:val="nil"/>
              <w:right w:val="nil"/>
            </w:tcBorders>
            <w:noWrap/>
            <w:vAlign w:val="bottom"/>
            <w:hideMark/>
          </w:tcPr>
          <w:p w14:paraId="3FE955C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F64741" w14:textId="77777777" w:rsidTr="00A7651B">
        <w:trPr>
          <w:trHeight w:val="320"/>
        </w:trPr>
        <w:tc>
          <w:tcPr>
            <w:tcW w:w="2908" w:type="dxa"/>
            <w:tcBorders>
              <w:top w:val="nil"/>
              <w:left w:val="nil"/>
              <w:bottom w:val="nil"/>
              <w:right w:val="nil"/>
            </w:tcBorders>
            <w:noWrap/>
            <w:vAlign w:val="bottom"/>
            <w:hideMark/>
          </w:tcPr>
          <w:p w14:paraId="1BC71E8C" w14:textId="77777777" w:rsidR="00A7651B" w:rsidRPr="00CE5EB9" w:rsidRDefault="00A7651B" w:rsidP="00A7651B">
            <w:pPr>
              <w:spacing w:line="240" w:lineRule="auto"/>
              <w:rPr>
                <w:color w:val="000000"/>
                <w:sz w:val="20"/>
                <w:lang w:val="en-US"/>
              </w:rPr>
            </w:pPr>
            <w:r w:rsidRPr="00CE5EB9">
              <w:rPr>
                <w:color w:val="000000"/>
                <w:sz w:val="20"/>
                <w:lang w:val="en-US"/>
              </w:rPr>
              <w:t>software</w:t>
            </w:r>
          </w:p>
        </w:tc>
        <w:tc>
          <w:tcPr>
            <w:tcW w:w="1300" w:type="dxa"/>
            <w:tcBorders>
              <w:top w:val="nil"/>
              <w:left w:val="nil"/>
              <w:bottom w:val="nil"/>
              <w:right w:val="nil"/>
            </w:tcBorders>
            <w:noWrap/>
            <w:vAlign w:val="bottom"/>
            <w:hideMark/>
          </w:tcPr>
          <w:p w14:paraId="40EBB11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5A109B" w14:textId="77777777" w:rsidTr="00A7651B">
        <w:trPr>
          <w:trHeight w:val="320"/>
        </w:trPr>
        <w:tc>
          <w:tcPr>
            <w:tcW w:w="2908" w:type="dxa"/>
            <w:tcBorders>
              <w:top w:val="nil"/>
              <w:left w:val="nil"/>
              <w:bottom w:val="nil"/>
              <w:right w:val="nil"/>
            </w:tcBorders>
            <w:noWrap/>
            <w:vAlign w:val="bottom"/>
            <w:hideMark/>
          </w:tcPr>
          <w:p w14:paraId="7F185869" w14:textId="77777777" w:rsidR="00A7651B" w:rsidRPr="00CE5EB9" w:rsidRDefault="00A7651B" w:rsidP="00A7651B">
            <w:pPr>
              <w:spacing w:line="240" w:lineRule="auto"/>
              <w:rPr>
                <w:color w:val="000000"/>
                <w:sz w:val="20"/>
                <w:lang w:val="en-US"/>
              </w:rPr>
            </w:pPr>
            <w:r w:rsidRPr="00CE5EB9">
              <w:rPr>
                <w:color w:val="000000"/>
                <w:sz w:val="20"/>
                <w:lang w:val="en-US"/>
              </w:rPr>
              <w:t>soldier</w:t>
            </w:r>
          </w:p>
        </w:tc>
        <w:tc>
          <w:tcPr>
            <w:tcW w:w="1300" w:type="dxa"/>
            <w:tcBorders>
              <w:top w:val="nil"/>
              <w:left w:val="nil"/>
              <w:bottom w:val="nil"/>
              <w:right w:val="nil"/>
            </w:tcBorders>
            <w:noWrap/>
            <w:vAlign w:val="bottom"/>
            <w:hideMark/>
          </w:tcPr>
          <w:p w14:paraId="64049F2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8D44EE" w14:textId="77777777" w:rsidTr="00A7651B">
        <w:trPr>
          <w:trHeight w:val="320"/>
        </w:trPr>
        <w:tc>
          <w:tcPr>
            <w:tcW w:w="2908" w:type="dxa"/>
            <w:tcBorders>
              <w:top w:val="nil"/>
              <w:left w:val="nil"/>
              <w:bottom w:val="nil"/>
              <w:right w:val="nil"/>
            </w:tcBorders>
            <w:noWrap/>
            <w:vAlign w:val="bottom"/>
            <w:hideMark/>
          </w:tcPr>
          <w:p w14:paraId="3A3BCCB2" w14:textId="77777777" w:rsidR="00A7651B" w:rsidRPr="00CE5EB9" w:rsidRDefault="00A7651B" w:rsidP="00A7651B">
            <w:pPr>
              <w:spacing w:line="240" w:lineRule="auto"/>
              <w:rPr>
                <w:color w:val="000000"/>
                <w:sz w:val="20"/>
                <w:lang w:val="en-US"/>
              </w:rPr>
            </w:pPr>
            <w:r w:rsidRPr="00CE5EB9">
              <w:rPr>
                <w:color w:val="000000"/>
                <w:sz w:val="20"/>
                <w:lang w:val="en-US"/>
              </w:rPr>
              <w:t>solution</w:t>
            </w:r>
          </w:p>
        </w:tc>
        <w:tc>
          <w:tcPr>
            <w:tcW w:w="1300" w:type="dxa"/>
            <w:tcBorders>
              <w:top w:val="nil"/>
              <w:left w:val="nil"/>
              <w:bottom w:val="nil"/>
              <w:right w:val="nil"/>
            </w:tcBorders>
            <w:noWrap/>
            <w:vAlign w:val="bottom"/>
            <w:hideMark/>
          </w:tcPr>
          <w:p w14:paraId="23289FF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264677" w14:textId="77777777" w:rsidTr="00A7651B">
        <w:trPr>
          <w:trHeight w:val="320"/>
        </w:trPr>
        <w:tc>
          <w:tcPr>
            <w:tcW w:w="2908" w:type="dxa"/>
            <w:tcBorders>
              <w:top w:val="nil"/>
              <w:left w:val="nil"/>
              <w:bottom w:val="nil"/>
              <w:right w:val="nil"/>
            </w:tcBorders>
            <w:noWrap/>
            <w:vAlign w:val="bottom"/>
            <w:hideMark/>
          </w:tcPr>
          <w:p w14:paraId="0E9A50E1" w14:textId="77777777" w:rsidR="00A7651B" w:rsidRPr="00CE5EB9" w:rsidRDefault="00A7651B" w:rsidP="00A7651B">
            <w:pPr>
              <w:spacing w:line="240" w:lineRule="auto"/>
              <w:rPr>
                <w:color w:val="000000"/>
                <w:sz w:val="20"/>
                <w:lang w:val="en-US"/>
              </w:rPr>
            </w:pPr>
            <w:r w:rsidRPr="00CE5EB9">
              <w:rPr>
                <w:color w:val="000000"/>
                <w:sz w:val="20"/>
                <w:lang w:val="en-US"/>
              </w:rPr>
              <w:t>somebody</w:t>
            </w:r>
          </w:p>
        </w:tc>
        <w:tc>
          <w:tcPr>
            <w:tcW w:w="1300" w:type="dxa"/>
            <w:tcBorders>
              <w:top w:val="nil"/>
              <w:left w:val="nil"/>
              <w:bottom w:val="nil"/>
              <w:right w:val="nil"/>
            </w:tcBorders>
            <w:noWrap/>
            <w:vAlign w:val="bottom"/>
            <w:hideMark/>
          </w:tcPr>
          <w:p w14:paraId="511D893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7D6599A" w14:textId="77777777" w:rsidTr="00A7651B">
        <w:trPr>
          <w:trHeight w:val="320"/>
        </w:trPr>
        <w:tc>
          <w:tcPr>
            <w:tcW w:w="2908" w:type="dxa"/>
            <w:tcBorders>
              <w:top w:val="nil"/>
              <w:left w:val="nil"/>
              <w:bottom w:val="nil"/>
              <w:right w:val="nil"/>
            </w:tcBorders>
            <w:noWrap/>
            <w:vAlign w:val="bottom"/>
            <w:hideMark/>
          </w:tcPr>
          <w:p w14:paraId="586A3F9C" w14:textId="77777777" w:rsidR="00A7651B" w:rsidRPr="00CE5EB9" w:rsidRDefault="00A7651B" w:rsidP="00A7651B">
            <w:pPr>
              <w:spacing w:line="240" w:lineRule="auto"/>
              <w:rPr>
                <w:color w:val="000000"/>
                <w:sz w:val="20"/>
                <w:lang w:val="en-US"/>
              </w:rPr>
            </w:pPr>
            <w:r w:rsidRPr="00CE5EB9">
              <w:rPr>
                <w:color w:val="000000"/>
                <w:sz w:val="20"/>
                <w:lang w:val="en-US"/>
              </w:rPr>
              <w:t>someday</w:t>
            </w:r>
          </w:p>
        </w:tc>
        <w:tc>
          <w:tcPr>
            <w:tcW w:w="1300" w:type="dxa"/>
            <w:tcBorders>
              <w:top w:val="nil"/>
              <w:left w:val="nil"/>
              <w:bottom w:val="nil"/>
              <w:right w:val="nil"/>
            </w:tcBorders>
            <w:noWrap/>
            <w:vAlign w:val="bottom"/>
            <w:hideMark/>
          </w:tcPr>
          <w:p w14:paraId="7F17319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549289" w14:textId="77777777" w:rsidTr="00A7651B">
        <w:trPr>
          <w:trHeight w:val="320"/>
        </w:trPr>
        <w:tc>
          <w:tcPr>
            <w:tcW w:w="2908" w:type="dxa"/>
            <w:tcBorders>
              <w:top w:val="nil"/>
              <w:left w:val="nil"/>
              <w:bottom w:val="nil"/>
              <w:right w:val="nil"/>
            </w:tcBorders>
            <w:noWrap/>
            <w:vAlign w:val="bottom"/>
            <w:hideMark/>
          </w:tcPr>
          <w:p w14:paraId="35384A6E" w14:textId="77777777" w:rsidR="00A7651B" w:rsidRPr="00CE5EB9" w:rsidRDefault="00A7651B" w:rsidP="00A7651B">
            <w:pPr>
              <w:spacing w:line="240" w:lineRule="auto"/>
              <w:rPr>
                <w:color w:val="000000"/>
                <w:sz w:val="20"/>
                <w:lang w:val="en-US"/>
              </w:rPr>
            </w:pPr>
            <w:r w:rsidRPr="00CE5EB9">
              <w:rPr>
                <w:color w:val="000000"/>
                <w:sz w:val="20"/>
                <w:lang w:val="en-US"/>
              </w:rPr>
              <w:t>somewhere</w:t>
            </w:r>
          </w:p>
        </w:tc>
        <w:tc>
          <w:tcPr>
            <w:tcW w:w="1300" w:type="dxa"/>
            <w:tcBorders>
              <w:top w:val="nil"/>
              <w:left w:val="nil"/>
              <w:bottom w:val="nil"/>
              <w:right w:val="nil"/>
            </w:tcBorders>
            <w:noWrap/>
            <w:vAlign w:val="bottom"/>
            <w:hideMark/>
          </w:tcPr>
          <w:p w14:paraId="4B8C1D8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DA0D8B" w14:textId="77777777" w:rsidTr="00A7651B">
        <w:trPr>
          <w:trHeight w:val="320"/>
        </w:trPr>
        <w:tc>
          <w:tcPr>
            <w:tcW w:w="2908" w:type="dxa"/>
            <w:tcBorders>
              <w:top w:val="nil"/>
              <w:left w:val="nil"/>
              <w:bottom w:val="nil"/>
              <w:right w:val="nil"/>
            </w:tcBorders>
            <w:noWrap/>
            <w:vAlign w:val="bottom"/>
            <w:hideMark/>
          </w:tcPr>
          <w:p w14:paraId="1C868636" w14:textId="77777777" w:rsidR="00A7651B" w:rsidRPr="00CE5EB9" w:rsidRDefault="00A7651B" w:rsidP="00A7651B">
            <w:pPr>
              <w:spacing w:line="240" w:lineRule="auto"/>
              <w:rPr>
                <w:color w:val="000000"/>
                <w:sz w:val="20"/>
                <w:lang w:val="en-US"/>
              </w:rPr>
            </w:pPr>
            <w:r w:rsidRPr="00CE5EB9">
              <w:rPr>
                <w:color w:val="000000"/>
                <w:sz w:val="20"/>
                <w:lang w:val="en-US"/>
              </w:rPr>
              <w:t>sound</w:t>
            </w:r>
          </w:p>
        </w:tc>
        <w:tc>
          <w:tcPr>
            <w:tcW w:w="1300" w:type="dxa"/>
            <w:tcBorders>
              <w:top w:val="nil"/>
              <w:left w:val="nil"/>
              <w:bottom w:val="nil"/>
              <w:right w:val="nil"/>
            </w:tcBorders>
            <w:noWrap/>
            <w:vAlign w:val="bottom"/>
            <w:hideMark/>
          </w:tcPr>
          <w:p w14:paraId="6FD783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AAEC37" w14:textId="77777777" w:rsidTr="00A7651B">
        <w:trPr>
          <w:trHeight w:val="320"/>
        </w:trPr>
        <w:tc>
          <w:tcPr>
            <w:tcW w:w="2908" w:type="dxa"/>
            <w:tcBorders>
              <w:top w:val="nil"/>
              <w:left w:val="nil"/>
              <w:bottom w:val="nil"/>
              <w:right w:val="nil"/>
            </w:tcBorders>
            <w:noWrap/>
            <w:vAlign w:val="bottom"/>
            <w:hideMark/>
          </w:tcPr>
          <w:p w14:paraId="7D466DA0" w14:textId="77777777" w:rsidR="00A7651B" w:rsidRPr="00CE5EB9" w:rsidRDefault="00A7651B" w:rsidP="00A7651B">
            <w:pPr>
              <w:spacing w:line="240" w:lineRule="auto"/>
              <w:rPr>
                <w:color w:val="000000"/>
                <w:sz w:val="20"/>
                <w:lang w:val="en-US"/>
              </w:rPr>
            </w:pPr>
            <w:r w:rsidRPr="00CE5EB9">
              <w:rPr>
                <w:color w:val="000000"/>
                <w:sz w:val="20"/>
                <w:lang w:val="en-US"/>
              </w:rPr>
              <w:t>sound</w:t>
            </w:r>
          </w:p>
        </w:tc>
        <w:tc>
          <w:tcPr>
            <w:tcW w:w="1300" w:type="dxa"/>
            <w:tcBorders>
              <w:top w:val="nil"/>
              <w:left w:val="nil"/>
              <w:bottom w:val="nil"/>
              <w:right w:val="nil"/>
            </w:tcBorders>
            <w:noWrap/>
            <w:vAlign w:val="bottom"/>
            <w:hideMark/>
          </w:tcPr>
          <w:p w14:paraId="11E895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6EBBC3" w14:textId="77777777" w:rsidTr="00A7651B">
        <w:trPr>
          <w:trHeight w:val="320"/>
        </w:trPr>
        <w:tc>
          <w:tcPr>
            <w:tcW w:w="2908" w:type="dxa"/>
            <w:tcBorders>
              <w:top w:val="nil"/>
              <w:left w:val="nil"/>
              <w:bottom w:val="nil"/>
              <w:right w:val="nil"/>
            </w:tcBorders>
            <w:noWrap/>
            <w:vAlign w:val="bottom"/>
            <w:hideMark/>
          </w:tcPr>
          <w:p w14:paraId="1234C151" w14:textId="77777777" w:rsidR="00A7651B" w:rsidRPr="00CE5EB9" w:rsidRDefault="00A7651B" w:rsidP="00A7651B">
            <w:pPr>
              <w:spacing w:line="240" w:lineRule="auto"/>
              <w:rPr>
                <w:color w:val="000000"/>
                <w:sz w:val="20"/>
                <w:lang w:val="en-US"/>
              </w:rPr>
            </w:pPr>
            <w:r w:rsidRPr="00CE5EB9">
              <w:rPr>
                <w:color w:val="000000"/>
                <w:sz w:val="20"/>
                <w:lang w:val="en-US"/>
              </w:rPr>
              <w:t>source</w:t>
            </w:r>
          </w:p>
        </w:tc>
        <w:tc>
          <w:tcPr>
            <w:tcW w:w="1300" w:type="dxa"/>
            <w:tcBorders>
              <w:top w:val="nil"/>
              <w:left w:val="nil"/>
              <w:bottom w:val="nil"/>
              <w:right w:val="nil"/>
            </w:tcBorders>
            <w:noWrap/>
            <w:vAlign w:val="bottom"/>
            <w:hideMark/>
          </w:tcPr>
          <w:p w14:paraId="0CE8F0E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E3B886" w14:textId="77777777" w:rsidTr="00A7651B">
        <w:trPr>
          <w:trHeight w:val="320"/>
        </w:trPr>
        <w:tc>
          <w:tcPr>
            <w:tcW w:w="2908" w:type="dxa"/>
            <w:tcBorders>
              <w:top w:val="nil"/>
              <w:left w:val="nil"/>
              <w:bottom w:val="nil"/>
              <w:right w:val="nil"/>
            </w:tcBorders>
            <w:noWrap/>
            <w:vAlign w:val="bottom"/>
            <w:hideMark/>
          </w:tcPr>
          <w:p w14:paraId="36260C9F" w14:textId="77777777" w:rsidR="00A7651B" w:rsidRPr="00CE5EB9" w:rsidRDefault="00A7651B" w:rsidP="00A7651B">
            <w:pPr>
              <w:spacing w:line="240" w:lineRule="auto"/>
              <w:rPr>
                <w:color w:val="000000"/>
                <w:sz w:val="20"/>
                <w:lang w:val="en-US"/>
              </w:rPr>
            </w:pPr>
            <w:r w:rsidRPr="00CE5EB9">
              <w:rPr>
                <w:color w:val="000000"/>
                <w:sz w:val="20"/>
                <w:lang w:val="en-US"/>
              </w:rPr>
              <w:t>south</w:t>
            </w:r>
          </w:p>
        </w:tc>
        <w:tc>
          <w:tcPr>
            <w:tcW w:w="1300" w:type="dxa"/>
            <w:tcBorders>
              <w:top w:val="nil"/>
              <w:left w:val="nil"/>
              <w:bottom w:val="nil"/>
              <w:right w:val="nil"/>
            </w:tcBorders>
            <w:noWrap/>
            <w:vAlign w:val="bottom"/>
            <w:hideMark/>
          </w:tcPr>
          <w:p w14:paraId="6CBEEF0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A6BD31" w14:textId="77777777" w:rsidTr="00A7651B">
        <w:trPr>
          <w:trHeight w:val="320"/>
        </w:trPr>
        <w:tc>
          <w:tcPr>
            <w:tcW w:w="2908" w:type="dxa"/>
            <w:tcBorders>
              <w:top w:val="nil"/>
              <w:left w:val="nil"/>
              <w:bottom w:val="nil"/>
              <w:right w:val="nil"/>
            </w:tcBorders>
            <w:noWrap/>
            <w:vAlign w:val="bottom"/>
            <w:hideMark/>
          </w:tcPr>
          <w:p w14:paraId="022AF1AE" w14:textId="77777777" w:rsidR="00A7651B" w:rsidRPr="00CE5EB9" w:rsidRDefault="00A7651B" w:rsidP="00A7651B">
            <w:pPr>
              <w:spacing w:line="240" w:lineRule="auto"/>
              <w:rPr>
                <w:color w:val="000000"/>
                <w:sz w:val="20"/>
                <w:lang w:val="en-US"/>
              </w:rPr>
            </w:pPr>
            <w:r w:rsidRPr="00CE5EB9">
              <w:rPr>
                <w:color w:val="000000"/>
                <w:sz w:val="20"/>
                <w:lang w:val="en-US"/>
              </w:rPr>
              <w:t>south</w:t>
            </w:r>
          </w:p>
        </w:tc>
        <w:tc>
          <w:tcPr>
            <w:tcW w:w="1300" w:type="dxa"/>
            <w:tcBorders>
              <w:top w:val="nil"/>
              <w:left w:val="nil"/>
              <w:bottom w:val="nil"/>
              <w:right w:val="nil"/>
            </w:tcBorders>
            <w:noWrap/>
            <w:vAlign w:val="bottom"/>
            <w:hideMark/>
          </w:tcPr>
          <w:p w14:paraId="4486639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4DC80D" w14:textId="77777777" w:rsidTr="00A7651B">
        <w:trPr>
          <w:trHeight w:val="320"/>
        </w:trPr>
        <w:tc>
          <w:tcPr>
            <w:tcW w:w="2908" w:type="dxa"/>
            <w:tcBorders>
              <w:top w:val="nil"/>
              <w:left w:val="nil"/>
              <w:bottom w:val="nil"/>
              <w:right w:val="nil"/>
            </w:tcBorders>
            <w:noWrap/>
            <w:vAlign w:val="bottom"/>
            <w:hideMark/>
          </w:tcPr>
          <w:p w14:paraId="01B4F9E4" w14:textId="77777777" w:rsidR="00A7651B" w:rsidRPr="00CE5EB9" w:rsidRDefault="00A7651B" w:rsidP="00A7651B">
            <w:pPr>
              <w:spacing w:line="240" w:lineRule="auto"/>
              <w:rPr>
                <w:color w:val="000000"/>
                <w:sz w:val="20"/>
                <w:lang w:val="en-US"/>
              </w:rPr>
            </w:pPr>
            <w:r w:rsidRPr="00CE5EB9">
              <w:rPr>
                <w:color w:val="000000"/>
                <w:sz w:val="20"/>
                <w:lang w:val="en-US"/>
              </w:rPr>
              <w:t>south</w:t>
            </w:r>
          </w:p>
        </w:tc>
        <w:tc>
          <w:tcPr>
            <w:tcW w:w="1300" w:type="dxa"/>
            <w:tcBorders>
              <w:top w:val="nil"/>
              <w:left w:val="nil"/>
              <w:bottom w:val="nil"/>
              <w:right w:val="nil"/>
            </w:tcBorders>
            <w:noWrap/>
            <w:vAlign w:val="bottom"/>
            <w:hideMark/>
          </w:tcPr>
          <w:p w14:paraId="16E341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ED6C754" w14:textId="77777777" w:rsidTr="00A7651B">
        <w:trPr>
          <w:trHeight w:val="320"/>
        </w:trPr>
        <w:tc>
          <w:tcPr>
            <w:tcW w:w="2908" w:type="dxa"/>
            <w:tcBorders>
              <w:top w:val="nil"/>
              <w:left w:val="nil"/>
              <w:bottom w:val="nil"/>
              <w:right w:val="nil"/>
            </w:tcBorders>
            <w:noWrap/>
            <w:vAlign w:val="bottom"/>
            <w:hideMark/>
          </w:tcPr>
          <w:p w14:paraId="6E005C5B" w14:textId="77777777" w:rsidR="00A7651B" w:rsidRPr="00CE5EB9" w:rsidRDefault="00A7651B" w:rsidP="00A7651B">
            <w:pPr>
              <w:spacing w:line="240" w:lineRule="auto"/>
              <w:rPr>
                <w:color w:val="000000"/>
                <w:sz w:val="20"/>
                <w:lang w:val="en-US"/>
              </w:rPr>
            </w:pPr>
            <w:r w:rsidRPr="00CE5EB9">
              <w:rPr>
                <w:color w:val="000000"/>
                <w:sz w:val="20"/>
                <w:lang w:val="en-US"/>
              </w:rPr>
              <w:t>space</w:t>
            </w:r>
          </w:p>
        </w:tc>
        <w:tc>
          <w:tcPr>
            <w:tcW w:w="1300" w:type="dxa"/>
            <w:tcBorders>
              <w:top w:val="nil"/>
              <w:left w:val="nil"/>
              <w:bottom w:val="nil"/>
              <w:right w:val="nil"/>
            </w:tcBorders>
            <w:noWrap/>
            <w:vAlign w:val="bottom"/>
            <w:hideMark/>
          </w:tcPr>
          <w:p w14:paraId="1EE413C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D8783BD" w14:textId="77777777" w:rsidTr="00A7651B">
        <w:trPr>
          <w:trHeight w:val="320"/>
        </w:trPr>
        <w:tc>
          <w:tcPr>
            <w:tcW w:w="2908" w:type="dxa"/>
            <w:tcBorders>
              <w:top w:val="nil"/>
              <w:left w:val="nil"/>
              <w:bottom w:val="nil"/>
              <w:right w:val="nil"/>
            </w:tcBorders>
            <w:noWrap/>
            <w:vAlign w:val="bottom"/>
            <w:hideMark/>
          </w:tcPr>
          <w:p w14:paraId="00A9B0CB" w14:textId="77777777" w:rsidR="00A7651B" w:rsidRPr="00CE5EB9" w:rsidRDefault="00A7651B" w:rsidP="00A7651B">
            <w:pPr>
              <w:spacing w:line="240" w:lineRule="auto"/>
              <w:rPr>
                <w:color w:val="000000"/>
                <w:sz w:val="20"/>
                <w:lang w:val="en-US"/>
              </w:rPr>
            </w:pPr>
            <w:r w:rsidRPr="00CE5EB9">
              <w:rPr>
                <w:color w:val="000000"/>
                <w:sz w:val="20"/>
                <w:lang w:val="en-US"/>
              </w:rPr>
              <w:t>spaceship</w:t>
            </w:r>
          </w:p>
        </w:tc>
        <w:tc>
          <w:tcPr>
            <w:tcW w:w="1300" w:type="dxa"/>
            <w:tcBorders>
              <w:top w:val="nil"/>
              <w:left w:val="nil"/>
              <w:bottom w:val="nil"/>
              <w:right w:val="nil"/>
            </w:tcBorders>
            <w:noWrap/>
            <w:vAlign w:val="bottom"/>
            <w:hideMark/>
          </w:tcPr>
          <w:p w14:paraId="08F015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1D370B9" w14:textId="77777777" w:rsidTr="00A7651B">
        <w:trPr>
          <w:trHeight w:val="320"/>
        </w:trPr>
        <w:tc>
          <w:tcPr>
            <w:tcW w:w="2908" w:type="dxa"/>
            <w:tcBorders>
              <w:top w:val="nil"/>
              <w:left w:val="nil"/>
              <w:bottom w:val="nil"/>
              <w:right w:val="nil"/>
            </w:tcBorders>
            <w:noWrap/>
            <w:vAlign w:val="bottom"/>
            <w:hideMark/>
          </w:tcPr>
          <w:p w14:paraId="52D5DB4A" w14:textId="77777777" w:rsidR="00A7651B" w:rsidRPr="00CE5EB9" w:rsidRDefault="00A7651B" w:rsidP="00A7651B">
            <w:pPr>
              <w:spacing w:line="240" w:lineRule="auto"/>
              <w:rPr>
                <w:color w:val="000000"/>
                <w:sz w:val="20"/>
                <w:lang w:val="en-US"/>
              </w:rPr>
            </w:pPr>
            <w:r w:rsidRPr="00CE5EB9">
              <w:rPr>
                <w:color w:val="000000"/>
                <w:sz w:val="20"/>
                <w:lang w:val="en-US"/>
              </w:rPr>
              <w:t>spaghetti</w:t>
            </w:r>
          </w:p>
        </w:tc>
        <w:tc>
          <w:tcPr>
            <w:tcW w:w="1300" w:type="dxa"/>
            <w:tcBorders>
              <w:top w:val="nil"/>
              <w:left w:val="nil"/>
              <w:bottom w:val="nil"/>
              <w:right w:val="nil"/>
            </w:tcBorders>
            <w:noWrap/>
            <w:vAlign w:val="bottom"/>
            <w:hideMark/>
          </w:tcPr>
          <w:p w14:paraId="714A7E1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57819E" w14:textId="77777777" w:rsidTr="00A7651B">
        <w:trPr>
          <w:trHeight w:val="320"/>
        </w:trPr>
        <w:tc>
          <w:tcPr>
            <w:tcW w:w="2908" w:type="dxa"/>
            <w:tcBorders>
              <w:top w:val="nil"/>
              <w:left w:val="nil"/>
              <w:bottom w:val="nil"/>
              <w:right w:val="nil"/>
            </w:tcBorders>
            <w:noWrap/>
            <w:vAlign w:val="bottom"/>
            <w:hideMark/>
          </w:tcPr>
          <w:p w14:paraId="37985089" w14:textId="77777777" w:rsidR="00A7651B" w:rsidRPr="00CE5EB9" w:rsidRDefault="00A7651B" w:rsidP="00A7651B">
            <w:pPr>
              <w:spacing w:line="240" w:lineRule="auto"/>
              <w:rPr>
                <w:color w:val="000000"/>
                <w:sz w:val="20"/>
                <w:lang w:val="en-US"/>
              </w:rPr>
            </w:pPr>
            <w:r w:rsidRPr="00CE5EB9">
              <w:rPr>
                <w:color w:val="000000"/>
                <w:sz w:val="20"/>
                <w:lang w:val="en-US"/>
              </w:rPr>
              <w:t>speaker</w:t>
            </w:r>
          </w:p>
        </w:tc>
        <w:tc>
          <w:tcPr>
            <w:tcW w:w="1300" w:type="dxa"/>
            <w:tcBorders>
              <w:top w:val="nil"/>
              <w:left w:val="nil"/>
              <w:bottom w:val="nil"/>
              <w:right w:val="nil"/>
            </w:tcBorders>
            <w:noWrap/>
            <w:vAlign w:val="bottom"/>
            <w:hideMark/>
          </w:tcPr>
          <w:p w14:paraId="69565DC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9DE246" w14:textId="77777777" w:rsidTr="00A7651B">
        <w:trPr>
          <w:trHeight w:val="320"/>
        </w:trPr>
        <w:tc>
          <w:tcPr>
            <w:tcW w:w="2908" w:type="dxa"/>
            <w:tcBorders>
              <w:top w:val="nil"/>
              <w:left w:val="nil"/>
              <w:bottom w:val="nil"/>
              <w:right w:val="nil"/>
            </w:tcBorders>
            <w:noWrap/>
            <w:vAlign w:val="bottom"/>
            <w:hideMark/>
          </w:tcPr>
          <w:p w14:paraId="05144F56" w14:textId="77777777" w:rsidR="00A7651B" w:rsidRPr="00CE5EB9" w:rsidRDefault="00A7651B" w:rsidP="00A7651B">
            <w:pPr>
              <w:spacing w:line="240" w:lineRule="auto"/>
              <w:rPr>
                <w:color w:val="000000"/>
                <w:sz w:val="20"/>
                <w:lang w:val="en-US"/>
              </w:rPr>
            </w:pPr>
            <w:r w:rsidRPr="00CE5EB9">
              <w:rPr>
                <w:color w:val="000000"/>
                <w:sz w:val="20"/>
                <w:lang w:val="en-US"/>
              </w:rPr>
              <w:t>specific</w:t>
            </w:r>
          </w:p>
        </w:tc>
        <w:tc>
          <w:tcPr>
            <w:tcW w:w="1300" w:type="dxa"/>
            <w:tcBorders>
              <w:top w:val="nil"/>
              <w:left w:val="nil"/>
              <w:bottom w:val="nil"/>
              <w:right w:val="nil"/>
            </w:tcBorders>
            <w:noWrap/>
            <w:vAlign w:val="bottom"/>
            <w:hideMark/>
          </w:tcPr>
          <w:p w14:paraId="77344DE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DCA295" w14:textId="77777777" w:rsidTr="00A7651B">
        <w:trPr>
          <w:trHeight w:val="320"/>
        </w:trPr>
        <w:tc>
          <w:tcPr>
            <w:tcW w:w="2908" w:type="dxa"/>
            <w:tcBorders>
              <w:top w:val="nil"/>
              <w:left w:val="nil"/>
              <w:bottom w:val="nil"/>
              <w:right w:val="nil"/>
            </w:tcBorders>
            <w:noWrap/>
            <w:vAlign w:val="bottom"/>
            <w:hideMark/>
          </w:tcPr>
          <w:p w14:paraId="3FFE7038" w14:textId="77777777" w:rsidR="00A7651B" w:rsidRPr="00CE5EB9" w:rsidRDefault="00A7651B" w:rsidP="00A7651B">
            <w:pPr>
              <w:spacing w:line="240" w:lineRule="auto"/>
              <w:rPr>
                <w:color w:val="000000"/>
                <w:sz w:val="20"/>
                <w:lang w:val="en-US"/>
              </w:rPr>
            </w:pPr>
            <w:r w:rsidRPr="00CE5EB9">
              <w:rPr>
                <w:color w:val="000000"/>
                <w:sz w:val="20"/>
                <w:lang w:val="en-US"/>
              </w:rPr>
              <w:t>speed</w:t>
            </w:r>
          </w:p>
        </w:tc>
        <w:tc>
          <w:tcPr>
            <w:tcW w:w="1300" w:type="dxa"/>
            <w:tcBorders>
              <w:top w:val="nil"/>
              <w:left w:val="nil"/>
              <w:bottom w:val="nil"/>
              <w:right w:val="nil"/>
            </w:tcBorders>
            <w:noWrap/>
            <w:vAlign w:val="bottom"/>
            <w:hideMark/>
          </w:tcPr>
          <w:p w14:paraId="1F23F7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67D533" w14:textId="77777777" w:rsidTr="00A7651B">
        <w:trPr>
          <w:trHeight w:val="320"/>
        </w:trPr>
        <w:tc>
          <w:tcPr>
            <w:tcW w:w="2908" w:type="dxa"/>
            <w:tcBorders>
              <w:top w:val="nil"/>
              <w:left w:val="nil"/>
              <w:bottom w:val="nil"/>
              <w:right w:val="nil"/>
            </w:tcBorders>
            <w:noWrap/>
            <w:vAlign w:val="bottom"/>
            <w:hideMark/>
          </w:tcPr>
          <w:p w14:paraId="4855F71C" w14:textId="77777777" w:rsidR="00A7651B" w:rsidRPr="00CE5EB9" w:rsidRDefault="00A7651B" w:rsidP="00A7651B">
            <w:pPr>
              <w:spacing w:line="240" w:lineRule="auto"/>
              <w:rPr>
                <w:color w:val="000000"/>
                <w:sz w:val="20"/>
                <w:lang w:val="en-US"/>
              </w:rPr>
            </w:pPr>
            <w:r w:rsidRPr="00CE5EB9">
              <w:rPr>
                <w:color w:val="000000"/>
                <w:sz w:val="20"/>
                <w:lang w:val="en-US"/>
              </w:rPr>
              <w:t>spell</w:t>
            </w:r>
          </w:p>
        </w:tc>
        <w:tc>
          <w:tcPr>
            <w:tcW w:w="1300" w:type="dxa"/>
            <w:tcBorders>
              <w:top w:val="nil"/>
              <w:left w:val="nil"/>
              <w:bottom w:val="nil"/>
              <w:right w:val="nil"/>
            </w:tcBorders>
            <w:noWrap/>
            <w:vAlign w:val="bottom"/>
            <w:hideMark/>
          </w:tcPr>
          <w:p w14:paraId="24F5C3D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8AA7A6" w14:textId="77777777" w:rsidTr="00A7651B">
        <w:trPr>
          <w:trHeight w:val="320"/>
        </w:trPr>
        <w:tc>
          <w:tcPr>
            <w:tcW w:w="2908" w:type="dxa"/>
            <w:tcBorders>
              <w:top w:val="nil"/>
              <w:left w:val="nil"/>
              <w:bottom w:val="nil"/>
              <w:right w:val="nil"/>
            </w:tcBorders>
            <w:noWrap/>
            <w:vAlign w:val="bottom"/>
            <w:hideMark/>
          </w:tcPr>
          <w:p w14:paraId="416AA5D2" w14:textId="77777777" w:rsidR="00A7651B" w:rsidRPr="00CE5EB9" w:rsidRDefault="00A7651B" w:rsidP="00A7651B">
            <w:pPr>
              <w:spacing w:line="240" w:lineRule="auto"/>
              <w:rPr>
                <w:color w:val="000000"/>
                <w:sz w:val="20"/>
                <w:lang w:val="en-US"/>
              </w:rPr>
            </w:pPr>
            <w:r w:rsidRPr="00CE5EB9">
              <w:rPr>
                <w:color w:val="000000"/>
                <w:sz w:val="20"/>
                <w:lang w:val="en-US"/>
              </w:rPr>
              <w:t>spill</w:t>
            </w:r>
          </w:p>
        </w:tc>
        <w:tc>
          <w:tcPr>
            <w:tcW w:w="1300" w:type="dxa"/>
            <w:tcBorders>
              <w:top w:val="nil"/>
              <w:left w:val="nil"/>
              <w:bottom w:val="nil"/>
              <w:right w:val="nil"/>
            </w:tcBorders>
            <w:noWrap/>
            <w:vAlign w:val="bottom"/>
            <w:hideMark/>
          </w:tcPr>
          <w:p w14:paraId="33684E2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710EE1" w14:textId="77777777" w:rsidTr="00A7651B">
        <w:trPr>
          <w:trHeight w:val="320"/>
        </w:trPr>
        <w:tc>
          <w:tcPr>
            <w:tcW w:w="2908" w:type="dxa"/>
            <w:tcBorders>
              <w:top w:val="nil"/>
              <w:left w:val="nil"/>
              <w:bottom w:val="nil"/>
              <w:right w:val="nil"/>
            </w:tcBorders>
            <w:noWrap/>
            <w:vAlign w:val="bottom"/>
            <w:hideMark/>
          </w:tcPr>
          <w:p w14:paraId="394E6CB6" w14:textId="77777777" w:rsidR="00A7651B" w:rsidRPr="00CE5EB9" w:rsidRDefault="00A7651B" w:rsidP="00A7651B">
            <w:pPr>
              <w:spacing w:line="240" w:lineRule="auto"/>
              <w:rPr>
                <w:color w:val="000000"/>
                <w:sz w:val="20"/>
                <w:lang w:val="en-US"/>
              </w:rPr>
            </w:pPr>
            <w:r w:rsidRPr="00CE5EB9">
              <w:rPr>
                <w:color w:val="000000"/>
                <w:sz w:val="20"/>
                <w:lang w:val="en-US"/>
              </w:rPr>
              <w:t>splash</w:t>
            </w:r>
          </w:p>
        </w:tc>
        <w:tc>
          <w:tcPr>
            <w:tcW w:w="1300" w:type="dxa"/>
            <w:tcBorders>
              <w:top w:val="nil"/>
              <w:left w:val="nil"/>
              <w:bottom w:val="nil"/>
              <w:right w:val="nil"/>
            </w:tcBorders>
            <w:noWrap/>
            <w:vAlign w:val="bottom"/>
            <w:hideMark/>
          </w:tcPr>
          <w:p w14:paraId="10AD61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1B529CF" w14:textId="77777777" w:rsidTr="00A7651B">
        <w:trPr>
          <w:trHeight w:val="320"/>
        </w:trPr>
        <w:tc>
          <w:tcPr>
            <w:tcW w:w="2908" w:type="dxa"/>
            <w:tcBorders>
              <w:top w:val="nil"/>
              <w:left w:val="nil"/>
              <w:bottom w:val="nil"/>
              <w:right w:val="nil"/>
            </w:tcBorders>
            <w:noWrap/>
            <w:vAlign w:val="bottom"/>
            <w:hideMark/>
          </w:tcPr>
          <w:p w14:paraId="1A54C1CE" w14:textId="77777777" w:rsidR="00A7651B" w:rsidRPr="00CE5EB9" w:rsidRDefault="00A7651B" w:rsidP="00A7651B">
            <w:pPr>
              <w:spacing w:line="240" w:lineRule="auto"/>
              <w:rPr>
                <w:color w:val="000000"/>
                <w:sz w:val="20"/>
                <w:lang w:val="en-US"/>
              </w:rPr>
            </w:pPr>
            <w:r w:rsidRPr="00CE5EB9">
              <w:rPr>
                <w:color w:val="000000"/>
                <w:sz w:val="20"/>
                <w:lang w:val="en-US"/>
              </w:rPr>
              <w:t>split</w:t>
            </w:r>
          </w:p>
        </w:tc>
        <w:tc>
          <w:tcPr>
            <w:tcW w:w="1300" w:type="dxa"/>
            <w:tcBorders>
              <w:top w:val="nil"/>
              <w:left w:val="nil"/>
              <w:bottom w:val="nil"/>
              <w:right w:val="nil"/>
            </w:tcBorders>
            <w:noWrap/>
            <w:vAlign w:val="bottom"/>
            <w:hideMark/>
          </w:tcPr>
          <w:p w14:paraId="409BBD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334246" w14:textId="77777777" w:rsidTr="00A7651B">
        <w:trPr>
          <w:trHeight w:val="320"/>
        </w:trPr>
        <w:tc>
          <w:tcPr>
            <w:tcW w:w="2908" w:type="dxa"/>
            <w:tcBorders>
              <w:top w:val="nil"/>
              <w:left w:val="nil"/>
              <w:bottom w:val="nil"/>
              <w:right w:val="nil"/>
            </w:tcBorders>
            <w:noWrap/>
            <w:vAlign w:val="bottom"/>
            <w:hideMark/>
          </w:tcPr>
          <w:p w14:paraId="0E11C876" w14:textId="77777777" w:rsidR="00A7651B" w:rsidRPr="00CE5EB9" w:rsidRDefault="00A7651B" w:rsidP="00A7651B">
            <w:pPr>
              <w:spacing w:line="240" w:lineRule="auto"/>
              <w:rPr>
                <w:color w:val="000000"/>
                <w:sz w:val="20"/>
                <w:lang w:val="en-US"/>
              </w:rPr>
            </w:pPr>
            <w:r w:rsidRPr="00CE5EB9">
              <w:rPr>
                <w:color w:val="000000"/>
                <w:sz w:val="20"/>
                <w:lang w:val="en-US"/>
              </w:rPr>
              <w:t>spoon</w:t>
            </w:r>
          </w:p>
        </w:tc>
        <w:tc>
          <w:tcPr>
            <w:tcW w:w="1300" w:type="dxa"/>
            <w:tcBorders>
              <w:top w:val="nil"/>
              <w:left w:val="nil"/>
              <w:bottom w:val="nil"/>
              <w:right w:val="nil"/>
            </w:tcBorders>
            <w:noWrap/>
            <w:vAlign w:val="bottom"/>
            <w:hideMark/>
          </w:tcPr>
          <w:p w14:paraId="5B441D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2335BE" w14:textId="77777777" w:rsidTr="00A7651B">
        <w:trPr>
          <w:trHeight w:val="320"/>
        </w:trPr>
        <w:tc>
          <w:tcPr>
            <w:tcW w:w="2908" w:type="dxa"/>
            <w:tcBorders>
              <w:top w:val="nil"/>
              <w:left w:val="nil"/>
              <w:bottom w:val="nil"/>
              <w:right w:val="nil"/>
            </w:tcBorders>
            <w:noWrap/>
            <w:vAlign w:val="bottom"/>
            <w:hideMark/>
          </w:tcPr>
          <w:p w14:paraId="4C825BC2" w14:textId="77777777" w:rsidR="00A7651B" w:rsidRPr="00CE5EB9" w:rsidRDefault="00A7651B" w:rsidP="00A7651B">
            <w:pPr>
              <w:spacing w:line="240" w:lineRule="auto"/>
              <w:rPr>
                <w:color w:val="000000"/>
                <w:sz w:val="20"/>
                <w:lang w:val="en-US"/>
              </w:rPr>
            </w:pPr>
            <w:r w:rsidRPr="00CE5EB9">
              <w:rPr>
                <w:color w:val="000000"/>
                <w:sz w:val="20"/>
                <w:lang w:val="en-US"/>
              </w:rPr>
              <w:t xml:space="preserve">sports center/sports </w:t>
            </w:r>
            <w:proofErr w:type="spellStart"/>
            <w:r w:rsidRPr="00CE5EB9">
              <w:rPr>
                <w:color w:val="000000"/>
                <w:sz w:val="20"/>
                <w:lang w:val="en-US"/>
              </w:rPr>
              <w:t>centre</w:t>
            </w:r>
            <w:proofErr w:type="spellEnd"/>
          </w:p>
        </w:tc>
        <w:tc>
          <w:tcPr>
            <w:tcW w:w="1300" w:type="dxa"/>
            <w:tcBorders>
              <w:top w:val="nil"/>
              <w:left w:val="nil"/>
              <w:bottom w:val="nil"/>
              <w:right w:val="nil"/>
            </w:tcBorders>
            <w:noWrap/>
            <w:vAlign w:val="bottom"/>
            <w:hideMark/>
          </w:tcPr>
          <w:p w14:paraId="400703A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8274C9" w14:textId="77777777" w:rsidTr="00A7651B">
        <w:trPr>
          <w:trHeight w:val="320"/>
        </w:trPr>
        <w:tc>
          <w:tcPr>
            <w:tcW w:w="2908" w:type="dxa"/>
            <w:tcBorders>
              <w:top w:val="nil"/>
              <w:left w:val="nil"/>
              <w:bottom w:val="nil"/>
              <w:right w:val="nil"/>
            </w:tcBorders>
            <w:noWrap/>
            <w:vAlign w:val="bottom"/>
            <w:hideMark/>
          </w:tcPr>
          <w:p w14:paraId="29D19656" w14:textId="77777777" w:rsidR="00A7651B" w:rsidRPr="00CE5EB9" w:rsidRDefault="00A7651B" w:rsidP="00A7651B">
            <w:pPr>
              <w:spacing w:line="240" w:lineRule="auto"/>
              <w:rPr>
                <w:color w:val="000000"/>
                <w:sz w:val="20"/>
                <w:lang w:val="en-US"/>
              </w:rPr>
            </w:pPr>
            <w:r w:rsidRPr="00CE5EB9">
              <w:rPr>
                <w:color w:val="000000"/>
                <w:sz w:val="20"/>
                <w:lang w:val="en-US"/>
              </w:rPr>
              <w:t>spread</w:t>
            </w:r>
          </w:p>
        </w:tc>
        <w:tc>
          <w:tcPr>
            <w:tcW w:w="1300" w:type="dxa"/>
            <w:tcBorders>
              <w:top w:val="nil"/>
              <w:left w:val="nil"/>
              <w:bottom w:val="nil"/>
              <w:right w:val="nil"/>
            </w:tcBorders>
            <w:noWrap/>
            <w:vAlign w:val="bottom"/>
            <w:hideMark/>
          </w:tcPr>
          <w:p w14:paraId="688132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5CC483" w14:textId="77777777" w:rsidTr="00A7651B">
        <w:trPr>
          <w:trHeight w:val="320"/>
        </w:trPr>
        <w:tc>
          <w:tcPr>
            <w:tcW w:w="2908" w:type="dxa"/>
            <w:tcBorders>
              <w:top w:val="nil"/>
              <w:left w:val="nil"/>
              <w:bottom w:val="nil"/>
              <w:right w:val="nil"/>
            </w:tcBorders>
            <w:noWrap/>
            <w:vAlign w:val="bottom"/>
            <w:hideMark/>
          </w:tcPr>
          <w:p w14:paraId="0AC71D9D" w14:textId="77777777" w:rsidR="00A7651B" w:rsidRPr="00CE5EB9" w:rsidRDefault="00A7651B" w:rsidP="00A7651B">
            <w:pPr>
              <w:spacing w:line="240" w:lineRule="auto"/>
              <w:rPr>
                <w:color w:val="000000"/>
                <w:sz w:val="20"/>
                <w:lang w:val="en-US"/>
              </w:rPr>
            </w:pPr>
            <w:r w:rsidRPr="00CE5EB9">
              <w:rPr>
                <w:color w:val="000000"/>
                <w:sz w:val="20"/>
                <w:lang w:val="en-US"/>
              </w:rPr>
              <w:t>square</w:t>
            </w:r>
          </w:p>
        </w:tc>
        <w:tc>
          <w:tcPr>
            <w:tcW w:w="1300" w:type="dxa"/>
            <w:tcBorders>
              <w:top w:val="nil"/>
              <w:left w:val="nil"/>
              <w:bottom w:val="nil"/>
              <w:right w:val="nil"/>
            </w:tcBorders>
            <w:noWrap/>
            <w:vAlign w:val="bottom"/>
            <w:hideMark/>
          </w:tcPr>
          <w:p w14:paraId="13C7B44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69D9BD" w14:textId="77777777" w:rsidTr="00A7651B">
        <w:trPr>
          <w:trHeight w:val="320"/>
        </w:trPr>
        <w:tc>
          <w:tcPr>
            <w:tcW w:w="2908" w:type="dxa"/>
            <w:tcBorders>
              <w:top w:val="nil"/>
              <w:left w:val="nil"/>
              <w:bottom w:val="nil"/>
              <w:right w:val="nil"/>
            </w:tcBorders>
            <w:noWrap/>
            <w:vAlign w:val="bottom"/>
            <w:hideMark/>
          </w:tcPr>
          <w:p w14:paraId="54EBCDEC" w14:textId="77777777" w:rsidR="00A7651B" w:rsidRPr="00CE5EB9" w:rsidRDefault="00A7651B" w:rsidP="00A7651B">
            <w:pPr>
              <w:spacing w:line="240" w:lineRule="auto"/>
              <w:rPr>
                <w:color w:val="000000"/>
                <w:sz w:val="20"/>
                <w:lang w:val="en-US"/>
              </w:rPr>
            </w:pPr>
            <w:r w:rsidRPr="00CE5EB9">
              <w:rPr>
                <w:color w:val="000000"/>
                <w:sz w:val="20"/>
                <w:lang w:val="en-US"/>
              </w:rPr>
              <w:t>square</w:t>
            </w:r>
          </w:p>
        </w:tc>
        <w:tc>
          <w:tcPr>
            <w:tcW w:w="1300" w:type="dxa"/>
            <w:tcBorders>
              <w:top w:val="nil"/>
              <w:left w:val="nil"/>
              <w:bottom w:val="nil"/>
              <w:right w:val="nil"/>
            </w:tcBorders>
            <w:noWrap/>
            <w:vAlign w:val="bottom"/>
            <w:hideMark/>
          </w:tcPr>
          <w:p w14:paraId="7547CBF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BA84C3" w14:textId="77777777" w:rsidTr="00A7651B">
        <w:trPr>
          <w:trHeight w:val="320"/>
        </w:trPr>
        <w:tc>
          <w:tcPr>
            <w:tcW w:w="2908" w:type="dxa"/>
            <w:tcBorders>
              <w:top w:val="nil"/>
              <w:left w:val="nil"/>
              <w:bottom w:val="nil"/>
              <w:right w:val="nil"/>
            </w:tcBorders>
            <w:noWrap/>
            <w:vAlign w:val="bottom"/>
            <w:hideMark/>
          </w:tcPr>
          <w:p w14:paraId="1DD31B47" w14:textId="77777777" w:rsidR="00A7651B" w:rsidRPr="00CE5EB9" w:rsidRDefault="00A7651B" w:rsidP="00A7651B">
            <w:pPr>
              <w:spacing w:line="240" w:lineRule="auto"/>
              <w:rPr>
                <w:color w:val="000000"/>
                <w:sz w:val="20"/>
                <w:lang w:val="en-US"/>
              </w:rPr>
            </w:pPr>
            <w:r w:rsidRPr="00CE5EB9">
              <w:rPr>
                <w:color w:val="000000"/>
                <w:sz w:val="20"/>
                <w:lang w:val="en-US"/>
              </w:rPr>
              <w:t>stadium</w:t>
            </w:r>
          </w:p>
        </w:tc>
        <w:tc>
          <w:tcPr>
            <w:tcW w:w="1300" w:type="dxa"/>
            <w:tcBorders>
              <w:top w:val="nil"/>
              <w:left w:val="nil"/>
              <w:bottom w:val="nil"/>
              <w:right w:val="nil"/>
            </w:tcBorders>
            <w:noWrap/>
            <w:vAlign w:val="bottom"/>
            <w:hideMark/>
          </w:tcPr>
          <w:p w14:paraId="46CA30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D384065" w14:textId="77777777" w:rsidTr="00A7651B">
        <w:trPr>
          <w:trHeight w:val="320"/>
        </w:trPr>
        <w:tc>
          <w:tcPr>
            <w:tcW w:w="2908" w:type="dxa"/>
            <w:tcBorders>
              <w:top w:val="nil"/>
              <w:left w:val="nil"/>
              <w:bottom w:val="nil"/>
              <w:right w:val="nil"/>
            </w:tcBorders>
            <w:noWrap/>
            <w:vAlign w:val="bottom"/>
            <w:hideMark/>
          </w:tcPr>
          <w:p w14:paraId="6F8408D9" w14:textId="77777777" w:rsidR="00A7651B" w:rsidRPr="00CE5EB9" w:rsidRDefault="00A7651B" w:rsidP="00A7651B">
            <w:pPr>
              <w:spacing w:line="240" w:lineRule="auto"/>
              <w:rPr>
                <w:color w:val="000000"/>
                <w:sz w:val="20"/>
                <w:lang w:val="en-US"/>
              </w:rPr>
            </w:pPr>
            <w:r w:rsidRPr="00CE5EB9">
              <w:rPr>
                <w:color w:val="000000"/>
                <w:sz w:val="20"/>
                <w:lang w:val="en-US"/>
              </w:rPr>
              <w:t>staff</w:t>
            </w:r>
          </w:p>
        </w:tc>
        <w:tc>
          <w:tcPr>
            <w:tcW w:w="1300" w:type="dxa"/>
            <w:tcBorders>
              <w:top w:val="nil"/>
              <w:left w:val="nil"/>
              <w:bottom w:val="nil"/>
              <w:right w:val="nil"/>
            </w:tcBorders>
            <w:noWrap/>
            <w:vAlign w:val="bottom"/>
            <w:hideMark/>
          </w:tcPr>
          <w:p w14:paraId="37546F2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EA3D094" w14:textId="77777777" w:rsidTr="00A7651B">
        <w:trPr>
          <w:trHeight w:val="320"/>
        </w:trPr>
        <w:tc>
          <w:tcPr>
            <w:tcW w:w="2908" w:type="dxa"/>
            <w:tcBorders>
              <w:top w:val="nil"/>
              <w:left w:val="nil"/>
              <w:bottom w:val="nil"/>
              <w:right w:val="nil"/>
            </w:tcBorders>
            <w:noWrap/>
            <w:vAlign w:val="bottom"/>
            <w:hideMark/>
          </w:tcPr>
          <w:p w14:paraId="320B42C0" w14:textId="77777777" w:rsidR="00A7651B" w:rsidRPr="00CE5EB9" w:rsidRDefault="00A7651B" w:rsidP="00A7651B">
            <w:pPr>
              <w:spacing w:line="240" w:lineRule="auto"/>
              <w:rPr>
                <w:color w:val="000000"/>
                <w:sz w:val="20"/>
                <w:lang w:val="en-US"/>
              </w:rPr>
            </w:pPr>
            <w:r w:rsidRPr="00CE5EB9">
              <w:rPr>
                <w:color w:val="000000"/>
                <w:sz w:val="20"/>
                <w:lang w:val="en-US"/>
              </w:rPr>
              <w:t>stair</w:t>
            </w:r>
          </w:p>
        </w:tc>
        <w:tc>
          <w:tcPr>
            <w:tcW w:w="1300" w:type="dxa"/>
            <w:tcBorders>
              <w:top w:val="nil"/>
              <w:left w:val="nil"/>
              <w:bottom w:val="nil"/>
              <w:right w:val="nil"/>
            </w:tcBorders>
            <w:noWrap/>
            <w:vAlign w:val="bottom"/>
            <w:hideMark/>
          </w:tcPr>
          <w:p w14:paraId="750C945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D17018" w14:textId="77777777" w:rsidTr="00A7651B">
        <w:trPr>
          <w:trHeight w:val="320"/>
        </w:trPr>
        <w:tc>
          <w:tcPr>
            <w:tcW w:w="2908" w:type="dxa"/>
            <w:tcBorders>
              <w:top w:val="nil"/>
              <w:left w:val="nil"/>
              <w:bottom w:val="nil"/>
              <w:right w:val="nil"/>
            </w:tcBorders>
            <w:noWrap/>
            <w:vAlign w:val="bottom"/>
            <w:hideMark/>
          </w:tcPr>
          <w:p w14:paraId="6D85AB15" w14:textId="77777777" w:rsidR="00A7651B" w:rsidRPr="00CE5EB9" w:rsidRDefault="00A7651B" w:rsidP="00A7651B">
            <w:pPr>
              <w:spacing w:line="240" w:lineRule="auto"/>
              <w:rPr>
                <w:color w:val="000000"/>
                <w:sz w:val="20"/>
                <w:lang w:val="en-US"/>
              </w:rPr>
            </w:pPr>
            <w:r w:rsidRPr="00CE5EB9">
              <w:rPr>
                <w:color w:val="000000"/>
                <w:sz w:val="20"/>
                <w:lang w:val="en-US"/>
              </w:rPr>
              <w:t>stamp</w:t>
            </w:r>
          </w:p>
        </w:tc>
        <w:tc>
          <w:tcPr>
            <w:tcW w:w="1300" w:type="dxa"/>
            <w:tcBorders>
              <w:top w:val="nil"/>
              <w:left w:val="nil"/>
              <w:bottom w:val="nil"/>
              <w:right w:val="nil"/>
            </w:tcBorders>
            <w:noWrap/>
            <w:vAlign w:val="bottom"/>
            <w:hideMark/>
          </w:tcPr>
          <w:p w14:paraId="3C01456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823EBF" w14:textId="77777777" w:rsidTr="00A7651B">
        <w:trPr>
          <w:trHeight w:val="320"/>
        </w:trPr>
        <w:tc>
          <w:tcPr>
            <w:tcW w:w="2908" w:type="dxa"/>
            <w:tcBorders>
              <w:top w:val="nil"/>
              <w:left w:val="nil"/>
              <w:bottom w:val="nil"/>
              <w:right w:val="nil"/>
            </w:tcBorders>
            <w:noWrap/>
            <w:vAlign w:val="bottom"/>
            <w:hideMark/>
          </w:tcPr>
          <w:p w14:paraId="58C6081B" w14:textId="77777777" w:rsidR="00A7651B" w:rsidRPr="00CE5EB9" w:rsidRDefault="00A7651B" w:rsidP="00A7651B">
            <w:pPr>
              <w:spacing w:line="240" w:lineRule="auto"/>
              <w:rPr>
                <w:color w:val="000000"/>
                <w:sz w:val="20"/>
                <w:lang w:val="en-US"/>
              </w:rPr>
            </w:pPr>
            <w:r w:rsidRPr="00CE5EB9">
              <w:rPr>
                <w:color w:val="000000"/>
                <w:sz w:val="20"/>
                <w:lang w:val="en-US"/>
              </w:rPr>
              <w:t>stand</w:t>
            </w:r>
          </w:p>
        </w:tc>
        <w:tc>
          <w:tcPr>
            <w:tcW w:w="1300" w:type="dxa"/>
            <w:tcBorders>
              <w:top w:val="nil"/>
              <w:left w:val="nil"/>
              <w:bottom w:val="nil"/>
              <w:right w:val="nil"/>
            </w:tcBorders>
            <w:noWrap/>
            <w:vAlign w:val="bottom"/>
            <w:hideMark/>
          </w:tcPr>
          <w:p w14:paraId="4031E74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5AB56C" w14:textId="77777777" w:rsidTr="00A7651B">
        <w:trPr>
          <w:trHeight w:val="320"/>
        </w:trPr>
        <w:tc>
          <w:tcPr>
            <w:tcW w:w="2908" w:type="dxa"/>
            <w:tcBorders>
              <w:top w:val="nil"/>
              <w:left w:val="nil"/>
              <w:bottom w:val="nil"/>
              <w:right w:val="nil"/>
            </w:tcBorders>
            <w:noWrap/>
            <w:vAlign w:val="bottom"/>
            <w:hideMark/>
          </w:tcPr>
          <w:p w14:paraId="00AE08D2" w14:textId="77777777" w:rsidR="00A7651B" w:rsidRPr="00CE5EB9" w:rsidRDefault="00A7651B" w:rsidP="00A7651B">
            <w:pPr>
              <w:spacing w:line="240" w:lineRule="auto"/>
              <w:rPr>
                <w:color w:val="000000"/>
                <w:sz w:val="20"/>
                <w:lang w:val="en-US"/>
              </w:rPr>
            </w:pPr>
            <w:r w:rsidRPr="00CE5EB9">
              <w:rPr>
                <w:color w:val="000000"/>
                <w:sz w:val="20"/>
                <w:lang w:val="en-US"/>
              </w:rPr>
              <w:t>state</w:t>
            </w:r>
          </w:p>
        </w:tc>
        <w:tc>
          <w:tcPr>
            <w:tcW w:w="1300" w:type="dxa"/>
            <w:tcBorders>
              <w:top w:val="nil"/>
              <w:left w:val="nil"/>
              <w:bottom w:val="nil"/>
              <w:right w:val="nil"/>
            </w:tcBorders>
            <w:noWrap/>
            <w:vAlign w:val="bottom"/>
            <w:hideMark/>
          </w:tcPr>
          <w:p w14:paraId="2F9515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A5C7F1" w14:textId="77777777" w:rsidTr="00A7651B">
        <w:trPr>
          <w:trHeight w:val="320"/>
        </w:trPr>
        <w:tc>
          <w:tcPr>
            <w:tcW w:w="2908" w:type="dxa"/>
            <w:tcBorders>
              <w:top w:val="nil"/>
              <w:left w:val="nil"/>
              <w:bottom w:val="nil"/>
              <w:right w:val="nil"/>
            </w:tcBorders>
            <w:noWrap/>
            <w:vAlign w:val="bottom"/>
            <w:hideMark/>
          </w:tcPr>
          <w:p w14:paraId="03EEAD31" w14:textId="77777777" w:rsidR="00A7651B" w:rsidRPr="00CE5EB9" w:rsidRDefault="00A7651B" w:rsidP="00A7651B">
            <w:pPr>
              <w:spacing w:line="240" w:lineRule="auto"/>
              <w:rPr>
                <w:color w:val="000000"/>
                <w:sz w:val="20"/>
                <w:lang w:val="en-US"/>
              </w:rPr>
            </w:pPr>
            <w:r w:rsidRPr="00CE5EB9">
              <w:rPr>
                <w:color w:val="000000"/>
                <w:sz w:val="20"/>
                <w:lang w:val="en-US"/>
              </w:rPr>
              <w:t>statement</w:t>
            </w:r>
          </w:p>
        </w:tc>
        <w:tc>
          <w:tcPr>
            <w:tcW w:w="1300" w:type="dxa"/>
            <w:tcBorders>
              <w:top w:val="nil"/>
              <w:left w:val="nil"/>
              <w:bottom w:val="nil"/>
              <w:right w:val="nil"/>
            </w:tcBorders>
            <w:noWrap/>
            <w:vAlign w:val="bottom"/>
            <w:hideMark/>
          </w:tcPr>
          <w:p w14:paraId="7676EE6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AE2711C" w14:textId="77777777" w:rsidTr="00A7651B">
        <w:trPr>
          <w:trHeight w:val="320"/>
        </w:trPr>
        <w:tc>
          <w:tcPr>
            <w:tcW w:w="2908" w:type="dxa"/>
            <w:tcBorders>
              <w:top w:val="nil"/>
              <w:left w:val="nil"/>
              <w:bottom w:val="nil"/>
              <w:right w:val="nil"/>
            </w:tcBorders>
            <w:noWrap/>
            <w:vAlign w:val="bottom"/>
            <w:hideMark/>
          </w:tcPr>
          <w:p w14:paraId="31F43FD8" w14:textId="77777777" w:rsidR="00A7651B" w:rsidRPr="00CE5EB9" w:rsidRDefault="00A7651B" w:rsidP="00A7651B">
            <w:pPr>
              <w:spacing w:line="240" w:lineRule="auto"/>
              <w:rPr>
                <w:color w:val="000000"/>
                <w:sz w:val="20"/>
                <w:lang w:val="en-US"/>
              </w:rPr>
            </w:pPr>
            <w:r w:rsidRPr="00CE5EB9">
              <w:rPr>
                <w:color w:val="000000"/>
                <w:sz w:val="20"/>
                <w:lang w:val="en-US"/>
              </w:rPr>
              <w:t>statue</w:t>
            </w:r>
          </w:p>
        </w:tc>
        <w:tc>
          <w:tcPr>
            <w:tcW w:w="1300" w:type="dxa"/>
            <w:tcBorders>
              <w:top w:val="nil"/>
              <w:left w:val="nil"/>
              <w:bottom w:val="nil"/>
              <w:right w:val="nil"/>
            </w:tcBorders>
            <w:noWrap/>
            <w:vAlign w:val="bottom"/>
            <w:hideMark/>
          </w:tcPr>
          <w:p w14:paraId="02420C6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14710F" w14:textId="77777777" w:rsidTr="00A7651B">
        <w:trPr>
          <w:trHeight w:val="320"/>
        </w:trPr>
        <w:tc>
          <w:tcPr>
            <w:tcW w:w="2908" w:type="dxa"/>
            <w:tcBorders>
              <w:top w:val="nil"/>
              <w:left w:val="nil"/>
              <w:bottom w:val="nil"/>
              <w:right w:val="nil"/>
            </w:tcBorders>
            <w:noWrap/>
            <w:vAlign w:val="bottom"/>
            <w:hideMark/>
          </w:tcPr>
          <w:p w14:paraId="1C1A00AA" w14:textId="77777777" w:rsidR="00A7651B" w:rsidRPr="00CE5EB9" w:rsidRDefault="00A7651B" w:rsidP="00A7651B">
            <w:pPr>
              <w:spacing w:line="240" w:lineRule="auto"/>
              <w:rPr>
                <w:color w:val="000000"/>
                <w:sz w:val="20"/>
                <w:lang w:val="en-US"/>
              </w:rPr>
            </w:pPr>
            <w:r w:rsidRPr="00CE5EB9">
              <w:rPr>
                <w:color w:val="000000"/>
                <w:sz w:val="20"/>
                <w:lang w:val="en-US"/>
              </w:rPr>
              <w:t>steak</w:t>
            </w:r>
          </w:p>
        </w:tc>
        <w:tc>
          <w:tcPr>
            <w:tcW w:w="1300" w:type="dxa"/>
            <w:tcBorders>
              <w:top w:val="nil"/>
              <w:left w:val="nil"/>
              <w:bottom w:val="nil"/>
              <w:right w:val="nil"/>
            </w:tcBorders>
            <w:noWrap/>
            <w:vAlign w:val="bottom"/>
            <w:hideMark/>
          </w:tcPr>
          <w:p w14:paraId="2C983A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FCA678" w14:textId="77777777" w:rsidTr="00A7651B">
        <w:trPr>
          <w:trHeight w:val="320"/>
        </w:trPr>
        <w:tc>
          <w:tcPr>
            <w:tcW w:w="2908" w:type="dxa"/>
            <w:tcBorders>
              <w:top w:val="nil"/>
              <w:left w:val="nil"/>
              <w:bottom w:val="nil"/>
              <w:right w:val="nil"/>
            </w:tcBorders>
            <w:noWrap/>
            <w:vAlign w:val="bottom"/>
            <w:hideMark/>
          </w:tcPr>
          <w:p w14:paraId="16423B32" w14:textId="77777777" w:rsidR="00A7651B" w:rsidRPr="00CE5EB9" w:rsidRDefault="00A7651B" w:rsidP="00A7651B">
            <w:pPr>
              <w:spacing w:line="240" w:lineRule="auto"/>
              <w:rPr>
                <w:color w:val="000000"/>
                <w:sz w:val="20"/>
                <w:lang w:val="en-US"/>
              </w:rPr>
            </w:pPr>
            <w:r w:rsidRPr="00CE5EB9">
              <w:rPr>
                <w:color w:val="000000"/>
                <w:sz w:val="20"/>
                <w:lang w:val="en-US"/>
              </w:rPr>
              <w:t>steal</w:t>
            </w:r>
          </w:p>
        </w:tc>
        <w:tc>
          <w:tcPr>
            <w:tcW w:w="1300" w:type="dxa"/>
            <w:tcBorders>
              <w:top w:val="nil"/>
              <w:left w:val="nil"/>
              <w:bottom w:val="nil"/>
              <w:right w:val="nil"/>
            </w:tcBorders>
            <w:noWrap/>
            <w:vAlign w:val="bottom"/>
            <w:hideMark/>
          </w:tcPr>
          <w:p w14:paraId="05E5B27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76AA69" w14:textId="77777777" w:rsidTr="00A7651B">
        <w:trPr>
          <w:trHeight w:val="320"/>
        </w:trPr>
        <w:tc>
          <w:tcPr>
            <w:tcW w:w="2908" w:type="dxa"/>
            <w:tcBorders>
              <w:top w:val="nil"/>
              <w:left w:val="nil"/>
              <w:bottom w:val="nil"/>
              <w:right w:val="nil"/>
            </w:tcBorders>
            <w:noWrap/>
            <w:vAlign w:val="bottom"/>
            <w:hideMark/>
          </w:tcPr>
          <w:p w14:paraId="128B339F" w14:textId="77777777" w:rsidR="00A7651B" w:rsidRPr="00CE5EB9" w:rsidRDefault="00A7651B" w:rsidP="00A7651B">
            <w:pPr>
              <w:spacing w:line="240" w:lineRule="auto"/>
              <w:rPr>
                <w:color w:val="000000"/>
                <w:sz w:val="20"/>
                <w:lang w:val="en-US"/>
              </w:rPr>
            </w:pPr>
            <w:r w:rsidRPr="00CE5EB9">
              <w:rPr>
                <w:color w:val="000000"/>
                <w:sz w:val="20"/>
                <w:lang w:val="en-US"/>
              </w:rPr>
              <w:t>step</w:t>
            </w:r>
          </w:p>
        </w:tc>
        <w:tc>
          <w:tcPr>
            <w:tcW w:w="1300" w:type="dxa"/>
            <w:tcBorders>
              <w:top w:val="nil"/>
              <w:left w:val="nil"/>
              <w:bottom w:val="nil"/>
              <w:right w:val="nil"/>
            </w:tcBorders>
            <w:noWrap/>
            <w:vAlign w:val="bottom"/>
            <w:hideMark/>
          </w:tcPr>
          <w:p w14:paraId="01480F1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A386C6" w14:textId="77777777" w:rsidTr="00A7651B">
        <w:trPr>
          <w:trHeight w:val="320"/>
        </w:trPr>
        <w:tc>
          <w:tcPr>
            <w:tcW w:w="2908" w:type="dxa"/>
            <w:tcBorders>
              <w:top w:val="nil"/>
              <w:left w:val="nil"/>
              <w:bottom w:val="nil"/>
              <w:right w:val="nil"/>
            </w:tcBorders>
            <w:noWrap/>
            <w:vAlign w:val="bottom"/>
            <w:hideMark/>
          </w:tcPr>
          <w:p w14:paraId="17745092" w14:textId="77777777" w:rsidR="00A7651B" w:rsidRPr="00CE5EB9" w:rsidRDefault="00A7651B" w:rsidP="00A7651B">
            <w:pPr>
              <w:spacing w:line="240" w:lineRule="auto"/>
              <w:rPr>
                <w:color w:val="000000"/>
                <w:sz w:val="20"/>
                <w:lang w:val="en-US"/>
              </w:rPr>
            </w:pPr>
            <w:r w:rsidRPr="00CE5EB9">
              <w:rPr>
                <w:color w:val="000000"/>
                <w:sz w:val="20"/>
                <w:lang w:val="en-US"/>
              </w:rPr>
              <w:t>still</w:t>
            </w:r>
          </w:p>
        </w:tc>
        <w:tc>
          <w:tcPr>
            <w:tcW w:w="1300" w:type="dxa"/>
            <w:tcBorders>
              <w:top w:val="nil"/>
              <w:left w:val="nil"/>
              <w:bottom w:val="nil"/>
              <w:right w:val="nil"/>
            </w:tcBorders>
            <w:noWrap/>
            <w:vAlign w:val="bottom"/>
            <w:hideMark/>
          </w:tcPr>
          <w:p w14:paraId="6443A8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8B5105" w14:textId="77777777" w:rsidTr="00A7651B">
        <w:trPr>
          <w:trHeight w:val="320"/>
        </w:trPr>
        <w:tc>
          <w:tcPr>
            <w:tcW w:w="2908" w:type="dxa"/>
            <w:tcBorders>
              <w:top w:val="nil"/>
              <w:left w:val="nil"/>
              <w:bottom w:val="nil"/>
              <w:right w:val="nil"/>
            </w:tcBorders>
            <w:noWrap/>
            <w:vAlign w:val="bottom"/>
            <w:hideMark/>
          </w:tcPr>
          <w:p w14:paraId="267618B9" w14:textId="77777777" w:rsidR="00A7651B" w:rsidRPr="00CE5EB9" w:rsidRDefault="00A7651B" w:rsidP="00A7651B">
            <w:pPr>
              <w:spacing w:line="240" w:lineRule="auto"/>
              <w:rPr>
                <w:color w:val="000000"/>
                <w:sz w:val="20"/>
                <w:lang w:val="en-US"/>
              </w:rPr>
            </w:pPr>
            <w:r w:rsidRPr="00CE5EB9">
              <w:rPr>
                <w:color w:val="000000"/>
                <w:sz w:val="20"/>
                <w:lang w:val="en-US"/>
              </w:rPr>
              <w:t>stomach</w:t>
            </w:r>
          </w:p>
        </w:tc>
        <w:tc>
          <w:tcPr>
            <w:tcW w:w="1300" w:type="dxa"/>
            <w:tcBorders>
              <w:top w:val="nil"/>
              <w:left w:val="nil"/>
              <w:bottom w:val="nil"/>
              <w:right w:val="nil"/>
            </w:tcBorders>
            <w:noWrap/>
            <w:vAlign w:val="bottom"/>
            <w:hideMark/>
          </w:tcPr>
          <w:p w14:paraId="1B9F2CE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3803528" w14:textId="77777777" w:rsidTr="00A7651B">
        <w:trPr>
          <w:trHeight w:val="320"/>
        </w:trPr>
        <w:tc>
          <w:tcPr>
            <w:tcW w:w="2908" w:type="dxa"/>
            <w:tcBorders>
              <w:top w:val="nil"/>
              <w:left w:val="nil"/>
              <w:bottom w:val="nil"/>
              <w:right w:val="nil"/>
            </w:tcBorders>
            <w:noWrap/>
            <w:vAlign w:val="bottom"/>
            <w:hideMark/>
          </w:tcPr>
          <w:p w14:paraId="2FB00D40" w14:textId="77777777" w:rsidR="00A7651B" w:rsidRPr="00CE5EB9" w:rsidRDefault="00A7651B" w:rsidP="00A7651B">
            <w:pPr>
              <w:spacing w:line="240" w:lineRule="auto"/>
              <w:rPr>
                <w:color w:val="000000"/>
                <w:sz w:val="20"/>
                <w:lang w:val="en-US"/>
              </w:rPr>
            </w:pPr>
            <w:r w:rsidRPr="00CE5EB9">
              <w:rPr>
                <w:color w:val="000000"/>
                <w:sz w:val="20"/>
                <w:lang w:val="en-US"/>
              </w:rPr>
              <w:t>stomachache</w:t>
            </w:r>
          </w:p>
        </w:tc>
        <w:tc>
          <w:tcPr>
            <w:tcW w:w="1300" w:type="dxa"/>
            <w:tcBorders>
              <w:top w:val="nil"/>
              <w:left w:val="nil"/>
              <w:bottom w:val="nil"/>
              <w:right w:val="nil"/>
            </w:tcBorders>
            <w:noWrap/>
            <w:vAlign w:val="bottom"/>
            <w:hideMark/>
          </w:tcPr>
          <w:p w14:paraId="0FF9215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8C7E4D" w14:textId="77777777" w:rsidTr="00A7651B">
        <w:trPr>
          <w:trHeight w:val="320"/>
        </w:trPr>
        <w:tc>
          <w:tcPr>
            <w:tcW w:w="2908" w:type="dxa"/>
            <w:tcBorders>
              <w:top w:val="nil"/>
              <w:left w:val="nil"/>
              <w:bottom w:val="nil"/>
              <w:right w:val="nil"/>
            </w:tcBorders>
            <w:noWrap/>
            <w:vAlign w:val="bottom"/>
            <w:hideMark/>
          </w:tcPr>
          <w:p w14:paraId="48842EBA" w14:textId="77777777" w:rsidR="00A7651B" w:rsidRPr="00CE5EB9" w:rsidRDefault="00A7651B" w:rsidP="00A7651B">
            <w:pPr>
              <w:spacing w:line="240" w:lineRule="auto"/>
              <w:rPr>
                <w:color w:val="000000"/>
                <w:sz w:val="20"/>
                <w:lang w:val="en-US"/>
              </w:rPr>
            </w:pPr>
            <w:r w:rsidRPr="00CE5EB9">
              <w:rPr>
                <w:color w:val="000000"/>
                <w:sz w:val="20"/>
                <w:lang w:val="en-US"/>
              </w:rPr>
              <w:t>storm</w:t>
            </w:r>
          </w:p>
        </w:tc>
        <w:tc>
          <w:tcPr>
            <w:tcW w:w="1300" w:type="dxa"/>
            <w:tcBorders>
              <w:top w:val="nil"/>
              <w:left w:val="nil"/>
              <w:bottom w:val="nil"/>
              <w:right w:val="nil"/>
            </w:tcBorders>
            <w:noWrap/>
            <w:vAlign w:val="bottom"/>
            <w:hideMark/>
          </w:tcPr>
          <w:p w14:paraId="12015E5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9B3B249" w14:textId="77777777" w:rsidTr="00A7651B">
        <w:trPr>
          <w:trHeight w:val="320"/>
        </w:trPr>
        <w:tc>
          <w:tcPr>
            <w:tcW w:w="2908" w:type="dxa"/>
            <w:tcBorders>
              <w:top w:val="nil"/>
              <w:left w:val="nil"/>
              <w:bottom w:val="nil"/>
              <w:right w:val="nil"/>
            </w:tcBorders>
            <w:noWrap/>
            <w:vAlign w:val="bottom"/>
            <w:hideMark/>
          </w:tcPr>
          <w:p w14:paraId="7DD63C3E" w14:textId="77777777" w:rsidR="00A7651B" w:rsidRPr="00CE5EB9" w:rsidRDefault="00A7651B" w:rsidP="00A7651B">
            <w:pPr>
              <w:spacing w:line="240" w:lineRule="auto"/>
              <w:rPr>
                <w:color w:val="000000"/>
                <w:sz w:val="20"/>
                <w:lang w:val="en-US"/>
              </w:rPr>
            </w:pPr>
            <w:r w:rsidRPr="00CE5EB9">
              <w:rPr>
                <w:color w:val="000000"/>
                <w:sz w:val="20"/>
                <w:lang w:val="en-US"/>
              </w:rPr>
              <w:t>stove</w:t>
            </w:r>
          </w:p>
        </w:tc>
        <w:tc>
          <w:tcPr>
            <w:tcW w:w="1300" w:type="dxa"/>
            <w:tcBorders>
              <w:top w:val="nil"/>
              <w:left w:val="nil"/>
              <w:bottom w:val="nil"/>
              <w:right w:val="nil"/>
            </w:tcBorders>
            <w:noWrap/>
            <w:vAlign w:val="bottom"/>
            <w:hideMark/>
          </w:tcPr>
          <w:p w14:paraId="1ED2026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0F9B5A0" w14:textId="77777777" w:rsidTr="00A7651B">
        <w:trPr>
          <w:trHeight w:val="320"/>
        </w:trPr>
        <w:tc>
          <w:tcPr>
            <w:tcW w:w="2908" w:type="dxa"/>
            <w:tcBorders>
              <w:top w:val="nil"/>
              <w:left w:val="nil"/>
              <w:bottom w:val="nil"/>
              <w:right w:val="nil"/>
            </w:tcBorders>
            <w:noWrap/>
            <w:vAlign w:val="bottom"/>
            <w:hideMark/>
          </w:tcPr>
          <w:p w14:paraId="7DCB9E8A" w14:textId="77777777" w:rsidR="00A7651B" w:rsidRPr="00CE5EB9" w:rsidRDefault="00A7651B" w:rsidP="00A7651B">
            <w:pPr>
              <w:spacing w:line="240" w:lineRule="auto"/>
              <w:rPr>
                <w:color w:val="000000"/>
                <w:sz w:val="20"/>
                <w:lang w:val="en-US"/>
              </w:rPr>
            </w:pPr>
            <w:r w:rsidRPr="00CE5EB9">
              <w:rPr>
                <w:color w:val="000000"/>
                <w:sz w:val="20"/>
                <w:lang w:val="en-US"/>
              </w:rPr>
              <w:t>straight</w:t>
            </w:r>
          </w:p>
        </w:tc>
        <w:tc>
          <w:tcPr>
            <w:tcW w:w="1300" w:type="dxa"/>
            <w:tcBorders>
              <w:top w:val="nil"/>
              <w:left w:val="nil"/>
              <w:bottom w:val="nil"/>
              <w:right w:val="nil"/>
            </w:tcBorders>
            <w:noWrap/>
            <w:vAlign w:val="bottom"/>
            <w:hideMark/>
          </w:tcPr>
          <w:p w14:paraId="078E16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AE3B2B4" w14:textId="77777777" w:rsidTr="00A7651B">
        <w:trPr>
          <w:trHeight w:val="320"/>
        </w:trPr>
        <w:tc>
          <w:tcPr>
            <w:tcW w:w="2908" w:type="dxa"/>
            <w:tcBorders>
              <w:top w:val="nil"/>
              <w:left w:val="nil"/>
              <w:bottom w:val="nil"/>
              <w:right w:val="nil"/>
            </w:tcBorders>
            <w:noWrap/>
            <w:vAlign w:val="bottom"/>
            <w:hideMark/>
          </w:tcPr>
          <w:p w14:paraId="36B9A36D"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stranger</w:t>
            </w:r>
          </w:p>
        </w:tc>
        <w:tc>
          <w:tcPr>
            <w:tcW w:w="1300" w:type="dxa"/>
            <w:tcBorders>
              <w:top w:val="nil"/>
              <w:left w:val="nil"/>
              <w:bottom w:val="nil"/>
              <w:right w:val="nil"/>
            </w:tcBorders>
            <w:noWrap/>
            <w:vAlign w:val="bottom"/>
            <w:hideMark/>
          </w:tcPr>
          <w:p w14:paraId="0ABF607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8D927C" w14:textId="77777777" w:rsidTr="00A7651B">
        <w:trPr>
          <w:trHeight w:val="320"/>
        </w:trPr>
        <w:tc>
          <w:tcPr>
            <w:tcW w:w="2908" w:type="dxa"/>
            <w:tcBorders>
              <w:top w:val="nil"/>
              <w:left w:val="nil"/>
              <w:bottom w:val="nil"/>
              <w:right w:val="nil"/>
            </w:tcBorders>
            <w:noWrap/>
            <w:vAlign w:val="bottom"/>
            <w:hideMark/>
          </w:tcPr>
          <w:p w14:paraId="3C4B938F" w14:textId="77777777" w:rsidR="00A7651B" w:rsidRPr="00CE5EB9" w:rsidRDefault="00A7651B" w:rsidP="00A7651B">
            <w:pPr>
              <w:spacing w:line="240" w:lineRule="auto"/>
              <w:rPr>
                <w:color w:val="000000"/>
                <w:sz w:val="20"/>
                <w:lang w:val="en-US"/>
              </w:rPr>
            </w:pPr>
            <w:r w:rsidRPr="00CE5EB9">
              <w:rPr>
                <w:color w:val="000000"/>
                <w:sz w:val="20"/>
                <w:lang w:val="en-US"/>
              </w:rPr>
              <w:t>strategy</w:t>
            </w:r>
          </w:p>
        </w:tc>
        <w:tc>
          <w:tcPr>
            <w:tcW w:w="1300" w:type="dxa"/>
            <w:tcBorders>
              <w:top w:val="nil"/>
              <w:left w:val="nil"/>
              <w:bottom w:val="nil"/>
              <w:right w:val="nil"/>
            </w:tcBorders>
            <w:noWrap/>
            <w:vAlign w:val="bottom"/>
            <w:hideMark/>
          </w:tcPr>
          <w:p w14:paraId="3A68ABA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FAF21E" w14:textId="77777777" w:rsidTr="00A7651B">
        <w:trPr>
          <w:trHeight w:val="320"/>
        </w:trPr>
        <w:tc>
          <w:tcPr>
            <w:tcW w:w="2908" w:type="dxa"/>
            <w:tcBorders>
              <w:top w:val="nil"/>
              <w:left w:val="nil"/>
              <w:bottom w:val="nil"/>
              <w:right w:val="nil"/>
            </w:tcBorders>
            <w:noWrap/>
            <w:vAlign w:val="bottom"/>
            <w:hideMark/>
          </w:tcPr>
          <w:p w14:paraId="3E398C11" w14:textId="77777777" w:rsidR="00A7651B" w:rsidRPr="00CE5EB9" w:rsidRDefault="00A7651B" w:rsidP="00A7651B">
            <w:pPr>
              <w:spacing w:line="240" w:lineRule="auto"/>
              <w:rPr>
                <w:color w:val="000000"/>
                <w:sz w:val="20"/>
                <w:lang w:val="en-US"/>
              </w:rPr>
            </w:pPr>
            <w:r w:rsidRPr="00CE5EB9">
              <w:rPr>
                <w:color w:val="000000"/>
                <w:sz w:val="20"/>
                <w:lang w:val="en-US"/>
              </w:rPr>
              <w:t>strength</w:t>
            </w:r>
          </w:p>
        </w:tc>
        <w:tc>
          <w:tcPr>
            <w:tcW w:w="1300" w:type="dxa"/>
            <w:tcBorders>
              <w:top w:val="nil"/>
              <w:left w:val="nil"/>
              <w:bottom w:val="nil"/>
              <w:right w:val="nil"/>
            </w:tcBorders>
            <w:noWrap/>
            <w:vAlign w:val="bottom"/>
            <w:hideMark/>
          </w:tcPr>
          <w:p w14:paraId="40BF4D0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E47B34" w14:textId="77777777" w:rsidTr="00A7651B">
        <w:trPr>
          <w:trHeight w:val="320"/>
        </w:trPr>
        <w:tc>
          <w:tcPr>
            <w:tcW w:w="2908" w:type="dxa"/>
            <w:tcBorders>
              <w:top w:val="nil"/>
              <w:left w:val="nil"/>
              <w:bottom w:val="nil"/>
              <w:right w:val="nil"/>
            </w:tcBorders>
            <w:noWrap/>
            <w:vAlign w:val="bottom"/>
            <w:hideMark/>
          </w:tcPr>
          <w:p w14:paraId="072723F2" w14:textId="77777777" w:rsidR="00A7651B" w:rsidRPr="00CE5EB9" w:rsidRDefault="00A7651B" w:rsidP="00A7651B">
            <w:pPr>
              <w:spacing w:line="240" w:lineRule="auto"/>
              <w:rPr>
                <w:color w:val="000000"/>
                <w:sz w:val="20"/>
                <w:lang w:val="en-US"/>
              </w:rPr>
            </w:pPr>
            <w:r w:rsidRPr="00CE5EB9">
              <w:rPr>
                <w:color w:val="000000"/>
                <w:sz w:val="20"/>
                <w:lang w:val="en-US"/>
              </w:rPr>
              <w:t>strike</w:t>
            </w:r>
          </w:p>
        </w:tc>
        <w:tc>
          <w:tcPr>
            <w:tcW w:w="1300" w:type="dxa"/>
            <w:tcBorders>
              <w:top w:val="nil"/>
              <w:left w:val="nil"/>
              <w:bottom w:val="nil"/>
              <w:right w:val="nil"/>
            </w:tcBorders>
            <w:noWrap/>
            <w:vAlign w:val="bottom"/>
            <w:hideMark/>
          </w:tcPr>
          <w:p w14:paraId="039AB37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F001F6D" w14:textId="77777777" w:rsidTr="00A7651B">
        <w:trPr>
          <w:trHeight w:val="320"/>
        </w:trPr>
        <w:tc>
          <w:tcPr>
            <w:tcW w:w="2908" w:type="dxa"/>
            <w:tcBorders>
              <w:top w:val="nil"/>
              <w:left w:val="nil"/>
              <w:bottom w:val="nil"/>
              <w:right w:val="nil"/>
            </w:tcBorders>
            <w:noWrap/>
            <w:vAlign w:val="bottom"/>
            <w:hideMark/>
          </w:tcPr>
          <w:p w14:paraId="38576DF5" w14:textId="77777777" w:rsidR="00A7651B" w:rsidRPr="00CE5EB9" w:rsidRDefault="00A7651B" w:rsidP="00A7651B">
            <w:pPr>
              <w:spacing w:line="240" w:lineRule="auto"/>
              <w:rPr>
                <w:color w:val="000000"/>
                <w:sz w:val="20"/>
                <w:lang w:val="en-US"/>
              </w:rPr>
            </w:pPr>
            <w:r w:rsidRPr="00CE5EB9">
              <w:rPr>
                <w:color w:val="000000"/>
                <w:sz w:val="20"/>
                <w:lang w:val="en-US"/>
              </w:rPr>
              <w:t>string</w:t>
            </w:r>
          </w:p>
        </w:tc>
        <w:tc>
          <w:tcPr>
            <w:tcW w:w="1300" w:type="dxa"/>
            <w:tcBorders>
              <w:top w:val="nil"/>
              <w:left w:val="nil"/>
              <w:bottom w:val="nil"/>
              <w:right w:val="nil"/>
            </w:tcBorders>
            <w:noWrap/>
            <w:vAlign w:val="bottom"/>
            <w:hideMark/>
          </w:tcPr>
          <w:p w14:paraId="0D22115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9B4675" w14:textId="77777777" w:rsidTr="00A7651B">
        <w:trPr>
          <w:trHeight w:val="320"/>
        </w:trPr>
        <w:tc>
          <w:tcPr>
            <w:tcW w:w="2908" w:type="dxa"/>
            <w:tcBorders>
              <w:top w:val="nil"/>
              <w:left w:val="nil"/>
              <w:bottom w:val="nil"/>
              <w:right w:val="nil"/>
            </w:tcBorders>
            <w:noWrap/>
            <w:vAlign w:val="bottom"/>
            <w:hideMark/>
          </w:tcPr>
          <w:p w14:paraId="72C29D38" w14:textId="77777777" w:rsidR="00A7651B" w:rsidRPr="00CE5EB9" w:rsidRDefault="00A7651B" w:rsidP="00A7651B">
            <w:pPr>
              <w:spacing w:line="240" w:lineRule="auto"/>
              <w:rPr>
                <w:color w:val="000000"/>
                <w:sz w:val="20"/>
                <w:lang w:val="en-US"/>
              </w:rPr>
            </w:pPr>
            <w:r w:rsidRPr="00CE5EB9">
              <w:rPr>
                <w:color w:val="000000"/>
                <w:sz w:val="20"/>
                <w:lang w:val="en-US"/>
              </w:rPr>
              <w:t>strongly</w:t>
            </w:r>
          </w:p>
        </w:tc>
        <w:tc>
          <w:tcPr>
            <w:tcW w:w="1300" w:type="dxa"/>
            <w:tcBorders>
              <w:top w:val="nil"/>
              <w:left w:val="nil"/>
              <w:bottom w:val="nil"/>
              <w:right w:val="nil"/>
            </w:tcBorders>
            <w:noWrap/>
            <w:vAlign w:val="bottom"/>
            <w:hideMark/>
          </w:tcPr>
          <w:p w14:paraId="2F165A8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EEDB28D" w14:textId="77777777" w:rsidTr="00A7651B">
        <w:trPr>
          <w:trHeight w:val="320"/>
        </w:trPr>
        <w:tc>
          <w:tcPr>
            <w:tcW w:w="2908" w:type="dxa"/>
            <w:tcBorders>
              <w:top w:val="nil"/>
              <w:left w:val="nil"/>
              <w:bottom w:val="nil"/>
              <w:right w:val="nil"/>
            </w:tcBorders>
            <w:noWrap/>
            <w:vAlign w:val="bottom"/>
            <w:hideMark/>
          </w:tcPr>
          <w:p w14:paraId="6AEABB70" w14:textId="77777777" w:rsidR="00A7651B" w:rsidRPr="00CE5EB9" w:rsidRDefault="00A7651B" w:rsidP="00A7651B">
            <w:pPr>
              <w:spacing w:line="240" w:lineRule="auto"/>
              <w:rPr>
                <w:color w:val="000000"/>
                <w:sz w:val="20"/>
                <w:lang w:val="en-US"/>
              </w:rPr>
            </w:pPr>
            <w:r w:rsidRPr="00CE5EB9">
              <w:rPr>
                <w:color w:val="000000"/>
                <w:sz w:val="20"/>
                <w:lang w:val="en-US"/>
              </w:rPr>
              <w:t>structure</w:t>
            </w:r>
          </w:p>
        </w:tc>
        <w:tc>
          <w:tcPr>
            <w:tcW w:w="1300" w:type="dxa"/>
            <w:tcBorders>
              <w:top w:val="nil"/>
              <w:left w:val="nil"/>
              <w:bottom w:val="nil"/>
              <w:right w:val="nil"/>
            </w:tcBorders>
            <w:noWrap/>
            <w:vAlign w:val="bottom"/>
            <w:hideMark/>
          </w:tcPr>
          <w:p w14:paraId="4A2595B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68DBC7" w14:textId="77777777" w:rsidTr="00A7651B">
        <w:trPr>
          <w:trHeight w:val="320"/>
        </w:trPr>
        <w:tc>
          <w:tcPr>
            <w:tcW w:w="2908" w:type="dxa"/>
            <w:tcBorders>
              <w:top w:val="nil"/>
              <w:left w:val="nil"/>
              <w:bottom w:val="nil"/>
              <w:right w:val="nil"/>
            </w:tcBorders>
            <w:noWrap/>
            <w:vAlign w:val="bottom"/>
            <w:hideMark/>
          </w:tcPr>
          <w:p w14:paraId="1FE7849F" w14:textId="77777777" w:rsidR="00A7651B" w:rsidRPr="00CE5EB9" w:rsidRDefault="00A7651B" w:rsidP="00A7651B">
            <w:pPr>
              <w:spacing w:line="240" w:lineRule="auto"/>
              <w:rPr>
                <w:color w:val="000000"/>
                <w:sz w:val="20"/>
                <w:lang w:val="en-US"/>
              </w:rPr>
            </w:pPr>
            <w:r w:rsidRPr="00CE5EB9">
              <w:rPr>
                <w:color w:val="000000"/>
                <w:sz w:val="20"/>
                <w:lang w:val="en-US"/>
              </w:rPr>
              <w:t>study</w:t>
            </w:r>
          </w:p>
        </w:tc>
        <w:tc>
          <w:tcPr>
            <w:tcW w:w="1300" w:type="dxa"/>
            <w:tcBorders>
              <w:top w:val="nil"/>
              <w:left w:val="nil"/>
              <w:bottom w:val="nil"/>
              <w:right w:val="nil"/>
            </w:tcBorders>
            <w:noWrap/>
            <w:vAlign w:val="bottom"/>
            <w:hideMark/>
          </w:tcPr>
          <w:p w14:paraId="0FD7807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F05A54" w14:textId="77777777" w:rsidTr="00A7651B">
        <w:trPr>
          <w:trHeight w:val="320"/>
        </w:trPr>
        <w:tc>
          <w:tcPr>
            <w:tcW w:w="2908" w:type="dxa"/>
            <w:tcBorders>
              <w:top w:val="nil"/>
              <w:left w:val="nil"/>
              <w:bottom w:val="nil"/>
              <w:right w:val="nil"/>
            </w:tcBorders>
            <w:noWrap/>
            <w:vAlign w:val="bottom"/>
            <w:hideMark/>
          </w:tcPr>
          <w:p w14:paraId="26C44D1E" w14:textId="77777777" w:rsidR="00A7651B" w:rsidRPr="00CE5EB9" w:rsidRDefault="00A7651B" w:rsidP="00A7651B">
            <w:pPr>
              <w:spacing w:line="240" w:lineRule="auto"/>
              <w:rPr>
                <w:color w:val="000000"/>
                <w:sz w:val="20"/>
                <w:lang w:val="en-US"/>
              </w:rPr>
            </w:pPr>
            <w:r w:rsidRPr="00CE5EB9">
              <w:rPr>
                <w:color w:val="000000"/>
                <w:sz w:val="20"/>
                <w:lang w:val="en-US"/>
              </w:rPr>
              <w:t>stuff</w:t>
            </w:r>
          </w:p>
        </w:tc>
        <w:tc>
          <w:tcPr>
            <w:tcW w:w="1300" w:type="dxa"/>
            <w:tcBorders>
              <w:top w:val="nil"/>
              <w:left w:val="nil"/>
              <w:bottom w:val="nil"/>
              <w:right w:val="nil"/>
            </w:tcBorders>
            <w:noWrap/>
            <w:vAlign w:val="bottom"/>
            <w:hideMark/>
          </w:tcPr>
          <w:p w14:paraId="53CF39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F6E6508" w14:textId="77777777" w:rsidTr="00A7651B">
        <w:trPr>
          <w:trHeight w:val="320"/>
        </w:trPr>
        <w:tc>
          <w:tcPr>
            <w:tcW w:w="2908" w:type="dxa"/>
            <w:tcBorders>
              <w:top w:val="nil"/>
              <w:left w:val="nil"/>
              <w:bottom w:val="nil"/>
              <w:right w:val="nil"/>
            </w:tcBorders>
            <w:noWrap/>
            <w:vAlign w:val="bottom"/>
            <w:hideMark/>
          </w:tcPr>
          <w:p w14:paraId="52C623ED" w14:textId="77777777" w:rsidR="00A7651B" w:rsidRPr="00CE5EB9" w:rsidRDefault="00A7651B" w:rsidP="00A7651B">
            <w:pPr>
              <w:spacing w:line="240" w:lineRule="auto"/>
              <w:rPr>
                <w:color w:val="000000"/>
                <w:sz w:val="20"/>
                <w:lang w:val="en-US"/>
              </w:rPr>
            </w:pPr>
            <w:r w:rsidRPr="00CE5EB9">
              <w:rPr>
                <w:color w:val="000000"/>
                <w:sz w:val="20"/>
                <w:lang w:val="en-US"/>
              </w:rPr>
              <w:t>style</w:t>
            </w:r>
          </w:p>
        </w:tc>
        <w:tc>
          <w:tcPr>
            <w:tcW w:w="1300" w:type="dxa"/>
            <w:tcBorders>
              <w:top w:val="nil"/>
              <w:left w:val="nil"/>
              <w:bottom w:val="nil"/>
              <w:right w:val="nil"/>
            </w:tcBorders>
            <w:noWrap/>
            <w:vAlign w:val="bottom"/>
            <w:hideMark/>
          </w:tcPr>
          <w:p w14:paraId="165D2C0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421449" w14:textId="77777777" w:rsidTr="00A7651B">
        <w:trPr>
          <w:trHeight w:val="320"/>
        </w:trPr>
        <w:tc>
          <w:tcPr>
            <w:tcW w:w="2908" w:type="dxa"/>
            <w:tcBorders>
              <w:top w:val="nil"/>
              <w:left w:val="nil"/>
              <w:bottom w:val="nil"/>
              <w:right w:val="nil"/>
            </w:tcBorders>
            <w:noWrap/>
            <w:vAlign w:val="bottom"/>
            <w:hideMark/>
          </w:tcPr>
          <w:p w14:paraId="192693A3" w14:textId="77777777" w:rsidR="00A7651B" w:rsidRPr="00CE5EB9" w:rsidRDefault="00A7651B" w:rsidP="00A7651B">
            <w:pPr>
              <w:spacing w:line="240" w:lineRule="auto"/>
              <w:rPr>
                <w:color w:val="000000"/>
                <w:sz w:val="20"/>
                <w:lang w:val="en-US"/>
              </w:rPr>
            </w:pPr>
            <w:r w:rsidRPr="00CE5EB9">
              <w:rPr>
                <w:color w:val="000000"/>
                <w:sz w:val="20"/>
                <w:lang w:val="en-US"/>
              </w:rPr>
              <w:t>succeed</w:t>
            </w:r>
          </w:p>
        </w:tc>
        <w:tc>
          <w:tcPr>
            <w:tcW w:w="1300" w:type="dxa"/>
            <w:tcBorders>
              <w:top w:val="nil"/>
              <w:left w:val="nil"/>
              <w:bottom w:val="nil"/>
              <w:right w:val="nil"/>
            </w:tcBorders>
            <w:noWrap/>
            <w:vAlign w:val="bottom"/>
            <w:hideMark/>
          </w:tcPr>
          <w:p w14:paraId="77FAA2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2B6B4E" w14:textId="77777777" w:rsidTr="00A7651B">
        <w:trPr>
          <w:trHeight w:val="320"/>
        </w:trPr>
        <w:tc>
          <w:tcPr>
            <w:tcW w:w="2908" w:type="dxa"/>
            <w:tcBorders>
              <w:top w:val="nil"/>
              <w:left w:val="nil"/>
              <w:bottom w:val="nil"/>
              <w:right w:val="nil"/>
            </w:tcBorders>
            <w:noWrap/>
            <w:vAlign w:val="bottom"/>
            <w:hideMark/>
          </w:tcPr>
          <w:p w14:paraId="33111674" w14:textId="77777777" w:rsidR="00A7651B" w:rsidRPr="00CE5EB9" w:rsidRDefault="00A7651B" w:rsidP="00A7651B">
            <w:pPr>
              <w:spacing w:line="240" w:lineRule="auto"/>
              <w:rPr>
                <w:color w:val="000000"/>
                <w:sz w:val="20"/>
                <w:lang w:val="en-US"/>
              </w:rPr>
            </w:pPr>
            <w:r w:rsidRPr="00CE5EB9">
              <w:rPr>
                <w:color w:val="000000"/>
                <w:sz w:val="20"/>
                <w:lang w:val="en-US"/>
              </w:rPr>
              <w:t>success</w:t>
            </w:r>
          </w:p>
        </w:tc>
        <w:tc>
          <w:tcPr>
            <w:tcW w:w="1300" w:type="dxa"/>
            <w:tcBorders>
              <w:top w:val="nil"/>
              <w:left w:val="nil"/>
              <w:bottom w:val="nil"/>
              <w:right w:val="nil"/>
            </w:tcBorders>
            <w:noWrap/>
            <w:vAlign w:val="bottom"/>
            <w:hideMark/>
          </w:tcPr>
          <w:p w14:paraId="3197232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5E0A12" w14:textId="77777777" w:rsidTr="00A7651B">
        <w:trPr>
          <w:trHeight w:val="320"/>
        </w:trPr>
        <w:tc>
          <w:tcPr>
            <w:tcW w:w="2908" w:type="dxa"/>
            <w:tcBorders>
              <w:top w:val="nil"/>
              <w:left w:val="nil"/>
              <w:bottom w:val="nil"/>
              <w:right w:val="nil"/>
            </w:tcBorders>
            <w:noWrap/>
            <w:vAlign w:val="bottom"/>
            <w:hideMark/>
          </w:tcPr>
          <w:p w14:paraId="32C0394C" w14:textId="77777777" w:rsidR="00A7651B" w:rsidRPr="00CE5EB9" w:rsidRDefault="00A7651B" w:rsidP="00A7651B">
            <w:pPr>
              <w:spacing w:line="240" w:lineRule="auto"/>
              <w:rPr>
                <w:color w:val="000000"/>
                <w:sz w:val="20"/>
                <w:lang w:val="en-US"/>
              </w:rPr>
            </w:pPr>
            <w:r w:rsidRPr="00CE5EB9">
              <w:rPr>
                <w:color w:val="000000"/>
                <w:sz w:val="20"/>
                <w:lang w:val="en-US"/>
              </w:rPr>
              <w:t>successfully</w:t>
            </w:r>
          </w:p>
        </w:tc>
        <w:tc>
          <w:tcPr>
            <w:tcW w:w="1300" w:type="dxa"/>
            <w:tcBorders>
              <w:top w:val="nil"/>
              <w:left w:val="nil"/>
              <w:bottom w:val="nil"/>
              <w:right w:val="nil"/>
            </w:tcBorders>
            <w:noWrap/>
            <w:vAlign w:val="bottom"/>
            <w:hideMark/>
          </w:tcPr>
          <w:p w14:paraId="1362E7A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0F5E73" w14:textId="77777777" w:rsidTr="00A7651B">
        <w:trPr>
          <w:trHeight w:val="320"/>
        </w:trPr>
        <w:tc>
          <w:tcPr>
            <w:tcW w:w="2908" w:type="dxa"/>
            <w:tcBorders>
              <w:top w:val="nil"/>
              <w:left w:val="nil"/>
              <w:bottom w:val="nil"/>
              <w:right w:val="nil"/>
            </w:tcBorders>
            <w:noWrap/>
            <w:vAlign w:val="bottom"/>
            <w:hideMark/>
          </w:tcPr>
          <w:p w14:paraId="36B53FEA" w14:textId="77777777" w:rsidR="00A7651B" w:rsidRPr="00CE5EB9" w:rsidRDefault="00A7651B" w:rsidP="00A7651B">
            <w:pPr>
              <w:spacing w:line="240" w:lineRule="auto"/>
              <w:rPr>
                <w:color w:val="000000"/>
                <w:sz w:val="20"/>
                <w:lang w:val="en-US"/>
              </w:rPr>
            </w:pPr>
            <w:r w:rsidRPr="00CE5EB9">
              <w:rPr>
                <w:color w:val="000000"/>
                <w:sz w:val="20"/>
                <w:lang w:val="en-US"/>
              </w:rPr>
              <w:t>such</w:t>
            </w:r>
          </w:p>
        </w:tc>
        <w:tc>
          <w:tcPr>
            <w:tcW w:w="1300" w:type="dxa"/>
            <w:tcBorders>
              <w:top w:val="nil"/>
              <w:left w:val="nil"/>
              <w:bottom w:val="nil"/>
              <w:right w:val="nil"/>
            </w:tcBorders>
            <w:noWrap/>
            <w:vAlign w:val="bottom"/>
            <w:hideMark/>
          </w:tcPr>
          <w:p w14:paraId="6261B2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8E48E9" w14:textId="77777777" w:rsidTr="00A7651B">
        <w:trPr>
          <w:trHeight w:val="320"/>
        </w:trPr>
        <w:tc>
          <w:tcPr>
            <w:tcW w:w="2908" w:type="dxa"/>
            <w:tcBorders>
              <w:top w:val="nil"/>
              <w:left w:val="nil"/>
              <w:bottom w:val="nil"/>
              <w:right w:val="nil"/>
            </w:tcBorders>
            <w:noWrap/>
            <w:vAlign w:val="bottom"/>
            <w:hideMark/>
          </w:tcPr>
          <w:p w14:paraId="3DA73AF1" w14:textId="77777777" w:rsidR="00A7651B" w:rsidRPr="00CE5EB9" w:rsidRDefault="00A7651B" w:rsidP="00A7651B">
            <w:pPr>
              <w:spacing w:line="240" w:lineRule="auto"/>
              <w:rPr>
                <w:color w:val="000000"/>
                <w:sz w:val="20"/>
                <w:lang w:val="en-US"/>
              </w:rPr>
            </w:pPr>
            <w:r w:rsidRPr="00CE5EB9">
              <w:rPr>
                <w:color w:val="000000"/>
                <w:sz w:val="20"/>
                <w:lang w:val="en-US"/>
              </w:rPr>
              <w:t>such</w:t>
            </w:r>
          </w:p>
        </w:tc>
        <w:tc>
          <w:tcPr>
            <w:tcW w:w="1300" w:type="dxa"/>
            <w:tcBorders>
              <w:top w:val="nil"/>
              <w:left w:val="nil"/>
              <w:bottom w:val="nil"/>
              <w:right w:val="nil"/>
            </w:tcBorders>
            <w:noWrap/>
            <w:vAlign w:val="bottom"/>
            <w:hideMark/>
          </w:tcPr>
          <w:p w14:paraId="538D0F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C1D41E" w14:textId="77777777" w:rsidTr="00A7651B">
        <w:trPr>
          <w:trHeight w:val="320"/>
        </w:trPr>
        <w:tc>
          <w:tcPr>
            <w:tcW w:w="2908" w:type="dxa"/>
            <w:tcBorders>
              <w:top w:val="nil"/>
              <w:left w:val="nil"/>
              <w:bottom w:val="nil"/>
              <w:right w:val="nil"/>
            </w:tcBorders>
            <w:noWrap/>
            <w:vAlign w:val="bottom"/>
            <w:hideMark/>
          </w:tcPr>
          <w:p w14:paraId="1E9003DD" w14:textId="77777777" w:rsidR="00A7651B" w:rsidRPr="00CE5EB9" w:rsidRDefault="00A7651B" w:rsidP="00A7651B">
            <w:pPr>
              <w:spacing w:line="240" w:lineRule="auto"/>
              <w:rPr>
                <w:color w:val="000000"/>
                <w:sz w:val="20"/>
                <w:lang w:val="en-US"/>
              </w:rPr>
            </w:pPr>
            <w:r w:rsidRPr="00CE5EB9">
              <w:rPr>
                <w:color w:val="000000"/>
                <w:sz w:val="20"/>
                <w:lang w:val="en-US"/>
              </w:rPr>
              <w:t>sudden</w:t>
            </w:r>
          </w:p>
        </w:tc>
        <w:tc>
          <w:tcPr>
            <w:tcW w:w="1300" w:type="dxa"/>
            <w:tcBorders>
              <w:top w:val="nil"/>
              <w:left w:val="nil"/>
              <w:bottom w:val="nil"/>
              <w:right w:val="nil"/>
            </w:tcBorders>
            <w:noWrap/>
            <w:vAlign w:val="bottom"/>
            <w:hideMark/>
          </w:tcPr>
          <w:p w14:paraId="15F0FA5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2E7E9C" w14:textId="77777777" w:rsidTr="00A7651B">
        <w:trPr>
          <w:trHeight w:val="320"/>
        </w:trPr>
        <w:tc>
          <w:tcPr>
            <w:tcW w:w="2908" w:type="dxa"/>
            <w:tcBorders>
              <w:top w:val="nil"/>
              <w:left w:val="nil"/>
              <w:bottom w:val="nil"/>
              <w:right w:val="nil"/>
            </w:tcBorders>
            <w:noWrap/>
            <w:vAlign w:val="bottom"/>
            <w:hideMark/>
          </w:tcPr>
          <w:p w14:paraId="1EF3794A" w14:textId="77777777" w:rsidR="00A7651B" w:rsidRPr="00CE5EB9" w:rsidRDefault="00A7651B" w:rsidP="00A7651B">
            <w:pPr>
              <w:spacing w:line="240" w:lineRule="auto"/>
              <w:rPr>
                <w:color w:val="000000"/>
                <w:sz w:val="20"/>
                <w:lang w:val="en-US"/>
              </w:rPr>
            </w:pPr>
            <w:r w:rsidRPr="00CE5EB9">
              <w:rPr>
                <w:color w:val="000000"/>
                <w:sz w:val="20"/>
                <w:lang w:val="en-US"/>
              </w:rPr>
              <w:t>suggest</w:t>
            </w:r>
          </w:p>
        </w:tc>
        <w:tc>
          <w:tcPr>
            <w:tcW w:w="1300" w:type="dxa"/>
            <w:tcBorders>
              <w:top w:val="nil"/>
              <w:left w:val="nil"/>
              <w:bottom w:val="nil"/>
              <w:right w:val="nil"/>
            </w:tcBorders>
            <w:noWrap/>
            <w:vAlign w:val="bottom"/>
            <w:hideMark/>
          </w:tcPr>
          <w:p w14:paraId="7D80BF0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6B2F56" w14:textId="77777777" w:rsidTr="00A7651B">
        <w:trPr>
          <w:trHeight w:val="320"/>
        </w:trPr>
        <w:tc>
          <w:tcPr>
            <w:tcW w:w="2908" w:type="dxa"/>
            <w:tcBorders>
              <w:top w:val="nil"/>
              <w:left w:val="nil"/>
              <w:bottom w:val="nil"/>
              <w:right w:val="nil"/>
            </w:tcBorders>
            <w:noWrap/>
            <w:vAlign w:val="bottom"/>
            <w:hideMark/>
          </w:tcPr>
          <w:p w14:paraId="45BC108C" w14:textId="77777777" w:rsidR="00A7651B" w:rsidRPr="00CE5EB9" w:rsidRDefault="00A7651B" w:rsidP="00A7651B">
            <w:pPr>
              <w:spacing w:line="240" w:lineRule="auto"/>
              <w:rPr>
                <w:color w:val="000000"/>
                <w:sz w:val="20"/>
                <w:lang w:val="en-US"/>
              </w:rPr>
            </w:pPr>
            <w:r w:rsidRPr="00CE5EB9">
              <w:rPr>
                <w:color w:val="000000"/>
                <w:sz w:val="20"/>
                <w:lang w:val="en-US"/>
              </w:rPr>
              <w:t>suit</w:t>
            </w:r>
          </w:p>
        </w:tc>
        <w:tc>
          <w:tcPr>
            <w:tcW w:w="1300" w:type="dxa"/>
            <w:tcBorders>
              <w:top w:val="nil"/>
              <w:left w:val="nil"/>
              <w:bottom w:val="nil"/>
              <w:right w:val="nil"/>
            </w:tcBorders>
            <w:noWrap/>
            <w:vAlign w:val="bottom"/>
            <w:hideMark/>
          </w:tcPr>
          <w:p w14:paraId="5AD3979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E4EA744" w14:textId="77777777" w:rsidTr="00A7651B">
        <w:trPr>
          <w:trHeight w:val="320"/>
        </w:trPr>
        <w:tc>
          <w:tcPr>
            <w:tcW w:w="2908" w:type="dxa"/>
            <w:tcBorders>
              <w:top w:val="nil"/>
              <w:left w:val="nil"/>
              <w:bottom w:val="nil"/>
              <w:right w:val="nil"/>
            </w:tcBorders>
            <w:noWrap/>
            <w:vAlign w:val="bottom"/>
            <w:hideMark/>
          </w:tcPr>
          <w:p w14:paraId="6503A18C" w14:textId="77777777" w:rsidR="00A7651B" w:rsidRPr="00CE5EB9" w:rsidRDefault="00A7651B" w:rsidP="00A7651B">
            <w:pPr>
              <w:spacing w:line="240" w:lineRule="auto"/>
              <w:rPr>
                <w:color w:val="000000"/>
                <w:sz w:val="20"/>
                <w:lang w:val="en-US"/>
              </w:rPr>
            </w:pPr>
            <w:r w:rsidRPr="00CE5EB9">
              <w:rPr>
                <w:color w:val="000000"/>
                <w:sz w:val="20"/>
                <w:lang w:val="en-US"/>
              </w:rPr>
              <w:t>suit</w:t>
            </w:r>
          </w:p>
        </w:tc>
        <w:tc>
          <w:tcPr>
            <w:tcW w:w="1300" w:type="dxa"/>
            <w:tcBorders>
              <w:top w:val="nil"/>
              <w:left w:val="nil"/>
              <w:bottom w:val="nil"/>
              <w:right w:val="nil"/>
            </w:tcBorders>
            <w:noWrap/>
            <w:vAlign w:val="bottom"/>
            <w:hideMark/>
          </w:tcPr>
          <w:p w14:paraId="575977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66CE5CC" w14:textId="77777777" w:rsidTr="00A7651B">
        <w:trPr>
          <w:trHeight w:val="320"/>
        </w:trPr>
        <w:tc>
          <w:tcPr>
            <w:tcW w:w="2908" w:type="dxa"/>
            <w:tcBorders>
              <w:top w:val="nil"/>
              <w:left w:val="nil"/>
              <w:bottom w:val="nil"/>
              <w:right w:val="nil"/>
            </w:tcBorders>
            <w:noWrap/>
            <w:vAlign w:val="bottom"/>
            <w:hideMark/>
          </w:tcPr>
          <w:p w14:paraId="4A739E64" w14:textId="77777777" w:rsidR="00A7651B" w:rsidRPr="00CE5EB9" w:rsidRDefault="00A7651B" w:rsidP="00A7651B">
            <w:pPr>
              <w:spacing w:line="240" w:lineRule="auto"/>
              <w:rPr>
                <w:color w:val="000000"/>
                <w:sz w:val="20"/>
                <w:lang w:val="en-US"/>
              </w:rPr>
            </w:pPr>
            <w:r w:rsidRPr="00CE5EB9">
              <w:rPr>
                <w:color w:val="000000"/>
                <w:sz w:val="20"/>
                <w:lang w:val="en-US"/>
              </w:rPr>
              <w:t>suitable</w:t>
            </w:r>
          </w:p>
        </w:tc>
        <w:tc>
          <w:tcPr>
            <w:tcW w:w="1300" w:type="dxa"/>
            <w:tcBorders>
              <w:top w:val="nil"/>
              <w:left w:val="nil"/>
              <w:bottom w:val="nil"/>
              <w:right w:val="nil"/>
            </w:tcBorders>
            <w:noWrap/>
            <w:vAlign w:val="bottom"/>
            <w:hideMark/>
          </w:tcPr>
          <w:p w14:paraId="50902F2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FD8589A" w14:textId="77777777" w:rsidTr="00A7651B">
        <w:trPr>
          <w:trHeight w:val="320"/>
        </w:trPr>
        <w:tc>
          <w:tcPr>
            <w:tcW w:w="2908" w:type="dxa"/>
            <w:tcBorders>
              <w:top w:val="nil"/>
              <w:left w:val="nil"/>
              <w:bottom w:val="nil"/>
              <w:right w:val="nil"/>
            </w:tcBorders>
            <w:noWrap/>
            <w:vAlign w:val="bottom"/>
            <w:hideMark/>
          </w:tcPr>
          <w:p w14:paraId="5AB890A9" w14:textId="77777777" w:rsidR="00A7651B" w:rsidRPr="00CE5EB9" w:rsidRDefault="00A7651B" w:rsidP="00A7651B">
            <w:pPr>
              <w:spacing w:line="240" w:lineRule="auto"/>
              <w:rPr>
                <w:color w:val="000000"/>
                <w:sz w:val="20"/>
                <w:lang w:val="en-US"/>
              </w:rPr>
            </w:pPr>
            <w:r w:rsidRPr="00CE5EB9">
              <w:rPr>
                <w:color w:val="000000"/>
                <w:sz w:val="20"/>
                <w:lang w:val="en-US"/>
              </w:rPr>
              <w:t>suitcase</w:t>
            </w:r>
          </w:p>
        </w:tc>
        <w:tc>
          <w:tcPr>
            <w:tcW w:w="1300" w:type="dxa"/>
            <w:tcBorders>
              <w:top w:val="nil"/>
              <w:left w:val="nil"/>
              <w:bottom w:val="nil"/>
              <w:right w:val="nil"/>
            </w:tcBorders>
            <w:noWrap/>
            <w:vAlign w:val="bottom"/>
            <w:hideMark/>
          </w:tcPr>
          <w:p w14:paraId="75927D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754334" w14:textId="77777777" w:rsidTr="00A7651B">
        <w:trPr>
          <w:trHeight w:val="320"/>
        </w:trPr>
        <w:tc>
          <w:tcPr>
            <w:tcW w:w="2908" w:type="dxa"/>
            <w:tcBorders>
              <w:top w:val="nil"/>
              <w:left w:val="nil"/>
              <w:bottom w:val="nil"/>
              <w:right w:val="nil"/>
            </w:tcBorders>
            <w:noWrap/>
            <w:vAlign w:val="bottom"/>
            <w:hideMark/>
          </w:tcPr>
          <w:p w14:paraId="79CBC32A" w14:textId="77777777" w:rsidR="00A7651B" w:rsidRPr="00CE5EB9" w:rsidRDefault="00A7651B" w:rsidP="00A7651B">
            <w:pPr>
              <w:spacing w:line="240" w:lineRule="auto"/>
              <w:rPr>
                <w:color w:val="000000"/>
                <w:sz w:val="20"/>
                <w:lang w:val="en-US"/>
              </w:rPr>
            </w:pPr>
            <w:r w:rsidRPr="00CE5EB9">
              <w:rPr>
                <w:color w:val="000000"/>
                <w:sz w:val="20"/>
                <w:lang w:val="en-US"/>
              </w:rPr>
              <w:t>summary</w:t>
            </w:r>
          </w:p>
        </w:tc>
        <w:tc>
          <w:tcPr>
            <w:tcW w:w="1300" w:type="dxa"/>
            <w:tcBorders>
              <w:top w:val="nil"/>
              <w:left w:val="nil"/>
              <w:bottom w:val="nil"/>
              <w:right w:val="nil"/>
            </w:tcBorders>
            <w:noWrap/>
            <w:vAlign w:val="bottom"/>
            <w:hideMark/>
          </w:tcPr>
          <w:p w14:paraId="190B1D7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AF08D4F" w14:textId="77777777" w:rsidTr="00A7651B">
        <w:trPr>
          <w:trHeight w:val="320"/>
        </w:trPr>
        <w:tc>
          <w:tcPr>
            <w:tcW w:w="2908" w:type="dxa"/>
            <w:tcBorders>
              <w:top w:val="nil"/>
              <w:left w:val="nil"/>
              <w:bottom w:val="nil"/>
              <w:right w:val="nil"/>
            </w:tcBorders>
            <w:noWrap/>
            <w:vAlign w:val="bottom"/>
            <w:hideMark/>
          </w:tcPr>
          <w:p w14:paraId="5FA002D9" w14:textId="77777777" w:rsidR="00A7651B" w:rsidRPr="00CE5EB9" w:rsidRDefault="00A7651B" w:rsidP="00A7651B">
            <w:pPr>
              <w:spacing w:line="240" w:lineRule="auto"/>
              <w:rPr>
                <w:color w:val="000000"/>
                <w:sz w:val="20"/>
                <w:lang w:val="en-US"/>
              </w:rPr>
            </w:pPr>
            <w:r w:rsidRPr="00CE5EB9">
              <w:rPr>
                <w:color w:val="000000"/>
                <w:sz w:val="20"/>
                <w:lang w:val="en-US"/>
              </w:rPr>
              <w:t>sunflower</w:t>
            </w:r>
          </w:p>
        </w:tc>
        <w:tc>
          <w:tcPr>
            <w:tcW w:w="1300" w:type="dxa"/>
            <w:tcBorders>
              <w:top w:val="nil"/>
              <w:left w:val="nil"/>
              <w:bottom w:val="nil"/>
              <w:right w:val="nil"/>
            </w:tcBorders>
            <w:noWrap/>
            <w:vAlign w:val="bottom"/>
            <w:hideMark/>
          </w:tcPr>
          <w:p w14:paraId="189A1A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65091B" w14:textId="77777777" w:rsidTr="00A7651B">
        <w:trPr>
          <w:trHeight w:val="320"/>
        </w:trPr>
        <w:tc>
          <w:tcPr>
            <w:tcW w:w="2908" w:type="dxa"/>
            <w:tcBorders>
              <w:top w:val="nil"/>
              <w:left w:val="nil"/>
              <w:bottom w:val="nil"/>
              <w:right w:val="nil"/>
            </w:tcBorders>
            <w:noWrap/>
            <w:vAlign w:val="bottom"/>
            <w:hideMark/>
          </w:tcPr>
          <w:p w14:paraId="296A0184" w14:textId="77777777" w:rsidR="00A7651B" w:rsidRPr="00CE5EB9" w:rsidRDefault="00A7651B" w:rsidP="00A7651B">
            <w:pPr>
              <w:spacing w:line="240" w:lineRule="auto"/>
              <w:rPr>
                <w:color w:val="000000"/>
                <w:sz w:val="20"/>
                <w:lang w:val="en-US"/>
              </w:rPr>
            </w:pPr>
            <w:r w:rsidRPr="00CE5EB9">
              <w:rPr>
                <w:color w:val="000000"/>
                <w:sz w:val="20"/>
                <w:lang w:val="en-US"/>
              </w:rPr>
              <w:t>sunglasses</w:t>
            </w:r>
          </w:p>
        </w:tc>
        <w:tc>
          <w:tcPr>
            <w:tcW w:w="1300" w:type="dxa"/>
            <w:tcBorders>
              <w:top w:val="nil"/>
              <w:left w:val="nil"/>
              <w:bottom w:val="nil"/>
              <w:right w:val="nil"/>
            </w:tcBorders>
            <w:noWrap/>
            <w:vAlign w:val="bottom"/>
            <w:hideMark/>
          </w:tcPr>
          <w:p w14:paraId="62C8FB7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82AFB31" w14:textId="77777777" w:rsidTr="00A7651B">
        <w:trPr>
          <w:trHeight w:val="320"/>
        </w:trPr>
        <w:tc>
          <w:tcPr>
            <w:tcW w:w="2908" w:type="dxa"/>
            <w:tcBorders>
              <w:top w:val="nil"/>
              <w:left w:val="nil"/>
              <w:bottom w:val="nil"/>
              <w:right w:val="nil"/>
            </w:tcBorders>
            <w:noWrap/>
            <w:vAlign w:val="bottom"/>
            <w:hideMark/>
          </w:tcPr>
          <w:p w14:paraId="661B4612" w14:textId="77777777" w:rsidR="00A7651B" w:rsidRPr="00CE5EB9" w:rsidRDefault="00A7651B" w:rsidP="00A7651B">
            <w:pPr>
              <w:spacing w:line="240" w:lineRule="auto"/>
              <w:rPr>
                <w:color w:val="000000"/>
                <w:sz w:val="20"/>
                <w:lang w:val="en-US"/>
              </w:rPr>
            </w:pPr>
            <w:r w:rsidRPr="00CE5EB9">
              <w:rPr>
                <w:color w:val="000000"/>
                <w:sz w:val="20"/>
                <w:lang w:val="en-US"/>
              </w:rPr>
              <w:t>sunlight</w:t>
            </w:r>
          </w:p>
        </w:tc>
        <w:tc>
          <w:tcPr>
            <w:tcW w:w="1300" w:type="dxa"/>
            <w:tcBorders>
              <w:top w:val="nil"/>
              <w:left w:val="nil"/>
              <w:bottom w:val="nil"/>
              <w:right w:val="nil"/>
            </w:tcBorders>
            <w:noWrap/>
            <w:vAlign w:val="bottom"/>
            <w:hideMark/>
          </w:tcPr>
          <w:p w14:paraId="3F5C04A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CDC0070" w14:textId="77777777" w:rsidTr="00A7651B">
        <w:trPr>
          <w:trHeight w:val="320"/>
        </w:trPr>
        <w:tc>
          <w:tcPr>
            <w:tcW w:w="2908" w:type="dxa"/>
            <w:tcBorders>
              <w:top w:val="nil"/>
              <w:left w:val="nil"/>
              <w:bottom w:val="nil"/>
              <w:right w:val="nil"/>
            </w:tcBorders>
            <w:noWrap/>
            <w:vAlign w:val="bottom"/>
            <w:hideMark/>
          </w:tcPr>
          <w:p w14:paraId="33F36B0E" w14:textId="77777777" w:rsidR="00A7651B" w:rsidRPr="00CE5EB9" w:rsidRDefault="00A7651B" w:rsidP="00A7651B">
            <w:pPr>
              <w:spacing w:line="240" w:lineRule="auto"/>
              <w:rPr>
                <w:color w:val="000000"/>
                <w:sz w:val="20"/>
                <w:lang w:val="en-US"/>
              </w:rPr>
            </w:pPr>
            <w:r w:rsidRPr="00CE5EB9">
              <w:rPr>
                <w:color w:val="000000"/>
                <w:sz w:val="20"/>
                <w:lang w:val="en-US"/>
              </w:rPr>
              <w:t>superlative</w:t>
            </w:r>
          </w:p>
        </w:tc>
        <w:tc>
          <w:tcPr>
            <w:tcW w:w="1300" w:type="dxa"/>
            <w:tcBorders>
              <w:top w:val="nil"/>
              <w:left w:val="nil"/>
              <w:bottom w:val="nil"/>
              <w:right w:val="nil"/>
            </w:tcBorders>
            <w:noWrap/>
            <w:vAlign w:val="bottom"/>
            <w:hideMark/>
          </w:tcPr>
          <w:p w14:paraId="1C5ED34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A610B3" w14:textId="77777777" w:rsidTr="00A7651B">
        <w:trPr>
          <w:trHeight w:val="320"/>
        </w:trPr>
        <w:tc>
          <w:tcPr>
            <w:tcW w:w="2908" w:type="dxa"/>
            <w:tcBorders>
              <w:top w:val="nil"/>
              <w:left w:val="nil"/>
              <w:bottom w:val="nil"/>
              <w:right w:val="nil"/>
            </w:tcBorders>
            <w:noWrap/>
            <w:vAlign w:val="bottom"/>
            <w:hideMark/>
          </w:tcPr>
          <w:p w14:paraId="1F09CAFD" w14:textId="77777777" w:rsidR="00A7651B" w:rsidRPr="00CE5EB9" w:rsidRDefault="00A7651B" w:rsidP="00A7651B">
            <w:pPr>
              <w:spacing w:line="240" w:lineRule="auto"/>
              <w:rPr>
                <w:color w:val="000000"/>
                <w:sz w:val="20"/>
                <w:lang w:val="en-US"/>
              </w:rPr>
            </w:pPr>
            <w:r w:rsidRPr="00CE5EB9">
              <w:rPr>
                <w:color w:val="000000"/>
                <w:sz w:val="20"/>
                <w:lang w:val="en-US"/>
              </w:rPr>
              <w:t>superstar</w:t>
            </w:r>
          </w:p>
        </w:tc>
        <w:tc>
          <w:tcPr>
            <w:tcW w:w="1300" w:type="dxa"/>
            <w:tcBorders>
              <w:top w:val="nil"/>
              <w:left w:val="nil"/>
              <w:bottom w:val="nil"/>
              <w:right w:val="nil"/>
            </w:tcBorders>
            <w:noWrap/>
            <w:vAlign w:val="bottom"/>
            <w:hideMark/>
          </w:tcPr>
          <w:p w14:paraId="55BD20F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9BA88D5" w14:textId="77777777" w:rsidTr="00A7651B">
        <w:trPr>
          <w:trHeight w:val="320"/>
        </w:trPr>
        <w:tc>
          <w:tcPr>
            <w:tcW w:w="2908" w:type="dxa"/>
            <w:tcBorders>
              <w:top w:val="nil"/>
              <w:left w:val="nil"/>
              <w:bottom w:val="nil"/>
              <w:right w:val="nil"/>
            </w:tcBorders>
            <w:noWrap/>
            <w:vAlign w:val="bottom"/>
            <w:hideMark/>
          </w:tcPr>
          <w:p w14:paraId="24DB77A0" w14:textId="77777777" w:rsidR="00A7651B" w:rsidRPr="00CE5EB9" w:rsidRDefault="00A7651B" w:rsidP="00A7651B">
            <w:pPr>
              <w:spacing w:line="240" w:lineRule="auto"/>
              <w:rPr>
                <w:color w:val="000000"/>
                <w:sz w:val="20"/>
                <w:lang w:val="en-US"/>
              </w:rPr>
            </w:pPr>
            <w:r w:rsidRPr="00CE5EB9">
              <w:rPr>
                <w:color w:val="000000"/>
                <w:sz w:val="20"/>
                <w:lang w:val="en-US"/>
              </w:rPr>
              <w:t>supper</w:t>
            </w:r>
          </w:p>
        </w:tc>
        <w:tc>
          <w:tcPr>
            <w:tcW w:w="1300" w:type="dxa"/>
            <w:tcBorders>
              <w:top w:val="nil"/>
              <w:left w:val="nil"/>
              <w:bottom w:val="nil"/>
              <w:right w:val="nil"/>
            </w:tcBorders>
            <w:noWrap/>
            <w:vAlign w:val="bottom"/>
            <w:hideMark/>
          </w:tcPr>
          <w:p w14:paraId="1288EB6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2F4B28" w14:textId="77777777" w:rsidTr="00A7651B">
        <w:trPr>
          <w:trHeight w:val="320"/>
        </w:trPr>
        <w:tc>
          <w:tcPr>
            <w:tcW w:w="2908" w:type="dxa"/>
            <w:tcBorders>
              <w:top w:val="nil"/>
              <w:left w:val="nil"/>
              <w:bottom w:val="nil"/>
              <w:right w:val="nil"/>
            </w:tcBorders>
            <w:noWrap/>
            <w:vAlign w:val="bottom"/>
            <w:hideMark/>
          </w:tcPr>
          <w:p w14:paraId="74202DBD" w14:textId="77777777" w:rsidR="00A7651B" w:rsidRPr="00CE5EB9" w:rsidRDefault="00A7651B" w:rsidP="00A7651B">
            <w:pPr>
              <w:spacing w:line="240" w:lineRule="auto"/>
              <w:rPr>
                <w:color w:val="000000"/>
                <w:sz w:val="20"/>
                <w:lang w:val="en-US"/>
              </w:rPr>
            </w:pPr>
            <w:r w:rsidRPr="00CE5EB9">
              <w:rPr>
                <w:color w:val="000000"/>
                <w:sz w:val="20"/>
                <w:lang w:val="en-US"/>
              </w:rPr>
              <w:t>support</w:t>
            </w:r>
          </w:p>
        </w:tc>
        <w:tc>
          <w:tcPr>
            <w:tcW w:w="1300" w:type="dxa"/>
            <w:tcBorders>
              <w:top w:val="nil"/>
              <w:left w:val="nil"/>
              <w:bottom w:val="nil"/>
              <w:right w:val="nil"/>
            </w:tcBorders>
            <w:noWrap/>
            <w:vAlign w:val="bottom"/>
            <w:hideMark/>
          </w:tcPr>
          <w:p w14:paraId="1187AE1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831665" w14:textId="77777777" w:rsidTr="00A7651B">
        <w:trPr>
          <w:trHeight w:val="320"/>
        </w:trPr>
        <w:tc>
          <w:tcPr>
            <w:tcW w:w="2908" w:type="dxa"/>
            <w:tcBorders>
              <w:top w:val="nil"/>
              <w:left w:val="nil"/>
              <w:bottom w:val="nil"/>
              <w:right w:val="nil"/>
            </w:tcBorders>
            <w:noWrap/>
            <w:vAlign w:val="bottom"/>
            <w:hideMark/>
          </w:tcPr>
          <w:p w14:paraId="3A62EEFC" w14:textId="77777777" w:rsidR="00A7651B" w:rsidRPr="00CE5EB9" w:rsidRDefault="00A7651B" w:rsidP="00A7651B">
            <w:pPr>
              <w:spacing w:line="240" w:lineRule="auto"/>
              <w:rPr>
                <w:color w:val="000000"/>
                <w:sz w:val="20"/>
                <w:lang w:val="en-US"/>
              </w:rPr>
            </w:pPr>
            <w:r w:rsidRPr="00CE5EB9">
              <w:rPr>
                <w:color w:val="000000"/>
                <w:sz w:val="20"/>
                <w:lang w:val="en-US"/>
              </w:rPr>
              <w:t>sure</w:t>
            </w:r>
          </w:p>
        </w:tc>
        <w:tc>
          <w:tcPr>
            <w:tcW w:w="1300" w:type="dxa"/>
            <w:tcBorders>
              <w:top w:val="nil"/>
              <w:left w:val="nil"/>
              <w:bottom w:val="nil"/>
              <w:right w:val="nil"/>
            </w:tcBorders>
            <w:noWrap/>
            <w:vAlign w:val="bottom"/>
            <w:hideMark/>
          </w:tcPr>
          <w:p w14:paraId="00770EE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43D4998" w14:textId="77777777" w:rsidTr="00A7651B">
        <w:trPr>
          <w:trHeight w:val="320"/>
        </w:trPr>
        <w:tc>
          <w:tcPr>
            <w:tcW w:w="2908" w:type="dxa"/>
            <w:tcBorders>
              <w:top w:val="nil"/>
              <w:left w:val="nil"/>
              <w:bottom w:val="nil"/>
              <w:right w:val="nil"/>
            </w:tcBorders>
            <w:noWrap/>
            <w:vAlign w:val="bottom"/>
            <w:hideMark/>
          </w:tcPr>
          <w:p w14:paraId="29FF0B2B" w14:textId="77777777" w:rsidR="00A7651B" w:rsidRPr="00CE5EB9" w:rsidRDefault="00A7651B" w:rsidP="00A7651B">
            <w:pPr>
              <w:spacing w:line="240" w:lineRule="auto"/>
              <w:rPr>
                <w:color w:val="000000"/>
                <w:sz w:val="20"/>
                <w:lang w:val="en-US"/>
              </w:rPr>
            </w:pPr>
            <w:r w:rsidRPr="00CE5EB9">
              <w:rPr>
                <w:color w:val="000000"/>
                <w:sz w:val="20"/>
                <w:lang w:val="en-US"/>
              </w:rPr>
              <w:t>surf</w:t>
            </w:r>
          </w:p>
        </w:tc>
        <w:tc>
          <w:tcPr>
            <w:tcW w:w="1300" w:type="dxa"/>
            <w:tcBorders>
              <w:top w:val="nil"/>
              <w:left w:val="nil"/>
              <w:bottom w:val="nil"/>
              <w:right w:val="nil"/>
            </w:tcBorders>
            <w:noWrap/>
            <w:vAlign w:val="bottom"/>
            <w:hideMark/>
          </w:tcPr>
          <w:p w14:paraId="385C33D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DA4819A" w14:textId="77777777" w:rsidTr="00A7651B">
        <w:trPr>
          <w:trHeight w:val="320"/>
        </w:trPr>
        <w:tc>
          <w:tcPr>
            <w:tcW w:w="2908" w:type="dxa"/>
            <w:tcBorders>
              <w:top w:val="nil"/>
              <w:left w:val="nil"/>
              <w:bottom w:val="nil"/>
              <w:right w:val="nil"/>
            </w:tcBorders>
            <w:noWrap/>
            <w:vAlign w:val="bottom"/>
            <w:hideMark/>
          </w:tcPr>
          <w:p w14:paraId="7E3D368A" w14:textId="77777777" w:rsidR="00A7651B" w:rsidRPr="00CE5EB9" w:rsidRDefault="00A7651B" w:rsidP="00A7651B">
            <w:pPr>
              <w:spacing w:line="240" w:lineRule="auto"/>
              <w:rPr>
                <w:color w:val="000000"/>
                <w:sz w:val="20"/>
                <w:lang w:val="en-US"/>
              </w:rPr>
            </w:pPr>
            <w:r w:rsidRPr="00CE5EB9">
              <w:rPr>
                <w:color w:val="000000"/>
                <w:sz w:val="20"/>
                <w:lang w:val="en-US"/>
              </w:rPr>
              <w:t>surfing</w:t>
            </w:r>
          </w:p>
        </w:tc>
        <w:tc>
          <w:tcPr>
            <w:tcW w:w="1300" w:type="dxa"/>
            <w:tcBorders>
              <w:top w:val="nil"/>
              <w:left w:val="nil"/>
              <w:bottom w:val="nil"/>
              <w:right w:val="nil"/>
            </w:tcBorders>
            <w:noWrap/>
            <w:vAlign w:val="bottom"/>
            <w:hideMark/>
          </w:tcPr>
          <w:p w14:paraId="0D6242A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FEB463" w14:textId="77777777" w:rsidTr="00A7651B">
        <w:trPr>
          <w:trHeight w:val="320"/>
        </w:trPr>
        <w:tc>
          <w:tcPr>
            <w:tcW w:w="2908" w:type="dxa"/>
            <w:tcBorders>
              <w:top w:val="nil"/>
              <w:left w:val="nil"/>
              <w:bottom w:val="nil"/>
              <w:right w:val="nil"/>
            </w:tcBorders>
            <w:noWrap/>
            <w:vAlign w:val="bottom"/>
            <w:hideMark/>
          </w:tcPr>
          <w:p w14:paraId="7B0C9E80" w14:textId="77777777" w:rsidR="00A7651B" w:rsidRPr="00CE5EB9" w:rsidRDefault="00A7651B" w:rsidP="00A7651B">
            <w:pPr>
              <w:spacing w:line="240" w:lineRule="auto"/>
              <w:rPr>
                <w:color w:val="000000"/>
                <w:sz w:val="20"/>
                <w:lang w:val="en-US"/>
              </w:rPr>
            </w:pPr>
            <w:r w:rsidRPr="00CE5EB9">
              <w:rPr>
                <w:color w:val="000000"/>
                <w:sz w:val="20"/>
                <w:lang w:val="en-US"/>
              </w:rPr>
              <w:t>surname</w:t>
            </w:r>
          </w:p>
        </w:tc>
        <w:tc>
          <w:tcPr>
            <w:tcW w:w="1300" w:type="dxa"/>
            <w:tcBorders>
              <w:top w:val="nil"/>
              <w:left w:val="nil"/>
              <w:bottom w:val="nil"/>
              <w:right w:val="nil"/>
            </w:tcBorders>
            <w:noWrap/>
            <w:vAlign w:val="bottom"/>
            <w:hideMark/>
          </w:tcPr>
          <w:p w14:paraId="2E297F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F52795" w14:textId="77777777" w:rsidTr="00A7651B">
        <w:trPr>
          <w:trHeight w:val="320"/>
        </w:trPr>
        <w:tc>
          <w:tcPr>
            <w:tcW w:w="2908" w:type="dxa"/>
            <w:tcBorders>
              <w:top w:val="nil"/>
              <w:left w:val="nil"/>
              <w:bottom w:val="nil"/>
              <w:right w:val="nil"/>
            </w:tcBorders>
            <w:noWrap/>
            <w:vAlign w:val="bottom"/>
            <w:hideMark/>
          </w:tcPr>
          <w:p w14:paraId="2E5AF190" w14:textId="77777777" w:rsidR="00A7651B" w:rsidRPr="00CE5EB9" w:rsidRDefault="00A7651B" w:rsidP="00A7651B">
            <w:pPr>
              <w:spacing w:line="240" w:lineRule="auto"/>
              <w:rPr>
                <w:color w:val="000000"/>
                <w:sz w:val="20"/>
                <w:lang w:val="en-US"/>
              </w:rPr>
            </w:pPr>
            <w:r w:rsidRPr="00CE5EB9">
              <w:rPr>
                <w:color w:val="000000"/>
                <w:sz w:val="20"/>
                <w:lang w:val="en-US"/>
              </w:rPr>
              <w:t>surprised</w:t>
            </w:r>
          </w:p>
        </w:tc>
        <w:tc>
          <w:tcPr>
            <w:tcW w:w="1300" w:type="dxa"/>
            <w:tcBorders>
              <w:top w:val="nil"/>
              <w:left w:val="nil"/>
              <w:bottom w:val="nil"/>
              <w:right w:val="nil"/>
            </w:tcBorders>
            <w:noWrap/>
            <w:vAlign w:val="bottom"/>
            <w:hideMark/>
          </w:tcPr>
          <w:p w14:paraId="71F1F29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FAF2279" w14:textId="77777777" w:rsidTr="00A7651B">
        <w:trPr>
          <w:trHeight w:val="320"/>
        </w:trPr>
        <w:tc>
          <w:tcPr>
            <w:tcW w:w="2908" w:type="dxa"/>
            <w:tcBorders>
              <w:top w:val="nil"/>
              <w:left w:val="nil"/>
              <w:bottom w:val="nil"/>
              <w:right w:val="nil"/>
            </w:tcBorders>
            <w:noWrap/>
            <w:vAlign w:val="bottom"/>
            <w:hideMark/>
          </w:tcPr>
          <w:p w14:paraId="7CFC61F5" w14:textId="77777777" w:rsidR="00A7651B" w:rsidRPr="00CE5EB9" w:rsidRDefault="00A7651B" w:rsidP="00A7651B">
            <w:pPr>
              <w:spacing w:line="240" w:lineRule="auto"/>
              <w:rPr>
                <w:color w:val="000000"/>
                <w:sz w:val="20"/>
                <w:lang w:val="en-US"/>
              </w:rPr>
            </w:pPr>
            <w:r w:rsidRPr="00CE5EB9">
              <w:rPr>
                <w:color w:val="000000"/>
                <w:sz w:val="20"/>
                <w:lang w:val="en-US"/>
              </w:rPr>
              <w:t>surprising</w:t>
            </w:r>
          </w:p>
        </w:tc>
        <w:tc>
          <w:tcPr>
            <w:tcW w:w="1300" w:type="dxa"/>
            <w:tcBorders>
              <w:top w:val="nil"/>
              <w:left w:val="nil"/>
              <w:bottom w:val="nil"/>
              <w:right w:val="nil"/>
            </w:tcBorders>
            <w:noWrap/>
            <w:vAlign w:val="bottom"/>
            <w:hideMark/>
          </w:tcPr>
          <w:p w14:paraId="7946E4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163943" w14:textId="77777777" w:rsidTr="00A7651B">
        <w:trPr>
          <w:trHeight w:val="320"/>
        </w:trPr>
        <w:tc>
          <w:tcPr>
            <w:tcW w:w="2908" w:type="dxa"/>
            <w:tcBorders>
              <w:top w:val="nil"/>
              <w:left w:val="nil"/>
              <w:bottom w:val="nil"/>
              <w:right w:val="nil"/>
            </w:tcBorders>
            <w:noWrap/>
            <w:vAlign w:val="bottom"/>
            <w:hideMark/>
          </w:tcPr>
          <w:p w14:paraId="6CCA50D9" w14:textId="77777777" w:rsidR="00A7651B" w:rsidRPr="00CE5EB9" w:rsidRDefault="00A7651B" w:rsidP="00A7651B">
            <w:pPr>
              <w:spacing w:line="240" w:lineRule="auto"/>
              <w:rPr>
                <w:color w:val="000000"/>
                <w:sz w:val="20"/>
                <w:lang w:val="en-US"/>
              </w:rPr>
            </w:pPr>
            <w:r w:rsidRPr="00CE5EB9">
              <w:rPr>
                <w:color w:val="000000"/>
                <w:sz w:val="20"/>
                <w:lang w:val="en-US"/>
              </w:rPr>
              <w:t>survive</w:t>
            </w:r>
          </w:p>
        </w:tc>
        <w:tc>
          <w:tcPr>
            <w:tcW w:w="1300" w:type="dxa"/>
            <w:tcBorders>
              <w:top w:val="nil"/>
              <w:left w:val="nil"/>
              <w:bottom w:val="nil"/>
              <w:right w:val="nil"/>
            </w:tcBorders>
            <w:noWrap/>
            <w:vAlign w:val="bottom"/>
            <w:hideMark/>
          </w:tcPr>
          <w:p w14:paraId="288C8D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F9F31E" w14:textId="77777777" w:rsidTr="00A7651B">
        <w:trPr>
          <w:trHeight w:val="320"/>
        </w:trPr>
        <w:tc>
          <w:tcPr>
            <w:tcW w:w="2908" w:type="dxa"/>
            <w:tcBorders>
              <w:top w:val="nil"/>
              <w:left w:val="nil"/>
              <w:bottom w:val="nil"/>
              <w:right w:val="nil"/>
            </w:tcBorders>
            <w:noWrap/>
            <w:vAlign w:val="bottom"/>
            <w:hideMark/>
          </w:tcPr>
          <w:p w14:paraId="769F9B33" w14:textId="77777777" w:rsidR="00A7651B" w:rsidRPr="00CE5EB9" w:rsidRDefault="00A7651B" w:rsidP="00A7651B">
            <w:pPr>
              <w:spacing w:line="240" w:lineRule="auto"/>
              <w:rPr>
                <w:color w:val="000000"/>
                <w:sz w:val="20"/>
                <w:lang w:val="en-US"/>
              </w:rPr>
            </w:pPr>
            <w:r w:rsidRPr="00CE5EB9">
              <w:rPr>
                <w:color w:val="000000"/>
                <w:sz w:val="20"/>
                <w:lang w:val="en-US"/>
              </w:rPr>
              <w:t>swallow</w:t>
            </w:r>
          </w:p>
        </w:tc>
        <w:tc>
          <w:tcPr>
            <w:tcW w:w="1300" w:type="dxa"/>
            <w:tcBorders>
              <w:top w:val="nil"/>
              <w:left w:val="nil"/>
              <w:bottom w:val="nil"/>
              <w:right w:val="nil"/>
            </w:tcBorders>
            <w:noWrap/>
            <w:vAlign w:val="bottom"/>
            <w:hideMark/>
          </w:tcPr>
          <w:p w14:paraId="6411E7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F3EB44" w14:textId="77777777" w:rsidTr="00A7651B">
        <w:trPr>
          <w:trHeight w:val="320"/>
        </w:trPr>
        <w:tc>
          <w:tcPr>
            <w:tcW w:w="2908" w:type="dxa"/>
            <w:tcBorders>
              <w:top w:val="nil"/>
              <w:left w:val="nil"/>
              <w:bottom w:val="nil"/>
              <w:right w:val="nil"/>
            </w:tcBorders>
            <w:noWrap/>
            <w:vAlign w:val="bottom"/>
            <w:hideMark/>
          </w:tcPr>
          <w:p w14:paraId="18F07ED9" w14:textId="77777777" w:rsidR="00A7651B" w:rsidRPr="00CE5EB9" w:rsidRDefault="00A7651B" w:rsidP="00A7651B">
            <w:pPr>
              <w:spacing w:line="240" w:lineRule="auto"/>
              <w:rPr>
                <w:color w:val="000000"/>
                <w:sz w:val="20"/>
                <w:lang w:val="en-US"/>
              </w:rPr>
            </w:pPr>
            <w:r w:rsidRPr="00CE5EB9">
              <w:rPr>
                <w:color w:val="000000"/>
                <w:sz w:val="20"/>
                <w:lang w:val="en-US"/>
              </w:rPr>
              <w:t>sweat</w:t>
            </w:r>
          </w:p>
        </w:tc>
        <w:tc>
          <w:tcPr>
            <w:tcW w:w="1300" w:type="dxa"/>
            <w:tcBorders>
              <w:top w:val="nil"/>
              <w:left w:val="nil"/>
              <w:bottom w:val="nil"/>
              <w:right w:val="nil"/>
            </w:tcBorders>
            <w:noWrap/>
            <w:vAlign w:val="bottom"/>
            <w:hideMark/>
          </w:tcPr>
          <w:p w14:paraId="5D3F001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87E70E" w14:textId="77777777" w:rsidTr="00A7651B">
        <w:trPr>
          <w:trHeight w:val="320"/>
        </w:trPr>
        <w:tc>
          <w:tcPr>
            <w:tcW w:w="2908" w:type="dxa"/>
            <w:tcBorders>
              <w:top w:val="nil"/>
              <w:left w:val="nil"/>
              <w:bottom w:val="nil"/>
              <w:right w:val="nil"/>
            </w:tcBorders>
            <w:noWrap/>
            <w:vAlign w:val="bottom"/>
            <w:hideMark/>
          </w:tcPr>
          <w:p w14:paraId="2C957947" w14:textId="77777777" w:rsidR="00A7651B" w:rsidRPr="00CE5EB9" w:rsidRDefault="00A7651B" w:rsidP="00A7651B">
            <w:pPr>
              <w:spacing w:line="240" w:lineRule="auto"/>
              <w:rPr>
                <w:color w:val="000000"/>
                <w:sz w:val="20"/>
                <w:lang w:val="en-US"/>
              </w:rPr>
            </w:pPr>
            <w:r w:rsidRPr="00CE5EB9">
              <w:rPr>
                <w:color w:val="000000"/>
                <w:sz w:val="20"/>
                <w:lang w:val="en-US"/>
              </w:rPr>
              <w:t>sweater</w:t>
            </w:r>
          </w:p>
        </w:tc>
        <w:tc>
          <w:tcPr>
            <w:tcW w:w="1300" w:type="dxa"/>
            <w:tcBorders>
              <w:top w:val="nil"/>
              <w:left w:val="nil"/>
              <w:bottom w:val="nil"/>
              <w:right w:val="nil"/>
            </w:tcBorders>
            <w:noWrap/>
            <w:vAlign w:val="bottom"/>
            <w:hideMark/>
          </w:tcPr>
          <w:p w14:paraId="7D5A700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D40AEF" w14:textId="77777777" w:rsidTr="00A7651B">
        <w:trPr>
          <w:trHeight w:val="320"/>
        </w:trPr>
        <w:tc>
          <w:tcPr>
            <w:tcW w:w="2908" w:type="dxa"/>
            <w:tcBorders>
              <w:top w:val="nil"/>
              <w:left w:val="nil"/>
              <w:bottom w:val="nil"/>
              <w:right w:val="nil"/>
            </w:tcBorders>
            <w:noWrap/>
            <w:vAlign w:val="bottom"/>
            <w:hideMark/>
          </w:tcPr>
          <w:p w14:paraId="25B7ADF9" w14:textId="77777777" w:rsidR="00A7651B" w:rsidRPr="00CE5EB9" w:rsidRDefault="00A7651B" w:rsidP="00A7651B">
            <w:pPr>
              <w:spacing w:line="240" w:lineRule="auto"/>
              <w:rPr>
                <w:color w:val="000000"/>
                <w:sz w:val="20"/>
                <w:lang w:val="en-US"/>
              </w:rPr>
            </w:pPr>
            <w:r w:rsidRPr="00CE5EB9">
              <w:rPr>
                <w:color w:val="000000"/>
                <w:sz w:val="20"/>
                <w:lang w:val="en-US"/>
              </w:rPr>
              <w:t>sweet</w:t>
            </w:r>
          </w:p>
        </w:tc>
        <w:tc>
          <w:tcPr>
            <w:tcW w:w="1300" w:type="dxa"/>
            <w:tcBorders>
              <w:top w:val="nil"/>
              <w:left w:val="nil"/>
              <w:bottom w:val="nil"/>
              <w:right w:val="nil"/>
            </w:tcBorders>
            <w:noWrap/>
            <w:vAlign w:val="bottom"/>
            <w:hideMark/>
          </w:tcPr>
          <w:p w14:paraId="1299F18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FD315E" w14:textId="77777777" w:rsidTr="00A7651B">
        <w:trPr>
          <w:trHeight w:val="320"/>
        </w:trPr>
        <w:tc>
          <w:tcPr>
            <w:tcW w:w="2908" w:type="dxa"/>
            <w:tcBorders>
              <w:top w:val="nil"/>
              <w:left w:val="nil"/>
              <w:bottom w:val="nil"/>
              <w:right w:val="nil"/>
            </w:tcBorders>
            <w:noWrap/>
            <w:vAlign w:val="bottom"/>
            <w:hideMark/>
          </w:tcPr>
          <w:p w14:paraId="7FB43774" w14:textId="77777777" w:rsidR="00A7651B" w:rsidRPr="00CE5EB9" w:rsidRDefault="00A7651B" w:rsidP="00A7651B">
            <w:pPr>
              <w:spacing w:line="240" w:lineRule="auto"/>
              <w:rPr>
                <w:color w:val="000000"/>
                <w:sz w:val="20"/>
                <w:lang w:val="en-US"/>
              </w:rPr>
            </w:pPr>
            <w:r w:rsidRPr="00CE5EB9">
              <w:rPr>
                <w:color w:val="000000"/>
                <w:sz w:val="20"/>
                <w:lang w:val="en-US"/>
              </w:rPr>
              <w:t>sweetheart</w:t>
            </w:r>
          </w:p>
        </w:tc>
        <w:tc>
          <w:tcPr>
            <w:tcW w:w="1300" w:type="dxa"/>
            <w:tcBorders>
              <w:top w:val="nil"/>
              <w:left w:val="nil"/>
              <w:bottom w:val="nil"/>
              <w:right w:val="nil"/>
            </w:tcBorders>
            <w:noWrap/>
            <w:vAlign w:val="bottom"/>
            <w:hideMark/>
          </w:tcPr>
          <w:p w14:paraId="3FC06C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602011" w14:textId="77777777" w:rsidTr="00A7651B">
        <w:trPr>
          <w:trHeight w:val="320"/>
        </w:trPr>
        <w:tc>
          <w:tcPr>
            <w:tcW w:w="2908" w:type="dxa"/>
            <w:tcBorders>
              <w:top w:val="nil"/>
              <w:left w:val="nil"/>
              <w:bottom w:val="nil"/>
              <w:right w:val="nil"/>
            </w:tcBorders>
            <w:noWrap/>
            <w:vAlign w:val="bottom"/>
            <w:hideMark/>
          </w:tcPr>
          <w:p w14:paraId="335BC169" w14:textId="77777777" w:rsidR="00A7651B" w:rsidRPr="00CE5EB9" w:rsidRDefault="00A7651B" w:rsidP="00A7651B">
            <w:pPr>
              <w:spacing w:line="240" w:lineRule="auto"/>
              <w:rPr>
                <w:color w:val="000000"/>
                <w:sz w:val="20"/>
                <w:lang w:val="en-US"/>
              </w:rPr>
            </w:pPr>
            <w:r w:rsidRPr="00CE5EB9">
              <w:rPr>
                <w:color w:val="000000"/>
                <w:sz w:val="20"/>
                <w:lang w:val="en-US"/>
              </w:rPr>
              <w:t>swimming costume</w:t>
            </w:r>
          </w:p>
        </w:tc>
        <w:tc>
          <w:tcPr>
            <w:tcW w:w="1300" w:type="dxa"/>
            <w:tcBorders>
              <w:top w:val="nil"/>
              <w:left w:val="nil"/>
              <w:bottom w:val="nil"/>
              <w:right w:val="nil"/>
            </w:tcBorders>
            <w:noWrap/>
            <w:vAlign w:val="bottom"/>
            <w:hideMark/>
          </w:tcPr>
          <w:p w14:paraId="62179FF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9B22B6" w14:textId="77777777" w:rsidTr="00A7651B">
        <w:trPr>
          <w:trHeight w:val="320"/>
        </w:trPr>
        <w:tc>
          <w:tcPr>
            <w:tcW w:w="2908" w:type="dxa"/>
            <w:tcBorders>
              <w:top w:val="nil"/>
              <w:left w:val="nil"/>
              <w:bottom w:val="nil"/>
              <w:right w:val="nil"/>
            </w:tcBorders>
            <w:noWrap/>
            <w:vAlign w:val="bottom"/>
            <w:hideMark/>
          </w:tcPr>
          <w:p w14:paraId="65BB1081" w14:textId="77777777" w:rsidR="00A7651B" w:rsidRPr="00CE5EB9" w:rsidRDefault="00A7651B" w:rsidP="00A7651B">
            <w:pPr>
              <w:spacing w:line="240" w:lineRule="auto"/>
              <w:rPr>
                <w:color w:val="000000"/>
                <w:sz w:val="20"/>
                <w:lang w:val="en-US"/>
              </w:rPr>
            </w:pPr>
            <w:r w:rsidRPr="00CE5EB9">
              <w:rPr>
                <w:color w:val="000000"/>
                <w:sz w:val="20"/>
                <w:lang w:val="en-US"/>
              </w:rPr>
              <w:t>swimsuit</w:t>
            </w:r>
          </w:p>
        </w:tc>
        <w:tc>
          <w:tcPr>
            <w:tcW w:w="1300" w:type="dxa"/>
            <w:tcBorders>
              <w:top w:val="nil"/>
              <w:left w:val="nil"/>
              <w:bottom w:val="nil"/>
              <w:right w:val="nil"/>
            </w:tcBorders>
            <w:noWrap/>
            <w:vAlign w:val="bottom"/>
            <w:hideMark/>
          </w:tcPr>
          <w:p w14:paraId="547507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900D9D" w14:textId="77777777" w:rsidTr="00A7651B">
        <w:trPr>
          <w:trHeight w:val="320"/>
        </w:trPr>
        <w:tc>
          <w:tcPr>
            <w:tcW w:w="2908" w:type="dxa"/>
            <w:tcBorders>
              <w:top w:val="nil"/>
              <w:left w:val="nil"/>
              <w:bottom w:val="nil"/>
              <w:right w:val="nil"/>
            </w:tcBorders>
            <w:noWrap/>
            <w:vAlign w:val="bottom"/>
            <w:hideMark/>
          </w:tcPr>
          <w:p w14:paraId="628F5610" w14:textId="77777777" w:rsidR="00A7651B" w:rsidRPr="00CE5EB9" w:rsidRDefault="00A7651B" w:rsidP="00A7651B">
            <w:pPr>
              <w:spacing w:line="240" w:lineRule="auto"/>
              <w:rPr>
                <w:color w:val="000000"/>
                <w:sz w:val="20"/>
                <w:lang w:val="en-US"/>
              </w:rPr>
            </w:pPr>
            <w:r w:rsidRPr="00CE5EB9">
              <w:rPr>
                <w:color w:val="000000"/>
                <w:sz w:val="20"/>
                <w:lang w:val="en-US"/>
              </w:rPr>
              <w:t>symbol</w:t>
            </w:r>
          </w:p>
        </w:tc>
        <w:tc>
          <w:tcPr>
            <w:tcW w:w="1300" w:type="dxa"/>
            <w:tcBorders>
              <w:top w:val="nil"/>
              <w:left w:val="nil"/>
              <w:bottom w:val="nil"/>
              <w:right w:val="nil"/>
            </w:tcBorders>
            <w:noWrap/>
            <w:vAlign w:val="bottom"/>
            <w:hideMark/>
          </w:tcPr>
          <w:p w14:paraId="2FE59BA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EE98A3" w14:textId="77777777" w:rsidTr="00A7651B">
        <w:trPr>
          <w:trHeight w:val="320"/>
        </w:trPr>
        <w:tc>
          <w:tcPr>
            <w:tcW w:w="2908" w:type="dxa"/>
            <w:tcBorders>
              <w:top w:val="nil"/>
              <w:left w:val="nil"/>
              <w:bottom w:val="nil"/>
              <w:right w:val="nil"/>
            </w:tcBorders>
            <w:noWrap/>
            <w:vAlign w:val="bottom"/>
            <w:hideMark/>
          </w:tcPr>
          <w:p w14:paraId="2F66F443" w14:textId="77777777" w:rsidR="00A7651B" w:rsidRPr="00CE5EB9" w:rsidRDefault="00A7651B" w:rsidP="00A7651B">
            <w:pPr>
              <w:spacing w:line="240" w:lineRule="auto"/>
              <w:rPr>
                <w:color w:val="000000"/>
                <w:sz w:val="20"/>
                <w:lang w:val="en-US"/>
              </w:rPr>
            </w:pPr>
            <w:r w:rsidRPr="00CE5EB9">
              <w:rPr>
                <w:color w:val="000000"/>
                <w:sz w:val="20"/>
                <w:lang w:val="en-US"/>
              </w:rPr>
              <w:t>symphony</w:t>
            </w:r>
          </w:p>
        </w:tc>
        <w:tc>
          <w:tcPr>
            <w:tcW w:w="1300" w:type="dxa"/>
            <w:tcBorders>
              <w:top w:val="nil"/>
              <w:left w:val="nil"/>
              <w:bottom w:val="nil"/>
              <w:right w:val="nil"/>
            </w:tcBorders>
            <w:noWrap/>
            <w:vAlign w:val="bottom"/>
            <w:hideMark/>
          </w:tcPr>
          <w:p w14:paraId="1BB578F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883658" w14:textId="77777777" w:rsidTr="00A7651B">
        <w:trPr>
          <w:trHeight w:val="320"/>
        </w:trPr>
        <w:tc>
          <w:tcPr>
            <w:tcW w:w="2908" w:type="dxa"/>
            <w:tcBorders>
              <w:top w:val="nil"/>
              <w:left w:val="nil"/>
              <w:bottom w:val="nil"/>
              <w:right w:val="nil"/>
            </w:tcBorders>
            <w:noWrap/>
            <w:vAlign w:val="bottom"/>
            <w:hideMark/>
          </w:tcPr>
          <w:p w14:paraId="2B627730" w14:textId="77777777" w:rsidR="00A7651B" w:rsidRPr="00CE5EB9" w:rsidRDefault="00A7651B" w:rsidP="00A7651B">
            <w:pPr>
              <w:spacing w:line="240" w:lineRule="auto"/>
              <w:rPr>
                <w:color w:val="000000"/>
                <w:sz w:val="20"/>
                <w:lang w:val="en-US"/>
              </w:rPr>
            </w:pPr>
            <w:r w:rsidRPr="00CE5EB9">
              <w:rPr>
                <w:color w:val="000000"/>
                <w:sz w:val="20"/>
                <w:lang w:val="en-US"/>
              </w:rPr>
              <w:t>system</w:t>
            </w:r>
          </w:p>
        </w:tc>
        <w:tc>
          <w:tcPr>
            <w:tcW w:w="1300" w:type="dxa"/>
            <w:tcBorders>
              <w:top w:val="nil"/>
              <w:left w:val="nil"/>
              <w:bottom w:val="nil"/>
              <w:right w:val="nil"/>
            </w:tcBorders>
            <w:noWrap/>
            <w:vAlign w:val="bottom"/>
            <w:hideMark/>
          </w:tcPr>
          <w:p w14:paraId="7B833B5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6F4BAA" w14:textId="77777777" w:rsidTr="00A7651B">
        <w:trPr>
          <w:trHeight w:val="320"/>
        </w:trPr>
        <w:tc>
          <w:tcPr>
            <w:tcW w:w="2908" w:type="dxa"/>
            <w:tcBorders>
              <w:top w:val="nil"/>
              <w:left w:val="nil"/>
              <w:bottom w:val="nil"/>
              <w:right w:val="nil"/>
            </w:tcBorders>
            <w:noWrap/>
            <w:vAlign w:val="bottom"/>
            <w:hideMark/>
          </w:tcPr>
          <w:p w14:paraId="2899C196" w14:textId="77777777" w:rsidR="00A7651B" w:rsidRPr="00CE5EB9" w:rsidRDefault="00A7651B" w:rsidP="00A7651B">
            <w:pPr>
              <w:spacing w:line="240" w:lineRule="auto"/>
              <w:rPr>
                <w:color w:val="000000"/>
                <w:sz w:val="20"/>
                <w:lang w:val="en-US"/>
              </w:rPr>
            </w:pPr>
            <w:r w:rsidRPr="00CE5EB9">
              <w:rPr>
                <w:color w:val="000000"/>
                <w:sz w:val="20"/>
                <w:lang w:val="en-US"/>
              </w:rPr>
              <w:t>table tennis</w:t>
            </w:r>
          </w:p>
        </w:tc>
        <w:tc>
          <w:tcPr>
            <w:tcW w:w="1300" w:type="dxa"/>
            <w:tcBorders>
              <w:top w:val="nil"/>
              <w:left w:val="nil"/>
              <w:bottom w:val="nil"/>
              <w:right w:val="nil"/>
            </w:tcBorders>
            <w:noWrap/>
            <w:vAlign w:val="bottom"/>
            <w:hideMark/>
          </w:tcPr>
          <w:p w14:paraId="2DA4557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9512D4" w14:textId="77777777" w:rsidTr="00A7651B">
        <w:trPr>
          <w:trHeight w:val="320"/>
        </w:trPr>
        <w:tc>
          <w:tcPr>
            <w:tcW w:w="2908" w:type="dxa"/>
            <w:tcBorders>
              <w:top w:val="nil"/>
              <w:left w:val="nil"/>
              <w:bottom w:val="nil"/>
              <w:right w:val="nil"/>
            </w:tcBorders>
            <w:noWrap/>
            <w:vAlign w:val="bottom"/>
            <w:hideMark/>
          </w:tcPr>
          <w:p w14:paraId="0CB66A4A" w14:textId="77777777" w:rsidR="00A7651B" w:rsidRPr="00CE5EB9" w:rsidRDefault="00A7651B" w:rsidP="00A7651B">
            <w:pPr>
              <w:spacing w:line="240" w:lineRule="auto"/>
              <w:rPr>
                <w:color w:val="000000"/>
                <w:sz w:val="20"/>
                <w:lang w:val="en-US"/>
              </w:rPr>
            </w:pPr>
            <w:r w:rsidRPr="00CE5EB9">
              <w:rPr>
                <w:color w:val="000000"/>
                <w:sz w:val="20"/>
                <w:lang w:val="en-US"/>
              </w:rPr>
              <w:t>tablespoon</w:t>
            </w:r>
          </w:p>
        </w:tc>
        <w:tc>
          <w:tcPr>
            <w:tcW w:w="1300" w:type="dxa"/>
            <w:tcBorders>
              <w:top w:val="nil"/>
              <w:left w:val="nil"/>
              <w:bottom w:val="nil"/>
              <w:right w:val="nil"/>
            </w:tcBorders>
            <w:noWrap/>
            <w:vAlign w:val="bottom"/>
            <w:hideMark/>
          </w:tcPr>
          <w:p w14:paraId="4D184ED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1F6CFD" w14:textId="77777777" w:rsidTr="00A7651B">
        <w:trPr>
          <w:trHeight w:val="320"/>
        </w:trPr>
        <w:tc>
          <w:tcPr>
            <w:tcW w:w="2908" w:type="dxa"/>
            <w:tcBorders>
              <w:top w:val="nil"/>
              <w:left w:val="nil"/>
              <w:bottom w:val="nil"/>
              <w:right w:val="nil"/>
            </w:tcBorders>
            <w:noWrap/>
            <w:vAlign w:val="bottom"/>
            <w:hideMark/>
          </w:tcPr>
          <w:p w14:paraId="4A001380" w14:textId="77777777" w:rsidR="00A7651B" w:rsidRPr="00CE5EB9" w:rsidRDefault="00A7651B" w:rsidP="00A7651B">
            <w:pPr>
              <w:spacing w:line="240" w:lineRule="auto"/>
              <w:rPr>
                <w:color w:val="000000"/>
                <w:sz w:val="20"/>
                <w:lang w:val="en-US"/>
              </w:rPr>
            </w:pPr>
            <w:r w:rsidRPr="00CE5EB9">
              <w:rPr>
                <w:color w:val="000000"/>
                <w:sz w:val="20"/>
                <w:lang w:val="en-US"/>
              </w:rPr>
              <w:t>talent</w:t>
            </w:r>
          </w:p>
        </w:tc>
        <w:tc>
          <w:tcPr>
            <w:tcW w:w="1300" w:type="dxa"/>
            <w:tcBorders>
              <w:top w:val="nil"/>
              <w:left w:val="nil"/>
              <w:bottom w:val="nil"/>
              <w:right w:val="nil"/>
            </w:tcBorders>
            <w:noWrap/>
            <w:vAlign w:val="bottom"/>
            <w:hideMark/>
          </w:tcPr>
          <w:p w14:paraId="7FF8F01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841F6A" w14:textId="77777777" w:rsidTr="00A7651B">
        <w:trPr>
          <w:trHeight w:val="320"/>
        </w:trPr>
        <w:tc>
          <w:tcPr>
            <w:tcW w:w="2908" w:type="dxa"/>
            <w:tcBorders>
              <w:top w:val="nil"/>
              <w:left w:val="nil"/>
              <w:bottom w:val="nil"/>
              <w:right w:val="nil"/>
            </w:tcBorders>
            <w:noWrap/>
            <w:vAlign w:val="bottom"/>
            <w:hideMark/>
          </w:tcPr>
          <w:p w14:paraId="2CA4D617" w14:textId="77777777" w:rsidR="00A7651B" w:rsidRPr="00CE5EB9" w:rsidRDefault="00A7651B" w:rsidP="00A7651B">
            <w:pPr>
              <w:spacing w:line="240" w:lineRule="auto"/>
              <w:rPr>
                <w:color w:val="000000"/>
                <w:sz w:val="20"/>
                <w:lang w:val="en-US"/>
              </w:rPr>
            </w:pPr>
            <w:r w:rsidRPr="00CE5EB9">
              <w:rPr>
                <w:color w:val="000000"/>
                <w:sz w:val="20"/>
                <w:lang w:val="en-US"/>
              </w:rPr>
              <w:t>tap</w:t>
            </w:r>
          </w:p>
        </w:tc>
        <w:tc>
          <w:tcPr>
            <w:tcW w:w="1300" w:type="dxa"/>
            <w:tcBorders>
              <w:top w:val="nil"/>
              <w:left w:val="nil"/>
              <w:bottom w:val="nil"/>
              <w:right w:val="nil"/>
            </w:tcBorders>
            <w:noWrap/>
            <w:vAlign w:val="bottom"/>
            <w:hideMark/>
          </w:tcPr>
          <w:p w14:paraId="4AB6025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5469C6" w14:textId="77777777" w:rsidTr="00A7651B">
        <w:trPr>
          <w:trHeight w:val="320"/>
        </w:trPr>
        <w:tc>
          <w:tcPr>
            <w:tcW w:w="2908" w:type="dxa"/>
            <w:tcBorders>
              <w:top w:val="nil"/>
              <w:left w:val="nil"/>
              <w:bottom w:val="nil"/>
              <w:right w:val="nil"/>
            </w:tcBorders>
            <w:noWrap/>
            <w:vAlign w:val="bottom"/>
            <w:hideMark/>
          </w:tcPr>
          <w:p w14:paraId="3EB6099D" w14:textId="77777777" w:rsidR="00A7651B" w:rsidRPr="00CE5EB9" w:rsidRDefault="00A7651B" w:rsidP="00A7651B">
            <w:pPr>
              <w:spacing w:line="240" w:lineRule="auto"/>
              <w:rPr>
                <w:color w:val="000000"/>
                <w:sz w:val="20"/>
                <w:lang w:val="en-US"/>
              </w:rPr>
            </w:pPr>
            <w:r w:rsidRPr="00CE5EB9">
              <w:rPr>
                <w:color w:val="000000"/>
                <w:sz w:val="20"/>
                <w:lang w:val="en-US"/>
              </w:rPr>
              <w:t>tape</w:t>
            </w:r>
          </w:p>
        </w:tc>
        <w:tc>
          <w:tcPr>
            <w:tcW w:w="1300" w:type="dxa"/>
            <w:tcBorders>
              <w:top w:val="nil"/>
              <w:left w:val="nil"/>
              <w:bottom w:val="nil"/>
              <w:right w:val="nil"/>
            </w:tcBorders>
            <w:noWrap/>
            <w:vAlign w:val="bottom"/>
            <w:hideMark/>
          </w:tcPr>
          <w:p w14:paraId="689B99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9968494" w14:textId="77777777" w:rsidTr="00A7651B">
        <w:trPr>
          <w:trHeight w:val="320"/>
        </w:trPr>
        <w:tc>
          <w:tcPr>
            <w:tcW w:w="2908" w:type="dxa"/>
            <w:tcBorders>
              <w:top w:val="nil"/>
              <w:left w:val="nil"/>
              <w:bottom w:val="nil"/>
              <w:right w:val="nil"/>
            </w:tcBorders>
            <w:noWrap/>
            <w:vAlign w:val="bottom"/>
            <w:hideMark/>
          </w:tcPr>
          <w:p w14:paraId="256AAC1F" w14:textId="77777777" w:rsidR="00A7651B" w:rsidRPr="00CE5EB9" w:rsidRDefault="00A7651B" w:rsidP="00A7651B">
            <w:pPr>
              <w:spacing w:line="240" w:lineRule="auto"/>
              <w:rPr>
                <w:color w:val="000000"/>
                <w:sz w:val="20"/>
                <w:lang w:val="en-US"/>
              </w:rPr>
            </w:pPr>
            <w:r w:rsidRPr="00CE5EB9">
              <w:rPr>
                <w:color w:val="000000"/>
                <w:sz w:val="20"/>
                <w:lang w:val="en-US"/>
              </w:rPr>
              <w:t>target</w:t>
            </w:r>
          </w:p>
        </w:tc>
        <w:tc>
          <w:tcPr>
            <w:tcW w:w="1300" w:type="dxa"/>
            <w:tcBorders>
              <w:top w:val="nil"/>
              <w:left w:val="nil"/>
              <w:bottom w:val="nil"/>
              <w:right w:val="nil"/>
            </w:tcBorders>
            <w:noWrap/>
            <w:vAlign w:val="bottom"/>
            <w:hideMark/>
          </w:tcPr>
          <w:p w14:paraId="0859D6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9B6DB4" w14:textId="77777777" w:rsidTr="00A7651B">
        <w:trPr>
          <w:trHeight w:val="320"/>
        </w:trPr>
        <w:tc>
          <w:tcPr>
            <w:tcW w:w="2908" w:type="dxa"/>
            <w:tcBorders>
              <w:top w:val="nil"/>
              <w:left w:val="nil"/>
              <w:bottom w:val="nil"/>
              <w:right w:val="nil"/>
            </w:tcBorders>
            <w:noWrap/>
            <w:vAlign w:val="bottom"/>
            <w:hideMark/>
          </w:tcPr>
          <w:p w14:paraId="1E691D1A" w14:textId="77777777" w:rsidR="00A7651B" w:rsidRPr="00CE5EB9" w:rsidRDefault="00A7651B" w:rsidP="00A7651B">
            <w:pPr>
              <w:spacing w:line="240" w:lineRule="auto"/>
              <w:rPr>
                <w:color w:val="000000"/>
                <w:sz w:val="20"/>
                <w:lang w:val="en-US"/>
              </w:rPr>
            </w:pPr>
            <w:r w:rsidRPr="00CE5EB9">
              <w:rPr>
                <w:color w:val="000000"/>
                <w:sz w:val="20"/>
                <w:lang w:val="en-US"/>
              </w:rPr>
              <w:t>task</w:t>
            </w:r>
          </w:p>
        </w:tc>
        <w:tc>
          <w:tcPr>
            <w:tcW w:w="1300" w:type="dxa"/>
            <w:tcBorders>
              <w:top w:val="nil"/>
              <w:left w:val="nil"/>
              <w:bottom w:val="nil"/>
              <w:right w:val="nil"/>
            </w:tcBorders>
            <w:noWrap/>
            <w:vAlign w:val="bottom"/>
            <w:hideMark/>
          </w:tcPr>
          <w:p w14:paraId="418E212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3B8AAD" w14:textId="77777777" w:rsidTr="00A7651B">
        <w:trPr>
          <w:trHeight w:val="320"/>
        </w:trPr>
        <w:tc>
          <w:tcPr>
            <w:tcW w:w="2908" w:type="dxa"/>
            <w:tcBorders>
              <w:top w:val="nil"/>
              <w:left w:val="nil"/>
              <w:bottom w:val="nil"/>
              <w:right w:val="nil"/>
            </w:tcBorders>
            <w:noWrap/>
            <w:vAlign w:val="bottom"/>
            <w:hideMark/>
          </w:tcPr>
          <w:p w14:paraId="59CC4843" w14:textId="77777777" w:rsidR="00A7651B" w:rsidRPr="00CE5EB9" w:rsidRDefault="00A7651B" w:rsidP="00A7651B">
            <w:pPr>
              <w:spacing w:line="240" w:lineRule="auto"/>
              <w:rPr>
                <w:color w:val="000000"/>
                <w:sz w:val="20"/>
                <w:lang w:val="en-US"/>
              </w:rPr>
            </w:pPr>
            <w:r w:rsidRPr="00CE5EB9">
              <w:rPr>
                <w:color w:val="000000"/>
                <w:sz w:val="20"/>
                <w:lang w:val="en-US"/>
              </w:rPr>
              <w:t>tear</w:t>
            </w:r>
          </w:p>
        </w:tc>
        <w:tc>
          <w:tcPr>
            <w:tcW w:w="1300" w:type="dxa"/>
            <w:tcBorders>
              <w:top w:val="nil"/>
              <w:left w:val="nil"/>
              <w:bottom w:val="nil"/>
              <w:right w:val="nil"/>
            </w:tcBorders>
            <w:noWrap/>
            <w:vAlign w:val="bottom"/>
            <w:hideMark/>
          </w:tcPr>
          <w:p w14:paraId="0CFD23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A740888" w14:textId="77777777" w:rsidTr="00A7651B">
        <w:trPr>
          <w:trHeight w:val="320"/>
        </w:trPr>
        <w:tc>
          <w:tcPr>
            <w:tcW w:w="2908" w:type="dxa"/>
            <w:tcBorders>
              <w:top w:val="nil"/>
              <w:left w:val="nil"/>
              <w:bottom w:val="nil"/>
              <w:right w:val="nil"/>
            </w:tcBorders>
            <w:noWrap/>
            <w:vAlign w:val="bottom"/>
            <w:hideMark/>
          </w:tcPr>
          <w:p w14:paraId="15440F6D" w14:textId="77777777" w:rsidR="00A7651B" w:rsidRPr="00CE5EB9" w:rsidRDefault="00A7651B" w:rsidP="00A7651B">
            <w:pPr>
              <w:spacing w:line="240" w:lineRule="auto"/>
              <w:rPr>
                <w:color w:val="000000"/>
                <w:sz w:val="20"/>
                <w:lang w:val="en-US"/>
              </w:rPr>
            </w:pPr>
            <w:r w:rsidRPr="00CE5EB9">
              <w:rPr>
                <w:color w:val="000000"/>
                <w:sz w:val="20"/>
                <w:lang w:val="en-US"/>
              </w:rPr>
              <w:t>teenage</w:t>
            </w:r>
          </w:p>
        </w:tc>
        <w:tc>
          <w:tcPr>
            <w:tcW w:w="1300" w:type="dxa"/>
            <w:tcBorders>
              <w:top w:val="nil"/>
              <w:left w:val="nil"/>
              <w:bottom w:val="nil"/>
              <w:right w:val="nil"/>
            </w:tcBorders>
            <w:noWrap/>
            <w:vAlign w:val="bottom"/>
            <w:hideMark/>
          </w:tcPr>
          <w:p w14:paraId="6F1096B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40BE92" w14:textId="77777777" w:rsidTr="00A7651B">
        <w:trPr>
          <w:trHeight w:val="320"/>
        </w:trPr>
        <w:tc>
          <w:tcPr>
            <w:tcW w:w="2908" w:type="dxa"/>
            <w:tcBorders>
              <w:top w:val="nil"/>
              <w:left w:val="nil"/>
              <w:bottom w:val="nil"/>
              <w:right w:val="nil"/>
            </w:tcBorders>
            <w:noWrap/>
            <w:vAlign w:val="bottom"/>
            <w:hideMark/>
          </w:tcPr>
          <w:p w14:paraId="00783FDF" w14:textId="77777777" w:rsidR="00A7651B" w:rsidRPr="00CE5EB9" w:rsidRDefault="00A7651B" w:rsidP="00A7651B">
            <w:pPr>
              <w:spacing w:line="240" w:lineRule="auto"/>
              <w:rPr>
                <w:color w:val="000000"/>
                <w:sz w:val="20"/>
                <w:lang w:val="en-US"/>
              </w:rPr>
            </w:pPr>
            <w:r w:rsidRPr="00CE5EB9">
              <w:rPr>
                <w:color w:val="000000"/>
                <w:sz w:val="20"/>
                <w:lang w:val="en-US"/>
              </w:rPr>
              <w:t>teenager</w:t>
            </w:r>
          </w:p>
        </w:tc>
        <w:tc>
          <w:tcPr>
            <w:tcW w:w="1300" w:type="dxa"/>
            <w:tcBorders>
              <w:top w:val="nil"/>
              <w:left w:val="nil"/>
              <w:bottom w:val="nil"/>
              <w:right w:val="nil"/>
            </w:tcBorders>
            <w:noWrap/>
            <w:vAlign w:val="bottom"/>
            <w:hideMark/>
          </w:tcPr>
          <w:p w14:paraId="203708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1A9EBE" w14:textId="77777777" w:rsidTr="00A7651B">
        <w:trPr>
          <w:trHeight w:val="320"/>
        </w:trPr>
        <w:tc>
          <w:tcPr>
            <w:tcW w:w="2908" w:type="dxa"/>
            <w:tcBorders>
              <w:top w:val="nil"/>
              <w:left w:val="nil"/>
              <w:bottom w:val="nil"/>
              <w:right w:val="nil"/>
            </w:tcBorders>
            <w:noWrap/>
            <w:vAlign w:val="bottom"/>
            <w:hideMark/>
          </w:tcPr>
          <w:p w14:paraId="20DBDCCB" w14:textId="77777777" w:rsidR="00A7651B" w:rsidRPr="00CE5EB9" w:rsidRDefault="00A7651B" w:rsidP="00A7651B">
            <w:pPr>
              <w:spacing w:line="240" w:lineRule="auto"/>
              <w:rPr>
                <w:color w:val="000000"/>
                <w:sz w:val="20"/>
                <w:lang w:val="en-US"/>
              </w:rPr>
            </w:pPr>
            <w:r w:rsidRPr="00CE5EB9">
              <w:rPr>
                <w:color w:val="000000"/>
                <w:sz w:val="20"/>
                <w:lang w:val="en-US"/>
              </w:rPr>
              <w:t>telephone</w:t>
            </w:r>
          </w:p>
        </w:tc>
        <w:tc>
          <w:tcPr>
            <w:tcW w:w="1300" w:type="dxa"/>
            <w:tcBorders>
              <w:top w:val="nil"/>
              <w:left w:val="nil"/>
              <w:bottom w:val="nil"/>
              <w:right w:val="nil"/>
            </w:tcBorders>
            <w:noWrap/>
            <w:vAlign w:val="bottom"/>
            <w:hideMark/>
          </w:tcPr>
          <w:p w14:paraId="2DB2094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7D87A4" w14:textId="77777777" w:rsidTr="00A7651B">
        <w:trPr>
          <w:trHeight w:val="320"/>
        </w:trPr>
        <w:tc>
          <w:tcPr>
            <w:tcW w:w="2908" w:type="dxa"/>
            <w:tcBorders>
              <w:top w:val="nil"/>
              <w:left w:val="nil"/>
              <w:bottom w:val="nil"/>
              <w:right w:val="nil"/>
            </w:tcBorders>
            <w:noWrap/>
            <w:vAlign w:val="bottom"/>
            <w:hideMark/>
          </w:tcPr>
          <w:p w14:paraId="7248B078" w14:textId="77777777" w:rsidR="00A7651B" w:rsidRPr="00CE5EB9" w:rsidRDefault="00A7651B" w:rsidP="00A7651B">
            <w:pPr>
              <w:spacing w:line="240" w:lineRule="auto"/>
              <w:rPr>
                <w:color w:val="000000"/>
                <w:sz w:val="20"/>
                <w:lang w:val="en-US"/>
              </w:rPr>
            </w:pPr>
            <w:r w:rsidRPr="00CE5EB9">
              <w:rPr>
                <w:color w:val="000000"/>
                <w:sz w:val="20"/>
                <w:lang w:val="en-US"/>
              </w:rPr>
              <w:t>temperature</w:t>
            </w:r>
          </w:p>
        </w:tc>
        <w:tc>
          <w:tcPr>
            <w:tcW w:w="1300" w:type="dxa"/>
            <w:tcBorders>
              <w:top w:val="nil"/>
              <w:left w:val="nil"/>
              <w:bottom w:val="nil"/>
              <w:right w:val="nil"/>
            </w:tcBorders>
            <w:noWrap/>
            <w:vAlign w:val="bottom"/>
            <w:hideMark/>
          </w:tcPr>
          <w:p w14:paraId="69A6D67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EA2015" w14:textId="77777777" w:rsidTr="00A7651B">
        <w:trPr>
          <w:trHeight w:val="320"/>
        </w:trPr>
        <w:tc>
          <w:tcPr>
            <w:tcW w:w="2908" w:type="dxa"/>
            <w:tcBorders>
              <w:top w:val="nil"/>
              <w:left w:val="nil"/>
              <w:bottom w:val="nil"/>
              <w:right w:val="nil"/>
            </w:tcBorders>
            <w:noWrap/>
            <w:vAlign w:val="bottom"/>
            <w:hideMark/>
          </w:tcPr>
          <w:p w14:paraId="2AC96935" w14:textId="77777777" w:rsidR="00A7651B" w:rsidRPr="00CE5EB9" w:rsidRDefault="00A7651B" w:rsidP="00A7651B">
            <w:pPr>
              <w:spacing w:line="240" w:lineRule="auto"/>
              <w:rPr>
                <w:color w:val="000000"/>
                <w:sz w:val="20"/>
                <w:lang w:val="en-US"/>
              </w:rPr>
            </w:pPr>
            <w:r w:rsidRPr="00CE5EB9">
              <w:rPr>
                <w:color w:val="000000"/>
                <w:sz w:val="20"/>
                <w:lang w:val="en-US"/>
              </w:rPr>
              <w:t>terrify</w:t>
            </w:r>
          </w:p>
        </w:tc>
        <w:tc>
          <w:tcPr>
            <w:tcW w:w="1300" w:type="dxa"/>
            <w:tcBorders>
              <w:top w:val="nil"/>
              <w:left w:val="nil"/>
              <w:bottom w:val="nil"/>
              <w:right w:val="nil"/>
            </w:tcBorders>
            <w:noWrap/>
            <w:vAlign w:val="bottom"/>
            <w:hideMark/>
          </w:tcPr>
          <w:p w14:paraId="0BD5EC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F1F60F" w14:textId="77777777" w:rsidTr="00A7651B">
        <w:trPr>
          <w:trHeight w:val="320"/>
        </w:trPr>
        <w:tc>
          <w:tcPr>
            <w:tcW w:w="2908" w:type="dxa"/>
            <w:tcBorders>
              <w:top w:val="nil"/>
              <w:left w:val="nil"/>
              <w:bottom w:val="nil"/>
              <w:right w:val="nil"/>
            </w:tcBorders>
            <w:noWrap/>
            <w:vAlign w:val="bottom"/>
            <w:hideMark/>
          </w:tcPr>
          <w:p w14:paraId="38DD9487" w14:textId="77777777" w:rsidR="00A7651B" w:rsidRPr="00CE5EB9" w:rsidRDefault="00A7651B" w:rsidP="00A7651B">
            <w:pPr>
              <w:spacing w:line="240" w:lineRule="auto"/>
              <w:rPr>
                <w:color w:val="000000"/>
                <w:sz w:val="20"/>
                <w:lang w:val="en-US"/>
              </w:rPr>
            </w:pPr>
            <w:r w:rsidRPr="00CE5EB9">
              <w:rPr>
                <w:color w:val="000000"/>
                <w:sz w:val="20"/>
                <w:lang w:val="en-US"/>
              </w:rPr>
              <w:t>terrorist</w:t>
            </w:r>
          </w:p>
        </w:tc>
        <w:tc>
          <w:tcPr>
            <w:tcW w:w="1300" w:type="dxa"/>
            <w:tcBorders>
              <w:top w:val="nil"/>
              <w:left w:val="nil"/>
              <w:bottom w:val="nil"/>
              <w:right w:val="nil"/>
            </w:tcBorders>
            <w:noWrap/>
            <w:vAlign w:val="bottom"/>
            <w:hideMark/>
          </w:tcPr>
          <w:p w14:paraId="2797E32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4E28EC2" w14:textId="77777777" w:rsidTr="00A7651B">
        <w:trPr>
          <w:trHeight w:val="320"/>
        </w:trPr>
        <w:tc>
          <w:tcPr>
            <w:tcW w:w="2908" w:type="dxa"/>
            <w:tcBorders>
              <w:top w:val="nil"/>
              <w:left w:val="nil"/>
              <w:bottom w:val="nil"/>
              <w:right w:val="nil"/>
            </w:tcBorders>
            <w:noWrap/>
            <w:vAlign w:val="bottom"/>
            <w:hideMark/>
          </w:tcPr>
          <w:p w14:paraId="45795B57" w14:textId="77777777" w:rsidR="00A7651B" w:rsidRPr="00CE5EB9" w:rsidRDefault="00A7651B" w:rsidP="00A7651B">
            <w:pPr>
              <w:spacing w:line="240" w:lineRule="auto"/>
              <w:rPr>
                <w:color w:val="000000"/>
                <w:sz w:val="20"/>
                <w:lang w:val="en-US"/>
              </w:rPr>
            </w:pPr>
            <w:r w:rsidRPr="00CE5EB9">
              <w:rPr>
                <w:color w:val="000000"/>
                <w:sz w:val="20"/>
                <w:lang w:val="en-US"/>
              </w:rPr>
              <w:t>text</w:t>
            </w:r>
          </w:p>
        </w:tc>
        <w:tc>
          <w:tcPr>
            <w:tcW w:w="1300" w:type="dxa"/>
            <w:tcBorders>
              <w:top w:val="nil"/>
              <w:left w:val="nil"/>
              <w:bottom w:val="nil"/>
              <w:right w:val="nil"/>
            </w:tcBorders>
            <w:noWrap/>
            <w:vAlign w:val="bottom"/>
            <w:hideMark/>
          </w:tcPr>
          <w:p w14:paraId="5BB1F3C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B64069" w14:textId="77777777" w:rsidTr="00A7651B">
        <w:trPr>
          <w:trHeight w:val="320"/>
        </w:trPr>
        <w:tc>
          <w:tcPr>
            <w:tcW w:w="2908" w:type="dxa"/>
            <w:tcBorders>
              <w:top w:val="nil"/>
              <w:left w:val="nil"/>
              <w:bottom w:val="nil"/>
              <w:right w:val="nil"/>
            </w:tcBorders>
            <w:noWrap/>
            <w:vAlign w:val="bottom"/>
            <w:hideMark/>
          </w:tcPr>
          <w:p w14:paraId="128B846B" w14:textId="77777777" w:rsidR="00A7651B" w:rsidRPr="00CE5EB9" w:rsidRDefault="00A7651B" w:rsidP="00A7651B">
            <w:pPr>
              <w:spacing w:line="240" w:lineRule="auto"/>
              <w:rPr>
                <w:color w:val="000000"/>
                <w:sz w:val="20"/>
                <w:lang w:val="en-US"/>
              </w:rPr>
            </w:pPr>
            <w:r w:rsidRPr="00CE5EB9">
              <w:rPr>
                <w:color w:val="000000"/>
                <w:sz w:val="20"/>
                <w:lang w:val="en-US"/>
              </w:rPr>
              <w:t>text</w:t>
            </w:r>
          </w:p>
        </w:tc>
        <w:tc>
          <w:tcPr>
            <w:tcW w:w="1300" w:type="dxa"/>
            <w:tcBorders>
              <w:top w:val="nil"/>
              <w:left w:val="nil"/>
              <w:bottom w:val="nil"/>
              <w:right w:val="nil"/>
            </w:tcBorders>
            <w:noWrap/>
            <w:vAlign w:val="bottom"/>
            <w:hideMark/>
          </w:tcPr>
          <w:p w14:paraId="0D63AB7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746760" w14:textId="77777777" w:rsidTr="00A7651B">
        <w:trPr>
          <w:trHeight w:val="320"/>
        </w:trPr>
        <w:tc>
          <w:tcPr>
            <w:tcW w:w="2908" w:type="dxa"/>
            <w:tcBorders>
              <w:top w:val="nil"/>
              <w:left w:val="nil"/>
              <w:bottom w:val="nil"/>
              <w:right w:val="nil"/>
            </w:tcBorders>
            <w:noWrap/>
            <w:vAlign w:val="bottom"/>
            <w:hideMark/>
          </w:tcPr>
          <w:p w14:paraId="41D1D4DC" w14:textId="77777777" w:rsidR="00A7651B" w:rsidRPr="00CE5EB9" w:rsidRDefault="00A7651B" w:rsidP="00A7651B">
            <w:pPr>
              <w:spacing w:line="240" w:lineRule="auto"/>
              <w:rPr>
                <w:color w:val="000000"/>
                <w:sz w:val="20"/>
                <w:lang w:val="en-US"/>
              </w:rPr>
            </w:pPr>
            <w:r w:rsidRPr="00CE5EB9">
              <w:rPr>
                <w:color w:val="000000"/>
                <w:sz w:val="20"/>
                <w:lang w:val="en-US"/>
              </w:rPr>
              <w:t>text message</w:t>
            </w:r>
          </w:p>
        </w:tc>
        <w:tc>
          <w:tcPr>
            <w:tcW w:w="1300" w:type="dxa"/>
            <w:tcBorders>
              <w:top w:val="nil"/>
              <w:left w:val="nil"/>
              <w:bottom w:val="nil"/>
              <w:right w:val="nil"/>
            </w:tcBorders>
            <w:noWrap/>
            <w:vAlign w:val="bottom"/>
            <w:hideMark/>
          </w:tcPr>
          <w:p w14:paraId="29DFD8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50E33B5" w14:textId="77777777" w:rsidTr="00A7651B">
        <w:trPr>
          <w:trHeight w:val="320"/>
        </w:trPr>
        <w:tc>
          <w:tcPr>
            <w:tcW w:w="2908" w:type="dxa"/>
            <w:tcBorders>
              <w:top w:val="nil"/>
              <w:left w:val="nil"/>
              <w:bottom w:val="nil"/>
              <w:right w:val="nil"/>
            </w:tcBorders>
            <w:noWrap/>
            <w:vAlign w:val="bottom"/>
            <w:hideMark/>
          </w:tcPr>
          <w:p w14:paraId="0BAE967C" w14:textId="77777777" w:rsidR="00A7651B" w:rsidRPr="00CE5EB9" w:rsidRDefault="00A7651B" w:rsidP="00A7651B">
            <w:pPr>
              <w:spacing w:line="240" w:lineRule="auto"/>
              <w:rPr>
                <w:color w:val="000000"/>
                <w:sz w:val="20"/>
                <w:lang w:val="en-US"/>
              </w:rPr>
            </w:pPr>
            <w:r w:rsidRPr="00CE5EB9">
              <w:rPr>
                <w:color w:val="000000"/>
                <w:sz w:val="20"/>
                <w:lang w:val="en-US"/>
              </w:rPr>
              <w:t>textbook</w:t>
            </w:r>
          </w:p>
        </w:tc>
        <w:tc>
          <w:tcPr>
            <w:tcW w:w="1300" w:type="dxa"/>
            <w:tcBorders>
              <w:top w:val="nil"/>
              <w:left w:val="nil"/>
              <w:bottom w:val="nil"/>
              <w:right w:val="nil"/>
            </w:tcBorders>
            <w:noWrap/>
            <w:vAlign w:val="bottom"/>
            <w:hideMark/>
          </w:tcPr>
          <w:p w14:paraId="43CFC6E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B980F1" w14:textId="77777777" w:rsidTr="00A7651B">
        <w:trPr>
          <w:trHeight w:val="320"/>
        </w:trPr>
        <w:tc>
          <w:tcPr>
            <w:tcW w:w="2908" w:type="dxa"/>
            <w:tcBorders>
              <w:top w:val="nil"/>
              <w:left w:val="nil"/>
              <w:bottom w:val="nil"/>
              <w:right w:val="nil"/>
            </w:tcBorders>
            <w:noWrap/>
            <w:vAlign w:val="bottom"/>
            <w:hideMark/>
          </w:tcPr>
          <w:p w14:paraId="5CE26B89" w14:textId="77777777" w:rsidR="00A7651B" w:rsidRPr="00CE5EB9" w:rsidRDefault="00A7651B" w:rsidP="00A7651B">
            <w:pPr>
              <w:spacing w:line="240" w:lineRule="auto"/>
              <w:rPr>
                <w:color w:val="000000"/>
                <w:sz w:val="20"/>
                <w:lang w:val="en-US"/>
              </w:rPr>
            </w:pPr>
            <w:r w:rsidRPr="00CE5EB9">
              <w:rPr>
                <w:color w:val="000000"/>
                <w:sz w:val="20"/>
                <w:lang w:val="en-US"/>
              </w:rPr>
              <w:t>theirs</w:t>
            </w:r>
          </w:p>
        </w:tc>
        <w:tc>
          <w:tcPr>
            <w:tcW w:w="1300" w:type="dxa"/>
            <w:tcBorders>
              <w:top w:val="nil"/>
              <w:left w:val="nil"/>
              <w:bottom w:val="nil"/>
              <w:right w:val="nil"/>
            </w:tcBorders>
            <w:noWrap/>
            <w:vAlign w:val="bottom"/>
            <w:hideMark/>
          </w:tcPr>
          <w:p w14:paraId="75445D3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8D3104" w14:textId="77777777" w:rsidTr="00A7651B">
        <w:trPr>
          <w:trHeight w:val="320"/>
        </w:trPr>
        <w:tc>
          <w:tcPr>
            <w:tcW w:w="2908" w:type="dxa"/>
            <w:tcBorders>
              <w:top w:val="nil"/>
              <w:left w:val="nil"/>
              <w:bottom w:val="nil"/>
              <w:right w:val="nil"/>
            </w:tcBorders>
            <w:noWrap/>
            <w:vAlign w:val="bottom"/>
            <w:hideMark/>
          </w:tcPr>
          <w:p w14:paraId="19947598" w14:textId="77777777" w:rsidR="00A7651B" w:rsidRPr="00CE5EB9" w:rsidRDefault="00A7651B" w:rsidP="00A7651B">
            <w:pPr>
              <w:spacing w:line="240" w:lineRule="auto"/>
              <w:rPr>
                <w:color w:val="000000"/>
                <w:sz w:val="20"/>
                <w:lang w:val="en-US"/>
              </w:rPr>
            </w:pPr>
            <w:r w:rsidRPr="00CE5EB9">
              <w:rPr>
                <w:color w:val="000000"/>
                <w:sz w:val="20"/>
                <w:lang w:val="en-US"/>
              </w:rPr>
              <w:t>themselves</w:t>
            </w:r>
          </w:p>
        </w:tc>
        <w:tc>
          <w:tcPr>
            <w:tcW w:w="1300" w:type="dxa"/>
            <w:tcBorders>
              <w:top w:val="nil"/>
              <w:left w:val="nil"/>
              <w:bottom w:val="nil"/>
              <w:right w:val="nil"/>
            </w:tcBorders>
            <w:noWrap/>
            <w:vAlign w:val="bottom"/>
            <w:hideMark/>
          </w:tcPr>
          <w:p w14:paraId="6F700C1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2410B8" w14:textId="77777777" w:rsidTr="00A7651B">
        <w:trPr>
          <w:trHeight w:val="320"/>
        </w:trPr>
        <w:tc>
          <w:tcPr>
            <w:tcW w:w="2908" w:type="dxa"/>
            <w:tcBorders>
              <w:top w:val="nil"/>
              <w:left w:val="nil"/>
              <w:bottom w:val="nil"/>
              <w:right w:val="nil"/>
            </w:tcBorders>
            <w:noWrap/>
            <w:vAlign w:val="bottom"/>
            <w:hideMark/>
          </w:tcPr>
          <w:p w14:paraId="1B9E2BC4" w14:textId="77777777" w:rsidR="00A7651B" w:rsidRPr="00CE5EB9" w:rsidRDefault="00A7651B" w:rsidP="00A7651B">
            <w:pPr>
              <w:spacing w:line="240" w:lineRule="auto"/>
              <w:rPr>
                <w:color w:val="000000"/>
                <w:sz w:val="20"/>
                <w:lang w:val="en-US"/>
              </w:rPr>
            </w:pPr>
            <w:r w:rsidRPr="00CE5EB9">
              <w:rPr>
                <w:color w:val="000000"/>
                <w:sz w:val="20"/>
                <w:lang w:val="en-US"/>
              </w:rPr>
              <w:t>therefore</w:t>
            </w:r>
          </w:p>
        </w:tc>
        <w:tc>
          <w:tcPr>
            <w:tcW w:w="1300" w:type="dxa"/>
            <w:tcBorders>
              <w:top w:val="nil"/>
              <w:left w:val="nil"/>
              <w:bottom w:val="nil"/>
              <w:right w:val="nil"/>
            </w:tcBorders>
            <w:noWrap/>
            <w:vAlign w:val="bottom"/>
            <w:hideMark/>
          </w:tcPr>
          <w:p w14:paraId="1E01B25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9AF225" w14:textId="77777777" w:rsidTr="00A7651B">
        <w:trPr>
          <w:trHeight w:val="320"/>
        </w:trPr>
        <w:tc>
          <w:tcPr>
            <w:tcW w:w="2908" w:type="dxa"/>
            <w:tcBorders>
              <w:top w:val="nil"/>
              <w:left w:val="nil"/>
              <w:bottom w:val="nil"/>
              <w:right w:val="nil"/>
            </w:tcBorders>
            <w:noWrap/>
            <w:vAlign w:val="bottom"/>
            <w:hideMark/>
          </w:tcPr>
          <w:p w14:paraId="7CA23D81" w14:textId="77777777" w:rsidR="00A7651B" w:rsidRPr="00CE5EB9" w:rsidRDefault="00A7651B" w:rsidP="00A7651B">
            <w:pPr>
              <w:spacing w:line="240" w:lineRule="auto"/>
              <w:rPr>
                <w:color w:val="000000"/>
                <w:sz w:val="20"/>
                <w:lang w:val="en-US"/>
              </w:rPr>
            </w:pPr>
            <w:r w:rsidRPr="00CE5EB9">
              <w:rPr>
                <w:color w:val="000000"/>
                <w:sz w:val="20"/>
                <w:lang w:val="en-US"/>
              </w:rPr>
              <w:t>thief</w:t>
            </w:r>
          </w:p>
        </w:tc>
        <w:tc>
          <w:tcPr>
            <w:tcW w:w="1300" w:type="dxa"/>
            <w:tcBorders>
              <w:top w:val="nil"/>
              <w:left w:val="nil"/>
              <w:bottom w:val="nil"/>
              <w:right w:val="nil"/>
            </w:tcBorders>
            <w:noWrap/>
            <w:vAlign w:val="bottom"/>
            <w:hideMark/>
          </w:tcPr>
          <w:p w14:paraId="771E75D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084115" w14:textId="77777777" w:rsidTr="00A7651B">
        <w:trPr>
          <w:trHeight w:val="320"/>
        </w:trPr>
        <w:tc>
          <w:tcPr>
            <w:tcW w:w="2908" w:type="dxa"/>
            <w:tcBorders>
              <w:top w:val="nil"/>
              <w:left w:val="nil"/>
              <w:bottom w:val="nil"/>
              <w:right w:val="nil"/>
            </w:tcBorders>
            <w:noWrap/>
            <w:vAlign w:val="bottom"/>
            <w:hideMark/>
          </w:tcPr>
          <w:p w14:paraId="61487531" w14:textId="77777777" w:rsidR="00A7651B" w:rsidRPr="00CE5EB9" w:rsidRDefault="00A7651B" w:rsidP="00A7651B">
            <w:pPr>
              <w:spacing w:line="240" w:lineRule="auto"/>
              <w:rPr>
                <w:color w:val="000000"/>
                <w:sz w:val="20"/>
                <w:lang w:val="en-US"/>
              </w:rPr>
            </w:pPr>
            <w:r w:rsidRPr="00CE5EB9">
              <w:rPr>
                <w:color w:val="000000"/>
                <w:sz w:val="20"/>
                <w:lang w:val="en-US"/>
              </w:rPr>
              <w:t>third</w:t>
            </w:r>
          </w:p>
        </w:tc>
        <w:tc>
          <w:tcPr>
            <w:tcW w:w="1300" w:type="dxa"/>
            <w:tcBorders>
              <w:top w:val="nil"/>
              <w:left w:val="nil"/>
              <w:bottom w:val="nil"/>
              <w:right w:val="nil"/>
            </w:tcBorders>
            <w:noWrap/>
            <w:vAlign w:val="bottom"/>
            <w:hideMark/>
          </w:tcPr>
          <w:p w14:paraId="33C4CD6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C967965" w14:textId="77777777" w:rsidTr="00A7651B">
        <w:trPr>
          <w:trHeight w:val="320"/>
        </w:trPr>
        <w:tc>
          <w:tcPr>
            <w:tcW w:w="2908" w:type="dxa"/>
            <w:tcBorders>
              <w:top w:val="nil"/>
              <w:left w:val="nil"/>
              <w:bottom w:val="nil"/>
              <w:right w:val="nil"/>
            </w:tcBorders>
            <w:noWrap/>
            <w:vAlign w:val="bottom"/>
            <w:hideMark/>
          </w:tcPr>
          <w:p w14:paraId="77B58E9A" w14:textId="77777777" w:rsidR="00A7651B" w:rsidRPr="00CE5EB9" w:rsidRDefault="00A7651B" w:rsidP="00A7651B">
            <w:pPr>
              <w:spacing w:line="240" w:lineRule="auto"/>
              <w:rPr>
                <w:color w:val="000000"/>
                <w:sz w:val="20"/>
                <w:lang w:val="en-US"/>
              </w:rPr>
            </w:pPr>
            <w:r w:rsidRPr="00CE5EB9">
              <w:rPr>
                <w:color w:val="000000"/>
                <w:sz w:val="20"/>
                <w:lang w:val="en-US"/>
              </w:rPr>
              <w:t>thirsty</w:t>
            </w:r>
          </w:p>
        </w:tc>
        <w:tc>
          <w:tcPr>
            <w:tcW w:w="1300" w:type="dxa"/>
            <w:tcBorders>
              <w:top w:val="nil"/>
              <w:left w:val="nil"/>
              <w:bottom w:val="nil"/>
              <w:right w:val="nil"/>
            </w:tcBorders>
            <w:noWrap/>
            <w:vAlign w:val="bottom"/>
            <w:hideMark/>
          </w:tcPr>
          <w:p w14:paraId="0B2CB1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5BE69D" w14:textId="77777777" w:rsidTr="00A7651B">
        <w:trPr>
          <w:trHeight w:val="320"/>
        </w:trPr>
        <w:tc>
          <w:tcPr>
            <w:tcW w:w="2908" w:type="dxa"/>
            <w:tcBorders>
              <w:top w:val="nil"/>
              <w:left w:val="nil"/>
              <w:bottom w:val="nil"/>
              <w:right w:val="nil"/>
            </w:tcBorders>
            <w:noWrap/>
            <w:vAlign w:val="bottom"/>
            <w:hideMark/>
          </w:tcPr>
          <w:p w14:paraId="43BBF44E" w14:textId="77777777" w:rsidR="00A7651B" w:rsidRPr="00CE5EB9" w:rsidRDefault="00A7651B" w:rsidP="00A7651B">
            <w:pPr>
              <w:spacing w:line="240" w:lineRule="auto"/>
              <w:rPr>
                <w:color w:val="000000"/>
                <w:sz w:val="20"/>
                <w:lang w:val="en-US"/>
              </w:rPr>
            </w:pPr>
            <w:r w:rsidRPr="00CE5EB9">
              <w:rPr>
                <w:color w:val="000000"/>
                <w:sz w:val="20"/>
                <w:lang w:val="en-US"/>
              </w:rPr>
              <w:t>though</w:t>
            </w:r>
          </w:p>
        </w:tc>
        <w:tc>
          <w:tcPr>
            <w:tcW w:w="1300" w:type="dxa"/>
            <w:tcBorders>
              <w:top w:val="nil"/>
              <w:left w:val="nil"/>
              <w:bottom w:val="nil"/>
              <w:right w:val="nil"/>
            </w:tcBorders>
            <w:noWrap/>
            <w:vAlign w:val="bottom"/>
            <w:hideMark/>
          </w:tcPr>
          <w:p w14:paraId="1C981B4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0F21B73" w14:textId="77777777" w:rsidTr="00A7651B">
        <w:trPr>
          <w:trHeight w:val="320"/>
        </w:trPr>
        <w:tc>
          <w:tcPr>
            <w:tcW w:w="2908" w:type="dxa"/>
            <w:tcBorders>
              <w:top w:val="nil"/>
              <w:left w:val="nil"/>
              <w:bottom w:val="nil"/>
              <w:right w:val="nil"/>
            </w:tcBorders>
            <w:noWrap/>
            <w:vAlign w:val="bottom"/>
            <w:hideMark/>
          </w:tcPr>
          <w:p w14:paraId="6AAACAC2" w14:textId="77777777" w:rsidR="00A7651B" w:rsidRPr="00CE5EB9" w:rsidRDefault="00A7651B" w:rsidP="00A7651B">
            <w:pPr>
              <w:spacing w:line="240" w:lineRule="auto"/>
              <w:rPr>
                <w:color w:val="000000"/>
                <w:sz w:val="20"/>
                <w:lang w:val="en-US"/>
              </w:rPr>
            </w:pPr>
            <w:r w:rsidRPr="00CE5EB9">
              <w:rPr>
                <w:color w:val="000000"/>
                <w:sz w:val="20"/>
                <w:lang w:val="en-US"/>
              </w:rPr>
              <w:t>thought</w:t>
            </w:r>
          </w:p>
        </w:tc>
        <w:tc>
          <w:tcPr>
            <w:tcW w:w="1300" w:type="dxa"/>
            <w:tcBorders>
              <w:top w:val="nil"/>
              <w:left w:val="nil"/>
              <w:bottom w:val="nil"/>
              <w:right w:val="nil"/>
            </w:tcBorders>
            <w:noWrap/>
            <w:vAlign w:val="bottom"/>
            <w:hideMark/>
          </w:tcPr>
          <w:p w14:paraId="3531576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BDA17A" w14:textId="77777777" w:rsidTr="00A7651B">
        <w:trPr>
          <w:trHeight w:val="320"/>
        </w:trPr>
        <w:tc>
          <w:tcPr>
            <w:tcW w:w="2908" w:type="dxa"/>
            <w:tcBorders>
              <w:top w:val="nil"/>
              <w:left w:val="nil"/>
              <w:bottom w:val="nil"/>
              <w:right w:val="nil"/>
            </w:tcBorders>
            <w:noWrap/>
            <w:vAlign w:val="bottom"/>
            <w:hideMark/>
          </w:tcPr>
          <w:p w14:paraId="2313E43E"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thousand</w:t>
            </w:r>
          </w:p>
        </w:tc>
        <w:tc>
          <w:tcPr>
            <w:tcW w:w="1300" w:type="dxa"/>
            <w:tcBorders>
              <w:top w:val="nil"/>
              <w:left w:val="nil"/>
              <w:bottom w:val="nil"/>
              <w:right w:val="nil"/>
            </w:tcBorders>
            <w:noWrap/>
            <w:vAlign w:val="bottom"/>
            <w:hideMark/>
          </w:tcPr>
          <w:p w14:paraId="4D27F3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A0F54C0" w14:textId="77777777" w:rsidTr="00A7651B">
        <w:trPr>
          <w:trHeight w:val="320"/>
        </w:trPr>
        <w:tc>
          <w:tcPr>
            <w:tcW w:w="2908" w:type="dxa"/>
            <w:tcBorders>
              <w:top w:val="nil"/>
              <w:left w:val="nil"/>
              <w:bottom w:val="nil"/>
              <w:right w:val="nil"/>
            </w:tcBorders>
            <w:noWrap/>
            <w:vAlign w:val="bottom"/>
            <w:hideMark/>
          </w:tcPr>
          <w:p w14:paraId="55E891AC" w14:textId="77777777" w:rsidR="00A7651B" w:rsidRPr="00CE5EB9" w:rsidRDefault="00A7651B" w:rsidP="00A7651B">
            <w:pPr>
              <w:spacing w:line="240" w:lineRule="auto"/>
              <w:rPr>
                <w:color w:val="000000"/>
                <w:sz w:val="20"/>
                <w:lang w:val="en-US"/>
              </w:rPr>
            </w:pPr>
            <w:r w:rsidRPr="00CE5EB9">
              <w:rPr>
                <w:color w:val="000000"/>
                <w:sz w:val="20"/>
                <w:lang w:val="en-US"/>
              </w:rPr>
              <w:t>throw</w:t>
            </w:r>
          </w:p>
        </w:tc>
        <w:tc>
          <w:tcPr>
            <w:tcW w:w="1300" w:type="dxa"/>
            <w:tcBorders>
              <w:top w:val="nil"/>
              <w:left w:val="nil"/>
              <w:bottom w:val="nil"/>
              <w:right w:val="nil"/>
            </w:tcBorders>
            <w:noWrap/>
            <w:vAlign w:val="bottom"/>
            <w:hideMark/>
          </w:tcPr>
          <w:p w14:paraId="562950D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905ECD" w14:textId="77777777" w:rsidTr="00A7651B">
        <w:trPr>
          <w:trHeight w:val="320"/>
        </w:trPr>
        <w:tc>
          <w:tcPr>
            <w:tcW w:w="2908" w:type="dxa"/>
            <w:tcBorders>
              <w:top w:val="nil"/>
              <w:left w:val="nil"/>
              <w:bottom w:val="nil"/>
              <w:right w:val="nil"/>
            </w:tcBorders>
            <w:noWrap/>
            <w:vAlign w:val="bottom"/>
            <w:hideMark/>
          </w:tcPr>
          <w:p w14:paraId="0932FAE8" w14:textId="77777777" w:rsidR="00A7651B" w:rsidRPr="00CE5EB9" w:rsidRDefault="00A7651B" w:rsidP="00A7651B">
            <w:pPr>
              <w:spacing w:line="240" w:lineRule="auto"/>
              <w:rPr>
                <w:color w:val="000000"/>
                <w:sz w:val="20"/>
                <w:lang w:val="en-US"/>
              </w:rPr>
            </w:pPr>
            <w:r w:rsidRPr="00CE5EB9">
              <w:rPr>
                <w:color w:val="000000"/>
                <w:sz w:val="20"/>
                <w:lang w:val="en-US"/>
              </w:rPr>
              <w:t>thunderstorm</w:t>
            </w:r>
          </w:p>
        </w:tc>
        <w:tc>
          <w:tcPr>
            <w:tcW w:w="1300" w:type="dxa"/>
            <w:tcBorders>
              <w:top w:val="nil"/>
              <w:left w:val="nil"/>
              <w:bottom w:val="nil"/>
              <w:right w:val="nil"/>
            </w:tcBorders>
            <w:noWrap/>
            <w:vAlign w:val="bottom"/>
            <w:hideMark/>
          </w:tcPr>
          <w:p w14:paraId="03D04FC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90E199" w14:textId="77777777" w:rsidTr="00A7651B">
        <w:trPr>
          <w:trHeight w:val="320"/>
        </w:trPr>
        <w:tc>
          <w:tcPr>
            <w:tcW w:w="2908" w:type="dxa"/>
            <w:tcBorders>
              <w:top w:val="nil"/>
              <w:left w:val="nil"/>
              <w:bottom w:val="nil"/>
              <w:right w:val="nil"/>
            </w:tcBorders>
            <w:noWrap/>
            <w:vAlign w:val="bottom"/>
            <w:hideMark/>
          </w:tcPr>
          <w:p w14:paraId="6291C772" w14:textId="77777777" w:rsidR="00A7651B" w:rsidRPr="00CE5EB9" w:rsidRDefault="00A7651B" w:rsidP="00A7651B">
            <w:pPr>
              <w:spacing w:line="240" w:lineRule="auto"/>
              <w:rPr>
                <w:color w:val="000000"/>
                <w:sz w:val="20"/>
                <w:lang w:val="en-US"/>
              </w:rPr>
            </w:pPr>
            <w:r w:rsidRPr="00CE5EB9">
              <w:rPr>
                <w:color w:val="000000"/>
                <w:sz w:val="20"/>
                <w:lang w:val="en-US"/>
              </w:rPr>
              <w:t>tidy</w:t>
            </w:r>
          </w:p>
        </w:tc>
        <w:tc>
          <w:tcPr>
            <w:tcW w:w="1300" w:type="dxa"/>
            <w:tcBorders>
              <w:top w:val="nil"/>
              <w:left w:val="nil"/>
              <w:bottom w:val="nil"/>
              <w:right w:val="nil"/>
            </w:tcBorders>
            <w:noWrap/>
            <w:vAlign w:val="bottom"/>
            <w:hideMark/>
          </w:tcPr>
          <w:p w14:paraId="0D9D4C9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8AF222B" w14:textId="77777777" w:rsidTr="00A7651B">
        <w:trPr>
          <w:trHeight w:val="320"/>
        </w:trPr>
        <w:tc>
          <w:tcPr>
            <w:tcW w:w="2908" w:type="dxa"/>
            <w:tcBorders>
              <w:top w:val="nil"/>
              <w:left w:val="nil"/>
              <w:bottom w:val="nil"/>
              <w:right w:val="nil"/>
            </w:tcBorders>
            <w:noWrap/>
            <w:vAlign w:val="bottom"/>
            <w:hideMark/>
          </w:tcPr>
          <w:p w14:paraId="5F2B9E1F" w14:textId="77777777" w:rsidR="00A7651B" w:rsidRPr="00CE5EB9" w:rsidRDefault="00A7651B" w:rsidP="00A7651B">
            <w:pPr>
              <w:spacing w:line="240" w:lineRule="auto"/>
              <w:rPr>
                <w:color w:val="000000"/>
                <w:sz w:val="20"/>
                <w:lang w:val="en-US"/>
              </w:rPr>
            </w:pPr>
            <w:r w:rsidRPr="00CE5EB9">
              <w:rPr>
                <w:color w:val="000000"/>
                <w:sz w:val="20"/>
                <w:lang w:val="en-US"/>
              </w:rPr>
              <w:t>tidy</w:t>
            </w:r>
          </w:p>
        </w:tc>
        <w:tc>
          <w:tcPr>
            <w:tcW w:w="1300" w:type="dxa"/>
            <w:tcBorders>
              <w:top w:val="nil"/>
              <w:left w:val="nil"/>
              <w:bottom w:val="nil"/>
              <w:right w:val="nil"/>
            </w:tcBorders>
            <w:noWrap/>
            <w:vAlign w:val="bottom"/>
            <w:hideMark/>
          </w:tcPr>
          <w:p w14:paraId="275DE88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C5081E6" w14:textId="77777777" w:rsidTr="00A7651B">
        <w:trPr>
          <w:trHeight w:val="320"/>
        </w:trPr>
        <w:tc>
          <w:tcPr>
            <w:tcW w:w="2908" w:type="dxa"/>
            <w:tcBorders>
              <w:top w:val="nil"/>
              <w:left w:val="nil"/>
              <w:bottom w:val="nil"/>
              <w:right w:val="nil"/>
            </w:tcBorders>
            <w:noWrap/>
            <w:vAlign w:val="bottom"/>
            <w:hideMark/>
          </w:tcPr>
          <w:p w14:paraId="51BEA742" w14:textId="77777777" w:rsidR="00A7651B" w:rsidRPr="00CE5EB9" w:rsidRDefault="00A7651B" w:rsidP="00A7651B">
            <w:pPr>
              <w:spacing w:line="240" w:lineRule="auto"/>
              <w:rPr>
                <w:color w:val="000000"/>
                <w:sz w:val="20"/>
                <w:lang w:val="en-US"/>
              </w:rPr>
            </w:pPr>
            <w:r w:rsidRPr="00CE5EB9">
              <w:rPr>
                <w:color w:val="000000"/>
                <w:sz w:val="20"/>
                <w:lang w:val="en-US"/>
              </w:rPr>
              <w:t>tie</w:t>
            </w:r>
          </w:p>
        </w:tc>
        <w:tc>
          <w:tcPr>
            <w:tcW w:w="1300" w:type="dxa"/>
            <w:tcBorders>
              <w:top w:val="nil"/>
              <w:left w:val="nil"/>
              <w:bottom w:val="nil"/>
              <w:right w:val="nil"/>
            </w:tcBorders>
            <w:noWrap/>
            <w:vAlign w:val="bottom"/>
            <w:hideMark/>
          </w:tcPr>
          <w:p w14:paraId="1A236E7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281100" w14:textId="77777777" w:rsidTr="00A7651B">
        <w:trPr>
          <w:trHeight w:val="320"/>
        </w:trPr>
        <w:tc>
          <w:tcPr>
            <w:tcW w:w="2908" w:type="dxa"/>
            <w:tcBorders>
              <w:top w:val="nil"/>
              <w:left w:val="nil"/>
              <w:bottom w:val="nil"/>
              <w:right w:val="nil"/>
            </w:tcBorders>
            <w:noWrap/>
            <w:vAlign w:val="bottom"/>
            <w:hideMark/>
          </w:tcPr>
          <w:p w14:paraId="17942BC6" w14:textId="77777777" w:rsidR="00A7651B" w:rsidRPr="00CE5EB9" w:rsidRDefault="00A7651B" w:rsidP="00A7651B">
            <w:pPr>
              <w:spacing w:line="240" w:lineRule="auto"/>
              <w:rPr>
                <w:color w:val="000000"/>
                <w:sz w:val="20"/>
                <w:lang w:val="en-US"/>
              </w:rPr>
            </w:pPr>
            <w:r w:rsidRPr="00CE5EB9">
              <w:rPr>
                <w:color w:val="000000"/>
                <w:sz w:val="20"/>
                <w:lang w:val="en-US"/>
              </w:rPr>
              <w:t>tights</w:t>
            </w:r>
          </w:p>
        </w:tc>
        <w:tc>
          <w:tcPr>
            <w:tcW w:w="1300" w:type="dxa"/>
            <w:tcBorders>
              <w:top w:val="nil"/>
              <w:left w:val="nil"/>
              <w:bottom w:val="nil"/>
              <w:right w:val="nil"/>
            </w:tcBorders>
            <w:noWrap/>
            <w:vAlign w:val="bottom"/>
            <w:hideMark/>
          </w:tcPr>
          <w:p w14:paraId="2A600E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B47EEC8" w14:textId="77777777" w:rsidTr="00A7651B">
        <w:trPr>
          <w:trHeight w:val="320"/>
        </w:trPr>
        <w:tc>
          <w:tcPr>
            <w:tcW w:w="2908" w:type="dxa"/>
            <w:tcBorders>
              <w:top w:val="nil"/>
              <w:left w:val="nil"/>
              <w:bottom w:val="nil"/>
              <w:right w:val="nil"/>
            </w:tcBorders>
            <w:noWrap/>
            <w:vAlign w:val="bottom"/>
            <w:hideMark/>
          </w:tcPr>
          <w:p w14:paraId="1621147B" w14:textId="77777777" w:rsidR="00A7651B" w:rsidRPr="00CE5EB9" w:rsidRDefault="00A7651B" w:rsidP="00A7651B">
            <w:pPr>
              <w:spacing w:line="240" w:lineRule="auto"/>
              <w:rPr>
                <w:color w:val="000000"/>
                <w:sz w:val="20"/>
                <w:lang w:val="en-US"/>
              </w:rPr>
            </w:pPr>
            <w:r w:rsidRPr="00CE5EB9">
              <w:rPr>
                <w:color w:val="000000"/>
                <w:sz w:val="20"/>
                <w:lang w:val="en-US"/>
              </w:rPr>
              <w:t>till</w:t>
            </w:r>
          </w:p>
        </w:tc>
        <w:tc>
          <w:tcPr>
            <w:tcW w:w="1300" w:type="dxa"/>
            <w:tcBorders>
              <w:top w:val="nil"/>
              <w:left w:val="nil"/>
              <w:bottom w:val="nil"/>
              <w:right w:val="nil"/>
            </w:tcBorders>
            <w:noWrap/>
            <w:vAlign w:val="bottom"/>
            <w:hideMark/>
          </w:tcPr>
          <w:p w14:paraId="0E1B60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0CABF05" w14:textId="77777777" w:rsidTr="00A7651B">
        <w:trPr>
          <w:trHeight w:val="320"/>
        </w:trPr>
        <w:tc>
          <w:tcPr>
            <w:tcW w:w="2908" w:type="dxa"/>
            <w:tcBorders>
              <w:top w:val="nil"/>
              <w:left w:val="nil"/>
              <w:bottom w:val="nil"/>
              <w:right w:val="nil"/>
            </w:tcBorders>
            <w:noWrap/>
            <w:vAlign w:val="bottom"/>
            <w:hideMark/>
          </w:tcPr>
          <w:p w14:paraId="21A05AB4" w14:textId="77777777" w:rsidR="00A7651B" w:rsidRPr="00CE5EB9" w:rsidRDefault="00A7651B" w:rsidP="00A7651B">
            <w:pPr>
              <w:spacing w:line="240" w:lineRule="auto"/>
              <w:rPr>
                <w:color w:val="000000"/>
                <w:sz w:val="20"/>
                <w:lang w:val="en-US"/>
              </w:rPr>
            </w:pPr>
            <w:r w:rsidRPr="00CE5EB9">
              <w:rPr>
                <w:color w:val="000000"/>
                <w:sz w:val="20"/>
                <w:lang w:val="en-US"/>
              </w:rPr>
              <w:t>timetable</w:t>
            </w:r>
          </w:p>
        </w:tc>
        <w:tc>
          <w:tcPr>
            <w:tcW w:w="1300" w:type="dxa"/>
            <w:tcBorders>
              <w:top w:val="nil"/>
              <w:left w:val="nil"/>
              <w:bottom w:val="nil"/>
              <w:right w:val="nil"/>
            </w:tcBorders>
            <w:noWrap/>
            <w:vAlign w:val="bottom"/>
            <w:hideMark/>
          </w:tcPr>
          <w:p w14:paraId="1FC4826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5FD8D7" w14:textId="77777777" w:rsidTr="00A7651B">
        <w:trPr>
          <w:trHeight w:val="320"/>
        </w:trPr>
        <w:tc>
          <w:tcPr>
            <w:tcW w:w="2908" w:type="dxa"/>
            <w:tcBorders>
              <w:top w:val="nil"/>
              <w:left w:val="nil"/>
              <w:bottom w:val="nil"/>
              <w:right w:val="nil"/>
            </w:tcBorders>
            <w:noWrap/>
            <w:vAlign w:val="bottom"/>
            <w:hideMark/>
          </w:tcPr>
          <w:p w14:paraId="0D0EFF5B" w14:textId="77777777" w:rsidR="00A7651B" w:rsidRPr="00CE5EB9" w:rsidRDefault="00A7651B" w:rsidP="00A7651B">
            <w:pPr>
              <w:spacing w:line="240" w:lineRule="auto"/>
              <w:rPr>
                <w:color w:val="000000"/>
                <w:sz w:val="20"/>
                <w:lang w:val="en-US"/>
              </w:rPr>
            </w:pPr>
            <w:r w:rsidRPr="00CE5EB9">
              <w:rPr>
                <w:color w:val="000000"/>
                <w:sz w:val="20"/>
                <w:lang w:val="en-US"/>
              </w:rPr>
              <w:t>tip</w:t>
            </w:r>
          </w:p>
        </w:tc>
        <w:tc>
          <w:tcPr>
            <w:tcW w:w="1300" w:type="dxa"/>
            <w:tcBorders>
              <w:top w:val="nil"/>
              <w:left w:val="nil"/>
              <w:bottom w:val="nil"/>
              <w:right w:val="nil"/>
            </w:tcBorders>
            <w:noWrap/>
            <w:vAlign w:val="bottom"/>
            <w:hideMark/>
          </w:tcPr>
          <w:p w14:paraId="1367060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58A52C" w14:textId="77777777" w:rsidTr="00A7651B">
        <w:trPr>
          <w:trHeight w:val="320"/>
        </w:trPr>
        <w:tc>
          <w:tcPr>
            <w:tcW w:w="2908" w:type="dxa"/>
            <w:tcBorders>
              <w:top w:val="nil"/>
              <w:left w:val="nil"/>
              <w:bottom w:val="nil"/>
              <w:right w:val="nil"/>
            </w:tcBorders>
            <w:noWrap/>
            <w:vAlign w:val="bottom"/>
            <w:hideMark/>
          </w:tcPr>
          <w:p w14:paraId="620EB22E" w14:textId="77777777" w:rsidR="00A7651B" w:rsidRPr="00CE5EB9" w:rsidRDefault="00A7651B" w:rsidP="00A7651B">
            <w:pPr>
              <w:spacing w:line="240" w:lineRule="auto"/>
              <w:rPr>
                <w:color w:val="000000"/>
                <w:sz w:val="20"/>
                <w:lang w:val="en-US"/>
              </w:rPr>
            </w:pPr>
            <w:r w:rsidRPr="00CE5EB9">
              <w:rPr>
                <w:color w:val="000000"/>
                <w:sz w:val="20"/>
                <w:lang w:val="en-US"/>
              </w:rPr>
              <w:t>title</w:t>
            </w:r>
          </w:p>
        </w:tc>
        <w:tc>
          <w:tcPr>
            <w:tcW w:w="1300" w:type="dxa"/>
            <w:tcBorders>
              <w:top w:val="nil"/>
              <w:left w:val="nil"/>
              <w:bottom w:val="nil"/>
              <w:right w:val="nil"/>
            </w:tcBorders>
            <w:noWrap/>
            <w:vAlign w:val="bottom"/>
            <w:hideMark/>
          </w:tcPr>
          <w:p w14:paraId="68D6752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1DBACD" w14:textId="77777777" w:rsidTr="00A7651B">
        <w:trPr>
          <w:trHeight w:val="320"/>
        </w:trPr>
        <w:tc>
          <w:tcPr>
            <w:tcW w:w="2908" w:type="dxa"/>
            <w:tcBorders>
              <w:top w:val="nil"/>
              <w:left w:val="nil"/>
              <w:bottom w:val="nil"/>
              <w:right w:val="nil"/>
            </w:tcBorders>
            <w:noWrap/>
            <w:vAlign w:val="bottom"/>
            <w:hideMark/>
          </w:tcPr>
          <w:p w14:paraId="11C53A37" w14:textId="77777777" w:rsidR="00A7651B" w:rsidRPr="00CE5EB9" w:rsidRDefault="00A7651B" w:rsidP="00A7651B">
            <w:pPr>
              <w:spacing w:line="240" w:lineRule="auto"/>
              <w:rPr>
                <w:color w:val="000000"/>
                <w:sz w:val="20"/>
                <w:lang w:val="en-US"/>
              </w:rPr>
            </w:pPr>
            <w:r w:rsidRPr="00CE5EB9">
              <w:rPr>
                <w:color w:val="000000"/>
                <w:sz w:val="20"/>
                <w:lang w:val="en-US"/>
              </w:rPr>
              <w:t>toast</w:t>
            </w:r>
          </w:p>
        </w:tc>
        <w:tc>
          <w:tcPr>
            <w:tcW w:w="1300" w:type="dxa"/>
            <w:tcBorders>
              <w:top w:val="nil"/>
              <w:left w:val="nil"/>
              <w:bottom w:val="nil"/>
              <w:right w:val="nil"/>
            </w:tcBorders>
            <w:noWrap/>
            <w:vAlign w:val="bottom"/>
            <w:hideMark/>
          </w:tcPr>
          <w:p w14:paraId="565710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B93BF0E" w14:textId="77777777" w:rsidTr="00A7651B">
        <w:trPr>
          <w:trHeight w:val="320"/>
        </w:trPr>
        <w:tc>
          <w:tcPr>
            <w:tcW w:w="2908" w:type="dxa"/>
            <w:tcBorders>
              <w:top w:val="nil"/>
              <w:left w:val="nil"/>
              <w:bottom w:val="nil"/>
              <w:right w:val="nil"/>
            </w:tcBorders>
            <w:noWrap/>
            <w:vAlign w:val="bottom"/>
            <w:hideMark/>
          </w:tcPr>
          <w:p w14:paraId="409433D2" w14:textId="77777777" w:rsidR="00A7651B" w:rsidRPr="00CE5EB9" w:rsidRDefault="00A7651B" w:rsidP="00A7651B">
            <w:pPr>
              <w:spacing w:line="240" w:lineRule="auto"/>
              <w:rPr>
                <w:color w:val="000000"/>
                <w:sz w:val="20"/>
                <w:lang w:val="en-US"/>
              </w:rPr>
            </w:pPr>
            <w:r w:rsidRPr="00CE5EB9">
              <w:rPr>
                <w:color w:val="000000"/>
                <w:sz w:val="20"/>
                <w:lang w:val="en-US"/>
              </w:rPr>
              <w:t>toe</w:t>
            </w:r>
          </w:p>
        </w:tc>
        <w:tc>
          <w:tcPr>
            <w:tcW w:w="1300" w:type="dxa"/>
            <w:tcBorders>
              <w:top w:val="nil"/>
              <w:left w:val="nil"/>
              <w:bottom w:val="nil"/>
              <w:right w:val="nil"/>
            </w:tcBorders>
            <w:noWrap/>
            <w:vAlign w:val="bottom"/>
            <w:hideMark/>
          </w:tcPr>
          <w:p w14:paraId="1094E7F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3C6CB2" w14:textId="77777777" w:rsidTr="00A7651B">
        <w:trPr>
          <w:trHeight w:val="320"/>
        </w:trPr>
        <w:tc>
          <w:tcPr>
            <w:tcW w:w="2908" w:type="dxa"/>
            <w:tcBorders>
              <w:top w:val="nil"/>
              <w:left w:val="nil"/>
              <w:bottom w:val="nil"/>
              <w:right w:val="nil"/>
            </w:tcBorders>
            <w:noWrap/>
            <w:vAlign w:val="bottom"/>
            <w:hideMark/>
          </w:tcPr>
          <w:p w14:paraId="2E154B23" w14:textId="77777777" w:rsidR="00A7651B" w:rsidRPr="00CE5EB9" w:rsidRDefault="00A7651B" w:rsidP="00A7651B">
            <w:pPr>
              <w:spacing w:line="240" w:lineRule="auto"/>
              <w:rPr>
                <w:color w:val="000000"/>
                <w:sz w:val="20"/>
                <w:lang w:val="en-US"/>
              </w:rPr>
            </w:pPr>
            <w:r w:rsidRPr="00CE5EB9">
              <w:rPr>
                <w:color w:val="000000"/>
                <w:sz w:val="20"/>
                <w:lang w:val="en-US"/>
              </w:rPr>
              <w:t>tone</w:t>
            </w:r>
          </w:p>
        </w:tc>
        <w:tc>
          <w:tcPr>
            <w:tcW w:w="1300" w:type="dxa"/>
            <w:tcBorders>
              <w:top w:val="nil"/>
              <w:left w:val="nil"/>
              <w:bottom w:val="nil"/>
              <w:right w:val="nil"/>
            </w:tcBorders>
            <w:noWrap/>
            <w:vAlign w:val="bottom"/>
            <w:hideMark/>
          </w:tcPr>
          <w:p w14:paraId="01F0496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0368364" w14:textId="77777777" w:rsidTr="00A7651B">
        <w:trPr>
          <w:trHeight w:val="320"/>
        </w:trPr>
        <w:tc>
          <w:tcPr>
            <w:tcW w:w="2908" w:type="dxa"/>
            <w:tcBorders>
              <w:top w:val="nil"/>
              <w:left w:val="nil"/>
              <w:bottom w:val="nil"/>
              <w:right w:val="nil"/>
            </w:tcBorders>
            <w:noWrap/>
            <w:vAlign w:val="bottom"/>
            <w:hideMark/>
          </w:tcPr>
          <w:p w14:paraId="7B22F408" w14:textId="77777777" w:rsidR="00A7651B" w:rsidRPr="00CE5EB9" w:rsidRDefault="00A7651B" w:rsidP="00A7651B">
            <w:pPr>
              <w:spacing w:line="240" w:lineRule="auto"/>
              <w:rPr>
                <w:color w:val="000000"/>
                <w:sz w:val="20"/>
                <w:lang w:val="en-US"/>
              </w:rPr>
            </w:pPr>
            <w:r w:rsidRPr="00CE5EB9">
              <w:rPr>
                <w:color w:val="000000"/>
                <w:sz w:val="20"/>
                <w:lang w:val="en-US"/>
              </w:rPr>
              <w:t>tonight</w:t>
            </w:r>
          </w:p>
        </w:tc>
        <w:tc>
          <w:tcPr>
            <w:tcW w:w="1300" w:type="dxa"/>
            <w:tcBorders>
              <w:top w:val="nil"/>
              <w:left w:val="nil"/>
              <w:bottom w:val="nil"/>
              <w:right w:val="nil"/>
            </w:tcBorders>
            <w:noWrap/>
            <w:vAlign w:val="bottom"/>
            <w:hideMark/>
          </w:tcPr>
          <w:p w14:paraId="06F8C1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7A742B4" w14:textId="77777777" w:rsidTr="00A7651B">
        <w:trPr>
          <w:trHeight w:val="320"/>
        </w:trPr>
        <w:tc>
          <w:tcPr>
            <w:tcW w:w="2908" w:type="dxa"/>
            <w:tcBorders>
              <w:top w:val="nil"/>
              <w:left w:val="nil"/>
              <w:bottom w:val="nil"/>
              <w:right w:val="nil"/>
            </w:tcBorders>
            <w:noWrap/>
            <w:vAlign w:val="bottom"/>
            <w:hideMark/>
          </w:tcPr>
          <w:p w14:paraId="165B5891" w14:textId="77777777" w:rsidR="00A7651B" w:rsidRPr="00CE5EB9" w:rsidRDefault="00A7651B" w:rsidP="00A7651B">
            <w:pPr>
              <w:spacing w:line="240" w:lineRule="auto"/>
              <w:rPr>
                <w:color w:val="000000"/>
                <w:sz w:val="20"/>
                <w:lang w:val="en-US"/>
              </w:rPr>
            </w:pPr>
            <w:r w:rsidRPr="00CE5EB9">
              <w:rPr>
                <w:color w:val="000000"/>
                <w:sz w:val="20"/>
                <w:lang w:val="en-US"/>
              </w:rPr>
              <w:t>toothache</w:t>
            </w:r>
          </w:p>
        </w:tc>
        <w:tc>
          <w:tcPr>
            <w:tcW w:w="1300" w:type="dxa"/>
            <w:tcBorders>
              <w:top w:val="nil"/>
              <w:left w:val="nil"/>
              <w:bottom w:val="nil"/>
              <w:right w:val="nil"/>
            </w:tcBorders>
            <w:noWrap/>
            <w:vAlign w:val="bottom"/>
            <w:hideMark/>
          </w:tcPr>
          <w:p w14:paraId="49615FD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C8BBA8C" w14:textId="77777777" w:rsidTr="00A7651B">
        <w:trPr>
          <w:trHeight w:val="320"/>
        </w:trPr>
        <w:tc>
          <w:tcPr>
            <w:tcW w:w="2908" w:type="dxa"/>
            <w:tcBorders>
              <w:top w:val="nil"/>
              <w:left w:val="nil"/>
              <w:bottom w:val="nil"/>
              <w:right w:val="nil"/>
            </w:tcBorders>
            <w:noWrap/>
            <w:vAlign w:val="bottom"/>
            <w:hideMark/>
          </w:tcPr>
          <w:p w14:paraId="26B6CDAE" w14:textId="77777777" w:rsidR="00A7651B" w:rsidRPr="00CE5EB9" w:rsidRDefault="00A7651B" w:rsidP="00A7651B">
            <w:pPr>
              <w:spacing w:line="240" w:lineRule="auto"/>
              <w:rPr>
                <w:color w:val="000000"/>
                <w:sz w:val="20"/>
                <w:lang w:val="en-US"/>
              </w:rPr>
            </w:pPr>
            <w:r w:rsidRPr="00CE5EB9">
              <w:rPr>
                <w:color w:val="000000"/>
                <w:sz w:val="20"/>
                <w:lang w:val="en-US"/>
              </w:rPr>
              <w:t>toothbrush</w:t>
            </w:r>
          </w:p>
        </w:tc>
        <w:tc>
          <w:tcPr>
            <w:tcW w:w="1300" w:type="dxa"/>
            <w:tcBorders>
              <w:top w:val="nil"/>
              <w:left w:val="nil"/>
              <w:bottom w:val="nil"/>
              <w:right w:val="nil"/>
            </w:tcBorders>
            <w:noWrap/>
            <w:vAlign w:val="bottom"/>
            <w:hideMark/>
          </w:tcPr>
          <w:p w14:paraId="4DFD615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ECEDA11" w14:textId="77777777" w:rsidTr="00A7651B">
        <w:trPr>
          <w:trHeight w:val="320"/>
        </w:trPr>
        <w:tc>
          <w:tcPr>
            <w:tcW w:w="2908" w:type="dxa"/>
            <w:tcBorders>
              <w:top w:val="nil"/>
              <w:left w:val="nil"/>
              <w:bottom w:val="nil"/>
              <w:right w:val="nil"/>
            </w:tcBorders>
            <w:noWrap/>
            <w:vAlign w:val="bottom"/>
            <w:hideMark/>
          </w:tcPr>
          <w:p w14:paraId="678036F8" w14:textId="77777777" w:rsidR="00A7651B" w:rsidRPr="00CE5EB9" w:rsidRDefault="00A7651B" w:rsidP="00A7651B">
            <w:pPr>
              <w:spacing w:line="240" w:lineRule="auto"/>
              <w:rPr>
                <w:color w:val="000000"/>
                <w:sz w:val="20"/>
                <w:lang w:val="en-US"/>
              </w:rPr>
            </w:pPr>
            <w:r w:rsidRPr="00CE5EB9">
              <w:rPr>
                <w:color w:val="000000"/>
                <w:sz w:val="20"/>
                <w:lang w:val="en-US"/>
              </w:rPr>
              <w:t>tour</w:t>
            </w:r>
          </w:p>
        </w:tc>
        <w:tc>
          <w:tcPr>
            <w:tcW w:w="1300" w:type="dxa"/>
            <w:tcBorders>
              <w:top w:val="nil"/>
              <w:left w:val="nil"/>
              <w:bottom w:val="nil"/>
              <w:right w:val="nil"/>
            </w:tcBorders>
            <w:noWrap/>
            <w:vAlign w:val="bottom"/>
            <w:hideMark/>
          </w:tcPr>
          <w:p w14:paraId="3CC9A51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DC0152" w14:textId="77777777" w:rsidTr="00A7651B">
        <w:trPr>
          <w:trHeight w:val="320"/>
        </w:trPr>
        <w:tc>
          <w:tcPr>
            <w:tcW w:w="2908" w:type="dxa"/>
            <w:tcBorders>
              <w:top w:val="nil"/>
              <w:left w:val="nil"/>
              <w:bottom w:val="nil"/>
              <w:right w:val="nil"/>
            </w:tcBorders>
            <w:noWrap/>
            <w:vAlign w:val="bottom"/>
            <w:hideMark/>
          </w:tcPr>
          <w:p w14:paraId="009083F0" w14:textId="77777777" w:rsidR="00A7651B" w:rsidRPr="00CE5EB9" w:rsidRDefault="00A7651B" w:rsidP="00A7651B">
            <w:pPr>
              <w:spacing w:line="240" w:lineRule="auto"/>
              <w:rPr>
                <w:color w:val="000000"/>
                <w:sz w:val="20"/>
                <w:lang w:val="en-US"/>
              </w:rPr>
            </w:pPr>
            <w:r w:rsidRPr="00CE5EB9">
              <w:rPr>
                <w:color w:val="000000"/>
                <w:sz w:val="20"/>
                <w:lang w:val="en-US"/>
              </w:rPr>
              <w:t>tour guide</w:t>
            </w:r>
          </w:p>
        </w:tc>
        <w:tc>
          <w:tcPr>
            <w:tcW w:w="1300" w:type="dxa"/>
            <w:tcBorders>
              <w:top w:val="nil"/>
              <w:left w:val="nil"/>
              <w:bottom w:val="nil"/>
              <w:right w:val="nil"/>
            </w:tcBorders>
            <w:noWrap/>
            <w:vAlign w:val="bottom"/>
            <w:hideMark/>
          </w:tcPr>
          <w:p w14:paraId="432245C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9ADF0F" w14:textId="77777777" w:rsidTr="00A7651B">
        <w:trPr>
          <w:trHeight w:val="320"/>
        </w:trPr>
        <w:tc>
          <w:tcPr>
            <w:tcW w:w="2908" w:type="dxa"/>
            <w:tcBorders>
              <w:top w:val="nil"/>
              <w:left w:val="nil"/>
              <w:bottom w:val="nil"/>
              <w:right w:val="nil"/>
            </w:tcBorders>
            <w:noWrap/>
            <w:vAlign w:val="bottom"/>
            <w:hideMark/>
          </w:tcPr>
          <w:p w14:paraId="572B68CD" w14:textId="77777777" w:rsidR="00A7651B" w:rsidRPr="00CE5EB9" w:rsidRDefault="00A7651B" w:rsidP="00A7651B">
            <w:pPr>
              <w:spacing w:line="240" w:lineRule="auto"/>
              <w:rPr>
                <w:color w:val="000000"/>
                <w:sz w:val="20"/>
                <w:lang w:val="en-US"/>
              </w:rPr>
            </w:pPr>
            <w:r w:rsidRPr="00CE5EB9">
              <w:rPr>
                <w:color w:val="000000"/>
                <w:sz w:val="20"/>
                <w:lang w:val="en-US"/>
              </w:rPr>
              <w:t>tourist</w:t>
            </w:r>
          </w:p>
        </w:tc>
        <w:tc>
          <w:tcPr>
            <w:tcW w:w="1300" w:type="dxa"/>
            <w:tcBorders>
              <w:top w:val="nil"/>
              <w:left w:val="nil"/>
              <w:bottom w:val="nil"/>
              <w:right w:val="nil"/>
            </w:tcBorders>
            <w:noWrap/>
            <w:vAlign w:val="bottom"/>
            <w:hideMark/>
          </w:tcPr>
          <w:p w14:paraId="37605B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7F29E1" w14:textId="77777777" w:rsidTr="00A7651B">
        <w:trPr>
          <w:trHeight w:val="320"/>
        </w:trPr>
        <w:tc>
          <w:tcPr>
            <w:tcW w:w="2908" w:type="dxa"/>
            <w:tcBorders>
              <w:top w:val="nil"/>
              <w:left w:val="nil"/>
              <w:bottom w:val="nil"/>
              <w:right w:val="nil"/>
            </w:tcBorders>
            <w:noWrap/>
            <w:vAlign w:val="bottom"/>
            <w:hideMark/>
          </w:tcPr>
          <w:p w14:paraId="7E6BE643" w14:textId="77777777" w:rsidR="00A7651B" w:rsidRPr="00CE5EB9" w:rsidRDefault="00A7651B" w:rsidP="00A7651B">
            <w:pPr>
              <w:spacing w:line="240" w:lineRule="auto"/>
              <w:rPr>
                <w:color w:val="000000"/>
                <w:sz w:val="20"/>
                <w:lang w:val="en-US"/>
              </w:rPr>
            </w:pPr>
            <w:r w:rsidRPr="00CE5EB9">
              <w:rPr>
                <w:color w:val="000000"/>
                <w:sz w:val="20"/>
                <w:lang w:val="en-US"/>
              </w:rPr>
              <w:t>toward/towards</w:t>
            </w:r>
          </w:p>
        </w:tc>
        <w:tc>
          <w:tcPr>
            <w:tcW w:w="1300" w:type="dxa"/>
            <w:tcBorders>
              <w:top w:val="nil"/>
              <w:left w:val="nil"/>
              <w:bottom w:val="nil"/>
              <w:right w:val="nil"/>
            </w:tcBorders>
            <w:noWrap/>
            <w:vAlign w:val="bottom"/>
            <w:hideMark/>
          </w:tcPr>
          <w:p w14:paraId="0C6D91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BCE5E2B" w14:textId="77777777" w:rsidTr="00A7651B">
        <w:trPr>
          <w:trHeight w:val="320"/>
        </w:trPr>
        <w:tc>
          <w:tcPr>
            <w:tcW w:w="2908" w:type="dxa"/>
            <w:tcBorders>
              <w:top w:val="nil"/>
              <w:left w:val="nil"/>
              <w:bottom w:val="nil"/>
              <w:right w:val="nil"/>
            </w:tcBorders>
            <w:noWrap/>
            <w:vAlign w:val="bottom"/>
            <w:hideMark/>
          </w:tcPr>
          <w:p w14:paraId="437696B9" w14:textId="77777777" w:rsidR="00A7651B" w:rsidRPr="00CE5EB9" w:rsidRDefault="00A7651B" w:rsidP="00A7651B">
            <w:pPr>
              <w:spacing w:line="240" w:lineRule="auto"/>
              <w:rPr>
                <w:color w:val="000000"/>
                <w:sz w:val="20"/>
                <w:lang w:val="en-US"/>
              </w:rPr>
            </w:pPr>
            <w:r w:rsidRPr="00CE5EB9">
              <w:rPr>
                <w:color w:val="000000"/>
                <w:sz w:val="20"/>
                <w:lang w:val="en-US"/>
              </w:rPr>
              <w:t>track</w:t>
            </w:r>
          </w:p>
        </w:tc>
        <w:tc>
          <w:tcPr>
            <w:tcW w:w="1300" w:type="dxa"/>
            <w:tcBorders>
              <w:top w:val="nil"/>
              <w:left w:val="nil"/>
              <w:bottom w:val="nil"/>
              <w:right w:val="nil"/>
            </w:tcBorders>
            <w:noWrap/>
            <w:vAlign w:val="bottom"/>
            <w:hideMark/>
          </w:tcPr>
          <w:p w14:paraId="378105F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1156AC1" w14:textId="77777777" w:rsidTr="00A7651B">
        <w:trPr>
          <w:trHeight w:val="320"/>
        </w:trPr>
        <w:tc>
          <w:tcPr>
            <w:tcW w:w="2908" w:type="dxa"/>
            <w:tcBorders>
              <w:top w:val="nil"/>
              <w:left w:val="nil"/>
              <w:bottom w:val="nil"/>
              <w:right w:val="nil"/>
            </w:tcBorders>
            <w:noWrap/>
            <w:vAlign w:val="bottom"/>
            <w:hideMark/>
          </w:tcPr>
          <w:p w14:paraId="66FF937A" w14:textId="77777777" w:rsidR="00A7651B" w:rsidRPr="00CE5EB9" w:rsidRDefault="00A7651B" w:rsidP="00A7651B">
            <w:pPr>
              <w:spacing w:line="240" w:lineRule="auto"/>
              <w:rPr>
                <w:color w:val="000000"/>
                <w:sz w:val="20"/>
                <w:lang w:val="en-US"/>
              </w:rPr>
            </w:pPr>
            <w:r w:rsidRPr="00CE5EB9">
              <w:rPr>
                <w:color w:val="000000"/>
                <w:sz w:val="20"/>
                <w:lang w:val="en-US"/>
              </w:rPr>
              <w:t>trade</w:t>
            </w:r>
          </w:p>
        </w:tc>
        <w:tc>
          <w:tcPr>
            <w:tcW w:w="1300" w:type="dxa"/>
            <w:tcBorders>
              <w:top w:val="nil"/>
              <w:left w:val="nil"/>
              <w:bottom w:val="nil"/>
              <w:right w:val="nil"/>
            </w:tcBorders>
            <w:noWrap/>
            <w:vAlign w:val="bottom"/>
            <w:hideMark/>
          </w:tcPr>
          <w:p w14:paraId="75C992E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F5A2624" w14:textId="77777777" w:rsidTr="00A7651B">
        <w:trPr>
          <w:trHeight w:val="320"/>
        </w:trPr>
        <w:tc>
          <w:tcPr>
            <w:tcW w:w="2908" w:type="dxa"/>
            <w:tcBorders>
              <w:top w:val="nil"/>
              <w:left w:val="nil"/>
              <w:bottom w:val="nil"/>
              <w:right w:val="nil"/>
            </w:tcBorders>
            <w:noWrap/>
            <w:vAlign w:val="bottom"/>
            <w:hideMark/>
          </w:tcPr>
          <w:p w14:paraId="3DAD48DA" w14:textId="77777777" w:rsidR="00A7651B" w:rsidRPr="00CE5EB9" w:rsidRDefault="00A7651B" w:rsidP="00A7651B">
            <w:pPr>
              <w:spacing w:line="240" w:lineRule="auto"/>
              <w:rPr>
                <w:color w:val="000000"/>
                <w:sz w:val="20"/>
                <w:lang w:val="en-US"/>
              </w:rPr>
            </w:pPr>
            <w:r w:rsidRPr="00CE5EB9">
              <w:rPr>
                <w:color w:val="000000"/>
                <w:sz w:val="20"/>
                <w:lang w:val="en-US"/>
              </w:rPr>
              <w:t>tradition</w:t>
            </w:r>
          </w:p>
        </w:tc>
        <w:tc>
          <w:tcPr>
            <w:tcW w:w="1300" w:type="dxa"/>
            <w:tcBorders>
              <w:top w:val="nil"/>
              <w:left w:val="nil"/>
              <w:bottom w:val="nil"/>
              <w:right w:val="nil"/>
            </w:tcBorders>
            <w:noWrap/>
            <w:vAlign w:val="bottom"/>
            <w:hideMark/>
          </w:tcPr>
          <w:p w14:paraId="3BD0AB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41E4C5" w14:textId="77777777" w:rsidTr="00A7651B">
        <w:trPr>
          <w:trHeight w:val="320"/>
        </w:trPr>
        <w:tc>
          <w:tcPr>
            <w:tcW w:w="2908" w:type="dxa"/>
            <w:tcBorders>
              <w:top w:val="nil"/>
              <w:left w:val="nil"/>
              <w:bottom w:val="nil"/>
              <w:right w:val="nil"/>
            </w:tcBorders>
            <w:noWrap/>
            <w:vAlign w:val="bottom"/>
            <w:hideMark/>
          </w:tcPr>
          <w:p w14:paraId="507605CC" w14:textId="77777777" w:rsidR="00A7651B" w:rsidRPr="00CE5EB9" w:rsidRDefault="00A7651B" w:rsidP="00A7651B">
            <w:pPr>
              <w:spacing w:line="240" w:lineRule="auto"/>
              <w:rPr>
                <w:color w:val="000000"/>
                <w:sz w:val="20"/>
                <w:lang w:val="en-US"/>
              </w:rPr>
            </w:pPr>
            <w:r w:rsidRPr="00CE5EB9">
              <w:rPr>
                <w:color w:val="000000"/>
                <w:sz w:val="20"/>
                <w:lang w:val="en-US"/>
              </w:rPr>
              <w:t>traditional</w:t>
            </w:r>
          </w:p>
        </w:tc>
        <w:tc>
          <w:tcPr>
            <w:tcW w:w="1300" w:type="dxa"/>
            <w:tcBorders>
              <w:top w:val="nil"/>
              <w:left w:val="nil"/>
              <w:bottom w:val="nil"/>
              <w:right w:val="nil"/>
            </w:tcBorders>
            <w:noWrap/>
            <w:vAlign w:val="bottom"/>
            <w:hideMark/>
          </w:tcPr>
          <w:p w14:paraId="5AC9515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EC8A53" w14:textId="77777777" w:rsidTr="00A7651B">
        <w:trPr>
          <w:trHeight w:val="320"/>
        </w:trPr>
        <w:tc>
          <w:tcPr>
            <w:tcW w:w="2908" w:type="dxa"/>
            <w:tcBorders>
              <w:top w:val="nil"/>
              <w:left w:val="nil"/>
              <w:bottom w:val="nil"/>
              <w:right w:val="nil"/>
            </w:tcBorders>
            <w:noWrap/>
            <w:vAlign w:val="bottom"/>
            <w:hideMark/>
          </w:tcPr>
          <w:p w14:paraId="12F250EE" w14:textId="77777777" w:rsidR="00A7651B" w:rsidRPr="00CE5EB9" w:rsidRDefault="00A7651B" w:rsidP="00A7651B">
            <w:pPr>
              <w:spacing w:line="240" w:lineRule="auto"/>
              <w:rPr>
                <w:color w:val="000000"/>
                <w:sz w:val="20"/>
                <w:lang w:val="en-US"/>
              </w:rPr>
            </w:pPr>
            <w:r w:rsidRPr="00CE5EB9">
              <w:rPr>
                <w:color w:val="000000"/>
                <w:sz w:val="20"/>
                <w:lang w:val="en-US"/>
              </w:rPr>
              <w:t>traffic</w:t>
            </w:r>
          </w:p>
        </w:tc>
        <w:tc>
          <w:tcPr>
            <w:tcW w:w="1300" w:type="dxa"/>
            <w:tcBorders>
              <w:top w:val="nil"/>
              <w:left w:val="nil"/>
              <w:bottom w:val="nil"/>
              <w:right w:val="nil"/>
            </w:tcBorders>
            <w:noWrap/>
            <w:vAlign w:val="bottom"/>
            <w:hideMark/>
          </w:tcPr>
          <w:p w14:paraId="75177B9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09BCCC" w14:textId="77777777" w:rsidTr="00A7651B">
        <w:trPr>
          <w:trHeight w:val="320"/>
        </w:trPr>
        <w:tc>
          <w:tcPr>
            <w:tcW w:w="2908" w:type="dxa"/>
            <w:tcBorders>
              <w:top w:val="nil"/>
              <w:left w:val="nil"/>
              <w:bottom w:val="nil"/>
              <w:right w:val="nil"/>
            </w:tcBorders>
            <w:noWrap/>
            <w:vAlign w:val="bottom"/>
            <w:hideMark/>
          </w:tcPr>
          <w:p w14:paraId="2D83566A" w14:textId="77777777" w:rsidR="00A7651B" w:rsidRPr="00CE5EB9" w:rsidRDefault="00A7651B" w:rsidP="00A7651B">
            <w:pPr>
              <w:spacing w:line="240" w:lineRule="auto"/>
              <w:rPr>
                <w:color w:val="000000"/>
                <w:sz w:val="20"/>
                <w:lang w:val="en-US"/>
              </w:rPr>
            </w:pPr>
            <w:r w:rsidRPr="00CE5EB9">
              <w:rPr>
                <w:color w:val="000000"/>
                <w:sz w:val="20"/>
                <w:lang w:val="en-US"/>
              </w:rPr>
              <w:t>traffic light</w:t>
            </w:r>
          </w:p>
        </w:tc>
        <w:tc>
          <w:tcPr>
            <w:tcW w:w="1300" w:type="dxa"/>
            <w:tcBorders>
              <w:top w:val="nil"/>
              <w:left w:val="nil"/>
              <w:bottom w:val="nil"/>
              <w:right w:val="nil"/>
            </w:tcBorders>
            <w:noWrap/>
            <w:vAlign w:val="bottom"/>
            <w:hideMark/>
          </w:tcPr>
          <w:p w14:paraId="2296E6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4EE3218" w14:textId="77777777" w:rsidTr="00A7651B">
        <w:trPr>
          <w:trHeight w:val="320"/>
        </w:trPr>
        <w:tc>
          <w:tcPr>
            <w:tcW w:w="2908" w:type="dxa"/>
            <w:tcBorders>
              <w:top w:val="nil"/>
              <w:left w:val="nil"/>
              <w:bottom w:val="nil"/>
              <w:right w:val="nil"/>
            </w:tcBorders>
            <w:noWrap/>
            <w:vAlign w:val="bottom"/>
            <w:hideMark/>
          </w:tcPr>
          <w:p w14:paraId="1A9C8D2B" w14:textId="77777777" w:rsidR="00A7651B" w:rsidRPr="00CE5EB9" w:rsidRDefault="00A7651B" w:rsidP="00A7651B">
            <w:pPr>
              <w:spacing w:line="240" w:lineRule="auto"/>
              <w:rPr>
                <w:color w:val="000000"/>
                <w:sz w:val="20"/>
                <w:lang w:val="en-US"/>
              </w:rPr>
            </w:pPr>
            <w:r w:rsidRPr="00CE5EB9">
              <w:rPr>
                <w:color w:val="000000"/>
                <w:sz w:val="20"/>
                <w:lang w:val="en-US"/>
              </w:rPr>
              <w:t>train</w:t>
            </w:r>
          </w:p>
        </w:tc>
        <w:tc>
          <w:tcPr>
            <w:tcW w:w="1300" w:type="dxa"/>
            <w:tcBorders>
              <w:top w:val="nil"/>
              <w:left w:val="nil"/>
              <w:bottom w:val="nil"/>
              <w:right w:val="nil"/>
            </w:tcBorders>
            <w:noWrap/>
            <w:vAlign w:val="bottom"/>
            <w:hideMark/>
          </w:tcPr>
          <w:p w14:paraId="02E060C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90DF1C3" w14:textId="77777777" w:rsidTr="00A7651B">
        <w:trPr>
          <w:trHeight w:val="320"/>
        </w:trPr>
        <w:tc>
          <w:tcPr>
            <w:tcW w:w="2908" w:type="dxa"/>
            <w:tcBorders>
              <w:top w:val="nil"/>
              <w:left w:val="nil"/>
              <w:bottom w:val="nil"/>
              <w:right w:val="nil"/>
            </w:tcBorders>
            <w:noWrap/>
            <w:vAlign w:val="bottom"/>
            <w:hideMark/>
          </w:tcPr>
          <w:p w14:paraId="7104C791" w14:textId="77777777" w:rsidR="00A7651B" w:rsidRPr="00CE5EB9" w:rsidRDefault="00A7651B" w:rsidP="00A7651B">
            <w:pPr>
              <w:spacing w:line="240" w:lineRule="auto"/>
              <w:rPr>
                <w:color w:val="000000"/>
                <w:sz w:val="20"/>
                <w:lang w:val="en-US"/>
              </w:rPr>
            </w:pPr>
            <w:r w:rsidRPr="00CE5EB9">
              <w:rPr>
                <w:color w:val="000000"/>
                <w:sz w:val="20"/>
                <w:lang w:val="en-US"/>
              </w:rPr>
              <w:t>training</w:t>
            </w:r>
          </w:p>
        </w:tc>
        <w:tc>
          <w:tcPr>
            <w:tcW w:w="1300" w:type="dxa"/>
            <w:tcBorders>
              <w:top w:val="nil"/>
              <w:left w:val="nil"/>
              <w:bottom w:val="nil"/>
              <w:right w:val="nil"/>
            </w:tcBorders>
            <w:noWrap/>
            <w:vAlign w:val="bottom"/>
            <w:hideMark/>
          </w:tcPr>
          <w:p w14:paraId="5F68F86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44842C" w14:textId="77777777" w:rsidTr="00A7651B">
        <w:trPr>
          <w:trHeight w:val="320"/>
        </w:trPr>
        <w:tc>
          <w:tcPr>
            <w:tcW w:w="2908" w:type="dxa"/>
            <w:tcBorders>
              <w:top w:val="nil"/>
              <w:left w:val="nil"/>
              <w:bottom w:val="nil"/>
              <w:right w:val="nil"/>
            </w:tcBorders>
            <w:noWrap/>
            <w:vAlign w:val="bottom"/>
            <w:hideMark/>
          </w:tcPr>
          <w:p w14:paraId="0700B317" w14:textId="77777777" w:rsidR="00A7651B" w:rsidRPr="00CE5EB9" w:rsidRDefault="00A7651B" w:rsidP="00A7651B">
            <w:pPr>
              <w:spacing w:line="240" w:lineRule="auto"/>
              <w:rPr>
                <w:color w:val="000000"/>
                <w:sz w:val="20"/>
                <w:lang w:val="en-US"/>
              </w:rPr>
            </w:pPr>
            <w:r w:rsidRPr="00CE5EB9">
              <w:rPr>
                <w:color w:val="000000"/>
                <w:sz w:val="20"/>
                <w:lang w:val="en-US"/>
              </w:rPr>
              <w:t>tram</w:t>
            </w:r>
          </w:p>
        </w:tc>
        <w:tc>
          <w:tcPr>
            <w:tcW w:w="1300" w:type="dxa"/>
            <w:tcBorders>
              <w:top w:val="nil"/>
              <w:left w:val="nil"/>
              <w:bottom w:val="nil"/>
              <w:right w:val="nil"/>
            </w:tcBorders>
            <w:noWrap/>
            <w:vAlign w:val="bottom"/>
            <w:hideMark/>
          </w:tcPr>
          <w:p w14:paraId="40E3266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ED41DC" w14:textId="77777777" w:rsidTr="00A7651B">
        <w:trPr>
          <w:trHeight w:val="320"/>
        </w:trPr>
        <w:tc>
          <w:tcPr>
            <w:tcW w:w="2908" w:type="dxa"/>
            <w:tcBorders>
              <w:top w:val="nil"/>
              <w:left w:val="nil"/>
              <w:bottom w:val="nil"/>
              <w:right w:val="nil"/>
            </w:tcBorders>
            <w:noWrap/>
            <w:vAlign w:val="bottom"/>
            <w:hideMark/>
          </w:tcPr>
          <w:p w14:paraId="108F6E85" w14:textId="77777777" w:rsidR="00A7651B" w:rsidRPr="00CE5EB9" w:rsidRDefault="00A7651B" w:rsidP="00A7651B">
            <w:pPr>
              <w:spacing w:line="240" w:lineRule="auto"/>
              <w:rPr>
                <w:color w:val="000000"/>
                <w:sz w:val="20"/>
                <w:lang w:val="en-US"/>
              </w:rPr>
            </w:pPr>
            <w:r w:rsidRPr="00CE5EB9">
              <w:rPr>
                <w:color w:val="000000"/>
                <w:sz w:val="20"/>
                <w:lang w:val="en-US"/>
              </w:rPr>
              <w:t>trap</w:t>
            </w:r>
          </w:p>
        </w:tc>
        <w:tc>
          <w:tcPr>
            <w:tcW w:w="1300" w:type="dxa"/>
            <w:tcBorders>
              <w:top w:val="nil"/>
              <w:left w:val="nil"/>
              <w:bottom w:val="nil"/>
              <w:right w:val="nil"/>
            </w:tcBorders>
            <w:noWrap/>
            <w:vAlign w:val="bottom"/>
            <w:hideMark/>
          </w:tcPr>
          <w:p w14:paraId="698F92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7A47E7F" w14:textId="77777777" w:rsidTr="00A7651B">
        <w:trPr>
          <w:trHeight w:val="320"/>
        </w:trPr>
        <w:tc>
          <w:tcPr>
            <w:tcW w:w="2908" w:type="dxa"/>
            <w:tcBorders>
              <w:top w:val="nil"/>
              <w:left w:val="nil"/>
              <w:bottom w:val="nil"/>
              <w:right w:val="nil"/>
            </w:tcBorders>
            <w:noWrap/>
            <w:vAlign w:val="bottom"/>
            <w:hideMark/>
          </w:tcPr>
          <w:p w14:paraId="0004683F" w14:textId="77777777" w:rsidR="00A7651B" w:rsidRPr="00CE5EB9" w:rsidRDefault="00A7651B" w:rsidP="00A7651B">
            <w:pPr>
              <w:spacing w:line="240" w:lineRule="auto"/>
              <w:rPr>
                <w:color w:val="000000"/>
                <w:sz w:val="20"/>
                <w:lang w:val="en-US"/>
              </w:rPr>
            </w:pPr>
            <w:r w:rsidRPr="00CE5EB9">
              <w:rPr>
                <w:color w:val="000000"/>
                <w:sz w:val="20"/>
                <w:lang w:val="en-US"/>
              </w:rPr>
              <w:t>travel</w:t>
            </w:r>
          </w:p>
        </w:tc>
        <w:tc>
          <w:tcPr>
            <w:tcW w:w="1300" w:type="dxa"/>
            <w:tcBorders>
              <w:top w:val="nil"/>
              <w:left w:val="nil"/>
              <w:bottom w:val="nil"/>
              <w:right w:val="nil"/>
            </w:tcBorders>
            <w:noWrap/>
            <w:vAlign w:val="bottom"/>
            <w:hideMark/>
          </w:tcPr>
          <w:p w14:paraId="441FEBC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4797C73" w14:textId="77777777" w:rsidTr="00A7651B">
        <w:trPr>
          <w:trHeight w:val="320"/>
        </w:trPr>
        <w:tc>
          <w:tcPr>
            <w:tcW w:w="2908" w:type="dxa"/>
            <w:tcBorders>
              <w:top w:val="nil"/>
              <w:left w:val="nil"/>
              <w:bottom w:val="nil"/>
              <w:right w:val="nil"/>
            </w:tcBorders>
            <w:noWrap/>
            <w:vAlign w:val="bottom"/>
            <w:hideMark/>
          </w:tcPr>
          <w:p w14:paraId="1C9589A2" w14:textId="77777777" w:rsidR="00A7651B" w:rsidRPr="00CE5EB9" w:rsidRDefault="00A7651B" w:rsidP="00A7651B">
            <w:pPr>
              <w:spacing w:line="240" w:lineRule="auto"/>
              <w:rPr>
                <w:color w:val="000000"/>
                <w:sz w:val="20"/>
                <w:lang w:val="en-US"/>
              </w:rPr>
            </w:pPr>
            <w:r w:rsidRPr="00CE5EB9">
              <w:rPr>
                <w:color w:val="000000"/>
                <w:sz w:val="20"/>
                <w:lang w:val="en-US"/>
              </w:rPr>
              <w:t>traveler/</w:t>
            </w:r>
            <w:proofErr w:type="spellStart"/>
            <w:r w:rsidRPr="00CE5EB9">
              <w:rPr>
                <w:color w:val="000000"/>
                <w:sz w:val="20"/>
                <w:lang w:val="en-US"/>
              </w:rPr>
              <w:t>traveller</w:t>
            </w:r>
            <w:proofErr w:type="spellEnd"/>
          </w:p>
        </w:tc>
        <w:tc>
          <w:tcPr>
            <w:tcW w:w="1300" w:type="dxa"/>
            <w:tcBorders>
              <w:top w:val="nil"/>
              <w:left w:val="nil"/>
              <w:bottom w:val="nil"/>
              <w:right w:val="nil"/>
            </w:tcBorders>
            <w:noWrap/>
            <w:vAlign w:val="bottom"/>
            <w:hideMark/>
          </w:tcPr>
          <w:p w14:paraId="2FCDC7D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683657" w14:textId="77777777" w:rsidTr="00A7651B">
        <w:trPr>
          <w:trHeight w:val="320"/>
        </w:trPr>
        <w:tc>
          <w:tcPr>
            <w:tcW w:w="2908" w:type="dxa"/>
            <w:tcBorders>
              <w:top w:val="nil"/>
              <w:left w:val="nil"/>
              <w:bottom w:val="nil"/>
              <w:right w:val="nil"/>
            </w:tcBorders>
            <w:noWrap/>
            <w:vAlign w:val="bottom"/>
            <w:hideMark/>
          </w:tcPr>
          <w:p w14:paraId="43A7F15D" w14:textId="77777777" w:rsidR="00A7651B" w:rsidRPr="00CE5EB9" w:rsidRDefault="00A7651B" w:rsidP="00A7651B">
            <w:pPr>
              <w:spacing w:line="240" w:lineRule="auto"/>
              <w:rPr>
                <w:color w:val="000000"/>
                <w:sz w:val="20"/>
                <w:lang w:val="en-US"/>
              </w:rPr>
            </w:pPr>
            <w:r w:rsidRPr="00CE5EB9">
              <w:rPr>
                <w:color w:val="000000"/>
                <w:sz w:val="20"/>
                <w:lang w:val="en-US"/>
              </w:rPr>
              <w:t>treasure</w:t>
            </w:r>
          </w:p>
        </w:tc>
        <w:tc>
          <w:tcPr>
            <w:tcW w:w="1300" w:type="dxa"/>
            <w:tcBorders>
              <w:top w:val="nil"/>
              <w:left w:val="nil"/>
              <w:bottom w:val="nil"/>
              <w:right w:val="nil"/>
            </w:tcBorders>
            <w:noWrap/>
            <w:vAlign w:val="bottom"/>
            <w:hideMark/>
          </w:tcPr>
          <w:p w14:paraId="1CE34F5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D6CC88" w14:textId="77777777" w:rsidTr="00A7651B">
        <w:trPr>
          <w:trHeight w:val="320"/>
        </w:trPr>
        <w:tc>
          <w:tcPr>
            <w:tcW w:w="2908" w:type="dxa"/>
            <w:tcBorders>
              <w:top w:val="nil"/>
              <w:left w:val="nil"/>
              <w:bottom w:val="nil"/>
              <w:right w:val="nil"/>
            </w:tcBorders>
            <w:noWrap/>
            <w:vAlign w:val="bottom"/>
            <w:hideMark/>
          </w:tcPr>
          <w:p w14:paraId="53F9911B" w14:textId="77777777" w:rsidR="00A7651B" w:rsidRPr="00CE5EB9" w:rsidRDefault="00A7651B" w:rsidP="00A7651B">
            <w:pPr>
              <w:spacing w:line="240" w:lineRule="auto"/>
              <w:rPr>
                <w:color w:val="000000"/>
                <w:sz w:val="20"/>
                <w:lang w:val="en-US"/>
              </w:rPr>
            </w:pPr>
            <w:r w:rsidRPr="00CE5EB9">
              <w:rPr>
                <w:color w:val="000000"/>
                <w:sz w:val="20"/>
                <w:lang w:val="en-US"/>
              </w:rPr>
              <w:t>trick</w:t>
            </w:r>
          </w:p>
        </w:tc>
        <w:tc>
          <w:tcPr>
            <w:tcW w:w="1300" w:type="dxa"/>
            <w:tcBorders>
              <w:top w:val="nil"/>
              <w:left w:val="nil"/>
              <w:bottom w:val="nil"/>
              <w:right w:val="nil"/>
            </w:tcBorders>
            <w:noWrap/>
            <w:vAlign w:val="bottom"/>
            <w:hideMark/>
          </w:tcPr>
          <w:p w14:paraId="2840890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F6122FD" w14:textId="77777777" w:rsidTr="00A7651B">
        <w:trPr>
          <w:trHeight w:val="320"/>
        </w:trPr>
        <w:tc>
          <w:tcPr>
            <w:tcW w:w="2908" w:type="dxa"/>
            <w:tcBorders>
              <w:top w:val="nil"/>
              <w:left w:val="nil"/>
              <w:bottom w:val="nil"/>
              <w:right w:val="nil"/>
            </w:tcBorders>
            <w:noWrap/>
            <w:vAlign w:val="bottom"/>
            <w:hideMark/>
          </w:tcPr>
          <w:p w14:paraId="21714D35" w14:textId="77777777" w:rsidR="00A7651B" w:rsidRPr="00CE5EB9" w:rsidRDefault="00A7651B" w:rsidP="00A7651B">
            <w:pPr>
              <w:spacing w:line="240" w:lineRule="auto"/>
              <w:rPr>
                <w:color w:val="000000"/>
                <w:sz w:val="20"/>
                <w:lang w:val="en-US"/>
              </w:rPr>
            </w:pPr>
            <w:r w:rsidRPr="00CE5EB9">
              <w:rPr>
                <w:color w:val="000000"/>
                <w:sz w:val="20"/>
                <w:lang w:val="en-US"/>
              </w:rPr>
              <w:t>trouble</w:t>
            </w:r>
          </w:p>
        </w:tc>
        <w:tc>
          <w:tcPr>
            <w:tcW w:w="1300" w:type="dxa"/>
            <w:tcBorders>
              <w:top w:val="nil"/>
              <w:left w:val="nil"/>
              <w:bottom w:val="nil"/>
              <w:right w:val="nil"/>
            </w:tcBorders>
            <w:noWrap/>
            <w:vAlign w:val="bottom"/>
            <w:hideMark/>
          </w:tcPr>
          <w:p w14:paraId="12ABAE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5A6F8DD" w14:textId="77777777" w:rsidTr="00A7651B">
        <w:trPr>
          <w:trHeight w:val="320"/>
        </w:trPr>
        <w:tc>
          <w:tcPr>
            <w:tcW w:w="2908" w:type="dxa"/>
            <w:tcBorders>
              <w:top w:val="nil"/>
              <w:left w:val="nil"/>
              <w:bottom w:val="nil"/>
              <w:right w:val="nil"/>
            </w:tcBorders>
            <w:noWrap/>
            <w:vAlign w:val="bottom"/>
            <w:hideMark/>
          </w:tcPr>
          <w:p w14:paraId="2C882CA9" w14:textId="77777777" w:rsidR="00A7651B" w:rsidRPr="00CE5EB9" w:rsidRDefault="00A7651B" w:rsidP="00A7651B">
            <w:pPr>
              <w:spacing w:line="240" w:lineRule="auto"/>
              <w:rPr>
                <w:color w:val="000000"/>
                <w:sz w:val="20"/>
                <w:lang w:val="en-US"/>
              </w:rPr>
            </w:pPr>
            <w:r w:rsidRPr="00CE5EB9">
              <w:rPr>
                <w:color w:val="000000"/>
                <w:sz w:val="20"/>
                <w:lang w:val="en-US"/>
              </w:rPr>
              <w:t>truly</w:t>
            </w:r>
          </w:p>
        </w:tc>
        <w:tc>
          <w:tcPr>
            <w:tcW w:w="1300" w:type="dxa"/>
            <w:tcBorders>
              <w:top w:val="nil"/>
              <w:left w:val="nil"/>
              <w:bottom w:val="nil"/>
              <w:right w:val="nil"/>
            </w:tcBorders>
            <w:noWrap/>
            <w:vAlign w:val="bottom"/>
            <w:hideMark/>
          </w:tcPr>
          <w:p w14:paraId="7F2626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D396202" w14:textId="77777777" w:rsidTr="00A7651B">
        <w:trPr>
          <w:trHeight w:val="320"/>
        </w:trPr>
        <w:tc>
          <w:tcPr>
            <w:tcW w:w="2908" w:type="dxa"/>
            <w:tcBorders>
              <w:top w:val="nil"/>
              <w:left w:val="nil"/>
              <w:bottom w:val="nil"/>
              <w:right w:val="nil"/>
            </w:tcBorders>
            <w:noWrap/>
            <w:vAlign w:val="bottom"/>
            <w:hideMark/>
          </w:tcPr>
          <w:p w14:paraId="21A628B4" w14:textId="77777777" w:rsidR="00A7651B" w:rsidRPr="00CE5EB9" w:rsidRDefault="00A7651B" w:rsidP="00A7651B">
            <w:pPr>
              <w:spacing w:line="240" w:lineRule="auto"/>
              <w:rPr>
                <w:color w:val="000000"/>
                <w:sz w:val="20"/>
                <w:lang w:val="en-US"/>
              </w:rPr>
            </w:pPr>
            <w:r w:rsidRPr="00CE5EB9">
              <w:rPr>
                <w:color w:val="000000"/>
                <w:sz w:val="20"/>
                <w:lang w:val="en-US"/>
              </w:rPr>
              <w:t>trust</w:t>
            </w:r>
          </w:p>
        </w:tc>
        <w:tc>
          <w:tcPr>
            <w:tcW w:w="1300" w:type="dxa"/>
            <w:tcBorders>
              <w:top w:val="nil"/>
              <w:left w:val="nil"/>
              <w:bottom w:val="nil"/>
              <w:right w:val="nil"/>
            </w:tcBorders>
            <w:noWrap/>
            <w:vAlign w:val="bottom"/>
            <w:hideMark/>
          </w:tcPr>
          <w:p w14:paraId="7E7442F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756F34F" w14:textId="77777777" w:rsidTr="00A7651B">
        <w:trPr>
          <w:trHeight w:val="320"/>
        </w:trPr>
        <w:tc>
          <w:tcPr>
            <w:tcW w:w="2908" w:type="dxa"/>
            <w:tcBorders>
              <w:top w:val="nil"/>
              <w:left w:val="nil"/>
              <w:bottom w:val="nil"/>
              <w:right w:val="nil"/>
            </w:tcBorders>
            <w:noWrap/>
            <w:vAlign w:val="bottom"/>
            <w:hideMark/>
          </w:tcPr>
          <w:p w14:paraId="2D71B8A0" w14:textId="77777777" w:rsidR="00A7651B" w:rsidRPr="00CE5EB9" w:rsidRDefault="00A7651B" w:rsidP="00A7651B">
            <w:pPr>
              <w:spacing w:line="240" w:lineRule="auto"/>
              <w:rPr>
                <w:color w:val="000000"/>
                <w:sz w:val="20"/>
                <w:lang w:val="en-US"/>
              </w:rPr>
            </w:pPr>
            <w:r w:rsidRPr="00CE5EB9">
              <w:rPr>
                <w:color w:val="000000"/>
                <w:sz w:val="20"/>
                <w:lang w:val="en-US"/>
              </w:rPr>
              <w:t>truth</w:t>
            </w:r>
          </w:p>
        </w:tc>
        <w:tc>
          <w:tcPr>
            <w:tcW w:w="1300" w:type="dxa"/>
            <w:tcBorders>
              <w:top w:val="nil"/>
              <w:left w:val="nil"/>
              <w:bottom w:val="nil"/>
              <w:right w:val="nil"/>
            </w:tcBorders>
            <w:noWrap/>
            <w:vAlign w:val="bottom"/>
            <w:hideMark/>
          </w:tcPr>
          <w:p w14:paraId="7EC49A0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926D0E" w14:textId="77777777" w:rsidTr="00A7651B">
        <w:trPr>
          <w:trHeight w:val="320"/>
        </w:trPr>
        <w:tc>
          <w:tcPr>
            <w:tcW w:w="2908" w:type="dxa"/>
            <w:tcBorders>
              <w:top w:val="nil"/>
              <w:left w:val="nil"/>
              <w:bottom w:val="nil"/>
              <w:right w:val="nil"/>
            </w:tcBorders>
            <w:noWrap/>
            <w:vAlign w:val="bottom"/>
            <w:hideMark/>
          </w:tcPr>
          <w:p w14:paraId="3DC11104" w14:textId="77777777" w:rsidR="00A7651B" w:rsidRPr="00CE5EB9" w:rsidRDefault="00A7651B" w:rsidP="00A7651B">
            <w:pPr>
              <w:spacing w:line="240" w:lineRule="auto"/>
              <w:rPr>
                <w:color w:val="000000"/>
                <w:sz w:val="20"/>
                <w:lang w:val="en-US"/>
              </w:rPr>
            </w:pPr>
            <w:r w:rsidRPr="00CE5EB9">
              <w:rPr>
                <w:color w:val="000000"/>
                <w:sz w:val="20"/>
                <w:lang w:val="en-US"/>
              </w:rPr>
              <w:t>try</w:t>
            </w:r>
          </w:p>
        </w:tc>
        <w:tc>
          <w:tcPr>
            <w:tcW w:w="1300" w:type="dxa"/>
            <w:tcBorders>
              <w:top w:val="nil"/>
              <w:left w:val="nil"/>
              <w:bottom w:val="nil"/>
              <w:right w:val="nil"/>
            </w:tcBorders>
            <w:noWrap/>
            <w:vAlign w:val="bottom"/>
            <w:hideMark/>
          </w:tcPr>
          <w:p w14:paraId="32B68ED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06753F4" w14:textId="77777777" w:rsidTr="00A7651B">
        <w:trPr>
          <w:trHeight w:val="320"/>
        </w:trPr>
        <w:tc>
          <w:tcPr>
            <w:tcW w:w="2908" w:type="dxa"/>
            <w:tcBorders>
              <w:top w:val="nil"/>
              <w:left w:val="nil"/>
              <w:bottom w:val="nil"/>
              <w:right w:val="nil"/>
            </w:tcBorders>
            <w:noWrap/>
            <w:vAlign w:val="bottom"/>
            <w:hideMark/>
          </w:tcPr>
          <w:p w14:paraId="2C6E663D" w14:textId="77777777" w:rsidR="00A7651B" w:rsidRPr="00CE5EB9" w:rsidRDefault="00A7651B" w:rsidP="00A7651B">
            <w:pPr>
              <w:spacing w:line="240" w:lineRule="auto"/>
              <w:rPr>
                <w:color w:val="000000"/>
                <w:sz w:val="20"/>
                <w:lang w:val="en-US"/>
              </w:rPr>
            </w:pPr>
            <w:r w:rsidRPr="00CE5EB9">
              <w:rPr>
                <w:color w:val="000000"/>
                <w:sz w:val="20"/>
                <w:lang w:val="en-US"/>
              </w:rPr>
              <w:t>tune</w:t>
            </w:r>
          </w:p>
        </w:tc>
        <w:tc>
          <w:tcPr>
            <w:tcW w:w="1300" w:type="dxa"/>
            <w:tcBorders>
              <w:top w:val="nil"/>
              <w:left w:val="nil"/>
              <w:bottom w:val="nil"/>
              <w:right w:val="nil"/>
            </w:tcBorders>
            <w:noWrap/>
            <w:vAlign w:val="bottom"/>
            <w:hideMark/>
          </w:tcPr>
          <w:p w14:paraId="2254F5D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9E157A" w14:textId="77777777" w:rsidTr="00A7651B">
        <w:trPr>
          <w:trHeight w:val="320"/>
        </w:trPr>
        <w:tc>
          <w:tcPr>
            <w:tcW w:w="2908" w:type="dxa"/>
            <w:tcBorders>
              <w:top w:val="nil"/>
              <w:left w:val="nil"/>
              <w:bottom w:val="nil"/>
              <w:right w:val="nil"/>
            </w:tcBorders>
            <w:noWrap/>
            <w:vAlign w:val="bottom"/>
            <w:hideMark/>
          </w:tcPr>
          <w:p w14:paraId="070C893E" w14:textId="77777777" w:rsidR="00A7651B" w:rsidRPr="00CE5EB9" w:rsidRDefault="00A7651B" w:rsidP="00A7651B">
            <w:pPr>
              <w:spacing w:line="240" w:lineRule="auto"/>
              <w:rPr>
                <w:color w:val="000000"/>
                <w:sz w:val="20"/>
                <w:lang w:val="en-US"/>
              </w:rPr>
            </w:pPr>
            <w:r w:rsidRPr="00CE5EB9">
              <w:rPr>
                <w:color w:val="000000"/>
                <w:sz w:val="20"/>
                <w:lang w:val="en-US"/>
              </w:rPr>
              <w:t>twice</w:t>
            </w:r>
          </w:p>
        </w:tc>
        <w:tc>
          <w:tcPr>
            <w:tcW w:w="1300" w:type="dxa"/>
            <w:tcBorders>
              <w:top w:val="nil"/>
              <w:left w:val="nil"/>
              <w:bottom w:val="nil"/>
              <w:right w:val="nil"/>
            </w:tcBorders>
            <w:noWrap/>
            <w:vAlign w:val="bottom"/>
            <w:hideMark/>
          </w:tcPr>
          <w:p w14:paraId="06F9BB9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7E382B" w14:textId="77777777" w:rsidTr="00A7651B">
        <w:trPr>
          <w:trHeight w:val="320"/>
        </w:trPr>
        <w:tc>
          <w:tcPr>
            <w:tcW w:w="2908" w:type="dxa"/>
            <w:tcBorders>
              <w:top w:val="nil"/>
              <w:left w:val="nil"/>
              <w:bottom w:val="nil"/>
              <w:right w:val="nil"/>
            </w:tcBorders>
            <w:noWrap/>
            <w:vAlign w:val="bottom"/>
            <w:hideMark/>
          </w:tcPr>
          <w:p w14:paraId="0CAAB4B4" w14:textId="77777777" w:rsidR="00A7651B" w:rsidRPr="00CE5EB9" w:rsidRDefault="00A7651B" w:rsidP="00A7651B">
            <w:pPr>
              <w:spacing w:line="240" w:lineRule="auto"/>
              <w:rPr>
                <w:color w:val="000000"/>
                <w:sz w:val="20"/>
                <w:lang w:val="en-US"/>
              </w:rPr>
            </w:pPr>
            <w:r w:rsidRPr="00CE5EB9">
              <w:rPr>
                <w:color w:val="000000"/>
                <w:sz w:val="20"/>
                <w:lang w:val="en-US"/>
              </w:rPr>
              <w:t>uncertain</w:t>
            </w:r>
          </w:p>
        </w:tc>
        <w:tc>
          <w:tcPr>
            <w:tcW w:w="1300" w:type="dxa"/>
            <w:tcBorders>
              <w:top w:val="nil"/>
              <w:left w:val="nil"/>
              <w:bottom w:val="nil"/>
              <w:right w:val="nil"/>
            </w:tcBorders>
            <w:noWrap/>
            <w:vAlign w:val="bottom"/>
            <w:hideMark/>
          </w:tcPr>
          <w:p w14:paraId="0BE3068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8A4D04" w14:textId="77777777" w:rsidTr="00A7651B">
        <w:trPr>
          <w:trHeight w:val="320"/>
        </w:trPr>
        <w:tc>
          <w:tcPr>
            <w:tcW w:w="2908" w:type="dxa"/>
            <w:tcBorders>
              <w:top w:val="nil"/>
              <w:left w:val="nil"/>
              <w:bottom w:val="nil"/>
              <w:right w:val="nil"/>
            </w:tcBorders>
            <w:noWrap/>
            <w:vAlign w:val="bottom"/>
            <w:hideMark/>
          </w:tcPr>
          <w:p w14:paraId="483D9C44" w14:textId="77777777" w:rsidR="00A7651B" w:rsidRPr="00CE5EB9" w:rsidRDefault="00A7651B" w:rsidP="00A7651B">
            <w:pPr>
              <w:spacing w:line="240" w:lineRule="auto"/>
              <w:rPr>
                <w:color w:val="000000"/>
                <w:sz w:val="20"/>
                <w:lang w:val="en-US"/>
              </w:rPr>
            </w:pPr>
            <w:r w:rsidRPr="00CE5EB9">
              <w:rPr>
                <w:color w:val="000000"/>
                <w:sz w:val="20"/>
                <w:lang w:val="en-US"/>
              </w:rPr>
              <w:t>uncomfortable</w:t>
            </w:r>
          </w:p>
        </w:tc>
        <w:tc>
          <w:tcPr>
            <w:tcW w:w="1300" w:type="dxa"/>
            <w:tcBorders>
              <w:top w:val="nil"/>
              <w:left w:val="nil"/>
              <w:bottom w:val="nil"/>
              <w:right w:val="nil"/>
            </w:tcBorders>
            <w:noWrap/>
            <w:vAlign w:val="bottom"/>
            <w:hideMark/>
          </w:tcPr>
          <w:p w14:paraId="7EA0C3F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A9B2410" w14:textId="77777777" w:rsidTr="00A7651B">
        <w:trPr>
          <w:trHeight w:val="320"/>
        </w:trPr>
        <w:tc>
          <w:tcPr>
            <w:tcW w:w="2908" w:type="dxa"/>
            <w:tcBorders>
              <w:top w:val="nil"/>
              <w:left w:val="nil"/>
              <w:bottom w:val="nil"/>
              <w:right w:val="nil"/>
            </w:tcBorders>
            <w:noWrap/>
            <w:vAlign w:val="bottom"/>
            <w:hideMark/>
          </w:tcPr>
          <w:p w14:paraId="6CB98983" w14:textId="77777777" w:rsidR="00A7651B" w:rsidRPr="00CE5EB9" w:rsidRDefault="00A7651B" w:rsidP="00A7651B">
            <w:pPr>
              <w:spacing w:line="240" w:lineRule="auto"/>
              <w:rPr>
                <w:color w:val="000000"/>
                <w:sz w:val="20"/>
                <w:lang w:val="en-US"/>
              </w:rPr>
            </w:pPr>
            <w:r w:rsidRPr="00CE5EB9">
              <w:rPr>
                <w:color w:val="000000"/>
                <w:sz w:val="20"/>
                <w:lang w:val="en-US"/>
              </w:rPr>
              <w:t>understand</w:t>
            </w:r>
          </w:p>
        </w:tc>
        <w:tc>
          <w:tcPr>
            <w:tcW w:w="1300" w:type="dxa"/>
            <w:tcBorders>
              <w:top w:val="nil"/>
              <w:left w:val="nil"/>
              <w:bottom w:val="nil"/>
              <w:right w:val="nil"/>
            </w:tcBorders>
            <w:noWrap/>
            <w:vAlign w:val="bottom"/>
            <w:hideMark/>
          </w:tcPr>
          <w:p w14:paraId="24DD588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C3D5F86" w14:textId="77777777" w:rsidTr="00A7651B">
        <w:trPr>
          <w:trHeight w:val="320"/>
        </w:trPr>
        <w:tc>
          <w:tcPr>
            <w:tcW w:w="2908" w:type="dxa"/>
            <w:tcBorders>
              <w:top w:val="nil"/>
              <w:left w:val="nil"/>
              <w:bottom w:val="nil"/>
              <w:right w:val="nil"/>
            </w:tcBorders>
            <w:noWrap/>
            <w:vAlign w:val="bottom"/>
            <w:hideMark/>
          </w:tcPr>
          <w:p w14:paraId="0CC369E9" w14:textId="77777777" w:rsidR="00A7651B" w:rsidRPr="00CE5EB9" w:rsidRDefault="00A7651B" w:rsidP="00A7651B">
            <w:pPr>
              <w:spacing w:line="240" w:lineRule="auto"/>
              <w:rPr>
                <w:color w:val="000000"/>
                <w:sz w:val="20"/>
                <w:lang w:val="en-US"/>
              </w:rPr>
            </w:pPr>
            <w:r w:rsidRPr="00CE5EB9">
              <w:rPr>
                <w:color w:val="000000"/>
                <w:sz w:val="20"/>
                <w:lang w:val="en-US"/>
              </w:rPr>
              <w:t>underwater</w:t>
            </w:r>
          </w:p>
        </w:tc>
        <w:tc>
          <w:tcPr>
            <w:tcW w:w="1300" w:type="dxa"/>
            <w:tcBorders>
              <w:top w:val="nil"/>
              <w:left w:val="nil"/>
              <w:bottom w:val="nil"/>
              <w:right w:val="nil"/>
            </w:tcBorders>
            <w:noWrap/>
            <w:vAlign w:val="bottom"/>
            <w:hideMark/>
          </w:tcPr>
          <w:p w14:paraId="3FC2B8E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0C4A9D2" w14:textId="77777777" w:rsidTr="00A7651B">
        <w:trPr>
          <w:trHeight w:val="320"/>
        </w:trPr>
        <w:tc>
          <w:tcPr>
            <w:tcW w:w="2908" w:type="dxa"/>
            <w:tcBorders>
              <w:top w:val="nil"/>
              <w:left w:val="nil"/>
              <w:bottom w:val="nil"/>
              <w:right w:val="nil"/>
            </w:tcBorders>
            <w:noWrap/>
            <w:vAlign w:val="bottom"/>
            <w:hideMark/>
          </w:tcPr>
          <w:p w14:paraId="49866215" w14:textId="77777777" w:rsidR="00A7651B" w:rsidRPr="00CE5EB9" w:rsidRDefault="00A7651B" w:rsidP="00A7651B">
            <w:pPr>
              <w:spacing w:line="240" w:lineRule="auto"/>
              <w:rPr>
                <w:color w:val="000000"/>
                <w:sz w:val="20"/>
                <w:lang w:val="en-US"/>
              </w:rPr>
            </w:pPr>
            <w:r w:rsidRPr="00CE5EB9">
              <w:rPr>
                <w:color w:val="000000"/>
                <w:sz w:val="20"/>
                <w:lang w:val="en-US"/>
              </w:rPr>
              <w:t>uneasy</w:t>
            </w:r>
          </w:p>
        </w:tc>
        <w:tc>
          <w:tcPr>
            <w:tcW w:w="1300" w:type="dxa"/>
            <w:tcBorders>
              <w:top w:val="nil"/>
              <w:left w:val="nil"/>
              <w:bottom w:val="nil"/>
              <w:right w:val="nil"/>
            </w:tcBorders>
            <w:noWrap/>
            <w:vAlign w:val="bottom"/>
            <w:hideMark/>
          </w:tcPr>
          <w:p w14:paraId="436DA7A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54CE27B" w14:textId="77777777" w:rsidTr="00A7651B">
        <w:trPr>
          <w:trHeight w:val="320"/>
        </w:trPr>
        <w:tc>
          <w:tcPr>
            <w:tcW w:w="2908" w:type="dxa"/>
            <w:tcBorders>
              <w:top w:val="nil"/>
              <w:left w:val="nil"/>
              <w:bottom w:val="nil"/>
              <w:right w:val="nil"/>
            </w:tcBorders>
            <w:noWrap/>
            <w:vAlign w:val="bottom"/>
            <w:hideMark/>
          </w:tcPr>
          <w:p w14:paraId="73B3D16D" w14:textId="77777777" w:rsidR="00A7651B" w:rsidRPr="00CE5EB9" w:rsidRDefault="00A7651B" w:rsidP="00A7651B">
            <w:pPr>
              <w:spacing w:line="240" w:lineRule="auto"/>
              <w:rPr>
                <w:color w:val="000000"/>
                <w:sz w:val="20"/>
                <w:lang w:val="en-US"/>
              </w:rPr>
            </w:pPr>
            <w:r w:rsidRPr="00CE5EB9">
              <w:rPr>
                <w:color w:val="000000"/>
                <w:sz w:val="20"/>
                <w:lang w:val="en-US"/>
              </w:rPr>
              <w:t>unfair</w:t>
            </w:r>
          </w:p>
        </w:tc>
        <w:tc>
          <w:tcPr>
            <w:tcW w:w="1300" w:type="dxa"/>
            <w:tcBorders>
              <w:top w:val="nil"/>
              <w:left w:val="nil"/>
              <w:bottom w:val="nil"/>
              <w:right w:val="nil"/>
            </w:tcBorders>
            <w:noWrap/>
            <w:vAlign w:val="bottom"/>
            <w:hideMark/>
          </w:tcPr>
          <w:p w14:paraId="5476314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628C6EC" w14:textId="77777777" w:rsidTr="00A7651B">
        <w:trPr>
          <w:trHeight w:val="320"/>
        </w:trPr>
        <w:tc>
          <w:tcPr>
            <w:tcW w:w="2908" w:type="dxa"/>
            <w:tcBorders>
              <w:top w:val="nil"/>
              <w:left w:val="nil"/>
              <w:bottom w:val="nil"/>
              <w:right w:val="nil"/>
            </w:tcBorders>
            <w:noWrap/>
            <w:vAlign w:val="bottom"/>
            <w:hideMark/>
          </w:tcPr>
          <w:p w14:paraId="01996E4A" w14:textId="77777777" w:rsidR="00A7651B" w:rsidRPr="00CE5EB9" w:rsidRDefault="00A7651B" w:rsidP="00A7651B">
            <w:pPr>
              <w:spacing w:line="240" w:lineRule="auto"/>
              <w:rPr>
                <w:color w:val="000000"/>
                <w:sz w:val="20"/>
                <w:lang w:val="en-US"/>
              </w:rPr>
            </w:pPr>
            <w:r w:rsidRPr="00CE5EB9">
              <w:rPr>
                <w:color w:val="000000"/>
                <w:sz w:val="20"/>
                <w:lang w:val="en-US"/>
              </w:rPr>
              <w:t>unforgettable</w:t>
            </w:r>
          </w:p>
        </w:tc>
        <w:tc>
          <w:tcPr>
            <w:tcW w:w="1300" w:type="dxa"/>
            <w:tcBorders>
              <w:top w:val="nil"/>
              <w:left w:val="nil"/>
              <w:bottom w:val="nil"/>
              <w:right w:val="nil"/>
            </w:tcBorders>
            <w:noWrap/>
            <w:vAlign w:val="bottom"/>
            <w:hideMark/>
          </w:tcPr>
          <w:p w14:paraId="7628CC0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DD4E89" w14:textId="77777777" w:rsidTr="00A7651B">
        <w:trPr>
          <w:trHeight w:val="320"/>
        </w:trPr>
        <w:tc>
          <w:tcPr>
            <w:tcW w:w="2908" w:type="dxa"/>
            <w:tcBorders>
              <w:top w:val="nil"/>
              <w:left w:val="nil"/>
              <w:bottom w:val="nil"/>
              <w:right w:val="nil"/>
            </w:tcBorders>
            <w:noWrap/>
            <w:vAlign w:val="bottom"/>
            <w:hideMark/>
          </w:tcPr>
          <w:p w14:paraId="35641397" w14:textId="77777777" w:rsidR="00A7651B" w:rsidRPr="00CE5EB9" w:rsidRDefault="00A7651B" w:rsidP="00A7651B">
            <w:pPr>
              <w:spacing w:line="240" w:lineRule="auto"/>
              <w:rPr>
                <w:color w:val="000000"/>
                <w:sz w:val="20"/>
                <w:lang w:val="en-US"/>
              </w:rPr>
            </w:pPr>
            <w:proofErr w:type="gramStart"/>
            <w:r w:rsidRPr="00CE5EB9">
              <w:rPr>
                <w:color w:val="000000"/>
                <w:sz w:val="20"/>
                <w:lang w:val="en-US"/>
              </w:rPr>
              <w:t>unfortunately</w:t>
            </w:r>
            <w:proofErr w:type="gramEnd"/>
          </w:p>
        </w:tc>
        <w:tc>
          <w:tcPr>
            <w:tcW w:w="1300" w:type="dxa"/>
            <w:tcBorders>
              <w:top w:val="nil"/>
              <w:left w:val="nil"/>
              <w:bottom w:val="nil"/>
              <w:right w:val="nil"/>
            </w:tcBorders>
            <w:noWrap/>
            <w:vAlign w:val="bottom"/>
            <w:hideMark/>
          </w:tcPr>
          <w:p w14:paraId="5B50691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B5F88C" w14:textId="77777777" w:rsidTr="00A7651B">
        <w:trPr>
          <w:trHeight w:val="320"/>
        </w:trPr>
        <w:tc>
          <w:tcPr>
            <w:tcW w:w="2908" w:type="dxa"/>
            <w:tcBorders>
              <w:top w:val="nil"/>
              <w:left w:val="nil"/>
              <w:bottom w:val="nil"/>
              <w:right w:val="nil"/>
            </w:tcBorders>
            <w:noWrap/>
            <w:vAlign w:val="bottom"/>
            <w:hideMark/>
          </w:tcPr>
          <w:p w14:paraId="631A9ECE" w14:textId="77777777" w:rsidR="00A7651B" w:rsidRPr="00CE5EB9" w:rsidRDefault="00A7651B" w:rsidP="00A7651B">
            <w:pPr>
              <w:spacing w:line="240" w:lineRule="auto"/>
              <w:rPr>
                <w:color w:val="000000"/>
                <w:sz w:val="20"/>
                <w:lang w:val="en-US"/>
              </w:rPr>
            </w:pPr>
            <w:r w:rsidRPr="00CE5EB9">
              <w:rPr>
                <w:color w:val="000000"/>
                <w:sz w:val="20"/>
                <w:lang w:val="en-US"/>
              </w:rPr>
              <w:t>unhappy</w:t>
            </w:r>
          </w:p>
        </w:tc>
        <w:tc>
          <w:tcPr>
            <w:tcW w:w="1300" w:type="dxa"/>
            <w:tcBorders>
              <w:top w:val="nil"/>
              <w:left w:val="nil"/>
              <w:bottom w:val="nil"/>
              <w:right w:val="nil"/>
            </w:tcBorders>
            <w:noWrap/>
            <w:vAlign w:val="bottom"/>
            <w:hideMark/>
          </w:tcPr>
          <w:p w14:paraId="0F4B382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BDFE66" w14:textId="77777777" w:rsidTr="00A7651B">
        <w:trPr>
          <w:trHeight w:val="320"/>
        </w:trPr>
        <w:tc>
          <w:tcPr>
            <w:tcW w:w="2908" w:type="dxa"/>
            <w:tcBorders>
              <w:top w:val="nil"/>
              <w:left w:val="nil"/>
              <w:bottom w:val="nil"/>
              <w:right w:val="nil"/>
            </w:tcBorders>
            <w:noWrap/>
            <w:vAlign w:val="bottom"/>
            <w:hideMark/>
          </w:tcPr>
          <w:p w14:paraId="070CFE89" w14:textId="77777777" w:rsidR="00A7651B" w:rsidRPr="00CE5EB9" w:rsidRDefault="00A7651B" w:rsidP="00A7651B">
            <w:pPr>
              <w:spacing w:line="240" w:lineRule="auto"/>
              <w:rPr>
                <w:color w:val="000000"/>
                <w:sz w:val="20"/>
                <w:lang w:val="en-US"/>
              </w:rPr>
            </w:pPr>
            <w:r w:rsidRPr="00CE5EB9">
              <w:rPr>
                <w:color w:val="000000"/>
                <w:sz w:val="20"/>
                <w:lang w:val="en-US"/>
              </w:rPr>
              <w:t>unhealthy</w:t>
            </w:r>
          </w:p>
        </w:tc>
        <w:tc>
          <w:tcPr>
            <w:tcW w:w="1300" w:type="dxa"/>
            <w:tcBorders>
              <w:top w:val="nil"/>
              <w:left w:val="nil"/>
              <w:bottom w:val="nil"/>
              <w:right w:val="nil"/>
            </w:tcBorders>
            <w:noWrap/>
            <w:vAlign w:val="bottom"/>
            <w:hideMark/>
          </w:tcPr>
          <w:p w14:paraId="188D81E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E2BE75" w14:textId="77777777" w:rsidTr="00A7651B">
        <w:trPr>
          <w:trHeight w:val="320"/>
        </w:trPr>
        <w:tc>
          <w:tcPr>
            <w:tcW w:w="2908" w:type="dxa"/>
            <w:tcBorders>
              <w:top w:val="nil"/>
              <w:left w:val="nil"/>
              <w:bottom w:val="nil"/>
              <w:right w:val="nil"/>
            </w:tcBorders>
            <w:noWrap/>
            <w:vAlign w:val="bottom"/>
            <w:hideMark/>
          </w:tcPr>
          <w:p w14:paraId="1ED5435B" w14:textId="77777777" w:rsidR="00A7651B" w:rsidRPr="00CE5EB9" w:rsidRDefault="00A7651B" w:rsidP="00A7651B">
            <w:pPr>
              <w:spacing w:line="240" w:lineRule="auto"/>
              <w:rPr>
                <w:color w:val="000000"/>
                <w:sz w:val="20"/>
                <w:lang w:val="en-US"/>
              </w:rPr>
            </w:pPr>
            <w:r w:rsidRPr="00CE5EB9">
              <w:rPr>
                <w:color w:val="000000"/>
                <w:sz w:val="20"/>
                <w:lang w:val="en-US"/>
              </w:rPr>
              <w:t>uniform</w:t>
            </w:r>
          </w:p>
        </w:tc>
        <w:tc>
          <w:tcPr>
            <w:tcW w:w="1300" w:type="dxa"/>
            <w:tcBorders>
              <w:top w:val="nil"/>
              <w:left w:val="nil"/>
              <w:bottom w:val="nil"/>
              <w:right w:val="nil"/>
            </w:tcBorders>
            <w:noWrap/>
            <w:vAlign w:val="bottom"/>
            <w:hideMark/>
          </w:tcPr>
          <w:p w14:paraId="7685CBA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27B4CE1" w14:textId="77777777" w:rsidTr="00A7651B">
        <w:trPr>
          <w:trHeight w:val="320"/>
        </w:trPr>
        <w:tc>
          <w:tcPr>
            <w:tcW w:w="2908" w:type="dxa"/>
            <w:tcBorders>
              <w:top w:val="nil"/>
              <w:left w:val="nil"/>
              <w:bottom w:val="nil"/>
              <w:right w:val="nil"/>
            </w:tcBorders>
            <w:noWrap/>
            <w:vAlign w:val="bottom"/>
            <w:hideMark/>
          </w:tcPr>
          <w:p w14:paraId="66B13A7C" w14:textId="77777777" w:rsidR="00A7651B" w:rsidRPr="00CE5EB9" w:rsidRDefault="00A7651B" w:rsidP="00A7651B">
            <w:pPr>
              <w:spacing w:line="240" w:lineRule="auto"/>
              <w:rPr>
                <w:color w:val="000000"/>
                <w:sz w:val="20"/>
                <w:lang w:val="en-US"/>
              </w:rPr>
            </w:pPr>
            <w:r w:rsidRPr="00CE5EB9">
              <w:rPr>
                <w:color w:val="000000"/>
                <w:sz w:val="20"/>
                <w:lang w:val="en-US"/>
              </w:rPr>
              <w:t>uniform</w:t>
            </w:r>
          </w:p>
        </w:tc>
        <w:tc>
          <w:tcPr>
            <w:tcW w:w="1300" w:type="dxa"/>
            <w:tcBorders>
              <w:top w:val="nil"/>
              <w:left w:val="nil"/>
              <w:bottom w:val="nil"/>
              <w:right w:val="nil"/>
            </w:tcBorders>
            <w:noWrap/>
            <w:vAlign w:val="bottom"/>
            <w:hideMark/>
          </w:tcPr>
          <w:p w14:paraId="381D98C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7923BBB" w14:textId="77777777" w:rsidTr="00A7651B">
        <w:trPr>
          <w:trHeight w:val="320"/>
        </w:trPr>
        <w:tc>
          <w:tcPr>
            <w:tcW w:w="2908" w:type="dxa"/>
            <w:tcBorders>
              <w:top w:val="nil"/>
              <w:left w:val="nil"/>
              <w:bottom w:val="nil"/>
              <w:right w:val="nil"/>
            </w:tcBorders>
            <w:noWrap/>
            <w:vAlign w:val="bottom"/>
            <w:hideMark/>
          </w:tcPr>
          <w:p w14:paraId="2F41493A" w14:textId="77777777" w:rsidR="00A7651B" w:rsidRPr="00CE5EB9" w:rsidRDefault="00A7651B" w:rsidP="00A7651B">
            <w:pPr>
              <w:spacing w:line="240" w:lineRule="auto"/>
              <w:rPr>
                <w:color w:val="000000"/>
                <w:sz w:val="20"/>
                <w:lang w:val="en-US"/>
              </w:rPr>
            </w:pPr>
            <w:r w:rsidRPr="00CE5EB9">
              <w:rPr>
                <w:color w:val="000000"/>
                <w:sz w:val="20"/>
                <w:lang w:val="en-US"/>
              </w:rPr>
              <w:t>unimportant</w:t>
            </w:r>
          </w:p>
        </w:tc>
        <w:tc>
          <w:tcPr>
            <w:tcW w:w="1300" w:type="dxa"/>
            <w:tcBorders>
              <w:top w:val="nil"/>
              <w:left w:val="nil"/>
              <w:bottom w:val="nil"/>
              <w:right w:val="nil"/>
            </w:tcBorders>
            <w:noWrap/>
            <w:vAlign w:val="bottom"/>
            <w:hideMark/>
          </w:tcPr>
          <w:p w14:paraId="76A308B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2A477F" w14:textId="77777777" w:rsidTr="00A7651B">
        <w:trPr>
          <w:trHeight w:val="320"/>
        </w:trPr>
        <w:tc>
          <w:tcPr>
            <w:tcW w:w="2908" w:type="dxa"/>
            <w:tcBorders>
              <w:top w:val="nil"/>
              <w:left w:val="nil"/>
              <w:bottom w:val="nil"/>
              <w:right w:val="nil"/>
            </w:tcBorders>
            <w:noWrap/>
            <w:vAlign w:val="bottom"/>
            <w:hideMark/>
          </w:tcPr>
          <w:p w14:paraId="700A5A4F" w14:textId="77777777" w:rsidR="00A7651B" w:rsidRPr="00CE5EB9" w:rsidRDefault="00A7651B" w:rsidP="00A7651B">
            <w:pPr>
              <w:spacing w:line="240" w:lineRule="auto"/>
              <w:rPr>
                <w:color w:val="000000"/>
                <w:sz w:val="20"/>
                <w:lang w:val="en-US"/>
              </w:rPr>
            </w:pPr>
            <w:r w:rsidRPr="00CE5EB9">
              <w:rPr>
                <w:color w:val="000000"/>
                <w:sz w:val="20"/>
                <w:lang w:val="en-US"/>
              </w:rPr>
              <w:t>unit</w:t>
            </w:r>
          </w:p>
        </w:tc>
        <w:tc>
          <w:tcPr>
            <w:tcW w:w="1300" w:type="dxa"/>
            <w:tcBorders>
              <w:top w:val="nil"/>
              <w:left w:val="nil"/>
              <w:bottom w:val="nil"/>
              <w:right w:val="nil"/>
            </w:tcBorders>
            <w:noWrap/>
            <w:vAlign w:val="bottom"/>
            <w:hideMark/>
          </w:tcPr>
          <w:p w14:paraId="58377F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6D889E8" w14:textId="77777777" w:rsidTr="00A7651B">
        <w:trPr>
          <w:trHeight w:val="320"/>
        </w:trPr>
        <w:tc>
          <w:tcPr>
            <w:tcW w:w="2908" w:type="dxa"/>
            <w:tcBorders>
              <w:top w:val="nil"/>
              <w:left w:val="nil"/>
              <w:bottom w:val="nil"/>
              <w:right w:val="nil"/>
            </w:tcBorders>
            <w:noWrap/>
            <w:vAlign w:val="bottom"/>
            <w:hideMark/>
          </w:tcPr>
          <w:p w14:paraId="4505B4B2" w14:textId="77777777" w:rsidR="00A7651B" w:rsidRPr="00CE5EB9" w:rsidRDefault="00A7651B" w:rsidP="00A7651B">
            <w:pPr>
              <w:spacing w:line="240" w:lineRule="auto"/>
              <w:rPr>
                <w:color w:val="000000"/>
                <w:sz w:val="20"/>
                <w:lang w:val="en-US"/>
              </w:rPr>
            </w:pPr>
            <w:r w:rsidRPr="00CE5EB9">
              <w:rPr>
                <w:color w:val="000000"/>
                <w:sz w:val="20"/>
                <w:lang w:val="en-US"/>
              </w:rPr>
              <w:t>university</w:t>
            </w:r>
          </w:p>
        </w:tc>
        <w:tc>
          <w:tcPr>
            <w:tcW w:w="1300" w:type="dxa"/>
            <w:tcBorders>
              <w:top w:val="nil"/>
              <w:left w:val="nil"/>
              <w:bottom w:val="nil"/>
              <w:right w:val="nil"/>
            </w:tcBorders>
            <w:noWrap/>
            <w:vAlign w:val="bottom"/>
            <w:hideMark/>
          </w:tcPr>
          <w:p w14:paraId="06F1D72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BB59BD1" w14:textId="77777777" w:rsidTr="00A7651B">
        <w:trPr>
          <w:trHeight w:val="320"/>
        </w:trPr>
        <w:tc>
          <w:tcPr>
            <w:tcW w:w="2908" w:type="dxa"/>
            <w:tcBorders>
              <w:top w:val="nil"/>
              <w:left w:val="nil"/>
              <w:bottom w:val="nil"/>
              <w:right w:val="nil"/>
            </w:tcBorders>
            <w:noWrap/>
            <w:vAlign w:val="bottom"/>
            <w:hideMark/>
          </w:tcPr>
          <w:p w14:paraId="3C2F315E" w14:textId="77777777" w:rsidR="00A7651B" w:rsidRPr="00CE5EB9" w:rsidRDefault="00A7651B" w:rsidP="00A7651B">
            <w:pPr>
              <w:spacing w:line="240" w:lineRule="auto"/>
              <w:rPr>
                <w:color w:val="000000"/>
                <w:sz w:val="20"/>
                <w:lang w:val="en-US"/>
              </w:rPr>
            </w:pPr>
            <w:r w:rsidRPr="00CE5EB9">
              <w:rPr>
                <w:color w:val="000000"/>
                <w:sz w:val="20"/>
                <w:lang w:val="en-US"/>
              </w:rPr>
              <w:t>unknown</w:t>
            </w:r>
          </w:p>
        </w:tc>
        <w:tc>
          <w:tcPr>
            <w:tcW w:w="1300" w:type="dxa"/>
            <w:tcBorders>
              <w:top w:val="nil"/>
              <w:left w:val="nil"/>
              <w:bottom w:val="nil"/>
              <w:right w:val="nil"/>
            </w:tcBorders>
            <w:noWrap/>
            <w:vAlign w:val="bottom"/>
            <w:hideMark/>
          </w:tcPr>
          <w:p w14:paraId="7985C3C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205CB8" w14:textId="77777777" w:rsidTr="00A7651B">
        <w:trPr>
          <w:trHeight w:val="320"/>
        </w:trPr>
        <w:tc>
          <w:tcPr>
            <w:tcW w:w="2908" w:type="dxa"/>
            <w:tcBorders>
              <w:top w:val="nil"/>
              <w:left w:val="nil"/>
              <w:bottom w:val="nil"/>
              <w:right w:val="nil"/>
            </w:tcBorders>
            <w:noWrap/>
            <w:vAlign w:val="bottom"/>
            <w:hideMark/>
          </w:tcPr>
          <w:p w14:paraId="21275CA5" w14:textId="77777777" w:rsidR="00A7651B" w:rsidRPr="00CE5EB9" w:rsidRDefault="00A7651B" w:rsidP="00A7651B">
            <w:pPr>
              <w:spacing w:line="240" w:lineRule="auto"/>
              <w:rPr>
                <w:color w:val="000000"/>
                <w:sz w:val="20"/>
                <w:lang w:val="en-US"/>
              </w:rPr>
            </w:pPr>
            <w:r w:rsidRPr="00CE5EB9">
              <w:rPr>
                <w:color w:val="000000"/>
                <w:sz w:val="20"/>
                <w:lang w:val="en-US"/>
              </w:rPr>
              <w:t>unlike</w:t>
            </w:r>
          </w:p>
        </w:tc>
        <w:tc>
          <w:tcPr>
            <w:tcW w:w="1300" w:type="dxa"/>
            <w:tcBorders>
              <w:top w:val="nil"/>
              <w:left w:val="nil"/>
              <w:bottom w:val="nil"/>
              <w:right w:val="nil"/>
            </w:tcBorders>
            <w:noWrap/>
            <w:vAlign w:val="bottom"/>
            <w:hideMark/>
          </w:tcPr>
          <w:p w14:paraId="7E19F6D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FF9E5F5" w14:textId="77777777" w:rsidTr="00A7651B">
        <w:trPr>
          <w:trHeight w:val="320"/>
        </w:trPr>
        <w:tc>
          <w:tcPr>
            <w:tcW w:w="2908" w:type="dxa"/>
            <w:tcBorders>
              <w:top w:val="nil"/>
              <w:left w:val="nil"/>
              <w:bottom w:val="nil"/>
              <w:right w:val="nil"/>
            </w:tcBorders>
            <w:noWrap/>
            <w:vAlign w:val="bottom"/>
            <w:hideMark/>
          </w:tcPr>
          <w:p w14:paraId="0591CFFF" w14:textId="77777777" w:rsidR="00A7651B" w:rsidRPr="00CE5EB9" w:rsidRDefault="00A7651B" w:rsidP="00A7651B">
            <w:pPr>
              <w:spacing w:line="240" w:lineRule="auto"/>
              <w:rPr>
                <w:color w:val="000000"/>
                <w:sz w:val="20"/>
                <w:lang w:val="en-US"/>
              </w:rPr>
            </w:pPr>
            <w:r w:rsidRPr="00CE5EB9">
              <w:rPr>
                <w:color w:val="000000"/>
                <w:sz w:val="20"/>
                <w:lang w:val="en-US"/>
              </w:rPr>
              <w:t>unnecessary</w:t>
            </w:r>
          </w:p>
        </w:tc>
        <w:tc>
          <w:tcPr>
            <w:tcW w:w="1300" w:type="dxa"/>
            <w:tcBorders>
              <w:top w:val="nil"/>
              <w:left w:val="nil"/>
              <w:bottom w:val="nil"/>
              <w:right w:val="nil"/>
            </w:tcBorders>
            <w:noWrap/>
            <w:vAlign w:val="bottom"/>
            <w:hideMark/>
          </w:tcPr>
          <w:p w14:paraId="45E5123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81DC1DF" w14:textId="77777777" w:rsidTr="00A7651B">
        <w:trPr>
          <w:trHeight w:val="320"/>
        </w:trPr>
        <w:tc>
          <w:tcPr>
            <w:tcW w:w="2908" w:type="dxa"/>
            <w:tcBorders>
              <w:top w:val="nil"/>
              <w:left w:val="nil"/>
              <w:bottom w:val="nil"/>
              <w:right w:val="nil"/>
            </w:tcBorders>
            <w:noWrap/>
            <w:vAlign w:val="bottom"/>
            <w:hideMark/>
          </w:tcPr>
          <w:p w14:paraId="30F7D780" w14:textId="77777777" w:rsidR="00A7651B" w:rsidRPr="00CE5EB9" w:rsidRDefault="00A7651B" w:rsidP="00A7651B">
            <w:pPr>
              <w:spacing w:line="240" w:lineRule="auto"/>
              <w:rPr>
                <w:color w:val="000000"/>
                <w:sz w:val="20"/>
                <w:lang w:val="en-US"/>
              </w:rPr>
            </w:pPr>
            <w:r w:rsidRPr="00CE5EB9">
              <w:rPr>
                <w:color w:val="000000"/>
                <w:sz w:val="20"/>
                <w:lang w:val="en-US"/>
              </w:rPr>
              <w:t>unpleasant</w:t>
            </w:r>
          </w:p>
        </w:tc>
        <w:tc>
          <w:tcPr>
            <w:tcW w:w="1300" w:type="dxa"/>
            <w:tcBorders>
              <w:top w:val="nil"/>
              <w:left w:val="nil"/>
              <w:bottom w:val="nil"/>
              <w:right w:val="nil"/>
            </w:tcBorders>
            <w:noWrap/>
            <w:vAlign w:val="bottom"/>
            <w:hideMark/>
          </w:tcPr>
          <w:p w14:paraId="2F1307C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95691EE" w14:textId="77777777" w:rsidTr="00A7651B">
        <w:trPr>
          <w:trHeight w:val="320"/>
        </w:trPr>
        <w:tc>
          <w:tcPr>
            <w:tcW w:w="2908" w:type="dxa"/>
            <w:tcBorders>
              <w:top w:val="nil"/>
              <w:left w:val="nil"/>
              <w:bottom w:val="nil"/>
              <w:right w:val="nil"/>
            </w:tcBorders>
            <w:noWrap/>
            <w:vAlign w:val="bottom"/>
            <w:hideMark/>
          </w:tcPr>
          <w:p w14:paraId="78A34F6A" w14:textId="77777777" w:rsidR="00A7651B" w:rsidRPr="00CE5EB9" w:rsidRDefault="00A7651B" w:rsidP="00A7651B">
            <w:pPr>
              <w:spacing w:line="240" w:lineRule="auto"/>
              <w:rPr>
                <w:color w:val="000000"/>
                <w:sz w:val="20"/>
                <w:lang w:val="en-US"/>
              </w:rPr>
            </w:pPr>
            <w:r w:rsidRPr="00CE5EB9">
              <w:rPr>
                <w:color w:val="000000"/>
                <w:sz w:val="20"/>
                <w:lang w:val="en-US"/>
              </w:rPr>
              <w:t>unusual</w:t>
            </w:r>
          </w:p>
        </w:tc>
        <w:tc>
          <w:tcPr>
            <w:tcW w:w="1300" w:type="dxa"/>
            <w:tcBorders>
              <w:top w:val="nil"/>
              <w:left w:val="nil"/>
              <w:bottom w:val="nil"/>
              <w:right w:val="nil"/>
            </w:tcBorders>
            <w:noWrap/>
            <w:vAlign w:val="bottom"/>
            <w:hideMark/>
          </w:tcPr>
          <w:p w14:paraId="2C2A99A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6158D7" w14:textId="77777777" w:rsidTr="00A7651B">
        <w:trPr>
          <w:trHeight w:val="320"/>
        </w:trPr>
        <w:tc>
          <w:tcPr>
            <w:tcW w:w="2908" w:type="dxa"/>
            <w:tcBorders>
              <w:top w:val="nil"/>
              <w:left w:val="nil"/>
              <w:bottom w:val="nil"/>
              <w:right w:val="nil"/>
            </w:tcBorders>
            <w:noWrap/>
            <w:vAlign w:val="bottom"/>
            <w:hideMark/>
          </w:tcPr>
          <w:p w14:paraId="092962FB" w14:textId="77777777" w:rsidR="00A7651B" w:rsidRPr="00CE5EB9" w:rsidRDefault="00A7651B" w:rsidP="00A7651B">
            <w:pPr>
              <w:spacing w:line="240" w:lineRule="auto"/>
              <w:rPr>
                <w:color w:val="000000"/>
                <w:sz w:val="20"/>
                <w:lang w:val="en-US"/>
              </w:rPr>
            </w:pPr>
            <w:r w:rsidRPr="00CE5EB9">
              <w:rPr>
                <w:color w:val="000000"/>
                <w:sz w:val="20"/>
                <w:lang w:val="en-US"/>
              </w:rPr>
              <w:t>up</w:t>
            </w:r>
          </w:p>
        </w:tc>
        <w:tc>
          <w:tcPr>
            <w:tcW w:w="1300" w:type="dxa"/>
            <w:tcBorders>
              <w:top w:val="nil"/>
              <w:left w:val="nil"/>
              <w:bottom w:val="nil"/>
              <w:right w:val="nil"/>
            </w:tcBorders>
            <w:noWrap/>
            <w:vAlign w:val="bottom"/>
            <w:hideMark/>
          </w:tcPr>
          <w:p w14:paraId="13C6F2E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E06C43" w14:textId="77777777" w:rsidTr="00A7651B">
        <w:trPr>
          <w:trHeight w:val="320"/>
        </w:trPr>
        <w:tc>
          <w:tcPr>
            <w:tcW w:w="2908" w:type="dxa"/>
            <w:tcBorders>
              <w:top w:val="nil"/>
              <w:left w:val="nil"/>
              <w:bottom w:val="nil"/>
              <w:right w:val="nil"/>
            </w:tcBorders>
            <w:noWrap/>
            <w:vAlign w:val="bottom"/>
            <w:hideMark/>
          </w:tcPr>
          <w:p w14:paraId="7B9A1089" w14:textId="77777777" w:rsidR="00A7651B" w:rsidRPr="00CE5EB9" w:rsidRDefault="00A7651B" w:rsidP="00A7651B">
            <w:pPr>
              <w:spacing w:line="240" w:lineRule="auto"/>
              <w:rPr>
                <w:color w:val="000000"/>
                <w:sz w:val="20"/>
                <w:lang w:val="en-US"/>
              </w:rPr>
            </w:pPr>
            <w:r w:rsidRPr="00CE5EB9">
              <w:rPr>
                <w:color w:val="000000"/>
                <w:sz w:val="20"/>
                <w:lang w:val="en-US"/>
              </w:rPr>
              <w:t>upon</w:t>
            </w:r>
          </w:p>
        </w:tc>
        <w:tc>
          <w:tcPr>
            <w:tcW w:w="1300" w:type="dxa"/>
            <w:tcBorders>
              <w:top w:val="nil"/>
              <w:left w:val="nil"/>
              <w:bottom w:val="nil"/>
              <w:right w:val="nil"/>
            </w:tcBorders>
            <w:noWrap/>
            <w:vAlign w:val="bottom"/>
            <w:hideMark/>
          </w:tcPr>
          <w:p w14:paraId="60794F3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E7E1D1" w14:textId="77777777" w:rsidTr="00A7651B">
        <w:trPr>
          <w:trHeight w:val="320"/>
        </w:trPr>
        <w:tc>
          <w:tcPr>
            <w:tcW w:w="2908" w:type="dxa"/>
            <w:tcBorders>
              <w:top w:val="nil"/>
              <w:left w:val="nil"/>
              <w:bottom w:val="nil"/>
              <w:right w:val="nil"/>
            </w:tcBorders>
            <w:noWrap/>
            <w:vAlign w:val="bottom"/>
            <w:hideMark/>
          </w:tcPr>
          <w:p w14:paraId="44A60F2C" w14:textId="77777777" w:rsidR="00A7651B" w:rsidRPr="00CE5EB9" w:rsidRDefault="00A7651B" w:rsidP="00A7651B">
            <w:pPr>
              <w:spacing w:line="240" w:lineRule="auto"/>
              <w:rPr>
                <w:color w:val="000000"/>
                <w:sz w:val="20"/>
                <w:lang w:val="en-US"/>
              </w:rPr>
            </w:pPr>
            <w:r w:rsidRPr="00CE5EB9">
              <w:rPr>
                <w:color w:val="000000"/>
                <w:sz w:val="20"/>
                <w:lang w:val="en-US"/>
              </w:rPr>
              <w:t>upset</w:t>
            </w:r>
          </w:p>
        </w:tc>
        <w:tc>
          <w:tcPr>
            <w:tcW w:w="1300" w:type="dxa"/>
            <w:tcBorders>
              <w:top w:val="nil"/>
              <w:left w:val="nil"/>
              <w:bottom w:val="nil"/>
              <w:right w:val="nil"/>
            </w:tcBorders>
            <w:noWrap/>
            <w:vAlign w:val="bottom"/>
            <w:hideMark/>
          </w:tcPr>
          <w:p w14:paraId="31A0D3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604AD5" w14:textId="77777777" w:rsidTr="00A7651B">
        <w:trPr>
          <w:trHeight w:val="320"/>
        </w:trPr>
        <w:tc>
          <w:tcPr>
            <w:tcW w:w="2908" w:type="dxa"/>
            <w:tcBorders>
              <w:top w:val="nil"/>
              <w:left w:val="nil"/>
              <w:bottom w:val="nil"/>
              <w:right w:val="nil"/>
            </w:tcBorders>
            <w:noWrap/>
            <w:vAlign w:val="bottom"/>
            <w:hideMark/>
          </w:tcPr>
          <w:p w14:paraId="37CEAE79" w14:textId="77777777" w:rsidR="00A7651B" w:rsidRPr="00CE5EB9" w:rsidRDefault="00A7651B" w:rsidP="00A7651B">
            <w:pPr>
              <w:spacing w:line="240" w:lineRule="auto"/>
              <w:rPr>
                <w:color w:val="000000"/>
                <w:sz w:val="20"/>
                <w:lang w:val="en-US"/>
              </w:rPr>
            </w:pPr>
            <w:r w:rsidRPr="00CE5EB9">
              <w:rPr>
                <w:color w:val="000000"/>
                <w:sz w:val="20"/>
                <w:lang w:val="en-US"/>
              </w:rPr>
              <w:t>upstairs</w:t>
            </w:r>
          </w:p>
        </w:tc>
        <w:tc>
          <w:tcPr>
            <w:tcW w:w="1300" w:type="dxa"/>
            <w:tcBorders>
              <w:top w:val="nil"/>
              <w:left w:val="nil"/>
              <w:bottom w:val="nil"/>
              <w:right w:val="nil"/>
            </w:tcBorders>
            <w:noWrap/>
            <w:vAlign w:val="bottom"/>
            <w:hideMark/>
          </w:tcPr>
          <w:p w14:paraId="0F081D7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CE3B7F" w14:textId="77777777" w:rsidTr="00A7651B">
        <w:trPr>
          <w:trHeight w:val="320"/>
        </w:trPr>
        <w:tc>
          <w:tcPr>
            <w:tcW w:w="2908" w:type="dxa"/>
            <w:tcBorders>
              <w:top w:val="nil"/>
              <w:left w:val="nil"/>
              <w:bottom w:val="nil"/>
              <w:right w:val="nil"/>
            </w:tcBorders>
            <w:noWrap/>
            <w:vAlign w:val="bottom"/>
            <w:hideMark/>
          </w:tcPr>
          <w:p w14:paraId="1A23A1FA" w14:textId="77777777" w:rsidR="00A7651B" w:rsidRPr="00CE5EB9" w:rsidRDefault="00A7651B" w:rsidP="00A7651B">
            <w:pPr>
              <w:spacing w:line="240" w:lineRule="auto"/>
              <w:rPr>
                <w:color w:val="000000"/>
                <w:sz w:val="20"/>
                <w:lang w:val="en-US"/>
              </w:rPr>
            </w:pPr>
            <w:r w:rsidRPr="00CE5EB9">
              <w:rPr>
                <w:color w:val="000000"/>
                <w:sz w:val="20"/>
                <w:lang w:val="en-US"/>
              </w:rPr>
              <w:t>use</w:t>
            </w:r>
          </w:p>
        </w:tc>
        <w:tc>
          <w:tcPr>
            <w:tcW w:w="1300" w:type="dxa"/>
            <w:tcBorders>
              <w:top w:val="nil"/>
              <w:left w:val="nil"/>
              <w:bottom w:val="nil"/>
              <w:right w:val="nil"/>
            </w:tcBorders>
            <w:noWrap/>
            <w:vAlign w:val="bottom"/>
            <w:hideMark/>
          </w:tcPr>
          <w:p w14:paraId="6409AA1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449866" w14:textId="77777777" w:rsidTr="00A7651B">
        <w:trPr>
          <w:trHeight w:val="320"/>
        </w:trPr>
        <w:tc>
          <w:tcPr>
            <w:tcW w:w="2908" w:type="dxa"/>
            <w:tcBorders>
              <w:top w:val="nil"/>
              <w:left w:val="nil"/>
              <w:bottom w:val="nil"/>
              <w:right w:val="nil"/>
            </w:tcBorders>
            <w:noWrap/>
            <w:vAlign w:val="bottom"/>
            <w:hideMark/>
          </w:tcPr>
          <w:p w14:paraId="3FCD5180" w14:textId="77777777" w:rsidR="00A7651B" w:rsidRPr="00CE5EB9" w:rsidRDefault="00A7651B" w:rsidP="00A7651B">
            <w:pPr>
              <w:spacing w:line="240" w:lineRule="auto"/>
              <w:rPr>
                <w:color w:val="000000"/>
                <w:sz w:val="20"/>
                <w:lang w:val="en-US"/>
              </w:rPr>
            </w:pPr>
            <w:r w:rsidRPr="00CE5EB9">
              <w:rPr>
                <w:color w:val="000000"/>
                <w:sz w:val="20"/>
                <w:lang w:val="en-US"/>
              </w:rPr>
              <w:t>used</w:t>
            </w:r>
          </w:p>
        </w:tc>
        <w:tc>
          <w:tcPr>
            <w:tcW w:w="1300" w:type="dxa"/>
            <w:tcBorders>
              <w:top w:val="nil"/>
              <w:left w:val="nil"/>
              <w:bottom w:val="nil"/>
              <w:right w:val="nil"/>
            </w:tcBorders>
            <w:noWrap/>
            <w:vAlign w:val="bottom"/>
            <w:hideMark/>
          </w:tcPr>
          <w:p w14:paraId="42BC779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49F58CC" w14:textId="77777777" w:rsidTr="00A7651B">
        <w:trPr>
          <w:trHeight w:val="320"/>
        </w:trPr>
        <w:tc>
          <w:tcPr>
            <w:tcW w:w="2908" w:type="dxa"/>
            <w:tcBorders>
              <w:top w:val="nil"/>
              <w:left w:val="nil"/>
              <w:bottom w:val="nil"/>
              <w:right w:val="nil"/>
            </w:tcBorders>
            <w:noWrap/>
            <w:vAlign w:val="bottom"/>
            <w:hideMark/>
          </w:tcPr>
          <w:p w14:paraId="099751E8" w14:textId="77777777" w:rsidR="00A7651B" w:rsidRPr="00CE5EB9" w:rsidRDefault="00A7651B" w:rsidP="00A7651B">
            <w:pPr>
              <w:spacing w:line="240" w:lineRule="auto"/>
              <w:rPr>
                <w:color w:val="000000"/>
                <w:sz w:val="20"/>
                <w:lang w:val="en-US"/>
              </w:rPr>
            </w:pPr>
            <w:r w:rsidRPr="00CE5EB9">
              <w:rPr>
                <w:color w:val="000000"/>
                <w:sz w:val="20"/>
                <w:lang w:val="en-US"/>
              </w:rPr>
              <w:t>useful</w:t>
            </w:r>
          </w:p>
        </w:tc>
        <w:tc>
          <w:tcPr>
            <w:tcW w:w="1300" w:type="dxa"/>
            <w:tcBorders>
              <w:top w:val="nil"/>
              <w:left w:val="nil"/>
              <w:bottom w:val="nil"/>
              <w:right w:val="nil"/>
            </w:tcBorders>
            <w:noWrap/>
            <w:vAlign w:val="bottom"/>
            <w:hideMark/>
          </w:tcPr>
          <w:p w14:paraId="0D2DE46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F1EA3C" w14:textId="77777777" w:rsidTr="00A7651B">
        <w:trPr>
          <w:trHeight w:val="320"/>
        </w:trPr>
        <w:tc>
          <w:tcPr>
            <w:tcW w:w="2908" w:type="dxa"/>
            <w:tcBorders>
              <w:top w:val="nil"/>
              <w:left w:val="nil"/>
              <w:bottom w:val="nil"/>
              <w:right w:val="nil"/>
            </w:tcBorders>
            <w:noWrap/>
            <w:vAlign w:val="bottom"/>
            <w:hideMark/>
          </w:tcPr>
          <w:p w14:paraId="601E51BD" w14:textId="77777777" w:rsidR="00A7651B" w:rsidRPr="00CE5EB9" w:rsidRDefault="00A7651B" w:rsidP="00A7651B">
            <w:pPr>
              <w:spacing w:line="240" w:lineRule="auto"/>
              <w:rPr>
                <w:color w:val="000000"/>
                <w:sz w:val="20"/>
                <w:lang w:val="en-US"/>
              </w:rPr>
            </w:pPr>
            <w:r w:rsidRPr="00CE5EB9">
              <w:rPr>
                <w:color w:val="000000"/>
                <w:sz w:val="20"/>
                <w:lang w:val="en-US"/>
              </w:rPr>
              <w:t>usual</w:t>
            </w:r>
          </w:p>
        </w:tc>
        <w:tc>
          <w:tcPr>
            <w:tcW w:w="1300" w:type="dxa"/>
            <w:tcBorders>
              <w:top w:val="nil"/>
              <w:left w:val="nil"/>
              <w:bottom w:val="nil"/>
              <w:right w:val="nil"/>
            </w:tcBorders>
            <w:noWrap/>
            <w:vAlign w:val="bottom"/>
            <w:hideMark/>
          </w:tcPr>
          <w:p w14:paraId="0632B26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FD6EB5" w14:textId="77777777" w:rsidTr="00A7651B">
        <w:trPr>
          <w:trHeight w:val="320"/>
        </w:trPr>
        <w:tc>
          <w:tcPr>
            <w:tcW w:w="2908" w:type="dxa"/>
            <w:tcBorders>
              <w:top w:val="nil"/>
              <w:left w:val="nil"/>
              <w:bottom w:val="nil"/>
              <w:right w:val="nil"/>
            </w:tcBorders>
            <w:noWrap/>
            <w:vAlign w:val="bottom"/>
            <w:hideMark/>
          </w:tcPr>
          <w:p w14:paraId="18B3E614" w14:textId="77777777" w:rsidR="00A7651B" w:rsidRPr="00CE5EB9" w:rsidRDefault="00A7651B" w:rsidP="00A7651B">
            <w:pPr>
              <w:spacing w:line="240" w:lineRule="auto"/>
              <w:rPr>
                <w:color w:val="000000"/>
                <w:sz w:val="20"/>
                <w:lang w:val="en-US"/>
              </w:rPr>
            </w:pPr>
            <w:r w:rsidRPr="00CE5EB9">
              <w:rPr>
                <w:color w:val="000000"/>
                <w:sz w:val="20"/>
                <w:lang w:val="en-US"/>
              </w:rPr>
              <w:t>valley</w:t>
            </w:r>
          </w:p>
        </w:tc>
        <w:tc>
          <w:tcPr>
            <w:tcW w:w="1300" w:type="dxa"/>
            <w:tcBorders>
              <w:top w:val="nil"/>
              <w:left w:val="nil"/>
              <w:bottom w:val="nil"/>
              <w:right w:val="nil"/>
            </w:tcBorders>
            <w:noWrap/>
            <w:vAlign w:val="bottom"/>
            <w:hideMark/>
          </w:tcPr>
          <w:p w14:paraId="488E3E6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1C98774" w14:textId="77777777" w:rsidTr="00A7651B">
        <w:trPr>
          <w:trHeight w:val="320"/>
        </w:trPr>
        <w:tc>
          <w:tcPr>
            <w:tcW w:w="2908" w:type="dxa"/>
            <w:tcBorders>
              <w:top w:val="nil"/>
              <w:left w:val="nil"/>
              <w:bottom w:val="nil"/>
              <w:right w:val="nil"/>
            </w:tcBorders>
            <w:noWrap/>
            <w:vAlign w:val="bottom"/>
            <w:hideMark/>
          </w:tcPr>
          <w:p w14:paraId="7C8CD571" w14:textId="77777777" w:rsidR="00A7651B" w:rsidRPr="00CE5EB9" w:rsidRDefault="00A7651B" w:rsidP="00A7651B">
            <w:pPr>
              <w:spacing w:line="240" w:lineRule="auto"/>
              <w:rPr>
                <w:color w:val="000000"/>
                <w:sz w:val="20"/>
                <w:lang w:val="en-US"/>
              </w:rPr>
            </w:pPr>
            <w:r w:rsidRPr="00CE5EB9">
              <w:rPr>
                <w:color w:val="000000"/>
                <w:sz w:val="20"/>
                <w:lang w:val="en-US"/>
              </w:rPr>
              <w:t>value</w:t>
            </w:r>
          </w:p>
        </w:tc>
        <w:tc>
          <w:tcPr>
            <w:tcW w:w="1300" w:type="dxa"/>
            <w:tcBorders>
              <w:top w:val="nil"/>
              <w:left w:val="nil"/>
              <w:bottom w:val="nil"/>
              <w:right w:val="nil"/>
            </w:tcBorders>
            <w:noWrap/>
            <w:vAlign w:val="bottom"/>
            <w:hideMark/>
          </w:tcPr>
          <w:p w14:paraId="41E5390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FC7EA7" w14:textId="77777777" w:rsidTr="00A7651B">
        <w:trPr>
          <w:trHeight w:val="320"/>
        </w:trPr>
        <w:tc>
          <w:tcPr>
            <w:tcW w:w="2908" w:type="dxa"/>
            <w:tcBorders>
              <w:top w:val="nil"/>
              <w:left w:val="nil"/>
              <w:bottom w:val="nil"/>
              <w:right w:val="nil"/>
            </w:tcBorders>
            <w:noWrap/>
            <w:vAlign w:val="bottom"/>
            <w:hideMark/>
          </w:tcPr>
          <w:p w14:paraId="7B5E32AC" w14:textId="77777777" w:rsidR="00A7651B" w:rsidRPr="00CE5EB9" w:rsidRDefault="00A7651B" w:rsidP="00A7651B">
            <w:pPr>
              <w:spacing w:line="240" w:lineRule="auto"/>
              <w:rPr>
                <w:color w:val="000000"/>
                <w:sz w:val="20"/>
                <w:lang w:val="en-US"/>
              </w:rPr>
            </w:pPr>
            <w:r w:rsidRPr="00CE5EB9">
              <w:rPr>
                <w:color w:val="000000"/>
                <w:sz w:val="20"/>
                <w:lang w:val="en-US"/>
              </w:rPr>
              <w:lastRenderedPageBreak/>
              <w:t>verb</w:t>
            </w:r>
          </w:p>
        </w:tc>
        <w:tc>
          <w:tcPr>
            <w:tcW w:w="1300" w:type="dxa"/>
            <w:tcBorders>
              <w:top w:val="nil"/>
              <w:left w:val="nil"/>
              <w:bottom w:val="nil"/>
              <w:right w:val="nil"/>
            </w:tcBorders>
            <w:noWrap/>
            <w:vAlign w:val="bottom"/>
            <w:hideMark/>
          </w:tcPr>
          <w:p w14:paraId="67CADF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697BEF" w14:textId="77777777" w:rsidTr="00A7651B">
        <w:trPr>
          <w:trHeight w:val="320"/>
        </w:trPr>
        <w:tc>
          <w:tcPr>
            <w:tcW w:w="2908" w:type="dxa"/>
            <w:tcBorders>
              <w:top w:val="nil"/>
              <w:left w:val="nil"/>
              <w:bottom w:val="nil"/>
              <w:right w:val="nil"/>
            </w:tcBorders>
            <w:noWrap/>
            <w:vAlign w:val="bottom"/>
            <w:hideMark/>
          </w:tcPr>
          <w:p w14:paraId="2D93AF6D" w14:textId="77777777" w:rsidR="00A7651B" w:rsidRPr="00CE5EB9" w:rsidRDefault="00A7651B" w:rsidP="00A7651B">
            <w:pPr>
              <w:spacing w:line="240" w:lineRule="auto"/>
              <w:rPr>
                <w:color w:val="000000"/>
                <w:sz w:val="20"/>
                <w:lang w:val="en-US"/>
              </w:rPr>
            </w:pPr>
            <w:r w:rsidRPr="00CE5EB9">
              <w:rPr>
                <w:color w:val="000000"/>
                <w:sz w:val="20"/>
                <w:lang w:val="en-US"/>
              </w:rPr>
              <w:t>video game</w:t>
            </w:r>
          </w:p>
        </w:tc>
        <w:tc>
          <w:tcPr>
            <w:tcW w:w="1300" w:type="dxa"/>
            <w:tcBorders>
              <w:top w:val="nil"/>
              <w:left w:val="nil"/>
              <w:bottom w:val="nil"/>
              <w:right w:val="nil"/>
            </w:tcBorders>
            <w:noWrap/>
            <w:vAlign w:val="bottom"/>
            <w:hideMark/>
          </w:tcPr>
          <w:p w14:paraId="15BDAB8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339AD39" w14:textId="77777777" w:rsidTr="00A7651B">
        <w:trPr>
          <w:trHeight w:val="320"/>
        </w:trPr>
        <w:tc>
          <w:tcPr>
            <w:tcW w:w="2908" w:type="dxa"/>
            <w:tcBorders>
              <w:top w:val="nil"/>
              <w:left w:val="nil"/>
              <w:bottom w:val="nil"/>
              <w:right w:val="nil"/>
            </w:tcBorders>
            <w:noWrap/>
            <w:vAlign w:val="bottom"/>
            <w:hideMark/>
          </w:tcPr>
          <w:p w14:paraId="71C45444" w14:textId="77777777" w:rsidR="00A7651B" w:rsidRPr="00CE5EB9" w:rsidRDefault="00A7651B" w:rsidP="00A7651B">
            <w:pPr>
              <w:spacing w:line="240" w:lineRule="auto"/>
              <w:rPr>
                <w:color w:val="000000"/>
                <w:sz w:val="20"/>
                <w:lang w:val="en-US"/>
              </w:rPr>
            </w:pPr>
            <w:r w:rsidRPr="00CE5EB9">
              <w:rPr>
                <w:color w:val="000000"/>
                <w:sz w:val="20"/>
                <w:lang w:val="en-US"/>
              </w:rPr>
              <w:t>view</w:t>
            </w:r>
          </w:p>
        </w:tc>
        <w:tc>
          <w:tcPr>
            <w:tcW w:w="1300" w:type="dxa"/>
            <w:tcBorders>
              <w:top w:val="nil"/>
              <w:left w:val="nil"/>
              <w:bottom w:val="nil"/>
              <w:right w:val="nil"/>
            </w:tcBorders>
            <w:noWrap/>
            <w:vAlign w:val="bottom"/>
            <w:hideMark/>
          </w:tcPr>
          <w:p w14:paraId="13E1A9B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0C4FE20" w14:textId="77777777" w:rsidTr="00A7651B">
        <w:trPr>
          <w:trHeight w:val="320"/>
        </w:trPr>
        <w:tc>
          <w:tcPr>
            <w:tcW w:w="2908" w:type="dxa"/>
            <w:tcBorders>
              <w:top w:val="nil"/>
              <w:left w:val="nil"/>
              <w:bottom w:val="nil"/>
              <w:right w:val="nil"/>
            </w:tcBorders>
            <w:noWrap/>
            <w:vAlign w:val="bottom"/>
            <w:hideMark/>
          </w:tcPr>
          <w:p w14:paraId="66B73D52" w14:textId="77777777" w:rsidR="00A7651B" w:rsidRPr="00CE5EB9" w:rsidRDefault="00A7651B" w:rsidP="00A7651B">
            <w:pPr>
              <w:spacing w:line="240" w:lineRule="auto"/>
              <w:rPr>
                <w:color w:val="000000"/>
                <w:sz w:val="20"/>
                <w:lang w:val="en-US"/>
              </w:rPr>
            </w:pPr>
            <w:r w:rsidRPr="00CE5EB9">
              <w:rPr>
                <w:color w:val="000000"/>
                <w:sz w:val="20"/>
                <w:lang w:val="en-US"/>
              </w:rPr>
              <w:t>village</w:t>
            </w:r>
          </w:p>
        </w:tc>
        <w:tc>
          <w:tcPr>
            <w:tcW w:w="1300" w:type="dxa"/>
            <w:tcBorders>
              <w:top w:val="nil"/>
              <w:left w:val="nil"/>
              <w:bottom w:val="nil"/>
              <w:right w:val="nil"/>
            </w:tcBorders>
            <w:noWrap/>
            <w:vAlign w:val="bottom"/>
            <w:hideMark/>
          </w:tcPr>
          <w:p w14:paraId="1EB855E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E27F6E6" w14:textId="77777777" w:rsidTr="00A7651B">
        <w:trPr>
          <w:trHeight w:val="320"/>
        </w:trPr>
        <w:tc>
          <w:tcPr>
            <w:tcW w:w="2908" w:type="dxa"/>
            <w:tcBorders>
              <w:top w:val="nil"/>
              <w:left w:val="nil"/>
              <w:bottom w:val="nil"/>
              <w:right w:val="nil"/>
            </w:tcBorders>
            <w:noWrap/>
            <w:vAlign w:val="bottom"/>
            <w:hideMark/>
          </w:tcPr>
          <w:p w14:paraId="4055DEBA" w14:textId="77777777" w:rsidR="00A7651B" w:rsidRPr="00CE5EB9" w:rsidRDefault="00A7651B" w:rsidP="00A7651B">
            <w:pPr>
              <w:spacing w:line="240" w:lineRule="auto"/>
              <w:rPr>
                <w:color w:val="000000"/>
                <w:sz w:val="20"/>
                <w:lang w:val="en-US"/>
              </w:rPr>
            </w:pPr>
            <w:r w:rsidRPr="00CE5EB9">
              <w:rPr>
                <w:color w:val="000000"/>
                <w:sz w:val="20"/>
                <w:lang w:val="en-US"/>
              </w:rPr>
              <w:t>violent</w:t>
            </w:r>
          </w:p>
        </w:tc>
        <w:tc>
          <w:tcPr>
            <w:tcW w:w="1300" w:type="dxa"/>
            <w:tcBorders>
              <w:top w:val="nil"/>
              <w:left w:val="nil"/>
              <w:bottom w:val="nil"/>
              <w:right w:val="nil"/>
            </w:tcBorders>
            <w:noWrap/>
            <w:vAlign w:val="bottom"/>
            <w:hideMark/>
          </w:tcPr>
          <w:p w14:paraId="394E5BE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3CBE814" w14:textId="77777777" w:rsidTr="00A7651B">
        <w:trPr>
          <w:trHeight w:val="320"/>
        </w:trPr>
        <w:tc>
          <w:tcPr>
            <w:tcW w:w="2908" w:type="dxa"/>
            <w:tcBorders>
              <w:top w:val="nil"/>
              <w:left w:val="nil"/>
              <w:bottom w:val="nil"/>
              <w:right w:val="nil"/>
            </w:tcBorders>
            <w:noWrap/>
            <w:vAlign w:val="bottom"/>
            <w:hideMark/>
          </w:tcPr>
          <w:p w14:paraId="2E378A75" w14:textId="77777777" w:rsidR="00A7651B" w:rsidRPr="00CE5EB9" w:rsidRDefault="00A7651B" w:rsidP="00A7651B">
            <w:pPr>
              <w:spacing w:line="240" w:lineRule="auto"/>
              <w:rPr>
                <w:color w:val="000000"/>
                <w:sz w:val="20"/>
                <w:lang w:val="en-US"/>
              </w:rPr>
            </w:pPr>
            <w:r w:rsidRPr="00CE5EB9">
              <w:rPr>
                <w:color w:val="000000"/>
                <w:sz w:val="20"/>
                <w:lang w:val="en-US"/>
              </w:rPr>
              <w:t>violin</w:t>
            </w:r>
          </w:p>
        </w:tc>
        <w:tc>
          <w:tcPr>
            <w:tcW w:w="1300" w:type="dxa"/>
            <w:tcBorders>
              <w:top w:val="nil"/>
              <w:left w:val="nil"/>
              <w:bottom w:val="nil"/>
              <w:right w:val="nil"/>
            </w:tcBorders>
            <w:noWrap/>
            <w:vAlign w:val="bottom"/>
            <w:hideMark/>
          </w:tcPr>
          <w:p w14:paraId="23C7671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A6EA8A1" w14:textId="77777777" w:rsidTr="00A7651B">
        <w:trPr>
          <w:trHeight w:val="320"/>
        </w:trPr>
        <w:tc>
          <w:tcPr>
            <w:tcW w:w="2908" w:type="dxa"/>
            <w:tcBorders>
              <w:top w:val="nil"/>
              <w:left w:val="nil"/>
              <w:bottom w:val="nil"/>
              <w:right w:val="nil"/>
            </w:tcBorders>
            <w:noWrap/>
            <w:vAlign w:val="bottom"/>
            <w:hideMark/>
          </w:tcPr>
          <w:p w14:paraId="30931C9C" w14:textId="77777777" w:rsidR="00A7651B" w:rsidRPr="00CE5EB9" w:rsidRDefault="00A7651B" w:rsidP="00A7651B">
            <w:pPr>
              <w:spacing w:line="240" w:lineRule="auto"/>
              <w:rPr>
                <w:color w:val="000000"/>
                <w:sz w:val="20"/>
                <w:lang w:val="en-US"/>
              </w:rPr>
            </w:pPr>
            <w:r w:rsidRPr="00CE5EB9">
              <w:rPr>
                <w:color w:val="000000"/>
                <w:sz w:val="20"/>
                <w:lang w:val="en-US"/>
              </w:rPr>
              <w:t>visitor</w:t>
            </w:r>
          </w:p>
        </w:tc>
        <w:tc>
          <w:tcPr>
            <w:tcW w:w="1300" w:type="dxa"/>
            <w:tcBorders>
              <w:top w:val="nil"/>
              <w:left w:val="nil"/>
              <w:bottom w:val="nil"/>
              <w:right w:val="nil"/>
            </w:tcBorders>
            <w:noWrap/>
            <w:vAlign w:val="bottom"/>
            <w:hideMark/>
          </w:tcPr>
          <w:p w14:paraId="16BD62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543C09E" w14:textId="77777777" w:rsidTr="00A7651B">
        <w:trPr>
          <w:trHeight w:val="320"/>
        </w:trPr>
        <w:tc>
          <w:tcPr>
            <w:tcW w:w="2908" w:type="dxa"/>
            <w:tcBorders>
              <w:top w:val="nil"/>
              <w:left w:val="nil"/>
              <w:bottom w:val="nil"/>
              <w:right w:val="nil"/>
            </w:tcBorders>
            <w:noWrap/>
            <w:vAlign w:val="bottom"/>
            <w:hideMark/>
          </w:tcPr>
          <w:p w14:paraId="02482CF7" w14:textId="77777777" w:rsidR="00A7651B" w:rsidRPr="00CE5EB9" w:rsidRDefault="00A7651B" w:rsidP="00A7651B">
            <w:pPr>
              <w:spacing w:line="240" w:lineRule="auto"/>
              <w:rPr>
                <w:color w:val="000000"/>
                <w:sz w:val="20"/>
                <w:lang w:val="en-US"/>
              </w:rPr>
            </w:pPr>
            <w:r w:rsidRPr="00CE5EB9">
              <w:rPr>
                <w:color w:val="000000"/>
                <w:sz w:val="20"/>
                <w:lang w:val="en-US"/>
              </w:rPr>
              <w:t>vocabulary</w:t>
            </w:r>
          </w:p>
        </w:tc>
        <w:tc>
          <w:tcPr>
            <w:tcW w:w="1300" w:type="dxa"/>
            <w:tcBorders>
              <w:top w:val="nil"/>
              <w:left w:val="nil"/>
              <w:bottom w:val="nil"/>
              <w:right w:val="nil"/>
            </w:tcBorders>
            <w:noWrap/>
            <w:vAlign w:val="bottom"/>
            <w:hideMark/>
          </w:tcPr>
          <w:p w14:paraId="25F1B89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8F7EF7" w14:textId="77777777" w:rsidTr="00A7651B">
        <w:trPr>
          <w:trHeight w:val="320"/>
        </w:trPr>
        <w:tc>
          <w:tcPr>
            <w:tcW w:w="2908" w:type="dxa"/>
            <w:tcBorders>
              <w:top w:val="nil"/>
              <w:left w:val="nil"/>
              <w:bottom w:val="nil"/>
              <w:right w:val="nil"/>
            </w:tcBorders>
            <w:noWrap/>
            <w:vAlign w:val="bottom"/>
            <w:hideMark/>
          </w:tcPr>
          <w:p w14:paraId="5341419E" w14:textId="77777777" w:rsidR="00A7651B" w:rsidRPr="00CE5EB9" w:rsidRDefault="00A7651B" w:rsidP="00A7651B">
            <w:pPr>
              <w:spacing w:line="240" w:lineRule="auto"/>
              <w:rPr>
                <w:color w:val="000000"/>
                <w:sz w:val="20"/>
                <w:lang w:val="en-US"/>
              </w:rPr>
            </w:pPr>
            <w:r w:rsidRPr="00CE5EB9">
              <w:rPr>
                <w:color w:val="000000"/>
                <w:sz w:val="20"/>
                <w:lang w:val="en-US"/>
              </w:rPr>
              <w:t>voice</w:t>
            </w:r>
          </w:p>
        </w:tc>
        <w:tc>
          <w:tcPr>
            <w:tcW w:w="1300" w:type="dxa"/>
            <w:tcBorders>
              <w:top w:val="nil"/>
              <w:left w:val="nil"/>
              <w:bottom w:val="nil"/>
              <w:right w:val="nil"/>
            </w:tcBorders>
            <w:noWrap/>
            <w:vAlign w:val="bottom"/>
            <w:hideMark/>
          </w:tcPr>
          <w:p w14:paraId="097F2A8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9EFA5E" w14:textId="77777777" w:rsidTr="00A7651B">
        <w:trPr>
          <w:trHeight w:val="320"/>
        </w:trPr>
        <w:tc>
          <w:tcPr>
            <w:tcW w:w="2908" w:type="dxa"/>
            <w:tcBorders>
              <w:top w:val="nil"/>
              <w:left w:val="nil"/>
              <w:bottom w:val="nil"/>
              <w:right w:val="nil"/>
            </w:tcBorders>
            <w:noWrap/>
            <w:vAlign w:val="bottom"/>
            <w:hideMark/>
          </w:tcPr>
          <w:p w14:paraId="1206C896" w14:textId="77777777" w:rsidR="00A7651B" w:rsidRPr="00CE5EB9" w:rsidRDefault="00A7651B" w:rsidP="00A7651B">
            <w:pPr>
              <w:spacing w:line="240" w:lineRule="auto"/>
              <w:rPr>
                <w:color w:val="000000"/>
                <w:sz w:val="20"/>
                <w:lang w:val="en-US"/>
              </w:rPr>
            </w:pPr>
            <w:r w:rsidRPr="00CE5EB9">
              <w:rPr>
                <w:color w:val="000000"/>
                <w:sz w:val="20"/>
                <w:lang w:val="en-US"/>
              </w:rPr>
              <w:t>walking</w:t>
            </w:r>
          </w:p>
        </w:tc>
        <w:tc>
          <w:tcPr>
            <w:tcW w:w="1300" w:type="dxa"/>
            <w:tcBorders>
              <w:top w:val="nil"/>
              <w:left w:val="nil"/>
              <w:bottom w:val="nil"/>
              <w:right w:val="nil"/>
            </w:tcBorders>
            <w:noWrap/>
            <w:vAlign w:val="bottom"/>
            <w:hideMark/>
          </w:tcPr>
          <w:p w14:paraId="2949E9E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8D28E51" w14:textId="77777777" w:rsidTr="00A7651B">
        <w:trPr>
          <w:trHeight w:val="320"/>
        </w:trPr>
        <w:tc>
          <w:tcPr>
            <w:tcW w:w="2908" w:type="dxa"/>
            <w:tcBorders>
              <w:top w:val="nil"/>
              <w:left w:val="nil"/>
              <w:bottom w:val="nil"/>
              <w:right w:val="nil"/>
            </w:tcBorders>
            <w:noWrap/>
            <w:vAlign w:val="bottom"/>
            <w:hideMark/>
          </w:tcPr>
          <w:p w14:paraId="54F7AB82" w14:textId="77777777" w:rsidR="00A7651B" w:rsidRPr="00CE5EB9" w:rsidRDefault="00A7651B" w:rsidP="00A7651B">
            <w:pPr>
              <w:spacing w:line="240" w:lineRule="auto"/>
              <w:rPr>
                <w:color w:val="000000"/>
                <w:sz w:val="20"/>
                <w:lang w:val="en-US"/>
              </w:rPr>
            </w:pPr>
            <w:r w:rsidRPr="00CE5EB9">
              <w:rPr>
                <w:color w:val="000000"/>
                <w:sz w:val="20"/>
                <w:lang w:val="en-US"/>
              </w:rPr>
              <w:t>wallet</w:t>
            </w:r>
          </w:p>
        </w:tc>
        <w:tc>
          <w:tcPr>
            <w:tcW w:w="1300" w:type="dxa"/>
            <w:tcBorders>
              <w:top w:val="nil"/>
              <w:left w:val="nil"/>
              <w:bottom w:val="nil"/>
              <w:right w:val="nil"/>
            </w:tcBorders>
            <w:noWrap/>
            <w:vAlign w:val="bottom"/>
            <w:hideMark/>
          </w:tcPr>
          <w:p w14:paraId="3C7B7F6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4FF05F" w14:textId="77777777" w:rsidTr="00A7651B">
        <w:trPr>
          <w:trHeight w:val="320"/>
        </w:trPr>
        <w:tc>
          <w:tcPr>
            <w:tcW w:w="2908" w:type="dxa"/>
            <w:tcBorders>
              <w:top w:val="nil"/>
              <w:left w:val="nil"/>
              <w:bottom w:val="nil"/>
              <w:right w:val="nil"/>
            </w:tcBorders>
            <w:noWrap/>
            <w:vAlign w:val="bottom"/>
            <w:hideMark/>
          </w:tcPr>
          <w:p w14:paraId="70AAB0B5" w14:textId="77777777" w:rsidR="00A7651B" w:rsidRPr="00CE5EB9" w:rsidRDefault="00A7651B" w:rsidP="00A7651B">
            <w:pPr>
              <w:spacing w:line="240" w:lineRule="auto"/>
              <w:rPr>
                <w:color w:val="000000"/>
                <w:sz w:val="20"/>
                <w:lang w:val="en-US"/>
              </w:rPr>
            </w:pPr>
            <w:r w:rsidRPr="00CE5EB9">
              <w:rPr>
                <w:color w:val="000000"/>
                <w:sz w:val="20"/>
                <w:lang w:val="en-US"/>
              </w:rPr>
              <w:t>wander</w:t>
            </w:r>
          </w:p>
        </w:tc>
        <w:tc>
          <w:tcPr>
            <w:tcW w:w="1300" w:type="dxa"/>
            <w:tcBorders>
              <w:top w:val="nil"/>
              <w:left w:val="nil"/>
              <w:bottom w:val="nil"/>
              <w:right w:val="nil"/>
            </w:tcBorders>
            <w:noWrap/>
            <w:vAlign w:val="bottom"/>
            <w:hideMark/>
          </w:tcPr>
          <w:p w14:paraId="5F4A168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ED4177" w14:textId="77777777" w:rsidTr="00A7651B">
        <w:trPr>
          <w:trHeight w:val="320"/>
        </w:trPr>
        <w:tc>
          <w:tcPr>
            <w:tcW w:w="2908" w:type="dxa"/>
            <w:tcBorders>
              <w:top w:val="nil"/>
              <w:left w:val="nil"/>
              <w:bottom w:val="nil"/>
              <w:right w:val="nil"/>
            </w:tcBorders>
            <w:noWrap/>
            <w:vAlign w:val="bottom"/>
            <w:hideMark/>
          </w:tcPr>
          <w:p w14:paraId="6DC53B7C" w14:textId="77777777" w:rsidR="00A7651B" w:rsidRPr="00CE5EB9" w:rsidRDefault="00A7651B" w:rsidP="00A7651B">
            <w:pPr>
              <w:spacing w:line="240" w:lineRule="auto"/>
              <w:rPr>
                <w:color w:val="000000"/>
                <w:sz w:val="20"/>
                <w:lang w:val="en-US"/>
              </w:rPr>
            </w:pPr>
            <w:r w:rsidRPr="00CE5EB9">
              <w:rPr>
                <w:color w:val="000000"/>
                <w:sz w:val="20"/>
                <w:lang w:val="en-US"/>
              </w:rPr>
              <w:t>washing machine</w:t>
            </w:r>
          </w:p>
        </w:tc>
        <w:tc>
          <w:tcPr>
            <w:tcW w:w="1300" w:type="dxa"/>
            <w:tcBorders>
              <w:top w:val="nil"/>
              <w:left w:val="nil"/>
              <w:bottom w:val="nil"/>
              <w:right w:val="nil"/>
            </w:tcBorders>
            <w:noWrap/>
            <w:vAlign w:val="bottom"/>
            <w:hideMark/>
          </w:tcPr>
          <w:p w14:paraId="4287EF1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934992C" w14:textId="77777777" w:rsidTr="00A7651B">
        <w:trPr>
          <w:trHeight w:val="320"/>
        </w:trPr>
        <w:tc>
          <w:tcPr>
            <w:tcW w:w="2908" w:type="dxa"/>
            <w:tcBorders>
              <w:top w:val="nil"/>
              <w:left w:val="nil"/>
              <w:bottom w:val="nil"/>
              <w:right w:val="nil"/>
            </w:tcBorders>
            <w:noWrap/>
            <w:vAlign w:val="bottom"/>
            <w:hideMark/>
          </w:tcPr>
          <w:p w14:paraId="6FF55DD3" w14:textId="77777777" w:rsidR="00A7651B" w:rsidRPr="00CE5EB9" w:rsidRDefault="00A7651B" w:rsidP="00A7651B">
            <w:pPr>
              <w:spacing w:line="240" w:lineRule="auto"/>
              <w:rPr>
                <w:color w:val="000000"/>
                <w:sz w:val="20"/>
                <w:lang w:val="en-US"/>
              </w:rPr>
            </w:pPr>
            <w:r w:rsidRPr="00CE5EB9">
              <w:rPr>
                <w:color w:val="000000"/>
                <w:sz w:val="20"/>
                <w:lang w:val="en-US"/>
              </w:rPr>
              <w:t>washing-up</w:t>
            </w:r>
          </w:p>
        </w:tc>
        <w:tc>
          <w:tcPr>
            <w:tcW w:w="1300" w:type="dxa"/>
            <w:tcBorders>
              <w:top w:val="nil"/>
              <w:left w:val="nil"/>
              <w:bottom w:val="nil"/>
              <w:right w:val="nil"/>
            </w:tcBorders>
            <w:noWrap/>
            <w:vAlign w:val="bottom"/>
            <w:hideMark/>
          </w:tcPr>
          <w:p w14:paraId="331D619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784DAB2" w14:textId="77777777" w:rsidTr="00A7651B">
        <w:trPr>
          <w:trHeight w:val="320"/>
        </w:trPr>
        <w:tc>
          <w:tcPr>
            <w:tcW w:w="2908" w:type="dxa"/>
            <w:tcBorders>
              <w:top w:val="nil"/>
              <w:left w:val="nil"/>
              <w:bottom w:val="nil"/>
              <w:right w:val="nil"/>
            </w:tcBorders>
            <w:noWrap/>
            <w:vAlign w:val="bottom"/>
            <w:hideMark/>
          </w:tcPr>
          <w:p w14:paraId="41E4E7E1" w14:textId="77777777" w:rsidR="00A7651B" w:rsidRPr="00CE5EB9" w:rsidRDefault="00A7651B" w:rsidP="00A7651B">
            <w:pPr>
              <w:spacing w:line="240" w:lineRule="auto"/>
              <w:rPr>
                <w:color w:val="000000"/>
                <w:sz w:val="20"/>
                <w:lang w:val="en-US"/>
              </w:rPr>
            </w:pPr>
            <w:r w:rsidRPr="00CE5EB9">
              <w:rPr>
                <w:color w:val="000000"/>
                <w:sz w:val="20"/>
                <w:lang w:val="en-US"/>
              </w:rPr>
              <w:t>wave</w:t>
            </w:r>
          </w:p>
        </w:tc>
        <w:tc>
          <w:tcPr>
            <w:tcW w:w="1300" w:type="dxa"/>
            <w:tcBorders>
              <w:top w:val="nil"/>
              <w:left w:val="nil"/>
              <w:bottom w:val="nil"/>
              <w:right w:val="nil"/>
            </w:tcBorders>
            <w:noWrap/>
            <w:vAlign w:val="bottom"/>
            <w:hideMark/>
          </w:tcPr>
          <w:p w14:paraId="05A073B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8D929DA" w14:textId="77777777" w:rsidTr="00A7651B">
        <w:trPr>
          <w:trHeight w:val="320"/>
        </w:trPr>
        <w:tc>
          <w:tcPr>
            <w:tcW w:w="2908" w:type="dxa"/>
            <w:tcBorders>
              <w:top w:val="nil"/>
              <w:left w:val="nil"/>
              <w:bottom w:val="nil"/>
              <w:right w:val="nil"/>
            </w:tcBorders>
            <w:noWrap/>
            <w:vAlign w:val="bottom"/>
            <w:hideMark/>
          </w:tcPr>
          <w:p w14:paraId="3EC6D1FB" w14:textId="77777777" w:rsidR="00A7651B" w:rsidRPr="00CE5EB9" w:rsidRDefault="00A7651B" w:rsidP="00A7651B">
            <w:pPr>
              <w:spacing w:line="240" w:lineRule="auto"/>
              <w:rPr>
                <w:color w:val="000000"/>
                <w:sz w:val="20"/>
                <w:lang w:val="en-US"/>
              </w:rPr>
            </w:pPr>
            <w:r w:rsidRPr="00CE5EB9">
              <w:rPr>
                <w:color w:val="000000"/>
                <w:sz w:val="20"/>
                <w:lang w:val="en-US"/>
              </w:rPr>
              <w:t>weak</w:t>
            </w:r>
          </w:p>
        </w:tc>
        <w:tc>
          <w:tcPr>
            <w:tcW w:w="1300" w:type="dxa"/>
            <w:tcBorders>
              <w:top w:val="nil"/>
              <w:left w:val="nil"/>
              <w:bottom w:val="nil"/>
              <w:right w:val="nil"/>
            </w:tcBorders>
            <w:noWrap/>
            <w:vAlign w:val="bottom"/>
            <w:hideMark/>
          </w:tcPr>
          <w:p w14:paraId="6C7252A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1F613DC" w14:textId="77777777" w:rsidTr="00A7651B">
        <w:trPr>
          <w:trHeight w:val="320"/>
        </w:trPr>
        <w:tc>
          <w:tcPr>
            <w:tcW w:w="2908" w:type="dxa"/>
            <w:tcBorders>
              <w:top w:val="nil"/>
              <w:left w:val="nil"/>
              <w:bottom w:val="nil"/>
              <w:right w:val="nil"/>
            </w:tcBorders>
            <w:noWrap/>
            <w:vAlign w:val="bottom"/>
            <w:hideMark/>
          </w:tcPr>
          <w:p w14:paraId="3E278CF4" w14:textId="77777777" w:rsidR="00A7651B" w:rsidRPr="00CE5EB9" w:rsidRDefault="00A7651B" w:rsidP="00A7651B">
            <w:pPr>
              <w:spacing w:line="240" w:lineRule="auto"/>
              <w:rPr>
                <w:color w:val="000000"/>
                <w:sz w:val="20"/>
                <w:lang w:val="en-US"/>
              </w:rPr>
            </w:pPr>
            <w:r w:rsidRPr="00CE5EB9">
              <w:rPr>
                <w:color w:val="000000"/>
                <w:sz w:val="20"/>
                <w:lang w:val="en-US"/>
              </w:rPr>
              <w:t>wealth</w:t>
            </w:r>
          </w:p>
        </w:tc>
        <w:tc>
          <w:tcPr>
            <w:tcW w:w="1300" w:type="dxa"/>
            <w:tcBorders>
              <w:top w:val="nil"/>
              <w:left w:val="nil"/>
              <w:bottom w:val="nil"/>
              <w:right w:val="nil"/>
            </w:tcBorders>
            <w:noWrap/>
            <w:vAlign w:val="bottom"/>
            <w:hideMark/>
          </w:tcPr>
          <w:p w14:paraId="0E5730C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59C5D1C" w14:textId="77777777" w:rsidTr="00A7651B">
        <w:trPr>
          <w:trHeight w:val="320"/>
        </w:trPr>
        <w:tc>
          <w:tcPr>
            <w:tcW w:w="2908" w:type="dxa"/>
            <w:tcBorders>
              <w:top w:val="nil"/>
              <w:left w:val="nil"/>
              <w:bottom w:val="nil"/>
              <w:right w:val="nil"/>
            </w:tcBorders>
            <w:noWrap/>
            <w:vAlign w:val="bottom"/>
            <w:hideMark/>
          </w:tcPr>
          <w:p w14:paraId="1864BE29" w14:textId="77777777" w:rsidR="00A7651B" w:rsidRPr="00CE5EB9" w:rsidRDefault="00A7651B" w:rsidP="00A7651B">
            <w:pPr>
              <w:spacing w:line="240" w:lineRule="auto"/>
              <w:rPr>
                <w:color w:val="000000"/>
                <w:sz w:val="20"/>
                <w:lang w:val="en-US"/>
              </w:rPr>
            </w:pPr>
            <w:r w:rsidRPr="00CE5EB9">
              <w:rPr>
                <w:color w:val="000000"/>
                <w:sz w:val="20"/>
                <w:lang w:val="en-US"/>
              </w:rPr>
              <w:t>web</w:t>
            </w:r>
          </w:p>
        </w:tc>
        <w:tc>
          <w:tcPr>
            <w:tcW w:w="1300" w:type="dxa"/>
            <w:tcBorders>
              <w:top w:val="nil"/>
              <w:left w:val="nil"/>
              <w:bottom w:val="nil"/>
              <w:right w:val="nil"/>
            </w:tcBorders>
            <w:noWrap/>
            <w:vAlign w:val="bottom"/>
            <w:hideMark/>
          </w:tcPr>
          <w:p w14:paraId="6BDFD93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CDD70B0" w14:textId="77777777" w:rsidTr="00A7651B">
        <w:trPr>
          <w:trHeight w:val="320"/>
        </w:trPr>
        <w:tc>
          <w:tcPr>
            <w:tcW w:w="2908" w:type="dxa"/>
            <w:tcBorders>
              <w:top w:val="nil"/>
              <w:left w:val="nil"/>
              <w:bottom w:val="nil"/>
              <w:right w:val="nil"/>
            </w:tcBorders>
            <w:noWrap/>
            <w:vAlign w:val="bottom"/>
            <w:hideMark/>
          </w:tcPr>
          <w:p w14:paraId="5AACBE15" w14:textId="77777777" w:rsidR="00A7651B" w:rsidRPr="00CE5EB9" w:rsidRDefault="00A7651B" w:rsidP="00A7651B">
            <w:pPr>
              <w:spacing w:line="240" w:lineRule="auto"/>
              <w:rPr>
                <w:color w:val="000000"/>
                <w:sz w:val="20"/>
                <w:lang w:val="en-US"/>
              </w:rPr>
            </w:pPr>
            <w:r w:rsidRPr="00CE5EB9">
              <w:rPr>
                <w:color w:val="000000"/>
                <w:sz w:val="20"/>
                <w:lang w:val="en-US"/>
              </w:rPr>
              <w:t>web page</w:t>
            </w:r>
          </w:p>
        </w:tc>
        <w:tc>
          <w:tcPr>
            <w:tcW w:w="1300" w:type="dxa"/>
            <w:tcBorders>
              <w:top w:val="nil"/>
              <w:left w:val="nil"/>
              <w:bottom w:val="nil"/>
              <w:right w:val="nil"/>
            </w:tcBorders>
            <w:noWrap/>
            <w:vAlign w:val="bottom"/>
            <w:hideMark/>
          </w:tcPr>
          <w:p w14:paraId="30050D5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C996369" w14:textId="77777777" w:rsidTr="00A7651B">
        <w:trPr>
          <w:trHeight w:val="320"/>
        </w:trPr>
        <w:tc>
          <w:tcPr>
            <w:tcW w:w="2908" w:type="dxa"/>
            <w:tcBorders>
              <w:top w:val="nil"/>
              <w:left w:val="nil"/>
              <w:bottom w:val="nil"/>
              <w:right w:val="nil"/>
            </w:tcBorders>
            <w:noWrap/>
            <w:vAlign w:val="bottom"/>
            <w:hideMark/>
          </w:tcPr>
          <w:p w14:paraId="6638DE9C" w14:textId="77777777" w:rsidR="00A7651B" w:rsidRPr="00CE5EB9" w:rsidRDefault="00A7651B" w:rsidP="00A7651B">
            <w:pPr>
              <w:spacing w:line="240" w:lineRule="auto"/>
              <w:rPr>
                <w:color w:val="000000"/>
                <w:sz w:val="20"/>
                <w:lang w:val="en-US"/>
              </w:rPr>
            </w:pPr>
            <w:r w:rsidRPr="00CE5EB9">
              <w:rPr>
                <w:color w:val="000000"/>
                <w:sz w:val="20"/>
                <w:lang w:val="en-US"/>
              </w:rPr>
              <w:t>website</w:t>
            </w:r>
          </w:p>
        </w:tc>
        <w:tc>
          <w:tcPr>
            <w:tcW w:w="1300" w:type="dxa"/>
            <w:tcBorders>
              <w:top w:val="nil"/>
              <w:left w:val="nil"/>
              <w:bottom w:val="nil"/>
              <w:right w:val="nil"/>
            </w:tcBorders>
            <w:noWrap/>
            <w:vAlign w:val="bottom"/>
            <w:hideMark/>
          </w:tcPr>
          <w:p w14:paraId="2EC0FC3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477952E" w14:textId="77777777" w:rsidTr="00A7651B">
        <w:trPr>
          <w:trHeight w:val="320"/>
        </w:trPr>
        <w:tc>
          <w:tcPr>
            <w:tcW w:w="2908" w:type="dxa"/>
            <w:tcBorders>
              <w:top w:val="nil"/>
              <w:left w:val="nil"/>
              <w:bottom w:val="nil"/>
              <w:right w:val="nil"/>
            </w:tcBorders>
            <w:noWrap/>
            <w:vAlign w:val="bottom"/>
            <w:hideMark/>
          </w:tcPr>
          <w:p w14:paraId="63879646" w14:textId="77777777" w:rsidR="00A7651B" w:rsidRPr="00CE5EB9" w:rsidRDefault="00A7651B" w:rsidP="00A7651B">
            <w:pPr>
              <w:spacing w:line="240" w:lineRule="auto"/>
              <w:rPr>
                <w:color w:val="000000"/>
                <w:sz w:val="20"/>
                <w:lang w:val="en-US"/>
              </w:rPr>
            </w:pPr>
            <w:r w:rsidRPr="00CE5EB9">
              <w:rPr>
                <w:color w:val="000000"/>
                <w:sz w:val="20"/>
                <w:lang w:val="en-US"/>
              </w:rPr>
              <w:t>wedding</w:t>
            </w:r>
          </w:p>
        </w:tc>
        <w:tc>
          <w:tcPr>
            <w:tcW w:w="1300" w:type="dxa"/>
            <w:tcBorders>
              <w:top w:val="nil"/>
              <w:left w:val="nil"/>
              <w:bottom w:val="nil"/>
              <w:right w:val="nil"/>
            </w:tcBorders>
            <w:noWrap/>
            <w:vAlign w:val="bottom"/>
            <w:hideMark/>
          </w:tcPr>
          <w:p w14:paraId="639CE12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E32F2B3" w14:textId="77777777" w:rsidTr="00A7651B">
        <w:trPr>
          <w:trHeight w:val="320"/>
        </w:trPr>
        <w:tc>
          <w:tcPr>
            <w:tcW w:w="2908" w:type="dxa"/>
            <w:tcBorders>
              <w:top w:val="nil"/>
              <w:left w:val="nil"/>
              <w:bottom w:val="nil"/>
              <w:right w:val="nil"/>
            </w:tcBorders>
            <w:noWrap/>
            <w:vAlign w:val="bottom"/>
            <w:hideMark/>
          </w:tcPr>
          <w:p w14:paraId="4AA2B5AA" w14:textId="77777777" w:rsidR="00A7651B" w:rsidRPr="00CE5EB9" w:rsidRDefault="00A7651B" w:rsidP="00A7651B">
            <w:pPr>
              <w:spacing w:line="240" w:lineRule="auto"/>
              <w:rPr>
                <w:color w:val="000000"/>
                <w:sz w:val="20"/>
                <w:lang w:val="en-US"/>
              </w:rPr>
            </w:pPr>
            <w:r w:rsidRPr="00CE5EB9">
              <w:rPr>
                <w:color w:val="000000"/>
                <w:sz w:val="20"/>
                <w:lang w:val="en-US"/>
              </w:rPr>
              <w:t>weekday</w:t>
            </w:r>
          </w:p>
        </w:tc>
        <w:tc>
          <w:tcPr>
            <w:tcW w:w="1300" w:type="dxa"/>
            <w:tcBorders>
              <w:top w:val="nil"/>
              <w:left w:val="nil"/>
              <w:bottom w:val="nil"/>
              <w:right w:val="nil"/>
            </w:tcBorders>
            <w:noWrap/>
            <w:vAlign w:val="bottom"/>
            <w:hideMark/>
          </w:tcPr>
          <w:p w14:paraId="5F201E3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DD3DB6" w14:textId="77777777" w:rsidTr="00A7651B">
        <w:trPr>
          <w:trHeight w:val="320"/>
        </w:trPr>
        <w:tc>
          <w:tcPr>
            <w:tcW w:w="2908" w:type="dxa"/>
            <w:tcBorders>
              <w:top w:val="nil"/>
              <w:left w:val="nil"/>
              <w:bottom w:val="nil"/>
              <w:right w:val="nil"/>
            </w:tcBorders>
            <w:noWrap/>
            <w:vAlign w:val="bottom"/>
            <w:hideMark/>
          </w:tcPr>
          <w:p w14:paraId="3395A002" w14:textId="77777777" w:rsidR="00A7651B" w:rsidRPr="00CE5EB9" w:rsidRDefault="00A7651B" w:rsidP="00A7651B">
            <w:pPr>
              <w:spacing w:line="240" w:lineRule="auto"/>
              <w:rPr>
                <w:color w:val="000000"/>
                <w:sz w:val="20"/>
                <w:lang w:val="en-US"/>
              </w:rPr>
            </w:pPr>
            <w:r w:rsidRPr="00CE5EB9">
              <w:rPr>
                <w:color w:val="000000"/>
                <w:sz w:val="20"/>
                <w:lang w:val="en-US"/>
              </w:rPr>
              <w:t>weekly</w:t>
            </w:r>
          </w:p>
        </w:tc>
        <w:tc>
          <w:tcPr>
            <w:tcW w:w="1300" w:type="dxa"/>
            <w:tcBorders>
              <w:top w:val="nil"/>
              <w:left w:val="nil"/>
              <w:bottom w:val="nil"/>
              <w:right w:val="nil"/>
            </w:tcBorders>
            <w:noWrap/>
            <w:vAlign w:val="bottom"/>
            <w:hideMark/>
          </w:tcPr>
          <w:p w14:paraId="0E28449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E4627B" w14:textId="77777777" w:rsidTr="00A7651B">
        <w:trPr>
          <w:trHeight w:val="320"/>
        </w:trPr>
        <w:tc>
          <w:tcPr>
            <w:tcW w:w="2908" w:type="dxa"/>
            <w:tcBorders>
              <w:top w:val="nil"/>
              <w:left w:val="nil"/>
              <w:bottom w:val="nil"/>
              <w:right w:val="nil"/>
            </w:tcBorders>
            <w:noWrap/>
            <w:vAlign w:val="bottom"/>
            <w:hideMark/>
          </w:tcPr>
          <w:p w14:paraId="77954090" w14:textId="77777777" w:rsidR="00A7651B" w:rsidRPr="00CE5EB9" w:rsidRDefault="00A7651B" w:rsidP="00A7651B">
            <w:pPr>
              <w:spacing w:line="240" w:lineRule="auto"/>
              <w:rPr>
                <w:color w:val="000000"/>
                <w:sz w:val="20"/>
                <w:lang w:val="en-US"/>
              </w:rPr>
            </w:pPr>
            <w:r w:rsidRPr="00CE5EB9">
              <w:rPr>
                <w:color w:val="000000"/>
                <w:sz w:val="20"/>
                <w:lang w:val="en-US"/>
              </w:rPr>
              <w:t>weekly</w:t>
            </w:r>
          </w:p>
        </w:tc>
        <w:tc>
          <w:tcPr>
            <w:tcW w:w="1300" w:type="dxa"/>
            <w:tcBorders>
              <w:top w:val="nil"/>
              <w:left w:val="nil"/>
              <w:bottom w:val="nil"/>
              <w:right w:val="nil"/>
            </w:tcBorders>
            <w:noWrap/>
            <w:vAlign w:val="bottom"/>
            <w:hideMark/>
          </w:tcPr>
          <w:p w14:paraId="33DABF2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ED2660" w14:textId="77777777" w:rsidTr="00A7651B">
        <w:trPr>
          <w:trHeight w:val="320"/>
        </w:trPr>
        <w:tc>
          <w:tcPr>
            <w:tcW w:w="2908" w:type="dxa"/>
            <w:tcBorders>
              <w:top w:val="nil"/>
              <w:left w:val="nil"/>
              <w:bottom w:val="nil"/>
              <w:right w:val="nil"/>
            </w:tcBorders>
            <w:noWrap/>
            <w:vAlign w:val="bottom"/>
            <w:hideMark/>
          </w:tcPr>
          <w:p w14:paraId="79A2F9AC" w14:textId="77777777" w:rsidR="00A7651B" w:rsidRPr="00CE5EB9" w:rsidRDefault="00A7651B" w:rsidP="00A7651B">
            <w:pPr>
              <w:spacing w:line="240" w:lineRule="auto"/>
              <w:rPr>
                <w:color w:val="000000"/>
                <w:sz w:val="20"/>
                <w:lang w:val="en-US"/>
              </w:rPr>
            </w:pPr>
            <w:r w:rsidRPr="00CE5EB9">
              <w:rPr>
                <w:color w:val="000000"/>
                <w:sz w:val="20"/>
                <w:lang w:val="en-US"/>
              </w:rPr>
              <w:t>weep</w:t>
            </w:r>
          </w:p>
        </w:tc>
        <w:tc>
          <w:tcPr>
            <w:tcW w:w="1300" w:type="dxa"/>
            <w:tcBorders>
              <w:top w:val="nil"/>
              <w:left w:val="nil"/>
              <w:bottom w:val="nil"/>
              <w:right w:val="nil"/>
            </w:tcBorders>
            <w:noWrap/>
            <w:vAlign w:val="bottom"/>
            <w:hideMark/>
          </w:tcPr>
          <w:p w14:paraId="7C513863"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9978F3E" w14:textId="77777777" w:rsidTr="00A7651B">
        <w:trPr>
          <w:trHeight w:val="320"/>
        </w:trPr>
        <w:tc>
          <w:tcPr>
            <w:tcW w:w="2908" w:type="dxa"/>
            <w:tcBorders>
              <w:top w:val="nil"/>
              <w:left w:val="nil"/>
              <w:bottom w:val="nil"/>
              <w:right w:val="nil"/>
            </w:tcBorders>
            <w:noWrap/>
            <w:vAlign w:val="bottom"/>
            <w:hideMark/>
          </w:tcPr>
          <w:p w14:paraId="6EE606D1" w14:textId="77777777" w:rsidR="00A7651B" w:rsidRPr="00CE5EB9" w:rsidRDefault="00A7651B" w:rsidP="00A7651B">
            <w:pPr>
              <w:spacing w:line="240" w:lineRule="auto"/>
              <w:rPr>
                <w:color w:val="000000"/>
                <w:sz w:val="20"/>
                <w:lang w:val="en-US"/>
              </w:rPr>
            </w:pPr>
            <w:r w:rsidRPr="00CE5EB9">
              <w:rPr>
                <w:color w:val="000000"/>
                <w:sz w:val="20"/>
                <w:lang w:val="en-US"/>
              </w:rPr>
              <w:t>weigh</w:t>
            </w:r>
          </w:p>
        </w:tc>
        <w:tc>
          <w:tcPr>
            <w:tcW w:w="1300" w:type="dxa"/>
            <w:tcBorders>
              <w:top w:val="nil"/>
              <w:left w:val="nil"/>
              <w:bottom w:val="nil"/>
              <w:right w:val="nil"/>
            </w:tcBorders>
            <w:noWrap/>
            <w:vAlign w:val="bottom"/>
            <w:hideMark/>
          </w:tcPr>
          <w:p w14:paraId="09A066E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CEAD5E" w14:textId="77777777" w:rsidTr="00A7651B">
        <w:trPr>
          <w:trHeight w:val="320"/>
        </w:trPr>
        <w:tc>
          <w:tcPr>
            <w:tcW w:w="2908" w:type="dxa"/>
            <w:tcBorders>
              <w:top w:val="nil"/>
              <w:left w:val="nil"/>
              <w:bottom w:val="nil"/>
              <w:right w:val="nil"/>
            </w:tcBorders>
            <w:noWrap/>
            <w:vAlign w:val="bottom"/>
            <w:hideMark/>
          </w:tcPr>
          <w:p w14:paraId="765F1EA1" w14:textId="77777777" w:rsidR="00A7651B" w:rsidRPr="00CE5EB9" w:rsidRDefault="00A7651B" w:rsidP="00A7651B">
            <w:pPr>
              <w:spacing w:line="240" w:lineRule="auto"/>
              <w:rPr>
                <w:color w:val="000000"/>
                <w:sz w:val="20"/>
                <w:lang w:val="en-US"/>
              </w:rPr>
            </w:pPr>
            <w:r w:rsidRPr="00CE5EB9">
              <w:rPr>
                <w:color w:val="000000"/>
                <w:sz w:val="20"/>
                <w:lang w:val="en-US"/>
              </w:rPr>
              <w:t>weight</w:t>
            </w:r>
          </w:p>
        </w:tc>
        <w:tc>
          <w:tcPr>
            <w:tcW w:w="1300" w:type="dxa"/>
            <w:tcBorders>
              <w:top w:val="nil"/>
              <w:left w:val="nil"/>
              <w:bottom w:val="nil"/>
              <w:right w:val="nil"/>
            </w:tcBorders>
            <w:noWrap/>
            <w:vAlign w:val="bottom"/>
            <w:hideMark/>
          </w:tcPr>
          <w:p w14:paraId="3A26EF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8CEA33C" w14:textId="77777777" w:rsidTr="00A7651B">
        <w:trPr>
          <w:trHeight w:val="320"/>
        </w:trPr>
        <w:tc>
          <w:tcPr>
            <w:tcW w:w="2908" w:type="dxa"/>
            <w:tcBorders>
              <w:top w:val="nil"/>
              <w:left w:val="nil"/>
              <w:bottom w:val="nil"/>
              <w:right w:val="nil"/>
            </w:tcBorders>
            <w:noWrap/>
            <w:vAlign w:val="bottom"/>
            <w:hideMark/>
          </w:tcPr>
          <w:p w14:paraId="4DDD9BF4" w14:textId="77777777" w:rsidR="00A7651B" w:rsidRPr="00CE5EB9" w:rsidRDefault="00A7651B" w:rsidP="00A7651B">
            <w:pPr>
              <w:spacing w:line="240" w:lineRule="auto"/>
              <w:rPr>
                <w:color w:val="000000"/>
                <w:sz w:val="20"/>
                <w:lang w:val="en-US"/>
              </w:rPr>
            </w:pPr>
            <w:r w:rsidRPr="00CE5EB9">
              <w:rPr>
                <w:color w:val="000000"/>
                <w:sz w:val="20"/>
                <w:lang w:val="en-US"/>
              </w:rPr>
              <w:t>well-known</w:t>
            </w:r>
          </w:p>
        </w:tc>
        <w:tc>
          <w:tcPr>
            <w:tcW w:w="1300" w:type="dxa"/>
            <w:tcBorders>
              <w:top w:val="nil"/>
              <w:left w:val="nil"/>
              <w:bottom w:val="nil"/>
              <w:right w:val="nil"/>
            </w:tcBorders>
            <w:noWrap/>
            <w:vAlign w:val="bottom"/>
            <w:hideMark/>
          </w:tcPr>
          <w:p w14:paraId="49B4D14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8AFEEB5" w14:textId="77777777" w:rsidTr="00A7651B">
        <w:trPr>
          <w:trHeight w:val="320"/>
        </w:trPr>
        <w:tc>
          <w:tcPr>
            <w:tcW w:w="2908" w:type="dxa"/>
            <w:tcBorders>
              <w:top w:val="nil"/>
              <w:left w:val="nil"/>
              <w:bottom w:val="nil"/>
              <w:right w:val="nil"/>
            </w:tcBorders>
            <w:noWrap/>
            <w:vAlign w:val="bottom"/>
            <w:hideMark/>
          </w:tcPr>
          <w:p w14:paraId="6A58FEF9" w14:textId="77777777" w:rsidR="00A7651B" w:rsidRPr="00CE5EB9" w:rsidRDefault="00A7651B" w:rsidP="00A7651B">
            <w:pPr>
              <w:spacing w:line="240" w:lineRule="auto"/>
              <w:rPr>
                <w:color w:val="000000"/>
                <w:sz w:val="20"/>
                <w:lang w:val="en-US"/>
              </w:rPr>
            </w:pPr>
            <w:r w:rsidRPr="00CE5EB9">
              <w:rPr>
                <w:color w:val="000000"/>
                <w:sz w:val="20"/>
                <w:lang w:val="en-US"/>
              </w:rPr>
              <w:t>west</w:t>
            </w:r>
          </w:p>
        </w:tc>
        <w:tc>
          <w:tcPr>
            <w:tcW w:w="1300" w:type="dxa"/>
            <w:tcBorders>
              <w:top w:val="nil"/>
              <w:left w:val="nil"/>
              <w:bottom w:val="nil"/>
              <w:right w:val="nil"/>
            </w:tcBorders>
            <w:noWrap/>
            <w:vAlign w:val="bottom"/>
            <w:hideMark/>
          </w:tcPr>
          <w:p w14:paraId="733A8F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2DB9676" w14:textId="77777777" w:rsidTr="00A7651B">
        <w:trPr>
          <w:trHeight w:val="320"/>
        </w:trPr>
        <w:tc>
          <w:tcPr>
            <w:tcW w:w="2908" w:type="dxa"/>
            <w:tcBorders>
              <w:top w:val="nil"/>
              <w:left w:val="nil"/>
              <w:bottom w:val="nil"/>
              <w:right w:val="nil"/>
            </w:tcBorders>
            <w:noWrap/>
            <w:vAlign w:val="bottom"/>
            <w:hideMark/>
          </w:tcPr>
          <w:p w14:paraId="00656269" w14:textId="77777777" w:rsidR="00A7651B" w:rsidRPr="00CE5EB9" w:rsidRDefault="00A7651B" w:rsidP="00A7651B">
            <w:pPr>
              <w:spacing w:line="240" w:lineRule="auto"/>
              <w:rPr>
                <w:color w:val="000000"/>
                <w:sz w:val="20"/>
                <w:lang w:val="en-US"/>
              </w:rPr>
            </w:pPr>
            <w:r w:rsidRPr="00CE5EB9">
              <w:rPr>
                <w:color w:val="000000"/>
                <w:sz w:val="20"/>
                <w:lang w:val="en-US"/>
              </w:rPr>
              <w:t>west</w:t>
            </w:r>
          </w:p>
        </w:tc>
        <w:tc>
          <w:tcPr>
            <w:tcW w:w="1300" w:type="dxa"/>
            <w:tcBorders>
              <w:top w:val="nil"/>
              <w:left w:val="nil"/>
              <w:bottom w:val="nil"/>
              <w:right w:val="nil"/>
            </w:tcBorders>
            <w:noWrap/>
            <w:vAlign w:val="bottom"/>
            <w:hideMark/>
          </w:tcPr>
          <w:p w14:paraId="4C7D02A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9095046" w14:textId="77777777" w:rsidTr="00A7651B">
        <w:trPr>
          <w:trHeight w:val="320"/>
        </w:trPr>
        <w:tc>
          <w:tcPr>
            <w:tcW w:w="2908" w:type="dxa"/>
            <w:tcBorders>
              <w:top w:val="nil"/>
              <w:left w:val="nil"/>
              <w:bottom w:val="nil"/>
              <w:right w:val="nil"/>
            </w:tcBorders>
            <w:noWrap/>
            <w:vAlign w:val="bottom"/>
            <w:hideMark/>
          </w:tcPr>
          <w:p w14:paraId="6D281444" w14:textId="77777777" w:rsidR="00A7651B" w:rsidRPr="00CE5EB9" w:rsidRDefault="00A7651B" w:rsidP="00A7651B">
            <w:pPr>
              <w:spacing w:line="240" w:lineRule="auto"/>
              <w:rPr>
                <w:color w:val="000000"/>
                <w:sz w:val="20"/>
                <w:lang w:val="en-US"/>
              </w:rPr>
            </w:pPr>
            <w:r w:rsidRPr="00CE5EB9">
              <w:rPr>
                <w:color w:val="000000"/>
                <w:sz w:val="20"/>
                <w:lang w:val="en-US"/>
              </w:rPr>
              <w:t>west</w:t>
            </w:r>
          </w:p>
        </w:tc>
        <w:tc>
          <w:tcPr>
            <w:tcW w:w="1300" w:type="dxa"/>
            <w:tcBorders>
              <w:top w:val="nil"/>
              <w:left w:val="nil"/>
              <w:bottom w:val="nil"/>
              <w:right w:val="nil"/>
            </w:tcBorders>
            <w:noWrap/>
            <w:vAlign w:val="bottom"/>
            <w:hideMark/>
          </w:tcPr>
          <w:p w14:paraId="359E6805"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7F6B4D8" w14:textId="77777777" w:rsidTr="00A7651B">
        <w:trPr>
          <w:trHeight w:val="320"/>
        </w:trPr>
        <w:tc>
          <w:tcPr>
            <w:tcW w:w="2908" w:type="dxa"/>
            <w:tcBorders>
              <w:top w:val="nil"/>
              <w:left w:val="nil"/>
              <w:bottom w:val="nil"/>
              <w:right w:val="nil"/>
            </w:tcBorders>
            <w:noWrap/>
            <w:vAlign w:val="bottom"/>
            <w:hideMark/>
          </w:tcPr>
          <w:p w14:paraId="155959B6" w14:textId="77777777" w:rsidR="00A7651B" w:rsidRPr="00CE5EB9" w:rsidRDefault="00A7651B" w:rsidP="00A7651B">
            <w:pPr>
              <w:spacing w:line="240" w:lineRule="auto"/>
              <w:rPr>
                <w:color w:val="000000"/>
                <w:sz w:val="20"/>
                <w:lang w:val="en-US"/>
              </w:rPr>
            </w:pPr>
            <w:r w:rsidRPr="00CE5EB9">
              <w:rPr>
                <w:color w:val="000000"/>
                <w:sz w:val="20"/>
                <w:lang w:val="en-US"/>
              </w:rPr>
              <w:t>wet</w:t>
            </w:r>
          </w:p>
        </w:tc>
        <w:tc>
          <w:tcPr>
            <w:tcW w:w="1300" w:type="dxa"/>
            <w:tcBorders>
              <w:top w:val="nil"/>
              <w:left w:val="nil"/>
              <w:bottom w:val="nil"/>
              <w:right w:val="nil"/>
            </w:tcBorders>
            <w:noWrap/>
            <w:vAlign w:val="bottom"/>
            <w:hideMark/>
          </w:tcPr>
          <w:p w14:paraId="1FD34B2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E8FEDD1" w14:textId="77777777" w:rsidTr="00A7651B">
        <w:trPr>
          <w:trHeight w:val="320"/>
        </w:trPr>
        <w:tc>
          <w:tcPr>
            <w:tcW w:w="2908" w:type="dxa"/>
            <w:tcBorders>
              <w:top w:val="nil"/>
              <w:left w:val="nil"/>
              <w:bottom w:val="nil"/>
              <w:right w:val="nil"/>
            </w:tcBorders>
            <w:noWrap/>
            <w:vAlign w:val="bottom"/>
            <w:hideMark/>
          </w:tcPr>
          <w:p w14:paraId="1E847340" w14:textId="77777777" w:rsidR="00A7651B" w:rsidRPr="00CE5EB9" w:rsidRDefault="00A7651B" w:rsidP="00A7651B">
            <w:pPr>
              <w:spacing w:line="240" w:lineRule="auto"/>
              <w:rPr>
                <w:color w:val="000000"/>
                <w:sz w:val="20"/>
                <w:lang w:val="en-US"/>
              </w:rPr>
            </w:pPr>
            <w:r w:rsidRPr="00CE5EB9">
              <w:rPr>
                <w:color w:val="000000"/>
                <w:sz w:val="20"/>
                <w:lang w:val="en-US"/>
              </w:rPr>
              <w:t>whatever</w:t>
            </w:r>
          </w:p>
        </w:tc>
        <w:tc>
          <w:tcPr>
            <w:tcW w:w="1300" w:type="dxa"/>
            <w:tcBorders>
              <w:top w:val="nil"/>
              <w:left w:val="nil"/>
              <w:bottom w:val="nil"/>
              <w:right w:val="nil"/>
            </w:tcBorders>
            <w:noWrap/>
            <w:vAlign w:val="bottom"/>
            <w:hideMark/>
          </w:tcPr>
          <w:p w14:paraId="5A461B3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2B5756A" w14:textId="77777777" w:rsidTr="00A7651B">
        <w:trPr>
          <w:trHeight w:val="320"/>
        </w:trPr>
        <w:tc>
          <w:tcPr>
            <w:tcW w:w="2908" w:type="dxa"/>
            <w:tcBorders>
              <w:top w:val="nil"/>
              <w:left w:val="nil"/>
              <w:bottom w:val="nil"/>
              <w:right w:val="nil"/>
            </w:tcBorders>
            <w:noWrap/>
            <w:vAlign w:val="bottom"/>
            <w:hideMark/>
          </w:tcPr>
          <w:p w14:paraId="02A35208" w14:textId="77777777" w:rsidR="00A7651B" w:rsidRPr="00CE5EB9" w:rsidRDefault="00A7651B" w:rsidP="00A7651B">
            <w:pPr>
              <w:spacing w:line="240" w:lineRule="auto"/>
              <w:rPr>
                <w:color w:val="000000"/>
                <w:sz w:val="20"/>
                <w:lang w:val="en-US"/>
              </w:rPr>
            </w:pPr>
            <w:r w:rsidRPr="00CE5EB9">
              <w:rPr>
                <w:color w:val="000000"/>
                <w:sz w:val="20"/>
                <w:lang w:val="en-US"/>
              </w:rPr>
              <w:t>wheelchair</w:t>
            </w:r>
          </w:p>
        </w:tc>
        <w:tc>
          <w:tcPr>
            <w:tcW w:w="1300" w:type="dxa"/>
            <w:tcBorders>
              <w:top w:val="nil"/>
              <w:left w:val="nil"/>
              <w:bottom w:val="nil"/>
              <w:right w:val="nil"/>
            </w:tcBorders>
            <w:noWrap/>
            <w:vAlign w:val="bottom"/>
            <w:hideMark/>
          </w:tcPr>
          <w:p w14:paraId="4E8EADFC"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35FCD56" w14:textId="77777777" w:rsidTr="00A7651B">
        <w:trPr>
          <w:trHeight w:val="320"/>
        </w:trPr>
        <w:tc>
          <w:tcPr>
            <w:tcW w:w="2908" w:type="dxa"/>
            <w:tcBorders>
              <w:top w:val="nil"/>
              <w:left w:val="nil"/>
              <w:bottom w:val="nil"/>
              <w:right w:val="nil"/>
            </w:tcBorders>
            <w:noWrap/>
            <w:vAlign w:val="bottom"/>
            <w:hideMark/>
          </w:tcPr>
          <w:p w14:paraId="16663E53" w14:textId="77777777" w:rsidR="00A7651B" w:rsidRPr="00CE5EB9" w:rsidRDefault="00A7651B" w:rsidP="00A7651B">
            <w:pPr>
              <w:spacing w:line="240" w:lineRule="auto"/>
              <w:rPr>
                <w:color w:val="000000"/>
                <w:sz w:val="20"/>
                <w:lang w:val="en-US"/>
              </w:rPr>
            </w:pPr>
            <w:r w:rsidRPr="00CE5EB9">
              <w:rPr>
                <w:color w:val="000000"/>
                <w:sz w:val="20"/>
                <w:lang w:val="en-US"/>
              </w:rPr>
              <w:t>while</w:t>
            </w:r>
          </w:p>
        </w:tc>
        <w:tc>
          <w:tcPr>
            <w:tcW w:w="1300" w:type="dxa"/>
            <w:tcBorders>
              <w:top w:val="nil"/>
              <w:left w:val="nil"/>
              <w:bottom w:val="nil"/>
              <w:right w:val="nil"/>
            </w:tcBorders>
            <w:noWrap/>
            <w:vAlign w:val="bottom"/>
            <w:hideMark/>
          </w:tcPr>
          <w:p w14:paraId="6B71AF5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7BF822F" w14:textId="77777777" w:rsidTr="00A7651B">
        <w:trPr>
          <w:trHeight w:val="320"/>
        </w:trPr>
        <w:tc>
          <w:tcPr>
            <w:tcW w:w="2908" w:type="dxa"/>
            <w:tcBorders>
              <w:top w:val="nil"/>
              <w:left w:val="nil"/>
              <w:bottom w:val="nil"/>
              <w:right w:val="nil"/>
            </w:tcBorders>
            <w:noWrap/>
            <w:vAlign w:val="bottom"/>
            <w:hideMark/>
          </w:tcPr>
          <w:p w14:paraId="0D5508FA" w14:textId="77777777" w:rsidR="00A7651B" w:rsidRPr="00CE5EB9" w:rsidRDefault="00A7651B" w:rsidP="00A7651B">
            <w:pPr>
              <w:spacing w:line="240" w:lineRule="auto"/>
              <w:rPr>
                <w:color w:val="000000"/>
                <w:sz w:val="20"/>
                <w:lang w:val="en-US"/>
              </w:rPr>
            </w:pPr>
            <w:r w:rsidRPr="00CE5EB9">
              <w:rPr>
                <w:color w:val="000000"/>
                <w:sz w:val="20"/>
                <w:lang w:val="en-US"/>
              </w:rPr>
              <w:t>whole</w:t>
            </w:r>
          </w:p>
        </w:tc>
        <w:tc>
          <w:tcPr>
            <w:tcW w:w="1300" w:type="dxa"/>
            <w:tcBorders>
              <w:top w:val="nil"/>
              <w:left w:val="nil"/>
              <w:bottom w:val="nil"/>
              <w:right w:val="nil"/>
            </w:tcBorders>
            <w:noWrap/>
            <w:vAlign w:val="bottom"/>
            <w:hideMark/>
          </w:tcPr>
          <w:p w14:paraId="124623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FC31CD9" w14:textId="77777777" w:rsidTr="00A7651B">
        <w:trPr>
          <w:trHeight w:val="320"/>
        </w:trPr>
        <w:tc>
          <w:tcPr>
            <w:tcW w:w="2908" w:type="dxa"/>
            <w:tcBorders>
              <w:top w:val="nil"/>
              <w:left w:val="nil"/>
              <w:bottom w:val="nil"/>
              <w:right w:val="nil"/>
            </w:tcBorders>
            <w:noWrap/>
            <w:vAlign w:val="bottom"/>
            <w:hideMark/>
          </w:tcPr>
          <w:p w14:paraId="78F217F1" w14:textId="77777777" w:rsidR="00A7651B" w:rsidRPr="00CE5EB9" w:rsidRDefault="00A7651B" w:rsidP="00A7651B">
            <w:pPr>
              <w:spacing w:line="240" w:lineRule="auto"/>
              <w:rPr>
                <w:color w:val="000000"/>
                <w:sz w:val="20"/>
                <w:lang w:val="en-US"/>
              </w:rPr>
            </w:pPr>
            <w:r w:rsidRPr="00CE5EB9">
              <w:rPr>
                <w:color w:val="000000"/>
                <w:sz w:val="20"/>
                <w:lang w:val="en-US"/>
              </w:rPr>
              <w:t>whom</w:t>
            </w:r>
          </w:p>
        </w:tc>
        <w:tc>
          <w:tcPr>
            <w:tcW w:w="1300" w:type="dxa"/>
            <w:tcBorders>
              <w:top w:val="nil"/>
              <w:left w:val="nil"/>
              <w:bottom w:val="nil"/>
              <w:right w:val="nil"/>
            </w:tcBorders>
            <w:noWrap/>
            <w:vAlign w:val="bottom"/>
            <w:hideMark/>
          </w:tcPr>
          <w:p w14:paraId="7A8D74B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5AED76F" w14:textId="77777777" w:rsidTr="00A7651B">
        <w:trPr>
          <w:trHeight w:val="320"/>
        </w:trPr>
        <w:tc>
          <w:tcPr>
            <w:tcW w:w="2908" w:type="dxa"/>
            <w:tcBorders>
              <w:top w:val="nil"/>
              <w:left w:val="nil"/>
              <w:bottom w:val="nil"/>
              <w:right w:val="nil"/>
            </w:tcBorders>
            <w:noWrap/>
            <w:vAlign w:val="bottom"/>
            <w:hideMark/>
          </w:tcPr>
          <w:p w14:paraId="1B366343" w14:textId="77777777" w:rsidR="00A7651B" w:rsidRPr="00CE5EB9" w:rsidRDefault="00A7651B" w:rsidP="00A7651B">
            <w:pPr>
              <w:spacing w:line="240" w:lineRule="auto"/>
              <w:rPr>
                <w:color w:val="000000"/>
                <w:sz w:val="20"/>
                <w:lang w:val="en-US"/>
              </w:rPr>
            </w:pPr>
            <w:r w:rsidRPr="00CE5EB9">
              <w:rPr>
                <w:color w:val="000000"/>
                <w:sz w:val="20"/>
                <w:lang w:val="en-US"/>
              </w:rPr>
              <w:t>wide</w:t>
            </w:r>
          </w:p>
        </w:tc>
        <w:tc>
          <w:tcPr>
            <w:tcW w:w="1300" w:type="dxa"/>
            <w:tcBorders>
              <w:top w:val="nil"/>
              <w:left w:val="nil"/>
              <w:bottom w:val="nil"/>
              <w:right w:val="nil"/>
            </w:tcBorders>
            <w:noWrap/>
            <w:vAlign w:val="bottom"/>
            <w:hideMark/>
          </w:tcPr>
          <w:p w14:paraId="108ABE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77B2D73" w14:textId="77777777" w:rsidTr="00A7651B">
        <w:trPr>
          <w:trHeight w:val="320"/>
        </w:trPr>
        <w:tc>
          <w:tcPr>
            <w:tcW w:w="2908" w:type="dxa"/>
            <w:tcBorders>
              <w:top w:val="nil"/>
              <w:left w:val="nil"/>
              <w:bottom w:val="nil"/>
              <w:right w:val="nil"/>
            </w:tcBorders>
            <w:noWrap/>
            <w:vAlign w:val="bottom"/>
            <w:hideMark/>
          </w:tcPr>
          <w:p w14:paraId="0F8B864F" w14:textId="77777777" w:rsidR="00A7651B" w:rsidRPr="00CE5EB9" w:rsidRDefault="00A7651B" w:rsidP="00A7651B">
            <w:pPr>
              <w:spacing w:line="240" w:lineRule="auto"/>
              <w:rPr>
                <w:color w:val="000000"/>
                <w:sz w:val="20"/>
                <w:lang w:val="en-US"/>
              </w:rPr>
            </w:pPr>
            <w:r w:rsidRPr="00CE5EB9">
              <w:rPr>
                <w:color w:val="000000"/>
                <w:sz w:val="20"/>
                <w:lang w:val="en-US"/>
              </w:rPr>
              <w:t>wide</w:t>
            </w:r>
          </w:p>
        </w:tc>
        <w:tc>
          <w:tcPr>
            <w:tcW w:w="1300" w:type="dxa"/>
            <w:tcBorders>
              <w:top w:val="nil"/>
              <w:left w:val="nil"/>
              <w:bottom w:val="nil"/>
              <w:right w:val="nil"/>
            </w:tcBorders>
            <w:noWrap/>
            <w:vAlign w:val="bottom"/>
            <w:hideMark/>
          </w:tcPr>
          <w:p w14:paraId="76AC350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44F0F1" w14:textId="77777777" w:rsidTr="00A7651B">
        <w:trPr>
          <w:trHeight w:val="320"/>
        </w:trPr>
        <w:tc>
          <w:tcPr>
            <w:tcW w:w="2908" w:type="dxa"/>
            <w:tcBorders>
              <w:top w:val="nil"/>
              <w:left w:val="nil"/>
              <w:bottom w:val="nil"/>
              <w:right w:val="nil"/>
            </w:tcBorders>
            <w:noWrap/>
            <w:vAlign w:val="bottom"/>
            <w:hideMark/>
          </w:tcPr>
          <w:p w14:paraId="5B8B81CC" w14:textId="77777777" w:rsidR="00A7651B" w:rsidRPr="00CE5EB9" w:rsidRDefault="00A7651B" w:rsidP="00A7651B">
            <w:pPr>
              <w:spacing w:line="240" w:lineRule="auto"/>
              <w:rPr>
                <w:color w:val="000000"/>
                <w:sz w:val="20"/>
                <w:lang w:val="en-US"/>
              </w:rPr>
            </w:pPr>
            <w:r w:rsidRPr="00CE5EB9">
              <w:rPr>
                <w:color w:val="000000"/>
                <w:sz w:val="20"/>
                <w:lang w:val="en-US"/>
              </w:rPr>
              <w:t>widely</w:t>
            </w:r>
          </w:p>
        </w:tc>
        <w:tc>
          <w:tcPr>
            <w:tcW w:w="1300" w:type="dxa"/>
            <w:tcBorders>
              <w:top w:val="nil"/>
              <w:left w:val="nil"/>
              <w:bottom w:val="nil"/>
              <w:right w:val="nil"/>
            </w:tcBorders>
            <w:noWrap/>
            <w:vAlign w:val="bottom"/>
            <w:hideMark/>
          </w:tcPr>
          <w:p w14:paraId="11FF53F7"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6544D67" w14:textId="77777777" w:rsidTr="00A7651B">
        <w:trPr>
          <w:trHeight w:val="320"/>
        </w:trPr>
        <w:tc>
          <w:tcPr>
            <w:tcW w:w="2908" w:type="dxa"/>
            <w:tcBorders>
              <w:top w:val="nil"/>
              <w:left w:val="nil"/>
              <w:bottom w:val="nil"/>
              <w:right w:val="nil"/>
            </w:tcBorders>
            <w:noWrap/>
            <w:vAlign w:val="bottom"/>
            <w:hideMark/>
          </w:tcPr>
          <w:p w14:paraId="6EDC0897" w14:textId="77777777" w:rsidR="00A7651B" w:rsidRPr="00CE5EB9" w:rsidRDefault="00A7651B" w:rsidP="00A7651B">
            <w:pPr>
              <w:spacing w:line="240" w:lineRule="auto"/>
              <w:rPr>
                <w:color w:val="000000"/>
                <w:sz w:val="20"/>
                <w:lang w:val="en-US"/>
              </w:rPr>
            </w:pPr>
            <w:r w:rsidRPr="00CE5EB9">
              <w:rPr>
                <w:color w:val="000000"/>
                <w:sz w:val="20"/>
                <w:lang w:val="en-US"/>
              </w:rPr>
              <w:t>wild</w:t>
            </w:r>
          </w:p>
        </w:tc>
        <w:tc>
          <w:tcPr>
            <w:tcW w:w="1300" w:type="dxa"/>
            <w:tcBorders>
              <w:top w:val="nil"/>
              <w:left w:val="nil"/>
              <w:bottom w:val="nil"/>
              <w:right w:val="nil"/>
            </w:tcBorders>
            <w:noWrap/>
            <w:vAlign w:val="bottom"/>
            <w:hideMark/>
          </w:tcPr>
          <w:p w14:paraId="0A428E28"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D30C23E" w14:textId="77777777" w:rsidTr="00A7651B">
        <w:trPr>
          <w:trHeight w:val="320"/>
        </w:trPr>
        <w:tc>
          <w:tcPr>
            <w:tcW w:w="2908" w:type="dxa"/>
            <w:tcBorders>
              <w:top w:val="nil"/>
              <w:left w:val="nil"/>
              <w:bottom w:val="nil"/>
              <w:right w:val="nil"/>
            </w:tcBorders>
            <w:noWrap/>
            <w:vAlign w:val="bottom"/>
            <w:hideMark/>
          </w:tcPr>
          <w:p w14:paraId="5B2A3D16" w14:textId="77777777" w:rsidR="00A7651B" w:rsidRPr="00CE5EB9" w:rsidRDefault="00A7651B" w:rsidP="00A7651B">
            <w:pPr>
              <w:spacing w:line="240" w:lineRule="auto"/>
              <w:rPr>
                <w:color w:val="000000"/>
                <w:sz w:val="20"/>
                <w:lang w:val="en-US"/>
              </w:rPr>
            </w:pPr>
            <w:r w:rsidRPr="00CE5EB9">
              <w:rPr>
                <w:color w:val="000000"/>
                <w:sz w:val="20"/>
                <w:lang w:val="en-US"/>
              </w:rPr>
              <w:t>windy</w:t>
            </w:r>
          </w:p>
        </w:tc>
        <w:tc>
          <w:tcPr>
            <w:tcW w:w="1300" w:type="dxa"/>
            <w:tcBorders>
              <w:top w:val="nil"/>
              <w:left w:val="nil"/>
              <w:bottom w:val="nil"/>
              <w:right w:val="nil"/>
            </w:tcBorders>
            <w:noWrap/>
            <w:vAlign w:val="bottom"/>
            <w:hideMark/>
          </w:tcPr>
          <w:p w14:paraId="7E76589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36FBB91" w14:textId="77777777" w:rsidTr="00A7651B">
        <w:trPr>
          <w:trHeight w:val="320"/>
        </w:trPr>
        <w:tc>
          <w:tcPr>
            <w:tcW w:w="2908" w:type="dxa"/>
            <w:tcBorders>
              <w:top w:val="nil"/>
              <w:left w:val="nil"/>
              <w:bottom w:val="nil"/>
              <w:right w:val="nil"/>
            </w:tcBorders>
            <w:noWrap/>
            <w:vAlign w:val="bottom"/>
            <w:hideMark/>
          </w:tcPr>
          <w:p w14:paraId="729878E5" w14:textId="77777777" w:rsidR="00A7651B" w:rsidRPr="00CE5EB9" w:rsidRDefault="00A7651B" w:rsidP="00A7651B">
            <w:pPr>
              <w:spacing w:line="240" w:lineRule="auto"/>
              <w:rPr>
                <w:color w:val="000000"/>
                <w:sz w:val="20"/>
                <w:lang w:val="en-US"/>
              </w:rPr>
            </w:pPr>
            <w:r w:rsidRPr="00CE5EB9">
              <w:rPr>
                <w:color w:val="000000"/>
                <w:sz w:val="20"/>
                <w:lang w:val="en-US"/>
              </w:rPr>
              <w:t>wine</w:t>
            </w:r>
          </w:p>
        </w:tc>
        <w:tc>
          <w:tcPr>
            <w:tcW w:w="1300" w:type="dxa"/>
            <w:tcBorders>
              <w:top w:val="nil"/>
              <w:left w:val="nil"/>
              <w:bottom w:val="nil"/>
              <w:right w:val="nil"/>
            </w:tcBorders>
            <w:noWrap/>
            <w:vAlign w:val="bottom"/>
            <w:hideMark/>
          </w:tcPr>
          <w:p w14:paraId="5E62E81E"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16E2FE1" w14:textId="77777777" w:rsidTr="00A7651B">
        <w:trPr>
          <w:trHeight w:val="320"/>
        </w:trPr>
        <w:tc>
          <w:tcPr>
            <w:tcW w:w="2908" w:type="dxa"/>
            <w:tcBorders>
              <w:top w:val="nil"/>
              <w:left w:val="nil"/>
              <w:bottom w:val="nil"/>
              <w:right w:val="nil"/>
            </w:tcBorders>
            <w:noWrap/>
            <w:vAlign w:val="bottom"/>
            <w:hideMark/>
          </w:tcPr>
          <w:p w14:paraId="407B5609" w14:textId="77777777" w:rsidR="00A7651B" w:rsidRPr="00CE5EB9" w:rsidRDefault="00A7651B" w:rsidP="00A7651B">
            <w:pPr>
              <w:spacing w:line="240" w:lineRule="auto"/>
              <w:rPr>
                <w:color w:val="000000"/>
                <w:sz w:val="20"/>
                <w:lang w:val="en-US"/>
              </w:rPr>
            </w:pPr>
            <w:r w:rsidRPr="00CE5EB9">
              <w:rPr>
                <w:color w:val="000000"/>
                <w:sz w:val="20"/>
                <w:lang w:val="en-US"/>
              </w:rPr>
              <w:t>winner</w:t>
            </w:r>
          </w:p>
        </w:tc>
        <w:tc>
          <w:tcPr>
            <w:tcW w:w="1300" w:type="dxa"/>
            <w:tcBorders>
              <w:top w:val="nil"/>
              <w:left w:val="nil"/>
              <w:bottom w:val="nil"/>
              <w:right w:val="nil"/>
            </w:tcBorders>
            <w:noWrap/>
            <w:vAlign w:val="bottom"/>
            <w:hideMark/>
          </w:tcPr>
          <w:p w14:paraId="56A05F2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1890201" w14:textId="77777777" w:rsidTr="00A7651B">
        <w:trPr>
          <w:trHeight w:val="320"/>
        </w:trPr>
        <w:tc>
          <w:tcPr>
            <w:tcW w:w="2908" w:type="dxa"/>
            <w:tcBorders>
              <w:top w:val="nil"/>
              <w:left w:val="nil"/>
              <w:bottom w:val="nil"/>
              <w:right w:val="nil"/>
            </w:tcBorders>
            <w:noWrap/>
            <w:vAlign w:val="bottom"/>
            <w:hideMark/>
          </w:tcPr>
          <w:p w14:paraId="5B2FC219" w14:textId="77777777" w:rsidR="00A7651B" w:rsidRPr="00CE5EB9" w:rsidRDefault="00A7651B" w:rsidP="00A7651B">
            <w:pPr>
              <w:spacing w:line="240" w:lineRule="auto"/>
              <w:rPr>
                <w:color w:val="000000"/>
                <w:sz w:val="20"/>
                <w:lang w:val="en-US"/>
              </w:rPr>
            </w:pPr>
            <w:r w:rsidRPr="00CE5EB9">
              <w:rPr>
                <w:color w:val="000000"/>
                <w:sz w:val="20"/>
                <w:lang w:val="en-US"/>
              </w:rPr>
              <w:t>wisdom</w:t>
            </w:r>
          </w:p>
        </w:tc>
        <w:tc>
          <w:tcPr>
            <w:tcW w:w="1300" w:type="dxa"/>
            <w:tcBorders>
              <w:top w:val="nil"/>
              <w:left w:val="nil"/>
              <w:bottom w:val="nil"/>
              <w:right w:val="nil"/>
            </w:tcBorders>
            <w:noWrap/>
            <w:vAlign w:val="bottom"/>
            <w:hideMark/>
          </w:tcPr>
          <w:p w14:paraId="5236207B"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34F06A9" w14:textId="77777777" w:rsidTr="00A7651B">
        <w:trPr>
          <w:trHeight w:val="320"/>
        </w:trPr>
        <w:tc>
          <w:tcPr>
            <w:tcW w:w="2908" w:type="dxa"/>
            <w:tcBorders>
              <w:top w:val="nil"/>
              <w:left w:val="nil"/>
              <w:bottom w:val="nil"/>
              <w:right w:val="nil"/>
            </w:tcBorders>
            <w:noWrap/>
            <w:vAlign w:val="bottom"/>
            <w:hideMark/>
          </w:tcPr>
          <w:p w14:paraId="001E8263" w14:textId="77777777" w:rsidR="00A7651B" w:rsidRPr="00CE5EB9" w:rsidRDefault="00A7651B" w:rsidP="00A7651B">
            <w:pPr>
              <w:spacing w:line="240" w:lineRule="auto"/>
              <w:rPr>
                <w:color w:val="000000"/>
                <w:sz w:val="20"/>
                <w:lang w:val="en-US"/>
              </w:rPr>
            </w:pPr>
            <w:r w:rsidRPr="00CE5EB9">
              <w:rPr>
                <w:color w:val="000000"/>
                <w:sz w:val="20"/>
                <w:lang w:val="en-US"/>
              </w:rPr>
              <w:t>wise</w:t>
            </w:r>
          </w:p>
        </w:tc>
        <w:tc>
          <w:tcPr>
            <w:tcW w:w="1300" w:type="dxa"/>
            <w:tcBorders>
              <w:top w:val="nil"/>
              <w:left w:val="nil"/>
              <w:bottom w:val="nil"/>
              <w:right w:val="nil"/>
            </w:tcBorders>
            <w:noWrap/>
            <w:vAlign w:val="bottom"/>
            <w:hideMark/>
          </w:tcPr>
          <w:p w14:paraId="2D7CAEE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DB3D954" w14:textId="77777777" w:rsidTr="00A7651B">
        <w:trPr>
          <w:trHeight w:val="320"/>
        </w:trPr>
        <w:tc>
          <w:tcPr>
            <w:tcW w:w="2908" w:type="dxa"/>
            <w:tcBorders>
              <w:top w:val="nil"/>
              <w:left w:val="nil"/>
              <w:bottom w:val="nil"/>
              <w:right w:val="nil"/>
            </w:tcBorders>
            <w:noWrap/>
            <w:vAlign w:val="bottom"/>
            <w:hideMark/>
          </w:tcPr>
          <w:p w14:paraId="29BF3F96" w14:textId="77777777" w:rsidR="00A7651B" w:rsidRPr="00CE5EB9" w:rsidRDefault="00A7651B" w:rsidP="00A7651B">
            <w:pPr>
              <w:spacing w:line="240" w:lineRule="auto"/>
              <w:rPr>
                <w:color w:val="000000"/>
                <w:sz w:val="20"/>
                <w:lang w:val="en-US"/>
              </w:rPr>
            </w:pPr>
            <w:r w:rsidRPr="00CE5EB9">
              <w:rPr>
                <w:color w:val="000000"/>
                <w:sz w:val="20"/>
                <w:lang w:val="en-US"/>
              </w:rPr>
              <w:t>wish</w:t>
            </w:r>
          </w:p>
        </w:tc>
        <w:tc>
          <w:tcPr>
            <w:tcW w:w="1300" w:type="dxa"/>
            <w:tcBorders>
              <w:top w:val="nil"/>
              <w:left w:val="nil"/>
              <w:bottom w:val="nil"/>
              <w:right w:val="nil"/>
            </w:tcBorders>
            <w:noWrap/>
            <w:vAlign w:val="bottom"/>
            <w:hideMark/>
          </w:tcPr>
          <w:p w14:paraId="28F72E31"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DE50B13" w14:textId="77777777" w:rsidTr="00A7651B">
        <w:trPr>
          <w:trHeight w:val="320"/>
        </w:trPr>
        <w:tc>
          <w:tcPr>
            <w:tcW w:w="2908" w:type="dxa"/>
            <w:tcBorders>
              <w:top w:val="nil"/>
              <w:left w:val="nil"/>
              <w:bottom w:val="nil"/>
              <w:right w:val="nil"/>
            </w:tcBorders>
            <w:noWrap/>
            <w:vAlign w:val="bottom"/>
            <w:hideMark/>
          </w:tcPr>
          <w:p w14:paraId="67A548F3" w14:textId="77777777" w:rsidR="00A7651B" w:rsidRPr="00CE5EB9" w:rsidRDefault="00A7651B" w:rsidP="00A7651B">
            <w:pPr>
              <w:spacing w:line="240" w:lineRule="auto"/>
              <w:rPr>
                <w:color w:val="000000"/>
                <w:sz w:val="20"/>
                <w:lang w:val="en-US"/>
              </w:rPr>
            </w:pPr>
            <w:r w:rsidRPr="00CE5EB9">
              <w:rPr>
                <w:color w:val="000000"/>
                <w:sz w:val="20"/>
                <w:lang w:val="en-US"/>
              </w:rPr>
              <w:t>within</w:t>
            </w:r>
          </w:p>
        </w:tc>
        <w:tc>
          <w:tcPr>
            <w:tcW w:w="1300" w:type="dxa"/>
            <w:tcBorders>
              <w:top w:val="nil"/>
              <w:left w:val="nil"/>
              <w:bottom w:val="nil"/>
              <w:right w:val="nil"/>
            </w:tcBorders>
            <w:noWrap/>
            <w:vAlign w:val="bottom"/>
            <w:hideMark/>
          </w:tcPr>
          <w:p w14:paraId="4AEC7F8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25289C4" w14:textId="77777777" w:rsidTr="00A7651B">
        <w:trPr>
          <w:trHeight w:val="320"/>
        </w:trPr>
        <w:tc>
          <w:tcPr>
            <w:tcW w:w="2908" w:type="dxa"/>
            <w:tcBorders>
              <w:top w:val="nil"/>
              <w:left w:val="nil"/>
              <w:bottom w:val="nil"/>
              <w:right w:val="nil"/>
            </w:tcBorders>
            <w:noWrap/>
            <w:vAlign w:val="bottom"/>
            <w:hideMark/>
          </w:tcPr>
          <w:p w14:paraId="06E6B81D" w14:textId="77777777" w:rsidR="00A7651B" w:rsidRPr="00CE5EB9" w:rsidRDefault="00A7651B" w:rsidP="00A7651B">
            <w:pPr>
              <w:spacing w:line="240" w:lineRule="auto"/>
              <w:rPr>
                <w:color w:val="000000"/>
                <w:sz w:val="20"/>
                <w:lang w:val="en-US"/>
              </w:rPr>
            </w:pPr>
            <w:r w:rsidRPr="00CE5EB9">
              <w:rPr>
                <w:color w:val="000000"/>
                <w:sz w:val="20"/>
                <w:lang w:val="en-US"/>
              </w:rPr>
              <w:t>without</w:t>
            </w:r>
          </w:p>
        </w:tc>
        <w:tc>
          <w:tcPr>
            <w:tcW w:w="1300" w:type="dxa"/>
            <w:tcBorders>
              <w:top w:val="nil"/>
              <w:left w:val="nil"/>
              <w:bottom w:val="nil"/>
              <w:right w:val="nil"/>
            </w:tcBorders>
            <w:noWrap/>
            <w:vAlign w:val="bottom"/>
            <w:hideMark/>
          </w:tcPr>
          <w:p w14:paraId="5C31ECB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28E57F4" w14:textId="77777777" w:rsidTr="00A7651B">
        <w:trPr>
          <w:trHeight w:val="320"/>
        </w:trPr>
        <w:tc>
          <w:tcPr>
            <w:tcW w:w="2908" w:type="dxa"/>
            <w:tcBorders>
              <w:top w:val="nil"/>
              <w:left w:val="nil"/>
              <w:bottom w:val="nil"/>
              <w:right w:val="nil"/>
            </w:tcBorders>
            <w:noWrap/>
            <w:vAlign w:val="bottom"/>
            <w:hideMark/>
          </w:tcPr>
          <w:p w14:paraId="337BC58C" w14:textId="77777777" w:rsidR="00A7651B" w:rsidRPr="00CE5EB9" w:rsidRDefault="00A7651B" w:rsidP="00A7651B">
            <w:pPr>
              <w:spacing w:line="240" w:lineRule="auto"/>
              <w:rPr>
                <w:color w:val="000000"/>
                <w:sz w:val="20"/>
                <w:lang w:val="en-US"/>
              </w:rPr>
            </w:pPr>
            <w:r w:rsidRPr="00CE5EB9">
              <w:rPr>
                <w:color w:val="000000"/>
                <w:sz w:val="20"/>
                <w:lang w:val="en-US"/>
              </w:rPr>
              <w:t>wonder</w:t>
            </w:r>
          </w:p>
        </w:tc>
        <w:tc>
          <w:tcPr>
            <w:tcW w:w="1300" w:type="dxa"/>
            <w:tcBorders>
              <w:top w:val="nil"/>
              <w:left w:val="nil"/>
              <w:bottom w:val="nil"/>
              <w:right w:val="nil"/>
            </w:tcBorders>
            <w:noWrap/>
            <w:vAlign w:val="bottom"/>
            <w:hideMark/>
          </w:tcPr>
          <w:p w14:paraId="2E565F2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438357FB" w14:textId="77777777" w:rsidTr="00A7651B">
        <w:trPr>
          <w:trHeight w:val="320"/>
        </w:trPr>
        <w:tc>
          <w:tcPr>
            <w:tcW w:w="2908" w:type="dxa"/>
            <w:tcBorders>
              <w:top w:val="nil"/>
              <w:left w:val="nil"/>
              <w:bottom w:val="nil"/>
              <w:right w:val="nil"/>
            </w:tcBorders>
            <w:noWrap/>
            <w:vAlign w:val="bottom"/>
            <w:hideMark/>
          </w:tcPr>
          <w:p w14:paraId="69D10939" w14:textId="77777777" w:rsidR="00A7651B" w:rsidRPr="00CE5EB9" w:rsidRDefault="00A7651B" w:rsidP="00A7651B">
            <w:pPr>
              <w:spacing w:line="240" w:lineRule="auto"/>
              <w:rPr>
                <w:color w:val="000000"/>
                <w:sz w:val="20"/>
                <w:lang w:val="en-US"/>
              </w:rPr>
            </w:pPr>
            <w:r w:rsidRPr="00CE5EB9">
              <w:rPr>
                <w:color w:val="000000"/>
                <w:sz w:val="20"/>
                <w:lang w:val="en-US"/>
              </w:rPr>
              <w:t>wood</w:t>
            </w:r>
          </w:p>
        </w:tc>
        <w:tc>
          <w:tcPr>
            <w:tcW w:w="1300" w:type="dxa"/>
            <w:tcBorders>
              <w:top w:val="nil"/>
              <w:left w:val="nil"/>
              <w:bottom w:val="nil"/>
              <w:right w:val="nil"/>
            </w:tcBorders>
            <w:noWrap/>
            <w:vAlign w:val="bottom"/>
            <w:hideMark/>
          </w:tcPr>
          <w:p w14:paraId="135BCAE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C776D32" w14:textId="77777777" w:rsidTr="00A7651B">
        <w:trPr>
          <w:trHeight w:val="320"/>
        </w:trPr>
        <w:tc>
          <w:tcPr>
            <w:tcW w:w="2908" w:type="dxa"/>
            <w:tcBorders>
              <w:top w:val="nil"/>
              <w:left w:val="nil"/>
              <w:bottom w:val="nil"/>
              <w:right w:val="nil"/>
            </w:tcBorders>
            <w:noWrap/>
            <w:vAlign w:val="bottom"/>
            <w:hideMark/>
          </w:tcPr>
          <w:p w14:paraId="20D31925" w14:textId="77777777" w:rsidR="00A7651B" w:rsidRPr="00CE5EB9" w:rsidRDefault="00A7651B" w:rsidP="00A7651B">
            <w:pPr>
              <w:spacing w:line="240" w:lineRule="auto"/>
              <w:rPr>
                <w:color w:val="000000"/>
                <w:sz w:val="20"/>
                <w:lang w:val="en-US"/>
              </w:rPr>
            </w:pPr>
            <w:r w:rsidRPr="00CE5EB9">
              <w:rPr>
                <w:color w:val="000000"/>
                <w:sz w:val="20"/>
                <w:lang w:val="en-US"/>
              </w:rPr>
              <w:t>wooden</w:t>
            </w:r>
          </w:p>
        </w:tc>
        <w:tc>
          <w:tcPr>
            <w:tcW w:w="1300" w:type="dxa"/>
            <w:tcBorders>
              <w:top w:val="nil"/>
              <w:left w:val="nil"/>
              <w:bottom w:val="nil"/>
              <w:right w:val="nil"/>
            </w:tcBorders>
            <w:noWrap/>
            <w:vAlign w:val="bottom"/>
            <w:hideMark/>
          </w:tcPr>
          <w:p w14:paraId="5D78559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09C08A" w14:textId="77777777" w:rsidTr="00A7651B">
        <w:trPr>
          <w:trHeight w:val="320"/>
        </w:trPr>
        <w:tc>
          <w:tcPr>
            <w:tcW w:w="2908" w:type="dxa"/>
            <w:tcBorders>
              <w:top w:val="nil"/>
              <w:left w:val="nil"/>
              <w:bottom w:val="nil"/>
              <w:right w:val="nil"/>
            </w:tcBorders>
            <w:noWrap/>
            <w:vAlign w:val="bottom"/>
            <w:hideMark/>
          </w:tcPr>
          <w:p w14:paraId="3CA508FB" w14:textId="77777777" w:rsidR="00A7651B" w:rsidRPr="00CE5EB9" w:rsidRDefault="00A7651B" w:rsidP="00A7651B">
            <w:pPr>
              <w:spacing w:line="240" w:lineRule="auto"/>
              <w:rPr>
                <w:color w:val="000000"/>
                <w:sz w:val="20"/>
                <w:lang w:val="en-US"/>
              </w:rPr>
            </w:pPr>
            <w:r w:rsidRPr="00CE5EB9">
              <w:rPr>
                <w:color w:val="000000"/>
                <w:sz w:val="20"/>
                <w:lang w:val="en-US"/>
              </w:rPr>
              <w:t>wool</w:t>
            </w:r>
          </w:p>
        </w:tc>
        <w:tc>
          <w:tcPr>
            <w:tcW w:w="1300" w:type="dxa"/>
            <w:tcBorders>
              <w:top w:val="nil"/>
              <w:left w:val="nil"/>
              <w:bottom w:val="nil"/>
              <w:right w:val="nil"/>
            </w:tcBorders>
            <w:noWrap/>
            <w:vAlign w:val="bottom"/>
            <w:hideMark/>
          </w:tcPr>
          <w:p w14:paraId="22565BB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92E485C" w14:textId="77777777" w:rsidTr="00A7651B">
        <w:trPr>
          <w:trHeight w:val="320"/>
        </w:trPr>
        <w:tc>
          <w:tcPr>
            <w:tcW w:w="2908" w:type="dxa"/>
            <w:tcBorders>
              <w:top w:val="nil"/>
              <w:left w:val="nil"/>
              <w:bottom w:val="nil"/>
              <w:right w:val="nil"/>
            </w:tcBorders>
            <w:noWrap/>
            <w:vAlign w:val="bottom"/>
            <w:hideMark/>
          </w:tcPr>
          <w:p w14:paraId="1F2C6366" w14:textId="77777777" w:rsidR="00A7651B" w:rsidRPr="00CE5EB9" w:rsidRDefault="00A7651B" w:rsidP="00A7651B">
            <w:pPr>
              <w:spacing w:line="240" w:lineRule="auto"/>
              <w:rPr>
                <w:color w:val="000000"/>
                <w:sz w:val="20"/>
                <w:lang w:val="en-US"/>
              </w:rPr>
            </w:pPr>
            <w:r w:rsidRPr="00CE5EB9">
              <w:rPr>
                <w:color w:val="000000"/>
                <w:sz w:val="20"/>
                <w:lang w:val="en-US"/>
              </w:rPr>
              <w:t>worldwide</w:t>
            </w:r>
          </w:p>
        </w:tc>
        <w:tc>
          <w:tcPr>
            <w:tcW w:w="1300" w:type="dxa"/>
            <w:tcBorders>
              <w:top w:val="nil"/>
              <w:left w:val="nil"/>
              <w:bottom w:val="nil"/>
              <w:right w:val="nil"/>
            </w:tcBorders>
            <w:noWrap/>
            <w:vAlign w:val="bottom"/>
            <w:hideMark/>
          </w:tcPr>
          <w:p w14:paraId="04EDFDC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4A71A48" w14:textId="77777777" w:rsidTr="00A7651B">
        <w:trPr>
          <w:trHeight w:val="320"/>
        </w:trPr>
        <w:tc>
          <w:tcPr>
            <w:tcW w:w="2908" w:type="dxa"/>
            <w:tcBorders>
              <w:top w:val="nil"/>
              <w:left w:val="nil"/>
              <w:bottom w:val="nil"/>
              <w:right w:val="nil"/>
            </w:tcBorders>
            <w:noWrap/>
            <w:vAlign w:val="bottom"/>
            <w:hideMark/>
          </w:tcPr>
          <w:p w14:paraId="3F9AD5AD" w14:textId="77777777" w:rsidR="00A7651B" w:rsidRPr="00CE5EB9" w:rsidRDefault="00A7651B" w:rsidP="00A7651B">
            <w:pPr>
              <w:spacing w:line="240" w:lineRule="auto"/>
              <w:rPr>
                <w:color w:val="000000"/>
                <w:sz w:val="20"/>
                <w:lang w:val="en-US"/>
              </w:rPr>
            </w:pPr>
            <w:r w:rsidRPr="00CE5EB9">
              <w:rPr>
                <w:color w:val="000000"/>
                <w:sz w:val="20"/>
                <w:lang w:val="en-US"/>
              </w:rPr>
              <w:t>worried</w:t>
            </w:r>
          </w:p>
        </w:tc>
        <w:tc>
          <w:tcPr>
            <w:tcW w:w="1300" w:type="dxa"/>
            <w:tcBorders>
              <w:top w:val="nil"/>
              <w:left w:val="nil"/>
              <w:bottom w:val="nil"/>
              <w:right w:val="nil"/>
            </w:tcBorders>
            <w:noWrap/>
            <w:vAlign w:val="bottom"/>
            <w:hideMark/>
          </w:tcPr>
          <w:p w14:paraId="3204290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6FFAA06" w14:textId="77777777" w:rsidTr="00A7651B">
        <w:trPr>
          <w:trHeight w:val="320"/>
        </w:trPr>
        <w:tc>
          <w:tcPr>
            <w:tcW w:w="2908" w:type="dxa"/>
            <w:tcBorders>
              <w:top w:val="nil"/>
              <w:left w:val="nil"/>
              <w:bottom w:val="nil"/>
              <w:right w:val="nil"/>
            </w:tcBorders>
            <w:noWrap/>
            <w:vAlign w:val="bottom"/>
            <w:hideMark/>
          </w:tcPr>
          <w:p w14:paraId="79A81817" w14:textId="77777777" w:rsidR="00A7651B" w:rsidRPr="00CE5EB9" w:rsidRDefault="00A7651B" w:rsidP="00A7651B">
            <w:pPr>
              <w:spacing w:line="240" w:lineRule="auto"/>
              <w:rPr>
                <w:color w:val="000000"/>
                <w:sz w:val="20"/>
                <w:lang w:val="en-US"/>
              </w:rPr>
            </w:pPr>
            <w:r w:rsidRPr="00CE5EB9">
              <w:rPr>
                <w:color w:val="000000"/>
                <w:sz w:val="20"/>
                <w:lang w:val="en-US"/>
              </w:rPr>
              <w:t>worry</w:t>
            </w:r>
          </w:p>
        </w:tc>
        <w:tc>
          <w:tcPr>
            <w:tcW w:w="1300" w:type="dxa"/>
            <w:tcBorders>
              <w:top w:val="nil"/>
              <w:left w:val="nil"/>
              <w:bottom w:val="nil"/>
              <w:right w:val="nil"/>
            </w:tcBorders>
            <w:noWrap/>
            <w:vAlign w:val="bottom"/>
            <w:hideMark/>
          </w:tcPr>
          <w:p w14:paraId="40B125B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0BA0E78A" w14:textId="77777777" w:rsidTr="00A7651B">
        <w:trPr>
          <w:trHeight w:val="320"/>
        </w:trPr>
        <w:tc>
          <w:tcPr>
            <w:tcW w:w="2908" w:type="dxa"/>
            <w:tcBorders>
              <w:top w:val="nil"/>
              <w:left w:val="nil"/>
              <w:bottom w:val="nil"/>
              <w:right w:val="nil"/>
            </w:tcBorders>
            <w:noWrap/>
            <w:vAlign w:val="bottom"/>
            <w:hideMark/>
          </w:tcPr>
          <w:p w14:paraId="792AA741" w14:textId="77777777" w:rsidR="00A7651B" w:rsidRPr="00CE5EB9" w:rsidRDefault="00A7651B" w:rsidP="00A7651B">
            <w:pPr>
              <w:spacing w:line="240" w:lineRule="auto"/>
              <w:rPr>
                <w:color w:val="000000"/>
                <w:sz w:val="20"/>
                <w:lang w:val="en-US"/>
              </w:rPr>
            </w:pPr>
            <w:r w:rsidRPr="00CE5EB9">
              <w:rPr>
                <w:color w:val="000000"/>
                <w:sz w:val="20"/>
                <w:lang w:val="en-US"/>
              </w:rPr>
              <w:t>worse</w:t>
            </w:r>
          </w:p>
        </w:tc>
        <w:tc>
          <w:tcPr>
            <w:tcW w:w="1300" w:type="dxa"/>
            <w:tcBorders>
              <w:top w:val="nil"/>
              <w:left w:val="nil"/>
              <w:bottom w:val="nil"/>
              <w:right w:val="nil"/>
            </w:tcBorders>
            <w:noWrap/>
            <w:vAlign w:val="bottom"/>
            <w:hideMark/>
          </w:tcPr>
          <w:p w14:paraId="745F6B36"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5B29E3A" w14:textId="77777777" w:rsidTr="00A7651B">
        <w:trPr>
          <w:trHeight w:val="320"/>
        </w:trPr>
        <w:tc>
          <w:tcPr>
            <w:tcW w:w="2908" w:type="dxa"/>
            <w:tcBorders>
              <w:top w:val="nil"/>
              <w:left w:val="nil"/>
              <w:bottom w:val="nil"/>
              <w:right w:val="nil"/>
            </w:tcBorders>
            <w:noWrap/>
            <w:vAlign w:val="bottom"/>
            <w:hideMark/>
          </w:tcPr>
          <w:p w14:paraId="36DF426B" w14:textId="77777777" w:rsidR="00A7651B" w:rsidRPr="00CE5EB9" w:rsidRDefault="00A7651B" w:rsidP="00A7651B">
            <w:pPr>
              <w:spacing w:line="240" w:lineRule="auto"/>
              <w:rPr>
                <w:color w:val="000000"/>
                <w:sz w:val="20"/>
                <w:lang w:val="en-US"/>
              </w:rPr>
            </w:pPr>
            <w:r w:rsidRPr="00CE5EB9">
              <w:rPr>
                <w:color w:val="000000"/>
                <w:sz w:val="20"/>
                <w:lang w:val="en-US"/>
              </w:rPr>
              <w:t>worse</w:t>
            </w:r>
          </w:p>
        </w:tc>
        <w:tc>
          <w:tcPr>
            <w:tcW w:w="1300" w:type="dxa"/>
            <w:tcBorders>
              <w:top w:val="nil"/>
              <w:left w:val="nil"/>
              <w:bottom w:val="nil"/>
              <w:right w:val="nil"/>
            </w:tcBorders>
            <w:noWrap/>
            <w:vAlign w:val="bottom"/>
            <w:hideMark/>
          </w:tcPr>
          <w:p w14:paraId="2E03DFEF"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5E0CE626" w14:textId="77777777" w:rsidTr="00A7651B">
        <w:trPr>
          <w:trHeight w:val="320"/>
        </w:trPr>
        <w:tc>
          <w:tcPr>
            <w:tcW w:w="2908" w:type="dxa"/>
            <w:tcBorders>
              <w:top w:val="nil"/>
              <w:left w:val="nil"/>
              <w:bottom w:val="nil"/>
              <w:right w:val="nil"/>
            </w:tcBorders>
            <w:noWrap/>
            <w:vAlign w:val="bottom"/>
            <w:hideMark/>
          </w:tcPr>
          <w:p w14:paraId="106CFF13" w14:textId="77777777" w:rsidR="00A7651B" w:rsidRPr="00CE5EB9" w:rsidRDefault="00A7651B" w:rsidP="00A7651B">
            <w:pPr>
              <w:spacing w:line="240" w:lineRule="auto"/>
              <w:rPr>
                <w:color w:val="000000"/>
                <w:sz w:val="20"/>
                <w:lang w:val="en-US"/>
              </w:rPr>
            </w:pPr>
            <w:r w:rsidRPr="00CE5EB9">
              <w:rPr>
                <w:color w:val="000000"/>
                <w:sz w:val="20"/>
                <w:lang w:val="en-US"/>
              </w:rPr>
              <w:t>worst</w:t>
            </w:r>
          </w:p>
        </w:tc>
        <w:tc>
          <w:tcPr>
            <w:tcW w:w="1300" w:type="dxa"/>
            <w:tcBorders>
              <w:top w:val="nil"/>
              <w:left w:val="nil"/>
              <w:bottom w:val="nil"/>
              <w:right w:val="nil"/>
            </w:tcBorders>
            <w:noWrap/>
            <w:vAlign w:val="bottom"/>
            <w:hideMark/>
          </w:tcPr>
          <w:p w14:paraId="408233E0"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6DFF7E07" w14:textId="77777777" w:rsidTr="00A7651B">
        <w:trPr>
          <w:trHeight w:val="320"/>
        </w:trPr>
        <w:tc>
          <w:tcPr>
            <w:tcW w:w="2908" w:type="dxa"/>
            <w:tcBorders>
              <w:top w:val="nil"/>
              <w:left w:val="nil"/>
              <w:bottom w:val="nil"/>
              <w:right w:val="nil"/>
            </w:tcBorders>
            <w:noWrap/>
            <w:vAlign w:val="bottom"/>
            <w:hideMark/>
          </w:tcPr>
          <w:p w14:paraId="2FE62E7A" w14:textId="77777777" w:rsidR="00A7651B" w:rsidRPr="00CE5EB9" w:rsidRDefault="00A7651B" w:rsidP="00A7651B">
            <w:pPr>
              <w:spacing w:line="240" w:lineRule="auto"/>
              <w:rPr>
                <w:color w:val="000000"/>
                <w:sz w:val="20"/>
                <w:lang w:val="en-US"/>
              </w:rPr>
            </w:pPr>
            <w:r w:rsidRPr="00CE5EB9">
              <w:rPr>
                <w:color w:val="000000"/>
                <w:sz w:val="20"/>
                <w:lang w:val="en-US"/>
              </w:rPr>
              <w:t>writing</w:t>
            </w:r>
          </w:p>
        </w:tc>
        <w:tc>
          <w:tcPr>
            <w:tcW w:w="1300" w:type="dxa"/>
            <w:tcBorders>
              <w:top w:val="nil"/>
              <w:left w:val="nil"/>
              <w:bottom w:val="nil"/>
              <w:right w:val="nil"/>
            </w:tcBorders>
            <w:noWrap/>
            <w:vAlign w:val="bottom"/>
            <w:hideMark/>
          </w:tcPr>
          <w:p w14:paraId="2C91BCAA"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226986D3" w14:textId="77777777" w:rsidTr="00A7651B">
        <w:trPr>
          <w:trHeight w:val="320"/>
        </w:trPr>
        <w:tc>
          <w:tcPr>
            <w:tcW w:w="2908" w:type="dxa"/>
            <w:tcBorders>
              <w:top w:val="nil"/>
              <w:left w:val="nil"/>
              <w:bottom w:val="nil"/>
              <w:right w:val="nil"/>
            </w:tcBorders>
            <w:noWrap/>
            <w:vAlign w:val="bottom"/>
            <w:hideMark/>
          </w:tcPr>
          <w:p w14:paraId="7D92BC30" w14:textId="77777777" w:rsidR="00A7651B" w:rsidRPr="00CE5EB9" w:rsidRDefault="00A7651B" w:rsidP="00A7651B">
            <w:pPr>
              <w:spacing w:line="240" w:lineRule="auto"/>
              <w:rPr>
                <w:color w:val="000000"/>
                <w:sz w:val="20"/>
                <w:lang w:val="en-US"/>
              </w:rPr>
            </w:pPr>
            <w:r w:rsidRPr="00CE5EB9">
              <w:rPr>
                <w:color w:val="000000"/>
                <w:sz w:val="20"/>
                <w:lang w:val="en-US"/>
              </w:rPr>
              <w:t>wrong</w:t>
            </w:r>
          </w:p>
        </w:tc>
        <w:tc>
          <w:tcPr>
            <w:tcW w:w="1300" w:type="dxa"/>
            <w:tcBorders>
              <w:top w:val="nil"/>
              <w:left w:val="nil"/>
              <w:bottom w:val="nil"/>
              <w:right w:val="nil"/>
            </w:tcBorders>
            <w:noWrap/>
            <w:vAlign w:val="bottom"/>
            <w:hideMark/>
          </w:tcPr>
          <w:p w14:paraId="014A81FD"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12A83562" w14:textId="77777777" w:rsidTr="00A7651B">
        <w:trPr>
          <w:trHeight w:val="320"/>
        </w:trPr>
        <w:tc>
          <w:tcPr>
            <w:tcW w:w="2908" w:type="dxa"/>
            <w:tcBorders>
              <w:top w:val="nil"/>
              <w:left w:val="nil"/>
              <w:bottom w:val="nil"/>
              <w:right w:val="nil"/>
            </w:tcBorders>
            <w:noWrap/>
            <w:vAlign w:val="bottom"/>
            <w:hideMark/>
          </w:tcPr>
          <w:p w14:paraId="4566242B" w14:textId="77777777" w:rsidR="00A7651B" w:rsidRPr="00CE5EB9" w:rsidRDefault="00A7651B" w:rsidP="00A7651B">
            <w:pPr>
              <w:spacing w:line="240" w:lineRule="auto"/>
              <w:rPr>
                <w:color w:val="000000"/>
                <w:sz w:val="20"/>
                <w:lang w:val="en-US"/>
              </w:rPr>
            </w:pPr>
            <w:r w:rsidRPr="00CE5EB9">
              <w:rPr>
                <w:color w:val="000000"/>
                <w:sz w:val="20"/>
                <w:lang w:val="en-US"/>
              </w:rPr>
              <w:t>yeah</w:t>
            </w:r>
          </w:p>
        </w:tc>
        <w:tc>
          <w:tcPr>
            <w:tcW w:w="1300" w:type="dxa"/>
            <w:tcBorders>
              <w:top w:val="nil"/>
              <w:left w:val="nil"/>
              <w:bottom w:val="nil"/>
              <w:right w:val="nil"/>
            </w:tcBorders>
            <w:noWrap/>
            <w:vAlign w:val="bottom"/>
            <w:hideMark/>
          </w:tcPr>
          <w:p w14:paraId="7A8670F4"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3F8B50CC" w14:textId="77777777" w:rsidTr="00A7651B">
        <w:trPr>
          <w:trHeight w:val="320"/>
        </w:trPr>
        <w:tc>
          <w:tcPr>
            <w:tcW w:w="2908" w:type="dxa"/>
            <w:tcBorders>
              <w:top w:val="nil"/>
              <w:left w:val="nil"/>
              <w:bottom w:val="nil"/>
              <w:right w:val="nil"/>
            </w:tcBorders>
            <w:noWrap/>
            <w:vAlign w:val="bottom"/>
            <w:hideMark/>
          </w:tcPr>
          <w:p w14:paraId="5A14A3ED" w14:textId="77777777" w:rsidR="00A7651B" w:rsidRPr="00CE5EB9" w:rsidRDefault="00A7651B" w:rsidP="00A7651B">
            <w:pPr>
              <w:spacing w:line="240" w:lineRule="auto"/>
              <w:rPr>
                <w:color w:val="000000"/>
                <w:sz w:val="20"/>
                <w:lang w:val="en-US"/>
              </w:rPr>
            </w:pPr>
            <w:r w:rsidRPr="00CE5EB9">
              <w:rPr>
                <w:color w:val="000000"/>
                <w:sz w:val="20"/>
                <w:lang w:val="en-US"/>
              </w:rPr>
              <w:t>youth</w:t>
            </w:r>
          </w:p>
        </w:tc>
        <w:tc>
          <w:tcPr>
            <w:tcW w:w="1300" w:type="dxa"/>
            <w:tcBorders>
              <w:top w:val="nil"/>
              <w:left w:val="nil"/>
              <w:bottom w:val="nil"/>
              <w:right w:val="nil"/>
            </w:tcBorders>
            <w:noWrap/>
            <w:vAlign w:val="bottom"/>
            <w:hideMark/>
          </w:tcPr>
          <w:p w14:paraId="64E1A532"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r w:rsidR="00A7651B" w:rsidRPr="00CE5EB9" w14:paraId="73C205B4" w14:textId="77777777" w:rsidTr="00A7651B">
        <w:trPr>
          <w:trHeight w:val="320"/>
        </w:trPr>
        <w:tc>
          <w:tcPr>
            <w:tcW w:w="2908" w:type="dxa"/>
            <w:tcBorders>
              <w:top w:val="nil"/>
              <w:left w:val="nil"/>
              <w:bottom w:val="nil"/>
              <w:right w:val="nil"/>
            </w:tcBorders>
            <w:noWrap/>
            <w:vAlign w:val="bottom"/>
            <w:hideMark/>
          </w:tcPr>
          <w:p w14:paraId="5EA76F95" w14:textId="77777777" w:rsidR="00A7651B" w:rsidRPr="00CE5EB9" w:rsidRDefault="00A7651B" w:rsidP="00A7651B">
            <w:pPr>
              <w:spacing w:line="240" w:lineRule="auto"/>
              <w:rPr>
                <w:color w:val="000000"/>
                <w:sz w:val="20"/>
                <w:lang w:val="en-US"/>
              </w:rPr>
            </w:pPr>
            <w:r w:rsidRPr="00CE5EB9">
              <w:rPr>
                <w:color w:val="000000"/>
                <w:sz w:val="20"/>
                <w:lang w:val="en-US"/>
              </w:rPr>
              <w:t>zone</w:t>
            </w:r>
          </w:p>
        </w:tc>
        <w:tc>
          <w:tcPr>
            <w:tcW w:w="1300" w:type="dxa"/>
            <w:tcBorders>
              <w:top w:val="nil"/>
              <w:left w:val="nil"/>
              <w:bottom w:val="nil"/>
              <w:right w:val="nil"/>
            </w:tcBorders>
            <w:noWrap/>
            <w:vAlign w:val="bottom"/>
            <w:hideMark/>
          </w:tcPr>
          <w:p w14:paraId="5870A049" w14:textId="77777777" w:rsidR="00A7651B" w:rsidRPr="00CE5EB9" w:rsidRDefault="00A7651B" w:rsidP="00A7651B">
            <w:pPr>
              <w:spacing w:line="240" w:lineRule="auto"/>
              <w:rPr>
                <w:color w:val="000000"/>
                <w:sz w:val="20"/>
                <w:lang w:val="en-US"/>
              </w:rPr>
            </w:pPr>
            <w:r w:rsidRPr="00CE5EB9">
              <w:rPr>
                <w:color w:val="000000"/>
                <w:sz w:val="20"/>
                <w:lang w:val="en-US"/>
              </w:rPr>
              <w:t>A2</w:t>
            </w:r>
          </w:p>
        </w:tc>
      </w:tr>
    </w:tbl>
    <w:p w14:paraId="42D2B4CD" w14:textId="77777777" w:rsidR="00A7651B" w:rsidRPr="00CE5EB9" w:rsidRDefault="00A7651B" w:rsidP="00B71BDF">
      <w:pPr>
        <w:pStyle w:val="Kop2"/>
        <w:rPr>
          <w:lang w:val="en-US"/>
        </w:rPr>
        <w:sectPr w:rsidR="00A7651B" w:rsidRPr="00CE5EB9" w:rsidSect="00A7651B">
          <w:type w:val="continuous"/>
          <w:pgSz w:w="11906" w:h="16838" w:code="9"/>
          <w:pgMar w:top="1701" w:right="1202" w:bottom="2268" w:left="1202" w:header="284" w:footer="284" w:gutter="0"/>
          <w:cols w:num="2" w:space="1769"/>
          <w:formProt w:val="0"/>
          <w:titlePg/>
          <w:docGrid w:linePitch="360"/>
        </w:sectPr>
      </w:pPr>
    </w:p>
    <w:p w14:paraId="76A4A81D" w14:textId="77777777" w:rsidR="00A7651B" w:rsidRPr="00CE5EB9" w:rsidRDefault="00A7651B" w:rsidP="00B71BDF">
      <w:pPr>
        <w:pStyle w:val="Kop2"/>
        <w:rPr>
          <w:lang w:val="en-US"/>
        </w:rPr>
      </w:pPr>
    </w:p>
    <w:p w14:paraId="267A9863" w14:textId="33C70F59" w:rsidR="00B07696" w:rsidRPr="00CE5EB9" w:rsidRDefault="00B71BDF" w:rsidP="00B71BDF">
      <w:pPr>
        <w:pStyle w:val="Kop2"/>
        <w:rPr>
          <w:lang w:val="en-US"/>
        </w:rPr>
      </w:pPr>
      <w:bookmarkStart w:id="51" w:name="_Toc205813350"/>
      <w:r w:rsidRPr="00CE5EB9">
        <w:rPr>
          <w:lang w:val="en-US"/>
        </w:rPr>
        <w:t xml:space="preserve">Appendix </w:t>
      </w:r>
      <w:r w:rsidR="00A7651B" w:rsidRPr="00CE5EB9">
        <w:rPr>
          <w:lang w:val="en-US"/>
        </w:rPr>
        <w:t>2</w:t>
      </w:r>
      <w:r w:rsidRPr="00CE5EB9">
        <w:rPr>
          <w:lang w:val="en-US"/>
        </w:rPr>
        <w:t>: Prompt engineering</w:t>
      </w:r>
      <w:bookmarkEnd w:id="51"/>
    </w:p>
    <w:p w14:paraId="0F5C8638" w14:textId="77777777" w:rsidR="00B71BDF" w:rsidRPr="00CE5EB9" w:rsidRDefault="00B71BDF" w:rsidP="00B71BDF">
      <w:pPr>
        <w:pStyle w:val="Kop3"/>
        <w:rPr>
          <w:lang w:val="en-US"/>
        </w:rPr>
      </w:pPr>
      <w:bookmarkStart w:id="52" w:name="_Toc205813351"/>
      <w:r w:rsidRPr="00CE5EB9">
        <w:rPr>
          <w:lang w:val="en-US"/>
        </w:rPr>
        <w:t>Version 1</w:t>
      </w:r>
      <w:bookmarkEnd w:id="52"/>
    </w:p>
    <w:p w14:paraId="6B95DCF8" w14:textId="77777777" w:rsidR="00B71BDF" w:rsidRPr="00CE5EB9" w:rsidRDefault="00B71BDF" w:rsidP="00B71BDF">
      <w:pPr>
        <w:rPr>
          <w:lang w:val="en-US"/>
        </w:rPr>
      </w:pPr>
    </w:p>
    <w:p w14:paraId="6F4B12FF" w14:textId="77777777" w:rsidR="00B71BDF" w:rsidRPr="00CE5EB9" w:rsidRDefault="00B71BDF" w:rsidP="00B71BDF">
      <w:pPr>
        <w:rPr>
          <w:lang w:val="en-US"/>
        </w:rPr>
      </w:pPr>
      <w:r w:rsidRPr="00CE5EB9">
        <w:rPr>
          <w:lang w:val="en-US"/>
        </w:rPr>
        <w:t>I am an English teacher in Flemish secondary education. Please create an original reading text tailored for CEFR A2-level English learners. Please adhere strictly to the following guidelines:</w:t>
      </w:r>
    </w:p>
    <w:p w14:paraId="2E24B90C" w14:textId="77777777" w:rsidR="00B71BDF" w:rsidRPr="00CE5EB9" w:rsidRDefault="00B71BDF" w:rsidP="00B71BDF">
      <w:pPr>
        <w:rPr>
          <w:lang w:val="en-US"/>
        </w:rPr>
      </w:pPr>
    </w:p>
    <w:p w14:paraId="51DBD74D" w14:textId="77777777" w:rsidR="00B71BDF" w:rsidRPr="00CE5EB9" w:rsidRDefault="00B71BDF" w:rsidP="00B71BDF">
      <w:pPr>
        <w:numPr>
          <w:ilvl w:val="0"/>
          <w:numId w:val="7"/>
        </w:numPr>
        <w:spacing w:line="240" w:lineRule="auto"/>
        <w:rPr>
          <w:lang w:val="en-US"/>
        </w:rPr>
      </w:pPr>
      <w:r w:rsidRPr="00CE5EB9">
        <w:rPr>
          <w:b/>
          <w:bCs/>
          <w:lang w:val="en-US"/>
        </w:rPr>
        <w:t xml:space="preserve">Language Variant: </w:t>
      </w:r>
      <w:r w:rsidRPr="00CE5EB9">
        <w:rPr>
          <w:lang w:val="en-US"/>
        </w:rPr>
        <w:t>use British English.</w:t>
      </w:r>
    </w:p>
    <w:p w14:paraId="79DF8BEC" w14:textId="77777777" w:rsidR="00B71BDF" w:rsidRPr="00CE5EB9" w:rsidRDefault="00B71BDF" w:rsidP="00B71BDF">
      <w:pPr>
        <w:pStyle w:val="Lijstalinea"/>
        <w:numPr>
          <w:ilvl w:val="0"/>
          <w:numId w:val="7"/>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1007CC9B" w14:textId="77777777" w:rsidR="00B71BDF" w:rsidRPr="00CE5EB9" w:rsidRDefault="00B71BDF" w:rsidP="00B71BDF">
      <w:pPr>
        <w:numPr>
          <w:ilvl w:val="0"/>
          <w:numId w:val="7"/>
        </w:numPr>
        <w:spacing w:line="240" w:lineRule="auto"/>
        <w:rPr>
          <w:lang w:val="en-US"/>
        </w:rPr>
      </w:pPr>
      <w:r w:rsidRPr="00CE5EB9">
        <w:rPr>
          <w:b/>
          <w:bCs/>
          <w:lang w:val="en-US"/>
        </w:rPr>
        <w:t>Topic Selection:</w:t>
      </w:r>
    </w:p>
    <w:p w14:paraId="16411121" w14:textId="77777777" w:rsidR="00B71BDF" w:rsidRPr="00CE5EB9" w:rsidRDefault="00B71BDF" w:rsidP="00B71BDF">
      <w:pPr>
        <w:numPr>
          <w:ilvl w:val="1"/>
          <w:numId w:val="7"/>
        </w:numPr>
        <w:spacing w:line="240" w:lineRule="auto"/>
        <w:rPr>
          <w:lang w:val="en-US"/>
        </w:rPr>
      </w:pPr>
      <w:r w:rsidRPr="00CE5EB9">
        <w:rPr>
          <w:lang w:val="en-US"/>
        </w:rPr>
        <w:t xml:space="preserve">Please create an engaging text on the topic ‘hobbies’ suitable for learners aged 15-16 years </w:t>
      </w:r>
      <w:proofErr w:type="gramStart"/>
      <w:r w:rsidRPr="00CE5EB9">
        <w:rPr>
          <w:lang w:val="en-US"/>
        </w:rPr>
        <w:t>old,.</w:t>
      </w:r>
      <w:proofErr w:type="gramEnd"/>
    </w:p>
    <w:p w14:paraId="593AE904" w14:textId="77777777" w:rsidR="00B71BDF" w:rsidRPr="00CE5EB9" w:rsidRDefault="00B71BDF" w:rsidP="00B71BDF">
      <w:pPr>
        <w:numPr>
          <w:ilvl w:val="1"/>
          <w:numId w:val="7"/>
        </w:numPr>
        <w:spacing w:line="240" w:lineRule="auto"/>
        <w:rPr>
          <w:lang w:val="en-US"/>
        </w:rPr>
      </w:pPr>
      <w:r w:rsidRPr="00CE5EB9">
        <w:rPr>
          <w:lang w:val="en-US"/>
        </w:rPr>
        <w:t>Ensure that the topic chosen is both relevant and interesting to the target learner demographic.</w:t>
      </w:r>
    </w:p>
    <w:p w14:paraId="440A29FA" w14:textId="77777777" w:rsidR="00B71BDF" w:rsidRPr="00CE5EB9" w:rsidRDefault="00B71BDF" w:rsidP="00B71BDF">
      <w:pPr>
        <w:numPr>
          <w:ilvl w:val="0"/>
          <w:numId w:val="7"/>
        </w:numPr>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54F92865" w14:textId="77777777" w:rsidR="00B71BDF" w:rsidRPr="00CE5EB9" w:rsidRDefault="00B71BDF" w:rsidP="00B71BDF">
      <w:pPr>
        <w:numPr>
          <w:ilvl w:val="1"/>
          <w:numId w:val="7"/>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758F9CF4" w14:textId="77777777" w:rsidR="00B71BDF" w:rsidRPr="00CE5EB9" w:rsidRDefault="00B71BDF" w:rsidP="00B71BDF">
      <w:pPr>
        <w:numPr>
          <w:ilvl w:val="1"/>
          <w:numId w:val="7"/>
        </w:numPr>
        <w:spacing w:line="240" w:lineRule="auto"/>
        <w:rPr>
          <w:lang w:val="en-US"/>
        </w:rPr>
      </w:pPr>
      <w:r w:rsidRPr="00CE5EB9">
        <w:rPr>
          <w:lang w:val="en-US"/>
        </w:rPr>
        <w:t>Where relevant and appropriate, suggest potential images or visuals that could accompany the text to support comprehension and engagement.</w:t>
      </w:r>
    </w:p>
    <w:p w14:paraId="21853CEC" w14:textId="77777777" w:rsidR="00B71BDF" w:rsidRPr="00CE5EB9" w:rsidRDefault="00B71BDF" w:rsidP="00B71BDF">
      <w:pPr>
        <w:numPr>
          <w:ilvl w:val="0"/>
          <w:numId w:val="7"/>
        </w:numPr>
        <w:spacing w:line="240" w:lineRule="auto"/>
        <w:rPr>
          <w:lang w:val="en-US"/>
        </w:rPr>
      </w:pPr>
      <w:r w:rsidRPr="00CE5EB9">
        <w:rPr>
          <w:b/>
          <w:bCs/>
          <w:lang w:val="en-US"/>
        </w:rPr>
        <w:t>Length:</w:t>
      </w:r>
    </w:p>
    <w:p w14:paraId="0F7EDC04" w14:textId="77777777" w:rsidR="00B71BDF" w:rsidRPr="00CE5EB9" w:rsidRDefault="00B71BDF" w:rsidP="00B71BDF">
      <w:pPr>
        <w:numPr>
          <w:ilvl w:val="1"/>
          <w:numId w:val="7"/>
        </w:numPr>
        <w:spacing w:line="240" w:lineRule="auto"/>
        <w:rPr>
          <w:lang w:val="en-US"/>
        </w:rPr>
      </w:pPr>
      <w:r w:rsidRPr="00CE5EB9">
        <w:rPr>
          <w:lang w:val="en-US"/>
        </w:rPr>
        <w:t>Aim for a text length between 300-500 words, ensuring it is concise enough to maintain learner engagement yet sufficiently detailed to offer substantial reading practice.</w:t>
      </w:r>
    </w:p>
    <w:p w14:paraId="10CB345D" w14:textId="77777777" w:rsidR="00B71BDF" w:rsidRPr="00CE5EB9" w:rsidRDefault="00B71BDF" w:rsidP="00B71BDF">
      <w:pPr>
        <w:numPr>
          <w:ilvl w:val="0"/>
          <w:numId w:val="7"/>
        </w:numPr>
        <w:spacing w:line="240" w:lineRule="auto"/>
        <w:rPr>
          <w:lang w:val="en-US"/>
        </w:rPr>
      </w:pPr>
      <w:r w:rsidRPr="00CE5EB9">
        <w:rPr>
          <w:b/>
          <w:bCs/>
          <w:lang w:val="en-US"/>
        </w:rPr>
        <w:t>Gloss Creation:</w:t>
      </w:r>
    </w:p>
    <w:p w14:paraId="5EA47C05" w14:textId="77777777" w:rsidR="00B71BDF" w:rsidRPr="00CE5EB9" w:rsidRDefault="00B71BDF" w:rsidP="00B71BDF">
      <w:pPr>
        <w:numPr>
          <w:ilvl w:val="1"/>
          <w:numId w:val="7"/>
        </w:numPr>
        <w:spacing w:line="240" w:lineRule="auto"/>
        <w:rPr>
          <w:lang w:val="en-US"/>
        </w:rPr>
      </w:pPr>
      <w:r w:rsidRPr="00CE5EB9">
        <w:rPr>
          <w:lang w:val="en-US"/>
        </w:rPr>
        <w:t>Provide a short gloss or list of key vocabulary terms that learners might find challenging. Give a Dutch translation for these words.</w:t>
      </w:r>
    </w:p>
    <w:p w14:paraId="6736BA69" w14:textId="77777777" w:rsidR="00B71BDF" w:rsidRPr="00CE5EB9" w:rsidRDefault="00B71BDF" w:rsidP="00B71BDF">
      <w:pPr>
        <w:numPr>
          <w:ilvl w:val="0"/>
          <w:numId w:val="7"/>
        </w:numPr>
        <w:spacing w:line="240" w:lineRule="auto"/>
        <w:rPr>
          <w:lang w:val="en-US"/>
        </w:rPr>
      </w:pPr>
      <w:r w:rsidRPr="00CE5EB9">
        <w:rPr>
          <w:b/>
          <w:bCs/>
          <w:lang w:val="en-US"/>
        </w:rPr>
        <w:t>Output Format:</w:t>
      </w:r>
    </w:p>
    <w:p w14:paraId="399A2BE1" w14:textId="77777777" w:rsidR="00B71BDF" w:rsidRPr="00CE5EB9" w:rsidRDefault="00B71BDF" w:rsidP="00B71BDF">
      <w:pPr>
        <w:numPr>
          <w:ilvl w:val="1"/>
          <w:numId w:val="7"/>
        </w:numPr>
        <w:spacing w:line="240" w:lineRule="auto"/>
        <w:rPr>
          <w:lang w:val="en-US"/>
        </w:rPr>
      </w:pPr>
      <w:r w:rsidRPr="00CE5EB9">
        <w:rPr>
          <w:lang w:val="en-US"/>
        </w:rPr>
        <w:t>Ensure the text output is suitable for direct classroom use, maintaining educational integrity and alignment with best practices in reading comprehension tasks.</w:t>
      </w:r>
    </w:p>
    <w:p w14:paraId="6A92397E" w14:textId="77777777" w:rsidR="00B71BDF" w:rsidRPr="00CE5EB9" w:rsidRDefault="00B71BDF" w:rsidP="00B71BDF">
      <w:pPr>
        <w:rPr>
          <w:lang w:val="en-US"/>
        </w:rPr>
      </w:pPr>
    </w:p>
    <w:p w14:paraId="06B4800D" w14:textId="77777777" w:rsidR="00B71BDF" w:rsidRPr="00CE5EB9" w:rsidRDefault="00B71BDF" w:rsidP="00B71BDF">
      <w:pPr>
        <w:rPr>
          <w:lang w:val="en-US"/>
        </w:rPr>
      </w:pPr>
      <w:r w:rsidRPr="00CE5EB9">
        <w:rPr>
          <w:lang w:val="en-US"/>
        </w:rPr>
        <w:t>By closely following these specifications, generate a reading text that effectively supports comprehension, language acquisition and learner interest within an English language classroom context.</w:t>
      </w:r>
    </w:p>
    <w:p w14:paraId="55A12E11" w14:textId="77777777" w:rsidR="00B71BDF" w:rsidRPr="00CE5EB9" w:rsidRDefault="00B71BDF" w:rsidP="00B71BDF">
      <w:pPr>
        <w:rPr>
          <w:lang w:val="en-US"/>
        </w:rPr>
      </w:pPr>
    </w:p>
    <w:p w14:paraId="2371169F" w14:textId="77777777" w:rsidR="00B71BDF" w:rsidRPr="00CE5EB9" w:rsidRDefault="00B71BDF" w:rsidP="00B71BDF">
      <w:pPr>
        <w:rPr>
          <w:b/>
          <w:bCs/>
          <w:lang w:val="en-US"/>
        </w:rPr>
      </w:pPr>
      <w:r w:rsidRPr="00CE5EB9">
        <w:rPr>
          <w:b/>
          <w:bCs/>
          <w:lang w:val="en-US"/>
        </w:rPr>
        <w:t>Results:</w:t>
      </w:r>
    </w:p>
    <w:p w14:paraId="447DA070" w14:textId="77777777" w:rsidR="00B71BDF" w:rsidRPr="00CE5EB9" w:rsidRDefault="00B71BDF" w:rsidP="00B71BDF">
      <w:pPr>
        <w:rPr>
          <w:lang w:val="en-US"/>
        </w:rPr>
      </w:pPr>
      <w:r w:rsidRPr="00CE5EB9">
        <w:rPr>
          <w:lang w:val="en-US"/>
        </w:rPr>
        <w:t>Not specific enough: generated a generic text about what a hobby is and what kinds of hobbies you can have. This highlights a common challenge with AI-generated content: if the instructions are too broad, AI often defaults to general, predictable content rather than original or specific topics. I will include scenario-based instructions and request authenticity and real-life relevance.</w:t>
      </w:r>
    </w:p>
    <w:p w14:paraId="2280B7E4" w14:textId="77777777" w:rsidR="00B71BDF" w:rsidRPr="00CE5EB9" w:rsidRDefault="00B71BDF" w:rsidP="00B71BDF">
      <w:pPr>
        <w:pStyle w:val="Kop3"/>
        <w:rPr>
          <w:lang w:val="en-US"/>
        </w:rPr>
      </w:pPr>
      <w:bookmarkStart w:id="53" w:name="_Toc205813352"/>
      <w:r w:rsidRPr="00CE5EB9">
        <w:rPr>
          <w:lang w:val="en-US"/>
        </w:rPr>
        <w:t>Version 2</w:t>
      </w:r>
      <w:bookmarkEnd w:id="53"/>
    </w:p>
    <w:p w14:paraId="3F1B5914" w14:textId="77777777" w:rsidR="00B71BDF" w:rsidRPr="00CE5EB9" w:rsidRDefault="00B71BDF" w:rsidP="00B71BDF">
      <w:pPr>
        <w:rPr>
          <w:lang w:val="en-US"/>
        </w:rPr>
      </w:pPr>
    </w:p>
    <w:p w14:paraId="17353766" w14:textId="77777777" w:rsidR="00B71BDF" w:rsidRPr="00CE5EB9" w:rsidRDefault="00B71BDF" w:rsidP="00B71BDF">
      <w:pPr>
        <w:rPr>
          <w:lang w:val="en-US"/>
        </w:rPr>
      </w:pPr>
      <w:r w:rsidRPr="00CE5EB9">
        <w:rPr>
          <w:lang w:val="en-US"/>
        </w:rPr>
        <w:t>I am an English teacher in Flemish secondary education. Please create an original reading text tailored for CEFR A2-level English learners. Please adhere strictly to the following guidelines:</w:t>
      </w:r>
    </w:p>
    <w:p w14:paraId="6F9B0371" w14:textId="77777777" w:rsidR="00B71BDF" w:rsidRPr="00CE5EB9" w:rsidRDefault="00B71BDF" w:rsidP="00B71BDF">
      <w:pPr>
        <w:rPr>
          <w:lang w:val="en-US"/>
        </w:rPr>
      </w:pPr>
    </w:p>
    <w:p w14:paraId="28DFF984" w14:textId="77777777" w:rsidR="00B71BDF" w:rsidRPr="00CE5EB9" w:rsidRDefault="00B71BDF" w:rsidP="00B71BDF">
      <w:pPr>
        <w:numPr>
          <w:ilvl w:val="0"/>
          <w:numId w:val="8"/>
        </w:numPr>
        <w:spacing w:line="240" w:lineRule="auto"/>
        <w:rPr>
          <w:lang w:val="en-US"/>
        </w:rPr>
      </w:pPr>
      <w:r w:rsidRPr="00CE5EB9">
        <w:rPr>
          <w:b/>
          <w:bCs/>
          <w:lang w:val="en-US"/>
        </w:rPr>
        <w:t xml:space="preserve">Language Variant: </w:t>
      </w:r>
      <w:r w:rsidRPr="00CE5EB9">
        <w:rPr>
          <w:lang w:val="en-US"/>
        </w:rPr>
        <w:t>use British English.</w:t>
      </w:r>
    </w:p>
    <w:p w14:paraId="33741359" w14:textId="77777777" w:rsidR="00B71BDF" w:rsidRPr="00CE5EB9" w:rsidRDefault="00B71BDF" w:rsidP="00B71BDF">
      <w:pPr>
        <w:pStyle w:val="Lijstalinea"/>
        <w:numPr>
          <w:ilvl w:val="0"/>
          <w:numId w:val="8"/>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0717015F" w14:textId="77777777" w:rsidR="00B71BDF" w:rsidRPr="00CE5EB9" w:rsidRDefault="00B71BDF" w:rsidP="00B71BDF">
      <w:pPr>
        <w:numPr>
          <w:ilvl w:val="0"/>
          <w:numId w:val="8"/>
        </w:numPr>
        <w:spacing w:line="240" w:lineRule="auto"/>
        <w:rPr>
          <w:lang w:val="en-US"/>
        </w:rPr>
      </w:pPr>
      <w:r w:rsidRPr="00CE5EB9">
        <w:rPr>
          <w:b/>
          <w:bCs/>
          <w:lang w:val="en-US"/>
        </w:rPr>
        <w:t>Topic:</w:t>
      </w:r>
    </w:p>
    <w:p w14:paraId="189C4A4B" w14:textId="77777777" w:rsidR="00B71BDF" w:rsidRPr="00CE5EB9" w:rsidRDefault="00B71BDF" w:rsidP="00B71BDF">
      <w:pPr>
        <w:numPr>
          <w:ilvl w:val="1"/>
          <w:numId w:val="8"/>
        </w:numPr>
        <w:spacing w:line="240" w:lineRule="auto"/>
        <w:rPr>
          <w:lang w:val="en-US"/>
        </w:rPr>
      </w:pPr>
      <w:r w:rsidRPr="00CE5EB9">
        <w:rPr>
          <w:lang w:val="en-US"/>
        </w:rPr>
        <w:t>Please create an engaging text suitable for learners aged 15-16 years old.</w:t>
      </w:r>
    </w:p>
    <w:p w14:paraId="3EDADC3D" w14:textId="77777777" w:rsidR="00B71BDF" w:rsidRPr="00CE5EB9" w:rsidRDefault="00B71BDF" w:rsidP="00B71BDF">
      <w:pPr>
        <w:numPr>
          <w:ilvl w:val="1"/>
          <w:numId w:val="8"/>
        </w:numPr>
        <w:spacing w:line="240" w:lineRule="auto"/>
        <w:rPr>
          <w:lang w:val="en-US"/>
        </w:rPr>
      </w:pPr>
      <w:r w:rsidRPr="00CE5EB9">
        <w:rPr>
          <w:lang w:val="en-US"/>
        </w:rPr>
        <w:t>Write a short text about blogging: include testimonials from 3 young bloggers describing why they like to blog. Make the text authentic and relatable for the target audience.</w:t>
      </w:r>
    </w:p>
    <w:p w14:paraId="6D3FE474" w14:textId="77777777" w:rsidR="00B71BDF" w:rsidRPr="00CE5EB9" w:rsidRDefault="00B71BDF" w:rsidP="00B71BDF">
      <w:pPr>
        <w:numPr>
          <w:ilvl w:val="0"/>
          <w:numId w:val="8"/>
        </w:numPr>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472C1D3E" w14:textId="77777777" w:rsidR="00B71BDF" w:rsidRPr="00CE5EB9" w:rsidRDefault="00B71BDF" w:rsidP="00B71BDF">
      <w:pPr>
        <w:numPr>
          <w:ilvl w:val="1"/>
          <w:numId w:val="8"/>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026AAAF8" w14:textId="77777777" w:rsidR="00B71BDF" w:rsidRPr="00CE5EB9" w:rsidRDefault="00B71BDF" w:rsidP="00B71BDF">
      <w:pPr>
        <w:numPr>
          <w:ilvl w:val="1"/>
          <w:numId w:val="8"/>
        </w:numPr>
        <w:spacing w:line="240" w:lineRule="auto"/>
        <w:rPr>
          <w:lang w:val="en-US"/>
        </w:rPr>
      </w:pPr>
      <w:r w:rsidRPr="00CE5EB9">
        <w:rPr>
          <w:lang w:val="en-US"/>
        </w:rPr>
        <w:t>Where relevant and appropriate, suggest potential images or visuals that could accompany the text to support comprehension and engagement.</w:t>
      </w:r>
    </w:p>
    <w:p w14:paraId="512D9E98" w14:textId="77777777" w:rsidR="00B71BDF" w:rsidRPr="00CE5EB9" w:rsidRDefault="00B71BDF" w:rsidP="00B71BDF">
      <w:pPr>
        <w:numPr>
          <w:ilvl w:val="0"/>
          <w:numId w:val="8"/>
        </w:numPr>
        <w:spacing w:line="240" w:lineRule="auto"/>
        <w:rPr>
          <w:lang w:val="en-US"/>
        </w:rPr>
      </w:pPr>
      <w:r w:rsidRPr="00CE5EB9">
        <w:rPr>
          <w:b/>
          <w:bCs/>
          <w:lang w:val="en-US"/>
        </w:rPr>
        <w:t>Length:</w:t>
      </w:r>
    </w:p>
    <w:p w14:paraId="5E2A1765" w14:textId="77777777" w:rsidR="00B71BDF" w:rsidRPr="00CE5EB9" w:rsidRDefault="00B71BDF" w:rsidP="00B71BDF">
      <w:pPr>
        <w:numPr>
          <w:ilvl w:val="1"/>
          <w:numId w:val="8"/>
        </w:numPr>
        <w:spacing w:line="240" w:lineRule="auto"/>
        <w:rPr>
          <w:lang w:val="en-US"/>
        </w:rPr>
      </w:pPr>
      <w:r w:rsidRPr="00CE5EB9">
        <w:rPr>
          <w:lang w:val="en-US"/>
        </w:rPr>
        <w:t>Aim for a text length between 300-500 words, ensuring it is concise enough to maintain learner engagement yet sufficiently detailed to offer substantial reading practice.</w:t>
      </w:r>
    </w:p>
    <w:p w14:paraId="0FD056EF" w14:textId="77777777" w:rsidR="00B71BDF" w:rsidRPr="00CE5EB9" w:rsidRDefault="00B71BDF" w:rsidP="00B71BDF">
      <w:pPr>
        <w:numPr>
          <w:ilvl w:val="0"/>
          <w:numId w:val="8"/>
        </w:numPr>
        <w:spacing w:line="240" w:lineRule="auto"/>
        <w:rPr>
          <w:lang w:val="en-US"/>
        </w:rPr>
      </w:pPr>
      <w:r w:rsidRPr="00CE5EB9">
        <w:rPr>
          <w:b/>
          <w:bCs/>
          <w:lang w:val="en-US"/>
        </w:rPr>
        <w:t>Gloss Creation:</w:t>
      </w:r>
    </w:p>
    <w:p w14:paraId="46A3CF1D" w14:textId="77777777" w:rsidR="00B71BDF" w:rsidRPr="00CE5EB9" w:rsidRDefault="00B71BDF" w:rsidP="00B71BDF">
      <w:pPr>
        <w:numPr>
          <w:ilvl w:val="1"/>
          <w:numId w:val="8"/>
        </w:numPr>
        <w:spacing w:line="240" w:lineRule="auto"/>
        <w:rPr>
          <w:lang w:val="en-US"/>
        </w:rPr>
      </w:pPr>
      <w:r w:rsidRPr="00CE5EB9">
        <w:rPr>
          <w:lang w:val="en-US"/>
        </w:rPr>
        <w:t>Provide a short gloss or list of key vocabulary terms that learners might find challenging. Give a Dutch translation for these words.</w:t>
      </w:r>
    </w:p>
    <w:p w14:paraId="154D5F88" w14:textId="77777777" w:rsidR="00B71BDF" w:rsidRPr="00CE5EB9" w:rsidRDefault="00B71BDF" w:rsidP="00B71BDF">
      <w:pPr>
        <w:numPr>
          <w:ilvl w:val="0"/>
          <w:numId w:val="8"/>
        </w:numPr>
        <w:spacing w:line="240" w:lineRule="auto"/>
        <w:rPr>
          <w:lang w:val="en-US"/>
        </w:rPr>
      </w:pPr>
      <w:r w:rsidRPr="00CE5EB9">
        <w:rPr>
          <w:b/>
          <w:bCs/>
          <w:lang w:val="en-US"/>
        </w:rPr>
        <w:t>Output Format:</w:t>
      </w:r>
    </w:p>
    <w:p w14:paraId="5456AFA2" w14:textId="77777777" w:rsidR="00B71BDF" w:rsidRPr="00CE5EB9" w:rsidRDefault="00B71BDF" w:rsidP="00B71BDF">
      <w:pPr>
        <w:numPr>
          <w:ilvl w:val="1"/>
          <w:numId w:val="8"/>
        </w:numPr>
        <w:spacing w:line="240" w:lineRule="auto"/>
        <w:rPr>
          <w:lang w:val="en-US"/>
        </w:rPr>
      </w:pPr>
      <w:r w:rsidRPr="00CE5EB9">
        <w:rPr>
          <w:lang w:val="en-US"/>
        </w:rPr>
        <w:t>Ensure the text output is suitable for direct classroom use, maintaining educational integrity and alignment with best practices in reading comprehension tasks.</w:t>
      </w:r>
    </w:p>
    <w:p w14:paraId="1C9CC1C8" w14:textId="77777777" w:rsidR="00B71BDF" w:rsidRPr="00CE5EB9" w:rsidRDefault="00B71BDF" w:rsidP="00B71BDF">
      <w:pPr>
        <w:rPr>
          <w:lang w:val="en-US"/>
        </w:rPr>
      </w:pPr>
    </w:p>
    <w:p w14:paraId="44C2C6A9" w14:textId="77777777" w:rsidR="00B71BDF" w:rsidRPr="00CE5EB9" w:rsidRDefault="00B71BDF" w:rsidP="00B71BDF">
      <w:pPr>
        <w:rPr>
          <w:lang w:val="en-US"/>
        </w:rPr>
      </w:pPr>
      <w:r w:rsidRPr="00CE5EB9">
        <w:rPr>
          <w:lang w:val="en-US"/>
        </w:rPr>
        <w:lastRenderedPageBreak/>
        <w:t>By closely following these specifications, generate a reading text that effectively supports comprehension, language acquisition and learner interest within an English language classroom context.</w:t>
      </w:r>
    </w:p>
    <w:p w14:paraId="7F4C134A" w14:textId="77777777" w:rsidR="00B71BDF" w:rsidRPr="00CE5EB9" w:rsidRDefault="00B71BDF" w:rsidP="00B71BDF">
      <w:pPr>
        <w:rPr>
          <w:lang w:val="en-US"/>
        </w:rPr>
      </w:pPr>
    </w:p>
    <w:p w14:paraId="248CEC2E" w14:textId="77777777" w:rsidR="00B71BDF" w:rsidRPr="00CE5EB9" w:rsidRDefault="00B71BDF" w:rsidP="00B71BDF">
      <w:pPr>
        <w:rPr>
          <w:b/>
          <w:bCs/>
          <w:lang w:val="en-US"/>
        </w:rPr>
      </w:pPr>
      <w:r w:rsidRPr="00CE5EB9">
        <w:rPr>
          <w:b/>
          <w:bCs/>
          <w:lang w:val="en-US"/>
        </w:rPr>
        <w:t>Results:</w:t>
      </w:r>
    </w:p>
    <w:p w14:paraId="4D4D6293" w14:textId="77777777" w:rsidR="00B71BDF" w:rsidRPr="00CE5EB9" w:rsidRDefault="00B71BDF" w:rsidP="00B71BDF">
      <w:pPr>
        <w:rPr>
          <w:lang w:val="en-US"/>
        </w:rPr>
      </w:pPr>
      <w:r w:rsidRPr="00CE5EB9">
        <w:rPr>
          <w:lang w:val="en-US"/>
        </w:rPr>
        <w:t xml:space="preserve">Way better results! The text is on the short side, so will need to give AI a more specific target-length. Will also try to see if AI can generate the images for me and deliver the whole thing in a print-ready Word. The gloss is a too long and includes words that really shouldn’t pose a problem for the A2-target audience. Will refine prompt for this. </w:t>
      </w:r>
    </w:p>
    <w:p w14:paraId="2CCB6E48" w14:textId="77777777" w:rsidR="00B71BDF" w:rsidRPr="00CE5EB9" w:rsidRDefault="00B71BDF" w:rsidP="00B71BDF">
      <w:pPr>
        <w:rPr>
          <w:lang w:val="en-US"/>
        </w:rPr>
      </w:pPr>
    </w:p>
    <w:p w14:paraId="13528192" w14:textId="77777777" w:rsidR="00B71BDF" w:rsidRPr="00CE5EB9" w:rsidRDefault="00B71BDF" w:rsidP="00B71BDF">
      <w:pPr>
        <w:pStyle w:val="Kop3"/>
        <w:rPr>
          <w:lang w:val="en-US"/>
        </w:rPr>
      </w:pPr>
      <w:bookmarkStart w:id="54" w:name="_Toc205813353"/>
      <w:r w:rsidRPr="00CE5EB9">
        <w:rPr>
          <w:lang w:val="en-US"/>
        </w:rPr>
        <w:t>Version 3</w:t>
      </w:r>
      <w:bookmarkEnd w:id="54"/>
    </w:p>
    <w:p w14:paraId="5F418778" w14:textId="77777777" w:rsidR="00B71BDF" w:rsidRPr="00CE5EB9" w:rsidRDefault="00B71BDF" w:rsidP="00B71BDF">
      <w:pPr>
        <w:rPr>
          <w:lang w:val="en-US"/>
        </w:rPr>
      </w:pPr>
    </w:p>
    <w:p w14:paraId="6FF6E0BB" w14:textId="77777777" w:rsidR="00B71BDF" w:rsidRPr="00CE5EB9" w:rsidRDefault="00B71BDF" w:rsidP="00B71BDF">
      <w:pPr>
        <w:rPr>
          <w:lang w:val="en-US"/>
        </w:rPr>
      </w:pPr>
      <w:r w:rsidRPr="00CE5EB9">
        <w:rPr>
          <w:lang w:val="en-US"/>
        </w:rPr>
        <w:t>I am an English teacher in Flemish secondary education. Please create an original reading text tailored for CEFR A2-level English learners. Please adhere strictly to the following guidelines:</w:t>
      </w:r>
    </w:p>
    <w:p w14:paraId="6D18537A" w14:textId="77777777" w:rsidR="00B71BDF" w:rsidRPr="00CE5EB9" w:rsidRDefault="00B71BDF" w:rsidP="00B71BDF">
      <w:pPr>
        <w:rPr>
          <w:lang w:val="en-US"/>
        </w:rPr>
      </w:pPr>
    </w:p>
    <w:p w14:paraId="59475E96" w14:textId="77777777" w:rsidR="00B71BDF" w:rsidRPr="00CE5EB9" w:rsidRDefault="00B71BDF" w:rsidP="00B71BDF">
      <w:pPr>
        <w:numPr>
          <w:ilvl w:val="0"/>
          <w:numId w:val="9"/>
        </w:numPr>
        <w:spacing w:line="240" w:lineRule="auto"/>
        <w:rPr>
          <w:lang w:val="en-US"/>
        </w:rPr>
      </w:pPr>
      <w:r w:rsidRPr="00CE5EB9">
        <w:rPr>
          <w:b/>
          <w:bCs/>
          <w:lang w:val="en-US"/>
        </w:rPr>
        <w:t xml:space="preserve">Language Variant: </w:t>
      </w:r>
      <w:r w:rsidRPr="00CE5EB9">
        <w:rPr>
          <w:lang w:val="en-US"/>
        </w:rPr>
        <w:t>use British English.</w:t>
      </w:r>
    </w:p>
    <w:p w14:paraId="220496A8" w14:textId="77777777" w:rsidR="00B71BDF" w:rsidRPr="00CE5EB9" w:rsidRDefault="00B71BDF" w:rsidP="00B71BDF">
      <w:pPr>
        <w:pStyle w:val="Lijstalinea"/>
        <w:numPr>
          <w:ilvl w:val="0"/>
          <w:numId w:val="9"/>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25146FAB" w14:textId="77777777" w:rsidR="00B71BDF" w:rsidRPr="00CE5EB9" w:rsidRDefault="00B71BDF" w:rsidP="00B71BDF">
      <w:pPr>
        <w:numPr>
          <w:ilvl w:val="0"/>
          <w:numId w:val="9"/>
        </w:numPr>
        <w:spacing w:line="240" w:lineRule="auto"/>
        <w:rPr>
          <w:lang w:val="en-US"/>
        </w:rPr>
      </w:pPr>
      <w:r w:rsidRPr="00CE5EB9">
        <w:rPr>
          <w:b/>
          <w:bCs/>
          <w:lang w:val="en-US"/>
        </w:rPr>
        <w:t>Topic:</w:t>
      </w:r>
    </w:p>
    <w:p w14:paraId="1C0CB549" w14:textId="77777777" w:rsidR="00B71BDF" w:rsidRPr="00CE5EB9" w:rsidRDefault="00B71BDF" w:rsidP="00B71BDF">
      <w:pPr>
        <w:numPr>
          <w:ilvl w:val="1"/>
          <w:numId w:val="9"/>
        </w:numPr>
        <w:spacing w:line="240" w:lineRule="auto"/>
        <w:rPr>
          <w:lang w:val="en-US"/>
        </w:rPr>
      </w:pPr>
      <w:r w:rsidRPr="00CE5EB9">
        <w:rPr>
          <w:lang w:val="en-US"/>
        </w:rPr>
        <w:t>Please create an engaging text suitable for learners aged 15-16 years old.</w:t>
      </w:r>
    </w:p>
    <w:p w14:paraId="2E9373E8" w14:textId="77777777" w:rsidR="00B71BDF" w:rsidRPr="00CE5EB9" w:rsidRDefault="00B71BDF" w:rsidP="00B71BDF">
      <w:pPr>
        <w:numPr>
          <w:ilvl w:val="1"/>
          <w:numId w:val="9"/>
        </w:numPr>
        <w:spacing w:line="240" w:lineRule="auto"/>
        <w:rPr>
          <w:lang w:val="en-US"/>
        </w:rPr>
      </w:pPr>
      <w:r w:rsidRPr="00CE5EB9">
        <w:rPr>
          <w:lang w:val="en-US"/>
        </w:rPr>
        <w:t>Write a short text about blogging: include testimonials from 3 young bloggers describing why they like to blog. Make the text authentic and relatable for the target audience.</w:t>
      </w:r>
    </w:p>
    <w:p w14:paraId="69D26292" w14:textId="77777777" w:rsidR="00B71BDF" w:rsidRPr="00CE5EB9" w:rsidRDefault="00B71BDF" w:rsidP="00B71BDF">
      <w:pPr>
        <w:numPr>
          <w:ilvl w:val="0"/>
          <w:numId w:val="9"/>
        </w:numPr>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471C6C55" w14:textId="77777777" w:rsidR="00B71BDF" w:rsidRPr="00CE5EB9" w:rsidRDefault="00B71BDF" w:rsidP="00B71BDF">
      <w:pPr>
        <w:numPr>
          <w:ilvl w:val="1"/>
          <w:numId w:val="9"/>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2874C4EF" w14:textId="77777777" w:rsidR="00B71BDF" w:rsidRPr="00CE5EB9" w:rsidRDefault="00B71BDF" w:rsidP="00B71BDF">
      <w:pPr>
        <w:numPr>
          <w:ilvl w:val="1"/>
          <w:numId w:val="9"/>
        </w:numPr>
        <w:spacing w:line="240" w:lineRule="auto"/>
        <w:rPr>
          <w:lang w:val="en-US"/>
        </w:rPr>
      </w:pPr>
      <w:r w:rsidRPr="00CE5EB9">
        <w:rPr>
          <w:lang w:val="en-US"/>
        </w:rPr>
        <w:t>Where relevant and appropriate, create images or visuals to accompany the text to support comprehension and engagement.</w:t>
      </w:r>
    </w:p>
    <w:p w14:paraId="22B3C650" w14:textId="77777777" w:rsidR="00B71BDF" w:rsidRPr="00CE5EB9" w:rsidRDefault="00B71BDF" w:rsidP="00B71BDF">
      <w:pPr>
        <w:numPr>
          <w:ilvl w:val="0"/>
          <w:numId w:val="9"/>
        </w:numPr>
        <w:spacing w:line="240" w:lineRule="auto"/>
        <w:rPr>
          <w:lang w:val="en-US"/>
        </w:rPr>
      </w:pPr>
      <w:r w:rsidRPr="00CE5EB9">
        <w:rPr>
          <w:b/>
          <w:bCs/>
          <w:lang w:val="en-US"/>
        </w:rPr>
        <w:t>Length:</w:t>
      </w:r>
    </w:p>
    <w:p w14:paraId="65CBBB75" w14:textId="77777777" w:rsidR="00B71BDF" w:rsidRPr="00CE5EB9" w:rsidRDefault="00B71BDF" w:rsidP="00B71BDF">
      <w:pPr>
        <w:numPr>
          <w:ilvl w:val="1"/>
          <w:numId w:val="9"/>
        </w:numPr>
        <w:spacing w:line="240" w:lineRule="auto"/>
        <w:rPr>
          <w:lang w:val="en-US"/>
        </w:rPr>
      </w:pPr>
      <w:r w:rsidRPr="00CE5EB9">
        <w:rPr>
          <w:lang w:val="en-US"/>
        </w:rPr>
        <w:t xml:space="preserve">Aim for a text length of 400 words. </w:t>
      </w:r>
    </w:p>
    <w:p w14:paraId="53E373E2" w14:textId="77777777" w:rsidR="00B71BDF" w:rsidRPr="00CE5EB9" w:rsidRDefault="00B71BDF" w:rsidP="00B71BDF">
      <w:pPr>
        <w:numPr>
          <w:ilvl w:val="0"/>
          <w:numId w:val="9"/>
        </w:numPr>
        <w:spacing w:line="240" w:lineRule="auto"/>
        <w:rPr>
          <w:lang w:val="en-US"/>
        </w:rPr>
      </w:pPr>
      <w:r w:rsidRPr="00CE5EB9">
        <w:rPr>
          <w:b/>
          <w:bCs/>
          <w:lang w:val="en-US"/>
        </w:rPr>
        <w:t>Gloss Creation:</w:t>
      </w:r>
    </w:p>
    <w:p w14:paraId="57E19305" w14:textId="77777777" w:rsidR="00B71BDF" w:rsidRPr="00CE5EB9" w:rsidRDefault="00B71BDF" w:rsidP="00B71BDF">
      <w:pPr>
        <w:numPr>
          <w:ilvl w:val="1"/>
          <w:numId w:val="9"/>
        </w:numPr>
        <w:spacing w:line="240" w:lineRule="auto"/>
        <w:rPr>
          <w:lang w:val="en-US"/>
        </w:rPr>
      </w:pPr>
      <w:r w:rsidRPr="00CE5EB9">
        <w:rPr>
          <w:lang w:val="en-US"/>
        </w:rPr>
        <w:t>Provide a gloss of 5 words that learners at an A2-level won’t know. Give a Dutch translation for these words.</w:t>
      </w:r>
    </w:p>
    <w:p w14:paraId="03D21291" w14:textId="77777777" w:rsidR="00B71BDF" w:rsidRPr="00CE5EB9" w:rsidRDefault="00B71BDF" w:rsidP="00B71BDF">
      <w:pPr>
        <w:numPr>
          <w:ilvl w:val="0"/>
          <w:numId w:val="9"/>
        </w:numPr>
        <w:spacing w:line="240" w:lineRule="auto"/>
        <w:rPr>
          <w:lang w:val="en-US"/>
        </w:rPr>
      </w:pPr>
      <w:r w:rsidRPr="00CE5EB9">
        <w:rPr>
          <w:b/>
          <w:bCs/>
          <w:lang w:val="en-US"/>
        </w:rPr>
        <w:lastRenderedPageBreak/>
        <w:t>Output Format:</w:t>
      </w:r>
    </w:p>
    <w:p w14:paraId="2D1EFFCC" w14:textId="77777777" w:rsidR="00B71BDF" w:rsidRPr="00CE5EB9" w:rsidRDefault="00B71BDF" w:rsidP="00B71BDF">
      <w:pPr>
        <w:numPr>
          <w:ilvl w:val="1"/>
          <w:numId w:val="9"/>
        </w:numPr>
        <w:spacing w:line="240" w:lineRule="auto"/>
        <w:rPr>
          <w:lang w:val="en-US"/>
        </w:rPr>
      </w:pPr>
      <w:r w:rsidRPr="00CE5EB9">
        <w:rPr>
          <w:lang w:val="en-US"/>
        </w:rPr>
        <w:t>Ensure the text output is suitable for direct classroom use, maintaining educational integrity and alignment with best practices in reading comprehension tasks.</w:t>
      </w:r>
    </w:p>
    <w:p w14:paraId="1947F4A7" w14:textId="77777777" w:rsidR="00B71BDF" w:rsidRPr="00CE5EB9" w:rsidRDefault="00B71BDF" w:rsidP="00B71BDF">
      <w:pPr>
        <w:rPr>
          <w:lang w:val="en-US"/>
        </w:rPr>
      </w:pPr>
    </w:p>
    <w:p w14:paraId="78815F57" w14:textId="77777777" w:rsidR="00B71BDF" w:rsidRPr="00CE5EB9" w:rsidRDefault="00B71BDF" w:rsidP="00B71BDF">
      <w:pPr>
        <w:rPr>
          <w:lang w:val="en-US"/>
        </w:rPr>
      </w:pPr>
      <w:r w:rsidRPr="00CE5EB9">
        <w:rPr>
          <w:lang w:val="en-US"/>
        </w:rPr>
        <w:t>By closely following these specifications, generate a reading text that effectively supports comprehension, language acquisition and learner interest within an English language classroom context.</w:t>
      </w:r>
    </w:p>
    <w:p w14:paraId="1633810C" w14:textId="77777777" w:rsidR="00B71BDF" w:rsidRPr="00CE5EB9" w:rsidRDefault="00B71BDF" w:rsidP="00B71BDF">
      <w:pPr>
        <w:rPr>
          <w:lang w:val="en-US"/>
        </w:rPr>
      </w:pPr>
    </w:p>
    <w:p w14:paraId="50EA672D" w14:textId="77777777" w:rsidR="00B71BDF" w:rsidRPr="00CE5EB9" w:rsidRDefault="00B71BDF" w:rsidP="00B71BDF">
      <w:pPr>
        <w:rPr>
          <w:b/>
          <w:bCs/>
          <w:lang w:val="en-US"/>
        </w:rPr>
      </w:pPr>
      <w:r w:rsidRPr="00CE5EB9">
        <w:rPr>
          <w:b/>
          <w:bCs/>
          <w:lang w:val="en-US"/>
        </w:rPr>
        <w:t>Results</w:t>
      </w:r>
    </w:p>
    <w:p w14:paraId="4B84FD91" w14:textId="77777777" w:rsidR="00B71BDF" w:rsidRPr="00CE5EB9" w:rsidRDefault="00B71BDF" w:rsidP="00B71BDF">
      <w:pPr>
        <w:rPr>
          <w:lang w:val="en-US"/>
        </w:rPr>
      </w:pPr>
      <w:r w:rsidRPr="00CE5EB9">
        <w:rPr>
          <w:lang w:val="en-US"/>
        </w:rPr>
        <w:t xml:space="preserve">The AI seems incapable of generating over 320 words. The AI still hasn’t created the images to go with it. Apparently, Free Tier users only have access to GPT-4o's text generation but not DALL·E image generation. Results for this text will thus never contain images, a serious downside compared to “real” texts. </w:t>
      </w:r>
    </w:p>
    <w:p w14:paraId="480083CF" w14:textId="77777777" w:rsidR="00B71BDF" w:rsidRPr="00CE5EB9" w:rsidRDefault="00B71BDF" w:rsidP="00B71BDF">
      <w:pPr>
        <w:pStyle w:val="Kop3"/>
        <w:rPr>
          <w:lang w:val="en-US"/>
        </w:rPr>
      </w:pPr>
      <w:bookmarkStart w:id="55" w:name="_Toc205813354"/>
      <w:r w:rsidRPr="00CE5EB9">
        <w:rPr>
          <w:lang w:val="en-US"/>
        </w:rPr>
        <w:t>Version 4</w:t>
      </w:r>
      <w:bookmarkEnd w:id="55"/>
    </w:p>
    <w:p w14:paraId="56CD77C3" w14:textId="77777777" w:rsidR="00B71BDF" w:rsidRPr="00CE5EB9" w:rsidRDefault="00B71BDF" w:rsidP="00B71BDF">
      <w:pPr>
        <w:rPr>
          <w:lang w:val="en-US"/>
        </w:rPr>
      </w:pPr>
      <w:r w:rsidRPr="00CE5EB9">
        <w:rPr>
          <w:lang w:val="en-US"/>
        </w:rPr>
        <w:t>I am an English teacher in Flemish secondary education. Please create an original reading text tailored for CEFR A2-level English learners. Please adhere strictly to the following guidelines:</w:t>
      </w:r>
    </w:p>
    <w:p w14:paraId="23784C55" w14:textId="77777777" w:rsidR="00B71BDF" w:rsidRPr="00CE5EB9" w:rsidRDefault="00B71BDF" w:rsidP="00B71BDF">
      <w:pPr>
        <w:rPr>
          <w:lang w:val="en-US"/>
        </w:rPr>
      </w:pPr>
    </w:p>
    <w:p w14:paraId="59152036" w14:textId="77777777" w:rsidR="00B71BDF" w:rsidRPr="00CE5EB9" w:rsidRDefault="00B71BDF" w:rsidP="00B71BDF">
      <w:pPr>
        <w:numPr>
          <w:ilvl w:val="0"/>
          <w:numId w:val="10"/>
        </w:numPr>
        <w:spacing w:line="240" w:lineRule="auto"/>
        <w:rPr>
          <w:lang w:val="en-US"/>
        </w:rPr>
      </w:pPr>
      <w:r w:rsidRPr="00CE5EB9">
        <w:rPr>
          <w:b/>
          <w:bCs/>
          <w:lang w:val="en-US"/>
        </w:rPr>
        <w:t xml:space="preserve">Language Variant: </w:t>
      </w:r>
      <w:r w:rsidRPr="00CE5EB9">
        <w:rPr>
          <w:lang w:val="en-US"/>
        </w:rPr>
        <w:t>use British English.</w:t>
      </w:r>
    </w:p>
    <w:p w14:paraId="1A818E76" w14:textId="77777777" w:rsidR="00B71BDF" w:rsidRPr="00CE5EB9" w:rsidRDefault="00B71BDF" w:rsidP="00B71BDF">
      <w:pPr>
        <w:pStyle w:val="Lijstalinea"/>
        <w:numPr>
          <w:ilvl w:val="0"/>
          <w:numId w:val="10"/>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77430C59" w14:textId="77777777" w:rsidR="00B71BDF" w:rsidRPr="00CE5EB9" w:rsidRDefault="00B71BDF" w:rsidP="00B71BDF">
      <w:pPr>
        <w:numPr>
          <w:ilvl w:val="0"/>
          <w:numId w:val="10"/>
        </w:numPr>
        <w:spacing w:line="240" w:lineRule="auto"/>
        <w:rPr>
          <w:lang w:val="en-US"/>
        </w:rPr>
      </w:pPr>
      <w:r w:rsidRPr="00CE5EB9">
        <w:rPr>
          <w:b/>
          <w:bCs/>
          <w:lang w:val="en-US"/>
        </w:rPr>
        <w:t>Topic:</w:t>
      </w:r>
    </w:p>
    <w:p w14:paraId="623D971C" w14:textId="77777777" w:rsidR="00B71BDF" w:rsidRPr="00CE5EB9" w:rsidRDefault="00B71BDF" w:rsidP="00B71BDF">
      <w:pPr>
        <w:numPr>
          <w:ilvl w:val="1"/>
          <w:numId w:val="10"/>
        </w:numPr>
        <w:spacing w:line="240" w:lineRule="auto"/>
        <w:rPr>
          <w:lang w:val="en-US"/>
        </w:rPr>
      </w:pPr>
      <w:r w:rsidRPr="00CE5EB9">
        <w:rPr>
          <w:lang w:val="en-US"/>
        </w:rPr>
        <w:t>Please create an engaging text suitable for learners aged 15-16 years old.</w:t>
      </w:r>
    </w:p>
    <w:p w14:paraId="6FDAF2D9" w14:textId="77777777" w:rsidR="00B71BDF" w:rsidRPr="00CE5EB9" w:rsidRDefault="00B71BDF" w:rsidP="00B71BDF">
      <w:pPr>
        <w:numPr>
          <w:ilvl w:val="1"/>
          <w:numId w:val="10"/>
        </w:numPr>
        <w:spacing w:line="240" w:lineRule="auto"/>
        <w:rPr>
          <w:lang w:val="en-US"/>
        </w:rPr>
      </w:pPr>
      <w:r w:rsidRPr="00CE5EB9">
        <w:rPr>
          <w:lang w:val="en-US"/>
        </w:rPr>
        <w:t>Write a short text about blogging: include testimonials from 3 young bloggers describing why they like to blog. Make the text authentic and relatable for the target audience.</w:t>
      </w:r>
    </w:p>
    <w:p w14:paraId="3DA35B54" w14:textId="77777777" w:rsidR="00B71BDF" w:rsidRPr="00CE5EB9" w:rsidRDefault="00B71BDF" w:rsidP="00B71BDF">
      <w:pPr>
        <w:numPr>
          <w:ilvl w:val="0"/>
          <w:numId w:val="10"/>
        </w:numPr>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3EF37FF4" w14:textId="77777777" w:rsidR="00B71BDF" w:rsidRPr="00CE5EB9" w:rsidRDefault="00B71BDF" w:rsidP="00B71BDF">
      <w:pPr>
        <w:numPr>
          <w:ilvl w:val="1"/>
          <w:numId w:val="10"/>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1E8096B3" w14:textId="77777777" w:rsidR="00B71BDF" w:rsidRPr="00CE5EB9" w:rsidRDefault="00B71BDF" w:rsidP="00B71BDF">
      <w:pPr>
        <w:numPr>
          <w:ilvl w:val="1"/>
          <w:numId w:val="10"/>
        </w:numPr>
        <w:spacing w:line="240" w:lineRule="auto"/>
        <w:rPr>
          <w:lang w:val="en-US"/>
        </w:rPr>
      </w:pPr>
      <w:r w:rsidRPr="00CE5EB9">
        <w:rPr>
          <w:lang w:val="en-US"/>
        </w:rPr>
        <w:t>Where relevant and appropriate, suggest images or visuals to accompany the text to support comprehension and engagement.</w:t>
      </w:r>
    </w:p>
    <w:p w14:paraId="46220973" w14:textId="77777777" w:rsidR="00B71BDF" w:rsidRPr="00CE5EB9" w:rsidRDefault="00B71BDF" w:rsidP="00B71BDF">
      <w:pPr>
        <w:numPr>
          <w:ilvl w:val="0"/>
          <w:numId w:val="10"/>
        </w:numPr>
        <w:spacing w:line="240" w:lineRule="auto"/>
        <w:rPr>
          <w:lang w:val="en-US"/>
        </w:rPr>
      </w:pPr>
      <w:r w:rsidRPr="00CE5EB9">
        <w:rPr>
          <w:b/>
          <w:bCs/>
          <w:lang w:val="en-US"/>
        </w:rPr>
        <w:t>Length:</w:t>
      </w:r>
    </w:p>
    <w:p w14:paraId="22D15200" w14:textId="77777777" w:rsidR="00B71BDF" w:rsidRPr="00CE5EB9" w:rsidRDefault="00B71BDF" w:rsidP="00B71BDF">
      <w:pPr>
        <w:numPr>
          <w:ilvl w:val="1"/>
          <w:numId w:val="10"/>
        </w:numPr>
        <w:spacing w:line="240" w:lineRule="auto"/>
        <w:rPr>
          <w:lang w:val="en-US"/>
        </w:rPr>
      </w:pPr>
      <w:r w:rsidRPr="00CE5EB9">
        <w:rPr>
          <w:lang w:val="en-US"/>
        </w:rPr>
        <w:t xml:space="preserve">The text should be 400 words long. </w:t>
      </w:r>
    </w:p>
    <w:p w14:paraId="53439FF1" w14:textId="77777777" w:rsidR="00B71BDF" w:rsidRPr="00CE5EB9" w:rsidRDefault="00B71BDF" w:rsidP="00B71BDF">
      <w:pPr>
        <w:numPr>
          <w:ilvl w:val="0"/>
          <w:numId w:val="10"/>
        </w:numPr>
        <w:spacing w:line="240" w:lineRule="auto"/>
        <w:rPr>
          <w:lang w:val="en-US"/>
        </w:rPr>
      </w:pPr>
      <w:r w:rsidRPr="00CE5EB9">
        <w:rPr>
          <w:b/>
          <w:bCs/>
          <w:lang w:val="en-US"/>
        </w:rPr>
        <w:t>Gloss Creation:</w:t>
      </w:r>
    </w:p>
    <w:p w14:paraId="645BC780" w14:textId="77777777" w:rsidR="00B71BDF" w:rsidRPr="00CE5EB9" w:rsidRDefault="00B71BDF" w:rsidP="00B71BDF">
      <w:pPr>
        <w:numPr>
          <w:ilvl w:val="1"/>
          <w:numId w:val="10"/>
        </w:numPr>
        <w:spacing w:line="240" w:lineRule="auto"/>
        <w:rPr>
          <w:lang w:val="en-US"/>
        </w:rPr>
      </w:pPr>
      <w:r w:rsidRPr="00CE5EB9">
        <w:rPr>
          <w:lang w:val="en-US"/>
        </w:rPr>
        <w:lastRenderedPageBreak/>
        <w:t>Provide a gloss of 5 words that learners at an A2-level won’t know. Give a Dutch translation for these words.</w:t>
      </w:r>
    </w:p>
    <w:p w14:paraId="3001695F" w14:textId="77777777" w:rsidR="00B71BDF" w:rsidRPr="00CE5EB9" w:rsidRDefault="00B71BDF" w:rsidP="00B71BDF">
      <w:pPr>
        <w:numPr>
          <w:ilvl w:val="0"/>
          <w:numId w:val="10"/>
        </w:numPr>
        <w:spacing w:line="240" w:lineRule="auto"/>
        <w:rPr>
          <w:lang w:val="en-US"/>
        </w:rPr>
      </w:pPr>
      <w:r w:rsidRPr="00CE5EB9">
        <w:rPr>
          <w:b/>
          <w:bCs/>
          <w:lang w:val="en-US"/>
        </w:rPr>
        <w:t>Output Format:</w:t>
      </w:r>
    </w:p>
    <w:p w14:paraId="41341C41" w14:textId="77777777" w:rsidR="00B71BDF" w:rsidRPr="00CE5EB9" w:rsidRDefault="00B71BDF" w:rsidP="00B71BDF">
      <w:pPr>
        <w:numPr>
          <w:ilvl w:val="1"/>
          <w:numId w:val="10"/>
        </w:numPr>
        <w:spacing w:line="240" w:lineRule="auto"/>
        <w:rPr>
          <w:lang w:val="en-US"/>
        </w:rPr>
      </w:pPr>
      <w:r w:rsidRPr="00CE5EB9">
        <w:rPr>
          <w:lang w:val="en-US"/>
        </w:rPr>
        <w:t>Ensure the text output is suitable for direct classroom use, maintaining educational integrity and alignment with best practices in reading comprehension tasks.</w:t>
      </w:r>
    </w:p>
    <w:p w14:paraId="072CD30B" w14:textId="77777777" w:rsidR="00B71BDF" w:rsidRPr="00CE5EB9" w:rsidRDefault="00B71BDF" w:rsidP="00B71BDF">
      <w:pPr>
        <w:rPr>
          <w:lang w:val="en-US"/>
        </w:rPr>
      </w:pPr>
    </w:p>
    <w:p w14:paraId="5DA8EFE9" w14:textId="77777777" w:rsidR="00B71BDF" w:rsidRPr="00CE5EB9" w:rsidRDefault="00B71BDF" w:rsidP="00B71BDF">
      <w:pPr>
        <w:rPr>
          <w:lang w:val="en-US"/>
        </w:rPr>
      </w:pPr>
      <w:r w:rsidRPr="00CE5EB9">
        <w:rPr>
          <w:lang w:val="en-US"/>
        </w:rPr>
        <w:t>By closely following these specifications, generate a reading text that effectively supports comprehension, language acquisition and learner interest within an English language classroom context. At the end, explicitly confirm the word count.</w:t>
      </w:r>
    </w:p>
    <w:p w14:paraId="3508B036" w14:textId="77777777" w:rsidR="00B71BDF" w:rsidRPr="00CE5EB9" w:rsidRDefault="00B71BDF" w:rsidP="00B71BDF">
      <w:pPr>
        <w:rPr>
          <w:lang w:val="en-US"/>
        </w:rPr>
      </w:pPr>
    </w:p>
    <w:p w14:paraId="295CD70B" w14:textId="77777777" w:rsidR="00B71BDF" w:rsidRPr="00CE5EB9" w:rsidRDefault="00B71BDF" w:rsidP="00B71BDF">
      <w:pPr>
        <w:rPr>
          <w:b/>
          <w:bCs/>
          <w:lang w:val="en-US"/>
        </w:rPr>
      </w:pPr>
      <w:r w:rsidRPr="00CE5EB9">
        <w:rPr>
          <w:b/>
          <w:bCs/>
          <w:lang w:val="en-US"/>
        </w:rPr>
        <w:t>Results:</w:t>
      </w:r>
    </w:p>
    <w:p w14:paraId="69B28926" w14:textId="77777777" w:rsidR="00B71BDF" w:rsidRPr="00CE5EB9" w:rsidRDefault="00B71BDF" w:rsidP="00B71BDF">
      <w:pPr>
        <w:rPr>
          <w:lang w:val="en-US"/>
        </w:rPr>
      </w:pPr>
      <w:r w:rsidRPr="00CE5EB9">
        <w:rPr>
          <w:lang w:val="en-US"/>
        </w:rPr>
        <w:t xml:space="preserve">We’re still 50 words shy of 400. The word count includes the gloss &amp; ChatGPT’s own response to my prompt. Will up the word count to 550. </w:t>
      </w:r>
      <w:proofErr w:type="gramStart"/>
      <w:r w:rsidRPr="00CE5EB9">
        <w:rPr>
          <w:lang w:val="en-US"/>
        </w:rPr>
        <w:t>Also</w:t>
      </w:r>
      <w:proofErr w:type="gramEnd"/>
      <w:r w:rsidRPr="00CE5EB9">
        <w:rPr>
          <w:lang w:val="en-US"/>
        </w:rPr>
        <w:t xml:space="preserve"> not sure whether the “output format” part of the prompt is </w:t>
      </w:r>
      <w:proofErr w:type="gramStart"/>
      <w:r w:rsidRPr="00CE5EB9">
        <w:rPr>
          <w:lang w:val="en-US"/>
        </w:rPr>
        <w:t>really necessary</w:t>
      </w:r>
      <w:proofErr w:type="gramEnd"/>
      <w:r w:rsidRPr="00CE5EB9">
        <w:rPr>
          <w:lang w:val="en-US"/>
        </w:rPr>
        <w:t xml:space="preserve">? Will scrap it and see if it changes much to the result. </w:t>
      </w:r>
    </w:p>
    <w:p w14:paraId="014473F0" w14:textId="77777777" w:rsidR="00B71BDF" w:rsidRPr="00CE5EB9" w:rsidRDefault="00B71BDF" w:rsidP="00B71BDF">
      <w:pPr>
        <w:rPr>
          <w:lang w:val="en-US"/>
        </w:rPr>
      </w:pPr>
    </w:p>
    <w:p w14:paraId="3A207EB4" w14:textId="77777777" w:rsidR="00B71BDF" w:rsidRPr="00CE5EB9" w:rsidRDefault="00B71BDF" w:rsidP="00B71BDF">
      <w:pPr>
        <w:pStyle w:val="Kop3"/>
        <w:rPr>
          <w:lang w:val="en-US"/>
        </w:rPr>
      </w:pPr>
      <w:bookmarkStart w:id="56" w:name="_Toc205813355"/>
      <w:r w:rsidRPr="00CE5EB9">
        <w:rPr>
          <w:lang w:val="en-US"/>
        </w:rPr>
        <w:t>Version 5</w:t>
      </w:r>
      <w:bookmarkEnd w:id="56"/>
    </w:p>
    <w:p w14:paraId="0BA981EE" w14:textId="77777777" w:rsidR="00B71BDF" w:rsidRPr="00CE5EB9" w:rsidRDefault="00B71BDF" w:rsidP="00B71BDF">
      <w:pPr>
        <w:rPr>
          <w:lang w:val="en-US"/>
        </w:rPr>
      </w:pPr>
      <w:r w:rsidRPr="00CE5EB9">
        <w:rPr>
          <w:lang w:val="en-US"/>
        </w:rPr>
        <w:t>I am an English teacher in Flemish secondary education. Please create an original reading text by adhering strictly to the following guidelines:</w:t>
      </w:r>
    </w:p>
    <w:p w14:paraId="00EA51CB" w14:textId="77777777" w:rsidR="00B71BDF" w:rsidRPr="00CE5EB9" w:rsidRDefault="00B71BDF" w:rsidP="00B71BDF">
      <w:pPr>
        <w:rPr>
          <w:lang w:val="en-US"/>
        </w:rPr>
      </w:pPr>
    </w:p>
    <w:p w14:paraId="3850936A" w14:textId="77777777" w:rsidR="00B71BDF" w:rsidRPr="00CE5EB9" w:rsidRDefault="00B71BDF" w:rsidP="00B71BDF">
      <w:pPr>
        <w:numPr>
          <w:ilvl w:val="0"/>
          <w:numId w:val="11"/>
        </w:numPr>
        <w:spacing w:line="240" w:lineRule="auto"/>
        <w:rPr>
          <w:lang w:val="en-US"/>
        </w:rPr>
      </w:pPr>
      <w:r w:rsidRPr="00CE5EB9">
        <w:rPr>
          <w:b/>
          <w:bCs/>
          <w:lang w:val="en-US"/>
        </w:rPr>
        <w:t xml:space="preserve">Language Variant: </w:t>
      </w:r>
      <w:r w:rsidRPr="00CE5EB9">
        <w:rPr>
          <w:lang w:val="en-US"/>
        </w:rPr>
        <w:t>use British English.</w:t>
      </w:r>
    </w:p>
    <w:p w14:paraId="06342BF8" w14:textId="77777777" w:rsidR="00B71BDF" w:rsidRPr="00CE5EB9" w:rsidRDefault="00B71BDF" w:rsidP="00B71BDF">
      <w:pPr>
        <w:pStyle w:val="Lijstalinea"/>
        <w:numPr>
          <w:ilvl w:val="0"/>
          <w:numId w:val="11"/>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1A877B99" w14:textId="77777777" w:rsidR="00B71BDF" w:rsidRPr="00CE5EB9" w:rsidRDefault="00B71BDF" w:rsidP="00B71BDF">
      <w:pPr>
        <w:numPr>
          <w:ilvl w:val="0"/>
          <w:numId w:val="11"/>
        </w:numPr>
        <w:spacing w:line="240" w:lineRule="auto"/>
        <w:rPr>
          <w:lang w:val="en-US"/>
        </w:rPr>
      </w:pPr>
      <w:r w:rsidRPr="00CE5EB9">
        <w:rPr>
          <w:b/>
          <w:bCs/>
          <w:lang w:val="en-US"/>
        </w:rPr>
        <w:t>Topic:</w:t>
      </w:r>
    </w:p>
    <w:p w14:paraId="5A9D6064" w14:textId="77777777" w:rsidR="00B71BDF" w:rsidRPr="00CE5EB9" w:rsidRDefault="00B71BDF" w:rsidP="00B71BDF">
      <w:pPr>
        <w:numPr>
          <w:ilvl w:val="1"/>
          <w:numId w:val="11"/>
        </w:numPr>
        <w:spacing w:line="240" w:lineRule="auto"/>
        <w:rPr>
          <w:lang w:val="en-US"/>
        </w:rPr>
      </w:pPr>
      <w:r w:rsidRPr="00CE5EB9">
        <w:rPr>
          <w:lang w:val="en-US"/>
        </w:rPr>
        <w:t>Please create an engaging text suitable for learners aged 15-16 years old.</w:t>
      </w:r>
    </w:p>
    <w:p w14:paraId="6287C4ED" w14:textId="77777777" w:rsidR="00B71BDF" w:rsidRPr="00CE5EB9" w:rsidRDefault="00B71BDF" w:rsidP="00B71BDF">
      <w:pPr>
        <w:numPr>
          <w:ilvl w:val="1"/>
          <w:numId w:val="11"/>
        </w:numPr>
        <w:spacing w:line="240" w:lineRule="auto"/>
        <w:rPr>
          <w:lang w:val="en-US"/>
        </w:rPr>
      </w:pPr>
      <w:r w:rsidRPr="00CE5EB9">
        <w:rPr>
          <w:lang w:val="en-US"/>
        </w:rPr>
        <w:t>Write a text about blogging: include testimonials from 3 young bloggers describing why they like to blog. Make the text authentic and relatable for the target audience.</w:t>
      </w:r>
    </w:p>
    <w:p w14:paraId="0D9AA7D2" w14:textId="77777777" w:rsidR="00B71BDF" w:rsidRPr="00CE5EB9" w:rsidRDefault="00B71BDF" w:rsidP="00B71BDF">
      <w:pPr>
        <w:numPr>
          <w:ilvl w:val="0"/>
          <w:numId w:val="11"/>
        </w:numPr>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0124D01A" w14:textId="77777777" w:rsidR="00B71BDF" w:rsidRPr="00CE5EB9" w:rsidRDefault="00B71BDF" w:rsidP="00B71BDF">
      <w:pPr>
        <w:numPr>
          <w:ilvl w:val="1"/>
          <w:numId w:val="11"/>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7C501A62" w14:textId="77777777" w:rsidR="00B71BDF" w:rsidRPr="00CE5EB9" w:rsidRDefault="00B71BDF" w:rsidP="00B71BDF">
      <w:pPr>
        <w:numPr>
          <w:ilvl w:val="1"/>
          <w:numId w:val="11"/>
        </w:numPr>
        <w:spacing w:line="240" w:lineRule="auto"/>
        <w:rPr>
          <w:lang w:val="en-US"/>
        </w:rPr>
      </w:pPr>
      <w:r w:rsidRPr="00CE5EB9">
        <w:rPr>
          <w:lang w:val="en-US"/>
        </w:rPr>
        <w:t>Where relevant and appropriate, suggest images or visuals to accompany the text to support comprehension and engagement.</w:t>
      </w:r>
    </w:p>
    <w:p w14:paraId="28111080" w14:textId="77777777" w:rsidR="00B71BDF" w:rsidRPr="00CE5EB9" w:rsidRDefault="00B71BDF" w:rsidP="00B71BDF">
      <w:pPr>
        <w:numPr>
          <w:ilvl w:val="0"/>
          <w:numId w:val="11"/>
        </w:numPr>
        <w:spacing w:line="240" w:lineRule="auto"/>
        <w:rPr>
          <w:lang w:val="en-US"/>
        </w:rPr>
      </w:pPr>
      <w:r w:rsidRPr="00CE5EB9">
        <w:rPr>
          <w:b/>
          <w:bCs/>
          <w:lang w:val="en-US"/>
        </w:rPr>
        <w:t>Length:</w:t>
      </w:r>
    </w:p>
    <w:p w14:paraId="31B2B6EC" w14:textId="77777777" w:rsidR="00B71BDF" w:rsidRPr="00CE5EB9" w:rsidRDefault="00B71BDF" w:rsidP="00B71BDF">
      <w:pPr>
        <w:numPr>
          <w:ilvl w:val="1"/>
          <w:numId w:val="11"/>
        </w:numPr>
        <w:spacing w:line="240" w:lineRule="auto"/>
        <w:rPr>
          <w:lang w:val="en-US"/>
        </w:rPr>
      </w:pPr>
      <w:r w:rsidRPr="00CE5EB9">
        <w:rPr>
          <w:lang w:val="en-US"/>
        </w:rPr>
        <w:t>The text should be 550 words long. Explicitly confirm the word count at the end.</w:t>
      </w:r>
    </w:p>
    <w:p w14:paraId="30204CF5" w14:textId="77777777" w:rsidR="00B71BDF" w:rsidRPr="00CE5EB9" w:rsidRDefault="00B71BDF" w:rsidP="00B71BDF">
      <w:pPr>
        <w:numPr>
          <w:ilvl w:val="0"/>
          <w:numId w:val="11"/>
        </w:numPr>
        <w:spacing w:line="240" w:lineRule="auto"/>
        <w:rPr>
          <w:lang w:val="en-US"/>
        </w:rPr>
      </w:pPr>
      <w:r w:rsidRPr="00CE5EB9">
        <w:rPr>
          <w:b/>
          <w:bCs/>
          <w:lang w:val="en-US"/>
        </w:rPr>
        <w:lastRenderedPageBreak/>
        <w:t>Gloss Creation:</w:t>
      </w:r>
    </w:p>
    <w:p w14:paraId="623528F2" w14:textId="77777777" w:rsidR="00B71BDF" w:rsidRPr="00CE5EB9" w:rsidRDefault="00B71BDF" w:rsidP="00B71BDF">
      <w:pPr>
        <w:numPr>
          <w:ilvl w:val="1"/>
          <w:numId w:val="11"/>
        </w:numPr>
        <w:spacing w:line="240" w:lineRule="auto"/>
        <w:rPr>
          <w:lang w:val="en-US"/>
        </w:rPr>
      </w:pPr>
      <w:r w:rsidRPr="00CE5EB9">
        <w:rPr>
          <w:lang w:val="en-US"/>
        </w:rPr>
        <w:t>Provide a gloss of 4-8 words that learners at an A2-level won’t know. Give a Dutch translation for these words.</w:t>
      </w:r>
    </w:p>
    <w:p w14:paraId="2C70B2DE" w14:textId="77777777" w:rsidR="00B71BDF" w:rsidRPr="00CE5EB9" w:rsidRDefault="00B71BDF" w:rsidP="00B71BDF">
      <w:pPr>
        <w:rPr>
          <w:lang w:val="en-US"/>
        </w:rPr>
      </w:pPr>
    </w:p>
    <w:p w14:paraId="7A8AB826" w14:textId="77777777" w:rsidR="00B71BDF" w:rsidRPr="00CE5EB9" w:rsidRDefault="00B71BDF" w:rsidP="00B71BDF">
      <w:pPr>
        <w:rPr>
          <w:lang w:val="en-US"/>
        </w:rPr>
      </w:pPr>
      <w:r w:rsidRPr="00CE5EB9">
        <w:rPr>
          <w:lang w:val="en-US"/>
        </w:rPr>
        <w:t xml:space="preserve">By closely following these specifications, generate a reading text that effectively supports comprehension, language acquisition and learner interest within an English language classroom context. </w:t>
      </w:r>
    </w:p>
    <w:p w14:paraId="36C79147" w14:textId="77777777" w:rsidR="00B71BDF" w:rsidRPr="00CE5EB9" w:rsidRDefault="00B71BDF" w:rsidP="00B71BDF">
      <w:pPr>
        <w:rPr>
          <w:lang w:val="en-US"/>
        </w:rPr>
      </w:pPr>
    </w:p>
    <w:p w14:paraId="211D13DB" w14:textId="77777777" w:rsidR="00B71BDF" w:rsidRPr="00CE5EB9" w:rsidRDefault="00B71BDF" w:rsidP="00B71BDF">
      <w:pPr>
        <w:rPr>
          <w:b/>
          <w:bCs/>
          <w:lang w:val="en-US"/>
        </w:rPr>
      </w:pPr>
      <w:r w:rsidRPr="00CE5EB9">
        <w:rPr>
          <w:b/>
          <w:bCs/>
          <w:lang w:val="en-US"/>
        </w:rPr>
        <w:t>Results:</w:t>
      </w:r>
    </w:p>
    <w:p w14:paraId="738F81D6" w14:textId="77777777" w:rsidR="00B71BDF" w:rsidRPr="00CE5EB9" w:rsidRDefault="00B71BDF" w:rsidP="00B71BDF">
      <w:pPr>
        <w:rPr>
          <w:lang w:val="en-US"/>
        </w:rPr>
      </w:pPr>
      <w:r w:rsidRPr="00CE5EB9">
        <w:rPr>
          <w:lang w:val="en-US"/>
        </w:rPr>
        <w:t xml:space="preserve">Yes, this works! The bit about “output format” seems to have eliminated ChatGPT adding questions add the end of the texts, like “would you consider writing a blog?”. But that is good, as those types of questions aren’t included in the scope of this research. </w:t>
      </w:r>
    </w:p>
    <w:p w14:paraId="6374E14E" w14:textId="77777777" w:rsidR="00B71BDF" w:rsidRPr="00CE5EB9" w:rsidRDefault="00B71BDF" w:rsidP="00B71BDF">
      <w:pPr>
        <w:rPr>
          <w:lang w:val="en-US"/>
        </w:rPr>
      </w:pPr>
      <w:r w:rsidRPr="00CE5EB9">
        <w:rPr>
          <w:lang w:val="en-US"/>
        </w:rPr>
        <w:t xml:space="preserve">The gloss still isn’t what it should be: AI-generated glossaries over-explain or highlight words that are </w:t>
      </w:r>
      <w:r w:rsidRPr="00CE5EB9">
        <w:rPr>
          <w:b/>
          <w:bCs/>
          <w:lang w:val="en-US"/>
        </w:rPr>
        <w:t>transparent cognates</w:t>
      </w:r>
      <w:r w:rsidRPr="00CE5EB9">
        <w:rPr>
          <w:lang w:val="en-US"/>
        </w:rPr>
        <w:t xml:space="preserve"> or already familiar to learners due to </w:t>
      </w:r>
      <w:r w:rsidRPr="00CE5EB9">
        <w:rPr>
          <w:b/>
          <w:bCs/>
          <w:lang w:val="en-US"/>
        </w:rPr>
        <w:t>cross-linguistic similarity.</w:t>
      </w:r>
      <w:r w:rsidRPr="00CE5EB9">
        <w:rPr>
          <w:lang w:val="en-US"/>
        </w:rPr>
        <w:t xml:space="preserve"> Will adjust prompt to try to fix this. </w:t>
      </w:r>
    </w:p>
    <w:p w14:paraId="15F46333" w14:textId="77777777" w:rsidR="00B71BDF" w:rsidRPr="00CE5EB9" w:rsidRDefault="00B71BDF" w:rsidP="00B71BDF">
      <w:pPr>
        <w:rPr>
          <w:lang w:val="en-US"/>
        </w:rPr>
      </w:pPr>
    </w:p>
    <w:p w14:paraId="5B8E6AA6" w14:textId="77777777" w:rsidR="00B71BDF" w:rsidRPr="00CE5EB9" w:rsidRDefault="00B71BDF" w:rsidP="00B71BDF">
      <w:pPr>
        <w:pStyle w:val="Kop3"/>
        <w:rPr>
          <w:lang w:val="en-US"/>
        </w:rPr>
      </w:pPr>
      <w:bookmarkStart w:id="57" w:name="_Toc205813356"/>
      <w:r w:rsidRPr="00CE5EB9">
        <w:rPr>
          <w:lang w:val="en-US"/>
        </w:rPr>
        <w:t>Version 6</w:t>
      </w:r>
      <w:bookmarkEnd w:id="57"/>
    </w:p>
    <w:p w14:paraId="019E5B51" w14:textId="77777777" w:rsidR="00B71BDF" w:rsidRPr="00CE5EB9" w:rsidRDefault="00B71BDF" w:rsidP="00B71BDF">
      <w:pPr>
        <w:rPr>
          <w:lang w:val="en-US"/>
        </w:rPr>
      </w:pPr>
      <w:r w:rsidRPr="00CE5EB9">
        <w:rPr>
          <w:lang w:val="en-US"/>
        </w:rPr>
        <w:t>I am an English teacher in Flemish secondary education. Please create an original reading text by adhering strictly to the following guidelines:</w:t>
      </w:r>
    </w:p>
    <w:p w14:paraId="3321F351" w14:textId="77777777" w:rsidR="00B71BDF" w:rsidRPr="00CE5EB9" w:rsidRDefault="00B71BDF" w:rsidP="00B71BDF">
      <w:pPr>
        <w:rPr>
          <w:lang w:val="en-US"/>
        </w:rPr>
      </w:pPr>
    </w:p>
    <w:p w14:paraId="38802971" w14:textId="77777777" w:rsidR="00B71BDF" w:rsidRPr="00CE5EB9" w:rsidRDefault="00B71BDF" w:rsidP="00B71BDF">
      <w:pPr>
        <w:numPr>
          <w:ilvl w:val="0"/>
          <w:numId w:val="12"/>
        </w:numPr>
        <w:spacing w:line="240" w:lineRule="auto"/>
        <w:rPr>
          <w:lang w:val="en-US"/>
        </w:rPr>
      </w:pPr>
      <w:r w:rsidRPr="00CE5EB9">
        <w:rPr>
          <w:b/>
          <w:bCs/>
          <w:lang w:val="en-US"/>
        </w:rPr>
        <w:t xml:space="preserve">Language Variant: </w:t>
      </w:r>
      <w:r w:rsidRPr="00CE5EB9">
        <w:rPr>
          <w:lang w:val="en-US"/>
        </w:rPr>
        <w:t>use British English.</w:t>
      </w:r>
    </w:p>
    <w:p w14:paraId="27C2B02D" w14:textId="77777777" w:rsidR="00B71BDF" w:rsidRPr="00CE5EB9" w:rsidRDefault="00B71BDF" w:rsidP="00B71BDF">
      <w:pPr>
        <w:pStyle w:val="Lijstalinea"/>
        <w:numPr>
          <w:ilvl w:val="0"/>
          <w:numId w:val="12"/>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72ED8197" w14:textId="77777777" w:rsidR="00B71BDF" w:rsidRPr="00CE5EB9" w:rsidRDefault="00B71BDF" w:rsidP="00B71BDF">
      <w:pPr>
        <w:numPr>
          <w:ilvl w:val="0"/>
          <w:numId w:val="12"/>
        </w:numPr>
        <w:tabs>
          <w:tab w:val="num" w:pos="720"/>
        </w:tabs>
        <w:spacing w:line="240" w:lineRule="auto"/>
        <w:rPr>
          <w:lang w:val="en-US"/>
        </w:rPr>
      </w:pPr>
      <w:r w:rsidRPr="00CE5EB9">
        <w:rPr>
          <w:b/>
          <w:bCs/>
          <w:lang w:val="en-US"/>
        </w:rPr>
        <w:t>Topic:</w:t>
      </w:r>
    </w:p>
    <w:p w14:paraId="1C91767E" w14:textId="77777777" w:rsidR="00B71BDF" w:rsidRPr="00CE5EB9" w:rsidRDefault="00B71BDF" w:rsidP="00B71BDF">
      <w:pPr>
        <w:numPr>
          <w:ilvl w:val="1"/>
          <w:numId w:val="12"/>
        </w:numPr>
        <w:spacing w:line="240" w:lineRule="auto"/>
        <w:rPr>
          <w:lang w:val="en-US"/>
        </w:rPr>
      </w:pPr>
      <w:r w:rsidRPr="00CE5EB9">
        <w:rPr>
          <w:lang w:val="en-US"/>
        </w:rPr>
        <w:t>Please create an engaging text suitable for learners aged 15-16 years old.</w:t>
      </w:r>
    </w:p>
    <w:p w14:paraId="137B8430" w14:textId="77777777" w:rsidR="00B71BDF" w:rsidRPr="00CE5EB9" w:rsidRDefault="00B71BDF" w:rsidP="00B71BDF">
      <w:pPr>
        <w:numPr>
          <w:ilvl w:val="1"/>
          <w:numId w:val="12"/>
        </w:numPr>
        <w:spacing w:line="240" w:lineRule="auto"/>
        <w:rPr>
          <w:lang w:val="en-US"/>
        </w:rPr>
      </w:pPr>
      <w:r w:rsidRPr="00CE5EB9">
        <w:rPr>
          <w:lang w:val="en-US"/>
        </w:rPr>
        <w:t>Write a text about blogging: include testimonials from 3 young bloggers describing why they like to blog. Make the text authentic and relatable for the target audience.</w:t>
      </w:r>
    </w:p>
    <w:p w14:paraId="048AD2B3" w14:textId="77777777" w:rsidR="00B71BDF" w:rsidRPr="00CE5EB9" w:rsidRDefault="00B71BDF" w:rsidP="00B71BDF">
      <w:pPr>
        <w:numPr>
          <w:ilvl w:val="0"/>
          <w:numId w:val="12"/>
        </w:numPr>
        <w:tabs>
          <w:tab w:val="num" w:pos="720"/>
        </w:tabs>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5CC1C56A" w14:textId="77777777" w:rsidR="00B71BDF" w:rsidRPr="00CE5EB9" w:rsidRDefault="00B71BDF" w:rsidP="00B71BDF">
      <w:pPr>
        <w:numPr>
          <w:ilvl w:val="1"/>
          <w:numId w:val="12"/>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10BF49AE" w14:textId="77777777" w:rsidR="00B71BDF" w:rsidRPr="00CE5EB9" w:rsidRDefault="00B71BDF" w:rsidP="00B71BDF">
      <w:pPr>
        <w:numPr>
          <w:ilvl w:val="1"/>
          <w:numId w:val="12"/>
        </w:numPr>
        <w:spacing w:line="240" w:lineRule="auto"/>
        <w:rPr>
          <w:lang w:val="en-US"/>
        </w:rPr>
      </w:pPr>
      <w:r w:rsidRPr="00CE5EB9">
        <w:rPr>
          <w:lang w:val="en-US"/>
        </w:rPr>
        <w:t>Where relevant and appropriate, suggest images or visuals to accompany the text to support comprehension and engagement.</w:t>
      </w:r>
    </w:p>
    <w:p w14:paraId="157A4758" w14:textId="77777777" w:rsidR="00B71BDF" w:rsidRPr="00CE5EB9" w:rsidRDefault="00B71BDF" w:rsidP="00B71BDF">
      <w:pPr>
        <w:numPr>
          <w:ilvl w:val="0"/>
          <w:numId w:val="12"/>
        </w:numPr>
        <w:tabs>
          <w:tab w:val="num" w:pos="720"/>
        </w:tabs>
        <w:spacing w:line="240" w:lineRule="auto"/>
        <w:rPr>
          <w:lang w:val="en-US"/>
        </w:rPr>
      </w:pPr>
      <w:r w:rsidRPr="00CE5EB9">
        <w:rPr>
          <w:b/>
          <w:bCs/>
          <w:lang w:val="en-US"/>
        </w:rPr>
        <w:lastRenderedPageBreak/>
        <w:t>Length:</w:t>
      </w:r>
    </w:p>
    <w:p w14:paraId="0F0FB81D" w14:textId="77777777" w:rsidR="00B71BDF" w:rsidRPr="00CE5EB9" w:rsidRDefault="00B71BDF" w:rsidP="00B71BDF">
      <w:pPr>
        <w:numPr>
          <w:ilvl w:val="1"/>
          <w:numId w:val="12"/>
        </w:numPr>
        <w:spacing w:line="240" w:lineRule="auto"/>
        <w:rPr>
          <w:lang w:val="en-US"/>
        </w:rPr>
      </w:pPr>
      <w:r w:rsidRPr="00CE5EB9">
        <w:rPr>
          <w:lang w:val="en-US"/>
        </w:rPr>
        <w:t>The text should be 550 words long. Explicitly confirm the word count at the end.</w:t>
      </w:r>
    </w:p>
    <w:p w14:paraId="6916EC67" w14:textId="77777777" w:rsidR="00B71BDF" w:rsidRPr="00CE5EB9" w:rsidRDefault="00B71BDF" w:rsidP="00B71BDF">
      <w:pPr>
        <w:numPr>
          <w:ilvl w:val="0"/>
          <w:numId w:val="12"/>
        </w:numPr>
        <w:tabs>
          <w:tab w:val="num" w:pos="720"/>
        </w:tabs>
        <w:spacing w:line="240" w:lineRule="auto"/>
        <w:rPr>
          <w:lang w:val="en-US"/>
        </w:rPr>
      </w:pPr>
      <w:r w:rsidRPr="00CE5EB9">
        <w:rPr>
          <w:b/>
          <w:bCs/>
          <w:lang w:val="en-US"/>
        </w:rPr>
        <w:t>Gloss Creation:</w:t>
      </w:r>
    </w:p>
    <w:p w14:paraId="2F780A47" w14:textId="77777777" w:rsidR="00B71BDF" w:rsidRPr="00CE5EB9" w:rsidRDefault="00B71BDF" w:rsidP="00B71BDF">
      <w:pPr>
        <w:numPr>
          <w:ilvl w:val="1"/>
          <w:numId w:val="11"/>
        </w:numPr>
        <w:spacing w:line="240" w:lineRule="auto"/>
        <w:rPr>
          <w:lang w:val="en-US"/>
        </w:rPr>
      </w:pPr>
      <w:r w:rsidRPr="00CE5EB9">
        <w:rPr>
          <w:lang w:val="en-US"/>
        </w:rPr>
        <w:t>Provide a gloss of 4-8 words that are not transparent or easily guessable for Dutch-speaking learners, are essential for understanding the text and are not basic CEFR A2 vocabulary. Give a Dutch translation for these words.</w:t>
      </w:r>
    </w:p>
    <w:p w14:paraId="2B2F1DFC" w14:textId="77777777" w:rsidR="00B71BDF" w:rsidRPr="00CE5EB9" w:rsidRDefault="00B71BDF" w:rsidP="00B71BDF">
      <w:pPr>
        <w:rPr>
          <w:lang w:val="en-US"/>
        </w:rPr>
      </w:pPr>
    </w:p>
    <w:p w14:paraId="499E1E5E" w14:textId="77777777" w:rsidR="00B71BDF" w:rsidRPr="00CE5EB9" w:rsidRDefault="00B71BDF" w:rsidP="00B71BDF">
      <w:pPr>
        <w:rPr>
          <w:lang w:val="en-US"/>
        </w:rPr>
      </w:pPr>
      <w:r w:rsidRPr="00CE5EB9">
        <w:rPr>
          <w:lang w:val="en-US"/>
        </w:rPr>
        <w:t xml:space="preserve">By closely following these specifications, generate a reading text that effectively supports comprehension, language acquisition and learner interest within an English language classroom context. </w:t>
      </w:r>
    </w:p>
    <w:p w14:paraId="51FFE379" w14:textId="77777777" w:rsidR="00B71BDF" w:rsidRPr="00CE5EB9" w:rsidRDefault="00B71BDF" w:rsidP="00B71BDF">
      <w:pPr>
        <w:rPr>
          <w:lang w:val="en-US"/>
        </w:rPr>
      </w:pPr>
    </w:p>
    <w:p w14:paraId="60C6854D" w14:textId="77777777" w:rsidR="00B71BDF" w:rsidRPr="00CE5EB9" w:rsidRDefault="00B71BDF" w:rsidP="00B71BDF">
      <w:pPr>
        <w:rPr>
          <w:b/>
          <w:bCs/>
          <w:lang w:val="en-US"/>
        </w:rPr>
      </w:pPr>
      <w:r w:rsidRPr="00CE5EB9">
        <w:rPr>
          <w:b/>
          <w:bCs/>
          <w:lang w:val="en-US"/>
        </w:rPr>
        <w:t>Results:</w:t>
      </w:r>
    </w:p>
    <w:p w14:paraId="3AF4CDD7" w14:textId="1DB7E9EA" w:rsidR="00B71BDF" w:rsidRPr="00CE5EB9" w:rsidRDefault="00B71BDF" w:rsidP="00B71BDF">
      <w:pPr>
        <w:rPr>
          <w:lang w:val="en-US"/>
        </w:rPr>
      </w:pPr>
      <w:r w:rsidRPr="00CE5EB9">
        <w:rPr>
          <w:lang w:val="en-US"/>
        </w:rPr>
        <w:t xml:space="preserve">The gloss still isn’t super-great: glossing “blog” in an article about blogging. We seem to have hit the limit. </w:t>
      </w:r>
    </w:p>
    <w:p w14:paraId="5C89760A" w14:textId="77777777" w:rsidR="00B71BDF" w:rsidRPr="00CE5EB9" w:rsidRDefault="00B71BDF" w:rsidP="00B71BDF">
      <w:pPr>
        <w:rPr>
          <w:lang w:val="en-US"/>
        </w:rPr>
      </w:pPr>
    </w:p>
    <w:p w14:paraId="20823BAC" w14:textId="4D914158" w:rsidR="00B71BDF" w:rsidRPr="00CE5EB9" w:rsidRDefault="00B71BDF" w:rsidP="00B71BDF">
      <w:pPr>
        <w:pStyle w:val="Kop3"/>
        <w:rPr>
          <w:lang w:val="en-US"/>
        </w:rPr>
      </w:pPr>
      <w:bookmarkStart w:id="58" w:name="_Toc205813357"/>
      <w:r w:rsidRPr="00CE5EB9">
        <w:rPr>
          <w:lang w:val="en-US"/>
        </w:rPr>
        <w:t>Final version</w:t>
      </w:r>
      <w:bookmarkEnd w:id="58"/>
    </w:p>
    <w:p w14:paraId="3F37E763" w14:textId="77777777" w:rsidR="00B71BDF" w:rsidRPr="00CE5EB9" w:rsidRDefault="00B71BDF" w:rsidP="00B71BDF">
      <w:pPr>
        <w:rPr>
          <w:lang w:val="en-US"/>
        </w:rPr>
      </w:pPr>
      <w:r w:rsidRPr="00CE5EB9">
        <w:rPr>
          <w:lang w:val="en-US"/>
        </w:rPr>
        <w:t>I am an English teacher in Flemish secondary education. Please create an original reading text by adhering strictly to the following guidelines:</w:t>
      </w:r>
    </w:p>
    <w:p w14:paraId="5EB499C1" w14:textId="77777777" w:rsidR="00B71BDF" w:rsidRPr="00CE5EB9" w:rsidRDefault="00B71BDF" w:rsidP="00B71BDF">
      <w:pPr>
        <w:rPr>
          <w:lang w:val="en-US"/>
        </w:rPr>
      </w:pPr>
    </w:p>
    <w:p w14:paraId="517B6451" w14:textId="77777777" w:rsidR="00B71BDF" w:rsidRPr="00CE5EB9" w:rsidRDefault="00B71BDF" w:rsidP="00B71BDF">
      <w:pPr>
        <w:numPr>
          <w:ilvl w:val="0"/>
          <w:numId w:val="13"/>
        </w:numPr>
        <w:spacing w:line="240" w:lineRule="auto"/>
        <w:rPr>
          <w:u w:val="single"/>
          <w:lang w:val="en-US"/>
        </w:rPr>
      </w:pPr>
      <w:r w:rsidRPr="00CE5EB9">
        <w:rPr>
          <w:b/>
          <w:bCs/>
          <w:lang w:val="en-US"/>
        </w:rPr>
        <w:t xml:space="preserve">Language Variant: </w:t>
      </w:r>
      <w:r w:rsidRPr="00CE5EB9">
        <w:rPr>
          <w:lang w:val="en-US"/>
        </w:rPr>
        <w:t xml:space="preserve">use </w:t>
      </w:r>
      <w:r w:rsidRPr="00CE5EB9">
        <w:rPr>
          <w:u w:val="single"/>
          <w:lang w:val="en-US"/>
        </w:rPr>
        <w:t>British English.</w:t>
      </w:r>
    </w:p>
    <w:p w14:paraId="05C46427" w14:textId="77777777" w:rsidR="00B71BDF" w:rsidRPr="00CE5EB9" w:rsidRDefault="00B71BDF" w:rsidP="00B71BDF">
      <w:pPr>
        <w:pStyle w:val="Lijstalinea"/>
        <w:numPr>
          <w:ilvl w:val="0"/>
          <w:numId w:val="13"/>
        </w:numPr>
        <w:rPr>
          <w:lang w:val="en-US"/>
        </w:rPr>
      </w:pPr>
      <w:r w:rsidRPr="00CE5EB9">
        <w:rPr>
          <w:b/>
          <w:bCs/>
          <w:lang w:val="en-US"/>
        </w:rPr>
        <w:t xml:space="preserve">CEFR A2 Level Guidelines: </w:t>
      </w:r>
      <w:r w:rsidRPr="00CE5EB9">
        <w:rPr>
          <w:lang w:val="en-US"/>
        </w:rPr>
        <w:t>the targeted proficiency level is A2. Ensure the vocabulary, grammar, and sentence complexity align with CEFR A2 descriptors.</w:t>
      </w:r>
    </w:p>
    <w:p w14:paraId="5A42CEC9" w14:textId="77777777" w:rsidR="00B71BDF" w:rsidRPr="00CE5EB9" w:rsidRDefault="00B71BDF" w:rsidP="00B71BDF">
      <w:pPr>
        <w:numPr>
          <w:ilvl w:val="0"/>
          <w:numId w:val="13"/>
        </w:numPr>
        <w:tabs>
          <w:tab w:val="num" w:pos="720"/>
        </w:tabs>
        <w:spacing w:line="240" w:lineRule="auto"/>
        <w:rPr>
          <w:lang w:val="en-US"/>
        </w:rPr>
      </w:pPr>
      <w:r w:rsidRPr="00CE5EB9">
        <w:rPr>
          <w:b/>
          <w:bCs/>
          <w:lang w:val="en-US"/>
        </w:rPr>
        <w:t>Topic:</w:t>
      </w:r>
    </w:p>
    <w:p w14:paraId="5003CBB6" w14:textId="77777777" w:rsidR="00B71BDF" w:rsidRPr="00CE5EB9" w:rsidRDefault="00B71BDF" w:rsidP="00B71BDF">
      <w:pPr>
        <w:numPr>
          <w:ilvl w:val="1"/>
          <w:numId w:val="13"/>
        </w:numPr>
        <w:spacing w:line="240" w:lineRule="auto"/>
        <w:rPr>
          <w:lang w:val="en-US"/>
        </w:rPr>
      </w:pPr>
      <w:r w:rsidRPr="00CE5EB9">
        <w:rPr>
          <w:lang w:val="en-US"/>
        </w:rPr>
        <w:t xml:space="preserve">Please create an engaging text suitable for learners aged </w:t>
      </w:r>
      <w:r w:rsidRPr="00CE5EB9">
        <w:rPr>
          <w:u w:val="single"/>
          <w:lang w:val="en-US"/>
        </w:rPr>
        <w:t>15-16 years old.</w:t>
      </w:r>
    </w:p>
    <w:p w14:paraId="3CAAE507" w14:textId="77777777" w:rsidR="00B71BDF" w:rsidRPr="00CE5EB9" w:rsidRDefault="00B71BDF" w:rsidP="00B71BDF">
      <w:pPr>
        <w:numPr>
          <w:ilvl w:val="1"/>
          <w:numId w:val="13"/>
        </w:numPr>
        <w:spacing w:line="240" w:lineRule="auto"/>
        <w:rPr>
          <w:u w:val="single"/>
          <w:lang w:val="en-US"/>
        </w:rPr>
      </w:pPr>
      <w:r w:rsidRPr="00CE5EB9">
        <w:rPr>
          <w:u w:val="single"/>
          <w:lang w:val="en-US"/>
        </w:rPr>
        <w:t>Write a text about blogging: include testimonials from 3 young bloggers describing why they like to blog. Make the text authentic and relatable for the target audience.</w:t>
      </w:r>
    </w:p>
    <w:p w14:paraId="03210434" w14:textId="77777777" w:rsidR="00B71BDF" w:rsidRPr="00CE5EB9" w:rsidRDefault="00B71BDF" w:rsidP="00B71BDF">
      <w:pPr>
        <w:numPr>
          <w:ilvl w:val="0"/>
          <w:numId w:val="13"/>
        </w:numPr>
        <w:tabs>
          <w:tab w:val="num" w:pos="720"/>
        </w:tabs>
        <w:spacing w:line="240" w:lineRule="auto"/>
        <w:rPr>
          <w:lang w:val="en-US"/>
        </w:rPr>
      </w:pPr>
      <w:r w:rsidRPr="00CE5EB9">
        <w:rPr>
          <w:b/>
          <w:bCs/>
          <w:lang w:val="en-US"/>
        </w:rPr>
        <w:t xml:space="preserve">Layout and </w:t>
      </w:r>
      <w:proofErr w:type="spellStart"/>
      <w:r w:rsidRPr="00CE5EB9">
        <w:rPr>
          <w:b/>
          <w:bCs/>
          <w:lang w:val="en-US"/>
        </w:rPr>
        <w:t>Scannability</w:t>
      </w:r>
      <w:proofErr w:type="spellEnd"/>
      <w:r w:rsidRPr="00CE5EB9">
        <w:rPr>
          <w:b/>
          <w:bCs/>
          <w:lang w:val="en-US"/>
        </w:rPr>
        <w:t>:</w:t>
      </w:r>
    </w:p>
    <w:p w14:paraId="24AAFD62" w14:textId="77777777" w:rsidR="00B71BDF" w:rsidRPr="00CE5EB9" w:rsidRDefault="00B71BDF" w:rsidP="00B71BDF">
      <w:pPr>
        <w:numPr>
          <w:ilvl w:val="1"/>
          <w:numId w:val="13"/>
        </w:numPr>
        <w:spacing w:line="240" w:lineRule="auto"/>
        <w:rPr>
          <w:lang w:val="en-US"/>
        </w:rPr>
      </w:pPr>
      <w:r w:rsidRPr="00CE5EB9">
        <w:rPr>
          <w:lang w:val="en-US"/>
        </w:rPr>
        <w:t xml:space="preserve">Structure the text into clear paragraphs with subheadings to enhance readability and </w:t>
      </w:r>
      <w:proofErr w:type="spellStart"/>
      <w:r w:rsidRPr="00CE5EB9">
        <w:rPr>
          <w:lang w:val="en-US"/>
        </w:rPr>
        <w:t>scannability</w:t>
      </w:r>
      <w:proofErr w:type="spellEnd"/>
      <w:r w:rsidRPr="00CE5EB9">
        <w:rPr>
          <w:lang w:val="en-US"/>
        </w:rPr>
        <w:t>.</w:t>
      </w:r>
    </w:p>
    <w:p w14:paraId="4EC75ED0" w14:textId="77777777" w:rsidR="00B71BDF" w:rsidRPr="00CE5EB9" w:rsidRDefault="00B71BDF" w:rsidP="00B71BDF">
      <w:pPr>
        <w:numPr>
          <w:ilvl w:val="1"/>
          <w:numId w:val="13"/>
        </w:numPr>
        <w:spacing w:line="240" w:lineRule="auto"/>
        <w:rPr>
          <w:lang w:val="en-US"/>
        </w:rPr>
      </w:pPr>
      <w:r w:rsidRPr="00CE5EB9">
        <w:rPr>
          <w:lang w:val="en-US"/>
        </w:rPr>
        <w:t>Where relevant and appropriate, suggest images or visuals to accompany the text to support comprehension and engagement.</w:t>
      </w:r>
    </w:p>
    <w:p w14:paraId="518D239C" w14:textId="77777777" w:rsidR="00B71BDF" w:rsidRPr="00CE5EB9" w:rsidRDefault="00B71BDF" w:rsidP="00B71BDF">
      <w:pPr>
        <w:numPr>
          <w:ilvl w:val="0"/>
          <w:numId w:val="13"/>
        </w:numPr>
        <w:tabs>
          <w:tab w:val="num" w:pos="720"/>
        </w:tabs>
        <w:spacing w:line="240" w:lineRule="auto"/>
        <w:rPr>
          <w:lang w:val="en-US"/>
        </w:rPr>
      </w:pPr>
      <w:r w:rsidRPr="00CE5EB9">
        <w:rPr>
          <w:b/>
          <w:bCs/>
          <w:lang w:val="en-US"/>
        </w:rPr>
        <w:t>Length:</w:t>
      </w:r>
    </w:p>
    <w:p w14:paraId="2E9BED8B" w14:textId="77777777" w:rsidR="00B71BDF" w:rsidRPr="00CE5EB9" w:rsidRDefault="00B71BDF" w:rsidP="00B71BDF">
      <w:pPr>
        <w:numPr>
          <w:ilvl w:val="1"/>
          <w:numId w:val="13"/>
        </w:numPr>
        <w:spacing w:line="240" w:lineRule="auto"/>
        <w:rPr>
          <w:lang w:val="en-US"/>
        </w:rPr>
      </w:pPr>
      <w:r w:rsidRPr="00CE5EB9">
        <w:rPr>
          <w:lang w:val="en-US"/>
        </w:rPr>
        <w:t>The text should be 550 words long. Explicitly confirm the word count at the end.</w:t>
      </w:r>
    </w:p>
    <w:p w14:paraId="2EF4A71E" w14:textId="77777777" w:rsidR="00B71BDF" w:rsidRPr="00CE5EB9" w:rsidRDefault="00B71BDF" w:rsidP="00B71BDF">
      <w:pPr>
        <w:numPr>
          <w:ilvl w:val="0"/>
          <w:numId w:val="13"/>
        </w:numPr>
        <w:tabs>
          <w:tab w:val="num" w:pos="720"/>
        </w:tabs>
        <w:spacing w:line="240" w:lineRule="auto"/>
        <w:rPr>
          <w:lang w:val="en-US"/>
        </w:rPr>
      </w:pPr>
      <w:r w:rsidRPr="00CE5EB9">
        <w:rPr>
          <w:b/>
          <w:bCs/>
          <w:lang w:val="en-US"/>
        </w:rPr>
        <w:lastRenderedPageBreak/>
        <w:t>Gloss Creation:</w:t>
      </w:r>
    </w:p>
    <w:p w14:paraId="7ABBF785" w14:textId="77777777" w:rsidR="00B71BDF" w:rsidRPr="00CE5EB9" w:rsidRDefault="00B71BDF" w:rsidP="00B71BDF">
      <w:pPr>
        <w:numPr>
          <w:ilvl w:val="1"/>
          <w:numId w:val="11"/>
        </w:numPr>
        <w:spacing w:line="240" w:lineRule="auto"/>
        <w:rPr>
          <w:lang w:val="en-US"/>
        </w:rPr>
      </w:pPr>
      <w:r w:rsidRPr="00CE5EB9">
        <w:rPr>
          <w:lang w:val="en-US"/>
        </w:rPr>
        <w:t>Provide a gloss of 4-8 words that are not transparent or easily guessable for Dutch-speaking learners, are essential for understanding the text and are not basic CEFR A2 vocabulary. Give a Dutch translation for these words.</w:t>
      </w:r>
    </w:p>
    <w:p w14:paraId="1813B06A" w14:textId="77777777" w:rsidR="00B71BDF" w:rsidRPr="00CE5EB9" w:rsidRDefault="00B71BDF" w:rsidP="00B71BDF">
      <w:pPr>
        <w:rPr>
          <w:lang w:val="en-US"/>
        </w:rPr>
      </w:pPr>
    </w:p>
    <w:p w14:paraId="4663992A" w14:textId="77777777" w:rsidR="00B71BDF" w:rsidRPr="00CE5EB9" w:rsidRDefault="00B71BDF" w:rsidP="00B71BDF">
      <w:pPr>
        <w:rPr>
          <w:lang w:val="en-US"/>
        </w:rPr>
      </w:pPr>
      <w:r w:rsidRPr="00CE5EB9">
        <w:rPr>
          <w:lang w:val="en-US"/>
        </w:rPr>
        <w:t xml:space="preserve">By closely following these specifications, generate a reading text that effectively supports comprehension, language acquisition and learner interest within an English language classroom context. </w:t>
      </w:r>
    </w:p>
    <w:p w14:paraId="22EA3E16" w14:textId="77777777" w:rsidR="00B71BDF" w:rsidRPr="00CE5EB9" w:rsidRDefault="00B71BDF" w:rsidP="00B71BDF">
      <w:pPr>
        <w:rPr>
          <w:lang w:val="en-US"/>
        </w:rPr>
      </w:pPr>
    </w:p>
    <w:p w14:paraId="50159528" w14:textId="21D2F98A" w:rsidR="00B414CF" w:rsidRPr="00CE5EB9" w:rsidRDefault="00B414CF" w:rsidP="00B414CF">
      <w:pPr>
        <w:pStyle w:val="Kop2"/>
        <w:rPr>
          <w:lang w:val="en-US"/>
        </w:rPr>
      </w:pPr>
      <w:bookmarkStart w:id="59" w:name="_Toc205813358"/>
      <w:r w:rsidRPr="00CE5EB9">
        <w:rPr>
          <w:lang w:val="en-US"/>
        </w:rPr>
        <w:t>Appendix 3: Vocabulary profile raw data</w:t>
      </w:r>
      <w:bookmarkEnd w:id="59"/>
    </w:p>
    <w:p w14:paraId="6E12D651" w14:textId="52F2C710" w:rsidR="005B6363" w:rsidRPr="00CE5EB9" w:rsidRDefault="00B03982" w:rsidP="005B6363">
      <w:pPr>
        <w:rPr>
          <w:lang w:val="en-US"/>
        </w:rPr>
      </w:pPr>
      <w:r w:rsidRPr="00CE5EB9">
        <w:rPr>
          <w:lang w:val="en-US"/>
        </w:rPr>
        <w:t>These tables are based on the Excel file 'Appendix_OverviewOfTexts_V3.xlsx' stored in the supplementary materials.</w:t>
      </w:r>
    </w:p>
    <w:p w14:paraId="03FA46AC" w14:textId="77777777" w:rsidR="00B03982" w:rsidRPr="00CE5EB9" w:rsidRDefault="00B03982" w:rsidP="005B6363">
      <w:pPr>
        <w:rPr>
          <w:lang w:val="en-US"/>
        </w:rPr>
      </w:pPr>
    </w:p>
    <w:p w14:paraId="4C67C484" w14:textId="1F1BFEFD" w:rsidR="00B03982" w:rsidRPr="00CE5EB9" w:rsidRDefault="00B03982" w:rsidP="005B6363">
      <w:pPr>
        <w:rPr>
          <w:lang w:val="en-US"/>
        </w:rPr>
      </w:pPr>
      <w:r w:rsidRPr="00CE5EB9">
        <w:rPr>
          <w:noProof/>
          <w:lang w:val="en-US"/>
        </w:rPr>
        <w:drawing>
          <wp:inline distT="0" distB="0" distL="0" distR="0" wp14:anchorId="1011EF01" wp14:editId="671CC528">
            <wp:extent cx="6033770" cy="855980"/>
            <wp:effectExtent l="0" t="0" r="0" b="0"/>
            <wp:docPr id="18715594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59466" name=""/>
                    <pic:cNvPicPr/>
                  </pic:nvPicPr>
                  <pic:blipFill>
                    <a:blip r:embed="rId45"/>
                    <a:stretch>
                      <a:fillRect/>
                    </a:stretch>
                  </pic:blipFill>
                  <pic:spPr>
                    <a:xfrm>
                      <a:off x="0" y="0"/>
                      <a:ext cx="6033770" cy="855980"/>
                    </a:xfrm>
                    <a:prstGeom prst="rect">
                      <a:avLst/>
                    </a:prstGeom>
                  </pic:spPr>
                </pic:pic>
              </a:graphicData>
            </a:graphic>
          </wp:inline>
        </w:drawing>
      </w:r>
    </w:p>
    <w:p w14:paraId="2D3E9B3C" w14:textId="77777777" w:rsidR="00B03982" w:rsidRPr="00CE5EB9" w:rsidRDefault="00B03982" w:rsidP="005B6363">
      <w:pPr>
        <w:rPr>
          <w:lang w:val="en-US"/>
        </w:rPr>
      </w:pPr>
    </w:p>
    <w:p w14:paraId="6E02110A" w14:textId="13C40448" w:rsidR="00B03982" w:rsidRPr="00CE5EB9" w:rsidRDefault="00B03982" w:rsidP="005B6363">
      <w:pPr>
        <w:rPr>
          <w:lang w:val="en-US"/>
        </w:rPr>
      </w:pPr>
      <w:r w:rsidRPr="00CE5EB9">
        <w:rPr>
          <w:noProof/>
          <w:lang w:val="en-US"/>
        </w:rPr>
        <w:drawing>
          <wp:inline distT="0" distB="0" distL="0" distR="0" wp14:anchorId="61E4F407" wp14:editId="0AA6FCFE">
            <wp:extent cx="6033770" cy="716915"/>
            <wp:effectExtent l="0" t="0" r="0" b="0"/>
            <wp:docPr id="175391990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19906" name=""/>
                    <pic:cNvPicPr/>
                  </pic:nvPicPr>
                  <pic:blipFill>
                    <a:blip r:embed="rId46"/>
                    <a:stretch>
                      <a:fillRect/>
                    </a:stretch>
                  </pic:blipFill>
                  <pic:spPr>
                    <a:xfrm>
                      <a:off x="0" y="0"/>
                      <a:ext cx="6033770" cy="716915"/>
                    </a:xfrm>
                    <a:prstGeom prst="rect">
                      <a:avLst/>
                    </a:prstGeom>
                  </pic:spPr>
                </pic:pic>
              </a:graphicData>
            </a:graphic>
          </wp:inline>
        </w:drawing>
      </w:r>
    </w:p>
    <w:p w14:paraId="13500FFE" w14:textId="77777777" w:rsidR="00B03982" w:rsidRPr="00CE5EB9" w:rsidRDefault="00B03982" w:rsidP="005B6363">
      <w:pPr>
        <w:rPr>
          <w:lang w:val="en-US"/>
        </w:rPr>
      </w:pPr>
    </w:p>
    <w:p w14:paraId="7EBCCFEA" w14:textId="3622701E" w:rsidR="00B03982" w:rsidRPr="00CE5EB9" w:rsidRDefault="00B03982" w:rsidP="005B6363">
      <w:pPr>
        <w:rPr>
          <w:lang w:val="en-US"/>
        </w:rPr>
      </w:pPr>
      <w:r w:rsidRPr="00CE5EB9">
        <w:rPr>
          <w:noProof/>
          <w:lang w:val="en-US"/>
        </w:rPr>
        <w:drawing>
          <wp:inline distT="0" distB="0" distL="0" distR="0" wp14:anchorId="6233F3C1" wp14:editId="29D8F3F0">
            <wp:extent cx="6033770" cy="898525"/>
            <wp:effectExtent l="0" t="0" r="0" b="3175"/>
            <wp:docPr id="15547719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71968" name=""/>
                    <pic:cNvPicPr/>
                  </pic:nvPicPr>
                  <pic:blipFill>
                    <a:blip r:embed="rId47"/>
                    <a:stretch>
                      <a:fillRect/>
                    </a:stretch>
                  </pic:blipFill>
                  <pic:spPr>
                    <a:xfrm>
                      <a:off x="0" y="0"/>
                      <a:ext cx="6033770" cy="898525"/>
                    </a:xfrm>
                    <a:prstGeom prst="rect">
                      <a:avLst/>
                    </a:prstGeom>
                  </pic:spPr>
                </pic:pic>
              </a:graphicData>
            </a:graphic>
          </wp:inline>
        </w:drawing>
      </w:r>
    </w:p>
    <w:p w14:paraId="0B2F3D04" w14:textId="77777777" w:rsidR="00B03982" w:rsidRPr="00CE5EB9" w:rsidRDefault="00B03982" w:rsidP="005B6363">
      <w:pPr>
        <w:rPr>
          <w:lang w:val="en-US"/>
        </w:rPr>
      </w:pPr>
    </w:p>
    <w:p w14:paraId="14A945E7" w14:textId="3737D73F" w:rsidR="00B03982" w:rsidRPr="00CE5EB9" w:rsidRDefault="00B03982" w:rsidP="005B6363">
      <w:pPr>
        <w:rPr>
          <w:lang w:val="en-US"/>
        </w:rPr>
      </w:pPr>
      <w:r w:rsidRPr="00CE5EB9">
        <w:rPr>
          <w:noProof/>
          <w:lang w:val="en-US"/>
        </w:rPr>
        <w:drawing>
          <wp:inline distT="0" distB="0" distL="0" distR="0" wp14:anchorId="74495E3B" wp14:editId="027D978F">
            <wp:extent cx="6033770" cy="821690"/>
            <wp:effectExtent l="0" t="0" r="0" b="3810"/>
            <wp:docPr id="19008054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05432" name=""/>
                    <pic:cNvPicPr/>
                  </pic:nvPicPr>
                  <pic:blipFill>
                    <a:blip r:embed="rId48"/>
                    <a:stretch>
                      <a:fillRect/>
                    </a:stretch>
                  </pic:blipFill>
                  <pic:spPr>
                    <a:xfrm>
                      <a:off x="0" y="0"/>
                      <a:ext cx="6033770" cy="821690"/>
                    </a:xfrm>
                    <a:prstGeom prst="rect">
                      <a:avLst/>
                    </a:prstGeom>
                  </pic:spPr>
                </pic:pic>
              </a:graphicData>
            </a:graphic>
          </wp:inline>
        </w:drawing>
      </w:r>
    </w:p>
    <w:p w14:paraId="5F3A5F5B" w14:textId="77777777" w:rsidR="00B03982" w:rsidRPr="00CE5EB9" w:rsidRDefault="00B03982" w:rsidP="005B6363">
      <w:pPr>
        <w:rPr>
          <w:lang w:val="en-US"/>
        </w:rPr>
      </w:pPr>
    </w:p>
    <w:p w14:paraId="20700941" w14:textId="740FF67D" w:rsidR="00B03982" w:rsidRPr="00CE5EB9" w:rsidRDefault="00B03982" w:rsidP="005B6363">
      <w:pPr>
        <w:rPr>
          <w:lang w:val="en-US"/>
        </w:rPr>
      </w:pPr>
      <w:r w:rsidRPr="00CE5EB9">
        <w:rPr>
          <w:noProof/>
          <w:lang w:val="en-US"/>
        </w:rPr>
        <w:drawing>
          <wp:inline distT="0" distB="0" distL="0" distR="0" wp14:anchorId="2370150B" wp14:editId="044B0610">
            <wp:extent cx="6033770" cy="898525"/>
            <wp:effectExtent l="0" t="0" r="0" b="3175"/>
            <wp:docPr id="15970330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33004" name=""/>
                    <pic:cNvPicPr/>
                  </pic:nvPicPr>
                  <pic:blipFill>
                    <a:blip r:embed="rId49"/>
                    <a:stretch>
                      <a:fillRect/>
                    </a:stretch>
                  </pic:blipFill>
                  <pic:spPr>
                    <a:xfrm>
                      <a:off x="0" y="0"/>
                      <a:ext cx="6033770" cy="898525"/>
                    </a:xfrm>
                    <a:prstGeom prst="rect">
                      <a:avLst/>
                    </a:prstGeom>
                  </pic:spPr>
                </pic:pic>
              </a:graphicData>
            </a:graphic>
          </wp:inline>
        </w:drawing>
      </w:r>
    </w:p>
    <w:p w14:paraId="46D87AEE" w14:textId="77777777" w:rsidR="00E521CD" w:rsidRPr="00CE5EB9" w:rsidRDefault="00E521CD" w:rsidP="005B6363">
      <w:pPr>
        <w:rPr>
          <w:lang w:val="en-US"/>
        </w:rPr>
      </w:pPr>
    </w:p>
    <w:p w14:paraId="58856AED" w14:textId="77777777" w:rsidR="00E521CD" w:rsidRPr="00CE5EB9" w:rsidRDefault="00E521CD" w:rsidP="00E521CD">
      <w:pPr>
        <w:pStyle w:val="Kop2"/>
        <w:rPr>
          <w:lang w:val="en-US"/>
        </w:rPr>
      </w:pPr>
      <w:bookmarkStart w:id="60" w:name="_Toc205813359"/>
      <w:r w:rsidRPr="00CE5EB9">
        <w:rPr>
          <w:lang w:val="en-US"/>
        </w:rPr>
        <w:t>Appendix 4: Cambridge English Qualifications – A2 Key Exam Format</w:t>
      </w:r>
      <w:bookmarkEnd w:id="60"/>
    </w:p>
    <w:p w14:paraId="0029A708" w14:textId="77777777" w:rsidR="00E521CD" w:rsidRPr="00CE5EB9" w:rsidRDefault="00E521CD" w:rsidP="00E521CD">
      <w:pPr>
        <w:rPr>
          <w:b/>
          <w:bCs/>
          <w:lang w:val="en-US"/>
        </w:rPr>
      </w:pPr>
      <w:r w:rsidRPr="00CE5EB9">
        <w:rPr>
          <w:b/>
          <w:bCs/>
          <w:lang w:val="en-US"/>
        </w:rPr>
        <w:t>Text 1: Young blog writers</w:t>
      </w:r>
    </w:p>
    <w:p w14:paraId="58F99281" w14:textId="77777777" w:rsidR="00E521CD" w:rsidRPr="00CE5EB9" w:rsidRDefault="00E521CD" w:rsidP="00E521CD">
      <w:pPr>
        <w:rPr>
          <w:lang w:val="en-US"/>
        </w:rPr>
      </w:pPr>
    </w:p>
    <w:p w14:paraId="79764C55" w14:textId="77777777" w:rsidR="00E521CD" w:rsidRPr="00CE5EB9" w:rsidRDefault="00E521CD" w:rsidP="00E521CD">
      <w:pPr>
        <w:rPr>
          <w:lang w:val="en-US"/>
        </w:rPr>
      </w:pPr>
      <w:r w:rsidRPr="00CE5EB9">
        <w:rPr>
          <w:lang w:val="en-US"/>
        </w:rPr>
        <w:t>Tasha:</w:t>
      </w:r>
    </w:p>
    <w:p w14:paraId="4A5B4F91" w14:textId="77777777" w:rsidR="00E521CD" w:rsidRPr="00CE5EB9" w:rsidRDefault="00E521CD" w:rsidP="00E521CD">
      <w:pPr>
        <w:rPr>
          <w:lang w:val="en-US"/>
        </w:rPr>
      </w:pPr>
      <w:r w:rsidRPr="00CE5EB9">
        <w:rPr>
          <w:lang w:val="en-US"/>
        </w:rPr>
        <w:t xml:space="preserve">Last year I wrote for my college magazine, which I found </w:t>
      </w:r>
      <w:proofErr w:type="gramStart"/>
      <w:r w:rsidRPr="00CE5EB9">
        <w:rPr>
          <w:lang w:val="en-US"/>
        </w:rPr>
        <w:t>really difficult</w:t>
      </w:r>
      <w:proofErr w:type="gramEnd"/>
      <w:r w:rsidRPr="00CE5EB9">
        <w:rPr>
          <w:lang w:val="en-US"/>
        </w:rPr>
        <w:t>, but I don’t</w:t>
      </w:r>
    </w:p>
    <w:p w14:paraId="2C083CBA" w14:textId="77777777" w:rsidR="00E521CD" w:rsidRPr="00CE5EB9" w:rsidRDefault="00E521CD" w:rsidP="00E521CD">
      <w:pPr>
        <w:rPr>
          <w:lang w:val="en-US"/>
        </w:rPr>
      </w:pPr>
      <w:r w:rsidRPr="00CE5EB9">
        <w:rPr>
          <w:lang w:val="en-US"/>
        </w:rPr>
        <w:t>think it’s hard to write a good blog. Mine is about things from daily life that make</w:t>
      </w:r>
    </w:p>
    <w:p w14:paraId="530E773F" w14:textId="77777777" w:rsidR="00E521CD" w:rsidRPr="00CE5EB9" w:rsidRDefault="00E521CD" w:rsidP="00E521CD">
      <w:pPr>
        <w:rPr>
          <w:lang w:val="en-US"/>
        </w:rPr>
      </w:pPr>
      <w:r w:rsidRPr="00CE5EB9">
        <w:rPr>
          <w:lang w:val="en-US"/>
        </w:rPr>
        <w:t>me laugh. My older brother also has a blog, but we’re writing about different</w:t>
      </w:r>
    </w:p>
    <w:p w14:paraId="6D019742" w14:textId="77777777" w:rsidR="00E521CD" w:rsidRPr="00CE5EB9" w:rsidRDefault="00E521CD" w:rsidP="00E521CD">
      <w:pPr>
        <w:rPr>
          <w:lang w:val="en-US"/>
        </w:rPr>
      </w:pPr>
      <w:r w:rsidRPr="00CE5EB9">
        <w:rPr>
          <w:lang w:val="en-US"/>
        </w:rPr>
        <w:t>subjects. We don’t discuss what we’re planning, but we read each other’s blogs</w:t>
      </w:r>
    </w:p>
    <w:p w14:paraId="7114A3FA" w14:textId="77777777" w:rsidR="00E521CD" w:rsidRPr="00CE5EB9" w:rsidRDefault="00E521CD" w:rsidP="00E521CD">
      <w:pPr>
        <w:rPr>
          <w:lang w:val="en-US"/>
        </w:rPr>
      </w:pPr>
      <w:r w:rsidRPr="00CE5EB9">
        <w:rPr>
          <w:lang w:val="en-US"/>
        </w:rPr>
        <w:t>sometimes. I like giving advice to people who write in asking for it – it’s good to</w:t>
      </w:r>
    </w:p>
    <w:p w14:paraId="3FE3A854" w14:textId="77777777" w:rsidR="00E521CD" w:rsidRPr="00CE5EB9" w:rsidRDefault="00E521CD" w:rsidP="00E521CD">
      <w:pPr>
        <w:rPr>
          <w:lang w:val="en-US"/>
        </w:rPr>
      </w:pPr>
      <w:r w:rsidRPr="00CE5EB9">
        <w:rPr>
          <w:lang w:val="en-US"/>
        </w:rPr>
        <w:t>know I’ve helped.</w:t>
      </w:r>
    </w:p>
    <w:p w14:paraId="1BBD77C2" w14:textId="77777777" w:rsidR="00E521CD" w:rsidRPr="00CE5EB9" w:rsidRDefault="00E521CD" w:rsidP="00E521CD">
      <w:pPr>
        <w:rPr>
          <w:lang w:val="en-US"/>
        </w:rPr>
      </w:pPr>
    </w:p>
    <w:p w14:paraId="4EA80DC4" w14:textId="77777777" w:rsidR="00E521CD" w:rsidRPr="00CE5EB9" w:rsidRDefault="00E521CD" w:rsidP="00E521CD">
      <w:pPr>
        <w:rPr>
          <w:lang w:val="en-US"/>
        </w:rPr>
      </w:pPr>
      <w:r w:rsidRPr="00CE5EB9">
        <w:rPr>
          <w:lang w:val="en-US"/>
        </w:rPr>
        <w:t>Danni:</w:t>
      </w:r>
    </w:p>
    <w:p w14:paraId="2024EC33" w14:textId="77777777" w:rsidR="00E521CD" w:rsidRPr="00CE5EB9" w:rsidRDefault="00E521CD" w:rsidP="00E521CD">
      <w:pPr>
        <w:rPr>
          <w:lang w:val="en-US"/>
        </w:rPr>
      </w:pPr>
      <w:r w:rsidRPr="00CE5EB9">
        <w:rPr>
          <w:lang w:val="en-US"/>
        </w:rPr>
        <w:t>I started writing my popular film blog because I love movies. I like it when readers</w:t>
      </w:r>
    </w:p>
    <w:p w14:paraId="43862BC1" w14:textId="77777777" w:rsidR="00E521CD" w:rsidRPr="00CE5EB9" w:rsidRDefault="00E521CD" w:rsidP="00E521CD">
      <w:pPr>
        <w:rPr>
          <w:lang w:val="en-US"/>
        </w:rPr>
      </w:pPr>
      <w:r w:rsidRPr="00CE5EB9">
        <w:rPr>
          <w:lang w:val="en-US"/>
        </w:rPr>
        <w:t>send me articles by email about a film they’ve seen, and I put these on my blog</w:t>
      </w:r>
    </w:p>
    <w:p w14:paraId="0D49730B" w14:textId="77777777" w:rsidR="00E521CD" w:rsidRPr="00CE5EB9" w:rsidRDefault="00E521CD" w:rsidP="00E521CD">
      <w:pPr>
        <w:rPr>
          <w:lang w:val="en-US"/>
        </w:rPr>
      </w:pPr>
      <w:r w:rsidRPr="00CE5EB9">
        <w:rPr>
          <w:lang w:val="en-US"/>
        </w:rPr>
        <w:t>for everyone to read. I’m still at college, so I’m careful about spending too long on</w:t>
      </w:r>
    </w:p>
    <w:p w14:paraId="55CF1E00" w14:textId="77777777" w:rsidR="00E521CD" w:rsidRPr="00CE5EB9" w:rsidRDefault="00E521CD" w:rsidP="00E521CD">
      <w:pPr>
        <w:rPr>
          <w:lang w:val="en-US"/>
        </w:rPr>
      </w:pPr>
      <w:r w:rsidRPr="00CE5EB9">
        <w:rPr>
          <w:lang w:val="en-US"/>
        </w:rPr>
        <w:t>my blog, which is difficult as writing well takes time. I don’t think I’ll write it for</w:t>
      </w:r>
    </w:p>
    <w:p w14:paraId="05BEB7E7" w14:textId="77777777" w:rsidR="00E521CD" w:rsidRPr="00CE5EB9" w:rsidRDefault="00E521CD" w:rsidP="00E521CD">
      <w:pPr>
        <w:rPr>
          <w:lang w:val="en-US"/>
        </w:rPr>
      </w:pPr>
      <w:r w:rsidRPr="00CE5EB9">
        <w:rPr>
          <w:lang w:val="en-US"/>
        </w:rPr>
        <w:t>much longer. I’m busy, and it’s time to do something new.</w:t>
      </w:r>
    </w:p>
    <w:p w14:paraId="00A1BA7D" w14:textId="77777777" w:rsidR="00E521CD" w:rsidRPr="00CE5EB9" w:rsidRDefault="00E521CD" w:rsidP="00E521CD">
      <w:pPr>
        <w:rPr>
          <w:lang w:val="en-US"/>
        </w:rPr>
      </w:pPr>
    </w:p>
    <w:p w14:paraId="577C0F45" w14:textId="77777777" w:rsidR="00E521CD" w:rsidRPr="00CE5EB9" w:rsidRDefault="00E521CD" w:rsidP="00E521CD">
      <w:pPr>
        <w:rPr>
          <w:lang w:val="en-US"/>
        </w:rPr>
      </w:pPr>
      <w:r w:rsidRPr="00CE5EB9">
        <w:rPr>
          <w:lang w:val="en-US"/>
        </w:rPr>
        <w:t>Chrissie:</w:t>
      </w:r>
    </w:p>
    <w:p w14:paraId="4D62BD4F" w14:textId="77777777" w:rsidR="00E521CD" w:rsidRPr="00CE5EB9" w:rsidRDefault="00E521CD" w:rsidP="00E521CD">
      <w:pPr>
        <w:rPr>
          <w:lang w:val="en-US"/>
        </w:rPr>
      </w:pPr>
      <w:r w:rsidRPr="00CE5EB9">
        <w:rPr>
          <w:lang w:val="en-US"/>
        </w:rPr>
        <w:t>I began writing on a school magazine. I stopped after a few years, but I missed it,</w:t>
      </w:r>
    </w:p>
    <w:p w14:paraId="60054C93" w14:textId="77777777" w:rsidR="00E521CD" w:rsidRPr="00CE5EB9" w:rsidRDefault="00E521CD" w:rsidP="00E521CD">
      <w:pPr>
        <w:rPr>
          <w:lang w:val="en-US"/>
        </w:rPr>
      </w:pPr>
      <w:proofErr w:type="gramStart"/>
      <w:r w:rsidRPr="00CE5EB9">
        <w:rPr>
          <w:lang w:val="en-US"/>
        </w:rPr>
        <w:lastRenderedPageBreak/>
        <w:t>so</w:t>
      </w:r>
      <w:proofErr w:type="gramEnd"/>
      <w:r w:rsidRPr="00CE5EB9">
        <w:rPr>
          <w:lang w:val="en-US"/>
        </w:rPr>
        <w:t xml:space="preserve"> I started my own – I’m still writing it now! The blog’s new for me, and I write</w:t>
      </w:r>
    </w:p>
    <w:p w14:paraId="46578B2E" w14:textId="77777777" w:rsidR="00E521CD" w:rsidRPr="00CE5EB9" w:rsidRDefault="00E521CD" w:rsidP="00E521CD">
      <w:pPr>
        <w:rPr>
          <w:lang w:val="en-US"/>
        </w:rPr>
      </w:pPr>
      <w:r w:rsidRPr="00CE5EB9">
        <w:rPr>
          <w:lang w:val="en-US"/>
        </w:rPr>
        <w:t>about daily life. I get ideas from friends or my sister when I can’t decide what to</w:t>
      </w:r>
    </w:p>
    <w:p w14:paraId="27832D24" w14:textId="77777777" w:rsidR="00E521CD" w:rsidRPr="00CE5EB9" w:rsidRDefault="00E521CD" w:rsidP="00E521CD">
      <w:pPr>
        <w:rPr>
          <w:lang w:val="en-US"/>
        </w:rPr>
      </w:pPr>
      <w:r w:rsidRPr="00CE5EB9">
        <w:rPr>
          <w:lang w:val="en-US"/>
        </w:rPr>
        <w:t>write about – we always think of something interesting, sad or serious. At first,</w:t>
      </w:r>
    </w:p>
    <w:p w14:paraId="6E679837" w14:textId="77777777" w:rsidR="00E521CD" w:rsidRPr="00CE5EB9" w:rsidRDefault="00E521CD" w:rsidP="00E521CD">
      <w:pPr>
        <w:rPr>
          <w:lang w:val="en-US"/>
        </w:rPr>
      </w:pPr>
      <w:r w:rsidRPr="00CE5EB9">
        <w:rPr>
          <w:lang w:val="en-US"/>
        </w:rPr>
        <w:t>almost nobody visited my site, but now more do, I’ve had some lovely comments.</w:t>
      </w:r>
    </w:p>
    <w:p w14:paraId="17476387" w14:textId="77777777" w:rsidR="00E521CD" w:rsidRPr="00CE5EB9" w:rsidRDefault="00E521CD" w:rsidP="00E521CD">
      <w:pPr>
        <w:rPr>
          <w:lang w:val="en-US"/>
        </w:rPr>
      </w:pPr>
    </w:p>
    <w:p w14:paraId="28C1FAF3" w14:textId="77777777" w:rsidR="00E521CD" w:rsidRPr="00CE5EB9" w:rsidRDefault="00E521CD" w:rsidP="00E521CD">
      <w:pPr>
        <w:rPr>
          <w:b/>
          <w:bCs/>
          <w:lang w:val="en-US"/>
        </w:rPr>
      </w:pPr>
      <w:r w:rsidRPr="00CE5EB9">
        <w:rPr>
          <w:b/>
          <w:bCs/>
          <w:lang w:val="en-US"/>
        </w:rPr>
        <w:t>Text 2: A family of dancers</w:t>
      </w:r>
    </w:p>
    <w:p w14:paraId="34C50C01" w14:textId="77777777" w:rsidR="00E521CD" w:rsidRPr="00CE5EB9" w:rsidRDefault="00E521CD" w:rsidP="00E521CD">
      <w:pPr>
        <w:rPr>
          <w:lang w:val="en-US"/>
        </w:rPr>
      </w:pPr>
    </w:p>
    <w:p w14:paraId="066A4008" w14:textId="77777777" w:rsidR="00E521CD" w:rsidRPr="00CE5EB9" w:rsidRDefault="00E521CD" w:rsidP="00E521CD">
      <w:pPr>
        <w:rPr>
          <w:lang w:val="en-US"/>
        </w:rPr>
      </w:pPr>
      <w:r w:rsidRPr="00CE5EB9">
        <w:rPr>
          <w:lang w:val="en-US"/>
        </w:rPr>
        <w:t>The women in the Watson family are all crazy about ballet. These days, Alice Watson gives ballet lessons, but for many years, she was a dancer with the National Ballet Company. Her mother, Hannah, also had a full-time job there, making costumes for the dancers.</w:t>
      </w:r>
    </w:p>
    <w:p w14:paraId="35273931" w14:textId="77777777" w:rsidR="00E521CD" w:rsidRPr="00CE5EB9" w:rsidRDefault="00E521CD" w:rsidP="00E521CD">
      <w:pPr>
        <w:rPr>
          <w:lang w:val="en-US"/>
        </w:rPr>
      </w:pPr>
    </w:p>
    <w:p w14:paraId="3CC9CED0" w14:textId="77777777" w:rsidR="00E521CD" w:rsidRPr="00CE5EB9" w:rsidRDefault="00E521CD" w:rsidP="00E521CD">
      <w:pPr>
        <w:rPr>
          <w:lang w:val="en-US"/>
        </w:rPr>
      </w:pPr>
      <w:r w:rsidRPr="00CE5EB9">
        <w:rPr>
          <w:lang w:val="en-US"/>
        </w:rPr>
        <w:t>Alice’s daughter Demi started learning ballet as soon as she could walk. ‘I never taught her,’ says Alice, ‘because she never let me.’ Now aged sixteen, Demi is a member of the ballet company where her mother was the star dancer for many years.</w:t>
      </w:r>
    </w:p>
    <w:p w14:paraId="250FDC61" w14:textId="77777777" w:rsidR="00E521CD" w:rsidRPr="00CE5EB9" w:rsidRDefault="00E521CD" w:rsidP="00E521CD">
      <w:pPr>
        <w:rPr>
          <w:lang w:val="en-US"/>
        </w:rPr>
      </w:pPr>
    </w:p>
    <w:p w14:paraId="6C862E68" w14:textId="77777777" w:rsidR="00E521CD" w:rsidRPr="00CE5EB9" w:rsidRDefault="00E521CD" w:rsidP="00E521CD">
      <w:pPr>
        <w:rPr>
          <w:lang w:val="en-US"/>
        </w:rPr>
      </w:pPr>
      <w:r w:rsidRPr="00CE5EB9">
        <w:rPr>
          <w:lang w:val="en-US"/>
        </w:rPr>
        <w:t xml:space="preserve">Alice’s husband, Jack, is an electrician. They met while he was working at a theatre where she was dancing and got married soon after. ‘When Demi started dancing, the house was too small for her and Alice to </w:t>
      </w:r>
      <w:proofErr w:type="spellStart"/>
      <w:r w:rsidRPr="00CE5EB9">
        <w:rPr>
          <w:lang w:val="en-US"/>
        </w:rPr>
        <w:t>practise</w:t>
      </w:r>
      <w:proofErr w:type="spellEnd"/>
      <w:r w:rsidRPr="00CE5EB9">
        <w:rPr>
          <w:lang w:val="en-US"/>
        </w:rPr>
        <w:t xml:space="preserve"> </w:t>
      </w:r>
      <w:proofErr w:type="gramStart"/>
      <w:r w:rsidRPr="00CE5EB9">
        <w:rPr>
          <w:lang w:val="en-US"/>
        </w:rPr>
        <w:t>in</w:t>
      </w:r>
      <w:proofErr w:type="gramEnd"/>
      <w:r w:rsidRPr="00CE5EB9">
        <w:rPr>
          <w:lang w:val="en-US"/>
        </w:rPr>
        <w:t xml:space="preserve"> so I made the garage into a dance studio. Now the living room is nice and quiet when I’m watching television!’ he says.</w:t>
      </w:r>
    </w:p>
    <w:p w14:paraId="72AF3C52" w14:textId="77777777" w:rsidR="00E521CD" w:rsidRPr="00CE5EB9" w:rsidRDefault="00E521CD" w:rsidP="00E521CD">
      <w:pPr>
        <w:rPr>
          <w:lang w:val="en-US"/>
        </w:rPr>
      </w:pPr>
      <w:r w:rsidRPr="00CE5EB9">
        <w:rPr>
          <w:lang w:val="en-US"/>
        </w:rPr>
        <w:t>Last month, Demi was invited to dance in the ballet Swan Lake. Of course, Alice and Hannah were in the audience and even Jack was there, which made it very special for Demi. Jack says, ‘I’m not that interested in ballet myself but it’s fantastic seeing Demi taking her first steps with Alice’s old company!’ Demi was wearing a dress that Hannah made for Alice many years before.</w:t>
      </w:r>
    </w:p>
    <w:p w14:paraId="47AA0F3F" w14:textId="77777777" w:rsidR="00E521CD" w:rsidRPr="00CE5EB9" w:rsidRDefault="00E521CD" w:rsidP="00E521CD">
      <w:pPr>
        <w:rPr>
          <w:lang w:val="en-US"/>
        </w:rPr>
      </w:pPr>
    </w:p>
    <w:p w14:paraId="26CA601D" w14:textId="6217CEA8" w:rsidR="00E521CD" w:rsidRPr="00CE5EB9" w:rsidRDefault="00E521CD" w:rsidP="00E521CD">
      <w:pPr>
        <w:rPr>
          <w:lang w:val="en-US"/>
        </w:rPr>
      </w:pPr>
      <w:r w:rsidRPr="00CE5EB9">
        <w:rPr>
          <w:lang w:val="en-US"/>
        </w:rPr>
        <w:t>‘It was very exciting for all of us,’ says Hannah. ‘Demi’s way of dancing is very like Alice’s. I know I’m her grandmother, but I think she has a great future!’</w:t>
      </w:r>
    </w:p>
    <w:p w14:paraId="4E8A0E0F" w14:textId="77777777" w:rsidR="00E521CD" w:rsidRPr="00CE5EB9" w:rsidRDefault="00E521CD" w:rsidP="00E521CD">
      <w:pPr>
        <w:rPr>
          <w:lang w:val="en-US"/>
        </w:rPr>
      </w:pPr>
    </w:p>
    <w:p w14:paraId="355E430E" w14:textId="789F001C" w:rsidR="00E521CD" w:rsidRPr="00CE5EB9" w:rsidRDefault="00E521CD" w:rsidP="00E521CD">
      <w:pPr>
        <w:pStyle w:val="Kop2"/>
        <w:rPr>
          <w:lang w:val="en-US"/>
        </w:rPr>
      </w:pPr>
      <w:bookmarkStart w:id="61" w:name="_Toc205813360"/>
      <w:r w:rsidRPr="00CE5EB9">
        <w:rPr>
          <w:lang w:val="en-US"/>
        </w:rPr>
        <w:lastRenderedPageBreak/>
        <w:t>Appendix 5: Handbook texts</w:t>
      </w:r>
      <w:bookmarkEnd w:id="61"/>
    </w:p>
    <w:p w14:paraId="1CE39389" w14:textId="77777777" w:rsidR="00E521CD" w:rsidRPr="00CE5EB9" w:rsidRDefault="00E521CD" w:rsidP="00E521CD">
      <w:pPr>
        <w:pStyle w:val="Kop3"/>
        <w:rPr>
          <w:lang w:val="en-US"/>
        </w:rPr>
      </w:pPr>
      <w:bookmarkStart w:id="62" w:name="_Toc205813361"/>
      <w:r w:rsidRPr="00CE5EB9">
        <w:rPr>
          <w:lang w:val="en-US"/>
        </w:rPr>
        <w:t xml:space="preserve">New Strike </w:t>
      </w:r>
      <w:proofErr w:type="gramStart"/>
      <w:r w:rsidRPr="00CE5EB9">
        <w:rPr>
          <w:lang w:val="en-US"/>
        </w:rPr>
        <w:t>3  -</w:t>
      </w:r>
      <w:proofErr w:type="gramEnd"/>
      <w:r w:rsidRPr="00CE5EB9">
        <w:rPr>
          <w:lang w:val="en-US"/>
        </w:rPr>
        <w:t xml:space="preserve"> Text 1: Dreaming of </w:t>
      </w:r>
      <w:r w:rsidRPr="00CE5EB9">
        <w:rPr>
          <w:i/>
          <w:iCs/>
          <w:lang w:val="en-US"/>
        </w:rPr>
        <w:t>a unique and sensational job</w:t>
      </w:r>
      <w:bookmarkEnd w:id="62"/>
    </w:p>
    <w:p w14:paraId="619FA6BD" w14:textId="77777777" w:rsidR="00E521CD" w:rsidRPr="00CE5EB9" w:rsidRDefault="00E521CD" w:rsidP="00E521CD">
      <w:pPr>
        <w:rPr>
          <w:lang w:val="en-US"/>
        </w:rPr>
      </w:pPr>
      <w:r w:rsidRPr="00CE5EB9">
        <w:rPr>
          <w:b/>
          <w:bCs/>
          <w:lang w:val="en-US"/>
        </w:rPr>
        <w:t>Engineering, marketing, teaching …</w:t>
      </w:r>
      <w:r w:rsidRPr="00CE5EB9">
        <w:rPr>
          <w:lang w:val="en-US"/>
        </w:rPr>
        <w:br/>
        <w:t>Are these jobs just not exciting enough for you? Get inspired and follow your dreams.</w:t>
      </w:r>
    </w:p>
    <w:p w14:paraId="44CC94CD" w14:textId="77777777" w:rsidR="00E521CD" w:rsidRPr="00CE5EB9" w:rsidRDefault="00E521CD" w:rsidP="00E521CD">
      <w:pPr>
        <w:rPr>
          <w:lang w:val="en-US"/>
        </w:rPr>
      </w:pPr>
      <w:r w:rsidRPr="00CE5EB9">
        <w:rPr>
          <w:lang w:val="en-US"/>
        </w:rPr>
        <w:t>LEGOLAND DESIGNER</w:t>
      </w:r>
    </w:p>
    <w:p w14:paraId="777544C7" w14:textId="77777777" w:rsidR="00E521CD" w:rsidRPr="00CE5EB9" w:rsidRDefault="00E521CD" w:rsidP="00E521CD">
      <w:pPr>
        <w:rPr>
          <w:lang w:val="en-US"/>
        </w:rPr>
      </w:pPr>
      <w:r w:rsidRPr="00CE5EB9">
        <w:rPr>
          <w:lang w:val="en-US"/>
        </w:rPr>
        <w:t>Are you passionate about Lego? Do you want to continue playing with Lego when you’re grown up? Then becoming a Legoland designer will be your dream.</w:t>
      </w:r>
      <w:r w:rsidRPr="00CE5EB9">
        <w:rPr>
          <w:lang w:val="en-US"/>
        </w:rPr>
        <w:br/>
        <w:t>As a Legoland designer, you just play with Lego and build the most amazing Lego structures. You are responsible for designing, engineering and building all the Lego sculptures and features around one of the Legoland parks in Denmark, Germany, the USA, Japan and Dubai. You build everything from life-size animals to replicas* of the world’s most famous buildings and cities. Most Legoland designers are qualified with degrees* in either architecture or engineering.</w:t>
      </w:r>
    </w:p>
    <w:p w14:paraId="68DC6AFF" w14:textId="77777777" w:rsidR="00E521CD" w:rsidRPr="00CE5EB9" w:rsidRDefault="00E521CD" w:rsidP="00E521CD">
      <w:pPr>
        <w:rPr>
          <w:lang w:val="en-US"/>
        </w:rPr>
      </w:pPr>
    </w:p>
    <w:p w14:paraId="6B019745" w14:textId="77777777" w:rsidR="00E521CD" w:rsidRPr="00CE5EB9" w:rsidRDefault="00E521CD" w:rsidP="00E521CD">
      <w:pPr>
        <w:rPr>
          <w:lang w:val="en-US"/>
        </w:rPr>
      </w:pPr>
      <w:r w:rsidRPr="00CE5EB9">
        <w:rPr>
          <w:lang w:val="en-US"/>
        </w:rPr>
        <w:t>PRIVATE ISLAND CARETAKER*</w:t>
      </w:r>
    </w:p>
    <w:p w14:paraId="37151BB7" w14:textId="77777777" w:rsidR="00E521CD" w:rsidRPr="00CE5EB9" w:rsidRDefault="00E521CD" w:rsidP="00E521CD">
      <w:pPr>
        <w:rPr>
          <w:lang w:val="en-US"/>
        </w:rPr>
      </w:pPr>
      <w:r w:rsidRPr="00CE5EB9">
        <w:rPr>
          <w:lang w:val="en-US"/>
        </w:rPr>
        <w:t>If you love the sun, sand and the sea, this job is for you! As a private island caretaker, you write blog articles and post original pictures about your experience. Some jobs may also require you to do some basic housekeeping or maintenance* work, so you must have a talent for plumbing*, woodwork and gardening. It will also be helpful if you have a friendly personality and a real passion for nature. You should also be willing to make friends with local people. Don’t forget your sunglasses and sunscreen*.</w:t>
      </w:r>
    </w:p>
    <w:p w14:paraId="3FD519AA" w14:textId="77777777" w:rsidR="00E521CD" w:rsidRPr="00CE5EB9" w:rsidRDefault="00E521CD" w:rsidP="00E521CD">
      <w:pPr>
        <w:rPr>
          <w:lang w:val="en-US"/>
        </w:rPr>
      </w:pPr>
    </w:p>
    <w:p w14:paraId="6D4674F5" w14:textId="77777777" w:rsidR="00E521CD" w:rsidRPr="00CE5EB9" w:rsidRDefault="00E521CD" w:rsidP="00E521CD">
      <w:pPr>
        <w:rPr>
          <w:lang w:val="en-US"/>
        </w:rPr>
      </w:pPr>
      <w:r w:rsidRPr="00CE5EB9">
        <w:rPr>
          <w:lang w:val="en-US"/>
        </w:rPr>
        <w:t>CHOCOLATE TASTER</w:t>
      </w:r>
    </w:p>
    <w:p w14:paraId="4301D1EA" w14:textId="77777777" w:rsidR="00E521CD" w:rsidRPr="00CE5EB9" w:rsidRDefault="00E521CD" w:rsidP="00E521CD">
      <w:pPr>
        <w:rPr>
          <w:lang w:val="en-US"/>
        </w:rPr>
      </w:pPr>
      <w:r w:rsidRPr="00CE5EB9">
        <w:rPr>
          <w:lang w:val="en-US"/>
        </w:rPr>
        <w:t>Who doesn’t like chocolate? Imagine earning money with it. Live the dream and get paid to eat chocolate. As a master chocolate taster, your job is about much more than just tasting finished products. You are involved in the production and development stages of chocolate making in food labs. So, it can help to study chemistry, engineering or food-based subjects. A professional culinary training will also help you to focus on the taste combinations of chocolate.</w:t>
      </w:r>
      <w:r w:rsidRPr="00CE5EB9">
        <w:rPr>
          <w:lang w:val="en-US"/>
        </w:rPr>
        <w:br/>
        <w:t>Chocolate tasters should be creative, precise and patient, so if that sounds like you, you’re in with a shout.</w:t>
      </w:r>
    </w:p>
    <w:p w14:paraId="37DEE20A" w14:textId="77777777" w:rsidR="00E521CD" w:rsidRPr="00CE5EB9" w:rsidRDefault="00E521CD" w:rsidP="00E521CD">
      <w:pPr>
        <w:rPr>
          <w:lang w:val="en-US"/>
        </w:rPr>
      </w:pPr>
    </w:p>
    <w:p w14:paraId="7C925FEA" w14:textId="77777777" w:rsidR="00E521CD" w:rsidRPr="00CE5EB9" w:rsidRDefault="00E521CD" w:rsidP="00E521CD">
      <w:pPr>
        <w:rPr>
          <w:lang w:val="en-US"/>
        </w:rPr>
      </w:pPr>
      <w:r w:rsidRPr="00CE5EB9">
        <w:rPr>
          <w:lang w:val="en-US"/>
        </w:rPr>
        <w:lastRenderedPageBreak/>
        <w:t>PROFESSIONAL CUDDLER</w:t>
      </w:r>
    </w:p>
    <w:p w14:paraId="16767C63" w14:textId="77777777" w:rsidR="00E521CD" w:rsidRPr="00CE5EB9" w:rsidRDefault="00E521CD" w:rsidP="00E521CD">
      <w:pPr>
        <w:rPr>
          <w:lang w:val="en-US"/>
        </w:rPr>
      </w:pPr>
      <w:r w:rsidRPr="00CE5EB9">
        <w:rPr>
          <w:lang w:val="en-US"/>
        </w:rPr>
        <w:t>Are you a kind, caring and understanding person who loves to cuddle*? Then you can become a professional cuddler and earn great money. Be your own boss and get paid after each session with flexibility of your own schedule. As a professional cuddler you respect all races, ages and genders. You love people and you should have strong social and communication skills.</w:t>
      </w:r>
    </w:p>
    <w:p w14:paraId="5A8E967D" w14:textId="77777777" w:rsidR="00E521CD" w:rsidRPr="00CE5EB9" w:rsidRDefault="00E521CD" w:rsidP="00E521CD">
      <w:pPr>
        <w:rPr>
          <w:lang w:val="en-US"/>
        </w:rPr>
      </w:pPr>
    </w:p>
    <w:p w14:paraId="2B301FEA" w14:textId="77777777" w:rsidR="00E521CD" w:rsidRPr="00CE5EB9" w:rsidRDefault="00E521CD" w:rsidP="00E521CD">
      <w:pPr>
        <w:rPr>
          <w:lang w:val="en-US"/>
        </w:rPr>
      </w:pPr>
      <w:r w:rsidRPr="00CE5EB9">
        <w:rPr>
          <w:b/>
          <w:bCs/>
          <w:lang w:val="en-US"/>
        </w:rPr>
        <w:t>Gloss</w:t>
      </w:r>
      <w:r w:rsidRPr="00CE5EB9">
        <w:rPr>
          <w:lang w:val="en-US"/>
        </w:rPr>
        <w:br/>
        <w:t xml:space="preserve">replica: </w:t>
      </w:r>
      <w:proofErr w:type="spellStart"/>
      <w:r w:rsidRPr="00CE5EB9">
        <w:rPr>
          <w:lang w:val="en-US"/>
        </w:rPr>
        <w:t>kopie</w:t>
      </w:r>
      <w:proofErr w:type="spellEnd"/>
      <w:r w:rsidRPr="00CE5EB9">
        <w:rPr>
          <w:lang w:val="en-US"/>
        </w:rPr>
        <w:t> </w:t>
      </w:r>
      <w:r w:rsidRPr="00CE5EB9">
        <w:rPr>
          <w:lang w:val="en-US"/>
        </w:rPr>
        <w:t> </w:t>
      </w:r>
      <w:r w:rsidRPr="00CE5EB9">
        <w:rPr>
          <w:lang w:val="en-US"/>
        </w:rPr>
        <w:t xml:space="preserve">plumbing*: </w:t>
      </w:r>
      <w:proofErr w:type="spellStart"/>
      <w:r w:rsidRPr="00CE5EB9">
        <w:rPr>
          <w:lang w:val="en-US"/>
        </w:rPr>
        <w:t>loodgieterij</w:t>
      </w:r>
      <w:proofErr w:type="spellEnd"/>
      <w:r w:rsidRPr="00CE5EB9">
        <w:rPr>
          <w:lang w:val="en-US"/>
        </w:rPr>
        <w:br/>
        <w:t>degree: diploma</w:t>
      </w:r>
      <w:r w:rsidRPr="00CE5EB9">
        <w:rPr>
          <w:lang w:val="en-US"/>
        </w:rPr>
        <w:t> </w:t>
      </w:r>
      <w:r w:rsidRPr="00CE5EB9">
        <w:rPr>
          <w:lang w:val="en-US"/>
        </w:rPr>
        <w:t> </w:t>
      </w:r>
      <w:r w:rsidRPr="00CE5EB9">
        <w:rPr>
          <w:lang w:val="en-US"/>
        </w:rPr>
        <w:t xml:space="preserve">sunscreen*: </w:t>
      </w:r>
      <w:proofErr w:type="spellStart"/>
      <w:r w:rsidRPr="00CE5EB9">
        <w:rPr>
          <w:lang w:val="en-US"/>
        </w:rPr>
        <w:t>zonnecrème</w:t>
      </w:r>
      <w:proofErr w:type="spellEnd"/>
      <w:r w:rsidRPr="00CE5EB9">
        <w:rPr>
          <w:lang w:val="en-US"/>
        </w:rPr>
        <w:br/>
        <w:t xml:space="preserve">caretaker: </w:t>
      </w:r>
      <w:proofErr w:type="spellStart"/>
      <w:r w:rsidRPr="00CE5EB9">
        <w:rPr>
          <w:lang w:val="en-US"/>
        </w:rPr>
        <w:t>conciërge</w:t>
      </w:r>
      <w:proofErr w:type="spellEnd"/>
      <w:r w:rsidRPr="00CE5EB9">
        <w:rPr>
          <w:lang w:val="en-US"/>
        </w:rPr>
        <w:t> </w:t>
      </w:r>
      <w:r w:rsidRPr="00CE5EB9">
        <w:rPr>
          <w:lang w:val="en-US"/>
        </w:rPr>
        <w:t> </w:t>
      </w:r>
      <w:r w:rsidRPr="00CE5EB9">
        <w:rPr>
          <w:lang w:val="en-US"/>
        </w:rPr>
        <w:t xml:space="preserve">to cuddle*: </w:t>
      </w:r>
      <w:proofErr w:type="spellStart"/>
      <w:r w:rsidRPr="00CE5EB9">
        <w:rPr>
          <w:lang w:val="en-US"/>
        </w:rPr>
        <w:t>knuffelen</w:t>
      </w:r>
      <w:proofErr w:type="spellEnd"/>
      <w:r w:rsidRPr="00CE5EB9">
        <w:rPr>
          <w:lang w:val="en-US"/>
        </w:rPr>
        <w:br/>
        <w:t xml:space="preserve">maintenance: </w:t>
      </w:r>
      <w:proofErr w:type="spellStart"/>
      <w:r w:rsidRPr="00CE5EB9">
        <w:rPr>
          <w:lang w:val="en-US"/>
        </w:rPr>
        <w:t>onderhoud</w:t>
      </w:r>
      <w:proofErr w:type="spellEnd"/>
    </w:p>
    <w:p w14:paraId="70451A10" w14:textId="77777777" w:rsidR="00E521CD" w:rsidRPr="00CE5EB9" w:rsidRDefault="00E521CD" w:rsidP="00E521CD">
      <w:pPr>
        <w:rPr>
          <w:lang w:val="en-US"/>
        </w:rPr>
      </w:pPr>
      <w:r w:rsidRPr="00CE5EB9">
        <w:rPr>
          <w:i/>
          <w:iCs/>
          <w:lang w:val="en-US"/>
        </w:rPr>
        <w:t>(asterisked words are explained in the gloss)</w:t>
      </w:r>
    </w:p>
    <w:p w14:paraId="2605D1A6" w14:textId="77777777" w:rsidR="00E521CD" w:rsidRPr="00CE5EB9" w:rsidRDefault="00E521CD" w:rsidP="00E521CD">
      <w:pPr>
        <w:pStyle w:val="Kop3"/>
        <w:rPr>
          <w:lang w:val="en-US"/>
        </w:rPr>
      </w:pPr>
      <w:bookmarkStart w:id="63" w:name="_Toc205813362"/>
      <w:r w:rsidRPr="00CE5EB9">
        <w:rPr>
          <w:lang w:val="en-US"/>
        </w:rPr>
        <w:t xml:space="preserve">New Strike 3 – Text 2: The nation’s </w:t>
      </w:r>
      <w:proofErr w:type="spellStart"/>
      <w:r w:rsidRPr="00CE5EB9">
        <w:rPr>
          <w:lang w:val="en-US"/>
        </w:rPr>
        <w:t>favourite</w:t>
      </w:r>
      <w:proofErr w:type="spellEnd"/>
      <w:r w:rsidRPr="00CE5EB9">
        <w:rPr>
          <w:lang w:val="en-US"/>
        </w:rPr>
        <w:t xml:space="preserve"> British foods revealed – from the bizarre to the everyday …</w:t>
      </w:r>
      <w:bookmarkEnd w:id="63"/>
    </w:p>
    <w:p w14:paraId="48488E1E" w14:textId="77777777" w:rsidR="00E521CD" w:rsidRPr="00CE5EB9" w:rsidRDefault="00E521CD" w:rsidP="00E521CD">
      <w:pPr>
        <w:rPr>
          <w:lang w:val="en-US"/>
        </w:rPr>
      </w:pPr>
      <w:r w:rsidRPr="00CE5EB9">
        <w:rPr>
          <w:lang w:val="en-US"/>
        </w:rPr>
        <w:t>Spaghetti from Italy, hamburgers from the U.S., typical Hungarian goulash, Greek moussaka and chicken tandoori from India … We know loads of national dishes from all over the world. But do you know any typical British dishes?</w:t>
      </w:r>
    </w:p>
    <w:p w14:paraId="2280F34F" w14:textId="77777777" w:rsidR="00E521CD" w:rsidRPr="00CE5EB9" w:rsidRDefault="00E521CD" w:rsidP="00E521CD">
      <w:pPr>
        <w:rPr>
          <w:lang w:val="en-US"/>
        </w:rPr>
      </w:pPr>
      <w:r w:rsidRPr="00CE5EB9">
        <w:rPr>
          <w:lang w:val="en-US"/>
        </w:rPr>
        <w:t>Sunday Roast</w:t>
      </w:r>
    </w:p>
    <w:p w14:paraId="4802F271" w14:textId="77777777" w:rsidR="00E521CD" w:rsidRPr="00CE5EB9" w:rsidRDefault="00E521CD" w:rsidP="00E521CD">
      <w:pPr>
        <w:rPr>
          <w:lang w:val="en-US"/>
        </w:rPr>
      </w:pPr>
      <w:r w:rsidRPr="00CE5EB9">
        <w:rPr>
          <w:lang w:val="en-US"/>
        </w:rPr>
        <w:t xml:space="preserve">The Sunday Roast, or Roast Dinner, is probably the meal England is most famous for. It is eaten in restaurants and homes across the country every Sunday at lunchtime and is basically roasted meat and gravy with roast potatoes, Yorkshire puddings, </w:t>
      </w:r>
      <w:r w:rsidRPr="00CE5EB9">
        <w:rPr>
          <w:b/>
          <w:bCs/>
          <w:lang w:val="en-US"/>
        </w:rPr>
        <w:t>stuffing*</w:t>
      </w:r>
      <w:r w:rsidRPr="00CE5EB9">
        <w:rPr>
          <w:lang w:val="en-US"/>
        </w:rPr>
        <w:t xml:space="preserve"> and vegetables.</w:t>
      </w:r>
      <w:r w:rsidRPr="00CE5EB9">
        <w:rPr>
          <w:lang w:val="en-US"/>
        </w:rPr>
        <w:br/>
        <w:t xml:space="preserve">You can choose whichever meat you </w:t>
      </w:r>
      <w:proofErr w:type="gramStart"/>
      <w:r w:rsidRPr="00CE5EB9">
        <w:rPr>
          <w:lang w:val="en-US"/>
        </w:rPr>
        <w:t>want</w:t>
      </w:r>
      <w:proofErr w:type="gramEnd"/>
      <w:r w:rsidRPr="00CE5EB9">
        <w:rPr>
          <w:lang w:val="en-US"/>
        </w:rPr>
        <w:t xml:space="preserve"> and each comes with its own special side dishes:</w:t>
      </w:r>
    </w:p>
    <w:p w14:paraId="341BC39A" w14:textId="77777777" w:rsidR="00E521CD" w:rsidRPr="00CE5EB9" w:rsidRDefault="00E521CD" w:rsidP="00E521CD">
      <w:pPr>
        <w:numPr>
          <w:ilvl w:val="0"/>
          <w:numId w:val="22"/>
        </w:numPr>
        <w:rPr>
          <w:lang w:val="en-US"/>
        </w:rPr>
      </w:pPr>
      <w:r w:rsidRPr="00CE5EB9">
        <w:rPr>
          <w:lang w:val="en-US"/>
        </w:rPr>
        <w:t>chicken: with bread sauce or cranberry sauce</w:t>
      </w:r>
    </w:p>
    <w:p w14:paraId="282BA9A9" w14:textId="77777777" w:rsidR="00E521CD" w:rsidRPr="00CE5EB9" w:rsidRDefault="00E521CD" w:rsidP="00E521CD">
      <w:pPr>
        <w:numPr>
          <w:ilvl w:val="0"/>
          <w:numId w:val="22"/>
        </w:numPr>
        <w:rPr>
          <w:lang w:val="en-US"/>
        </w:rPr>
      </w:pPr>
      <w:r w:rsidRPr="00CE5EB9">
        <w:rPr>
          <w:lang w:val="en-US"/>
        </w:rPr>
        <w:t>beef: with gravy or mustard</w:t>
      </w:r>
    </w:p>
    <w:p w14:paraId="2E189382" w14:textId="77777777" w:rsidR="00E521CD" w:rsidRPr="00CE5EB9" w:rsidRDefault="00E521CD" w:rsidP="00E521CD">
      <w:pPr>
        <w:numPr>
          <w:ilvl w:val="0"/>
          <w:numId w:val="22"/>
        </w:numPr>
        <w:rPr>
          <w:lang w:val="en-US"/>
        </w:rPr>
      </w:pPr>
      <w:r w:rsidRPr="00CE5EB9">
        <w:rPr>
          <w:lang w:val="en-US"/>
        </w:rPr>
        <w:t>pork: with apple sauce</w:t>
      </w:r>
    </w:p>
    <w:p w14:paraId="7FDFB744" w14:textId="77777777" w:rsidR="00E521CD" w:rsidRPr="00CE5EB9" w:rsidRDefault="00E521CD" w:rsidP="00E521CD">
      <w:pPr>
        <w:numPr>
          <w:ilvl w:val="0"/>
          <w:numId w:val="22"/>
        </w:numPr>
        <w:rPr>
          <w:lang w:val="en-US"/>
        </w:rPr>
      </w:pPr>
      <w:r w:rsidRPr="00CE5EB9">
        <w:rPr>
          <w:lang w:val="en-US"/>
        </w:rPr>
        <w:t>lamb: with mint sauce or redcurrant jelly</w:t>
      </w:r>
    </w:p>
    <w:p w14:paraId="4486B220" w14:textId="77777777" w:rsidR="00E521CD" w:rsidRPr="00CE5EB9" w:rsidRDefault="00E521CD" w:rsidP="00E521CD">
      <w:pPr>
        <w:rPr>
          <w:lang w:val="en-US"/>
        </w:rPr>
      </w:pPr>
      <w:r w:rsidRPr="00CE5EB9">
        <w:rPr>
          <w:lang w:val="en-US"/>
        </w:rPr>
        <w:t>The mother of all Roast Dinners for most people is usually served on Christmas Day when a huge turkey is roasted and served with a variety of vegetables, gravy and potatoes.</w:t>
      </w:r>
    </w:p>
    <w:p w14:paraId="7E6C4A37" w14:textId="77777777" w:rsidR="00E521CD" w:rsidRPr="00CE5EB9" w:rsidRDefault="00E521CD" w:rsidP="00E521CD">
      <w:pPr>
        <w:rPr>
          <w:lang w:val="en-US"/>
        </w:rPr>
      </w:pPr>
    </w:p>
    <w:p w14:paraId="1B6822F5" w14:textId="77777777" w:rsidR="00E521CD" w:rsidRPr="00CE5EB9" w:rsidRDefault="00E521CD" w:rsidP="00E521CD">
      <w:pPr>
        <w:rPr>
          <w:lang w:val="en-US"/>
        </w:rPr>
      </w:pPr>
      <w:r w:rsidRPr="00CE5EB9">
        <w:rPr>
          <w:lang w:val="en-US"/>
        </w:rPr>
        <w:lastRenderedPageBreak/>
        <w:t>Yorkshire Pudding</w:t>
      </w:r>
    </w:p>
    <w:p w14:paraId="0511D7F7" w14:textId="77777777" w:rsidR="00E521CD" w:rsidRPr="00CE5EB9" w:rsidRDefault="00E521CD" w:rsidP="00E521CD">
      <w:pPr>
        <w:rPr>
          <w:lang w:val="en-US"/>
        </w:rPr>
      </w:pPr>
      <w:r w:rsidRPr="00CE5EB9">
        <w:rPr>
          <w:lang w:val="en-US"/>
        </w:rPr>
        <w:t xml:space="preserve">Despite* their name, Yorkshire puddings are </w:t>
      </w:r>
      <w:proofErr w:type="gramStart"/>
      <w:r w:rsidRPr="00CE5EB9">
        <w:rPr>
          <w:lang w:val="en-US"/>
        </w:rPr>
        <w:t>actually a</w:t>
      </w:r>
      <w:proofErr w:type="gramEnd"/>
      <w:r w:rsidRPr="00CE5EB9">
        <w:rPr>
          <w:lang w:val="en-US"/>
        </w:rPr>
        <w:t xml:space="preserve"> </w:t>
      </w:r>
      <w:proofErr w:type="spellStart"/>
      <w:r w:rsidRPr="00CE5EB9">
        <w:rPr>
          <w:b/>
          <w:bCs/>
          <w:lang w:val="en-US"/>
        </w:rPr>
        <w:t>savoury</w:t>
      </w:r>
      <w:proofErr w:type="spellEnd"/>
      <w:r w:rsidRPr="00CE5EB9">
        <w:rPr>
          <w:b/>
          <w:bCs/>
          <w:lang w:val="en-US"/>
        </w:rPr>
        <w:t>*</w:t>
      </w:r>
      <w:r w:rsidRPr="00CE5EB9">
        <w:rPr>
          <w:lang w:val="en-US"/>
        </w:rPr>
        <w:t xml:space="preserve"> </w:t>
      </w:r>
      <w:r w:rsidRPr="00CE5EB9">
        <w:rPr>
          <w:b/>
          <w:bCs/>
          <w:lang w:val="en-US"/>
        </w:rPr>
        <w:t>accompaniment*</w:t>
      </w:r>
      <w:r w:rsidRPr="00CE5EB9">
        <w:rPr>
          <w:lang w:val="en-US"/>
        </w:rPr>
        <w:t xml:space="preserve"> to meat. They are made simply from </w:t>
      </w:r>
      <w:r w:rsidRPr="00CE5EB9">
        <w:rPr>
          <w:b/>
          <w:bCs/>
          <w:lang w:val="en-US"/>
        </w:rPr>
        <w:t>batter*</w:t>
      </w:r>
      <w:r w:rsidRPr="00CE5EB9">
        <w:rPr>
          <w:lang w:val="en-US"/>
        </w:rPr>
        <w:t xml:space="preserve"> that is then put in a special tray and cooked in a hot oven, where they rise and become light and </w:t>
      </w:r>
      <w:r w:rsidRPr="00CE5EB9">
        <w:rPr>
          <w:b/>
          <w:bCs/>
          <w:lang w:val="en-US"/>
        </w:rPr>
        <w:t>fluffy*</w:t>
      </w:r>
      <w:r w:rsidRPr="00CE5EB9">
        <w:rPr>
          <w:lang w:val="en-US"/>
        </w:rPr>
        <w:t>. They are perfect with roast dinners!</w:t>
      </w:r>
    </w:p>
    <w:p w14:paraId="1896D2BC" w14:textId="77777777" w:rsidR="00E521CD" w:rsidRPr="00CE5EB9" w:rsidRDefault="00E521CD" w:rsidP="00E521CD">
      <w:pPr>
        <w:rPr>
          <w:lang w:val="en-US"/>
        </w:rPr>
      </w:pPr>
    </w:p>
    <w:p w14:paraId="6D1F2C05" w14:textId="77777777" w:rsidR="00E521CD" w:rsidRPr="00CE5EB9" w:rsidRDefault="00E521CD" w:rsidP="00E521CD">
      <w:pPr>
        <w:rPr>
          <w:lang w:val="en-US"/>
        </w:rPr>
      </w:pPr>
      <w:r w:rsidRPr="00CE5EB9">
        <w:rPr>
          <w:lang w:val="en-US"/>
        </w:rPr>
        <w:t>Haggis</w:t>
      </w:r>
    </w:p>
    <w:p w14:paraId="5FE89EB8" w14:textId="77777777" w:rsidR="00E521CD" w:rsidRPr="00CE5EB9" w:rsidRDefault="00E521CD" w:rsidP="00E521CD">
      <w:pPr>
        <w:rPr>
          <w:lang w:val="en-US"/>
        </w:rPr>
      </w:pPr>
      <w:r w:rsidRPr="00CE5EB9">
        <w:rPr>
          <w:lang w:val="en-US"/>
        </w:rPr>
        <w:t xml:space="preserve">This is probably the most famous dish from Scotland, and probably also the most </w:t>
      </w:r>
      <w:r w:rsidRPr="00CE5EB9">
        <w:rPr>
          <w:b/>
          <w:bCs/>
          <w:lang w:val="en-US"/>
        </w:rPr>
        <w:t>unappealing*</w:t>
      </w:r>
      <w:r w:rsidRPr="00CE5EB9">
        <w:rPr>
          <w:lang w:val="en-US"/>
        </w:rPr>
        <w:t xml:space="preserve">. You may not believe us, but it is made from sheep’s heart, liver and lungs, minced with onion, </w:t>
      </w:r>
      <w:r w:rsidRPr="00CE5EB9">
        <w:rPr>
          <w:b/>
          <w:bCs/>
          <w:lang w:val="en-US"/>
        </w:rPr>
        <w:t>oatmeal*</w:t>
      </w:r>
      <w:r w:rsidRPr="00CE5EB9">
        <w:rPr>
          <w:lang w:val="en-US"/>
        </w:rPr>
        <w:t xml:space="preserve"> and spices. All these ingredients are then boiled in a sheep’s stomach for three hours. Sounds nice, eh? We dare you to try it.</w:t>
      </w:r>
    </w:p>
    <w:p w14:paraId="7A1DF00D" w14:textId="77777777" w:rsidR="00E521CD" w:rsidRPr="00CE5EB9" w:rsidRDefault="00E521CD" w:rsidP="00E521CD">
      <w:pPr>
        <w:rPr>
          <w:lang w:val="en-US"/>
        </w:rPr>
      </w:pPr>
    </w:p>
    <w:p w14:paraId="698F228C" w14:textId="77777777" w:rsidR="00E521CD" w:rsidRPr="00CE5EB9" w:rsidRDefault="00E521CD" w:rsidP="00E521CD">
      <w:pPr>
        <w:rPr>
          <w:lang w:val="en-US"/>
        </w:rPr>
      </w:pPr>
      <w:r w:rsidRPr="00CE5EB9">
        <w:rPr>
          <w:lang w:val="en-US"/>
        </w:rPr>
        <w:t>Black Pudding</w:t>
      </w:r>
    </w:p>
    <w:p w14:paraId="332D506B" w14:textId="77777777" w:rsidR="00E521CD" w:rsidRPr="00CE5EB9" w:rsidRDefault="00E521CD" w:rsidP="00E521CD">
      <w:pPr>
        <w:rPr>
          <w:lang w:val="en-US"/>
        </w:rPr>
      </w:pPr>
      <w:r w:rsidRPr="00CE5EB9">
        <w:rPr>
          <w:lang w:val="en-US"/>
        </w:rPr>
        <w:t xml:space="preserve">Closely behind Haggis in the </w:t>
      </w:r>
      <w:proofErr w:type="spellStart"/>
      <w:r w:rsidRPr="00CE5EB9">
        <w:rPr>
          <w:lang w:val="en-US"/>
        </w:rPr>
        <w:t>unappetising</w:t>
      </w:r>
      <w:proofErr w:type="spellEnd"/>
      <w:r w:rsidRPr="00CE5EB9">
        <w:rPr>
          <w:lang w:val="en-US"/>
        </w:rPr>
        <w:t>-sounding foods is Black Pudding. Sometimes called Blood Pudding, it is a sausage made from animal blood mixed with oatmeal or onion, which is then cooked and left to cool down.</w:t>
      </w:r>
    </w:p>
    <w:p w14:paraId="6C72E080" w14:textId="77777777" w:rsidR="00E521CD" w:rsidRPr="00CE5EB9" w:rsidRDefault="00E521CD" w:rsidP="00E521CD">
      <w:pPr>
        <w:rPr>
          <w:lang w:val="en-US"/>
        </w:rPr>
      </w:pPr>
    </w:p>
    <w:p w14:paraId="0E1B8138" w14:textId="77777777" w:rsidR="00E521CD" w:rsidRPr="00CE5EB9" w:rsidRDefault="00E521CD" w:rsidP="00E521CD">
      <w:pPr>
        <w:rPr>
          <w:lang w:val="en-US"/>
        </w:rPr>
      </w:pPr>
      <w:r w:rsidRPr="00CE5EB9">
        <w:rPr>
          <w:lang w:val="en-US"/>
        </w:rPr>
        <w:t>Full English Breakfast aka ‘Fry Up’</w:t>
      </w:r>
    </w:p>
    <w:p w14:paraId="5038F86A" w14:textId="77777777" w:rsidR="00E521CD" w:rsidRPr="00CE5EB9" w:rsidRDefault="00E521CD" w:rsidP="00E521CD">
      <w:pPr>
        <w:rPr>
          <w:lang w:val="en-US"/>
        </w:rPr>
      </w:pPr>
      <w:r w:rsidRPr="00CE5EB9">
        <w:rPr>
          <w:lang w:val="en-US"/>
        </w:rPr>
        <w:t xml:space="preserve">England is famous for its </w:t>
      </w:r>
      <w:r w:rsidRPr="00CE5EB9">
        <w:rPr>
          <w:b/>
          <w:bCs/>
          <w:lang w:val="en-US"/>
        </w:rPr>
        <w:t>heart attack inducing*</w:t>
      </w:r>
      <w:r w:rsidRPr="00CE5EB9">
        <w:rPr>
          <w:lang w:val="en-US"/>
        </w:rPr>
        <w:t xml:space="preserve"> breakfasts that prepare you for the day in a way no other breakfast can. The list of foods that can be included in a ‘Full English’ is almost endless: sausages, bacon, baked beans, toast and butter, fried eggs, black pudding, grilled tomatoes and mushrooms, scrambled eggs … Milk, coffee, tea, cereal and fruit juice but also jam, chocolate </w:t>
      </w:r>
      <w:proofErr w:type="gramStart"/>
      <w:r w:rsidRPr="00CE5EB9">
        <w:rPr>
          <w:lang w:val="en-US"/>
        </w:rPr>
        <w:t>spread</w:t>
      </w:r>
      <w:proofErr w:type="gramEnd"/>
      <w:r w:rsidRPr="00CE5EB9">
        <w:rPr>
          <w:lang w:val="en-US"/>
        </w:rPr>
        <w:t xml:space="preserve"> or marmalade will be served with a Fry Up!</w:t>
      </w:r>
    </w:p>
    <w:p w14:paraId="349EE7C1" w14:textId="77777777" w:rsidR="00E521CD" w:rsidRPr="00CE5EB9" w:rsidRDefault="00E521CD" w:rsidP="00E521CD">
      <w:pPr>
        <w:rPr>
          <w:lang w:val="en-US"/>
        </w:rPr>
      </w:pPr>
    </w:p>
    <w:p w14:paraId="4F2DAA82" w14:textId="77777777" w:rsidR="00E521CD" w:rsidRPr="00CE5EB9" w:rsidRDefault="00E521CD" w:rsidP="00E521CD">
      <w:pPr>
        <w:rPr>
          <w:lang w:val="en-US"/>
        </w:rPr>
      </w:pPr>
      <w:r w:rsidRPr="00CE5EB9">
        <w:rPr>
          <w:lang w:val="en-US"/>
        </w:rPr>
        <w:t>Pies and Pasties</w:t>
      </w:r>
    </w:p>
    <w:p w14:paraId="25F31D70" w14:textId="77777777" w:rsidR="00E521CD" w:rsidRPr="00CE5EB9" w:rsidRDefault="00E521CD" w:rsidP="00E521CD">
      <w:pPr>
        <w:rPr>
          <w:lang w:val="en-US"/>
        </w:rPr>
      </w:pPr>
      <w:r w:rsidRPr="00CE5EB9">
        <w:rPr>
          <w:lang w:val="en-US"/>
        </w:rPr>
        <w:t xml:space="preserve">In Britain, we love our pies. We fill them with every imaginable ingredient, from steak and </w:t>
      </w:r>
      <w:r w:rsidRPr="00CE5EB9">
        <w:rPr>
          <w:b/>
          <w:bCs/>
          <w:lang w:val="en-US"/>
        </w:rPr>
        <w:t>kidney*</w:t>
      </w:r>
      <w:r w:rsidRPr="00CE5EB9">
        <w:rPr>
          <w:lang w:val="en-US"/>
        </w:rPr>
        <w:t>, to chicken and leek, to potato, cheese and onion. Cottage pies are also very popular home-cooked meals, and are made from minced meat, vegetables and gravy, and topped with mashed potato.</w:t>
      </w:r>
    </w:p>
    <w:p w14:paraId="7ABD0DDA" w14:textId="77777777" w:rsidR="00E521CD" w:rsidRPr="00CE5EB9" w:rsidRDefault="00E521CD" w:rsidP="00E521CD">
      <w:pPr>
        <w:rPr>
          <w:lang w:val="en-US"/>
        </w:rPr>
      </w:pPr>
      <w:r w:rsidRPr="00CE5EB9">
        <w:rPr>
          <w:lang w:val="en-US"/>
        </w:rPr>
        <w:lastRenderedPageBreak/>
        <w:t xml:space="preserve">A pasty is like a pie but </w:t>
      </w:r>
      <w:r w:rsidRPr="00CE5EB9">
        <w:rPr>
          <w:b/>
          <w:bCs/>
          <w:lang w:val="en-US"/>
        </w:rPr>
        <w:t>shaped*</w:t>
      </w:r>
      <w:r w:rsidRPr="00CE5EB9">
        <w:rPr>
          <w:lang w:val="en-US"/>
        </w:rPr>
        <w:t xml:space="preserve"> differently and with different fillings. The best known is the Cornish Pasty which is usually filled with steak, onion, carrots, peas and potato.</w:t>
      </w:r>
    </w:p>
    <w:p w14:paraId="41C95EEE" w14:textId="77777777" w:rsidR="00E521CD" w:rsidRPr="00CE5EB9" w:rsidRDefault="00E521CD" w:rsidP="00E521CD">
      <w:pPr>
        <w:rPr>
          <w:lang w:val="en-US"/>
        </w:rPr>
      </w:pPr>
    </w:p>
    <w:p w14:paraId="654B982A" w14:textId="77777777" w:rsidR="00E521CD" w:rsidRPr="00CE5EB9" w:rsidRDefault="00E521CD" w:rsidP="00E521CD">
      <w:pPr>
        <w:rPr>
          <w:lang w:val="en-US"/>
        </w:rPr>
      </w:pPr>
      <w:r w:rsidRPr="00CE5EB9">
        <w:rPr>
          <w:lang w:val="en-US"/>
        </w:rPr>
        <w:t>Fish and Chips</w:t>
      </w:r>
    </w:p>
    <w:p w14:paraId="20197CF2" w14:textId="77777777" w:rsidR="00E521CD" w:rsidRPr="00CE5EB9" w:rsidRDefault="00E521CD" w:rsidP="00E521CD">
      <w:pPr>
        <w:rPr>
          <w:lang w:val="en-US"/>
        </w:rPr>
      </w:pPr>
      <w:r w:rsidRPr="00CE5EB9">
        <w:rPr>
          <w:lang w:val="en-US"/>
        </w:rPr>
        <w:t xml:space="preserve">The best place to get good fish and chips is from your local </w:t>
      </w:r>
      <w:r w:rsidRPr="00CE5EB9">
        <w:rPr>
          <w:i/>
          <w:iCs/>
          <w:lang w:val="en-US"/>
        </w:rPr>
        <w:t>Chippy</w:t>
      </w:r>
      <w:r w:rsidRPr="00CE5EB9">
        <w:rPr>
          <w:lang w:val="en-US"/>
        </w:rPr>
        <w:t xml:space="preserve">, where you can get a takeaway </w:t>
      </w:r>
      <w:r w:rsidRPr="00CE5EB9">
        <w:rPr>
          <w:b/>
          <w:bCs/>
          <w:lang w:val="en-US"/>
        </w:rPr>
        <w:t>wrapped*</w:t>
      </w:r>
      <w:r w:rsidRPr="00CE5EB9">
        <w:rPr>
          <w:lang w:val="en-US"/>
        </w:rPr>
        <w:t xml:space="preserve"> in paper. Traditionally the fish is cod, and the chips are served with salt, vinegar and ketchup, all for around </w:t>
      </w:r>
      <w:r w:rsidRPr="00CE5EB9">
        <w:rPr>
          <w:b/>
          <w:bCs/>
          <w:lang w:val="en-US"/>
        </w:rPr>
        <w:t>a fiver*</w:t>
      </w:r>
      <w:r w:rsidRPr="00CE5EB9">
        <w:rPr>
          <w:lang w:val="en-US"/>
        </w:rPr>
        <w:t>!</w:t>
      </w:r>
    </w:p>
    <w:p w14:paraId="0CDB02CB" w14:textId="77777777" w:rsidR="00E521CD" w:rsidRPr="00CE5EB9" w:rsidRDefault="00E521CD" w:rsidP="00E521CD">
      <w:pPr>
        <w:rPr>
          <w:lang w:val="en-US"/>
        </w:rPr>
      </w:pPr>
      <w:r w:rsidRPr="00CE5EB9">
        <w:rPr>
          <w:i/>
          <w:iCs/>
          <w:lang w:val="en-US"/>
        </w:rPr>
        <w:t xml:space="preserve">(Adapted from </w:t>
      </w:r>
      <w:hyperlink r:id="rId50" w:tgtFrame="_new" w:history="1">
        <w:r w:rsidRPr="00CE5EB9">
          <w:rPr>
            <w:rStyle w:val="Hyperlink"/>
            <w:i/>
            <w:iCs/>
            <w:lang w:val="en-US"/>
          </w:rPr>
          <w:t>www.foreignstudents.com</w:t>
        </w:r>
      </w:hyperlink>
      <w:r w:rsidRPr="00CE5EB9">
        <w:rPr>
          <w:i/>
          <w:iCs/>
          <w:lang w:val="en-US"/>
        </w:rPr>
        <w:t>)</w:t>
      </w:r>
    </w:p>
    <w:p w14:paraId="4906E609" w14:textId="77777777" w:rsidR="00E521CD" w:rsidRPr="00CE5EB9" w:rsidRDefault="00E521CD" w:rsidP="00E521CD">
      <w:pPr>
        <w:rPr>
          <w:lang w:val="en-US"/>
        </w:rPr>
      </w:pPr>
    </w:p>
    <w:p w14:paraId="28B3BB44" w14:textId="77777777" w:rsidR="00E521CD" w:rsidRPr="00CE5EB9" w:rsidRDefault="00E521CD" w:rsidP="00E521CD">
      <w:pPr>
        <w:rPr>
          <w:i/>
          <w:iCs/>
          <w:lang w:val="en-US"/>
        </w:rPr>
      </w:pPr>
      <w:r w:rsidRPr="00CE5EB9">
        <w:rPr>
          <w:i/>
          <w:iCs/>
          <w:lang w:val="en-US"/>
        </w:rPr>
        <w:t>Gloss</w:t>
      </w:r>
    </w:p>
    <w:p w14:paraId="1223EAEF" w14:textId="77777777" w:rsidR="00E521CD" w:rsidRPr="00CE5EB9" w:rsidRDefault="00E521CD" w:rsidP="00E521CD">
      <w:pPr>
        <w:numPr>
          <w:ilvl w:val="0"/>
          <w:numId w:val="23"/>
        </w:numPr>
        <w:rPr>
          <w:lang w:val="en-US"/>
        </w:rPr>
      </w:pPr>
      <w:r w:rsidRPr="00CE5EB9">
        <w:rPr>
          <w:lang w:val="en-US"/>
        </w:rPr>
        <w:t xml:space="preserve">stuffing: </w:t>
      </w:r>
      <w:proofErr w:type="spellStart"/>
      <w:r w:rsidRPr="00CE5EB9">
        <w:rPr>
          <w:b/>
          <w:bCs/>
          <w:lang w:val="en-US"/>
        </w:rPr>
        <w:t>vulling</w:t>
      </w:r>
      <w:proofErr w:type="spellEnd"/>
    </w:p>
    <w:p w14:paraId="06F89464" w14:textId="77777777" w:rsidR="00E521CD" w:rsidRPr="00CE5EB9" w:rsidRDefault="00E521CD" w:rsidP="00E521CD">
      <w:pPr>
        <w:numPr>
          <w:ilvl w:val="0"/>
          <w:numId w:val="23"/>
        </w:numPr>
        <w:rPr>
          <w:lang w:val="en-US"/>
        </w:rPr>
      </w:pPr>
      <w:r w:rsidRPr="00CE5EB9">
        <w:rPr>
          <w:lang w:val="en-US"/>
        </w:rPr>
        <w:t xml:space="preserve">despite: </w:t>
      </w:r>
      <w:proofErr w:type="spellStart"/>
      <w:r w:rsidRPr="00CE5EB9">
        <w:rPr>
          <w:b/>
          <w:bCs/>
          <w:lang w:val="en-US"/>
        </w:rPr>
        <w:t>ondanks</w:t>
      </w:r>
      <w:proofErr w:type="spellEnd"/>
    </w:p>
    <w:p w14:paraId="09617156" w14:textId="77777777" w:rsidR="00E521CD" w:rsidRPr="00CE5EB9" w:rsidRDefault="00E521CD" w:rsidP="00E521CD">
      <w:pPr>
        <w:numPr>
          <w:ilvl w:val="0"/>
          <w:numId w:val="23"/>
        </w:numPr>
        <w:rPr>
          <w:lang w:val="en-US"/>
        </w:rPr>
      </w:pPr>
      <w:proofErr w:type="spellStart"/>
      <w:r w:rsidRPr="00CE5EB9">
        <w:rPr>
          <w:lang w:val="en-US"/>
        </w:rPr>
        <w:t>savoury</w:t>
      </w:r>
      <w:proofErr w:type="spellEnd"/>
      <w:r w:rsidRPr="00CE5EB9">
        <w:rPr>
          <w:lang w:val="en-US"/>
        </w:rPr>
        <w:t xml:space="preserve">: </w:t>
      </w:r>
      <w:proofErr w:type="spellStart"/>
      <w:r w:rsidRPr="00CE5EB9">
        <w:rPr>
          <w:b/>
          <w:bCs/>
          <w:lang w:val="en-US"/>
        </w:rPr>
        <w:t>hartig</w:t>
      </w:r>
      <w:proofErr w:type="spellEnd"/>
    </w:p>
    <w:p w14:paraId="7A459BC6" w14:textId="77777777" w:rsidR="00E521CD" w:rsidRPr="00CE5EB9" w:rsidRDefault="00E521CD" w:rsidP="00E521CD">
      <w:pPr>
        <w:numPr>
          <w:ilvl w:val="0"/>
          <w:numId w:val="23"/>
        </w:numPr>
        <w:rPr>
          <w:lang w:val="en-US"/>
        </w:rPr>
      </w:pPr>
      <w:r w:rsidRPr="00CE5EB9">
        <w:rPr>
          <w:lang w:val="en-US"/>
        </w:rPr>
        <w:t xml:space="preserve">accompaniment: </w:t>
      </w:r>
      <w:proofErr w:type="spellStart"/>
      <w:r w:rsidRPr="00CE5EB9">
        <w:rPr>
          <w:b/>
          <w:bCs/>
          <w:lang w:val="en-US"/>
        </w:rPr>
        <w:t>bijgerecht</w:t>
      </w:r>
      <w:proofErr w:type="spellEnd"/>
    </w:p>
    <w:p w14:paraId="5B75E939" w14:textId="77777777" w:rsidR="00E521CD" w:rsidRPr="00CE5EB9" w:rsidRDefault="00E521CD" w:rsidP="00E521CD">
      <w:pPr>
        <w:numPr>
          <w:ilvl w:val="0"/>
          <w:numId w:val="23"/>
        </w:numPr>
        <w:rPr>
          <w:lang w:val="en-US"/>
        </w:rPr>
      </w:pPr>
      <w:r w:rsidRPr="00CE5EB9">
        <w:rPr>
          <w:lang w:val="en-US"/>
        </w:rPr>
        <w:t xml:space="preserve">batter: </w:t>
      </w:r>
      <w:proofErr w:type="spellStart"/>
      <w:r w:rsidRPr="00CE5EB9">
        <w:rPr>
          <w:b/>
          <w:bCs/>
          <w:lang w:val="en-US"/>
        </w:rPr>
        <w:t>beslag</w:t>
      </w:r>
      <w:proofErr w:type="spellEnd"/>
    </w:p>
    <w:p w14:paraId="558117EE" w14:textId="77777777" w:rsidR="00E521CD" w:rsidRPr="00CE5EB9" w:rsidRDefault="00E521CD" w:rsidP="00E521CD">
      <w:pPr>
        <w:numPr>
          <w:ilvl w:val="0"/>
          <w:numId w:val="23"/>
        </w:numPr>
        <w:rPr>
          <w:lang w:val="en-US"/>
        </w:rPr>
      </w:pPr>
      <w:r w:rsidRPr="00CE5EB9">
        <w:rPr>
          <w:lang w:val="en-US"/>
        </w:rPr>
        <w:t xml:space="preserve">fluffy: </w:t>
      </w:r>
      <w:proofErr w:type="spellStart"/>
      <w:r w:rsidRPr="00CE5EB9">
        <w:rPr>
          <w:b/>
          <w:bCs/>
          <w:lang w:val="en-US"/>
        </w:rPr>
        <w:t>luchtig</w:t>
      </w:r>
      <w:proofErr w:type="spellEnd"/>
    </w:p>
    <w:p w14:paraId="547FF8B3" w14:textId="77777777" w:rsidR="00E521CD" w:rsidRPr="00CE5EB9" w:rsidRDefault="00E521CD" w:rsidP="00E521CD">
      <w:pPr>
        <w:numPr>
          <w:ilvl w:val="0"/>
          <w:numId w:val="23"/>
        </w:numPr>
        <w:rPr>
          <w:lang w:val="en-US"/>
        </w:rPr>
      </w:pPr>
      <w:r w:rsidRPr="00CE5EB9">
        <w:rPr>
          <w:lang w:val="en-US"/>
        </w:rPr>
        <w:t xml:space="preserve">unappealing: </w:t>
      </w:r>
      <w:proofErr w:type="spellStart"/>
      <w:r w:rsidRPr="00CE5EB9">
        <w:rPr>
          <w:b/>
          <w:bCs/>
          <w:lang w:val="en-US"/>
        </w:rPr>
        <w:t>onaantrekkelijk</w:t>
      </w:r>
      <w:proofErr w:type="spellEnd"/>
    </w:p>
    <w:p w14:paraId="4C74D2CD" w14:textId="77777777" w:rsidR="00E521CD" w:rsidRPr="00CE5EB9" w:rsidRDefault="00E521CD" w:rsidP="00E521CD">
      <w:pPr>
        <w:numPr>
          <w:ilvl w:val="0"/>
          <w:numId w:val="23"/>
        </w:numPr>
        <w:rPr>
          <w:lang w:val="en-US"/>
        </w:rPr>
      </w:pPr>
      <w:r w:rsidRPr="00CE5EB9">
        <w:rPr>
          <w:lang w:val="en-US"/>
        </w:rPr>
        <w:t xml:space="preserve">oatmeal: </w:t>
      </w:r>
      <w:r w:rsidRPr="00CE5EB9">
        <w:rPr>
          <w:b/>
          <w:bCs/>
          <w:lang w:val="en-US"/>
        </w:rPr>
        <w:t>haver</w:t>
      </w:r>
    </w:p>
    <w:p w14:paraId="38C7F244" w14:textId="77777777" w:rsidR="00E521CD" w:rsidRPr="00CE5EB9" w:rsidRDefault="00E521CD" w:rsidP="00E521CD">
      <w:pPr>
        <w:numPr>
          <w:ilvl w:val="0"/>
          <w:numId w:val="23"/>
        </w:numPr>
        <w:rPr>
          <w:lang w:val="en-US"/>
        </w:rPr>
      </w:pPr>
      <w:r w:rsidRPr="00CE5EB9">
        <w:rPr>
          <w:lang w:val="en-US"/>
        </w:rPr>
        <w:t xml:space="preserve">heart attack inducing: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hartaanval</w:t>
      </w:r>
      <w:proofErr w:type="spellEnd"/>
      <w:r w:rsidRPr="00CE5EB9">
        <w:rPr>
          <w:b/>
          <w:bCs/>
          <w:lang w:val="en-US"/>
        </w:rPr>
        <w:t xml:space="preserve"> </w:t>
      </w:r>
      <w:proofErr w:type="spellStart"/>
      <w:r w:rsidRPr="00CE5EB9">
        <w:rPr>
          <w:b/>
          <w:bCs/>
          <w:lang w:val="en-US"/>
        </w:rPr>
        <w:t>opwekkend</w:t>
      </w:r>
      <w:proofErr w:type="spellEnd"/>
    </w:p>
    <w:p w14:paraId="69A5F4D7" w14:textId="77777777" w:rsidR="00E521CD" w:rsidRPr="00CE5EB9" w:rsidRDefault="00E521CD" w:rsidP="00E521CD">
      <w:pPr>
        <w:numPr>
          <w:ilvl w:val="0"/>
          <w:numId w:val="23"/>
        </w:numPr>
        <w:rPr>
          <w:lang w:val="en-US"/>
        </w:rPr>
      </w:pPr>
      <w:r w:rsidRPr="00CE5EB9">
        <w:rPr>
          <w:lang w:val="en-US"/>
        </w:rPr>
        <w:t xml:space="preserve">kidney: </w:t>
      </w:r>
      <w:proofErr w:type="spellStart"/>
      <w:r w:rsidRPr="00CE5EB9">
        <w:rPr>
          <w:b/>
          <w:bCs/>
          <w:lang w:val="en-US"/>
        </w:rPr>
        <w:t>nier</w:t>
      </w:r>
      <w:proofErr w:type="spellEnd"/>
    </w:p>
    <w:p w14:paraId="1EAEC9A7" w14:textId="77777777" w:rsidR="00E521CD" w:rsidRPr="00CE5EB9" w:rsidRDefault="00E521CD" w:rsidP="00E521CD">
      <w:pPr>
        <w:numPr>
          <w:ilvl w:val="0"/>
          <w:numId w:val="23"/>
        </w:numPr>
        <w:rPr>
          <w:lang w:val="en-US"/>
        </w:rPr>
      </w:pPr>
      <w:r w:rsidRPr="00CE5EB9">
        <w:rPr>
          <w:lang w:val="en-US"/>
        </w:rPr>
        <w:t xml:space="preserve">shaped: </w:t>
      </w:r>
      <w:proofErr w:type="spellStart"/>
      <w:r w:rsidRPr="00CE5EB9">
        <w:rPr>
          <w:b/>
          <w:bCs/>
          <w:lang w:val="en-US"/>
        </w:rPr>
        <w:t>gevormd</w:t>
      </w:r>
      <w:proofErr w:type="spellEnd"/>
    </w:p>
    <w:p w14:paraId="327AD493" w14:textId="77777777" w:rsidR="00E521CD" w:rsidRPr="00CE5EB9" w:rsidRDefault="00E521CD" w:rsidP="00E521CD">
      <w:pPr>
        <w:numPr>
          <w:ilvl w:val="0"/>
          <w:numId w:val="23"/>
        </w:numPr>
        <w:rPr>
          <w:lang w:val="en-US"/>
        </w:rPr>
      </w:pPr>
      <w:r w:rsidRPr="00CE5EB9">
        <w:rPr>
          <w:lang w:val="en-US"/>
        </w:rPr>
        <w:t xml:space="preserve">wrapped: </w:t>
      </w:r>
      <w:proofErr w:type="spellStart"/>
      <w:r w:rsidRPr="00CE5EB9">
        <w:rPr>
          <w:b/>
          <w:bCs/>
          <w:lang w:val="en-US"/>
        </w:rPr>
        <w:t>verpakt</w:t>
      </w:r>
      <w:proofErr w:type="spellEnd"/>
    </w:p>
    <w:p w14:paraId="2D39DB21" w14:textId="77777777" w:rsidR="00E521CD" w:rsidRPr="00CE5EB9" w:rsidRDefault="00E521CD" w:rsidP="00E521CD">
      <w:pPr>
        <w:numPr>
          <w:ilvl w:val="0"/>
          <w:numId w:val="23"/>
        </w:numPr>
        <w:rPr>
          <w:lang w:val="en-US"/>
        </w:rPr>
      </w:pPr>
      <w:r w:rsidRPr="00CE5EB9">
        <w:rPr>
          <w:lang w:val="en-US"/>
        </w:rPr>
        <w:t xml:space="preserve">a fiver: </w:t>
      </w:r>
      <w:r w:rsidRPr="00CE5EB9">
        <w:rPr>
          <w:b/>
          <w:bCs/>
          <w:lang w:val="en-US"/>
        </w:rPr>
        <w:t>five pounds (£)</w:t>
      </w:r>
    </w:p>
    <w:p w14:paraId="1F983EA8" w14:textId="77777777" w:rsidR="00E521CD" w:rsidRPr="00CE5EB9" w:rsidRDefault="00E521CD" w:rsidP="00E521CD">
      <w:pPr>
        <w:rPr>
          <w:lang w:val="en-US"/>
        </w:rPr>
      </w:pPr>
    </w:p>
    <w:p w14:paraId="2EA87951" w14:textId="77777777" w:rsidR="00E521CD" w:rsidRPr="00CE5EB9" w:rsidRDefault="00E521CD" w:rsidP="00E521CD">
      <w:pPr>
        <w:rPr>
          <w:lang w:val="en-US"/>
        </w:rPr>
      </w:pPr>
    </w:p>
    <w:p w14:paraId="1042DA71" w14:textId="77777777" w:rsidR="00E521CD" w:rsidRPr="00CE5EB9" w:rsidRDefault="00E521CD" w:rsidP="00E521CD">
      <w:pPr>
        <w:pStyle w:val="Kop3"/>
        <w:rPr>
          <w:lang w:val="en-US"/>
        </w:rPr>
      </w:pPr>
      <w:bookmarkStart w:id="64" w:name="_Toc205813363"/>
      <w:r w:rsidRPr="00CE5EB9">
        <w:rPr>
          <w:lang w:val="en-US"/>
        </w:rPr>
        <w:lastRenderedPageBreak/>
        <w:t>New Strike 4 – Text 1: Miss Peregrine’s Home for Peculiar Children.</w:t>
      </w:r>
      <w:bookmarkEnd w:id="64"/>
    </w:p>
    <w:p w14:paraId="6FC2D57F" w14:textId="77777777" w:rsidR="00E521CD" w:rsidRPr="00CE5EB9" w:rsidRDefault="00E521CD" w:rsidP="00E521CD">
      <w:pPr>
        <w:rPr>
          <w:lang w:val="en-US"/>
        </w:rPr>
      </w:pPr>
      <w:r w:rsidRPr="00CE5EB9">
        <w:rPr>
          <w:b/>
          <w:bCs/>
          <w:lang w:val="en-US"/>
        </w:rPr>
        <w:t>More fantastic still</w:t>
      </w:r>
      <w:r w:rsidRPr="00CE5EB9">
        <w:rPr>
          <w:lang w:val="en-US"/>
        </w:rPr>
        <w:t xml:space="preserve"> were his stories about life in the Welsh children’s home. It was an </w:t>
      </w:r>
      <w:r w:rsidRPr="00CE5EB9">
        <w:rPr>
          <w:b/>
          <w:bCs/>
          <w:lang w:val="en-US"/>
        </w:rPr>
        <w:t>enchanted</w:t>
      </w:r>
      <w:r w:rsidRPr="00CE5EB9">
        <w:rPr>
          <w:lang w:val="en-US"/>
        </w:rPr>
        <w:t>* place, he said, designed to keep kids safe from the monsters, on an island where the sun shone every day and nobody ever got sick or died. Everyone lived together in a big house that was protected by a wise old bird – or so the story went. As I got older, though, I began to have doubts.</w:t>
      </w:r>
    </w:p>
    <w:p w14:paraId="20856F09" w14:textId="77777777" w:rsidR="00E521CD" w:rsidRPr="00CE5EB9" w:rsidRDefault="00E521CD" w:rsidP="00E521CD">
      <w:pPr>
        <w:rPr>
          <w:lang w:val="en-US"/>
        </w:rPr>
      </w:pPr>
      <w:r w:rsidRPr="00CE5EB9">
        <w:rPr>
          <w:lang w:val="en-US"/>
        </w:rPr>
        <w:t>‘</w:t>
      </w:r>
      <w:r w:rsidRPr="00CE5EB9">
        <w:rPr>
          <w:b/>
          <w:bCs/>
          <w:lang w:val="en-US"/>
        </w:rPr>
        <w:t>What kind of bird?</w:t>
      </w:r>
      <w:r w:rsidRPr="00CE5EB9">
        <w:rPr>
          <w:lang w:val="en-US"/>
        </w:rPr>
        <w:t>’ I asked him one afternoon at age seven, eyeing him skeptically across the card table where he was letting me win at Monopoly.</w:t>
      </w:r>
    </w:p>
    <w:p w14:paraId="3A017686" w14:textId="77777777" w:rsidR="00E521CD" w:rsidRPr="00CE5EB9" w:rsidRDefault="00E521CD" w:rsidP="00E521CD">
      <w:pPr>
        <w:rPr>
          <w:lang w:val="en-US"/>
        </w:rPr>
      </w:pPr>
      <w:r w:rsidRPr="00CE5EB9">
        <w:rPr>
          <w:lang w:val="en-US"/>
        </w:rPr>
        <w:t xml:space="preserve">‘A </w:t>
      </w:r>
      <w:r w:rsidRPr="00CE5EB9">
        <w:rPr>
          <w:b/>
          <w:bCs/>
          <w:lang w:val="en-US"/>
        </w:rPr>
        <w:t>big hawk who smoked a pipe, a peregrine</w:t>
      </w:r>
      <w:r w:rsidRPr="00CE5EB9">
        <w:rPr>
          <w:lang w:val="en-US"/>
        </w:rPr>
        <w:t>*,’ he said.</w:t>
      </w:r>
    </w:p>
    <w:p w14:paraId="652CCCBE" w14:textId="77777777" w:rsidR="00E521CD" w:rsidRPr="00CE5EB9" w:rsidRDefault="00E521CD" w:rsidP="00E521CD">
      <w:pPr>
        <w:rPr>
          <w:lang w:val="en-US"/>
        </w:rPr>
      </w:pPr>
      <w:r w:rsidRPr="00CE5EB9">
        <w:rPr>
          <w:lang w:val="en-US"/>
        </w:rPr>
        <w:t>‘You must think I’m pretty dumb, Grandpa.’</w:t>
      </w:r>
    </w:p>
    <w:p w14:paraId="02B77B9B" w14:textId="77777777" w:rsidR="00E521CD" w:rsidRPr="00CE5EB9" w:rsidRDefault="00E521CD" w:rsidP="00E521CD">
      <w:pPr>
        <w:rPr>
          <w:lang w:val="en-US"/>
        </w:rPr>
      </w:pPr>
      <w:r w:rsidRPr="00CE5EB9">
        <w:rPr>
          <w:lang w:val="en-US"/>
        </w:rPr>
        <w:t xml:space="preserve">He thumbed through his </w:t>
      </w:r>
      <w:r w:rsidRPr="00CE5EB9">
        <w:rPr>
          <w:b/>
          <w:bCs/>
          <w:lang w:val="en-US"/>
        </w:rPr>
        <w:t>dwindling</w:t>
      </w:r>
      <w:r w:rsidRPr="00CE5EB9">
        <w:rPr>
          <w:lang w:val="en-US"/>
        </w:rPr>
        <w:t xml:space="preserve">* stack of orange and blue money. ‘I would never think that about you, Yacob.’ I knew I’d offended him because the Polish accent he could never quite shake had come out of hiding, so that </w:t>
      </w:r>
      <w:r w:rsidRPr="00CE5EB9">
        <w:rPr>
          <w:i/>
          <w:iCs/>
          <w:lang w:val="en-US"/>
        </w:rPr>
        <w:t>would</w:t>
      </w:r>
      <w:r w:rsidRPr="00CE5EB9">
        <w:rPr>
          <w:lang w:val="en-US"/>
        </w:rPr>
        <w:t xml:space="preserve"> </w:t>
      </w:r>
      <w:proofErr w:type="gramStart"/>
      <w:r w:rsidRPr="00CE5EB9">
        <w:rPr>
          <w:lang w:val="en-US"/>
        </w:rPr>
        <w:t>became</w:t>
      </w:r>
      <w:proofErr w:type="gramEnd"/>
      <w:r w:rsidRPr="00CE5EB9">
        <w:rPr>
          <w:lang w:val="en-US"/>
        </w:rPr>
        <w:t xml:space="preserve"> </w:t>
      </w:r>
      <w:proofErr w:type="spellStart"/>
      <w:r w:rsidRPr="00CE5EB9">
        <w:rPr>
          <w:i/>
          <w:iCs/>
          <w:lang w:val="en-US"/>
        </w:rPr>
        <w:t>vood</w:t>
      </w:r>
      <w:proofErr w:type="spellEnd"/>
      <w:r w:rsidRPr="00CE5EB9">
        <w:rPr>
          <w:lang w:val="en-US"/>
        </w:rPr>
        <w:t xml:space="preserve"> and </w:t>
      </w:r>
      <w:r w:rsidRPr="00CE5EB9">
        <w:rPr>
          <w:i/>
          <w:iCs/>
          <w:lang w:val="en-US"/>
        </w:rPr>
        <w:t>think</w:t>
      </w:r>
      <w:r w:rsidRPr="00CE5EB9">
        <w:rPr>
          <w:lang w:val="en-US"/>
        </w:rPr>
        <w:t xml:space="preserve"> became </w:t>
      </w:r>
      <w:r w:rsidRPr="00CE5EB9">
        <w:rPr>
          <w:i/>
          <w:iCs/>
          <w:lang w:val="en-US"/>
        </w:rPr>
        <w:t>sink</w:t>
      </w:r>
      <w:r w:rsidRPr="00CE5EB9">
        <w:rPr>
          <w:lang w:val="en-US"/>
        </w:rPr>
        <w:t xml:space="preserve">. Feeling guilty, I decided to give him </w:t>
      </w:r>
      <w:r w:rsidRPr="00CE5EB9">
        <w:rPr>
          <w:b/>
          <w:bCs/>
          <w:lang w:val="en-US"/>
        </w:rPr>
        <w:t>the benefit of the doubt</w:t>
      </w:r>
      <w:r w:rsidRPr="00CE5EB9">
        <w:rPr>
          <w:lang w:val="en-US"/>
        </w:rPr>
        <w:t>*.</w:t>
      </w:r>
    </w:p>
    <w:p w14:paraId="540D8FF8" w14:textId="77777777" w:rsidR="00E521CD" w:rsidRPr="00CE5EB9" w:rsidRDefault="00E521CD" w:rsidP="00E521CD">
      <w:pPr>
        <w:rPr>
          <w:lang w:val="en-US"/>
        </w:rPr>
      </w:pPr>
      <w:r w:rsidRPr="00CE5EB9">
        <w:rPr>
          <w:lang w:val="en-US"/>
        </w:rPr>
        <w:t>‘But why did the monsters want to hurt you?’ I asked.</w:t>
      </w:r>
    </w:p>
    <w:p w14:paraId="275912CF" w14:textId="77777777" w:rsidR="00E521CD" w:rsidRPr="00CE5EB9" w:rsidRDefault="00E521CD" w:rsidP="00E521CD">
      <w:pPr>
        <w:rPr>
          <w:lang w:val="en-US"/>
        </w:rPr>
      </w:pPr>
      <w:r w:rsidRPr="00CE5EB9">
        <w:rPr>
          <w:lang w:val="en-US"/>
        </w:rPr>
        <w:t xml:space="preserve">‘Because we weren’t like other people. We were </w:t>
      </w:r>
      <w:r w:rsidRPr="00CE5EB9">
        <w:rPr>
          <w:b/>
          <w:bCs/>
          <w:lang w:val="en-US"/>
        </w:rPr>
        <w:t>peculiar</w:t>
      </w:r>
      <w:r w:rsidRPr="00CE5EB9">
        <w:rPr>
          <w:lang w:val="en-US"/>
        </w:rPr>
        <w:t>*.’</w:t>
      </w:r>
    </w:p>
    <w:p w14:paraId="1F336764" w14:textId="77777777" w:rsidR="00E521CD" w:rsidRPr="00CE5EB9" w:rsidRDefault="00E521CD" w:rsidP="00E521CD">
      <w:pPr>
        <w:rPr>
          <w:lang w:val="en-US"/>
        </w:rPr>
      </w:pPr>
      <w:r w:rsidRPr="00CE5EB9">
        <w:rPr>
          <w:lang w:val="en-US"/>
        </w:rPr>
        <w:t>‘Peculiar how?’</w:t>
      </w:r>
    </w:p>
    <w:p w14:paraId="12123927" w14:textId="77777777" w:rsidR="00E521CD" w:rsidRPr="00CE5EB9" w:rsidRDefault="00E521CD" w:rsidP="00E521CD">
      <w:pPr>
        <w:rPr>
          <w:lang w:val="en-US"/>
        </w:rPr>
      </w:pPr>
      <w:r w:rsidRPr="00CE5EB9">
        <w:rPr>
          <w:lang w:val="en-US"/>
        </w:rPr>
        <w:t xml:space="preserve">‘Oh, all sorts of ways,’ he said. ‘There was a girl who could fly, a boy who had </w:t>
      </w:r>
      <w:proofErr w:type="spellStart"/>
      <w:r w:rsidRPr="00CE5EB9">
        <w:rPr>
          <w:lang w:val="en-US"/>
        </w:rPr>
        <w:t>bees</w:t>
      </w:r>
      <w:proofErr w:type="spellEnd"/>
      <w:r w:rsidRPr="00CE5EB9">
        <w:rPr>
          <w:lang w:val="en-US"/>
        </w:rPr>
        <w:t xml:space="preserve"> living inside him, a brother and sister who could lift </w:t>
      </w:r>
      <w:r w:rsidRPr="00CE5EB9">
        <w:rPr>
          <w:b/>
          <w:bCs/>
          <w:lang w:val="en-US"/>
        </w:rPr>
        <w:t>boulders</w:t>
      </w:r>
      <w:r w:rsidRPr="00CE5EB9">
        <w:rPr>
          <w:lang w:val="en-US"/>
        </w:rPr>
        <w:t>* over their heads.’</w:t>
      </w:r>
    </w:p>
    <w:p w14:paraId="60274E21" w14:textId="77777777" w:rsidR="00E521CD" w:rsidRPr="00CE5EB9" w:rsidRDefault="00E521CD" w:rsidP="00E521CD">
      <w:pPr>
        <w:rPr>
          <w:lang w:val="en-US"/>
        </w:rPr>
      </w:pPr>
      <w:r w:rsidRPr="00CE5EB9">
        <w:rPr>
          <w:lang w:val="en-US"/>
        </w:rPr>
        <w:t xml:space="preserve">It was hard to tell if he was being serious. Then again, my grandfather was not known as a </w:t>
      </w:r>
      <w:r w:rsidRPr="00CE5EB9">
        <w:rPr>
          <w:b/>
          <w:bCs/>
          <w:lang w:val="en-US"/>
        </w:rPr>
        <w:t>teller of jokes</w:t>
      </w:r>
      <w:r w:rsidRPr="00CE5EB9">
        <w:rPr>
          <w:lang w:val="en-US"/>
        </w:rPr>
        <w:t xml:space="preserve">. He </w:t>
      </w:r>
      <w:r w:rsidRPr="00CE5EB9">
        <w:rPr>
          <w:b/>
          <w:bCs/>
          <w:lang w:val="en-US"/>
        </w:rPr>
        <w:t>frowned</w:t>
      </w:r>
      <w:r w:rsidRPr="00CE5EB9">
        <w:rPr>
          <w:lang w:val="en-US"/>
        </w:rPr>
        <w:t>*, reading the doubt on my face.</w:t>
      </w:r>
    </w:p>
    <w:p w14:paraId="5EED3455" w14:textId="77777777" w:rsidR="00E521CD" w:rsidRPr="00CE5EB9" w:rsidRDefault="00E521CD" w:rsidP="00E521CD">
      <w:pPr>
        <w:rPr>
          <w:lang w:val="en-US"/>
        </w:rPr>
      </w:pPr>
      <w:r w:rsidRPr="00CE5EB9">
        <w:rPr>
          <w:lang w:val="en-US"/>
        </w:rPr>
        <w:t xml:space="preserve">‘Fine, you don’t have to take my word for it,’ he said. ‘I got pictures!’ He pushed back his lawn chair and went into the house, leaving me alone on the </w:t>
      </w:r>
      <w:r w:rsidRPr="00CE5EB9">
        <w:rPr>
          <w:b/>
          <w:bCs/>
          <w:lang w:val="en-US"/>
        </w:rPr>
        <w:t>screened-in lanai</w:t>
      </w:r>
      <w:r w:rsidRPr="00CE5EB9">
        <w:rPr>
          <w:lang w:val="en-US"/>
        </w:rPr>
        <w:t>*.</w:t>
      </w:r>
    </w:p>
    <w:p w14:paraId="4CFD93BE" w14:textId="77777777" w:rsidR="00E521CD" w:rsidRPr="00CE5EB9" w:rsidRDefault="00E521CD" w:rsidP="00E521CD">
      <w:pPr>
        <w:rPr>
          <w:lang w:val="en-US"/>
        </w:rPr>
      </w:pPr>
      <w:r w:rsidRPr="00CE5EB9">
        <w:rPr>
          <w:lang w:val="en-US"/>
        </w:rPr>
        <w:t>A minute later he came back holding an old cigar box. I leaned in to look as he drew out four wrinkled and yellowing snapshots.</w:t>
      </w:r>
    </w:p>
    <w:p w14:paraId="3719CB52" w14:textId="77777777" w:rsidR="00E521CD" w:rsidRPr="00CE5EB9" w:rsidRDefault="00E521CD" w:rsidP="00E521CD">
      <w:pPr>
        <w:rPr>
          <w:lang w:val="en-US"/>
        </w:rPr>
      </w:pPr>
      <w:r w:rsidRPr="00CE5EB9">
        <w:rPr>
          <w:lang w:val="en-US"/>
        </w:rPr>
        <w:t>The first was a blurry picture of what looked like a suit of clothes with no person in them. Either that or the person didn’t have a head.</w:t>
      </w:r>
    </w:p>
    <w:p w14:paraId="7399E6D2" w14:textId="77777777" w:rsidR="00E521CD" w:rsidRPr="00CE5EB9" w:rsidRDefault="00E521CD" w:rsidP="00E521CD">
      <w:pPr>
        <w:rPr>
          <w:lang w:val="en-US"/>
        </w:rPr>
      </w:pPr>
      <w:r w:rsidRPr="00CE5EB9">
        <w:rPr>
          <w:lang w:val="en-US"/>
        </w:rPr>
        <w:t xml:space="preserve">‘Sure, he’s got a head!’ my grandfather said, </w:t>
      </w:r>
      <w:r w:rsidRPr="00CE5EB9">
        <w:rPr>
          <w:b/>
          <w:bCs/>
          <w:lang w:val="en-US"/>
        </w:rPr>
        <w:t>grinning</w:t>
      </w:r>
      <w:r w:rsidRPr="00CE5EB9">
        <w:rPr>
          <w:lang w:val="en-US"/>
        </w:rPr>
        <w:t>*. ‘Only you can’t see it.’</w:t>
      </w:r>
    </w:p>
    <w:p w14:paraId="723904EA" w14:textId="77777777" w:rsidR="00E521CD" w:rsidRPr="00CE5EB9" w:rsidRDefault="00E521CD" w:rsidP="00E521CD">
      <w:pPr>
        <w:rPr>
          <w:lang w:val="en-US"/>
        </w:rPr>
      </w:pPr>
      <w:r w:rsidRPr="00CE5EB9">
        <w:rPr>
          <w:lang w:val="en-US"/>
        </w:rPr>
        <w:t>‘Why not? Is he invisible?’</w:t>
      </w:r>
    </w:p>
    <w:p w14:paraId="107E842A" w14:textId="77777777" w:rsidR="00E521CD" w:rsidRPr="00CE5EB9" w:rsidRDefault="00E521CD" w:rsidP="00E521CD">
      <w:pPr>
        <w:rPr>
          <w:lang w:val="en-US"/>
        </w:rPr>
      </w:pPr>
      <w:r w:rsidRPr="00CE5EB9">
        <w:rPr>
          <w:lang w:val="en-US"/>
        </w:rPr>
        <w:lastRenderedPageBreak/>
        <w:t>‘Hey, look at the brain on this one!’ He raised his eyebrows as if I’d surprised him with my powers of deduction. ‘Millard, his name was. Funny kid. Sometimes he’d say, “Hey Abe, I know what you did today,” and he’d tell you where you’d been, what you had to eat, if you picked your nose when you thought nobody was looking. Sometimes he’d follow you, quiet as a mouse, with no clothes on so you couldn’t see him – just watching!’ He shook his head. ‘Of all the things, eh?’</w:t>
      </w:r>
    </w:p>
    <w:p w14:paraId="60A0FC2C" w14:textId="77777777" w:rsidR="00E521CD" w:rsidRPr="00CE5EB9" w:rsidRDefault="00E521CD" w:rsidP="00E521CD">
      <w:pPr>
        <w:rPr>
          <w:lang w:val="en-US"/>
        </w:rPr>
      </w:pPr>
      <w:r w:rsidRPr="00CE5EB9">
        <w:rPr>
          <w:lang w:val="en-US"/>
        </w:rPr>
        <w:t>He slipped me another photo. Once I’d had a moment to look at it, he said, ‘So? What do you see?’</w:t>
      </w:r>
    </w:p>
    <w:p w14:paraId="1AF717AD" w14:textId="77777777" w:rsidR="00E521CD" w:rsidRPr="00CE5EB9" w:rsidRDefault="00E521CD" w:rsidP="00E521CD">
      <w:pPr>
        <w:rPr>
          <w:lang w:val="en-US"/>
        </w:rPr>
      </w:pPr>
      <w:r w:rsidRPr="00CE5EB9">
        <w:rPr>
          <w:lang w:val="en-US"/>
        </w:rPr>
        <w:t>‘A little girl?’</w:t>
      </w:r>
    </w:p>
    <w:p w14:paraId="14540CB6" w14:textId="77777777" w:rsidR="00E521CD" w:rsidRPr="00CE5EB9" w:rsidRDefault="00E521CD" w:rsidP="00E521CD">
      <w:pPr>
        <w:rPr>
          <w:lang w:val="en-US"/>
        </w:rPr>
      </w:pPr>
      <w:r w:rsidRPr="00CE5EB9">
        <w:rPr>
          <w:lang w:val="en-US"/>
        </w:rPr>
        <w:t>‘And?’</w:t>
      </w:r>
    </w:p>
    <w:p w14:paraId="777852D1" w14:textId="77777777" w:rsidR="00E521CD" w:rsidRPr="00CE5EB9" w:rsidRDefault="00E521CD" w:rsidP="00E521CD">
      <w:pPr>
        <w:rPr>
          <w:lang w:val="en-US"/>
        </w:rPr>
      </w:pPr>
      <w:r w:rsidRPr="00CE5EB9">
        <w:rPr>
          <w:lang w:val="en-US"/>
        </w:rPr>
        <w:t>‘She’s wearing a crown.’</w:t>
      </w:r>
    </w:p>
    <w:p w14:paraId="5E0E1EAD" w14:textId="77777777" w:rsidR="00E521CD" w:rsidRPr="00CE5EB9" w:rsidRDefault="00E521CD" w:rsidP="00E521CD">
      <w:pPr>
        <w:rPr>
          <w:lang w:val="en-US"/>
        </w:rPr>
      </w:pPr>
      <w:r w:rsidRPr="00CE5EB9">
        <w:rPr>
          <w:lang w:val="en-US"/>
        </w:rPr>
        <w:t>He tapped the bottom of the picture. ‘What about her feet?’</w:t>
      </w:r>
    </w:p>
    <w:p w14:paraId="5EBBAB56" w14:textId="77777777" w:rsidR="00E521CD" w:rsidRPr="00CE5EB9" w:rsidRDefault="00E521CD" w:rsidP="00E521CD">
      <w:pPr>
        <w:rPr>
          <w:lang w:val="en-US"/>
        </w:rPr>
      </w:pPr>
      <w:r w:rsidRPr="00CE5EB9">
        <w:rPr>
          <w:lang w:val="en-US"/>
        </w:rPr>
        <w:t xml:space="preserve">I held the snapshot closer. The girl’s feet weren’t touching the ground. But she wasn’t jumping – she seemed to be floating in the air. My jaw </w:t>
      </w:r>
      <w:proofErr w:type="gramStart"/>
      <w:r w:rsidRPr="00CE5EB9">
        <w:rPr>
          <w:lang w:val="en-US"/>
        </w:rPr>
        <w:t>fell</w:t>
      </w:r>
      <w:proofErr w:type="gramEnd"/>
      <w:r w:rsidRPr="00CE5EB9">
        <w:rPr>
          <w:lang w:val="en-US"/>
        </w:rPr>
        <w:t xml:space="preserve"> open.</w:t>
      </w:r>
    </w:p>
    <w:p w14:paraId="60A8EFEF" w14:textId="77777777" w:rsidR="00E521CD" w:rsidRPr="00CE5EB9" w:rsidRDefault="00E521CD" w:rsidP="00E521CD">
      <w:pPr>
        <w:rPr>
          <w:lang w:val="en-US"/>
        </w:rPr>
      </w:pPr>
      <w:r w:rsidRPr="00CE5EB9">
        <w:rPr>
          <w:lang w:val="en-US"/>
        </w:rPr>
        <w:t>‘She’s flying!’</w:t>
      </w:r>
    </w:p>
    <w:p w14:paraId="4C09A107" w14:textId="77777777" w:rsidR="00E521CD" w:rsidRPr="00CE5EB9" w:rsidRDefault="00E521CD" w:rsidP="00E521CD">
      <w:pPr>
        <w:rPr>
          <w:lang w:val="en-US"/>
        </w:rPr>
      </w:pPr>
      <w:r w:rsidRPr="00CE5EB9">
        <w:rPr>
          <w:lang w:val="en-US"/>
        </w:rPr>
        <w:t>‘Close,’ my grandfather said. ‘She’s levitating. Only she couldn’t control herself too well, so sometimes we had to tie a rope around her to keep her from floating away!’</w:t>
      </w:r>
    </w:p>
    <w:p w14:paraId="28737764" w14:textId="77777777" w:rsidR="00E521CD" w:rsidRPr="00CE5EB9" w:rsidRDefault="00E521CD" w:rsidP="00E521CD">
      <w:pPr>
        <w:rPr>
          <w:lang w:val="en-US"/>
        </w:rPr>
      </w:pPr>
      <w:r w:rsidRPr="00CE5EB9">
        <w:rPr>
          <w:lang w:val="en-US"/>
        </w:rPr>
        <w:t xml:space="preserve">My eyes were glued to her </w:t>
      </w:r>
      <w:r w:rsidRPr="00CE5EB9">
        <w:rPr>
          <w:b/>
          <w:bCs/>
          <w:lang w:val="en-US"/>
        </w:rPr>
        <w:t>haunting, doll-like face</w:t>
      </w:r>
      <w:r w:rsidRPr="00CE5EB9">
        <w:rPr>
          <w:lang w:val="en-US"/>
        </w:rPr>
        <w:t>. ‘Is it real?’</w:t>
      </w:r>
    </w:p>
    <w:p w14:paraId="70B7F5BE" w14:textId="77777777" w:rsidR="00E521CD" w:rsidRPr="00CE5EB9" w:rsidRDefault="00E521CD" w:rsidP="00E521CD">
      <w:pPr>
        <w:rPr>
          <w:lang w:val="en-US"/>
        </w:rPr>
      </w:pPr>
      <w:r w:rsidRPr="00CE5EB9">
        <w:rPr>
          <w:lang w:val="en-US"/>
        </w:rPr>
        <w:t>‘Of course it is,’ he said gruffly, taking the photo and replacing it with another, this one of a scrawny boy lifting a boulder. ‘Victor and his sister weren’t so smart,’ he said, ‘but boy were they strong!’</w:t>
      </w:r>
    </w:p>
    <w:p w14:paraId="5C5B5FA0" w14:textId="77777777" w:rsidR="00E521CD" w:rsidRPr="00CE5EB9" w:rsidRDefault="00E521CD" w:rsidP="00E521CD">
      <w:pPr>
        <w:rPr>
          <w:lang w:val="en-US"/>
        </w:rPr>
      </w:pPr>
      <w:r w:rsidRPr="00CE5EB9">
        <w:rPr>
          <w:lang w:val="en-US"/>
        </w:rPr>
        <w:t>‘He doesn’t look strong,’ I said, studying the boy’s skinny arms.</w:t>
      </w:r>
    </w:p>
    <w:p w14:paraId="387062A7" w14:textId="77777777" w:rsidR="00E521CD" w:rsidRPr="00CE5EB9" w:rsidRDefault="00E521CD" w:rsidP="00E521CD">
      <w:pPr>
        <w:rPr>
          <w:lang w:val="en-US"/>
        </w:rPr>
      </w:pPr>
      <w:r w:rsidRPr="00CE5EB9">
        <w:rPr>
          <w:lang w:val="en-US"/>
        </w:rPr>
        <w:t>‘Trust me, he was. I tried to arm-wrestle him once and he just about tore my hand off!’</w:t>
      </w:r>
    </w:p>
    <w:p w14:paraId="4A857F3A" w14:textId="77777777" w:rsidR="00E521CD" w:rsidRPr="00CE5EB9" w:rsidRDefault="00E521CD" w:rsidP="00E521CD">
      <w:pPr>
        <w:rPr>
          <w:lang w:val="en-US"/>
        </w:rPr>
      </w:pPr>
      <w:r w:rsidRPr="00CE5EB9">
        <w:rPr>
          <w:lang w:val="en-US"/>
        </w:rPr>
        <w:t>But the strangest photo was the last one. It was the back of somebody’s head, with a face painted on it.</w:t>
      </w:r>
    </w:p>
    <w:p w14:paraId="7E6EB6BF" w14:textId="77777777" w:rsidR="00E521CD" w:rsidRPr="00CE5EB9" w:rsidRDefault="00E521CD" w:rsidP="00E521CD">
      <w:pPr>
        <w:rPr>
          <w:lang w:val="en-US"/>
        </w:rPr>
      </w:pPr>
      <w:r w:rsidRPr="00CE5EB9">
        <w:rPr>
          <w:lang w:val="en-US"/>
        </w:rPr>
        <w:t>I stared at the last photo as Grandpa Portman explained. ‘He had two mouths, see? One in the front and one in the back. That’s why he got so big and fat!’</w:t>
      </w:r>
    </w:p>
    <w:p w14:paraId="7865C60E" w14:textId="77777777" w:rsidR="00E521CD" w:rsidRPr="00CE5EB9" w:rsidRDefault="00E521CD" w:rsidP="00E521CD">
      <w:pPr>
        <w:rPr>
          <w:lang w:val="en-US"/>
        </w:rPr>
      </w:pPr>
      <w:r w:rsidRPr="00CE5EB9">
        <w:rPr>
          <w:lang w:val="en-US"/>
        </w:rPr>
        <w:t>‘But it’s fake,’ I said. ‘The face is just painted on.’</w:t>
      </w:r>
    </w:p>
    <w:p w14:paraId="736BECE9" w14:textId="77777777" w:rsidR="00E521CD" w:rsidRPr="00CE5EB9" w:rsidRDefault="00E521CD" w:rsidP="00E521CD">
      <w:pPr>
        <w:rPr>
          <w:lang w:val="en-US"/>
        </w:rPr>
      </w:pPr>
      <w:r w:rsidRPr="00CE5EB9">
        <w:rPr>
          <w:lang w:val="en-US"/>
        </w:rPr>
        <w:t>‘Sure, the paint’s fake. It was for a circus show. But I’m telling you, he had two mouths. You don’t believe me?’</w:t>
      </w:r>
    </w:p>
    <w:p w14:paraId="0E6CA128" w14:textId="77777777" w:rsidR="00E521CD" w:rsidRPr="00CE5EB9" w:rsidRDefault="00E521CD" w:rsidP="00E521CD">
      <w:pPr>
        <w:rPr>
          <w:lang w:val="en-US"/>
        </w:rPr>
      </w:pPr>
      <w:r w:rsidRPr="00CE5EB9">
        <w:rPr>
          <w:lang w:val="en-US"/>
        </w:rPr>
        <w:lastRenderedPageBreak/>
        <w:t>I thought about it, looking at the pictures and then at my grandfather, his face so earnest and open. What reason would he have to lie?</w:t>
      </w:r>
    </w:p>
    <w:p w14:paraId="786F2E68" w14:textId="77777777" w:rsidR="00E521CD" w:rsidRPr="00CE5EB9" w:rsidRDefault="00E521CD" w:rsidP="00E521CD">
      <w:pPr>
        <w:rPr>
          <w:lang w:val="en-US"/>
        </w:rPr>
      </w:pPr>
      <w:r w:rsidRPr="00CE5EB9">
        <w:rPr>
          <w:lang w:val="en-US"/>
        </w:rPr>
        <w:t>‘I believe you,’ I said.</w:t>
      </w:r>
    </w:p>
    <w:p w14:paraId="5C54326E" w14:textId="77777777" w:rsidR="00E521CD" w:rsidRPr="00CE5EB9" w:rsidRDefault="00E521CD" w:rsidP="00E521CD">
      <w:pPr>
        <w:rPr>
          <w:lang w:val="en-US"/>
        </w:rPr>
      </w:pPr>
    </w:p>
    <w:p w14:paraId="251FA052" w14:textId="77777777" w:rsidR="00E521CD" w:rsidRPr="00CE5EB9" w:rsidRDefault="00E521CD" w:rsidP="00E521CD">
      <w:pPr>
        <w:rPr>
          <w:i/>
          <w:iCs/>
          <w:lang w:val="en-US"/>
        </w:rPr>
      </w:pPr>
      <w:r w:rsidRPr="00CE5EB9">
        <w:rPr>
          <w:i/>
          <w:iCs/>
          <w:lang w:val="en-US"/>
        </w:rPr>
        <w:t>Gloss</w:t>
      </w:r>
    </w:p>
    <w:p w14:paraId="49563504" w14:textId="77777777" w:rsidR="00E521CD" w:rsidRPr="00CE5EB9" w:rsidRDefault="00E521CD" w:rsidP="00E521CD">
      <w:pPr>
        <w:rPr>
          <w:lang w:val="en-US"/>
        </w:rPr>
      </w:pPr>
      <w:r w:rsidRPr="00CE5EB9">
        <w:rPr>
          <w:i/>
          <w:iCs/>
          <w:lang w:val="en-US"/>
        </w:rPr>
        <w:t>enchanted</w:t>
      </w:r>
      <w:r w:rsidRPr="00CE5EB9">
        <w:rPr>
          <w:lang w:val="en-US"/>
        </w:rPr>
        <w:t xml:space="preserve">: </w:t>
      </w:r>
      <w:proofErr w:type="spellStart"/>
      <w:r w:rsidRPr="00CE5EB9">
        <w:rPr>
          <w:lang w:val="en-US"/>
        </w:rPr>
        <w:t>betoverd</w:t>
      </w:r>
      <w:proofErr w:type="spellEnd"/>
      <w:r w:rsidRPr="00CE5EB9">
        <w:rPr>
          <w:lang w:val="en-US"/>
        </w:rPr>
        <w:t> </w:t>
      </w:r>
      <w:r w:rsidRPr="00CE5EB9">
        <w:rPr>
          <w:lang w:val="en-US"/>
        </w:rPr>
        <w:t> </w:t>
      </w:r>
      <w:r w:rsidRPr="00CE5EB9">
        <w:rPr>
          <w:i/>
          <w:iCs/>
          <w:lang w:val="en-US"/>
        </w:rPr>
        <w:t>a peregrine</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slechtvalk</w:t>
      </w:r>
      <w:proofErr w:type="spellEnd"/>
      <w:r w:rsidRPr="00CE5EB9">
        <w:rPr>
          <w:lang w:val="en-US"/>
        </w:rPr>
        <w:br/>
      </w:r>
      <w:r w:rsidRPr="00CE5EB9">
        <w:rPr>
          <w:i/>
          <w:iCs/>
          <w:lang w:val="en-US"/>
        </w:rPr>
        <w:t>dwindling</w:t>
      </w:r>
      <w:r w:rsidRPr="00CE5EB9">
        <w:rPr>
          <w:lang w:val="en-US"/>
        </w:rPr>
        <w:t xml:space="preserve">: </w:t>
      </w:r>
      <w:proofErr w:type="spellStart"/>
      <w:r w:rsidRPr="00CE5EB9">
        <w:rPr>
          <w:lang w:val="en-US"/>
        </w:rPr>
        <w:t>slinkend</w:t>
      </w:r>
      <w:proofErr w:type="spellEnd"/>
      <w:r w:rsidRPr="00CE5EB9">
        <w:rPr>
          <w:lang w:val="en-US"/>
        </w:rPr>
        <w:t> </w:t>
      </w:r>
      <w:r w:rsidRPr="00CE5EB9">
        <w:rPr>
          <w:lang w:val="en-US"/>
        </w:rPr>
        <w:t> </w:t>
      </w:r>
      <w:r w:rsidRPr="00CE5EB9">
        <w:rPr>
          <w:i/>
          <w:iCs/>
          <w:lang w:val="en-US"/>
        </w:rPr>
        <w:t>the benefit of the doubt</w:t>
      </w:r>
      <w:r w:rsidRPr="00CE5EB9">
        <w:rPr>
          <w:lang w:val="en-US"/>
        </w:rPr>
        <w:t xml:space="preserve">: het </w:t>
      </w:r>
      <w:proofErr w:type="spellStart"/>
      <w:r w:rsidRPr="00CE5EB9">
        <w:rPr>
          <w:lang w:val="en-US"/>
        </w:rPr>
        <w:t>voordeel</w:t>
      </w:r>
      <w:proofErr w:type="spellEnd"/>
      <w:r w:rsidRPr="00CE5EB9">
        <w:rPr>
          <w:lang w:val="en-US"/>
        </w:rPr>
        <w:t xml:space="preserve"> van de </w:t>
      </w:r>
      <w:proofErr w:type="spellStart"/>
      <w:r w:rsidRPr="00CE5EB9">
        <w:rPr>
          <w:lang w:val="en-US"/>
        </w:rPr>
        <w:t>twijfel</w:t>
      </w:r>
      <w:proofErr w:type="spellEnd"/>
      <w:r w:rsidRPr="00CE5EB9">
        <w:rPr>
          <w:lang w:val="en-US"/>
        </w:rPr>
        <w:br/>
      </w:r>
      <w:r w:rsidRPr="00CE5EB9">
        <w:rPr>
          <w:i/>
          <w:iCs/>
          <w:lang w:val="en-US"/>
        </w:rPr>
        <w:t>peculiar</w:t>
      </w:r>
      <w:r w:rsidRPr="00CE5EB9">
        <w:rPr>
          <w:lang w:val="en-US"/>
        </w:rPr>
        <w:t xml:space="preserve">: </w:t>
      </w:r>
      <w:proofErr w:type="spellStart"/>
      <w:r w:rsidRPr="00CE5EB9">
        <w:rPr>
          <w:lang w:val="en-US"/>
        </w:rPr>
        <w:t>eigenaardig</w:t>
      </w:r>
      <w:proofErr w:type="spellEnd"/>
      <w:r w:rsidRPr="00CE5EB9">
        <w:rPr>
          <w:lang w:val="en-US"/>
        </w:rPr>
        <w:t xml:space="preserve">, </w:t>
      </w:r>
      <w:proofErr w:type="spellStart"/>
      <w:r w:rsidRPr="00CE5EB9">
        <w:rPr>
          <w:lang w:val="en-US"/>
        </w:rPr>
        <w:t>ongewoon</w:t>
      </w:r>
      <w:proofErr w:type="spellEnd"/>
      <w:r w:rsidRPr="00CE5EB9">
        <w:rPr>
          <w:lang w:val="en-US"/>
        </w:rPr>
        <w:t> </w:t>
      </w:r>
      <w:r w:rsidRPr="00CE5EB9">
        <w:rPr>
          <w:lang w:val="en-US"/>
        </w:rPr>
        <w:t> </w:t>
      </w:r>
      <w:r w:rsidRPr="00CE5EB9">
        <w:rPr>
          <w:i/>
          <w:iCs/>
          <w:lang w:val="en-US"/>
        </w:rPr>
        <w:t>boulders</w:t>
      </w:r>
      <w:r w:rsidRPr="00CE5EB9">
        <w:rPr>
          <w:lang w:val="en-US"/>
        </w:rPr>
        <w:t xml:space="preserve">: </w:t>
      </w:r>
      <w:proofErr w:type="spellStart"/>
      <w:r w:rsidRPr="00CE5EB9">
        <w:rPr>
          <w:lang w:val="en-US"/>
        </w:rPr>
        <w:t>rotsblokken</w:t>
      </w:r>
      <w:proofErr w:type="spellEnd"/>
      <w:r w:rsidRPr="00CE5EB9">
        <w:rPr>
          <w:lang w:val="en-US"/>
        </w:rPr>
        <w:br/>
      </w:r>
      <w:r w:rsidRPr="00CE5EB9">
        <w:rPr>
          <w:i/>
          <w:iCs/>
          <w:lang w:val="en-US"/>
        </w:rPr>
        <w:t>to frown</w:t>
      </w:r>
      <w:r w:rsidRPr="00CE5EB9">
        <w:rPr>
          <w:lang w:val="en-US"/>
        </w:rPr>
        <w:t xml:space="preserve">: </w:t>
      </w:r>
      <w:proofErr w:type="spellStart"/>
      <w:r w:rsidRPr="00CE5EB9">
        <w:rPr>
          <w:lang w:val="en-US"/>
        </w:rPr>
        <w:t>fronsen</w:t>
      </w:r>
      <w:proofErr w:type="spellEnd"/>
      <w:r w:rsidRPr="00CE5EB9">
        <w:rPr>
          <w:lang w:val="en-US"/>
        </w:rPr>
        <w:t> </w:t>
      </w:r>
      <w:r w:rsidRPr="00CE5EB9">
        <w:rPr>
          <w:lang w:val="en-US"/>
        </w:rPr>
        <w:t> </w:t>
      </w:r>
      <w:r w:rsidRPr="00CE5EB9">
        <w:rPr>
          <w:i/>
          <w:iCs/>
          <w:lang w:val="en-US"/>
        </w:rPr>
        <w:t>screened-in lanai</w:t>
      </w:r>
      <w:r w:rsidRPr="00CE5EB9">
        <w:rPr>
          <w:lang w:val="en-US"/>
        </w:rPr>
        <w:t xml:space="preserve">: veranda met </w:t>
      </w:r>
      <w:proofErr w:type="spellStart"/>
      <w:r w:rsidRPr="00CE5EB9">
        <w:rPr>
          <w:lang w:val="en-US"/>
        </w:rPr>
        <w:t>vliegenramen</w:t>
      </w:r>
      <w:proofErr w:type="spellEnd"/>
      <w:r w:rsidRPr="00CE5EB9">
        <w:rPr>
          <w:lang w:val="en-US"/>
        </w:rPr>
        <w:br/>
      </w:r>
      <w:r w:rsidRPr="00CE5EB9">
        <w:rPr>
          <w:i/>
          <w:iCs/>
          <w:lang w:val="en-US"/>
        </w:rPr>
        <w:t>grinning</w:t>
      </w:r>
      <w:r w:rsidRPr="00CE5EB9">
        <w:rPr>
          <w:lang w:val="en-US"/>
        </w:rPr>
        <w:t xml:space="preserve">: </w:t>
      </w:r>
      <w:proofErr w:type="spellStart"/>
      <w:r w:rsidRPr="00CE5EB9">
        <w:rPr>
          <w:lang w:val="en-US"/>
        </w:rPr>
        <w:t>grijnzend</w:t>
      </w:r>
      <w:proofErr w:type="spellEnd"/>
    </w:p>
    <w:p w14:paraId="0B3CC262" w14:textId="77777777" w:rsidR="00E521CD" w:rsidRPr="00CE5EB9" w:rsidRDefault="00E521CD" w:rsidP="00E521CD">
      <w:pPr>
        <w:pStyle w:val="Kop3"/>
        <w:rPr>
          <w:lang w:val="en-US"/>
        </w:rPr>
      </w:pPr>
      <w:bookmarkStart w:id="65" w:name="_Toc205813364"/>
      <w:r w:rsidRPr="00CE5EB9">
        <w:rPr>
          <w:lang w:val="en-US"/>
        </w:rPr>
        <w:t>New Strike 4 – Text 2: EXTREME TRAVEL EXPERIENCES</w:t>
      </w:r>
      <w:bookmarkEnd w:id="65"/>
    </w:p>
    <w:p w14:paraId="34F9DA9B" w14:textId="77777777" w:rsidR="00E521CD" w:rsidRPr="00CE5EB9" w:rsidRDefault="00E521CD" w:rsidP="00E521CD">
      <w:pPr>
        <w:rPr>
          <w:lang w:val="en-US"/>
        </w:rPr>
      </w:pPr>
      <w:r w:rsidRPr="00CE5EB9">
        <w:rPr>
          <w:lang w:val="en-US"/>
        </w:rPr>
        <w:t xml:space="preserve">Going on a holiday doesn’t necessarily mean you have to relax at the beach all day. If you’re an </w:t>
      </w:r>
      <w:r w:rsidRPr="00CE5EB9">
        <w:rPr>
          <w:b/>
          <w:bCs/>
          <w:lang w:val="en-US"/>
        </w:rPr>
        <w:t>adrenaline junkie</w:t>
      </w:r>
      <w:r w:rsidRPr="00CE5EB9">
        <w:rPr>
          <w:lang w:val="en-US"/>
        </w:rPr>
        <w:t xml:space="preserve">, there are lots of activities you can do to get your heart racing, and plenty of them </w:t>
      </w:r>
      <w:proofErr w:type="gramStart"/>
      <w:r w:rsidRPr="00CE5EB9">
        <w:rPr>
          <w:lang w:val="en-US"/>
        </w:rPr>
        <w:t>are located in</w:t>
      </w:r>
      <w:proofErr w:type="gramEnd"/>
      <w:r w:rsidRPr="00CE5EB9">
        <w:rPr>
          <w:lang w:val="en-US"/>
        </w:rPr>
        <w:t xml:space="preserve"> some of the most beautiful places around the world.</w:t>
      </w:r>
      <w:r w:rsidRPr="00CE5EB9">
        <w:rPr>
          <w:lang w:val="en-US"/>
        </w:rPr>
        <w:br/>
        <w:t xml:space="preserve">Here is our pick of five extreme travel experiences across the planet that should </w:t>
      </w:r>
      <w:proofErr w:type="gramStart"/>
      <w:r w:rsidRPr="00CE5EB9">
        <w:rPr>
          <w:lang w:val="en-US"/>
        </w:rPr>
        <w:t>definitely be</w:t>
      </w:r>
      <w:proofErr w:type="gramEnd"/>
      <w:r w:rsidRPr="00CE5EB9">
        <w:rPr>
          <w:lang w:val="en-US"/>
        </w:rPr>
        <w:t xml:space="preserve"> on your bucket list …</w:t>
      </w:r>
    </w:p>
    <w:p w14:paraId="70443E34" w14:textId="77777777" w:rsidR="00E521CD" w:rsidRPr="00CE5EB9" w:rsidRDefault="00E521CD" w:rsidP="00E521CD">
      <w:pPr>
        <w:rPr>
          <w:lang w:val="en-US"/>
        </w:rPr>
      </w:pPr>
    </w:p>
    <w:p w14:paraId="05133F30" w14:textId="77777777" w:rsidR="00E521CD" w:rsidRPr="00CE5EB9" w:rsidRDefault="00E521CD" w:rsidP="00E521CD">
      <w:pPr>
        <w:rPr>
          <w:b/>
          <w:bCs/>
          <w:lang w:val="en-US"/>
        </w:rPr>
      </w:pPr>
      <w:r w:rsidRPr="00CE5EB9">
        <w:rPr>
          <w:b/>
          <w:bCs/>
          <w:lang w:val="en-US"/>
        </w:rPr>
        <w:t xml:space="preserve">CN Tower </w:t>
      </w:r>
      <w:proofErr w:type="spellStart"/>
      <w:r w:rsidRPr="00CE5EB9">
        <w:rPr>
          <w:b/>
          <w:bCs/>
          <w:lang w:val="en-US"/>
        </w:rPr>
        <w:t>EdgeWalk</w:t>
      </w:r>
      <w:proofErr w:type="spellEnd"/>
    </w:p>
    <w:p w14:paraId="4E6BD64D" w14:textId="77777777" w:rsidR="00E521CD" w:rsidRPr="00CE5EB9" w:rsidRDefault="00E521CD" w:rsidP="00E521CD">
      <w:pPr>
        <w:rPr>
          <w:lang w:val="en-US"/>
        </w:rPr>
      </w:pPr>
      <w:r w:rsidRPr="00CE5EB9">
        <w:rPr>
          <w:lang w:val="en-US"/>
        </w:rPr>
        <w:t xml:space="preserve">Toronto’s CN Tower is a prominent landmark that offers amazing panoramic views over the city. If you want more than to just enjoy this view together with a coffee from the café, you could choose to </w:t>
      </w:r>
      <w:r w:rsidRPr="00CE5EB9">
        <w:rPr>
          <w:i/>
          <w:iCs/>
          <w:lang w:val="en-US"/>
        </w:rPr>
        <w:t>hang down from the roof</w:t>
      </w:r>
      <w:r w:rsidRPr="00CE5EB9">
        <w:rPr>
          <w:lang w:val="en-US"/>
        </w:rPr>
        <w:t xml:space="preserve"> of the tower on the </w:t>
      </w:r>
      <w:proofErr w:type="spellStart"/>
      <w:r w:rsidRPr="00CE5EB9">
        <w:rPr>
          <w:b/>
          <w:bCs/>
          <w:lang w:val="en-US"/>
        </w:rPr>
        <w:t>EdgeWalk</w:t>
      </w:r>
      <w:proofErr w:type="spellEnd"/>
      <w:r w:rsidRPr="00CE5EB9">
        <w:rPr>
          <w:lang w:val="en-US"/>
        </w:rPr>
        <w:t xml:space="preserve"> experience.</w:t>
      </w:r>
      <w:r w:rsidRPr="00CE5EB9">
        <w:rPr>
          <w:lang w:val="en-US"/>
        </w:rPr>
        <w:br/>
        <w:t xml:space="preserve">According to </w:t>
      </w:r>
      <w:r w:rsidRPr="00CE5EB9">
        <w:rPr>
          <w:i/>
          <w:iCs/>
          <w:lang w:val="en-US"/>
        </w:rPr>
        <w:t>Guinness World Records</w:t>
      </w:r>
      <w:r w:rsidRPr="00CE5EB9">
        <w:rPr>
          <w:lang w:val="en-US"/>
        </w:rPr>
        <w:t xml:space="preserve">, the </w:t>
      </w:r>
      <w:proofErr w:type="spellStart"/>
      <w:r w:rsidRPr="00CE5EB9">
        <w:rPr>
          <w:lang w:val="en-US"/>
        </w:rPr>
        <w:t>EdgeWalk</w:t>
      </w:r>
      <w:proofErr w:type="spellEnd"/>
      <w:r w:rsidRPr="00CE5EB9">
        <w:rPr>
          <w:lang w:val="en-US"/>
        </w:rPr>
        <w:t xml:space="preserve"> is the </w:t>
      </w:r>
      <w:r w:rsidRPr="00CE5EB9">
        <w:rPr>
          <w:b/>
          <w:bCs/>
          <w:lang w:val="en-US"/>
        </w:rPr>
        <w:t>world’s highest external walk on a building</w:t>
      </w:r>
      <w:r w:rsidRPr="00CE5EB9">
        <w:rPr>
          <w:lang w:val="en-US"/>
        </w:rPr>
        <w:t xml:space="preserve">. You’ll be strapped into a </w:t>
      </w:r>
      <w:r w:rsidRPr="00CE5EB9">
        <w:rPr>
          <w:b/>
          <w:bCs/>
          <w:lang w:val="en-US"/>
        </w:rPr>
        <w:t>harness</w:t>
      </w:r>
      <w:r w:rsidRPr="00CE5EB9">
        <w:rPr>
          <w:lang w:val="en-US"/>
        </w:rPr>
        <w:t xml:space="preserve"> approximately </w:t>
      </w:r>
      <w:r w:rsidRPr="00CE5EB9">
        <w:rPr>
          <w:b/>
          <w:bCs/>
          <w:lang w:val="en-US"/>
        </w:rPr>
        <w:t xml:space="preserve">356 </w:t>
      </w:r>
      <w:proofErr w:type="spellStart"/>
      <w:r w:rsidRPr="00CE5EB9">
        <w:rPr>
          <w:b/>
          <w:bCs/>
          <w:lang w:val="en-US"/>
        </w:rPr>
        <w:t>metres</w:t>
      </w:r>
      <w:proofErr w:type="spellEnd"/>
      <w:r w:rsidRPr="00CE5EB9">
        <w:rPr>
          <w:lang w:val="en-US"/>
        </w:rPr>
        <w:t xml:space="preserve"> above the ground, attached to an </w:t>
      </w:r>
      <w:r w:rsidRPr="00CE5EB9">
        <w:rPr>
          <w:b/>
          <w:bCs/>
          <w:lang w:val="en-US"/>
        </w:rPr>
        <w:t>overhead safety rail</w:t>
      </w:r>
      <w:r w:rsidRPr="00CE5EB9">
        <w:rPr>
          <w:lang w:val="en-US"/>
        </w:rPr>
        <w:t xml:space="preserve"> on the peak of the tower. Make sure to take a photograph of this once-in-a-lifetime opportunity!</w:t>
      </w:r>
    </w:p>
    <w:p w14:paraId="1A0914DA" w14:textId="77777777" w:rsidR="00E521CD" w:rsidRPr="00CE5EB9" w:rsidRDefault="00E521CD" w:rsidP="00E521CD">
      <w:pPr>
        <w:rPr>
          <w:lang w:val="en-US"/>
        </w:rPr>
      </w:pPr>
    </w:p>
    <w:p w14:paraId="6971B09B" w14:textId="77777777" w:rsidR="00E521CD" w:rsidRPr="00CE5EB9" w:rsidRDefault="00E521CD" w:rsidP="00E521CD">
      <w:pPr>
        <w:rPr>
          <w:b/>
          <w:bCs/>
          <w:lang w:val="en-US"/>
        </w:rPr>
      </w:pPr>
      <w:r w:rsidRPr="00CE5EB9">
        <w:rPr>
          <w:b/>
          <w:bCs/>
          <w:lang w:val="en-US"/>
        </w:rPr>
        <w:t>Diving with Great White sharks</w:t>
      </w:r>
    </w:p>
    <w:p w14:paraId="49911A1A" w14:textId="77777777" w:rsidR="00E521CD" w:rsidRPr="00CE5EB9" w:rsidRDefault="00E521CD" w:rsidP="00E521CD">
      <w:pPr>
        <w:rPr>
          <w:lang w:val="en-US"/>
        </w:rPr>
      </w:pPr>
      <w:r w:rsidRPr="00CE5EB9">
        <w:rPr>
          <w:lang w:val="en-US"/>
        </w:rPr>
        <w:t xml:space="preserve">You’ll meet some of the most intriguing creatures that exist during this </w:t>
      </w:r>
      <w:r w:rsidRPr="00CE5EB9">
        <w:rPr>
          <w:b/>
          <w:bCs/>
          <w:lang w:val="en-US"/>
        </w:rPr>
        <w:t>shark-cage dive</w:t>
      </w:r>
      <w:r w:rsidRPr="00CE5EB9">
        <w:rPr>
          <w:lang w:val="en-US"/>
        </w:rPr>
        <w:t xml:space="preserve"> in </w:t>
      </w:r>
      <w:r w:rsidRPr="00CE5EB9">
        <w:rPr>
          <w:b/>
          <w:bCs/>
          <w:lang w:val="en-US"/>
        </w:rPr>
        <w:t>South Africa</w:t>
      </w:r>
      <w:r w:rsidRPr="00CE5EB9">
        <w:rPr>
          <w:lang w:val="en-US"/>
        </w:rPr>
        <w:t xml:space="preserve">. You’ll start your fearless journey at the </w:t>
      </w:r>
      <w:proofErr w:type="spellStart"/>
      <w:r w:rsidRPr="00CE5EB9">
        <w:rPr>
          <w:lang w:val="en-US"/>
        </w:rPr>
        <w:t>Kleinbaai</w:t>
      </w:r>
      <w:proofErr w:type="spellEnd"/>
      <w:r w:rsidRPr="00CE5EB9">
        <w:rPr>
          <w:lang w:val="en-US"/>
        </w:rPr>
        <w:t xml:space="preserve"> </w:t>
      </w:r>
      <w:proofErr w:type="spellStart"/>
      <w:r w:rsidRPr="00CE5EB9">
        <w:rPr>
          <w:lang w:val="en-US"/>
        </w:rPr>
        <w:t>Harbour</w:t>
      </w:r>
      <w:proofErr w:type="spellEnd"/>
      <w:r w:rsidRPr="00CE5EB9">
        <w:rPr>
          <w:lang w:val="en-US"/>
        </w:rPr>
        <w:t xml:space="preserve"> in </w:t>
      </w:r>
      <w:proofErr w:type="spellStart"/>
      <w:r w:rsidRPr="00CE5EB9">
        <w:rPr>
          <w:lang w:val="en-US"/>
        </w:rPr>
        <w:t>Gansbaai</w:t>
      </w:r>
      <w:proofErr w:type="spellEnd"/>
      <w:r w:rsidRPr="00CE5EB9">
        <w:rPr>
          <w:lang w:val="en-US"/>
        </w:rPr>
        <w:t>, where professional divers will instruct you on safety and expedition details.</w:t>
      </w:r>
      <w:r w:rsidRPr="00CE5EB9">
        <w:rPr>
          <w:lang w:val="en-US"/>
        </w:rPr>
        <w:br/>
      </w:r>
      <w:r w:rsidRPr="00CE5EB9">
        <w:rPr>
          <w:lang w:val="en-US"/>
        </w:rPr>
        <w:lastRenderedPageBreak/>
        <w:t xml:space="preserve">At the </w:t>
      </w:r>
      <w:proofErr w:type="spellStart"/>
      <w:r w:rsidRPr="00CE5EB9">
        <w:rPr>
          <w:lang w:val="en-US"/>
        </w:rPr>
        <w:t>harbour</w:t>
      </w:r>
      <w:proofErr w:type="spellEnd"/>
      <w:r w:rsidRPr="00CE5EB9">
        <w:rPr>
          <w:lang w:val="en-US"/>
        </w:rPr>
        <w:t xml:space="preserve"> you step on a boat that’ll take you to the diving spot. There you descend underwater in a cage where you’ll be just inches away from the magnificent </w:t>
      </w:r>
      <w:r w:rsidRPr="00CE5EB9">
        <w:rPr>
          <w:b/>
          <w:bCs/>
          <w:lang w:val="en-US"/>
        </w:rPr>
        <w:t>Great White shark</w:t>
      </w:r>
      <w:r w:rsidRPr="00CE5EB9">
        <w:rPr>
          <w:lang w:val="en-US"/>
        </w:rPr>
        <w:t xml:space="preserve"> that can measure up to 20 feet long. Don’t worry, humans are not the preferred prey of this species, but you should still watch out because they are nevertheless responsible for the largest number of identified fatal shark attacks on humans (although this happens very rarely – </w:t>
      </w:r>
      <w:r w:rsidRPr="00CE5EB9">
        <w:rPr>
          <w:b/>
          <w:bCs/>
          <w:lang w:val="en-US"/>
        </w:rPr>
        <w:t>fewer than 10 global attacks a year</w:t>
      </w:r>
      <w:r w:rsidRPr="00CE5EB9">
        <w:rPr>
          <w:lang w:val="en-US"/>
        </w:rPr>
        <w:t>).</w:t>
      </w:r>
    </w:p>
    <w:p w14:paraId="5EA33195" w14:textId="77777777" w:rsidR="00E521CD" w:rsidRPr="00CE5EB9" w:rsidRDefault="00E521CD" w:rsidP="00E521CD">
      <w:pPr>
        <w:rPr>
          <w:lang w:val="en-US"/>
        </w:rPr>
      </w:pPr>
    </w:p>
    <w:p w14:paraId="35B20EAD" w14:textId="77777777" w:rsidR="00E521CD" w:rsidRPr="00CE5EB9" w:rsidRDefault="00E521CD" w:rsidP="00E521CD">
      <w:pPr>
        <w:rPr>
          <w:b/>
          <w:bCs/>
          <w:lang w:val="en-US"/>
        </w:rPr>
      </w:pPr>
      <w:r w:rsidRPr="00CE5EB9">
        <w:rPr>
          <w:b/>
          <w:bCs/>
          <w:lang w:val="en-US"/>
        </w:rPr>
        <w:t>Ice climbing on Mount Everest</w:t>
      </w:r>
    </w:p>
    <w:p w14:paraId="0AE9CBC2" w14:textId="77777777" w:rsidR="00E521CD" w:rsidRPr="00CE5EB9" w:rsidRDefault="00E521CD" w:rsidP="00E521CD">
      <w:pPr>
        <w:rPr>
          <w:lang w:val="en-US"/>
        </w:rPr>
      </w:pPr>
      <w:r w:rsidRPr="00CE5EB9">
        <w:rPr>
          <w:lang w:val="en-US"/>
        </w:rPr>
        <w:t xml:space="preserve">If you like to climb and you’re looking to test your limits, you should </w:t>
      </w:r>
      <w:proofErr w:type="gramStart"/>
      <w:r w:rsidRPr="00CE5EB9">
        <w:rPr>
          <w:lang w:val="en-US"/>
        </w:rPr>
        <w:t>definitely try</w:t>
      </w:r>
      <w:proofErr w:type="gramEnd"/>
      <w:r w:rsidRPr="00CE5EB9">
        <w:rPr>
          <w:lang w:val="en-US"/>
        </w:rPr>
        <w:t xml:space="preserve"> ice climbing on </w:t>
      </w:r>
      <w:r w:rsidRPr="00CE5EB9">
        <w:rPr>
          <w:b/>
          <w:bCs/>
          <w:lang w:val="en-US"/>
        </w:rPr>
        <w:t>Mount Everest</w:t>
      </w:r>
      <w:r w:rsidRPr="00CE5EB9">
        <w:rPr>
          <w:lang w:val="en-US"/>
        </w:rPr>
        <w:t>. The nearby glaciers offer the most thrilling, challenging and dangerous ice climbs found in the world.</w:t>
      </w:r>
      <w:r w:rsidRPr="00CE5EB9">
        <w:rPr>
          <w:lang w:val="en-US"/>
        </w:rPr>
        <w:br/>
        <w:t xml:space="preserve">You start at the bottom of the glacier and work your way up using an axe to hit into the wall of ice. </w:t>
      </w:r>
      <w:r w:rsidRPr="00CE5EB9">
        <w:rPr>
          <w:b/>
          <w:bCs/>
          <w:lang w:val="en-US"/>
        </w:rPr>
        <w:t>Step by step you will climb cascades of frozen waterfall</w:t>
      </w:r>
      <w:r w:rsidRPr="00CE5EB9">
        <w:rPr>
          <w:lang w:val="en-US"/>
        </w:rPr>
        <w:t xml:space="preserve">, which shimmer in the light in different shades of blue. Don’t forget to wear warm clothes </w:t>
      </w:r>
      <w:proofErr w:type="gramStart"/>
      <w:r w:rsidRPr="00CE5EB9">
        <w:rPr>
          <w:lang w:val="en-US"/>
        </w:rPr>
        <w:t>in order to</w:t>
      </w:r>
      <w:proofErr w:type="gramEnd"/>
      <w:r w:rsidRPr="00CE5EB9">
        <w:rPr>
          <w:lang w:val="en-US"/>
        </w:rPr>
        <w:t xml:space="preserve"> survive these sub-20 °C temperatures.</w:t>
      </w:r>
      <w:r w:rsidRPr="00CE5EB9">
        <w:rPr>
          <w:lang w:val="en-US"/>
        </w:rPr>
        <w:br/>
        <w:t xml:space="preserve">We should warn you, though: in 2015 a devastating earthquake struck Nepal roughly 150 miles from Mount Everest. The earthquake triggered a </w:t>
      </w:r>
      <w:r w:rsidRPr="00CE5EB9">
        <w:rPr>
          <w:b/>
          <w:bCs/>
          <w:lang w:val="en-US"/>
        </w:rPr>
        <w:t>massive avalanche</w:t>
      </w:r>
      <w:r w:rsidRPr="00CE5EB9">
        <w:rPr>
          <w:lang w:val="en-US"/>
        </w:rPr>
        <w:t xml:space="preserve"> that swept through the Everest Base Camp – </w:t>
      </w:r>
      <w:r w:rsidRPr="00CE5EB9">
        <w:rPr>
          <w:b/>
          <w:bCs/>
          <w:lang w:val="en-US"/>
        </w:rPr>
        <w:t>18 people died and several were seriously injured</w:t>
      </w:r>
      <w:r w:rsidRPr="00CE5EB9">
        <w:rPr>
          <w:lang w:val="en-US"/>
        </w:rPr>
        <w:t xml:space="preserve">. Some scientists even state that Mount Everest may have </w:t>
      </w:r>
      <w:r w:rsidRPr="00CE5EB9">
        <w:rPr>
          <w:i/>
          <w:iCs/>
          <w:lang w:val="en-US"/>
        </w:rPr>
        <w:t>shrunk</w:t>
      </w:r>
      <w:r w:rsidRPr="00CE5EB9">
        <w:rPr>
          <w:lang w:val="en-US"/>
        </w:rPr>
        <w:t xml:space="preserve"> due to this earthquake. </w:t>
      </w:r>
      <w:r w:rsidRPr="00CE5EB9">
        <w:rPr>
          <w:b/>
          <w:bCs/>
          <w:lang w:val="en-US"/>
        </w:rPr>
        <w:t>Be careful when you decide to go ice climbing!</w:t>
      </w:r>
    </w:p>
    <w:p w14:paraId="463A7AD6" w14:textId="77777777" w:rsidR="00E521CD" w:rsidRPr="00CE5EB9" w:rsidRDefault="00E521CD" w:rsidP="00E521CD">
      <w:pPr>
        <w:rPr>
          <w:lang w:val="en-US"/>
        </w:rPr>
      </w:pPr>
    </w:p>
    <w:p w14:paraId="4C8747C5" w14:textId="77777777" w:rsidR="00E521CD" w:rsidRPr="00CE5EB9" w:rsidRDefault="00E521CD" w:rsidP="00E521CD">
      <w:pPr>
        <w:rPr>
          <w:b/>
          <w:bCs/>
          <w:lang w:val="en-US"/>
        </w:rPr>
      </w:pPr>
      <w:r w:rsidRPr="00CE5EB9">
        <w:rPr>
          <w:b/>
          <w:bCs/>
          <w:lang w:val="en-US"/>
        </w:rPr>
        <w:t xml:space="preserve">Riding the </w:t>
      </w:r>
      <w:proofErr w:type="spellStart"/>
      <w:r w:rsidRPr="00CE5EB9">
        <w:rPr>
          <w:b/>
          <w:bCs/>
          <w:lang w:val="en-US"/>
        </w:rPr>
        <w:t>Kingda</w:t>
      </w:r>
      <w:proofErr w:type="spellEnd"/>
      <w:r w:rsidRPr="00CE5EB9">
        <w:rPr>
          <w:b/>
          <w:bCs/>
          <w:lang w:val="en-US"/>
        </w:rPr>
        <w:t xml:space="preserve"> Ka in Six Flags Great Adventure</w:t>
      </w:r>
    </w:p>
    <w:p w14:paraId="7CD93D36" w14:textId="77777777" w:rsidR="00E521CD" w:rsidRPr="00CE5EB9" w:rsidRDefault="00E521CD" w:rsidP="00E521CD">
      <w:pPr>
        <w:rPr>
          <w:lang w:val="en-US"/>
        </w:rPr>
      </w:pPr>
      <w:r w:rsidRPr="00CE5EB9">
        <w:rPr>
          <w:lang w:val="en-US"/>
        </w:rPr>
        <w:t xml:space="preserve">If you have the stomach for huge heights and high speed, then you should definitely try the </w:t>
      </w:r>
      <w:proofErr w:type="spellStart"/>
      <w:r w:rsidRPr="00CE5EB9">
        <w:rPr>
          <w:b/>
          <w:bCs/>
          <w:lang w:val="en-US"/>
        </w:rPr>
        <w:t>Kingda</w:t>
      </w:r>
      <w:proofErr w:type="spellEnd"/>
      <w:r w:rsidRPr="00CE5EB9">
        <w:rPr>
          <w:b/>
          <w:bCs/>
          <w:lang w:val="en-US"/>
        </w:rPr>
        <w:t xml:space="preserve"> Ka</w:t>
      </w:r>
      <w:r w:rsidRPr="00CE5EB9">
        <w:rPr>
          <w:lang w:val="en-US"/>
        </w:rPr>
        <w:t xml:space="preserve">, also called the </w:t>
      </w:r>
      <w:r w:rsidRPr="00CE5EB9">
        <w:rPr>
          <w:b/>
          <w:bCs/>
          <w:lang w:val="en-US"/>
        </w:rPr>
        <w:t>world’s largest roller coaster</w:t>
      </w:r>
      <w:r w:rsidRPr="00CE5EB9">
        <w:rPr>
          <w:lang w:val="en-US"/>
        </w:rPr>
        <w:t>.</w:t>
      </w:r>
      <w:r w:rsidRPr="00CE5EB9">
        <w:rPr>
          <w:lang w:val="en-US"/>
        </w:rPr>
        <w:br/>
        <w:t xml:space="preserve">With an average speed of </w:t>
      </w:r>
      <w:r w:rsidRPr="00CE5EB9">
        <w:rPr>
          <w:b/>
          <w:bCs/>
          <w:lang w:val="en-US"/>
        </w:rPr>
        <w:t>128 miles per hour</w:t>
      </w:r>
      <w:r w:rsidRPr="00CE5EB9">
        <w:rPr>
          <w:lang w:val="en-US"/>
        </w:rPr>
        <w:t xml:space="preserve"> and climbing up to </w:t>
      </w:r>
      <w:r w:rsidRPr="00CE5EB9">
        <w:rPr>
          <w:b/>
          <w:bCs/>
          <w:lang w:val="en-US"/>
        </w:rPr>
        <w:t>456 feet</w:t>
      </w:r>
      <w:r w:rsidRPr="00CE5EB9">
        <w:rPr>
          <w:lang w:val="en-US"/>
        </w:rPr>
        <w:t xml:space="preserve">, the pressure you feel is so powerful that some people even </w:t>
      </w:r>
      <w:r w:rsidRPr="00CE5EB9">
        <w:rPr>
          <w:b/>
          <w:bCs/>
          <w:lang w:val="en-US"/>
        </w:rPr>
        <w:t>lose consciousness for a couple of seconds</w:t>
      </w:r>
      <w:r w:rsidRPr="00CE5EB9">
        <w:rPr>
          <w:lang w:val="en-US"/>
        </w:rPr>
        <w:t xml:space="preserve"> during the ride. The roller coaster is themed as a mythical dragon and this jungle theme runs through the whole area, as you’ll pass other inhabitants of the jungle throughout the entire queuing line while waiting for this mysterious and terrifying ride.</w:t>
      </w:r>
    </w:p>
    <w:p w14:paraId="350E28FE" w14:textId="77777777" w:rsidR="00E521CD" w:rsidRPr="00CE5EB9" w:rsidRDefault="00E521CD" w:rsidP="00E521CD">
      <w:pPr>
        <w:rPr>
          <w:lang w:val="en-US"/>
        </w:rPr>
      </w:pPr>
    </w:p>
    <w:p w14:paraId="7B477328" w14:textId="77777777" w:rsidR="00E521CD" w:rsidRPr="00CE5EB9" w:rsidRDefault="00E521CD" w:rsidP="00E521CD">
      <w:pPr>
        <w:rPr>
          <w:b/>
          <w:bCs/>
          <w:lang w:val="en-US"/>
        </w:rPr>
      </w:pPr>
      <w:r w:rsidRPr="00CE5EB9">
        <w:rPr>
          <w:b/>
          <w:bCs/>
          <w:lang w:val="en-US"/>
        </w:rPr>
        <w:t>Cave diving</w:t>
      </w:r>
    </w:p>
    <w:p w14:paraId="7F19D265" w14:textId="77777777" w:rsidR="00E521CD" w:rsidRPr="00CE5EB9" w:rsidRDefault="00E521CD" w:rsidP="00E521CD">
      <w:pPr>
        <w:rPr>
          <w:lang w:val="en-US"/>
        </w:rPr>
      </w:pPr>
      <w:proofErr w:type="gramStart"/>
      <w:r w:rsidRPr="00CE5EB9">
        <w:rPr>
          <w:lang w:val="en-US"/>
        </w:rPr>
        <w:lastRenderedPageBreak/>
        <w:t>Last but not least</w:t>
      </w:r>
      <w:proofErr w:type="gramEnd"/>
      <w:r w:rsidRPr="00CE5EB9">
        <w:rPr>
          <w:lang w:val="en-US"/>
        </w:rPr>
        <w:t xml:space="preserve">, you should absolutely try </w:t>
      </w:r>
      <w:r w:rsidRPr="00CE5EB9">
        <w:rPr>
          <w:b/>
          <w:bCs/>
          <w:lang w:val="en-US"/>
        </w:rPr>
        <w:t>cave diving</w:t>
      </w:r>
      <w:r w:rsidRPr="00CE5EB9">
        <w:rPr>
          <w:lang w:val="en-US"/>
        </w:rPr>
        <w:t xml:space="preserve">. This activity </w:t>
      </w:r>
      <w:proofErr w:type="gramStart"/>
      <w:r w:rsidRPr="00CE5EB9">
        <w:rPr>
          <w:lang w:val="en-US"/>
        </w:rPr>
        <w:t>is located in</w:t>
      </w:r>
      <w:proofErr w:type="gramEnd"/>
      <w:r w:rsidRPr="00CE5EB9">
        <w:rPr>
          <w:lang w:val="en-US"/>
        </w:rPr>
        <w:t xml:space="preserve"> one of the most exquisite diving locations in the world and many divers are tempted by the beauty of its depths and crystal-clear waters.</w:t>
      </w:r>
      <w:r w:rsidRPr="00CE5EB9">
        <w:rPr>
          <w:lang w:val="en-US"/>
        </w:rPr>
        <w:br/>
        <w:t xml:space="preserve">There are three cave dives available – let their names speak for themselves: </w:t>
      </w:r>
      <w:r w:rsidRPr="00CE5EB9">
        <w:rPr>
          <w:b/>
          <w:bCs/>
          <w:lang w:val="en-US"/>
        </w:rPr>
        <w:t>Little Devil, Devil’s Eye and Devil’s Ear</w:t>
      </w:r>
      <w:r w:rsidRPr="00CE5EB9">
        <w:rPr>
          <w:lang w:val="en-US"/>
        </w:rPr>
        <w:t xml:space="preserve">. A boat will take you to the exact spring of the river and, while other guests nearby buy lunch, you jump off the boat into the open water and descend. Each of the strong currents and narrow openings means you </w:t>
      </w:r>
      <w:proofErr w:type="gramStart"/>
      <w:r w:rsidRPr="00CE5EB9">
        <w:rPr>
          <w:lang w:val="en-US"/>
        </w:rPr>
        <w:t>have to</w:t>
      </w:r>
      <w:proofErr w:type="gramEnd"/>
      <w:r w:rsidRPr="00CE5EB9">
        <w:rPr>
          <w:lang w:val="en-US"/>
        </w:rPr>
        <w:t xml:space="preserve"> be extremely careful that your </w:t>
      </w:r>
      <w:r w:rsidRPr="00CE5EB9">
        <w:rPr>
          <w:b/>
          <w:bCs/>
          <w:lang w:val="en-US"/>
        </w:rPr>
        <w:t>equipment doesn’t shift around</w:t>
      </w:r>
      <w:r w:rsidRPr="00CE5EB9">
        <w:rPr>
          <w:lang w:val="en-US"/>
        </w:rPr>
        <w:t>.</w:t>
      </w:r>
    </w:p>
    <w:p w14:paraId="1CA9591D" w14:textId="77777777" w:rsidR="00E521CD" w:rsidRPr="00CE5EB9" w:rsidRDefault="00E521CD" w:rsidP="00E521CD">
      <w:pPr>
        <w:rPr>
          <w:lang w:val="en-US"/>
        </w:rPr>
      </w:pPr>
    </w:p>
    <w:p w14:paraId="27CC8115" w14:textId="77777777" w:rsidR="00E521CD" w:rsidRPr="00CE5EB9" w:rsidRDefault="00E521CD" w:rsidP="00E521CD">
      <w:pPr>
        <w:rPr>
          <w:b/>
          <w:bCs/>
          <w:lang w:val="en-US"/>
        </w:rPr>
      </w:pPr>
      <w:r w:rsidRPr="00CE5EB9">
        <w:rPr>
          <w:b/>
          <w:bCs/>
          <w:lang w:val="en-US"/>
        </w:rPr>
        <w:t>Gloss</w:t>
      </w:r>
    </w:p>
    <w:p w14:paraId="6B80CA68" w14:textId="77777777" w:rsidR="00E521CD" w:rsidRPr="00CE5EB9" w:rsidRDefault="00E521CD" w:rsidP="00E521CD">
      <w:pPr>
        <w:rPr>
          <w:lang w:val="en-US"/>
        </w:rPr>
      </w:pPr>
      <w:r w:rsidRPr="00CE5EB9">
        <w:rPr>
          <w:i/>
          <w:iCs/>
          <w:lang w:val="en-US"/>
        </w:rPr>
        <w:t>adrenaline junkie</w:t>
      </w:r>
      <w:r w:rsidRPr="00CE5EB9">
        <w:rPr>
          <w:lang w:val="en-US"/>
        </w:rPr>
        <w:t xml:space="preserve">: </w:t>
      </w:r>
      <w:proofErr w:type="spellStart"/>
      <w:r w:rsidRPr="00CE5EB9">
        <w:rPr>
          <w:lang w:val="en-US"/>
        </w:rPr>
        <w:t>waaghals</w:t>
      </w:r>
      <w:proofErr w:type="spellEnd"/>
      <w:r w:rsidRPr="00CE5EB9">
        <w:rPr>
          <w:lang w:val="en-US"/>
        </w:rPr>
        <w:t> </w:t>
      </w:r>
      <w:r w:rsidRPr="00CE5EB9">
        <w:rPr>
          <w:lang w:val="en-US"/>
        </w:rPr>
        <w:t>|</w:t>
      </w:r>
      <w:r w:rsidRPr="00CE5EB9">
        <w:rPr>
          <w:lang w:val="en-US"/>
        </w:rPr>
        <w:t> </w:t>
      </w:r>
      <w:r w:rsidRPr="00CE5EB9">
        <w:rPr>
          <w:i/>
          <w:iCs/>
          <w:lang w:val="en-US"/>
        </w:rPr>
        <w:t>panoramic</w:t>
      </w:r>
      <w:r w:rsidRPr="00CE5EB9">
        <w:rPr>
          <w:lang w:val="en-US"/>
        </w:rPr>
        <w:t xml:space="preserve">: </w:t>
      </w:r>
      <w:proofErr w:type="spellStart"/>
      <w:r w:rsidRPr="00CE5EB9">
        <w:rPr>
          <w:lang w:val="en-US"/>
        </w:rPr>
        <w:t>panoramisch</w:t>
      </w:r>
      <w:proofErr w:type="spellEnd"/>
      <w:r w:rsidRPr="00CE5EB9">
        <w:rPr>
          <w:lang w:val="en-US"/>
        </w:rPr>
        <w:br/>
      </w:r>
      <w:r w:rsidRPr="00CE5EB9">
        <w:rPr>
          <w:i/>
          <w:iCs/>
          <w:lang w:val="en-US"/>
        </w:rPr>
        <w:t>harness</w:t>
      </w:r>
      <w:r w:rsidRPr="00CE5EB9">
        <w:rPr>
          <w:lang w:val="en-US"/>
        </w:rPr>
        <w:t xml:space="preserve">: </w:t>
      </w:r>
      <w:proofErr w:type="spellStart"/>
      <w:r w:rsidRPr="00CE5EB9">
        <w:rPr>
          <w:lang w:val="en-US"/>
        </w:rPr>
        <w:t>veiligheidsharnas</w:t>
      </w:r>
      <w:proofErr w:type="spellEnd"/>
      <w:r w:rsidRPr="00CE5EB9">
        <w:rPr>
          <w:lang w:val="en-US"/>
        </w:rPr>
        <w:t> </w:t>
      </w:r>
      <w:r w:rsidRPr="00CE5EB9">
        <w:rPr>
          <w:lang w:val="en-US"/>
        </w:rPr>
        <w:t>|</w:t>
      </w:r>
      <w:r w:rsidRPr="00CE5EB9">
        <w:rPr>
          <w:lang w:val="en-US"/>
        </w:rPr>
        <w:t> </w:t>
      </w:r>
      <w:r w:rsidRPr="00CE5EB9">
        <w:rPr>
          <w:i/>
          <w:iCs/>
          <w:lang w:val="en-US"/>
        </w:rPr>
        <w:t>overhead safety rail</w:t>
      </w:r>
      <w:r w:rsidRPr="00CE5EB9">
        <w:rPr>
          <w:lang w:val="en-US"/>
        </w:rPr>
        <w:t xml:space="preserve">: </w:t>
      </w:r>
      <w:proofErr w:type="spellStart"/>
      <w:r w:rsidRPr="00CE5EB9">
        <w:rPr>
          <w:lang w:val="en-US"/>
        </w:rPr>
        <w:t>veiligheidsrail</w:t>
      </w:r>
      <w:proofErr w:type="spellEnd"/>
      <w:r w:rsidRPr="00CE5EB9">
        <w:rPr>
          <w:lang w:val="en-US"/>
        </w:rPr>
        <w:t xml:space="preserve"> </w:t>
      </w:r>
      <w:proofErr w:type="spellStart"/>
      <w:r w:rsidRPr="00CE5EB9">
        <w:rPr>
          <w:lang w:val="en-US"/>
        </w:rPr>
        <w:t>boven</w:t>
      </w:r>
      <w:proofErr w:type="spellEnd"/>
      <w:r w:rsidRPr="00CE5EB9">
        <w:rPr>
          <w:lang w:val="en-US"/>
        </w:rPr>
        <w:t xml:space="preserve"> het </w:t>
      </w:r>
      <w:proofErr w:type="spellStart"/>
      <w:r w:rsidRPr="00CE5EB9">
        <w:rPr>
          <w:lang w:val="en-US"/>
        </w:rPr>
        <w:t>hoofd</w:t>
      </w:r>
      <w:proofErr w:type="spellEnd"/>
      <w:r w:rsidRPr="00CE5EB9">
        <w:rPr>
          <w:lang w:val="en-US"/>
        </w:rPr>
        <w:br/>
      </w:r>
      <w:r w:rsidRPr="00CE5EB9">
        <w:rPr>
          <w:i/>
          <w:iCs/>
          <w:lang w:val="en-US"/>
        </w:rPr>
        <w:t>avalanche</w:t>
      </w:r>
      <w:r w:rsidRPr="00CE5EB9">
        <w:rPr>
          <w:lang w:val="en-US"/>
        </w:rPr>
        <w:t xml:space="preserve">: </w:t>
      </w:r>
      <w:proofErr w:type="spellStart"/>
      <w:r w:rsidRPr="00CE5EB9">
        <w:rPr>
          <w:lang w:val="en-US"/>
        </w:rPr>
        <w:t>lawine</w:t>
      </w:r>
      <w:proofErr w:type="spellEnd"/>
      <w:r w:rsidRPr="00CE5EB9">
        <w:rPr>
          <w:lang w:val="en-US"/>
        </w:rPr>
        <w:t> </w:t>
      </w:r>
      <w:r w:rsidRPr="00CE5EB9">
        <w:rPr>
          <w:lang w:val="en-US"/>
        </w:rPr>
        <w:t>|</w:t>
      </w:r>
      <w:r w:rsidRPr="00CE5EB9">
        <w:rPr>
          <w:lang w:val="en-US"/>
        </w:rPr>
        <w:t> </w:t>
      </w:r>
      <w:r w:rsidRPr="00CE5EB9">
        <w:rPr>
          <w:i/>
          <w:iCs/>
          <w:lang w:val="en-US"/>
        </w:rPr>
        <w:t>to lose consciousness</w:t>
      </w:r>
      <w:r w:rsidRPr="00CE5EB9">
        <w:rPr>
          <w:lang w:val="en-US"/>
        </w:rPr>
        <w:t xml:space="preserve">: het </w:t>
      </w:r>
      <w:proofErr w:type="spellStart"/>
      <w:r w:rsidRPr="00CE5EB9">
        <w:rPr>
          <w:lang w:val="en-US"/>
        </w:rPr>
        <w:t>bewustzijn</w:t>
      </w:r>
      <w:proofErr w:type="spellEnd"/>
      <w:r w:rsidRPr="00CE5EB9">
        <w:rPr>
          <w:lang w:val="en-US"/>
        </w:rPr>
        <w:t xml:space="preserve"> </w:t>
      </w:r>
      <w:proofErr w:type="spellStart"/>
      <w:r w:rsidRPr="00CE5EB9">
        <w:rPr>
          <w:lang w:val="en-US"/>
        </w:rPr>
        <w:t>verliezen</w:t>
      </w:r>
      <w:proofErr w:type="spellEnd"/>
      <w:r w:rsidRPr="00CE5EB9">
        <w:rPr>
          <w:lang w:val="en-US"/>
        </w:rPr>
        <w:br/>
      </w:r>
      <w:r w:rsidRPr="00CE5EB9">
        <w:rPr>
          <w:i/>
          <w:iCs/>
          <w:lang w:val="en-US"/>
        </w:rPr>
        <w:t>exquisite</w:t>
      </w:r>
      <w:r w:rsidRPr="00CE5EB9">
        <w:rPr>
          <w:lang w:val="en-US"/>
        </w:rPr>
        <w:t xml:space="preserve">: </w:t>
      </w:r>
      <w:proofErr w:type="spellStart"/>
      <w:r w:rsidRPr="00CE5EB9">
        <w:rPr>
          <w:lang w:val="en-US"/>
        </w:rPr>
        <w:t>voortreffelijk</w:t>
      </w:r>
      <w:proofErr w:type="spellEnd"/>
      <w:r w:rsidRPr="00CE5EB9">
        <w:rPr>
          <w:lang w:val="en-US"/>
        </w:rPr>
        <w:t> </w:t>
      </w:r>
      <w:r w:rsidRPr="00CE5EB9">
        <w:rPr>
          <w:lang w:val="en-US"/>
        </w:rPr>
        <w:t>|</w:t>
      </w:r>
      <w:r w:rsidRPr="00CE5EB9">
        <w:rPr>
          <w:lang w:val="en-US"/>
        </w:rPr>
        <w:t> </w:t>
      </w:r>
      <w:r w:rsidRPr="00CE5EB9">
        <w:rPr>
          <w:i/>
          <w:iCs/>
          <w:lang w:val="en-US"/>
        </w:rPr>
        <w:t>currents</w:t>
      </w:r>
      <w:r w:rsidRPr="00CE5EB9">
        <w:rPr>
          <w:lang w:val="en-US"/>
        </w:rPr>
        <w:t xml:space="preserve">: </w:t>
      </w:r>
      <w:proofErr w:type="spellStart"/>
      <w:r w:rsidRPr="00CE5EB9">
        <w:rPr>
          <w:lang w:val="en-US"/>
        </w:rPr>
        <w:t>stromingen</w:t>
      </w:r>
      <w:proofErr w:type="spellEnd"/>
    </w:p>
    <w:p w14:paraId="46E1F86F" w14:textId="77777777" w:rsidR="00E521CD" w:rsidRPr="00CE5EB9" w:rsidRDefault="00E521CD" w:rsidP="00E521CD">
      <w:pPr>
        <w:rPr>
          <w:lang w:val="en-US"/>
        </w:rPr>
      </w:pPr>
    </w:p>
    <w:p w14:paraId="373C8000" w14:textId="77777777" w:rsidR="00E521CD" w:rsidRPr="00CE5EB9" w:rsidRDefault="00E521CD" w:rsidP="00E521CD">
      <w:pPr>
        <w:pStyle w:val="Kop3"/>
        <w:rPr>
          <w:lang w:val="en-US"/>
        </w:rPr>
      </w:pPr>
      <w:bookmarkStart w:id="66" w:name="_Toc205813365"/>
      <w:r w:rsidRPr="00CE5EB9">
        <w:rPr>
          <w:lang w:val="en-US"/>
        </w:rPr>
        <w:t>Let’s Connect 3</w:t>
      </w:r>
      <w:bookmarkEnd w:id="66"/>
    </w:p>
    <w:p w14:paraId="2707586B" w14:textId="77777777" w:rsidR="00E521CD" w:rsidRPr="00CE5EB9" w:rsidRDefault="00E521CD" w:rsidP="00E521CD">
      <w:pPr>
        <w:pStyle w:val="Kop4"/>
        <w:rPr>
          <w:lang w:val="en-US"/>
        </w:rPr>
      </w:pPr>
      <w:r w:rsidRPr="00CE5EB9">
        <w:rPr>
          <w:lang w:val="en-US"/>
        </w:rPr>
        <w:t>Text 1: WHAT YOU MIGHT NOT KNOW ABOUT BANK HOLIDAYS</w:t>
      </w:r>
    </w:p>
    <w:p w14:paraId="5FD7C13C" w14:textId="77777777" w:rsidR="00E521CD" w:rsidRPr="00CE5EB9" w:rsidRDefault="00E521CD" w:rsidP="00E521CD">
      <w:pPr>
        <w:rPr>
          <w:b/>
          <w:bCs/>
          <w:lang w:val="en-US"/>
        </w:rPr>
      </w:pPr>
      <w:r w:rsidRPr="00CE5EB9">
        <w:rPr>
          <w:b/>
          <w:bCs/>
          <w:lang w:val="en-US"/>
        </w:rPr>
        <w:t>#vocabulary</w:t>
      </w:r>
    </w:p>
    <w:p w14:paraId="731CF5C2" w14:textId="77777777" w:rsidR="00E521CD" w:rsidRPr="00CE5EB9" w:rsidRDefault="00E521CD" w:rsidP="00E521CD">
      <w:pPr>
        <w:rPr>
          <w:lang w:val="en-US"/>
        </w:rPr>
      </w:pPr>
      <w:r w:rsidRPr="00CE5EB9">
        <w:rPr>
          <w:i/>
          <w:iCs/>
          <w:lang w:val="en-US"/>
        </w:rPr>
        <w:t>a spoilsport</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pretbederver</w:t>
      </w:r>
      <w:proofErr w:type="spellEnd"/>
      <w:r w:rsidRPr="00CE5EB9">
        <w:rPr>
          <w:lang w:val="en-US"/>
        </w:rPr>
        <w:br/>
      </w:r>
      <w:r w:rsidRPr="00CE5EB9">
        <w:rPr>
          <w:i/>
          <w:iCs/>
          <w:lang w:val="en-US"/>
        </w:rPr>
        <w:t>excessive</w:t>
      </w:r>
      <w:r w:rsidRPr="00CE5EB9">
        <w:rPr>
          <w:lang w:val="en-US"/>
        </w:rPr>
        <w:t xml:space="preserve">: </w:t>
      </w:r>
      <w:proofErr w:type="spellStart"/>
      <w:r w:rsidRPr="00CE5EB9">
        <w:rPr>
          <w:lang w:val="en-US"/>
        </w:rPr>
        <w:t>overmatig</w:t>
      </w:r>
      <w:proofErr w:type="spellEnd"/>
      <w:r w:rsidRPr="00CE5EB9">
        <w:rPr>
          <w:lang w:val="en-US"/>
        </w:rPr>
        <w:br/>
      </w:r>
      <w:r w:rsidRPr="00CE5EB9">
        <w:rPr>
          <w:i/>
          <w:iCs/>
          <w:lang w:val="en-US"/>
        </w:rPr>
        <w:t>whopping</w:t>
      </w:r>
      <w:r w:rsidRPr="00CE5EB9">
        <w:rPr>
          <w:lang w:val="en-US"/>
        </w:rPr>
        <w:t xml:space="preserve">: </w:t>
      </w:r>
      <w:proofErr w:type="spellStart"/>
      <w:r w:rsidRPr="00CE5EB9">
        <w:rPr>
          <w:lang w:val="en-US"/>
        </w:rPr>
        <w:t>enorm</w:t>
      </w:r>
      <w:proofErr w:type="spellEnd"/>
      <w:r w:rsidRPr="00CE5EB9">
        <w:rPr>
          <w:lang w:val="en-US"/>
        </w:rPr>
        <w:br/>
      </w:r>
      <w:r w:rsidRPr="00CE5EB9">
        <w:rPr>
          <w:i/>
          <w:iCs/>
          <w:lang w:val="en-US"/>
        </w:rPr>
        <w:t>to fare</w:t>
      </w:r>
      <w:r w:rsidRPr="00CE5EB9">
        <w:rPr>
          <w:lang w:val="en-US"/>
        </w:rPr>
        <w:t>: to do</w:t>
      </w:r>
      <w:r w:rsidRPr="00CE5EB9">
        <w:rPr>
          <w:lang w:val="en-US"/>
        </w:rPr>
        <w:br/>
      </w:r>
      <w:r w:rsidRPr="00CE5EB9">
        <w:rPr>
          <w:i/>
          <w:iCs/>
          <w:lang w:val="en-US"/>
        </w:rPr>
        <w:t>to scrap</w:t>
      </w:r>
      <w:r w:rsidRPr="00CE5EB9">
        <w:rPr>
          <w:lang w:val="en-US"/>
        </w:rPr>
        <w:t xml:space="preserve">: </w:t>
      </w:r>
      <w:proofErr w:type="spellStart"/>
      <w:r w:rsidRPr="00CE5EB9">
        <w:rPr>
          <w:lang w:val="en-US"/>
        </w:rPr>
        <w:t>afvoeren</w:t>
      </w:r>
      <w:proofErr w:type="spellEnd"/>
      <w:r w:rsidRPr="00CE5EB9">
        <w:rPr>
          <w:lang w:val="en-US"/>
        </w:rPr>
        <w:br/>
      </w:r>
      <w:r w:rsidRPr="00CE5EB9">
        <w:rPr>
          <w:i/>
          <w:iCs/>
          <w:lang w:val="en-US"/>
        </w:rPr>
        <w:t>Whit Sunday</w:t>
      </w:r>
      <w:r w:rsidRPr="00CE5EB9">
        <w:rPr>
          <w:lang w:val="en-US"/>
        </w:rPr>
        <w:t xml:space="preserve">: </w:t>
      </w:r>
      <w:proofErr w:type="spellStart"/>
      <w:r w:rsidRPr="00CE5EB9">
        <w:rPr>
          <w:lang w:val="en-US"/>
        </w:rPr>
        <w:t>Pinksteren</w:t>
      </w:r>
      <w:proofErr w:type="spellEnd"/>
    </w:p>
    <w:p w14:paraId="390D00F3" w14:textId="77777777" w:rsidR="00E521CD" w:rsidRPr="00CE5EB9" w:rsidRDefault="00E521CD" w:rsidP="00E521CD">
      <w:pPr>
        <w:rPr>
          <w:lang w:val="en-US"/>
        </w:rPr>
      </w:pPr>
      <w:r w:rsidRPr="00CE5EB9">
        <w:rPr>
          <w:lang w:val="en-US"/>
        </w:rPr>
        <w:t xml:space="preserve">Everyone loves a long weekend. An extra 24 hours to switch off, watch three-part specials on the </w:t>
      </w:r>
      <w:proofErr w:type="spellStart"/>
      <w:r w:rsidRPr="00CE5EB9">
        <w:rPr>
          <w:lang w:val="en-US"/>
        </w:rPr>
        <w:t>telly</w:t>
      </w:r>
      <w:proofErr w:type="spellEnd"/>
      <w:r w:rsidRPr="00CE5EB9">
        <w:rPr>
          <w:lang w:val="en-US"/>
        </w:rPr>
        <w:t xml:space="preserve"> or, if you’re lucky, have a barbecue in your back garden. But who invented these extra days off? Why are they called bank holidays? Read on for some surprising facts.</w:t>
      </w:r>
    </w:p>
    <w:p w14:paraId="42EA2C4A" w14:textId="77777777" w:rsidR="00E521CD" w:rsidRPr="00CE5EB9" w:rsidRDefault="00E521CD" w:rsidP="00E521CD">
      <w:pPr>
        <w:rPr>
          <w:lang w:val="en-US"/>
        </w:rPr>
      </w:pPr>
      <w:r w:rsidRPr="00CE5EB9">
        <w:rPr>
          <w:b/>
          <w:bCs/>
          <w:lang w:val="en-US"/>
        </w:rPr>
        <w:t>We used to have 33 of them</w:t>
      </w:r>
      <w:r w:rsidRPr="00CE5EB9">
        <w:rPr>
          <w:lang w:val="en-US"/>
        </w:rPr>
        <w:br/>
        <w:t xml:space="preserve">Up until 1834 there were 33 public holidays in the UK, consisting of saints’ days and religious festivals. But some spoilsport considered this to be excessive, so in 1834 the number was reduced to just four. It was liberal politician and banker </w:t>
      </w:r>
      <w:r w:rsidRPr="00CE5EB9">
        <w:rPr>
          <w:b/>
          <w:bCs/>
          <w:lang w:val="en-US"/>
        </w:rPr>
        <w:t>Sir John Lubbock</w:t>
      </w:r>
      <w:r w:rsidRPr="00CE5EB9">
        <w:rPr>
          <w:lang w:val="en-US"/>
        </w:rPr>
        <w:t xml:space="preserve">, who authored the </w:t>
      </w:r>
      <w:r w:rsidRPr="00CE5EB9">
        <w:rPr>
          <w:lang w:val="en-US"/>
        </w:rPr>
        <w:lastRenderedPageBreak/>
        <w:t>Bank Holidays Act of 1871 which made these four public holidays official. Initially, it was just banks and financial buildings that would close, which is where the name comes from. But as time went on, businesses, shops, schools and the government all joined in.</w:t>
      </w:r>
    </w:p>
    <w:p w14:paraId="2CB1EDB3" w14:textId="77777777" w:rsidR="00E521CD" w:rsidRPr="00CE5EB9" w:rsidRDefault="00E521CD" w:rsidP="00E521CD">
      <w:pPr>
        <w:rPr>
          <w:lang w:val="en-US"/>
        </w:rPr>
      </w:pPr>
      <w:r w:rsidRPr="00CE5EB9">
        <w:rPr>
          <w:b/>
          <w:bCs/>
          <w:lang w:val="en-US"/>
        </w:rPr>
        <w:t>The place in the world with the most public holidays?</w:t>
      </w:r>
      <w:r w:rsidRPr="00CE5EB9">
        <w:rPr>
          <w:lang w:val="en-US"/>
        </w:rPr>
        <w:br/>
        <w:t xml:space="preserve">The country with the highest number of public holidays is </w:t>
      </w:r>
      <w:r w:rsidRPr="00CE5EB9">
        <w:rPr>
          <w:b/>
          <w:bCs/>
          <w:lang w:val="en-US"/>
        </w:rPr>
        <w:t>India</w:t>
      </w:r>
      <w:r w:rsidRPr="00CE5EB9">
        <w:rPr>
          <w:lang w:val="en-US"/>
        </w:rPr>
        <w:t xml:space="preserve">, with a whopping 21 days! Europeans don’t fare too badly either, with </w:t>
      </w:r>
      <w:r w:rsidRPr="00CE5EB9">
        <w:rPr>
          <w:b/>
          <w:bCs/>
          <w:lang w:val="en-US"/>
        </w:rPr>
        <w:t>Sweden and Lithuania</w:t>
      </w:r>
      <w:r w:rsidRPr="00CE5EB9">
        <w:rPr>
          <w:lang w:val="en-US"/>
        </w:rPr>
        <w:t xml:space="preserve"> offering the most at 15, followed by </w:t>
      </w:r>
      <w:r w:rsidRPr="00CE5EB9">
        <w:rPr>
          <w:b/>
          <w:bCs/>
          <w:lang w:val="en-US"/>
        </w:rPr>
        <w:t>Slovakia (14), Austria and Norway (13), Belgium, Finland and Russia (12)</w:t>
      </w:r>
      <w:r w:rsidRPr="00CE5EB9">
        <w:rPr>
          <w:lang w:val="en-US"/>
        </w:rPr>
        <w:t xml:space="preserve">. In comparison, </w:t>
      </w:r>
      <w:r w:rsidRPr="00CE5EB9">
        <w:rPr>
          <w:b/>
          <w:bCs/>
          <w:lang w:val="en-US"/>
        </w:rPr>
        <w:t>England and Wales</w:t>
      </w:r>
      <w:r w:rsidRPr="00CE5EB9">
        <w:rPr>
          <w:lang w:val="en-US"/>
        </w:rPr>
        <w:t xml:space="preserve"> only have eight public holidays in total: New Year, Good Friday, Easter Monday, May Day, late May bank holiday, August bank holiday, Christmas Day and Boxing Day. The only country with fewer public holidays is </w:t>
      </w:r>
      <w:r w:rsidRPr="00CE5EB9">
        <w:rPr>
          <w:b/>
          <w:bCs/>
          <w:lang w:val="en-US"/>
        </w:rPr>
        <w:t>Mexico</w:t>
      </w:r>
      <w:r w:rsidRPr="00CE5EB9">
        <w:rPr>
          <w:lang w:val="en-US"/>
        </w:rPr>
        <w:t>, coming in with just seven days.</w:t>
      </w:r>
    </w:p>
    <w:p w14:paraId="40F8A533" w14:textId="77777777" w:rsidR="00E521CD" w:rsidRPr="00CE5EB9" w:rsidRDefault="00E521CD" w:rsidP="00E521CD">
      <w:pPr>
        <w:rPr>
          <w:lang w:val="en-US"/>
        </w:rPr>
      </w:pPr>
      <w:r w:rsidRPr="00CE5EB9">
        <w:rPr>
          <w:b/>
          <w:bCs/>
          <w:lang w:val="en-US"/>
        </w:rPr>
        <w:t>Two bank holidays in May</w:t>
      </w:r>
      <w:r w:rsidRPr="00CE5EB9">
        <w:rPr>
          <w:lang w:val="en-US"/>
        </w:rPr>
        <w:br/>
        <w:t xml:space="preserve">In 2011 the UK parliament debated replacing the </w:t>
      </w:r>
      <w:proofErr w:type="gramStart"/>
      <w:r w:rsidRPr="00CE5EB9">
        <w:rPr>
          <w:lang w:val="en-US"/>
        </w:rPr>
        <w:t>May Day bank holiday</w:t>
      </w:r>
      <w:proofErr w:type="gramEnd"/>
      <w:r w:rsidRPr="00CE5EB9">
        <w:rPr>
          <w:lang w:val="en-US"/>
        </w:rPr>
        <w:t xml:space="preserve"> with a different holiday in October. This would spread out the bank holidays a bit more evenly throughout the year, but these plans were scrapped.</w:t>
      </w:r>
      <w:r w:rsidRPr="00CE5EB9">
        <w:rPr>
          <w:lang w:val="en-US"/>
        </w:rPr>
        <w:br/>
        <w:t xml:space="preserve">The second bank holiday in the month of May exists because it used to be held on the day in the Christian calendar after Whit Sunday or Pentecost. Whit Sunday always falls seven Sundays past Easter Sunday. Since 1971, however, this bank holiday has always been held on the last Monday of the month. It was never given an official name but is called the </w:t>
      </w:r>
      <w:r w:rsidRPr="00CE5EB9">
        <w:rPr>
          <w:b/>
          <w:bCs/>
          <w:lang w:val="en-US"/>
        </w:rPr>
        <w:t>Spring bank holiday</w:t>
      </w:r>
      <w:r w:rsidRPr="00CE5EB9">
        <w:rPr>
          <w:lang w:val="en-US"/>
        </w:rPr>
        <w:t xml:space="preserve"> or the </w:t>
      </w:r>
      <w:r w:rsidRPr="00CE5EB9">
        <w:rPr>
          <w:b/>
          <w:bCs/>
          <w:lang w:val="en-US"/>
        </w:rPr>
        <w:t>Late May bank holiday</w:t>
      </w:r>
      <w:r w:rsidRPr="00CE5EB9">
        <w:rPr>
          <w:lang w:val="en-US"/>
        </w:rPr>
        <w:t>.</w:t>
      </w:r>
    </w:p>
    <w:p w14:paraId="1DE65FB5" w14:textId="77777777" w:rsidR="00E521CD" w:rsidRPr="00CE5EB9" w:rsidRDefault="00E521CD" w:rsidP="00E521CD">
      <w:pPr>
        <w:rPr>
          <w:lang w:val="en-US"/>
        </w:rPr>
      </w:pPr>
      <w:r w:rsidRPr="00CE5EB9">
        <w:rPr>
          <w:i/>
          <w:iCs/>
          <w:lang w:val="en-US"/>
        </w:rPr>
        <w:t>(BBC, n.d.)</w:t>
      </w:r>
    </w:p>
    <w:p w14:paraId="29F275DA" w14:textId="77777777" w:rsidR="00E521CD" w:rsidRPr="00CE5EB9" w:rsidRDefault="00E521CD" w:rsidP="00E521CD">
      <w:pPr>
        <w:rPr>
          <w:lang w:val="en-US"/>
        </w:rPr>
      </w:pPr>
    </w:p>
    <w:p w14:paraId="559FF087" w14:textId="77777777" w:rsidR="00E521CD" w:rsidRPr="00CE5EB9" w:rsidRDefault="00E521CD" w:rsidP="00E521CD">
      <w:pPr>
        <w:pStyle w:val="Kop4"/>
        <w:rPr>
          <w:lang w:val="en-US"/>
        </w:rPr>
      </w:pPr>
      <w:r w:rsidRPr="00CE5EB9">
        <w:rPr>
          <w:lang w:val="en-US"/>
        </w:rPr>
        <w:t>Text 2: How many children is the perfect number?</w:t>
      </w:r>
    </w:p>
    <w:p w14:paraId="73DB5E0E" w14:textId="77777777" w:rsidR="00E521CD" w:rsidRPr="00CE5EB9" w:rsidRDefault="00E521CD" w:rsidP="00E521CD">
      <w:pPr>
        <w:rPr>
          <w:lang w:val="en-US"/>
        </w:rPr>
      </w:pPr>
      <w:r w:rsidRPr="00CE5EB9">
        <w:rPr>
          <w:b/>
          <w:bCs/>
          <w:lang w:val="en-US"/>
        </w:rPr>
        <w:t xml:space="preserve">British families have become much smaller since the 1960s. But what is the magic number? Five </w:t>
      </w:r>
      <w:r w:rsidRPr="00CE5EB9">
        <w:rPr>
          <w:b/>
          <w:bCs/>
          <w:i/>
          <w:iCs/>
          <w:lang w:val="en-US"/>
        </w:rPr>
        <w:t>Telegraph</w:t>
      </w:r>
      <w:r w:rsidRPr="00CE5EB9">
        <w:rPr>
          <w:b/>
          <w:bCs/>
          <w:lang w:val="en-US"/>
        </w:rPr>
        <w:t xml:space="preserve"> writers start counting.</w:t>
      </w:r>
    </w:p>
    <w:p w14:paraId="41B43852" w14:textId="77777777" w:rsidR="00E521CD" w:rsidRPr="00CE5EB9" w:rsidRDefault="00E521CD" w:rsidP="00E521CD">
      <w:pPr>
        <w:rPr>
          <w:lang w:val="en-US"/>
        </w:rPr>
      </w:pPr>
    </w:p>
    <w:p w14:paraId="39E17795" w14:textId="77777777" w:rsidR="00E521CD" w:rsidRPr="00CE5EB9" w:rsidRDefault="00E521CD" w:rsidP="00E521CD">
      <w:pPr>
        <w:rPr>
          <w:lang w:val="en-US"/>
        </w:rPr>
      </w:pPr>
      <w:r w:rsidRPr="00CE5EB9">
        <w:rPr>
          <w:lang w:val="en-US"/>
        </w:rPr>
        <w:t>ONE</w:t>
      </w:r>
    </w:p>
    <w:p w14:paraId="19B56825" w14:textId="77777777" w:rsidR="00E521CD" w:rsidRPr="00CE5EB9" w:rsidRDefault="00E521CD" w:rsidP="00E521CD">
      <w:pPr>
        <w:rPr>
          <w:i/>
          <w:iCs/>
          <w:lang w:val="en-US"/>
        </w:rPr>
      </w:pPr>
      <w:r w:rsidRPr="00CE5EB9">
        <w:rPr>
          <w:i/>
          <w:iCs/>
          <w:lang w:val="en-US"/>
        </w:rPr>
        <w:t>says Keith Miller</w:t>
      </w:r>
    </w:p>
    <w:p w14:paraId="5F692530" w14:textId="77777777" w:rsidR="00E521CD" w:rsidRPr="00CE5EB9" w:rsidRDefault="00E521CD" w:rsidP="00E521CD">
      <w:pPr>
        <w:rPr>
          <w:lang w:val="en-US"/>
        </w:rPr>
      </w:pPr>
      <w:r w:rsidRPr="00CE5EB9">
        <w:rPr>
          <w:lang w:val="en-US"/>
        </w:rPr>
        <w:t xml:space="preserve">I am an only child, and it looks as though my daughter will be one, too. My wife and I don’t feel like having more children. Of course, I sometimes worry about my daughter being spoilt, but I don’t think Lydia is much more spoilt than other kids I know with siblings. She can be selfish and </w:t>
      </w:r>
      <w:proofErr w:type="spellStart"/>
      <w:r w:rsidRPr="00CE5EB9">
        <w:rPr>
          <w:lang w:val="en-US"/>
        </w:rPr>
        <w:lastRenderedPageBreak/>
        <w:t>wilful</w:t>
      </w:r>
      <w:proofErr w:type="spellEnd"/>
      <w:r w:rsidRPr="00CE5EB9">
        <w:rPr>
          <w:lang w:val="en-US"/>
        </w:rPr>
        <w:t>, but so was my own father. And he grew up in a family with four children.</w:t>
      </w:r>
      <w:r w:rsidRPr="00CE5EB9">
        <w:rPr>
          <w:lang w:val="en-US"/>
        </w:rPr>
        <w:br/>
        <w:t xml:space="preserve">What I really like about having an only child is that it feels like the truest love there could be. Yet when Lydia was about </w:t>
      </w:r>
      <w:proofErr w:type="gramStart"/>
      <w:r w:rsidRPr="00CE5EB9">
        <w:rPr>
          <w:lang w:val="en-US"/>
        </w:rPr>
        <w:t>five</w:t>
      </w:r>
      <w:proofErr w:type="gramEnd"/>
      <w:r w:rsidRPr="00CE5EB9">
        <w:rPr>
          <w:lang w:val="en-US"/>
        </w:rPr>
        <w:t xml:space="preserve"> she could be exhausting; I sometimes found myself looking jealously at friends with several children, sipping their gin-and-tonics and reading the newspaper while their kids played together in another room. But I wouldn’t trade places with them.</w:t>
      </w:r>
    </w:p>
    <w:p w14:paraId="5FC482CB" w14:textId="77777777" w:rsidR="00E521CD" w:rsidRPr="00CE5EB9" w:rsidRDefault="00E521CD" w:rsidP="00E521CD">
      <w:pPr>
        <w:rPr>
          <w:lang w:val="en-US"/>
        </w:rPr>
      </w:pPr>
    </w:p>
    <w:p w14:paraId="10DA9637" w14:textId="77777777" w:rsidR="00E521CD" w:rsidRPr="00CE5EB9" w:rsidRDefault="00E521CD" w:rsidP="00E521CD">
      <w:pPr>
        <w:rPr>
          <w:lang w:val="en-US"/>
        </w:rPr>
      </w:pPr>
      <w:r w:rsidRPr="00CE5EB9">
        <w:rPr>
          <w:lang w:val="en-US"/>
        </w:rPr>
        <w:t>TWO</w:t>
      </w:r>
    </w:p>
    <w:p w14:paraId="2CC1881C" w14:textId="77777777" w:rsidR="00E521CD" w:rsidRPr="00CE5EB9" w:rsidRDefault="00E521CD" w:rsidP="00E521CD">
      <w:pPr>
        <w:rPr>
          <w:i/>
          <w:iCs/>
          <w:lang w:val="en-US"/>
        </w:rPr>
      </w:pPr>
      <w:r w:rsidRPr="00CE5EB9">
        <w:rPr>
          <w:i/>
          <w:iCs/>
          <w:lang w:val="en-US"/>
        </w:rPr>
        <w:t>says Antonia Hoyle</w:t>
      </w:r>
    </w:p>
    <w:p w14:paraId="178F62A1" w14:textId="77777777" w:rsidR="00E521CD" w:rsidRPr="00CE5EB9" w:rsidRDefault="00E521CD" w:rsidP="00E521CD">
      <w:pPr>
        <w:rPr>
          <w:lang w:val="en-US"/>
        </w:rPr>
      </w:pPr>
      <w:r w:rsidRPr="00CE5EB9">
        <w:rPr>
          <w:lang w:val="en-US"/>
        </w:rPr>
        <w:t xml:space="preserve">My two children have the sweetest bedtime routine. After his bath, two-year-old Felix goes down the stairs to get a glass of milk for his four-year-old sister Rosie. She returns the </w:t>
      </w:r>
      <w:proofErr w:type="spellStart"/>
      <w:r w:rsidRPr="00CE5EB9">
        <w:rPr>
          <w:lang w:val="en-US"/>
        </w:rPr>
        <w:t>favour</w:t>
      </w:r>
      <w:proofErr w:type="spellEnd"/>
      <w:r w:rsidRPr="00CE5EB9">
        <w:rPr>
          <w:lang w:val="en-US"/>
        </w:rPr>
        <w:t xml:space="preserve"> by picking out a bedtime story for me to read him before giving him a goodnight kiss. It is a heart-warming spectacle – and one that I obviously wouldn’t see if either were an only child.</w:t>
      </w:r>
      <w:r w:rsidRPr="00CE5EB9">
        <w:rPr>
          <w:lang w:val="en-US"/>
        </w:rPr>
        <w:br/>
        <w:t>I love our family’s symmetry. They get their equal share of love. Nobody gets left out. There is mayhem, of course, but it is manageable. A family of four works, and with two kids that I adore I am complete.</w:t>
      </w:r>
    </w:p>
    <w:p w14:paraId="72C786C3" w14:textId="77777777" w:rsidR="00E521CD" w:rsidRPr="00CE5EB9" w:rsidRDefault="00E521CD" w:rsidP="00E521CD">
      <w:pPr>
        <w:rPr>
          <w:lang w:val="en-US"/>
        </w:rPr>
      </w:pPr>
    </w:p>
    <w:p w14:paraId="6B89E398" w14:textId="77777777" w:rsidR="00E521CD" w:rsidRPr="00CE5EB9" w:rsidRDefault="00E521CD" w:rsidP="00E521CD">
      <w:pPr>
        <w:rPr>
          <w:lang w:val="en-US"/>
        </w:rPr>
      </w:pPr>
      <w:r w:rsidRPr="00CE5EB9">
        <w:rPr>
          <w:lang w:val="en-US"/>
        </w:rPr>
        <w:t>THREE</w:t>
      </w:r>
    </w:p>
    <w:p w14:paraId="23ED28B2" w14:textId="77777777" w:rsidR="00E521CD" w:rsidRPr="00CE5EB9" w:rsidRDefault="00E521CD" w:rsidP="00E521CD">
      <w:pPr>
        <w:rPr>
          <w:i/>
          <w:iCs/>
          <w:lang w:val="en-US"/>
        </w:rPr>
      </w:pPr>
      <w:r w:rsidRPr="00CE5EB9">
        <w:rPr>
          <w:i/>
          <w:iCs/>
          <w:lang w:val="en-US"/>
        </w:rPr>
        <w:t>says Becky Dickinson</w:t>
      </w:r>
    </w:p>
    <w:p w14:paraId="5C3EEC7C" w14:textId="77777777" w:rsidR="00E521CD" w:rsidRPr="00CE5EB9" w:rsidRDefault="00E521CD" w:rsidP="00E521CD">
      <w:pPr>
        <w:rPr>
          <w:lang w:val="en-US"/>
        </w:rPr>
      </w:pPr>
      <w:r w:rsidRPr="00CE5EB9">
        <w:rPr>
          <w:lang w:val="en-US"/>
        </w:rPr>
        <w:t>It’s well known that most things work best in threes: paintings, pots of plants, candles and, in my opinion, children. Some people go for only one child, but for me such a tiny, over-too-soon family would feel like an unfinished book. A family with only two kids is too predictable, too normal in my opinion.</w:t>
      </w:r>
      <w:r w:rsidRPr="00CE5EB9">
        <w:rPr>
          <w:lang w:val="en-US"/>
        </w:rPr>
        <w:br/>
        <w:t xml:space="preserve">In reality, three children </w:t>
      </w:r>
      <w:proofErr w:type="gramStart"/>
      <w:r w:rsidRPr="00CE5EB9">
        <w:rPr>
          <w:lang w:val="en-US"/>
        </w:rPr>
        <w:t>means</w:t>
      </w:r>
      <w:proofErr w:type="gramEnd"/>
      <w:r w:rsidRPr="00CE5EB9">
        <w:rPr>
          <w:lang w:val="en-US"/>
        </w:rPr>
        <w:t xml:space="preserve"> the fridge door is always open, the laundry basket is always </w:t>
      </w:r>
      <w:proofErr w:type="gramStart"/>
      <w:r w:rsidRPr="00CE5EB9">
        <w:rPr>
          <w:lang w:val="en-US"/>
        </w:rPr>
        <w:t>full</w:t>
      </w:r>
      <w:proofErr w:type="gramEnd"/>
      <w:r w:rsidRPr="00CE5EB9">
        <w:rPr>
          <w:lang w:val="en-US"/>
        </w:rPr>
        <w:t xml:space="preserve"> and you never get enough sleep. But there is also laughter (and screaming), fun, noise and life in abundance.</w:t>
      </w:r>
    </w:p>
    <w:p w14:paraId="5C24FF9F" w14:textId="77777777" w:rsidR="00E521CD" w:rsidRPr="00CE5EB9" w:rsidRDefault="00E521CD" w:rsidP="00E521CD">
      <w:pPr>
        <w:rPr>
          <w:lang w:val="en-US"/>
        </w:rPr>
      </w:pPr>
    </w:p>
    <w:p w14:paraId="7503373F" w14:textId="5FB27450" w:rsidR="00E521CD" w:rsidRPr="00CE5EB9" w:rsidRDefault="00E521CD" w:rsidP="00E521CD">
      <w:pPr>
        <w:pStyle w:val="Kop3"/>
        <w:rPr>
          <w:lang w:val="en-US"/>
        </w:rPr>
      </w:pPr>
      <w:bookmarkStart w:id="67" w:name="_Toc205813366"/>
      <w:r w:rsidRPr="00CE5EB9">
        <w:rPr>
          <w:lang w:val="en-US"/>
        </w:rPr>
        <w:t>Let’s Connect 4</w:t>
      </w:r>
      <w:bookmarkEnd w:id="67"/>
    </w:p>
    <w:p w14:paraId="176B62CD" w14:textId="77777777" w:rsidR="00E521CD" w:rsidRPr="00CE5EB9" w:rsidRDefault="00E521CD" w:rsidP="00E521CD">
      <w:pPr>
        <w:pStyle w:val="Kop4"/>
        <w:rPr>
          <w:lang w:val="en-US"/>
        </w:rPr>
      </w:pPr>
      <w:r w:rsidRPr="00CE5EB9">
        <w:rPr>
          <w:lang w:val="en-US"/>
        </w:rPr>
        <w:t>Text 1: The Old Forge</w:t>
      </w:r>
    </w:p>
    <w:p w14:paraId="0DBA1024" w14:textId="77777777" w:rsidR="00E521CD" w:rsidRPr="00CE5EB9" w:rsidRDefault="00E521CD" w:rsidP="00E521CD">
      <w:pPr>
        <w:rPr>
          <w:b/>
          <w:bCs/>
          <w:lang w:val="en-US"/>
        </w:rPr>
      </w:pPr>
      <w:r w:rsidRPr="00CE5EB9">
        <w:rPr>
          <w:b/>
          <w:bCs/>
          <w:lang w:val="en-US"/>
        </w:rPr>
        <w:t>Most remote pub in Scotland for sale and the community wants to buy it</w:t>
      </w:r>
    </w:p>
    <w:p w14:paraId="3609FB5D" w14:textId="77777777" w:rsidR="00E521CD" w:rsidRPr="00CE5EB9" w:rsidRDefault="00E521CD" w:rsidP="00E521CD">
      <w:pPr>
        <w:rPr>
          <w:lang w:val="en-US"/>
        </w:rPr>
      </w:pPr>
      <w:r w:rsidRPr="00CE5EB9">
        <w:rPr>
          <w:lang w:val="en-US"/>
        </w:rPr>
        <w:lastRenderedPageBreak/>
        <w:t xml:space="preserve">It is famed for being the most remote pub not just in Scotland, but the whole of the UK, accessible only by boat or a two-day trek. Now the Old Forge, which in the past was at the </w:t>
      </w:r>
      <w:proofErr w:type="spellStart"/>
      <w:r w:rsidRPr="00CE5EB9">
        <w:rPr>
          <w:lang w:val="en-US"/>
        </w:rPr>
        <w:t>centre</w:t>
      </w:r>
      <w:proofErr w:type="spellEnd"/>
      <w:r w:rsidRPr="00CE5EB9">
        <w:rPr>
          <w:lang w:val="en-US"/>
        </w:rPr>
        <w:t xml:space="preserve"> of a row with some locals and the inn’s Belgian owner, who they claimed refused to serve them, is the focus of a community buyout bid.</w:t>
      </w:r>
    </w:p>
    <w:p w14:paraId="37FCE0CC" w14:textId="317C0CE0" w:rsidR="00E521CD" w:rsidRPr="00CE5EB9" w:rsidRDefault="00E521CD" w:rsidP="00E521CD">
      <w:pPr>
        <w:rPr>
          <w:lang w:val="en-US"/>
        </w:rPr>
      </w:pPr>
      <w:r w:rsidRPr="00CE5EB9">
        <w:rPr>
          <w:lang w:val="en-US"/>
        </w:rPr>
        <w:t xml:space="preserve">The former Pub of the Year in Inverie on the shoreline of the </w:t>
      </w:r>
      <w:proofErr w:type="spellStart"/>
      <w:r w:rsidRPr="00CE5EB9">
        <w:rPr>
          <w:lang w:val="en-US"/>
        </w:rPr>
        <w:t>Knoydart</w:t>
      </w:r>
      <w:proofErr w:type="spellEnd"/>
      <w:r w:rsidRPr="00CE5EB9">
        <w:rPr>
          <w:lang w:val="en-US"/>
        </w:rPr>
        <w:t xml:space="preserve"> Peninsula in the Highlands is up for sale for </w:t>
      </w:r>
      <w:r w:rsidRPr="00CE5EB9">
        <w:rPr>
          <w:b/>
          <w:bCs/>
          <w:lang w:val="en-US"/>
        </w:rPr>
        <w:t>£425,000</w:t>
      </w:r>
      <w:r w:rsidRPr="00CE5EB9">
        <w:rPr>
          <w:lang w:val="en-US"/>
        </w:rPr>
        <w:t xml:space="preserve">. The present owner, </w:t>
      </w:r>
      <w:r w:rsidRPr="00CE5EB9">
        <w:rPr>
          <w:b/>
          <w:bCs/>
          <w:lang w:val="en-US"/>
        </w:rPr>
        <w:t>Jean-Pierre Robinet</w:t>
      </w:r>
      <w:r w:rsidRPr="00CE5EB9">
        <w:rPr>
          <w:lang w:val="en-US"/>
        </w:rPr>
        <w:t xml:space="preserve">, a Belgian, who took the pub on nine years ago, said that </w:t>
      </w:r>
      <w:r w:rsidRPr="00CE5EB9">
        <w:rPr>
          <w:b/>
          <w:bCs/>
          <w:lang w:val="en-US"/>
        </w:rPr>
        <w:t>Brexit and Covid-19</w:t>
      </w:r>
      <w:r w:rsidRPr="00CE5EB9">
        <w:rPr>
          <w:lang w:val="en-US"/>
        </w:rPr>
        <w:t xml:space="preserve"> had contributed to his decision to sell up. Two years </w:t>
      </w:r>
      <w:proofErr w:type="gramStart"/>
      <w:r w:rsidRPr="00CE5EB9">
        <w:rPr>
          <w:lang w:val="en-US"/>
        </w:rPr>
        <w:t>ago</w:t>
      </w:r>
      <w:proofErr w:type="gramEnd"/>
      <w:r w:rsidRPr="00CE5EB9">
        <w:rPr>
          <w:lang w:val="en-US"/>
        </w:rPr>
        <w:t xml:space="preserve"> it emerged relationships with regulars had become so strained that residents of the village of Inverie in Inverness-shire set up a rival watering hole across the road in a shed. The outdoor pub</w:t>
      </w:r>
      <w:r w:rsidRPr="00CE5EB9">
        <w:rPr>
          <w:lang w:val="en-US"/>
        </w:rPr>
        <w:br/>
        <w:t xml:space="preserve">10 in the village of 90 residents consisted of a wooden shelter plus seating where the regulars drank beverages they bought from the local </w:t>
      </w:r>
      <w:proofErr w:type="spellStart"/>
      <w:r w:rsidRPr="00CE5EB9">
        <w:rPr>
          <w:lang w:val="en-US"/>
        </w:rPr>
        <w:t>off-licence</w:t>
      </w:r>
      <w:proofErr w:type="spellEnd"/>
      <w:r w:rsidRPr="00CE5EB9">
        <w:rPr>
          <w:lang w:val="en-US"/>
        </w:rPr>
        <w:t>.</w:t>
      </w:r>
    </w:p>
    <w:p w14:paraId="7B48CCEB" w14:textId="77777777" w:rsidR="00E521CD" w:rsidRPr="00CE5EB9" w:rsidRDefault="00E521CD" w:rsidP="00E521CD">
      <w:pPr>
        <w:rPr>
          <w:lang w:val="en-US"/>
        </w:rPr>
      </w:pPr>
      <w:r w:rsidRPr="00CE5EB9">
        <w:rPr>
          <w:lang w:val="en-US"/>
        </w:rPr>
        <w:t xml:space="preserve">The pub’s owner told residents in January of his intention to sell up and, following a consultation, villagers have now said they want to buy it. </w:t>
      </w:r>
      <w:r w:rsidRPr="00CE5EB9">
        <w:rPr>
          <w:b/>
          <w:bCs/>
          <w:lang w:val="en-US"/>
        </w:rPr>
        <w:t>Jacqui Wallace</w:t>
      </w:r>
      <w:r w:rsidRPr="00CE5EB9">
        <w:rPr>
          <w:lang w:val="en-US"/>
        </w:rPr>
        <w:t xml:space="preserve">, co-chair of the steering group leading the community bid, said the pub, which comes with a registered helicopter landing pad, plays a vital role in the area. The ownership model would see profits reinvested back into the community for projects to benefit locals and visitors alike. She said: “Pubs are at the heart of every </w:t>
      </w:r>
      <w:proofErr w:type="gramStart"/>
      <w:r w:rsidRPr="00CE5EB9">
        <w:rPr>
          <w:lang w:val="en-US"/>
        </w:rPr>
        <w:t>community</w:t>
      </w:r>
      <w:proofErr w:type="gramEnd"/>
      <w:r w:rsidRPr="00CE5EB9">
        <w:rPr>
          <w:lang w:val="en-US"/>
        </w:rPr>
        <w:t xml:space="preserve"> and it is no different in </w:t>
      </w:r>
      <w:proofErr w:type="spellStart"/>
      <w:r w:rsidRPr="00CE5EB9">
        <w:rPr>
          <w:lang w:val="en-US"/>
        </w:rPr>
        <w:t>Knoydart</w:t>
      </w:r>
      <w:proofErr w:type="spellEnd"/>
      <w:r w:rsidRPr="00CE5EB9">
        <w:rPr>
          <w:lang w:val="en-US"/>
        </w:rPr>
        <w:t>. As well as the obvious economic benefits, more than anything we are focusing on the positive social and environmental impacts we could make if the buyout is successful.”</w:t>
      </w:r>
    </w:p>
    <w:p w14:paraId="32EA5945" w14:textId="77777777" w:rsidR="00E521CD" w:rsidRPr="00CE5EB9" w:rsidRDefault="00E521CD" w:rsidP="00E521CD">
      <w:pPr>
        <w:rPr>
          <w:lang w:val="en-US"/>
        </w:rPr>
      </w:pPr>
      <w:r w:rsidRPr="00CE5EB9">
        <w:rPr>
          <w:lang w:val="en-US"/>
        </w:rPr>
        <w:t xml:space="preserve">More than </w:t>
      </w:r>
      <w:r w:rsidRPr="00CE5EB9">
        <w:rPr>
          <w:b/>
          <w:bCs/>
          <w:lang w:val="en-US"/>
        </w:rPr>
        <w:t>30</w:t>
      </w:r>
      <w:r w:rsidRPr="00CE5EB9">
        <w:rPr>
          <w:lang w:val="en-US"/>
        </w:rPr>
        <w:t xml:space="preserve"> have so far offered to volunteer their time to the business, while a working group has been set to oversee the project and fundraising.</w:t>
      </w:r>
    </w:p>
    <w:p w14:paraId="636F7652" w14:textId="77777777" w:rsidR="00E521CD" w:rsidRPr="00CE5EB9" w:rsidRDefault="00E521CD" w:rsidP="00E521CD">
      <w:pPr>
        <w:rPr>
          <w:i/>
          <w:iCs/>
          <w:lang w:val="en-US"/>
        </w:rPr>
      </w:pPr>
      <w:r w:rsidRPr="00CE5EB9">
        <w:rPr>
          <w:i/>
          <w:iCs/>
          <w:lang w:val="en-US"/>
        </w:rPr>
        <w:t>(abridged from Williams, 2021)</w:t>
      </w:r>
    </w:p>
    <w:p w14:paraId="419F7FF4" w14:textId="77777777" w:rsidR="00033D49" w:rsidRPr="00CE5EB9" w:rsidRDefault="00033D49" w:rsidP="00E521CD">
      <w:pPr>
        <w:rPr>
          <w:lang w:val="en-US"/>
        </w:rPr>
      </w:pPr>
    </w:p>
    <w:p w14:paraId="461B01DA" w14:textId="77777777" w:rsidR="00E521CD" w:rsidRPr="00CE5EB9" w:rsidRDefault="00E521CD" w:rsidP="00E521CD">
      <w:pPr>
        <w:rPr>
          <w:b/>
          <w:bCs/>
          <w:lang w:val="en-US"/>
        </w:rPr>
      </w:pPr>
      <w:r w:rsidRPr="00CE5EB9">
        <w:rPr>
          <w:b/>
          <w:bCs/>
          <w:lang w:val="en-US"/>
        </w:rPr>
        <w:t>#vocabulary</w:t>
      </w:r>
    </w:p>
    <w:p w14:paraId="1522EEC6" w14:textId="77777777" w:rsidR="00E521CD" w:rsidRPr="00CE5EB9" w:rsidRDefault="00E521CD" w:rsidP="00E521CD">
      <w:pPr>
        <w:rPr>
          <w:lang w:val="en-US"/>
        </w:rPr>
      </w:pPr>
      <w:r w:rsidRPr="00CE5EB9">
        <w:rPr>
          <w:i/>
          <w:iCs/>
          <w:lang w:val="en-US"/>
        </w:rPr>
        <w:t>a community</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gemeenschap</w:t>
      </w:r>
      <w:proofErr w:type="spellEnd"/>
      <w:r w:rsidRPr="00CE5EB9">
        <w:rPr>
          <w:lang w:val="en-US"/>
        </w:rPr>
        <w:br/>
      </w:r>
      <w:r w:rsidRPr="00CE5EB9">
        <w:rPr>
          <w:i/>
          <w:iCs/>
          <w:lang w:val="en-US"/>
        </w:rPr>
        <w:t>a buyout bid</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overnamebod</w:t>
      </w:r>
      <w:proofErr w:type="spellEnd"/>
      <w:r w:rsidRPr="00CE5EB9">
        <w:rPr>
          <w:lang w:val="en-US"/>
        </w:rPr>
        <w:br/>
      </w:r>
      <w:r w:rsidRPr="00CE5EB9">
        <w:rPr>
          <w:i/>
          <w:iCs/>
          <w:lang w:val="en-US"/>
        </w:rPr>
        <w:t>strained</w:t>
      </w:r>
      <w:r w:rsidRPr="00CE5EB9">
        <w:rPr>
          <w:lang w:val="en-US"/>
        </w:rPr>
        <w:t xml:space="preserve">: </w:t>
      </w:r>
      <w:proofErr w:type="spellStart"/>
      <w:r w:rsidRPr="00CE5EB9">
        <w:rPr>
          <w:lang w:val="en-US"/>
        </w:rPr>
        <w:t>gespannen</w:t>
      </w:r>
      <w:proofErr w:type="spellEnd"/>
      <w:r w:rsidRPr="00CE5EB9">
        <w:rPr>
          <w:lang w:val="en-US"/>
        </w:rPr>
        <w:br/>
      </w:r>
      <w:r w:rsidRPr="00CE5EB9">
        <w:rPr>
          <w:i/>
          <w:iCs/>
          <w:lang w:val="en-US"/>
        </w:rPr>
        <w:t>a shelter</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beschutting</w:t>
      </w:r>
      <w:proofErr w:type="spellEnd"/>
      <w:r w:rsidRPr="00CE5EB9">
        <w:rPr>
          <w:lang w:val="en-US"/>
        </w:rPr>
        <w:br/>
      </w:r>
      <w:r w:rsidRPr="00CE5EB9">
        <w:rPr>
          <w:i/>
          <w:iCs/>
          <w:lang w:val="en-US"/>
        </w:rPr>
        <w:t xml:space="preserve">an </w:t>
      </w:r>
      <w:proofErr w:type="spellStart"/>
      <w:r w:rsidRPr="00CE5EB9">
        <w:rPr>
          <w:i/>
          <w:iCs/>
          <w:lang w:val="en-US"/>
        </w:rPr>
        <w:t>off-licence</w:t>
      </w:r>
      <w:proofErr w:type="spellEnd"/>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drankenwinkel</w:t>
      </w:r>
      <w:proofErr w:type="spellEnd"/>
      <w:r w:rsidRPr="00CE5EB9">
        <w:rPr>
          <w:lang w:val="en-US"/>
        </w:rPr>
        <w:br/>
      </w:r>
      <w:r w:rsidRPr="00CE5EB9">
        <w:rPr>
          <w:i/>
          <w:iCs/>
          <w:lang w:val="en-US"/>
        </w:rPr>
        <w:t>a consultation</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raadpleging</w:t>
      </w:r>
      <w:proofErr w:type="spellEnd"/>
      <w:r w:rsidRPr="00CE5EB9">
        <w:rPr>
          <w:lang w:val="en-US"/>
        </w:rPr>
        <w:br/>
      </w:r>
      <w:r w:rsidRPr="00CE5EB9">
        <w:rPr>
          <w:i/>
          <w:iCs/>
          <w:lang w:val="en-US"/>
        </w:rPr>
        <w:t>a steering group</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stuurgroep</w:t>
      </w:r>
      <w:proofErr w:type="spellEnd"/>
      <w:r w:rsidRPr="00CE5EB9">
        <w:rPr>
          <w:lang w:val="en-US"/>
        </w:rPr>
        <w:br/>
      </w:r>
      <w:r w:rsidRPr="00CE5EB9">
        <w:rPr>
          <w:i/>
          <w:iCs/>
          <w:lang w:val="en-US"/>
        </w:rPr>
        <w:lastRenderedPageBreak/>
        <w:t>to benefit</w:t>
      </w:r>
      <w:r w:rsidRPr="00CE5EB9">
        <w:rPr>
          <w:lang w:val="en-US"/>
        </w:rPr>
        <w:t xml:space="preserve">: </w:t>
      </w:r>
      <w:proofErr w:type="spellStart"/>
      <w:r w:rsidRPr="00CE5EB9">
        <w:rPr>
          <w:lang w:val="en-US"/>
        </w:rPr>
        <w:t>voordeel</w:t>
      </w:r>
      <w:proofErr w:type="spellEnd"/>
      <w:r w:rsidRPr="00CE5EB9">
        <w:rPr>
          <w:lang w:val="en-US"/>
        </w:rPr>
        <w:t xml:space="preserve"> </w:t>
      </w:r>
      <w:proofErr w:type="spellStart"/>
      <w:r w:rsidRPr="00CE5EB9">
        <w:rPr>
          <w:lang w:val="en-US"/>
        </w:rPr>
        <w:t>bezorgen</w:t>
      </w:r>
      <w:proofErr w:type="spellEnd"/>
      <w:r w:rsidRPr="00CE5EB9">
        <w:rPr>
          <w:lang w:val="en-US"/>
        </w:rPr>
        <w:br/>
      </w:r>
      <w:r w:rsidRPr="00CE5EB9">
        <w:rPr>
          <w:i/>
          <w:iCs/>
          <w:lang w:val="en-US"/>
        </w:rPr>
        <w:t>to oversee</w:t>
      </w:r>
      <w:r w:rsidRPr="00CE5EB9">
        <w:rPr>
          <w:lang w:val="en-US"/>
        </w:rPr>
        <w:t xml:space="preserve">: </w:t>
      </w:r>
      <w:proofErr w:type="spellStart"/>
      <w:r w:rsidRPr="00CE5EB9">
        <w:rPr>
          <w:lang w:val="en-US"/>
        </w:rPr>
        <w:t>controleren</w:t>
      </w:r>
      <w:proofErr w:type="spellEnd"/>
      <w:r w:rsidRPr="00CE5EB9">
        <w:rPr>
          <w:lang w:val="en-US"/>
        </w:rPr>
        <w:br/>
      </w:r>
      <w:r w:rsidRPr="00CE5EB9">
        <w:rPr>
          <w:i/>
          <w:iCs/>
          <w:lang w:val="en-US"/>
        </w:rPr>
        <w:t>a fundraising</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geldinzameling</w:t>
      </w:r>
      <w:proofErr w:type="spellEnd"/>
    </w:p>
    <w:p w14:paraId="782EEEF4" w14:textId="77777777" w:rsidR="00E521CD" w:rsidRPr="00CE5EB9" w:rsidRDefault="00E521CD" w:rsidP="00E521CD">
      <w:pPr>
        <w:rPr>
          <w:lang w:val="en-US"/>
        </w:rPr>
      </w:pPr>
    </w:p>
    <w:p w14:paraId="3B91FC5B" w14:textId="77777777" w:rsidR="00E521CD" w:rsidRPr="00CE5EB9" w:rsidRDefault="00E521CD" w:rsidP="00E521CD">
      <w:pPr>
        <w:pStyle w:val="Kop4"/>
        <w:rPr>
          <w:lang w:val="en-US"/>
        </w:rPr>
      </w:pPr>
      <w:r w:rsidRPr="00CE5EB9">
        <w:rPr>
          <w:lang w:val="en-US"/>
        </w:rPr>
        <w:t>Text 2: The skill of navigation</w:t>
      </w:r>
    </w:p>
    <w:p w14:paraId="6A8AF052" w14:textId="77777777" w:rsidR="00E521CD" w:rsidRPr="00CE5EB9" w:rsidRDefault="00E521CD" w:rsidP="00E521CD">
      <w:pPr>
        <w:rPr>
          <w:lang w:val="en-US"/>
        </w:rPr>
      </w:pPr>
      <w:r w:rsidRPr="00CE5EB9">
        <w:rPr>
          <w:lang w:val="en-US"/>
        </w:rPr>
        <w:t>You start thinking about the skill of navigating. Is it a talent? Or something you can become better at through training? You want to find out.</w:t>
      </w:r>
    </w:p>
    <w:p w14:paraId="6F325BA5" w14:textId="77777777" w:rsidR="00E521CD" w:rsidRPr="00CE5EB9" w:rsidRDefault="00E521CD" w:rsidP="00E521CD">
      <w:pPr>
        <w:rPr>
          <w:lang w:val="en-US"/>
        </w:rPr>
      </w:pPr>
      <w:r w:rsidRPr="00CE5EB9">
        <w:rPr>
          <w:b/>
          <w:bCs/>
          <w:lang w:val="en-US"/>
        </w:rPr>
        <w:t>Online you find an article on navigation. Read it and answer the questions.</w:t>
      </w:r>
    </w:p>
    <w:p w14:paraId="79F2AB52" w14:textId="77777777" w:rsidR="00E521CD" w:rsidRPr="00CE5EB9" w:rsidRDefault="00E521CD" w:rsidP="00E521CD">
      <w:pPr>
        <w:rPr>
          <w:lang w:val="en-US"/>
        </w:rPr>
      </w:pPr>
      <w:r w:rsidRPr="00CE5EB9">
        <w:rPr>
          <w:lang w:val="en-US"/>
        </w:rPr>
        <w:t>Men are better at navigating than women, according to a massive study, but there’s not much for men to be proud about. Scientists at University College London say the difference has more to do with discrimination and unequal opportunities than any innate ability.</w:t>
      </w:r>
    </w:p>
    <w:p w14:paraId="6DA355A8" w14:textId="77777777" w:rsidR="00E521CD" w:rsidRPr="00CE5EB9" w:rsidRDefault="00E521CD" w:rsidP="00E521CD">
      <w:pPr>
        <w:rPr>
          <w:lang w:val="en-US"/>
        </w:rPr>
      </w:pPr>
      <w:r w:rsidRPr="00CE5EB9">
        <w:rPr>
          <w:lang w:val="en-US"/>
        </w:rPr>
        <w:t>The findings come from research into a test for dementia. But it has also given an unprecedented insight into people’s navigational ability all around the world.</w:t>
      </w:r>
    </w:p>
    <w:p w14:paraId="2E1A0B63" w14:textId="77777777" w:rsidR="00E521CD" w:rsidRPr="00CE5EB9" w:rsidRDefault="00E521CD" w:rsidP="00E521CD">
      <w:pPr>
        <w:rPr>
          <w:lang w:val="en-US"/>
        </w:rPr>
      </w:pPr>
      <w:r w:rsidRPr="00CE5EB9">
        <w:rPr>
          <w:lang w:val="en-US"/>
        </w:rPr>
        <w:t xml:space="preserve">The experiment is </w:t>
      </w:r>
      <w:proofErr w:type="gramStart"/>
      <w:r w:rsidRPr="00CE5EB9">
        <w:rPr>
          <w:lang w:val="en-US"/>
        </w:rPr>
        <w:t>actually a</w:t>
      </w:r>
      <w:proofErr w:type="gramEnd"/>
      <w:r w:rsidRPr="00CE5EB9">
        <w:rPr>
          <w:lang w:val="en-US"/>
        </w:rPr>
        <w:t xml:space="preserve"> computer game, </w:t>
      </w:r>
      <w:r w:rsidRPr="00CE5EB9">
        <w:rPr>
          <w:b/>
          <w:bCs/>
          <w:lang w:val="en-US"/>
        </w:rPr>
        <w:t>Sea Hero Quest</w:t>
      </w:r>
      <w:r w:rsidRPr="00CE5EB9">
        <w:rPr>
          <w:lang w:val="en-US"/>
        </w:rPr>
        <w:t xml:space="preserve">, that has had more than four million players. It’s a nautical adventure to save an old sailor’s lost memories and with a touch of a smartphone screen, you chart a course round desert islands and icy oceans. The game anonymously records the player’s sense of direction and navigational ability. One clear picture, published in the journal </w:t>
      </w:r>
      <w:r w:rsidRPr="00CE5EB9">
        <w:rPr>
          <w:i/>
          <w:iCs/>
          <w:lang w:val="en-US"/>
        </w:rPr>
        <w:t>Current Biology</w:t>
      </w:r>
      <w:r w:rsidRPr="00CE5EB9">
        <w:rPr>
          <w:lang w:val="en-US"/>
        </w:rPr>
        <w:t>, was that men were better at navigating than women. But why?</w:t>
      </w:r>
    </w:p>
    <w:p w14:paraId="3833AA75" w14:textId="77777777" w:rsidR="00E521CD" w:rsidRPr="00CE5EB9" w:rsidRDefault="00E521CD" w:rsidP="00E521CD">
      <w:pPr>
        <w:rPr>
          <w:b/>
          <w:bCs/>
          <w:lang w:val="en-US"/>
        </w:rPr>
      </w:pPr>
      <w:r w:rsidRPr="00CE5EB9">
        <w:rPr>
          <w:b/>
          <w:bCs/>
          <w:lang w:val="en-US"/>
        </w:rPr>
        <w:t>#vocabulary</w:t>
      </w:r>
    </w:p>
    <w:p w14:paraId="311F2E03" w14:textId="77777777" w:rsidR="00E521CD" w:rsidRPr="00CE5EB9" w:rsidRDefault="00E521CD" w:rsidP="00E521CD">
      <w:pPr>
        <w:rPr>
          <w:lang w:val="en-US"/>
        </w:rPr>
      </w:pPr>
      <w:r w:rsidRPr="00CE5EB9">
        <w:rPr>
          <w:i/>
          <w:iCs/>
          <w:lang w:val="en-US"/>
        </w:rPr>
        <w:t>innate</w:t>
      </w:r>
      <w:r w:rsidRPr="00CE5EB9">
        <w:rPr>
          <w:lang w:val="en-US"/>
        </w:rPr>
        <w:t xml:space="preserve">: </w:t>
      </w:r>
      <w:proofErr w:type="spellStart"/>
      <w:r w:rsidRPr="00CE5EB9">
        <w:rPr>
          <w:lang w:val="en-US"/>
        </w:rPr>
        <w:t>aangeboren</w:t>
      </w:r>
      <w:proofErr w:type="spellEnd"/>
      <w:r w:rsidRPr="00CE5EB9">
        <w:rPr>
          <w:lang w:val="en-US"/>
        </w:rPr>
        <w:br/>
      </w:r>
      <w:r w:rsidRPr="00CE5EB9">
        <w:rPr>
          <w:i/>
          <w:iCs/>
          <w:lang w:val="en-US"/>
        </w:rPr>
        <w:t>unprecedented</w:t>
      </w:r>
      <w:r w:rsidRPr="00CE5EB9">
        <w:rPr>
          <w:lang w:val="en-US"/>
        </w:rPr>
        <w:t xml:space="preserve">: </w:t>
      </w:r>
      <w:proofErr w:type="spellStart"/>
      <w:r w:rsidRPr="00CE5EB9">
        <w:rPr>
          <w:lang w:val="en-US"/>
        </w:rPr>
        <w:t>ongezien</w:t>
      </w:r>
      <w:proofErr w:type="spellEnd"/>
      <w:r w:rsidRPr="00CE5EB9">
        <w:rPr>
          <w:lang w:val="en-US"/>
        </w:rPr>
        <w:br/>
      </w:r>
      <w:r w:rsidRPr="00CE5EB9">
        <w:rPr>
          <w:i/>
          <w:iCs/>
          <w:lang w:val="en-US"/>
        </w:rPr>
        <w:t>nautical</w:t>
      </w:r>
      <w:r w:rsidRPr="00CE5EB9">
        <w:rPr>
          <w:lang w:val="en-US"/>
        </w:rPr>
        <w:t>: op zee</w:t>
      </w:r>
      <w:r w:rsidRPr="00CE5EB9">
        <w:rPr>
          <w:lang w:val="en-US"/>
        </w:rPr>
        <w:br/>
      </w:r>
      <w:r w:rsidRPr="00CE5EB9">
        <w:rPr>
          <w:i/>
          <w:iCs/>
          <w:lang w:val="en-US"/>
        </w:rPr>
        <w:t>to chart a course</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koers</w:t>
      </w:r>
      <w:proofErr w:type="spellEnd"/>
      <w:r w:rsidRPr="00CE5EB9">
        <w:rPr>
          <w:lang w:val="en-US"/>
        </w:rPr>
        <w:t xml:space="preserve"> </w:t>
      </w:r>
      <w:proofErr w:type="spellStart"/>
      <w:r w:rsidRPr="00CE5EB9">
        <w:rPr>
          <w:lang w:val="en-US"/>
        </w:rPr>
        <w:t>uitzetten</w:t>
      </w:r>
      <w:proofErr w:type="spellEnd"/>
      <w:r w:rsidRPr="00CE5EB9">
        <w:rPr>
          <w:lang w:val="en-US"/>
        </w:rPr>
        <w:br/>
      </w:r>
      <w:r w:rsidRPr="00CE5EB9">
        <w:rPr>
          <w:i/>
          <w:iCs/>
          <w:lang w:val="en-US"/>
        </w:rPr>
        <w:t>equality</w:t>
      </w:r>
      <w:r w:rsidRPr="00CE5EB9">
        <w:rPr>
          <w:lang w:val="en-US"/>
        </w:rPr>
        <w:t xml:space="preserve">: </w:t>
      </w:r>
      <w:proofErr w:type="spellStart"/>
      <w:r w:rsidRPr="00CE5EB9">
        <w:rPr>
          <w:lang w:val="en-US"/>
        </w:rPr>
        <w:t>gelijkheid</w:t>
      </w:r>
      <w:proofErr w:type="spellEnd"/>
      <w:r w:rsidRPr="00CE5EB9">
        <w:rPr>
          <w:lang w:val="en-US"/>
        </w:rPr>
        <w:br/>
      </w:r>
      <w:r w:rsidRPr="00CE5EB9">
        <w:rPr>
          <w:i/>
          <w:iCs/>
          <w:lang w:val="en-US"/>
        </w:rPr>
        <w:t>spatial</w:t>
      </w:r>
      <w:r w:rsidRPr="00CE5EB9">
        <w:rPr>
          <w:lang w:val="en-US"/>
        </w:rPr>
        <w:t xml:space="preserve">: </w:t>
      </w:r>
      <w:proofErr w:type="spellStart"/>
      <w:r w:rsidRPr="00CE5EB9">
        <w:rPr>
          <w:lang w:val="en-US"/>
        </w:rPr>
        <w:t>ruimtelijk</w:t>
      </w:r>
      <w:proofErr w:type="spellEnd"/>
      <w:r w:rsidRPr="00CE5EB9">
        <w:rPr>
          <w:lang w:val="en-US"/>
        </w:rPr>
        <w:br/>
      </w:r>
      <w:r w:rsidRPr="00CE5EB9">
        <w:rPr>
          <w:i/>
          <w:iCs/>
          <w:lang w:val="en-US"/>
        </w:rPr>
        <w:t>a raft of</w:t>
      </w:r>
      <w:r w:rsidRPr="00CE5EB9">
        <w:rPr>
          <w:lang w:val="en-US"/>
        </w:rPr>
        <w:t xml:space="preserve">: </w:t>
      </w:r>
      <w:proofErr w:type="spellStart"/>
      <w:r w:rsidRPr="00CE5EB9">
        <w:rPr>
          <w:lang w:val="en-US"/>
        </w:rPr>
        <w:t>een</w:t>
      </w:r>
      <w:proofErr w:type="spellEnd"/>
      <w:r w:rsidRPr="00CE5EB9">
        <w:rPr>
          <w:lang w:val="en-US"/>
        </w:rPr>
        <w:t xml:space="preserve"> reeks</w:t>
      </w:r>
      <w:r w:rsidRPr="00CE5EB9">
        <w:rPr>
          <w:lang w:val="en-US"/>
        </w:rPr>
        <w:br/>
      </w:r>
      <w:r w:rsidRPr="00CE5EB9">
        <w:rPr>
          <w:i/>
          <w:iCs/>
          <w:lang w:val="en-US"/>
        </w:rPr>
        <w:t>a decline</w:t>
      </w:r>
      <w:r w:rsidRPr="00CE5EB9">
        <w:rPr>
          <w:lang w:val="en-US"/>
        </w:rPr>
        <w:t xml:space="preserve">: </w:t>
      </w:r>
      <w:proofErr w:type="spellStart"/>
      <w:r w:rsidRPr="00CE5EB9">
        <w:rPr>
          <w:lang w:val="en-US"/>
        </w:rPr>
        <w:t>een</w:t>
      </w:r>
      <w:proofErr w:type="spellEnd"/>
      <w:r w:rsidRPr="00CE5EB9">
        <w:rPr>
          <w:lang w:val="en-US"/>
        </w:rPr>
        <w:t xml:space="preserve"> </w:t>
      </w:r>
      <w:proofErr w:type="spellStart"/>
      <w:r w:rsidRPr="00CE5EB9">
        <w:rPr>
          <w:lang w:val="en-US"/>
        </w:rPr>
        <w:t>achteruitgang</w:t>
      </w:r>
      <w:proofErr w:type="spellEnd"/>
    </w:p>
    <w:p w14:paraId="1434E4F6" w14:textId="77777777" w:rsidR="00E521CD" w:rsidRPr="00CE5EB9" w:rsidRDefault="00E521CD" w:rsidP="00E521CD">
      <w:pPr>
        <w:rPr>
          <w:lang w:val="en-US"/>
        </w:rPr>
      </w:pPr>
    </w:p>
    <w:p w14:paraId="113DDBD3" w14:textId="43A9B9B6" w:rsidR="006C4AB6" w:rsidRPr="00CE5EB9" w:rsidRDefault="006C4AB6" w:rsidP="006C4AB6">
      <w:pPr>
        <w:pStyle w:val="Kop2"/>
        <w:rPr>
          <w:lang w:val="en-US"/>
        </w:rPr>
      </w:pPr>
      <w:bookmarkStart w:id="68" w:name="_Toc205813367"/>
      <w:r w:rsidRPr="00CE5EB9">
        <w:rPr>
          <w:lang w:val="en-US"/>
        </w:rPr>
        <w:lastRenderedPageBreak/>
        <w:t>Appendix 6: AI-generated texts</w:t>
      </w:r>
      <w:bookmarkEnd w:id="68"/>
    </w:p>
    <w:p w14:paraId="165B1617" w14:textId="671A2EA8" w:rsidR="00E521CD" w:rsidRPr="00CE5EB9" w:rsidRDefault="006C4AB6" w:rsidP="006C4AB6">
      <w:pPr>
        <w:pStyle w:val="Kop3"/>
        <w:rPr>
          <w:lang w:val="en-US"/>
        </w:rPr>
      </w:pPr>
      <w:bookmarkStart w:id="69" w:name="_Toc205813368"/>
      <w:r w:rsidRPr="00CE5EB9">
        <w:rPr>
          <w:lang w:val="en-US"/>
        </w:rPr>
        <w:t>ChatGPT</w:t>
      </w:r>
      <w:bookmarkEnd w:id="69"/>
    </w:p>
    <w:p w14:paraId="0A92D462" w14:textId="77777777" w:rsidR="006C4AB6" w:rsidRPr="00CE5EB9" w:rsidRDefault="006C4AB6" w:rsidP="002739F9">
      <w:pPr>
        <w:pStyle w:val="Kop4"/>
        <w:rPr>
          <w:lang w:val="en-US"/>
        </w:rPr>
      </w:pPr>
      <w:r w:rsidRPr="00CE5EB9">
        <w:rPr>
          <w:lang w:val="en-US"/>
        </w:rPr>
        <w:t>Text 1 - Blogs</w:t>
      </w:r>
    </w:p>
    <w:p w14:paraId="3DEA6D86" w14:textId="77777777" w:rsidR="006C4AB6" w:rsidRPr="00CE5EB9" w:rsidRDefault="006C4AB6" w:rsidP="006C4AB6">
      <w:pPr>
        <w:rPr>
          <w:lang w:val="en-US"/>
        </w:rPr>
      </w:pPr>
      <w:r w:rsidRPr="00CE5EB9">
        <w:rPr>
          <w:b/>
          <w:bCs/>
          <w:lang w:val="en-US"/>
        </w:rPr>
        <w:t>Why I Love Blogging – Stories from Teen Bloggers</w:t>
      </w:r>
    </w:p>
    <w:p w14:paraId="657870D0" w14:textId="77777777" w:rsidR="006C4AB6" w:rsidRPr="00CE5EB9" w:rsidRDefault="006C4AB6" w:rsidP="006C4AB6">
      <w:pPr>
        <w:rPr>
          <w:lang w:val="en-US"/>
        </w:rPr>
      </w:pPr>
      <w:r w:rsidRPr="00CE5EB9">
        <w:rPr>
          <w:b/>
          <w:bCs/>
          <w:lang w:val="en-US"/>
        </w:rPr>
        <w:t>What is a Blog?</w:t>
      </w:r>
      <w:r w:rsidRPr="00CE5EB9">
        <w:rPr>
          <w:lang w:val="en-US"/>
        </w:rPr>
        <w:br/>
        <w:t>A blog is like an online diary or journal. People use blogs to write about their hobbies, interests, and opinions. Many teenagers now have their own blogs. They write about fashion, gaming, music, travel, and school life. A blog can be just for fun or something more serious. Some people blog every day. Others post once a week or even once a month.</w:t>
      </w:r>
    </w:p>
    <w:p w14:paraId="588CD22C" w14:textId="77777777" w:rsidR="006C4AB6" w:rsidRPr="00CE5EB9" w:rsidRDefault="006C4AB6" w:rsidP="006C4AB6">
      <w:pPr>
        <w:rPr>
          <w:lang w:val="en-US"/>
        </w:rPr>
      </w:pPr>
      <w:r w:rsidRPr="00CE5EB9">
        <w:rPr>
          <w:b/>
          <w:bCs/>
          <w:lang w:val="en-US"/>
        </w:rPr>
        <w:t>Why Do Teens Blog?</w:t>
      </w:r>
      <w:r w:rsidRPr="00CE5EB9">
        <w:rPr>
          <w:lang w:val="en-US"/>
        </w:rPr>
        <w:br/>
        <w:t>Blogging is popular with young people because it’s a way to be creative and to connect with others. Teenagers enjoy writing about their lives and sharing their thoughts online. They can also learn new skills, like writing better, taking good photos, and even learning how websites work.</w:t>
      </w:r>
    </w:p>
    <w:p w14:paraId="2D67D06E" w14:textId="77777777" w:rsidR="006C4AB6" w:rsidRPr="00CE5EB9" w:rsidRDefault="006C4AB6" w:rsidP="006C4AB6">
      <w:pPr>
        <w:rPr>
          <w:lang w:val="en-US"/>
        </w:rPr>
      </w:pPr>
      <w:r w:rsidRPr="00CE5EB9">
        <w:rPr>
          <w:lang w:val="en-US"/>
        </w:rPr>
        <w:t>Let’s meet three teenage bloggers who talk about their blogging experience.</w:t>
      </w:r>
    </w:p>
    <w:p w14:paraId="02B3DBC3" w14:textId="77777777" w:rsidR="006C4AB6" w:rsidRPr="00CE5EB9" w:rsidRDefault="006C4AB6" w:rsidP="006C4AB6">
      <w:pPr>
        <w:rPr>
          <w:lang w:val="en-US"/>
        </w:rPr>
      </w:pPr>
      <w:r w:rsidRPr="00CE5EB9">
        <w:rPr>
          <w:b/>
          <w:bCs/>
          <w:lang w:val="en-US"/>
        </w:rPr>
        <w:t>Liam (16) – Football and Friendship</w:t>
      </w:r>
      <w:r w:rsidRPr="00CE5EB9">
        <w:rPr>
          <w:lang w:val="en-US"/>
        </w:rPr>
        <w:br/>
        <w:t xml:space="preserve">“I started my blog last year because I love football. I write match reports, talk about my </w:t>
      </w:r>
      <w:proofErr w:type="spellStart"/>
      <w:r w:rsidRPr="00CE5EB9">
        <w:rPr>
          <w:lang w:val="en-US"/>
        </w:rPr>
        <w:t>favourite</w:t>
      </w:r>
      <w:proofErr w:type="spellEnd"/>
      <w:r w:rsidRPr="00CE5EB9">
        <w:rPr>
          <w:lang w:val="en-US"/>
        </w:rPr>
        <w:t xml:space="preserve"> teams, and share news from my local football club. I also write about the matches I play in with my school team. Blogging helps me remember important moments and improve my writing. Some of my friends read my blog and leave comments. That feels great. Blogging </w:t>
      </w:r>
    </w:p>
    <w:p w14:paraId="49028C79" w14:textId="77777777" w:rsidR="006C4AB6" w:rsidRPr="00CE5EB9" w:rsidRDefault="006C4AB6" w:rsidP="006C4AB6">
      <w:pPr>
        <w:rPr>
          <w:lang w:val="en-US"/>
        </w:rPr>
      </w:pPr>
      <w:r w:rsidRPr="00CE5EB9">
        <w:rPr>
          <w:b/>
          <w:bCs/>
          <w:lang w:val="en-US"/>
        </w:rPr>
        <w:t>Sophie (15) – Life as a Teen Girl</w:t>
      </w:r>
      <w:r w:rsidRPr="00CE5EB9">
        <w:rPr>
          <w:lang w:val="en-US"/>
        </w:rPr>
        <w:br/>
        <w:t>“My blog is about my daily life. I write about school, friends, fashion, and sometimes my feelings. It helps me when I feel stressed or confused. Writing everything down makes things easier. My readers are mostly girls like me. We sometimes send messages to each other. I don’t always have something exciting to write, but that’s OK. I just try to be honest. My blog is like a safe space where I can be myself.”</w:t>
      </w:r>
    </w:p>
    <w:p w14:paraId="01D3E67D" w14:textId="77777777" w:rsidR="006C4AB6" w:rsidRPr="00CE5EB9" w:rsidRDefault="006C4AB6" w:rsidP="006C4AB6">
      <w:pPr>
        <w:rPr>
          <w:lang w:val="en-US"/>
        </w:rPr>
      </w:pPr>
      <w:r w:rsidRPr="00CE5EB9">
        <w:rPr>
          <w:b/>
          <w:bCs/>
          <w:lang w:val="en-US"/>
        </w:rPr>
        <w:t>Noah (16) – Travel and Tech</w:t>
      </w:r>
      <w:r w:rsidRPr="00CE5EB9">
        <w:rPr>
          <w:lang w:val="en-US"/>
        </w:rPr>
        <w:br/>
        <w:t>“My blog is a mix of travel stories and tech reviews. My family travels a lot, so I post about new cities and cool places we visit. I also like writing about my gadgets, like headphones, smartwatches, or apps. I always include photos and sometimes short videos. I’ve learned how to make my blog look better by using templates and editing tools. I even taught myself a bit of HTML! Blogging gives me a project to focus on outside of school.”</w:t>
      </w:r>
    </w:p>
    <w:p w14:paraId="393DFC70" w14:textId="77777777" w:rsidR="006C4AB6" w:rsidRPr="00CE5EB9" w:rsidRDefault="006C4AB6" w:rsidP="006C4AB6">
      <w:pPr>
        <w:rPr>
          <w:lang w:val="en-US"/>
        </w:rPr>
      </w:pPr>
      <w:r w:rsidRPr="00CE5EB9">
        <w:rPr>
          <w:b/>
          <w:bCs/>
          <w:lang w:val="en-US"/>
        </w:rPr>
        <w:lastRenderedPageBreak/>
        <w:t>Could You Be a Blogger Too?</w:t>
      </w:r>
      <w:r w:rsidRPr="00CE5EB9">
        <w:rPr>
          <w:lang w:val="en-US"/>
        </w:rPr>
        <w:br/>
        <w:t xml:space="preserve">Starting a blog is easy. There are many free websites you can use, like Blogger or WordPress. You just need an idea and a bit of time. Some blogs are public, and others are private, so you can choose who sees your posts. Blogging is a fun way to </w:t>
      </w:r>
      <w:proofErr w:type="spellStart"/>
      <w:r w:rsidRPr="00CE5EB9">
        <w:rPr>
          <w:lang w:val="en-US"/>
        </w:rPr>
        <w:t>practise</w:t>
      </w:r>
      <w:proofErr w:type="spellEnd"/>
      <w:r w:rsidRPr="00CE5EB9">
        <w:rPr>
          <w:lang w:val="en-US"/>
        </w:rPr>
        <w:t xml:space="preserve"> English, share your story, and connect with others around the world.</w:t>
      </w:r>
    </w:p>
    <w:p w14:paraId="4DA97190" w14:textId="77777777" w:rsidR="00033D49" w:rsidRPr="00CE5EB9" w:rsidRDefault="00033D49" w:rsidP="006C4AB6">
      <w:pPr>
        <w:rPr>
          <w:lang w:val="en-US"/>
        </w:rPr>
      </w:pPr>
    </w:p>
    <w:p w14:paraId="1A0A22EB" w14:textId="77777777" w:rsidR="006C4AB6" w:rsidRPr="00CE5EB9" w:rsidRDefault="006C4AB6" w:rsidP="006C4AB6">
      <w:pPr>
        <w:rPr>
          <w:lang w:val="en-US"/>
        </w:rPr>
      </w:pPr>
      <w:r w:rsidRPr="00CE5EB9">
        <w:rPr>
          <w:b/>
          <w:bCs/>
          <w:lang w:val="en-US"/>
        </w:rPr>
        <w:t>Glossary</w:t>
      </w:r>
    </w:p>
    <w:p w14:paraId="11EA4DC4" w14:textId="77777777" w:rsidR="006C4AB6" w:rsidRPr="00CE5EB9" w:rsidRDefault="006C4AB6" w:rsidP="006C4AB6">
      <w:pPr>
        <w:numPr>
          <w:ilvl w:val="0"/>
          <w:numId w:val="24"/>
        </w:numPr>
        <w:rPr>
          <w:b/>
          <w:bCs/>
          <w:lang w:val="en-US"/>
        </w:rPr>
      </w:pPr>
      <w:r w:rsidRPr="00CE5EB9">
        <w:rPr>
          <w:b/>
          <w:bCs/>
          <w:lang w:val="en-US"/>
        </w:rPr>
        <w:t xml:space="preserve">blog – </w:t>
      </w:r>
      <w:proofErr w:type="spellStart"/>
      <w:r w:rsidRPr="00CE5EB9">
        <w:rPr>
          <w:b/>
          <w:bCs/>
          <w:lang w:val="en-US"/>
        </w:rPr>
        <w:t>een</w:t>
      </w:r>
      <w:proofErr w:type="spellEnd"/>
      <w:r w:rsidRPr="00CE5EB9">
        <w:rPr>
          <w:b/>
          <w:bCs/>
          <w:lang w:val="en-US"/>
        </w:rPr>
        <w:t xml:space="preserve"> online </w:t>
      </w:r>
      <w:proofErr w:type="spellStart"/>
      <w:r w:rsidRPr="00CE5EB9">
        <w:rPr>
          <w:b/>
          <w:bCs/>
          <w:lang w:val="en-US"/>
        </w:rPr>
        <w:t>pagina</w:t>
      </w:r>
      <w:proofErr w:type="spellEnd"/>
      <w:r w:rsidRPr="00CE5EB9">
        <w:rPr>
          <w:b/>
          <w:bCs/>
          <w:lang w:val="en-US"/>
        </w:rPr>
        <w:t xml:space="preserve"> </w:t>
      </w:r>
      <w:proofErr w:type="spellStart"/>
      <w:r w:rsidRPr="00CE5EB9">
        <w:rPr>
          <w:b/>
          <w:bCs/>
          <w:lang w:val="en-US"/>
        </w:rPr>
        <w:t>waar</w:t>
      </w:r>
      <w:proofErr w:type="spellEnd"/>
      <w:r w:rsidRPr="00CE5EB9">
        <w:rPr>
          <w:b/>
          <w:bCs/>
          <w:lang w:val="en-US"/>
        </w:rPr>
        <w:t xml:space="preserve"> </w:t>
      </w:r>
      <w:proofErr w:type="spellStart"/>
      <w:r w:rsidRPr="00CE5EB9">
        <w:rPr>
          <w:b/>
          <w:bCs/>
          <w:lang w:val="en-US"/>
        </w:rPr>
        <w:t>iemand</w:t>
      </w:r>
      <w:proofErr w:type="spellEnd"/>
      <w:r w:rsidRPr="00CE5EB9">
        <w:rPr>
          <w:b/>
          <w:bCs/>
          <w:lang w:val="en-US"/>
        </w:rPr>
        <w:t xml:space="preserve"> </w:t>
      </w:r>
      <w:proofErr w:type="spellStart"/>
      <w:r w:rsidRPr="00CE5EB9">
        <w:rPr>
          <w:b/>
          <w:bCs/>
          <w:lang w:val="en-US"/>
        </w:rPr>
        <w:t>regelmatig</w:t>
      </w:r>
      <w:proofErr w:type="spellEnd"/>
      <w:r w:rsidRPr="00CE5EB9">
        <w:rPr>
          <w:b/>
          <w:bCs/>
          <w:lang w:val="en-US"/>
        </w:rPr>
        <w:t xml:space="preserve"> op </w:t>
      </w:r>
      <w:proofErr w:type="spellStart"/>
      <w:r w:rsidRPr="00CE5EB9">
        <w:rPr>
          <w:b/>
          <w:bCs/>
          <w:lang w:val="en-US"/>
        </w:rPr>
        <w:t>schrijft</w:t>
      </w:r>
      <w:proofErr w:type="spellEnd"/>
    </w:p>
    <w:p w14:paraId="64B61B1D" w14:textId="77777777" w:rsidR="006C4AB6" w:rsidRPr="00CE5EB9" w:rsidRDefault="006C4AB6" w:rsidP="006C4AB6">
      <w:pPr>
        <w:numPr>
          <w:ilvl w:val="0"/>
          <w:numId w:val="24"/>
        </w:numPr>
        <w:rPr>
          <w:b/>
          <w:bCs/>
          <w:lang w:val="en-US"/>
        </w:rPr>
      </w:pPr>
      <w:r w:rsidRPr="00CE5EB9">
        <w:rPr>
          <w:b/>
          <w:bCs/>
          <w:lang w:val="en-US"/>
        </w:rPr>
        <w:t xml:space="preserve">match report –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kort</w:t>
      </w:r>
      <w:proofErr w:type="spellEnd"/>
      <w:r w:rsidRPr="00CE5EB9">
        <w:rPr>
          <w:b/>
          <w:bCs/>
          <w:lang w:val="en-US"/>
        </w:rPr>
        <w:t xml:space="preserve"> </w:t>
      </w:r>
      <w:proofErr w:type="spellStart"/>
      <w:r w:rsidRPr="00CE5EB9">
        <w:rPr>
          <w:b/>
          <w:bCs/>
          <w:lang w:val="en-US"/>
        </w:rPr>
        <w:t>verslag</w:t>
      </w:r>
      <w:proofErr w:type="spellEnd"/>
      <w:r w:rsidRPr="00CE5EB9">
        <w:rPr>
          <w:b/>
          <w:bCs/>
          <w:lang w:val="en-US"/>
        </w:rPr>
        <w:t xml:space="preserve"> </w:t>
      </w:r>
      <w:proofErr w:type="spellStart"/>
      <w:r w:rsidRPr="00CE5EB9">
        <w:rPr>
          <w:b/>
          <w:bCs/>
          <w:lang w:val="en-US"/>
        </w:rPr>
        <w:t>dat</w:t>
      </w:r>
      <w:proofErr w:type="spellEnd"/>
      <w:r w:rsidRPr="00CE5EB9">
        <w:rPr>
          <w:b/>
          <w:bCs/>
          <w:lang w:val="en-US"/>
        </w:rPr>
        <w:t xml:space="preserve"> </w:t>
      </w:r>
      <w:proofErr w:type="spellStart"/>
      <w:r w:rsidRPr="00CE5EB9">
        <w:rPr>
          <w:b/>
          <w:bCs/>
          <w:lang w:val="en-US"/>
        </w:rPr>
        <w:t>vertelt</w:t>
      </w:r>
      <w:proofErr w:type="spellEnd"/>
      <w:r w:rsidRPr="00CE5EB9">
        <w:rPr>
          <w:b/>
          <w:bCs/>
          <w:lang w:val="en-US"/>
        </w:rPr>
        <w:t xml:space="preserve"> wat er </w:t>
      </w:r>
      <w:proofErr w:type="spellStart"/>
      <w:r w:rsidRPr="00CE5EB9">
        <w:rPr>
          <w:b/>
          <w:bCs/>
          <w:lang w:val="en-US"/>
        </w:rPr>
        <w:t>tijdens</w:t>
      </w:r>
      <w:proofErr w:type="spellEnd"/>
      <w:r w:rsidRPr="00CE5EB9">
        <w:rPr>
          <w:b/>
          <w:bCs/>
          <w:lang w:val="en-US"/>
        </w:rPr>
        <w:t xml:space="preserve">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wedstrijd</w:t>
      </w:r>
      <w:proofErr w:type="spellEnd"/>
      <w:r w:rsidRPr="00CE5EB9">
        <w:rPr>
          <w:b/>
          <w:bCs/>
          <w:lang w:val="en-US"/>
        </w:rPr>
        <w:t xml:space="preserve"> is </w:t>
      </w:r>
      <w:proofErr w:type="spellStart"/>
      <w:r w:rsidRPr="00CE5EB9">
        <w:rPr>
          <w:b/>
          <w:bCs/>
          <w:lang w:val="en-US"/>
        </w:rPr>
        <w:t>gebeurd</w:t>
      </w:r>
      <w:proofErr w:type="spellEnd"/>
    </w:p>
    <w:p w14:paraId="393B093E" w14:textId="77777777" w:rsidR="006C4AB6" w:rsidRPr="00CE5EB9" w:rsidRDefault="006C4AB6" w:rsidP="006C4AB6">
      <w:pPr>
        <w:numPr>
          <w:ilvl w:val="0"/>
          <w:numId w:val="24"/>
        </w:numPr>
        <w:rPr>
          <w:b/>
          <w:bCs/>
          <w:lang w:val="en-US"/>
        </w:rPr>
      </w:pPr>
      <w:r w:rsidRPr="00CE5EB9">
        <w:rPr>
          <w:b/>
          <w:bCs/>
          <w:lang w:val="en-US"/>
        </w:rPr>
        <w:t xml:space="preserve">confused – in de war, </w:t>
      </w:r>
      <w:proofErr w:type="spellStart"/>
      <w:r w:rsidRPr="00CE5EB9">
        <w:rPr>
          <w:b/>
          <w:bCs/>
          <w:lang w:val="en-US"/>
        </w:rPr>
        <w:t>niet</w:t>
      </w:r>
      <w:proofErr w:type="spellEnd"/>
      <w:r w:rsidRPr="00CE5EB9">
        <w:rPr>
          <w:b/>
          <w:bCs/>
          <w:lang w:val="en-US"/>
        </w:rPr>
        <w:t xml:space="preserve"> </w:t>
      </w:r>
      <w:proofErr w:type="spellStart"/>
      <w:r w:rsidRPr="00CE5EB9">
        <w:rPr>
          <w:b/>
          <w:bCs/>
          <w:lang w:val="en-US"/>
        </w:rPr>
        <w:t>goed</w:t>
      </w:r>
      <w:proofErr w:type="spellEnd"/>
      <w:r w:rsidRPr="00CE5EB9">
        <w:rPr>
          <w:b/>
          <w:bCs/>
          <w:lang w:val="en-US"/>
        </w:rPr>
        <w:t xml:space="preserve"> </w:t>
      </w:r>
      <w:proofErr w:type="spellStart"/>
      <w:r w:rsidRPr="00CE5EB9">
        <w:rPr>
          <w:b/>
          <w:bCs/>
          <w:lang w:val="en-US"/>
        </w:rPr>
        <w:t>weten</w:t>
      </w:r>
      <w:proofErr w:type="spellEnd"/>
      <w:r w:rsidRPr="00CE5EB9">
        <w:rPr>
          <w:b/>
          <w:bCs/>
          <w:lang w:val="en-US"/>
        </w:rPr>
        <w:t xml:space="preserve"> wat </w:t>
      </w:r>
      <w:proofErr w:type="spellStart"/>
      <w:r w:rsidRPr="00CE5EB9">
        <w:rPr>
          <w:b/>
          <w:bCs/>
          <w:lang w:val="en-US"/>
        </w:rPr>
        <w:t>te</w:t>
      </w:r>
      <w:proofErr w:type="spellEnd"/>
      <w:r w:rsidRPr="00CE5EB9">
        <w:rPr>
          <w:b/>
          <w:bCs/>
          <w:lang w:val="en-US"/>
        </w:rPr>
        <w:t xml:space="preserve"> </w:t>
      </w:r>
      <w:proofErr w:type="spellStart"/>
      <w:r w:rsidRPr="00CE5EB9">
        <w:rPr>
          <w:b/>
          <w:bCs/>
          <w:lang w:val="en-US"/>
        </w:rPr>
        <w:t>doen</w:t>
      </w:r>
      <w:proofErr w:type="spellEnd"/>
    </w:p>
    <w:p w14:paraId="28DE63F8" w14:textId="77777777" w:rsidR="006C4AB6" w:rsidRPr="00CE5EB9" w:rsidRDefault="006C4AB6" w:rsidP="006C4AB6">
      <w:pPr>
        <w:numPr>
          <w:ilvl w:val="0"/>
          <w:numId w:val="24"/>
        </w:numPr>
        <w:rPr>
          <w:b/>
          <w:bCs/>
          <w:lang w:val="en-US"/>
        </w:rPr>
      </w:pPr>
      <w:r w:rsidRPr="00CE5EB9">
        <w:rPr>
          <w:b/>
          <w:bCs/>
          <w:lang w:val="en-US"/>
        </w:rPr>
        <w:t xml:space="preserve">gadget –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klein</w:t>
      </w:r>
      <w:proofErr w:type="spellEnd"/>
      <w:r w:rsidRPr="00CE5EB9">
        <w:rPr>
          <w:b/>
          <w:bCs/>
          <w:lang w:val="en-US"/>
        </w:rPr>
        <w:t xml:space="preserve"> </w:t>
      </w:r>
      <w:proofErr w:type="spellStart"/>
      <w:r w:rsidRPr="00CE5EB9">
        <w:rPr>
          <w:b/>
          <w:bCs/>
          <w:lang w:val="en-US"/>
        </w:rPr>
        <w:t>elektronisch</w:t>
      </w:r>
      <w:proofErr w:type="spellEnd"/>
      <w:r w:rsidRPr="00CE5EB9">
        <w:rPr>
          <w:b/>
          <w:bCs/>
          <w:lang w:val="en-US"/>
        </w:rPr>
        <w:t xml:space="preserve"> </w:t>
      </w:r>
      <w:proofErr w:type="spellStart"/>
      <w:r w:rsidRPr="00CE5EB9">
        <w:rPr>
          <w:b/>
          <w:bCs/>
          <w:lang w:val="en-US"/>
        </w:rPr>
        <w:t>apparaatje</w:t>
      </w:r>
      <w:proofErr w:type="spellEnd"/>
    </w:p>
    <w:p w14:paraId="76ADEFC4" w14:textId="77777777" w:rsidR="006C4AB6" w:rsidRPr="00CE5EB9" w:rsidRDefault="006C4AB6" w:rsidP="006C4AB6">
      <w:pPr>
        <w:numPr>
          <w:ilvl w:val="0"/>
          <w:numId w:val="24"/>
        </w:numPr>
        <w:rPr>
          <w:b/>
          <w:bCs/>
          <w:lang w:val="en-US"/>
        </w:rPr>
      </w:pPr>
      <w:r w:rsidRPr="00CE5EB9">
        <w:rPr>
          <w:b/>
          <w:bCs/>
          <w:lang w:val="en-US"/>
        </w:rPr>
        <w:t xml:space="preserve">template –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sjabloon</w:t>
      </w:r>
      <w:proofErr w:type="spellEnd"/>
      <w:r w:rsidRPr="00CE5EB9">
        <w:rPr>
          <w:b/>
          <w:bCs/>
          <w:lang w:val="en-US"/>
        </w:rPr>
        <w:t xml:space="preserve"> of </w:t>
      </w:r>
      <w:proofErr w:type="spellStart"/>
      <w:r w:rsidRPr="00CE5EB9">
        <w:rPr>
          <w:b/>
          <w:bCs/>
          <w:lang w:val="en-US"/>
        </w:rPr>
        <w:t>ontwerp</w:t>
      </w:r>
      <w:proofErr w:type="spellEnd"/>
      <w:r w:rsidRPr="00CE5EB9">
        <w:rPr>
          <w:b/>
          <w:bCs/>
          <w:lang w:val="en-US"/>
        </w:rPr>
        <w:t xml:space="preserve"> </w:t>
      </w:r>
      <w:proofErr w:type="spellStart"/>
      <w:r w:rsidRPr="00CE5EB9">
        <w:rPr>
          <w:b/>
          <w:bCs/>
          <w:lang w:val="en-US"/>
        </w:rPr>
        <w:t>dat</w:t>
      </w:r>
      <w:proofErr w:type="spellEnd"/>
      <w:r w:rsidRPr="00CE5EB9">
        <w:rPr>
          <w:b/>
          <w:bCs/>
          <w:lang w:val="en-US"/>
        </w:rPr>
        <w:t xml:space="preserve"> je </w:t>
      </w:r>
      <w:proofErr w:type="spellStart"/>
      <w:r w:rsidRPr="00CE5EB9">
        <w:rPr>
          <w:b/>
          <w:bCs/>
          <w:lang w:val="en-US"/>
        </w:rPr>
        <w:t>kunt</w:t>
      </w:r>
      <w:proofErr w:type="spellEnd"/>
      <w:r w:rsidRPr="00CE5EB9">
        <w:rPr>
          <w:b/>
          <w:bCs/>
          <w:lang w:val="en-US"/>
        </w:rPr>
        <w:t xml:space="preserve"> </w:t>
      </w:r>
      <w:proofErr w:type="spellStart"/>
      <w:r w:rsidRPr="00CE5EB9">
        <w:rPr>
          <w:b/>
          <w:bCs/>
          <w:lang w:val="en-US"/>
        </w:rPr>
        <w:t>gebruiken</w:t>
      </w:r>
      <w:proofErr w:type="spellEnd"/>
      <w:r w:rsidRPr="00CE5EB9">
        <w:rPr>
          <w:b/>
          <w:bCs/>
          <w:lang w:val="en-US"/>
        </w:rPr>
        <w:t xml:space="preserve"> </w:t>
      </w:r>
      <w:proofErr w:type="spellStart"/>
      <w:r w:rsidRPr="00CE5EB9">
        <w:rPr>
          <w:b/>
          <w:bCs/>
          <w:lang w:val="en-US"/>
        </w:rPr>
        <w:t>voor</w:t>
      </w:r>
      <w:proofErr w:type="spellEnd"/>
      <w:r w:rsidRPr="00CE5EB9">
        <w:rPr>
          <w:b/>
          <w:bCs/>
          <w:lang w:val="en-US"/>
        </w:rPr>
        <w:t xml:space="preserve"> je blog</w:t>
      </w:r>
    </w:p>
    <w:p w14:paraId="09D427C5" w14:textId="77777777" w:rsidR="006C4AB6" w:rsidRPr="00CE5EB9" w:rsidRDefault="006C4AB6" w:rsidP="006C4AB6">
      <w:pPr>
        <w:numPr>
          <w:ilvl w:val="0"/>
          <w:numId w:val="24"/>
        </w:numPr>
        <w:rPr>
          <w:b/>
          <w:bCs/>
          <w:lang w:val="en-US"/>
        </w:rPr>
      </w:pPr>
      <w:r w:rsidRPr="00CE5EB9">
        <w:rPr>
          <w:b/>
          <w:bCs/>
          <w:lang w:val="en-US"/>
        </w:rPr>
        <w:t xml:space="preserve">editing – </w:t>
      </w:r>
      <w:proofErr w:type="spellStart"/>
      <w:r w:rsidRPr="00CE5EB9">
        <w:rPr>
          <w:b/>
          <w:bCs/>
          <w:lang w:val="en-US"/>
        </w:rPr>
        <w:t>iets</w:t>
      </w:r>
      <w:proofErr w:type="spellEnd"/>
      <w:r w:rsidRPr="00CE5EB9">
        <w:rPr>
          <w:b/>
          <w:bCs/>
          <w:lang w:val="en-US"/>
        </w:rPr>
        <w:t xml:space="preserve"> </w:t>
      </w:r>
      <w:proofErr w:type="spellStart"/>
      <w:r w:rsidRPr="00CE5EB9">
        <w:rPr>
          <w:b/>
          <w:bCs/>
          <w:lang w:val="en-US"/>
        </w:rPr>
        <w:t>aanpassen</w:t>
      </w:r>
      <w:proofErr w:type="spellEnd"/>
      <w:r w:rsidRPr="00CE5EB9">
        <w:rPr>
          <w:b/>
          <w:bCs/>
          <w:lang w:val="en-US"/>
        </w:rPr>
        <w:t xml:space="preserve"> </w:t>
      </w:r>
      <w:proofErr w:type="spellStart"/>
      <w:r w:rsidRPr="00CE5EB9">
        <w:rPr>
          <w:b/>
          <w:bCs/>
          <w:lang w:val="en-US"/>
        </w:rPr>
        <w:t>en</w:t>
      </w:r>
      <w:proofErr w:type="spellEnd"/>
      <w:r w:rsidRPr="00CE5EB9">
        <w:rPr>
          <w:b/>
          <w:bCs/>
          <w:lang w:val="en-US"/>
        </w:rPr>
        <w:t xml:space="preserve"> </w:t>
      </w:r>
      <w:proofErr w:type="spellStart"/>
      <w:r w:rsidRPr="00CE5EB9">
        <w:rPr>
          <w:b/>
          <w:bCs/>
          <w:lang w:val="en-US"/>
        </w:rPr>
        <w:t>verbeteren</w:t>
      </w:r>
      <w:proofErr w:type="spellEnd"/>
    </w:p>
    <w:p w14:paraId="2B0663E5" w14:textId="77777777" w:rsidR="006C4AB6" w:rsidRPr="00CE5EB9" w:rsidRDefault="006C4AB6" w:rsidP="006C4AB6">
      <w:pPr>
        <w:numPr>
          <w:ilvl w:val="0"/>
          <w:numId w:val="24"/>
        </w:numPr>
        <w:rPr>
          <w:b/>
          <w:bCs/>
          <w:lang w:val="en-US"/>
        </w:rPr>
      </w:pPr>
      <w:r w:rsidRPr="00CE5EB9">
        <w:rPr>
          <w:b/>
          <w:bCs/>
          <w:lang w:val="en-US"/>
        </w:rPr>
        <w:t xml:space="preserve">HTML –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computertaal</w:t>
      </w:r>
      <w:proofErr w:type="spellEnd"/>
      <w:r w:rsidRPr="00CE5EB9">
        <w:rPr>
          <w:b/>
          <w:bCs/>
          <w:lang w:val="en-US"/>
        </w:rPr>
        <w:t xml:space="preserve"> die </w:t>
      </w:r>
      <w:proofErr w:type="spellStart"/>
      <w:r w:rsidRPr="00CE5EB9">
        <w:rPr>
          <w:b/>
          <w:bCs/>
          <w:lang w:val="en-US"/>
        </w:rPr>
        <w:t>gebruikt</w:t>
      </w:r>
      <w:proofErr w:type="spellEnd"/>
      <w:r w:rsidRPr="00CE5EB9">
        <w:rPr>
          <w:b/>
          <w:bCs/>
          <w:lang w:val="en-US"/>
        </w:rPr>
        <w:t xml:space="preserve"> </w:t>
      </w:r>
      <w:proofErr w:type="spellStart"/>
      <w:r w:rsidRPr="00CE5EB9">
        <w:rPr>
          <w:b/>
          <w:bCs/>
          <w:lang w:val="en-US"/>
        </w:rPr>
        <w:t>wordt</w:t>
      </w:r>
      <w:proofErr w:type="spellEnd"/>
      <w:r w:rsidRPr="00CE5EB9">
        <w:rPr>
          <w:b/>
          <w:bCs/>
          <w:lang w:val="en-US"/>
        </w:rPr>
        <w:t xml:space="preserve"> om websites </w:t>
      </w:r>
      <w:proofErr w:type="spellStart"/>
      <w:r w:rsidRPr="00CE5EB9">
        <w:rPr>
          <w:b/>
          <w:bCs/>
          <w:lang w:val="en-US"/>
        </w:rPr>
        <w:t>te</w:t>
      </w:r>
      <w:proofErr w:type="spellEnd"/>
      <w:r w:rsidRPr="00CE5EB9">
        <w:rPr>
          <w:b/>
          <w:bCs/>
          <w:lang w:val="en-US"/>
        </w:rPr>
        <w:t xml:space="preserve"> </w:t>
      </w:r>
      <w:proofErr w:type="spellStart"/>
      <w:r w:rsidRPr="00CE5EB9">
        <w:rPr>
          <w:b/>
          <w:bCs/>
          <w:lang w:val="en-US"/>
        </w:rPr>
        <w:t>maken</w:t>
      </w:r>
      <w:proofErr w:type="spellEnd"/>
    </w:p>
    <w:p w14:paraId="2F330BEE" w14:textId="77777777" w:rsidR="006C4AB6" w:rsidRPr="00CE5EB9" w:rsidRDefault="006C4AB6" w:rsidP="006C4AB6">
      <w:pPr>
        <w:numPr>
          <w:ilvl w:val="0"/>
          <w:numId w:val="24"/>
        </w:numPr>
        <w:rPr>
          <w:b/>
          <w:bCs/>
          <w:lang w:val="en-US"/>
        </w:rPr>
      </w:pPr>
      <w:r w:rsidRPr="00CE5EB9">
        <w:rPr>
          <w:b/>
          <w:bCs/>
          <w:lang w:val="en-US"/>
        </w:rPr>
        <w:t xml:space="preserve">private – </w:t>
      </w:r>
      <w:proofErr w:type="spellStart"/>
      <w:r w:rsidRPr="00CE5EB9">
        <w:rPr>
          <w:b/>
          <w:bCs/>
          <w:lang w:val="en-US"/>
        </w:rPr>
        <w:t>privé</w:t>
      </w:r>
      <w:proofErr w:type="spellEnd"/>
      <w:r w:rsidRPr="00CE5EB9">
        <w:rPr>
          <w:b/>
          <w:bCs/>
          <w:lang w:val="en-US"/>
        </w:rPr>
        <w:t xml:space="preserve">, </w:t>
      </w:r>
      <w:proofErr w:type="spellStart"/>
      <w:r w:rsidRPr="00CE5EB9">
        <w:rPr>
          <w:b/>
          <w:bCs/>
          <w:lang w:val="en-US"/>
        </w:rPr>
        <w:t>alleen</w:t>
      </w:r>
      <w:proofErr w:type="spellEnd"/>
      <w:r w:rsidRPr="00CE5EB9">
        <w:rPr>
          <w:b/>
          <w:bCs/>
          <w:lang w:val="en-US"/>
        </w:rPr>
        <w:t xml:space="preserve"> </w:t>
      </w:r>
      <w:proofErr w:type="spellStart"/>
      <w:r w:rsidRPr="00CE5EB9">
        <w:rPr>
          <w:b/>
          <w:bCs/>
          <w:lang w:val="en-US"/>
        </w:rPr>
        <w:t>zichtbaar</w:t>
      </w:r>
      <w:proofErr w:type="spellEnd"/>
      <w:r w:rsidRPr="00CE5EB9">
        <w:rPr>
          <w:b/>
          <w:bCs/>
          <w:lang w:val="en-US"/>
        </w:rPr>
        <w:t xml:space="preserve"> </w:t>
      </w:r>
      <w:proofErr w:type="spellStart"/>
      <w:r w:rsidRPr="00CE5EB9">
        <w:rPr>
          <w:b/>
          <w:bCs/>
          <w:lang w:val="en-US"/>
        </w:rPr>
        <w:t>voor</w:t>
      </w:r>
      <w:proofErr w:type="spellEnd"/>
      <w:r w:rsidRPr="00CE5EB9">
        <w:rPr>
          <w:b/>
          <w:bCs/>
          <w:lang w:val="en-US"/>
        </w:rPr>
        <w:t xml:space="preserve"> </w:t>
      </w:r>
      <w:proofErr w:type="spellStart"/>
      <w:r w:rsidRPr="00CE5EB9">
        <w:rPr>
          <w:b/>
          <w:bCs/>
          <w:lang w:val="en-US"/>
        </w:rPr>
        <w:t>een</w:t>
      </w:r>
      <w:proofErr w:type="spellEnd"/>
      <w:r w:rsidRPr="00CE5EB9">
        <w:rPr>
          <w:b/>
          <w:bCs/>
          <w:lang w:val="en-US"/>
        </w:rPr>
        <w:t xml:space="preserve"> </w:t>
      </w:r>
      <w:proofErr w:type="spellStart"/>
      <w:r w:rsidRPr="00CE5EB9">
        <w:rPr>
          <w:b/>
          <w:bCs/>
          <w:lang w:val="en-US"/>
        </w:rPr>
        <w:t>paar</w:t>
      </w:r>
      <w:proofErr w:type="spellEnd"/>
      <w:r w:rsidRPr="00CE5EB9">
        <w:rPr>
          <w:b/>
          <w:bCs/>
          <w:lang w:val="en-US"/>
        </w:rPr>
        <w:t xml:space="preserve"> </w:t>
      </w:r>
      <w:proofErr w:type="spellStart"/>
      <w:r w:rsidRPr="00CE5EB9">
        <w:rPr>
          <w:b/>
          <w:bCs/>
          <w:lang w:val="en-US"/>
        </w:rPr>
        <w:t>mensen</w:t>
      </w:r>
      <w:proofErr w:type="spellEnd"/>
    </w:p>
    <w:p w14:paraId="545D64BA" w14:textId="77777777" w:rsidR="006C4AB6" w:rsidRPr="00CE5EB9" w:rsidRDefault="006C4AB6" w:rsidP="006C4AB6">
      <w:pPr>
        <w:rPr>
          <w:lang w:val="en-US"/>
        </w:rPr>
      </w:pPr>
    </w:p>
    <w:p w14:paraId="1DEE2769" w14:textId="77777777" w:rsidR="006C4AB6" w:rsidRPr="00CE5EB9" w:rsidRDefault="006C4AB6" w:rsidP="006C4AB6">
      <w:pPr>
        <w:rPr>
          <w:lang w:val="en-US"/>
        </w:rPr>
      </w:pPr>
    </w:p>
    <w:p w14:paraId="546AB9F0" w14:textId="77777777" w:rsidR="006C4AB6" w:rsidRPr="00CE5EB9" w:rsidRDefault="006C4AB6" w:rsidP="002739F9">
      <w:pPr>
        <w:pStyle w:val="Kop4"/>
        <w:rPr>
          <w:lang w:val="en-US"/>
        </w:rPr>
      </w:pPr>
      <w:r w:rsidRPr="00CE5EB9">
        <w:rPr>
          <w:lang w:val="en-US"/>
        </w:rPr>
        <w:t>Text 2: Pub culture</w:t>
      </w:r>
    </w:p>
    <w:p w14:paraId="1D6C2161" w14:textId="77777777" w:rsidR="006C4AB6" w:rsidRPr="00CE5EB9" w:rsidRDefault="006C4AB6" w:rsidP="006C4AB6">
      <w:pPr>
        <w:rPr>
          <w:lang w:val="en-US"/>
        </w:rPr>
      </w:pPr>
    </w:p>
    <w:p w14:paraId="58493D02" w14:textId="77777777" w:rsidR="006C4AB6" w:rsidRPr="00CE5EB9" w:rsidRDefault="006C4AB6" w:rsidP="006C4AB6">
      <w:pPr>
        <w:rPr>
          <w:b/>
          <w:bCs/>
          <w:lang w:val="en-US"/>
        </w:rPr>
      </w:pPr>
      <w:r w:rsidRPr="00CE5EB9">
        <w:rPr>
          <w:b/>
          <w:bCs/>
          <w:lang w:val="en-US"/>
        </w:rPr>
        <w:t>A Taste of Scotland: Pub Culture Today</w:t>
      </w:r>
    </w:p>
    <w:p w14:paraId="0CB66D77" w14:textId="77777777" w:rsidR="006C4AB6" w:rsidRPr="00CE5EB9" w:rsidRDefault="006C4AB6" w:rsidP="006C4AB6">
      <w:pPr>
        <w:rPr>
          <w:lang w:val="en-US"/>
        </w:rPr>
      </w:pPr>
      <w:r w:rsidRPr="00CE5EB9">
        <w:rPr>
          <w:lang w:val="en-US"/>
        </w:rPr>
        <w:t>What Is a Pub?</w:t>
      </w:r>
    </w:p>
    <w:p w14:paraId="4D922BBF" w14:textId="77777777" w:rsidR="006C4AB6" w:rsidRPr="00CE5EB9" w:rsidRDefault="006C4AB6" w:rsidP="006C4AB6">
      <w:pPr>
        <w:rPr>
          <w:lang w:val="en-US"/>
        </w:rPr>
      </w:pPr>
      <w:r w:rsidRPr="00CE5EB9">
        <w:rPr>
          <w:lang w:val="en-US"/>
        </w:rPr>
        <w:t xml:space="preserve">A </w:t>
      </w:r>
      <w:r w:rsidRPr="00CE5EB9">
        <w:rPr>
          <w:i/>
          <w:iCs/>
          <w:lang w:val="en-US"/>
        </w:rPr>
        <w:t>pub</w:t>
      </w:r>
      <w:r w:rsidRPr="00CE5EB9">
        <w:rPr>
          <w:lang w:val="en-US"/>
        </w:rPr>
        <w:t xml:space="preserve"> is short for </w:t>
      </w:r>
      <w:r w:rsidRPr="00CE5EB9">
        <w:rPr>
          <w:i/>
          <w:iCs/>
          <w:lang w:val="en-US"/>
        </w:rPr>
        <w:t>public house</w:t>
      </w:r>
      <w:r w:rsidRPr="00CE5EB9">
        <w:rPr>
          <w:lang w:val="en-US"/>
        </w:rPr>
        <w:t xml:space="preserve">. It is a place where people can drink, eat, and spend time together. In Scotland, pubs are not only about beer. They are about </w:t>
      </w:r>
      <w:r w:rsidRPr="00CE5EB9">
        <w:rPr>
          <w:i/>
          <w:iCs/>
          <w:lang w:val="en-US"/>
        </w:rPr>
        <w:t>community</w:t>
      </w:r>
      <w:r w:rsidRPr="00CE5EB9">
        <w:rPr>
          <w:lang w:val="en-US"/>
        </w:rPr>
        <w:t xml:space="preserve">, </w:t>
      </w:r>
      <w:r w:rsidRPr="00CE5EB9">
        <w:rPr>
          <w:i/>
          <w:iCs/>
          <w:lang w:val="en-US"/>
        </w:rPr>
        <w:t>stories</w:t>
      </w:r>
      <w:r w:rsidRPr="00CE5EB9">
        <w:rPr>
          <w:lang w:val="en-US"/>
        </w:rPr>
        <w:t xml:space="preserve">, and </w:t>
      </w:r>
      <w:r w:rsidRPr="00CE5EB9">
        <w:rPr>
          <w:i/>
          <w:iCs/>
          <w:lang w:val="en-US"/>
        </w:rPr>
        <w:t>music</w:t>
      </w:r>
      <w:r w:rsidRPr="00CE5EB9">
        <w:rPr>
          <w:lang w:val="en-US"/>
        </w:rPr>
        <w:t>. Many people go to the pub to relax after work or meet friends at the weekend.</w:t>
      </w:r>
    </w:p>
    <w:p w14:paraId="7BA51D18" w14:textId="77777777" w:rsidR="006C4AB6" w:rsidRPr="00CE5EB9" w:rsidRDefault="006C4AB6" w:rsidP="006C4AB6">
      <w:pPr>
        <w:rPr>
          <w:lang w:val="en-US"/>
        </w:rPr>
      </w:pPr>
      <w:r w:rsidRPr="00CE5EB9">
        <w:rPr>
          <w:rFonts w:ascii="Apple Color Emoji" w:hAnsi="Apple Color Emoji" w:cs="Apple Color Emoji"/>
          <w:lang w:val="en-US"/>
        </w:rPr>
        <w:t>📸</w:t>
      </w:r>
      <w:r w:rsidRPr="00CE5EB9">
        <w:rPr>
          <w:lang w:val="en-US"/>
        </w:rPr>
        <w:t xml:space="preserve"> </w:t>
      </w:r>
      <w:r w:rsidRPr="00CE5EB9">
        <w:rPr>
          <w:b/>
          <w:bCs/>
          <w:lang w:val="en-US"/>
        </w:rPr>
        <w:t>Suggested visual</w:t>
      </w:r>
      <w:r w:rsidRPr="00CE5EB9">
        <w:rPr>
          <w:lang w:val="en-US"/>
        </w:rPr>
        <w:t xml:space="preserve">: A </w:t>
      </w:r>
      <w:proofErr w:type="spellStart"/>
      <w:r w:rsidRPr="00CE5EB9">
        <w:rPr>
          <w:lang w:val="en-US"/>
        </w:rPr>
        <w:t>cosy</w:t>
      </w:r>
      <w:proofErr w:type="spellEnd"/>
      <w:r w:rsidRPr="00CE5EB9">
        <w:rPr>
          <w:lang w:val="en-US"/>
        </w:rPr>
        <w:t xml:space="preserve"> Scottish pub with people chatting and laughing inside.</w:t>
      </w:r>
    </w:p>
    <w:p w14:paraId="085A1257" w14:textId="77777777" w:rsidR="006C4AB6" w:rsidRPr="00CE5EB9" w:rsidRDefault="006C4AB6" w:rsidP="006C4AB6">
      <w:pPr>
        <w:rPr>
          <w:lang w:val="en-US"/>
        </w:rPr>
      </w:pPr>
      <w:r w:rsidRPr="00CE5EB9">
        <w:rPr>
          <w:lang w:val="en-US"/>
        </w:rPr>
        <w:t>A Place for Everyone</w:t>
      </w:r>
    </w:p>
    <w:p w14:paraId="027E4763" w14:textId="77777777" w:rsidR="006C4AB6" w:rsidRPr="00CE5EB9" w:rsidRDefault="006C4AB6" w:rsidP="006C4AB6">
      <w:pPr>
        <w:rPr>
          <w:lang w:val="en-US"/>
        </w:rPr>
      </w:pPr>
      <w:r w:rsidRPr="00CE5EB9">
        <w:rPr>
          <w:lang w:val="en-US"/>
        </w:rPr>
        <w:lastRenderedPageBreak/>
        <w:t xml:space="preserve">Scottish pubs are friendly places. People of all ages (over 18 for alcohol!) come together to talk, laugh, and enjoy good food. Some pubs are quiet, while others are lively and loud. Many have special nights like </w:t>
      </w:r>
      <w:r w:rsidRPr="00CE5EB9">
        <w:rPr>
          <w:i/>
          <w:iCs/>
          <w:lang w:val="en-US"/>
        </w:rPr>
        <w:t>quiz nights</w:t>
      </w:r>
      <w:r w:rsidRPr="00CE5EB9">
        <w:rPr>
          <w:lang w:val="en-US"/>
        </w:rPr>
        <w:t xml:space="preserve"> or </w:t>
      </w:r>
      <w:r w:rsidRPr="00CE5EB9">
        <w:rPr>
          <w:i/>
          <w:iCs/>
          <w:lang w:val="en-US"/>
        </w:rPr>
        <w:t>live music</w:t>
      </w:r>
      <w:r w:rsidRPr="00CE5EB9">
        <w:rPr>
          <w:lang w:val="en-US"/>
        </w:rPr>
        <w:t>. It is common to hear Scottish folk songs played on a guitar or even bagpipes!</w:t>
      </w:r>
    </w:p>
    <w:p w14:paraId="418541C9" w14:textId="77777777" w:rsidR="006C4AB6" w:rsidRPr="00CE5EB9" w:rsidRDefault="006C4AB6" w:rsidP="006C4AB6">
      <w:pPr>
        <w:rPr>
          <w:lang w:val="en-US"/>
        </w:rPr>
      </w:pPr>
      <w:r w:rsidRPr="00CE5EB9">
        <w:rPr>
          <w:lang w:val="en-US"/>
        </w:rPr>
        <w:t>Ewan, 24, from Glasgow, says:</w:t>
      </w:r>
    </w:p>
    <w:p w14:paraId="303984EE" w14:textId="77777777" w:rsidR="006C4AB6" w:rsidRPr="00CE5EB9" w:rsidRDefault="006C4AB6" w:rsidP="006C4AB6">
      <w:pPr>
        <w:rPr>
          <w:lang w:val="en-US"/>
        </w:rPr>
      </w:pPr>
      <w:r w:rsidRPr="00CE5EB9">
        <w:rPr>
          <w:i/>
          <w:iCs/>
          <w:lang w:val="en-US"/>
        </w:rPr>
        <w:t>“I don’t go just to drink. I go to meet people, have a laugh, and maybe win the quiz!”</w:t>
      </w:r>
    </w:p>
    <w:p w14:paraId="29AD5ED3" w14:textId="77777777" w:rsidR="006C4AB6" w:rsidRPr="00CE5EB9" w:rsidRDefault="006C4AB6" w:rsidP="006C4AB6">
      <w:pPr>
        <w:rPr>
          <w:lang w:val="en-US"/>
        </w:rPr>
      </w:pPr>
      <w:r w:rsidRPr="00CE5EB9">
        <w:rPr>
          <w:lang w:val="en-US"/>
        </w:rPr>
        <w:t>Traditional Food and Drinks</w:t>
      </w:r>
    </w:p>
    <w:p w14:paraId="7B1B9F9D" w14:textId="77777777" w:rsidR="006C4AB6" w:rsidRPr="00CE5EB9" w:rsidRDefault="006C4AB6" w:rsidP="006C4AB6">
      <w:pPr>
        <w:rPr>
          <w:lang w:val="en-US"/>
        </w:rPr>
      </w:pPr>
      <w:r w:rsidRPr="00CE5EB9">
        <w:rPr>
          <w:lang w:val="en-US"/>
        </w:rPr>
        <w:t xml:space="preserve">Pubs in Scotland often serve traditional food. You can try dishes like </w:t>
      </w:r>
      <w:r w:rsidRPr="00CE5EB9">
        <w:rPr>
          <w:i/>
          <w:iCs/>
          <w:lang w:val="en-US"/>
        </w:rPr>
        <w:t>haggis</w:t>
      </w:r>
      <w:r w:rsidRPr="00CE5EB9">
        <w:rPr>
          <w:lang w:val="en-US"/>
        </w:rPr>
        <w:t xml:space="preserve">, </w:t>
      </w:r>
      <w:proofErr w:type="spellStart"/>
      <w:r w:rsidRPr="00CE5EB9">
        <w:rPr>
          <w:i/>
          <w:iCs/>
          <w:lang w:val="en-US"/>
        </w:rPr>
        <w:t>neeps</w:t>
      </w:r>
      <w:proofErr w:type="spellEnd"/>
      <w:r w:rsidRPr="00CE5EB9">
        <w:rPr>
          <w:i/>
          <w:iCs/>
          <w:lang w:val="en-US"/>
        </w:rPr>
        <w:t xml:space="preserve"> and </w:t>
      </w:r>
      <w:proofErr w:type="spellStart"/>
      <w:r w:rsidRPr="00CE5EB9">
        <w:rPr>
          <w:i/>
          <w:iCs/>
          <w:lang w:val="en-US"/>
        </w:rPr>
        <w:t>tatties</w:t>
      </w:r>
      <w:proofErr w:type="spellEnd"/>
      <w:r w:rsidRPr="00CE5EB9">
        <w:rPr>
          <w:lang w:val="en-US"/>
        </w:rPr>
        <w:t xml:space="preserve"> (turnips and potatoes), and Scottish pies. These meals are warm and filling—perfect after a walk in the cold weather.</w:t>
      </w:r>
    </w:p>
    <w:p w14:paraId="6DC73781" w14:textId="77777777" w:rsidR="006C4AB6" w:rsidRPr="00CE5EB9" w:rsidRDefault="006C4AB6" w:rsidP="006C4AB6">
      <w:pPr>
        <w:rPr>
          <w:lang w:val="en-US"/>
        </w:rPr>
      </w:pPr>
      <w:r w:rsidRPr="00CE5EB9">
        <w:rPr>
          <w:lang w:val="en-US"/>
        </w:rPr>
        <w:t>The most popular drink in pubs is beer. But many people also enjoy a soft drink, tea, or even a glass of water. You don’t have to drink alcohol to enjoy a pub!</w:t>
      </w:r>
    </w:p>
    <w:p w14:paraId="0EA9383E" w14:textId="77777777" w:rsidR="006C4AB6" w:rsidRPr="00CE5EB9" w:rsidRDefault="006C4AB6" w:rsidP="006C4AB6">
      <w:pPr>
        <w:rPr>
          <w:lang w:val="en-US"/>
        </w:rPr>
      </w:pPr>
      <w:r w:rsidRPr="00CE5EB9">
        <w:rPr>
          <w:rFonts w:ascii="Apple Color Emoji" w:hAnsi="Apple Color Emoji" w:cs="Apple Color Emoji"/>
          <w:lang w:val="en-US"/>
        </w:rPr>
        <w:t>📸</w:t>
      </w:r>
      <w:r w:rsidRPr="00CE5EB9">
        <w:rPr>
          <w:lang w:val="en-US"/>
        </w:rPr>
        <w:t xml:space="preserve"> </w:t>
      </w:r>
      <w:r w:rsidRPr="00CE5EB9">
        <w:rPr>
          <w:b/>
          <w:bCs/>
          <w:lang w:val="en-US"/>
        </w:rPr>
        <w:t>Suggested visual</w:t>
      </w:r>
      <w:r w:rsidRPr="00CE5EB9">
        <w:rPr>
          <w:lang w:val="en-US"/>
        </w:rPr>
        <w:t xml:space="preserve">: A plate of haggis, </w:t>
      </w:r>
      <w:proofErr w:type="spellStart"/>
      <w:r w:rsidRPr="00CE5EB9">
        <w:rPr>
          <w:lang w:val="en-US"/>
        </w:rPr>
        <w:t>neeps</w:t>
      </w:r>
      <w:proofErr w:type="spellEnd"/>
      <w:r w:rsidRPr="00CE5EB9">
        <w:rPr>
          <w:lang w:val="en-US"/>
        </w:rPr>
        <w:t xml:space="preserve">, and </w:t>
      </w:r>
      <w:proofErr w:type="spellStart"/>
      <w:r w:rsidRPr="00CE5EB9">
        <w:rPr>
          <w:lang w:val="en-US"/>
        </w:rPr>
        <w:t>tatties</w:t>
      </w:r>
      <w:proofErr w:type="spellEnd"/>
      <w:r w:rsidRPr="00CE5EB9">
        <w:rPr>
          <w:lang w:val="en-US"/>
        </w:rPr>
        <w:t xml:space="preserve"> beside a glass of ginger beer.</w:t>
      </w:r>
    </w:p>
    <w:p w14:paraId="0CDF570D" w14:textId="77777777" w:rsidR="006C4AB6" w:rsidRPr="00CE5EB9" w:rsidRDefault="006C4AB6" w:rsidP="006C4AB6">
      <w:pPr>
        <w:rPr>
          <w:lang w:val="en-US"/>
        </w:rPr>
      </w:pPr>
    </w:p>
    <w:p w14:paraId="6F1B4DDC" w14:textId="77777777" w:rsidR="006C4AB6" w:rsidRPr="00CE5EB9" w:rsidRDefault="006C4AB6" w:rsidP="006C4AB6">
      <w:pPr>
        <w:rPr>
          <w:lang w:val="en-US"/>
        </w:rPr>
      </w:pPr>
      <w:r w:rsidRPr="00CE5EB9">
        <w:rPr>
          <w:lang w:val="en-US"/>
        </w:rPr>
        <w:t>Music and Stories</w:t>
      </w:r>
    </w:p>
    <w:p w14:paraId="0586DD59" w14:textId="77777777" w:rsidR="006C4AB6" w:rsidRPr="00CE5EB9" w:rsidRDefault="006C4AB6" w:rsidP="006C4AB6">
      <w:pPr>
        <w:rPr>
          <w:lang w:val="en-US"/>
        </w:rPr>
      </w:pPr>
      <w:r w:rsidRPr="00CE5EB9">
        <w:rPr>
          <w:lang w:val="en-US"/>
        </w:rPr>
        <w:t xml:space="preserve">Music is an important part of pub life. Some pubs have live music every week. You can listen to local bands or join a </w:t>
      </w:r>
      <w:r w:rsidRPr="00CE5EB9">
        <w:rPr>
          <w:i/>
          <w:iCs/>
          <w:lang w:val="en-US"/>
        </w:rPr>
        <w:t>jam session</w:t>
      </w:r>
      <w:r w:rsidRPr="00CE5EB9">
        <w:rPr>
          <w:lang w:val="en-US"/>
        </w:rPr>
        <w:t>—where anyone can play or sing along. People also like to tell stories in pubs. These can be funny stories or old legends about Scotland.</w:t>
      </w:r>
    </w:p>
    <w:p w14:paraId="21E64C84" w14:textId="77777777" w:rsidR="006C4AB6" w:rsidRPr="00CE5EB9" w:rsidRDefault="006C4AB6" w:rsidP="006C4AB6">
      <w:pPr>
        <w:rPr>
          <w:lang w:val="en-US"/>
        </w:rPr>
      </w:pPr>
      <w:r w:rsidRPr="00CE5EB9">
        <w:rPr>
          <w:lang w:val="en-US"/>
        </w:rPr>
        <w:t>Isla, 19, from Inverness, shares:</w:t>
      </w:r>
    </w:p>
    <w:p w14:paraId="1B122BBD" w14:textId="77777777" w:rsidR="006C4AB6" w:rsidRPr="00CE5EB9" w:rsidRDefault="006C4AB6" w:rsidP="006C4AB6">
      <w:pPr>
        <w:rPr>
          <w:lang w:val="en-US"/>
        </w:rPr>
      </w:pPr>
      <w:r w:rsidRPr="00CE5EB9">
        <w:rPr>
          <w:i/>
          <w:iCs/>
          <w:lang w:val="en-US"/>
        </w:rPr>
        <w:t>“Last weekend, I sang with my cousin in a small pub. Everyone clapped! It was my first time, and it felt amazing.”</w:t>
      </w:r>
    </w:p>
    <w:p w14:paraId="2324A596" w14:textId="77777777" w:rsidR="006C4AB6" w:rsidRPr="00CE5EB9" w:rsidRDefault="006C4AB6" w:rsidP="006C4AB6">
      <w:pPr>
        <w:rPr>
          <w:lang w:val="en-US"/>
        </w:rPr>
      </w:pPr>
    </w:p>
    <w:p w14:paraId="4FF1409C" w14:textId="77777777" w:rsidR="006C4AB6" w:rsidRPr="00CE5EB9" w:rsidRDefault="006C4AB6" w:rsidP="006C4AB6">
      <w:pPr>
        <w:rPr>
          <w:lang w:val="en-US"/>
        </w:rPr>
      </w:pPr>
      <w:r w:rsidRPr="00CE5EB9">
        <w:rPr>
          <w:lang w:val="en-US"/>
        </w:rPr>
        <w:t>Respect and Rules</w:t>
      </w:r>
    </w:p>
    <w:p w14:paraId="754887B2" w14:textId="77777777" w:rsidR="006C4AB6" w:rsidRPr="00CE5EB9" w:rsidRDefault="006C4AB6" w:rsidP="006C4AB6">
      <w:pPr>
        <w:rPr>
          <w:lang w:val="en-US"/>
        </w:rPr>
      </w:pPr>
      <w:r w:rsidRPr="00CE5EB9">
        <w:rPr>
          <w:lang w:val="en-US"/>
        </w:rPr>
        <w:t>There are a few rules to follow in a pub. Be polite to staff and other customers. Don’t speak too loudly or push in at the bar. In most pubs, you order and pay for drinks at the bar, not at your table.</w:t>
      </w:r>
    </w:p>
    <w:p w14:paraId="7A8AAE7F" w14:textId="77777777" w:rsidR="006C4AB6" w:rsidRPr="00CE5EB9" w:rsidRDefault="006C4AB6" w:rsidP="006C4AB6">
      <w:pPr>
        <w:rPr>
          <w:lang w:val="en-US"/>
        </w:rPr>
      </w:pPr>
      <w:r w:rsidRPr="00CE5EB9">
        <w:rPr>
          <w:lang w:val="en-US"/>
        </w:rPr>
        <w:t>You should also bring your ID if you look under 25, as staff may check your age. In Scotland, the legal drinking age is 18.</w:t>
      </w:r>
    </w:p>
    <w:p w14:paraId="3555417D" w14:textId="77777777" w:rsidR="006C4AB6" w:rsidRPr="00CE5EB9" w:rsidRDefault="006C4AB6" w:rsidP="006C4AB6">
      <w:pPr>
        <w:rPr>
          <w:lang w:val="en-US"/>
        </w:rPr>
      </w:pPr>
    </w:p>
    <w:p w14:paraId="22BE1BEC" w14:textId="77777777" w:rsidR="006C4AB6" w:rsidRPr="00CE5EB9" w:rsidRDefault="006C4AB6" w:rsidP="006C4AB6">
      <w:pPr>
        <w:rPr>
          <w:lang w:val="en-US"/>
        </w:rPr>
      </w:pPr>
      <w:r w:rsidRPr="00CE5EB9">
        <w:rPr>
          <w:lang w:val="en-US"/>
        </w:rPr>
        <w:lastRenderedPageBreak/>
        <w:t>Why Pubs Matter</w:t>
      </w:r>
    </w:p>
    <w:p w14:paraId="7241F975" w14:textId="77777777" w:rsidR="006C4AB6" w:rsidRPr="00CE5EB9" w:rsidRDefault="006C4AB6" w:rsidP="006C4AB6">
      <w:pPr>
        <w:rPr>
          <w:lang w:val="en-US"/>
        </w:rPr>
      </w:pPr>
      <w:r w:rsidRPr="00CE5EB9">
        <w:rPr>
          <w:lang w:val="en-US"/>
        </w:rPr>
        <w:t>Scottish pubs are more than places to drink. They are part of the culture. People celebrate birthdays, watch football matches, or meet for a quiet chat. Even tourists love to visit pubs to see what real life in Scotland is like.</w:t>
      </w:r>
    </w:p>
    <w:p w14:paraId="680BFDB4" w14:textId="77777777" w:rsidR="006C4AB6" w:rsidRPr="00CE5EB9" w:rsidRDefault="006C4AB6" w:rsidP="006C4AB6">
      <w:pPr>
        <w:rPr>
          <w:lang w:val="en-US"/>
        </w:rPr>
      </w:pPr>
      <w:r w:rsidRPr="00CE5EB9">
        <w:rPr>
          <w:lang w:val="en-US"/>
        </w:rPr>
        <w:t>Liam, 17, from Edinburgh, says:</w:t>
      </w:r>
    </w:p>
    <w:p w14:paraId="2F10DA81" w14:textId="77777777" w:rsidR="006C4AB6" w:rsidRPr="00CE5EB9" w:rsidRDefault="006C4AB6" w:rsidP="006C4AB6">
      <w:pPr>
        <w:rPr>
          <w:lang w:val="en-US"/>
        </w:rPr>
      </w:pPr>
      <w:r w:rsidRPr="00CE5EB9">
        <w:rPr>
          <w:i/>
          <w:iCs/>
          <w:lang w:val="en-US"/>
        </w:rPr>
        <w:t>“My uncle took me to the pub for my first cola when I turned 16. I felt so grown up!”</w:t>
      </w:r>
    </w:p>
    <w:p w14:paraId="349B40DC" w14:textId="77777777" w:rsidR="006C4AB6" w:rsidRPr="00CE5EB9" w:rsidRDefault="006C4AB6" w:rsidP="006C4AB6">
      <w:pPr>
        <w:rPr>
          <w:lang w:val="en-US"/>
        </w:rPr>
      </w:pPr>
      <w:r w:rsidRPr="00CE5EB9">
        <w:rPr>
          <w:rFonts w:ascii="Apple Color Emoji" w:hAnsi="Apple Color Emoji" w:cs="Apple Color Emoji"/>
          <w:lang w:val="en-US"/>
        </w:rPr>
        <w:t>📸</w:t>
      </w:r>
      <w:r w:rsidRPr="00CE5EB9">
        <w:rPr>
          <w:lang w:val="en-US"/>
        </w:rPr>
        <w:t xml:space="preserve"> </w:t>
      </w:r>
      <w:r w:rsidRPr="00CE5EB9">
        <w:rPr>
          <w:b/>
          <w:bCs/>
          <w:lang w:val="en-US"/>
        </w:rPr>
        <w:t>Suggested visual</w:t>
      </w:r>
      <w:r w:rsidRPr="00CE5EB9">
        <w:rPr>
          <w:lang w:val="en-US"/>
        </w:rPr>
        <w:t>: A group of friends (including teenagers drinking soft drinks) laughing in a bright pub.</w:t>
      </w:r>
    </w:p>
    <w:p w14:paraId="43140207" w14:textId="77777777" w:rsidR="006C4AB6" w:rsidRPr="00CE5EB9" w:rsidRDefault="006C4AB6" w:rsidP="006C4AB6">
      <w:pPr>
        <w:rPr>
          <w:lang w:val="en-US"/>
        </w:rPr>
      </w:pPr>
    </w:p>
    <w:p w14:paraId="719E92AB" w14:textId="77777777" w:rsidR="006C4AB6" w:rsidRPr="00CE5EB9" w:rsidRDefault="006C4AB6" w:rsidP="006C4AB6">
      <w:pPr>
        <w:rPr>
          <w:lang w:val="en-US"/>
        </w:rPr>
      </w:pPr>
      <w:r w:rsidRPr="00CE5EB9">
        <w:rPr>
          <w:lang w:val="en-US"/>
        </w:rPr>
        <w:t>Glossary</w:t>
      </w:r>
    </w:p>
    <w:p w14:paraId="6B6D98F0" w14:textId="77777777" w:rsidR="006C4AB6" w:rsidRPr="00CE5EB9" w:rsidRDefault="006C4AB6" w:rsidP="006C4AB6">
      <w:pPr>
        <w:numPr>
          <w:ilvl w:val="0"/>
          <w:numId w:val="25"/>
        </w:numPr>
        <w:rPr>
          <w:lang w:val="en-US"/>
        </w:rPr>
      </w:pPr>
      <w:r w:rsidRPr="00CE5EB9">
        <w:rPr>
          <w:b/>
          <w:bCs/>
          <w:lang w:val="en-US"/>
        </w:rPr>
        <w:t>lively</w:t>
      </w:r>
      <w:r w:rsidRPr="00CE5EB9">
        <w:rPr>
          <w:lang w:val="en-US"/>
        </w:rPr>
        <w:t xml:space="preserve"> – </w:t>
      </w:r>
      <w:proofErr w:type="spellStart"/>
      <w:r w:rsidRPr="00CE5EB9">
        <w:rPr>
          <w:lang w:val="en-US"/>
        </w:rPr>
        <w:t>levendig</w:t>
      </w:r>
      <w:proofErr w:type="spellEnd"/>
    </w:p>
    <w:p w14:paraId="669121E7" w14:textId="77777777" w:rsidR="006C4AB6" w:rsidRPr="00CE5EB9" w:rsidRDefault="006C4AB6" w:rsidP="006C4AB6">
      <w:pPr>
        <w:numPr>
          <w:ilvl w:val="0"/>
          <w:numId w:val="25"/>
        </w:numPr>
        <w:rPr>
          <w:lang w:val="en-US"/>
        </w:rPr>
      </w:pPr>
      <w:r w:rsidRPr="00CE5EB9">
        <w:rPr>
          <w:b/>
          <w:bCs/>
          <w:lang w:val="en-US"/>
        </w:rPr>
        <w:t>filling</w:t>
      </w:r>
      <w:r w:rsidRPr="00CE5EB9">
        <w:rPr>
          <w:lang w:val="en-US"/>
        </w:rPr>
        <w:t xml:space="preserve"> – </w:t>
      </w:r>
      <w:proofErr w:type="spellStart"/>
      <w:r w:rsidRPr="00CE5EB9">
        <w:rPr>
          <w:lang w:val="en-US"/>
        </w:rPr>
        <w:t>vullend</w:t>
      </w:r>
      <w:proofErr w:type="spellEnd"/>
    </w:p>
    <w:p w14:paraId="68CE785A" w14:textId="77777777" w:rsidR="006C4AB6" w:rsidRPr="00CE5EB9" w:rsidRDefault="006C4AB6" w:rsidP="006C4AB6">
      <w:pPr>
        <w:numPr>
          <w:ilvl w:val="0"/>
          <w:numId w:val="25"/>
        </w:numPr>
        <w:rPr>
          <w:lang w:val="en-US"/>
        </w:rPr>
      </w:pPr>
      <w:r w:rsidRPr="00CE5EB9">
        <w:rPr>
          <w:b/>
          <w:bCs/>
          <w:lang w:val="en-US"/>
        </w:rPr>
        <w:t>jam session</w:t>
      </w:r>
      <w:r w:rsidRPr="00CE5EB9">
        <w:rPr>
          <w:lang w:val="en-US"/>
        </w:rPr>
        <w:t xml:space="preserve"> – </w:t>
      </w:r>
      <w:proofErr w:type="spellStart"/>
      <w:r w:rsidRPr="00CE5EB9">
        <w:rPr>
          <w:lang w:val="en-US"/>
        </w:rPr>
        <w:t>muzieksessie</w:t>
      </w:r>
      <w:proofErr w:type="spellEnd"/>
      <w:r w:rsidRPr="00CE5EB9">
        <w:rPr>
          <w:lang w:val="en-US"/>
        </w:rPr>
        <w:t xml:space="preserve"> </w:t>
      </w:r>
      <w:proofErr w:type="spellStart"/>
      <w:r w:rsidRPr="00CE5EB9">
        <w:rPr>
          <w:lang w:val="en-US"/>
        </w:rPr>
        <w:t>waarbij</w:t>
      </w:r>
      <w:proofErr w:type="spellEnd"/>
      <w:r w:rsidRPr="00CE5EB9">
        <w:rPr>
          <w:lang w:val="en-US"/>
        </w:rPr>
        <w:t xml:space="preserve"> </w:t>
      </w:r>
      <w:proofErr w:type="spellStart"/>
      <w:r w:rsidRPr="00CE5EB9">
        <w:rPr>
          <w:lang w:val="en-US"/>
        </w:rPr>
        <w:t>iedereen</w:t>
      </w:r>
      <w:proofErr w:type="spellEnd"/>
      <w:r w:rsidRPr="00CE5EB9">
        <w:rPr>
          <w:lang w:val="en-US"/>
        </w:rPr>
        <w:t xml:space="preserve"> mag </w:t>
      </w:r>
      <w:proofErr w:type="spellStart"/>
      <w:r w:rsidRPr="00CE5EB9">
        <w:rPr>
          <w:lang w:val="en-US"/>
        </w:rPr>
        <w:t>meedoen</w:t>
      </w:r>
      <w:proofErr w:type="spellEnd"/>
    </w:p>
    <w:p w14:paraId="53EC01F1" w14:textId="77777777" w:rsidR="006C4AB6" w:rsidRPr="00CE5EB9" w:rsidRDefault="006C4AB6" w:rsidP="006C4AB6">
      <w:pPr>
        <w:numPr>
          <w:ilvl w:val="0"/>
          <w:numId w:val="25"/>
        </w:numPr>
        <w:rPr>
          <w:lang w:val="en-US"/>
        </w:rPr>
      </w:pPr>
      <w:r w:rsidRPr="00CE5EB9">
        <w:rPr>
          <w:b/>
          <w:bCs/>
          <w:lang w:val="en-US"/>
        </w:rPr>
        <w:t>clapped</w:t>
      </w:r>
      <w:r w:rsidRPr="00CE5EB9">
        <w:rPr>
          <w:lang w:val="en-US"/>
        </w:rPr>
        <w:t xml:space="preserve"> – </w:t>
      </w:r>
      <w:proofErr w:type="spellStart"/>
      <w:r w:rsidRPr="00CE5EB9">
        <w:rPr>
          <w:lang w:val="en-US"/>
        </w:rPr>
        <w:t>applaudisseerden</w:t>
      </w:r>
      <w:proofErr w:type="spellEnd"/>
    </w:p>
    <w:p w14:paraId="20134DF3" w14:textId="77777777" w:rsidR="006C4AB6" w:rsidRPr="00CE5EB9" w:rsidRDefault="006C4AB6" w:rsidP="006C4AB6">
      <w:pPr>
        <w:numPr>
          <w:ilvl w:val="0"/>
          <w:numId w:val="25"/>
        </w:numPr>
        <w:rPr>
          <w:lang w:val="en-US"/>
        </w:rPr>
      </w:pPr>
      <w:r w:rsidRPr="00CE5EB9">
        <w:rPr>
          <w:b/>
          <w:bCs/>
          <w:lang w:val="en-US"/>
        </w:rPr>
        <w:t>push in (at the bar)</w:t>
      </w:r>
      <w:r w:rsidRPr="00CE5EB9">
        <w:rPr>
          <w:lang w:val="en-US"/>
        </w:rPr>
        <w:t xml:space="preserve"> – </w:t>
      </w:r>
      <w:proofErr w:type="spellStart"/>
      <w:r w:rsidRPr="00CE5EB9">
        <w:rPr>
          <w:lang w:val="en-US"/>
        </w:rPr>
        <w:t>voordringen</w:t>
      </w:r>
      <w:proofErr w:type="spellEnd"/>
    </w:p>
    <w:p w14:paraId="1FA21D20" w14:textId="77777777" w:rsidR="006C4AB6" w:rsidRPr="00CE5EB9" w:rsidRDefault="006C4AB6" w:rsidP="006C4AB6">
      <w:pPr>
        <w:numPr>
          <w:ilvl w:val="0"/>
          <w:numId w:val="25"/>
        </w:numPr>
        <w:rPr>
          <w:lang w:val="en-US"/>
        </w:rPr>
      </w:pPr>
      <w:r w:rsidRPr="00CE5EB9">
        <w:rPr>
          <w:b/>
          <w:bCs/>
          <w:lang w:val="en-US"/>
        </w:rPr>
        <w:t>legal drinking age</w:t>
      </w:r>
      <w:r w:rsidRPr="00CE5EB9">
        <w:rPr>
          <w:lang w:val="en-US"/>
        </w:rPr>
        <w:t xml:space="preserve"> – </w:t>
      </w:r>
      <w:proofErr w:type="spellStart"/>
      <w:r w:rsidRPr="00CE5EB9">
        <w:rPr>
          <w:lang w:val="en-US"/>
        </w:rPr>
        <w:t>wettelijke</w:t>
      </w:r>
      <w:proofErr w:type="spellEnd"/>
      <w:r w:rsidRPr="00CE5EB9">
        <w:rPr>
          <w:lang w:val="en-US"/>
        </w:rPr>
        <w:t xml:space="preserve"> </w:t>
      </w:r>
      <w:proofErr w:type="spellStart"/>
      <w:r w:rsidRPr="00CE5EB9">
        <w:rPr>
          <w:lang w:val="en-US"/>
        </w:rPr>
        <w:t>leeftijd</w:t>
      </w:r>
      <w:proofErr w:type="spellEnd"/>
      <w:r w:rsidRPr="00CE5EB9">
        <w:rPr>
          <w:lang w:val="en-US"/>
        </w:rPr>
        <w:t xml:space="preserve"> om alcohol </w:t>
      </w:r>
      <w:proofErr w:type="spellStart"/>
      <w:r w:rsidRPr="00CE5EB9">
        <w:rPr>
          <w:lang w:val="en-US"/>
        </w:rPr>
        <w:t>te</w:t>
      </w:r>
      <w:proofErr w:type="spellEnd"/>
      <w:r w:rsidRPr="00CE5EB9">
        <w:rPr>
          <w:lang w:val="en-US"/>
        </w:rPr>
        <w:t xml:space="preserve"> </w:t>
      </w:r>
      <w:proofErr w:type="spellStart"/>
      <w:r w:rsidRPr="00CE5EB9">
        <w:rPr>
          <w:lang w:val="en-US"/>
        </w:rPr>
        <w:t>drinken</w:t>
      </w:r>
      <w:proofErr w:type="spellEnd"/>
    </w:p>
    <w:p w14:paraId="294410CB" w14:textId="77777777" w:rsidR="006C4AB6" w:rsidRPr="00CE5EB9" w:rsidRDefault="006C4AB6" w:rsidP="006C4AB6">
      <w:pPr>
        <w:numPr>
          <w:ilvl w:val="0"/>
          <w:numId w:val="25"/>
        </w:numPr>
        <w:rPr>
          <w:lang w:val="en-US"/>
        </w:rPr>
      </w:pPr>
      <w:r w:rsidRPr="00CE5EB9">
        <w:rPr>
          <w:b/>
          <w:bCs/>
          <w:lang w:val="en-US"/>
        </w:rPr>
        <w:t>soft drink</w:t>
      </w:r>
      <w:r w:rsidRPr="00CE5EB9">
        <w:rPr>
          <w:lang w:val="en-US"/>
        </w:rPr>
        <w:t xml:space="preserve"> – </w:t>
      </w:r>
      <w:proofErr w:type="spellStart"/>
      <w:r w:rsidRPr="00CE5EB9">
        <w:rPr>
          <w:lang w:val="en-US"/>
        </w:rPr>
        <w:t>frisdrank</w:t>
      </w:r>
      <w:proofErr w:type="spellEnd"/>
    </w:p>
    <w:p w14:paraId="3345101E" w14:textId="77777777" w:rsidR="006C4AB6" w:rsidRPr="00CE5EB9" w:rsidRDefault="006C4AB6" w:rsidP="006C4AB6">
      <w:pPr>
        <w:numPr>
          <w:ilvl w:val="0"/>
          <w:numId w:val="25"/>
        </w:numPr>
        <w:rPr>
          <w:lang w:val="en-US"/>
        </w:rPr>
      </w:pPr>
      <w:r w:rsidRPr="00CE5EB9">
        <w:rPr>
          <w:b/>
          <w:bCs/>
          <w:lang w:val="en-US"/>
        </w:rPr>
        <w:t>quiet chat</w:t>
      </w:r>
      <w:r w:rsidRPr="00CE5EB9">
        <w:rPr>
          <w:lang w:val="en-US"/>
        </w:rPr>
        <w:t xml:space="preserve"> – </w:t>
      </w:r>
      <w:proofErr w:type="spellStart"/>
      <w:r w:rsidRPr="00CE5EB9">
        <w:rPr>
          <w:lang w:val="en-US"/>
        </w:rPr>
        <w:t>rustig</w:t>
      </w:r>
      <w:proofErr w:type="spellEnd"/>
      <w:r w:rsidRPr="00CE5EB9">
        <w:rPr>
          <w:lang w:val="en-US"/>
        </w:rPr>
        <w:t xml:space="preserve"> </w:t>
      </w:r>
      <w:proofErr w:type="spellStart"/>
      <w:r w:rsidRPr="00CE5EB9">
        <w:rPr>
          <w:lang w:val="en-US"/>
        </w:rPr>
        <w:t>gesprek</w:t>
      </w:r>
      <w:proofErr w:type="spellEnd"/>
    </w:p>
    <w:p w14:paraId="7B88169A" w14:textId="77777777" w:rsidR="006C4AB6" w:rsidRPr="00CE5EB9" w:rsidRDefault="006C4AB6" w:rsidP="002739F9">
      <w:pPr>
        <w:pStyle w:val="Kop4"/>
        <w:rPr>
          <w:lang w:val="en-US"/>
        </w:rPr>
      </w:pPr>
      <w:r w:rsidRPr="00CE5EB9">
        <w:rPr>
          <w:lang w:val="en-US"/>
        </w:rPr>
        <w:t>Text 3 – Bank Holidays</w:t>
      </w:r>
    </w:p>
    <w:p w14:paraId="2ED80BA1" w14:textId="77777777" w:rsidR="006C4AB6" w:rsidRPr="00CE5EB9" w:rsidRDefault="006C4AB6" w:rsidP="006C4AB6">
      <w:pPr>
        <w:rPr>
          <w:b/>
          <w:bCs/>
          <w:lang w:val="en-US"/>
        </w:rPr>
      </w:pPr>
      <w:r w:rsidRPr="00CE5EB9">
        <w:rPr>
          <w:b/>
          <w:bCs/>
          <w:lang w:val="en-US"/>
        </w:rPr>
        <w:t>Bank Holidays: Then and Now, Here and There</w:t>
      </w:r>
    </w:p>
    <w:p w14:paraId="3142F8BB" w14:textId="77777777" w:rsidR="006C4AB6" w:rsidRPr="00CE5EB9" w:rsidRDefault="006C4AB6" w:rsidP="006C4AB6">
      <w:pPr>
        <w:rPr>
          <w:lang w:val="en-US"/>
        </w:rPr>
      </w:pPr>
      <w:r w:rsidRPr="00CE5EB9">
        <w:rPr>
          <w:lang w:val="en-US"/>
        </w:rPr>
        <w:t>What Are Bank Holidays?</w:t>
      </w:r>
    </w:p>
    <w:p w14:paraId="714CDE38" w14:textId="77777777" w:rsidR="006C4AB6" w:rsidRPr="00CE5EB9" w:rsidRDefault="006C4AB6" w:rsidP="006C4AB6">
      <w:pPr>
        <w:rPr>
          <w:lang w:val="en-US"/>
        </w:rPr>
      </w:pPr>
      <w:r w:rsidRPr="00CE5EB9">
        <w:rPr>
          <w:lang w:val="en-US"/>
        </w:rPr>
        <w:t xml:space="preserve">In the United Kingdom, </w:t>
      </w:r>
      <w:r w:rsidRPr="00CE5EB9">
        <w:rPr>
          <w:i/>
          <w:iCs/>
          <w:lang w:val="en-US"/>
        </w:rPr>
        <w:t>bank holidays</w:t>
      </w:r>
      <w:r w:rsidRPr="00CE5EB9">
        <w:rPr>
          <w:lang w:val="en-US"/>
        </w:rPr>
        <w:t xml:space="preserve"> are public holidays when most people do not go to work or school. Banks, shops, and many businesses are closed or have shorter hours. People use these days to relax, spend time with family, or go on short trips. Bank holidays are often linked to special events or traditions, like </w:t>
      </w:r>
      <w:r w:rsidRPr="00CE5EB9">
        <w:rPr>
          <w:b/>
          <w:bCs/>
          <w:lang w:val="en-US"/>
        </w:rPr>
        <w:t>Christmas</w:t>
      </w:r>
      <w:r w:rsidRPr="00CE5EB9">
        <w:rPr>
          <w:lang w:val="en-US"/>
        </w:rPr>
        <w:t xml:space="preserve">, </w:t>
      </w:r>
      <w:r w:rsidRPr="00CE5EB9">
        <w:rPr>
          <w:b/>
          <w:bCs/>
          <w:lang w:val="en-US"/>
        </w:rPr>
        <w:t>Easter</w:t>
      </w:r>
      <w:r w:rsidRPr="00CE5EB9">
        <w:rPr>
          <w:lang w:val="en-US"/>
        </w:rPr>
        <w:t xml:space="preserve">, or the </w:t>
      </w:r>
      <w:r w:rsidRPr="00CE5EB9">
        <w:rPr>
          <w:b/>
          <w:bCs/>
          <w:lang w:val="en-US"/>
        </w:rPr>
        <w:t>New Year</w:t>
      </w:r>
      <w:r w:rsidRPr="00CE5EB9">
        <w:rPr>
          <w:lang w:val="en-US"/>
        </w:rPr>
        <w:t>.</w:t>
      </w:r>
    </w:p>
    <w:p w14:paraId="660A837E" w14:textId="77777777" w:rsidR="00033D49" w:rsidRPr="00CE5EB9" w:rsidRDefault="00033D49" w:rsidP="006C4AB6">
      <w:pPr>
        <w:rPr>
          <w:lang w:val="en-US"/>
        </w:rPr>
      </w:pPr>
    </w:p>
    <w:p w14:paraId="2CF604B4" w14:textId="2C1CC050" w:rsidR="006C4AB6" w:rsidRPr="00CE5EB9" w:rsidRDefault="006C4AB6" w:rsidP="006C4AB6">
      <w:pPr>
        <w:rPr>
          <w:lang w:val="en-US"/>
        </w:rPr>
      </w:pPr>
      <w:r w:rsidRPr="00CE5EB9">
        <w:rPr>
          <w:lang w:val="en-US"/>
        </w:rPr>
        <w:t>How Many Are There in the UK?</w:t>
      </w:r>
    </w:p>
    <w:p w14:paraId="751F38B1" w14:textId="77777777" w:rsidR="006C4AB6" w:rsidRPr="00CE5EB9" w:rsidRDefault="006C4AB6" w:rsidP="006C4AB6">
      <w:pPr>
        <w:rPr>
          <w:lang w:val="en-US"/>
        </w:rPr>
      </w:pPr>
      <w:r w:rsidRPr="00CE5EB9">
        <w:rPr>
          <w:lang w:val="en-US"/>
        </w:rPr>
        <w:lastRenderedPageBreak/>
        <w:t xml:space="preserve">There are usually </w:t>
      </w:r>
      <w:r w:rsidRPr="00CE5EB9">
        <w:rPr>
          <w:b/>
          <w:bCs/>
          <w:lang w:val="en-US"/>
        </w:rPr>
        <w:t>eight bank holidays</w:t>
      </w:r>
      <w:r w:rsidRPr="00CE5EB9">
        <w:rPr>
          <w:lang w:val="en-US"/>
        </w:rPr>
        <w:t xml:space="preserve"> in England and Wales, and a few more in Scotland and Northern Ireland. Some holidays are the same for the whole UK, like Christmas Day. Others are different. For example, </w:t>
      </w:r>
      <w:r w:rsidRPr="00CE5EB9">
        <w:rPr>
          <w:b/>
          <w:bCs/>
          <w:lang w:val="en-US"/>
        </w:rPr>
        <w:t>St Andrew’s Day</w:t>
      </w:r>
      <w:r w:rsidRPr="00CE5EB9">
        <w:rPr>
          <w:lang w:val="en-US"/>
        </w:rPr>
        <w:t xml:space="preserve"> is a bank holiday in Scotland, but not in England.</w:t>
      </w:r>
    </w:p>
    <w:p w14:paraId="3EF3DAC6" w14:textId="77777777" w:rsidR="00033D49" w:rsidRPr="00CE5EB9" w:rsidRDefault="00033D49" w:rsidP="006C4AB6">
      <w:pPr>
        <w:rPr>
          <w:lang w:val="en-US"/>
        </w:rPr>
      </w:pPr>
    </w:p>
    <w:p w14:paraId="49CECD32" w14:textId="387A17E7" w:rsidR="006C4AB6" w:rsidRPr="00CE5EB9" w:rsidRDefault="006C4AB6" w:rsidP="006C4AB6">
      <w:pPr>
        <w:rPr>
          <w:lang w:val="en-US"/>
        </w:rPr>
      </w:pPr>
      <w:r w:rsidRPr="00CE5EB9">
        <w:rPr>
          <w:lang w:val="en-US"/>
        </w:rPr>
        <w:t>Bank Holidays Around the World</w:t>
      </w:r>
    </w:p>
    <w:p w14:paraId="1DA2CA69" w14:textId="77777777" w:rsidR="006C4AB6" w:rsidRPr="00CE5EB9" w:rsidRDefault="006C4AB6" w:rsidP="006C4AB6">
      <w:pPr>
        <w:rPr>
          <w:lang w:val="en-US"/>
        </w:rPr>
      </w:pPr>
      <w:r w:rsidRPr="00CE5EB9">
        <w:rPr>
          <w:lang w:val="en-US"/>
        </w:rPr>
        <w:t xml:space="preserve">Other countries also have public holidays, but they are not always called bank holidays. In Belgium, for example, there are ten national holidays, such as </w:t>
      </w:r>
      <w:r w:rsidRPr="00CE5EB9">
        <w:rPr>
          <w:b/>
          <w:bCs/>
          <w:lang w:val="en-US"/>
        </w:rPr>
        <w:t>King’s Day</w:t>
      </w:r>
      <w:r w:rsidRPr="00CE5EB9">
        <w:rPr>
          <w:lang w:val="en-US"/>
        </w:rPr>
        <w:t xml:space="preserve"> and </w:t>
      </w:r>
      <w:r w:rsidRPr="00CE5EB9">
        <w:rPr>
          <w:b/>
          <w:bCs/>
          <w:lang w:val="en-US"/>
        </w:rPr>
        <w:t>Armistice Day</w:t>
      </w:r>
      <w:r w:rsidRPr="00CE5EB9">
        <w:rPr>
          <w:lang w:val="en-US"/>
        </w:rPr>
        <w:t xml:space="preserve">. In the United States, public holidays include </w:t>
      </w:r>
      <w:r w:rsidRPr="00CE5EB9">
        <w:rPr>
          <w:b/>
          <w:bCs/>
          <w:lang w:val="en-US"/>
        </w:rPr>
        <w:t>Independence Day</w:t>
      </w:r>
      <w:r w:rsidRPr="00CE5EB9">
        <w:rPr>
          <w:lang w:val="en-US"/>
        </w:rPr>
        <w:t xml:space="preserve"> on 4 July and </w:t>
      </w:r>
      <w:r w:rsidRPr="00CE5EB9">
        <w:rPr>
          <w:b/>
          <w:bCs/>
          <w:lang w:val="en-US"/>
        </w:rPr>
        <w:t>Thanksgiving</w:t>
      </w:r>
      <w:r w:rsidRPr="00CE5EB9">
        <w:rPr>
          <w:lang w:val="en-US"/>
        </w:rPr>
        <w:t xml:space="preserve"> in November.</w:t>
      </w:r>
    </w:p>
    <w:p w14:paraId="093BF06B" w14:textId="77777777" w:rsidR="006C4AB6" w:rsidRPr="00CE5EB9" w:rsidRDefault="006C4AB6" w:rsidP="006C4AB6">
      <w:pPr>
        <w:rPr>
          <w:lang w:val="en-US"/>
        </w:rPr>
      </w:pPr>
      <w:r w:rsidRPr="00CE5EB9">
        <w:rPr>
          <w:lang w:val="en-US"/>
        </w:rPr>
        <w:t xml:space="preserve">Some countries have many more public holidays than the UK. For instance, </w:t>
      </w:r>
      <w:r w:rsidRPr="00CE5EB9">
        <w:rPr>
          <w:b/>
          <w:bCs/>
          <w:lang w:val="en-US"/>
        </w:rPr>
        <w:t>India</w:t>
      </w:r>
      <w:r w:rsidRPr="00CE5EB9">
        <w:rPr>
          <w:lang w:val="en-US"/>
        </w:rPr>
        <w:t xml:space="preserve"> has over 20 official holidays in some regions. In Japan, people enjoy long holiday periods called “Golden Week” and “Obon”.</w:t>
      </w:r>
    </w:p>
    <w:p w14:paraId="3447905D" w14:textId="77777777" w:rsidR="00033D49" w:rsidRPr="00CE5EB9" w:rsidRDefault="00033D49" w:rsidP="006C4AB6">
      <w:pPr>
        <w:rPr>
          <w:lang w:val="en-US"/>
        </w:rPr>
      </w:pPr>
    </w:p>
    <w:p w14:paraId="5B82FD47" w14:textId="029F4C87" w:rsidR="006C4AB6" w:rsidRPr="00CE5EB9" w:rsidRDefault="006C4AB6" w:rsidP="006C4AB6">
      <w:pPr>
        <w:rPr>
          <w:lang w:val="en-US"/>
        </w:rPr>
      </w:pPr>
      <w:r w:rsidRPr="00CE5EB9">
        <w:rPr>
          <w:lang w:val="en-US"/>
        </w:rPr>
        <w:t>Then vs. Now</w:t>
      </w:r>
    </w:p>
    <w:p w14:paraId="4B3B86C7" w14:textId="77777777" w:rsidR="006C4AB6" w:rsidRPr="00CE5EB9" w:rsidRDefault="006C4AB6" w:rsidP="006C4AB6">
      <w:pPr>
        <w:rPr>
          <w:lang w:val="en-US"/>
        </w:rPr>
      </w:pPr>
      <w:r w:rsidRPr="00CE5EB9">
        <w:rPr>
          <w:lang w:val="en-US"/>
        </w:rPr>
        <w:t xml:space="preserve">Bank holidays have changed over time. In the past, there were fewer holidays, and many people still had to work, especially in factories or farms. Now, most workers have the day off, and some even get extra pay if they work on a holiday. Also, new holidays have been added. For example, the UK had an extra holiday in 2022 for the Queen’s </w:t>
      </w:r>
      <w:r w:rsidRPr="00CE5EB9">
        <w:rPr>
          <w:b/>
          <w:bCs/>
          <w:lang w:val="en-US"/>
        </w:rPr>
        <w:t>Platinum Jubilee</w:t>
      </w:r>
      <w:r w:rsidRPr="00CE5EB9">
        <w:rPr>
          <w:lang w:val="en-US"/>
        </w:rPr>
        <w:t>.</w:t>
      </w:r>
    </w:p>
    <w:p w14:paraId="45AE4F0B" w14:textId="77777777" w:rsidR="006C4AB6" w:rsidRPr="00CE5EB9" w:rsidRDefault="006C4AB6" w:rsidP="006C4AB6">
      <w:pPr>
        <w:rPr>
          <w:lang w:val="en-US"/>
        </w:rPr>
      </w:pPr>
      <w:r w:rsidRPr="00CE5EB9">
        <w:rPr>
          <w:lang w:val="en-US"/>
        </w:rPr>
        <w:t>Today, people often travel or go to events on bank holidays. In the past, many people stayed at home or visited local places. The way we celebrate has also changed. In the past, there were more street parties and local games. Now, people often go shopping, watch films, or have barbecues.</w:t>
      </w:r>
    </w:p>
    <w:p w14:paraId="449AD30C" w14:textId="77777777" w:rsidR="00033D49" w:rsidRPr="00CE5EB9" w:rsidRDefault="00033D49" w:rsidP="006C4AB6">
      <w:pPr>
        <w:rPr>
          <w:lang w:val="en-US"/>
        </w:rPr>
      </w:pPr>
    </w:p>
    <w:p w14:paraId="4B1B2F2A" w14:textId="47F95E13" w:rsidR="006C4AB6" w:rsidRPr="00CE5EB9" w:rsidRDefault="006C4AB6" w:rsidP="006C4AB6">
      <w:pPr>
        <w:rPr>
          <w:lang w:val="en-US"/>
        </w:rPr>
      </w:pPr>
      <w:r w:rsidRPr="00CE5EB9">
        <w:rPr>
          <w:lang w:val="en-US"/>
        </w:rPr>
        <w:t>Why Are They Important?</w:t>
      </w:r>
    </w:p>
    <w:p w14:paraId="6CED33C0" w14:textId="77777777" w:rsidR="006C4AB6" w:rsidRPr="00CE5EB9" w:rsidRDefault="006C4AB6" w:rsidP="006C4AB6">
      <w:pPr>
        <w:rPr>
          <w:lang w:val="en-US"/>
        </w:rPr>
      </w:pPr>
      <w:r w:rsidRPr="00CE5EB9">
        <w:rPr>
          <w:lang w:val="en-US"/>
        </w:rPr>
        <w:t>Bank holidays give people a break from work and school. They help families and friends spend time together. They also remind us of important events in our history and culture. Whether you live in the UK, Belgium, or another country, public holidays are a good time to rest and enjoy life.</w:t>
      </w:r>
    </w:p>
    <w:p w14:paraId="62E73041" w14:textId="77777777" w:rsidR="006C4AB6" w:rsidRPr="00CE5EB9" w:rsidRDefault="006C4AB6" w:rsidP="006C4AB6">
      <w:pPr>
        <w:rPr>
          <w:lang w:val="en-US"/>
        </w:rPr>
      </w:pPr>
    </w:p>
    <w:p w14:paraId="5A330FD8" w14:textId="77777777" w:rsidR="006C4AB6" w:rsidRPr="00CE5EB9" w:rsidRDefault="006C4AB6" w:rsidP="006C4AB6">
      <w:pPr>
        <w:rPr>
          <w:lang w:val="en-US"/>
        </w:rPr>
      </w:pPr>
      <w:r w:rsidRPr="00CE5EB9">
        <w:rPr>
          <w:b/>
          <w:bCs/>
          <w:lang w:val="en-US"/>
        </w:rPr>
        <w:t>Suggested Visuals:</w:t>
      </w:r>
    </w:p>
    <w:p w14:paraId="73F3B053" w14:textId="77777777" w:rsidR="006C4AB6" w:rsidRPr="00CE5EB9" w:rsidRDefault="006C4AB6" w:rsidP="006C4AB6">
      <w:pPr>
        <w:numPr>
          <w:ilvl w:val="0"/>
          <w:numId w:val="26"/>
        </w:numPr>
        <w:rPr>
          <w:lang w:val="en-US"/>
        </w:rPr>
      </w:pPr>
      <w:r w:rsidRPr="00CE5EB9">
        <w:rPr>
          <w:lang w:val="en-US"/>
        </w:rPr>
        <w:lastRenderedPageBreak/>
        <w:t>A UK calendar showing the eight bank holidays.</w:t>
      </w:r>
    </w:p>
    <w:p w14:paraId="66C05EB4" w14:textId="77777777" w:rsidR="006C4AB6" w:rsidRPr="00CE5EB9" w:rsidRDefault="006C4AB6" w:rsidP="006C4AB6">
      <w:pPr>
        <w:numPr>
          <w:ilvl w:val="0"/>
          <w:numId w:val="26"/>
        </w:numPr>
        <w:rPr>
          <w:lang w:val="en-US"/>
        </w:rPr>
      </w:pPr>
      <w:r w:rsidRPr="00CE5EB9">
        <w:rPr>
          <w:lang w:val="en-US"/>
        </w:rPr>
        <w:t>A world map with holiday symbols in different countries.</w:t>
      </w:r>
    </w:p>
    <w:p w14:paraId="7CFE17A6" w14:textId="77777777" w:rsidR="006C4AB6" w:rsidRPr="00CE5EB9" w:rsidRDefault="006C4AB6" w:rsidP="006C4AB6">
      <w:pPr>
        <w:numPr>
          <w:ilvl w:val="0"/>
          <w:numId w:val="26"/>
        </w:numPr>
        <w:rPr>
          <w:lang w:val="en-US"/>
        </w:rPr>
      </w:pPr>
      <w:r w:rsidRPr="00CE5EB9">
        <w:rPr>
          <w:lang w:val="en-US"/>
        </w:rPr>
        <w:t>A “then vs. now” picture: black-and-white image of a 1950s street party vs. modern family at the beach.</w:t>
      </w:r>
    </w:p>
    <w:p w14:paraId="3ADE299A" w14:textId="77777777" w:rsidR="006C4AB6" w:rsidRPr="00CE5EB9" w:rsidRDefault="00EA4BE3" w:rsidP="006C4AB6">
      <w:pPr>
        <w:rPr>
          <w:lang w:val="en-US"/>
        </w:rPr>
      </w:pPr>
      <w:r w:rsidRPr="00EA4BE3">
        <w:rPr>
          <w:noProof/>
          <w:lang w:val="en-US"/>
          <w14:ligatures w14:val="standardContextual"/>
        </w:rPr>
        <w:pict w14:anchorId="39B7A632">
          <v:rect id="_x0000_i1025" alt="" style="width:453.6pt;height:.05pt;mso-width-percent:0;mso-height-percent:0;mso-width-percent:0;mso-height-percent:0" o:hralign="center" o:hrstd="t" o:hr="t" fillcolor="#a0a0a0" stroked="f"/>
        </w:pict>
      </w:r>
    </w:p>
    <w:p w14:paraId="77EEBACE" w14:textId="77777777" w:rsidR="006C4AB6" w:rsidRPr="00CE5EB9" w:rsidRDefault="006C4AB6" w:rsidP="006C4AB6">
      <w:pPr>
        <w:rPr>
          <w:lang w:val="en-US"/>
        </w:rPr>
      </w:pPr>
      <w:r w:rsidRPr="00CE5EB9">
        <w:rPr>
          <w:b/>
          <w:bCs/>
          <w:lang w:val="en-US"/>
        </w:rPr>
        <w:t>Glossary: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3"/>
        <w:gridCol w:w="1971"/>
      </w:tblGrid>
      <w:tr w:rsidR="006C4AB6" w:rsidRPr="00CE5EB9" w14:paraId="4ACB20A4" w14:textId="77777777" w:rsidTr="006743E8">
        <w:trPr>
          <w:tblHeader/>
          <w:tblCellSpacing w:w="15" w:type="dxa"/>
        </w:trPr>
        <w:tc>
          <w:tcPr>
            <w:tcW w:w="0" w:type="auto"/>
            <w:vAlign w:val="center"/>
            <w:hideMark/>
          </w:tcPr>
          <w:p w14:paraId="1C816414" w14:textId="77777777" w:rsidR="006C4AB6" w:rsidRPr="00CE5EB9" w:rsidRDefault="006C4AB6" w:rsidP="006C4AB6">
            <w:pPr>
              <w:rPr>
                <w:b/>
                <w:bCs/>
                <w:lang w:val="en-US"/>
              </w:rPr>
            </w:pPr>
            <w:r w:rsidRPr="00CE5EB9">
              <w:rPr>
                <w:b/>
                <w:bCs/>
                <w:lang w:val="en-US"/>
              </w:rPr>
              <w:t>English Word</w:t>
            </w:r>
          </w:p>
        </w:tc>
        <w:tc>
          <w:tcPr>
            <w:tcW w:w="0" w:type="auto"/>
            <w:vAlign w:val="center"/>
            <w:hideMark/>
          </w:tcPr>
          <w:p w14:paraId="2AE914AE" w14:textId="77777777" w:rsidR="006C4AB6" w:rsidRPr="00CE5EB9" w:rsidRDefault="006C4AB6" w:rsidP="006C4AB6">
            <w:pPr>
              <w:rPr>
                <w:b/>
                <w:bCs/>
                <w:lang w:val="en-US"/>
              </w:rPr>
            </w:pPr>
            <w:r w:rsidRPr="00CE5EB9">
              <w:rPr>
                <w:b/>
                <w:bCs/>
                <w:lang w:val="en-US"/>
              </w:rPr>
              <w:t>Dutch Translation</w:t>
            </w:r>
          </w:p>
        </w:tc>
      </w:tr>
      <w:tr w:rsidR="006C4AB6" w:rsidRPr="00CE5EB9" w14:paraId="41E5BC73" w14:textId="77777777" w:rsidTr="006743E8">
        <w:trPr>
          <w:tblCellSpacing w:w="15" w:type="dxa"/>
        </w:trPr>
        <w:tc>
          <w:tcPr>
            <w:tcW w:w="0" w:type="auto"/>
            <w:vAlign w:val="center"/>
            <w:hideMark/>
          </w:tcPr>
          <w:p w14:paraId="6DB00DB7" w14:textId="77777777" w:rsidR="006C4AB6" w:rsidRPr="00CE5EB9" w:rsidRDefault="006C4AB6" w:rsidP="006C4AB6">
            <w:pPr>
              <w:rPr>
                <w:lang w:val="en-US"/>
              </w:rPr>
            </w:pPr>
            <w:r w:rsidRPr="00CE5EB9">
              <w:rPr>
                <w:b/>
                <w:bCs/>
                <w:lang w:val="en-US"/>
              </w:rPr>
              <w:t>linked to</w:t>
            </w:r>
          </w:p>
        </w:tc>
        <w:tc>
          <w:tcPr>
            <w:tcW w:w="0" w:type="auto"/>
            <w:vAlign w:val="center"/>
            <w:hideMark/>
          </w:tcPr>
          <w:p w14:paraId="160B1307" w14:textId="77777777" w:rsidR="006C4AB6" w:rsidRPr="00CE5EB9" w:rsidRDefault="006C4AB6" w:rsidP="006C4AB6">
            <w:pPr>
              <w:rPr>
                <w:lang w:val="en-US"/>
              </w:rPr>
            </w:pPr>
            <w:proofErr w:type="spellStart"/>
            <w:r w:rsidRPr="00CE5EB9">
              <w:rPr>
                <w:lang w:val="en-US"/>
              </w:rPr>
              <w:t>verbonden</w:t>
            </w:r>
            <w:proofErr w:type="spellEnd"/>
            <w:r w:rsidRPr="00CE5EB9">
              <w:rPr>
                <w:lang w:val="en-US"/>
              </w:rPr>
              <w:t xml:space="preserve"> met</w:t>
            </w:r>
          </w:p>
        </w:tc>
      </w:tr>
      <w:tr w:rsidR="006C4AB6" w:rsidRPr="00CE5EB9" w14:paraId="1E8600B1" w14:textId="77777777" w:rsidTr="006743E8">
        <w:trPr>
          <w:tblCellSpacing w:w="15" w:type="dxa"/>
        </w:trPr>
        <w:tc>
          <w:tcPr>
            <w:tcW w:w="0" w:type="auto"/>
            <w:vAlign w:val="center"/>
            <w:hideMark/>
          </w:tcPr>
          <w:p w14:paraId="257B5781" w14:textId="77777777" w:rsidR="006C4AB6" w:rsidRPr="00CE5EB9" w:rsidRDefault="006C4AB6" w:rsidP="006C4AB6">
            <w:pPr>
              <w:rPr>
                <w:lang w:val="en-US"/>
              </w:rPr>
            </w:pPr>
            <w:r w:rsidRPr="00CE5EB9">
              <w:rPr>
                <w:b/>
                <w:bCs/>
                <w:lang w:val="en-US"/>
              </w:rPr>
              <w:t>region</w:t>
            </w:r>
          </w:p>
        </w:tc>
        <w:tc>
          <w:tcPr>
            <w:tcW w:w="0" w:type="auto"/>
            <w:vAlign w:val="center"/>
            <w:hideMark/>
          </w:tcPr>
          <w:p w14:paraId="07D8AD88" w14:textId="77777777" w:rsidR="006C4AB6" w:rsidRPr="00CE5EB9" w:rsidRDefault="006C4AB6" w:rsidP="006C4AB6">
            <w:pPr>
              <w:rPr>
                <w:lang w:val="en-US"/>
              </w:rPr>
            </w:pPr>
            <w:r w:rsidRPr="00CE5EB9">
              <w:rPr>
                <w:lang w:val="en-US"/>
              </w:rPr>
              <w:t>regio</w:t>
            </w:r>
          </w:p>
        </w:tc>
      </w:tr>
      <w:tr w:rsidR="006C4AB6" w:rsidRPr="00CE5EB9" w14:paraId="75BC13E8" w14:textId="77777777" w:rsidTr="006743E8">
        <w:trPr>
          <w:tblCellSpacing w:w="15" w:type="dxa"/>
        </w:trPr>
        <w:tc>
          <w:tcPr>
            <w:tcW w:w="0" w:type="auto"/>
            <w:vAlign w:val="center"/>
            <w:hideMark/>
          </w:tcPr>
          <w:p w14:paraId="15D54851" w14:textId="77777777" w:rsidR="006C4AB6" w:rsidRPr="00CE5EB9" w:rsidRDefault="006C4AB6" w:rsidP="006C4AB6">
            <w:pPr>
              <w:rPr>
                <w:lang w:val="en-US"/>
              </w:rPr>
            </w:pPr>
            <w:r w:rsidRPr="00CE5EB9">
              <w:rPr>
                <w:b/>
                <w:bCs/>
                <w:lang w:val="en-US"/>
              </w:rPr>
              <w:t>official</w:t>
            </w:r>
          </w:p>
        </w:tc>
        <w:tc>
          <w:tcPr>
            <w:tcW w:w="0" w:type="auto"/>
            <w:vAlign w:val="center"/>
            <w:hideMark/>
          </w:tcPr>
          <w:p w14:paraId="3243FFE0" w14:textId="77777777" w:rsidR="006C4AB6" w:rsidRPr="00CE5EB9" w:rsidRDefault="006C4AB6" w:rsidP="006C4AB6">
            <w:pPr>
              <w:rPr>
                <w:lang w:val="en-US"/>
              </w:rPr>
            </w:pPr>
            <w:proofErr w:type="spellStart"/>
            <w:r w:rsidRPr="00CE5EB9">
              <w:rPr>
                <w:lang w:val="en-US"/>
              </w:rPr>
              <w:t>officieel</w:t>
            </w:r>
            <w:proofErr w:type="spellEnd"/>
          </w:p>
        </w:tc>
      </w:tr>
      <w:tr w:rsidR="006C4AB6" w:rsidRPr="00CE5EB9" w14:paraId="53F14A15" w14:textId="77777777" w:rsidTr="006743E8">
        <w:trPr>
          <w:tblCellSpacing w:w="15" w:type="dxa"/>
        </w:trPr>
        <w:tc>
          <w:tcPr>
            <w:tcW w:w="0" w:type="auto"/>
            <w:vAlign w:val="center"/>
            <w:hideMark/>
          </w:tcPr>
          <w:p w14:paraId="4B549BD3" w14:textId="77777777" w:rsidR="006C4AB6" w:rsidRPr="00CE5EB9" w:rsidRDefault="006C4AB6" w:rsidP="006C4AB6">
            <w:pPr>
              <w:rPr>
                <w:lang w:val="en-US"/>
              </w:rPr>
            </w:pPr>
            <w:r w:rsidRPr="00CE5EB9">
              <w:rPr>
                <w:b/>
                <w:bCs/>
                <w:lang w:val="en-US"/>
              </w:rPr>
              <w:t>factory</w:t>
            </w:r>
          </w:p>
        </w:tc>
        <w:tc>
          <w:tcPr>
            <w:tcW w:w="0" w:type="auto"/>
            <w:vAlign w:val="center"/>
            <w:hideMark/>
          </w:tcPr>
          <w:p w14:paraId="07EAC0C0" w14:textId="77777777" w:rsidR="006C4AB6" w:rsidRPr="00CE5EB9" w:rsidRDefault="006C4AB6" w:rsidP="006C4AB6">
            <w:pPr>
              <w:rPr>
                <w:lang w:val="en-US"/>
              </w:rPr>
            </w:pPr>
            <w:proofErr w:type="spellStart"/>
            <w:r w:rsidRPr="00CE5EB9">
              <w:rPr>
                <w:lang w:val="en-US"/>
              </w:rPr>
              <w:t>fabriek</w:t>
            </w:r>
            <w:proofErr w:type="spellEnd"/>
          </w:p>
        </w:tc>
      </w:tr>
      <w:tr w:rsidR="006C4AB6" w:rsidRPr="00CE5EB9" w14:paraId="3779275B" w14:textId="77777777" w:rsidTr="006743E8">
        <w:trPr>
          <w:tblCellSpacing w:w="15" w:type="dxa"/>
        </w:trPr>
        <w:tc>
          <w:tcPr>
            <w:tcW w:w="0" w:type="auto"/>
            <w:vAlign w:val="center"/>
            <w:hideMark/>
          </w:tcPr>
          <w:p w14:paraId="6AB3FAA4" w14:textId="77777777" w:rsidR="006C4AB6" w:rsidRPr="00CE5EB9" w:rsidRDefault="006C4AB6" w:rsidP="006C4AB6">
            <w:pPr>
              <w:rPr>
                <w:lang w:val="en-US"/>
              </w:rPr>
            </w:pPr>
            <w:r w:rsidRPr="00CE5EB9">
              <w:rPr>
                <w:b/>
                <w:bCs/>
                <w:lang w:val="en-US"/>
              </w:rPr>
              <w:t>extra pay</w:t>
            </w:r>
          </w:p>
        </w:tc>
        <w:tc>
          <w:tcPr>
            <w:tcW w:w="0" w:type="auto"/>
            <w:vAlign w:val="center"/>
            <w:hideMark/>
          </w:tcPr>
          <w:p w14:paraId="15A35ED1" w14:textId="77777777" w:rsidR="006C4AB6" w:rsidRPr="00CE5EB9" w:rsidRDefault="006C4AB6" w:rsidP="006C4AB6">
            <w:pPr>
              <w:rPr>
                <w:lang w:val="en-US"/>
              </w:rPr>
            </w:pPr>
            <w:r w:rsidRPr="00CE5EB9">
              <w:rPr>
                <w:lang w:val="en-US"/>
              </w:rPr>
              <w:t>extra loon</w:t>
            </w:r>
          </w:p>
        </w:tc>
      </w:tr>
      <w:tr w:rsidR="006C4AB6" w:rsidRPr="00CE5EB9" w14:paraId="7D3FA1A9" w14:textId="77777777" w:rsidTr="006743E8">
        <w:trPr>
          <w:tblCellSpacing w:w="15" w:type="dxa"/>
        </w:trPr>
        <w:tc>
          <w:tcPr>
            <w:tcW w:w="0" w:type="auto"/>
            <w:vAlign w:val="center"/>
            <w:hideMark/>
          </w:tcPr>
          <w:p w14:paraId="3DE7A713" w14:textId="77777777" w:rsidR="006C4AB6" w:rsidRPr="00CE5EB9" w:rsidRDefault="006C4AB6" w:rsidP="006C4AB6">
            <w:pPr>
              <w:rPr>
                <w:lang w:val="en-US"/>
              </w:rPr>
            </w:pPr>
            <w:r w:rsidRPr="00CE5EB9">
              <w:rPr>
                <w:b/>
                <w:bCs/>
                <w:lang w:val="en-US"/>
              </w:rPr>
              <w:t>remind us of</w:t>
            </w:r>
          </w:p>
        </w:tc>
        <w:tc>
          <w:tcPr>
            <w:tcW w:w="0" w:type="auto"/>
            <w:vAlign w:val="center"/>
            <w:hideMark/>
          </w:tcPr>
          <w:p w14:paraId="7B0155A5" w14:textId="77777777" w:rsidR="006C4AB6" w:rsidRPr="00CE5EB9" w:rsidRDefault="006C4AB6" w:rsidP="006C4AB6">
            <w:pPr>
              <w:rPr>
                <w:lang w:val="en-US"/>
              </w:rPr>
            </w:pPr>
            <w:proofErr w:type="spellStart"/>
            <w:r w:rsidRPr="00CE5EB9">
              <w:rPr>
                <w:lang w:val="en-US"/>
              </w:rPr>
              <w:t>ons</w:t>
            </w:r>
            <w:proofErr w:type="spellEnd"/>
            <w:r w:rsidRPr="00CE5EB9">
              <w:rPr>
                <w:lang w:val="en-US"/>
              </w:rPr>
              <w:t xml:space="preserve"> </w:t>
            </w:r>
            <w:proofErr w:type="spellStart"/>
            <w:r w:rsidRPr="00CE5EB9">
              <w:rPr>
                <w:lang w:val="en-US"/>
              </w:rPr>
              <w:t>herinneren</w:t>
            </w:r>
            <w:proofErr w:type="spellEnd"/>
            <w:r w:rsidRPr="00CE5EB9">
              <w:rPr>
                <w:lang w:val="en-US"/>
              </w:rPr>
              <w:t xml:space="preserve"> </w:t>
            </w:r>
            <w:proofErr w:type="spellStart"/>
            <w:r w:rsidRPr="00CE5EB9">
              <w:rPr>
                <w:lang w:val="en-US"/>
              </w:rPr>
              <w:t>aan</w:t>
            </w:r>
            <w:proofErr w:type="spellEnd"/>
          </w:p>
        </w:tc>
      </w:tr>
    </w:tbl>
    <w:p w14:paraId="0D29C0DE" w14:textId="77777777" w:rsidR="006C4AB6" w:rsidRPr="00CE5EB9" w:rsidRDefault="006C4AB6" w:rsidP="006C4AB6">
      <w:pPr>
        <w:rPr>
          <w:lang w:val="en-US"/>
        </w:rPr>
      </w:pPr>
    </w:p>
    <w:p w14:paraId="15D8AA7D" w14:textId="77777777" w:rsidR="006C4AB6" w:rsidRPr="00CE5EB9" w:rsidRDefault="006C4AB6" w:rsidP="006C4AB6">
      <w:pPr>
        <w:rPr>
          <w:lang w:val="en-US"/>
        </w:rPr>
      </w:pPr>
    </w:p>
    <w:p w14:paraId="34114CD6" w14:textId="77777777" w:rsidR="006C4AB6" w:rsidRPr="00CE5EB9" w:rsidRDefault="006C4AB6" w:rsidP="002739F9">
      <w:pPr>
        <w:pStyle w:val="Kop4"/>
        <w:rPr>
          <w:lang w:val="en-US"/>
        </w:rPr>
      </w:pPr>
      <w:r w:rsidRPr="00CE5EB9">
        <w:rPr>
          <w:lang w:val="en-US"/>
        </w:rPr>
        <w:t>Text 4: Jobs</w:t>
      </w:r>
    </w:p>
    <w:p w14:paraId="16BD75E7" w14:textId="77777777" w:rsidR="006C4AB6" w:rsidRPr="00CE5EB9" w:rsidRDefault="006C4AB6" w:rsidP="006C4AB6">
      <w:pPr>
        <w:rPr>
          <w:lang w:val="en-US"/>
        </w:rPr>
      </w:pPr>
      <w:r w:rsidRPr="00CE5EB9">
        <w:rPr>
          <w:b/>
          <w:bCs/>
          <w:lang w:val="en-US"/>
        </w:rPr>
        <w:t>The World’s Most Sensational Jobs</w:t>
      </w:r>
    </w:p>
    <w:p w14:paraId="7D60CF51" w14:textId="77777777" w:rsidR="006C4AB6" w:rsidRPr="00CE5EB9" w:rsidRDefault="006C4AB6" w:rsidP="006C4AB6">
      <w:pPr>
        <w:rPr>
          <w:lang w:val="en-US"/>
        </w:rPr>
      </w:pPr>
      <w:r w:rsidRPr="00CE5EB9">
        <w:rPr>
          <w:lang w:val="en-US"/>
        </w:rPr>
        <w:t>Many people work in offices, shops, or schools. But some jobs are very different and exciting. Here are four of the most unique and sensational jobs in the world. Would you like to try one?</w:t>
      </w:r>
    </w:p>
    <w:p w14:paraId="61A6683A" w14:textId="77777777" w:rsidR="00033D49" w:rsidRPr="00CE5EB9" w:rsidRDefault="00033D49" w:rsidP="006C4AB6">
      <w:pPr>
        <w:rPr>
          <w:lang w:val="en-US"/>
        </w:rPr>
      </w:pPr>
    </w:p>
    <w:p w14:paraId="05FE63AB" w14:textId="77777777" w:rsidR="006C4AB6" w:rsidRPr="00CE5EB9" w:rsidRDefault="006C4AB6" w:rsidP="006C4AB6">
      <w:pPr>
        <w:rPr>
          <w:lang w:val="en-US"/>
        </w:rPr>
      </w:pPr>
      <w:r w:rsidRPr="00CE5EB9">
        <w:rPr>
          <w:lang w:val="en-US"/>
        </w:rPr>
        <w:t>1. Iceberg Mover</w:t>
      </w:r>
    </w:p>
    <w:p w14:paraId="0B4259BC" w14:textId="77777777" w:rsidR="006C4AB6" w:rsidRPr="00CE5EB9" w:rsidRDefault="006C4AB6" w:rsidP="006C4AB6">
      <w:pPr>
        <w:rPr>
          <w:lang w:val="en-US"/>
        </w:rPr>
      </w:pPr>
      <w:r w:rsidRPr="00CE5EB9">
        <w:rPr>
          <w:lang w:val="en-US"/>
        </w:rPr>
        <w:t>In some places, big icebergs float close to oil platforms in the sea. This is dangerous. Iceberg movers use boats and tools to change the direction of the iceberg. They make sure it doesn’t hit the platform. This job can be cold, wet, and risky, but it’s very important.</w:t>
      </w:r>
    </w:p>
    <w:p w14:paraId="0B794722" w14:textId="77777777" w:rsidR="006C4AB6" w:rsidRPr="00CE5EB9" w:rsidRDefault="006C4AB6" w:rsidP="006C4AB6">
      <w:pPr>
        <w:rPr>
          <w:lang w:val="en-US"/>
        </w:rPr>
      </w:pPr>
      <w:r w:rsidRPr="00CE5EB9">
        <w:rPr>
          <w:b/>
          <w:bCs/>
          <w:lang w:val="en-US"/>
        </w:rPr>
        <w:t>Visual idea:</w:t>
      </w:r>
      <w:r w:rsidRPr="00CE5EB9">
        <w:rPr>
          <w:lang w:val="en-US"/>
        </w:rPr>
        <w:t xml:space="preserve"> An image of a small boat next to a huge iceberg.</w:t>
      </w:r>
    </w:p>
    <w:p w14:paraId="3FC3A1F2" w14:textId="77777777" w:rsidR="00033D49" w:rsidRPr="00CE5EB9" w:rsidRDefault="00033D49" w:rsidP="006C4AB6">
      <w:pPr>
        <w:rPr>
          <w:lang w:val="en-US"/>
        </w:rPr>
      </w:pPr>
    </w:p>
    <w:p w14:paraId="46AAA1EB" w14:textId="114C862A" w:rsidR="006C4AB6" w:rsidRPr="00CE5EB9" w:rsidRDefault="006C4AB6" w:rsidP="006C4AB6">
      <w:pPr>
        <w:rPr>
          <w:lang w:val="en-US"/>
        </w:rPr>
      </w:pPr>
      <w:r w:rsidRPr="00CE5EB9">
        <w:rPr>
          <w:lang w:val="en-US"/>
        </w:rPr>
        <w:lastRenderedPageBreak/>
        <w:t>2. Pet Food Taster</w:t>
      </w:r>
    </w:p>
    <w:p w14:paraId="1B12818D" w14:textId="77777777" w:rsidR="006C4AB6" w:rsidRPr="00CE5EB9" w:rsidRDefault="006C4AB6" w:rsidP="006C4AB6">
      <w:pPr>
        <w:rPr>
          <w:lang w:val="en-US"/>
        </w:rPr>
      </w:pPr>
      <w:r w:rsidRPr="00CE5EB9">
        <w:rPr>
          <w:lang w:val="en-US"/>
        </w:rPr>
        <w:t>Yes, it’s real! Some people test dog and cat food. They check the smell, taste, and texture of the food. Pet food tasters don’t eat large amounts. They take small bites and give feedback to the company. They help to make pet food better and safer.</w:t>
      </w:r>
    </w:p>
    <w:p w14:paraId="3000B525" w14:textId="77777777" w:rsidR="006C4AB6" w:rsidRPr="00CE5EB9" w:rsidRDefault="006C4AB6" w:rsidP="006C4AB6">
      <w:pPr>
        <w:rPr>
          <w:lang w:val="en-US"/>
        </w:rPr>
      </w:pPr>
      <w:r w:rsidRPr="00CE5EB9">
        <w:rPr>
          <w:b/>
          <w:bCs/>
          <w:lang w:val="en-US"/>
        </w:rPr>
        <w:t>Visual idea:</w:t>
      </w:r>
      <w:r w:rsidRPr="00CE5EB9">
        <w:rPr>
          <w:lang w:val="en-US"/>
        </w:rPr>
        <w:t xml:space="preserve"> A person with a spoon and pet food on a plate, looking surprised.</w:t>
      </w:r>
    </w:p>
    <w:p w14:paraId="26322BC1" w14:textId="77777777" w:rsidR="006C4AB6" w:rsidRPr="00CE5EB9" w:rsidRDefault="006C4AB6" w:rsidP="006C4AB6">
      <w:pPr>
        <w:rPr>
          <w:lang w:val="en-US"/>
        </w:rPr>
      </w:pPr>
    </w:p>
    <w:p w14:paraId="6DC54063" w14:textId="77777777" w:rsidR="006C4AB6" w:rsidRPr="00CE5EB9" w:rsidRDefault="006C4AB6" w:rsidP="006C4AB6">
      <w:pPr>
        <w:rPr>
          <w:lang w:val="en-US"/>
        </w:rPr>
      </w:pPr>
      <w:r w:rsidRPr="00CE5EB9">
        <w:rPr>
          <w:lang w:val="en-US"/>
        </w:rPr>
        <w:t>3. Theme Park Tester</w:t>
      </w:r>
    </w:p>
    <w:p w14:paraId="4343F56C" w14:textId="77777777" w:rsidR="006C4AB6" w:rsidRPr="00CE5EB9" w:rsidRDefault="006C4AB6" w:rsidP="006C4AB6">
      <w:pPr>
        <w:rPr>
          <w:lang w:val="en-US"/>
        </w:rPr>
      </w:pPr>
      <w:proofErr w:type="gramStart"/>
      <w:r w:rsidRPr="00CE5EB9">
        <w:rPr>
          <w:lang w:val="en-US"/>
        </w:rPr>
        <w:t>Theme park</w:t>
      </w:r>
      <w:proofErr w:type="gramEnd"/>
      <w:r w:rsidRPr="00CE5EB9">
        <w:rPr>
          <w:lang w:val="en-US"/>
        </w:rPr>
        <w:t xml:space="preserve"> testers try new rollercoasters, water slides, and shows before the public. They write reports about their experiences. Is the ride fun? Is it safe? This job is perfect for people who love thrills and adventure. But you must also be honest and give good advice.</w:t>
      </w:r>
    </w:p>
    <w:p w14:paraId="212B19CF" w14:textId="77777777" w:rsidR="006C4AB6" w:rsidRPr="00CE5EB9" w:rsidRDefault="006C4AB6" w:rsidP="006C4AB6">
      <w:pPr>
        <w:rPr>
          <w:lang w:val="en-US"/>
        </w:rPr>
      </w:pPr>
      <w:r w:rsidRPr="00CE5EB9">
        <w:rPr>
          <w:b/>
          <w:bCs/>
          <w:lang w:val="en-US"/>
        </w:rPr>
        <w:t>Visual idea:</w:t>
      </w:r>
      <w:r w:rsidRPr="00CE5EB9">
        <w:rPr>
          <w:lang w:val="en-US"/>
        </w:rPr>
        <w:t xml:space="preserve"> A teenager with arms up on a rollercoaster.</w:t>
      </w:r>
    </w:p>
    <w:p w14:paraId="7806555D" w14:textId="77777777" w:rsidR="00033D49" w:rsidRPr="00CE5EB9" w:rsidRDefault="00033D49" w:rsidP="006C4AB6">
      <w:pPr>
        <w:rPr>
          <w:lang w:val="en-US"/>
        </w:rPr>
      </w:pPr>
    </w:p>
    <w:p w14:paraId="0D89F16B" w14:textId="195F4C7F" w:rsidR="006C4AB6" w:rsidRPr="00CE5EB9" w:rsidRDefault="006C4AB6" w:rsidP="006C4AB6">
      <w:pPr>
        <w:rPr>
          <w:lang w:val="en-US"/>
        </w:rPr>
      </w:pPr>
      <w:r w:rsidRPr="00CE5EB9">
        <w:rPr>
          <w:lang w:val="en-US"/>
        </w:rPr>
        <w:t>4. Professional Cuddler</w:t>
      </w:r>
    </w:p>
    <w:p w14:paraId="7FFF59D4" w14:textId="77777777" w:rsidR="006C4AB6" w:rsidRPr="00CE5EB9" w:rsidRDefault="006C4AB6" w:rsidP="006C4AB6">
      <w:pPr>
        <w:rPr>
          <w:lang w:val="en-US"/>
        </w:rPr>
      </w:pPr>
      <w:r w:rsidRPr="00CE5EB9">
        <w:rPr>
          <w:lang w:val="en-US"/>
        </w:rPr>
        <w:t>Some people feel lonely or stressed. A professional cuddler offers a warm hug and listens to them. This job may sound strange, but it helps people feel better. Cuddlers always work with clear rules and never do anything that makes someone uncomfortable.</w:t>
      </w:r>
    </w:p>
    <w:p w14:paraId="4460D76C" w14:textId="77777777" w:rsidR="00033D49" w:rsidRPr="00CE5EB9" w:rsidRDefault="00033D49" w:rsidP="006C4AB6">
      <w:pPr>
        <w:rPr>
          <w:b/>
          <w:bCs/>
          <w:lang w:val="en-US"/>
        </w:rPr>
      </w:pPr>
    </w:p>
    <w:p w14:paraId="0226108E" w14:textId="2605B797" w:rsidR="006C4AB6" w:rsidRPr="00CE5EB9" w:rsidRDefault="006C4AB6" w:rsidP="006C4AB6">
      <w:pPr>
        <w:rPr>
          <w:lang w:val="en-US"/>
        </w:rPr>
      </w:pPr>
      <w:r w:rsidRPr="00CE5EB9">
        <w:rPr>
          <w:b/>
          <w:bCs/>
          <w:lang w:val="en-US"/>
        </w:rPr>
        <w:t>Visual idea:</w:t>
      </w:r>
      <w:r w:rsidRPr="00CE5EB9">
        <w:rPr>
          <w:lang w:val="en-US"/>
        </w:rPr>
        <w:t xml:space="preserve"> Two people sitting in a </w:t>
      </w:r>
      <w:proofErr w:type="spellStart"/>
      <w:r w:rsidRPr="00CE5EB9">
        <w:rPr>
          <w:lang w:val="en-US"/>
        </w:rPr>
        <w:t>cosy</w:t>
      </w:r>
      <w:proofErr w:type="spellEnd"/>
      <w:r w:rsidRPr="00CE5EB9">
        <w:rPr>
          <w:lang w:val="en-US"/>
        </w:rPr>
        <w:t xml:space="preserve"> room, having a friendly hug.</w:t>
      </w:r>
    </w:p>
    <w:p w14:paraId="5E08C3CD" w14:textId="77777777" w:rsidR="00033D49" w:rsidRPr="00CE5EB9" w:rsidRDefault="00033D49" w:rsidP="006C4AB6">
      <w:pPr>
        <w:rPr>
          <w:b/>
          <w:bCs/>
          <w:lang w:val="en-US"/>
        </w:rPr>
      </w:pPr>
    </w:p>
    <w:p w14:paraId="0955D8B4" w14:textId="52353395" w:rsidR="006C4AB6" w:rsidRPr="00CE5EB9" w:rsidRDefault="006C4AB6" w:rsidP="006C4AB6">
      <w:pPr>
        <w:rPr>
          <w:lang w:val="en-US"/>
        </w:rPr>
      </w:pPr>
      <w:r w:rsidRPr="00CE5EB9">
        <w:rPr>
          <w:b/>
          <w:bCs/>
          <w:lang w:val="en-US"/>
        </w:rPr>
        <w:t>Would You Do It?</w:t>
      </w:r>
    </w:p>
    <w:p w14:paraId="3D671EF3" w14:textId="77777777" w:rsidR="006C4AB6" w:rsidRPr="00CE5EB9" w:rsidRDefault="006C4AB6" w:rsidP="006C4AB6">
      <w:pPr>
        <w:rPr>
          <w:lang w:val="en-US"/>
        </w:rPr>
      </w:pPr>
      <w:r w:rsidRPr="00CE5EB9">
        <w:rPr>
          <w:lang w:val="en-US"/>
        </w:rPr>
        <w:t>These jobs are not for everyone. Some are dangerous, some are fun, and some are very unusual. But they all show that work can be different and exciting. The world is full of jobs—maybe your dream job is something you never expected!</w:t>
      </w:r>
    </w:p>
    <w:p w14:paraId="559A3E92" w14:textId="77777777" w:rsidR="00033D49" w:rsidRPr="00CE5EB9" w:rsidRDefault="00033D49" w:rsidP="006C4AB6">
      <w:pPr>
        <w:rPr>
          <w:lang w:val="en-US"/>
        </w:rPr>
      </w:pPr>
    </w:p>
    <w:p w14:paraId="381B2B88" w14:textId="77777777" w:rsidR="006C4AB6" w:rsidRPr="00CE5EB9" w:rsidRDefault="006C4AB6" w:rsidP="006C4AB6">
      <w:pPr>
        <w:rPr>
          <w:lang w:val="en-US"/>
        </w:rPr>
      </w:pPr>
      <w:r w:rsidRPr="00CE5EB9">
        <w:rPr>
          <w:b/>
          <w:bCs/>
          <w:lang w:val="en-US"/>
        </w:rPr>
        <w:t>Glossary:</w:t>
      </w:r>
    </w:p>
    <w:p w14:paraId="0561D41B" w14:textId="77777777" w:rsidR="006C4AB6" w:rsidRPr="00CE5EB9" w:rsidRDefault="006C4AB6" w:rsidP="006C4AB6">
      <w:pPr>
        <w:numPr>
          <w:ilvl w:val="0"/>
          <w:numId w:val="27"/>
        </w:numPr>
        <w:rPr>
          <w:lang w:val="en-US"/>
        </w:rPr>
      </w:pPr>
      <w:r w:rsidRPr="00CE5EB9">
        <w:rPr>
          <w:b/>
          <w:bCs/>
          <w:lang w:val="en-US"/>
        </w:rPr>
        <w:t>Iceberg</w:t>
      </w:r>
      <w:r w:rsidRPr="00CE5EB9">
        <w:rPr>
          <w:lang w:val="en-US"/>
        </w:rPr>
        <w:t xml:space="preserve"> – </w:t>
      </w:r>
      <w:proofErr w:type="spellStart"/>
      <w:r w:rsidRPr="00CE5EB9">
        <w:rPr>
          <w:lang w:val="en-US"/>
        </w:rPr>
        <w:t>ijsberg</w:t>
      </w:r>
      <w:proofErr w:type="spellEnd"/>
    </w:p>
    <w:p w14:paraId="1512BF2B" w14:textId="77777777" w:rsidR="006C4AB6" w:rsidRPr="00CE5EB9" w:rsidRDefault="006C4AB6" w:rsidP="006C4AB6">
      <w:pPr>
        <w:numPr>
          <w:ilvl w:val="0"/>
          <w:numId w:val="27"/>
        </w:numPr>
        <w:rPr>
          <w:lang w:val="en-US"/>
        </w:rPr>
      </w:pPr>
      <w:r w:rsidRPr="00CE5EB9">
        <w:rPr>
          <w:b/>
          <w:bCs/>
          <w:lang w:val="en-US"/>
        </w:rPr>
        <w:t>Texture</w:t>
      </w:r>
      <w:r w:rsidRPr="00CE5EB9">
        <w:rPr>
          <w:lang w:val="en-US"/>
        </w:rPr>
        <w:t xml:space="preserve"> – </w:t>
      </w:r>
      <w:proofErr w:type="spellStart"/>
      <w:r w:rsidRPr="00CE5EB9">
        <w:rPr>
          <w:lang w:val="en-US"/>
        </w:rPr>
        <w:t>textuur</w:t>
      </w:r>
      <w:proofErr w:type="spellEnd"/>
      <w:r w:rsidRPr="00CE5EB9">
        <w:rPr>
          <w:lang w:val="en-US"/>
        </w:rPr>
        <w:t xml:space="preserve">, </w:t>
      </w:r>
      <w:proofErr w:type="spellStart"/>
      <w:r w:rsidRPr="00CE5EB9">
        <w:rPr>
          <w:lang w:val="en-US"/>
        </w:rPr>
        <w:t>structuur</w:t>
      </w:r>
      <w:proofErr w:type="spellEnd"/>
    </w:p>
    <w:p w14:paraId="0B3C804F" w14:textId="77777777" w:rsidR="006C4AB6" w:rsidRPr="00CE5EB9" w:rsidRDefault="006C4AB6" w:rsidP="006C4AB6">
      <w:pPr>
        <w:numPr>
          <w:ilvl w:val="0"/>
          <w:numId w:val="27"/>
        </w:numPr>
        <w:rPr>
          <w:lang w:val="en-US"/>
        </w:rPr>
      </w:pPr>
      <w:r w:rsidRPr="00CE5EB9">
        <w:rPr>
          <w:b/>
          <w:bCs/>
          <w:lang w:val="en-US"/>
        </w:rPr>
        <w:t>Thrill</w:t>
      </w:r>
      <w:r w:rsidRPr="00CE5EB9">
        <w:rPr>
          <w:lang w:val="en-US"/>
        </w:rPr>
        <w:t xml:space="preserve"> – </w:t>
      </w:r>
      <w:proofErr w:type="spellStart"/>
      <w:r w:rsidRPr="00CE5EB9">
        <w:rPr>
          <w:lang w:val="en-US"/>
        </w:rPr>
        <w:t>sensatie</w:t>
      </w:r>
      <w:proofErr w:type="spellEnd"/>
      <w:r w:rsidRPr="00CE5EB9">
        <w:rPr>
          <w:lang w:val="en-US"/>
        </w:rPr>
        <w:t xml:space="preserve">, </w:t>
      </w:r>
      <w:proofErr w:type="spellStart"/>
      <w:r w:rsidRPr="00CE5EB9">
        <w:rPr>
          <w:lang w:val="en-US"/>
        </w:rPr>
        <w:t>opwinding</w:t>
      </w:r>
      <w:proofErr w:type="spellEnd"/>
    </w:p>
    <w:p w14:paraId="2B130635" w14:textId="77777777" w:rsidR="006C4AB6" w:rsidRPr="00CE5EB9" w:rsidRDefault="006C4AB6" w:rsidP="006C4AB6">
      <w:pPr>
        <w:numPr>
          <w:ilvl w:val="0"/>
          <w:numId w:val="27"/>
        </w:numPr>
        <w:rPr>
          <w:lang w:val="en-US"/>
        </w:rPr>
      </w:pPr>
      <w:r w:rsidRPr="00CE5EB9">
        <w:rPr>
          <w:b/>
          <w:bCs/>
          <w:lang w:val="en-US"/>
        </w:rPr>
        <w:lastRenderedPageBreak/>
        <w:t>Feedback</w:t>
      </w:r>
      <w:r w:rsidRPr="00CE5EB9">
        <w:rPr>
          <w:lang w:val="en-US"/>
        </w:rPr>
        <w:t xml:space="preserve"> – </w:t>
      </w:r>
      <w:proofErr w:type="spellStart"/>
      <w:r w:rsidRPr="00CE5EB9">
        <w:rPr>
          <w:lang w:val="en-US"/>
        </w:rPr>
        <w:t>terugkoppeling</w:t>
      </w:r>
      <w:proofErr w:type="spellEnd"/>
      <w:r w:rsidRPr="00CE5EB9">
        <w:rPr>
          <w:lang w:val="en-US"/>
        </w:rPr>
        <w:t>, feedback</w:t>
      </w:r>
    </w:p>
    <w:p w14:paraId="13E1D8E0" w14:textId="77777777" w:rsidR="006C4AB6" w:rsidRPr="00CE5EB9" w:rsidRDefault="006C4AB6" w:rsidP="006C4AB6">
      <w:pPr>
        <w:numPr>
          <w:ilvl w:val="0"/>
          <w:numId w:val="27"/>
        </w:numPr>
        <w:rPr>
          <w:lang w:val="en-US"/>
        </w:rPr>
      </w:pPr>
      <w:r w:rsidRPr="00CE5EB9">
        <w:rPr>
          <w:b/>
          <w:bCs/>
          <w:lang w:val="en-US"/>
        </w:rPr>
        <w:t>Platform</w:t>
      </w:r>
      <w:r w:rsidRPr="00CE5EB9">
        <w:rPr>
          <w:lang w:val="en-US"/>
        </w:rPr>
        <w:t xml:space="preserve"> – </w:t>
      </w:r>
      <w:proofErr w:type="spellStart"/>
      <w:r w:rsidRPr="00CE5EB9">
        <w:rPr>
          <w:lang w:val="en-US"/>
        </w:rPr>
        <w:t>boorplatform</w:t>
      </w:r>
      <w:proofErr w:type="spellEnd"/>
      <w:r w:rsidRPr="00CE5EB9">
        <w:rPr>
          <w:lang w:val="en-US"/>
        </w:rPr>
        <w:t xml:space="preserve"> (in </w:t>
      </w:r>
      <w:proofErr w:type="spellStart"/>
      <w:r w:rsidRPr="00CE5EB9">
        <w:rPr>
          <w:lang w:val="en-US"/>
        </w:rPr>
        <w:t>deze</w:t>
      </w:r>
      <w:proofErr w:type="spellEnd"/>
      <w:r w:rsidRPr="00CE5EB9">
        <w:rPr>
          <w:lang w:val="en-US"/>
        </w:rPr>
        <w:t xml:space="preserve"> context)</w:t>
      </w:r>
    </w:p>
    <w:p w14:paraId="5A49D700" w14:textId="77777777" w:rsidR="006C4AB6" w:rsidRPr="00CE5EB9" w:rsidRDefault="006C4AB6" w:rsidP="006C4AB6">
      <w:pPr>
        <w:numPr>
          <w:ilvl w:val="0"/>
          <w:numId w:val="27"/>
        </w:numPr>
        <w:rPr>
          <w:lang w:val="en-US"/>
        </w:rPr>
      </w:pPr>
      <w:r w:rsidRPr="00CE5EB9">
        <w:rPr>
          <w:b/>
          <w:bCs/>
          <w:lang w:val="en-US"/>
        </w:rPr>
        <w:t>Uncomfortable</w:t>
      </w:r>
      <w:r w:rsidRPr="00CE5EB9">
        <w:rPr>
          <w:lang w:val="en-US"/>
        </w:rPr>
        <w:t xml:space="preserve"> – </w:t>
      </w:r>
      <w:proofErr w:type="spellStart"/>
      <w:r w:rsidRPr="00CE5EB9">
        <w:rPr>
          <w:lang w:val="en-US"/>
        </w:rPr>
        <w:t>ongemakkelijk</w:t>
      </w:r>
      <w:proofErr w:type="spellEnd"/>
    </w:p>
    <w:p w14:paraId="5DC9FBBB" w14:textId="77777777" w:rsidR="006C4AB6" w:rsidRPr="00CE5EB9" w:rsidRDefault="006C4AB6" w:rsidP="006C4AB6">
      <w:pPr>
        <w:rPr>
          <w:lang w:val="en-US"/>
        </w:rPr>
      </w:pPr>
    </w:p>
    <w:p w14:paraId="28CB21E2" w14:textId="2DF44B47" w:rsidR="006C4AB6" w:rsidRPr="00CE5EB9" w:rsidRDefault="001365CB" w:rsidP="002739F9">
      <w:pPr>
        <w:pStyle w:val="Kop4"/>
        <w:rPr>
          <w:lang w:val="en-US"/>
        </w:rPr>
      </w:pPr>
      <w:r w:rsidRPr="00CE5EB9">
        <w:rPr>
          <w:lang w:val="en-US"/>
        </w:rPr>
        <w:t>Text</w:t>
      </w:r>
      <w:r w:rsidR="006C4AB6" w:rsidRPr="00CE5EB9">
        <w:rPr>
          <w:lang w:val="en-US"/>
        </w:rPr>
        <w:t xml:space="preserve"> 5: fiction</w:t>
      </w:r>
    </w:p>
    <w:p w14:paraId="13DF92A0" w14:textId="77777777" w:rsidR="006C4AB6" w:rsidRPr="00CE5EB9" w:rsidRDefault="006C4AB6" w:rsidP="006C4AB6">
      <w:pPr>
        <w:rPr>
          <w:lang w:val="en-US"/>
        </w:rPr>
      </w:pPr>
    </w:p>
    <w:p w14:paraId="0308CE75" w14:textId="77777777" w:rsidR="006C4AB6" w:rsidRPr="00CE5EB9" w:rsidRDefault="006C4AB6" w:rsidP="006C4AB6">
      <w:pPr>
        <w:rPr>
          <w:b/>
          <w:bCs/>
          <w:lang w:val="en-US"/>
        </w:rPr>
      </w:pPr>
      <w:r w:rsidRPr="00CE5EB9">
        <w:rPr>
          <w:b/>
          <w:bCs/>
          <w:lang w:val="en-US"/>
        </w:rPr>
        <w:t>The House Behind the Fog</w:t>
      </w:r>
    </w:p>
    <w:p w14:paraId="03E5192D" w14:textId="77777777" w:rsidR="006C4AB6" w:rsidRPr="00CE5EB9" w:rsidRDefault="006C4AB6" w:rsidP="006C4AB6">
      <w:pPr>
        <w:rPr>
          <w:lang w:val="en-US"/>
        </w:rPr>
      </w:pPr>
      <w:r w:rsidRPr="00CE5EB9">
        <w:rPr>
          <w:lang w:val="en-US"/>
        </w:rPr>
        <w:t>1. The Letter</w:t>
      </w:r>
    </w:p>
    <w:p w14:paraId="07038F72" w14:textId="77777777" w:rsidR="006C4AB6" w:rsidRPr="00CE5EB9" w:rsidRDefault="006C4AB6" w:rsidP="006C4AB6">
      <w:pPr>
        <w:rPr>
          <w:lang w:val="en-US"/>
        </w:rPr>
      </w:pPr>
      <w:r w:rsidRPr="00CE5EB9">
        <w:rPr>
          <w:lang w:val="en-US"/>
        </w:rPr>
        <w:t xml:space="preserve">One grey morning, Eliza found an envelope on her windowsill. It was not like normal post. The paper was thick and yellow. Her name was written in black ink with curly letters: </w:t>
      </w:r>
      <w:r w:rsidRPr="00CE5EB9">
        <w:rPr>
          <w:i/>
          <w:iCs/>
          <w:lang w:val="en-US"/>
        </w:rPr>
        <w:t>Miss Eliza Moore, 14 Windmill Street</w:t>
      </w:r>
      <w:r w:rsidRPr="00CE5EB9">
        <w:rPr>
          <w:lang w:val="en-US"/>
        </w:rPr>
        <w:t>.</w:t>
      </w:r>
    </w:p>
    <w:p w14:paraId="2EA2C674" w14:textId="77777777" w:rsidR="006C4AB6" w:rsidRPr="00CE5EB9" w:rsidRDefault="006C4AB6" w:rsidP="006C4AB6">
      <w:pPr>
        <w:rPr>
          <w:lang w:val="en-US"/>
        </w:rPr>
      </w:pPr>
      <w:r w:rsidRPr="00CE5EB9">
        <w:rPr>
          <w:lang w:val="en-US"/>
        </w:rPr>
        <w:t>Eliza opened it slowly. Inside was a short note:</w:t>
      </w:r>
    </w:p>
    <w:p w14:paraId="35A40B47" w14:textId="77777777" w:rsidR="006C4AB6" w:rsidRPr="00CE5EB9" w:rsidRDefault="006C4AB6" w:rsidP="006C4AB6">
      <w:pPr>
        <w:rPr>
          <w:lang w:val="en-US"/>
        </w:rPr>
      </w:pPr>
      <w:r w:rsidRPr="00CE5EB9">
        <w:rPr>
          <w:lang w:val="en-US"/>
        </w:rPr>
        <w:t>“You are one of us. Come before sunset. Behind the fog, the house will appear.”</w:t>
      </w:r>
    </w:p>
    <w:p w14:paraId="715180DD" w14:textId="77777777" w:rsidR="006C4AB6" w:rsidRPr="00CE5EB9" w:rsidRDefault="006C4AB6" w:rsidP="006C4AB6">
      <w:pPr>
        <w:rPr>
          <w:lang w:val="en-US"/>
        </w:rPr>
      </w:pPr>
      <w:r w:rsidRPr="00CE5EB9">
        <w:rPr>
          <w:lang w:val="en-US"/>
        </w:rPr>
        <w:t>She looked outside. A thick white fog covered the park across the street.</w:t>
      </w:r>
    </w:p>
    <w:p w14:paraId="5EC98D41" w14:textId="77777777" w:rsidR="006C4AB6" w:rsidRPr="00CE5EB9" w:rsidRDefault="006C4AB6" w:rsidP="006C4AB6">
      <w:pPr>
        <w:rPr>
          <w:lang w:val="en-US"/>
        </w:rPr>
      </w:pPr>
      <w:r w:rsidRPr="00CE5EB9">
        <w:rPr>
          <w:b/>
          <w:bCs/>
          <w:lang w:val="en-US"/>
        </w:rPr>
        <w:t>Image suggestion:</w:t>
      </w:r>
      <w:r w:rsidRPr="00CE5EB9">
        <w:rPr>
          <w:lang w:val="en-US"/>
        </w:rPr>
        <w:t xml:space="preserve"> A mysterious envelope on a windowsill with fog outside.</w:t>
      </w:r>
    </w:p>
    <w:p w14:paraId="753CD0E6" w14:textId="77777777" w:rsidR="006C4AB6" w:rsidRPr="00CE5EB9" w:rsidRDefault="006C4AB6" w:rsidP="006C4AB6">
      <w:pPr>
        <w:rPr>
          <w:lang w:val="en-US"/>
        </w:rPr>
      </w:pPr>
      <w:r w:rsidRPr="00CE5EB9">
        <w:rPr>
          <w:lang w:val="en-US"/>
        </w:rPr>
        <w:t>2. The Fog</w:t>
      </w:r>
    </w:p>
    <w:p w14:paraId="3927030A" w14:textId="77777777" w:rsidR="006C4AB6" w:rsidRPr="00CE5EB9" w:rsidRDefault="006C4AB6" w:rsidP="006C4AB6">
      <w:pPr>
        <w:rPr>
          <w:lang w:val="en-US"/>
        </w:rPr>
      </w:pPr>
      <w:r w:rsidRPr="00CE5EB9">
        <w:rPr>
          <w:lang w:val="en-US"/>
        </w:rPr>
        <w:t>Eliza had always felt different. She saw things others didn’t – shadows that moved on their own, or doors where there were no walls. But she never told anyone.</w:t>
      </w:r>
    </w:p>
    <w:p w14:paraId="28AC574C" w14:textId="77777777" w:rsidR="006C4AB6" w:rsidRPr="00CE5EB9" w:rsidRDefault="006C4AB6" w:rsidP="006C4AB6">
      <w:pPr>
        <w:rPr>
          <w:lang w:val="en-US"/>
        </w:rPr>
      </w:pPr>
      <w:r w:rsidRPr="00CE5EB9">
        <w:rPr>
          <w:lang w:val="en-US"/>
        </w:rPr>
        <w:t>She put on her coat and walked into the fog.</w:t>
      </w:r>
    </w:p>
    <w:p w14:paraId="769DCF14" w14:textId="77777777" w:rsidR="006C4AB6" w:rsidRPr="00CE5EB9" w:rsidRDefault="006C4AB6" w:rsidP="006C4AB6">
      <w:pPr>
        <w:rPr>
          <w:lang w:val="en-US"/>
        </w:rPr>
      </w:pPr>
      <w:r w:rsidRPr="00CE5EB9">
        <w:rPr>
          <w:lang w:val="en-US"/>
        </w:rPr>
        <w:t>The air was cold and silent. Her feet made no sound on the wet grass. Then, slowly, a shape appeared: a tall, old house with a tower and broken windows.</w:t>
      </w:r>
    </w:p>
    <w:p w14:paraId="1F1E359E" w14:textId="77777777" w:rsidR="006C4AB6" w:rsidRPr="00CE5EB9" w:rsidRDefault="006C4AB6" w:rsidP="006C4AB6">
      <w:pPr>
        <w:rPr>
          <w:lang w:val="en-US"/>
        </w:rPr>
      </w:pPr>
      <w:r w:rsidRPr="00CE5EB9">
        <w:rPr>
          <w:b/>
          <w:bCs/>
          <w:lang w:val="en-US"/>
        </w:rPr>
        <w:t>Image suggestion:</w:t>
      </w:r>
      <w:r w:rsidRPr="00CE5EB9">
        <w:rPr>
          <w:lang w:val="en-US"/>
        </w:rPr>
        <w:t xml:space="preserve"> A large Victorian-style house emerging from the fog.</w:t>
      </w:r>
    </w:p>
    <w:p w14:paraId="64FBB1E8" w14:textId="77777777" w:rsidR="006C4AB6" w:rsidRPr="00CE5EB9" w:rsidRDefault="006C4AB6" w:rsidP="006C4AB6">
      <w:pPr>
        <w:rPr>
          <w:lang w:val="en-US"/>
        </w:rPr>
      </w:pPr>
    </w:p>
    <w:p w14:paraId="26E5045F" w14:textId="77777777" w:rsidR="006C4AB6" w:rsidRPr="00CE5EB9" w:rsidRDefault="006C4AB6" w:rsidP="006C4AB6">
      <w:pPr>
        <w:rPr>
          <w:lang w:val="en-US"/>
        </w:rPr>
      </w:pPr>
      <w:r w:rsidRPr="00CE5EB9">
        <w:rPr>
          <w:lang w:val="en-US"/>
        </w:rPr>
        <w:t>3. The Door Opens</w:t>
      </w:r>
    </w:p>
    <w:p w14:paraId="3AE58A5A" w14:textId="77777777" w:rsidR="006C4AB6" w:rsidRPr="00CE5EB9" w:rsidRDefault="006C4AB6" w:rsidP="006C4AB6">
      <w:pPr>
        <w:rPr>
          <w:lang w:val="en-US"/>
        </w:rPr>
      </w:pPr>
      <w:r w:rsidRPr="00CE5EB9">
        <w:rPr>
          <w:lang w:val="en-US"/>
        </w:rPr>
        <w:t>The door opened before she knocked. A boy about her age stood there. His hair was silver, even though he looked no older than fifteen.</w:t>
      </w:r>
    </w:p>
    <w:p w14:paraId="12F9705F" w14:textId="77777777" w:rsidR="006C4AB6" w:rsidRPr="00CE5EB9" w:rsidRDefault="006C4AB6" w:rsidP="006C4AB6">
      <w:pPr>
        <w:rPr>
          <w:lang w:val="en-US"/>
        </w:rPr>
      </w:pPr>
      <w:r w:rsidRPr="00CE5EB9">
        <w:rPr>
          <w:lang w:val="en-US"/>
        </w:rPr>
        <w:t>“Welcome, Eliza. We’ve been waiting.”</w:t>
      </w:r>
    </w:p>
    <w:p w14:paraId="06589F8B" w14:textId="77777777" w:rsidR="006C4AB6" w:rsidRPr="00CE5EB9" w:rsidRDefault="006C4AB6" w:rsidP="006C4AB6">
      <w:pPr>
        <w:rPr>
          <w:lang w:val="en-US"/>
        </w:rPr>
      </w:pPr>
      <w:r w:rsidRPr="00CE5EB9">
        <w:rPr>
          <w:lang w:val="en-US"/>
        </w:rPr>
        <w:lastRenderedPageBreak/>
        <w:t>Eliza stepped inside. The hallway was full of strange objects: clocks that ticked backwards, floating candles, and a mirror that didn’t reflect her face.</w:t>
      </w:r>
    </w:p>
    <w:p w14:paraId="10ED3F5C" w14:textId="77777777" w:rsidR="006C4AB6" w:rsidRPr="00CE5EB9" w:rsidRDefault="006C4AB6" w:rsidP="006C4AB6">
      <w:pPr>
        <w:rPr>
          <w:lang w:val="en-US"/>
        </w:rPr>
      </w:pPr>
      <w:r w:rsidRPr="00CE5EB9">
        <w:rPr>
          <w:lang w:val="en-US"/>
        </w:rPr>
        <w:t>“My name’s Thomas,” the boy said. “You’ll meet the others soon.”</w:t>
      </w:r>
    </w:p>
    <w:p w14:paraId="78A4782C" w14:textId="77777777" w:rsidR="006C4AB6" w:rsidRPr="00CE5EB9" w:rsidRDefault="006C4AB6" w:rsidP="006C4AB6">
      <w:pPr>
        <w:rPr>
          <w:lang w:val="en-US"/>
        </w:rPr>
      </w:pPr>
    </w:p>
    <w:p w14:paraId="58A32253" w14:textId="77777777" w:rsidR="006C4AB6" w:rsidRPr="00CE5EB9" w:rsidRDefault="006C4AB6" w:rsidP="006C4AB6">
      <w:pPr>
        <w:rPr>
          <w:lang w:val="en-US"/>
        </w:rPr>
      </w:pPr>
      <w:r w:rsidRPr="00CE5EB9">
        <w:rPr>
          <w:lang w:val="en-US"/>
        </w:rPr>
        <w:t>4. The Peculiar Children</w:t>
      </w:r>
    </w:p>
    <w:p w14:paraId="0568AB0A" w14:textId="77777777" w:rsidR="006C4AB6" w:rsidRPr="00CE5EB9" w:rsidRDefault="006C4AB6" w:rsidP="006C4AB6">
      <w:pPr>
        <w:rPr>
          <w:lang w:val="en-US"/>
        </w:rPr>
      </w:pPr>
      <w:r w:rsidRPr="00CE5EB9">
        <w:rPr>
          <w:lang w:val="en-US"/>
        </w:rPr>
        <w:t>Eliza followed Thomas into a large room. Seven children were sitting around a big wooden table. They all looked normal… until she looked again.</w:t>
      </w:r>
    </w:p>
    <w:p w14:paraId="1B764CCB" w14:textId="77777777" w:rsidR="006C4AB6" w:rsidRPr="00CE5EB9" w:rsidRDefault="006C4AB6" w:rsidP="006C4AB6">
      <w:pPr>
        <w:rPr>
          <w:lang w:val="en-US"/>
        </w:rPr>
      </w:pPr>
      <w:r w:rsidRPr="00CE5EB9">
        <w:rPr>
          <w:lang w:val="en-US"/>
        </w:rPr>
        <w:t xml:space="preserve">A girl had birds flying from her sleeves. A boy had eyes that changed </w:t>
      </w:r>
      <w:proofErr w:type="spellStart"/>
      <w:r w:rsidRPr="00CE5EB9">
        <w:rPr>
          <w:lang w:val="en-US"/>
        </w:rPr>
        <w:t>colour</w:t>
      </w:r>
      <w:proofErr w:type="spellEnd"/>
      <w:r w:rsidRPr="00CE5EB9">
        <w:rPr>
          <w:lang w:val="en-US"/>
        </w:rPr>
        <w:t xml:space="preserve"> every second. Another child seemed to disappear when she blinked.</w:t>
      </w:r>
    </w:p>
    <w:p w14:paraId="246CB707" w14:textId="77777777" w:rsidR="006C4AB6" w:rsidRPr="00CE5EB9" w:rsidRDefault="006C4AB6" w:rsidP="006C4AB6">
      <w:pPr>
        <w:rPr>
          <w:lang w:val="en-US"/>
        </w:rPr>
      </w:pPr>
      <w:r w:rsidRPr="00CE5EB9">
        <w:rPr>
          <w:lang w:val="en-US"/>
        </w:rPr>
        <w:t>“They are peculiar,” Thomas explained. “Like you.”</w:t>
      </w:r>
    </w:p>
    <w:p w14:paraId="79B6529E" w14:textId="77777777" w:rsidR="006C4AB6" w:rsidRPr="00CE5EB9" w:rsidRDefault="006C4AB6" w:rsidP="006C4AB6">
      <w:pPr>
        <w:rPr>
          <w:lang w:val="en-US"/>
        </w:rPr>
      </w:pPr>
      <w:r w:rsidRPr="00CE5EB9">
        <w:rPr>
          <w:lang w:val="en-US"/>
        </w:rPr>
        <w:t>Eliza frowned. “But I’m not like that.”</w:t>
      </w:r>
    </w:p>
    <w:p w14:paraId="628C77C0" w14:textId="77777777" w:rsidR="006C4AB6" w:rsidRPr="00CE5EB9" w:rsidRDefault="006C4AB6" w:rsidP="006C4AB6">
      <w:pPr>
        <w:rPr>
          <w:lang w:val="en-US"/>
        </w:rPr>
      </w:pPr>
      <w:r w:rsidRPr="00CE5EB9">
        <w:rPr>
          <w:lang w:val="en-US"/>
        </w:rPr>
        <w:t>“You see things others don’t,” said a small girl with green eyes. “That’s your gift.”</w:t>
      </w:r>
    </w:p>
    <w:p w14:paraId="41DAE06F" w14:textId="77777777" w:rsidR="006C4AB6" w:rsidRPr="00CE5EB9" w:rsidRDefault="006C4AB6" w:rsidP="006C4AB6">
      <w:pPr>
        <w:rPr>
          <w:lang w:val="en-US"/>
        </w:rPr>
      </w:pPr>
    </w:p>
    <w:p w14:paraId="04E0DA72" w14:textId="77777777" w:rsidR="006C4AB6" w:rsidRPr="00CE5EB9" w:rsidRDefault="006C4AB6" w:rsidP="006C4AB6">
      <w:pPr>
        <w:rPr>
          <w:lang w:val="en-US"/>
        </w:rPr>
      </w:pPr>
      <w:r w:rsidRPr="00CE5EB9">
        <w:rPr>
          <w:lang w:val="en-US"/>
        </w:rPr>
        <w:t>5. A Place of Safety</w:t>
      </w:r>
    </w:p>
    <w:p w14:paraId="4128EBE8" w14:textId="77777777" w:rsidR="006C4AB6" w:rsidRPr="00CE5EB9" w:rsidRDefault="006C4AB6" w:rsidP="006C4AB6">
      <w:pPr>
        <w:rPr>
          <w:lang w:val="en-US"/>
        </w:rPr>
      </w:pPr>
      <w:r w:rsidRPr="00CE5EB9">
        <w:rPr>
          <w:lang w:val="en-US"/>
        </w:rPr>
        <w:t>Thomas smiled. “This house is a safe place for children like us. The outside world doesn’t understand us. But here, we are protected.”</w:t>
      </w:r>
    </w:p>
    <w:p w14:paraId="59EEE85D" w14:textId="77777777" w:rsidR="006C4AB6" w:rsidRPr="00CE5EB9" w:rsidRDefault="006C4AB6" w:rsidP="006C4AB6">
      <w:pPr>
        <w:rPr>
          <w:lang w:val="en-US"/>
        </w:rPr>
      </w:pPr>
      <w:r w:rsidRPr="00CE5EB9">
        <w:rPr>
          <w:lang w:val="en-US"/>
        </w:rPr>
        <w:t>“Protected from what?” Eliza asked.</w:t>
      </w:r>
    </w:p>
    <w:p w14:paraId="3D5523C2" w14:textId="77777777" w:rsidR="006C4AB6" w:rsidRPr="00CE5EB9" w:rsidRDefault="006C4AB6" w:rsidP="006C4AB6">
      <w:pPr>
        <w:rPr>
          <w:lang w:val="en-US"/>
        </w:rPr>
      </w:pPr>
      <w:r w:rsidRPr="00CE5EB9">
        <w:rPr>
          <w:lang w:val="en-US"/>
        </w:rPr>
        <w:t>A tall boy spoke for the first time. “From the Hollow Ones. They hunt peculiar children.”</w:t>
      </w:r>
    </w:p>
    <w:p w14:paraId="06499981" w14:textId="77777777" w:rsidR="006C4AB6" w:rsidRPr="00CE5EB9" w:rsidRDefault="006C4AB6" w:rsidP="006C4AB6">
      <w:pPr>
        <w:rPr>
          <w:lang w:val="en-US"/>
        </w:rPr>
      </w:pPr>
      <w:r w:rsidRPr="00CE5EB9">
        <w:rPr>
          <w:lang w:val="en-US"/>
        </w:rPr>
        <w:t>Eliza’s heart jumped. “Are they… monsters?”</w:t>
      </w:r>
    </w:p>
    <w:p w14:paraId="50929D0A" w14:textId="77777777" w:rsidR="006C4AB6" w:rsidRPr="00CE5EB9" w:rsidRDefault="006C4AB6" w:rsidP="006C4AB6">
      <w:pPr>
        <w:rPr>
          <w:lang w:val="en-US"/>
        </w:rPr>
      </w:pPr>
      <w:r w:rsidRPr="00CE5EB9">
        <w:rPr>
          <w:lang w:val="en-US"/>
        </w:rPr>
        <w:t>“Yes,” the girl with birds said softly. “But don’t worry. Miss Maple keeps us safe.”</w:t>
      </w:r>
    </w:p>
    <w:p w14:paraId="239F64CC" w14:textId="77777777" w:rsidR="006C4AB6" w:rsidRPr="00CE5EB9" w:rsidRDefault="006C4AB6" w:rsidP="006C4AB6">
      <w:pPr>
        <w:rPr>
          <w:lang w:val="en-US"/>
        </w:rPr>
      </w:pPr>
    </w:p>
    <w:p w14:paraId="34EAA99F" w14:textId="77777777" w:rsidR="006C4AB6" w:rsidRPr="00CE5EB9" w:rsidRDefault="006C4AB6" w:rsidP="006C4AB6">
      <w:pPr>
        <w:rPr>
          <w:lang w:val="en-US"/>
        </w:rPr>
      </w:pPr>
      <w:r w:rsidRPr="00CE5EB9">
        <w:rPr>
          <w:lang w:val="en-US"/>
        </w:rPr>
        <w:t>6. Miss Maple Appears</w:t>
      </w:r>
    </w:p>
    <w:p w14:paraId="297A057D" w14:textId="77777777" w:rsidR="006C4AB6" w:rsidRPr="00CE5EB9" w:rsidRDefault="006C4AB6" w:rsidP="006C4AB6">
      <w:pPr>
        <w:rPr>
          <w:lang w:val="en-US"/>
        </w:rPr>
      </w:pPr>
      <w:r w:rsidRPr="00CE5EB9">
        <w:rPr>
          <w:lang w:val="en-US"/>
        </w:rPr>
        <w:t>A woman entered the room. She wore a green coat and had hair like silver threads. Her eyes were kind, but powerful.</w:t>
      </w:r>
    </w:p>
    <w:p w14:paraId="49316640" w14:textId="77777777" w:rsidR="006C4AB6" w:rsidRPr="00CE5EB9" w:rsidRDefault="006C4AB6" w:rsidP="006C4AB6">
      <w:pPr>
        <w:rPr>
          <w:lang w:val="en-US"/>
        </w:rPr>
      </w:pPr>
      <w:r w:rsidRPr="00CE5EB9">
        <w:rPr>
          <w:lang w:val="en-US"/>
        </w:rPr>
        <w:t>“I am Miss Maple,” she said. “This house is hidden from the Hollow Ones by the fog. But it doesn’t last forever. That’s why we needed you, Eliza.”</w:t>
      </w:r>
    </w:p>
    <w:p w14:paraId="072C76ED" w14:textId="77777777" w:rsidR="006C4AB6" w:rsidRPr="00CE5EB9" w:rsidRDefault="006C4AB6" w:rsidP="006C4AB6">
      <w:pPr>
        <w:rPr>
          <w:lang w:val="en-US"/>
        </w:rPr>
      </w:pPr>
      <w:r w:rsidRPr="00CE5EB9">
        <w:rPr>
          <w:lang w:val="en-US"/>
        </w:rPr>
        <w:t>“Me?”</w:t>
      </w:r>
    </w:p>
    <w:p w14:paraId="4FDB1520" w14:textId="77777777" w:rsidR="006C4AB6" w:rsidRPr="00CE5EB9" w:rsidRDefault="006C4AB6" w:rsidP="006C4AB6">
      <w:pPr>
        <w:rPr>
          <w:lang w:val="en-US"/>
        </w:rPr>
      </w:pPr>
      <w:r w:rsidRPr="00CE5EB9">
        <w:rPr>
          <w:lang w:val="en-US"/>
        </w:rPr>
        <w:lastRenderedPageBreak/>
        <w:t>“Yes. You can see through their tricks. You can tell when they are near. With your help, we can keep everyone safe.”</w:t>
      </w:r>
    </w:p>
    <w:p w14:paraId="22C63ADA" w14:textId="77777777" w:rsidR="006C4AB6" w:rsidRPr="00CE5EB9" w:rsidRDefault="006C4AB6" w:rsidP="006C4AB6">
      <w:pPr>
        <w:rPr>
          <w:lang w:val="en-US"/>
        </w:rPr>
      </w:pPr>
      <w:r w:rsidRPr="00CE5EB9">
        <w:rPr>
          <w:lang w:val="en-US"/>
        </w:rPr>
        <w:t>Eliza felt strange… scared but also proud.</w:t>
      </w:r>
    </w:p>
    <w:p w14:paraId="29CC88F3" w14:textId="77777777" w:rsidR="006C4AB6" w:rsidRPr="00CE5EB9" w:rsidRDefault="006C4AB6" w:rsidP="006C4AB6">
      <w:pPr>
        <w:rPr>
          <w:lang w:val="en-US"/>
        </w:rPr>
      </w:pPr>
    </w:p>
    <w:p w14:paraId="26AE9E42" w14:textId="77777777" w:rsidR="006C4AB6" w:rsidRPr="00CE5EB9" w:rsidRDefault="006C4AB6" w:rsidP="006C4AB6">
      <w:pPr>
        <w:rPr>
          <w:lang w:val="en-US"/>
        </w:rPr>
      </w:pPr>
      <w:r w:rsidRPr="00CE5EB9">
        <w:rPr>
          <w:lang w:val="en-US"/>
        </w:rPr>
        <w:t>7. The First Test</w:t>
      </w:r>
    </w:p>
    <w:p w14:paraId="13FA0480" w14:textId="77777777" w:rsidR="006C4AB6" w:rsidRPr="00CE5EB9" w:rsidRDefault="006C4AB6" w:rsidP="006C4AB6">
      <w:pPr>
        <w:rPr>
          <w:lang w:val="en-US"/>
        </w:rPr>
      </w:pPr>
      <w:r w:rsidRPr="00CE5EB9">
        <w:rPr>
          <w:lang w:val="en-US"/>
        </w:rPr>
        <w:t>That night, Miss Maple gave Eliza her first task.</w:t>
      </w:r>
    </w:p>
    <w:p w14:paraId="798B50A7" w14:textId="77777777" w:rsidR="006C4AB6" w:rsidRPr="00CE5EB9" w:rsidRDefault="006C4AB6" w:rsidP="006C4AB6">
      <w:pPr>
        <w:rPr>
          <w:lang w:val="en-US"/>
        </w:rPr>
      </w:pPr>
      <w:r w:rsidRPr="00CE5EB9">
        <w:rPr>
          <w:lang w:val="en-US"/>
        </w:rPr>
        <w:t>“There is a mirror in the attic. It shows more than just your face. Go and tell us what you see.”</w:t>
      </w:r>
    </w:p>
    <w:p w14:paraId="70A212AC" w14:textId="77777777" w:rsidR="006C4AB6" w:rsidRPr="00CE5EB9" w:rsidRDefault="006C4AB6" w:rsidP="006C4AB6">
      <w:pPr>
        <w:rPr>
          <w:lang w:val="en-US"/>
        </w:rPr>
      </w:pPr>
      <w:r w:rsidRPr="00CE5EB9">
        <w:rPr>
          <w:lang w:val="en-US"/>
        </w:rPr>
        <w:t>Eliza climbed the stairs. The attic was dusty and full of old things. She found the mirror. At first, it showed only her reflection. Then, slowly, the glass turned black. Shapes moved in the darkness.</w:t>
      </w:r>
    </w:p>
    <w:p w14:paraId="14B34201" w14:textId="77777777" w:rsidR="006C4AB6" w:rsidRPr="00CE5EB9" w:rsidRDefault="006C4AB6" w:rsidP="006C4AB6">
      <w:pPr>
        <w:rPr>
          <w:lang w:val="en-US"/>
        </w:rPr>
      </w:pPr>
      <w:r w:rsidRPr="00CE5EB9">
        <w:rPr>
          <w:lang w:val="en-US"/>
        </w:rPr>
        <w:t>A shadow with no face appeared.</w:t>
      </w:r>
    </w:p>
    <w:p w14:paraId="3BF7DB08" w14:textId="77777777" w:rsidR="006C4AB6" w:rsidRPr="00CE5EB9" w:rsidRDefault="006C4AB6" w:rsidP="006C4AB6">
      <w:pPr>
        <w:rPr>
          <w:lang w:val="en-US"/>
        </w:rPr>
      </w:pPr>
      <w:r w:rsidRPr="00CE5EB9">
        <w:rPr>
          <w:lang w:val="en-US"/>
        </w:rPr>
        <w:t>Eliza gasped. The shadow turned to her and whispered, “We see you.”</w:t>
      </w:r>
    </w:p>
    <w:p w14:paraId="2E9AA45D" w14:textId="77777777" w:rsidR="006C4AB6" w:rsidRPr="00CE5EB9" w:rsidRDefault="006C4AB6" w:rsidP="006C4AB6">
      <w:pPr>
        <w:rPr>
          <w:lang w:val="en-US"/>
        </w:rPr>
      </w:pPr>
      <w:r w:rsidRPr="00CE5EB9">
        <w:rPr>
          <w:lang w:val="en-US"/>
        </w:rPr>
        <w:t>She ran downstairs.</w:t>
      </w:r>
    </w:p>
    <w:p w14:paraId="7DA0512F" w14:textId="77777777" w:rsidR="006C4AB6" w:rsidRPr="00CE5EB9" w:rsidRDefault="006C4AB6" w:rsidP="006C4AB6">
      <w:pPr>
        <w:rPr>
          <w:lang w:val="en-US"/>
        </w:rPr>
      </w:pPr>
    </w:p>
    <w:p w14:paraId="0A576A45" w14:textId="77777777" w:rsidR="006C4AB6" w:rsidRPr="00CE5EB9" w:rsidRDefault="006C4AB6" w:rsidP="006C4AB6">
      <w:pPr>
        <w:rPr>
          <w:lang w:val="en-US"/>
        </w:rPr>
      </w:pPr>
      <w:r w:rsidRPr="00CE5EB9">
        <w:rPr>
          <w:lang w:val="en-US"/>
        </w:rPr>
        <w:t>8. Finding Courage</w:t>
      </w:r>
    </w:p>
    <w:p w14:paraId="569485A6" w14:textId="77777777" w:rsidR="006C4AB6" w:rsidRPr="00CE5EB9" w:rsidRDefault="006C4AB6" w:rsidP="006C4AB6">
      <w:pPr>
        <w:rPr>
          <w:lang w:val="en-US"/>
        </w:rPr>
      </w:pPr>
      <w:r w:rsidRPr="00CE5EB9">
        <w:rPr>
          <w:lang w:val="en-US"/>
        </w:rPr>
        <w:t>Back in the living room, she told the others what she saw. Miss Maple nodded.</w:t>
      </w:r>
    </w:p>
    <w:p w14:paraId="1AD80E12" w14:textId="77777777" w:rsidR="006C4AB6" w:rsidRPr="00CE5EB9" w:rsidRDefault="006C4AB6" w:rsidP="006C4AB6">
      <w:pPr>
        <w:rPr>
          <w:lang w:val="en-US"/>
        </w:rPr>
      </w:pPr>
      <w:r w:rsidRPr="00CE5EB9">
        <w:rPr>
          <w:lang w:val="en-US"/>
        </w:rPr>
        <w:t>“They know you’re here now. But that means your gift is real. You can help us.”</w:t>
      </w:r>
    </w:p>
    <w:p w14:paraId="6DA07711" w14:textId="77777777" w:rsidR="006C4AB6" w:rsidRPr="00CE5EB9" w:rsidRDefault="006C4AB6" w:rsidP="006C4AB6">
      <w:pPr>
        <w:rPr>
          <w:lang w:val="en-US"/>
        </w:rPr>
      </w:pPr>
      <w:r w:rsidRPr="00CE5EB9">
        <w:rPr>
          <w:lang w:val="en-US"/>
        </w:rPr>
        <w:t>Eliza looked around at the other children. They were scared too. But they were also ready.</w:t>
      </w:r>
    </w:p>
    <w:p w14:paraId="4004BFA9" w14:textId="77777777" w:rsidR="006C4AB6" w:rsidRPr="00CE5EB9" w:rsidRDefault="006C4AB6" w:rsidP="006C4AB6">
      <w:pPr>
        <w:rPr>
          <w:lang w:val="en-US"/>
        </w:rPr>
      </w:pPr>
      <w:r w:rsidRPr="00CE5EB9">
        <w:rPr>
          <w:lang w:val="en-US"/>
        </w:rPr>
        <w:t>“We’ll protect this place together,” she said.</w:t>
      </w:r>
    </w:p>
    <w:p w14:paraId="1139933C" w14:textId="77777777" w:rsidR="006C4AB6" w:rsidRPr="00CE5EB9" w:rsidRDefault="006C4AB6" w:rsidP="006C4AB6">
      <w:pPr>
        <w:rPr>
          <w:lang w:val="en-US"/>
        </w:rPr>
      </w:pPr>
    </w:p>
    <w:p w14:paraId="68D21A4B" w14:textId="77777777" w:rsidR="006C4AB6" w:rsidRPr="00CE5EB9" w:rsidRDefault="006C4AB6" w:rsidP="006C4AB6">
      <w:pPr>
        <w:rPr>
          <w:lang w:val="en-US"/>
        </w:rPr>
      </w:pPr>
      <w:r w:rsidRPr="00CE5EB9">
        <w:rPr>
          <w:lang w:val="en-US"/>
        </w:rPr>
        <w:t>9. A New Beginning</w:t>
      </w:r>
    </w:p>
    <w:p w14:paraId="5F47A39C" w14:textId="77777777" w:rsidR="006C4AB6" w:rsidRPr="00CE5EB9" w:rsidRDefault="006C4AB6" w:rsidP="006C4AB6">
      <w:pPr>
        <w:rPr>
          <w:lang w:val="en-US"/>
        </w:rPr>
      </w:pPr>
      <w:r w:rsidRPr="00CE5EB9">
        <w:rPr>
          <w:lang w:val="en-US"/>
        </w:rPr>
        <w:t>The next morning, the fog was gone. But the house was still there, hidden behind tall trees and a broken gate.</w:t>
      </w:r>
    </w:p>
    <w:p w14:paraId="5A5C74E2" w14:textId="77777777" w:rsidR="006C4AB6" w:rsidRPr="00CE5EB9" w:rsidRDefault="006C4AB6" w:rsidP="006C4AB6">
      <w:pPr>
        <w:rPr>
          <w:lang w:val="en-US"/>
        </w:rPr>
      </w:pPr>
      <w:r w:rsidRPr="00CE5EB9">
        <w:rPr>
          <w:lang w:val="en-US"/>
        </w:rPr>
        <w:t>Eliza stood with the peculiar children in the garden. She was no longer alone.</w:t>
      </w:r>
    </w:p>
    <w:p w14:paraId="27FCDA72" w14:textId="77777777" w:rsidR="006C4AB6" w:rsidRPr="00CE5EB9" w:rsidRDefault="006C4AB6" w:rsidP="006C4AB6">
      <w:pPr>
        <w:rPr>
          <w:lang w:val="en-US"/>
        </w:rPr>
      </w:pPr>
      <w:r w:rsidRPr="00CE5EB9">
        <w:rPr>
          <w:lang w:val="en-US"/>
        </w:rPr>
        <w:t>Her life had changed forever. She was one of them now.</w:t>
      </w:r>
    </w:p>
    <w:p w14:paraId="2A5500D0" w14:textId="77777777" w:rsidR="006C4AB6" w:rsidRPr="00CE5EB9" w:rsidRDefault="006C4AB6" w:rsidP="006C4AB6">
      <w:pPr>
        <w:rPr>
          <w:lang w:val="en-US"/>
        </w:rPr>
      </w:pPr>
      <w:r w:rsidRPr="00CE5EB9">
        <w:rPr>
          <w:lang w:val="en-US"/>
        </w:rPr>
        <w:t>And the battle against the Hollow Ones had just begun.</w:t>
      </w:r>
    </w:p>
    <w:p w14:paraId="1A0CE449" w14:textId="77777777" w:rsidR="006C4AB6" w:rsidRPr="00CE5EB9" w:rsidRDefault="006C4AB6" w:rsidP="006C4AB6">
      <w:pPr>
        <w:rPr>
          <w:lang w:val="en-US"/>
        </w:rPr>
      </w:pPr>
    </w:p>
    <w:p w14:paraId="7B9E8B40" w14:textId="77777777" w:rsidR="006C4AB6" w:rsidRPr="00CE5EB9" w:rsidRDefault="006C4AB6" w:rsidP="006C4AB6">
      <w:pPr>
        <w:rPr>
          <w:lang w:val="en-US"/>
        </w:rPr>
      </w:pPr>
      <w:r w:rsidRPr="00CE5EB9">
        <w:rPr>
          <w:b/>
          <w:bCs/>
          <w:lang w:val="en-US"/>
        </w:rPr>
        <w:lastRenderedPageBreak/>
        <w:t>Glossary:</w:t>
      </w:r>
    </w:p>
    <w:p w14:paraId="0C510213" w14:textId="77777777" w:rsidR="006C4AB6" w:rsidRPr="00CE5EB9" w:rsidRDefault="006C4AB6" w:rsidP="006C4AB6">
      <w:pPr>
        <w:numPr>
          <w:ilvl w:val="0"/>
          <w:numId w:val="28"/>
        </w:numPr>
        <w:rPr>
          <w:lang w:val="en-US"/>
        </w:rPr>
      </w:pPr>
      <w:r w:rsidRPr="00CE5EB9">
        <w:rPr>
          <w:b/>
          <w:bCs/>
          <w:lang w:val="en-US"/>
        </w:rPr>
        <w:t>peculiar</w:t>
      </w:r>
      <w:r w:rsidRPr="00CE5EB9">
        <w:rPr>
          <w:lang w:val="en-US"/>
        </w:rPr>
        <w:t xml:space="preserve"> – </w:t>
      </w:r>
      <w:proofErr w:type="spellStart"/>
      <w:r w:rsidRPr="00CE5EB9">
        <w:rPr>
          <w:lang w:val="en-US"/>
        </w:rPr>
        <w:t>eigenaardig</w:t>
      </w:r>
      <w:proofErr w:type="spellEnd"/>
      <w:r w:rsidRPr="00CE5EB9">
        <w:rPr>
          <w:lang w:val="en-US"/>
        </w:rPr>
        <w:t xml:space="preserve">, </w:t>
      </w:r>
      <w:proofErr w:type="spellStart"/>
      <w:r w:rsidRPr="00CE5EB9">
        <w:rPr>
          <w:lang w:val="en-US"/>
        </w:rPr>
        <w:t>vreemd</w:t>
      </w:r>
      <w:proofErr w:type="spellEnd"/>
    </w:p>
    <w:p w14:paraId="1AC95511" w14:textId="77777777" w:rsidR="006C4AB6" w:rsidRPr="00CE5EB9" w:rsidRDefault="006C4AB6" w:rsidP="006C4AB6">
      <w:pPr>
        <w:numPr>
          <w:ilvl w:val="0"/>
          <w:numId w:val="28"/>
        </w:numPr>
        <w:rPr>
          <w:lang w:val="en-US"/>
        </w:rPr>
      </w:pPr>
      <w:r w:rsidRPr="00CE5EB9">
        <w:rPr>
          <w:b/>
          <w:bCs/>
          <w:lang w:val="en-US"/>
        </w:rPr>
        <w:t>fog</w:t>
      </w:r>
      <w:r w:rsidRPr="00CE5EB9">
        <w:rPr>
          <w:lang w:val="en-US"/>
        </w:rPr>
        <w:t xml:space="preserve"> – mist</w:t>
      </w:r>
    </w:p>
    <w:p w14:paraId="38D12F90" w14:textId="77777777" w:rsidR="006C4AB6" w:rsidRPr="00CE5EB9" w:rsidRDefault="006C4AB6" w:rsidP="006C4AB6">
      <w:pPr>
        <w:numPr>
          <w:ilvl w:val="0"/>
          <w:numId w:val="28"/>
        </w:numPr>
        <w:rPr>
          <w:lang w:val="en-US"/>
        </w:rPr>
      </w:pPr>
      <w:r w:rsidRPr="00CE5EB9">
        <w:rPr>
          <w:b/>
          <w:bCs/>
          <w:lang w:val="en-US"/>
        </w:rPr>
        <w:t>envelope</w:t>
      </w:r>
      <w:r w:rsidRPr="00CE5EB9">
        <w:rPr>
          <w:lang w:val="en-US"/>
        </w:rPr>
        <w:t xml:space="preserve"> – envelop</w:t>
      </w:r>
    </w:p>
    <w:p w14:paraId="4C1A7E9B" w14:textId="77777777" w:rsidR="006C4AB6" w:rsidRPr="00CE5EB9" w:rsidRDefault="006C4AB6" w:rsidP="006C4AB6">
      <w:pPr>
        <w:numPr>
          <w:ilvl w:val="0"/>
          <w:numId w:val="28"/>
        </w:numPr>
        <w:rPr>
          <w:lang w:val="en-US"/>
        </w:rPr>
      </w:pPr>
      <w:r w:rsidRPr="00CE5EB9">
        <w:rPr>
          <w:b/>
          <w:bCs/>
          <w:lang w:val="en-US"/>
        </w:rPr>
        <w:t>reflection</w:t>
      </w:r>
      <w:r w:rsidRPr="00CE5EB9">
        <w:rPr>
          <w:lang w:val="en-US"/>
        </w:rPr>
        <w:t xml:space="preserve"> – </w:t>
      </w:r>
      <w:proofErr w:type="spellStart"/>
      <w:r w:rsidRPr="00CE5EB9">
        <w:rPr>
          <w:lang w:val="en-US"/>
        </w:rPr>
        <w:t>weerspiegeling</w:t>
      </w:r>
      <w:proofErr w:type="spellEnd"/>
    </w:p>
    <w:p w14:paraId="2F77CB3D" w14:textId="77777777" w:rsidR="006C4AB6" w:rsidRPr="00CE5EB9" w:rsidRDefault="006C4AB6" w:rsidP="006C4AB6">
      <w:pPr>
        <w:numPr>
          <w:ilvl w:val="0"/>
          <w:numId w:val="28"/>
        </w:numPr>
        <w:rPr>
          <w:lang w:val="en-US"/>
        </w:rPr>
      </w:pPr>
      <w:r w:rsidRPr="00CE5EB9">
        <w:rPr>
          <w:b/>
          <w:bCs/>
          <w:lang w:val="en-US"/>
        </w:rPr>
        <w:t>attic</w:t>
      </w:r>
      <w:r w:rsidRPr="00CE5EB9">
        <w:rPr>
          <w:lang w:val="en-US"/>
        </w:rPr>
        <w:t xml:space="preserve"> – </w:t>
      </w:r>
      <w:proofErr w:type="spellStart"/>
      <w:r w:rsidRPr="00CE5EB9">
        <w:rPr>
          <w:lang w:val="en-US"/>
        </w:rPr>
        <w:t>zolder</w:t>
      </w:r>
      <w:proofErr w:type="spellEnd"/>
    </w:p>
    <w:p w14:paraId="21BCAF37" w14:textId="77777777" w:rsidR="006C4AB6" w:rsidRPr="00CE5EB9" w:rsidRDefault="006C4AB6" w:rsidP="006C4AB6">
      <w:pPr>
        <w:numPr>
          <w:ilvl w:val="0"/>
          <w:numId w:val="28"/>
        </w:numPr>
        <w:rPr>
          <w:lang w:val="en-US"/>
        </w:rPr>
      </w:pPr>
      <w:r w:rsidRPr="00CE5EB9">
        <w:rPr>
          <w:b/>
          <w:bCs/>
          <w:lang w:val="en-US"/>
        </w:rPr>
        <w:t>whispered</w:t>
      </w:r>
      <w:r w:rsidRPr="00CE5EB9">
        <w:rPr>
          <w:lang w:val="en-US"/>
        </w:rPr>
        <w:t xml:space="preserve"> – </w:t>
      </w:r>
      <w:proofErr w:type="spellStart"/>
      <w:r w:rsidRPr="00CE5EB9">
        <w:rPr>
          <w:lang w:val="en-US"/>
        </w:rPr>
        <w:t>fluisterde</w:t>
      </w:r>
      <w:proofErr w:type="spellEnd"/>
    </w:p>
    <w:p w14:paraId="5E9A9277" w14:textId="77777777" w:rsidR="006C4AB6" w:rsidRPr="00CE5EB9" w:rsidRDefault="006C4AB6" w:rsidP="006C4AB6">
      <w:pPr>
        <w:numPr>
          <w:ilvl w:val="0"/>
          <w:numId w:val="28"/>
        </w:numPr>
        <w:rPr>
          <w:lang w:val="en-US"/>
        </w:rPr>
      </w:pPr>
      <w:r w:rsidRPr="00CE5EB9">
        <w:rPr>
          <w:b/>
          <w:bCs/>
          <w:lang w:val="en-US"/>
        </w:rPr>
        <w:t>protected</w:t>
      </w:r>
      <w:r w:rsidRPr="00CE5EB9">
        <w:rPr>
          <w:lang w:val="en-US"/>
        </w:rPr>
        <w:t xml:space="preserve"> – </w:t>
      </w:r>
      <w:proofErr w:type="spellStart"/>
      <w:r w:rsidRPr="00CE5EB9">
        <w:rPr>
          <w:lang w:val="en-US"/>
        </w:rPr>
        <w:t>beschermd</w:t>
      </w:r>
      <w:proofErr w:type="spellEnd"/>
    </w:p>
    <w:p w14:paraId="6AF1D5FD" w14:textId="77777777" w:rsidR="006C4AB6" w:rsidRPr="00CE5EB9" w:rsidRDefault="006C4AB6" w:rsidP="006C4AB6">
      <w:pPr>
        <w:numPr>
          <w:ilvl w:val="0"/>
          <w:numId w:val="28"/>
        </w:numPr>
        <w:rPr>
          <w:lang w:val="en-US"/>
        </w:rPr>
      </w:pPr>
      <w:r w:rsidRPr="00CE5EB9">
        <w:rPr>
          <w:b/>
          <w:bCs/>
          <w:lang w:val="en-US"/>
        </w:rPr>
        <w:t>gift</w:t>
      </w:r>
      <w:r w:rsidRPr="00CE5EB9">
        <w:rPr>
          <w:lang w:val="en-US"/>
        </w:rPr>
        <w:t xml:space="preserve"> (as in "a special ability") – gave, talent</w:t>
      </w:r>
    </w:p>
    <w:p w14:paraId="5AAB474A" w14:textId="77777777" w:rsidR="006C4AB6" w:rsidRPr="00CE5EB9" w:rsidRDefault="006C4AB6" w:rsidP="006C4AB6">
      <w:pPr>
        <w:rPr>
          <w:lang w:val="en-US"/>
        </w:rPr>
      </w:pPr>
    </w:p>
    <w:p w14:paraId="0E832220" w14:textId="55347A3E" w:rsidR="006C4AB6" w:rsidRPr="00CE5EB9" w:rsidRDefault="002739F9" w:rsidP="002739F9">
      <w:pPr>
        <w:pStyle w:val="Kop3"/>
        <w:rPr>
          <w:lang w:val="en-US"/>
        </w:rPr>
      </w:pPr>
      <w:bookmarkStart w:id="70" w:name="_Toc205813369"/>
      <w:r w:rsidRPr="00CE5EB9">
        <w:rPr>
          <w:lang w:val="en-US"/>
        </w:rPr>
        <w:t>Google Gemini</w:t>
      </w:r>
      <w:bookmarkEnd w:id="70"/>
    </w:p>
    <w:p w14:paraId="06BA494D" w14:textId="77777777" w:rsidR="002739F9" w:rsidRPr="00CE5EB9" w:rsidRDefault="002739F9" w:rsidP="002739F9">
      <w:pPr>
        <w:pStyle w:val="Kop4"/>
        <w:rPr>
          <w:lang w:val="en-US"/>
        </w:rPr>
      </w:pPr>
      <w:r w:rsidRPr="00CE5EB9">
        <w:rPr>
          <w:lang w:val="en-US"/>
        </w:rPr>
        <w:t>Text 1: Dancing</w:t>
      </w:r>
    </w:p>
    <w:p w14:paraId="339AB5F0" w14:textId="77777777" w:rsidR="002739F9" w:rsidRPr="00CE5EB9" w:rsidRDefault="002739F9" w:rsidP="002739F9">
      <w:pPr>
        <w:rPr>
          <w:lang w:val="en-US"/>
        </w:rPr>
      </w:pPr>
    </w:p>
    <w:p w14:paraId="51427D0C" w14:textId="77777777" w:rsidR="002739F9" w:rsidRPr="00CE5EB9" w:rsidRDefault="002739F9" w:rsidP="002739F9">
      <w:pPr>
        <w:rPr>
          <w:b/>
          <w:bCs/>
          <w:lang w:val="en-US"/>
        </w:rPr>
      </w:pPr>
      <w:r w:rsidRPr="00CE5EB9">
        <w:rPr>
          <w:b/>
          <w:bCs/>
          <w:lang w:val="en-US"/>
        </w:rPr>
        <w:t>The Dancing Family: Three Generations on the Dance Floor</w:t>
      </w:r>
    </w:p>
    <w:p w14:paraId="16E26250" w14:textId="77777777" w:rsidR="00033D49" w:rsidRPr="00CE5EB9" w:rsidRDefault="00033D49" w:rsidP="002739F9">
      <w:pPr>
        <w:rPr>
          <w:b/>
          <w:bCs/>
          <w:lang w:val="en-US"/>
        </w:rPr>
      </w:pPr>
    </w:p>
    <w:p w14:paraId="7EC40C6C" w14:textId="77777777" w:rsidR="002739F9" w:rsidRPr="00CE5EB9" w:rsidRDefault="002739F9" w:rsidP="002739F9">
      <w:pPr>
        <w:rPr>
          <w:lang w:val="en-US"/>
        </w:rPr>
      </w:pPr>
      <w:r w:rsidRPr="00CE5EB9">
        <w:rPr>
          <w:b/>
          <w:bCs/>
          <w:lang w:val="en-US"/>
        </w:rPr>
        <w:t>(Image Suggestion: A family photo with three generations – a grandmother, her daughter, and a teenage granddaughter – all smiling and perhaps in a dance pose.)</w:t>
      </w:r>
    </w:p>
    <w:p w14:paraId="421D8DFC" w14:textId="77777777" w:rsidR="002739F9" w:rsidRPr="00CE5EB9" w:rsidRDefault="002739F9" w:rsidP="002739F9">
      <w:pPr>
        <w:rPr>
          <w:lang w:val="en-US"/>
        </w:rPr>
      </w:pPr>
      <w:r w:rsidRPr="00CE5EB9">
        <w:rPr>
          <w:lang w:val="en-US"/>
        </w:rPr>
        <w:t>Meet the Davies family! They live in Manchester, England, and they have a special secret. It’s not really a secret, though. Everyone in their town knows it. The Davies family love to dance! From Grandma Rose to teenage Lily, dancing is a big part of their lives.</w:t>
      </w:r>
    </w:p>
    <w:p w14:paraId="02DCD50B" w14:textId="77777777" w:rsidR="002739F9" w:rsidRPr="00CE5EB9" w:rsidRDefault="002739F9" w:rsidP="002739F9">
      <w:pPr>
        <w:rPr>
          <w:lang w:val="en-US"/>
        </w:rPr>
      </w:pPr>
      <w:r w:rsidRPr="00CE5EB9">
        <w:rPr>
          <w:lang w:val="en-US"/>
        </w:rPr>
        <w:t>Grandma Rose: Still Twirling at 75!</w:t>
      </w:r>
    </w:p>
    <w:p w14:paraId="6CE5A7F6" w14:textId="77777777" w:rsidR="002739F9" w:rsidRPr="00CE5EB9" w:rsidRDefault="002739F9" w:rsidP="002739F9">
      <w:pPr>
        <w:rPr>
          <w:lang w:val="en-US"/>
        </w:rPr>
      </w:pPr>
      <w:r w:rsidRPr="00CE5EB9">
        <w:rPr>
          <w:lang w:val="en-US"/>
        </w:rPr>
        <w:t>Rose Davies is 75 years old. She started dancing when she was very young, just five years old. "My mum took me to ballet classes," she remembers, "and I loved it immediately! I wasn't the best, but I always had fun. Dancing makes me feel young and free." Rose danced ballet for many years, and then she learned ballroom dancing with her husband, Arthur. They went to dance halls every Saturday night. "Arthur wasn't a natural dancer," she laughs, "but he tried his best for me. We had so many wonderful evenings together on the dance floor."</w:t>
      </w:r>
    </w:p>
    <w:p w14:paraId="41698593" w14:textId="77777777" w:rsidR="002739F9" w:rsidRPr="00CE5EB9" w:rsidRDefault="002739F9" w:rsidP="002739F9">
      <w:pPr>
        <w:rPr>
          <w:lang w:val="en-US"/>
        </w:rPr>
      </w:pPr>
      <w:r w:rsidRPr="00CE5EB9">
        <w:rPr>
          <w:lang w:val="en-US"/>
        </w:rPr>
        <w:lastRenderedPageBreak/>
        <w:t xml:space="preserve">Even now, Rose still dances. She goes to a weekly line dancing class with her friends. "It's great exercise," she says, "and it's a good way to meet people. We laugh a lot! I think dancing keeps my mind sharp too. I </w:t>
      </w:r>
      <w:proofErr w:type="gramStart"/>
      <w:r w:rsidRPr="00CE5EB9">
        <w:rPr>
          <w:lang w:val="en-US"/>
        </w:rPr>
        <w:t>have to</w:t>
      </w:r>
      <w:proofErr w:type="gramEnd"/>
      <w:r w:rsidRPr="00CE5EB9">
        <w:rPr>
          <w:lang w:val="en-US"/>
        </w:rPr>
        <w:t xml:space="preserve"> remember all the steps!"</w:t>
      </w:r>
    </w:p>
    <w:p w14:paraId="1C91AC9A" w14:textId="77777777" w:rsidR="00033D49" w:rsidRPr="00CE5EB9" w:rsidRDefault="00033D49" w:rsidP="002739F9">
      <w:pPr>
        <w:rPr>
          <w:lang w:val="en-US"/>
        </w:rPr>
      </w:pPr>
    </w:p>
    <w:p w14:paraId="083636E4" w14:textId="77777777" w:rsidR="002739F9" w:rsidRPr="00CE5EB9" w:rsidRDefault="002739F9" w:rsidP="002739F9">
      <w:pPr>
        <w:rPr>
          <w:lang w:val="en-US"/>
        </w:rPr>
      </w:pPr>
      <w:r w:rsidRPr="00CE5EB9">
        <w:rPr>
          <w:lang w:val="en-US"/>
        </w:rPr>
        <w:t>Sarah: A Love for Latin Rhythms</w:t>
      </w:r>
    </w:p>
    <w:p w14:paraId="22E47E2E" w14:textId="77777777" w:rsidR="002739F9" w:rsidRPr="00CE5EB9" w:rsidRDefault="002739F9" w:rsidP="002739F9">
      <w:pPr>
        <w:rPr>
          <w:lang w:val="en-US"/>
        </w:rPr>
      </w:pPr>
      <w:r w:rsidRPr="00CE5EB9">
        <w:rPr>
          <w:b/>
          <w:bCs/>
          <w:lang w:val="en-US"/>
        </w:rPr>
        <w:t xml:space="preserve">(Image Suggestion: A photo of a woman in her 40s or 50s, possibly in a brightly </w:t>
      </w:r>
      <w:proofErr w:type="spellStart"/>
      <w:r w:rsidRPr="00CE5EB9">
        <w:rPr>
          <w:b/>
          <w:bCs/>
          <w:lang w:val="en-US"/>
        </w:rPr>
        <w:t>coloured</w:t>
      </w:r>
      <w:proofErr w:type="spellEnd"/>
      <w:r w:rsidRPr="00CE5EB9">
        <w:rPr>
          <w:b/>
          <w:bCs/>
          <w:lang w:val="en-US"/>
        </w:rPr>
        <w:t xml:space="preserve"> dress, mid-salsa </w:t>
      </w:r>
      <w:proofErr w:type="gramStart"/>
      <w:r w:rsidRPr="00CE5EB9">
        <w:rPr>
          <w:b/>
          <w:bCs/>
          <w:lang w:val="en-US"/>
        </w:rPr>
        <w:t>move</w:t>
      </w:r>
      <w:proofErr w:type="gramEnd"/>
      <w:r w:rsidRPr="00CE5EB9">
        <w:rPr>
          <w:b/>
          <w:bCs/>
          <w:lang w:val="en-US"/>
        </w:rPr>
        <w:t>.)</w:t>
      </w:r>
    </w:p>
    <w:p w14:paraId="32C96AC7" w14:textId="77777777" w:rsidR="002739F9" w:rsidRPr="00CE5EB9" w:rsidRDefault="002739F9" w:rsidP="002739F9">
      <w:pPr>
        <w:rPr>
          <w:lang w:val="en-US"/>
        </w:rPr>
      </w:pPr>
      <w:r w:rsidRPr="00CE5EB9">
        <w:rPr>
          <w:lang w:val="en-US"/>
        </w:rPr>
        <w:t>Rose's daughter, Sarah, is 48. She didn't start dancing as young as her mum. "I was a bit shy when I was a teenager," Sarah explains. "But then, in my twenties, I discovered Latin dance – salsa, bachata, merengue. It was so exciting! The music is amazing, and it's a very social way to dance." Sarah goes to dance classes twice a week and often goes to salsa parties.</w:t>
      </w:r>
    </w:p>
    <w:p w14:paraId="74121361" w14:textId="77777777" w:rsidR="002739F9" w:rsidRPr="00CE5EB9" w:rsidRDefault="002739F9" w:rsidP="002739F9">
      <w:pPr>
        <w:rPr>
          <w:lang w:val="en-US"/>
        </w:rPr>
      </w:pPr>
      <w:r w:rsidRPr="00CE5EB9">
        <w:rPr>
          <w:lang w:val="en-US"/>
        </w:rPr>
        <w:t>"Dancing is my escape," Sarah says with a big smile. "After a long day at work, I put on some Latin music, and I just feel all my stress disappear. It's a fantastic way to stay fit, but it's more than that. It's about expressing yourself and connecting with the music. My mum always told me, 'Just feel the rhythm, dear.' She was right!"</w:t>
      </w:r>
    </w:p>
    <w:p w14:paraId="7DA47928" w14:textId="77777777" w:rsidR="00033D49" w:rsidRPr="00CE5EB9" w:rsidRDefault="00033D49" w:rsidP="002739F9">
      <w:pPr>
        <w:rPr>
          <w:lang w:val="en-US"/>
        </w:rPr>
      </w:pPr>
    </w:p>
    <w:p w14:paraId="747E6E31" w14:textId="77777777" w:rsidR="002739F9" w:rsidRPr="00CE5EB9" w:rsidRDefault="002739F9" w:rsidP="002739F9">
      <w:pPr>
        <w:rPr>
          <w:lang w:val="en-US"/>
        </w:rPr>
      </w:pPr>
      <w:r w:rsidRPr="00CE5EB9">
        <w:rPr>
          <w:lang w:val="en-US"/>
        </w:rPr>
        <w:t>Lily: TikTok Dances and Future Dreams</w:t>
      </w:r>
    </w:p>
    <w:p w14:paraId="315634AE" w14:textId="77777777" w:rsidR="002739F9" w:rsidRPr="00CE5EB9" w:rsidRDefault="002739F9" w:rsidP="002739F9">
      <w:pPr>
        <w:rPr>
          <w:b/>
          <w:bCs/>
          <w:lang w:val="en-US"/>
        </w:rPr>
      </w:pPr>
      <w:r w:rsidRPr="00CE5EB9">
        <w:rPr>
          <w:b/>
          <w:bCs/>
          <w:lang w:val="en-US"/>
        </w:rPr>
        <w:t>(Image Suggestion: A photo of a teenage girl, around 15-16, perhaps filming a dance video for social media or practicing a contemporary dance move.)</w:t>
      </w:r>
    </w:p>
    <w:p w14:paraId="62D906D7" w14:textId="77777777" w:rsidR="00033D49" w:rsidRPr="00CE5EB9" w:rsidRDefault="00033D49" w:rsidP="002739F9">
      <w:pPr>
        <w:rPr>
          <w:lang w:val="en-US"/>
        </w:rPr>
      </w:pPr>
    </w:p>
    <w:p w14:paraId="532FB9D2" w14:textId="77777777" w:rsidR="002739F9" w:rsidRPr="00CE5EB9" w:rsidRDefault="002739F9" w:rsidP="002739F9">
      <w:pPr>
        <w:rPr>
          <w:lang w:val="en-US"/>
        </w:rPr>
      </w:pPr>
      <w:r w:rsidRPr="00CE5EB9">
        <w:rPr>
          <w:lang w:val="en-US"/>
        </w:rPr>
        <w:t>And then there's Lily, Sarah's daughter and Rose's granddaughter. Lily is 16 and loves to dance, just like her mum and grandma. But her style is very different! "I mostly do hip-hop and contemporary dance," Lily says. "And of course, all the TikTok dances with my friends! It's so much fun to learn new moves and create videos." Lily also takes dance classes at her school.</w:t>
      </w:r>
    </w:p>
    <w:p w14:paraId="68F8997C" w14:textId="77777777" w:rsidR="002739F9" w:rsidRPr="00CE5EB9" w:rsidRDefault="002739F9" w:rsidP="002739F9">
      <w:pPr>
        <w:rPr>
          <w:lang w:val="en-US"/>
        </w:rPr>
      </w:pPr>
      <w:r w:rsidRPr="00CE5EB9">
        <w:rPr>
          <w:lang w:val="en-US"/>
        </w:rPr>
        <w:t>"My grandma always tells me stories about ballet and ballroom dancing," Lily explains. "It sounds really elegant! My mum's Latin dancing looks super cool too. I think it's awesome that we all love dancing, even though we do different types. When I dance, I feel strong and confident. It's a way to show who I am without using words. Maybe one day I'll be a professional dancer!"</w:t>
      </w:r>
    </w:p>
    <w:p w14:paraId="24250EFA" w14:textId="77777777" w:rsidR="002739F9" w:rsidRPr="00CE5EB9" w:rsidRDefault="002739F9" w:rsidP="002739F9">
      <w:pPr>
        <w:rPr>
          <w:lang w:val="en-US"/>
        </w:rPr>
      </w:pPr>
      <w:r w:rsidRPr="00CE5EB9">
        <w:rPr>
          <w:lang w:val="en-US"/>
        </w:rPr>
        <w:t xml:space="preserve">The Davies family shows that dance is for everyone, no matter your age or your </w:t>
      </w:r>
      <w:proofErr w:type="spellStart"/>
      <w:r w:rsidRPr="00CE5EB9">
        <w:rPr>
          <w:lang w:val="en-US"/>
        </w:rPr>
        <w:t>favourite</w:t>
      </w:r>
      <w:proofErr w:type="spellEnd"/>
      <w:r w:rsidRPr="00CE5EB9">
        <w:rPr>
          <w:lang w:val="en-US"/>
        </w:rPr>
        <w:t xml:space="preserve"> style. It brings them joy, keeps them active, and connects them in a very special way.</w:t>
      </w:r>
    </w:p>
    <w:p w14:paraId="16694792" w14:textId="77777777" w:rsidR="00033D49" w:rsidRPr="00CE5EB9" w:rsidRDefault="00033D49" w:rsidP="002739F9">
      <w:pPr>
        <w:rPr>
          <w:lang w:val="en-US"/>
        </w:rPr>
      </w:pPr>
    </w:p>
    <w:p w14:paraId="3CBC59FF" w14:textId="77777777" w:rsidR="002739F9" w:rsidRPr="00CE5EB9" w:rsidRDefault="002739F9" w:rsidP="002739F9">
      <w:pPr>
        <w:rPr>
          <w:b/>
          <w:bCs/>
          <w:lang w:val="en-US"/>
        </w:rPr>
      </w:pPr>
      <w:r w:rsidRPr="00CE5EB9">
        <w:rPr>
          <w:b/>
          <w:bCs/>
          <w:lang w:val="en-US"/>
        </w:rPr>
        <w:t>Gloss</w:t>
      </w:r>
    </w:p>
    <w:p w14:paraId="20D568ED" w14:textId="77777777" w:rsidR="002739F9" w:rsidRPr="00CE5EB9" w:rsidRDefault="002739F9" w:rsidP="002739F9">
      <w:pPr>
        <w:numPr>
          <w:ilvl w:val="0"/>
          <w:numId w:val="29"/>
        </w:numPr>
        <w:rPr>
          <w:lang w:val="en-US"/>
        </w:rPr>
      </w:pPr>
      <w:r w:rsidRPr="00CE5EB9">
        <w:rPr>
          <w:b/>
          <w:bCs/>
          <w:lang w:val="en-US"/>
        </w:rPr>
        <w:t>twirling</w:t>
      </w:r>
      <w:r w:rsidRPr="00CE5EB9">
        <w:rPr>
          <w:lang w:val="en-US"/>
        </w:rPr>
        <w:t xml:space="preserve"> (verb) – </w:t>
      </w:r>
      <w:proofErr w:type="spellStart"/>
      <w:r w:rsidRPr="00CE5EB9">
        <w:rPr>
          <w:lang w:val="en-US"/>
        </w:rPr>
        <w:t>draaien</w:t>
      </w:r>
      <w:proofErr w:type="spellEnd"/>
    </w:p>
    <w:p w14:paraId="3627050B" w14:textId="77777777" w:rsidR="002739F9" w:rsidRPr="00CE5EB9" w:rsidRDefault="002739F9" w:rsidP="002739F9">
      <w:pPr>
        <w:numPr>
          <w:ilvl w:val="0"/>
          <w:numId w:val="29"/>
        </w:numPr>
        <w:rPr>
          <w:lang w:val="en-US"/>
        </w:rPr>
      </w:pPr>
      <w:r w:rsidRPr="00CE5EB9">
        <w:rPr>
          <w:b/>
          <w:bCs/>
          <w:lang w:val="en-US"/>
        </w:rPr>
        <w:t>ballroom dancing</w:t>
      </w:r>
      <w:r w:rsidRPr="00CE5EB9">
        <w:rPr>
          <w:lang w:val="en-US"/>
        </w:rPr>
        <w:t xml:space="preserve"> (noun) – </w:t>
      </w:r>
      <w:proofErr w:type="spellStart"/>
      <w:r w:rsidRPr="00CE5EB9">
        <w:rPr>
          <w:lang w:val="en-US"/>
        </w:rPr>
        <w:t>stijldansen</w:t>
      </w:r>
      <w:proofErr w:type="spellEnd"/>
    </w:p>
    <w:p w14:paraId="11F952A3" w14:textId="77777777" w:rsidR="002739F9" w:rsidRPr="00CE5EB9" w:rsidRDefault="002739F9" w:rsidP="002739F9">
      <w:pPr>
        <w:numPr>
          <w:ilvl w:val="0"/>
          <w:numId w:val="29"/>
        </w:numPr>
        <w:rPr>
          <w:lang w:val="en-US"/>
        </w:rPr>
      </w:pPr>
      <w:r w:rsidRPr="00CE5EB9">
        <w:rPr>
          <w:b/>
          <w:bCs/>
          <w:lang w:val="en-US"/>
        </w:rPr>
        <w:t>natural dancer</w:t>
      </w:r>
      <w:r w:rsidRPr="00CE5EB9">
        <w:rPr>
          <w:lang w:val="en-US"/>
        </w:rPr>
        <w:t xml:space="preserve"> (adjective + noun) – </w:t>
      </w:r>
      <w:proofErr w:type="spellStart"/>
      <w:r w:rsidRPr="00CE5EB9">
        <w:rPr>
          <w:lang w:val="en-US"/>
        </w:rPr>
        <w:t>natuurtalent</w:t>
      </w:r>
      <w:proofErr w:type="spellEnd"/>
      <w:r w:rsidRPr="00CE5EB9">
        <w:rPr>
          <w:lang w:val="en-US"/>
        </w:rPr>
        <w:t xml:space="preserve"> (</w:t>
      </w:r>
      <w:proofErr w:type="spellStart"/>
      <w:r w:rsidRPr="00CE5EB9">
        <w:rPr>
          <w:lang w:val="en-US"/>
        </w:rPr>
        <w:t>voor</w:t>
      </w:r>
      <w:proofErr w:type="spellEnd"/>
      <w:r w:rsidRPr="00CE5EB9">
        <w:rPr>
          <w:lang w:val="en-US"/>
        </w:rPr>
        <w:t xml:space="preserve"> dans)</w:t>
      </w:r>
    </w:p>
    <w:p w14:paraId="24E3F050" w14:textId="77777777" w:rsidR="002739F9" w:rsidRPr="00CE5EB9" w:rsidRDefault="002739F9" w:rsidP="002739F9">
      <w:pPr>
        <w:numPr>
          <w:ilvl w:val="0"/>
          <w:numId w:val="29"/>
        </w:numPr>
        <w:rPr>
          <w:lang w:val="en-US"/>
        </w:rPr>
      </w:pPr>
      <w:r w:rsidRPr="00CE5EB9">
        <w:rPr>
          <w:b/>
          <w:bCs/>
          <w:lang w:val="en-US"/>
        </w:rPr>
        <w:t>sharp</w:t>
      </w:r>
      <w:r w:rsidRPr="00CE5EB9">
        <w:rPr>
          <w:lang w:val="en-US"/>
        </w:rPr>
        <w:t xml:space="preserve"> (adjective) – </w:t>
      </w:r>
      <w:proofErr w:type="spellStart"/>
      <w:r w:rsidRPr="00CE5EB9">
        <w:rPr>
          <w:lang w:val="en-US"/>
        </w:rPr>
        <w:t>scherp</w:t>
      </w:r>
      <w:proofErr w:type="spellEnd"/>
      <w:r w:rsidRPr="00CE5EB9">
        <w:rPr>
          <w:lang w:val="en-US"/>
        </w:rPr>
        <w:t xml:space="preserve">, </w:t>
      </w:r>
      <w:proofErr w:type="spellStart"/>
      <w:r w:rsidRPr="00CE5EB9">
        <w:rPr>
          <w:lang w:val="en-US"/>
        </w:rPr>
        <w:t>helder</w:t>
      </w:r>
      <w:proofErr w:type="spellEnd"/>
      <w:r w:rsidRPr="00CE5EB9">
        <w:rPr>
          <w:lang w:val="en-US"/>
        </w:rPr>
        <w:t xml:space="preserve"> (van </w:t>
      </w:r>
      <w:proofErr w:type="spellStart"/>
      <w:r w:rsidRPr="00CE5EB9">
        <w:rPr>
          <w:lang w:val="en-US"/>
        </w:rPr>
        <w:t>geest</w:t>
      </w:r>
      <w:proofErr w:type="spellEnd"/>
      <w:r w:rsidRPr="00CE5EB9">
        <w:rPr>
          <w:lang w:val="en-US"/>
        </w:rPr>
        <w:t>)</w:t>
      </w:r>
    </w:p>
    <w:p w14:paraId="5786F046" w14:textId="77777777" w:rsidR="002739F9" w:rsidRPr="00CE5EB9" w:rsidRDefault="002739F9" w:rsidP="002739F9">
      <w:pPr>
        <w:numPr>
          <w:ilvl w:val="0"/>
          <w:numId w:val="29"/>
        </w:numPr>
        <w:rPr>
          <w:lang w:val="en-US"/>
        </w:rPr>
      </w:pPr>
      <w:r w:rsidRPr="00CE5EB9">
        <w:rPr>
          <w:b/>
          <w:bCs/>
          <w:lang w:val="en-US"/>
        </w:rPr>
        <w:t>rhythms</w:t>
      </w:r>
      <w:r w:rsidRPr="00CE5EB9">
        <w:rPr>
          <w:lang w:val="en-US"/>
        </w:rPr>
        <w:t xml:space="preserve"> (noun) – </w:t>
      </w:r>
      <w:proofErr w:type="spellStart"/>
      <w:r w:rsidRPr="00CE5EB9">
        <w:rPr>
          <w:lang w:val="en-US"/>
        </w:rPr>
        <w:t>ritmes</w:t>
      </w:r>
      <w:proofErr w:type="spellEnd"/>
    </w:p>
    <w:p w14:paraId="6EBC84A5" w14:textId="77777777" w:rsidR="002739F9" w:rsidRPr="00CE5EB9" w:rsidRDefault="002739F9" w:rsidP="002739F9">
      <w:pPr>
        <w:numPr>
          <w:ilvl w:val="0"/>
          <w:numId w:val="29"/>
        </w:numPr>
        <w:rPr>
          <w:lang w:val="en-US"/>
        </w:rPr>
      </w:pPr>
      <w:r w:rsidRPr="00CE5EB9">
        <w:rPr>
          <w:b/>
          <w:bCs/>
          <w:lang w:val="en-US"/>
        </w:rPr>
        <w:t>escape</w:t>
      </w:r>
      <w:r w:rsidRPr="00CE5EB9">
        <w:rPr>
          <w:lang w:val="en-US"/>
        </w:rPr>
        <w:t xml:space="preserve"> (noun) – </w:t>
      </w:r>
      <w:proofErr w:type="spellStart"/>
      <w:r w:rsidRPr="00CE5EB9">
        <w:rPr>
          <w:lang w:val="en-US"/>
        </w:rPr>
        <w:t>ontsnapping</w:t>
      </w:r>
      <w:proofErr w:type="spellEnd"/>
    </w:p>
    <w:p w14:paraId="51399844" w14:textId="77777777" w:rsidR="002739F9" w:rsidRPr="00CE5EB9" w:rsidRDefault="002739F9" w:rsidP="002739F9">
      <w:pPr>
        <w:numPr>
          <w:ilvl w:val="0"/>
          <w:numId w:val="29"/>
        </w:numPr>
        <w:rPr>
          <w:lang w:val="en-US"/>
        </w:rPr>
      </w:pPr>
      <w:r w:rsidRPr="00CE5EB9">
        <w:rPr>
          <w:b/>
          <w:bCs/>
          <w:lang w:val="en-US"/>
        </w:rPr>
        <w:t>elegant</w:t>
      </w:r>
      <w:r w:rsidRPr="00CE5EB9">
        <w:rPr>
          <w:lang w:val="en-US"/>
        </w:rPr>
        <w:t xml:space="preserve"> (adjective) – elegant, </w:t>
      </w:r>
      <w:proofErr w:type="spellStart"/>
      <w:r w:rsidRPr="00CE5EB9">
        <w:rPr>
          <w:lang w:val="en-US"/>
        </w:rPr>
        <w:t>sierlijk</w:t>
      </w:r>
      <w:proofErr w:type="spellEnd"/>
    </w:p>
    <w:p w14:paraId="299338F4" w14:textId="77777777" w:rsidR="002739F9" w:rsidRPr="00CE5EB9" w:rsidRDefault="002739F9" w:rsidP="002739F9">
      <w:pPr>
        <w:numPr>
          <w:ilvl w:val="0"/>
          <w:numId w:val="29"/>
        </w:numPr>
        <w:rPr>
          <w:lang w:val="en-US"/>
        </w:rPr>
      </w:pPr>
      <w:r w:rsidRPr="00CE5EB9">
        <w:rPr>
          <w:b/>
          <w:bCs/>
          <w:lang w:val="en-US"/>
        </w:rPr>
        <w:t>confident</w:t>
      </w:r>
      <w:r w:rsidRPr="00CE5EB9">
        <w:rPr>
          <w:lang w:val="en-US"/>
        </w:rPr>
        <w:t xml:space="preserve"> (adjective) – </w:t>
      </w:r>
      <w:proofErr w:type="spellStart"/>
      <w:r w:rsidRPr="00CE5EB9">
        <w:rPr>
          <w:lang w:val="en-US"/>
        </w:rPr>
        <w:t>zelfverzekerd</w:t>
      </w:r>
      <w:proofErr w:type="spellEnd"/>
    </w:p>
    <w:p w14:paraId="0FFCB0BA" w14:textId="77777777" w:rsidR="002739F9" w:rsidRPr="00CE5EB9" w:rsidRDefault="002739F9" w:rsidP="002739F9">
      <w:pPr>
        <w:rPr>
          <w:lang w:val="en-US"/>
        </w:rPr>
      </w:pPr>
    </w:p>
    <w:p w14:paraId="6C147901" w14:textId="34C4228F" w:rsidR="002739F9" w:rsidRPr="00CE5EB9" w:rsidRDefault="001365CB" w:rsidP="002739F9">
      <w:pPr>
        <w:pStyle w:val="Kop4"/>
        <w:rPr>
          <w:lang w:val="en-US"/>
        </w:rPr>
      </w:pPr>
      <w:r w:rsidRPr="00CE5EB9">
        <w:rPr>
          <w:lang w:val="en-US"/>
        </w:rPr>
        <w:t>Text</w:t>
      </w:r>
      <w:r w:rsidR="002739F9" w:rsidRPr="00CE5EB9">
        <w:rPr>
          <w:lang w:val="en-US"/>
        </w:rPr>
        <w:t xml:space="preserve"> 2: Navigation</w:t>
      </w:r>
    </w:p>
    <w:p w14:paraId="6873065C" w14:textId="77777777" w:rsidR="002739F9" w:rsidRPr="00CE5EB9" w:rsidRDefault="002739F9" w:rsidP="002739F9">
      <w:pPr>
        <w:rPr>
          <w:lang w:val="en-US"/>
        </w:rPr>
      </w:pPr>
    </w:p>
    <w:p w14:paraId="1FC7DFF3" w14:textId="77777777" w:rsidR="002739F9" w:rsidRPr="00CE5EB9" w:rsidRDefault="002739F9" w:rsidP="002739F9">
      <w:pPr>
        <w:rPr>
          <w:b/>
          <w:bCs/>
          <w:lang w:val="en-US"/>
        </w:rPr>
      </w:pPr>
      <w:r w:rsidRPr="00CE5EB9">
        <w:rPr>
          <w:b/>
          <w:bCs/>
          <w:lang w:val="en-US"/>
        </w:rPr>
        <w:t>Are We Lost Yet? How Boys and Girls Find Their Way</w:t>
      </w:r>
    </w:p>
    <w:p w14:paraId="6CEF68C2" w14:textId="77777777" w:rsidR="00033D49" w:rsidRPr="00CE5EB9" w:rsidRDefault="00033D49" w:rsidP="002739F9">
      <w:pPr>
        <w:rPr>
          <w:b/>
          <w:bCs/>
          <w:lang w:val="en-US"/>
        </w:rPr>
      </w:pPr>
    </w:p>
    <w:p w14:paraId="51E72FAA" w14:textId="77777777" w:rsidR="002739F9" w:rsidRPr="00CE5EB9" w:rsidRDefault="002739F9" w:rsidP="002739F9">
      <w:pPr>
        <w:rPr>
          <w:lang w:val="en-US"/>
        </w:rPr>
      </w:pPr>
      <w:r w:rsidRPr="00CE5EB9">
        <w:rPr>
          <w:b/>
          <w:bCs/>
          <w:lang w:val="en-US"/>
        </w:rPr>
        <w:t>(Suggested image: A split image – one side showing a boy confidently looking at a map or phone for directions, the other side showing a girl looking at landmarks or asking for directions.)</w:t>
      </w:r>
    </w:p>
    <w:p w14:paraId="2D1C640D" w14:textId="77777777" w:rsidR="002739F9" w:rsidRPr="00CE5EB9" w:rsidRDefault="002739F9" w:rsidP="002739F9">
      <w:pPr>
        <w:rPr>
          <w:lang w:val="en-US"/>
        </w:rPr>
      </w:pPr>
      <w:r w:rsidRPr="00CE5EB9">
        <w:rPr>
          <w:lang w:val="en-US"/>
        </w:rPr>
        <w:t xml:space="preserve">Do you ever get lost? It happens to everyone! But have you ever noticed that boys and girls sometimes find their way differently? For a long time, people thought that men were naturally better at navigation. But is that </w:t>
      </w:r>
      <w:proofErr w:type="gramStart"/>
      <w:r w:rsidRPr="00CE5EB9">
        <w:rPr>
          <w:lang w:val="en-US"/>
        </w:rPr>
        <w:t>really true</w:t>
      </w:r>
      <w:proofErr w:type="gramEnd"/>
      <w:r w:rsidRPr="00CE5EB9">
        <w:rPr>
          <w:lang w:val="en-US"/>
        </w:rPr>
        <w:t>? Let's find out!</w:t>
      </w:r>
    </w:p>
    <w:p w14:paraId="265FC992" w14:textId="77777777" w:rsidR="00033D49" w:rsidRPr="00CE5EB9" w:rsidRDefault="00033D49" w:rsidP="002739F9">
      <w:pPr>
        <w:rPr>
          <w:lang w:val="en-US"/>
        </w:rPr>
      </w:pPr>
    </w:p>
    <w:p w14:paraId="353711A7" w14:textId="77777777" w:rsidR="002739F9" w:rsidRPr="00CE5EB9" w:rsidRDefault="002739F9" w:rsidP="002739F9">
      <w:pPr>
        <w:rPr>
          <w:lang w:val="en-US"/>
        </w:rPr>
      </w:pPr>
      <w:r w:rsidRPr="00CE5EB9">
        <w:rPr>
          <w:lang w:val="en-US"/>
        </w:rPr>
        <w:t xml:space="preserve">One way to navigate is using maps or GPS. Many studies suggest that boys often prefer this method. They might enjoy looking at a map and figuring out the best route before they even start moving. This is called </w:t>
      </w:r>
      <w:r w:rsidRPr="00CE5EB9">
        <w:rPr>
          <w:b/>
          <w:bCs/>
          <w:lang w:val="en-US"/>
        </w:rPr>
        <w:t>survey navigation</w:t>
      </w:r>
      <w:r w:rsidRPr="00CE5EB9">
        <w:rPr>
          <w:lang w:val="en-US"/>
        </w:rPr>
        <w:t>, where you create a mental picture of the area, like looking at a map from above. Some research, like a study by the University of Utah, has shown small differences in how men and women use these map-based strategies.</w:t>
      </w:r>
    </w:p>
    <w:p w14:paraId="0149D6B9" w14:textId="77777777" w:rsidR="00033D49" w:rsidRPr="00CE5EB9" w:rsidRDefault="00033D49" w:rsidP="002739F9">
      <w:pPr>
        <w:rPr>
          <w:lang w:val="en-US"/>
        </w:rPr>
      </w:pPr>
    </w:p>
    <w:p w14:paraId="1CACFFB9" w14:textId="77777777" w:rsidR="002739F9" w:rsidRPr="00CE5EB9" w:rsidRDefault="002739F9" w:rsidP="002739F9">
      <w:pPr>
        <w:rPr>
          <w:lang w:val="en-US"/>
        </w:rPr>
      </w:pPr>
      <w:r w:rsidRPr="00CE5EB9">
        <w:rPr>
          <w:b/>
          <w:bCs/>
          <w:lang w:val="en-US"/>
        </w:rPr>
        <w:lastRenderedPageBreak/>
        <w:t>(Suggested image: A compass pointing North.)</w:t>
      </w:r>
    </w:p>
    <w:p w14:paraId="33DB1DB2" w14:textId="77777777" w:rsidR="002739F9" w:rsidRPr="00CE5EB9" w:rsidRDefault="002739F9" w:rsidP="002739F9">
      <w:pPr>
        <w:rPr>
          <w:lang w:val="en-US"/>
        </w:rPr>
      </w:pPr>
      <w:r w:rsidRPr="00CE5EB9">
        <w:rPr>
          <w:lang w:val="en-US"/>
        </w:rPr>
        <w:t xml:space="preserve">On the other hand, girls often use a different way to navigate. They might pay more attention to landmarks, like a big tree, a special shop, or a famous building. This is called </w:t>
      </w:r>
      <w:r w:rsidRPr="00CE5EB9">
        <w:rPr>
          <w:b/>
          <w:bCs/>
          <w:lang w:val="en-US"/>
        </w:rPr>
        <w:t>route navigation</w:t>
      </w:r>
      <w:r w:rsidRPr="00CE5EB9">
        <w:rPr>
          <w:lang w:val="en-US"/>
        </w:rPr>
        <w:t xml:space="preserve">. They remember the path step-by-step, perhaps saying to themselves, "First, I turn left at the bakery, then right at the church." Women sometimes find this method more natural and helpful. For example, research published in </w:t>
      </w:r>
      <w:r w:rsidRPr="00CE5EB9">
        <w:rPr>
          <w:i/>
          <w:iCs/>
          <w:lang w:val="en-US"/>
        </w:rPr>
        <w:t>Psychological Science</w:t>
      </w:r>
      <w:r w:rsidRPr="00CE5EB9">
        <w:rPr>
          <w:lang w:val="en-US"/>
        </w:rPr>
        <w:t xml:space="preserve"> has looked at these different approaches.</w:t>
      </w:r>
    </w:p>
    <w:p w14:paraId="780F060F" w14:textId="77777777" w:rsidR="002739F9" w:rsidRPr="00CE5EB9" w:rsidRDefault="002739F9" w:rsidP="002739F9">
      <w:pPr>
        <w:rPr>
          <w:lang w:val="en-US"/>
        </w:rPr>
      </w:pPr>
      <w:r w:rsidRPr="00CE5EB9">
        <w:rPr>
          <w:lang w:val="en-US"/>
        </w:rPr>
        <w:t>So, it's not that one way is better or worse. Both methods are useful! It's more about different strategies. Perhaps boys and girls just develop different navigation skills because of how they learn and explore the world. Next time you go somewhere new, try to notice how you find your way. Do you use a map, or do you look for landmarks?</w:t>
      </w:r>
    </w:p>
    <w:p w14:paraId="798FA988" w14:textId="77777777" w:rsidR="00033D49" w:rsidRPr="00CE5EB9" w:rsidRDefault="00033D49" w:rsidP="002739F9">
      <w:pPr>
        <w:rPr>
          <w:lang w:val="en-US"/>
        </w:rPr>
      </w:pPr>
    </w:p>
    <w:p w14:paraId="736869D4" w14:textId="77777777" w:rsidR="002739F9" w:rsidRPr="00CE5EB9" w:rsidRDefault="002739F9" w:rsidP="002739F9">
      <w:pPr>
        <w:rPr>
          <w:lang w:val="en-US"/>
        </w:rPr>
      </w:pPr>
      <w:r w:rsidRPr="00CE5EB9">
        <w:rPr>
          <w:b/>
          <w:bCs/>
          <w:lang w:val="en-US"/>
        </w:rPr>
        <w:t>Glossary:</w:t>
      </w:r>
    </w:p>
    <w:p w14:paraId="07B0D7F0" w14:textId="77777777" w:rsidR="002739F9" w:rsidRPr="00CE5EB9" w:rsidRDefault="002739F9" w:rsidP="002739F9">
      <w:pPr>
        <w:numPr>
          <w:ilvl w:val="0"/>
          <w:numId w:val="30"/>
        </w:numPr>
        <w:rPr>
          <w:lang w:val="en-US"/>
        </w:rPr>
      </w:pPr>
      <w:r w:rsidRPr="00CE5EB9">
        <w:rPr>
          <w:b/>
          <w:bCs/>
          <w:lang w:val="en-US"/>
        </w:rPr>
        <w:t>navigation</w:t>
      </w:r>
      <w:r w:rsidRPr="00CE5EB9">
        <w:rPr>
          <w:lang w:val="en-US"/>
        </w:rPr>
        <w:t xml:space="preserve"> (noun): </w:t>
      </w:r>
      <w:proofErr w:type="spellStart"/>
      <w:r w:rsidRPr="00CE5EB9">
        <w:rPr>
          <w:lang w:val="en-US"/>
        </w:rPr>
        <w:t>navigeren</w:t>
      </w:r>
      <w:proofErr w:type="spellEnd"/>
      <w:r w:rsidRPr="00CE5EB9">
        <w:rPr>
          <w:lang w:val="en-US"/>
        </w:rPr>
        <w:t xml:space="preserve">, de </w:t>
      </w:r>
      <w:proofErr w:type="spellStart"/>
      <w:r w:rsidRPr="00CE5EB9">
        <w:rPr>
          <w:lang w:val="en-US"/>
        </w:rPr>
        <w:t>weg</w:t>
      </w:r>
      <w:proofErr w:type="spellEnd"/>
      <w:r w:rsidRPr="00CE5EB9">
        <w:rPr>
          <w:lang w:val="en-US"/>
        </w:rPr>
        <w:t xml:space="preserve"> </w:t>
      </w:r>
      <w:proofErr w:type="spellStart"/>
      <w:r w:rsidRPr="00CE5EB9">
        <w:rPr>
          <w:lang w:val="en-US"/>
        </w:rPr>
        <w:t>vinden</w:t>
      </w:r>
      <w:proofErr w:type="spellEnd"/>
    </w:p>
    <w:p w14:paraId="2658D7A6" w14:textId="77777777" w:rsidR="002739F9" w:rsidRPr="00CE5EB9" w:rsidRDefault="002739F9" w:rsidP="002739F9">
      <w:pPr>
        <w:numPr>
          <w:ilvl w:val="0"/>
          <w:numId w:val="30"/>
        </w:numPr>
        <w:rPr>
          <w:lang w:val="en-US"/>
        </w:rPr>
      </w:pPr>
      <w:r w:rsidRPr="00CE5EB9">
        <w:rPr>
          <w:b/>
          <w:bCs/>
          <w:lang w:val="en-US"/>
        </w:rPr>
        <w:t>survey navigation</w:t>
      </w:r>
      <w:r w:rsidRPr="00CE5EB9">
        <w:rPr>
          <w:lang w:val="en-US"/>
        </w:rPr>
        <w:t xml:space="preserve"> (noun): </w:t>
      </w:r>
      <w:proofErr w:type="spellStart"/>
      <w:r w:rsidRPr="00CE5EB9">
        <w:rPr>
          <w:lang w:val="en-US"/>
        </w:rPr>
        <w:t>overzichtsnvaigatie</w:t>
      </w:r>
      <w:proofErr w:type="spellEnd"/>
      <w:r w:rsidRPr="00CE5EB9">
        <w:rPr>
          <w:lang w:val="en-US"/>
        </w:rPr>
        <w:t xml:space="preserve"> (</w:t>
      </w:r>
      <w:proofErr w:type="spellStart"/>
      <w:r w:rsidRPr="00CE5EB9">
        <w:rPr>
          <w:lang w:val="en-US"/>
        </w:rPr>
        <w:t>navigatie</w:t>
      </w:r>
      <w:proofErr w:type="spellEnd"/>
      <w:r w:rsidRPr="00CE5EB9">
        <w:rPr>
          <w:lang w:val="en-US"/>
        </w:rPr>
        <w:t xml:space="preserve"> op basis van </w:t>
      </w:r>
      <w:proofErr w:type="spellStart"/>
      <w:r w:rsidRPr="00CE5EB9">
        <w:rPr>
          <w:lang w:val="en-US"/>
        </w:rPr>
        <w:t>een</w:t>
      </w:r>
      <w:proofErr w:type="spellEnd"/>
      <w:r w:rsidRPr="00CE5EB9">
        <w:rPr>
          <w:lang w:val="en-US"/>
        </w:rPr>
        <w:t xml:space="preserve"> </w:t>
      </w:r>
      <w:proofErr w:type="spellStart"/>
      <w:r w:rsidRPr="00CE5EB9">
        <w:rPr>
          <w:lang w:val="en-US"/>
        </w:rPr>
        <w:t>mentaal</w:t>
      </w:r>
      <w:proofErr w:type="spellEnd"/>
      <w:r w:rsidRPr="00CE5EB9">
        <w:rPr>
          <w:lang w:val="en-US"/>
        </w:rPr>
        <w:t xml:space="preserve"> </w:t>
      </w:r>
      <w:proofErr w:type="spellStart"/>
      <w:r w:rsidRPr="00CE5EB9">
        <w:rPr>
          <w:lang w:val="en-US"/>
        </w:rPr>
        <w:t>kaartbeeld</w:t>
      </w:r>
      <w:proofErr w:type="spellEnd"/>
      <w:r w:rsidRPr="00CE5EB9">
        <w:rPr>
          <w:lang w:val="en-US"/>
        </w:rPr>
        <w:t>)</w:t>
      </w:r>
    </w:p>
    <w:p w14:paraId="3955BD64" w14:textId="77777777" w:rsidR="002739F9" w:rsidRPr="00CE5EB9" w:rsidRDefault="002739F9" w:rsidP="002739F9">
      <w:pPr>
        <w:numPr>
          <w:ilvl w:val="0"/>
          <w:numId w:val="30"/>
        </w:numPr>
        <w:rPr>
          <w:lang w:val="en-US"/>
        </w:rPr>
      </w:pPr>
      <w:r w:rsidRPr="00CE5EB9">
        <w:rPr>
          <w:b/>
          <w:bCs/>
          <w:lang w:val="en-US"/>
        </w:rPr>
        <w:t>landmarks</w:t>
      </w:r>
      <w:r w:rsidRPr="00CE5EB9">
        <w:rPr>
          <w:lang w:val="en-US"/>
        </w:rPr>
        <w:t xml:space="preserve"> (noun): </w:t>
      </w:r>
      <w:proofErr w:type="spellStart"/>
      <w:r w:rsidRPr="00CE5EB9">
        <w:rPr>
          <w:lang w:val="en-US"/>
        </w:rPr>
        <w:t>oriëntatiepunten</w:t>
      </w:r>
      <w:proofErr w:type="spellEnd"/>
      <w:r w:rsidRPr="00CE5EB9">
        <w:rPr>
          <w:lang w:val="en-US"/>
        </w:rPr>
        <w:t xml:space="preserve">, </w:t>
      </w:r>
      <w:proofErr w:type="spellStart"/>
      <w:r w:rsidRPr="00CE5EB9">
        <w:rPr>
          <w:lang w:val="en-US"/>
        </w:rPr>
        <w:t>herkenningspunten</w:t>
      </w:r>
      <w:proofErr w:type="spellEnd"/>
    </w:p>
    <w:p w14:paraId="294F871C" w14:textId="77777777" w:rsidR="002739F9" w:rsidRPr="00CE5EB9" w:rsidRDefault="002739F9" w:rsidP="002739F9">
      <w:pPr>
        <w:numPr>
          <w:ilvl w:val="0"/>
          <w:numId w:val="30"/>
        </w:numPr>
        <w:rPr>
          <w:lang w:val="en-US"/>
        </w:rPr>
      </w:pPr>
      <w:r w:rsidRPr="00CE5EB9">
        <w:rPr>
          <w:b/>
          <w:bCs/>
          <w:lang w:val="en-US"/>
        </w:rPr>
        <w:t>route navigation</w:t>
      </w:r>
      <w:r w:rsidRPr="00CE5EB9">
        <w:rPr>
          <w:lang w:val="en-US"/>
        </w:rPr>
        <w:t xml:space="preserve"> (noun): </w:t>
      </w:r>
      <w:proofErr w:type="spellStart"/>
      <w:r w:rsidRPr="00CE5EB9">
        <w:rPr>
          <w:lang w:val="en-US"/>
        </w:rPr>
        <w:t>routernavigatie</w:t>
      </w:r>
      <w:proofErr w:type="spellEnd"/>
      <w:r w:rsidRPr="00CE5EB9">
        <w:rPr>
          <w:lang w:val="en-US"/>
        </w:rPr>
        <w:t xml:space="preserve"> (</w:t>
      </w:r>
      <w:proofErr w:type="spellStart"/>
      <w:r w:rsidRPr="00CE5EB9">
        <w:rPr>
          <w:lang w:val="en-US"/>
        </w:rPr>
        <w:t>navigatie</w:t>
      </w:r>
      <w:proofErr w:type="spellEnd"/>
      <w:r w:rsidRPr="00CE5EB9">
        <w:rPr>
          <w:lang w:val="en-US"/>
        </w:rPr>
        <w:t xml:space="preserve"> op basis van </w:t>
      </w:r>
      <w:proofErr w:type="spellStart"/>
      <w:r w:rsidRPr="00CE5EB9">
        <w:rPr>
          <w:lang w:val="en-US"/>
        </w:rPr>
        <w:t>een</w:t>
      </w:r>
      <w:proofErr w:type="spellEnd"/>
      <w:r w:rsidRPr="00CE5EB9">
        <w:rPr>
          <w:lang w:val="en-US"/>
        </w:rPr>
        <w:t xml:space="preserve"> </w:t>
      </w:r>
      <w:proofErr w:type="spellStart"/>
      <w:r w:rsidRPr="00CE5EB9">
        <w:rPr>
          <w:lang w:val="en-US"/>
        </w:rPr>
        <w:t>opeenvolging</w:t>
      </w:r>
      <w:proofErr w:type="spellEnd"/>
      <w:r w:rsidRPr="00CE5EB9">
        <w:rPr>
          <w:lang w:val="en-US"/>
        </w:rPr>
        <w:t xml:space="preserve"> van </w:t>
      </w:r>
      <w:proofErr w:type="spellStart"/>
      <w:r w:rsidRPr="00CE5EB9">
        <w:rPr>
          <w:lang w:val="en-US"/>
        </w:rPr>
        <w:t>stappen</w:t>
      </w:r>
      <w:proofErr w:type="spellEnd"/>
      <w:r w:rsidRPr="00CE5EB9">
        <w:rPr>
          <w:lang w:val="en-US"/>
        </w:rPr>
        <w:t xml:space="preserve"> </w:t>
      </w:r>
      <w:proofErr w:type="spellStart"/>
      <w:r w:rsidRPr="00CE5EB9">
        <w:rPr>
          <w:lang w:val="en-US"/>
        </w:rPr>
        <w:t>en</w:t>
      </w:r>
      <w:proofErr w:type="spellEnd"/>
      <w:r w:rsidRPr="00CE5EB9">
        <w:rPr>
          <w:lang w:val="en-US"/>
        </w:rPr>
        <w:t xml:space="preserve"> </w:t>
      </w:r>
      <w:proofErr w:type="spellStart"/>
      <w:r w:rsidRPr="00CE5EB9">
        <w:rPr>
          <w:lang w:val="en-US"/>
        </w:rPr>
        <w:t>herkenningspunten</w:t>
      </w:r>
      <w:proofErr w:type="spellEnd"/>
      <w:r w:rsidRPr="00CE5EB9">
        <w:rPr>
          <w:lang w:val="en-US"/>
        </w:rPr>
        <w:t>)</w:t>
      </w:r>
    </w:p>
    <w:p w14:paraId="6AFF1895" w14:textId="77777777" w:rsidR="002739F9" w:rsidRPr="00CE5EB9" w:rsidRDefault="002739F9" w:rsidP="002739F9">
      <w:pPr>
        <w:rPr>
          <w:lang w:val="en-US"/>
        </w:rPr>
      </w:pPr>
    </w:p>
    <w:p w14:paraId="575EFD0B" w14:textId="7A38D5A7" w:rsidR="002739F9" w:rsidRPr="00CE5EB9" w:rsidRDefault="001365CB" w:rsidP="002739F9">
      <w:pPr>
        <w:pStyle w:val="Kop4"/>
        <w:rPr>
          <w:lang w:val="en-US"/>
        </w:rPr>
      </w:pPr>
      <w:proofErr w:type="gramStart"/>
      <w:r w:rsidRPr="00CE5EB9">
        <w:rPr>
          <w:lang w:val="en-US"/>
        </w:rPr>
        <w:t xml:space="preserve">Text </w:t>
      </w:r>
      <w:r w:rsidR="002739F9" w:rsidRPr="00CE5EB9">
        <w:rPr>
          <w:lang w:val="en-US"/>
        </w:rPr>
        <w:t xml:space="preserve"> 3</w:t>
      </w:r>
      <w:proofErr w:type="gramEnd"/>
      <w:r w:rsidR="002739F9" w:rsidRPr="00CE5EB9">
        <w:rPr>
          <w:lang w:val="en-US"/>
        </w:rPr>
        <w:t>: Children</w:t>
      </w:r>
    </w:p>
    <w:p w14:paraId="721E8501" w14:textId="77777777" w:rsidR="002739F9" w:rsidRPr="00CE5EB9" w:rsidRDefault="002739F9" w:rsidP="002739F9">
      <w:pPr>
        <w:rPr>
          <w:lang w:val="en-US"/>
        </w:rPr>
      </w:pPr>
    </w:p>
    <w:p w14:paraId="17E17ACA" w14:textId="77777777" w:rsidR="002739F9" w:rsidRPr="00CE5EB9" w:rsidRDefault="002739F9" w:rsidP="002739F9">
      <w:pPr>
        <w:rPr>
          <w:b/>
          <w:bCs/>
          <w:lang w:val="en-US"/>
        </w:rPr>
      </w:pPr>
      <w:r w:rsidRPr="00CE5EB9">
        <w:rPr>
          <w:b/>
          <w:bCs/>
          <w:lang w:val="en-US"/>
        </w:rPr>
        <w:t>How Many Children Make a Happy Family?</w:t>
      </w:r>
    </w:p>
    <w:p w14:paraId="403061C9" w14:textId="77777777" w:rsidR="002739F9" w:rsidRPr="00CE5EB9" w:rsidRDefault="002739F9" w:rsidP="002739F9">
      <w:pPr>
        <w:rPr>
          <w:lang w:val="en-US"/>
        </w:rPr>
      </w:pPr>
      <w:r w:rsidRPr="00CE5EB9">
        <w:rPr>
          <w:lang w:val="en-US"/>
        </w:rPr>
        <w:t>Have you ever thought about how many brothers and sisters you want to have? Or perhaps how many children your parents wanted? There isn't one perfect answer, as every family is different! Let's hear from some young people in the UK about their families.</w:t>
      </w:r>
    </w:p>
    <w:p w14:paraId="6B55CAC5" w14:textId="77777777" w:rsidR="00033D49" w:rsidRPr="00CE5EB9" w:rsidRDefault="00033D49" w:rsidP="002739F9">
      <w:pPr>
        <w:rPr>
          <w:lang w:val="en-US"/>
        </w:rPr>
      </w:pPr>
    </w:p>
    <w:p w14:paraId="1B244406" w14:textId="77777777" w:rsidR="002739F9" w:rsidRPr="00CE5EB9" w:rsidRDefault="002739F9" w:rsidP="002739F9">
      <w:pPr>
        <w:rPr>
          <w:lang w:val="en-US"/>
        </w:rPr>
      </w:pPr>
      <w:r w:rsidRPr="00CE5EB9">
        <w:rPr>
          <w:lang w:val="en-US"/>
        </w:rPr>
        <w:t>One Child: Lots of Attention</w:t>
      </w:r>
    </w:p>
    <w:p w14:paraId="59525226" w14:textId="77777777" w:rsidR="002739F9" w:rsidRPr="00CE5EB9" w:rsidRDefault="002739F9" w:rsidP="002739F9">
      <w:pPr>
        <w:rPr>
          <w:lang w:val="en-US"/>
        </w:rPr>
      </w:pPr>
      <w:r w:rsidRPr="00CE5EB9">
        <w:rPr>
          <w:b/>
          <w:bCs/>
          <w:lang w:val="en-US"/>
        </w:rPr>
        <w:lastRenderedPageBreak/>
        <w:t>Liam, 14, from Manchester, is an only child.</w:t>
      </w:r>
      <w:r w:rsidRPr="00CE5EB9">
        <w:rPr>
          <w:lang w:val="en-US"/>
        </w:rPr>
        <w:t xml:space="preserve"> "It's great being an only child," he says. "I get lots of attention from my mum and dad. They can spend more money on me too, like for my hobbies. Sometimes it can be a bit </w:t>
      </w:r>
      <w:r w:rsidRPr="00CE5EB9">
        <w:rPr>
          <w:b/>
          <w:bCs/>
          <w:lang w:val="en-US"/>
        </w:rPr>
        <w:t>lonely</w:t>
      </w:r>
      <w:r w:rsidRPr="00CE5EB9">
        <w:rPr>
          <w:lang w:val="en-US"/>
        </w:rPr>
        <w:t>, but I have lots of friends, so it's not a big problem." Liam enjoys having his own room and not having to share his toys or the TV remote.</w:t>
      </w:r>
    </w:p>
    <w:p w14:paraId="46266FF2" w14:textId="77777777" w:rsidR="002739F9" w:rsidRPr="00CE5EB9" w:rsidRDefault="002739F9" w:rsidP="002739F9">
      <w:pPr>
        <w:rPr>
          <w:i/>
          <w:iCs/>
          <w:lang w:val="en-US"/>
        </w:rPr>
      </w:pPr>
      <w:r w:rsidRPr="00CE5EB9">
        <w:rPr>
          <w:i/>
          <w:iCs/>
          <w:lang w:val="en-US"/>
        </w:rPr>
        <w:t>Suggested image: A teenager happily playing a video game alone in a tidy room.</w:t>
      </w:r>
    </w:p>
    <w:p w14:paraId="1AFDCC25" w14:textId="77777777" w:rsidR="00033D49" w:rsidRPr="00CE5EB9" w:rsidRDefault="00033D49" w:rsidP="002739F9">
      <w:pPr>
        <w:rPr>
          <w:lang w:val="en-US"/>
        </w:rPr>
      </w:pPr>
    </w:p>
    <w:p w14:paraId="4BA15F38" w14:textId="77777777" w:rsidR="002739F9" w:rsidRPr="00CE5EB9" w:rsidRDefault="002739F9" w:rsidP="002739F9">
      <w:pPr>
        <w:rPr>
          <w:lang w:val="en-US"/>
        </w:rPr>
      </w:pPr>
      <w:r w:rsidRPr="00CE5EB9">
        <w:rPr>
          <w:lang w:val="en-US"/>
        </w:rPr>
        <w:t>Two Children: A Common Choice</w:t>
      </w:r>
    </w:p>
    <w:p w14:paraId="08CECC0D" w14:textId="77777777" w:rsidR="002739F9" w:rsidRPr="00CE5EB9" w:rsidRDefault="002739F9" w:rsidP="002739F9">
      <w:pPr>
        <w:rPr>
          <w:lang w:val="en-US"/>
        </w:rPr>
      </w:pPr>
      <w:r w:rsidRPr="00CE5EB9">
        <w:rPr>
          <w:b/>
          <w:bCs/>
          <w:lang w:val="en-US"/>
        </w:rPr>
        <w:t>Chloe, 15, from London, has one younger brother, Tom, who is 12.</w:t>
      </w:r>
      <w:r w:rsidRPr="00CE5EB9">
        <w:rPr>
          <w:lang w:val="en-US"/>
        </w:rPr>
        <w:t xml:space="preserve"> "Having one brother is really nice," Chloe explains. "We play together, and we can also have our own friends. My parents aren't too busy with us, and we often go on holidays. Sometimes Tom and I argue, but we always make up quickly. It feels like a </w:t>
      </w:r>
      <w:r w:rsidRPr="00CE5EB9">
        <w:rPr>
          <w:b/>
          <w:bCs/>
          <w:lang w:val="en-US"/>
        </w:rPr>
        <w:t>balanced</w:t>
      </w:r>
      <w:r w:rsidRPr="00CE5EB9">
        <w:rPr>
          <w:lang w:val="en-US"/>
        </w:rPr>
        <w:t xml:space="preserve"> family." Many families in the UK have two children.</w:t>
      </w:r>
    </w:p>
    <w:p w14:paraId="0076C6FF" w14:textId="77777777" w:rsidR="002739F9" w:rsidRPr="00CE5EB9" w:rsidRDefault="002739F9" w:rsidP="002739F9">
      <w:pPr>
        <w:rPr>
          <w:i/>
          <w:iCs/>
          <w:lang w:val="en-US"/>
        </w:rPr>
      </w:pPr>
      <w:r w:rsidRPr="00CE5EB9">
        <w:rPr>
          <w:i/>
          <w:iCs/>
          <w:lang w:val="en-US"/>
        </w:rPr>
        <w:t>Suggested image: Two teenagers laughing together, perhaps sharing a snack.</w:t>
      </w:r>
    </w:p>
    <w:p w14:paraId="6CD144ED" w14:textId="77777777" w:rsidR="00033D49" w:rsidRPr="00CE5EB9" w:rsidRDefault="00033D49" w:rsidP="002739F9">
      <w:pPr>
        <w:rPr>
          <w:lang w:val="en-US"/>
        </w:rPr>
      </w:pPr>
    </w:p>
    <w:p w14:paraId="67BCE7EC" w14:textId="77777777" w:rsidR="002739F9" w:rsidRPr="00CE5EB9" w:rsidRDefault="002739F9" w:rsidP="002739F9">
      <w:pPr>
        <w:rPr>
          <w:lang w:val="en-US"/>
        </w:rPr>
      </w:pPr>
      <w:r w:rsidRPr="00CE5EB9">
        <w:rPr>
          <w:lang w:val="en-US"/>
        </w:rPr>
        <w:t>Three or More: A Busy Home</w:t>
      </w:r>
    </w:p>
    <w:p w14:paraId="551A26EB" w14:textId="77777777" w:rsidR="002739F9" w:rsidRPr="00CE5EB9" w:rsidRDefault="002739F9" w:rsidP="002739F9">
      <w:pPr>
        <w:rPr>
          <w:lang w:val="en-US"/>
        </w:rPr>
      </w:pPr>
      <w:r w:rsidRPr="00CE5EB9">
        <w:rPr>
          <w:b/>
          <w:bCs/>
          <w:lang w:val="en-US"/>
        </w:rPr>
        <w:t>Noah, 16, lives in a big family in Glasgow. He has two younger sisters and an older brother.</w:t>
      </w:r>
      <w:r w:rsidRPr="00CE5EB9">
        <w:rPr>
          <w:lang w:val="en-US"/>
        </w:rPr>
        <w:t xml:space="preserve"> "Our house is always full of noise and fun!" Noah smiles. "There's always someone to talk to or play with. We learn to share everything, and we help each other a lot with homework or chores. It can be a bit </w:t>
      </w:r>
      <w:r w:rsidRPr="00CE5EB9">
        <w:rPr>
          <w:b/>
          <w:bCs/>
          <w:lang w:val="en-US"/>
        </w:rPr>
        <w:t>chaotic</w:t>
      </w:r>
      <w:r w:rsidRPr="00CE5EB9">
        <w:rPr>
          <w:lang w:val="en-US"/>
        </w:rPr>
        <w:t xml:space="preserve"> sometimes, especially in the mornings, but I wouldn't change it. Family dinners are always lively!"</w:t>
      </w:r>
    </w:p>
    <w:p w14:paraId="6753F709" w14:textId="77777777" w:rsidR="002739F9" w:rsidRPr="00CE5EB9" w:rsidRDefault="002739F9" w:rsidP="002739F9">
      <w:pPr>
        <w:rPr>
          <w:i/>
          <w:iCs/>
          <w:lang w:val="en-US"/>
        </w:rPr>
      </w:pPr>
      <w:r w:rsidRPr="00CE5EB9">
        <w:rPr>
          <w:i/>
          <w:iCs/>
          <w:lang w:val="en-US"/>
        </w:rPr>
        <w:t>Suggested image: A lively family dinner scene with several people around a table.</w:t>
      </w:r>
    </w:p>
    <w:p w14:paraId="58A22CDD" w14:textId="77777777" w:rsidR="00033D49" w:rsidRPr="00CE5EB9" w:rsidRDefault="00033D49" w:rsidP="002739F9">
      <w:pPr>
        <w:rPr>
          <w:lang w:val="en-US"/>
        </w:rPr>
      </w:pPr>
    </w:p>
    <w:p w14:paraId="1B39032A" w14:textId="77777777" w:rsidR="002739F9" w:rsidRPr="00CE5EB9" w:rsidRDefault="002739F9" w:rsidP="002739F9">
      <w:pPr>
        <w:rPr>
          <w:lang w:val="en-US"/>
        </w:rPr>
      </w:pPr>
      <w:r w:rsidRPr="00CE5EB9">
        <w:rPr>
          <w:lang w:val="en-US"/>
        </w:rPr>
        <w:t>What's Your Opinion?</w:t>
      </w:r>
    </w:p>
    <w:p w14:paraId="753B3580" w14:textId="77777777" w:rsidR="002739F9" w:rsidRPr="00CE5EB9" w:rsidRDefault="002739F9" w:rsidP="002739F9">
      <w:pPr>
        <w:rPr>
          <w:lang w:val="en-US"/>
        </w:rPr>
      </w:pPr>
      <w:r w:rsidRPr="00CE5EB9">
        <w:rPr>
          <w:lang w:val="en-US"/>
        </w:rPr>
        <w:t>So, as you can see, there are good things about having one child, two children, or many! Every family finds its own way to be happy. What do you think is the perfect number of children?</w:t>
      </w:r>
    </w:p>
    <w:p w14:paraId="73066590" w14:textId="77777777" w:rsidR="00033D49" w:rsidRPr="00CE5EB9" w:rsidRDefault="00033D49" w:rsidP="002739F9">
      <w:pPr>
        <w:rPr>
          <w:lang w:val="en-US"/>
        </w:rPr>
      </w:pPr>
    </w:p>
    <w:p w14:paraId="7B806822" w14:textId="77777777" w:rsidR="002739F9" w:rsidRPr="00CE5EB9" w:rsidRDefault="002739F9" w:rsidP="002739F9">
      <w:pPr>
        <w:rPr>
          <w:lang w:val="en-US"/>
        </w:rPr>
      </w:pPr>
      <w:r w:rsidRPr="00CE5EB9">
        <w:rPr>
          <w:b/>
          <w:bCs/>
          <w:lang w:val="en-US"/>
        </w:rPr>
        <w:t>Gloss:</w:t>
      </w:r>
    </w:p>
    <w:p w14:paraId="0827CB21" w14:textId="77777777" w:rsidR="002739F9" w:rsidRPr="00CE5EB9" w:rsidRDefault="002739F9" w:rsidP="002739F9">
      <w:pPr>
        <w:numPr>
          <w:ilvl w:val="0"/>
          <w:numId w:val="31"/>
        </w:numPr>
        <w:rPr>
          <w:lang w:val="en-US"/>
        </w:rPr>
      </w:pPr>
      <w:r w:rsidRPr="00CE5EB9">
        <w:rPr>
          <w:b/>
          <w:bCs/>
          <w:lang w:val="en-US"/>
        </w:rPr>
        <w:t>lonely</w:t>
      </w:r>
      <w:r w:rsidRPr="00CE5EB9">
        <w:rPr>
          <w:lang w:val="en-US"/>
        </w:rPr>
        <w:t xml:space="preserve"> (adjective): </w:t>
      </w:r>
      <w:proofErr w:type="spellStart"/>
      <w:r w:rsidRPr="00CE5EB9">
        <w:rPr>
          <w:lang w:val="en-US"/>
        </w:rPr>
        <w:t>eenzaam</w:t>
      </w:r>
      <w:proofErr w:type="spellEnd"/>
    </w:p>
    <w:p w14:paraId="79A85E51" w14:textId="77777777" w:rsidR="002739F9" w:rsidRPr="00CE5EB9" w:rsidRDefault="002739F9" w:rsidP="002739F9">
      <w:pPr>
        <w:numPr>
          <w:ilvl w:val="0"/>
          <w:numId w:val="31"/>
        </w:numPr>
        <w:rPr>
          <w:lang w:val="en-US"/>
        </w:rPr>
      </w:pPr>
      <w:r w:rsidRPr="00CE5EB9">
        <w:rPr>
          <w:b/>
          <w:bCs/>
          <w:lang w:val="en-US"/>
        </w:rPr>
        <w:t>balanced</w:t>
      </w:r>
      <w:r w:rsidRPr="00CE5EB9">
        <w:rPr>
          <w:lang w:val="en-US"/>
        </w:rPr>
        <w:t xml:space="preserve"> (adjective): </w:t>
      </w:r>
      <w:proofErr w:type="spellStart"/>
      <w:r w:rsidRPr="00CE5EB9">
        <w:rPr>
          <w:lang w:val="en-US"/>
        </w:rPr>
        <w:t>evenwichtig</w:t>
      </w:r>
      <w:proofErr w:type="spellEnd"/>
    </w:p>
    <w:p w14:paraId="4B374582" w14:textId="77777777" w:rsidR="002739F9" w:rsidRPr="00CE5EB9" w:rsidRDefault="002739F9" w:rsidP="002739F9">
      <w:pPr>
        <w:numPr>
          <w:ilvl w:val="0"/>
          <w:numId w:val="31"/>
        </w:numPr>
        <w:rPr>
          <w:lang w:val="en-US"/>
        </w:rPr>
      </w:pPr>
      <w:r w:rsidRPr="00CE5EB9">
        <w:rPr>
          <w:b/>
          <w:bCs/>
          <w:lang w:val="en-US"/>
        </w:rPr>
        <w:lastRenderedPageBreak/>
        <w:t>chaotic</w:t>
      </w:r>
      <w:r w:rsidRPr="00CE5EB9">
        <w:rPr>
          <w:lang w:val="en-US"/>
        </w:rPr>
        <w:t xml:space="preserve"> (adjective): </w:t>
      </w:r>
      <w:proofErr w:type="spellStart"/>
      <w:r w:rsidRPr="00CE5EB9">
        <w:rPr>
          <w:lang w:val="en-US"/>
        </w:rPr>
        <w:t>chaotisch</w:t>
      </w:r>
      <w:proofErr w:type="spellEnd"/>
    </w:p>
    <w:p w14:paraId="22725E46" w14:textId="77777777" w:rsidR="002739F9" w:rsidRPr="00CE5EB9" w:rsidRDefault="002739F9" w:rsidP="002739F9">
      <w:pPr>
        <w:numPr>
          <w:ilvl w:val="0"/>
          <w:numId w:val="31"/>
        </w:numPr>
        <w:rPr>
          <w:lang w:val="en-US"/>
        </w:rPr>
      </w:pPr>
      <w:r w:rsidRPr="00CE5EB9">
        <w:rPr>
          <w:b/>
          <w:bCs/>
          <w:lang w:val="en-US"/>
        </w:rPr>
        <w:t>chores</w:t>
      </w:r>
      <w:r w:rsidRPr="00CE5EB9">
        <w:rPr>
          <w:lang w:val="en-US"/>
        </w:rPr>
        <w:t xml:space="preserve"> (noun): </w:t>
      </w:r>
      <w:proofErr w:type="spellStart"/>
      <w:r w:rsidRPr="00CE5EB9">
        <w:rPr>
          <w:lang w:val="en-US"/>
        </w:rPr>
        <w:t>klusjes</w:t>
      </w:r>
      <w:proofErr w:type="spellEnd"/>
    </w:p>
    <w:p w14:paraId="1897794D" w14:textId="07628308" w:rsidR="002739F9" w:rsidRPr="00CE5EB9" w:rsidRDefault="002739F9" w:rsidP="002739F9">
      <w:pPr>
        <w:pStyle w:val="Kop4"/>
        <w:rPr>
          <w:lang w:val="en-US"/>
        </w:rPr>
      </w:pPr>
      <w:r w:rsidRPr="00CE5EB9">
        <w:rPr>
          <w:lang w:val="en-US"/>
        </w:rPr>
        <w:t>Text 4: Food</w:t>
      </w:r>
    </w:p>
    <w:p w14:paraId="06153899" w14:textId="77777777" w:rsidR="002739F9" w:rsidRPr="00CE5EB9" w:rsidRDefault="002739F9" w:rsidP="002739F9">
      <w:pPr>
        <w:rPr>
          <w:lang w:val="en-US"/>
        </w:rPr>
      </w:pPr>
    </w:p>
    <w:p w14:paraId="7728ECD7" w14:textId="77777777" w:rsidR="002739F9" w:rsidRPr="00CE5EB9" w:rsidRDefault="002739F9" w:rsidP="002739F9">
      <w:pPr>
        <w:rPr>
          <w:b/>
          <w:bCs/>
          <w:lang w:val="en-US"/>
        </w:rPr>
      </w:pPr>
      <w:r w:rsidRPr="00CE5EB9">
        <w:rPr>
          <w:b/>
          <w:bCs/>
          <w:lang w:val="en-US"/>
        </w:rPr>
        <w:t xml:space="preserve">British Bites: From </w:t>
      </w:r>
      <w:proofErr w:type="spellStart"/>
      <w:r w:rsidRPr="00CE5EB9">
        <w:rPr>
          <w:b/>
          <w:bCs/>
          <w:lang w:val="en-US"/>
        </w:rPr>
        <w:t>Everyday</w:t>
      </w:r>
      <w:proofErr w:type="spellEnd"/>
      <w:r w:rsidRPr="00CE5EB9">
        <w:rPr>
          <w:b/>
          <w:bCs/>
          <w:lang w:val="en-US"/>
        </w:rPr>
        <w:t xml:space="preserve"> to… A Bit Different!</w:t>
      </w:r>
    </w:p>
    <w:p w14:paraId="7812FB33" w14:textId="77777777" w:rsidR="002739F9" w:rsidRPr="00CE5EB9" w:rsidRDefault="002739F9" w:rsidP="002739F9">
      <w:pPr>
        <w:rPr>
          <w:lang w:val="en-US"/>
        </w:rPr>
      </w:pPr>
      <w:r w:rsidRPr="00CE5EB9">
        <w:rPr>
          <w:b/>
          <w:bCs/>
          <w:lang w:val="en-US"/>
        </w:rPr>
        <w:t>(Image suggestion: A collage of the foods mentioned, perhaps with small flags next to them)</w:t>
      </w:r>
    </w:p>
    <w:p w14:paraId="0B3BC08D" w14:textId="77777777" w:rsidR="002739F9" w:rsidRPr="00CE5EB9" w:rsidRDefault="002739F9" w:rsidP="002739F9">
      <w:pPr>
        <w:rPr>
          <w:lang w:val="en-US"/>
        </w:rPr>
      </w:pPr>
      <w:r w:rsidRPr="00CE5EB9">
        <w:rPr>
          <w:lang w:val="en-US"/>
        </w:rPr>
        <w:t xml:space="preserve">Hello everyone! Do you like trying new foods? Britain has some very famous dishes. Some are eaten every day, and some are a bit more unusual! Let’s explore some of Britain’s </w:t>
      </w:r>
      <w:proofErr w:type="spellStart"/>
      <w:r w:rsidRPr="00CE5EB9">
        <w:rPr>
          <w:lang w:val="en-US"/>
        </w:rPr>
        <w:t>favourite</w:t>
      </w:r>
      <w:proofErr w:type="spellEnd"/>
      <w:r w:rsidRPr="00CE5EB9">
        <w:rPr>
          <w:lang w:val="en-US"/>
        </w:rPr>
        <w:t xml:space="preserve"> foods.</w:t>
      </w:r>
    </w:p>
    <w:p w14:paraId="50D763BC" w14:textId="77777777" w:rsidR="00033D49" w:rsidRPr="00CE5EB9" w:rsidRDefault="00033D49" w:rsidP="002739F9">
      <w:pPr>
        <w:rPr>
          <w:lang w:val="en-US"/>
        </w:rPr>
      </w:pPr>
    </w:p>
    <w:p w14:paraId="0E569FCB" w14:textId="43849866" w:rsidR="002739F9" w:rsidRPr="00CE5EB9" w:rsidRDefault="002739F9" w:rsidP="002739F9">
      <w:pPr>
        <w:rPr>
          <w:lang w:val="en-US"/>
        </w:rPr>
      </w:pPr>
      <w:r w:rsidRPr="00CE5EB9">
        <w:rPr>
          <w:lang w:val="en-US"/>
        </w:rPr>
        <w:t>1. Fish and Chips: A Classic!</w:t>
      </w:r>
    </w:p>
    <w:p w14:paraId="2C3CD58F" w14:textId="77777777" w:rsidR="002739F9" w:rsidRPr="00CE5EB9" w:rsidRDefault="002739F9" w:rsidP="002739F9">
      <w:pPr>
        <w:rPr>
          <w:lang w:val="en-US"/>
        </w:rPr>
      </w:pPr>
      <w:r w:rsidRPr="00CE5EB9">
        <w:rPr>
          <w:b/>
          <w:bCs/>
          <w:lang w:val="en-US"/>
        </w:rPr>
        <w:t>(Image suggestion: A plate of fish and chips wrapped in paper)</w:t>
      </w:r>
    </w:p>
    <w:p w14:paraId="34D9AC3C" w14:textId="77777777" w:rsidR="002739F9" w:rsidRPr="00CE5EB9" w:rsidRDefault="002739F9" w:rsidP="002739F9">
      <w:pPr>
        <w:rPr>
          <w:lang w:val="en-US"/>
        </w:rPr>
      </w:pPr>
      <w:r w:rsidRPr="00CE5EB9">
        <w:rPr>
          <w:lang w:val="en-US"/>
        </w:rPr>
        <w:t xml:space="preserve">First, we have </w:t>
      </w:r>
      <w:r w:rsidRPr="00CE5EB9">
        <w:rPr>
          <w:b/>
          <w:bCs/>
          <w:lang w:val="en-US"/>
        </w:rPr>
        <w:t>Fish and Chips</w:t>
      </w:r>
      <w:r w:rsidRPr="00CE5EB9">
        <w:rPr>
          <w:lang w:val="en-US"/>
        </w:rPr>
        <w:t>. This is probably the most famous British dish! You can buy it in a "chippy" – a special shop that sells only fish and chips. It's usually a piece of fried fish, often cod or haddock, with thick-cut chips (which we call "fries" in some other countries). People often eat it with salt and vinegar. It’s a warm, tasty meal, perfect for a cold day, or even at the beach!</w:t>
      </w:r>
    </w:p>
    <w:p w14:paraId="7DD084D3" w14:textId="77777777" w:rsidR="00033D49" w:rsidRPr="00CE5EB9" w:rsidRDefault="00033D49" w:rsidP="002739F9">
      <w:pPr>
        <w:rPr>
          <w:lang w:val="en-US"/>
        </w:rPr>
      </w:pPr>
    </w:p>
    <w:p w14:paraId="1DB1591C" w14:textId="623747F6" w:rsidR="002739F9" w:rsidRPr="00CE5EB9" w:rsidRDefault="002739F9" w:rsidP="002739F9">
      <w:pPr>
        <w:rPr>
          <w:lang w:val="en-US"/>
        </w:rPr>
      </w:pPr>
      <w:r w:rsidRPr="00CE5EB9">
        <w:rPr>
          <w:lang w:val="en-US"/>
        </w:rPr>
        <w:t>2. Full English Breakfast: Big and Tasty</w:t>
      </w:r>
    </w:p>
    <w:p w14:paraId="37B43C72" w14:textId="77777777" w:rsidR="002739F9" w:rsidRPr="00CE5EB9" w:rsidRDefault="002739F9" w:rsidP="002739F9">
      <w:pPr>
        <w:rPr>
          <w:lang w:val="en-US"/>
        </w:rPr>
      </w:pPr>
      <w:r w:rsidRPr="00CE5EB9">
        <w:rPr>
          <w:b/>
          <w:bCs/>
          <w:lang w:val="en-US"/>
        </w:rPr>
        <w:t xml:space="preserve">(Image suggestion: A </w:t>
      </w:r>
      <w:proofErr w:type="spellStart"/>
      <w:r w:rsidRPr="00CE5EB9">
        <w:rPr>
          <w:b/>
          <w:bCs/>
          <w:lang w:val="en-US"/>
        </w:rPr>
        <w:t>colourful</w:t>
      </w:r>
      <w:proofErr w:type="spellEnd"/>
      <w:r w:rsidRPr="00CE5EB9">
        <w:rPr>
          <w:b/>
          <w:bCs/>
          <w:lang w:val="en-US"/>
        </w:rPr>
        <w:t xml:space="preserve"> photo of a full English breakfast)</w:t>
      </w:r>
    </w:p>
    <w:p w14:paraId="187FC0E0" w14:textId="77777777" w:rsidR="002739F9" w:rsidRPr="00CE5EB9" w:rsidRDefault="002739F9" w:rsidP="002739F9">
      <w:pPr>
        <w:rPr>
          <w:lang w:val="en-US"/>
        </w:rPr>
      </w:pPr>
      <w:r w:rsidRPr="00CE5EB9">
        <w:rPr>
          <w:lang w:val="en-US"/>
        </w:rPr>
        <w:t xml:space="preserve">Do you like a big breakfast? Then you’ll love a </w:t>
      </w:r>
      <w:r w:rsidRPr="00CE5EB9">
        <w:rPr>
          <w:b/>
          <w:bCs/>
          <w:lang w:val="en-US"/>
        </w:rPr>
        <w:t>Full English Breakfast</w:t>
      </w:r>
      <w:r w:rsidRPr="00CE5EB9">
        <w:rPr>
          <w:lang w:val="en-US"/>
        </w:rPr>
        <w:t>! It’s a very traditional start to the day, especially at the weekend. What’s in it? Usually, eggs (fried or scrambled), bacon, sausages, baked beans, grilled tomatoes, mushrooms, and toast. Some people also add black pudding. It’s a lot of food, but it’s very filling and keeps you going all morning!</w:t>
      </w:r>
    </w:p>
    <w:p w14:paraId="5A82AD18" w14:textId="77777777" w:rsidR="00033D49" w:rsidRPr="00CE5EB9" w:rsidRDefault="00033D49" w:rsidP="002739F9">
      <w:pPr>
        <w:rPr>
          <w:lang w:val="en-US"/>
        </w:rPr>
      </w:pPr>
    </w:p>
    <w:p w14:paraId="78171495" w14:textId="1341B327" w:rsidR="002739F9" w:rsidRPr="00CE5EB9" w:rsidRDefault="002739F9" w:rsidP="002739F9">
      <w:pPr>
        <w:rPr>
          <w:lang w:val="en-US"/>
        </w:rPr>
      </w:pPr>
      <w:r w:rsidRPr="00CE5EB9">
        <w:rPr>
          <w:lang w:val="en-US"/>
        </w:rPr>
        <w:t>3. Sunday Roast: Family Time</w:t>
      </w:r>
    </w:p>
    <w:p w14:paraId="287D95B6" w14:textId="77777777" w:rsidR="002739F9" w:rsidRPr="00CE5EB9" w:rsidRDefault="002739F9" w:rsidP="002739F9">
      <w:pPr>
        <w:rPr>
          <w:lang w:val="en-US"/>
        </w:rPr>
      </w:pPr>
      <w:r w:rsidRPr="00CE5EB9">
        <w:rPr>
          <w:b/>
          <w:bCs/>
          <w:lang w:val="en-US"/>
        </w:rPr>
        <w:t>(Image suggestion: A family gathered around a table with a Sunday roast)</w:t>
      </w:r>
    </w:p>
    <w:p w14:paraId="74E52B13" w14:textId="77777777" w:rsidR="002739F9" w:rsidRPr="00CE5EB9" w:rsidRDefault="002739F9" w:rsidP="002739F9">
      <w:pPr>
        <w:rPr>
          <w:lang w:val="en-US"/>
        </w:rPr>
      </w:pPr>
      <w:r w:rsidRPr="00CE5EB9">
        <w:rPr>
          <w:lang w:val="en-US"/>
        </w:rPr>
        <w:lastRenderedPageBreak/>
        <w:t xml:space="preserve">The </w:t>
      </w:r>
      <w:r w:rsidRPr="00CE5EB9">
        <w:rPr>
          <w:b/>
          <w:bCs/>
          <w:lang w:val="en-US"/>
        </w:rPr>
        <w:t>Sunday Roast</w:t>
      </w:r>
      <w:r w:rsidRPr="00CE5EB9">
        <w:rPr>
          <w:lang w:val="en-US"/>
        </w:rPr>
        <w:t xml:space="preserve"> is a very important meal in many British homes. Families often eat it together on a Sunday afternoon. It’s usually roasted meat, like beef, chicken, or lamb, with roasted potatoes, vegetables (like carrots, peas, or broccoli), and gravy. The most famous part for many is the </w:t>
      </w:r>
      <w:r w:rsidRPr="00CE5EB9">
        <w:rPr>
          <w:b/>
          <w:bCs/>
          <w:lang w:val="en-US"/>
        </w:rPr>
        <w:t>Yorkshire Pudding</w:t>
      </w:r>
      <w:r w:rsidRPr="00CE5EB9">
        <w:rPr>
          <w:lang w:val="en-US"/>
        </w:rPr>
        <w:t xml:space="preserve"> – a </w:t>
      </w:r>
      <w:proofErr w:type="spellStart"/>
      <w:r w:rsidRPr="00CE5EB9">
        <w:rPr>
          <w:lang w:val="en-US"/>
        </w:rPr>
        <w:t>savoury</w:t>
      </w:r>
      <w:proofErr w:type="spellEnd"/>
      <w:r w:rsidRPr="00CE5EB9">
        <w:rPr>
          <w:lang w:val="en-US"/>
        </w:rPr>
        <w:t xml:space="preserve"> baked side dish, crispy on the outside and soft inside. Delicious!</w:t>
      </w:r>
    </w:p>
    <w:p w14:paraId="3B4CFAE3" w14:textId="77777777" w:rsidR="00033D49" w:rsidRPr="00CE5EB9" w:rsidRDefault="00033D49" w:rsidP="002739F9">
      <w:pPr>
        <w:rPr>
          <w:lang w:val="en-US"/>
        </w:rPr>
      </w:pPr>
    </w:p>
    <w:p w14:paraId="16B26E71" w14:textId="5A8855B6" w:rsidR="002739F9" w:rsidRPr="00CE5EB9" w:rsidRDefault="002739F9" w:rsidP="002739F9">
      <w:pPr>
        <w:rPr>
          <w:lang w:val="en-US"/>
        </w:rPr>
      </w:pPr>
      <w:r w:rsidRPr="00CE5EB9">
        <w:rPr>
          <w:lang w:val="en-US"/>
        </w:rPr>
        <w:t>4. Shepherd's Pie: Comfort Food</w:t>
      </w:r>
    </w:p>
    <w:p w14:paraId="5643A62A" w14:textId="77777777" w:rsidR="002739F9" w:rsidRPr="00CE5EB9" w:rsidRDefault="002739F9" w:rsidP="002739F9">
      <w:pPr>
        <w:rPr>
          <w:lang w:val="en-US"/>
        </w:rPr>
      </w:pPr>
      <w:r w:rsidRPr="00CE5EB9">
        <w:rPr>
          <w:b/>
          <w:bCs/>
          <w:lang w:val="en-US"/>
        </w:rPr>
        <w:t>(Image suggestion: A close-up of a Shepherd's Pie with a golden potato topping)</w:t>
      </w:r>
    </w:p>
    <w:p w14:paraId="7C4A6D2D" w14:textId="77777777" w:rsidR="002739F9" w:rsidRPr="00CE5EB9" w:rsidRDefault="002739F9" w:rsidP="002739F9">
      <w:pPr>
        <w:rPr>
          <w:lang w:val="en-US"/>
        </w:rPr>
      </w:pPr>
      <w:r w:rsidRPr="00CE5EB9">
        <w:rPr>
          <w:lang w:val="en-US"/>
        </w:rPr>
        <w:t xml:space="preserve">For a warm and comforting meal, many British people love </w:t>
      </w:r>
      <w:r w:rsidRPr="00CE5EB9">
        <w:rPr>
          <w:b/>
          <w:bCs/>
          <w:lang w:val="en-US"/>
        </w:rPr>
        <w:t>Shepherd's Pie</w:t>
      </w:r>
      <w:r w:rsidRPr="00CE5EB9">
        <w:rPr>
          <w:lang w:val="en-US"/>
        </w:rPr>
        <w:t xml:space="preserve">. It’s a dish made with minced (ground) lamb cooked in a rich sauce with vegetables like carrots and </w:t>
      </w:r>
      <w:proofErr w:type="gramStart"/>
      <w:r w:rsidRPr="00CE5EB9">
        <w:rPr>
          <w:lang w:val="en-US"/>
        </w:rPr>
        <w:t>peas, and</w:t>
      </w:r>
      <w:proofErr w:type="gramEnd"/>
      <w:r w:rsidRPr="00CE5EB9">
        <w:rPr>
          <w:lang w:val="en-US"/>
        </w:rPr>
        <w:t xml:space="preserve"> then topped with a layer of mashed potato. The top layer of potato is often baked until golden and a bit crispy. It’s a great meal for a chilly evening.</w:t>
      </w:r>
    </w:p>
    <w:p w14:paraId="34667AF8" w14:textId="77777777" w:rsidR="00033D49" w:rsidRPr="00CE5EB9" w:rsidRDefault="00033D49" w:rsidP="002739F9">
      <w:pPr>
        <w:rPr>
          <w:lang w:val="en-US"/>
        </w:rPr>
      </w:pPr>
    </w:p>
    <w:p w14:paraId="4E4B41F8" w14:textId="033F748A" w:rsidR="002739F9" w:rsidRPr="00CE5EB9" w:rsidRDefault="002739F9" w:rsidP="002739F9">
      <w:pPr>
        <w:rPr>
          <w:lang w:val="en-US"/>
        </w:rPr>
      </w:pPr>
      <w:r w:rsidRPr="00CE5EB9">
        <w:rPr>
          <w:lang w:val="en-US"/>
        </w:rPr>
        <w:t>5. Cream Tea: Sweet Treat!</w:t>
      </w:r>
    </w:p>
    <w:p w14:paraId="382EB337" w14:textId="77777777" w:rsidR="002739F9" w:rsidRPr="00CE5EB9" w:rsidRDefault="002739F9" w:rsidP="002739F9">
      <w:pPr>
        <w:rPr>
          <w:lang w:val="en-US"/>
        </w:rPr>
      </w:pPr>
      <w:r w:rsidRPr="00CE5EB9">
        <w:rPr>
          <w:b/>
          <w:bCs/>
          <w:lang w:val="en-US"/>
        </w:rPr>
        <w:t>(Image suggestion: A scone with jam and clotted cream, and a cup of tea)</w:t>
      </w:r>
    </w:p>
    <w:p w14:paraId="729E22F0" w14:textId="77777777" w:rsidR="002739F9" w:rsidRPr="00CE5EB9" w:rsidRDefault="002739F9" w:rsidP="002739F9">
      <w:pPr>
        <w:rPr>
          <w:lang w:val="en-US"/>
        </w:rPr>
      </w:pPr>
      <w:r w:rsidRPr="00CE5EB9">
        <w:rPr>
          <w:lang w:val="en-US"/>
        </w:rPr>
        <w:t xml:space="preserve">Now for something sweet! A </w:t>
      </w:r>
      <w:r w:rsidRPr="00CE5EB9">
        <w:rPr>
          <w:b/>
          <w:bCs/>
          <w:lang w:val="en-US"/>
        </w:rPr>
        <w:t>Cream Tea</w:t>
      </w:r>
      <w:r w:rsidRPr="00CE5EB9">
        <w:rPr>
          <w:lang w:val="en-US"/>
        </w:rPr>
        <w:t xml:space="preserve"> is a popular afternoon treat. It’s not a full meal, but a snack. You get a scone (a type of sweet, plain bread), served with jam and </w:t>
      </w:r>
      <w:r w:rsidRPr="00CE5EB9">
        <w:rPr>
          <w:b/>
          <w:bCs/>
          <w:lang w:val="en-US"/>
        </w:rPr>
        <w:t>clotted cream</w:t>
      </w:r>
      <w:r w:rsidRPr="00CE5EB9">
        <w:rPr>
          <w:lang w:val="en-US"/>
        </w:rPr>
        <w:t xml:space="preserve"> – a very thick, rich cream, like a super thick butter, but sweet. And of course, a cup of tea! It’s perfect for a relaxing afternoon.</w:t>
      </w:r>
    </w:p>
    <w:p w14:paraId="0C03A78D" w14:textId="77777777" w:rsidR="00033D49" w:rsidRPr="00CE5EB9" w:rsidRDefault="00033D49" w:rsidP="002739F9">
      <w:pPr>
        <w:rPr>
          <w:lang w:val="en-US"/>
        </w:rPr>
      </w:pPr>
    </w:p>
    <w:p w14:paraId="37AF48D9" w14:textId="284F79E2" w:rsidR="002739F9" w:rsidRPr="00CE5EB9" w:rsidRDefault="002739F9" w:rsidP="002739F9">
      <w:pPr>
        <w:rPr>
          <w:lang w:val="en-US"/>
        </w:rPr>
      </w:pPr>
      <w:r w:rsidRPr="00CE5EB9">
        <w:rPr>
          <w:lang w:val="en-US"/>
        </w:rPr>
        <w:t>6. Haggis: A Scottish Surprise!</w:t>
      </w:r>
    </w:p>
    <w:p w14:paraId="5A8A89D1" w14:textId="77777777" w:rsidR="002739F9" w:rsidRPr="00CE5EB9" w:rsidRDefault="002739F9" w:rsidP="002739F9">
      <w:pPr>
        <w:rPr>
          <w:lang w:val="en-US"/>
        </w:rPr>
      </w:pPr>
      <w:r w:rsidRPr="00CE5EB9">
        <w:rPr>
          <w:b/>
          <w:bCs/>
          <w:lang w:val="en-US"/>
        </w:rPr>
        <w:t>(Image suggestion: A more abstract or cartoon image of haggis, or a small portion on a plate)</w:t>
      </w:r>
    </w:p>
    <w:p w14:paraId="0FD600BA" w14:textId="77777777" w:rsidR="002739F9" w:rsidRPr="00CE5EB9" w:rsidRDefault="002739F9" w:rsidP="002739F9">
      <w:pPr>
        <w:rPr>
          <w:lang w:val="en-US"/>
        </w:rPr>
      </w:pPr>
      <w:r w:rsidRPr="00CE5EB9">
        <w:rPr>
          <w:lang w:val="en-US"/>
        </w:rPr>
        <w:t xml:space="preserve">And now for something a bit more unusual! </w:t>
      </w:r>
      <w:r w:rsidRPr="00CE5EB9">
        <w:rPr>
          <w:b/>
          <w:bCs/>
          <w:lang w:val="en-US"/>
        </w:rPr>
        <w:t>Haggis</w:t>
      </w:r>
      <w:r w:rsidRPr="00CE5EB9">
        <w:rPr>
          <w:lang w:val="en-US"/>
        </w:rPr>
        <w:t xml:space="preserve"> is a traditional Scottish dish. It's made from sheep's offal (like the heart, liver, and lungs), mixed with oats, onions, and spices. It is often cooked in a sheep's stomach, or an artificial casing. It sounds strange, but many people say it’s very tasty! It’s often served with "</w:t>
      </w:r>
      <w:proofErr w:type="spellStart"/>
      <w:r w:rsidRPr="00CE5EB9">
        <w:rPr>
          <w:lang w:val="en-US"/>
        </w:rPr>
        <w:t>neeps</w:t>
      </w:r>
      <w:proofErr w:type="spellEnd"/>
      <w:r w:rsidRPr="00CE5EB9">
        <w:rPr>
          <w:lang w:val="en-US"/>
        </w:rPr>
        <w:t xml:space="preserve"> and </w:t>
      </w:r>
      <w:proofErr w:type="spellStart"/>
      <w:r w:rsidRPr="00CE5EB9">
        <w:rPr>
          <w:lang w:val="en-US"/>
        </w:rPr>
        <w:t>tatties</w:t>
      </w:r>
      <w:proofErr w:type="spellEnd"/>
      <w:r w:rsidRPr="00CE5EB9">
        <w:rPr>
          <w:lang w:val="en-US"/>
        </w:rPr>
        <w:t>" (turnips and potatoes).</w:t>
      </w:r>
    </w:p>
    <w:p w14:paraId="04A77C12" w14:textId="77777777" w:rsidR="00033D49" w:rsidRPr="00CE5EB9" w:rsidRDefault="00033D49" w:rsidP="002739F9">
      <w:pPr>
        <w:rPr>
          <w:lang w:val="en-US"/>
        </w:rPr>
      </w:pPr>
    </w:p>
    <w:p w14:paraId="1FE6A555" w14:textId="5712BB47" w:rsidR="002739F9" w:rsidRPr="00CE5EB9" w:rsidRDefault="002739F9" w:rsidP="002739F9">
      <w:pPr>
        <w:rPr>
          <w:lang w:val="en-US"/>
        </w:rPr>
      </w:pPr>
      <w:r w:rsidRPr="00CE5EB9">
        <w:rPr>
          <w:lang w:val="en-US"/>
        </w:rPr>
        <w:t>7. Marmite: Love It or Hate It!</w:t>
      </w:r>
    </w:p>
    <w:p w14:paraId="6E616579" w14:textId="77777777" w:rsidR="002739F9" w:rsidRPr="00CE5EB9" w:rsidRDefault="002739F9" w:rsidP="002739F9">
      <w:pPr>
        <w:rPr>
          <w:lang w:val="en-US"/>
        </w:rPr>
      </w:pPr>
      <w:r w:rsidRPr="00CE5EB9">
        <w:rPr>
          <w:b/>
          <w:bCs/>
          <w:lang w:val="en-US"/>
        </w:rPr>
        <w:lastRenderedPageBreak/>
        <w:t>(Image suggestion: A jar of Marmite and a piece of toast with Marmite spread on it)</w:t>
      </w:r>
    </w:p>
    <w:p w14:paraId="297ECA9F" w14:textId="77777777" w:rsidR="002739F9" w:rsidRPr="00CE5EB9" w:rsidRDefault="002739F9" w:rsidP="002739F9">
      <w:pPr>
        <w:rPr>
          <w:lang w:val="en-US"/>
        </w:rPr>
      </w:pPr>
      <w:r w:rsidRPr="00CE5EB9">
        <w:rPr>
          <w:lang w:val="en-US"/>
        </w:rPr>
        <w:t xml:space="preserve">Finally, </w:t>
      </w:r>
      <w:r w:rsidRPr="00CE5EB9">
        <w:rPr>
          <w:b/>
          <w:bCs/>
          <w:lang w:val="en-US"/>
        </w:rPr>
        <w:t>Marmite</w:t>
      </w:r>
      <w:r w:rsidRPr="00CE5EB9">
        <w:rPr>
          <w:lang w:val="en-US"/>
        </w:rPr>
        <w:t xml:space="preserve">! This is a very famous British spread, and people either love it or hate it – there’s even a saying: "Love it or hate it!" It’s a dark brown, very salty, and strong-tasting paste, made from yeast extract. People usually spread a very thin layer on toast with butter. It’s </w:t>
      </w:r>
      <w:proofErr w:type="gramStart"/>
      <w:r w:rsidRPr="00CE5EB9">
        <w:rPr>
          <w:lang w:val="en-US"/>
        </w:rPr>
        <w:t>definitely an</w:t>
      </w:r>
      <w:proofErr w:type="gramEnd"/>
      <w:r w:rsidRPr="00CE5EB9">
        <w:rPr>
          <w:lang w:val="en-US"/>
        </w:rPr>
        <w:t xml:space="preserve"> acquired taste!</w:t>
      </w:r>
    </w:p>
    <w:p w14:paraId="002FEC63" w14:textId="77777777" w:rsidR="002739F9" w:rsidRPr="00CE5EB9" w:rsidRDefault="002739F9" w:rsidP="002739F9">
      <w:pPr>
        <w:rPr>
          <w:lang w:val="en-US"/>
        </w:rPr>
      </w:pPr>
      <w:r w:rsidRPr="00CE5EB9">
        <w:rPr>
          <w:lang w:val="en-US"/>
        </w:rPr>
        <w:t>So, there you have it – a taste of British food, from the everyday to the more surprising! Which one would you like to try first?</w:t>
      </w:r>
    </w:p>
    <w:p w14:paraId="498C5566" w14:textId="77777777" w:rsidR="002739F9" w:rsidRPr="00CE5EB9" w:rsidRDefault="002739F9" w:rsidP="002739F9">
      <w:pPr>
        <w:rPr>
          <w:lang w:val="en-US"/>
        </w:rPr>
      </w:pPr>
    </w:p>
    <w:p w14:paraId="27B5162E" w14:textId="77777777" w:rsidR="002739F9" w:rsidRPr="00CE5EB9" w:rsidRDefault="002739F9" w:rsidP="002739F9">
      <w:pPr>
        <w:rPr>
          <w:lang w:val="en-US"/>
        </w:rPr>
      </w:pPr>
      <w:r w:rsidRPr="00CE5EB9">
        <w:rPr>
          <w:lang w:val="en-US"/>
        </w:rPr>
        <w:t>Gloss</w:t>
      </w:r>
    </w:p>
    <w:p w14:paraId="6920A8B1" w14:textId="77777777" w:rsidR="002739F9" w:rsidRPr="00CE5EB9" w:rsidRDefault="002739F9" w:rsidP="002739F9">
      <w:pPr>
        <w:numPr>
          <w:ilvl w:val="0"/>
          <w:numId w:val="32"/>
        </w:numPr>
        <w:rPr>
          <w:lang w:val="en-US"/>
        </w:rPr>
      </w:pPr>
      <w:r w:rsidRPr="00CE5EB9">
        <w:rPr>
          <w:b/>
          <w:bCs/>
          <w:lang w:val="en-US"/>
        </w:rPr>
        <w:t>Chippy</w:t>
      </w:r>
      <w:r w:rsidRPr="00CE5EB9">
        <w:rPr>
          <w:lang w:val="en-US"/>
        </w:rPr>
        <w:t xml:space="preserve"> (noun): A shop that sells fish and chips. (Dutch: </w:t>
      </w:r>
      <w:proofErr w:type="spellStart"/>
      <w:r w:rsidRPr="00CE5EB9">
        <w:rPr>
          <w:lang w:val="en-US"/>
        </w:rPr>
        <w:t>frituur</w:t>
      </w:r>
      <w:proofErr w:type="spellEnd"/>
      <w:r w:rsidRPr="00CE5EB9">
        <w:rPr>
          <w:lang w:val="en-US"/>
        </w:rPr>
        <w:t xml:space="preserve"> / </w:t>
      </w:r>
      <w:proofErr w:type="spellStart"/>
      <w:r w:rsidRPr="00CE5EB9">
        <w:rPr>
          <w:lang w:val="en-US"/>
        </w:rPr>
        <w:t>snackbar</w:t>
      </w:r>
      <w:proofErr w:type="spellEnd"/>
      <w:r w:rsidRPr="00CE5EB9">
        <w:rPr>
          <w:lang w:val="en-US"/>
        </w:rPr>
        <w:t xml:space="preserve"> die fish &amp; chips </w:t>
      </w:r>
      <w:proofErr w:type="spellStart"/>
      <w:r w:rsidRPr="00CE5EB9">
        <w:rPr>
          <w:lang w:val="en-US"/>
        </w:rPr>
        <w:t>verkoopt</w:t>
      </w:r>
      <w:proofErr w:type="spellEnd"/>
      <w:r w:rsidRPr="00CE5EB9">
        <w:rPr>
          <w:lang w:val="en-US"/>
        </w:rPr>
        <w:t>)</w:t>
      </w:r>
    </w:p>
    <w:p w14:paraId="24F4812B" w14:textId="77777777" w:rsidR="002739F9" w:rsidRPr="00CE5EB9" w:rsidRDefault="002739F9" w:rsidP="002739F9">
      <w:pPr>
        <w:numPr>
          <w:ilvl w:val="0"/>
          <w:numId w:val="32"/>
        </w:numPr>
        <w:rPr>
          <w:lang w:val="en-US"/>
        </w:rPr>
      </w:pPr>
      <w:r w:rsidRPr="00CE5EB9">
        <w:rPr>
          <w:b/>
          <w:bCs/>
          <w:lang w:val="en-US"/>
        </w:rPr>
        <w:t>Sausages</w:t>
      </w:r>
      <w:r w:rsidRPr="00CE5EB9">
        <w:rPr>
          <w:lang w:val="en-US"/>
        </w:rPr>
        <w:t xml:space="preserve"> (noun): Meat products, usually made from minced meat and spices, put into a casing. (Dutch: </w:t>
      </w:r>
      <w:proofErr w:type="spellStart"/>
      <w:r w:rsidRPr="00CE5EB9">
        <w:rPr>
          <w:lang w:val="en-US"/>
        </w:rPr>
        <w:t>worstjes</w:t>
      </w:r>
      <w:proofErr w:type="spellEnd"/>
      <w:r w:rsidRPr="00CE5EB9">
        <w:rPr>
          <w:lang w:val="en-US"/>
        </w:rPr>
        <w:t>)</w:t>
      </w:r>
    </w:p>
    <w:p w14:paraId="530C138E" w14:textId="77777777" w:rsidR="002739F9" w:rsidRPr="00CE5EB9" w:rsidRDefault="002739F9" w:rsidP="002739F9">
      <w:pPr>
        <w:numPr>
          <w:ilvl w:val="0"/>
          <w:numId w:val="32"/>
        </w:numPr>
        <w:rPr>
          <w:lang w:val="en-US"/>
        </w:rPr>
      </w:pPr>
      <w:r w:rsidRPr="00CE5EB9">
        <w:rPr>
          <w:b/>
          <w:bCs/>
          <w:lang w:val="en-US"/>
        </w:rPr>
        <w:t>Gravy</w:t>
      </w:r>
      <w:r w:rsidRPr="00CE5EB9">
        <w:rPr>
          <w:lang w:val="en-US"/>
        </w:rPr>
        <w:t xml:space="preserve"> (noun): A sauce made from the juices that come out of meat when it is cooked, often served with a roast. (Dutch: jus)</w:t>
      </w:r>
    </w:p>
    <w:p w14:paraId="11570CA0" w14:textId="77777777" w:rsidR="002739F9" w:rsidRPr="00CE5EB9" w:rsidRDefault="002739F9" w:rsidP="002739F9">
      <w:pPr>
        <w:numPr>
          <w:ilvl w:val="0"/>
          <w:numId w:val="32"/>
        </w:numPr>
        <w:rPr>
          <w:lang w:val="en-US"/>
        </w:rPr>
      </w:pPr>
      <w:r w:rsidRPr="00CE5EB9">
        <w:rPr>
          <w:b/>
          <w:bCs/>
          <w:lang w:val="en-US"/>
        </w:rPr>
        <w:t>Minced</w:t>
      </w:r>
      <w:r w:rsidRPr="00CE5EB9">
        <w:rPr>
          <w:lang w:val="en-US"/>
        </w:rPr>
        <w:t xml:space="preserve"> (adjective): (Meat) cut into very small pieces in a machine. (Dutch: </w:t>
      </w:r>
      <w:proofErr w:type="spellStart"/>
      <w:r w:rsidRPr="00CE5EB9">
        <w:rPr>
          <w:lang w:val="en-US"/>
        </w:rPr>
        <w:t>gehakt</w:t>
      </w:r>
      <w:proofErr w:type="spellEnd"/>
      <w:r w:rsidRPr="00CE5EB9">
        <w:rPr>
          <w:lang w:val="en-US"/>
        </w:rPr>
        <w:t>)</w:t>
      </w:r>
    </w:p>
    <w:p w14:paraId="538C0807" w14:textId="77777777" w:rsidR="002739F9" w:rsidRPr="00CE5EB9" w:rsidRDefault="002739F9" w:rsidP="002739F9">
      <w:pPr>
        <w:numPr>
          <w:ilvl w:val="0"/>
          <w:numId w:val="32"/>
        </w:numPr>
        <w:rPr>
          <w:lang w:val="en-US"/>
        </w:rPr>
      </w:pPr>
      <w:r w:rsidRPr="00CE5EB9">
        <w:rPr>
          <w:b/>
          <w:bCs/>
          <w:lang w:val="en-US"/>
        </w:rPr>
        <w:t>Clotted cream</w:t>
      </w:r>
      <w:r w:rsidRPr="00CE5EB9">
        <w:rPr>
          <w:lang w:val="en-US"/>
        </w:rPr>
        <w:t xml:space="preserve"> (noun): A very thick, rich cream, traditionally made in Devon and Cornwall. (Dutch: </w:t>
      </w:r>
      <w:proofErr w:type="spellStart"/>
      <w:r w:rsidRPr="00CE5EB9">
        <w:rPr>
          <w:lang w:val="en-US"/>
        </w:rPr>
        <w:t>dikke</w:t>
      </w:r>
      <w:proofErr w:type="spellEnd"/>
      <w:r w:rsidRPr="00CE5EB9">
        <w:rPr>
          <w:lang w:val="en-US"/>
        </w:rPr>
        <w:t xml:space="preserve"> room)</w:t>
      </w:r>
    </w:p>
    <w:p w14:paraId="3E1CCD55" w14:textId="77777777" w:rsidR="002739F9" w:rsidRPr="00CE5EB9" w:rsidRDefault="002739F9" w:rsidP="002739F9">
      <w:pPr>
        <w:numPr>
          <w:ilvl w:val="0"/>
          <w:numId w:val="32"/>
        </w:numPr>
        <w:rPr>
          <w:lang w:val="en-US"/>
        </w:rPr>
      </w:pPr>
      <w:r w:rsidRPr="00CE5EB9">
        <w:rPr>
          <w:b/>
          <w:bCs/>
          <w:lang w:val="en-US"/>
        </w:rPr>
        <w:t>Offal</w:t>
      </w:r>
      <w:r w:rsidRPr="00CE5EB9">
        <w:rPr>
          <w:lang w:val="en-US"/>
        </w:rPr>
        <w:t xml:space="preserve"> (noun): The organs of an animal, such as the liver and kidneys, that are used as food. (Dutch: </w:t>
      </w:r>
      <w:proofErr w:type="spellStart"/>
      <w:r w:rsidRPr="00CE5EB9">
        <w:rPr>
          <w:lang w:val="en-US"/>
        </w:rPr>
        <w:t>slachtafval</w:t>
      </w:r>
      <w:proofErr w:type="spellEnd"/>
      <w:r w:rsidRPr="00CE5EB9">
        <w:rPr>
          <w:lang w:val="en-US"/>
        </w:rPr>
        <w:t>)</w:t>
      </w:r>
    </w:p>
    <w:p w14:paraId="71FE1915" w14:textId="77777777" w:rsidR="002739F9" w:rsidRPr="00CE5EB9" w:rsidRDefault="002739F9" w:rsidP="002739F9">
      <w:pPr>
        <w:numPr>
          <w:ilvl w:val="0"/>
          <w:numId w:val="32"/>
        </w:numPr>
        <w:rPr>
          <w:lang w:val="en-US"/>
        </w:rPr>
      </w:pPr>
      <w:r w:rsidRPr="00CE5EB9">
        <w:rPr>
          <w:b/>
          <w:bCs/>
          <w:lang w:val="en-US"/>
        </w:rPr>
        <w:t>Yeast extract</w:t>
      </w:r>
      <w:r w:rsidRPr="00CE5EB9">
        <w:rPr>
          <w:lang w:val="en-US"/>
        </w:rPr>
        <w:t xml:space="preserve"> (noun): A food product made from yeast, often used as a </w:t>
      </w:r>
      <w:proofErr w:type="spellStart"/>
      <w:r w:rsidRPr="00CE5EB9">
        <w:rPr>
          <w:lang w:val="en-US"/>
        </w:rPr>
        <w:t>flavouring</w:t>
      </w:r>
      <w:proofErr w:type="spellEnd"/>
      <w:r w:rsidRPr="00CE5EB9">
        <w:rPr>
          <w:lang w:val="en-US"/>
        </w:rPr>
        <w:t xml:space="preserve">. (Dutch: </w:t>
      </w:r>
      <w:proofErr w:type="spellStart"/>
      <w:r w:rsidRPr="00CE5EB9">
        <w:rPr>
          <w:lang w:val="en-US"/>
        </w:rPr>
        <w:t>gistextract</w:t>
      </w:r>
      <w:proofErr w:type="spellEnd"/>
      <w:r w:rsidRPr="00CE5EB9">
        <w:rPr>
          <w:lang w:val="en-US"/>
        </w:rPr>
        <w:t>)</w:t>
      </w:r>
    </w:p>
    <w:p w14:paraId="3C15275A" w14:textId="0191DB3F" w:rsidR="002739F9" w:rsidRPr="00CE5EB9" w:rsidRDefault="001365CB" w:rsidP="002739F9">
      <w:pPr>
        <w:pStyle w:val="Kop4"/>
        <w:rPr>
          <w:lang w:val="en-US"/>
        </w:rPr>
      </w:pPr>
      <w:r w:rsidRPr="00CE5EB9">
        <w:rPr>
          <w:lang w:val="en-US"/>
        </w:rPr>
        <w:t>Text</w:t>
      </w:r>
      <w:r w:rsidR="002739F9" w:rsidRPr="00CE5EB9">
        <w:rPr>
          <w:lang w:val="en-US"/>
        </w:rPr>
        <w:t xml:space="preserve"> 5: Extreme travel</w:t>
      </w:r>
    </w:p>
    <w:p w14:paraId="129370C1" w14:textId="77777777" w:rsidR="002739F9" w:rsidRPr="00CE5EB9" w:rsidRDefault="002739F9" w:rsidP="002739F9">
      <w:pPr>
        <w:rPr>
          <w:b/>
          <w:bCs/>
          <w:lang w:val="en-US"/>
        </w:rPr>
      </w:pPr>
      <w:r w:rsidRPr="00CE5EB9">
        <w:rPr>
          <w:b/>
          <w:bCs/>
          <w:lang w:val="en-US"/>
        </w:rPr>
        <w:t>Extreme Adventures: Travel for Thrill-Seekers!</w:t>
      </w:r>
    </w:p>
    <w:p w14:paraId="3D595369" w14:textId="77777777" w:rsidR="002739F9" w:rsidRPr="00CE5EB9" w:rsidRDefault="002739F9" w:rsidP="002739F9">
      <w:pPr>
        <w:rPr>
          <w:lang w:val="en-US"/>
        </w:rPr>
      </w:pPr>
      <w:r w:rsidRPr="00CE5EB9">
        <w:rPr>
          <w:lang w:val="en-US"/>
        </w:rPr>
        <w:t xml:space="preserve">Are you tired of typical beach holidays? Do you dream of excitement and adventure? If so, then extreme travel might be for you! Forget relaxing by the pool – we're talking about holidays that get your heart racing. These trips are perfect for people who love a challenge and want to try something </w:t>
      </w:r>
      <w:proofErr w:type="gramStart"/>
      <w:r w:rsidRPr="00CE5EB9">
        <w:rPr>
          <w:lang w:val="en-US"/>
        </w:rPr>
        <w:t>really different</w:t>
      </w:r>
      <w:proofErr w:type="gramEnd"/>
      <w:r w:rsidRPr="00CE5EB9">
        <w:rPr>
          <w:lang w:val="en-US"/>
        </w:rPr>
        <w:t>.</w:t>
      </w:r>
    </w:p>
    <w:p w14:paraId="26E1BEEF" w14:textId="77777777" w:rsidR="002739F9" w:rsidRPr="00CE5EB9" w:rsidRDefault="002739F9" w:rsidP="002739F9">
      <w:pPr>
        <w:rPr>
          <w:lang w:val="en-US"/>
        </w:rPr>
      </w:pPr>
      <w:r w:rsidRPr="00CE5EB9">
        <w:rPr>
          <w:lang w:val="en-US"/>
        </w:rPr>
        <w:t>What is Extreme Travel?</w:t>
      </w:r>
    </w:p>
    <w:p w14:paraId="3C707635" w14:textId="77777777" w:rsidR="00E21D4D" w:rsidRPr="00CE5EB9" w:rsidRDefault="00E21D4D" w:rsidP="002739F9">
      <w:pPr>
        <w:rPr>
          <w:lang w:val="en-US"/>
        </w:rPr>
      </w:pPr>
    </w:p>
    <w:p w14:paraId="3D669DDB" w14:textId="77777777" w:rsidR="002739F9" w:rsidRPr="00CE5EB9" w:rsidRDefault="002739F9" w:rsidP="002739F9">
      <w:pPr>
        <w:rPr>
          <w:lang w:val="en-US"/>
        </w:rPr>
      </w:pPr>
      <w:r w:rsidRPr="00CE5EB9">
        <w:rPr>
          <w:lang w:val="en-US"/>
        </w:rPr>
        <w:t>Extreme travel is about pushing your limits and experiencing things that are out of the ordinary. It's not just about seeing new places; it's about doing new, exciting, and sometimes scary things. It could be exploring wild nature, trying extreme sports, or going to very remote places. It’s for people who want more than just souvenirs – they want amazing memories and incredible stories to tell.</w:t>
      </w:r>
    </w:p>
    <w:p w14:paraId="0E082570" w14:textId="77777777" w:rsidR="00E21D4D" w:rsidRPr="00CE5EB9" w:rsidRDefault="00E21D4D" w:rsidP="002739F9">
      <w:pPr>
        <w:rPr>
          <w:lang w:val="en-US"/>
        </w:rPr>
      </w:pPr>
    </w:p>
    <w:p w14:paraId="24C2BBE4" w14:textId="77777777" w:rsidR="002739F9" w:rsidRPr="00CE5EB9" w:rsidRDefault="002739F9" w:rsidP="002739F9">
      <w:pPr>
        <w:rPr>
          <w:lang w:val="en-US"/>
        </w:rPr>
      </w:pPr>
      <w:r w:rsidRPr="00CE5EB9">
        <w:rPr>
          <w:b/>
          <w:bCs/>
          <w:lang w:val="en-US"/>
        </w:rPr>
        <w:t>(Image suggestion: A collage of dynamic photos showing various extreme sports, e.g., rock climbing, white-water rafting, skydiving.)</w:t>
      </w:r>
    </w:p>
    <w:p w14:paraId="1AA5D854" w14:textId="77777777" w:rsidR="00E21D4D" w:rsidRPr="00CE5EB9" w:rsidRDefault="00E21D4D" w:rsidP="002739F9">
      <w:pPr>
        <w:rPr>
          <w:lang w:val="en-US"/>
        </w:rPr>
      </w:pPr>
    </w:p>
    <w:p w14:paraId="5DAEF1CB" w14:textId="4D8FA47B" w:rsidR="002739F9" w:rsidRPr="00CE5EB9" w:rsidRDefault="002739F9" w:rsidP="002739F9">
      <w:pPr>
        <w:rPr>
          <w:b/>
          <w:bCs/>
          <w:lang w:val="en-US"/>
        </w:rPr>
      </w:pPr>
      <w:r w:rsidRPr="00CE5EB9">
        <w:rPr>
          <w:b/>
          <w:bCs/>
          <w:lang w:val="en-US"/>
        </w:rPr>
        <w:t>Five Amazing Adventures for Adrenaline Lovers:</w:t>
      </w:r>
    </w:p>
    <w:p w14:paraId="1B7EDC07" w14:textId="77777777" w:rsidR="002739F9" w:rsidRPr="00CE5EB9" w:rsidRDefault="002739F9" w:rsidP="002739F9">
      <w:pPr>
        <w:rPr>
          <w:lang w:val="en-US"/>
        </w:rPr>
      </w:pPr>
      <w:r w:rsidRPr="00CE5EB9">
        <w:rPr>
          <w:lang w:val="en-US"/>
        </w:rPr>
        <w:t>Here are five fantastic ideas for your next extreme trip. Are you brave enough to try them?</w:t>
      </w:r>
    </w:p>
    <w:p w14:paraId="6CCBC5DE" w14:textId="77777777" w:rsidR="002739F9" w:rsidRPr="00CE5EB9" w:rsidRDefault="002739F9" w:rsidP="002739F9">
      <w:pPr>
        <w:rPr>
          <w:b/>
          <w:bCs/>
          <w:lang w:val="en-US"/>
        </w:rPr>
      </w:pPr>
      <w:r w:rsidRPr="00CE5EB9">
        <w:rPr>
          <w:b/>
          <w:bCs/>
          <w:lang w:val="en-US"/>
        </w:rPr>
        <w:t>1. White-Water Rafting in the Alps</w:t>
      </w:r>
    </w:p>
    <w:p w14:paraId="6072C0DF" w14:textId="77777777" w:rsidR="002739F9" w:rsidRPr="00CE5EB9" w:rsidRDefault="002739F9" w:rsidP="002739F9">
      <w:pPr>
        <w:rPr>
          <w:lang w:val="en-US"/>
        </w:rPr>
      </w:pPr>
      <w:r w:rsidRPr="00CE5EB9">
        <w:rPr>
          <w:lang w:val="en-US"/>
        </w:rPr>
        <w:t>Imagine a fast river, rushing water, and you and your friends in a small boat! White-water rafting is an amazing experience where you navigate through rapids – fast-flowing parts of a river. In the Alps, you can find rivers with different levels of difficulty. Some are perfect for beginners, while others are very challenging. You wear a helmet and a life jacket, and an experienced guide is always with you. It's a team sport, and you all work together to steer the raft. Get ready to get wet and have a lot of fun!</w:t>
      </w:r>
    </w:p>
    <w:p w14:paraId="2D5E0228" w14:textId="77777777" w:rsidR="002739F9" w:rsidRPr="00CE5EB9" w:rsidRDefault="002739F9" w:rsidP="002739F9">
      <w:pPr>
        <w:rPr>
          <w:lang w:val="en-US"/>
        </w:rPr>
      </w:pPr>
      <w:r w:rsidRPr="00CE5EB9">
        <w:rPr>
          <w:b/>
          <w:bCs/>
          <w:lang w:val="en-US"/>
        </w:rPr>
        <w:t>(Image suggestion: A group of people in a raft going through rapids, with mountains in the background.)</w:t>
      </w:r>
    </w:p>
    <w:p w14:paraId="4DEE646E" w14:textId="77777777" w:rsidR="00E21D4D" w:rsidRPr="00CE5EB9" w:rsidRDefault="00E21D4D" w:rsidP="002739F9">
      <w:pPr>
        <w:rPr>
          <w:lang w:val="en-US"/>
        </w:rPr>
      </w:pPr>
    </w:p>
    <w:p w14:paraId="0A857587" w14:textId="626EC0FC" w:rsidR="002739F9" w:rsidRPr="00CE5EB9" w:rsidRDefault="002739F9" w:rsidP="002739F9">
      <w:pPr>
        <w:rPr>
          <w:b/>
          <w:bCs/>
          <w:lang w:val="en-US"/>
        </w:rPr>
      </w:pPr>
      <w:r w:rsidRPr="00CE5EB9">
        <w:rPr>
          <w:b/>
          <w:bCs/>
          <w:lang w:val="en-US"/>
        </w:rPr>
        <w:t>2. Bungee Jumping in New Zealand</w:t>
      </w:r>
    </w:p>
    <w:p w14:paraId="3CFA69F9" w14:textId="77777777" w:rsidR="002739F9" w:rsidRPr="00CE5EB9" w:rsidRDefault="002739F9" w:rsidP="002739F9">
      <w:pPr>
        <w:rPr>
          <w:lang w:val="en-US"/>
        </w:rPr>
      </w:pPr>
      <w:r w:rsidRPr="00CE5EB9">
        <w:rPr>
          <w:lang w:val="en-US"/>
        </w:rPr>
        <w:t xml:space="preserve">Do you like heights? How about jumping from a very high bridge with only a rope attached to your ankles? That's bungee jumping! New Zealand is famous for it, especially Queenstown, which is known as the "adventure capital of the world." The first commercial bungee jump happened there. Before you jump, the instructors check everything carefully. Then, it's a big breath in, and... jump! For a few seconds, you're </w:t>
      </w:r>
      <w:proofErr w:type="gramStart"/>
      <w:r w:rsidRPr="00CE5EB9">
        <w:rPr>
          <w:lang w:val="en-US"/>
        </w:rPr>
        <w:t>flying through the air</w:t>
      </w:r>
      <w:proofErr w:type="gramEnd"/>
      <w:r w:rsidRPr="00CE5EB9">
        <w:rPr>
          <w:lang w:val="en-US"/>
        </w:rPr>
        <w:t xml:space="preserve">. It’s a huge adrenaline rush, and when you're back on solid ground, you feel incredibly proud. It’s </w:t>
      </w:r>
      <w:proofErr w:type="gramStart"/>
      <w:r w:rsidRPr="00CE5EB9">
        <w:rPr>
          <w:lang w:val="en-US"/>
        </w:rPr>
        <w:t>definitely not</w:t>
      </w:r>
      <w:proofErr w:type="gramEnd"/>
      <w:r w:rsidRPr="00CE5EB9">
        <w:rPr>
          <w:lang w:val="en-US"/>
        </w:rPr>
        <w:t xml:space="preserve"> for everyone, but if you’re brave enough, it’s an unforgettable experience.</w:t>
      </w:r>
    </w:p>
    <w:p w14:paraId="6DC05C8E" w14:textId="77777777" w:rsidR="002739F9" w:rsidRPr="00CE5EB9" w:rsidRDefault="002739F9" w:rsidP="002739F9">
      <w:pPr>
        <w:rPr>
          <w:lang w:val="en-US"/>
        </w:rPr>
      </w:pPr>
      <w:r w:rsidRPr="00CE5EB9">
        <w:rPr>
          <w:b/>
          <w:bCs/>
          <w:lang w:val="en-US"/>
        </w:rPr>
        <w:lastRenderedPageBreak/>
        <w:t>(Image suggestion: A person mid-bungee jump, with a spectacular landscape below.)</w:t>
      </w:r>
    </w:p>
    <w:p w14:paraId="5E0434E9" w14:textId="77777777" w:rsidR="00E21D4D" w:rsidRPr="00CE5EB9" w:rsidRDefault="00E21D4D" w:rsidP="002739F9">
      <w:pPr>
        <w:rPr>
          <w:lang w:val="en-US"/>
        </w:rPr>
      </w:pPr>
    </w:p>
    <w:p w14:paraId="07ABB165" w14:textId="6499093C" w:rsidR="002739F9" w:rsidRPr="00CE5EB9" w:rsidRDefault="002739F9" w:rsidP="002739F9">
      <w:pPr>
        <w:rPr>
          <w:b/>
          <w:bCs/>
          <w:lang w:val="en-US"/>
        </w:rPr>
      </w:pPr>
      <w:r w:rsidRPr="00CE5EB9">
        <w:rPr>
          <w:b/>
          <w:bCs/>
          <w:lang w:val="en-US"/>
        </w:rPr>
        <w:t>3. Zip-lining Through a Rainforest in Costa Rica</w:t>
      </w:r>
    </w:p>
    <w:p w14:paraId="60C12244" w14:textId="77777777" w:rsidR="002739F9" w:rsidRPr="00CE5EB9" w:rsidRDefault="002739F9" w:rsidP="002739F9">
      <w:pPr>
        <w:rPr>
          <w:lang w:val="en-US"/>
        </w:rPr>
      </w:pPr>
      <w:r w:rsidRPr="00CE5EB9">
        <w:rPr>
          <w:lang w:val="en-US"/>
        </w:rPr>
        <w:t xml:space="preserve">Imagine flying like a bird high above the trees! Zip-lining involves sliding down a long steel cable while attached to a harness. In Costa Rica, you can zip-line through beautiful rainforests. You get amazing views of the forest canopy, and you might even see monkeys or </w:t>
      </w:r>
      <w:proofErr w:type="spellStart"/>
      <w:r w:rsidRPr="00CE5EB9">
        <w:rPr>
          <w:lang w:val="en-US"/>
        </w:rPr>
        <w:t>colourful</w:t>
      </w:r>
      <w:proofErr w:type="spellEnd"/>
      <w:r w:rsidRPr="00CE5EB9">
        <w:rPr>
          <w:lang w:val="en-US"/>
        </w:rPr>
        <w:t xml:space="preserve"> birds. Some zip-lines are very long and fast, making you feel like you're really soaring. It's an exciting way to see nature from a different perspective and enjoy the fresh air. It’s less extreme than bungee </w:t>
      </w:r>
      <w:proofErr w:type="gramStart"/>
      <w:r w:rsidRPr="00CE5EB9">
        <w:rPr>
          <w:lang w:val="en-US"/>
        </w:rPr>
        <w:t>jumping, but</w:t>
      </w:r>
      <w:proofErr w:type="gramEnd"/>
      <w:r w:rsidRPr="00CE5EB9">
        <w:rPr>
          <w:lang w:val="en-US"/>
        </w:rPr>
        <w:t xml:space="preserve"> still offers a fantastic thrill.</w:t>
      </w:r>
    </w:p>
    <w:p w14:paraId="6C4C7BD8" w14:textId="77777777" w:rsidR="002739F9" w:rsidRPr="00CE5EB9" w:rsidRDefault="002739F9" w:rsidP="002739F9">
      <w:pPr>
        <w:rPr>
          <w:lang w:val="en-US"/>
        </w:rPr>
      </w:pPr>
      <w:r w:rsidRPr="00CE5EB9">
        <w:rPr>
          <w:b/>
          <w:bCs/>
          <w:lang w:val="en-US"/>
        </w:rPr>
        <w:t>(Image suggestion: Someone zip-lining high above a lush green rainforest.)</w:t>
      </w:r>
    </w:p>
    <w:p w14:paraId="48C910DF" w14:textId="77777777" w:rsidR="00E21D4D" w:rsidRPr="00CE5EB9" w:rsidRDefault="00E21D4D" w:rsidP="002739F9">
      <w:pPr>
        <w:rPr>
          <w:lang w:val="en-US"/>
        </w:rPr>
      </w:pPr>
    </w:p>
    <w:p w14:paraId="4D37F1F2" w14:textId="652147B6" w:rsidR="002739F9" w:rsidRPr="00CE5EB9" w:rsidRDefault="002739F9" w:rsidP="002739F9">
      <w:pPr>
        <w:rPr>
          <w:b/>
          <w:bCs/>
          <w:lang w:val="en-US"/>
        </w:rPr>
      </w:pPr>
      <w:r w:rsidRPr="00CE5EB9">
        <w:rPr>
          <w:b/>
          <w:bCs/>
          <w:lang w:val="en-US"/>
        </w:rPr>
        <w:t>4. Exploring Ice Caves in Iceland</w:t>
      </w:r>
    </w:p>
    <w:p w14:paraId="7649C114" w14:textId="77777777" w:rsidR="002739F9" w:rsidRPr="00CE5EB9" w:rsidRDefault="002739F9" w:rsidP="002739F9">
      <w:pPr>
        <w:rPr>
          <w:lang w:val="en-US"/>
        </w:rPr>
      </w:pPr>
      <w:r w:rsidRPr="00CE5EB9">
        <w:rPr>
          <w:lang w:val="en-US"/>
        </w:rPr>
        <w:t>If you prefer cold adventures, how about exploring a natural ice cave in Iceland? These caves are truly magical places, formed inside glaciers. The ice is incredibly blue and clear, and the shapes are amazing. You go with a guide who knows the caves well. They give you special equipment, like crampons for your shoes, to help you walk safely on the ice. It's like stepping into another world – quiet, beautiful, and a little bit mysterious. It’s a unique experience that combines adventure with incredible natural beauty. Remember to wear very warm clothes!</w:t>
      </w:r>
    </w:p>
    <w:p w14:paraId="06811940" w14:textId="77777777" w:rsidR="002739F9" w:rsidRPr="00CE5EB9" w:rsidRDefault="002739F9" w:rsidP="002739F9">
      <w:pPr>
        <w:rPr>
          <w:lang w:val="en-US"/>
        </w:rPr>
      </w:pPr>
      <w:r w:rsidRPr="00CE5EB9">
        <w:rPr>
          <w:b/>
          <w:bCs/>
          <w:lang w:val="en-US"/>
        </w:rPr>
        <w:t>(Image suggestion: The interior of a stunning blue ice cave, with a person standing inside for scale.)</w:t>
      </w:r>
    </w:p>
    <w:p w14:paraId="60277786" w14:textId="77777777" w:rsidR="00E21D4D" w:rsidRPr="00CE5EB9" w:rsidRDefault="00E21D4D" w:rsidP="002739F9">
      <w:pPr>
        <w:rPr>
          <w:lang w:val="en-US"/>
        </w:rPr>
      </w:pPr>
    </w:p>
    <w:p w14:paraId="21B25ED4" w14:textId="4449D970" w:rsidR="002739F9" w:rsidRPr="00CE5EB9" w:rsidRDefault="002739F9" w:rsidP="002739F9">
      <w:pPr>
        <w:rPr>
          <w:b/>
          <w:bCs/>
          <w:lang w:val="en-US"/>
        </w:rPr>
      </w:pPr>
      <w:r w:rsidRPr="00CE5EB9">
        <w:rPr>
          <w:b/>
          <w:bCs/>
          <w:lang w:val="en-US"/>
        </w:rPr>
        <w:t>5. Sandboarding in the Desert (e.g., Peru)</w:t>
      </w:r>
    </w:p>
    <w:p w14:paraId="52ECB5CB" w14:textId="77777777" w:rsidR="002739F9" w:rsidRPr="00CE5EB9" w:rsidRDefault="002739F9" w:rsidP="002739F9">
      <w:pPr>
        <w:rPr>
          <w:lang w:val="en-US"/>
        </w:rPr>
      </w:pPr>
      <w:r w:rsidRPr="00CE5EB9">
        <w:rPr>
          <w:lang w:val="en-US"/>
        </w:rPr>
        <w:t>Have you ever tried snowboarding? Now imagine doing it on sand! Sandboarding is a popular sport in desert areas, like the huge sand dunes of Peru. You use a board, just like snowboarding, but you slide down sandy hills instead of snowy mountains. It can be challenging to climb up the dunes, but the ride down is fantastic! You can go very fast, and it's a great workout too. It's a unique and fun way to experience the desert landscape and try something new.</w:t>
      </w:r>
    </w:p>
    <w:p w14:paraId="5E071139" w14:textId="77777777" w:rsidR="002739F9" w:rsidRPr="00CE5EB9" w:rsidRDefault="002739F9" w:rsidP="002739F9">
      <w:pPr>
        <w:rPr>
          <w:lang w:val="en-US"/>
        </w:rPr>
      </w:pPr>
      <w:r w:rsidRPr="00CE5EB9">
        <w:rPr>
          <w:b/>
          <w:bCs/>
          <w:lang w:val="en-US"/>
        </w:rPr>
        <w:t>(Image suggestion: A person sandboarding down a large sand dune, with a vast desert landscape in the background.)</w:t>
      </w:r>
    </w:p>
    <w:p w14:paraId="595C482D" w14:textId="77777777" w:rsidR="00E21D4D" w:rsidRPr="00CE5EB9" w:rsidRDefault="00E21D4D" w:rsidP="002739F9">
      <w:pPr>
        <w:rPr>
          <w:lang w:val="en-US"/>
        </w:rPr>
      </w:pPr>
    </w:p>
    <w:p w14:paraId="502CA7CD" w14:textId="52EC96A6" w:rsidR="002739F9" w:rsidRPr="00CE5EB9" w:rsidRDefault="002739F9" w:rsidP="002739F9">
      <w:pPr>
        <w:rPr>
          <w:b/>
          <w:bCs/>
          <w:lang w:val="en-US"/>
        </w:rPr>
      </w:pPr>
      <w:r w:rsidRPr="00CE5EB9">
        <w:rPr>
          <w:b/>
          <w:bCs/>
          <w:lang w:val="en-US"/>
        </w:rPr>
        <w:lastRenderedPageBreak/>
        <w:t>Are You Ready for Adventure?</w:t>
      </w:r>
    </w:p>
    <w:p w14:paraId="5C2E331F" w14:textId="77777777" w:rsidR="002739F9" w:rsidRPr="00CE5EB9" w:rsidRDefault="002739F9" w:rsidP="002739F9">
      <w:pPr>
        <w:rPr>
          <w:lang w:val="en-US"/>
        </w:rPr>
      </w:pPr>
      <w:r w:rsidRPr="00CE5EB9">
        <w:rPr>
          <w:lang w:val="en-US"/>
        </w:rPr>
        <w:t>Extreme travel is not just about the adrenaline; it’s about challenging yourself, learning new skills, and seeing the world in a completely different way. It’s about creating stories that you will remember forever. So, if you're looking for an unforgettable holiday, why not try one of these extreme adventures?</w:t>
      </w:r>
    </w:p>
    <w:p w14:paraId="0BF862A2" w14:textId="77777777" w:rsidR="00E21D4D" w:rsidRPr="00CE5EB9" w:rsidRDefault="00E21D4D" w:rsidP="002739F9">
      <w:pPr>
        <w:rPr>
          <w:b/>
          <w:bCs/>
          <w:lang w:val="en-US"/>
        </w:rPr>
      </w:pPr>
    </w:p>
    <w:p w14:paraId="736C0952" w14:textId="58FA0E03" w:rsidR="002739F9" w:rsidRPr="00CE5EB9" w:rsidRDefault="002739F9" w:rsidP="002739F9">
      <w:pPr>
        <w:rPr>
          <w:lang w:val="en-US"/>
        </w:rPr>
      </w:pPr>
      <w:r w:rsidRPr="00CE5EB9">
        <w:rPr>
          <w:b/>
          <w:bCs/>
          <w:lang w:val="en-US"/>
        </w:rPr>
        <w:t>Gloss:</w:t>
      </w:r>
    </w:p>
    <w:p w14:paraId="12AE7F8F" w14:textId="77777777" w:rsidR="002739F9" w:rsidRPr="00CE5EB9" w:rsidRDefault="002739F9" w:rsidP="002739F9">
      <w:pPr>
        <w:numPr>
          <w:ilvl w:val="0"/>
          <w:numId w:val="33"/>
        </w:numPr>
        <w:rPr>
          <w:lang w:val="en-US"/>
        </w:rPr>
      </w:pPr>
      <w:r w:rsidRPr="00CE5EB9">
        <w:rPr>
          <w:b/>
          <w:bCs/>
          <w:lang w:val="en-US"/>
        </w:rPr>
        <w:t>thrill-seekers</w:t>
      </w:r>
      <w:r w:rsidRPr="00CE5EB9">
        <w:rPr>
          <w:lang w:val="en-US"/>
        </w:rPr>
        <w:t xml:space="preserve"> (noun): </w:t>
      </w:r>
      <w:proofErr w:type="spellStart"/>
      <w:r w:rsidRPr="00CE5EB9">
        <w:rPr>
          <w:lang w:val="en-US"/>
        </w:rPr>
        <w:t>mensen</w:t>
      </w:r>
      <w:proofErr w:type="spellEnd"/>
      <w:r w:rsidRPr="00CE5EB9">
        <w:rPr>
          <w:lang w:val="en-US"/>
        </w:rPr>
        <w:t xml:space="preserve"> die van spanning </w:t>
      </w:r>
      <w:proofErr w:type="spellStart"/>
      <w:r w:rsidRPr="00CE5EB9">
        <w:rPr>
          <w:lang w:val="en-US"/>
        </w:rPr>
        <w:t>houden</w:t>
      </w:r>
      <w:proofErr w:type="spellEnd"/>
    </w:p>
    <w:p w14:paraId="4B6052A9" w14:textId="77777777" w:rsidR="002739F9" w:rsidRPr="00CE5EB9" w:rsidRDefault="002739F9" w:rsidP="002739F9">
      <w:pPr>
        <w:numPr>
          <w:ilvl w:val="0"/>
          <w:numId w:val="33"/>
        </w:numPr>
        <w:rPr>
          <w:lang w:val="en-US"/>
        </w:rPr>
      </w:pPr>
      <w:r w:rsidRPr="00CE5EB9">
        <w:rPr>
          <w:b/>
          <w:bCs/>
          <w:lang w:val="en-US"/>
        </w:rPr>
        <w:t>pushing your limits</w:t>
      </w:r>
      <w:r w:rsidRPr="00CE5EB9">
        <w:rPr>
          <w:lang w:val="en-US"/>
        </w:rPr>
        <w:t xml:space="preserve"> (idiom): je </w:t>
      </w:r>
      <w:proofErr w:type="spellStart"/>
      <w:r w:rsidRPr="00CE5EB9">
        <w:rPr>
          <w:lang w:val="en-US"/>
        </w:rPr>
        <w:t>grenzen</w:t>
      </w:r>
      <w:proofErr w:type="spellEnd"/>
      <w:r w:rsidRPr="00CE5EB9">
        <w:rPr>
          <w:lang w:val="en-US"/>
        </w:rPr>
        <w:t xml:space="preserve"> </w:t>
      </w:r>
      <w:proofErr w:type="spellStart"/>
      <w:r w:rsidRPr="00CE5EB9">
        <w:rPr>
          <w:lang w:val="en-US"/>
        </w:rPr>
        <w:t>verleggen</w:t>
      </w:r>
      <w:proofErr w:type="spellEnd"/>
    </w:p>
    <w:p w14:paraId="495002B3" w14:textId="77777777" w:rsidR="002739F9" w:rsidRPr="00CE5EB9" w:rsidRDefault="002739F9" w:rsidP="002739F9">
      <w:pPr>
        <w:numPr>
          <w:ilvl w:val="0"/>
          <w:numId w:val="33"/>
        </w:numPr>
        <w:rPr>
          <w:lang w:val="en-US"/>
        </w:rPr>
      </w:pPr>
      <w:r w:rsidRPr="00CE5EB9">
        <w:rPr>
          <w:b/>
          <w:bCs/>
          <w:lang w:val="en-US"/>
        </w:rPr>
        <w:t>navigate</w:t>
      </w:r>
      <w:r w:rsidRPr="00CE5EB9">
        <w:rPr>
          <w:lang w:val="en-US"/>
        </w:rPr>
        <w:t xml:space="preserve"> (verb): </w:t>
      </w:r>
      <w:proofErr w:type="spellStart"/>
      <w:r w:rsidRPr="00CE5EB9">
        <w:rPr>
          <w:lang w:val="en-US"/>
        </w:rPr>
        <w:t>navigeren</w:t>
      </w:r>
      <w:proofErr w:type="spellEnd"/>
      <w:r w:rsidRPr="00CE5EB9">
        <w:rPr>
          <w:lang w:val="en-US"/>
        </w:rPr>
        <w:t xml:space="preserve">, </w:t>
      </w:r>
      <w:proofErr w:type="spellStart"/>
      <w:r w:rsidRPr="00CE5EB9">
        <w:rPr>
          <w:lang w:val="en-US"/>
        </w:rPr>
        <w:t>sturen</w:t>
      </w:r>
      <w:proofErr w:type="spellEnd"/>
    </w:p>
    <w:p w14:paraId="1D8456AF" w14:textId="77777777" w:rsidR="002739F9" w:rsidRPr="00CE5EB9" w:rsidRDefault="002739F9" w:rsidP="002739F9">
      <w:pPr>
        <w:numPr>
          <w:ilvl w:val="0"/>
          <w:numId w:val="33"/>
        </w:numPr>
        <w:rPr>
          <w:lang w:val="en-US"/>
        </w:rPr>
      </w:pPr>
      <w:r w:rsidRPr="00CE5EB9">
        <w:rPr>
          <w:b/>
          <w:bCs/>
          <w:lang w:val="en-US"/>
        </w:rPr>
        <w:t>harness</w:t>
      </w:r>
      <w:r w:rsidRPr="00CE5EB9">
        <w:rPr>
          <w:lang w:val="en-US"/>
        </w:rPr>
        <w:t xml:space="preserve"> (noun): </w:t>
      </w:r>
      <w:proofErr w:type="spellStart"/>
      <w:r w:rsidRPr="00CE5EB9">
        <w:rPr>
          <w:lang w:val="en-US"/>
        </w:rPr>
        <w:t>tuigje</w:t>
      </w:r>
      <w:proofErr w:type="spellEnd"/>
      <w:r w:rsidRPr="00CE5EB9">
        <w:rPr>
          <w:lang w:val="en-US"/>
        </w:rPr>
        <w:t xml:space="preserve">, </w:t>
      </w:r>
      <w:proofErr w:type="spellStart"/>
      <w:r w:rsidRPr="00CE5EB9">
        <w:rPr>
          <w:lang w:val="en-US"/>
        </w:rPr>
        <w:t>harnas</w:t>
      </w:r>
      <w:proofErr w:type="spellEnd"/>
    </w:p>
    <w:p w14:paraId="78FE4040" w14:textId="77777777" w:rsidR="002739F9" w:rsidRPr="00CE5EB9" w:rsidRDefault="002739F9" w:rsidP="002739F9">
      <w:pPr>
        <w:numPr>
          <w:ilvl w:val="0"/>
          <w:numId w:val="33"/>
        </w:numPr>
        <w:rPr>
          <w:lang w:val="en-US"/>
        </w:rPr>
      </w:pPr>
      <w:r w:rsidRPr="00CE5EB9">
        <w:rPr>
          <w:b/>
          <w:bCs/>
          <w:lang w:val="en-US"/>
        </w:rPr>
        <w:t>canopy</w:t>
      </w:r>
      <w:r w:rsidRPr="00CE5EB9">
        <w:rPr>
          <w:lang w:val="en-US"/>
        </w:rPr>
        <w:t xml:space="preserve"> (noun): </w:t>
      </w:r>
      <w:proofErr w:type="spellStart"/>
      <w:r w:rsidRPr="00CE5EB9">
        <w:rPr>
          <w:lang w:val="en-US"/>
        </w:rPr>
        <w:t>bladerdak</w:t>
      </w:r>
      <w:proofErr w:type="spellEnd"/>
    </w:p>
    <w:p w14:paraId="4CF3DECB" w14:textId="77777777" w:rsidR="002739F9" w:rsidRPr="00CE5EB9" w:rsidRDefault="002739F9" w:rsidP="002739F9">
      <w:pPr>
        <w:numPr>
          <w:ilvl w:val="0"/>
          <w:numId w:val="33"/>
        </w:numPr>
        <w:rPr>
          <w:lang w:val="en-US"/>
        </w:rPr>
      </w:pPr>
      <w:r w:rsidRPr="00CE5EB9">
        <w:rPr>
          <w:b/>
          <w:bCs/>
          <w:lang w:val="en-US"/>
        </w:rPr>
        <w:t>crampons</w:t>
      </w:r>
      <w:r w:rsidRPr="00CE5EB9">
        <w:rPr>
          <w:lang w:val="en-US"/>
        </w:rPr>
        <w:t xml:space="preserve"> (noun): </w:t>
      </w:r>
      <w:proofErr w:type="spellStart"/>
      <w:r w:rsidRPr="00CE5EB9">
        <w:rPr>
          <w:lang w:val="en-US"/>
        </w:rPr>
        <w:t>stijgijzers</w:t>
      </w:r>
      <w:proofErr w:type="spellEnd"/>
    </w:p>
    <w:p w14:paraId="42B70237" w14:textId="77777777" w:rsidR="002739F9" w:rsidRPr="00CE5EB9" w:rsidRDefault="002739F9" w:rsidP="002739F9">
      <w:pPr>
        <w:numPr>
          <w:ilvl w:val="0"/>
          <w:numId w:val="33"/>
        </w:numPr>
        <w:rPr>
          <w:lang w:val="en-US"/>
        </w:rPr>
      </w:pPr>
      <w:r w:rsidRPr="00CE5EB9">
        <w:rPr>
          <w:b/>
          <w:bCs/>
          <w:lang w:val="en-US"/>
        </w:rPr>
        <w:t>dunes</w:t>
      </w:r>
      <w:r w:rsidRPr="00CE5EB9">
        <w:rPr>
          <w:lang w:val="en-US"/>
        </w:rPr>
        <w:t xml:space="preserve"> (noun): </w:t>
      </w:r>
      <w:proofErr w:type="spellStart"/>
      <w:r w:rsidRPr="00CE5EB9">
        <w:rPr>
          <w:lang w:val="en-US"/>
        </w:rPr>
        <w:t>duinen</w:t>
      </w:r>
      <w:proofErr w:type="spellEnd"/>
    </w:p>
    <w:p w14:paraId="01DCC41D" w14:textId="77777777" w:rsidR="002739F9" w:rsidRPr="00CE5EB9" w:rsidRDefault="002739F9" w:rsidP="002739F9">
      <w:pPr>
        <w:numPr>
          <w:ilvl w:val="0"/>
          <w:numId w:val="33"/>
        </w:numPr>
        <w:rPr>
          <w:lang w:val="en-US"/>
        </w:rPr>
      </w:pPr>
      <w:r w:rsidRPr="00CE5EB9">
        <w:rPr>
          <w:b/>
          <w:bCs/>
          <w:lang w:val="en-US"/>
        </w:rPr>
        <w:t>adrenaline rush</w:t>
      </w:r>
      <w:r w:rsidRPr="00CE5EB9">
        <w:rPr>
          <w:lang w:val="en-US"/>
        </w:rPr>
        <w:t xml:space="preserve"> (noun phrase): </w:t>
      </w:r>
      <w:proofErr w:type="spellStart"/>
      <w:r w:rsidRPr="00CE5EB9">
        <w:rPr>
          <w:lang w:val="en-US"/>
        </w:rPr>
        <w:t>adrenalinekick</w:t>
      </w:r>
      <w:proofErr w:type="spellEnd"/>
    </w:p>
    <w:p w14:paraId="0D5C2EA2" w14:textId="77777777" w:rsidR="002739F9" w:rsidRPr="00CE5EB9" w:rsidRDefault="002739F9" w:rsidP="002739F9">
      <w:pPr>
        <w:rPr>
          <w:lang w:val="en-US"/>
        </w:rPr>
      </w:pPr>
    </w:p>
    <w:p w14:paraId="681F444C" w14:textId="556D154A" w:rsidR="002739F9" w:rsidRDefault="0074155F" w:rsidP="0074155F">
      <w:pPr>
        <w:pStyle w:val="Kop1"/>
        <w:rPr>
          <w:lang w:val="en-US"/>
        </w:rPr>
      </w:pPr>
      <w:bookmarkStart w:id="71" w:name="_Toc205813370"/>
      <w:r>
        <w:rPr>
          <w:lang w:val="en-US"/>
        </w:rPr>
        <w:t xml:space="preserve">Appendix 7: </w:t>
      </w:r>
      <w:proofErr w:type="spellStart"/>
      <w:r w:rsidRPr="0074155F">
        <w:rPr>
          <w:lang w:val="en-US"/>
        </w:rPr>
        <w:t>Generatieve</w:t>
      </w:r>
      <w:proofErr w:type="spellEnd"/>
      <w:r w:rsidRPr="0074155F">
        <w:rPr>
          <w:lang w:val="en-US"/>
        </w:rPr>
        <w:t xml:space="preserve"> AI &amp; </w:t>
      </w:r>
      <w:proofErr w:type="spellStart"/>
      <w:r w:rsidRPr="0074155F">
        <w:rPr>
          <w:lang w:val="en-US"/>
        </w:rPr>
        <w:t>Masterpraktijkproef</w:t>
      </w:r>
      <w:proofErr w:type="spellEnd"/>
      <w:r w:rsidRPr="0074155F">
        <w:rPr>
          <w:lang w:val="en-US"/>
        </w:rPr>
        <w:t xml:space="preserve"> 2024 – 2025</w:t>
      </w:r>
      <w:bookmarkEnd w:id="71"/>
    </w:p>
    <w:p w14:paraId="4FDA2702" w14:textId="77777777" w:rsidR="0074155F" w:rsidRPr="00FC3706" w:rsidRDefault="0074155F" w:rsidP="0074155F">
      <w:pPr>
        <w:spacing w:line="276" w:lineRule="auto"/>
        <w:rPr>
          <w:rFonts w:ascii="UGent Panno Text" w:hAnsi="UGent Panno Text" w:cs="Arial"/>
        </w:rPr>
      </w:pPr>
    </w:p>
    <w:tbl>
      <w:tblPr>
        <w:tblStyle w:val="Tabelraster"/>
        <w:tblW w:w="9356" w:type="dxa"/>
        <w:tblInd w:w="-147" w:type="dxa"/>
        <w:tblLook w:val="04A0" w:firstRow="1" w:lastRow="0" w:firstColumn="1" w:lastColumn="0" w:noHBand="0" w:noVBand="1"/>
      </w:tblPr>
      <w:tblGrid>
        <w:gridCol w:w="9356"/>
      </w:tblGrid>
      <w:tr w:rsidR="0074155F" w:rsidRPr="00FC3706" w14:paraId="0C94AB1B" w14:textId="77777777" w:rsidTr="002539F4">
        <w:tc>
          <w:tcPr>
            <w:tcW w:w="9356" w:type="dxa"/>
          </w:tcPr>
          <w:p w14:paraId="7F17517D" w14:textId="77777777" w:rsidR="0074155F" w:rsidRPr="00FC3706" w:rsidRDefault="0074155F" w:rsidP="002539F4">
            <w:pPr>
              <w:spacing w:line="276" w:lineRule="auto"/>
              <w:rPr>
                <w:rFonts w:ascii="UGent Panno Text" w:hAnsi="UGent Panno Text" w:cs="Arial"/>
              </w:rPr>
            </w:pPr>
            <w:r w:rsidRPr="00FC3706">
              <w:rPr>
                <w:rFonts w:ascii="UGent Panno Text" w:hAnsi="UGent Panno Text" w:cs="Arial"/>
              </w:rPr>
              <w:t xml:space="preserve">Binnen de Educatieve Masteropleidingen volgen we de UGent richtlijnen voor een </w:t>
            </w:r>
            <w:r w:rsidRPr="00FC3706">
              <w:rPr>
                <w:rFonts w:ascii="UGent Panno Text" w:hAnsi="UGent Panno Text" w:cs="Arial"/>
                <w:b/>
                <w:bCs/>
              </w:rPr>
              <w:t>verantwoord gebruik van generatieve AI</w:t>
            </w:r>
            <w:r w:rsidRPr="00FC3706">
              <w:rPr>
                <w:rFonts w:ascii="UGent Panno Text" w:hAnsi="UGent Panno Text" w:cs="Arial"/>
              </w:rPr>
              <w:t xml:space="preserve">. Je wordt ook uitgenodigd op Ufora voor het doorlopen van het leerpad “Generatieve AI – van leren tot creëren”. Je vindt dit leerpad via volgende link: </w:t>
            </w:r>
            <w:hyperlink r:id="rId51" w:history="1">
              <w:r w:rsidRPr="00FC3706">
                <w:rPr>
                  <w:rStyle w:val="Hyperlink"/>
                  <w:rFonts w:ascii="UGent Panno Text" w:hAnsi="UGent Panno Text" w:cs="Arial"/>
                </w:rPr>
                <w:t>https://ufora.ugent.be/d2l/home/1001027</w:t>
              </w:r>
            </w:hyperlink>
            <w:r w:rsidRPr="00FC3706">
              <w:rPr>
                <w:rFonts w:ascii="UGent Panno Text" w:hAnsi="UGent Panno Text" w:cs="Arial"/>
              </w:rPr>
              <w:t xml:space="preserve">. </w:t>
            </w:r>
          </w:p>
          <w:p w14:paraId="3C9E197A" w14:textId="77777777" w:rsidR="0074155F" w:rsidRPr="00FC3706" w:rsidRDefault="0074155F" w:rsidP="002539F4">
            <w:pPr>
              <w:spacing w:line="276" w:lineRule="auto"/>
              <w:rPr>
                <w:rFonts w:ascii="UGent Panno Text" w:hAnsi="UGent Panno Text" w:cs="Arial"/>
              </w:rPr>
            </w:pPr>
          </w:p>
          <w:p w14:paraId="18443AE9" w14:textId="77777777" w:rsidR="0074155F" w:rsidRPr="00FC3706" w:rsidRDefault="0074155F" w:rsidP="002539F4">
            <w:pPr>
              <w:spacing w:line="276" w:lineRule="auto"/>
              <w:rPr>
                <w:rFonts w:ascii="UGent Panno Text" w:hAnsi="UGent Panno Text" w:cs="Arial"/>
              </w:rPr>
            </w:pPr>
            <w:r w:rsidRPr="00FC3706">
              <w:rPr>
                <w:rFonts w:ascii="UGent Panno Text" w:hAnsi="UGent Panno Text" w:cs="Arial"/>
              </w:rPr>
              <w:t xml:space="preserve">Het correct refereren en parafraseren van wetenschappelijke literatuur blijft een essentieel onderdeel van de Masterpraktijkproef. Ga dus steeds zelf op zoek naar de oorspronkelijke bron via een academische databank. Een generatieve AI-tool wordt niet aanvaard als bron, maar wel als hulpmiddel. Om transparant te zijn, vragen we jou om hieronder aan te duiden wat van toepassing is </w:t>
            </w:r>
            <w:r w:rsidRPr="00FC3706">
              <w:rPr>
                <w:rFonts w:ascii="UGent Panno Text" w:hAnsi="UGent Panno Text" w:cs="Arial"/>
              </w:rPr>
              <w:lastRenderedPageBreak/>
              <w:t>in je schrijfproces. Er staat geen evaluatie op het al dan niet gebruiken van AI in je taak, wél op een correcte bronvermelding.</w:t>
            </w:r>
          </w:p>
        </w:tc>
      </w:tr>
    </w:tbl>
    <w:p w14:paraId="3E74CF99" w14:textId="77777777" w:rsidR="0074155F" w:rsidRPr="00FC3706" w:rsidRDefault="0074155F" w:rsidP="0074155F">
      <w:pPr>
        <w:spacing w:line="276" w:lineRule="auto"/>
        <w:rPr>
          <w:rFonts w:ascii="UGent Panno Text" w:hAnsi="UGent Panno Text" w:cs="Arial"/>
        </w:rPr>
      </w:pPr>
    </w:p>
    <w:p w14:paraId="224D018B" w14:textId="77777777" w:rsidR="0074155F" w:rsidRPr="00FC3706" w:rsidRDefault="0074155F" w:rsidP="0074155F">
      <w:pPr>
        <w:spacing w:line="276" w:lineRule="auto"/>
        <w:rPr>
          <w:rFonts w:ascii="UGent Panno Text" w:hAnsi="UGent Panno Text" w:cs="Arial"/>
        </w:rPr>
      </w:pPr>
    </w:p>
    <w:p w14:paraId="7F40E69E" w14:textId="77777777" w:rsidR="0074155F" w:rsidRPr="00FC3706" w:rsidRDefault="0074155F" w:rsidP="0074155F">
      <w:pPr>
        <w:pStyle w:val="Lijstalinea"/>
        <w:numPr>
          <w:ilvl w:val="0"/>
          <w:numId w:val="39"/>
        </w:numPr>
        <w:spacing w:after="0" w:line="276" w:lineRule="auto"/>
        <w:rPr>
          <w:rFonts w:ascii="UGent Panno Text" w:hAnsi="UGent Panno Text" w:cs="Arial"/>
        </w:rPr>
      </w:pPr>
      <w:r w:rsidRPr="00FC3706">
        <w:rPr>
          <w:rFonts w:ascii="UGent Panno Text" w:hAnsi="UGent Panno Text" w:cs="Arial"/>
        </w:rPr>
        <w:t xml:space="preserve">Ik maakte gebruik van generatieve AI voor de onderzoekstaak. Ik verduidelijk hieronder op welke wijze: </w:t>
      </w:r>
    </w:p>
    <w:p w14:paraId="77DC3348" w14:textId="77777777" w:rsidR="0074155F" w:rsidRPr="00FC3706" w:rsidRDefault="0074155F" w:rsidP="0074155F">
      <w:pPr>
        <w:spacing w:line="276" w:lineRule="auto"/>
        <w:rPr>
          <w:rFonts w:ascii="UGent Panno Text" w:hAnsi="UGent Panno Text" w:cs="Arial"/>
        </w:rPr>
      </w:pPr>
    </w:p>
    <w:tbl>
      <w:tblPr>
        <w:tblStyle w:val="Tabelraster"/>
        <w:tblW w:w="9356" w:type="dxa"/>
        <w:tblInd w:w="-147" w:type="dxa"/>
        <w:tblLook w:val="04A0" w:firstRow="1" w:lastRow="0" w:firstColumn="1" w:lastColumn="0" w:noHBand="0" w:noVBand="1"/>
      </w:tblPr>
      <w:tblGrid>
        <w:gridCol w:w="9356"/>
      </w:tblGrid>
      <w:tr w:rsidR="0074155F" w:rsidRPr="00FC3706" w14:paraId="7C68104F" w14:textId="77777777" w:rsidTr="002539F4">
        <w:tc>
          <w:tcPr>
            <w:tcW w:w="93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A842F9" w14:textId="77777777" w:rsidR="0074155F" w:rsidRPr="00FC3706" w:rsidRDefault="0074155F" w:rsidP="002539F4">
            <w:pPr>
              <w:pStyle w:val="Lijstalinea"/>
              <w:spacing w:line="276" w:lineRule="auto"/>
              <w:ind w:left="0"/>
              <w:rPr>
                <w:rFonts w:ascii="UGent Panno Text" w:hAnsi="UGent Panno Text" w:cs="Arial"/>
              </w:rPr>
            </w:pPr>
            <w:r w:rsidRPr="00FC3706">
              <w:rPr>
                <w:rFonts w:ascii="UGent Panno Text" w:hAnsi="UGent Panno Text" w:cs="Arial"/>
              </w:rPr>
              <w:t>Ik gebruikte generatieve AI om (</w:t>
            </w:r>
            <w:r w:rsidRPr="00FC3706">
              <w:rPr>
                <w:rFonts w:ascii="UGent Panno Text" w:hAnsi="UGent Panno Text" w:cs="Arial"/>
                <w:b/>
                <w:bCs/>
              </w:rPr>
              <w:t>wetenschappelijke) bronnen te verzamelen</w:t>
            </w:r>
            <w:r w:rsidRPr="00FC3706">
              <w:rPr>
                <w:rFonts w:ascii="UGent Panno Text" w:hAnsi="UGent Panno Text" w:cs="Arial"/>
              </w:rPr>
              <w:t xml:space="preserve">. </w:t>
            </w:r>
          </w:p>
          <w:p w14:paraId="331E2100" w14:textId="77777777" w:rsidR="0074155F" w:rsidRPr="00FC3706" w:rsidRDefault="0074155F" w:rsidP="002539F4">
            <w:pPr>
              <w:pStyle w:val="Lijstalinea"/>
              <w:spacing w:line="276" w:lineRule="auto"/>
              <w:ind w:left="0"/>
              <w:rPr>
                <w:rFonts w:ascii="UGent Panno Text" w:hAnsi="UGent Panno Text" w:cs="Arial"/>
              </w:rPr>
            </w:pPr>
          </w:p>
          <w:p w14:paraId="25E4CEF9"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FC3706">
              <w:rPr>
                <w:rFonts w:ascii="UGent Panno Text" w:hAnsi="UGent Panno Text" w:cs="Arial"/>
              </w:rPr>
              <w:t>Nee.</w:t>
            </w:r>
          </w:p>
          <w:p w14:paraId="55E4F55B"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8E21C5">
              <w:rPr>
                <w:rFonts w:ascii="UGent Panno Text" w:hAnsi="UGent Panno Text" w:cs="Arial"/>
                <w:highlight w:val="yellow"/>
              </w:rPr>
              <w:t>Ja</w:t>
            </w:r>
            <w:r w:rsidRPr="00FC3706">
              <w:rPr>
                <w:rFonts w:ascii="UGent Panno Text" w:hAnsi="UGent Panno Text" w:cs="Arial"/>
              </w:rPr>
              <w:t xml:space="preserve"> (specifieer hier welke tools en hoe je die tools gebruikt hebt</w:t>
            </w:r>
            <w:r>
              <w:rPr>
                <w:rFonts w:ascii="UGent Panno Text" w:hAnsi="UGent Panno Text" w:cs="Arial"/>
              </w:rPr>
              <w:t>.</w:t>
            </w:r>
            <w:r w:rsidRPr="00FC3706">
              <w:rPr>
                <w:rFonts w:ascii="UGent Panno Text" w:hAnsi="UGent Panno Text" w:cs="Arial"/>
              </w:rPr>
              <w:t>)</w:t>
            </w:r>
          </w:p>
          <w:p w14:paraId="4BA5882A" w14:textId="77777777" w:rsidR="0074155F" w:rsidRPr="00FC3706" w:rsidRDefault="0074155F" w:rsidP="002539F4">
            <w:pPr>
              <w:spacing w:line="276" w:lineRule="auto"/>
              <w:rPr>
                <w:rFonts w:ascii="UGent Panno Text" w:hAnsi="UGent Panno Text" w:cs="Arial"/>
              </w:rPr>
            </w:pPr>
          </w:p>
          <w:p w14:paraId="28658083" w14:textId="77777777" w:rsidR="0074155F" w:rsidRDefault="0074155F" w:rsidP="002539F4">
            <w:pPr>
              <w:spacing w:line="276" w:lineRule="auto"/>
              <w:rPr>
                <w:rFonts w:ascii="UGent Panno Text" w:hAnsi="UGent Panno Text" w:cs="Arial"/>
              </w:rPr>
            </w:pPr>
            <w:r w:rsidRPr="00E07838">
              <w:rPr>
                <w:rFonts w:ascii="UGent Panno Text" w:hAnsi="UGent Panno Text" w:cs="Arial"/>
                <w:b/>
                <w:bCs/>
              </w:rPr>
              <w:t>Tools</w:t>
            </w:r>
            <w:r>
              <w:rPr>
                <w:rFonts w:ascii="UGent Panno Text" w:hAnsi="UGent Panno Text" w:cs="Arial"/>
              </w:rPr>
              <w:t>: ChatGPT</w:t>
            </w:r>
          </w:p>
          <w:p w14:paraId="58FFDF7B" w14:textId="77777777" w:rsidR="0074155F" w:rsidRPr="00E07838" w:rsidRDefault="0074155F" w:rsidP="002539F4">
            <w:pPr>
              <w:spacing w:line="276" w:lineRule="auto"/>
              <w:rPr>
                <w:rFonts w:ascii="UGent Panno Text" w:hAnsi="UGent Panno Text" w:cs="Arial"/>
                <w:b/>
                <w:bCs/>
              </w:rPr>
            </w:pPr>
            <w:r w:rsidRPr="00E07838">
              <w:rPr>
                <w:rFonts w:ascii="UGent Panno Text" w:hAnsi="UGent Panno Text" w:cs="Arial"/>
                <w:b/>
                <w:bCs/>
              </w:rPr>
              <w:t>Hoe gebruikt:</w:t>
            </w:r>
          </w:p>
          <w:p w14:paraId="6B2D4CDE" w14:textId="77777777" w:rsidR="0074155F" w:rsidRDefault="0074155F" w:rsidP="0074155F">
            <w:pPr>
              <w:pStyle w:val="Lijstalinea"/>
              <w:numPr>
                <w:ilvl w:val="0"/>
                <w:numId w:val="43"/>
              </w:numPr>
              <w:spacing w:after="0" w:line="276" w:lineRule="auto"/>
              <w:rPr>
                <w:rFonts w:ascii="UGent Panno Text" w:hAnsi="UGent Panno Text" w:cs="Arial"/>
              </w:rPr>
            </w:pPr>
            <w:r>
              <w:rPr>
                <w:rFonts w:ascii="UGent Panno Text" w:hAnsi="UGent Panno Text" w:cs="Arial"/>
              </w:rPr>
              <w:t>Hulp in zoektocht naar bronnen om te bepalen wat een geschikte A2-tekst definieert.</w:t>
            </w:r>
          </w:p>
          <w:p w14:paraId="43EAE306" w14:textId="77777777" w:rsidR="0074155F" w:rsidRDefault="0074155F" w:rsidP="0074155F">
            <w:pPr>
              <w:pStyle w:val="Lijstalinea"/>
              <w:numPr>
                <w:ilvl w:val="0"/>
                <w:numId w:val="43"/>
              </w:numPr>
              <w:spacing w:after="0" w:line="276" w:lineRule="auto"/>
              <w:rPr>
                <w:rFonts w:ascii="UGent Panno Text" w:hAnsi="UGent Panno Text" w:cs="Arial"/>
              </w:rPr>
            </w:pPr>
            <w:r>
              <w:rPr>
                <w:rFonts w:ascii="UGent Panno Text" w:hAnsi="UGent Panno Text" w:cs="Arial"/>
              </w:rPr>
              <w:t>Hulp in zoeken naar bronnen over hoe detecteerbaar AI nog is door mensen.</w:t>
            </w:r>
          </w:p>
          <w:p w14:paraId="2514391E" w14:textId="77777777" w:rsidR="0074155F" w:rsidRDefault="0074155F" w:rsidP="0074155F">
            <w:pPr>
              <w:pStyle w:val="Lijstalinea"/>
              <w:numPr>
                <w:ilvl w:val="0"/>
                <w:numId w:val="43"/>
              </w:numPr>
              <w:spacing w:after="0" w:line="276" w:lineRule="auto"/>
              <w:rPr>
                <w:rFonts w:ascii="UGent Panno Text" w:hAnsi="UGent Panno Text" w:cs="Arial"/>
              </w:rPr>
            </w:pPr>
            <w:r>
              <w:rPr>
                <w:rFonts w:ascii="UGent Panno Text" w:hAnsi="UGent Panno Text" w:cs="Arial"/>
              </w:rPr>
              <w:t>Hulp in zoeken naar bronnen over lexicale coverage.</w:t>
            </w:r>
          </w:p>
          <w:p w14:paraId="13E008DF" w14:textId="77777777" w:rsidR="0074155F" w:rsidRPr="00E07838" w:rsidRDefault="0074155F" w:rsidP="0074155F">
            <w:pPr>
              <w:pStyle w:val="Lijstalinea"/>
              <w:numPr>
                <w:ilvl w:val="0"/>
                <w:numId w:val="43"/>
              </w:numPr>
              <w:spacing w:after="0" w:line="276" w:lineRule="auto"/>
              <w:rPr>
                <w:rFonts w:ascii="UGent Panno Text" w:hAnsi="UGent Panno Text" w:cs="Arial"/>
              </w:rPr>
            </w:pPr>
            <w:r>
              <w:rPr>
                <w:rFonts w:ascii="UGent Panno Text" w:hAnsi="UGent Panno Text" w:cs="Arial"/>
              </w:rPr>
              <w:t>Gebruikt om APA stijl referenties te maken van bronnen.</w:t>
            </w:r>
          </w:p>
          <w:p w14:paraId="14C105BE" w14:textId="77777777" w:rsidR="0074155F" w:rsidRPr="00FC3706" w:rsidRDefault="0074155F" w:rsidP="002539F4">
            <w:pPr>
              <w:spacing w:line="276" w:lineRule="auto"/>
              <w:rPr>
                <w:rFonts w:ascii="UGent Panno Text" w:hAnsi="UGent Panno Text" w:cs="Arial"/>
              </w:rPr>
            </w:pPr>
          </w:p>
          <w:p w14:paraId="4C05FC60" w14:textId="77777777" w:rsidR="0074155F" w:rsidRDefault="0074155F" w:rsidP="002539F4">
            <w:pPr>
              <w:spacing w:line="276" w:lineRule="auto"/>
              <w:rPr>
                <w:rFonts w:ascii="UGent Panno Text" w:hAnsi="UGent Panno Text" w:cs="Arial"/>
              </w:rPr>
            </w:pPr>
          </w:p>
          <w:p w14:paraId="1CAFCB1D" w14:textId="77777777" w:rsidR="0074155F" w:rsidRPr="00FC2C4D" w:rsidRDefault="0074155F" w:rsidP="002539F4">
            <w:pPr>
              <w:spacing w:line="276" w:lineRule="auto"/>
              <w:rPr>
                <w:rFonts w:ascii="UGent Panno Text" w:hAnsi="UGent Panno Text" w:cs="Arial"/>
              </w:rPr>
            </w:pPr>
          </w:p>
          <w:p w14:paraId="1F0FE204" w14:textId="77777777" w:rsidR="0074155F" w:rsidRPr="00FC3706" w:rsidRDefault="0074155F" w:rsidP="002539F4">
            <w:pPr>
              <w:pStyle w:val="Lijstalinea"/>
              <w:spacing w:line="276" w:lineRule="auto"/>
              <w:ind w:left="0"/>
              <w:rPr>
                <w:rFonts w:ascii="UGent Panno Text" w:hAnsi="UGent Panno Text" w:cs="Arial"/>
              </w:rPr>
            </w:pPr>
            <w:r w:rsidRPr="00FC3706">
              <w:rPr>
                <w:rFonts w:ascii="UGent Panno Text" w:hAnsi="UGent Panno Text" w:cs="Arial"/>
              </w:rPr>
              <w:t xml:space="preserve">Ik gebruikte generatieve AI om </w:t>
            </w:r>
            <w:r w:rsidRPr="00FC3706">
              <w:rPr>
                <w:rFonts w:ascii="UGent Panno Text" w:hAnsi="UGent Panno Text" w:cs="Arial"/>
                <w:b/>
                <w:bCs/>
              </w:rPr>
              <w:t>eigen ideeën om te zetten in geschreven taal</w:t>
            </w:r>
            <w:r w:rsidRPr="00FC3706">
              <w:rPr>
                <w:rFonts w:ascii="UGent Panno Text" w:hAnsi="UGent Panno Text" w:cs="Arial"/>
              </w:rPr>
              <w:t>. (AI als sparring/brainstorm partner)</w:t>
            </w:r>
          </w:p>
          <w:p w14:paraId="3F5E7C0F" w14:textId="77777777" w:rsidR="0074155F" w:rsidRPr="00FC3706" w:rsidRDefault="0074155F" w:rsidP="002539F4">
            <w:pPr>
              <w:pStyle w:val="Lijstalinea"/>
              <w:spacing w:line="276" w:lineRule="auto"/>
              <w:ind w:left="0"/>
              <w:rPr>
                <w:rFonts w:ascii="UGent Panno Text" w:hAnsi="UGent Panno Text" w:cs="Arial"/>
              </w:rPr>
            </w:pPr>
          </w:p>
          <w:p w14:paraId="26CA25AA"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FC3706">
              <w:rPr>
                <w:rFonts w:ascii="UGent Panno Text" w:hAnsi="UGent Panno Text" w:cs="Arial"/>
              </w:rPr>
              <w:t>Nee.</w:t>
            </w:r>
          </w:p>
          <w:p w14:paraId="3413B8E9"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517F8D">
              <w:rPr>
                <w:rFonts w:ascii="UGent Panno Text" w:hAnsi="UGent Panno Text" w:cs="Arial"/>
                <w:highlight w:val="yellow"/>
              </w:rPr>
              <w:t>Ja</w:t>
            </w:r>
            <w:r w:rsidRPr="00FC3706">
              <w:rPr>
                <w:rFonts w:ascii="UGent Panno Text" w:hAnsi="UGent Panno Text" w:cs="Arial"/>
              </w:rPr>
              <w:t xml:space="preserve"> (specifieer hier welke tools en hoe je die tools gebruikt hebt</w:t>
            </w:r>
            <w:r>
              <w:rPr>
                <w:rFonts w:ascii="UGent Panno Text" w:hAnsi="UGent Panno Text" w:cs="Arial"/>
              </w:rPr>
              <w:t>.</w:t>
            </w:r>
            <w:r w:rsidRPr="00FC3706">
              <w:rPr>
                <w:rFonts w:ascii="UGent Panno Text" w:hAnsi="UGent Panno Text" w:cs="Arial"/>
              </w:rPr>
              <w:t>)</w:t>
            </w:r>
          </w:p>
          <w:p w14:paraId="73A9876D" w14:textId="77777777" w:rsidR="0074155F" w:rsidRPr="00FC3706" w:rsidRDefault="0074155F" w:rsidP="002539F4">
            <w:pPr>
              <w:spacing w:line="276" w:lineRule="auto"/>
              <w:rPr>
                <w:rFonts w:ascii="UGent Panno Text" w:hAnsi="UGent Panno Text" w:cs="Arial"/>
              </w:rPr>
            </w:pPr>
          </w:p>
          <w:p w14:paraId="49BD570F" w14:textId="77777777" w:rsidR="0074155F" w:rsidRDefault="0074155F" w:rsidP="002539F4">
            <w:pPr>
              <w:spacing w:line="276" w:lineRule="auto"/>
              <w:rPr>
                <w:rFonts w:ascii="UGent Panno Text" w:hAnsi="UGent Panno Text" w:cs="Arial"/>
              </w:rPr>
            </w:pPr>
            <w:r w:rsidRPr="00E07838">
              <w:rPr>
                <w:rFonts w:ascii="UGent Panno Text" w:hAnsi="UGent Panno Text" w:cs="Arial"/>
                <w:b/>
                <w:bCs/>
              </w:rPr>
              <w:t>Tools</w:t>
            </w:r>
            <w:r>
              <w:rPr>
                <w:rFonts w:ascii="UGent Panno Text" w:hAnsi="UGent Panno Text" w:cs="Arial"/>
              </w:rPr>
              <w:t>: ChatGPT, Google Gemini</w:t>
            </w:r>
          </w:p>
          <w:p w14:paraId="7FC1BB07" w14:textId="77777777" w:rsidR="0074155F" w:rsidRDefault="0074155F" w:rsidP="002539F4">
            <w:pPr>
              <w:spacing w:line="276" w:lineRule="auto"/>
              <w:rPr>
                <w:rFonts w:ascii="UGent Panno Text" w:hAnsi="UGent Panno Text" w:cs="Arial"/>
                <w:b/>
                <w:bCs/>
              </w:rPr>
            </w:pPr>
            <w:r w:rsidRPr="00E07838">
              <w:rPr>
                <w:rFonts w:ascii="UGent Panno Text" w:hAnsi="UGent Panno Text" w:cs="Arial"/>
                <w:b/>
                <w:bCs/>
              </w:rPr>
              <w:t>Hoe gebruikt:</w:t>
            </w:r>
          </w:p>
          <w:p w14:paraId="463100EA" w14:textId="77777777" w:rsidR="0074155F" w:rsidRDefault="0074155F" w:rsidP="0074155F">
            <w:pPr>
              <w:pStyle w:val="Lijstalinea"/>
              <w:numPr>
                <w:ilvl w:val="0"/>
                <w:numId w:val="45"/>
              </w:numPr>
              <w:spacing w:after="0" w:line="276" w:lineRule="auto"/>
              <w:rPr>
                <w:rFonts w:ascii="UGent Panno Text" w:hAnsi="UGent Panno Text" w:cs="Arial"/>
              </w:rPr>
            </w:pPr>
            <w:r>
              <w:rPr>
                <w:rFonts w:ascii="UGent Panno Text" w:hAnsi="UGent Panno Text" w:cs="Arial"/>
              </w:rPr>
              <w:t>Gebruikt voor het opstellen van het AI-corpus van mijn onderzoek.</w:t>
            </w:r>
          </w:p>
          <w:p w14:paraId="60FCF722" w14:textId="77777777" w:rsidR="0074155F" w:rsidRPr="00517F8D" w:rsidRDefault="0074155F" w:rsidP="0074155F">
            <w:pPr>
              <w:pStyle w:val="Lijstalinea"/>
              <w:numPr>
                <w:ilvl w:val="0"/>
                <w:numId w:val="45"/>
              </w:numPr>
              <w:spacing w:after="0" w:line="276" w:lineRule="auto"/>
              <w:rPr>
                <w:rFonts w:ascii="UGent Panno Text" w:hAnsi="UGent Panno Text" w:cs="Arial"/>
              </w:rPr>
            </w:pPr>
            <w:r>
              <w:rPr>
                <w:rFonts w:ascii="UGent Panno Text" w:hAnsi="UGent Panno Text" w:cs="Arial"/>
              </w:rPr>
              <w:t>Gebruikt om specifieke alinea’s op te stellen binnen mijn Masterpraktijkproef.</w:t>
            </w:r>
          </w:p>
          <w:p w14:paraId="63A1C34B" w14:textId="77777777" w:rsidR="0074155F" w:rsidRDefault="0074155F" w:rsidP="002539F4">
            <w:pPr>
              <w:spacing w:line="276" w:lineRule="auto"/>
              <w:rPr>
                <w:rFonts w:ascii="UGent Panno Text" w:hAnsi="UGent Panno Text" w:cs="Arial"/>
              </w:rPr>
            </w:pPr>
          </w:p>
          <w:p w14:paraId="4FCDFC52" w14:textId="77777777" w:rsidR="0074155F" w:rsidRDefault="0074155F" w:rsidP="002539F4">
            <w:pPr>
              <w:spacing w:line="276" w:lineRule="auto"/>
              <w:rPr>
                <w:rFonts w:ascii="UGent Panno Text" w:hAnsi="UGent Panno Text" w:cs="Arial"/>
              </w:rPr>
            </w:pPr>
          </w:p>
          <w:p w14:paraId="2C55BB18" w14:textId="77777777" w:rsidR="0074155F" w:rsidRPr="00FC3706" w:rsidRDefault="0074155F" w:rsidP="002539F4">
            <w:pPr>
              <w:spacing w:line="276" w:lineRule="auto"/>
              <w:rPr>
                <w:rFonts w:ascii="UGent Panno Text" w:hAnsi="UGent Panno Text" w:cs="Arial"/>
              </w:rPr>
            </w:pPr>
          </w:p>
          <w:p w14:paraId="6FF7515F" w14:textId="77777777" w:rsidR="0074155F" w:rsidRPr="00FC3706" w:rsidRDefault="0074155F" w:rsidP="002539F4">
            <w:pPr>
              <w:pStyle w:val="Lijstalinea"/>
              <w:spacing w:line="276" w:lineRule="auto"/>
              <w:ind w:left="0"/>
              <w:rPr>
                <w:rFonts w:ascii="UGent Panno Text" w:hAnsi="UGent Panno Text" w:cs="Arial"/>
              </w:rPr>
            </w:pPr>
            <w:r w:rsidRPr="00FC3706">
              <w:rPr>
                <w:rFonts w:ascii="UGent Panno Text" w:hAnsi="UGent Panno Text" w:cs="Arial"/>
              </w:rPr>
              <w:t xml:space="preserve">Ik gebruikte generatieve AI om </w:t>
            </w:r>
            <w:r w:rsidRPr="00FC3706">
              <w:rPr>
                <w:rFonts w:ascii="UGent Panno Text" w:hAnsi="UGent Panno Text" w:cs="Arial"/>
                <w:b/>
                <w:bCs/>
              </w:rPr>
              <w:t>problemen in mijn eigen tekst te detecteren en/of stukken tekst te laten herschrijven</w:t>
            </w:r>
            <w:r w:rsidRPr="00FC3706">
              <w:rPr>
                <w:rFonts w:ascii="UGent Panno Text" w:hAnsi="UGent Panno Text" w:cs="Arial"/>
              </w:rPr>
              <w:t xml:space="preserve"> (AI als kritische lezer om zo feedback te krijgen). </w:t>
            </w:r>
          </w:p>
          <w:p w14:paraId="7DF9988D" w14:textId="77777777" w:rsidR="0074155F" w:rsidRPr="00FC3706" w:rsidRDefault="0074155F" w:rsidP="002539F4">
            <w:pPr>
              <w:pStyle w:val="Lijstalinea"/>
              <w:spacing w:line="276" w:lineRule="auto"/>
              <w:ind w:left="0"/>
              <w:rPr>
                <w:rFonts w:ascii="UGent Panno Text" w:hAnsi="UGent Panno Text" w:cs="Arial"/>
              </w:rPr>
            </w:pPr>
          </w:p>
          <w:p w14:paraId="6B5E60C4"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FC3706">
              <w:rPr>
                <w:rFonts w:ascii="UGent Panno Text" w:hAnsi="UGent Panno Text" w:cs="Arial"/>
              </w:rPr>
              <w:t>Nee.</w:t>
            </w:r>
          </w:p>
          <w:p w14:paraId="1EB32FAC"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517F8D">
              <w:rPr>
                <w:rFonts w:ascii="UGent Panno Text" w:hAnsi="UGent Panno Text" w:cs="Arial"/>
                <w:highlight w:val="yellow"/>
              </w:rPr>
              <w:t>Ja</w:t>
            </w:r>
            <w:r w:rsidRPr="00FC3706">
              <w:rPr>
                <w:rFonts w:ascii="UGent Panno Text" w:hAnsi="UGent Panno Text" w:cs="Arial"/>
              </w:rPr>
              <w:t xml:space="preserve"> (specifieer hier welke tools en hoe je die tools gebruikt hebt</w:t>
            </w:r>
            <w:r>
              <w:rPr>
                <w:rFonts w:ascii="UGent Panno Text" w:hAnsi="UGent Panno Text" w:cs="Arial"/>
              </w:rPr>
              <w:t>.</w:t>
            </w:r>
            <w:r w:rsidRPr="00FC3706">
              <w:rPr>
                <w:rFonts w:ascii="UGent Panno Text" w:hAnsi="UGent Panno Text" w:cs="Arial"/>
              </w:rPr>
              <w:t>)</w:t>
            </w:r>
          </w:p>
          <w:p w14:paraId="5B38A5AF" w14:textId="77777777" w:rsidR="0074155F" w:rsidRDefault="0074155F" w:rsidP="002539F4">
            <w:pPr>
              <w:spacing w:line="276" w:lineRule="auto"/>
              <w:rPr>
                <w:rFonts w:ascii="UGent Panno Text" w:hAnsi="UGent Panno Text" w:cs="Arial"/>
              </w:rPr>
            </w:pPr>
            <w:r w:rsidRPr="00E07838">
              <w:rPr>
                <w:rFonts w:ascii="UGent Panno Text" w:hAnsi="UGent Panno Text" w:cs="Arial"/>
                <w:b/>
                <w:bCs/>
              </w:rPr>
              <w:t>Tools</w:t>
            </w:r>
            <w:r>
              <w:rPr>
                <w:rFonts w:ascii="UGent Panno Text" w:hAnsi="UGent Panno Text" w:cs="Arial"/>
              </w:rPr>
              <w:t>: ChatGPT</w:t>
            </w:r>
          </w:p>
          <w:p w14:paraId="2739205D" w14:textId="77777777" w:rsidR="0074155F" w:rsidRDefault="0074155F" w:rsidP="002539F4">
            <w:pPr>
              <w:spacing w:line="276" w:lineRule="auto"/>
              <w:rPr>
                <w:rFonts w:ascii="UGent Panno Text" w:hAnsi="UGent Panno Text" w:cs="Arial"/>
                <w:b/>
                <w:bCs/>
              </w:rPr>
            </w:pPr>
            <w:r w:rsidRPr="00E07838">
              <w:rPr>
                <w:rFonts w:ascii="UGent Panno Text" w:hAnsi="UGent Panno Text" w:cs="Arial"/>
                <w:b/>
                <w:bCs/>
              </w:rPr>
              <w:t>Hoe gebruikt:</w:t>
            </w:r>
          </w:p>
          <w:p w14:paraId="559B57F1" w14:textId="77777777" w:rsidR="0074155F" w:rsidRPr="00651359" w:rsidRDefault="0074155F" w:rsidP="0074155F">
            <w:pPr>
              <w:pStyle w:val="Lijstalinea"/>
              <w:numPr>
                <w:ilvl w:val="0"/>
                <w:numId w:val="44"/>
              </w:numPr>
              <w:spacing w:after="0" w:line="276" w:lineRule="auto"/>
              <w:rPr>
                <w:rFonts w:ascii="UGent Panno Text" w:hAnsi="UGent Panno Text" w:cs="Arial"/>
                <w:b/>
                <w:bCs/>
              </w:rPr>
            </w:pPr>
            <w:r>
              <w:rPr>
                <w:rFonts w:ascii="UGent Panno Text" w:hAnsi="UGent Panno Text" w:cs="Arial"/>
              </w:rPr>
              <w:t>Gebruikt voor het nalezen en feedback geven op verschillende afzonderlijke hoofdstukken en het finale resultaat. Nalezen op structuur, taalfouten, correctheid van opbouw en argumentatie.</w:t>
            </w:r>
          </w:p>
          <w:p w14:paraId="43898F51" w14:textId="77777777" w:rsidR="0074155F" w:rsidRPr="00517F8D" w:rsidRDefault="0074155F" w:rsidP="0074155F">
            <w:pPr>
              <w:pStyle w:val="Lijstalinea"/>
              <w:numPr>
                <w:ilvl w:val="0"/>
                <w:numId w:val="44"/>
              </w:numPr>
              <w:spacing w:after="0" w:line="276" w:lineRule="auto"/>
              <w:rPr>
                <w:rFonts w:ascii="UGent Panno Text" w:hAnsi="UGent Panno Text" w:cs="Arial"/>
                <w:b/>
                <w:bCs/>
              </w:rPr>
            </w:pPr>
            <w:r>
              <w:rPr>
                <w:rFonts w:ascii="UGent Panno Text" w:hAnsi="UGent Panno Text" w:cs="Arial"/>
              </w:rPr>
              <w:t>Gebruikt om het abstract op te helpen stellen.</w:t>
            </w:r>
          </w:p>
          <w:p w14:paraId="0F4BFD4E" w14:textId="77777777" w:rsidR="0074155F" w:rsidRPr="00FC3706" w:rsidRDefault="0074155F" w:rsidP="002539F4">
            <w:pPr>
              <w:spacing w:line="276" w:lineRule="auto"/>
              <w:rPr>
                <w:rFonts w:ascii="UGent Panno Text" w:hAnsi="UGent Panno Text" w:cs="Arial"/>
              </w:rPr>
            </w:pPr>
          </w:p>
          <w:p w14:paraId="71415BDF" w14:textId="77777777" w:rsidR="0074155F" w:rsidRPr="00FC3706" w:rsidRDefault="0074155F" w:rsidP="002539F4">
            <w:pPr>
              <w:spacing w:line="276" w:lineRule="auto"/>
              <w:rPr>
                <w:rFonts w:ascii="UGent Panno Text" w:hAnsi="UGent Panno Text" w:cs="Arial"/>
              </w:rPr>
            </w:pPr>
          </w:p>
          <w:p w14:paraId="736E5F3D" w14:textId="77777777" w:rsidR="0074155F" w:rsidRDefault="0074155F" w:rsidP="002539F4">
            <w:pPr>
              <w:spacing w:line="276" w:lineRule="auto"/>
              <w:rPr>
                <w:rFonts w:ascii="UGent Panno Text" w:hAnsi="UGent Panno Text" w:cs="Arial"/>
              </w:rPr>
            </w:pPr>
          </w:p>
          <w:p w14:paraId="6C489048" w14:textId="77777777" w:rsidR="0074155F" w:rsidRPr="00FC3706" w:rsidRDefault="0074155F" w:rsidP="002539F4">
            <w:pPr>
              <w:spacing w:line="276" w:lineRule="auto"/>
              <w:rPr>
                <w:rFonts w:ascii="UGent Panno Text" w:hAnsi="UGent Panno Text" w:cs="Arial"/>
              </w:rPr>
            </w:pPr>
          </w:p>
          <w:p w14:paraId="36D4145D" w14:textId="77777777" w:rsidR="0074155F" w:rsidRPr="00FC3706" w:rsidRDefault="0074155F" w:rsidP="002539F4">
            <w:pPr>
              <w:spacing w:line="276" w:lineRule="auto"/>
              <w:rPr>
                <w:rFonts w:ascii="UGent Panno Text" w:hAnsi="UGent Panno Text" w:cs="Arial"/>
              </w:rPr>
            </w:pPr>
            <w:r w:rsidRPr="00FC3706">
              <w:rPr>
                <w:rFonts w:ascii="UGent Panno Text" w:hAnsi="UGent Panno Text" w:cs="Arial"/>
              </w:rPr>
              <w:t>Ik gebruikte generatieve AI binnen mijn methodologie.</w:t>
            </w:r>
          </w:p>
          <w:p w14:paraId="011E1785" w14:textId="77777777" w:rsidR="0074155F" w:rsidRPr="00FC3706" w:rsidRDefault="0074155F" w:rsidP="002539F4">
            <w:pPr>
              <w:spacing w:line="276" w:lineRule="auto"/>
              <w:rPr>
                <w:rFonts w:ascii="UGent Panno Text" w:hAnsi="UGent Panno Text" w:cs="Arial"/>
              </w:rPr>
            </w:pPr>
          </w:p>
          <w:p w14:paraId="7A78F3B9"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FC3706">
              <w:rPr>
                <w:rFonts w:ascii="UGent Panno Text" w:hAnsi="UGent Panno Text" w:cs="Arial"/>
              </w:rPr>
              <w:t>Nee.</w:t>
            </w:r>
          </w:p>
          <w:p w14:paraId="0D2AF912" w14:textId="77777777" w:rsidR="0074155F" w:rsidRPr="00FC3706" w:rsidRDefault="0074155F" w:rsidP="0074155F">
            <w:pPr>
              <w:pStyle w:val="Lijstalinea"/>
              <w:numPr>
                <w:ilvl w:val="0"/>
                <w:numId w:val="40"/>
              </w:numPr>
              <w:spacing w:after="0" w:line="276" w:lineRule="auto"/>
              <w:rPr>
                <w:rFonts w:ascii="UGent Panno Text" w:hAnsi="UGent Panno Text" w:cs="Arial"/>
              </w:rPr>
            </w:pPr>
            <w:r w:rsidRPr="008E21C5">
              <w:rPr>
                <w:rFonts w:ascii="UGent Panno Text" w:hAnsi="UGent Panno Text" w:cs="Arial"/>
                <w:highlight w:val="yellow"/>
              </w:rPr>
              <w:t>Ja</w:t>
            </w:r>
            <w:r w:rsidRPr="00FC3706">
              <w:rPr>
                <w:rFonts w:ascii="UGent Panno Text" w:hAnsi="UGent Panno Text" w:cs="Arial"/>
              </w:rPr>
              <w:t xml:space="preserve"> (specifieer hier welke tools en hoe je die tools gebruikt hebt</w:t>
            </w:r>
            <w:r>
              <w:rPr>
                <w:rFonts w:ascii="UGent Panno Text" w:hAnsi="UGent Panno Text" w:cs="Arial"/>
              </w:rPr>
              <w:t>.</w:t>
            </w:r>
            <w:r w:rsidRPr="00FC3706">
              <w:rPr>
                <w:rFonts w:ascii="UGent Panno Text" w:hAnsi="UGent Panno Text" w:cs="Arial"/>
              </w:rPr>
              <w:t>)</w:t>
            </w:r>
          </w:p>
          <w:p w14:paraId="44A1E5F4" w14:textId="77777777" w:rsidR="0074155F" w:rsidRDefault="0074155F" w:rsidP="002539F4">
            <w:pPr>
              <w:spacing w:line="276" w:lineRule="auto"/>
              <w:ind w:left="360"/>
              <w:rPr>
                <w:rFonts w:ascii="UGent Panno Text" w:hAnsi="UGent Panno Text" w:cs="Arial"/>
              </w:rPr>
            </w:pPr>
            <w:r w:rsidRPr="008E21C5">
              <w:rPr>
                <w:rFonts w:ascii="UGent Panno Text" w:hAnsi="UGent Panno Text" w:cs="Arial"/>
                <w:b/>
                <w:bCs/>
              </w:rPr>
              <w:t>Tools</w:t>
            </w:r>
            <w:r w:rsidRPr="008E21C5">
              <w:rPr>
                <w:rFonts w:ascii="UGent Panno Text" w:hAnsi="UGent Panno Text" w:cs="Arial"/>
              </w:rPr>
              <w:t>: ChatGPT o3</w:t>
            </w:r>
          </w:p>
          <w:p w14:paraId="11FFA73F" w14:textId="77777777" w:rsidR="0074155F" w:rsidRDefault="0074155F" w:rsidP="002539F4">
            <w:pPr>
              <w:spacing w:line="276" w:lineRule="auto"/>
              <w:ind w:left="360"/>
              <w:rPr>
                <w:rFonts w:ascii="UGent Panno Text" w:hAnsi="UGent Panno Text" w:cs="Arial"/>
              </w:rPr>
            </w:pPr>
            <w:r w:rsidRPr="008E21C5">
              <w:rPr>
                <w:rFonts w:ascii="UGent Panno Text" w:hAnsi="UGent Panno Text" w:cs="Arial"/>
                <w:b/>
                <w:bCs/>
              </w:rPr>
              <w:t>Hoe gebruikt</w:t>
            </w:r>
            <w:r w:rsidRPr="008E21C5">
              <w:rPr>
                <w:rFonts w:ascii="UGent Panno Text" w:hAnsi="UGent Panno Text" w:cs="Arial"/>
              </w:rPr>
              <w:t xml:space="preserve">: </w:t>
            </w:r>
          </w:p>
          <w:p w14:paraId="17BFDB0E" w14:textId="77777777" w:rsidR="0074155F" w:rsidRPr="008E21C5" w:rsidRDefault="0074155F" w:rsidP="0074155F">
            <w:pPr>
              <w:pStyle w:val="Lijstalinea"/>
              <w:numPr>
                <w:ilvl w:val="0"/>
                <w:numId w:val="42"/>
              </w:numPr>
              <w:spacing w:after="0" w:line="276" w:lineRule="auto"/>
              <w:rPr>
                <w:rFonts w:ascii="UGent Panno Text" w:hAnsi="UGent Panno Text" w:cs="Arial"/>
              </w:rPr>
            </w:pPr>
            <w:r>
              <w:rPr>
                <w:rFonts w:ascii="UGent Panno Text" w:hAnsi="UGent Panno Text" w:cs="Arial"/>
              </w:rPr>
              <w:t xml:space="preserve">Hulp bij het opstellen van een plan van aanpak voor het maken van de Masterpraktijkproef (project plan). </w:t>
            </w:r>
          </w:p>
          <w:p w14:paraId="36436048" w14:textId="77777777" w:rsidR="0074155F" w:rsidRDefault="0074155F" w:rsidP="0074155F">
            <w:pPr>
              <w:pStyle w:val="Lijstalinea"/>
              <w:numPr>
                <w:ilvl w:val="0"/>
                <w:numId w:val="41"/>
              </w:numPr>
              <w:spacing w:after="0" w:line="276" w:lineRule="auto"/>
              <w:rPr>
                <w:rFonts w:ascii="UGent Panno Text" w:hAnsi="UGent Panno Text" w:cs="Arial"/>
              </w:rPr>
            </w:pPr>
            <w:r>
              <w:rPr>
                <w:rFonts w:ascii="UGent Panno Text" w:hAnsi="UGent Panno Text" w:cs="Arial"/>
              </w:rPr>
              <w:t>Hulp bij het converteren van de EVP woordenlijsten naar een Range-stijl lijst</w:t>
            </w:r>
          </w:p>
          <w:p w14:paraId="51D18CD6" w14:textId="77777777" w:rsidR="0074155F" w:rsidRDefault="0074155F" w:rsidP="0074155F">
            <w:pPr>
              <w:pStyle w:val="Lijstalinea"/>
              <w:numPr>
                <w:ilvl w:val="0"/>
                <w:numId w:val="41"/>
              </w:numPr>
              <w:spacing w:after="0" w:line="276" w:lineRule="auto"/>
              <w:rPr>
                <w:rFonts w:ascii="UGent Panno Text" w:hAnsi="UGent Panno Text" w:cs="Arial"/>
              </w:rPr>
            </w:pPr>
            <w:r>
              <w:rPr>
                <w:rFonts w:ascii="UGent Panno Text" w:hAnsi="UGent Panno Text" w:cs="Arial"/>
              </w:rPr>
              <w:t>Hulp bij het ontwikkelen van geschikte prompts voor de generatie van het tekstuele corpus.</w:t>
            </w:r>
          </w:p>
          <w:p w14:paraId="6F14D00C" w14:textId="77777777" w:rsidR="0074155F" w:rsidRPr="008E21C5" w:rsidRDefault="0074155F" w:rsidP="0074155F">
            <w:pPr>
              <w:pStyle w:val="Lijstalinea"/>
              <w:numPr>
                <w:ilvl w:val="0"/>
                <w:numId w:val="41"/>
              </w:numPr>
              <w:spacing w:after="0" w:line="276" w:lineRule="auto"/>
              <w:rPr>
                <w:rFonts w:ascii="UGent Panno Text" w:hAnsi="UGent Panno Text" w:cs="Arial"/>
              </w:rPr>
            </w:pPr>
            <w:r>
              <w:rPr>
                <w:rFonts w:ascii="UGent Panno Text" w:hAnsi="UGent Panno Text" w:cs="Arial"/>
              </w:rPr>
              <w:t xml:space="preserve">Hulp bij de statistische verwerking van mijn corpus data: berekenen van Cohen’s d. </w:t>
            </w:r>
          </w:p>
          <w:p w14:paraId="0C7E4231" w14:textId="77777777" w:rsidR="0074155F" w:rsidRDefault="0074155F" w:rsidP="002539F4">
            <w:pPr>
              <w:spacing w:line="276" w:lineRule="auto"/>
              <w:rPr>
                <w:rFonts w:ascii="UGent Panno Text" w:hAnsi="UGent Panno Text" w:cs="Arial"/>
              </w:rPr>
            </w:pPr>
          </w:p>
          <w:p w14:paraId="62BDFF95" w14:textId="77777777" w:rsidR="0074155F" w:rsidRDefault="0074155F" w:rsidP="002539F4">
            <w:pPr>
              <w:spacing w:line="276" w:lineRule="auto"/>
              <w:rPr>
                <w:rFonts w:ascii="UGent Panno Text" w:hAnsi="UGent Panno Text" w:cs="Arial"/>
              </w:rPr>
            </w:pPr>
          </w:p>
          <w:p w14:paraId="2E02D04C" w14:textId="77777777" w:rsidR="0074155F" w:rsidRDefault="0074155F" w:rsidP="002539F4">
            <w:pPr>
              <w:spacing w:line="276" w:lineRule="auto"/>
              <w:rPr>
                <w:rFonts w:ascii="UGent Panno Text" w:hAnsi="UGent Panno Text" w:cs="Arial"/>
              </w:rPr>
            </w:pPr>
          </w:p>
          <w:p w14:paraId="3CFDACEE" w14:textId="77777777" w:rsidR="0074155F" w:rsidRDefault="0074155F" w:rsidP="002539F4">
            <w:pPr>
              <w:spacing w:line="276" w:lineRule="auto"/>
              <w:rPr>
                <w:rFonts w:ascii="UGent Panno Text" w:hAnsi="UGent Panno Text" w:cs="Arial"/>
              </w:rPr>
            </w:pPr>
          </w:p>
          <w:p w14:paraId="6ADFFE93" w14:textId="77777777" w:rsidR="0074155F" w:rsidRDefault="0074155F" w:rsidP="002539F4">
            <w:pPr>
              <w:spacing w:line="276" w:lineRule="auto"/>
              <w:rPr>
                <w:rFonts w:ascii="UGent Panno Text" w:hAnsi="UGent Panno Text" w:cs="Arial"/>
              </w:rPr>
            </w:pPr>
          </w:p>
          <w:p w14:paraId="2E363E9F" w14:textId="77777777" w:rsidR="0074155F" w:rsidRPr="00FC3706" w:rsidRDefault="0074155F" w:rsidP="002539F4">
            <w:pPr>
              <w:spacing w:line="276" w:lineRule="auto"/>
              <w:rPr>
                <w:rFonts w:ascii="UGent Panno Text" w:hAnsi="UGent Panno Text" w:cs="Arial"/>
              </w:rPr>
            </w:pPr>
          </w:p>
          <w:p w14:paraId="720D1EEB" w14:textId="77777777" w:rsidR="0074155F" w:rsidRPr="00FC3706" w:rsidRDefault="0074155F" w:rsidP="002539F4">
            <w:pPr>
              <w:spacing w:line="276" w:lineRule="auto"/>
              <w:rPr>
                <w:rFonts w:ascii="UGent Panno Text" w:hAnsi="UGent Panno Text" w:cs="Arial"/>
              </w:rPr>
            </w:pPr>
          </w:p>
        </w:tc>
      </w:tr>
    </w:tbl>
    <w:p w14:paraId="3F4698F7" w14:textId="77777777" w:rsidR="0074155F" w:rsidRPr="00FC3706" w:rsidRDefault="0074155F" w:rsidP="0074155F">
      <w:pPr>
        <w:rPr>
          <w:rFonts w:ascii="UGent Panno Text" w:hAnsi="UGent Panno Text"/>
          <w:sz w:val="28"/>
          <w:szCs w:val="28"/>
        </w:rPr>
      </w:pPr>
    </w:p>
    <w:p w14:paraId="5DAA9A32" w14:textId="77777777" w:rsidR="0074155F" w:rsidRPr="00CE5EB9" w:rsidRDefault="0074155F" w:rsidP="006C4AB6">
      <w:pPr>
        <w:rPr>
          <w:lang w:val="en-US"/>
        </w:rPr>
      </w:pPr>
    </w:p>
    <w:sectPr w:rsidR="0074155F" w:rsidRPr="00CE5EB9" w:rsidSect="00B03982">
      <w:pgSz w:w="11906" w:h="16838" w:code="9"/>
      <w:pgMar w:top="1701" w:right="1202" w:bottom="2268" w:left="1202" w:header="284" w:footer="284" w:gutter="0"/>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53E3" w14:textId="77777777" w:rsidR="00EA4BE3" w:rsidRDefault="00EA4BE3">
      <w:pPr>
        <w:spacing w:line="240" w:lineRule="auto"/>
      </w:pPr>
      <w:r>
        <w:separator/>
      </w:r>
    </w:p>
  </w:endnote>
  <w:endnote w:type="continuationSeparator" w:id="0">
    <w:p w14:paraId="04D36F1E" w14:textId="77777777" w:rsidR="00EA4BE3" w:rsidRDefault="00EA4B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Gent Panno Text">
    <w:altName w:val="Calibri"/>
    <w:panose1 w:val="02000506040000040003"/>
    <w:charset w:val="00"/>
    <w:family w:val="auto"/>
    <w:pitch w:val="variable"/>
    <w:sig w:usb0="A00002EF" w:usb1="4000206B"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16317772"/>
      <w:docPartObj>
        <w:docPartGallery w:val="Page Numbers (Bottom of Page)"/>
        <w:docPartUnique/>
      </w:docPartObj>
    </w:sdtPr>
    <w:sdtContent>
      <w:p w14:paraId="0FAB5A71" w14:textId="77777777" w:rsidR="005F7451" w:rsidRDefault="00000000" w:rsidP="009C68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3BB95EB8" w14:textId="77777777" w:rsidR="005F7451" w:rsidRDefault="005F7451" w:rsidP="008871A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46719061"/>
      <w:docPartObj>
        <w:docPartGallery w:val="Page Numbers (Bottom of Page)"/>
        <w:docPartUnique/>
      </w:docPartObj>
    </w:sdtPr>
    <w:sdtContent>
      <w:p w14:paraId="56E0D700" w14:textId="77777777" w:rsidR="005F7451" w:rsidRDefault="00000000" w:rsidP="00E33A0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A36C9C8" w14:textId="363BD7F7" w:rsidR="005F7451" w:rsidRDefault="00000000">
    <w:pPr>
      <w:pStyle w:val="Voettekst"/>
    </w:pPr>
    <w:r>
      <w:rPr>
        <w:noProof/>
        <w:lang w:eastAsia="nl-BE"/>
      </w:rPr>
      <w:drawing>
        <wp:anchor distT="0" distB="0" distL="114300" distR="114300" simplePos="0" relativeHeight="251657728" behindDoc="0" locked="0" layoutInCell="1" allowOverlap="1" wp14:anchorId="5837634F" wp14:editId="5FE9B938">
          <wp:simplePos x="0" y="0"/>
          <wp:positionH relativeFrom="page">
            <wp:posOffset>389255</wp:posOffset>
          </wp:positionH>
          <wp:positionV relativeFrom="page">
            <wp:posOffset>9152890</wp:posOffset>
          </wp:positionV>
          <wp:extent cx="1907540" cy="1525905"/>
          <wp:effectExtent l="0" t="0" r="0" b="0"/>
          <wp:wrapNone/>
          <wp:docPr id="8" name="Logo UGent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UGent_EN_RGB_300_kleur_station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540" cy="1525905"/>
                  </a:xfrm>
                  <a:prstGeom prst="rect">
                    <a:avLst/>
                  </a:prstGeom>
                </pic:spPr>
              </pic:pic>
            </a:graphicData>
          </a:graphic>
          <wp14:sizeRelH relativeFrom="margin">
            <wp14:pctWidth>0</wp14:pctWidth>
          </wp14:sizeRelH>
          <wp14:sizeRelV relativeFrom="margin">
            <wp14:pctHeight>0</wp14:pctHeight>
          </wp14:sizeRelV>
        </wp:anchor>
      </w:drawing>
    </w:r>
  </w:p>
  <w:p w14:paraId="72E7AD02" w14:textId="77777777" w:rsidR="005F7451" w:rsidRDefault="005F7451">
    <w:pPr>
      <w:pStyle w:val="Voettekst"/>
    </w:pPr>
  </w:p>
  <w:p w14:paraId="3CE51E23" w14:textId="77777777" w:rsidR="005F7451" w:rsidRDefault="005F7451">
    <w:pPr>
      <w:pStyle w:val="Voettekst"/>
    </w:pPr>
  </w:p>
  <w:p w14:paraId="3CC1FAA8" w14:textId="77777777" w:rsidR="005F7451" w:rsidRDefault="005F7451">
    <w:pPr>
      <w:pStyle w:val="Voettekst"/>
    </w:pPr>
  </w:p>
  <w:p w14:paraId="78B9E5FB" w14:textId="77777777" w:rsidR="005F7451" w:rsidRDefault="005F7451">
    <w:pPr>
      <w:pStyle w:val="Voettekst"/>
    </w:pPr>
  </w:p>
  <w:p w14:paraId="0EB8BE0E" w14:textId="77777777" w:rsidR="005F7451" w:rsidRDefault="005F74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715AE" w14:textId="77777777" w:rsidR="005F7451" w:rsidRDefault="00000000">
    <w:pPr>
      <w:pStyle w:val="Voettekst"/>
    </w:pPr>
    <w:r>
      <w:rPr>
        <w:noProof/>
        <w:lang w:eastAsia="nl-BE"/>
      </w:rPr>
      <w:drawing>
        <wp:anchor distT="0" distB="0" distL="114300" distR="114300" simplePos="0" relativeHeight="251656704" behindDoc="1" locked="1" layoutInCell="0" allowOverlap="1" wp14:anchorId="6441EB94" wp14:editId="4FF76A80">
          <wp:simplePos x="0" y="0"/>
          <wp:positionH relativeFrom="page">
            <wp:posOffset>388620</wp:posOffset>
          </wp:positionH>
          <wp:positionV relativeFrom="page">
            <wp:posOffset>9152255</wp:posOffset>
          </wp:positionV>
          <wp:extent cx="1908000" cy="1526400"/>
          <wp:effectExtent l="0" t="0" r="0" b="0"/>
          <wp:wrapNone/>
          <wp:docPr id="6"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57488918"/>
      <w:docPartObj>
        <w:docPartGallery w:val="Page Numbers (Bottom of Page)"/>
        <w:docPartUnique/>
      </w:docPartObj>
    </w:sdtPr>
    <w:sdtContent>
      <w:p w14:paraId="024271B7" w14:textId="49388A1E" w:rsidR="009C68D0" w:rsidRDefault="009C68D0" w:rsidP="007F114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14</w:t>
        </w:r>
        <w:r>
          <w:rPr>
            <w:rStyle w:val="Paginanummer"/>
          </w:rPr>
          <w:fldChar w:fldCharType="end"/>
        </w:r>
      </w:p>
    </w:sdtContent>
  </w:sdt>
  <w:p w14:paraId="2F6C9F2C" w14:textId="77777777" w:rsidR="005F7451" w:rsidRDefault="005F7451" w:rsidP="009C68D0">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4A05" w14:textId="77777777" w:rsidR="00EA4BE3" w:rsidRDefault="00EA4BE3">
      <w:pPr>
        <w:spacing w:line="240" w:lineRule="auto"/>
      </w:pPr>
      <w:r>
        <w:separator/>
      </w:r>
    </w:p>
  </w:footnote>
  <w:footnote w:type="continuationSeparator" w:id="0">
    <w:p w14:paraId="01490AD2" w14:textId="77777777" w:rsidR="00EA4BE3" w:rsidRDefault="00EA4B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9841" w14:textId="77777777" w:rsidR="005F7451" w:rsidRDefault="00000000" w:rsidP="00BD3DBF">
    <w:pPr>
      <w:pStyle w:val="Koptekst"/>
    </w:pPr>
    <w:r>
      <w:rPr>
        <w:noProof/>
        <w:lang w:eastAsia="nl-BE"/>
      </w:rPr>
      <w:drawing>
        <wp:anchor distT="0" distB="0" distL="114300" distR="114300" simplePos="0" relativeHeight="251658752" behindDoc="0" locked="0" layoutInCell="1" allowOverlap="1" wp14:anchorId="47B9A094" wp14:editId="375227E8">
          <wp:simplePos x="0" y="0"/>
          <wp:positionH relativeFrom="page">
            <wp:posOffset>381635</wp:posOffset>
          </wp:positionH>
          <wp:positionV relativeFrom="page">
            <wp:posOffset>0</wp:posOffset>
          </wp:positionV>
          <wp:extent cx="3438525" cy="1143000"/>
          <wp:effectExtent l="0" t="0" r="0" b="0"/>
          <wp:wrapNone/>
          <wp:docPr id="13" name="Afbeelding 13" descr="icoon_UGent_PP_EN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icoon_UGent_PP_EN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1143000"/>
                  </a:xfrm>
                  <a:prstGeom prst="rect">
                    <a:avLst/>
                  </a:prstGeom>
                  <a:noFill/>
                </pic:spPr>
              </pic:pic>
            </a:graphicData>
          </a:graphic>
          <wp14:sizeRelH relativeFrom="page">
            <wp14:pctWidth>0</wp14:pctWidth>
          </wp14:sizeRelH>
          <wp14:sizeRelV relativeFrom="page">
            <wp14:pctHeight>0</wp14:pctHeight>
          </wp14:sizeRelV>
        </wp:anchor>
      </w:drawing>
    </w:r>
  </w:p>
  <w:p w14:paraId="17EBCEDB" w14:textId="77777777" w:rsidR="005F7451" w:rsidRDefault="00000000" w:rsidP="00BD3DBF">
    <w:pPr>
      <w:pStyle w:val="Koptekst"/>
    </w:pPr>
    <w:r>
      <w:rPr>
        <w:noProof/>
      </w:rPr>
      <w:drawing>
        <wp:anchor distT="0" distB="0" distL="114300" distR="114300" simplePos="0" relativeHeight="251659776" behindDoc="0" locked="0" layoutInCell="1" allowOverlap="1" wp14:anchorId="65D1B676" wp14:editId="3951BC23">
          <wp:simplePos x="0" y="0"/>
          <wp:positionH relativeFrom="margin">
            <wp:posOffset>3918585</wp:posOffset>
          </wp:positionH>
          <wp:positionV relativeFrom="margin">
            <wp:posOffset>-1446530</wp:posOffset>
          </wp:positionV>
          <wp:extent cx="2216150" cy="942975"/>
          <wp:effectExtent l="0" t="0" r="0" b="0"/>
          <wp:wrapSquare wrapText="bothSides"/>
          <wp:docPr id="2085729066" name="Afbeelding 5" descr="Afbeelding met Lettertype, Graphics,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29066" name="Afbeelding 5" descr="Afbeelding met Lettertype, Graphics, tekst, schermopname&#10;&#10;Door AI gegenereerde inhoud is mogelijk onjuist."/>
                  <pic:cNvPicPr/>
                </pic:nvPicPr>
                <pic:blipFill>
                  <a:blip r:embed="rId2"/>
                  <a:stretch>
                    <a:fillRect/>
                  </a:stretch>
                </pic:blipFill>
                <pic:spPr>
                  <a:xfrm>
                    <a:off x="0" y="0"/>
                    <a:ext cx="2216150" cy="942975"/>
                  </a:xfrm>
                  <a:prstGeom prst="rect">
                    <a:avLst/>
                  </a:prstGeom>
                </pic:spPr>
              </pic:pic>
            </a:graphicData>
          </a:graphic>
          <wp14:sizeRelH relativeFrom="margin">
            <wp14:pctWidth>0</wp14:pctWidth>
          </wp14:sizeRelH>
          <wp14:sizeRelV relativeFrom="margin">
            <wp14:pctHeight>0</wp14:pctHeight>
          </wp14:sizeRelV>
        </wp:anchor>
      </w:drawing>
    </w:r>
  </w:p>
  <w:p w14:paraId="4C6B67D9" w14:textId="77777777" w:rsidR="005F7451" w:rsidRDefault="005F7451" w:rsidP="00BD3DBF">
    <w:pPr>
      <w:pStyle w:val="Koptekst"/>
    </w:pPr>
  </w:p>
  <w:p w14:paraId="12F05636" w14:textId="77777777" w:rsidR="001739C1" w:rsidRDefault="001739C1" w:rsidP="00BD3DBF">
    <w:pPr>
      <w:pStyle w:val="Koptekst"/>
    </w:pPr>
  </w:p>
  <w:p w14:paraId="5A14673E" w14:textId="77777777" w:rsidR="005F7451" w:rsidRDefault="005F7451" w:rsidP="00BD3DBF">
    <w:pPr>
      <w:pStyle w:val="Koptekst"/>
    </w:pPr>
  </w:p>
  <w:p w14:paraId="5BC99D73" w14:textId="77777777" w:rsidR="005F7451" w:rsidRDefault="005F7451" w:rsidP="00BD3DBF">
    <w:pPr>
      <w:pStyle w:val="Koptekst"/>
    </w:pPr>
  </w:p>
  <w:p w14:paraId="60AA1C24" w14:textId="77777777" w:rsidR="005F7451" w:rsidRDefault="005F7451" w:rsidP="00BD3DBF">
    <w:pPr>
      <w:pStyle w:val="Koptekst"/>
    </w:pPr>
  </w:p>
  <w:p w14:paraId="79068956" w14:textId="77777777" w:rsidR="005F7451" w:rsidRDefault="005F7451" w:rsidP="00BD3DBF">
    <w:pPr>
      <w:pStyle w:val="Koptekst"/>
    </w:pPr>
  </w:p>
  <w:p w14:paraId="158D1C84" w14:textId="77777777" w:rsidR="005F7451" w:rsidRDefault="005F7451" w:rsidP="00BD3D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8C49" w14:textId="77777777" w:rsidR="005F7451" w:rsidRDefault="00000000" w:rsidP="00BD3DBF">
    <w:pPr>
      <w:pStyle w:val="Koptekst"/>
    </w:pPr>
    <w:r>
      <w:rPr>
        <w:noProof/>
        <w:lang w:eastAsia="nl-BE"/>
      </w:rPr>
      <w:drawing>
        <wp:anchor distT="0" distB="0" distL="114300" distR="114300" simplePos="0" relativeHeight="251655680" behindDoc="1" locked="1" layoutInCell="0" allowOverlap="1" wp14:anchorId="59B94126" wp14:editId="33052772">
          <wp:simplePos x="0" y="0"/>
          <wp:positionH relativeFrom="page">
            <wp:posOffset>381635</wp:posOffset>
          </wp:positionH>
          <wp:positionV relativeFrom="page">
            <wp:posOffset>0</wp:posOffset>
          </wp:positionV>
          <wp:extent cx="4582800" cy="1144800"/>
          <wp:effectExtent l="0" t="0" r="0" b="0"/>
          <wp:wrapNone/>
          <wp:docPr id="5" name="Picture 10" descr="icoon_UGent_EA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EA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2800" cy="114480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9341" w14:textId="77777777" w:rsidR="005F7451" w:rsidRDefault="005F7451" w:rsidP="00BD3DB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6F1"/>
    <w:multiLevelType w:val="multilevel"/>
    <w:tmpl w:val="3B7C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51E61"/>
    <w:multiLevelType w:val="hybridMultilevel"/>
    <w:tmpl w:val="5C105AEC"/>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03FA2B7F"/>
    <w:multiLevelType w:val="hybridMultilevel"/>
    <w:tmpl w:val="C91CD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E07A6D"/>
    <w:multiLevelType w:val="multilevel"/>
    <w:tmpl w:val="F518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73EA9"/>
    <w:multiLevelType w:val="hybridMultilevel"/>
    <w:tmpl w:val="2F5EAE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4A1BF2"/>
    <w:multiLevelType w:val="hybridMultilevel"/>
    <w:tmpl w:val="0076F0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0944AE"/>
    <w:multiLevelType w:val="hybridMultilevel"/>
    <w:tmpl w:val="071AB18E"/>
    <w:lvl w:ilvl="0" w:tplc="1A023692">
      <w:numFmt w:val="bullet"/>
      <w:lvlText w:val="-"/>
      <w:lvlJc w:val="left"/>
      <w:pPr>
        <w:ind w:left="720" w:hanging="360"/>
      </w:pPr>
      <w:rPr>
        <w:rFonts w:ascii="UGent Panno Text" w:eastAsiaTheme="minorHAnsi" w:hAnsi="UGent Panno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F94D8F"/>
    <w:multiLevelType w:val="multilevel"/>
    <w:tmpl w:val="5F72E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5B478F"/>
    <w:multiLevelType w:val="hybridMultilevel"/>
    <w:tmpl w:val="D76E3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1B057C"/>
    <w:multiLevelType w:val="multilevel"/>
    <w:tmpl w:val="3B00D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321811"/>
    <w:multiLevelType w:val="multilevel"/>
    <w:tmpl w:val="E522C7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910670"/>
    <w:multiLevelType w:val="multilevel"/>
    <w:tmpl w:val="A12C9DCE"/>
    <w:lvl w:ilvl="0">
      <w:start w:val="1"/>
      <w:numFmt w:val="decimal"/>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89512D"/>
    <w:multiLevelType w:val="hybridMultilevel"/>
    <w:tmpl w:val="CB342E5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FC372C"/>
    <w:multiLevelType w:val="hybridMultilevel"/>
    <w:tmpl w:val="B25033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340708"/>
    <w:multiLevelType w:val="multilevel"/>
    <w:tmpl w:val="C3FC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25381E"/>
    <w:multiLevelType w:val="multilevel"/>
    <w:tmpl w:val="5F72E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F45B5B"/>
    <w:multiLevelType w:val="hybridMultilevel"/>
    <w:tmpl w:val="FA3099AC"/>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37F03D85"/>
    <w:multiLevelType w:val="multilevel"/>
    <w:tmpl w:val="C01C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870889"/>
    <w:multiLevelType w:val="multilevel"/>
    <w:tmpl w:val="67362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C7373B"/>
    <w:multiLevelType w:val="multilevel"/>
    <w:tmpl w:val="292A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07925"/>
    <w:multiLevelType w:val="multilevel"/>
    <w:tmpl w:val="C924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02151F"/>
    <w:multiLevelType w:val="multilevel"/>
    <w:tmpl w:val="0FF45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4A6DD2"/>
    <w:multiLevelType w:val="hybridMultilevel"/>
    <w:tmpl w:val="C4B86E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5F65E6"/>
    <w:multiLevelType w:val="multilevel"/>
    <w:tmpl w:val="F850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4776C5"/>
    <w:multiLevelType w:val="multilevel"/>
    <w:tmpl w:val="70CA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4E4979"/>
    <w:multiLevelType w:val="hybridMultilevel"/>
    <w:tmpl w:val="EDB6D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ED74271"/>
    <w:multiLevelType w:val="hybridMultilevel"/>
    <w:tmpl w:val="55C62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FC47FE"/>
    <w:multiLevelType w:val="hybridMultilevel"/>
    <w:tmpl w:val="308CEB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337C74"/>
    <w:multiLevelType w:val="hybridMultilevel"/>
    <w:tmpl w:val="CB342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5742F2"/>
    <w:multiLevelType w:val="multilevel"/>
    <w:tmpl w:val="A12C9DCE"/>
    <w:lvl w:ilvl="0">
      <w:start w:val="1"/>
      <w:numFmt w:val="decimal"/>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AD205F"/>
    <w:multiLevelType w:val="hybridMultilevel"/>
    <w:tmpl w:val="352C4E34"/>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1B406F5"/>
    <w:multiLevelType w:val="hybridMultilevel"/>
    <w:tmpl w:val="2A36AE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22D332C"/>
    <w:multiLevelType w:val="hybridMultilevel"/>
    <w:tmpl w:val="9A2C0DBE"/>
    <w:lvl w:ilvl="0" w:tplc="9B9AEAC2">
      <w:numFmt w:val="bullet"/>
      <w:lvlText w:val="-"/>
      <w:lvlJc w:val="left"/>
      <w:pPr>
        <w:ind w:left="720" w:hanging="360"/>
      </w:pPr>
      <w:rPr>
        <w:rFonts w:ascii="UGent Panno Text" w:eastAsiaTheme="minorHAnsi" w:hAnsi="UGent Panno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3A041C3"/>
    <w:multiLevelType w:val="hybridMultilevel"/>
    <w:tmpl w:val="2A1E0D42"/>
    <w:lvl w:ilvl="0" w:tplc="7EF29B24">
      <w:numFmt w:val="bullet"/>
      <w:lvlText w:val="-"/>
      <w:lvlJc w:val="left"/>
      <w:pPr>
        <w:ind w:left="720" w:hanging="360"/>
      </w:pPr>
      <w:rPr>
        <w:rFonts w:ascii="UGent Panno Text" w:eastAsiaTheme="minorHAnsi" w:hAnsi="UGent Panno Tex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4403D13"/>
    <w:multiLevelType w:val="multilevel"/>
    <w:tmpl w:val="65586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CD2AFE"/>
    <w:multiLevelType w:val="multilevel"/>
    <w:tmpl w:val="338A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4B138F"/>
    <w:multiLevelType w:val="multilevel"/>
    <w:tmpl w:val="5F72E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E43D6C"/>
    <w:multiLevelType w:val="multilevel"/>
    <w:tmpl w:val="1ECA8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2B6280"/>
    <w:multiLevelType w:val="hybridMultilevel"/>
    <w:tmpl w:val="C4B86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417E6B"/>
    <w:multiLevelType w:val="multilevel"/>
    <w:tmpl w:val="5F72E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D8336E"/>
    <w:multiLevelType w:val="multilevel"/>
    <w:tmpl w:val="5F72EE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D94202"/>
    <w:multiLevelType w:val="hybridMultilevel"/>
    <w:tmpl w:val="F244D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7E688C"/>
    <w:multiLevelType w:val="hybridMultilevel"/>
    <w:tmpl w:val="922632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89D6F62"/>
    <w:multiLevelType w:val="multilevel"/>
    <w:tmpl w:val="BEB4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CA678D"/>
    <w:multiLevelType w:val="hybridMultilevel"/>
    <w:tmpl w:val="E914643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34901182">
    <w:abstractNumId w:val="43"/>
  </w:num>
  <w:num w:numId="2" w16cid:durableId="1323661605">
    <w:abstractNumId w:val="22"/>
  </w:num>
  <w:num w:numId="3" w16cid:durableId="351955176">
    <w:abstractNumId w:val="19"/>
  </w:num>
  <w:num w:numId="4" w16cid:durableId="1007319768">
    <w:abstractNumId w:val="23"/>
  </w:num>
  <w:num w:numId="5" w16cid:durableId="264845231">
    <w:abstractNumId w:val="31"/>
  </w:num>
  <w:num w:numId="6" w16cid:durableId="1190139791">
    <w:abstractNumId w:val="5"/>
  </w:num>
  <w:num w:numId="7" w16cid:durableId="973101473">
    <w:abstractNumId w:val="40"/>
  </w:num>
  <w:num w:numId="8" w16cid:durableId="217667796">
    <w:abstractNumId w:val="36"/>
  </w:num>
  <w:num w:numId="9" w16cid:durableId="607927804">
    <w:abstractNumId w:val="39"/>
  </w:num>
  <w:num w:numId="10" w16cid:durableId="515969648">
    <w:abstractNumId w:val="15"/>
  </w:num>
  <w:num w:numId="11" w16cid:durableId="745608206">
    <w:abstractNumId w:val="7"/>
  </w:num>
  <w:num w:numId="12" w16cid:durableId="706103763">
    <w:abstractNumId w:val="11"/>
  </w:num>
  <w:num w:numId="13" w16cid:durableId="81610545">
    <w:abstractNumId w:val="29"/>
  </w:num>
  <w:num w:numId="14" w16cid:durableId="810707436">
    <w:abstractNumId w:val="42"/>
  </w:num>
  <w:num w:numId="15" w16cid:durableId="775369392">
    <w:abstractNumId w:val="27"/>
  </w:num>
  <w:num w:numId="16" w16cid:durableId="192353631">
    <w:abstractNumId w:val="38"/>
  </w:num>
  <w:num w:numId="17" w16cid:durableId="1387410539">
    <w:abstractNumId w:val="12"/>
  </w:num>
  <w:num w:numId="18" w16cid:durableId="1587421448">
    <w:abstractNumId w:val="30"/>
  </w:num>
  <w:num w:numId="19" w16cid:durableId="679697904">
    <w:abstractNumId w:val="17"/>
  </w:num>
  <w:num w:numId="20" w16cid:durableId="1422485023">
    <w:abstractNumId w:val="2"/>
  </w:num>
  <w:num w:numId="21" w16cid:durableId="139158154">
    <w:abstractNumId w:val="4"/>
  </w:num>
  <w:num w:numId="22" w16cid:durableId="1469859605">
    <w:abstractNumId w:val="34"/>
  </w:num>
  <w:num w:numId="23" w16cid:durableId="1388529798">
    <w:abstractNumId w:val="20"/>
  </w:num>
  <w:num w:numId="24" w16cid:durableId="1415974505">
    <w:abstractNumId w:val="44"/>
  </w:num>
  <w:num w:numId="25" w16cid:durableId="2126070464">
    <w:abstractNumId w:val="14"/>
  </w:num>
  <w:num w:numId="26" w16cid:durableId="350764560">
    <w:abstractNumId w:val="37"/>
  </w:num>
  <w:num w:numId="27" w16cid:durableId="86999015">
    <w:abstractNumId w:val="18"/>
  </w:num>
  <w:num w:numId="28" w16cid:durableId="85660922">
    <w:abstractNumId w:val="9"/>
  </w:num>
  <w:num w:numId="29" w16cid:durableId="91244586">
    <w:abstractNumId w:val="24"/>
  </w:num>
  <w:num w:numId="30" w16cid:durableId="166485218">
    <w:abstractNumId w:val="35"/>
  </w:num>
  <w:num w:numId="31" w16cid:durableId="1783651618">
    <w:abstractNumId w:val="0"/>
  </w:num>
  <w:num w:numId="32" w16cid:durableId="285164606">
    <w:abstractNumId w:val="21"/>
  </w:num>
  <w:num w:numId="33" w16cid:durableId="1112552756">
    <w:abstractNumId w:val="3"/>
  </w:num>
  <w:num w:numId="34" w16cid:durableId="1888948412">
    <w:abstractNumId w:val="10"/>
  </w:num>
  <w:num w:numId="35" w16cid:durableId="1389842919">
    <w:abstractNumId w:val="26"/>
  </w:num>
  <w:num w:numId="36" w16cid:durableId="2004628151">
    <w:abstractNumId w:val="25"/>
  </w:num>
  <w:num w:numId="37" w16cid:durableId="806169503">
    <w:abstractNumId w:val="28"/>
  </w:num>
  <w:num w:numId="38" w16cid:durableId="1432820423">
    <w:abstractNumId w:val="41"/>
  </w:num>
  <w:num w:numId="39" w16cid:durableId="1087265833">
    <w:abstractNumId w:val="16"/>
  </w:num>
  <w:num w:numId="40" w16cid:durableId="1339112192">
    <w:abstractNumId w:val="1"/>
  </w:num>
  <w:num w:numId="41" w16cid:durableId="880481135">
    <w:abstractNumId w:val="33"/>
  </w:num>
  <w:num w:numId="42" w16cid:durableId="1481000626">
    <w:abstractNumId w:val="32"/>
  </w:num>
  <w:num w:numId="43" w16cid:durableId="1209610393">
    <w:abstractNumId w:val="6"/>
  </w:num>
  <w:num w:numId="44" w16cid:durableId="28191914">
    <w:abstractNumId w:val="13"/>
  </w:num>
  <w:num w:numId="45" w16cid:durableId="186334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6D0"/>
    <w:rsid w:val="00000891"/>
    <w:rsid w:val="00000E0C"/>
    <w:rsid w:val="00006FB2"/>
    <w:rsid w:val="00021507"/>
    <w:rsid w:val="000329E2"/>
    <w:rsid w:val="00033D49"/>
    <w:rsid w:val="00035602"/>
    <w:rsid w:val="00036444"/>
    <w:rsid w:val="00036B7E"/>
    <w:rsid w:val="00045B2E"/>
    <w:rsid w:val="000500AC"/>
    <w:rsid w:val="000604CB"/>
    <w:rsid w:val="00063166"/>
    <w:rsid w:val="0006709B"/>
    <w:rsid w:val="00077999"/>
    <w:rsid w:val="00083BC5"/>
    <w:rsid w:val="000949C6"/>
    <w:rsid w:val="000A0A55"/>
    <w:rsid w:val="000A5831"/>
    <w:rsid w:val="000A62E8"/>
    <w:rsid w:val="000B31F7"/>
    <w:rsid w:val="000C3296"/>
    <w:rsid w:val="000D2B56"/>
    <w:rsid w:val="000D32D2"/>
    <w:rsid w:val="000E30FB"/>
    <w:rsid w:val="000E5064"/>
    <w:rsid w:val="000F0021"/>
    <w:rsid w:val="000F1D9B"/>
    <w:rsid w:val="0010240F"/>
    <w:rsid w:val="00130B57"/>
    <w:rsid w:val="001365CB"/>
    <w:rsid w:val="00152D80"/>
    <w:rsid w:val="00153FA9"/>
    <w:rsid w:val="00155F74"/>
    <w:rsid w:val="001567FC"/>
    <w:rsid w:val="00162B67"/>
    <w:rsid w:val="0016498F"/>
    <w:rsid w:val="001739C1"/>
    <w:rsid w:val="001A059C"/>
    <w:rsid w:val="001A1809"/>
    <w:rsid w:val="001B0915"/>
    <w:rsid w:val="001B09F9"/>
    <w:rsid w:val="001E72B1"/>
    <w:rsid w:val="001F4794"/>
    <w:rsid w:val="0020701F"/>
    <w:rsid w:val="0020761F"/>
    <w:rsid w:val="002113FD"/>
    <w:rsid w:val="00225D9F"/>
    <w:rsid w:val="00246242"/>
    <w:rsid w:val="0025421C"/>
    <w:rsid w:val="00261A26"/>
    <w:rsid w:val="0026380F"/>
    <w:rsid w:val="002739F9"/>
    <w:rsid w:val="002743AE"/>
    <w:rsid w:val="00276993"/>
    <w:rsid w:val="00282127"/>
    <w:rsid w:val="00286054"/>
    <w:rsid w:val="002A2C80"/>
    <w:rsid w:val="002B1805"/>
    <w:rsid w:val="002B713F"/>
    <w:rsid w:val="002D1054"/>
    <w:rsid w:val="002D2E22"/>
    <w:rsid w:val="002D74E6"/>
    <w:rsid w:val="002D7814"/>
    <w:rsid w:val="002F28DF"/>
    <w:rsid w:val="002F2E17"/>
    <w:rsid w:val="002F5C7F"/>
    <w:rsid w:val="003340F3"/>
    <w:rsid w:val="003365A0"/>
    <w:rsid w:val="00343A44"/>
    <w:rsid w:val="0034607D"/>
    <w:rsid w:val="00347ED1"/>
    <w:rsid w:val="0035025A"/>
    <w:rsid w:val="00354C67"/>
    <w:rsid w:val="00376391"/>
    <w:rsid w:val="00380B22"/>
    <w:rsid w:val="0038503E"/>
    <w:rsid w:val="003870FE"/>
    <w:rsid w:val="00391222"/>
    <w:rsid w:val="0039248B"/>
    <w:rsid w:val="003936D0"/>
    <w:rsid w:val="00396645"/>
    <w:rsid w:val="003B60FC"/>
    <w:rsid w:val="003C7A25"/>
    <w:rsid w:val="003D003C"/>
    <w:rsid w:val="00406197"/>
    <w:rsid w:val="00413E2B"/>
    <w:rsid w:val="00414E70"/>
    <w:rsid w:val="00450DB9"/>
    <w:rsid w:val="004511C4"/>
    <w:rsid w:val="00473284"/>
    <w:rsid w:val="00490FF1"/>
    <w:rsid w:val="004C15E7"/>
    <w:rsid w:val="004D1249"/>
    <w:rsid w:val="004D2430"/>
    <w:rsid w:val="004D5771"/>
    <w:rsid w:val="004E3161"/>
    <w:rsid w:val="00511183"/>
    <w:rsid w:val="00516A7D"/>
    <w:rsid w:val="00535847"/>
    <w:rsid w:val="0055660A"/>
    <w:rsid w:val="00566417"/>
    <w:rsid w:val="00573376"/>
    <w:rsid w:val="005831B0"/>
    <w:rsid w:val="005A40CC"/>
    <w:rsid w:val="005A5ACF"/>
    <w:rsid w:val="005A6A11"/>
    <w:rsid w:val="005B6363"/>
    <w:rsid w:val="005C49A7"/>
    <w:rsid w:val="005D74A4"/>
    <w:rsid w:val="005F7451"/>
    <w:rsid w:val="006157BB"/>
    <w:rsid w:val="006230F4"/>
    <w:rsid w:val="006242C3"/>
    <w:rsid w:val="00625216"/>
    <w:rsid w:val="00626090"/>
    <w:rsid w:val="006367CB"/>
    <w:rsid w:val="00636DDF"/>
    <w:rsid w:val="00640CEA"/>
    <w:rsid w:val="0064273D"/>
    <w:rsid w:val="00647963"/>
    <w:rsid w:val="006530D2"/>
    <w:rsid w:val="006700A8"/>
    <w:rsid w:val="006772B6"/>
    <w:rsid w:val="00680A25"/>
    <w:rsid w:val="006A0694"/>
    <w:rsid w:val="006B4582"/>
    <w:rsid w:val="006C4AB6"/>
    <w:rsid w:val="006C5512"/>
    <w:rsid w:val="006C5E99"/>
    <w:rsid w:val="006D1EF6"/>
    <w:rsid w:val="006E6806"/>
    <w:rsid w:val="006F0497"/>
    <w:rsid w:val="006F734D"/>
    <w:rsid w:val="00706925"/>
    <w:rsid w:val="00721245"/>
    <w:rsid w:val="0072222C"/>
    <w:rsid w:val="00723EC0"/>
    <w:rsid w:val="0074155F"/>
    <w:rsid w:val="00761551"/>
    <w:rsid w:val="007813FB"/>
    <w:rsid w:val="007844D9"/>
    <w:rsid w:val="00786115"/>
    <w:rsid w:val="007907ED"/>
    <w:rsid w:val="00790824"/>
    <w:rsid w:val="007911E9"/>
    <w:rsid w:val="007C066F"/>
    <w:rsid w:val="007C1E84"/>
    <w:rsid w:val="007D35D2"/>
    <w:rsid w:val="007F6035"/>
    <w:rsid w:val="0080231B"/>
    <w:rsid w:val="008624FA"/>
    <w:rsid w:val="008657D1"/>
    <w:rsid w:val="0087251A"/>
    <w:rsid w:val="00876B97"/>
    <w:rsid w:val="00877CA1"/>
    <w:rsid w:val="008824C1"/>
    <w:rsid w:val="008838A9"/>
    <w:rsid w:val="00886D3B"/>
    <w:rsid w:val="0088725A"/>
    <w:rsid w:val="0089026E"/>
    <w:rsid w:val="0089342A"/>
    <w:rsid w:val="008B07AE"/>
    <w:rsid w:val="008B3A98"/>
    <w:rsid w:val="008C1EFB"/>
    <w:rsid w:val="008E2A37"/>
    <w:rsid w:val="008E5349"/>
    <w:rsid w:val="008F0DA8"/>
    <w:rsid w:val="008F42B3"/>
    <w:rsid w:val="009007A8"/>
    <w:rsid w:val="00904771"/>
    <w:rsid w:val="009135D2"/>
    <w:rsid w:val="00931C72"/>
    <w:rsid w:val="00937892"/>
    <w:rsid w:val="009628C7"/>
    <w:rsid w:val="00971A17"/>
    <w:rsid w:val="009744AA"/>
    <w:rsid w:val="00995CAF"/>
    <w:rsid w:val="009A2D8F"/>
    <w:rsid w:val="009A4E0F"/>
    <w:rsid w:val="009B06C2"/>
    <w:rsid w:val="009C68D0"/>
    <w:rsid w:val="009D426C"/>
    <w:rsid w:val="009D7ADC"/>
    <w:rsid w:val="009E0F10"/>
    <w:rsid w:val="009F5A64"/>
    <w:rsid w:val="009F6666"/>
    <w:rsid w:val="009F6B0D"/>
    <w:rsid w:val="00A00DEA"/>
    <w:rsid w:val="00A00EFD"/>
    <w:rsid w:val="00A07CFD"/>
    <w:rsid w:val="00A117D3"/>
    <w:rsid w:val="00A24255"/>
    <w:rsid w:val="00A25CDC"/>
    <w:rsid w:val="00A42A05"/>
    <w:rsid w:val="00A52D4D"/>
    <w:rsid w:val="00A54009"/>
    <w:rsid w:val="00A61A13"/>
    <w:rsid w:val="00A6456E"/>
    <w:rsid w:val="00A66E71"/>
    <w:rsid w:val="00A7651B"/>
    <w:rsid w:val="00A872EA"/>
    <w:rsid w:val="00AD2391"/>
    <w:rsid w:val="00AD242A"/>
    <w:rsid w:val="00AD2FD2"/>
    <w:rsid w:val="00AF4AB8"/>
    <w:rsid w:val="00B020A5"/>
    <w:rsid w:val="00B03982"/>
    <w:rsid w:val="00B07696"/>
    <w:rsid w:val="00B170F8"/>
    <w:rsid w:val="00B24CB9"/>
    <w:rsid w:val="00B414CF"/>
    <w:rsid w:val="00B45388"/>
    <w:rsid w:val="00B56130"/>
    <w:rsid w:val="00B60985"/>
    <w:rsid w:val="00B71BDF"/>
    <w:rsid w:val="00B74092"/>
    <w:rsid w:val="00B74CB2"/>
    <w:rsid w:val="00B83A16"/>
    <w:rsid w:val="00B8566F"/>
    <w:rsid w:val="00B87E59"/>
    <w:rsid w:val="00B91D64"/>
    <w:rsid w:val="00BD7DA0"/>
    <w:rsid w:val="00BE1DE5"/>
    <w:rsid w:val="00BE65B3"/>
    <w:rsid w:val="00BF64CE"/>
    <w:rsid w:val="00BF7975"/>
    <w:rsid w:val="00C1348A"/>
    <w:rsid w:val="00C15EDE"/>
    <w:rsid w:val="00C17AB5"/>
    <w:rsid w:val="00C237E2"/>
    <w:rsid w:val="00C26650"/>
    <w:rsid w:val="00C30B02"/>
    <w:rsid w:val="00C4029C"/>
    <w:rsid w:val="00C55C4A"/>
    <w:rsid w:val="00C56D0F"/>
    <w:rsid w:val="00C91652"/>
    <w:rsid w:val="00C924AE"/>
    <w:rsid w:val="00C92DE5"/>
    <w:rsid w:val="00C9706C"/>
    <w:rsid w:val="00CA743E"/>
    <w:rsid w:val="00CC1B27"/>
    <w:rsid w:val="00CC3AE8"/>
    <w:rsid w:val="00CC4DB1"/>
    <w:rsid w:val="00CC6E65"/>
    <w:rsid w:val="00CD2257"/>
    <w:rsid w:val="00CE5EB9"/>
    <w:rsid w:val="00CE74CA"/>
    <w:rsid w:val="00D04727"/>
    <w:rsid w:val="00D12F47"/>
    <w:rsid w:val="00D20A24"/>
    <w:rsid w:val="00D332A3"/>
    <w:rsid w:val="00D34270"/>
    <w:rsid w:val="00D51F6D"/>
    <w:rsid w:val="00D66F94"/>
    <w:rsid w:val="00D753C0"/>
    <w:rsid w:val="00D85FB1"/>
    <w:rsid w:val="00D958E0"/>
    <w:rsid w:val="00DA30FC"/>
    <w:rsid w:val="00DB19F4"/>
    <w:rsid w:val="00DC0CE1"/>
    <w:rsid w:val="00DC2EB3"/>
    <w:rsid w:val="00DC4FB1"/>
    <w:rsid w:val="00DD604A"/>
    <w:rsid w:val="00DD63B2"/>
    <w:rsid w:val="00DD6983"/>
    <w:rsid w:val="00E01802"/>
    <w:rsid w:val="00E01C4C"/>
    <w:rsid w:val="00E20F5F"/>
    <w:rsid w:val="00E21D4D"/>
    <w:rsid w:val="00E2715B"/>
    <w:rsid w:val="00E32D1E"/>
    <w:rsid w:val="00E40D49"/>
    <w:rsid w:val="00E45457"/>
    <w:rsid w:val="00E521CD"/>
    <w:rsid w:val="00E56128"/>
    <w:rsid w:val="00E5656C"/>
    <w:rsid w:val="00E723DF"/>
    <w:rsid w:val="00E750A6"/>
    <w:rsid w:val="00E75F99"/>
    <w:rsid w:val="00E841F8"/>
    <w:rsid w:val="00E90B7E"/>
    <w:rsid w:val="00EA1E92"/>
    <w:rsid w:val="00EA3063"/>
    <w:rsid w:val="00EA4BE3"/>
    <w:rsid w:val="00EB1BF9"/>
    <w:rsid w:val="00ED7259"/>
    <w:rsid w:val="00EF5E4A"/>
    <w:rsid w:val="00EF7B47"/>
    <w:rsid w:val="00F028DA"/>
    <w:rsid w:val="00F02C2E"/>
    <w:rsid w:val="00F07338"/>
    <w:rsid w:val="00F078B4"/>
    <w:rsid w:val="00F10331"/>
    <w:rsid w:val="00F31C1C"/>
    <w:rsid w:val="00F55114"/>
    <w:rsid w:val="00F6794A"/>
    <w:rsid w:val="00F70A7E"/>
    <w:rsid w:val="00F72F0F"/>
    <w:rsid w:val="00F730ED"/>
    <w:rsid w:val="00F748EF"/>
    <w:rsid w:val="00F8055E"/>
    <w:rsid w:val="00F91ED3"/>
    <w:rsid w:val="00F95CE2"/>
    <w:rsid w:val="00FB16EF"/>
    <w:rsid w:val="00FB316B"/>
    <w:rsid w:val="00FB709D"/>
    <w:rsid w:val="00FE678C"/>
    <w:rsid w:val="00FF3CAE"/>
    <w:rsid w:val="00FF68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85054"/>
  <w15:chartTrackingRefBased/>
  <w15:docId w15:val="{980570CE-FC47-5F43-9E2D-3DB2AD7B3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9C1"/>
    <w:pPr>
      <w:spacing w:after="120" w:line="360" w:lineRule="auto"/>
    </w:pPr>
    <w:rPr>
      <w:rFonts w:ascii="Arial" w:eastAsia="Times New Roman" w:hAnsi="Arial" w:cs="Times New Roman"/>
      <w:kern w:val="0"/>
      <w:sz w:val="22"/>
      <w:lang w:eastAsia="nl-NL"/>
      <w14:ligatures w14:val="none"/>
    </w:rPr>
  </w:style>
  <w:style w:type="paragraph" w:styleId="Kop1">
    <w:name w:val="heading 1"/>
    <w:basedOn w:val="Standaard"/>
    <w:next w:val="Standaard"/>
    <w:link w:val="Kop1Char"/>
    <w:uiPriority w:val="9"/>
    <w:qFormat/>
    <w:rsid w:val="003936D0"/>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3936D0"/>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unhideWhenUsed/>
    <w:qFormat/>
    <w:rsid w:val="003936D0"/>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unhideWhenUsed/>
    <w:qFormat/>
    <w:rsid w:val="003936D0"/>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Kop5">
    <w:name w:val="heading 5"/>
    <w:basedOn w:val="Standaard"/>
    <w:next w:val="Standaard"/>
    <w:link w:val="Kop5Char"/>
    <w:uiPriority w:val="9"/>
    <w:semiHidden/>
    <w:unhideWhenUsed/>
    <w:qFormat/>
    <w:rsid w:val="003936D0"/>
    <w:pPr>
      <w:keepNext/>
      <w:keepLines/>
      <w:spacing w:before="80" w:after="40" w:line="240"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Kop6">
    <w:name w:val="heading 6"/>
    <w:basedOn w:val="Standaard"/>
    <w:next w:val="Standaard"/>
    <w:link w:val="Kop6Char"/>
    <w:uiPriority w:val="9"/>
    <w:semiHidden/>
    <w:unhideWhenUsed/>
    <w:qFormat/>
    <w:rsid w:val="003936D0"/>
    <w:pPr>
      <w:keepNext/>
      <w:keepLines/>
      <w:spacing w:before="40" w:line="240"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Kop7">
    <w:name w:val="heading 7"/>
    <w:basedOn w:val="Standaard"/>
    <w:next w:val="Standaard"/>
    <w:link w:val="Kop7Char"/>
    <w:uiPriority w:val="9"/>
    <w:semiHidden/>
    <w:unhideWhenUsed/>
    <w:qFormat/>
    <w:rsid w:val="003936D0"/>
    <w:pPr>
      <w:keepNext/>
      <w:keepLines/>
      <w:spacing w:before="40" w:line="240"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Kop8">
    <w:name w:val="heading 8"/>
    <w:basedOn w:val="Standaard"/>
    <w:next w:val="Standaard"/>
    <w:link w:val="Kop8Char"/>
    <w:uiPriority w:val="9"/>
    <w:semiHidden/>
    <w:unhideWhenUsed/>
    <w:qFormat/>
    <w:rsid w:val="003936D0"/>
    <w:pPr>
      <w:keepNext/>
      <w:keepLines/>
      <w:spacing w:line="240"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Kop9">
    <w:name w:val="heading 9"/>
    <w:basedOn w:val="Standaard"/>
    <w:next w:val="Standaard"/>
    <w:link w:val="Kop9Char"/>
    <w:uiPriority w:val="9"/>
    <w:semiHidden/>
    <w:unhideWhenUsed/>
    <w:qFormat/>
    <w:rsid w:val="003936D0"/>
    <w:pPr>
      <w:keepNext/>
      <w:keepLines/>
      <w:spacing w:line="240"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36D0"/>
    <w:rPr>
      <w:rFonts w:asciiTheme="majorHAnsi" w:eastAsiaTheme="majorEastAsia" w:hAnsiTheme="majorHAnsi" w:cstheme="majorBidi"/>
      <w:color w:val="0F4761" w:themeColor="accent1" w:themeShade="BF"/>
      <w:sz w:val="40"/>
      <w:szCs w:val="40"/>
      <w:lang w:val="en-US"/>
    </w:rPr>
  </w:style>
  <w:style w:type="character" w:customStyle="1" w:styleId="Kop2Char">
    <w:name w:val="Kop 2 Char"/>
    <w:basedOn w:val="Standaardalinea-lettertype"/>
    <w:link w:val="Kop2"/>
    <w:uiPriority w:val="9"/>
    <w:rsid w:val="003936D0"/>
    <w:rPr>
      <w:rFonts w:asciiTheme="majorHAnsi" w:eastAsiaTheme="majorEastAsia" w:hAnsiTheme="majorHAnsi" w:cstheme="majorBidi"/>
      <w:color w:val="0F4761" w:themeColor="accent1" w:themeShade="BF"/>
      <w:sz w:val="32"/>
      <w:szCs w:val="32"/>
      <w:lang w:val="en-US"/>
    </w:rPr>
  </w:style>
  <w:style w:type="character" w:customStyle="1" w:styleId="Kop3Char">
    <w:name w:val="Kop 3 Char"/>
    <w:basedOn w:val="Standaardalinea-lettertype"/>
    <w:link w:val="Kop3"/>
    <w:uiPriority w:val="9"/>
    <w:rsid w:val="003936D0"/>
    <w:rPr>
      <w:rFonts w:eastAsiaTheme="majorEastAsia" w:cstheme="majorBidi"/>
      <w:color w:val="0F4761" w:themeColor="accent1" w:themeShade="BF"/>
      <w:sz w:val="28"/>
      <w:szCs w:val="28"/>
      <w:lang w:val="en-US"/>
    </w:rPr>
  </w:style>
  <w:style w:type="character" w:customStyle="1" w:styleId="Kop4Char">
    <w:name w:val="Kop 4 Char"/>
    <w:basedOn w:val="Standaardalinea-lettertype"/>
    <w:link w:val="Kop4"/>
    <w:uiPriority w:val="9"/>
    <w:rsid w:val="003936D0"/>
    <w:rPr>
      <w:rFonts w:eastAsiaTheme="majorEastAsia" w:cstheme="majorBidi"/>
      <w:i/>
      <w:iCs/>
      <w:color w:val="0F4761" w:themeColor="accent1" w:themeShade="BF"/>
      <w:lang w:val="en-US"/>
    </w:rPr>
  </w:style>
  <w:style w:type="character" w:customStyle="1" w:styleId="Kop5Char">
    <w:name w:val="Kop 5 Char"/>
    <w:basedOn w:val="Standaardalinea-lettertype"/>
    <w:link w:val="Kop5"/>
    <w:uiPriority w:val="9"/>
    <w:semiHidden/>
    <w:rsid w:val="003936D0"/>
    <w:rPr>
      <w:rFonts w:eastAsiaTheme="majorEastAsia" w:cstheme="majorBidi"/>
      <w:color w:val="0F4761" w:themeColor="accent1" w:themeShade="BF"/>
      <w:lang w:val="en-US"/>
    </w:rPr>
  </w:style>
  <w:style w:type="character" w:customStyle="1" w:styleId="Kop6Char">
    <w:name w:val="Kop 6 Char"/>
    <w:basedOn w:val="Standaardalinea-lettertype"/>
    <w:link w:val="Kop6"/>
    <w:uiPriority w:val="9"/>
    <w:semiHidden/>
    <w:rsid w:val="003936D0"/>
    <w:rPr>
      <w:rFonts w:eastAsiaTheme="majorEastAsia" w:cstheme="majorBidi"/>
      <w:i/>
      <w:iCs/>
      <w:color w:val="595959" w:themeColor="text1" w:themeTint="A6"/>
      <w:lang w:val="en-US"/>
    </w:rPr>
  </w:style>
  <w:style w:type="character" w:customStyle="1" w:styleId="Kop7Char">
    <w:name w:val="Kop 7 Char"/>
    <w:basedOn w:val="Standaardalinea-lettertype"/>
    <w:link w:val="Kop7"/>
    <w:uiPriority w:val="9"/>
    <w:semiHidden/>
    <w:rsid w:val="003936D0"/>
    <w:rPr>
      <w:rFonts w:eastAsiaTheme="majorEastAsia" w:cstheme="majorBidi"/>
      <w:color w:val="595959" w:themeColor="text1" w:themeTint="A6"/>
      <w:lang w:val="en-US"/>
    </w:rPr>
  </w:style>
  <w:style w:type="character" w:customStyle="1" w:styleId="Kop8Char">
    <w:name w:val="Kop 8 Char"/>
    <w:basedOn w:val="Standaardalinea-lettertype"/>
    <w:link w:val="Kop8"/>
    <w:uiPriority w:val="9"/>
    <w:semiHidden/>
    <w:rsid w:val="003936D0"/>
    <w:rPr>
      <w:rFonts w:eastAsiaTheme="majorEastAsia" w:cstheme="majorBidi"/>
      <w:i/>
      <w:iCs/>
      <w:color w:val="272727" w:themeColor="text1" w:themeTint="D8"/>
      <w:lang w:val="en-US"/>
    </w:rPr>
  </w:style>
  <w:style w:type="character" w:customStyle="1" w:styleId="Kop9Char">
    <w:name w:val="Kop 9 Char"/>
    <w:basedOn w:val="Standaardalinea-lettertype"/>
    <w:link w:val="Kop9"/>
    <w:uiPriority w:val="9"/>
    <w:semiHidden/>
    <w:rsid w:val="003936D0"/>
    <w:rPr>
      <w:rFonts w:eastAsiaTheme="majorEastAsia" w:cstheme="majorBidi"/>
      <w:color w:val="272727" w:themeColor="text1" w:themeTint="D8"/>
      <w:lang w:val="en-US"/>
    </w:rPr>
  </w:style>
  <w:style w:type="paragraph" w:styleId="Titel">
    <w:name w:val="Title"/>
    <w:basedOn w:val="Standaard"/>
    <w:next w:val="Standaard"/>
    <w:link w:val="TitelChar"/>
    <w:uiPriority w:val="10"/>
    <w:qFormat/>
    <w:rsid w:val="003936D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3936D0"/>
    <w:rPr>
      <w:rFonts w:asciiTheme="majorHAnsi" w:eastAsiaTheme="majorEastAsia" w:hAnsiTheme="majorHAnsi" w:cstheme="majorBidi"/>
      <w:spacing w:val="-10"/>
      <w:kern w:val="28"/>
      <w:sz w:val="56"/>
      <w:szCs w:val="56"/>
      <w:lang w:val="en-US"/>
    </w:rPr>
  </w:style>
  <w:style w:type="paragraph" w:styleId="Ondertitel">
    <w:name w:val="Subtitle"/>
    <w:basedOn w:val="Standaard"/>
    <w:next w:val="Standaard"/>
    <w:link w:val="OndertitelChar"/>
    <w:uiPriority w:val="11"/>
    <w:qFormat/>
    <w:rsid w:val="003936D0"/>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3936D0"/>
    <w:rPr>
      <w:rFonts w:eastAsiaTheme="majorEastAsia" w:cstheme="majorBidi"/>
      <w:color w:val="595959" w:themeColor="text1" w:themeTint="A6"/>
      <w:spacing w:val="15"/>
      <w:sz w:val="28"/>
      <w:szCs w:val="28"/>
      <w:lang w:val="en-US"/>
    </w:rPr>
  </w:style>
  <w:style w:type="paragraph" w:styleId="Citaat">
    <w:name w:val="Quote"/>
    <w:basedOn w:val="Standaard"/>
    <w:next w:val="Standaard"/>
    <w:link w:val="CitaatChar"/>
    <w:uiPriority w:val="29"/>
    <w:qFormat/>
    <w:rsid w:val="003936D0"/>
    <w:pPr>
      <w:spacing w:before="160" w:after="160" w:line="240" w:lineRule="auto"/>
      <w:jc w:val="center"/>
    </w:pPr>
    <w:rPr>
      <w:rFonts w:asciiTheme="minorHAnsi" w:hAnsiTheme="minorHAnsi" w:cstheme="minorBidi"/>
      <w:i/>
      <w:iCs/>
      <w:color w:val="404040" w:themeColor="text1" w:themeTint="BF"/>
      <w:kern w:val="2"/>
      <w:sz w:val="24"/>
      <w14:ligatures w14:val="standardContextual"/>
    </w:rPr>
  </w:style>
  <w:style w:type="character" w:customStyle="1" w:styleId="CitaatChar">
    <w:name w:val="Citaat Char"/>
    <w:basedOn w:val="Standaardalinea-lettertype"/>
    <w:link w:val="Citaat"/>
    <w:uiPriority w:val="29"/>
    <w:rsid w:val="003936D0"/>
    <w:rPr>
      <w:i/>
      <w:iCs/>
      <w:color w:val="404040" w:themeColor="text1" w:themeTint="BF"/>
      <w:lang w:val="en-US"/>
    </w:rPr>
  </w:style>
  <w:style w:type="paragraph" w:styleId="Lijstalinea">
    <w:name w:val="List Paragraph"/>
    <w:basedOn w:val="Standaard"/>
    <w:uiPriority w:val="34"/>
    <w:qFormat/>
    <w:rsid w:val="003936D0"/>
    <w:pPr>
      <w:spacing w:line="240" w:lineRule="auto"/>
      <w:ind w:left="720"/>
      <w:contextualSpacing/>
    </w:pPr>
    <w:rPr>
      <w:rFonts w:asciiTheme="minorHAnsi" w:hAnsiTheme="minorHAnsi" w:cstheme="minorBidi"/>
      <w:kern w:val="2"/>
      <w:sz w:val="24"/>
      <w14:ligatures w14:val="standardContextual"/>
    </w:rPr>
  </w:style>
  <w:style w:type="character" w:styleId="Intensievebenadrukking">
    <w:name w:val="Intense Emphasis"/>
    <w:basedOn w:val="Standaardalinea-lettertype"/>
    <w:uiPriority w:val="21"/>
    <w:qFormat/>
    <w:rsid w:val="003936D0"/>
    <w:rPr>
      <w:i/>
      <w:iCs/>
      <w:color w:val="0F4761" w:themeColor="accent1" w:themeShade="BF"/>
    </w:rPr>
  </w:style>
  <w:style w:type="paragraph" w:styleId="Duidelijkcitaat">
    <w:name w:val="Intense Quote"/>
    <w:basedOn w:val="Standaard"/>
    <w:next w:val="Standaard"/>
    <w:link w:val="DuidelijkcitaatChar"/>
    <w:uiPriority w:val="30"/>
    <w:qFormat/>
    <w:rsid w:val="003936D0"/>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cstheme="minorBidi"/>
      <w:i/>
      <w:iCs/>
      <w:color w:val="0F4761" w:themeColor="accent1" w:themeShade="BF"/>
      <w:kern w:val="2"/>
      <w:sz w:val="24"/>
      <w14:ligatures w14:val="standardContextual"/>
    </w:rPr>
  </w:style>
  <w:style w:type="character" w:customStyle="1" w:styleId="DuidelijkcitaatChar">
    <w:name w:val="Duidelijk citaat Char"/>
    <w:basedOn w:val="Standaardalinea-lettertype"/>
    <w:link w:val="Duidelijkcitaat"/>
    <w:uiPriority w:val="30"/>
    <w:rsid w:val="003936D0"/>
    <w:rPr>
      <w:i/>
      <w:iCs/>
      <w:color w:val="0F4761" w:themeColor="accent1" w:themeShade="BF"/>
      <w:lang w:val="en-US"/>
    </w:rPr>
  </w:style>
  <w:style w:type="character" w:styleId="Intensieveverwijzing">
    <w:name w:val="Intense Reference"/>
    <w:basedOn w:val="Standaardalinea-lettertype"/>
    <w:uiPriority w:val="32"/>
    <w:qFormat/>
    <w:rsid w:val="003936D0"/>
    <w:rPr>
      <w:b/>
      <w:bCs/>
      <w:smallCaps/>
      <w:color w:val="0F4761" w:themeColor="accent1" w:themeShade="BF"/>
      <w:spacing w:val="5"/>
    </w:rPr>
  </w:style>
  <w:style w:type="paragraph" w:customStyle="1" w:styleId="Normal12pt">
    <w:name w:val="Normal 12pt"/>
    <w:qFormat/>
    <w:rsid w:val="003936D0"/>
    <w:pPr>
      <w:spacing w:line="264" w:lineRule="auto"/>
    </w:pPr>
    <w:rPr>
      <w:rFonts w:ascii="Arial" w:hAnsi="Arial" w:cs="Arial"/>
      <w:color w:val="000000" w:themeColor="text1"/>
      <w:kern w:val="0"/>
      <w:szCs w:val="28"/>
      <w:lang w:val="nl-NL"/>
      <w14:ligatures w14:val="none"/>
    </w:rPr>
  </w:style>
  <w:style w:type="paragraph" w:styleId="Koptekst">
    <w:name w:val="header"/>
    <w:basedOn w:val="Standaard"/>
    <w:link w:val="KoptekstChar"/>
    <w:uiPriority w:val="99"/>
    <w:semiHidden/>
    <w:rsid w:val="003936D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3936D0"/>
    <w:rPr>
      <w:rFonts w:ascii="Arial" w:hAnsi="Arial" w:cs="Arial"/>
      <w:color w:val="000000" w:themeColor="text1"/>
      <w:kern w:val="0"/>
      <w:sz w:val="20"/>
      <w:szCs w:val="20"/>
      <w14:ligatures w14:val="none"/>
    </w:rPr>
  </w:style>
  <w:style w:type="paragraph" w:styleId="Voettekst">
    <w:name w:val="footer"/>
    <w:basedOn w:val="Standaard"/>
    <w:link w:val="VoettekstChar"/>
    <w:uiPriority w:val="99"/>
    <w:semiHidden/>
    <w:rsid w:val="003936D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3936D0"/>
    <w:rPr>
      <w:rFonts w:ascii="Arial" w:hAnsi="Arial" w:cs="Arial"/>
      <w:color w:val="000000" w:themeColor="text1"/>
      <w:kern w:val="0"/>
      <w:sz w:val="20"/>
      <w:szCs w:val="20"/>
      <w14:ligatures w14:val="none"/>
    </w:rPr>
  </w:style>
  <w:style w:type="paragraph" w:customStyle="1" w:styleId="NaamAuteur">
    <w:name w:val="Naam Auteur"/>
    <w:basedOn w:val="Ondertitel"/>
    <w:qFormat/>
    <w:rsid w:val="003936D0"/>
    <w:pPr>
      <w:numPr>
        <w:ilvl w:val="0"/>
      </w:numPr>
      <w:spacing w:after="0" w:line="276" w:lineRule="auto"/>
      <w:jc w:val="both"/>
    </w:pPr>
    <w:rPr>
      <w:rFonts w:ascii="Arial" w:eastAsiaTheme="minorHAnsi" w:hAnsi="Arial" w:cs="Arial"/>
      <w:color w:val="auto"/>
      <w:spacing w:val="0"/>
      <w:kern w:val="0"/>
      <w:sz w:val="30"/>
      <w:szCs w:val="36"/>
      <w:lang w:val="nl-NL"/>
      <w14:ligatures w14:val="none"/>
    </w:rPr>
  </w:style>
  <w:style w:type="character" w:styleId="Paginanummer">
    <w:name w:val="page number"/>
    <w:basedOn w:val="Standaardalinea-lettertype"/>
    <w:uiPriority w:val="99"/>
    <w:semiHidden/>
    <w:unhideWhenUsed/>
    <w:rsid w:val="003936D0"/>
  </w:style>
  <w:style w:type="paragraph" w:styleId="Kopvaninhoudsopgave">
    <w:name w:val="TOC Heading"/>
    <w:basedOn w:val="Kop1"/>
    <w:next w:val="Standaard"/>
    <w:uiPriority w:val="39"/>
    <w:unhideWhenUsed/>
    <w:qFormat/>
    <w:rsid w:val="003936D0"/>
    <w:pPr>
      <w:spacing w:before="480" w:after="0" w:line="276" w:lineRule="auto"/>
      <w:outlineLvl w:val="9"/>
    </w:pPr>
    <w:rPr>
      <w:b/>
      <w:bCs/>
      <w:kern w:val="0"/>
      <w:sz w:val="28"/>
      <w:szCs w:val="28"/>
      <w14:ligatures w14:val="none"/>
    </w:rPr>
  </w:style>
  <w:style w:type="paragraph" w:styleId="Inhopg1">
    <w:name w:val="toc 1"/>
    <w:basedOn w:val="Standaard"/>
    <w:next w:val="Standaard"/>
    <w:autoRedefine/>
    <w:uiPriority w:val="39"/>
    <w:unhideWhenUsed/>
    <w:rsid w:val="003936D0"/>
    <w:pPr>
      <w:spacing w:after="100"/>
    </w:pPr>
  </w:style>
  <w:style w:type="character" w:styleId="Hyperlink">
    <w:name w:val="Hyperlink"/>
    <w:basedOn w:val="Standaardalinea-lettertype"/>
    <w:uiPriority w:val="99"/>
    <w:unhideWhenUsed/>
    <w:rsid w:val="003936D0"/>
    <w:rPr>
      <w:color w:val="467886" w:themeColor="hyperlink"/>
      <w:u w:val="single"/>
    </w:rPr>
  </w:style>
  <w:style w:type="paragraph" w:styleId="Inhopg2">
    <w:name w:val="toc 2"/>
    <w:basedOn w:val="Standaard"/>
    <w:next w:val="Standaard"/>
    <w:autoRedefine/>
    <w:uiPriority w:val="39"/>
    <w:unhideWhenUsed/>
    <w:rsid w:val="00B07696"/>
    <w:pPr>
      <w:spacing w:after="100"/>
      <w:ind w:left="200"/>
    </w:pPr>
  </w:style>
  <w:style w:type="character" w:styleId="Onopgelostemelding">
    <w:name w:val="Unresolved Mention"/>
    <w:basedOn w:val="Standaardalinea-lettertype"/>
    <w:uiPriority w:val="99"/>
    <w:semiHidden/>
    <w:unhideWhenUsed/>
    <w:rsid w:val="0020701F"/>
    <w:rPr>
      <w:color w:val="605E5C"/>
      <w:shd w:val="clear" w:color="auto" w:fill="E1DFDD"/>
    </w:rPr>
  </w:style>
  <w:style w:type="character" w:styleId="Zwaar">
    <w:name w:val="Strong"/>
    <w:basedOn w:val="Standaardalinea-lettertype"/>
    <w:uiPriority w:val="22"/>
    <w:qFormat/>
    <w:rsid w:val="009007A8"/>
    <w:rPr>
      <w:b/>
      <w:bCs/>
    </w:rPr>
  </w:style>
  <w:style w:type="character" w:styleId="Nadruk">
    <w:name w:val="Emphasis"/>
    <w:basedOn w:val="Standaardalinea-lettertype"/>
    <w:uiPriority w:val="20"/>
    <w:qFormat/>
    <w:rsid w:val="009007A8"/>
    <w:rPr>
      <w:i/>
      <w:iCs/>
    </w:rPr>
  </w:style>
  <w:style w:type="table" w:styleId="Rastertabel1licht">
    <w:name w:val="Grid Table 1 Light"/>
    <w:basedOn w:val="Standaardtabel"/>
    <w:uiPriority w:val="46"/>
    <w:rsid w:val="001B091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D958E0"/>
    <w:pPr>
      <w:spacing w:after="200" w:line="240" w:lineRule="auto"/>
    </w:pPr>
    <w:rPr>
      <w:i/>
      <w:iCs/>
      <w:color w:val="0E2841" w:themeColor="text2"/>
      <w:sz w:val="18"/>
      <w:szCs w:val="18"/>
    </w:rPr>
  </w:style>
  <w:style w:type="character" w:customStyle="1" w:styleId="relative">
    <w:name w:val="relative"/>
    <w:basedOn w:val="Standaardalinea-lettertype"/>
    <w:rsid w:val="00F028DA"/>
  </w:style>
  <w:style w:type="character" w:styleId="Verwijzingopmerking">
    <w:name w:val="annotation reference"/>
    <w:basedOn w:val="Standaardalinea-lettertype"/>
    <w:uiPriority w:val="99"/>
    <w:semiHidden/>
    <w:unhideWhenUsed/>
    <w:rsid w:val="00535847"/>
    <w:rPr>
      <w:sz w:val="16"/>
      <w:szCs w:val="16"/>
    </w:rPr>
  </w:style>
  <w:style w:type="paragraph" w:styleId="Tekstopmerking">
    <w:name w:val="annotation text"/>
    <w:basedOn w:val="Standaard"/>
    <w:link w:val="TekstopmerkingChar"/>
    <w:uiPriority w:val="99"/>
    <w:semiHidden/>
    <w:unhideWhenUsed/>
    <w:rsid w:val="00535847"/>
    <w:pPr>
      <w:spacing w:line="240" w:lineRule="auto"/>
    </w:pPr>
  </w:style>
  <w:style w:type="character" w:customStyle="1" w:styleId="TekstopmerkingChar">
    <w:name w:val="Tekst opmerking Char"/>
    <w:basedOn w:val="Standaardalinea-lettertype"/>
    <w:link w:val="Tekstopmerking"/>
    <w:uiPriority w:val="99"/>
    <w:semiHidden/>
    <w:rsid w:val="00535847"/>
    <w:rPr>
      <w:rFonts w:ascii="Arial" w:hAnsi="Arial" w:cs="Arial"/>
      <w:color w:val="000000" w:themeColor="text1"/>
      <w:kern w:val="0"/>
      <w:sz w:val="20"/>
      <w:szCs w:val="20"/>
      <w:lang w:val="en-US"/>
      <w14:ligatures w14:val="none"/>
    </w:rPr>
  </w:style>
  <w:style w:type="paragraph" w:styleId="Onderwerpvanopmerking">
    <w:name w:val="annotation subject"/>
    <w:basedOn w:val="Tekstopmerking"/>
    <w:next w:val="Tekstopmerking"/>
    <w:link w:val="OnderwerpvanopmerkingChar"/>
    <w:uiPriority w:val="99"/>
    <w:semiHidden/>
    <w:unhideWhenUsed/>
    <w:rsid w:val="00535847"/>
    <w:rPr>
      <w:b/>
      <w:bCs/>
    </w:rPr>
  </w:style>
  <w:style w:type="character" w:customStyle="1" w:styleId="OnderwerpvanopmerkingChar">
    <w:name w:val="Onderwerp van opmerking Char"/>
    <w:basedOn w:val="TekstopmerkingChar"/>
    <w:link w:val="Onderwerpvanopmerking"/>
    <w:uiPriority w:val="99"/>
    <w:semiHidden/>
    <w:rsid w:val="00535847"/>
    <w:rPr>
      <w:rFonts w:ascii="Arial" w:hAnsi="Arial" w:cs="Arial"/>
      <w:b/>
      <w:bCs/>
      <w:color w:val="000000" w:themeColor="text1"/>
      <w:kern w:val="0"/>
      <w:sz w:val="20"/>
      <w:szCs w:val="20"/>
      <w:lang w:val="en-US"/>
      <w14:ligatures w14:val="none"/>
    </w:rPr>
  </w:style>
  <w:style w:type="character" w:styleId="GevolgdeHyperlink">
    <w:name w:val="FollowedHyperlink"/>
    <w:basedOn w:val="Standaardalinea-lettertype"/>
    <w:uiPriority w:val="99"/>
    <w:semiHidden/>
    <w:unhideWhenUsed/>
    <w:rsid w:val="00A7651B"/>
    <w:rPr>
      <w:color w:val="96607D"/>
      <w:u w:val="single"/>
    </w:rPr>
  </w:style>
  <w:style w:type="paragraph" w:customStyle="1" w:styleId="msonormal0">
    <w:name w:val="msonormal"/>
    <w:basedOn w:val="Standaard"/>
    <w:rsid w:val="00A7651B"/>
    <w:pPr>
      <w:spacing w:before="100" w:beforeAutospacing="1" w:after="100" w:afterAutospacing="1" w:line="240" w:lineRule="auto"/>
    </w:pPr>
    <w:rPr>
      <w:rFonts w:ascii="Times New Roman" w:hAnsi="Times New Roman"/>
      <w:sz w:val="24"/>
    </w:rPr>
  </w:style>
  <w:style w:type="paragraph" w:customStyle="1" w:styleId="xl63">
    <w:name w:val="xl63"/>
    <w:basedOn w:val="Standaard"/>
    <w:rsid w:val="00A7651B"/>
    <w:pPr>
      <w:spacing w:before="100" w:beforeAutospacing="1" w:after="100" w:afterAutospacing="1" w:line="240" w:lineRule="auto"/>
    </w:pPr>
    <w:rPr>
      <w:rFonts w:ascii="Aptos Narrow" w:hAnsi="Aptos Narrow"/>
      <w:b/>
      <w:bCs/>
      <w:sz w:val="24"/>
    </w:rPr>
  </w:style>
  <w:style w:type="table" w:styleId="Tabelraster">
    <w:name w:val="Table Grid"/>
    <w:basedOn w:val="Standaardtabel"/>
    <w:uiPriority w:val="39"/>
    <w:rsid w:val="00883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3">
    <w:name w:val="toc 3"/>
    <w:basedOn w:val="Standaard"/>
    <w:next w:val="Standaard"/>
    <w:autoRedefine/>
    <w:uiPriority w:val="39"/>
    <w:unhideWhenUsed/>
    <w:rsid w:val="005A40CC"/>
    <w:pPr>
      <w:spacing w:after="100"/>
      <w:ind w:left="440"/>
    </w:pPr>
  </w:style>
  <w:style w:type="paragraph" w:styleId="Normaalweb">
    <w:name w:val="Normal (Web)"/>
    <w:basedOn w:val="Standaard"/>
    <w:uiPriority w:val="99"/>
    <w:semiHidden/>
    <w:unhideWhenUsed/>
    <w:rsid w:val="00E01C4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5833">
      <w:bodyDiv w:val="1"/>
      <w:marLeft w:val="0"/>
      <w:marRight w:val="0"/>
      <w:marTop w:val="0"/>
      <w:marBottom w:val="0"/>
      <w:divBdr>
        <w:top w:val="none" w:sz="0" w:space="0" w:color="auto"/>
        <w:left w:val="none" w:sz="0" w:space="0" w:color="auto"/>
        <w:bottom w:val="none" w:sz="0" w:space="0" w:color="auto"/>
        <w:right w:val="none" w:sz="0" w:space="0" w:color="auto"/>
      </w:divBdr>
    </w:div>
    <w:div w:id="64187542">
      <w:bodyDiv w:val="1"/>
      <w:marLeft w:val="0"/>
      <w:marRight w:val="0"/>
      <w:marTop w:val="0"/>
      <w:marBottom w:val="0"/>
      <w:divBdr>
        <w:top w:val="none" w:sz="0" w:space="0" w:color="auto"/>
        <w:left w:val="none" w:sz="0" w:space="0" w:color="auto"/>
        <w:bottom w:val="none" w:sz="0" w:space="0" w:color="auto"/>
        <w:right w:val="none" w:sz="0" w:space="0" w:color="auto"/>
      </w:divBdr>
    </w:div>
    <w:div w:id="67923802">
      <w:bodyDiv w:val="1"/>
      <w:marLeft w:val="0"/>
      <w:marRight w:val="0"/>
      <w:marTop w:val="0"/>
      <w:marBottom w:val="0"/>
      <w:divBdr>
        <w:top w:val="none" w:sz="0" w:space="0" w:color="auto"/>
        <w:left w:val="none" w:sz="0" w:space="0" w:color="auto"/>
        <w:bottom w:val="none" w:sz="0" w:space="0" w:color="auto"/>
        <w:right w:val="none" w:sz="0" w:space="0" w:color="auto"/>
      </w:divBdr>
    </w:div>
    <w:div w:id="100074196">
      <w:bodyDiv w:val="1"/>
      <w:marLeft w:val="0"/>
      <w:marRight w:val="0"/>
      <w:marTop w:val="0"/>
      <w:marBottom w:val="0"/>
      <w:divBdr>
        <w:top w:val="none" w:sz="0" w:space="0" w:color="auto"/>
        <w:left w:val="none" w:sz="0" w:space="0" w:color="auto"/>
        <w:bottom w:val="none" w:sz="0" w:space="0" w:color="auto"/>
        <w:right w:val="none" w:sz="0" w:space="0" w:color="auto"/>
      </w:divBdr>
    </w:div>
    <w:div w:id="144859649">
      <w:bodyDiv w:val="1"/>
      <w:marLeft w:val="0"/>
      <w:marRight w:val="0"/>
      <w:marTop w:val="0"/>
      <w:marBottom w:val="0"/>
      <w:divBdr>
        <w:top w:val="none" w:sz="0" w:space="0" w:color="auto"/>
        <w:left w:val="none" w:sz="0" w:space="0" w:color="auto"/>
        <w:bottom w:val="none" w:sz="0" w:space="0" w:color="auto"/>
        <w:right w:val="none" w:sz="0" w:space="0" w:color="auto"/>
      </w:divBdr>
    </w:div>
    <w:div w:id="151993777">
      <w:bodyDiv w:val="1"/>
      <w:marLeft w:val="0"/>
      <w:marRight w:val="0"/>
      <w:marTop w:val="0"/>
      <w:marBottom w:val="0"/>
      <w:divBdr>
        <w:top w:val="none" w:sz="0" w:space="0" w:color="auto"/>
        <w:left w:val="none" w:sz="0" w:space="0" w:color="auto"/>
        <w:bottom w:val="none" w:sz="0" w:space="0" w:color="auto"/>
        <w:right w:val="none" w:sz="0" w:space="0" w:color="auto"/>
      </w:divBdr>
    </w:div>
    <w:div w:id="176624365">
      <w:bodyDiv w:val="1"/>
      <w:marLeft w:val="0"/>
      <w:marRight w:val="0"/>
      <w:marTop w:val="0"/>
      <w:marBottom w:val="0"/>
      <w:divBdr>
        <w:top w:val="none" w:sz="0" w:space="0" w:color="auto"/>
        <w:left w:val="none" w:sz="0" w:space="0" w:color="auto"/>
        <w:bottom w:val="none" w:sz="0" w:space="0" w:color="auto"/>
        <w:right w:val="none" w:sz="0" w:space="0" w:color="auto"/>
      </w:divBdr>
    </w:div>
    <w:div w:id="271909921">
      <w:bodyDiv w:val="1"/>
      <w:marLeft w:val="0"/>
      <w:marRight w:val="0"/>
      <w:marTop w:val="0"/>
      <w:marBottom w:val="0"/>
      <w:divBdr>
        <w:top w:val="none" w:sz="0" w:space="0" w:color="auto"/>
        <w:left w:val="none" w:sz="0" w:space="0" w:color="auto"/>
        <w:bottom w:val="none" w:sz="0" w:space="0" w:color="auto"/>
        <w:right w:val="none" w:sz="0" w:space="0" w:color="auto"/>
      </w:divBdr>
    </w:div>
    <w:div w:id="278725006">
      <w:bodyDiv w:val="1"/>
      <w:marLeft w:val="0"/>
      <w:marRight w:val="0"/>
      <w:marTop w:val="0"/>
      <w:marBottom w:val="0"/>
      <w:divBdr>
        <w:top w:val="none" w:sz="0" w:space="0" w:color="auto"/>
        <w:left w:val="none" w:sz="0" w:space="0" w:color="auto"/>
        <w:bottom w:val="none" w:sz="0" w:space="0" w:color="auto"/>
        <w:right w:val="none" w:sz="0" w:space="0" w:color="auto"/>
      </w:divBdr>
    </w:div>
    <w:div w:id="333151879">
      <w:bodyDiv w:val="1"/>
      <w:marLeft w:val="0"/>
      <w:marRight w:val="0"/>
      <w:marTop w:val="0"/>
      <w:marBottom w:val="0"/>
      <w:divBdr>
        <w:top w:val="none" w:sz="0" w:space="0" w:color="auto"/>
        <w:left w:val="none" w:sz="0" w:space="0" w:color="auto"/>
        <w:bottom w:val="none" w:sz="0" w:space="0" w:color="auto"/>
        <w:right w:val="none" w:sz="0" w:space="0" w:color="auto"/>
      </w:divBdr>
      <w:divsChild>
        <w:div w:id="673609393">
          <w:marLeft w:val="0"/>
          <w:marRight w:val="0"/>
          <w:marTop w:val="0"/>
          <w:marBottom w:val="0"/>
          <w:divBdr>
            <w:top w:val="none" w:sz="0" w:space="0" w:color="auto"/>
            <w:left w:val="none" w:sz="0" w:space="0" w:color="auto"/>
            <w:bottom w:val="none" w:sz="0" w:space="0" w:color="auto"/>
            <w:right w:val="none" w:sz="0" w:space="0" w:color="auto"/>
          </w:divBdr>
          <w:divsChild>
            <w:div w:id="422918829">
              <w:marLeft w:val="0"/>
              <w:marRight w:val="0"/>
              <w:marTop w:val="0"/>
              <w:marBottom w:val="0"/>
              <w:divBdr>
                <w:top w:val="none" w:sz="0" w:space="0" w:color="auto"/>
                <w:left w:val="none" w:sz="0" w:space="0" w:color="auto"/>
                <w:bottom w:val="none" w:sz="0" w:space="0" w:color="auto"/>
                <w:right w:val="none" w:sz="0" w:space="0" w:color="auto"/>
              </w:divBdr>
              <w:divsChild>
                <w:div w:id="1569264735">
                  <w:marLeft w:val="0"/>
                  <w:marRight w:val="0"/>
                  <w:marTop w:val="0"/>
                  <w:marBottom w:val="0"/>
                  <w:divBdr>
                    <w:top w:val="none" w:sz="0" w:space="0" w:color="auto"/>
                    <w:left w:val="none" w:sz="0" w:space="0" w:color="auto"/>
                    <w:bottom w:val="none" w:sz="0" w:space="0" w:color="auto"/>
                    <w:right w:val="none" w:sz="0" w:space="0" w:color="auto"/>
                  </w:divBdr>
                  <w:divsChild>
                    <w:div w:id="2128768987">
                      <w:marLeft w:val="0"/>
                      <w:marRight w:val="0"/>
                      <w:marTop w:val="0"/>
                      <w:marBottom w:val="0"/>
                      <w:divBdr>
                        <w:top w:val="none" w:sz="0" w:space="0" w:color="auto"/>
                        <w:left w:val="none" w:sz="0" w:space="0" w:color="auto"/>
                        <w:bottom w:val="none" w:sz="0" w:space="0" w:color="auto"/>
                        <w:right w:val="none" w:sz="0" w:space="0" w:color="auto"/>
                      </w:divBdr>
                      <w:divsChild>
                        <w:div w:id="731973782">
                          <w:marLeft w:val="0"/>
                          <w:marRight w:val="0"/>
                          <w:marTop w:val="0"/>
                          <w:marBottom w:val="0"/>
                          <w:divBdr>
                            <w:top w:val="none" w:sz="0" w:space="0" w:color="auto"/>
                            <w:left w:val="none" w:sz="0" w:space="0" w:color="auto"/>
                            <w:bottom w:val="none" w:sz="0" w:space="0" w:color="auto"/>
                            <w:right w:val="none" w:sz="0" w:space="0" w:color="auto"/>
                          </w:divBdr>
                          <w:divsChild>
                            <w:div w:id="1709451505">
                              <w:marLeft w:val="0"/>
                              <w:marRight w:val="0"/>
                              <w:marTop w:val="0"/>
                              <w:marBottom w:val="0"/>
                              <w:divBdr>
                                <w:top w:val="none" w:sz="0" w:space="0" w:color="auto"/>
                                <w:left w:val="none" w:sz="0" w:space="0" w:color="auto"/>
                                <w:bottom w:val="none" w:sz="0" w:space="0" w:color="auto"/>
                                <w:right w:val="none" w:sz="0" w:space="0" w:color="auto"/>
                              </w:divBdr>
                              <w:divsChild>
                                <w:div w:id="1989044961">
                                  <w:marLeft w:val="0"/>
                                  <w:marRight w:val="0"/>
                                  <w:marTop w:val="0"/>
                                  <w:marBottom w:val="0"/>
                                  <w:divBdr>
                                    <w:top w:val="none" w:sz="0" w:space="0" w:color="auto"/>
                                    <w:left w:val="none" w:sz="0" w:space="0" w:color="auto"/>
                                    <w:bottom w:val="none" w:sz="0" w:space="0" w:color="auto"/>
                                    <w:right w:val="none" w:sz="0" w:space="0" w:color="auto"/>
                                  </w:divBdr>
                                  <w:divsChild>
                                    <w:div w:id="673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6739619">
      <w:bodyDiv w:val="1"/>
      <w:marLeft w:val="0"/>
      <w:marRight w:val="0"/>
      <w:marTop w:val="0"/>
      <w:marBottom w:val="0"/>
      <w:divBdr>
        <w:top w:val="none" w:sz="0" w:space="0" w:color="auto"/>
        <w:left w:val="none" w:sz="0" w:space="0" w:color="auto"/>
        <w:bottom w:val="none" w:sz="0" w:space="0" w:color="auto"/>
        <w:right w:val="none" w:sz="0" w:space="0" w:color="auto"/>
      </w:divBdr>
    </w:div>
    <w:div w:id="349378349">
      <w:bodyDiv w:val="1"/>
      <w:marLeft w:val="0"/>
      <w:marRight w:val="0"/>
      <w:marTop w:val="0"/>
      <w:marBottom w:val="0"/>
      <w:divBdr>
        <w:top w:val="none" w:sz="0" w:space="0" w:color="auto"/>
        <w:left w:val="none" w:sz="0" w:space="0" w:color="auto"/>
        <w:bottom w:val="none" w:sz="0" w:space="0" w:color="auto"/>
        <w:right w:val="none" w:sz="0" w:space="0" w:color="auto"/>
      </w:divBdr>
    </w:div>
    <w:div w:id="412241738">
      <w:bodyDiv w:val="1"/>
      <w:marLeft w:val="0"/>
      <w:marRight w:val="0"/>
      <w:marTop w:val="0"/>
      <w:marBottom w:val="0"/>
      <w:divBdr>
        <w:top w:val="none" w:sz="0" w:space="0" w:color="auto"/>
        <w:left w:val="none" w:sz="0" w:space="0" w:color="auto"/>
        <w:bottom w:val="none" w:sz="0" w:space="0" w:color="auto"/>
        <w:right w:val="none" w:sz="0" w:space="0" w:color="auto"/>
      </w:divBdr>
    </w:div>
    <w:div w:id="431510156">
      <w:bodyDiv w:val="1"/>
      <w:marLeft w:val="0"/>
      <w:marRight w:val="0"/>
      <w:marTop w:val="0"/>
      <w:marBottom w:val="0"/>
      <w:divBdr>
        <w:top w:val="none" w:sz="0" w:space="0" w:color="auto"/>
        <w:left w:val="none" w:sz="0" w:space="0" w:color="auto"/>
        <w:bottom w:val="none" w:sz="0" w:space="0" w:color="auto"/>
        <w:right w:val="none" w:sz="0" w:space="0" w:color="auto"/>
      </w:divBdr>
      <w:divsChild>
        <w:div w:id="234704929">
          <w:marLeft w:val="0"/>
          <w:marRight w:val="0"/>
          <w:marTop w:val="0"/>
          <w:marBottom w:val="0"/>
          <w:divBdr>
            <w:top w:val="none" w:sz="0" w:space="0" w:color="auto"/>
            <w:left w:val="none" w:sz="0" w:space="0" w:color="auto"/>
            <w:bottom w:val="none" w:sz="0" w:space="0" w:color="auto"/>
            <w:right w:val="none" w:sz="0" w:space="0" w:color="auto"/>
          </w:divBdr>
          <w:divsChild>
            <w:div w:id="914627433">
              <w:marLeft w:val="0"/>
              <w:marRight w:val="0"/>
              <w:marTop w:val="0"/>
              <w:marBottom w:val="0"/>
              <w:divBdr>
                <w:top w:val="none" w:sz="0" w:space="0" w:color="auto"/>
                <w:left w:val="none" w:sz="0" w:space="0" w:color="auto"/>
                <w:bottom w:val="none" w:sz="0" w:space="0" w:color="auto"/>
                <w:right w:val="none" w:sz="0" w:space="0" w:color="auto"/>
              </w:divBdr>
              <w:divsChild>
                <w:div w:id="1091850937">
                  <w:marLeft w:val="0"/>
                  <w:marRight w:val="0"/>
                  <w:marTop w:val="0"/>
                  <w:marBottom w:val="0"/>
                  <w:divBdr>
                    <w:top w:val="none" w:sz="0" w:space="0" w:color="auto"/>
                    <w:left w:val="none" w:sz="0" w:space="0" w:color="auto"/>
                    <w:bottom w:val="none" w:sz="0" w:space="0" w:color="auto"/>
                    <w:right w:val="none" w:sz="0" w:space="0" w:color="auto"/>
                  </w:divBdr>
                  <w:divsChild>
                    <w:div w:id="1091396563">
                      <w:marLeft w:val="0"/>
                      <w:marRight w:val="0"/>
                      <w:marTop w:val="0"/>
                      <w:marBottom w:val="0"/>
                      <w:divBdr>
                        <w:top w:val="none" w:sz="0" w:space="0" w:color="auto"/>
                        <w:left w:val="none" w:sz="0" w:space="0" w:color="auto"/>
                        <w:bottom w:val="none" w:sz="0" w:space="0" w:color="auto"/>
                        <w:right w:val="none" w:sz="0" w:space="0" w:color="auto"/>
                      </w:divBdr>
                      <w:divsChild>
                        <w:div w:id="613907426">
                          <w:marLeft w:val="0"/>
                          <w:marRight w:val="0"/>
                          <w:marTop w:val="0"/>
                          <w:marBottom w:val="0"/>
                          <w:divBdr>
                            <w:top w:val="none" w:sz="0" w:space="0" w:color="auto"/>
                            <w:left w:val="none" w:sz="0" w:space="0" w:color="auto"/>
                            <w:bottom w:val="none" w:sz="0" w:space="0" w:color="auto"/>
                            <w:right w:val="none" w:sz="0" w:space="0" w:color="auto"/>
                          </w:divBdr>
                          <w:divsChild>
                            <w:div w:id="2084794156">
                              <w:marLeft w:val="0"/>
                              <w:marRight w:val="0"/>
                              <w:marTop w:val="0"/>
                              <w:marBottom w:val="0"/>
                              <w:divBdr>
                                <w:top w:val="none" w:sz="0" w:space="0" w:color="auto"/>
                                <w:left w:val="none" w:sz="0" w:space="0" w:color="auto"/>
                                <w:bottom w:val="none" w:sz="0" w:space="0" w:color="auto"/>
                                <w:right w:val="none" w:sz="0" w:space="0" w:color="auto"/>
                              </w:divBdr>
                              <w:divsChild>
                                <w:div w:id="959799136">
                                  <w:marLeft w:val="0"/>
                                  <w:marRight w:val="0"/>
                                  <w:marTop w:val="0"/>
                                  <w:marBottom w:val="0"/>
                                  <w:divBdr>
                                    <w:top w:val="none" w:sz="0" w:space="0" w:color="auto"/>
                                    <w:left w:val="none" w:sz="0" w:space="0" w:color="auto"/>
                                    <w:bottom w:val="none" w:sz="0" w:space="0" w:color="auto"/>
                                    <w:right w:val="none" w:sz="0" w:space="0" w:color="auto"/>
                                  </w:divBdr>
                                  <w:divsChild>
                                    <w:div w:id="198026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9418959">
      <w:bodyDiv w:val="1"/>
      <w:marLeft w:val="0"/>
      <w:marRight w:val="0"/>
      <w:marTop w:val="0"/>
      <w:marBottom w:val="0"/>
      <w:divBdr>
        <w:top w:val="none" w:sz="0" w:space="0" w:color="auto"/>
        <w:left w:val="none" w:sz="0" w:space="0" w:color="auto"/>
        <w:bottom w:val="none" w:sz="0" w:space="0" w:color="auto"/>
        <w:right w:val="none" w:sz="0" w:space="0" w:color="auto"/>
      </w:divBdr>
    </w:div>
    <w:div w:id="475415056">
      <w:bodyDiv w:val="1"/>
      <w:marLeft w:val="0"/>
      <w:marRight w:val="0"/>
      <w:marTop w:val="0"/>
      <w:marBottom w:val="0"/>
      <w:divBdr>
        <w:top w:val="none" w:sz="0" w:space="0" w:color="auto"/>
        <w:left w:val="none" w:sz="0" w:space="0" w:color="auto"/>
        <w:bottom w:val="none" w:sz="0" w:space="0" w:color="auto"/>
        <w:right w:val="none" w:sz="0" w:space="0" w:color="auto"/>
      </w:divBdr>
    </w:div>
    <w:div w:id="524253429">
      <w:bodyDiv w:val="1"/>
      <w:marLeft w:val="0"/>
      <w:marRight w:val="0"/>
      <w:marTop w:val="0"/>
      <w:marBottom w:val="0"/>
      <w:divBdr>
        <w:top w:val="none" w:sz="0" w:space="0" w:color="auto"/>
        <w:left w:val="none" w:sz="0" w:space="0" w:color="auto"/>
        <w:bottom w:val="none" w:sz="0" w:space="0" w:color="auto"/>
        <w:right w:val="none" w:sz="0" w:space="0" w:color="auto"/>
      </w:divBdr>
    </w:div>
    <w:div w:id="588468274">
      <w:bodyDiv w:val="1"/>
      <w:marLeft w:val="0"/>
      <w:marRight w:val="0"/>
      <w:marTop w:val="0"/>
      <w:marBottom w:val="0"/>
      <w:divBdr>
        <w:top w:val="none" w:sz="0" w:space="0" w:color="auto"/>
        <w:left w:val="none" w:sz="0" w:space="0" w:color="auto"/>
        <w:bottom w:val="none" w:sz="0" w:space="0" w:color="auto"/>
        <w:right w:val="none" w:sz="0" w:space="0" w:color="auto"/>
      </w:divBdr>
    </w:div>
    <w:div w:id="615873850">
      <w:bodyDiv w:val="1"/>
      <w:marLeft w:val="0"/>
      <w:marRight w:val="0"/>
      <w:marTop w:val="0"/>
      <w:marBottom w:val="0"/>
      <w:divBdr>
        <w:top w:val="none" w:sz="0" w:space="0" w:color="auto"/>
        <w:left w:val="none" w:sz="0" w:space="0" w:color="auto"/>
        <w:bottom w:val="none" w:sz="0" w:space="0" w:color="auto"/>
        <w:right w:val="none" w:sz="0" w:space="0" w:color="auto"/>
      </w:divBdr>
    </w:div>
    <w:div w:id="617566851">
      <w:bodyDiv w:val="1"/>
      <w:marLeft w:val="0"/>
      <w:marRight w:val="0"/>
      <w:marTop w:val="0"/>
      <w:marBottom w:val="0"/>
      <w:divBdr>
        <w:top w:val="none" w:sz="0" w:space="0" w:color="auto"/>
        <w:left w:val="none" w:sz="0" w:space="0" w:color="auto"/>
        <w:bottom w:val="none" w:sz="0" w:space="0" w:color="auto"/>
        <w:right w:val="none" w:sz="0" w:space="0" w:color="auto"/>
      </w:divBdr>
    </w:div>
    <w:div w:id="624120908">
      <w:bodyDiv w:val="1"/>
      <w:marLeft w:val="0"/>
      <w:marRight w:val="0"/>
      <w:marTop w:val="0"/>
      <w:marBottom w:val="0"/>
      <w:divBdr>
        <w:top w:val="none" w:sz="0" w:space="0" w:color="auto"/>
        <w:left w:val="none" w:sz="0" w:space="0" w:color="auto"/>
        <w:bottom w:val="none" w:sz="0" w:space="0" w:color="auto"/>
        <w:right w:val="none" w:sz="0" w:space="0" w:color="auto"/>
      </w:divBdr>
    </w:div>
    <w:div w:id="649209363">
      <w:bodyDiv w:val="1"/>
      <w:marLeft w:val="0"/>
      <w:marRight w:val="0"/>
      <w:marTop w:val="0"/>
      <w:marBottom w:val="0"/>
      <w:divBdr>
        <w:top w:val="none" w:sz="0" w:space="0" w:color="auto"/>
        <w:left w:val="none" w:sz="0" w:space="0" w:color="auto"/>
        <w:bottom w:val="none" w:sz="0" w:space="0" w:color="auto"/>
        <w:right w:val="none" w:sz="0" w:space="0" w:color="auto"/>
      </w:divBdr>
    </w:div>
    <w:div w:id="698434408">
      <w:bodyDiv w:val="1"/>
      <w:marLeft w:val="0"/>
      <w:marRight w:val="0"/>
      <w:marTop w:val="0"/>
      <w:marBottom w:val="0"/>
      <w:divBdr>
        <w:top w:val="none" w:sz="0" w:space="0" w:color="auto"/>
        <w:left w:val="none" w:sz="0" w:space="0" w:color="auto"/>
        <w:bottom w:val="none" w:sz="0" w:space="0" w:color="auto"/>
        <w:right w:val="none" w:sz="0" w:space="0" w:color="auto"/>
      </w:divBdr>
      <w:divsChild>
        <w:div w:id="179121827">
          <w:marLeft w:val="480"/>
          <w:marRight w:val="0"/>
          <w:marTop w:val="0"/>
          <w:marBottom w:val="0"/>
          <w:divBdr>
            <w:top w:val="none" w:sz="0" w:space="0" w:color="auto"/>
            <w:left w:val="none" w:sz="0" w:space="0" w:color="auto"/>
            <w:bottom w:val="none" w:sz="0" w:space="0" w:color="auto"/>
            <w:right w:val="none" w:sz="0" w:space="0" w:color="auto"/>
          </w:divBdr>
          <w:divsChild>
            <w:div w:id="126950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11037">
      <w:bodyDiv w:val="1"/>
      <w:marLeft w:val="0"/>
      <w:marRight w:val="0"/>
      <w:marTop w:val="0"/>
      <w:marBottom w:val="0"/>
      <w:divBdr>
        <w:top w:val="none" w:sz="0" w:space="0" w:color="auto"/>
        <w:left w:val="none" w:sz="0" w:space="0" w:color="auto"/>
        <w:bottom w:val="none" w:sz="0" w:space="0" w:color="auto"/>
        <w:right w:val="none" w:sz="0" w:space="0" w:color="auto"/>
      </w:divBdr>
    </w:div>
    <w:div w:id="937103646">
      <w:bodyDiv w:val="1"/>
      <w:marLeft w:val="0"/>
      <w:marRight w:val="0"/>
      <w:marTop w:val="0"/>
      <w:marBottom w:val="0"/>
      <w:divBdr>
        <w:top w:val="none" w:sz="0" w:space="0" w:color="auto"/>
        <w:left w:val="none" w:sz="0" w:space="0" w:color="auto"/>
        <w:bottom w:val="none" w:sz="0" w:space="0" w:color="auto"/>
        <w:right w:val="none" w:sz="0" w:space="0" w:color="auto"/>
      </w:divBdr>
    </w:div>
    <w:div w:id="978730436">
      <w:bodyDiv w:val="1"/>
      <w:marLeft w:val="0"/>
      <w:marRight w:val="0"/>
      <w:marTop w:val="0"/>
      <w:marBottom w:val="0"/>
      <w:divBdr>
        <w:top w:val="none" w:sz="0" w:space="0" w:color="auto"/>
        <w:left w:val="none" w:sz="0" w:space="0" w:color="auto"/>
        <w:bottom w:val="none" w:sz="0" w:space="0" w:color="auto"/>
        <w:right w:val="none" w:sz="0" w:space="0" w:color="auto"/>
      </w:divBdr>
    </w:div>
    <w:div w:id="986713235">
      <w:bodyDiv w:val="1"/>
      <w:marLeft w:val="0"/>
      <w:marRight w:val="0"/>
      <w:marTop w:val="0"/>
      <w:marBottom w:val="0"/>
      <w:divBdr>
        <w:top w:val="none" w:sz="0" w:space="0" w:color="auto"/>
        <w:left w:val="none" w:sz="0" w:space="0" w:color="auto"/>
        <w:bottom w:val="none" w:sz="0" w:space="0" w:color="auto"/>
        <w:right w:val="none" w:sz="0" w:space="0" w:color="auto"/>
      </w:divBdr>
      <w:divsChild>
        <w:div w:id="1493908896">
          <w:marLeft w:val="480"/>
          <w:marRight w:val="0"/>
          <w:marTop w:val="0"/>
          <w:marBottom w:val="0"/>
          <w:divBdr>
            <w:top w:val="none" w:sz="0" w:space="0" w:color="auto"/>
            <w:left w:val="none" w:sz="0" w:space="0" w:color="auto"/>
            <w:bottom w:val="none" w:sz="0" w:space="0" w:color="auto"/>
            <w:right w:val="none" w:sz="0" w:space="0" w:color="auto"/>
          </w:divBdr>
          <w:divsChild>
            <w:div w:id="14955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07076">
      <w:bodyDiv w:val="1"/>
      <w:marLeft w:val="0"/>
      <w:marRight w:val="0"/>
      <w:marTop w:val="0"/>
      <w:marBottom w:val="0"/>
      <w:divBdr>
        <w:top w:val="none" w:sz="0" w:space="0" w:color="auto"/>
        <w:left w:val="none" w:sz="0" w:space="0" w:color="auto"/>
        <w:bottom w:val="none" w:sz="0" w:space="0" w:color="auto"/>
        <w:right w:val="none" w:sz="0" w:space="0" w:color="auto"/>
      </w:divBdr>
    </w:div>
    <w:div w:id="1085541327">
      <w:bodyDiv w:val="1"/>
      <w:marLeft w:val="0"/>
      <w:marRight w:val="0"/>
      <w:marTop w:val="0"/>
      <w:marBottom w:val="0"/>
      <w:divBdr>
        <w:top w:val="none" w:sz="0" w:space="0" w:color="auto"/>
        <w:left w:val="none" w:sz="0" w:space="0" w:color="auto"/>
        <w:bottom w:val="none" w:sz="0" w:space="0" w:color="auto"/>
        <w:right w:val="none" w:sz="0" w:space="0" w:color="auto"/>
      </w:divBdr>
    </w:div>
    <w:div w:id="1149445546">
      <w:bodyDiv w:val="1"/>
      <w:marLeft w:val="0"/>
      <w:marRight w:val="0"/>
      <w:marTop w:val="0"/>
      <w:marBottom w:val="0"/>
      <w:divBdr>
        <w:top w:val="none" w:sz="0" w:space="0" w:color="auto"/>
        <w:left w:val="none" w:sz="0" w:space="0" w:color="auto"/>
        <w:bottom w:val="none" w:sz="0" w:space="0" w:color="auto"/>
        <w:right w:val="none" w:sz="0" w:space="0" w:color="auto"/>
      </w:divBdr>
    </w:div>
    <w:div w:id="1156065517">
      <w:bodyDiv w:val="1"/>
      <w:marLeft w:val="0"/>
      <w:marRight w:val="0"/>
      <w:marTop w:val="0"/>
      <w:marBottom w:val="0"/>
      <w:divBdr>
        <w:top w:val="none" w:sz="0" w:space="0" w:color="auto"/>
        <w:left w:val="none" w:sz="0" w:space="0" w:color="auto"/>
        <w:bottom w:val="none" w:sz="0" w:space="0" w:color="auto"/>
        <w:right w:val="none" w:sz="0" w:space="0" w:color="auto"/>
      </w:divBdr>
    </w:div>
    <w:div w:id="1186165709">
      <w:bodyDiv w:val="1"/>
      <w:marLeft w:val="0"/>
      <w:marRight w:val="0"/>
      <w:marTop w:val="0"/>
      <w:marBottom w:val="0"/>
      <w:divBdr>
        <w:top w:val="none" w:sz="0" w:space="0" w:color="auto"/>
        <w:left w:val="none" w:sz="0" w:space="0" w:color="auto"/>
        <w:bottom w:val="none" w:sz="0" w:space="0" w:color="auto"/>
        <w:right w:val="none" w:sz="0" w:space="0" w:color="auto"/>
      </w:divBdr>
    </w:div>
    <w:div w:id="1196507010">
      <w:bodyDiv w:val="1"/>
      <w:marLeft w:val="0"/>
      <w:marRight w:val="0"/>
      <w:marTop w:val="0"/>
      <w:marBottom w:val="0"/>
      <w:divBdr>
        <w:top w:val="none" w:sz="0" w:space="0" w:color="auto"/>
        <w:left w:val="none" w:sz="0" w:space="0" w:color="auto"/>
        <w:bottom w:val="none" w:sz="0" w:space="0" w:color="auto"/>
        <w:right w:val="none" w:sz="0" w:space="0" w:color="auto"/>
      </w:divBdr>
      <w:divsChild>
        <w:div w:id="1668747514">
          <w:marLeft w:val="480"/>
          <w:marRight w:val="0"/>
          <w:marTop w:val="0"/>
          <w:marBottom w:val="0"/>
          <w:divBdr>
            <w:top w:val="none" w:sz="0" w:space="0" w:color="auto"/>
            <w:left w:val="none" w:sz="0" w:space="0" w:color="auto"/>
            <w:bottom w:val="none" w:sz="0" w:space="0" w:color="auto"/>
            <w:right w:val="none" w:sz="0" w:space="0" w:color="auto"/>
          </w:divBdr>
          <w:divsChild>
            <w:div w:id="21732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92876">
      <w:bodyDiv w:val="1"/>
      <w:marLeft w:val="0"/>
      <w:marRight w:val="0"/>
      <w:marTop w:val="0"/>
      <w:marBottom w:val="0"/>
      <w:divBdr>
        <w:top w:val="none" w:sz="0" w:space="0" w:color="auto"/>
        <w:left w:val="none" w:sz="0" w:space="0" w:color="auto"/>
        <w:bottom w:val="none" w:sz="0" w:space="0" w:color="auto"/>
        <w:right w:val="none" w:sz="0" w:space="0" w:color="auto"/>
      </w:divBdr>
    </w:div>
    <w:div w:id="1268276020">
      <w:bodyDiv w:val="1"/>
      <w:marLeft w:val="0"/>
      <w:marRight w:val="0"/>
      <w:marTop w:val="0"/>
      <w:marBottom w:val="0"/>
      <w:divBdr>
        <w:top w:val="none" w:sz="0" w:space="0" w:color="auto"/>
        <w:left w:val="none" w:sz="0" w:space="0" w:color="auto"/>
        <w:bottom w:val="none" w:sz="0" w:space="0" w:color="auto"/>
        <w:right w:val="none" w:sz="0" w:space="0" w:color="auto"/>
      </w:divBdr>
    </w:div>
    <w:div w:id="1276445661">
      <w:bodyDiv w:val="1"/>
      <w:marLeft w:val="0"/>
      <w:marRight w:val="0"/>
      <w:marTop w:val="0"/>
      <w:marBottom w:val="0"/>
      <w:divBdr>
        <w:top w:val="none" w:sz="0" w:space="0" w:color="auto"/>
        <w:left w:val="none" w:sz="0" w:space="0" w:color="auto"/>
        <w:bottom w:val="none" w:sz="0" w:space="0" w:color="auto"/>
        <w:right w:val="none" w:sz="0" w:space="0" w:color="auto"/>
      </w:divBdr>
    </w:div>
    <w:div w:id="1291208614">
      <w:bodyDiv w:val="1"/>
      <w:marLeft w:val="0"/>
      <w:marRight w:val="0"/>
      <w:marTop w:val="0"/>
      <w:marBottom w:val="0"/>
      <w:divBdr>
        <w:top w:val="none" w:sz="0" w:space="0" w:color="auto"/>
        <w:left w:val="none" w:sz="0" w:space="0" w:color="auto"/>
        <w:bottom w:val="none" w:sz="0" w:space="0" w:color="auto"/>
        <w:right w:val="none" w:sz="0" w:space="0" w:color="auto"/>
      </w:divBdr>
    </w:div>
    <w:div w:id="1427650711">
      <w:bodyDiv w:val="1"/>
      <w:marLeft w:val="0"/>
      <w:marRight w:val="0"/>
      <w:marTop w:val="0"/>
      <w:marBottom w:val="0"/>
      <w:divBdr>
        <w:top w:val="none" w:sz="0" w:space="0" w:color="auto"/>
        <w:left w:val="none" w:sz="0" w:space="0" w:color="auto"/>
        <w:bottom w:val="none" w:sz="0" w:space="0" w:color="auto"/>
        <w:right w:val="none" w:sz="0" w:space="0" w:color="auto"/>
      </w:divBdr>
    </w:div>
    <w:div w:id="1429037496">
      <w:bodyDiv w:val="1"/>
      <w:marLeft w:val="0"/>
      <w:marRight w:val="0"/>
      <w:marTop w:val="0"/>
      <w:marBottom w:val="0"/>
      <w:divBdr>
        <w:top w:val="none" w:sz="0" w:space="0" w:color="auto"/>
        <w:left w:val="none" w:sz="0" w:space="0" w:color="auto"/>
        <w:bottom w:val="none" w:sz="0" w:space="0" w:color="auto"/>
        <w:right w:val="none" w:sz="0" w:space="0" w:color="auto"/>
      </w:divBdr>
    </w:div>
    <w:div w:id="1430003493">
      <w:bodyDiv w:val="1"/>
      <w:marLeft w:val="0"/>
      <w:marRight w:val="0"/>
      <w:marTop w:val="0"/>
      <w:marBottom w:val="0"/>
      <w:divBdr>
        <w:top w:val="none" w:sz="0" w:space="0" w:color="auto"/>
        <w:left w:val="none" w:sz="0" w:space="0" w:color="auto"/>
        <w:bottom w:val="none" w:sz="0" w:space="0" w:color="auto"/>
        <w:right w:val="none" w:sz="0" w:space="0" w:color="auto"/>
      </w:divBdr>
    </w:div>
    <w:div w:id="1526989931">
      <w:bodyDiv w:val="1"/>
      <w:marLeft w:val="0"/>
      <w:marRight w:val="0"/>
      <w:marTop w:val="0"/>
      <w:marBottom w:val="0"/>
      <w:divBdr>
        <w:top w:val="none" w:sz="0" w:space="0" w:color="auto"/>
        <w:left w:val="none" w:sz="0" w:space="0" w:color="auto"/>
        <w:bottom w:val="none" w:sz="0" w:space="0" w:color="auto"/>
        <w:right w:val="none" w:sz="0" w:space="0" w:color="auto"/>
      </w:divBdr>
    </w:div>
    <w:div w:id="1527013697">
      <w:bodyDiv w:val="1"/>
      <w:marLeft w:val="0"/>
      <w:marRight w:val="0"/>
      <w:marTop w:val="0"/>
      <w:marBottom w:val="0"/>
      <w:divBdr>
        <w:top w:val="none" w:sz="0" w:space="0" w:color="auto"/>
        <w:left w:val="none" w:sz="0" w:space="0" w:color="auto"/>
        <w:bottom w:val="none" w:sz="0" w:space="0" w:color="auto"/>
        <w:right w:val="none" w:sz="0" w:space="0" w:color="auto"/>
      </w:divBdr>
    </w:div>
    <w:div w:id="1529098230">
      <w:bodyDiv w:val="1"/>
      <w:marLeft w:val="0"/>
      <w:marRight w:val="0"/>
      <w:marTop w:val="0"/>
      <w:marBottom w:val="0"/>
      <w:divBdr>
        <w:top w:val="none" w:sz="0" w:space="0" w:color="auto"/>
        <w:left w:val="none" w:sz="0" w:space="0" w:color="auto"/>
        <w:bottom w:val="none" w:sz="0" w:space="0" w:color="auto"/>
        <w:right w:val="none" w:sz="0" w:space="0" w:color="auto"/>
      </w:divBdr>
    </w:div>
    <w:div w:id="1533496333">
      <w:bodyDiv w:val="1"/>
      <w:marLeft w:val="0"/>
      <w:marRight w:val="0"/>
      <w:marTop w:val="0"/>
      <w:marBottom w:val="0"/>
      <w:divBdr>
        <w:top w:val="none" w:sz="0" w:space="0" w:color="auto"/>
        <w:left w:val="none" w:sz="0" w:space="0" w:color="auto"/>
        <w:bottom w:val="none" w:sz="0" w:space="0" w:color="auto"/>
        <w:right w:val="none" w:sz="0" w:space="0" w:color="auto"/>
      </w:divBdr>
    </w:div>
    <w:div w:id="1566915852">
      <w:bodyDiv w:val="1"/>
      <w:marLeft w:val="0"/>
      <w:marRight w:val="0"/>
      <w:marTop w:val="0"/>
      <w:marBottom w:val="0"/>
      <w:divBdr>
        <w:top w:val="none" w:sz="0" w:space="0" w:color="auto"/>
        <w:left w:val="none" w:sz="0" w:space="0" w:color="auto"/>
        <w:bottom w:val="none" w:sz="0" w:space="0" w:color="auto"/>
        <w:right w:val="none" w:sz="0" w:space="0" w:color="auto"/>
      </w:divBdr>
    </w:div>
    <w:div w:id="1606157935">
      <w:bodyDiv w:val="1"/>
      <w:marLeft w:val="0"/>
      <w:marRight w:val="0"/>
      <w:marTop w:val="0"/>
      <w:marBottom w:val="0"/>
      <w:divBdr>
        <w:top w:val="none" w:sz="0" w:space="0" w:color="auto"/>
        <w:left w:val="none" w:sz="0" w:space="0" w:color="auto"/>
        <w:bottom w:val="none" w:sz="0" w:space="0" w:color="auto"/>
        <w:right w:val="none" w:sz="0" w:space="0" w:color="auto"/>
      </w:divBdr>
    </w:div>
    <w:div w:id="1650475924">
      <w:bodyDiv w:val="1"/>
      <w:marLeft w:val="0"/>
      <w:marRight w:val="0"/>
      <w:marTop w:val="0"/>
      <w:marBottom w:val="0"/>
      <w:divBdr>
        <w:top w:val="none" w:sz="0" w:space="0" w:color="auto"/>
        <w:left w:val="none" w:sz="0" w:space="0" w:color="auto"/>
        <w:bottom w:val="none" w:sz="0" w:space="0" w:color="auto"/>
        <w:right w:val="none" w:sz="0" w:space="0" w:color="auto"/>
      </w:divBdr>
    </w:div>
    <w:div w:id="1661079214">
      <w:bodyDiv w:val="1"/>
      <w:marLeft w:val="0"/>
      <w:marRight w:val="0"/>
      <w:marTop w:val="0"/>
      <w:marBottom w:val="0"/>
      <w:divBdr>
        <w:top w:val="none" w:sz="0" w:space="0" w:color="auto"/>
        <w:left w:val="none" w:sz="0" w:space="0" w:color="auto"/>
        <w:bottom w:val="none" w:sz="0" w:space="0" w:color="auto"/>
        <w:right w:val="none" w:sz="0" w:space="0" w:color="auto"/>
      </w:divBdr>
    </w:div>
    <w:div w:id="1717199451">
      <w:bodyDiv w:val="1"/>
      <w:marLeft w:val="0"/>
      <w:marRight w:val="0"/>
      <w:marTop w:val="0"/>
      <w:marBottom w:val="0"/>
      <w:divBdr>
        <w:top w:val="none" w:sz="0" w:space="0" w:color="auto"/>
        <w:left w:val="none" w:sz="0" w:space="0" w:color="auto"/>
        <w:bottom w:val="none" w:sz="0" w:space="0" w:color="auto"/>
        <w:right w:val="none" w:sz="0" w:space="0" w:color="auto"/>
      </w:divBdr>
    </w:div>
    <w:div w:id="1719475978">
      <w:bodyDiv w:val="1"/>
      <w:marLeft w:val="0"/>
      <w:marRight w:val="0"/>
      <w:marTop w:val="0"/>
      <w:marBottom w:val="0"/>
      <w:divBdr>
        <w:top w:val="none" w:sz="0" w:space="0" w:color="auto"/>
        <w:left w:val="none" w:sz="0" w:space="0" w:color="auto"/>
        <w:bottom w:val="none" w:sz="0" w:space="0" w:color="auto"/>
        <w:right w:val="none" w:sz="0" w:space="0" w:color="auto"/>
      </w:divBdr>
    </w:div>
    <w:div w:id="1729913908">
      <w:bodyDiv w:val="1"/>
      <w:marLeft w:val="0"/>
      <w:marRight w:val="0"/>
      <w:marTop w:val="0"/>
      <w:marBottom w:val="0"/>
      <w:divBdr>
        <w:top w:val="none" w:sz="0" w:space="0" w:color="auto"/>
        <w:left w:val="none" w:sz="0" w:space="0" w:color="auto"/>
        <w:bottom w:val="none" w:sz="0" w:space="0" w:color="auto"/>
        <w:right w:val="none" w:sz="0" w:space="0" w:color="auto"/>
      </w:divBdr>
      <w:divsChild>
        <w:div w:id="2143376316">
          <w:marLeft w:val="480"/>
          <w:marRight w:val="0"/>
          <w:marTop w:val="0"/>
          <w:marBottom w:val="0"/>
          <w:divBdr>
            <w:top w:val="none" w:sz="0" w:space="0" w:color="auto"/>
            <w:left w:val="none" w:sz="0" w:space="0" w:color="auto"/>
            <w:bottom w:val="none" w:sz="0" w:space="0" w:color="auto"/>
            <w:right w:val="none" w:sz="0" w:space="0" w:color="auto"/>
          </w:divBdr>
          <w:divsChild>
            <w:div w:id="6115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57">
      <w:bodyDiv w:val="1"/>
      <w:marLeft w:val="0"/>
      <w:marRight w:val="0"/>
      <w:marTop w:val="0"/>
      <w:marBottom w:val="0"/>
      <w:divBdr>
        <w:top w:val="none" w:sz="0" w:space="0" w:color="auto"/>
        <w:left w:val="none" w:sz="0" w:space="0" w:color="auto"/>
        <w:bottom w:val="none" w:sz="0" w:space="0" w:color="auto"/>
        <w:right w:val="none" w:sz="0" w:space="0" w:color="auto"/>
      </w:divBdr>
    </w:div>
    <w:div w:id="1852260377">
      <w:bodyDiv w:val="1"/>
      <w:marLeft w:val="0"/>
      <w:marRight w:val="0"/>
      <w:marTop w:val="0"/>
      <w:marBottom w:val="0"/>
      <w:divBdr>
        <w:top w:val="none" w:sz="0" w:space="0" w:color="auto"/>
        <w:left w:val="none" w:sz="0" w:space="0" w:color="auto"/>
        <w:bottom w:val="none" w:sz="0" w:space="0" w:color="auto"/>
        <w:right w:val="none" w:sz="0" w:space="0" w:color="auto"/>
      </w:divBdr>
    </w:div>
    <w:div w:id="1957370164">
      <w:bodyDiv w:val="1"/>
      <w:marLeft w:val="0"/>
      <w:marRight w:val="0"/>
      <w:marTop w:val="0"/>
      <w:marBottom w:val="0"/>
      <w:divBdr>
        <w:top w:val="none" w:sz="0" w:space="0" w:color="auto"/>
        <w:left w:val="none" w:sz="0" w:space="0" w:color="auto"/>
        <w:bottom w:val="none" w:sz="0" w:space="0" w:color="auto"/>
        <w:right w:val="none" w:sz="0" w:space="0" w:color="auto"/>
      </w:divBdr>
    </w:div>
    <w:div w:id="1985162538">
      <w:bodyDiv w:val="1"/>
      <w:marLeft w:val="0"/>
      <w:marRight w:val="0"/>
      <w:marTop w:val="0"/>
      <w:marBottom w:val="0"/>
      <w:divBdr>
        <w:top w:val="none" w:sz="0" w:space="0" w:color="auto"/>
        <w:left w:val="none" w:sz="0" w:space="0" w:color="auto"/>
        <w:bottom w:val="none" w:sz="0" w:space="0" w:color="auto"/>
        <w:right w:val="none" w:sz="0" w:space="0" w:color="auto"/>
      </w:divBdr>
    </w:div>
    <w:div w:id="20126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hyperlink" Target="https://firstpagesage.com/reports/top-generative-ai-chatbots/" TargetMode="External"/><Relationship Id="rId39" Type="http://schemas.openxmlformats.org/officeDocument/2006/relationships/hyperlink" Target="https://liberalarts.temple.edu/news/2025/03/control-adaptive-behavior-lab-conducts-study-human-detection-ai-written-content" TargetMode="External"/><Relationship Id="rId21" Type="http://schemas.openxmlformats.org/officeDocument/2006/relationships/image" Target="media/image15.emf"/><Relationship Id="rId34" Type="http://schemas.openxmlformats.org/officeDocument/2006/relationships/hyperlink" Target="https://doi.org/10.3138/cmlr.63.1.59" TargetMode="External"/><Relationship Id="rId42" Type="http://schemas.openxmlformats.org/officeDocument/2006/relationships/hyperlink" Target="https://doi.org/10125/67407" TargetMode="External"/><Relationship Id="rId47" Type="http://schemas.openxmlformats.org/officeDocument/2006/relationships/image" Target="media/image18.emf"/><Relationship Id="rId50" Type="http://schemas.openxmlformats.org/officeDocument/2006/relationships/hyperlink" Target="http://www.foreignstudents.com"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hyperlink" Target="https://www.katholiekonderwijs.vlaanderen" TargetMode="External"/><Relationship Id="rId11" Type="http://schemas.openxmlformats.org/officeDocument/2006/relationships/footer" Target="footer3.xml"/><Relationship Id="rId24" Type="http://schemas.openxmlformats.org/officeDocument/2006/relationships/hyperlink" Target="https://blog.google/products/gemini/gemini-2-5-model-family-expands/" TargetMode="External"/><Relationship Id="rId32" Type="http://schemas.openxmlformats.org/officeDocument/2006/relationships/hyperlink" Target="https://doi.org/10125/67396" TargetMode="External"/><Relationship Id="rId37" Type="http://schemas.openxmlformats.org/officeDocument/2006/relationships/hyperlink" Target="https://github.com/openlanguageprofiles/olp-en-cefrj/blob/master/cefrj-vocabulary-profile-1.5.csv" TargetMode="External"/><Relationship Id="rId40" Type="http://schemas.openxmlformats.org/officeDocument/2006/relationships/hyperlink" Target="https://www.englishprofile.org" TargetMode="External"/><Relationship Id="rId45" Type="http://schemas.openxmlformats.org/officeDocument/2006/relationships/image" Target="media/image16.emf"/><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eader" Target="header2.xml"/><Relationship Id="rId19" Type="http://schemas.openxmlformats.org/officeDocument/2006/relationships/image" Target="media/image13.emf"/><Relationship Id="rId31" Type="http://schemas.openxmlformats.org/officeDocument/2006/relationships/hyperlink" Target="https://www.klascement.net/artikels/10000/het-erk-en-de-eindtermen-moderne-vreemde-talen" TargetMode="External"/><Relationship Id="rId44" Type="http://schemas.openxmlformats.org/officeDocument/2006/relationships/footer" Target="footer4.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8.png"/><Relationship Id="rId22" Type="http://schemas.openxmlformats.org/officeDocument/2006/relationships/hyperlink" Target="https://www.laurenceanthony.net/software/AntWordProfiler" TargetMode="External"/><Relationship Id="rId27" Type="http://schemas.openxmlformats.org/officeDocument/2006/relationships/hyperlink" Target="https://doi.org/10.1017/S2041536210000103" TargetMode="External"/><Relationship Id="rId30" Type="http://schemas.openxmlformats.org/officeDocument/2006/relationships/hyperlink" Target="https://onderwijsdoelen.be" TargetMode="External"/><Relationship Id="rId35" Type="http://schemas.openxmlformats.org/officeDocument/2006/relationships/hyperlink" Target="https://www.wgtn.ac.nz/lals/resources/paul-nations-resources/vocabulary-lists" TargetMode="External"/><Relationship Id="rId43" Type="http://schemas.openxmlformats.org/officeDocument/2006/relationships/header" Target="header3.xml"/><Relationship Id="rId48" Type="http://schemas.openxmlformats.org/officeDocument/2006/relationships/image" Target="media/image19.emf"/><Relationship Id="rId8" Type="http://schemas.openxmlformats.org/officeDocument/2006/relationships/footer" Target="footer1.xml"/><Relationship Id="rId51" Type="http://schemas.openxmlformats.org/officeDocument/2006/relationships/hyperlink" Target="https://ufora.ugent.be/d2l/home/1001027"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hyperlink" Target="https://www.eastcentral.edu/free/ai-faculty-resources/detecting-ai-generated-text/" TargetMode="External"/><Relationship Id="rId33" Type="http://schemas.openxmlformats.org/officeDocument/2006/relationships/hyperlink" Target="https://doi.org/10.1057/9780230242258" TargetMode="External"/><Relationship Id="rId38" Type="http://schemas.openxmlformats.org/officeDocument/2006/relationships/hyperlink" Target="https://hdl.handle.net/10125/73530" TargetMode="External"/><Relationship Id="rId46" Type="http://schemas.openxmlformats.org/officeDocument/2006/relationships/image" Target="media/image17.emf"/><Relationship Id="rId20" Type="http://schemas.openxmlformats.org/officeDocument/2006/relationships/image" Target="media/image14.emf"/><Relationship Id="rId41" Type="http://schemas.openxmlformats.org/officeDocument/2006/relationships/hyperlink" Target="https://www.ond.vlaanderen.b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hyperlink" Target="http://www.lextutor.ca/vp/" TargetMode="External"/><Relationship Id="rId28" Type="http://schemas.openxmlformats.org/officeDocument/2006/relationships/hyperlink" Target="http://www.victoria.ac.nz/lals/staff/paul-nation.aspx" TargetMode="External"/><Relationship Id="rId36" Type="http://schemas.openxmlformats.org/officeDocument/2006/relationships/hyperlink" Target="https://help.openai.com/en/articles/9275245-chatgpt-free-tier-faq" TargetMode="External"/><Relationship Id="rId49" Type="http://schemas.openxmlformats.org/officeDocument/2006/relationships/image" Target="media/image20.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130</Pages>
  <Words>27833</Words>
  <Characters>153084</Characters>
  <Application>Microsoft Office Word</Application>
  <DocSecurity>0</DocSecurity>
  <Lines>1275</Lines>
  <Paragraphs>361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Annelies Pandelaers</dc:creator>
  <cp:keywords/>
  <dc:description/>
  <cp:lastModifiedBy>Annelies Pandelaers</cp:lastModifiedBy>
  <cp:revision>3</cp:revision>
  <cp:lastPrinted>2025-08-11T12:04:00Z</cp:lastPrinted>
  <dcterms:created xsi:type="dcterms:W3CDTF">2025-08-11T12:03:00Z</dcterms:created>
  <dcterms:modified xsi:type="dcterms:W3CDTF">2025-08-11T12:39:00Z</dcterms:modified>
</cp:coreProperties>
</file>