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68A7A" w14:textId="77777777" w:rsidR="0069175A" w:rsidRDefault="0069175A" w:rsidP="0069175A">
      <w:r>
        <w:rPr>
          <w:noProof/>
        </w:rPr>
        <mc:AlternateContent>
          <mc:Choice Requires="wpg">
            <w:drawing>
              <wp:anchor distT="0" distB="0" distL="114300" distR="114300" simplePos="0" relativeHeight="251659264" behindDoc="0" locked="0" layoutInCell="1" allowOverlap="1" wp14:anchorId="2B9A3E15" wp14:editId="268C4821">
                <wp:simplePos x="0" y="0"/>
                <wp:positionH relativeFrom="column">
                  <wp:posOffset>-177600</wp:posOffset>
                </wp:positionH>
                <wp:positionV relativeFrom="paragraph">
                  <wp:posOffset>-537845</wp:posOffset>
                </wp:positionV>
                <wp:extent cx="6476403" cy="9974540"/>
                <wp:effectExtent l="0" t="0" r="635" b="8255"/>
                <wp:wrapNone/>
                <wp:docPr id="1943360407" name="Frontcover"/>
                <wp:cNvGraphicFramePr/>
                <a:graphic xmlns:a="http://schemas.openxmlformats.org/drawingml/2006/main">
                  <a:graphicData uri="http://schemas.microsoft.com/office/word/2010/wordprocessingGroup">
                    <wpg:wgp>
                      <wpg:cNvGrpSpPr/>
                      <wpg:grpSpPr>
                        <a:xfrm>
                          <a:off x="0" y="0"/>
                          <a:ext cx="6476403" cy="9974540"/>
                          <a:chOff x="722195" y="361950"/>
                          <a:chExt cx="6476403" cy="9974540"/>
                        </a:xfrm>
                      </wpg:grpSpPr>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2195" y="9685546"/>
                            <a:ext cx="910419" cy="233679"/>
                          </a:xfrm>
                          <a:prstGeom prst="rect">
                            <a:avLst/>
                          </a:prstGeom>
                          <a:solidFill>
                            <a:srgbClr val="00283C"/>
                          </a:solidFill>
                          <a:ln w="9525">
                            <a:noFill/>
                            <a:miter lim="800000"/>
                            <a:headEnd/>
                            <a:tailEnd/>
                          </a:ln>
                        </wps:spPr>
                        <wps:txbx>
                          <w:txbxContent>
                            <w:p w14:paraId="0A135958" w14:textId="256E2642" w:rsidR="0069175A" w:rsidRPr="00237F8D" w:rsidRDefault="0069175A" w:rsidP="0069175A">
                              <w:pPr>
                                <w:pStyle w:val="Frontcover-gemarkeerdetekst"/>
                              </w:pPr>
                              <w:r>
                                <w:t>202</w:t>
                              </w:r>
                              <w:r w:rsidR="00C554F1">
                                <w:t>4</w:t>
                              </w:r>
                              <w:r>
                                <w:t xml:space="preserve"> - 202</w:t>
                              </w:r>
                              <w:r w:rsidR="00C554F1">
                                <w:t>5</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2"/>
                              </w:tblGrid>
                              <w:tr w:rsidR="0069175A" w:rsidRPr="007607D9" w14:paraId="7BBD190C" w14:textId="77777777" w:rsidTr="006F0D17">
                                <w:tc>
                                  <w:tcPr>
                                    <w:tcW w:w="0" w:type="auto"/>
                                    <w:shd w:val="clear" w:color="auto" w:fill="auto"/>
                                    <w:tcMar>
                                      <w:right w:w="3402" w:type="dxa"/>
                                    </w:tcMar>
                                    <w:vAlign w:val="bottom"/>
                                  </w:tcPr>
                                  <w:p w14:paraId="64E68D06" w14:textId="08D1C0A8" w:rsidR="0069175A" w:rsidRPr="004E381A" w:rsidRDefault="00ED3540" w:rsidP="00997496">
                                    <w:pPr>
                                      <w:pStyle w:val="Frontcover-subtitelblauw"/>
                                      <w:rPr>
                                        <w:sz w:val="22"/>
                                        <w:szCs w:val="22"/>
                                      </w:rPr>
                                    </w:pPr>
                                    <w:r w:rsidRPr="007A210C">
                                      <w:rPr>
                                        <w:szCs w:val="26"/>
                                      </w:rPr>
                                      <w:t>BACHELORPROEF</w:t>
                                    </w:r>
                                  </w:p>
                                </w:tc>
                              </w:tr>
                              <w:tr w:rsidR="0069175A" w:rsidRPr="00BE311D" w14:paraId="579C2453" w14:textId="77777777" w:rsidTr="00B95686">
                                <w:tc>
                                  <w:tcPr>
                                    <w:tcW w:w="0" w:type="auto"/>
                                    <w:shd w:val="clear" w:color="auto" w:fill="auto"/>
                                    <w:tcMar>
                                      <w:top w:w="170" w:type="dxa"/>
                                      <w:bottom w:w="0" w:type="dxa"/>
                                      <w:right w:w="3402" w:type="dxa"/>
                                    </w:tcMar>
                                    <w:vAlign w:val="center"/>
                                  </w:tcPr>
                                  <w:p w14:paraId="734C3647" w14:textId="49211B12" w:rsidR="004E381A" w:rsidRPr="007A210C" w:rsidRDefault="004E381A" w:rsidP="005C52FC">
                                    <w:pPr>
                                      <w:pStyle w:val="Frontcover-hoofdtiteloranje"/>
                                      <w:rPr>
                                        <w:lang w:val="nl-BE"/>
                                      </w:rPr>
                                    </w:pPr>
                                    <w:r w:rsidRPr="007A210C">
                                      <w:rPr>
                                        <w:lang w:val="nl-BE"/>
                                      </w:rPr>
                                      <w:t>De rol van AI bij vroegtijdige ziektevoorspelling in de gezondheidszorg</w:t>
                                    </w:r>
                                  </w:p>
                                  <w:p w14:paraId="0B5F06FF" w14:textId="4B49B0A0" w:rsidR="0069175A" w:rsidRPr="00BE311D" w:rsidRDefault="0069175A" w:rsidP="001934BC">
                                    <w:pPr>
                                      <w:pStyle w:val="Subtitle"/>
                                    </w:pPr>
                                  </w:p>
                                </w:tc>
                              </w:tr>
                            </w:tbl>
                            <w:p w14:paraId="1C2A6D21" w14:textId="24990769" w:rsidR="0069175A" w:rsidRPr="00BF4299" w:rsidRDefault="00BF4299" w:rsidP="0069175A">
                              <w:pPr>
                                <w:rPr>
                                  <w:rFonts w:asciiTheme="majorHAnsi" w:hAnsiTheme="majorHAnsi"/>
                                  <w:b/>
                                  <w:bCs/>
                                  <w:color w:val="002060"/>
                                  <w:sz w:val="20"/>
                                  <w:szCs w:val="20"/>
                                </w:rPr>
                              </w:pPr>
                              <w:r>
                                <w:rPr>
                                  <w:rFonts w:asciiTheme="majorHAnsi" w:hAnsiTheme="majorHAnsi"/>
                                  <w:b/>
                                  <w:bCs/>
                                  <w:color w:val="002060"/>
                                  <w:sz w:val="20"/>
                                  <w:szCs w:val="20"/>
                                </w:rPr>
                                <w:t>DEEP LEARNING VOOR ZIEKTEHERKENNING</w:t>
                              </w:r>
                            </w:p>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9A3E15" id="Frontcover" o:spid="_x0000_s1026" style="position:absolute;margin-left:-14pt;margin-top:-42.35pt;width:509.95pt;height:785.4pt;z-index:251659264;mso-width-relative:margin;mso-height-relative:margin" coordorigin="7221,3619" coordsize="64764,997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">
                <v:group id="Patroon - zigzag" o:spid="_x0000_s1027" style="position:absolute;left:33909;top:3619;width:38076;height:99745" coordsize="38076,997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">
                  <v:shape id="Vrije vorm: vorm 487709685" o:spid="_x0000_s1028" style="position:absolute;left:31294;top:75930;width:2420;height:22048;visibility:visible;mso-wrap-style:square;v-text-anchor:middle" coordsize="241960,2204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&#13;&#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29" style="position:absolute;left:12890;top:13469;width:2903;height:72802;visibility:visible;mso-wrap-style:square;v-text-anchor:middle" coordsize="290250,72801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&#13;&#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0" style="position:absolute;left:22091;top:64922;width:2662;height:28978;visibility:visible;mso-wrap-style:square;v-text-anchor:middle" coordsize="266232,2897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&#13;&#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1" style="position:absolute;left:19792;top:61723;width:2722;height:30376;visibility:visible;mso-wrap-style:square;v-text-anchor:middle" coordsize="272205,3037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&#13;&#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2" style="position:absolute;left:10589;top:15322;width:2964;height:69105;visibility:visible;mso-wrap-style:square;v-text-anchor:middle" coordsize="296350,69105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&#13;&#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3" style="position:absolute;left:35896;top:78772;width:2180;height:20625;visibility:visible;mso-wrap-style:square;v-text-anchor:middle" coordsize="218069,20624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&#13;&#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4" style="position:absolute;left:15192;top:11759;width:2841;height:76221;visibility:visible;mso-wrap-style:square;v-text-anchor:middle" coordsize="284150,76221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&#13;&#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5" style="position:absolute;left:24393;top:68989;width:2601;height:26185;visibility:visible;mso-wrap-style:square;v-text-anchor:middle" coordsize="260132,26185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&#13;&#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6" style="position:absolute;left:17493;top:50229;width:2781;height:39733;visibility:visible;mso-wrap-style:square;v-text-anchor:middle" coordsize="278050,3973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&#13;&#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7" style="position:absolute;left:28993;top:74375;width:2480;height:22761;visibility:visible;mso-wrap-style:square;v-text-anchor:middle" coordsize="248060,2276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&#13;&#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8" style="position:absolute;left:26693;top:72617;width:2541;height:23584;visibility:visible;mso-wrap-style:square;v-text-anchor:middle" coordsize="254160,23583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&#13;&#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39" style="position:absolute;left:33594;top:77302;width:2360;height:21432;visibility:visible;mso-wrap-style:square;v-text-anchor:middle" coordsize="235987,2143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&#13;&#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0" style="position:absolute;left:40;top:36488;width:2313;height:26768;visibility:visible;mso-wrap-style:square;v-text-anchor:middle" coordsize="231285,26768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&#13;&#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1" style="position:absolute;left:28994;top:2607;width:2481;height:22761;visibility:visible;mso-wrap-style:square;v-text-anchor:middle" coordsize="248060,2276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&#13;&#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2" style="position:absolute;left:26693;top:3542;width:2541;height:23584;visibility:visible;mso-wrap-style:square;v-text-anchor:middle" coordsize="254160,23583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&#13;&#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3" style="position:absolute;left:24393;top:4570;width:2601;height:26184;visibility:visible;mso-wrap-style:square;v-text-anchor:middle" coordsize="260132,2618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&#13;&#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4" style="position:absolute;left:31294;top:1764;width:2420;height:22049;visibility:visible;mso-wrap-style:square;v-text-anchor:middle" coordsize="241960,22048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&#13;&#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5" style="position:absolute;left:35895;top:348;width:2181;height:20623;visibility:visible;mso-wrap-style:square;v-text-anchor:middle" coordsize="218196,20623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&#13;&#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6" style="position:absolute;left:8290;top:18194;width:3023;height:63351;visibility:visible;mso-wrap-style:square;v-text-anchor:middle" coordsize="302323,63350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&#13;&#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7" style="position:absolute;left:22092;top:5843;width:2663;height:28980;visibility:visible;mso-wrap-style:square;v-text-anchor:middle" coordsize="266232,28979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&#13;&#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8" style="position:absolute;left:33594;top:1011;width:2360;height:21431;visibility:visible;mso-wrap-style:square;v-text-anchor:middle" coordsize="235987,214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&#13;&#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49" style="position:absolute;left:3690;top:25280;width:3143;height:49182;visibility:visible;mso-wrap-style:square;v-text-anchor:middle" coordsize="314268,49181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&#13;&#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0" style="position:absolute;left:19791;top:7643;width:2723;height:30376;visibility:visible;mso-wrap-style:square;v-text-anchor:middle" coordsize="272332,3037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&#13;&#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1" style="position:absolute;top:49464;width:113;height:816;visibility:visible;mso-wrap-style:square;v-text-anchor:middle" coordsize="11310,815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&#13;&#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2" style="position:absolute;left:5990;top:22644;width:3083;height:54459;visibility:visible;mso-wrap-style:square;v-text-anchor:middle" coordsize="308296,5445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&#13;&#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3" style="position:absolute;left:1390;top:30100;width:3203;height:39545;visibility:visible;mso-wrap-style:square;v-text-anchor:middle" coordsize="320368,3954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&#13;&#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4" style="position:absolute;left:17492;top:9781;width:2781;height:39734;visibility:visible;mso-wrap-style:square;v-text-anchor:middle" coordsize="278051,39734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&#13;&#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5" style="position:absolute;left:18779;top:54059;width:2506;height:36921;visibility:visible;mso-wrap-style:square;v-text-anchor:middle" coordsize="250601,36920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&#13;&#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6" style="position:absolute;left:21021;top:63501;width:2565;height:29497;visibility:visible;mso-wrap-style:square;v-text-anchor:middle" coordsize="256447,29496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&#13;&#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7" style="position:absolute;left:9820;top:16768;width:2264;height:66211;visibility:visible;mso-wrap-style:square;v-text-anchor:middle" coordsize="226329,6621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&#13;&#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8" style="position:absolute;left:23260;top:66350;width:2626;height:28281;visibility:visible;mso-wrap-style:square;v-text-anchor:middle" coordsize="262547,2828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&#13;&#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59" style="position:absolute;left:7580;top:21627;width:2203;height:56487;visibility:visible;mso-wrap-style:square;v-text-anchor:middle" coordsize="220356,56487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&#13;&#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0" style="position:absolute;left:16540;top:11073;width:2445;height:77599;visibility:visible;mso-wrap-style:square;v-text-anchor:middle" coordsize="244501,77598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&#13;&#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1" style="position:absolute;left:14300;top:12773;width:2384;height:74196;visibility:visible;mso-wrap-style:square;v-text-anchor:middle" coordsize="238402,74196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&#13;&#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2" style="position:absolute;left:12059;top:14616;width:2325;height:70508;visibility:visible;mso-wrap-style:square;v-text-anchor:middle" coordsize="232429,70507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&#13;&#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3" style="position:absolute;left:36865;top:94883;width:1210;height:4862;visibility:visible;mso-wrap-style:square;v-text-anchor:middle" coordsize="120980,4861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&#13;&#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4" style="position:absolute;left:25501;top:71139;width:2686;height:24594;visibility:visible;mso-wrap-style:square;v-text-anchor:middle" coordsize="268647,24594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&#13;&#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5" style="position:absolute;left:5339;top:24490;width:2144;height:50762;visibility:visible;mso-wrap-style:square;v-text-anchor:middle" coordsize="214383,507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&#13;&#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6" style="position:absolute;left:34460;top:77794;width:2928;height:21375;visibility:visible;mso-wrap-style:square;v-text-anchor:middle" coordsize="292792,21375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&#13;&#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7" style="position:absolute;left:27742;top:73444;width:2747;height:23292;visibility:visible;mso-wrap-style:square;v-text-anchor:middle" coordsize="274619,2329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&#13;&#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8" style="position:absolute;left:32221;top:76504;width:2867;height:21949;visibility:visible;mso-wrap-style:square;v-text-anchor:middle" coordsize="286692,219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&#13;&#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69" style="position:absolute;left:29981;top:75066;width:2808;height:22577;visibility:visible;mso-wrap-style:square;v-text-anchor:middle" coordsize="280719,2257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&#13;&#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0" style="position:absolute;left:36701;top:5744;width:1375;height:10259;visibility:visible;mso-wrap-style:square;v-text-anchor:middle" coordsize="137500,10259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" path="m137501,1025909l137501,,,512955r137501,512954xe" fillcolor="#e9ebee" stroked="f" strokeweight="1pt">
                    <v:stroke joinstyle="miter"/>
                    <v:path arrowok="t" o:connecttype="custom" o:connectlocs="137501,1025909;137501,0;0,512955" o:connectangles="0,0,0"/>
                  </v:shape>
                  <v:shape id="Vrije vorm: vorm 1019603176" o:spid="_x0000_s1071" style="position:absolute;left:3100;top:27396;width:2083;height:44949;visibility:visible;mso-wrap-style:square;v-text-anchor:middle" coordsize="208284,44948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&#13;&#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2" style="position:absolute;left:34461;top:575;width:2928;height:21374;visibility:visible;mso-wrap-style:square;v-text-anchor:middle" coordsize="292792,21374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&#13;&#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3" style="position:absolute;left:29980;top:2102;width:2807;height:22575;visibility:visible;mso-wrap-style:square;v-text-anchor:middle" coordsize="280719,22574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&#13;&#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4" style="position:absolute;left:32221;top:1290;width:2867;height:21949;visibility:visible;mso-wrap-style:square;v-text-anchor:middle" coordsize="286692,219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&#13;&#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5" style="position:absolute;left:36867;width:1209;height:4861;visibility:visible;mso-wrap-style:square;v-text-anchor:middle" coordsize="120980,486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&#13;&#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6" style="position:absolute;left:37112;top:79258;width:964;height:3599;visibility:visible;mso-wrap-style:square;v-text-anchor:middle" coordsize="96453,3598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&#13;&#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7" style="position:absolute;left:37112;top:16887;width:964;height:3599;visibility:visible;mso-wrap-style:square;v-text-anchor:middle" coordsize="96453,3598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&#13;&#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8" style="position:absolute;left:36701;top:83741;width:1375;height:10258;visibility:visible;mso-wrap-style:square;v-text-anchor:middle" coordsize="137500,10257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" path="m137501,1025782l137501,,,512828r137501,512954xe" fillcolor="#e9ebee" stroked="f" strokeweight="1pt">
                    <v:stroke joinstyle="miter"/>
                    <v:path arrowok="t" o:connecttype="custom" o:connectlocs="137501,1025782;137501,0;0,512828" o:connectangles="0,0,0"/>
                  </v:shape>
                  <v:shape id="Vrije vorm: vorm 490019997" o:spid="_x0000_s1079" style="position:absolute;left:27741;top:3008;width:2746;height:23291;visibility:visible;mso-wrap-style:square;v-text-anchor:middle" coordsize="274619,2329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&#13;&#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0" style="position:absolute;left:3;top:47850;width:579;height:4045;visibility:visible;mso-wrap-style:square;v-text-anchor:middle" coordsize="57821,404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&#13;&#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1" style="position:absolute;left:860;top:35518;width:2022;height:28706;visibility:visible;mso-wrap-style:square;v-text-anchor:middle" coordsize="202184,2870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&#13;&#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2" style="position:absolute;left:18781;top:8766;width:2506;height:36920;visibility:visible;mso-wrap-style:square;v-text-anchor:middle" coordsize="250601,36920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&#13;&#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3" style="position:absolute;left:25501;top:4011;width:2685;height:24595;visibility:visible;mso-wrap-style:square;v-text-anchor:middle" coordsize="268520,24594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&#13;&#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4" style="position:absolute;left:21020;top:6747;width:2566;height:29496;visibility:visible;mso-wrap-style:square;v-text-anchor:middle" coordsize="256574,2949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&#13;&#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5" style="position:absolute;left:23260;top:5113;width:2626;height:28281;visibility:visible;mso-wrap-style:square;v-text-anchor:middle" coordsize="262547,2828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&#13;&#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o:spid="_x0000_s1086" type="#_x0000_t202" style="position:absolute;left:7221;top:96855;width:9105;height:2337;visibility:visible;mso-wrap-style:non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" fillcolor="#00283c" stroked="f">
                  <v:textbox inset="1mm,0,1.5mm,0">
                    <w:txbxContent>
                      <w:p w14:paraId="0A135958" w14:textId="256E2642" w:rsidR="0069175A" w:rsidRPr="00237F8D" w:rsidRDefault="0069175A" w:rsidP="0069175A">
                        <w:pPr>
                          <w:pStyle w:val="Frontcover-gemarkeerdetekst"/>
                        </w:pPr>
                        <w:r>
                          <w:t>202</w:t>
                        </w:r>
                        <w:r w:rsidR="00C554F1">
                          <w:t>4</w:t>
                        </w:r>
                        <w:r>
                          <w:t xml:space="preserve"> - 202</w:t>
                        </w:r>
                        <w:r w:rsidR="00C554F1">
                          <w:t>5</w:t>
                        </w:r>
                      </w:p>
                    </w:txbxContent>
                  </v:textbox>
                </v:shape>
                <v:shape id="Logo Thomas More" o:spid="_x0000_s1087" style="position:absolute;left:7239;top:7239;width:13536;height:5400;visibility:visible;mso-wrap-style:square;v-text-anchor:middle" coordsize="5759450,22995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&#13;&#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o:spid="_x0000_s1088" type="#_x0000_t202" style="position:absolute;left:7239;top:37909;width:61197;height:356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&#13;&#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2"/>
                        </w:tblGrid>
                        <w:tr w:rsidR="0069175A" w:rsidRPr="007607D9" w14:paraId="7BBD190C" w14:textId="77777777" w:rsidTr="006F0D17">
                          <w:tc>
                            <w:tcPr>
                              <w:tcW w:w="0" w:type="auto"/>
                              <w:shd w:val="clear" w:color="auto" w:fill="auto"/>
                              <w:tcMar>
                                <w:right w:w="3402" w:type="dxa"/>
                              </w:tcMar>
                              <w:vAlign w:val="bottom"/>
                            </w:tcPr>
                            <w:p w14:paraId="64E68D06" w14:textId="08D1C0A8" w:rsidR="0069175A" w:rsidRPr="004E381A" w:rsidRDefault="00ED3540" w:rsidP="00997496">
                              <w:pPr>
                                <w:pStyle w:val="Frontcover-subtitelblauw"/>
                                <w:rPr>
                                  <w:sz w:val="22"/>
                                  <w:szCs w:val="22"/>
                                </w:rPr>
                              </w:pPr>
                              <w:r w:rsidRPr="007A210C">
                                <w:rPr>
                                  <w:szCs w:val="26"/>
                                </w:rPr>
                                <w:t>BACHELORPROEF</w:t>
                              </w:r>
                            </w:p>
                          </w:tc>
                        </w:tr>
                        <w:tr w:rsidR="0069175A" w:rsidRPr="00BE311D" w14:paraId="579C2453" w14:textId="77777777" w:rsidTr="00B95686">
                          <w:tc>
                            <w:tcPr>
                              <w:tcW w:w="0" w:type="auto"/>
                              <w:shd w:val="clear" w:color="auto" w:fill="auto"/>
                              <w:tcMar>
                                <w:top w:w="170" w:type="dxa"/>
                                <w:bottom w:w="0" w:type="dxa"/>
                                <w:right w:w="3402" w:type="dxa"/>
                              </w:tcMar>
                              <w:vAlign w:val="center"/>
                            </w:tcPr>
                            <w:p w14:paraId="734C3647" w14:textId="49211B12" w:rsidR="004E381A" w:rsidRPr="007A210C" w:rsidRDefault="004E381A" w:rsidP="005C52FC">
                              <w:pPr>
                                <w:pStyle w:val="Frontcover-hoofdtiteloranje"/>
                                <w:rPr>
                                  <w:lang w:val="nl-BE"/>
                                </w:rPr>
                              </w:pPr>
                              <w:r w:rsidRPr="007A210C">
                                <w:rPr>
                                  <w:lang w:val="nl-BE"/>
                                </w:rPr>
                                <w:t>De rol van AI bij vroegtijdige ziektevoorspelling in de gezondheidszorg</w:t>
                              </w:r>
                            </w:p>
                            <w:p w14:paraId="0B5F06FF" w14:textId="4B49B0A0" w:rsidR="0069175A" w:rsidRPr="00BE311D" w:rsidRDefault="0069175A" w:rsidP="001934BC">
                              <w:pPr>
                                <w:pStyle w:val="Subtitle"/>
                              </w:pPr>
                            </w:p>
                          </w:tc>
                        </w:tr>
                      </w:tbl>
                      <w:p w14:paraId="1C2A6D21" w14:textId="24990769" w:rsidR="0069175A" w:rsidRPr="00BF4299" w:rsidRDefault="00BF4299" w:rsidP="0069175A">
                        <w:pPr>
                          <w:rPr>
                            <w:rFonts w:asciiTheme="majorHAnsi" w:hAnsiTheme="majorHAnsi"/>
                            <w:b/>
                            <w:bCs/>
                            <w:color w:val="002060"/>
                            <w:sz w:val="20"/>
                            <w:szCs w:val="20"/>
                          </w:rPr>
                        </w:pPr>
                        <w:r>
                          <w:rPr>
                            <w:rFonts w:asciiTheme="majorHAnsi" w:hAnsiTheme="majorHAnsi"/>
                            <w:b/>
                            <w:bCs/>
                            <w:color w:val="002060"/>
                            <w:sz w:val="20"/>
                            <w:szCs w:val="20"/>
                          </w:rPr>
                          <w:t>DEEP LEARNING VOOR ZIEKTEHERKENNING</w:t>
                        </w:r>
                      </w:p>
                    </w:txbxContent>
                  </v:textbox>
                </v:shape>
              </v:group>
            </w:pict>
          </mc:Fallback>
        </mc:AlternateContent>
      </w:r>
    </w:p>
    <w:p w14:paraId="0ECB3F11" w14:textId="77777777" w:rsidR="0069175A" w:rsidRDefault="0069175A" w:rsidP="0069175A"/>
    <w:p w14:paraId="263F335D" w14:textId="77777777" w:rsidR="0069175A" w:rsidRDefault="0069175A" w:rsidP="0069175A"/>
    <w:p w14:paraId="79046D9B" w14:textId="3D1AF1C0" w:rsidR="0069175A" w:rsidRDefault="005B2BBB" w:rsidP="0069175A">
      <w:pPr>
        <w:sectPr w:rsidR="0069175A" w:rsidSect="0069175A">
          <w:footerReference w:type="default" r:id="rId8"/>
          <w:footerReference w:type="first" r:id="rId9"/>
          <w:pgSz w:w="11906" w:h="16838" w:code="9"/>
          <w:pgMar w:top="1418" w:right="1418" w:bottom="1304" w:left="1418" w:header="680" w:footer="284" w:gutter="0"/>
          <w:cols w:space="708"/>
          <w:titlePg/>
          <w:docGrid w:linePitch="360"/>
        </w:sectPr>
      </w:pPr>
      <w:r>
        <w:rPr>
          <w:noProof/>
        </w:rPr>
        <mc:AlternateContent>
          <mc:Choice Requires="wps">
            <w:drawing>
              <wp:anchor distT="45720" distB="45720" distL="114300" distR="114300" simplePos="0" relativeHeight="251660288" behindDoc="0" locked="0" layoutInCell="1" allowOverlap="1" wp14:anchorId="6DF72FF4" wp14:editId="0A1DD201">
                <wp:simplePos x="0" y="0"/>
                <wp:positionH relativeFrom="column">
                  <wp:posOffset>2178685</wp:posOffset>
                </wp:positionH>
                <wp:positionV relativeFrom="paragraph">
                  <wp:posOffset>5512435</wp:posOffset>
                </wp:positionV>
                <wp:extent cx="4231005" cy="2347595"/>
                <wp:effectExtent l="0" t="0" r="0" b="0"/>
                <wp:wrapSquare wrapText="bothSides"/>
                <wp:docPr id="767030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347595"/>
                        </a:xfrm>
                        <a:prstGeom prst="rect">
                          <a:avLst/>
                        </a:prstGeom>
                        <a:noFill/>
                        <a:ln w="9525">
                          <a:noFill/>
                          <a:miter lim="800000"/>
                          <a:headEnd/>
                          <a:tailEnd/>
                        </a:ln>
                      </wps:spPr>
                      <wps:txbx>
                        <w:txbxContent>
                          <w:p w14:paraId="0EF04C55" w14:textId="77777777" w:rsidR="0069175A" w:rsidRDefault="0069175A" w:rsidP="0069175A"/>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4"/>
                            </w:tblGrid>
                            <w:tr w:rsidR="0069175A" w:rsidRPr="00062460" w14:paraId="7E2C3E6B" w14:textId="77777777" w:rsidTr="00D84604">
                              <w:trPr>
                                <w:trHeight w:val="1134"/>
                              </w:trPr>
                              <w:tc>
                                <w:tcPr>
                                  <w:tcW w:w="5244" w:type="dxa"/>
                                  <w:vAlign w:val="bottom"/>
                                </w:tcPr>
                                <w:p w14:paraId="1BABBAC8" w14:textId="27A71F0D" w:rsidR="00073689" w:rsidRDefault="00073689" w:rsidP="0069175A">
                                  <w:pPr>
                                    <w:spacing w:after="20"/>
                                    <w:rPr>
                                      <w:rStyle w:val="textlayer--absolute"/>
                                      <w:rFonts w:ascii="Arial" w:hAnsi="Arial" w:cs="Arial"/>
                                      <w:sz w:val="18"/>
                                      <w:szCs w:val="18"/>
                                      <w:shd w:val="clear" w:color="auto" w:fill="F2F2F2"/>
                                      <w:lang w:val="nl-BE"/>
                                    </w:rPr>
                                  </w:pPr>
                                  <w:r w:rsidRPr="005B2BBB">
                                    <w:rPr>
                                      <w:rFonts w:ascii="Century Gothic" w:hAnsi="Century Gothic"/>
                                      <w:b/>
                                      <w:bCs/>
                                      <w:caps/>
                                      <w:color w:val="00283C"/>
                                      <w:spacing w:val="6"/>
                                      <w:lang w:val="nl-BE"/>
                                    </w:rPr>
                                    <w:t>PROFESSIONELE BACHELOR IN HET</w:t>
                                  </w:r>
                                  <w:r w:rsidRPr="005B2BBB">
                                    <w:rPr>
                                      <w:rFonts w:ascii="Century Gothic" w:hAnsi="Century Gothic"/>
                                      <w:b/>
                                      <w:bCs/>
                                      <w:caps/>
                                      <w:color w:val="00283C"/>
                                      <w:spacing w:val="6"/>
                                      <w:lang w:val="nl-BE"/>
                                    </w:rPr>
                                    <w:br/>
                                    <w:t>INFORMATIEMANAGEMENT EN DE MULTIMEDIA</w:t>
                                  </w:r>
                                  <w:r w:rsidRPr="00073689">
                                    <w:rPr>
                                      <w:rFonts w:ascii="Lato" w:hAnsi="Lato"/>
                                      <w:color w:val="000000"/>
                                      <w:sz w:val="27"/>
                                      <w:szCs w:val="27"/>
                                      <w:lang w:val="nl-BE"/>
                                    </w:rPr>
                                    <w:br/>
                                  </w:r>
                                  <w:r w:rsidRPr="00B240CB">
                                    <w:rPr>
                                      <w:rFonts w:ascii="Century Gothic" w:hAnsi="Century Gothic"/>
                                      <w:b/>
                                      <w:color w:val="FA6432"/>
                                      <w:spacing w:val="6"/>
                                      <w:sz w:val="18"/>
                                      <w:szCs w:val="18"/>
                                      <w:lang w:val="nl-BE"/>
                                    </w:rPr>
                                    <w:t>Opleiding Informatie, Management &amp; Security (IMS)</w:t>
                                  </w:r>
                                  <w:r w:rsidRPr="00073689">
                                    <w:rPr>
                                      <w:rFonts w:ascii="Lato" w:hAnsi="Lato"/>
                                      <w:color w:val="000000"/>
                                      <w:sz w:val="27"/>
                                      <w:szCs w:val="27"/>
                                      <w:lang w:val="nl-BE"/>
                                    </w:rPr>
                                    <w:br/>
                                  </w:r>
                                  <w:r w:rsidRPr="00073689">
                                    <w:rPr>
                                      <w:rStyle w:val="textlayer--absolute"/>
                                      <w:rFonts w:ascii="Arial" w:hAnsi="Arial" w:cs="Arial"/>
                                      <w:sz w:val="18"/>
                                      <w:szCs w:val="18"/>
                                      <w:shd w:val="clear" w:color="auto" w:fill="F2F2F2"/>
                                      <w:lang w:val="nl-BE"/>
                                    </w:rPr>
                                    <w:t xml:space="preserve"> </w:t>
                                  </w:r>
                                </w:p>
                                <w:p w14:paraId="12130179" w14:textId="18763117" w:rsidR="0069175A" w:rsidRPr="00C554F1" w:rsidRDefault="00641C53" w:rsidP="00443ABE">
                                  <w:pPr>
                                    <w:rPr>
                                      <w:rFonts w:ascii="Arial" w:eastAsia="Calibri" w:hAnsi="Arial" w:cs="Times New Roman"/>
                                      <w:bCs/>
                                      <w:color w:val="009CAB"/>
                                      <w:szCs w:val="24"/>
                                      <w:lang w:val="nl-BE"/>
                                    </w:rPr>
                                  </w:pPr>
                                  <w:r w:rsidRPr="00C554F1">
                                    <w:rPr>
                                      <w:rFonts w:ascii="Century Gothic" w:hAnsi="Century Gothic"/>
                                      <w:bCs/>
                                      <w:color w:val="000000" w:themeColor="text1"/>
                                      <w:spacing w:val="6"/>
                                      <w:sz w:val="18"/>
                                      <w:szCs w:val="18"/>
                                      <w:lang w:val="nl-BE"/>
                                    </w:rPr>
                                    <w:t>K</w:t>
                                  </w:r>
                                  <w:r w:rsidR="0069175A" w:rsidRPr="00C554F1">
                                    <w:rPr>
                                      <w:rFonts w:ascii="Century Gothic" w:hAnsi="Century Gothic"/>
                                      <w:bCs/>
                                      <w:color w:val="000000" w:themeColor="text1"/>
                                      <w:spacing w:val="6"/>
                                      <w:sz w:val="18"/>
                                      <w:szCs w:val="18"/>
                                      <w:lang w:val="nl-BE"/>
                                    </w:rPr>
                                    <w:t>euzetraject</w:t>
                                  </w:r>
                                  <w:r w:rsidR="00B240CB" w:rsidRPr="00C554F1">
                                    <w:rPr>
                                      <w:rFonts w:ascii="Century Gothic" w:hAnsi="Century Gothic"/>
                                      <w:bCs/>
                                      <w:color w:val="000000" w:themeColor="text1"/>
                                      <w:spacing w:val="6"/>
                                      <w:sz w:val="18"/>
                                      <w:szCs w:val="18"/>
                                      <w:lang w:val="nl-BE"/>
                                    </w:rPr>
                                    <w:t>:</w:t>
                                  </w:r>
                                  <w:r w:rsidR="00443ABE" w:rsidRPr="00C554F1">
                                    <w:rPr>
                                      <w:rFonts w:ascii="Century Gothic" w:hAnsi="Century Gothic"/>
                                      <w:bCs/>
                                      <w:color w:val="000000" w:themeColor="text1"/>
                                      <w:spacing w:val="6"/>
                                      <w:sz w:val="18"/>
                                      <w:szCs w:val="18"/>
                                      <w:lang w:val="nl-BE"/>
                                    </w:rPr>
                                    <w:t xml:space="preserve"> Data Analytics </w:t>
                                  </w:r>
                                </w:p>
                              </w:tc>
                            </w:tr>
                            <w:tr w:rsidR="0069175A" w:rsidRPr="00062460" w14:paraId="3F9747AF" w14:textId="77777777" w:rsidTr="00D84604">
                              <w:tc>
                                <w:tcPr>
                                  <w:tcW w:w="5244" w:type="dxa"/>
                                  <w:tcMar>
                                    <w:top w:w="170" w:type="dxa"/>
                                    <w:bottom w:w="170" w:type="dxa"/>
                                  </w:tcMar>
                                </w:tcPr>
                                <w:p w14:paraId="0263894F" w14:textId="77777777" w:rsidR="0069175A" w:rsidRPr="00C554F1" w:rsidRDefault="0069175A" w:rsidP="008B75F8">
                                  <w:pPr>
                                    <w:jc w:val="right"/>
                                    <w:rPr>
                                      <w:rFonts w:ascii="Arial" w:eastAsia="Calibri" w:hAnsi="Arial" w:cs="Times New Roman"/>
                                      <w:color w:val="373737"/>
                                      <w:sz w:val="18"/>
                                      <w:szCs w:val="18"/>
                                      <w:lang w:val="nl-BE"/>
                                    </w:rPr>
                                  </w:pPr>
                                </w:p>
                              </w:tc>
                            </w:tr>
                            <w:tr w:rsidR="0069175A" w:rsidRPr="008B75F8" w14:paraId="61B7137F" w14:textId="77777777" w:rsidTr="00D84604">
                              <w:tc>
                                <w:tcPr>
                                  <w:tcW w:w="5244" w:type="dxa"/>
                                  <w:tcMar>
                                    <w:top w:w="0" w:type="dxa"/>
                                    <w:bottom w:w="851" w:type="dxa"/>
                                  </w:tcMar>
                                </w:tcPr>
                                <w:p w14:paraId="5927AA24" w14:textId="73B3C5A2" w:rsidR="0069175A" w:rsidRPr="008B75F8" w:rsidRDefault="0069175A" w:rsidP="007C616E">
                                  <w:pPr>
                                    <w:rPr>
                                      <w:rFonts w:ascii="Arial" w:eastAsia="Calibri" w:hAnsi="Arial" w:cs="Times New Roman"/>
                                      <w:color w:val="373737"/>
                                      <w:sz w:val="16"/>
                                      <w:szCs w:val="16"/>
                                      <w:lang w:val="nl-BE"/>
                                    </w:rPr>
                                  </w:pPr>
                                  <w:r w:rsidRPr="00C60FDF">
                                    <w:rPr>
                                      <w:rFonts w:ascii="Century Gothic" w:hAnsi="Century Gothic"/>
                                      <w:bCs/>
                                      <w:color w:val="000000" w:themeColor="text1"/>
                                      <w:spacing w:val="6"/>
                                      <w:sz w:val="16"/>
                                      <w:szCs w:val="16"/>
                                      <w:lang w:val="nl-BE"/>
                                    </w:rPr>
                                    <w:t>Campus De Vest, Zandpoortvest 60, BE-2800 Mechelen</w:t>
                                  </w:r>
                                  <w:r w:rsidRPr="00C60FDF">
                                    <w:rPr>
                                      <w:rFonts w:ascii="Arial" w:eastAsia="Calibri" w:hAnsi="Arial" w:cs="Times New Roman"/>
                                      <w:color w:val="373737"/>
                                      <w:sz w:val="14"/>
                                      <w:szCs w:val="14"/>
                                      <w:lang w:val="nl-BE"/>
                                    </w:rPr>
                                    <w:t xml:space="preserve"> </w:t>
                                  </w:r>
                                </w:p>
                              </w:tc>
                            </w:tr>
                          </w:tbl>
                          <w:p w14:paraId="4773E8F8" w14:textId="77777777" w:rsidR="0069175A" w:rsidRPr="008B75F8" w:rsidRDefault="0069175A" w:rsidP="006917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72FF4" id="Text Box 2" o:spid="_x0000_s1089" type="#_x0000_t202" style="position:absolute;margin-left:171.55pt;margin-top:434.05pt;width:333.15pt;height:184.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" filled="f" stroked="f">
                <v:textbox>
                  <w:txbxContent>
                    <w:p w14:paraId="0EF04C55" w14:textId="77777777" w:rsidR="0069175A" w:rsidRDefault="0069175A" w:rsidP="0069175A"/>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4"/>
                      </w:tblGrid>
                      <w:tr w:rsidR="0069175A" w:rsidRPr="00062460" w14:paraId="7E2C3E6B" w14:textId="77777777" w:rsidTr="00D84604">
                        <w:trPr>
                          <w:trHeight w:val="1134"/>
                        </w:trPr>
                        <w:tc>
                          <w:tcPr>
                            <w:tcW w:w="5244" w:type="dxa"/>
                            <w:vAlign w:val="bottom"/>
                          </w:tcPr>
                          <w:p w14:paraId="1BABBAC8" w14:textId="27A71F0D" w:rsidR="00073689" w:rsidRDefault="00073689" w:rsidP="0069175A">
                            <w:pPr>
                              <w:spacing w:after="20"/>
                              <w:rPr>
                                <w:rStyle w:val="textlayer--absolute"/>
                                <w:rFonts w:ascii="Arial" w:hAnsi="Arial" w:cs="Arial"/>
                                <w:sz w:val="18"/>
                                <w:szCs w:val="18"/>
                                <w:shd w:val="clear" w:color="auto" w:fill="F2F2F2"/>
                                <w:lang w:val="nl-BE"/>
                              </w:rPr>
                            </w:pPr>
                            <w:r w:rsidRPr="005B2BBB">
                              <w:rPr>
                                <w:rFonts w:ascii="Century Gothic" w:hAnsi="Century Gothic"/>
                                <w:b/>
                                <w:bCs/>
                                <w:caps/>
                                <w:color w:val="00283C"/>
                                <w:spacing w:val="6"/>
                                <w:lang w:val="nl-BE"/>
                              </w:rPr>
                              <w:t>PROFESSIONELE BACHELOR IN HET</w:t>
                            </w:r>
                            <w:r w:rsidRPr="005B2BBB">
                              <w:rPr>
                                <w:rFonts w:ascii="Century Gothic" w:hAnsi="Century Gothic"/>
                                <w:b/>
                                <w:bCs/>
                                <w:caps/>
                                <w:color w:val="00283C"/>
                                <w:spacing w:val="6"/>
                                <w:lang w:val="nl-BE"/>
                              </w:rPr>
                              <w:br/>
                              <w:t>INFORMATIEMANAGEMENT EN DE MULTIMEDIA</w:t>
                            </w:r>
                            <w:r w:rsidRPr="00073689">
                              <w:rPr>
                                <w:rFonts w:ascii="Lato" w:hAnsi="Lato"/>
                                <w:color w:val="000000"/>
                                <w:sz w:val="27"/>
                                <w:szCs w:val="27"/>
                                <w:lang w:val="nl-BE"/>
                              </w:rPr>
                              <w:br/>
                            </w:r>
                            <w:r w:rsidRPr="00B240CB">
                              <w:rPr>
                                <w:rFonts w:ascii="Century Gothic" w:hAnsi="Century Gothic"/>
                                <w:b/>
                                <w:color w:val="FA6432"/>
                                <w:spacing w:val="6"/>
                                <w:sz w:val="18"/>
                                <w:szCs w:val="18"/>
                                <w:lang w:val="nl-BE"/>
                              </w:rPr>
                              <w:t>Opleiding Informatie, Management &amp; Security (IMS)</w:t>
                            </w:r>
                            <w:r w:rsidRPr="00073689">
                              <w:rPr>
                                <w:rFonts w:ascii="Lato" w:hAnsi="Lato"/>
                                <w:color w:val="000000"/>
                                <w:sz w:val="27"/>
                                <w:szCs w:val="27"/>
                                <w:lang w:val="nl-BE"/>
                              </w:rPr>
                              <w:br/>
                            </w:r>
                            <w:r w:rsidRPr="00073689">
                              <w:rPr>
                                <w:rStyle w:val="textlayer--absolute"/>
                                <w:rFonts w:ascii="Arial" w:hAnsi="Arial" w:cs="Arial"/>
                                <w:sz w:val="18"/>
                                <w:szCs w:val="18"/>
                                <w:shd w:val="clear" w:color="auto" w:fill="F2F2F2"/>
                                <w:lang w:val="nl-BE"/>
                              </w:rPr>
                              <w:t xml:space="preserve"> </w:t>
                            </w:r>
                          </w:p>
                          <w:p w14:paraId="12130179" w14:textId="18763117" w:rsidR="0069175A" w:rsidRPr="00C554F1" w:rsidRDefault="00641C53" w:rsidP="00443ABE">
                            <w:pPr>
                              <w:rPr>
                                <w:rFonts w:ascii="Arial" w:eastAsia="Calibri" w:hAnsi="Arial" w:cs="Times New Roman"/>
                                <w:bCs/>
                                <w:color w:val="009CAB"/>
                                <w:szCs w:val="24"/>
                                <w:lang w:val="nl-BE"/>
                              </w:rPr>
                            </w:pPr>
                            <w:r w:rsidRPr="00C554F1">
                              <w:rPr>
                                <w:rFonts w:ascii="Century Gothic" w:hAnsi="Century Gothic"/>
                                <w:bCs/>
                                <w:color w:val="000000" w:themeColor="text1"/>
                                <w:spacing w:val="6"/>
                                <w:sz w:val="18"/>
                                <w:szCs w:val="18"/>
                                <w:lang w:val="nl-BE"/>
                              </w:rPr>
                              <w:t>K</w:t>
                            </w:r>
                            <w:r w:rsidR="0069175A" w:rsidRPr="00C554F1">
                              <w:rPr>
                                <w:rFonts w:ascii="Century Gothic" w:hAnsi="Century Gothic"/>
                                <w:bCs/>
                                <w:color w:val="000000" w:themeColor="text1"/>
                                <w:spacing w:val="6"/>
                                <w:sz w:val="18"/>
                                <w:szCs w:val="18"/>
                                <w:lang w:val="nl-BE"/>
                              </w:rPr>
                              <w:t>euzetraject</w:t>
                            </w:r>
                            <w:r w:rsidR="00B240CB" w:rsidRPr="00C554F1">
                              <w:rPr>
                                <w:rFonts w:ascii="Century Gothic" w:hAnsi="Century Gothic"/>
                                <w:bCs/>
                                <w:color w:val="000000" w:themeColor="text1"/>
                                <w:spacing w:val="6"/>
                                <w:sz w:val="18"/>
                                <w:szCs w:val="18"/>
                                <w:lang w:val="nl-BE"/>
                              </w:rPr>
                              <w:t>:</w:t>
                            </w:r>
                            <w:r w:rsidR="00443ABE" w:rsidRPr="00C554F1">
                              <w:rPr>
                                <w:rFonts w:ascii="Century Gothic" w:hAnsi="Century Gothic"/>
                                <w:bCs/>
                                <w:color w:val="000000" w:themeColor="text1"/>
                                <w:spacing w:val="6"/>
                                <w:sz w:val="18"/>
                                <w:szCs w:val="18"/>
                                <w:lang w:val="nl-BE"/>
                              </w:rPr>
                              <w:t xml:space="preserve"> Data Analytics </w:t>
                            </w:r>
                          </w:p>
                        </w:tc>
                      </w:tr>
                      <w:tr w:rsidR="0069175A" w:rsidRPr="00062460" w14:paraId="3F9747AF" w14:textId="77777777" w:rsidTr="00D84604">
                        <w:tc>
                          <w:tcPr>
                            <w:tcW w:w="5244" w:type="dxa"/>
                            <w:tcMar>
                              <w:top w:w="170" w:type="dxa"/>
                              <w:bottom w:w="170" w:type="dxa"/>
                            </w:tcMar>
                          </w:tcPr>
                          <w:p w14:paraId="0263894F" w14:textId="77777777" w:rsidR="0069175A" w:rsidRPr="00C554F1" w:rsidRDefault="0069175A" w:rsidP="008B75F8">
                            <w:pPr>
                              <w:jc w:val="right"/>
                              <w:rPr>
                                <w:rFonts w:ascii="Arial" w:eastAsia="Calibri" w:hAnsi="Arial" w:cs="Times New Roman"/>
                                <w:color w:val="373737"/>
                                <w:sz w:val="18"/>
                                <w:szCs w:val="18"/>
                                <w:lang w:val="nl-BE"/>
                              </w:rPr>
                            </w:pPr>
                          </w:p>
                        </w:tc>
                      </w:tr>
                      <w:tr w:rsidR="0069175A" w:rsidRPr="008B75F8" w14:paraId="61B7137F" w14:textId="77777777" w:rsidTr="00D84604">
                        <w:tc>
                          <w:tcPr>
                            <w:tcW w:w="5244" w:type="dxa"/>
                            <w:tcMar>
                              <w:top w:w="0" w:type="dxa"/>
                              <w:bottom w:w="851" w:type="dxa"/>
                            </w:tcMar>
                          </w:tcPr>
                          <w:p w14:paraId="5927AA24" w14:textId="73B3C5A2" w:rsidR="0069175A" w:rsidRPr="008B75F8" w:rsidRDefault="0069175A" w:rsidP="007C616E">
                            <w:pPr>
                              <w:rPr>
                                <w:rFonts w:ascii="Arial" w:eastAsia="Calibri" w:hAnsi="Arial" w:cs="Times New Roman"/>
                                <w:color w:val="373737"/>
                                <w:sz w:val="16"/>
                                <w:szCs w:val="16"/>
                                <w:lang w:val="nl-BE"/>
                              </w:rPr>
                            </w:pPr>
                            <w:r w:rsidRPr="00C60FDF">
                              <w:rPr>
                                <w:rFonts w:ascii="Century Gothic" w:hAnsi="Century Gothic"/>
                                <w:bCs/>
                                <w:color w:val="000000" w:themeColor="text1"/>
                                <w:spacing w:val="6"/>
                                <w:sz w:val="16"/>
                                <w:szCs w:val="16"/>
                                <w:lang w:val="nl-BE"/>
                              </w:rPr>
                              <w:t>Campus De Vest, Zandpoortvest 60, BE-2800 Mechelen</w:t>
                            </w:r>
                            <w:r w:rsidRPr="00C60FDF">
                              <w:rPr>
                                <w:rFonts w:ascii="Arial" w:eastAsia="Calibri" w:hAnsi="Arial" w:cs="Times New Roman"/>
                                <w:color w:val="373737"/>
                                <w:sz w:val="14"/>
                                <w:szCs w:val="14"/>
                                <w:lang w:val="nl-BE"/>
                              </w:rPr>
                              <w:t xml:space="preserve"> </w:t>
                            </w:r>
                          </w:p>
                        </w:tc>
                      </w:tr>
                    </w:tbl>
                    <w:p w14:paraId="4773E8F8" w14:textId="77777777" w:rsidR="0069175A" w:rsidRPr="008B75F8" w:rsidRDefault="0069175A" w:rsidP="0069175A"/>
                  </w:txbxContent>
                </v:textbox>
                <w10:wrap type="square"/>
              </v:shape>
            </w:pict>
          </mc:Fallback>
        </mc:AlternateContent>
      </w:r>
      <w:r w:rsidR="0069175A">
        <w:rPr>
          <w:noProof/>
        </w:rPr>
        <mc:AlternateContent>
          <mc:Choice Requires="wps">
            <w:drawing>
              <wp:anchor distT="45720" distB="45720" distL="114300" distR="114300" simplePos="0" relativeHeight="251661312" behindDoc="0" locked="0" layoutInCell="1" allowOverlap="1" wp14:anchorId="28D7F5C0" wp14:editId="289FACE5">
                <wp:simplePos x="0" y="0"/>
                <wp:positionH relativeFrom="column">
                  <wp:posOffset>-191770</wp:posOffset>
                </wp:positionH>
                <wp:positionV relativeFrom="paragraph">
                  <wp:posOffset>7191208</wp:posOffset>
                </wp:positionV>
                <wp:extent cx="2360930" cy="1404620"/>
                <wp:effectExtent l="0" t="0" r="635" b="0"/>
                <wp:wrapSquare wrapText="bothSides"/>
                <wp:docPr id="168377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700CA84" w14:textId="5D02F425" w:rsidR="0069175A" w:rsidRPr="008B75F8" w:rsidRDefault="004E381A" w:rsidP="0069175A">
                            <w:pPr>
                              <w:rPr>
                                <w:lang w:val="en-US"/>
                              </w:rPr>
                            </w:pPr>
                            <w:r>
                              <w:rPr>
                                <w:lang w:val="en-US"/>
                              </w:rPr>
                              <w:t xml:space="preserve">Punnewaert Kenneth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8D7F5C0" id="_x0000_s1090" type="#_x0000_t202" style="position:absolute;margin-left:-15.1pt;margin-top:566.2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" stroked="f">
                <v:textbox style="mso-fit-shape-to-text:t">
                  <w:txbxContent>
                    <w:p w14:paraId="7700CA84" w14:textId="5D02F425" w:rsidR="0069175A" w:rsidRPr="008B75F8" w:rsidRDefault="004E381A" w:rsidP="0069175A">
                      <w:pPr>
                        <w:rPr>
                          <w:lang w:val="en-US"/>
                        </w:rPr>
                      </w:pPr>
                      <w:r>
                        <w:rPr>
                          <w:lang w:val="en-US"/>
                        </w:rPr>
                        <w:t xml:space="preserve">Punnewaert Kenneth </w:t>
                      </w:r>
                    </w:p>
                  </w:txbxContent>
                </v:textbox>
                <w10:wrap type="square"/>
              </v:shape>
            </w:pict>
          </mc:Fallback>
        </mc:AlternateContent>
      </w:r>
    </w:p>
    <w:p w14:paraId="5010ABF1" w14:textId="77777777" w:rsidR="00E766BF" w:rsidRDefault="00E766BF" w:rsidP="00E766BF">
      <w:pPr>
        <w:pStyle w:val="TOCHeading"/>
        <w:rPr>
          <w:rFonts w:eastAsia="Times New Roman"/>
          <w:lang w:eastAsia="en-GB"/>
        </w:rPr>
      </w:pPr>
      <w:bookmarkStart w:id="0" w:name="_Toc138436068"/>
      <w:bookmarkStart w:id="1" w:name="_Toc138439965"/>
      <w:r>
        <w:rPr>
          <w:rFonts w:eastAsia="Times New Roman"/>
          <w:lang w:eastAsia="en-GB"/>
        </w:rPr>
        <w:lastRenderedPageBreak/>
        <w:t>Voorwoord</w:t>
      </w:r>
    </w:p>
    <w:p w14:paraId="2AA1168B" w14:textId="05491E60" w:rsidR="00E766BF" w:rsidRDefault="00E766BF" w:rsidP="009108B0">
      <w:pPr>
        <w:spacing w:line="276" w:lineRule="auto"/>
        <w:rPr>
          <w:lang w:eastAsia="en-GB"/>
        </w:rPr>
      </w:pPr>
      <w:r>
        <w:rPr>
          <w:lang w:eastAsia="en-GB"/>
        </w:rPr>
        <w:t xml:space="preserve">Het onderwerp dat ik heb gekozen voor mijn bachelorproef combineert mijn passie voor data en artificiële intelligentie in de healthcare met als doel een bijdrage aan mens en maatschappij bijbrengen: ‘Het gebruik van AI voor vroegtijdige diagnose in de gezondheidszorg’. Dankzij de medewerking van het ziekenhuis AZ Sint- Maarten in Mechelen is dit hele project tot stand kunnen komen. Zij gaven aan dat ze nog geen gebruik maken van een AI-model voor het opsporen van pneumonie en dat hier zeker nog ruimte is voor innovatie. De samenwerking met hun was dan ook van cruciaal belang om het ontwikkelde model niet alleen te kunnen trainen op publieke data, maar ook om het te valideren in een realistische klinische setting. </w:t>
      </w:r>
    </w:p>
    <w:p w14:paraId="00EA8BBF" w14:textId="77777777" w:rsidR="00E766BF" w:rsidRDefault="00E766BF" w:rsidP="009108B0">
      <w:pPr>
        <w:spacing w:line="276" w:lineRule="auto"/>
        <w:rPr>
          <w:lang w:eastAsia="en-GB"/>
        </w:rPr>
      </w:pPr>
      <w:r>
        <w:rPr>
          <w:lang w:eastAsia="en-GB"/>
        </w:rPr>
        <w:t xml:space="preserve">Ik wil zowel de begeleiders als de docenten bedanken om mij te begeleiden doorheen dit proces. Zij hebben mij de nodige kennis en tools aangeleerd om dit allemaal mogelijk te maken. Alsook hebben de begeleiding en de feedback een cruciale rol gespeeld tijdens het onderzoekstraject om dit project succesvol te kunnen afronden. </w:t>
      </w:r>
    </w:p>
    <w:p w14:paraId="52B27B9A" w14:textId="3E669D80" w:rsidR="00E766BF" w:rsidRDefault="00E766BF" w:rsidP="009108B0">
      <w:pPr>
        <w:spacing w:line="276" w:lineRule="auto"/>
        <w:rPr>
          <w:lang w:val="nl-NL"/>
        </w:rPr>
      </w:pPr>
      <w:r>
        <w:rPr>
          <w:lang w:eastAsia="en-GB"/>
        </w:rPr>
        <w:t xml:space="preserve">Tot slot wil ik de nadruk leggen hoe uniek het was om tijdens deze bachelorproef niet alleen mijn technische vaardigheden te versterken, maar ook inzicht te krijgen in de ethische en maatschappelijke </w:t>
      </w:r>
      <w:r w:rsidR="00562D28">
        <w:rPr>
          <w:lang w:eastAsia="en-GB"/>
        </w:rPr>
        <w:t>gevolgen</w:t>
      </w:r>
      <w:r>
        <w:rPr>
          <w:lang w:eastAsia="en-GB"/>
        </w:rPr>
        <w:t xml:space="preserve"> van AI in de medische sector. Ik twijfel er dan ook niet aan dat ze me een richting geven in mijn toekomstige carrière in data science.</w:t>
      </w:r>
    </w:p>
    <w:p w14:paraId="44210D89" w14:textId="77777777" w:rsidR="00E766BF" w:rsidRDefault="00E766BF" w:rsidP="00E766BF">
      <w:pPr>
        <w:rPr>
          <w:lang w:val="nl-NL"/>
        </w:rPr>
      </w:pPr>
    </w:p>
    <w:p w14:paraId="5BE92539" w14:textId="77777777" w:rsidR="00E766BF" w:rsidRDefault="00E766BF" w:rsidP="00E766BF">
      <w:pPr>
        <w:rPr>
          <w:lang w:val="nl-NL"/>
        </w:rPr>
      </w:pPr>
    </w:p>
    <w:p w14:paraId="22B6C854" w14:textId="77777777" w:rsidR="00E766BF" w:rsidRDefault="00E766BF" w:rsidP="00E766BF">
      <w:pPr>
        <w:rPr>
          <w:lang w:val="nl-NL"/>
        </w:rPr>
      </w:pPr>
    </w:p>
    <w:p w14:paraId="0CDC83FE" w14:textId="77777777" w:rsidR="00E766BF" w:rsidRDefault="00E766BF" w:rsidP="00E766BF">
      <w:pPr>
        <w:rPr>
          <w:lang w:val="nl-NL"/>
        </w:rPr>
      </w:pPr>
    </w:p>
    <w:p w14:paraId="451D8718" w14:textId="77777777" w:rsidR="00E766BF" w:rsidRDefault="00E766BF" w:rsidP="00E766BF">
      <w:pPr>
        <w:rPr>
          <w:lang w:val="nl-NL"/>
        </w:rPr>
      </w:pPr>
    </w:p>
    <w:p w14:paraId="4C1D4519" w14:textId="77777777" w:rsidR="00E766BF" w:rsidRDefault="00E766BF" w:rsidP="00E766BF">
      <w:pPr>
        <w:rPr>
          <w:lang w:val="nl-NL"/>
        </w:rPr>
      </w:pPr>
    </w:p>
    <w:p w14:paraId="3A4EE589" w14:textId="77777777" w:rsidR="00E766BF" w:rsidRDefault="00E766BF" w:rsidP="00E766BF">
      <w:pPr>
        <w:rPr>
          <w:lang w:val="nl-NL"/>
        </w:rPr>
      </w:pPr>
    </w:p>
    <w:p w14:paraId="27E7CDD8" w14:textId="77777777" w:rsidR="00E766BF" w:rsidRDefault="00E766BF" w:rsidP="00E766BF">
      <w:pPr>
        <w:rPr>
          <w:lang w:val="nl-NL"/>
        </w:rPr>
      </w:pPr>
    </w:p>
    <w:p w14:paraId="50BF55F0" w14:textId="77777777" w:rsidR="00E766BF" w:rsidRDefault="00E766BF" w:rsidP="00E766BF">
      <w:pPr>
        <w:rPr>
          <w:lang w:val="nl-NL"/>
        </w:rPr>
      </w:pPr>
    </w:p>
    <w:p w14:paraId="29335B21" w14:textId="77777777" w:rsidR="00E766BF" w:rsidRDefault="00E766BF" w:rsidP="00E766BF">
      <w:pPr>
        <w:rPr>
          <w:lang w:val="nl-NL"/>
        </w:rPr>
      </w:pPr>
    </w:p>
    <w:p w14:paraId="0059E2E9" w14:textId="77777777" w:rsidR="009108B0" w:rsidRDefault="009108B0" w:rsidP="00E766BF">
      <w:pPr>
        <w:rPr>
          <w:lang w:val="nl-NL"/>
        </w:rPr>
      </w:pPr>
    </w:p>
    <w:p w14:paraId="4DF366C9" w14:textId="77777777" w:rsidR="009108B0" w:rsidRDefault="009108B0" w:rsidP="00E766BF">
      <w:pPr>
        <w:rPr>
          <w:lang w:val="nl-NL"/>
        </w:rPr>
      </w:pPr>
    </w:p>
    <w:p w14:paraId="5E6EF833" w14:textId="77777777" w:rsidR="009108B0" w:rsidRDefault="009108B0" w:rsidP="00E766BF">
      <w:pPr>
        <w:rPr>
          <w:lang w:val="nl-NL"/>
        </w:rPr>
      </w:pPr>
    </w:p>
    <w:p w14:paraId="5A44D324" w14:textId="77777777" w:rsidR="00E766BF" w:rsidRDefault="00E766BF" w:rsidP="00E766BF">
      <w:pPr>
        <w:rPr>
          <w:lang w:val="nl-NL"/>
        </w:rPr>
      </w:pPr>
    </w:p>
    <w:p w14:paraId="2959D19D" w14:textId="77777777" w:rsidR="00E766BF" w:rsidRDefault="00E766BF" w:rsidP="00E766BF">
      <w:pPr>
        <w:rPr>
          <w:lang w:val="nl-NL"/>
        </w:rPr>
      </w:pPr>
    </w:p>
    <w:sdt>
      <w:sdtPr>
        <w:rPr>
          <w:rFonts w:asciiTheme="minorHAnsi" w:eastAsiaTheme="minorHAnsi" w:hAnsiTheme="minorHAnsi" w:cstheme="minorBidi"/>
          <w:b w:val="0"/>
          <w:color w:val="auto"/>
          <w:sz w:val="22"/>
          <w:szCs w:val="22"/>
          <w:lang w:val="nl-BE"/>
        </w:rPr>
        <w:id w:val="1728411036"/>
        <w:docPartObj>
          <w:docPartGallery w:val="Table of Contents"/>
          <w:docPartUnique/>
        </w:docPartObj>
      </w:sdtPr>
      <w:sdtEndPr>
        <w:rPr>
          <w:bCs/>
        </w:rPr>
      </w:sdtEndPr>
      <w:sdtContent>
        <w:p w14:paraId="3670E777" w14:textId="4FEC338F" w:rsidR="00E766BF" w:rsidRDefault="00E766BF">
          <w:pPr>
            <w:pStyle w:val="TOCHeading"/>
          </w:pPr>
          <w:r>
            <w:t>Inhoud</w:t>
          </w:r>
        </w:p>
        <w:p w14:paraId="55D4284C" w14:textId="7807D3C7" w:rsidR="006F1663" w:rsidRDefault="00E766BF">
          <w:pPr>
            <w:pStyle w:val="TOC1"/>
            <w:rPr>
              <w:rFonts w:eastAsiaTheme="minorEastAsia" w:cstheme="minorBidi"/>
              <w:b w:val="0"/>
              <w:bCs w:val="0"/>
              <w:caps w:val="0"/>
              <w:noProof/>
              <w:color w:val="auto"/>
              <w:sz w:val="24"/>
              <w:szCs w:val="24"/>
              <w:lang w:eastAsia="nl-BE"/>
            </w:rPr>
          </w:pPr>
          <w:r>
            <w:fldChar w:fldCharType="begin"/>
          </w:r>
          <w:r>
            <w:instrText xml:space="preserve"> TOC \o "1-3" \h \z \u </w:instrText>
          </w:r>
          <w:r>
            <w:fldChar w:fldCharType="separate"/>
          </w:r>
          <w:hyperlink w:anchor="_Toc199314347" w:history="1">
            <w:r w:rsidR="006F1663" w:rsidRPr="00B916D5">
              <w:rPr>
                <w:rStyle w:val="Hyperlink"/>
                <w:rFonts w:eastAsia="Times New Roman"/>
                <w:lang w:eastAsia="en-GB"/>
              </w:rPr>
              <w:t>1</w:t>
            </w:r>
            <w:r w:rsidR="006F1663">
              <w:rPr>
                <w:rFonts w:eastAsiaTheme="minorEastAsia" w:cstheme="minorBidi"/>
                <w:b w:val="0"/>
                <w:bCs w:val="0"/>
                <w:caps w:val="0"/>
                <w:noProof/>
                <w:color w:val="auto"/>
                <w:sz w:val="24"/>
                <w:szCs w:val="24"/>
                <w:lang w:eastAsia="nl-BE"/>
              </w:rPr>
              <w:tab/>
            </w:r>
            <w:r w:rsidR="006F1663" w:rsidRPr="00B916D5">
              <w:rPr>
                <w:rStyle w:val="Hyperlink"/>
                <w:rFonts w:eastAsia="Times New Roman"/>
                <w:lang w:eastAsia="en-GB"/>
              </w:rPr>
              <w:t>Inle</w:t>
            </w:r>
            <w:r w:rsidR="006F1663" w:rsidRPr="00B916D5">
              <w:rPr>
                <w:rStyle w:val="Hyperlink"/>
                <w:rFonts w:eastAsia="Times New Roman"/>
                <w:lang w:eastAsia="en-GB"/>
              </w:rPr>
              <w:t>i</w:t>
            </w:r>
            <w:r w:rsidR="006F1663" w:rsidRPr="00B916D5">
              <w:rPr>
                <w:rStyle w:val="Hyperlink"/>
                <w:rFonts w:eastAsia="Times New Roman"/>
                <w:lang w:eastAsia="en-GB"/>
              </w:rPr>
              <w:t>ding</w:t>
            </w:r>
            <w:r w:rsidR="006F1663">
              <w:rPr>
                <w:noProof/>
                <w:webHidden/>
              </w:rPr>
              <w:tab/>
            </w:r>
            <w:r w:rsidR="006F1663">
              <w:rPr>
                <w:noProof/>
                <w:webHidden/>
              </w:rPr>
              <w:fldChar w:fldCharType="begin"/>
            </w:r>
            <w:r w:rsidR="006F1663">
              <w:rPr>
                <w:noProof/>
                <w:webHidden/>
              </w:rPr>
              <w:instrText xml:space="preserve"> PAGEREF _Toc199314347 \h </w:instrText>
            </w:r>
            <w:r w:rsidR="006F1663">
              <w:rPr>
                <w:noProof/>
                <w:webHidden/>
              </w:rPr>
            </w:r>
            <w:r w:rsidR="006F1663">
              <w:rPr>
                <w:noProof/>
                <w:webHidden/>
              </w:rPr>
              <w:fldChar w:fldCharType="separate"/>
            </w:r>
            <w:r w:rsidR="00F90B5B">
              <w:rPr>
                <w:noProof/>
                <w:webHidden/>
              </w:rPr>
              <w:t>6</w:t>
            </w:r>
            <w:r w:rsidR="006F1663">
              <w:rPr>
                <w:noProof/>
                <w:webHidden/>
              </w:rPr>
              <w:fldChar w:fldCharType="end"/>
            </w:r>
          </w:hyperlink>
        </w:p>
        <w:p w14:paraId="471AC06E" w14:textId="3B4BD811" w:rsidR="006F1663" w:rsidRDefault="006F1663">
          <w:pPr>
            <w:pStyle w:val="TOC1"/>
            <w:rPr>
              <w:rFonts w:eastAsiaTheme="minorEastAsia" w:cstheme="minorBidi"/>
              <w:b w:val="0"/>
              <w:bCs w:val="0"/>
              <w:caps w:val="0"/>
              <w:noProof/>
              <w:color w:val="auto"/>
              <w:sz w:val="24"/>
              <w:szCs w:val="24"/>
              <w:lang w:eastAsia="nl-BE"/>
            </w:rPr>
          </w:pPr>
          <w:hyperlink w:anchor="_Toc199314348" w:history="1">
            <w:r w:rsidRPr="00B916D5">
              <w:rPr>
                <w:rStyle w:val="Hyperlink"/>
              </w:rPr>
              <w:t>2</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Probleemstelling</w:t>
            </w:r>
            <w:r>
              <w:rPr>
                <w:noProof/>
                <w:webHidden/>
              </w:rPr>
              <w:tab/>
            </w:r>
            <w:r>
              <w:rPr>
                <w:noProof/>
                <w:webHidden/>
              </w:rPr>
              <w:fldChar w:fldCharType="begin"/>
            </w:r>
            <w:r>
              <w:rPr>
                <w:noProof/>
                <w:webHidden/>
              </w:rPr>
              <w:instrText xml:space="preserve"> PAGEREF _Toc199314348 \h </w:instrText>
            </w:r>
            <w:r>
              <w:rPr>
                <w:noProof/>
                <w:webHidden/>
              </w:rPr>
            </w:r>
            <w:r>
              <w:rPr>
                <w:noProof/>
                <w:webHidden/>
              </w:rPr>
              <w:fldChar w:fldCharType="separate"/>
            </w:r>
            <w:r w:rsidR="00F90B5B">
              <w:rPr>
                <w:noProof/>
                <w:webHidden/>
              </w:rPr>
              <w:t>7</w:t>
            </w:r>
            <w:r>
              <w:rPr>
                <w:noProof/>
                <w:webHidden/>
              </w:rPr>
              <w:fldChar w:fldCharType="end"/>
            </w:r>
          </w:hyperlink>
        </w:p>
        <w:p w14:paraId="6855071D" w14:textId="6DEACFD4" w:rsidR="006F1663" w:rsidRDefault="006F1663">
          <w:pPr>
            <w:pStyle w:val="TOC1"/>
            <w:rPr>
              <w:rFonts w:eastAsiaTheme="minorEastAsia" w:cstheme="minorBidi"/>
              <w:b w:val="0"/>
              <w:bCs w:val="0"/>
              <w:caps w:val="0"/>
              <w:noProof/>
              <w:color w:val="auto"/>
              <w:sz w:val="24"/>
              <w:szCs w:val="24"/>
              <w:lang w:eastAsia="nl-BE"/>
            </w:rPr>
          </w:pPr>
          <w:hyperlink w:anchor="_Toc199314349" w:history="1">
            <w:r w:rsidRPr="00B916D5">
              <w:rPr>
                <w:rStyle w:val="Hyperlink"/>
                <w:rFonts w:eastAsia="Times New Roman"/>
                <w:lang w:eastAsia="en-GB"/>
              </w:rPr>
              <w:t>3</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Literatuurstudie</w:t>
            </w:r>
            <w:r>
              <w:rPr>
                <w:noProof/>
                <w:webHidden/>
              </w:rPr>
              <w:tab/>
            </w:r>
            <w:r>
              <w:rPr>
                <w:noProof/>
                <w:webHidden/>
              </w:rPr>
              <w:fldChar w:fldCharType="begin"/>
            </w:r>
            <w:r>
              <w:rPr>
                <w:noProof/>
                <w:webHidden/>
              </w:rPr>
              <w:instrText xml:space="preserve"> PAGEREF _Toc199314349 \h </w:instrText>
            </w:r>
            <w:r>
              <w:rPr>
                <w:noProof/>
                <w:webHidden/>
              </w:rPr>
            </w:r>
            <w:r>
              <w:rPr>
                <w:noProof/>
                <w:webHidden/>
              </w:rPr>
              <w:fldChar w:fldCharType="separate"/>
            </w:r>
            <w:r w:rsidR="00F90B5B">
              <w:rPr>
                <w:noProof/>
                <w:webHidden/>
              </w:rPr>
              <w:t>8</w:t>
            </w:r>
            <w:r>
              <w:rPr>
                <w:noProof/>
                <w:webHidden/>
              </w:rPr>
              <w:fldChar w:fldCharType="end"/>
            </w:r>
          </w:hyperlink>
        </w:p>
        <w:p w14:paraId="20FEC47F" w14:textId="3847D3C8" w:rsidR="006F1663" w:rsidRDefault="006F1663">
          <w:pPr>
            <w:pStyle w:val="TOC2"/>
            <w:rPr>
              <w:rFonts w:eastAsiaTheme="minorEastAsia" w:cstheme="minorBidi"/>
              <w:bCs w:val="0"/>
              <w:iCs w:val="0"/>
              <w:noProof/>
              <w:sz w:val="24"/>
              <w:szCs w:val="24"/>
              <w:lang w:eastAsia="nl-BE"/>
            </w:rPr>
          </w:pPr>
          <w:hyperlink w:anchor="_Toc199314350" w:history="1">
            <w:r w:rsidRPr="00B916D5">
              <w:rPr>
                <w:rStyle w:val="Hyperlink"/>
                <w:rFonts w:eastAsia="Times New Roman"/>
              </w:rPr>
              <w:t>3.1</w:t>
            </w:r>
            <w:r>
              <w:rPr>
                <w:rFonts w:eastAsiaTheme="minorEastAsia" w:cstheme="minorBidi"/>
                <w:bCs w:val="0"/>
                <w:iCs w:val="0"/>
                <w:noProof/>
                <w:sz w:val="24"/>
                <w:szCs w:val="24"/>
                <w:lang w:eastAsia="nl-BE"/>
              </w:rPr>
              <w:tab/>
            </w:r>
            <w:r w:rsidRPr="00B916D5">
              <w:rPr>
                <w:rStyle w:val="Hyperlink"/>
                <w:rFonts w:eastAsia="Times New Roman"/>
              </w:rPr>
              <w:t>Pneumonie- detectie met AI</w:t>
            </w:r>
            <w:r>
              <w:rPr>
                <w:noProof/>
                <w:webHidden/>
              </w:rPr>
              <w:tab/>
            </w:r>
            <w:r>
              <w:rPr>
                <w:noProof/>
                <w:webHidden/>
              </w:rPr>
              <w:fldChar w:fldCharType="begin"/>
            </w:r>
            <w:r>
              <w:rPr>
                <w:noProof/>
                <w:webHidden/>
              </w:rPr>
              <w:instrText xml:space="preserve"> PAGEREF _Toc199314350 \h </w:instrText>
            </w:r>
            <w:r>
              <w:rPr>
                <w:noProof/>
                <w:webHidden/>
              </w:rPr>
            </w:r>
            <w:r>
              <w:rPr>
                <w:noProof/>
                <w:webHidden/>
              </w:rPr>
              <w:fldChar w:fldCharType="separate"/>
            </w:r>
            <w:r w:rsidR="00F90B5B">
              <w:rPr>
                <w:noProof/>
                <w:webHidden/>
              </w:rPr>
              <w:t>8</w:t>
            </w:r>
            <w:r>
              <w:rPr>
                <w:noProof/>
                <w:webHidden/>
              </w:rPr>
              <w:fldChar w:fldCharType="end"/>
            </w:r>
          </w:hyperlink>
        </w:p>
        <w:p w14:paraId="68C4F142" w14:textId="786D75A9" w:rsidR="006F1663" w:rsidRDefault="006F1663">
          <w:pPr>
            <w:pStyle w:val="TOC2"/>
            <w:rPr>
              <w:rFonts w:eastAsiaTheme="minorEastAsia" w:cstheme="minorBidi"/>
              <w:bCs w:val="0"/>
              <w:iCs w:val="0"/>
              <w:noProof/>
              <w:sz w:val="24"/>
              <w:szCs w:val="24"/>
              <w:lang w:eastAsia="nl-BE"/>
            </w:rPr>
          </w:pPr>
          <w:hyperlink w:anchor="_Toc199314351" w:history="1">
            <w:r w:rsidRPr="00B916D5">
              <w:rPr>
                <w:rStyle w:val="Hyperlink"/>
                <w:rFonts w:eastAsia="Times New Roman"/>
              </w:rPr>
              <w:t>3.2</w:t>
            </w:r>
            <w:r>
              <w:rPr>
                <w:rFonts w:eastAsiaTheme="minorEastAsia" w:cstheme="minorBidi"/>
                <w:bCs w:val="0"/>
                <w:iCs w:val="0"/>
                <w:noProof/>
                <w:sz w:val="24"/>
                <w:szCs w:val="24"/>
                <w:lang w:eastAsia="nl-BE"/>
              </w:rPr>
              <w:tab/>
            </w:r>
            <w:r w:rsidRPr="00B916D5">
              <w:rPr>
                <w:rStyle w:val="Hyperlink"/>
                <w:rFonts w:eastAsia="Times New Roman"/>
              </w:rPr>
              <w:t>Deep learning- architecturen ResNet</w:t>
            </w:r>
            <w:r>
              <w:rPr>
                <w:noProof/>
                <w:webHidden/>
              </w:rPr>
              <w:tab/>
            </w:r>
            <w:r>
              <w:rPr>
                <w:noProof/>
                <w:webHidden/>
              </w:rPr>
              <w:fldChar w:fldCharType="begin"/>
            </w:r>
            <w:r>
              <w:rPr>
                <w:noProof/>
                <w:webHidden/>
              </w:rPr>
              <w:instrText xml:space="preserve"> PAGEREF _Toc199314351 \h </w:instrText>
            </w:r>
            <w:r>
              <w:rPr>
                <w:noProof/>
                <w:webHidden/>
              </w:rPr>
            </w:r>
            <w:r>
              <w:rPr>
                <w:noProof/>
                <w:webHidden/>
              </w:rPr>
              <w:fldChar w:fldCharType="separate"/>
            </w:r>
            <w:r w:rsidR="00F90B5B">
              <w:rPr>
                <w:noProof/>
                <w:webHidden/>
              </w:rPr>
              <w:t>8</w:t>
            </w:r>
            <w:r>
              <w:rPr>
                <w:noProof/>
                <w:webHidden/>
              </w:rPr>
              <w:fldChar w:fldCharType="end"/>
            </w:r>
          </w:hyperlink>
        </w:p>
        <w:p w14:paraId="666868DC" w14:textId="4EDF3855" w:rsidR="006F1663" w:rsidRDefault="006F1663">
          <w:pPr>
            <w:pStyle w:val="TOC2"/>
            <w:rPr>
              <w:rFonts w:eastAsiaTheme="minorEastAsia" w:cstheme="minorBidi"/>
              <w:bCs w:val="0"/>
              <w:iCs w:val="0"/>
              <w:noProof/>
              <w:sz w:val="24"/>
              <w:szCs w:val="24"/>
              <w:lang w:eastAsia="nl-BE"/>
            </w:rPr>
          </w:pPr>
          <w:hyperlink w:anchor="_Toc199314352" w:history="1">
            <w:r w:rsidRPr="00B916D5">
              <w:rPr>
                <w:rStyle w:val="Hyperlink"/>
                <w:rFonts w:eastAsia="Times New Roman"/>
              </w:rPr>
              <w:t>3.3</w:t>
            </w:r>
            <w:r>
              <w:rPr>
                <w:rFonts w:eastAsiaTheme="minorEastAsia" w:cstheme="minorBidi"/>
                <w:bCs w:val="0"/>
                <w:iCs w:val="0"/>
                <w:noProof/>
                <w:sz w:val="24"/>
                <w:szCs w:val="24"/>
                <w:lang w:eastAsia="nl-BE"/>
              </w:rPr>
              <w:tab/>
            </w:r>
            <w:r w:rsidRPr="00B916D5">
              <w:rPr>
                <w:rStyle w:val="Hyperlink"/>
                <w:rFonts w:eastAsia="Times New Roman"/>
              </w:rPr>
              <w:t>Uitlegbaarheid en explainable AI</w:t>
            </w:r>
            <w:r>
              <w:rPr>
                <w:noProof/>
                <w:webHidden/>
              </w:rPr>
              <w:tab/>
            </w:r>
            <w:r>
              <w:rPr>
                <w:noProof/>
                <w:webHidden/>
              </w:rPr>
              <w:fldChar w:fldCharType="begin"/>
            </w:r>
            <w:r>
              <w:rPr>
                <w:noProof/>
                <w:webHidden/>
              </w:rPr>
              <w:instrText xml:space="preserve"> PAGEREF _Toc199314352 \h </w:instrText>
            </w:r>
            <w:r>
              <w:rPr>
                <w:noProof/>
                <w:webHidden/>
              </w:rPr>
            </w:r>
            <w:r>
              <w:rPr>
                <w:noProof/>
                <w:webHidden/>
              </w:rPr>
              <w:fldChar w:fldCharType="separate"/>
            </w:r>
            <w:r w:rsidR="00F90B5B">
              <w:rPr>
                <w:noProof/>
                <w:webHidden/>
              </w:rPr>
              <w:t>8</w:t>
            </w:r>
            <w:r>
              <w:rPr>
                <w:noProof/>
                <w:webHidden/>
              </w:rPr>
              <w:fldChar w:fldCharType="end"/>
            </w:r>
          </w:hyperlink>
        </w:p>
        <w:p w14:paraId="4E8BB1BD" w14:textId="442FD98A" w:rsidR="006F1663" w:rsidRDefault="006F1663">
          <w:pPr>
            <w:pStyle w:val="TOC2"/>
            <w:rPr>
              <w:rFonts w:eastAsiaTheme="minorEastAsia" w:cstheme="minorBidi"/>
              <w:bCs w:val="0"/>
              <w:iCs w:val="0"/>
              <w:noProof/>
              <w:sz w:val="24"/>
              <w:szCs w:val="24"/>
              <w:lang w:eastAsia="nl-BE"/>
            </w:rPr>
          </w:pPr>
          <w:hyperlink w:anchor="_Toc199314353" w:history="1">
            <w:r w:rsidRPr="00B916D5">
              <w:rPr>
                <w:rStyle w:val="Hyperlink"/>
                <w:rFonts w:eastAsia="Times New Roman"/>
              </w:rPr>
              <w:t>3.4</w:t>
            </w:r>
            <w:r>
              <w:rPr>
                <w:rFonts w:eastAsiaTheme="minorEastAsia" w:cstheme="minorBidi"/>
                <w:bCs w:val="0"/>
                <w:iCs w:val="0"/>
                <w:noProof/>
                <w:sz w:val="24"/>
                <w:szCs w:val="24"/>
                <w:lang w:eastAsia="nl-BE"/>
              </w:rPr>
              <w:tab/>
            </w:r>
            <w:r w:rsidRPr="00B916D5">
              <w:rPr>
                <w:rStyle w:val="Hyperlink"/>
                <w:rFonts w:eastAsia="Times New Roman"/>
              </w:rPr>
              <w:t>Klinische implementatie en TRL</w:t>
            </w:r>
            <w:r>
              <w:rPr>
                <w:noProof/>
                <w:webHidden/>
              </w:rPr>
              <w:tab/>
            </w:r>
            <w:r>
              <w:rPr>
                <w:noProof/>
                <w:webHidden/>
              </w:rPr>
              <w:fldChar w:fldCharType="begin"/>
            </w:r>
            <w:r>
              <w:rPr>
                <w:noProof/>
                <w:webHidden/>
              </w:rPr>
              <w:instrText xml:space="preserve"> PAGEREF _Toc199314353 \h </w:instrText>
            </w:r>
            <w:r>
              <w:rPr>
                <w:noProof/>
                <w:webHidden/>
              </w:rPr>
            </w:r>
            <w:r>
              <w:rPr>
                <w:noProof/>
                <w:webHidden/>
              </w:rPr>
              <w:fldChar w:fldCharType="separate"/>
            </w:r>
            <w:r w:rsidR="00F90B5B">
              <w:rPr>
                <w:noProof/>
                <w:webHidden/>
              </w:rPr>
              <w:t>9</w:t>
            </w:r>
            <w:r>
              <w:rPr>
                <w:noProof/>
                <w:webHidden/>
              </w:rPr>
              <w:fldChar w:fldCharType="end"/>
            </w:r>
          </w:hyperlink>
        </w:p>
        <w:p w14:paraId="602E7620" w14:textId="31DD88E7" w:rsidR="006F1663" w:rsidRDefault="006F1663">
          <w:pPr>
            <w:pStyle w:val="TOC2"/>
            <w:rPr>
              <w:rFonts w:eastAsiaTheme="minorEastAsia" w:cstheme="minorBidi"/>
              <w:bCs w:val="0"/>
              <w:iCs w:val="0"/>
              <w:noProof/>
              <w:sz w:val="24"/>
              <w:szCs w:val="24"/>
              <w:lang w:eastAsia="nl-BE"/>
            </w:rPr>
          </w:pPr>
          <w:hyperlink w:anchor="_Toc199314354" w:history="1">
            <w:r w:rsidRPr="00B916D5">
              <w:rPr>
                <w:rStyle w:val="Hyperlink"/>
                <w:rFonts w:eastAsia="Times New Roman"/>
              </w:rPr>
              <w:t>3.5</w:t>
            </w:r>
            <w:r>
              <w:rPr>
                <w:rFonts w:eastAsiaTheme="minorEastAsia" w:cstheme="minorBidi"/>
                <w:bCs w:val="0"/>
                <w:iCs w:val="0"/>
                <w:noProof/>
                <w:sz w:val="24"/>
                <w:szCs w:val="24"/>
                <w:lang w:eastAsia="nl-BE"/>
              </w:rPr>
              <w:tab/>
            </w:r>
            <w:r w:rsidRPr="00B916D5">
              <w:rPr>
                <w:rStyle w:val="Hyperlink"/>
                <w:rFonts w:eastAsia="Times New Roman"/>
              </w:rPr>
              <w:t xml:space="preserve">Ethische </w:t>
            </w:r>
            <w:r w:rsidRPr="00B916D5">
              <w:rPr>
                <w:rStyle w:val="Hyperlink"/>
              </w:rPr>
              <w:t>overwegingen</w:t>
            </w:r>
            <w:r>
              <w:rPr>
                <w:noProof/>
                <w:webHidden/>
              </w:rPr>
              <w:tab/>
            </w:r>
            <w:r>
              <w:rPr>
                <w:noProof/>
                <w:webHidden/>
              </w:rPr>
              <w:fldChar w:fldCharType="begin"/>
            </w:r>
            <w:r>
              <w:rPr>
                <w:noProof/>
                <w:webHidden/>
              </w:rPr>
              <w:instrText xml:space="preserve"> PAGEREF _Toc199314354 \h </w:instrText>
            </w:r>
            <w:r>
              <w:rPr>
                <w:noProof/>
                <w:webHidden/>
              </w:rPr>
            </w:r>
            <w:r>
              <w:rPr>
                <w:noProof/>
                <w:webHidden/>
              </w:rPr>
              <w:fldChar w:fldCharType="separate"/>
            </w:r>
            <w:r w:rsidR="00F90B5B">
              <w:rPr>
                <w:noProof/>
                <w:webHidden/>
              </w:rPr>
              <w:t>9</w:t>
            </w:r>
            <w:r>
              <w:rPr>
                <w:noProof/>
                <w:webHidden/>
              </w:rPr>
              <w:fldChar w:fldCharType="end"/>
            </w:r>
          </w:hyperlink>
        </w:p>
        <w:p w14:paraId="71769AFD" w14:textId="2EF79A5D" w:rsidR="006F1663" w:rsidRDefault="006F1663">
          <w:pPr>
            <w:pStyle w:val="TOC1"/>
            <w:rPr>
              <w:rFonts w:eastAsiaTheme="minorEastAsia" w:cstheme="minorBidi"/>
              <w:b w:val="0"/>
              <w:bCs w:val="0"/>
              <w:caps w:val="0"/>
              <w:noProof/>
              <w:color w:val="auto"/>
              <w:sz w:val="24"/>
              <w:szCs w:val="24"/>
              <w:lang w:eastAsia="nl-BE"/>
            </w:rPr>
          </w:pPr>
          <w:hyperlink w:anchor="_Toc199314355" w:history="1">
            <w:r w:rsidRPr="00B916D5">
              <w:rPr>
                <w:rStyle w:val="Hyperlink"/>
                <w:rFonts w:eastAsia="Times New Roman"/>
                <w:lang w:eastAsia="en-GB"/>
              </w:rPr>
              <w:t>4</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Onderzoeksvraag</w:t>
            </w:r>
            <w:r>
              <w:rPr>
                <w:noProof/>
                <w:webHidden/>
              </w:rPr>
              <w:tab/>
            </w:r>
            <w:r>
              <w:rPr>
                <w:noProof/>
                <w:webHidden/>
              </w:rPr>
              <w:fldChar w:fldCharType="begin"/>
            </w:r>
            <w:r>
              <w:rPr>
                <w:noProof/>
                <w:webHidden/>
              </w:rPr>
              <w:instrText xml:space="preserve"> PAGEREF _Toc199314355 \h </w:instrText>
            </w:r>
            <w:r>
              <w:rPr>
                <w:noProof/>
                <w:webHidden/>
              </w:rPr>
            </w:r>
            <w:r>
              <w:rPr>
                <w:noProof/>
                <w:webHidden/>
              </w:rPr>
              <w:fldChar w:fldCharType="separate"/>
            </w:r>
            <w:r w:rsidR="00F90B5B">
              <w:rPr>
                <w:noProof/>
                <w:webHidden/>
              </w:rPr>
              <w:t>10</w:t>
            </w:r>
            <w:r>
              <w:rPr>
                <w:noProof/>
                <w:webHidden/>
              </w:rPr>
              <w:fldChar w:fldCharType="end"/>
            </w:r>
          </w:hyperlink>
        </w:p>
        <w:p w14:paraId="6E24D54B" w14:textId="7E181A17" w:rsidR="006F1663" w:rsidRDefault="006F1663">
          <w:pPr>
            <w:pStyle w:val="TOC2"/>
            <w:rPr>
              <w:rFonts w:eastAsiaTheme="minorEastAsia" w:cstheme="minorBidi"/>
              <w:bCs w:val="0"/>
              <w:iCs w:val="0"/>
              <w:noProof/>
              <w:sz w:val="24"/>
              <w:szCs w:val="24"/>
              <w:lang w:eastAsia="nl-BE"/>
            </w:rPr>
          </w:pPr>
          <w:hyperlink w:anchor="_Toc199314356" w:history="1">
            <w:r w:rsidRPr="00B916D5">
              <w:rPr>
                <w:rStyle w:val="Hyperlink"/>
              </w:rPr>
              <w:t>4.1</w:t>
            </w:r>
            <w:r>
              <w:rPr>
                <w:rFonts w:eastAsiaTheme="minorEastAsia" w:cstheme="minorBidi"/>
                <w:bCs w:val="0"/>
                <w:iCs w:val="0"/>
                <w:noProof/>
                <w:sz w:val="24"/>
                <w:szCs w:val="24"/>
                <w:lang w:eastAsia="nl-BE"/>
              </w:rPr>
              <w:tab/>
            </w:r>
            <w:r w:rsidRPr="00B916D5">
              <w:rPr>
                <w:rStyle w:val="Hyperlink"/>
                <w:rFonts w:eastAsia="Times New Roman"/>
              </w:rPr>
              <w:t>Hoe werkt AI bij het analyseren van medische data voor ziektevoorspelling?</w:t>
            </w:r>
            <w:r>
              <w:rPr>
                <w:noProof/>
                <w:webHidden/>
              </w:rPr>
              <w:tab/>
            </w:r>
            <w:r>
              <w:rPr>
                <w:noProof/>
                <w:webHidden/>
              </w:rPr>
              <w:fldChar w:fldCharType="begin"/>
            </w:r>
            <w:r>
              <w:rPr>
                <w:noProof/>
                <w:webHidden/>
              </w:rPr>
              <w:instrText xml:space="preserve"> PAGEREF _Toc199314356 \h </w:instrText>
            </w:r>
            <w:r>
              <w:rPr>
                <w:noProof/>
                <w:webHidden/>
              </w:rPr>
            </w:r>
            <w:r>
              <w:rPr>
                <w:noProof/>
                <w:webHidden/>
              </w:rPr>
              <w:fldChar w:fldCharType="separate"/>
            </w:r>
            <w:r w:rsidR="00F90B5B">
              <w:rPr>
                <w:noProof/>
                <w:webHidden/>
              </w:rPr>
              <w:t>10</w:t>
            </w:r>
            <w:r>
              <w:rPr>
                <w:noProof/>
                <w:webHidden/>
              </w:rPr>
              <w:fldChar w:fldCharType="end"/>
            </w:r>
          </w:hyperlink>
        </w:p>
        <w:p w14:paraId="161781FB" w14:textId="130F14BC" w:rsidR="006F1663" w:rsidRDefault="006F1663">
          <w:pPr>
            <w:pStyle w:val="TOC3"/>
            <w:rPr>
              <w:rFonts w:eastAsiaTheme="minorEastAsia" w:cstheme="minorBidi"/>
              <w:noProof/>
              <w:sz w:val="24"/>
              <w:szCs w:val="24"/>
              <w:lang w:eastAsia="nl-BE"/>
            </w:rPr>
          </w:pPr>
          <w:hyperlink w:anchor="_Toc199314357" w:history="1">
            <w:r w:rsidRPr="00B916D5">
              <w:rPr>
                <w:rStyle w:val="Hyperlink"/>
                <w:rFonts w:eastAsia="Times New Roman"/>
                <w:lang w:eastAsia="en-GB"/>
              </w:rPr>
              <w:t>4.1.1</w:t>
            </w:r>
            <w:r>
              <w:rPr>
                <w:rFonts w:eastAsiaTheme="minorEastAsia" w:cstheme="minorBidi"/>
                <w:noProof/>
                <w:sz w:val="24"/>
                <w:szCs w:val="24"/>
                <w:lang w:eastAsia="nl-BE"/>
              </w:rPr>
              <w:tab/>
            </w:r>
            <w:r w:rsidRPr="00B916D5">
              <w:rPr>
                <w:rStyle w:val="Hyperlink"/>
                <w:rFonts w:eastAsia="Times New Roman"/>
                <w:lang w:eastAsia="en-GB"/>
              </w:rPr>
              <w:t>Voorbeeld:</w:t>
            </w:r>
            <w:r>
              <w:rPr>
                <w:noProof/>
                <w:webHidden/>
              </w:rPr>
              <w:tab/>
            </w:r>
            <w:r>
              <w:rPr>
                <w:noProof/>
                <w:webHidden/>
              </w:rPr>
              <w:fldChar w:fldCharType="begin"/>
            </w:r>
            <w:r>
              <w:rPr>
                <w:noProof/>
                <w:webHidden/>
              </w:rPr>
              <w:instrText xml:space="preserve"> PAGEREF _Toc199314357 \h </w:instrText>
            </w:r>
            <w:r>
              <w:rPr>
                <w:noProof/>
                <w:webHidden/>
              </w:rPr>
            </w:r>
            <w:r>
              <w:rPr>
                <w:noProof/>
                <w:webHidden/>
              </w:rPr>
              <w:fldChar w:fldCharType="separate"/>
            </w:r>
            <w:r w:rsidR="00F90B5B">
              <w:rPr>
                <w:noProof/>
                <w:webHidden/>
              </w:rPr>
              <w:t>10</w:t>
            </w:r>
            <w:r>
              <w:rPr>
                <w:noProof/>
                <w:webHidden/>
              </w:rPr>
              <w:fldChar w:fldCharType="end"/>
            </w:r>
          </w:hyperlink>
        </w:p>
        <w:p w14:paraId="1EE224AC" w14:textId="0EE63289" w:rsidR="006F1663" w:rsidRDefault="006F1663">
          <w:pPr>
            <w:pStyle w:val="TOC3"/>
            <w:rPr>
              <w:rFonts w:eastAsiaTheme="minorEastAsia" w:cstheme="minorBidi"/>
              <w:noProof/>
              <w:sz w:val="24"/>
              <w:szCs w:val="24"/>
              <w:lang w:eastAsia="nl-BE"/>
            </w:rPr>
          </w:pPr>
          <w:hyperlink w:anchor="_Toc199314358" w:history="1">
            <w:r w:rsidRPr="00B916D5">
              <w:rPr>
                <w:rStyle w:val="Hyperlink"/>
                <w:rFonts w:eastAsia="Times New Roman"/>
                <w:lang w:eastAsia="en-GB"/>
              </w:rPr>
              <w:t>4.1.2</w:t>
            </w:r>
            <w:r>
              <w:rPr>
                <w:rFonts w:eastAsiaTheme="minorEastAsia" w:cstheme="minorBidi"/>
                <w:noProof/>
                <w:sz w:val="24"/>
                <w:szCs w:val="24"/>
                <w:lang w:eastAsia="nl-BE"/>
              </w:rPr>
              <w:tab/>
            </w:r>
            <w:r w:rsidRPr="00B916D5">
              <w:rPr>
                <w:rStyle w:val="Hyperlink"/>
                <w:rFonts w:eastAsia="Times New Roman"/>
                <w:lang w:eastAsia="en-GB"/>
              </w:rPr>
              <w:t>Model</w:t>
            </w:r>
            <w:r>
              <w:rPr>
                <w:noProof/>
                <w:webHidden/>
              </w:rPr>
              <w:tab/>
            </w:r>
            <w:r>
              <w:rPr>
                <w:noProof/>
                <w:webHidden/>
              </w:rPr>
              <w:fldChar w:fldCharType="begin"/>
            </w:r>
            <w:r>
              <w:rPr>
                <w:noProof/>
                <w:webHidden/>
              </w:rPr>
              <w:instrText xml:space="preserve"> PAGEREF _Toc199314358 \h </w:instrText>
            </w:r>
            <w:r>
              <w:rPr>
                <w:noProof/>
                <w:webHidden/>
              </w:rPr>
            </w:r>
            <w:r>
              <w:rPr>
                <w:noProof/>
                <w:webHidden/>
              </w:rPr>
              <w:fldChar w:fldCharType="separate"/>
            </w:r>
            <w:r w:rsidR="00F90B5B">
              <w:rPr>
                <w:noProof/>
                <w:webHidden/>
              </w:rPr>
              <w:t>10</w:t>
            </w:r>
            <w:r>
              <w:rPr>
                <w:noProof/>
                <w:webHidden/>
              </w:rPr>
              <w:fldChar w:fldCharType="end"/>
            </w:r>
          </w:hyperlink>
        </w:p>
        <w:p w14:paraId="64A58D95" w14:textId="5A1EA1B6" w:rsidR="006F1663" w:rsidRDefault="006F1663">
          <w:pPr>
            <w:pStyle w:val="TOC3"/>
            <w:rPr>
              <w:rFonts w:eastAsiaTheme="minorEastAsia" w:cstheme="minorBidi"/>
              <w:noProof/>
              <w:sz w:val="24"/>
              <w:szCs w:val="24"/>
              <w:lang w:eastAsia="nl-BE"/>
            </w:rPr>
          </w:pPr>
          <w:hyperlink w:anchor="_Toc199314359" w:history="1">
            <w:r w:rsidRPr="00B916D5">
              <w:rPr>
                <w:rStyle w:val="Hyperlink"/>
                <w:rFonts w:eastAsia="Times New Roman"/>
                <w:lang w:eastAsia="en-GB"/>
              </w:rPr>
              <w:t>4.1.3</w:t>
            </w:r>
            <w:r>
              <w:rPr>
                <w:rFonts w:eastAsiaTheme="minorEastAsia" w:cstheme="minorBidi"/>
                <w:noProof/>
                <w:sz w:val="24"/>
                <w:szCs w:val="24"/>
                <w:lang w:eastAsia="nl-BE"/>
              </w:rPr>
              <w:tab/>
            </w:r>
            <w:r w:rsidRPr="00B916D5">
              <w:rPr>
                <w:rStyle w:val="Hyperlink"/>
                <w:rFonts w:eastAsia="Times New Roman"/>
                <w:lang w:eastAsia="en-GB"/>
              </w:rPr>
              <w:t>Belangrijke stappen:</w:t>
            </w:r>
            <w:r>
              <w:rPr>
                <w:noProof/>
                <w:webHidden/>
              </w:rPr>
              <w:tab/>
            </w:r>
            <w:r>
              <w:rPr>
                <w:noProof/>
                <w:webHidden/>
              </w:rPr>
              <w:fldChar w:fldCharType="begin"/>
            </w:r>
            <w:r>
              <w:rPr>
                <w:noProof/>
                <w:webHidden/>
              </w:rPr>
              <w:instrText xml:space="preserve"> PAGEREF _Toc199314359 \h </w:instrText>
            </w:r>
            <w:r>
              <w:rPr>
                <w:noProof/>
                <w:webHidden/>
              </w:rPr>
            </w:r>
            <w:r>
              <w:rPr>
                <w:noProof/>
                <w:webHidden/>
              </w:rPr>
              <w:fldChar w:fldCharType="separate"/>
            </w:r>
            <w:r w:rsidR="00F90B5B">
              <w:rPr>
                <w:noProof/>
                <w:webHidden/>
              </w:rPr>
              <w:t>11</w:t>
            </w:r>
            <w:r>
              <w:rPr>
                <w:noProof/>
                <w:webHidden/>
              </w:rPr>
              <w:fldChar w:fldCharType="end"/>
            </w:r>
          </w:hyperlink>
        </w:p>
        <w:p w14:paraId="3E3588B0" w14:textId="6C39A9CF" w:rsidR="006F1663" w:rsidRDefault="006F1663">
          <w:pPr>
            <w:pStyle w:val="TOC2"/>
            <w:rPr>
              <w:rFonts w:eastAsiaTheme="minorEastAsia" w:cstheme="minorBidi"/>
              <w:bCs w:val="0"/>
              <w:iCs w:val="0"/>
              <w:noProof/>
              <w:sz w:val="24"/>
              <w:szCs w:val="24"/>
              <w:lang w:eastAsia="nl-BE"/>
            </w:rPr>
          </w:pPr>
          <w:hyperlink w:anchor="_Toc199314360" w:history="1">
            <w:r w:rsidRPr="00B916D5">
              <w:rPr>
                <w:rStyle w:val="Hyperlink"/>
              </w:rPr>
              <w:t>4.2</w:t>
            </w:r>
            <w:r>
              <w:rPr>
                <w:rFonts w:eastAsiaTheme="minorEastAsia" w:cstheme="minorBidi"/>
                <w:bCs w:val="0"/>
                <w:iCs w:val="0"/>
                <w:noProof/>
                <w:sz w:val="24"/>
                <w:szCs w:val="24"/>
                <w:lang w:eastAsia="nl-BE"/>
              </w:rPr>
              <w:tab/>
            </w:r>
            <w:r w:rsidRPr="00B916D5">
              <w:rPr>
                <w:rStyle w:val="Hyperlink"/>
                <w:rFonts w:eastAsia="Times New Roman"/>
              </w:rPr>
              <w:t>Hoe kan AI bijdragen aan gepersonaliseerde behandelingen?</w:t>
            </w:r>
            <w:r>
              <w:rPr>
                <w:noProof/>
                <w:webHidden/>
              </w:rPr>
              <w:tab/>
            </w:r>
            <w:r>
              <w:rPr>
                <w:noProof/>
                <w:webHidden/>
              </w:rPr>
              <w:fldChar w:fldCharType="begin"/>
            </w:r>
            <w:r>
              <w:rPr>
                <w:noProof/>
                <w:webHidden/>
              </w:rPr>
              <w:instrText xml:space="preserve"> PAGEREF _Toc199314360 \h </w:instrText>
            </w:r>
            <w:r>
              <w:rPr>
                <w:noProof/>
                <w:webHidden/>
              </w:rPr>
            </w:r>
            <w:r>
              <w:rPr>
                <w:noProof/>
                <w:webHidden/>
              </w:rPr>
              <w:fldChar w:fldCharType="separate"/>
            </w:r>
            <w:r w:rsidR="00F90B5B">
              <w:rPr>
                <w:noProof/>
                <w:webHidden/>
              </w:rPr>
              <w:t>11</w:t>
            </w:r>
            <w:r>
              <w:rPr>
                <w:noProof/>
                <w:webHidden/>
              </w:rPr>
              <w:fldChar w:fldCharType="end"/>
            </w:r>
          </w:hyperlink>
        </w:p>
        <w:p w14:paraId="26C98F92" w14:textId="24AF057F" w:rsidR="006F1663" w:rsidRDefault="006F1663">
          <w:pPr>
            <w:pStyle w:val="TOC3"/>
            <w:rPr>
              <w:rFonts w:eastAsiaTheme="minorEastAsia" w:cstheme="minorBidi"/>
              <w:noProof/>
              <w:sz w:val="24"/>
              <w:szCs w:val="24"/>
              <w:lang w:eastAsia="nl-BE"/>
            </w:rPr>
          </w:pPr>
          <w:hyperlink w:anchor="_Toc199314361" w:history="1">
            <w:r w:rsidRPr="00B916D5">
              <w:rPr>
                <w:rStyle w:val="Hyperlink"/>
                <w:rFonts w:eastAsia="Times New Roman"/>
                <w:lang w:eastAsia="en-GB"/>
              </w:rPr>
              <w:t>4.2.1</w:t>
            </w:r>
            <w:r>
              <w:rPr>
                <w:rFonts w:eastAsiaTheme="minorEastAsia" w:cstheme="minorBidi"/>
                <w:noProof/>
                <w:sz w:val="24"/>
                <w:szCs w:val="24"/>
                <w:lang w:eastAsia="nl-BE"/>
              </w:rPr>
              <w:tab/>
            </w:r>
            <w:r w:rsidRPr="00B916D5">
              <w:rPr>
                <w:rStyle w:val="Hyperlink"/>
                <w:rFonts w:eastAsia="Times New Roman"/>
                <w:lang w:eastAsia="en-GB"/>
              </w:rPr>
              <w:t>Voorbeelden:</w:t>
            </w:r>
            <w:r>
              <w:rPr>
                <w:noProof/>
                <w:webHidden/>
              </w:rPr>
              <w:tab/>
            </w:r>
            <w:r>
              <w:rPr>
                <w:noProof/>
                <w:webHidden/>
              </w:rPr>
              <w:fldChar w:fldCharType="begin"/>
            </w:r>
            <w:r>
              <w:rPr>
                <w:noProof/>
                <w:webHidden/>
              </w:rPr>
              <w:instrText xml:space="preserve"> PAGEREF _Toc199314361 \h </w:instrText>
            </w:r>
            <w:r>
              <w:rPr>
                <w:noProof/>
                <w:webHidden/>
              </w:rPr>
            </w:r>
            <w:r>
              <w:rPr>
                <w:noProof/>
                <w:webHidden/>
              </w:rPr>
              <w:fldChar w:fldCharType="separate"/>
            </w:r>
            <w:r w:rsidR="00F90B5B">
              <w:rPr>
                <w:noProof/>
                <w:webHidden/>
              </w:rPr>
              <w:t>12</w:t>
            </w:r>
            <w:r>
              <w:rPr>
                <w:noProof/>
                <w:webHidden/>
              </w:rPr>
              <w:fldChar w:fldCharType="end"/>
            </w:r>
          </w:hyperlink>
        </w:p>
        <w:p w14:paraId="1D95A065" w14:textId="6B246DB9" w:rsidR="006F1663" w:rsidRDefault="006F1663">
          <w:pPr>
            <w:pStyle w:val="TOC2"/>
            <w:rPr>
              <w:rFonts w:eastAsiaTheme="minorEastAsia" w:cstheme="minorBidi"/>
              <w:bCs w:val="0"/>
              <w:iCs w:val="0"/>
              <w:noProof/>
              <w:sz w:val="24"/>
              <w:szCs w:val="24"/>
              <w:lang w:eastAsia="nl-BE"/>
            </w:rPr>
          </w:pPr>
          <w:hyperlink w:anchor="_Toc199314362" w:history="1">
            <w:r w:rsidRPr="00B916D5">
              <w:rPr>
                <w:rStyle w:val="Hyperlink"/>
              </w:rPr>
              <w:t>4.3</w:t>
            </w:r>
            <w:r>
              <w:rPr>
                <w:rFonts w:eastAsiaTheme="minorEastAsia" w:cstheme="minorBidi"/>
                <w:bCs w:val="0"/>
                <w:iCs w:val="0"/>
                <w:noProof/>
                <w:sz w:val="24"/>
                <w:szCs w:val="24"/>
                <w:lang w:eastAsia="nl-BE"/>
              </w:rPr>
              <w:tab/>
            </w:r>
            <w:r w:rsidRPr="00B916D5">
              <w:rPr>
                <w:rStyle w:val="Hyperlink"/>
                <w:rFonts w:eastAsia="Times New Roman"/>
              </w:rPr>
              <w:t>Wat zijn de technische vereisten en beperkingen van AI-modellen in de medische sector?</w:t>
            </w:r>
            <w:r>
              <w:rPr>
                <w:noProof/>
                <w:webHidden/>
              </w:rPr>
              <w:tab/>
            </w:r>
            <w:r>
              <w:rPr>
                <w:noProof/>
                <w:webHidden/>
              </w:rPr>
              <w:fldChar w:fldCharType="begin"/>
            </w:r>
            <w:r>
              <w:rPr>
                <w:noProof/>
                <w:webHidden/>
              </w:rPr>
              <w:instrText xml:space="preserve"> PAGEREF _Toc199314362 \h </w:instrText>
            </w:r>
            <w:r>
              <w:rPr>
                <w:noProof/>
                <w:webHidden/>
              </w:rPr>
            </w:r>
            <w:r>
              <w:rPr>
                <w:noProof/>
                <w:webHidden/>
              </w:rPr>
              <w:fldChar w:fldCharType="separate"/>
            </w:r>
            <w:r w:rsidR="00F90B5B">
              <w:rPr>
                <w:noProof/>
                <w:webHidden/>
              </w:rPr>
              <w:t>12</w:t>
            </w:r>
            <w:r>
              <w:rPr>
                <w:noProof/>
                <w:webHidden/>
              </w:rPr>
              <w:fldChar w:fldCharType="end"/>
            </w:r>
          </w:hyperlink>
        </w:p>
        <w:p w14:paraId="1036F9B1" w14:textId="56C48DB1" w:rsidR="006F1663" w:rsidRDefault="006F1663">
          <w:pPr>
            <w:pStyle w:val="TOC3"/>
            <w:rPr>
              <w:rFonts w:eastAsiaTheme="minorEastAsia" w:cstheme="minorBidi"/>
              <w:noProof/>
              <w:sz w:val="24"/>
              <w:szCs w:val="24"/>
              <w:lang w:eastAsia="nl-BE"/>
            </w:rPr>
          </w:pPr>
          <w:hyperlink w:anchor="_Toc199314363" w:history="1">
            <w:r w:rsidRPr="00B916D5">
              <w:rPr>
                <w:rStyle w:val="Hyperlink"/>
                <w:rFonts w:eastAsia="Times New Roman"/>
                <w:lang w:eastAsia="en-GB"/>
              </w:rPr>
              <w:t>4.3.1</w:t>
            </w:r>
            <w:r>
              <w:rPr>
                <w:rFonts w:eastAsiaTheme="minorEastAsia" w:cstheme="minorBidi"/>
                <w:noProof/>
                <w:sz w:val="24"/>
                <w:szCs w:val="24"/>
                <w:lang w:eastAsia="nl-BE"/>
              </w:rPr>
              <w:tab/>
            </w:r>
            <w:r w:rsidRPr="00B916D5">
              <w:rPr>
                <w:rStyle w:val="Hyperlink"/>
                <w:rFonts w:eastAsia="Times New Roman"/>
                <w:lang w:eastAsia="en-GB"/>
              </w:rPr>
              <w:t>Belangrijke vereisten:</w:t>
            </w:r>
            <w:r>
              <w:rPr>
                <w:noProof/>
                <w:webHidden/>
              </w:rPr>
              <w:tab/>
            </w:r>
            <w:r>
              <w:rPr>
                <w:noProof/>
                <w:webHidden/>
              </w:rPr>
              <w:fldChar w:fldCharType="begin"/>
            </w:r>
            <w:r>
              <w:rPr>
                <w:noProof/>
                <w:webHidden/>
              </w:rPr>
              <w:instrText xml:space="preserve"> PAGEREF _Toc199314363 \h </w:instrText>
            </w:r>
            <w:r>
              <w:rPr>
                <w:noProof/>
                <w:webHidden/>
              </w:rPr>
            </w:r>
            <w:r>
              <w:rPr>
                <w:noProof/>
                <w:webHidden/>
              </w:rPr>
              <w:fldChar w:fldCharType="separate"/>
            </w:r>
            <w:r w:rsidR="00F90B5B">
              <w:rPr>
                <w:noProof/>
                <w:webHidden/>
              </w:rPr>
              <w:t>12</w:t>
            </w:r>
            <w:r>
              <w:rPr>
                <w:noProof/>
                <w:webHidden/>
              </w:rPr>
              <w:fldChar w:fldCharType="end"/>
            </w:r>
          </w:hyperlink>
        </w:p>
        <w:p w14:paraId="2815BB37" w14:textId="3F3CD510" w:rsidR="006F1663" w:rsidRDefault="006F1663">
          <w:pPr>
            <w:pStyle w:val="TOC3"/>
            <w:rPr>
              <w:rFonts w:eastAsiaTheme="minorEastAsia" w:cstheme="minorBidi"/>
              <w:noProof/>
              <w:sz w:val="24"/>
              <w:szCs w:val="24"/>
              <w:lang w:eastAsia="nl-BE"/>
            </w:rPr>
          </w:pPr>
          <w:hyperlink w:anchor="_Toc199314364" w:history="1">
            <w:r w:rsidRPr="00B916D5">
              <w:rPr>
                <w:rStyle w:val="Hyperlink"/>
                <w:rFonts w:eastAsia="Times New Roman"/>
                <w:lang w:eastAsia="en-GB"/>
              </w:rPr>
              <w:t>4.3.2</w:t>
            </w:r>
            <w:r>
              <w:rPr>
                <w:rFonts w:eastAsiaTheme="minorEastAsia" w:cstheme="minorBidi"/>
                <w:noProof/>
                <w:sz w:val="24"/>
                <w:szCs w:val="24"/>
                <w:lang w:eastAsia="nl-BE"/>
              </w:rPr>
              <w:tab/>
            </w:r>
            <w:r w:rsidRPr="00B916D5">
              <w:rPr>
                <w:rStyle w:val="Hyperlink"/>
                <w:rFonts w:eastAsia="Times New Roman"/>
                <w:lang w:eastAsia="en-GB"/>
              </w:rPr>
              <w:t>Belangrijke beperkingen:</w:t>
            </w:r>
            <w:r>
              <w:rPr>
                <w:noProof/>
                <w:webHidden/>
              </w:rPr>
              <w:tab/>
            </w:r>
            <w:r>
              <w:rPr>
                <w:noProof/>
                <w:webHidden/>
              </w:rPr>
              <w:fldChar w:fldCharType="begin"/>
            </w:r>
            <w:r>
              <w:rPr>
                <w:noProof/>
                <w:webHidden/>
              </w:rPr>
              <w:instrText xml:space="preserve"> PAGEREF _Toc199314364 \h </w:instrText>
            </w:r>
            <w:r>
              <w:rPr>
                <w:noProof/>
                <w:webHidden/>
              </w:rPr>
            </w:r>
            <w:r>
              <w:rPr>
                <w:noProof/>
                <w:webHidden/>
              </w:rPr>
              <w:fldChar w:fldCharType="separate"/>
            </w:r>
            <w:r w:rsidR="00F90B5B">
              <w:rPr>
                <w:noProof/>
                <w:webHidden/>
              </w:rPr>
              <w:t>13</w:t>
            </w:r>
            <w:r>
              <w:rPr>
                <w:noProof/>
                <w:webHidden/>
              </w:rPr>
              <w:fldChar w:fldCharType="end"/>
            </w:r>
          </w:hyperlink>
        </w:p>
        <w:p w14:paraId="64BC047F" w14:textId="2C75CAB5" w:rsidR="006F1663" w:rsidRDefault="006F1663">
          <w:pPr>
            <w:pStyle w:val="TOC2"/>
            <w:rPr>
              <w:rFonts w:eastAsiaTheme="minorEastAsia" w:cstheme="minorBidi"/>
              <w:bCs w:val="0"/>
              <w:iCs w:val="0"/>
              <w:noProof/>
              <w:sz w:val="24"/>
              <w:szCs w:val="24"/>
              <w:lang w:eastAsia="nl-BE"/>
            </w:rPr>
          </w:pPr>
          <w:hyperlink w:anchor="_Toc199314365" w:history="1">
            <w:r w:rsidRPr="00B916D5">
              <w:rPr>
                <w:rStyle w:val="Hyperlink"/>
              </w:rPr>
              <w:t>4.4</w:t>
            </w:r>
            <w:r>
              <w:rPr>
                <w:rFonts w:eastAsiaTheme="minorEastAsia" w:cstheme="minorBidi"/>
                <w:bCs w:val="0"/>
                <w:iCs w:val="0"/>
                <w:noProof/>
                <w:sz w:val="24"/>
                <w:szCs w:val="24"/>
                <w:lang w:eastAsia="nl-BE"/>
              </w:rPr>
              <w:tab/>
            </w:r>
            <w:r w:rsidRPr="00B916D5">
              <w:rPr>
                <w:rStyle w:val="Hyperlink"/>
                <w:rFonts w:eastAsia="Times New Roman"/>
              </w:rPr>
              <w:t>Welke ethische uitdagingen spelen een rol bij het gebruik van AI?</w:t>
            </w:r>
            <w:r>
              <w:rPr>
                <w:noProof/>
                <w:webHidden/>
              </w:rPr>
              <w:tab/>
            </w:r>
            <w:r>
              <w:rPr>
                <w:noProof/>
                <w:webHidden/>
              </w:rPr>
              <w:fldChar w:fldCharType="begin"/>
            </w:r>
            <w:r>
              <w:rPr>
                <w:noProof/>
                <w:webHidden/>
              </w:rPr>
              <w:instrText xml:space="preserve"> PAGEREF _Toc199314365 \h </w:instrText>
            </w:r>
            <w:r>
              <w:rPr>
                <w:noProof/>
                <w:webHidden/>
              </w:rPr>
            </w:r>
            <w:r>
              <w:rPr>
                <w:noProof/>
                <w:webHidden/>
              </w:rPr>
              <w:fldChar w:fldCharType="separate"/>
            </w:r>
            <w:r w:rsidR="00F90B5B">
              <w:rPr>
                <w:noProof/>
                <w:webHidden/>
              </w:rPr>
              <w:t>13</w:t>
            </w:r>
            <w:r>
              <w:rPr>
                <w:noProof/>
                <w:webHidden/>
              </w:rPr>
              <w:fldChar w:fldCharType="end"/>
            </w:r>
          </w:hyperlink>
        </w:p>
        <w:p w14:paraId="1C055BF9" w14:textId="77E15A11" w:rsidR="006F1663" w:rsidRDefault="006F1663">
          <w:pPr>
            <w:pStyle w:val="TOC3"/>
            <w:rPr>
              <w:rFonts w:eastAsiaTheme="minorEastAsia" w:cstheme="minorBidi"/>
              <w:noProof/>
              <w:sz w:val="24"/>
              <w:szCs w:val="24"/>
              <w:lang w:eastAsia="nl-BE"/>
            </w:rPr>
          </w:pPr>
          <w:hyperlink w:anchor="_Toc199314366" w:history="1">
            <w:r w:rsidRPr="00B916D5">
              <w:rPr>
                <w:rStyle w:val="Hyperlink"/>
                <w:rFonts w:eastAsia="Times New Roman"/>
                <w:lang w:eastAsia="en-GB"/>
              </w:rPr>
              <w:t>4.4.1</w:t>
            </w:r>
            <w:r>
              <w:rPr>
                <w:rFonts w:eastAsiaTheme="minorEastAsia" w:cstheme="minorBidi"/>
                <w:noProof/>
                <w:sz w:val="24"/>
                <w:szCs w:val="24"/>
                <w:lang w:eastAsia="nl-BE"/>
              </w:rPr>
              <w:tab/>
            </w:r>
            <w:r w:rsidRPr="00B916D5">
              <w:rPr>
                <w:rStyle w:val="Hyperlink"/>
                <w:rFonts w:eastAsia="Times New Roman"/>
                <w:lang w:eastAsia="en-GB"/>
              </w:rPr>
              <w:t>In dit project:</w:t>
            </w:r>
            <w:r>
              <w:rPr>
                <w:noProof/>
                <w:webHidden/>
              </w:rPr>
              <w:tab/>
            </w:r>
            <w:r>
              <w:rPr>
                <w:noProof/>
                <w:webHidden/>
              </w:rPr>
              <w:fldChar w:fldCharType="begin"/>
            </w:r>
            <w:r>
              <w:rPr>
                <w:noProof/>
                <w:webHidden/>
              </w:rPr>
              <w:instrText xml:space="preserve"> PAGEREF _Toc199314366 \h </w:instrText>
            </w:r>
            <w:r>
              <w:rPr>
                <w:noProof/>
                <w:webHidden/>
              </w:rPr>
            </w:r>
            <w:r>
              <w:rPr>
                <w:noProof/>
                <w:webHidden/>
              </w:rPr>
              <w:fldChar w:fldCharType="separate"/>
            </w:r>
            <w:r w:rsidR="00F90B5B">
              <w:rPr>
                <w:noProof/>
                <w:webHidden/>
              </w:rPr>
              <w:t>14</w:t>
            </w:r>
            <w:r>
              <w:rPr>
                <w:noProof/>
                <w:webHidden/>
              </w:rPr>
              <w:fldChar w:fldCharType="end"/>
            </w:r>
          </w:hyperlink>
        </w:p>
        <w:p w14:paraId="14A61F26" w14:textId="620236F8" w:rsidR="006F1663" w:rsidRDefault="006F1663">
          <w:pPr>
            <w:pStyle w:val="TOC1"/>
            <w:rPr>
              <w:rFonts w:eastAsiaTheme="minorEastAsia" w:cstheme="minorBidi"/>
              <w:b w:val="0"/>
              <w:bCs w:val="0"/>
              <w:caps w:val="0"/>
              <w:noProof/>
              <w:color w:val="auto"/>
              <w:sz w:val="24"/>
              <w:szCs w:val="24"/>
              <w:lang w:eastAsia="nl-BE"/>
            </w:rPr>
          </w:pPr>
          <w:hyperlink w:anchor="_Toc199314367" w:history="1">
            <w:r w:rsidRPr="00B916D5">
              <w:rPr>
                <w:rStyle w:val="Hyperlink"/>
              </w:rPr>
              <w:t>5</w:t>
            </w:r>
            <w:r>
              <w:rPr>
                <w:rFonts w:eastAsiaTheme="minorEastAsia" w:cstheme="minorBidi"/>
                <w:b w:val="0"/>
                <w:bCs w:val="0"/>
                <w:caps w:val="0"/>
                <w:noProof/>
                <w:color w:val="auto"/>
                <w:sz w:val="24"/>
                <w:szCs w:val="24"/>
                <w:lang w:eastAsia="nl-BE"/>
              </w:rPr>
              <w:tab/>
            </w:r>
            <w:r w:rsidRPr="00B916D5">
              <w:rPr>
                <w:rStyle w:val="Hyperlink"/>
              </w:rPr>
              <w:t>Doelstellingen</w:t>
            </w:r>
            <w:r>
              <w:rPr>
                <w:noProof/>
                <w:webHidden/>
              </w:rPr>
              <w:tab/>
            </w:r>
            <w:r>
              <w:rPr>
                <w:noProof/>
                <w:webHidden/>
              </w:rPr>
              <w:fldChar w:fldCharType="begin"/>
            </w:r>
            <w:r>
              <w:rPr>
                <w:noProof/>
                <w:webHidden/>
              </w:rPr>
              <w:instrText xml:space="preserve"> PAGEREF _Toc199314367 \h </w:instrText>
            </w:r>
            <w:r>
              <w:rPr>
                <w:noProof/>
                <w:webHidden/>
              </w:rPr>
            </w:r>
            <w:r>
              <w:rPr>
                <w:noProof/>
                <w:webHidden/>
              </w:rPr>
              <w:fldChar w:fldCharType="separate"/>
            </w:r>
            <w:r w:rsidR="00F90B5B">
              <w:rPr>
                <w:noProof/>
                <w:webHidden/>
              </w:rPr>
              <w:t>15</w:t>
            </w:r>
            <w:r>
              <w:rPr>
                <w:noProof/>
                <w:webHidden/>
              </w:rPr>
              <w:fldChar w:fldCharType="end"/>
            </w:r>
          </w:hyperlink>
        </w:p>
        <w:p w14:paraId="4405B76B" w14:textId="4AE362EA" w:rsidR="006F1663" w:rsidRDefault="006F1663">
          <w:pPr>
            <w:pStyle w:val="TOC2"/>
            <w:rPr>
              <w:rFonts w:eastAsiaTheme="minorEastAsia" w:cstheme="minorBidi"/>
              <w:bCs w:val="0"/>
              <w:iCs w:val="0"/>
              <w:noProof/>
              <w:sz w:val="24"/>
              <w:szCs w:val="24"/>
              <w:lang w:eastAsia="nl-BE"/>
            </w:rPr>
          </w:pPr>
          <w:hyperlink w:anchor="_Toc199314368" w:history="1">
            <w:r w:rsidRPr="00B916D5">
              <w:rPr>
                <w:rStyle w:val="Hyperlink"/>
                <w:rFonts w:eastAsia="Times New Roman"/>
              </w:rPr>
              <w:t>5.1</w:t>
            </w:r>
            <w:r>
              <w:rPr>
                <w:rFonts w:eastAsiaTheme="minorEastAsia" w:cstheme="minorBidi"/>
                <w:bCs w:val="0"/>
                <w:iCs w:val="0"/>
                <w:noProof/>
                <w:sz w:val="24"/>
                <w:szCs w:val="24"/>
                <w:lang w:eastAsia="nl-BE"/>
              </w:rPr>
              <w:tab/>
            </w:r>
            <w:r w:rsidRPr="00B916D5">
              <w:rPr>
                <w:rStyle w:val="Hyperlink"/>
                <w:rFonts w:eastAsia="Times New Roman"/>
              </w:rPr>
              <w:t>De belangrijkste doelstellingen zijn:</w:t>
            </w:r>
            <w:r>
              <w:rPr>
                <w:noProof/>
                <w:webHidden/>
              </w:rPr>
              <w:tab/>
            </w:r>
            <w:r>
              <w:rPr>
                <w:noProof/>
                <w:webHidden/>
              </w:rPr>
              <w:fldChar w:fldCharType="begin"/>
            </w:r>
            <w:r>
              <w:rPr>
                <w:noProof/>
                <w:webHidden/>
              </w:rPr>
              <w:instrText xml:space="preserve"> PAGEREF _Toc199314368 \h </w:instrText>
            </w:r>
            <w:r>
              <w:rPr>
                <w:noProof/>
                <w:webHidden/>
              </w:rPr>
            </w:r>
            <w:r>
              <w:rPr>
                <w:noProof/>
                <w:webHidden/>
              </w:rPr>
              <w:fldChar w:fldCharType="separate"/>
            </w:r>
            <w:r w:rsidR="00F90B5B">
              <w:rPr>
                <w:noProof/>
                <w:webHidden/>
              </w:rPr>
              <w:t>15</w:t>
            </w:r>
            <w:r>
              <w:rPr>
                <w:noProof/>
                <w:webHidden/>
              </w:rPr>
              <w:fldChar w:fldCharType="end"/>
            </w:r>
          </w:hyperlink>
        </w:p>
        <w:p w14:paraId="2A5A49B5" w14:textId="63A05A14" w:rsidR="006F1663" w:rsidRDefault="006F1663">
          <w:pPr>
            <w:pStyle w:val="TOC3"/>
            <w:rPr>
              <w:rFonts w:eastAsiaTheme="minorEastAsia" w:cstheme="minorBidi"/>
              <w:noProof/>
              <w:sz w:val="24"/>
              <w:szCs w:val="24"/>
              <w:lang w:eastAsia="nl-BE"/>
            </w:rPr>
          </w:pPr>
          <w:hyperlink w:anchor="_Toc199314369" w:history="1">
            <w:r w:rsidRPr="00B916D5">
              <w:rPr>
                <w:rStyle w:val="Hyperlink"/>
              </w:rPr>
              <w:t>5.1.1</w:t>
            </w:r>
            <w:r>
              <w:rPr>
                <w:rFonts w:eastAsiaTheme="minorEastAsia" w:cstheme="minorBidi"/>
                <w:noProof/>
                <w:sz w:val="24"/>
                <w:szCs w:val="24"/>
                <w:lang w:eastAsia="nl-BE"/>
              </w:rPr>
              <w:tab/>
            </w:r>
            <w:r w:rsidRPr="00B916D5">
              <w:rPr>
                <w:rStyle w:val="Hyperlink"/>
              </w:rPr>
              <w:t>Ontwikkelen van een deep learning- model voor pneumoniedetectie:</w:t>
            </w:r>
            <w:r>
              <w:rPr>
                <w:noProof/>
                <w:webHidden/>
              </w:rPr>
              <w:tab/>
            </w:r>
            <w:r>
              <w:rPr>
                <w:noProof/>
                <w:webHidden/>
              </w:rPr>
              <w:fldChar w:fldCharType="begin"/>
            </w:r>
            <w:r>
              <w:rPr>
                <w:noProof/>
                <w:webHidden/>
              </w:rPr>
              <w:instrText xml:space="preserve"> PAGEREF _Toc199314369 \h </w:instrText>
            </w:r>
            <w:r>
              <w:rPr>
                <w:noProof/>
                <w:webHidden/>
              </w:rPr>
            </w:r>
            <w:r>
              <w:rPr>
                <w:noProof/>
                <w:webHidden/>
              </w:rPr>
              <w:fldChar w:fldCharType="separate"/>
            </w:r>
            <w:r w:rsidR="00F90B5B">
              <w:rPr>
                <w:noProof/>
                <w:webHidden/>
              </w:rPr>
              <w:t>15</w:t>
            </w:r>
            <w:r>
              <w:rPr>
                <w:noProof/>
                <w:webHidden/>
              </w:rPr>
              <w:fldChar w:fldCharType="end"/>
            </w:r>
          </w:hyperlink>
        </w:p>
        <w:p w14:paraId="43510DF7" w14:textId="0D5E2598" w:rsidR="006F1663" w:rsidRDefault="006F1663">
          <w:pPr>
            <w:pStyle w:val="TOC3"/>
            <w:rPr>
              <w:rFonts w:eastAsiaTheme="minorEastAsia" w:cstheme="minorBidi"/>
              <w:noProof/>
              <w:sz w:val="24"/>
              <w:szCs w:val="24"/>
              <w:lang w:eastAsia="nl-BE"/>
            </w:rPr>
          </w:pPr>
          <w:hyperlink w:anchor="_Toc199314371" w:history="1">
            <w:r w:rsidRPr="00B916D5">
              <w:rPr>
                <w:rStyle w:val="Hyperlink"/>
              </w:rPr>
              <w:t>5.1.2</w:t>
            </w:r>
            <w:r>
              <w:rPr>
                <w:rFonts w:eastAsiaTheme="minorEastAsia" w:cstheme="minorBidi"/>
                <w:noProof/>
                <w:sz w:val="24"/>
                <w:szCs w:val="24"/>
                <w:lang w:eastAsia="nl-BE"/>
              </w:rPr>
              <w:tab/>
            </w:r>
            <w:r w:rsidRPr="00B916D5">
              <w:rPr>
                <w:rStyle w:val="Hyperlink"/>
              </w:rPr>
              <w:t>Technische haalbaarheid:</w:t>
            </w:r>
            <w:r>
              <w:rPr>
                <w:noProof/>
                <w:webHidden/>
              </w:rPr>
              <w:tab/>
            </w:r>
            <w:r>
              <w:rPr>
                <w:noProof/>
                <w:webHidden/>
              </w:rPr>
              <w:fldChar w:fldCharType="begin"/>
            </w:r>
            <w:r>
              <w:rPr>
                <w:noProof/>
                <w:webHidden/>
              </w:rPr>
              <w:instrText xml:space="preserve"> PAGEREF _Toc199314371 \h </w:instrText>
            </w:r>
            <w:r>
              <w:rPr>
                <w:noProof/>
                <w:webHidden/>
              </w:rPr>
            </w:r>
            <w:r>
              <w:rPr>
                <w:noProof/>
                <w:webHidden/>
              </w:rPr>
              <w:fldChar w:fldCharType="separate"/>
            </w:r>
            <w:r w:rsidR="00F90B5B">
              <w:rPr>
                <w:noProof/>
                <w:webHidden/>
              </w:rPr>
              <w:t>15</w:t>
            </w:r>
            <w:r>
              <w:rPr>
                <w:noProof/>
                <w:webHidden/>
              </w:rPr>
              <w:fldChar w:fldCharType="end"/>
            </w:r>
          </w:hyperlink>
        </w:p>
        <w:p w14:paraId="47CE6AC3" w14:textId="563D7F04" w:rsidR="006F1663" w:rsidRDefault="006F1663">
          <w:pPr>
            <w:pStyle w:val="TOC3"/>
            <w:rPr>
              <w:rFonts w:eastAsiaTheme="minorEastAsia" w:cstheme="minorBidi"/>
              <w:noProof/>
              <w:sz w:val="24"/>
              <w:szCs w:val="24"/>
              <w:lang w:eastAsia="nl-BE"/>
            </w:rPr>
          </w:pPr>
          <w:hyperlink w:anchor="_Toc199314373" w:history="1">
            <w:r w:rsidRPr="00B916D5">
              <w:rPr>
                <w:rStyle w:val="Hyperlink"/>
              </w:rPr>
              <w:t>5.1.3</w:t>
            </w:r>
            <w:r>
              <w:rPr>
                <w:rFonts w:eastAsiaTheme="minorEastAsia" w:cstheme="minorBidi"/>
                <w:noProof/>
                <w:sz w:val="24"/>
                <w:szCs w:val="24"/>
                <w:lang w:eastAsia="nl-BE"/>
              </w:rPr>
              <w:tab/>
            </w:r>
            <w:r w:rsidRPr="00B916D5">
              <w:rPr>
                <w:rStyle w:val="Hyperlink"/>
              </w:rPr>
              <w:t>Ontwikkelen van een gebruiksvriendelijke interface:</w:t>
            </w:r>
            <w:r>
              <w:rPr>
                <w:noProof/>
                <w:webHidden/>
              </w:rPr>
              <w:tab/>
            </w:r>
            <w:r>
              <w:rPr>
                <w:noProof/>
                <w:webHidden/>
              </w:rPr>
              <w:fldChar w:fldCharType="begin"/>
            </w:r>
            <w:r>
              <w:rPr>
                <w:noProof/>
                <w:webHidden/>
              </w:rPr>
              <w:instrText xml:space="preserve"> PAGEREF _Toc199314373 \h </w:instrText>
            </w:r>
            <w:r>
              <w:rPr>
                <w:noProof/>
                <w:webHidden/>
              </w:rPr>
            </w:r>
            <w:r>
              <w:rPr>
                <w:noProof/>
                <w:webHidden/>
              </w:rPr>
              <w:fldChar w:fldCharType="separate"/>
            </w:r>
            <w:r w:rsidR="00F90B5B">
              <w:rPr>
                <w:noProof/>
                <w:webHidden/>
              </w:rPr>
              <w:t>15</w:t>
            </w:r>
            <w:r>
              <w:rPr>
                <w:noProof/>
                <w:webHidden/>
              </w:rPr>
              <w:fldChar w:fldCharType="end"/>
            </w:r>
          </w:hyperlink>
        </w:p>
        <w:p w14:paraId="13B3A5C8" w14:textId="4E51B350" w:rsidR="006F1663" w:rsidRDefault="006F1663">
          <w:pPr>
            <w:pStyle w:val="TOC3"/>
            <w:rPr>
              <w:rFonts w:eastAsiaTheme="minorEastAsia" w:cstheme="minorBidi"/>
              <w:noProof/>
              <w:sz w:val="24"/>
              <w:szCs w:val="24"/>
              <w:lang w:eastAsia="nl-BE"/>
            </w:rPr>
          </w:pPr>
          <w:hyperlink w:anchor="_Toc199314375" w:history="1">
            <w:r w:rsidRPr="00B916D5">
              <w:rPr>
                <w:rStyle w:val="Hyperlink"/>
              </w:rPr>
              <w:t>5.1.4</w:t>
            </w:r>
            <w:r>
              <w:rPr>
                <w:rFonts w:eastAsiaTheme="minorEastAsia" w:cstheme="minorBidi"/>
                <w:noProof/>
                <w:sz w:val="24"/>
                <w:szCs w:val="24"/>
                <w:lang w:eastAsia="nl-BE"/>
              </w:rPr>
              <w:tab/>
            </w:r>
            <w:r w:rsidRPr="00B916D5">
              <w:rPr>
                <w:rStyle w:val="Hyperlink"/>
              </w:rPr>
              <w:t>Ethische en juridische analyse:</w:t>
            </w:r>
            <w:r>
              <w:rPr>
                <w:noProof/>
                <w:webHidden/>
              </w:rPr>
              <w:tab/>
            </w:r>
            <w:r>
              <w:rPr>
                <w:noProof/>
                <w:webHidden/>
              </w:rPr>
              <w:fldChar w:fldCharType="begin"/>
            </w:r>
            <w:r>
              <w:rPr>
                <w:noProof/>
                <w:webHidden/>
              </w:rPr>
              <w:instrText xml:space="preserve"> PAGEREF _Toc199314375 \h </w:instrText>
            </w:r>
            <w:r>
              <w:rPr>
                <w:noProof/>
                <w:webHidden/>
              </w:rPr>
            </w:r>
            <w:r>
              <w:rPr>
                <w:noProof/>
                <w:webHidden/>
              </w:rPr>
              <w:fldChar w:fldCharType="separate"/>
            </w:r>
            <w:r w:rsidR="00F90B5B">
              <w:rPr>
                <w:noProof/>
                <w:webHidden/>
              </w:rPr>
              <w:t>15</w:t>
            </w:r>
            <w:r>
              <w:rPr>
                <w:noProof/>
                <w:webHidden/>
              </w:rPr>
              <w:fldChar w:fldCharType="end"/>
            </w:r>
          </w:hyperlink>
        </w:p>
        <w:p w14:paraId="055397DE" w14:textId="7DA7CB36" w:rsidR="006F1663" w:rsidRDefault="006F1663">
          <w:pPr>
            <w:pStyle w:val="TOC3"/>
            <w:rPr>
              <w:rFonts w:eastAsiaTheme="minorEastAsia" w:cstheme="minorBidi"/>
              <w:noProof/>
              <w:sz w:val="24"/>
              <w:szCs w:val="24"/>
              <w:lang w:eastAsia="nl-BE"/>
            </w:rPr>
          </w:pPr>
          <w:hyperlink w:anchor="_Toc199314377" w:history="1">
            <w:r w:rsidRPr="00B916D5">
              <w:rPr>
                <w:rStyle w:val="Hyperlink"/>
              </w:rPr>
              <w:t>5.1.5</w:t>
            </w:r>
            <w:r>
              <w:rPr>
                <w:rFonts w:eastAsiaTheme="minorEastAsia" w:cstheme="minorBidi"/>
                <w:noProof/>
                <w:sz w:val="24"/>
                <w:szCs w:val="24"/>
                <w:lang w:eastAsia="nl-BE"/>
              </w:rPr>
              <w:tab/>
            </w:r>
            <w:r w:rsidRPr="00B916D5">
              <w:rPr>
                <w:rStyle w:val="Hyperlink"/>
                <w:rFonts w:eastAsia="Times New Roman"/>
                <w:lang w:eastAsia="en-GB"/>
              </w:rPr>
              <w:t>Positionering binnen TRL- en MDR-kaders:</w:t>
            </w:r>
            <w:r>
              <w:rPr>
                <w:noProof/>
                <w:webHidden/>
              </w:rPr>
              <w:tab/>
            </w:r>
            <w:r>
              <w:rPr>
                <w:noProof/>
                <w:webHidden/>
              </w:rPr>
              <w:fldChar w:fldCharType="begin"/>
            </w:r>
            <w:r>
              <w:rPr>
                <w:noProof/>
                <w:webHidden/>
              </w:rPr>
              <w:instrText xml:space="preserve"> PAGEREF _Toc199314377 \h </w:instrText>
            </w:r>
            <w:r>
              <w:rPr>
                <w:noProof/>
                <w:webHidden/>
              </w:rPr>
            </w:r>
            <w:r>
              <w:rPr>
                <w:noProof/>
                <w:webHidden/>
              </w:rPr>
              <w:fldChar w:fldCharType="separate"/>
            </w:r>
            <w:r w:rsidR="00F90B5B">
              <w:rPr>
                <w:noProof/>
                <w:webHidden/>
              </w:rPr>
              <w:t>16</w:t>
            </w:r>
            <w:r>
              <w:rPr>
                <w:noProof/>
                <w:webHidden/>
              </w:rPr>
              <w:fldChar w:fldCharType="end"/>
            </w:r>
          </w:hyperlink>
        </w:p>
        <w:p w14:paraId="5E29A7D8" w14:textId="0EBDEBFE" w:rsidR="006F1663" w:rsidRDefault="006F1663">
          <w:pPr>
            <w:pStyle w:val="TOC3"/>
            <w:rPr>
              <w:rFonts w:eastAsiaTheme="minorEastAsia" w:cstheme="minorBidi"/>
              <w:noProof/>
              <w:sz w:val="24"/>
              <w:szCs w:val="24"/>
              <w:lang w:eastAsia="nl-BE"/>
            </w:rPr>
          </w:pPr>
          <w:hyperlink w:anchor="_Toc199314379" w:history="1">
            <w:r w:rsidRPr="00B916D5">
              <w:rPr>
                <w:rStyle w:val="Hyperlink"/>
              </w:rPr>
              <w:t>5.1.6</w:t>
            </w:r>
            <w:r>
              <w:rPr>
                <w:rFonts w:eastAsiaTheme="minorEastAsia" w:cstheme="minorBidi"/>
                <w:noProof/>
                <w:sz w:val="24"/>
                <w:szCs w:val="24"/>
                <w:lang w:eastAsia="nl-BE"/>
              </w:rPr>
              <w:tab/>
            </w:r>
            <w:r w:rsidRPr="00B916D5">
              <w:rPr>
                <w:rStyle w:val="Hyperlink"/>
                <w:rFonts w:eastAsia="Times New Roman"/>
                <w:lang w:eastAsia="en-GB"/>
              </w:rPr>
              <w:t>Feedback van de eindgebruikers:</w:t>
            </w:r>
            <w:r>
              <w:rPr>
                <w:noProof/>
                <w:webHidden/>
              </w:rPr>
              <w:tab/>
            </w:r>
            <w:r>
              <w:rPr>
                <w:noProof/>
                <w:webHidden/>
              </w:rPr>
              <w:fldChar w:fldCharType="begin"/>
            </w:r>
            <w:r>
              <w:rPr>
                <w:noProof/>
                <w:webHidden/>
              </w:rPr>
              <w:instrText xml:space="preserve"> PAGEREF _Toc199314379 \h </w:instrText>
            </w:r>
            <w:r>
              <w:rPr>
                <w:noProof/>
                <w:webHidden/>
              </w:rPr>
            </w:r>
            <w:r>
              <w:rPr>
                <w:noProof/>
                <w:webHidden/>
              </w:rPr>
              <w:fldChar w:fldCharType="separate"/>
            </w:r>
            <w:r w:rsidR="00F90B5B">
              <w:rPr>
                <w:noProof/>
                <w:webHidden/>
              </w:rPr>
              <w:t>16</w:t>
            </w:r>
            <w:r>
              <w:rPr>
                <w:noProof/>
                <w:webHidden/>
              </w:rPr>
              <w:fldChar w:fldCharType="end"/>
            </w:r>
          </w:hyperlink>
        </w:p>
        <w:p w14:paraId="65BD74EE" w14:textId="2459CF3A" w:rsidR="006F1663" w:rsidRDefault="006F1663">
          <w:pPr>
            <w:pStyle w:val="TOC1"/>
            <w:rPr>
              <w:rFonts w:eastAsiaTheme="minorEastAsia" w:cstheme="minorBidi"/>
              <w:b w:val="0"/>
              <w:bCs w:val="0"/>
              <w:caps w:val="0"/>
              <w:noProof/>
              <w:color w:val="auto"/>
              <w:sz w:val="24"/>
              <w:szCs w:val="24"/>
              <w:lang w:eastAsia="nl-BE"/>
            </w:rPr>
          </w:pPr>
          <w:hyperlink w:anchor="_Toc199314382" w:history="1">
            <w:r w:rsidRPr="00B916D5">
              <w:rPr>
                <w:rStyle w:val="Hyperlink"/>
              </w:rPr>
              <w:t>6</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Methodologie</w:t>
            </w:r>
            <w:r>
              <w:rPr>
                <w:noProof/>
                <w:webHidden/>
              </w:rPr>
              <w:tab/>
            </w:r>
            <w:r>
              <w:rPr>
                <w:noProof/>
                <w:webHidden/>
              </w:rPr>
              <w:fldChar w:fldCharType="begin"/>
            </w:r>
            <w:r>
              <w:rPr>
                <w:noProof/>
                <w:webHidden/>
              </w:rPr>
              <w:instrText xml:space="preserve"> PAGEREF _Toc199314382 \h </w:instrText>
            </w:r>
            <w:r>
              <w:rPr>
                <w:noProof/>
                <w:webHidden/>
              </w:rPr>
            </w:r>
            <w:r>
              <w:rPr>
                <w:noProof/>
                <w:webHidden/>
              </w:rPr>
              <w:fldChar w:fldCharType="separate"/>
            </w:r>
            <w:r w:rsidR="00F90B5B">
              <w:rPr>
                <w:noProof/>
                <w:webHidden/>
              </w:rPr>
              <w:t>17</w:t>
            </w:r>
            <w:r>
              <w:rPr>
                <w:noProof/>
                <w:webHidden/>
              </w:rPr>
              <w:fldChar w:fldCharType="end"/>
            </w:r>
          </w:hyperlink>
        </w:p>
        <w:p w14:paraId="00A52ABF" w14:textId="69043CCC" w:rsidR="006F1663" w:rsidRDefault="006F1663">
          <w:pPr>
            <w:pStyle w:val="TOC2"/>
            <w:rPr>
              <w:rFonts w:eastAsiaTheme="minorEastAsia" w:cstheme="minorBidi"/>
              <w:bCs w:val="0"/>
              <w:iCs w:val="0"/>
              <w:noProof/>
              <w:sz w:val="24"/>
              <w:szCs w:val="24"/>
              <w:lang w:eastAsia="nl-BE"/>
            </w:rPr>
          </w:pPr>
          <w:hyperlink w:anchor="_Toc199314384" w:history="1">
            <w:r w:rsidRPr="00B916D5">
              <w:rPr>
                <w:rStyle w:val="Hyperlink"/>
              </w:rPr>
              <w:t>6.1</w:t>
            </w:r>
            <w:r>
              <w:rPr>
                <w:rFonts w:eastAsiaTheme="minorEastAsia" w:cstheme="minorBidi"/>
                <w:bCs w:val="0"/>
                <w:iCs w:val="0"/>
                <w:noProof/>
                <w:sz w:val="24"/>
                <w:szCs w:val="24"/>
                <w:lang w:eastAsia="nl-BE"/>
              </w:rPr>
              <w:tab/>
            </w:r>
            <w:r w:rsidRPr="00B916D5">
              <w:rPr>
                <w:rStyle w:val="Hyperlink"/>
                <w:rFonts w:eastAsia="Times New Roman"/>
              </w:rPr>
              <w:t>Datasetselectie en- verwerking</w:t>
            </w:r>
            <w:r>
              <w:rPr>
                <w:noProof/>
                <w:webHidden/>
              </w:rPr>
              <w:tab/>
            </w:r>
            <w:r>
              <w:rPr>
                <w:noProof/>
                <w:webHidden/>
              </w:rPr>
              <w:fldChar w:fldCharType="begin"/>
            </w:r>
            <w:r>
              <w:rPr>
                <w:noProof/>
                <w:webHidden/>
              </w:rPr>
              <w:instrText xml:space="preserve"> PAGEREF _Toc199314384 \h </w:instrText>
            </w:r>
            <w:r>
              <w:rPr>
                <w:noProof/>
                <w:webHidden/>
              </w:rPr>
            </w:r>
            <w:r>
              <w:rPr>
                <w:noProof/>
                <w:webHidden/>
              </w:rPr>
              <w:fldChar w:fldCharType="separate"/>
            </w:r>
            <w:r w:rsidR="00F90B5B">
              <w:rPr>
                <w:noProof/>
                <w:webHidden/>
              </w:rPr>
              <w:t>17</w:t>
            </w:r>
            <w:r>
              <w:rPr>
                <w:noProof/>
                <w:webHidden/>
              </w:rPr>
              <w:fldChar w:fldCharType="end"/>
            </w:r>
          </w:hyperlink>
        </w:p>
        <w:p w14:paraId="5B658A39" w14:textId="44E2922A" w:rsidR="006F1663" w:rsidRDefault="006F1663">
          <w:pPr>
            <w:pStyle w:val="TOC3"/>
            <w:rPr>
              <w:rFonts w:eastAsiaTheme="minorEastAsia" w:cstheme="minorBidi"/>
              <w:noProof/>
              <w:sz w:val="24"/>
              <w:szCs w:val="24"/>
              <w:lang w:eastAsia="nl-BE"/>
            </w:rPr>
          </w:pPr>
          <w:hyperlink w:anchor="_Toc199314385" w:history="1">
            <w:r w:rsidRPr="00B916D5">
              <w:rPr>
                <w:rStyle w:val="Hyperlink"/>
              </w:rPr>
              <w:t>6.1.1</w:t>
            </w:r>
            <w:r>
              <w:rPr>
                <w:rFonts w:eastAsiaTheme="minorEastAsia" w:cstheme="minorBidi"/>
                <w:noProof/>
                <w:sz w:val="24"/>
                <w:szCs w:val="24"/>
                <w:lang w:eastAsia="nl-BE"/>
              </w:rPr>
              <w:tab/>
            </w:r>
            <w:r w:rsidRPr="00B916D5">
              <w:rPr>
                <w:rStyle w:val="Hyperlink"/>
                <w:rFonts w:eastAsia="Times New Roman"/>
                <w:lang w:eastAsia="en-GB"/>
              </w:rPr>
              <w:t>Publieke datasets</w:t>
            </w:r>
            <w:r>
              <w:rPr>
                <w:noProof/>
                <w:webHidden/>
              </w:rPr>
              <w:tab/>
            </w:r>
            <w:r>
              <w:rPr>
                <w:noProof/>
                <w:webHidden/>
              </w:rPr>
              <w:fldChar w:fldCharType="begin"/>
            </w:r>
            <w:r>
              <w:rPr>
                <w:noProof/>
                <w:webHidden/>
              </w:rPr>
              <w:instrText xml:space="preserve"> PAGEREF _Toc199314385 \h </w:instrText>
            </w:r>
            <w:r>
              <w:rPr>
                <w:noProof/>
                <w:webHidden/>
              </w:rPr>
            </w:r>
            <w:r>
              <w:rPr>
                <w:noProof/>
                <w:webHidden/>
              </w:rPr>
              <w:fldChar w:fldCharType="separate"/>
            </w:r>
            <w:r w:rsidR="00F90B5B">
              <w:rPr>
                <w:noProof/>
                <w:webHidden/>
              </w:rPr>
              <w:t>17</w:t>
            </w:r>
            <w:r>
              <w:rPr>
                <w:noProof/>
                <w:webHidden/>
              </w:rPr>
              <w:fldChar w:fldCharType="end"/>
            </w:r>
          </w:hyperlink>
        </w:p>
        <w:p w14:paraId="4E51E662" w14:textId="1245C2DA" w:rsidR="006F1663" w:rsidRDefault="006F1663">
          <w:pPr>
            <w:pStyle w:val="TOC3"/>
            <w:rPr>
              <w:rFonts w:eastAsiaTheme="minorEastAsia" w:cstheme="minorBidi"/>
              <w:noProof/>
              <w:sz w:val="24"/>
              <w:szCs w:val="24"/>
              <w:lang w:eastAsia="nl-BE"/>
            </w:rPr>
          </w:pPr>
          <w:hyperlink w:anchor="_Toc199314387" w:history="1">
            <w:r w:rsidRPr="00B916D5">
              <w:rPr>
                <w:rStyle w:val="Hyperlink"/>
                <w:rFonts w:eastAsia="Times New Roman"/>
                <w:lang w:eastAsia="en-GB"/>
              </w:rPr>
              <w:t>6.1.2</w:t>
            </w:r>
            <w:r>
              <w:rPr>
                <w:rFonts w:eastAsiaTheme="minorEastAsia" w:cstheme="minorBidi"/>
                <w:noProof/>
                <w:sz w:val="24"/>
                <w:szCs w:val="24"/>
                <w:lang w:eastAsia="nl-BE"/>
              </w:rPr>
              <w:tab/>
            </w:r>
            <w:r w:rsidRPr="00B916D5">
              <w:rPr>
                <w:rStyle w:val="Hyperlink"/>
                <w:rFonts w:eastAsia="Times New Roman"/>
                <w:lang w:eastAsia="en-GB"/>
              </w:rPr>
              <w:t>Klinische data</w:t>
            </w:r>
            <w:r>
              <w:rPr>
                <w:noProof/>
                <w:webHidden/>
              </w:rPr>
              <w:tab/>
            </w:r>
            <w:r>
              <w:rPr>
                <w:noProof/>
                <w:webHidden/>
              </w:rPr>
              <w:fldChar w:fldCharType="begin"/>
            </w:r>
            <w:r>
              <w:rPr>
                <w:noProof/>
                <w:webHidden/>
              </w:rPr>
              <w:instrText xml:space="preserve"> PAGEREF _Toc199314387 \h </w:instrText>
            </w:r>
            <w:r>
              <w:rPr>
                <w:noProof/>
                <w:webHidden/>
              </w:rPr>
            </w:r>
            <w:r>
              <w:rPr>
                <w:noProof/>
                <w:webHidden/>
              </w:rPr>
              <w:fldChar w:fldCharType="separate"/>
            </w:r>
            <w:r w:rsidR="00F90B5B">
              <w:rPr>
                <w:noProof/>
                <w:webHidden/>
              </w:rPr>
              <w:t>17</w:t>
            </w:r>
            <w:r>
              <w:rPr>
                <w:noProof/>
                <w:webHidden/>
              </w:rPr>
              <w:fldChar w:fldCharType="end"/>
            </w:r>
          </w:hyperlink>
        </w:p>
        <w:p w14:paraId="37001B56" w14:textId="4EF0E082" w:rsidR="006F1663" w:rsidRDefault="006F1663">
          <w:pPr>
            <w:pStyle w:val="TOC2"/>
            <w:rPr>
              <w:rFonts w:eastAsiaTheme="minorEastAsia" w:cstheme="minorBidi"/>
              <w:bCs w:val="0"/>
              <w:iCs w:val="0"/>
              <w:noProof/>
              <w:sz w:val="24"/>
              <w:szCs w:val="24"/>
              <w:lang w:eastAsia="nl-BE"/>
            </w:rPr>
          </w:pPr>
          <w:hyperlink w:anchor="_Toc199314388" w:history="1">
            <w:r w:rsidRPr="00B916D5">
              <w:rPr>
                <w:rStyle w:val="Hyperlink"/>
                <w:rFonts w:eastAsia="Times New Roman"/>
              </w:rPr>
              <w:t>6.2</w:t>
            </w:r>
            <w:r>
              <w:rPr>
                <w:rFonts w:eastAsiaTheme="minorEastAsia" w:cstheme="minorBidi"/>
                <w:bCs w:val="0"/>
                <w:iCs w:val="0"/>
                <w:noProof/>
                <w:sz w:val="24"/>
                <w:szCs w:val="24"/>
                <w:lang w:eastAsia="nl-BE"/>
              </w:rPr>
              <w:tab/>
            </w:r>
            <w:r w:rsidRPr="00B916D5">
              <w:rPr>
                <w:rStyle w:val="Hyperlink"/>
                <w:rFonts w:eastAsia="Times New Roman"/>
              </w:rPr>
              <w:t>Modelontwikkeling</w:t>
            </w:r>
            <w:r>
              <w:rPr>
                <w:noProof/>
                <w:webHidden/>
              </w:rPr>
              <w:tab/>
            </w:r>
            <w:r>
              <w:rPr>
                <w:noProof/>
                <w:webHidden/>
              </w:rPr>
              <w:fldChar w:fldCharType="begin"/>
            </w:r>
            <w:r>
              <w:rPr>
                <w:noProof/>
                <w:webHidden/>
              </w:rPr>
              <w:instrText xml:space="preserve"> PAGEREF _Toc199314388 \h </w:instrText>
            </w:r>
            <w:r>
              <w:rPr>
                <w:noProof/>
                <w:webHidden/>
              </w:rPr>
            </w:r>
            <w:r>
              <w:rPr>
                <w:noProof/>
                <w:webHidden/>
              </w:rPr>
              <w:fldChar w:fldCharType="separate"/>
            </w:r>
            <w:r w:rsidR="00F90B5B">
              <w:rPr>
                <w:noProof/>
                <w:webHidden/>
              </w:rPr>
              <w:t>18</w:t>
            </w:r>
            <w:r>
              <w:rPr>
                <w:noProof/>
                <w:webHidden/>
              </w:rPr>
              <w:fldChar w:fldCharType="end"/>
            </w:r>
          </w:hyperlink>
        </w:p>
        <w:p w14:paraId="1A259500" w14:textId="32DDBF7F" w:rsidR="006F1663" w:rsidRDefault="006F1663">
          <w:pPr>
            <w:pStyle w:val="TOC3"/>
            <w:rPr>
              <w:rFonts w:eastAsiaTheme="minorEastAsia" w:cstheme="minorBidi"/>
              <w:noProof/>
              <w:sz w:val="24"/>
              <w:szCs w:val="24"/>
              <w:lang w:eastAsia="nl-BE"/>
            </w:rPr>
          </w:pPr>
          <w:hyperlink w:anchor="_Toc199314389" w:history="1">
            <w:r w:rsidRPr="00B916D5">
              <w:rPr>
                <w:rStyle w:val="Hyperlink"/>
              </w:rPr>
              <w:t>6.2.1</w:t>
            </w:r>
            <w:r>
              <w:rPr>
                <w:rFonts w:eastAsiaTheme="minorEastAsia" w:cstheme="minorBidi"/>
                <w:noProof/>
                <w:sz w:val="24"/>
                <w:szCs w:val="24"/>
                <w:lang w:eastAsia="nl-BE"/>
              </w:rPr>
              <w:tab/>
            </w:r>
            <w:r w:rsidRPr="00B916D5">
              <w:rPr>
                <w:rStyle w:val="Hyperlink"/>
                <w:rFonts w:eastAsia="Times New Roman"/>
                <w:lang w:eastAsia="en-GB"/>
              </w:rPr>
              <w:t>Belangrijke parameters:</w:t>
            </w:r>
            <w:r>
              <w:rPr>
                <w:noProof/>
                <w:webHidden/>
              </w:rPr>
              <w:tab/>
            </w:r>
            <w:r>
              <w:rPr>
                <w:noProof/>
                <w:webHidden/>
              </w:rPr>
              <w:fldChar w:fldCharType="begin"/>
            </w:r>
            <w:r>
              <w:rPr>
                <w:noProof/>
                <w:webHidden/>
              </w:rPr>
              <w:instrText xml:space="preserve"> PAGEREF _Toc199314389 \h </w:instrText>
            </w:r>
            <w:r>
              <w:rPr>
                <w:noProof/>
                <w:webHidden/>
              </w:rPr>
            </w:r>
            <w:r>
              <w:rPr>
                <w:noProof/>
                <w:webHidden/>
              </w:rPr>
              <w:fldChar w:fldCharType="separate"/>
            </w:r>
            <w:r w:rsidR="00F90B5B">
              <w:rPr>
                <w:noProof/>
                <w:webHidden/>
              </w:rPr>
              <w:t>18</w:t>
            </w:r>
            <w:r>
              <w:rPr>
                <w:noProof/>
                <w:webHidden/>
              </w:rPr>
              <w:fldChar w:fldCharType="end"/>
            </w:r>
          </w:hyperlink>
        </w:p>
        <w:p w14:paraId="2ED1E3EA" w14:textId="55907BEB" w:rsidR="006F1663" w:rsidRDefault="006F1663">
          <w:pPr>
            <w:pStyle w:val="TOC3"/>
            <w:rPr>
              <w:rFonts w:eastAsiaTheme="minorEastAsia" w:cstheme="minorBidi"/>
              <w:noProof/>
              <w:sz w:val="24"/>
              <w:szCs w:val="24"/>
              <w:lang w:eastAsia="nl-BE"/>
            </w:rPr>
          </w:pPr>
          <w:hyperlink w:anchor="_Toc199314390" w:history="1">
            <w:r w:rsidRPr="00B916D5">
              <w:rPr>
                <w:rStyle w:val="Hyperlink"/>
              </w:rPr>
              <w:t>6.2.2</w:t>
            </w:r>
            <w:r>
              <w:rPr>
                <w:rFonts w:eastAsiaTheme="minorEastAsia" w:cstheme="minorBidi"/>
                <w:noProof/>
                <w:sz w:val="24"/>
                <w:szCs w:val="24"/>
                <w:lang w:eastAsia="nl-BE"/>
              </w:rPr>
              <w:tab/>
            </w:r>
            <w:r w:rsidRPr="00B916D5">
              <w:rPr>
                <w:rStyle w:val="Hyperlink"/>
                <w:rFonts w:eastAsia="Times New Roman"/>
                <w:lang w:eastAsia="en-GB"/>
              </w:rPr>
              <w:t>De prestaties van het model worden beoordeeld op basis van:</w:t>
            </w:r>
            <w:r>
              <w:rPr>
                <w:noProof/>
                <w:webHidden/>
              </w:rPr>
              <w:tab/>
            </w:r>
            <w:r>
              <w:rPr>
                <w:noProof/>
                <w:webHidden/>
              </w:rPr>
              <w:fldChar w:fldCharType="begin"/>
            </w:r>
            <w:r>
              <w:rPr>
                <w:noProof/>
                <w:webHidden/>
              </w:rPr>
              <w:instrText xml:space="preserve"> PAGEREF _Toc199314390 \h </w:instrText>
            </w:r>
            <w:r>
              <w:rPr>
                <w:noProof/>
                <w:webHidden/>
              </w:rPr>
            </w:r>
            <w:r>
              <w:rPr>
                <w:noProof/>
                <w:webHidden/>
              </w:rPr>
              <w:fldChar w:fldCharType="separate"/>
            </w:r>
            <w:r w:rsidR="00F90B5B">
              <w:rPr>
                <w:noProof/>
                <w:webHidden/>
              </w:rPr>
              <w:t>18</w:t>
            </w:r>
            <w:r>
              <w:rPr>
                <w:noProof/>
                <w:webHidden/>
              </w:rPr>
              <w:fldChar w:fldCharType="end"/>
            </w:r>
          </w:hyperlink>
        </w:p>
        <w:p w14:paraId="4521435A" w14:textId="3CD7D0D9" w:rsidR="006F1663" w:rsidRDefault="006F1663">
          <w:pPr>
            <w:pStyle w:val="TOC2"/>
            <w:rPr>
              <w:rFonts w:eastAsiaTheme="minorEastAsia" w:cstheme="minorBidi"/>
              <w:bCs w:val="0"/>
              <w:iCs w:val="0"/>
              <w:noProof/>
              <w:sz w:val="24"/>
              <w:szCs w:val="24"/>
              <w:lang w:eastAsia="nl-BE"/>
            </w:rPr>
          </w:pPr>
          <w:hyperlink w:anchor="_Toc199314391" w:history="1">
            <w:r w:rsidRPr="00B916D5">
              <w:rPr>
                <w:rStyle w:val="Hyperlink"/>
              </w:rPr>
              <w:t>6.3</w:t>
            </w:r>
            <w:r>
              <w:rPr>
                <w:rFonts w:eastAsiaTheme="minorEastAsia" w:cstheme="minorBidi"/>
                <w:bCs w:val="0"/>
                <w:iCs w:val="0"/>
                <w:noProof/>
                <w:sz w:val="24"/>
                <w:szCs w:val="24"/>
                <w:lang w:eastAsia="nl-BE"/>
              </w:rPr>
              <w:tab/>
            </w:r>
            <w:r w:rsidRPr="00B916D5">
              <w:rPr>
                <w:rStyle w:val="Hyperlink"/>
                <w:rFonts w:eastAsia="Times New Roman"/>
              </w:rPr>
              <w:t>Interfaceontwikkeling</w:t>
            </w:r>
            <w:r>
              <w:rPr>
                <w:noProof/>
                <w:webHidden/>
              </w:rPr>
              <w:tab/>
            </w:r>
            <w:r>
              <w:rPr>
                <w:noProof/>
                <w:webHidden/>
              </w:rPr>
              <w:fldChar w:fldCharType="begin"/>
            </w:r>
            <w:r>
              <w:rPr>
                <w:noProof/>
                <w:webHidden/>
              </w:rPr>
              <w:instrText xml:space="preserve"> PAGEREF _Toc199314391 \h </w:instrText>
            </w:r>
            <w:r>
              <w:rPr>
                <w:noProof/>
                <w:webHidden/>
              </w:rPr>
            </w:r>
            <w:r>
              <w:rPr>
                <w:noProof/>
                <w:webHidden/>
              </w:rPr>
              <w:fldChar w:fldCharType="separate"/>
            </w:r>
            <w:r w:rsidR="00F90B5B">
              <w:rPr>
                <w:noProof/>
                <w:webHidden/>
              </w:rPr>
              <w:t>18</w:t>
            </w:r>
            <w:r>
              <w:rPr>
                <w:noProof/>
                <w:webHidden/>
              </w:rPr>
              <w:fldChar w:fldCharType="end"/>
            </w:r>
          </w:hyperlink>
        </w:p>
        <w:p w14:paraId="2821A824" w14:textId="00952E4A" w:rsidR="006F1663" w:rsidRDefault="006F1663">
          <w:pPr>
            <w:pStyle w:val="TOC2"/>
            <w:rPr>
              <w:rFonts w:eastAsiaTheme="minorEastAsia" w:cstheme="minorBidi"/>
              <w:bCs w:val="0"/>
              <w:iCs w:val="0"/>
              <w:noProof/>
              <w:sz w:val="24"/>
              <w:szCs w:val="24"/>
              <w:lang w:eastAsia="nl-BE"/>
            </w:rPr>
          </w:pPr>
          <w:hyperlink w:anchor="_Toc199314392" w:history="1">
            <w:r w:rsidRPr="00B916D5">
              <w:rPr>
                <w:rStyle w:val="Hyperlink"/>
              </w:rPr>
              <w:t>6.4</w:t>
            </w:r>
            <w:r>
              <w:rPr>
                <w:rFonts w:eastAsiaTheme="minorEastAsia" w:cstheme="minorBidi"/>
                <w:bCs w:val="0"/>
                <w:iCs w:val="0"/>
                <w:noProof/>
                <w:sz w:val="24"/>
                <w:szCs w:val="24"/>
                <w:lang w:eastAsia="nl-BE"/>
              </w:rPr>
              <w:tab/>
            </w:r>
            <w:r w:rsidRPr="00B916D5">
              <w:rPr>
                <w:rStyle w:val="Hyperlink"/>
                <w:rFonts w:eastAsia="Times New Roman"/>
              </w:rPr>
              <w:t>Ethisch</w:t>
            </w:r>
            <w:r>
              <w:rPr>
                <w:noProof/>
                <w:webHidden/>
              </w:rPr>
              <w:tab/>
            </w:r>
            <w:r>
              <w:rPr>
                <w:noProof/>
                <w:webHidden/>
              </w:rPr>
              <w:fldChar w:fldCharType="begin"/>
            </w:r>
            <w:r>
              <w:rPr>
                <w:noProof/>
                <w:webHidden/>
              </w:rPr>
              <w:instrText xml:space="preserve"> PAGEREF _Toc199314392 \h </w:instrText>
            </w:r>
            <w:r>
              <w:rPr>
                <w:noProof/>
                <w:webHidden/>
              </w:rPr>
            </w:r>
            <w:r>
              <w:rPr>
                <w:noProof/>
                <w:webHidden/>
              </w:rPr>
              <w:fldChar w:fldCharType="separate"/>
            </w:r>
            <w:r w:rsidR="00F90B5B">
              <w:rPr>
                <w:noProof/>
                <w:webHidden/>
              </w:rPr>
              <w:t>19</w:t>
            </w:r>
            <w:r>
              <w:rPr>
                <w:noProof/>
                <w:webHidden/>
              </w:rPr>
              <w:fldChar w:fldCharType="end"/>
            </w:r>
          </w:hyperlink>
        </w:p>
        <w:p w14:paraId="2E3C3BC1" w14:textId="655EF4C2" w:rsidR="006F1663" w:rsidRDefault="006F1663">
          <w:pPr>
            <w:pStyle w:val="TOC2"/>
            <w:rPr>
              <w:rFonts w:eastAsiaTheme="minorEastAsia" w:cstheme="minorBidi"/>
              <w:bCs w:val="0"/>
              <w:iCs w:val="0"/>
              <w:noProof/>
              <w:sz w:val="24"/>
              <w:szCs w:val="24"/>
              <w:lang w:eastAsia="nl-BE"/>
            </w:rPr>
          </w:pPr>
          <w:hyperlink w:anchor="_Toc199314393" w:history="1">
            <w:r w:rsidRPr="00B916D5">
              <w:rPr>
                <w:rStyle w:val="Hyperlink"/>
                <w:rFonts w:eastAsia="Times New Roman"/>
              </w:rPr>
              <w:t>6.5</w:t>
            </w:r>
            <w:r>
              <w:rPr>
                <w:rFonts w:eastAsiaTheme="minorEastAsia" w:cstheme="minorBidi"/>
                <w:bCs w:val="0"/>
                <w:iCs w:val="0"/>
                <w:noProof/>
                <w:sz w:val="24"/>
                <w:szCs w:val="24"/>
                <w:lang w:eastAsia="nl-BE"/>
              </w:rPr>
              <w:tab/>
            </w:r>
            <w:r w:rsidRPr="00B916D5">
              <w:rPr>
                <w:rStyle w:val="Hyperlink"/>
                <w:rFonts w:eastAsia="Times New Roman"/>
              </w:rPr>
              <w:t>Positie binnen TRL en MDR</w:t>
            </w:r>
            <w:r>
              <w:rPr>
                <w:noProof/>
                <w:webHidden/>
              </w:rPr>
              <w:tab/>
            </w:r>
            <w:r>
              <w:rPr>
                <w:noProof/>
                <w:webHidden/>
              </w:rPr>
              <w:fldChar w:fldCharType="begin"/>
            </w:r>
            <w:r>
              <w:rPr>
                <w:noProof/>
                <w:webHidden/>
              </w:rPr>
              <w:instrText xml:space="preserve"> PAGEREF _Toc199314393 \h </w:instrText>
            </w:r>
            <w:r>
              <w:rPr>
                <w:noProof/>
                <w:webHidden/>
              </w:rPr>
            </w:r>
            <w:r>
              <w:rPr>
                <w:noProof/>
                <w:webHidden/>
              </w:rPr>
              <w:fldChar w:fldCharType="separate"/>
            </w:r>
            <w:r w:rsidR="00F90B5B">
              <w:rPr>
                <w:noProof/>
                <w:webHidden/>
              </w:rPr>
              <w:t>19</w:t>
            </w:r>
            <w:r>
              <w:rPr>
                <w:noProof/>
                <w:webHidden/>
              </w:rPr>
              <w:fldChar w:fldCharType="end"/>
            </w:r>
          </w:hyperlink>
        </w:p>
        <w:p w14:paraId="57CD2A50" w14:textId="702FC38B" w:rsidR="006F1663" w:rsidRDefault="006F1663">
          <w:pPr>
            <w:pStyle w:val="TOC2"/>
            <w:rPr>
              <w:rFonts w:eastAsiaTheme="minorEastAsia" w:cstheme="minorBidi"/>
              <w:bCs w:val="0"/>
              <w:iCs w:val="0"/>
              <w:noProof/>
              <w:sz w:val="24"/>
              <w:szCs w:val="24"/>
              <w:lang w:eastAsia="nl-BE"/>
            </w:rPr>
          </w:pPr>
          <w:hyperlink w:anchor="_Toc199314394" w:history="1">
            <w:r w:rsidRPr="00B916D5">
              <w:rPr>
                <w:rStyle w:val="Hyperlink"/>
                <w:rFonts w:eastAsia="Times New Roman"/>
              </w:rPr>
              <w:t>6.6</w:t>
            </w:r>
            <w:r>
              <w:rPr>
                <w:rFonts w:eastAsiaTheme="minorEastAsia" w:cstheme="minorBidi"/>
                <w:bCs w:val="0"/>
                <w:iCs w:val="0"/>
                <w:noProof/>
                <w:sz w:val="24"/>
                <w:szCs w:val="24"/>
                <w:lang w:eastAsia="nl-BE"/>
              </w:rPr>
              <w:tab/>
            </w:r>
            <w:r w:rsidRPr="00B916D5">
              <w:rPr>
                <w:rStyle w:val="Hyperlink"/>
                <w:rFonts w:eastAsia="Times New Roman"/>
              </w:rPr>
              <w:t>Validatie en feedback</w:t>
            </w:r>
            <w:r>
              <w:rPr>
                <w:noProof/>
                <w:webHidden/>
              </w:rPr>
              <w:tab/>
            </w:r>
            <w:r>
              <w:rPr>
                <w:noProof/>
                <w:webHidden/>
              </w:rPr>
              <w:fldChar w:fldCharType="begin"/>
            </w:r>
            <w:r>
              <w:rPr>
                <w:noProof/>
                <w:webHidden/>
              </w:rPr>
              <w:instrText xml:space="preserve"> PAGEREF _Toc199314394 \h </w:instrText>
            </w:r>
            <w:r>
              <w:rPr>
                <w:noProof/>
                <w:webHidden/>
              </w:rPr>
            </w:r>
            <w:r>
              <w:rPr>
                <w:noProof/>
                <w:webHidden/>
              </w:rPr>
              <w:fldChar w:fldCharType="separate"/>
            </w:r>
            <w:r w:rsidR="00F90B5B">
              <w:rPr>
                <w:noProof/>
                <w:webHidden/>
              </w:rPr>
              <w:t>20</w:t>
            </w:r>
            <w:r>
              <w:rPr>
                <w:noProof/>
                <w:webHidden/>
              </w:rPr>
              <w:fldChar w:fldCharType="end"/>
            </w:r>
          </w:hyperlink>
        </w:p>
        <w:p w14:paraId="74DD18AD" w14:textId="4FA617B1" w:rsidR="006F1663" w:rsidRDefault="006F1663">
          <w:pPr>
            <w:pStyle w:val="TOC1"/>
            <w:rPr>
              <w:rFonts w:eastAsiaTheme="minorEastAsia" w:cstheme="minorBidi"/>
              <w:b w:val="0"/>
              <w:bCs w:val="0"/>
              <w:caps w:val="0"/>
              <w:noProof/>
              <w:color w:val="auto"/>
              <w:sz w:val="24"/>
              <w:szCs w:val="24"/>
              <w:lang w:eastAsia="nl-BE"/>
            </w:rPr>
          </w:pPr>
          <w:hyperlink w:anchor="_Toc199314395" w:history="1">
            <w:r w:rsidRPr="00B916D5">
              <w:rPr>
                <w:rStyle w:val="Hyperlink"/>
                <w:rFonts w:eastAsia="Times New Roman"/>
                <w:lang w:eastAsia="en-GB"/>
              </w:rPr>
              <w:t>7</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Resultaten</w:t>
            </w:r>
            <w:r>
              <w:rPr>
                <w:noProof/>
                <w:webHidden/>
              </w:rPr>
              <w:tab/>
            </w:r>
            <w:r>
              <w:rPr>
                <w:noProof/>
                <w:webHidden/>
              </w:rPr>
              <w:fldChar w:fldCharType="begin"/>
            </w:r>
            <w:r>
              <w:rPr>
                <w:noProof/>
                <w:webHidden/>
              </w:rPr>
              <w:instrText xml:space="preserve"> PAGEREF _Toc199314395 \h </w:instrText>
            </w:r>
            <w:r>
              <w:rPr>
                <w:noProof/>
                <w:webHidden/>
              </w:rPr>
            </w:r>
            <w:r>
              <w:rPr>
                <w:noProof/>
                <w:webHidden/>
              </w:rPr>
              <w:fldChar w:fldCharType="separate"/>
            </w:r>
            <w:r w:rsidR="00F90B5B">
              <w:rPr>
                <w:noProof/>
                <w:webHidden/>
              </w:rPr>
              <w:t>21</w:t>
            </w:r>
            <w:r>
              <w:rPr>
                <w:noProof/>
                <w:webHidden/>
              </w:rPr>
              <w:fldChar w:fldCharType="end"/>
            </w:r>
          </w:hyperlink>
        </w:p>
        <w:p w14:paraId="610887FA" w14:textId="205F78A2" w:rsidR="006F1663" w:rsidRDefault="006F1663">
          <w:pPr>
            <w:pStyle w:val="TOC2"/>
            <w:rPr>
              <w:rFonts w:eastAsiaTheme="minorEastAsia" w:cstheme="minorBidi"/>
              <w:bCs w:val="0"/>
              <w:iCs w:val="0"/>
              <w:noProof/>
              <w:sz w:val="24"/>
              <w:szCs w:val="24"/>
              <w:lang w:eastAsia="nl-BE"/>
            </w:rPr>
          </w:pPr>
          <w:hyperlink w:anchor="_Toc199314396" w:history="1">
            <w:r w:rsidRPr="00B916D5">
              <w:rPr>
                <w:rStyle w:val="Hyperlink"/>
              </w:rPr>
              <w:t>7.1</w:t>
            </w:r>
            <w:r>
              <w:rPr>
                <w:rFonts w:eastAsiaTheme="minorEastAsia" w:cstheme="minorBidi"/>
                <w:bCs w:val="0"/>
                <w:iCs w:val="0"/>
                <w:noProof/>
                <w:sz w:val="24"/>
                <w:szCs w:val="24"/>
                <w:lang w:eastAsia="nl-BE"/>
              </w:rPr>
              <w:tab/>
            </w:r>
            <w:r w:rsidRPr="00B916D5">
              <w:rPr>
                <w:rStyle w:val="Hyperlink"/>
              </w:rPr>
              <w:t>Datavoorbereiding en analyse</w:t>
            </w:r>
            <w:r>
              <w:rPr>
                <w:noProof/>
                <w:webHidden/>
              </w:rPr>
              <w:tab/>
            </w:r>
            <w:r>
              <w:rPr>
                <w:noProof/>
                <w:webHidden/>
              </w:rPr>
              <w:fldChar w:fldCharType="begin"/>
            </w:r>
            <w:r>
              <w:rPr>
                <w:noProof/>
                <w:webHidden/>
              </w:rPr>
              <w:instrText xml:space="preserve"> PAGEREF _Toc199314396 \h </w:instrText>
            </w:r>
            <w:r>
              <w:rPr>
                <w:noProof/>
                <w:webHidden/>
              </w:rPr>
            </w:r>
            <w:r>
              <w:rPr>
                <w:noProof/>
                <w:webHidden/>
              </w:rPr>
              <w:fldChar w:fldCharType="separate"/>
            </w:r>
            <w:r w:rsidR="00F90B5B">
              <w:rPr>
                <w:noProof/>
                <w:webHidden/>
              </w:rPr>
              <w:t>21</w:t>
            </w:r>
            <w:r>
              <w:rPr>
                <w:noProof/>
                <w:webHidden/>
              </w:rPr>
              <w:fldChar w:fldCharType="end"/>
            </w:r>
          </w:hyperlink>
        </w:p>
        <w:p w14:paraId="1F5567A6" w14:textId="670E45B3" w:rsidR="006F1663" w:rsidRDefault="006F1663">
          <w:pPr>
            <w:pStyle w:val="TOC2"/>
            <w:rPr>
              <w:rFonts w:eastAsiaTheme="minorEastAsia" w:cstheme="minorBidi"/>
              <w:bCs w:val="0"/>
              <w:iCs w:val="0"/>
              <w:noProof/>
              <w:sz w:val="24"/>
              <w:szCs w:val="24"/>
              <w:lang w:eastAsia="nl-BE"/>
            </w:rPr>
          </w:pPr>
          <w:hyperlink w:anchor="_Toc199314397" w:history="1">
            <w:r w:rsidRPr="00B916D5">
              <w:rPr>
                <w:rStyle w:val="Hyperlink"/>
              </w:rPr>
              <w:t>7.2</w:t>
            </w:r>
            <w:r>
              <w:rPr>
                <w:rFonts w:eastAsiaTheme="minorEastAsia" w:cstheme="minorBidi"/>
                <w:bCs w:val="0"/>
                <w:iCs w:val="0"/>
                <w:noProof/>
                <w:sz w:val="24"/>
                <w:szCs w:val="24"/>
                <w:lang w:eastAsia="nl-BE"/>
              </w:rPr>
              <w:tab/>
            </w:r>
            <w:r w:rsidRPr="00B916D5">
              <w:rPr>
                <w:rStyle w:val="Hyperlink"/>
              </w:rPr>
              <w:t>Data-augmentatie</w:t>
            </w:r>
            <w:r>
              <w:rPr>
                <w:noProof/>
                <w:webHidden/>
              </w:rPr>
              <w:tab/>
            </w:r>
            <w:r>
              <w:rPr>
                <w:noProof/>
                <w:webHidden/>
              </w:rPr>
              <w:fldChar w:fldCharType="begin"/>
            </w:r>
            <w:r>
              <w:rPr>
                <w:noProof/>
                <w:webHidden/>
              </w:rPr>
              <w:instrText xml:space="preserve"> PAGEREF _Toc199314397 \h </w:instrText>
            </w:r>
            <w:r>
              <w:rPr>
                <w:noProof/>
                <w:webHidden/>
              </w:rPr>
            </w:r>
            <w:r>
              <w:rPr>
                <w:noProof/>
                <w:webHidden/>
              </w:rPr>
              <w:fldChar w:fldCharType="separate"/>
            </w:r>
            <w:r w:rsidR="00F90B5B">
              <w:rPr>
                <w:noProof/>
                <w:webHidden/>
              </w:rPr>
              <w:t>22</w:t>
            </w:r>
            <w:r>
              <w:rPr>
                <w:noProof/>
                <w:webHidden/>
              </w:rPr>
              <w:fldChar w:fldCharType="end"/>
            </w:r>
          </w:hyperlink>
        </w:p>
        <w:p w14:paraId="2A761F60" w14:textId="4A787CFE" w:rsidR="006F1663" w:rsidRDefault="006F1663">
          <w:pPr>
            <w:pStyle w:val="TOC2"/>
            <w:rPr>
              <w:rFonts w:eastAsiaTheme="minorEastAsia" w:cstheme="minorBidi"/>
              <w:bCs w:val="0"/>
              <w:iCs w:val="0"/>
              <w:noProof/>
              <w:sz w:val="24"/>
              <w:szCs w:val="24"/>
              <w:lang w:eastAsia="nl-BE"/>
            </w:rPr>
          </w:pPr>
          <w:hyperlink w:anchor="_Toc199314398" w:history="1">
            <w:r w:rsidRPr="00B916D5">
              <w:rPr>
                <w:rStyle w:val="Hyperlink"/>
                <w:rFonts w:eastAsia="Times New Roman"/>
              </w:rPr>
              <w:t>7.3</w:t>
            </w:r>
            <w:r>
              <w:rPr>
                <w:rFonts w:eastAsiaTheme="minorEastAsia" w:cstheme="minorBidi"/>
                <w:bCs w:val="0"/>
                <w:iCs w:val="0"/>
                <w:noProof/>
                <w:sz w:val="24"/>
                <w:szCs w:val="24"/>
                <w:lang w:eastAsia="nl-BE"/>
              </w:rPr>
              <w:tab/>
            </w:r>
            <w:r w:rsidRPr="00B916D5">
              <w:rPr>
                <w:rStyle w:val="Hyperlink"/>
                <w:rFonts w:eastAsia="Times New Roman"/>
              </w:rPr>
              <w:t>Modeltraining en optimalisatie</w:t>
            </w:r>
            <w:r>
              <w:rPr>
                <w:noProof/>
                <w:webHidden/>
              </w:rPr>
              <w:tab/>
            </w:r>
            <w:r>
              <w:rPr>
                <w:noProof/>
                <w:webHidden/>
              </w:rPr>
              <w:fldChar w:fldCharType="begin"/>
            </w:r>
            <w:r>
              <w:rPr>
                <w:noProof/>
                <w:webHidden/>
              </w:rPr>
              <w:instrText xml:space="preserve"> PAGEREF _Toc199314398 \h </w:instrText>
            </w:r>
            <w:r>
              <w:rPr>
                <w:noProof/>
                <w:webHidden/>
              </w:rPr>
            </w:r>
            <w:r>
              <w:rPr>
                <w:noProof/>
                <w:webHidden/>
              </w:rPr>
              <w:fldChar w:fldCharType="separate"/>
            </w:r>
            <w:r w:rsidR="00F90B5B">
              <w:rPr>
                <w:noProof/>
                <w:webHidden/>
              </w:rPr>
              <w:t>22</w:t>
            </w:r>
            <w:r>
              <w:rPr>
                <w:noProof/>
                <w:webHidden/>
              </w:rPr>
              <w:fldChar w:fldCharType="end"/>
            </w:r>
          </w:hyperlink>
        </w:p>
        <w:p w14:paraId="109E7813" w14:textId="7BC20495" w:rsidR="006F1663" w:rsidRDefault="006F1663">
          <w:pPr>
            <w:pStyle w:val="TOC2"/>
            <w:rPr>
              <w:rFonts w:eastAsiaTheme="minorEastAsia" w:cstheme="minorBidi"/>
              <w:bCs w:val="0"/>
              <w:iCs w:val="0"/>
              <w:noProof/>
              <w:sz w:val="24"/>
              <w:szCs w:val="24"/>
              <w:lang w:eastAsia="nl-BE"/>
            </w:rPr>
          </w:pPr>
          <w:hyperlink w:anchor="_Toc199314399" w:history="1">
            <w:r w:rsidRPr="00B916D5">
              <w:rPr>
                <w:rStyle w:val="Hyperlink"/>
                <w:rFonts w:eastAsia="Times New Roman"/>
              </w:rPr>
              <w:t>7.4</w:t>
            </w:r>
            <w:r>
              <w:rPr>
                <w:rFonts w:eastAsiaTheme="minorEastAsia" w:cstheme="minorBidi"/>
                <w:bCs w:val="0"/>
                <w:iCs w:val="0"/>
                <w:noProof/>
                <w:sz w:val="24"/>
                <w:szCs w:val="24"/>
                <w:lang w:eastAsia="nl-BE"/>
              </w:rPr>
              <w:tab/>
            </w:r>
            <w:r w:rsidRPr="00B916D5">
              <w:rPr>
                <w:rStyle w:val="Hyperlink"/>
                <w:rFonts w:eastAsia="Times New Roman"/>
              </w:rPr>
              <w:t>Prestaties op publieke datasets</w:t>
            </w:r>
            <w:r>
              <w:rPr>
                <w:noProof/>
                <w:webHidden/>
              </w:rPr>
              <w:tab/>
            </w:r>
            <w:r>
              <w:rPr>
                <w:noProof/>
                <w:webHidden/>
              </w:rPr>
              <w:fldChar w:fldCharType="begin"/>
            </w:r>
            <w:r>
              <w:rPr>
                <w:noProof/>
                <w:webHidden/>
              </w:rPr>
              <w:instrText xml:space="preserve"> PAGEREF _Toc199314399 \h </w:instrText>
            </w:r>
            <w:r>
              <w:rPr>
                <w:noProof/>
                <w:webHidden/>
              </w:rPr>
            </w:r>
            <w:r>
              <w:rPr>
                <w:noProof/>
                <w:webHidden/>
              </w:rPr>
              <w:fldChar w:fldCharType="separate"/>
            </w:r>
            <w:r w:rsidR="00F90B5B">
              <w:rPr>
                <w:noProof/>
                <w:webHidden/>
              </w:rPr>
              <w:t>23</w:t>
            </w:r>
            <w:r>
              <w:rPr>
                <w:noProof/>
                <w:webHidden/>
              </w:rPr>
              <w:fldChar w:fldCharType="end"/>
            </w:r>
          </w:hyperlink>
        </w:p>
        <w:p w14:paraId="2A712E58" w14:textId="199377EC" w:rsidR="006F1663" w:rsidRDefault="006F1663">
          <w:pPr>
            <w:pStyle w:val="TOC2"/>
            <w:rPr>
              <w:rFonts w:eastAsiaTheme="minorEastAsia" w:cstheme="minorBidi"/>
              <w:bCs w:val="0"/>
              <w:iCs w:val="0"/>
              <w:noProof/>
              <w:sz w:val="24"/>
              <w:szCs w:val="24"/>
              <w:lang w:eastAsia="nl-BE"/>
            </w:rPr>
          </w:pPr>
          <w:hyperlink w:anchor="_Toc199314400" w:history="1">
            <w:r w:rsidRPr="00B916D5">
              <w:rPr>
                <w:rStyle w:val="Hyperlink"/>
              </w:rPr>
              <w:t>7.5</w:t>
            </w:r>
            <w:r>
              <w:rPr>
                <w:rFonts w:eastAsiaTheme="minorEastAsia" w:cstheme="minorBidi"/>
                <w:bCs w:val="0"/>
                <w:iCs w:val="0"/>
                <w:noProof/>
                <w:sz w:val="24"/>
                <w:szCs w:val="24"/>
                <w:lang w:eastAsia="nl-BE"/>
              </w:rPr>
              <w:tab/>
            </w:r>
            <w:r w:rsidRPr="00B916D5">
              <w:rPr>
                <w:rStyle w:val="Hyperlink"/>
              </w:rPr>
              <w:t>ROC- en PR-curve</w:t>
            </w:r>
            <w:r>
              <w:rPr>
                <w:noProof/>
                <w:webHidden/>
              </w:rPr>
              <w:tab/>
            </w:r>
            <w:r>
              <w:rPr>
                <w:noProof/>
                <w:webHidden/>
              </w:rPr>
              <w:fldChar w:fldCharType="begin"/>
            </w:r>
            <w:r>
              <w:rPr>
                <w:noProof/>
                <w:webHidden/>
              </w:rPr>
              <w:instrText xml:space="preserve"> PAGEREF _Toc199314400 \h </w:instrText>
            </w:r>
            <w:r>
              <w:rPr>
                <w:noProof/>
                <w:webHidden/>
              </w:rPr>
            </w:r>
            <w:r>
              <w:rPr>
                <w:noProof/>
                <w:webHidden/>
              </w:rPr>
              <w:fldChar w:fldCharType="separate"/>
            </w:r>
            <w:r w:rsidR="00F90B5B">
              <w:rPr>
                <w:noProof/>
                <w:webHidden/>
              </w:rPr>
              <w:t>26</w:t>
            </w:r>
            <w:r>
              <w:rPr>
                <w:noProof/>
                <w:webHidden/>
              </w:rPr>
              <w:fldChar w:fldCharType="end"/>
            </w:r>
          </w:hyperlink>
        </w:p>
        <w:p w14:paraId="530BBDB5" w14:textId="5C1BD51F" w:rsidR="006F1663" w:rsidRDefault="006F1663">
          <w:pPr>
            <w:pStyle w:val="TOC2"/>
            <w:rPr>
              <w:rFonts w:eastAsiaTheme="minorEastAsia" w:cstheme="minorBidi"/>
              <w:bCs w:val="0"/>
              <w:iCs w:val="0"/>
              <w:noProof/>
              <w:sz w:val="24"/>
              <w:szCs w:val="24"/>
              <w:lang w:eastAsia="nl-BE"/>
            </w:rPr>
          </w:pPr>
          <w:hyperlink w:anchor="_Toc199314401" w:history="1">
            <w:r w:rsidRPr="00B916D5">
              <w:rPr>
                <w:rStyle w:val="Hyperlink"/>
              </w:rPr>
              <w:t>7.6</w:t>
            </w:r>
            <w:r>
              <w:rPr>
                <w:rFonts w:eastAsiaTheme="minorEastAsia" w:cstheme="minorBidi"/>
                <w:bCs w:val="0"/>
                <w:iCs w:val="0"/>
                <w:noProof/>
                <w:sz w:val="24"/>
                <w:szCs w:val="24"/>
                <w:lang w:eastAsia="nl-BE"/>
              </w:rPr>
              <w:tab/>
            </w:r>
            <w:r w:rsidRPr="00B916D5">
              <w:rPr>
                <w:rStyle w:val="Hyperlink"/>
              </w:rPr>
              <w:t>Gebouwde interface</w:t>
            </w:r>
            <w:r>
              <w:rPr>
                <w:noProof/>
                <w:webHidden/>
              </w:rPr>
              <w:tab/>
            </w:r>
            <w:r>
              <w:rPr>
                <w:noProof/>
                <w:webHidden/>
              </w:rPr>
              <w:fldChar w:fldCharType="begin"/>
            </w:r>
            <w:r>
              <w:rPr>
                <w:noProof/>
                <w:webHidden/>
              </w:rPr>
              <w:instrText xml:space="preserve"> PAGEREF _Toc199314401 \h </w:instrText>
            </w:r>
            <w:r>
              <w:rPr>
                <w:noProof/>
                <w:webHidden/>
              </w:rPr>
            </w:r>
            <w:r>
              <w:rPr>
                <w:noProof/>
                <w:webHidden/>
              </w:rPr>
              <w:fldChar w:fldCharType="separate"/>
            </w:r>
            <w:r w:rsidR="00F90B5B">
              <w:rPr>
                <w:noProof/>
                <w:webHidden/>
              </w:rPr>
              <w:t>28</w:t>
            </w:r>
            <w:r>
              <w:rPr>
                <w:noProof/>
                <w:webHidden/>
              </w:rPr>
              <w:fldChar w:fldCharType="end"/>
            </w:r>
          </w:hyperlink>
        </w:p>
        <w:p w14:paraId="0479BD7F" w14:textId="559A1200" w:rsidR="006F1663" w:rsidRDefault="006F1663">
          <w:pPr>
            <w:pStyle w:val="TOC2"/>
            <w:rPr>
              <w:rFonts w:eastAsiaTheme="minorEastAsia" w:cstheme="minorBidi"/>
              <w:bCs w:val="0"/>
              <w:iCs w:val="0"/>
              <w:noProof/>
              <w:sz w:val="24"/>
              <w:szCs w:val="24"/>
              <w:lang w:eastAsia="nl-BE"/>
            </w:rPr>
          </w:pPr>
          <w:hyperlink w:anchor="_Toc199314402" w:history="1">
            <w:r w:rsidRPr="00B916D5">
              <w:rPr>
                <w:rStyle w:val="Hyperlink"/>
                <w:rFonts w:eastAsia="Times New Roman"/>
              </w:rPr>
              <w:t>7.7</w:t>
            </w:r>
            <w:r>
              <w:rPr>
                <w:rFonts w:eastAsiaTheme="minorEastAsia" w:cstheme="minorBidi"/>
                <w:bCs w:val="0"/>
                <w:iCs w:val="0"/>
                <w:noProof/>
                <w:sz w:val="24"/>
                <w:szCs w:val="24"/>
                <w:lang w:eastAsia="nl-BE"/>
              </w:rPr>
              <w:tab/>
            </w:r>
            <w:r w:rsidRPr="00B916D5">
              <w:rPr>
                <w:rStyle w:val="Hyperlink"/>
                <w:rFonts w:eastAsia="Times New Roman"/>
              </w:rPr>
              <w:t>Visuele uitleg</w:t>
            </w:r>
            <w:r>
              <w:rPr>
                <w:noProof/>
                <w:webHidden/>
              </w:rPr>
              <w:tab/>
            </w:r>
            <w:r>
              <w:rPr>
                <w:noProof/>
                <w:webHidden/>
              </w:rPr>
              <w:fldChar w:fldCharType="begin"/>
            </w:r>
            <w:r>
              <w:rPr>
                <w:noProof/>
                <w:webHidden/>
              </w:rPr>
              <w:instrText xml:space="preserve"> PAGEREF _Toc199314402 \h </w:instrText>
            </w:r>
            <w:r>
              <w:rPr>
                <w:noProof/>
                <w:webHidden/>
              </w:rPr>
            </w:r>
            <w:r>
              <w:rPr>
                <w:noProof/>
                <w:webHidden/>
              </w:rPr>
              <w:fldChar w:fldCharType="separate"/>
            </w:r>
            <w:r w:rsidR="00F90B5B">
              <w:rPr>
                <w:noProof/>
                <w:webHidden/>
              </w:rPr>
              <w:t>29</w:t>
            </w:r>
            <w:r>
              <w:rPr>
                <w:noProof/>
                <w:webHidden/>
              </w:rPr>
              <w:fldChar w:fldCharType="end"/>
            </w:r>
          </w:hyperlink>
        </w:p>
        <w:p w14:paraId="4D676476" w14:textId="3B38D64D" w:rsidR="006F1663" w:rsidRDefault="006F1663">
          <w:pPr>
            <w:pStyle w:val="TOC2"/>
            <w:rPr>
              <w:rFonts w:eastAsiaTheme="minorEastAsia" w:cstheme="minorBidi"/>
              <w:bCs w:val="0"/>
              <w:iCs w:val="0"/>
              <w:noProof/>
              <w:sz w:val="24"/>
              <w:szCs w:val="24"/>
              <w:lang w:eastAsia="nl-BE"/>
            </w:rPr>
          </w:pPr>
          <w:hyperlink w:anchor="_Toc199314403" w:history="1">
            <w:r w:rsidRPr="00B916D5">
              <w:rPr>
                <w:rStyle w:val="Hyperlink"/>
                <w:rFonts w:eastAsia="Times New Roman"/>
              </w:rPr>
              <w:t>7.8</w:t>
            </w:r>
            <w:r>
              <w:rPr>
                <w:rFonts w:eastAsiaTheme="minorEastAsia" w:cstheme="minorBidi"/>
                <w:bCs w:val="0"/>
                <w:iCs w:val="0"/>
                <w:noProof/>
                <w:sz w:val="24"/>
                <w:szCs w:val="24"/>
                <w:lang w:eastAsia="nl-BE"/>
              </w:rPr>
              <w:tab/>
            </w:r>
            <w:r w:rsidRPr="00B916D5">
              <w:rPr>
                <w:rStyle w:val="Hyperlink"/>
                <w:rFonts w:eastAsia="Times New Roman"/>
              </w:rPr>
              <w:t>Status externe validatie</w:t>
            </w:r>
            <w:r>
              <w:rPr>
                <w:noProof/>
                <w:webHidden/>
              </w:rPr>
              <w:tab/>
            </w:r>
            <w:r>
              <w:rPr>
                <w:noProof/>
                <w:webHidden/>
              </w:rPr>
              <w:fldChar w:fldCharType="begin"/>
            </w:r>
            <w:r>
              <w:rPr>
                <w:noProof/>
                <w:webHidden/>
              </w:rPr>
              <w:instrText xml:space="preserve"> PAGEREF _Toc199314403 \h </w:instrText>
            </w:r>
            <w:r>
              <w:rPr>
                <w:noProof/>
                <w:webHidden/>
              </w:rPr>
            </w:r>
            <w:r>
              <w:rPr>
                <w:noProof/>
                <w:webHidden/>
              </w:rPr>
              <w:fldChar w:fldCharType="separate"/>
            </w:r>
            <w:r w:rsidR="00F90B5B">
              <w:rPr>
                <w:noProof/>
                <w:webHidden/>
              </w:rPr>
              <w:t>29</w:t>
            </w:r>
            <w:r>
              <w:rPr>
                <w:noProof/>
                <w:webHidden/>
              </w:rPr>
              <w:fldChar w:fldCharType="end"/>
            </w:r>
          </w:hyperlink>
        </w:p>
        <w:p w14:paraId="1285ECF8" w14:textId="32FE8739" w:rsidR="006F1663" w:rsidRDefault="006F1663">
          <w:pPr>
            <w:pStyle w:val="TOC2"/>
            <w:rPr>
              <w:rFonts w:eastAsiaTheme="minorEastAsia" w:cstheme="minorBidi"/>
              <w:bCs w:val="0"/>
              <w:iCs w:val="0"/>
              <w:noProof/>
              <w:sz w:val="24"/>
              <w:szCs w:val="24"/>
              <w:lang w:eastAsia="nl-BE"/>
            </w:rPr>
          </w:pPr>
          <w:hyperlink w:anchor="_Toc199314404" w:history="1">
            <w:r w:rsidRPr="00B916D5">
              <w:rPr>
                <w:rStyle w:val="Hyperlink"/>
                <w:rFonts w:eastAsia="Times New Roman"/>
              </w:rPr>
              <w:t>7.9</w:t>
            </w:r>
            <w:r>
              <w:rPr>
                <w:rFonts w:eastAsiaTheme="minorEastAsia" w:cstheme="minorBidi"/>
                <w:bCs w:val="0"/>
                <w:iCs w:val="0"/>
                <w:noProof/>
                <w:sz w:val="24"/>
                <w:szCs w:val="24"/>
                <w:lang w:eastAsia="nl-BE"/>
              </w:rPr>
              <w:tab/>
            </w:r>
            <w:r w:rsidRPr="00B916D5">
              <w:rPr>
                <w:rStyle w:val="Hyperlink"/>
                <w:rFonts w:eastAsia="Times New Roman"/>
              </w:rPr>
              <w:t>Simulatie van mogelijke impact</w:t>
            </w:r>
            <w:r>
              <w:rPr>
                <w:noProof/>
                <w:webHidden/>
              </w:rPr>
              <w:tab/>
            </w:r>
            <w:r>
              <w:rPr>
                <w:noProof/>
                <w:webHidden/>
              </w:rPr>
              <w:fldChar w:fldCharType="begin"/>
            </w:r>
            <w:r>
              <w:rPr>
                <w:noProof/>
                <w:webHidden/>
              </w:rPr>
              <w:instrText xml:space="preserve"> PAGEREF _Toc199314404 \h </w:instrText>
            </w:r>
            <w:r>
              <w:rPr>
                <w:noProof/>
                <w:webHidden/>
              </w:rPr>
            </w:r>
            <w:r>
              <w:rPr>
                <w:noProof/>
                <w:webHidden/>
              </w:rPr>
              <w:fldChar w:fldCharType="separate"/>
            </w:r>
            <w:r w:rsidR="00F90B5B">
              <w:rPr>
                <w:noProof/>
                <w:webHidden/>
              </w:rPr>
              <w:t>29</w:t>
            </w:r>
            <w:r>
              <w:rPr>
                <w:noProof/>
                <w:webHidden/>
              </w:rPr>
              <w:fldChar w:fldCharType="end"/>
            </w:r>
          </w:hyperlink>
        </w:p>
        <w:p w14:paraId="36E0A15D" w14:textId="4C647278" w:rsidR="006F1663" w:rsidRDefault="006F1663">
          <w:pPr>
            <w:pStyle w:val="TOC2"/>
            <w:rPr>
              <w:rFonts w:eastAsiaTheme="minorEastAsia" w:cstheme="minorBidi"/>
              <w:bCs w:val="0"/>
              <w:iCs w:val="0"/>
              <w:noProof/>
              <w:sz w:val="24"/>
              <w:szCs w:val="24"/>
              <w:lang w:eastAsia="nl-BE"/>
            </w:rPr>
          </w:pPr>
          <w:hyperlink w:anchor="_Toc199314405" w:history="1">
            <w:r w:rsidRPr="00B916D5">
              <w:rPr>
                <w:rStyle w:val="Hyperlink"/>
                <w:rFonts w:eastAsia="Times New Roman"/>
              </w:rPr>
              <w:t>7.10</w:t>
            </w:r>
            <w:r>
              <w:rPr>
                <w:rFonts w:eastAsiaTheme="minorEastAsia" w:cstheme="minorBidi"/>
                <w:bCs w:val="0"/>
                <w:iCs w:val="0"/>
                <w:noProof/>
                <w:sz w:val="24"/>
                <w:szCs w:val="24"/>
                <w:lang w:eastAsia="nl-BE"/>
              </w:rPr>
              <w:tab/>
            </w:r>
            <w:r w:rsidRPr="00B916D5">
              <w:rPr>
                <w:rStyle w:val="Hyperlink"/>
                <w:rFonts w:eastAsia="Times New Roman"/>
              </w:rPr>
              <w:t>Knelpunten en observaties</w:t>
            </w:r>
            <w:r>
              <w:rPr>
                <w:noProof/>
                <w:webHidden/>
              </w:rPr>
              <w:tab/>
            </w:r>
            <w:r>
              <w:rPr>
                <w:noProof/>
                <w:webHidden/>
              </w:rPr>
              <w:fldChar w:fldCharType="begin"/>
            </w:r>
            <w:r>
              <w:rPr>
                <w:noProof/>
                <w:webHidden/>
              </w:rPr>
              <w:instrText xml:space="preserve"> PAGEREF _Toc199314405 \h </w:instrText>
            </w:r>
            <w:r>
              <w:rPr>
                <w:noProof/>
                <w:webHidden/>
              </w:rPr>
            </w:r>
            <w:r>
              <w:rPr>
                <w:noProof/>
                <w:webHidden/>
              </w:rPr>
              <w:fldChar w:fldCharType="separate"/>
            </w:r>
            <w:r w:rsidR="00F90B5B">
              <w:rPr>
                <w:noProof/>
                <w:webHidden/>
              </w:rPr>
              <w:t>30</w:t>
            </w:r>
            <w:r>
              <w:rPr>
                <w:noProof/>
                <w:webHidden/>
              </w:rPr>
              <w:fldChar w:fldCharType="end"/>
            </w:r>
          </w:hyperlink>
        </w:p>
        <w:p w14:paraId="629B3A42" w14:textId="3AC26DD1" w:rsidR="006F1663" w:rsidRDefault="006F1663">
          <w:pPr>
            <w:pStyle w:val="TOC1"/>
            <w:rPr>
              <w:rFonts w:eastAsiaTheme="minorEastAsia" w:cstheme="minorBidi"/>
              <w:b w:val="0"/>
              <w:bCs w:val="0"/>
              <w:caps w:val="0"/>
              <w:noProof/>
              <w:color w:val="auto"/>
              <w:sz w:val="24"/>
              <w:szCs w:val="24"/>
              <w:lang w:eastAsia="nl-BE"/>
            </w:rPr>
          </w:pPr>
          <w:hyperlink w:anchor="_Toc199314406" w:history="1">
            <w:r w:rsidRPr="00B916D5">
              <w:rPr>
                <w:rStyle w:val="Hyperlink"/>
                <w:rFonts w:eastAsia="Times New Roman"/>
                <w:lang w:eastAsia="en-GB"/>
              </w:rPr>
              <w:t>8</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Externe validatie met ziekenhuisdata</w:t>
            </w:r>
            <w:r>
              <w:rPr>
                <w:noProof/>
                <w:webHidden/>
              </w:rPr>
              <w:tab/>
            </w:r>
            <w:r>
              <w:rPr>
                <w:noProof/>
                <w:webHidden/>
              </w:rPr>
              <w:fldChar w:fldCharType="begin"/>
            </w:r>
            <w:r>
              <w:rPr>
                <w:noProof/>
                <w:webHidden/>
              </w:rPr>
              <w:instrText xml:space="preserve"> PAGEREF _Toc199314406 \h </w:instrText>
            </w:r>
            <w:r>
              <w:rPr>
                <w:noProof/>
                <w:webHidden/>
              </w:rPr>
            </w:r>
            <w:r>
              <w:rPr>
                <w:noProof/>
                <w:webHidden/>
              </w:rPr>
              <w:fldChar w:fldCharType="separate"/>
            </w:r>
            <w:r w:rsidR="00F90B5B">
              <w:rPr>
                <w:noProof/>
                <w:webHidden/>
              </w:rPr>
              <w:t>31</w:t>
            </w:r>
            <w:r>
              <w:rPr>
                <w:noProof/>
                <w:webHidden/>
              </w:rPr>
              <w:fldChar w:fldCharType="end"/>
            </w:r>
          </w:hyperlink>
        </w:p>
        <w:p w14:paraId="7816EF22" w14:textId="050C6F2B" w:rsidR="006F1663" w:rsidRDefault="006F1663">
          <w:pPr>
            <w:pStyle w:val="TOC2"/>
            <w:rPr>
              <w:rFonts w:eastAsiaTheme="minorEastAsia" w:cstheme="minorBidi"/>
              <w:bCs w:val="0"/>
              <w:iCs w:val="0"/>
              <w:noProof/>
              <w:sz w:val="24"/>
              <w:szCs w:val="24"/>
              <w:lang w:eastAsia="nl-BE"/>
            </w:rPr>
          </w:pPr>
          <w:hyperlink w:anchor="_Toc199314407" w:history="1">
            <w:r w:rsidRPr="00B916D5">
              <w:rPr>
                <w:rStyle w:val="Hyperlink"/>
              </w:rPr>
              <w:t>8.1</w:t>
            </w:r>
            <w:r>
              <w:rPr>
                <w:rFonts w:eastAsiaTheme="minorEastAsia" w:cstheme="minorBidi"/>
                <w:bCs w:val="0"/>
                <w:iCs w:val="0"/>
                <w:noProof/>
                <w:sz w:val="24"/>
                <w:szCs w:val="24"/>
                <w:lang w:eastAsia="nl-BE"/>
              </w:rPr>
              <w:tab/>
            </w:r>
            <w:r w:rsidRPr="00B916D5">
              <w:rPr>
                <w:rStyle w:val="Hyperlink"/>
              </w:rPr>
              <w:t>Inleiding</w:t>
            </w:r>
            <w:r>
              <w:rPr>
                <w:noProof/>
                <w:webHidden/>
              </w:rPr>
              <w:tab/>
            </w:r>
            <w:r>
              <w:rPr>
                <w:noProof/>
                <w:webHidden/>
              </w:rPr>
              <w:fldChar w:fldCharType="begin"/>
            </w:r>
            <w:r>
              <w:rPr>
                <w:noProof/>
                <w:webHidden/>
              </w:rPr>
              <w:instrText xml:space="preserve"> PAGEREF _Toc199314407 \h </w:instrText>
            </w:r>
            <w:r>
              <w:rPr>
                <w:noProof/>
                <w:webHidden/>
              </w:rPr>
            </w:r>
            <w:r>
              <w:rPr>
                <w:noProof/>
                <w:webHidden/>
              </w:rPr>
              <w:fldChar w:fldCharType="separate"/>
            </w:r>
            <w:r w:rsidR="00F90B5B">
              <w:rPr>
                <w:noProof/>
                <w:webHidden/>
              </w:rPr>
              <w:t>31</w:t>
            </w:r>
            <w:r>
              <w:rPr>
                <w:noProof/>
                <w:webHidden/>
              </w:rPr>
              <w:fldChar w:fldCharType="end"/>
            </w:r>
          </w:hyperlink>
        </w:p>
        <w:p w14:paraId="22E0E08B" w14:textId="3EE2C120" w:rsidR="006F1663" w:rsidRDefault="006F1663">
          <w:pPr>
            <w:pStyle w:val="TOC2"/>
            <w:rPr>
              <w:rFonts w:eastAsiaTheme="minorEastAsia" w:cstheme="minorBidi"/>
              <w:bCs w:val="0"/>
              <w:iCs w:val="0"/>
              <w:noProof/>
              <w:sz w:val="24"/>
              <w:szCs w:val="24"/>
              <w:lang w:eastAsia="nl-BE"/>
            </w:rPr>
          </w:pPr>
          <w:hyperlink w:anchor="_Toc199314408" w:history="1">
            <w:r w:rsidRPr="00B916D5">
              <w:rPr>
                <w:rStyle w:val="Hyperlink"/>
              </w:rPr>
              <w:t>8.2</w:t>
            </w:r>
            <w:r>
              <w:rPr>
                <w:rFonts w:eastAsiaTheme="minorEastAsia" w:cstheme="minorBidi"/>
                <w:bCs w:val="0"/>
                <w:iCs w:val="0"/>
                <w:noProof/>
                <w:sz w:val="24"/>
                <w:szCs w:val="24"/>
                <w:lang w:eastAsia="nl-BE"/>
              </w:rPr>
              <w:tab/>
            </w:r>
            <w:r w:rsidRPr="00B916D5">
              <w:rPr>
                <w:rStyle w:val="Hyperlink"/>
              </w:rPr>
              <w:t>Datasetbeschrijving</w:t>
            </w:r>
            <w:r>
              <w:rPr>
                <w:noProof/>
                <w:webHidden/>
              </w:rPr>
              <w:tab/>
            </w:r>
            <w:r>
              <w:rPr>
                <w:noProof/>
                <w:webHidden/>
              </w:rPr>
              <w:fldChar w:fldCharType="begin"/>
            </w:r>
            <w:r>
              <w:rPr>
                <w:noProof/>
                <w:webHidden/>
              </w:rPr>
              <w:instrText xml:space="preserve"> PAGEREF _Toc199314408 \h </w:instrText>
            </w:r>
            <w:r>
              <w:rPr>
                <w:noProof/>
                <w:webHidden/>
              </w:rPr>
            </w:r>
            <w:r>
              <w:rPr>
                <w:noProof/>
                <w:webHidden/>
              </w:rPr>
              <w:fldChar w:fldCharType="separate"/>
            </w:r>
            <w:r w:rsidR="00F90B5B">
              <w:rPr>
                <w:noProof/>
                <w:webHidden/>
              </w:rPr>
              <w:t>31</w:t>
            </w:r>
            <w:r>
              <w:rPr>
                <w:noProof/>
                <w:webHidden/>
              </w:rPr>
              <w:fldChar w:fldCharType="end"/>
            </w:r>
          </w:hyperlink>
        </w:p>
        <w:p w14:paraId="2812EB45" w14:textId="5489980D" w:rsidR="006F1663" w:rsidRDefault="006F1663">
          <w:pPr>
            <w:pStyle w:val="TOC3"/>
            <w:rPr>
              <w:rFonts w:eastAsiaTheme="minorEastAsia" w:cstheme="minorBidi"/>
              <w:noProof/>
              <w:sz w:val="24"/>
              <w:szCs w:val="24"/>
              <w:lang w:eastAsia="nl-BE"/>
            </w:rPr>
          </w:pPr>
          <w:hyperlink w:anchor="_Toc199314409" w:history="1">
            <w:r w:rsidRPr="00B916D5">
              <w:rPr>
                <w:rStyle w:val="Hyperlink"/>
                <w:lang w:val="nl-NL" w:eastAsia="nl-BE"/>
              </w:rPr>
              <w:t>8.2.1</w:t>
            </w:r>
            <w:r>
              <w:rPr>
                <w:rFonts w:eastAsiaTheme="minorEastAsia" w:cstheme="minorBidi"/>
                <w:noProof/>
                <w:sz w:val="24"/>
                <w:szCs w:val="24"/>
                <w:lang w:eastAsia="nl-BE"/>
              </w:rPr>
              <w:tab/>
            </w:r>
            <w:r w:rsidRPr="00B916D5">
              <w:rPr>
                <w:rStyle w:val="Hyperlink"/>
                <w:lang w:val="nl-NL" w:eastAsia="nl-BE"/>
              </w:rPr>
              <w:t>Structuur en verdeling</w:t>
            </w:r>
            <w:r>
              <w:rPr>
                <w:noProof/>
                <w:webHidden/>
              </w:rPr>
              <w:tab/>
            </w:r>
            <w:r>
              <w:rPr>
                <w:noProof/>
                <w:webHidden/>
              </w:rPr>
              <w:fldChar w:fldCharType="begin"/>
            </w:r>
            <w:r>
              <w:rPr>
                <w:noProof/>
                <w:webHidden/>
              </w:rPr>
              <w:instrText xml:space="preserve"> PAGEREF _Toc199314409 \h </w:instrText>
            </w:r>
            <w:r>
              <w:rPr>
                <w:noProof/>
                <w:webHidden/>
              </w:rPr>
            </w:r>
            <w:r>
              <w:rPr>
                <w:noProof/>
                <w:webHidden/>
              </w:rPr>
              <w:fldChar w:fldCharType="separate"/>
            </w:r>
            <w:r w:rsidR="00F90B5B">
              <w:rPr>
                <w:noProof/>
                <w:webHidden/>
              </w:rPr>
              <w:t>31</w:t>
            </w:r>
            <w:r>
              <w:rPr>
                <w:noProof/>
                <w:webHidden/>
              </w:rPr>
              <w:fldChar w:fldCharType="end"/>
            </w:r>
          </w:hyperlink>
        </w:p>
        <w:p w14:paraId="78D8876F" w14:textId="0049EBA2" w:rsidR="006F1663" w:rsidRDefault="006F1663">
          <w:pPr>
            <w:pStyle w:val="TOC3"/>
            <w:rPr>
              <w:rFonts w:eastAsiaTheme="minorEastAsia" w:cstheme="minorBidi"/>
              <w:noProof/>
              <w:sz w:val="24"/>
              <w:szCs w:val="24"/>
              <w:lang w:eastAsia="nl-BE"/>
            </w:rPr>
          </w:pPr>
          <w:hyperlink w:anchor="_Toc199314410" w:history="1">
            <w:r w:rsidRPr="00B916D5">
              <w:rPr>
                <w:rStyle w:val="Hyperlink"/>
              </w:rPr>
              <w:t>8.2.2</w:t>
            </w:r>
            <w:r>
              <w:rPr>
                <w:rFonts w:eastAsiaTheme="minorEastAsia" w:cstheme="minorBidi"/>
                <w:noProof/>
                <w:sz w:val="24"/>
                <w:szCs w:val="24"/>
                <w:lang w:eastAsia="nl-BE"/>
              </w:rPr>
              <w:tab/>
            </w:r>
            <w:r w:rsidRPr="00B916D5">
              <w:rPr>
                <w:rStyle w:val="Hyperlink"/>
              </w:rPr>
              <w:t>Kenmerken van de beelden</w:t>
            </w:r>
            <w:r>
              <w:rPr>
                <w:noProof/>
                <w:webHidden/>
              </w:rPr>
              <w:tab/>
            </w:r>
            <w:r>
              <w:rPr>
                <w:noProof/>
                <w:webHidden/>
              </w:rPr>
              <w:fldChar w:fldCharType="begin"/>
            </w:r>
            <w:r>
              <w:rPr>
                <w:noProof/>
                <w:webHidden/>
              </w:rPr>
              <w:instrText xml:space="preserve"> PAGEREF _Toc199314410 \h </w:instrText>
            </w:r>
            <w:r>
              <w:rPr>
                <w:noProof/>
                <w:webHidden/>
              </w:rPr>
            </w:r>
            <w:r>
              <w:rPr>
                <w:noProof/>
                <w:webHidden/>
              </w:rPr>
              <w:fldChar w:fldCharType="separate"/>
            </w:r>
            <w:r w:rsidR="00F90B5B">
              <w:rPr>
                <w:noProof/>
                <w:webHidden/>
              </w:rPr>
              <w:t>31</w:t>
            </w:r>
            <w:r>
              <w:rPr>
                <w:noProof/>
                <w:webHidden/>
              </w:rPr>
              <w:fldChar w:fldCharType="end"/>
            </w:r>
          </w:hyperlink>
        </w:p>
        <w:p w14:paraId="25D0B792" w14:textId="168B98ED" w:rsidR="006F1663" w:rsidRDefault="006F1663">
          <w:pPr>
            <w:pStyle w:val="TOC2"/>
            <w:rPr>
              <w:rFonts w:eastAsiaTheme="minorEastAsia" w:cstheme="minorBidi"/>
              <w:bCs w:val="0"/>
              <w:iCs w:val="0"/>
              <w:noProof/>
              <w:sz w:val="24"/>
              <w:szCs w:val="24"/>
              <w:lang w:eastAsia="nl-BE"/>
            </w:rPr>
          </w:pPr>
          <w:hyperlink w:anchor="_Toc199314411" w:history="1">
            <w:r w:rsidRPr="00B916D5">
              <w:rPr>
                <w:rStyle w:val="Hyperlink"/>
              </w:rPr>
              <w:t>8.3</w:t>
            </w:r>
            <w:r>
              <w:rPr>
                <w:rFonts w:eastAsiaTheme="minorEastAsia" w:cstheme="minorBidi"/>
                <w:bCs w:val="0"/>
                <w:iCs w:val="0"/>
                <w:noProof/>
                <w:sz w:val="24"/>
                <w:szCs w:val="24"/>
                <w:lang w:eastAsia="nl-BE"/>
              </w:rPr>
              <w:tab/>
            </w:r>
            <w:r w:rsidRPr="00B916D5">
              <w:rPr>
                <w:rStyle w:val="Hyperlink"/>
              </w:rPr>
              <w:t>Eerste test: Originele model toepassen op ziekenhuisdata</w:t>
            </w:r>
            <w:r>
              <w:rPr>
                <w:noProof/>
                <w:webHidden/>
              </w:rPr>
              <w:tab/>
            </w:r>
            <w:r>
              <w:rPr>
                <w:noProof/>
                <w:webHidden/>
              </w:rPr>
              <w:fldChar w:fldCharType="begin"/>
            </w:r>
            <w:r>
              <w:rPr>
                <w:noProof/>
                <w:webHidden/>
              </w:rPr>
              <w:instrText xml:space="preserve"> PAGEREF _Toc199314411 \h </w:instrText>
            </w:r>
            <w:r>
              <w:rPr>
                <w:noProof/>
                <w:webHidden/>
              </w:rPr>
            </w:r>
            <w:r>
              <w:rPr>
                <w:noProof/>
                <w:webHidden/>
              </w:rPr>
              <w:fldChar w:fldCharType="separate"/>
            </w:r>
            <w:r w:rsidR="00F90B5B">
              <w:rPr>
                <w:noProof/>
                <w:webHidden/>
              </w:rPr>
              <w:t>32</w:t>
            </w:r>
            <w:r>
              <w:rPr>
                <w:noProof/>
                <w:webHidden/>
              </w:rPr>
              <w:fldChar w:fldCharType="end"/>
            </w:r>
          </w:hyperlink>
        </w:p>
        <w:p w14:paraId="531F1476" w14:textId="4D97D81A" w:rsidR="006F1663" w:rsidRDefault="006F1663">
          <w:pPr>
            <w:pStyle w:val="TOC2"/>
            <w:rPr>
              <w:rFonts w:eastAsiaTheme="minorEastAsia" w:cstheme="minorBidi"/>
              <w:bCs w:val="0"/>
              <w:iCs w:val="0"/>
              <w:noProof/>
              <w:sz w:val="24"/>
              <w:szCs w:val="24"/>
              <w:lang w:eastAsia="nl-BE"/>
            </w:rPr>
          </w:pPr>
          <w:hyperlink w:anchor="_Toc199314412" w:history="1">
            <w:r w:rsidRPr="00B916D5">
              <w:rPr>
                <w:rStyle w:val="Hyperlink"/>
                <w:rFonts w:eastAsia="Times New Roman"/>
              </w:rPr>
              <w:t>8.4</w:t>
            </w:r>
            <w:r>
              <w:rPr>
                <w:rFonts w:eastAsiaTheme="minorEastAsia" w:cstheme="minorBidi"/>
                <w:bCs w:val="0"/>
                <w:iCs w:val="0"/>
                <w:noProof/>
                <w:sz w:val="24"/>
                <w:szCs w:val="24"/>
                <w:lang w:eastAsia="nl-BE"/>
              </w:rPr>
              <w:tab/>
            </w:r>
            <w:r w:rsidRPr="00B916D5">
              <w:rPr>
                <w:rStyle w:val="Hyperlink"/>
                <w:rFonts w:eastAsia="Times New Roman"/>
              </w:rPr>
              <w:t>Mogelijke oorzaken</w:t>
            </w:r>
            <w:r>
              <w:rPr>
                <w:noProof/>
                <w:webHidden/>
              </w:rPr>
              <w:tab/>
            </w:r>
            <w:r>
              <w:rPr>
                <w:noProof/>
                <w:webHidden/>
              </w:rPr>
              <w:fldChar w:fldCharType="begin"/>
            </w:r>
            <w:r>
              <w:rPr>
                <w:noProof/>
                <w:webHidden/>
              </w:rPr>
              <w:instrText xml:space="preserve"> PAGEREF _Toc199314412 \h </w:instrText>
            </w:r>
            <w:r>
              <w:rPr>
                <w:noProof/>
                <w:webHidden/>
              </w:rPr>
            </w:r>
            <w:r>
              <w:rPr>
                <w:noProof/>
                <w:webHidden/>
              </w:rPr>
              <w:fldChar w:fldCharType="separate"/>
            </w:r>
            <w:r w:rsidR="00F90B5B">
              <w:rPr>
                <w:noProof/>
                <w:webHidden/>
              </w:rPr>
              <w:t>33</w:t>
            </w:r>
            <w:r>
              <w:rPr>
                <w:noProof/>
                <w:webHidden/>
              </w:rPr>
              <w:fldChar w:fldCharType="end"/>
            </w:r>
          </w:hyperlink>
        </w:p>
        <w:p w14:paraId="6A60C416" w14:textId="1B181E9E" w:rsidR="006F1663" w:rsidRDefault="006F1663">
          <w:pPr>
            <w:pStyle w:val="TOC3"/>
            <w:rPr>
              <w:rFonts w:eastAsiaTheme="minorEastAsia" w:cstheme="minorBidi"/>
              <w:noProof/>
              <w:sz w:val="24"/>
              <w:szCs w:val="24"/>
              <w:lang w:eastAsia="nl-BE"/>
            </w:rPr>
          </w:pPr>
          <w:hyperlink w:anchor="_Toc199314413" w:history="1">
            <w:r w:rsidRPr="00B916D5">
              <w:rPr>
                <w:rStyle w:val="Hyperlink"/>
                <w:lang w:val="nl-NL" w:eastAsia="nl-BE"/>
              </w:rPr>
              <w:t>8.4.1</w:t>
            </w:r>
            <w:r>
              <w:rPr>
                <w:rFonts w:eastAsiaTheme="minorEastAsia" w:cstheme="minorBidi"/>
                <w:noProof/>
                <w:sz w:val="24"/>
                <w:szCs w:val="24"/>
                <w:lang w:eastAsia="nl-BE"/>
              </w:rPr>
              <w:tab/>
            </w:r>
            <w:r w:rsidRPr="00B916D5">
              <w:rPr>
                <w:rStyle w:val="Hyperlink"/>
                <w:lang w:val="nl-NL" w:eastAsia="nl-BE"/>
              </w:rPr>
              <w:t>Domain shift</w:t>
            </w:r>
            <w:r>
              <w:rPr>
                <w:noProof/>
                <w:webHidden/>
              </w:rPr>
              <w:tab/>
            </w:r>
            <w:r>
              <w:rPr>
                <w:noProof/>
                <w:webHidden/>
              </w:rPr>
              <w:fldChar w:fldCharType="begin"/>
            </w:r>
            <w:r>
              <w:rPr>
                <w:noProof/>
                <w:webHidden/>
              </w:rPr>
              <w:instrText xml:space="preserve"> PAGEREF _Toc199314413 \h </w:instrText>
            </w:r>
            <w:r>
              <w:rPr>
                <w:noProof/>
                <w:webHidden/>
              </w:rPr>
            </w:r>
            <w:r>
              <w:rPr>
                <w:noProof/>
                <w:webHidden/>
              </w:rPr>
              <w:fldChar w:fldCharType="separate"/>
            </w:r>
            <w:r w:rsidR="00F90B5B">
              <w:rPr>
                <w:noProof/>
                <w:webHidden/>
              </w:rPr>
              <w:t>33</w:t>
            </w:r>
            <w:r>
              <w:rPr>
                <w:noProof/>
                <w:webHidden/>
              </w:rPr>
              <w:fldChar w:fldCharType="end"/>
            </w:r>
          </w:hyperlink>
        </w:p>
        <w:p w14:paraId="1D4F7C4D" w14:textId="54B4E5CB" w:rsidR="006F1663" w:rsidRDefault="006F1663">
          <w:pPr>
            <w:pStyle w:val="TOC3"/>
            <w:rPr>
              <w:rFonts w:eastAsiaTheme="minorEastAsia" w:cstheme="minorBidi"/>
              <w:noProof/>
              <w:sz w:val="24"/>
              <w:szCs w:val="24"/>
              <w:lang w:eastAsia="nl-BE"/>
            </w:rPr>
          </w:pPr>
          <w:hyperlink w:anchor="_Toc199314414" w:history="1">
            <w:r w:rsidRPr="00B916D5">
              <w:rPr>
                <w:rStyle w:val="Hyperlink"/>
                <w:lang w:val="nl-NL" w:eastAsia="nl-BE"/>
              </w:rPr>
              <w:t>8.4.2</w:t>
            </w:r>
            <w:r>
              <w:rPr>
                <w:rFonts w:eastAsiaTheme="minorEastAsia" w:cstheme="minorBidi"/>
                <w:noProof/>
                <w:sz w:val="24"/>
                <w:szCs w:val="24"/>
                <w:lang w:eastAsia="nl-BE"/>
              </w:rPr>
              <w:tab/>
            </w:r>
            <w:r w:rsidRPr="00B916D5">
              <w:rPr>
                <w:rStyle w:val="Hyperlink"/>
                <w:lang w:val="nl-NL" w:eastAsia="nl-BE"/>
              </w:rPr>
              <w:t>Te kleine testset</w:t>
            </w:r>
            <w:r>
              <w:rPr>
                <w:noProof/>
                <w:webHidden/>
              </w:rPr>
              <w:tab/>
            </w:r>
            <w:r>
              <w:rPr>
                <w:noProof/>
                <w:webHidden/>
              </w:rPr>
              <w:fldChar w:fldCharType="begin"/>
            </w:r>
            <w:r>
              <w:rPr>
                <w:noProof/>
                <w:webHidden/>
              </w:rPr>
              <w:instrText xml:space="preserve"> PAGEREF _Toc199314414 \h </w:instrText>
            </w:r>
            <w:r>
              <w:rPr>
                <w:noProof/>
                <w:webHidden/>
              </w:rPr>
            </w:r>
            <w:r>
              <w:rPr>
                <w:noProof/>
                <w:webHidden/>
              </w:rPr>
              <w:fldChar w:fldCharType="separate"/>
            </w:r>
            <w:r w:rsidR="00F90B5B">
              <w:rPr>
                <w:noProof/>
                <w:webHidden/>
              </w:rPr>
              <w:t>33</w:t>
            </w:r>
            <w:r>
              <w:rPr>
                <w:noProof/>
                <w:webHidden/>
              </w:rPr>
              <w:fldChar w:fldCharType="end"/>
            </w:r>
          </w:hyperlink>
        </w:p>
        <w:p w14:paraId="0D605690" w14:textId="53E3DF9D" w:rsidR="006F1663" w:rsidRDefault="006F1663">
          <w:pPr>
            <w:pStyle w:val="TOC2"/>
            <w:rPr>
              <w:rFonts w:eastAsiaTheme="minorEastAsia" w:cstheme="minorBidi"/>
              <w:bCs w:val="0"/>
              <w:iCs w:val="0"/>
              <w:noProof/>
              <w:sz w:val="24"/>
              <w:szCs w:val="24"/>
              <w:lang w:eastAsia="nl-BE"/>
            </w:rPr>
          </w:pPr>
          <w:hyperlink w:anchor="_Toc199314415" w:history="1">
            <w:r w:rsidRPr="00B916D5">
              <w:rPr>
                <w:rStyle w:val="Hyperlink"/>
                <w:rFonts w:eastAsia="Times New Roman"/>
              </w:rPr>
              <w:t>8.5</w:t>
            </w:r>
            <w:r>
              <w:rPr>
                <w:rFonts w:eastAsiaTheme="minorEastAsia" w:cstheme="minorBidi"/>
                <w:bCs w:val="0"/>
                <w:iCs w:val="0"/>
                <w:noProof/>
                <w:sz w:val="24"/>
                <w:szCs w:val="24"/>
                <w:lang w:eastAsia="nl-BE"/>
              </w:rPr>
              <w:tab/>
            </w:r>
            <w:r w:rsidRPr="00B916D5">
              <w:rPr>
                <w:rStyle w:val="Hyperlink"/>
                <w:rFonts w:eastAsia="Times New Roman"/>
              </w:rPr>
              <w:t>Hertraining met pediatrische data</w:t>
            </w:r>
            <w:r>
              <w:rPr>
                <w:noProof/>
                <w:webHidden/>
              </w:rPr>
              <w:tab/>
            </w:r>
            <w:r>
              <w:rPr>
                <w:noProof/>
                <w:webHidden/>
              </w:rPr>
              <w:fldChar w:fldCharType="begin"/>
            </w:r>
            <w:r>
              <w:rPr>
                <w:noProof/>
                <w:webHidden/>
              </w:rPr>
              <w:instrText xml:space="preserve"> PAGEREF _Toc199314415 \h </w:instrText>
            </w:r>
            <w:r>
              <w:rPr>
                <w:noProof/>
                <w:webHidden/>
              </w:rPr>
            </w:r>
            <w:r>
              <w:rPr>
                <w:noProof/>
                <w:webHidden/>
              </w:rPr>
              <w:fldChar w:fldCharType="separate"/>
            </w:r>
            <w:r w:rsidR="00F90B5B">
              <w:rPr>
                <w:noProof/>
                <w:webHidden/>
              </w:rPr>
              <w:t>34</w:t>
            </w:r>
            <w:r>
              <w:rPr>
                <w:noProof/>
                <w:webHidden/>
              </w:rPr>
              <w:fldChar w:fldCharType="end"/>
            </w:r>
          </w:hyperlink>
        </w:p>
        <w:p w14:paraId="43E59BD1" w14:textId="5BE9CF3D" w:rsidR="006F1663" w:rsidRDefault="006F1663">
          <w:pPr>
            <w:pStyle w:val="TOC2"/>
            <w:rPr>
              <w:rFonts w:eastAsiaTheme="minorEastAsia" w:cstheme="minorBidi"/>
              <w:bCs w:val="0"/>
              <w:iCs w:val="0"/>
              <w:noProof/>
              <w:sz w:val="24"/>
              <w:szCs w:val="24"/>
              <w:lang w:eastAsia="nl-BE"/>
            </w:rPr>
          </w:pPr>
          <w:hyperlink w:anchor="_Toc199314416" w:history="1">
            <w:r w:rsidRPr="00B916D5">
              <w:rPr>
                <w:rStyle w:val="Hyperlink"/>
              </w:rPr>
              <w:t>8.6</w:t>
            </w:r>
            <w:r>
              <w:rPr>
                <w:rFonts w:eastAsiaTheme="minorEastAsia" w:cstheme="minorBidi"/>
                <w:bCs w:val="0"/>
                <w:iCs w:val="0"/>
                <w:noProof/>
                <w:sz w:val="24"/>
                <w:szCs w:val="24"/>
                <w:lang w:eastAsia="nl-BE"/>
              </w:rPr>
              <w:tab/>
            </w:r>
            <w:r w:rsidRPr="00B916D5">
              <w:rPr>
                <w:rStyle w:val="Hyperlink"/>
              </w:rPr>
              <w:t>Aanpassing helderheid en contrast</w:t>
            </w:r>
            <w:r>
              <w:rPr>
                <w:noProof/>
                <w:webHidden/>
              </w:rPr>
              <w:tab/>
            </w:r>
            <w:r>
              <w:rPr>
                <w:noProof/>
                <w:webHidden/>
              </w:rPr>
              <w:fldChar w:fldCharType="begin"/>
            </w:r>
            <w:r>
              <w:rPr>
                <w:noProof/>
                <w:webHidden/>
              </w:rPr>
              <w:instrText xml:space="preserve"> PAGEREF _Toc199314416 \h </w:instrText>
            </w:r>
            <w:r>
              <w:rPr>
                <w:noProof/>
                <w:webHidden/>
              </w:rPr>
            </w:r>
            <w:r>
              <w:rPr>
                <w:noProof/>
                <w:webHidden/>
              </w:rPr>
              <w:fldChar w:fldCharType="separate"/>
            </w:r>
            <w:r w:rsidR="00F90B5B">
              <w:rPr>
                <w:noProof/>
                <w:webHidden/>
              </w:rPr>
              <w:t>35</w:t>
            </w:r>
            <w:r>
              <w:rPr>
                <w:noProof/>
                <w:webHidden/>
              </w:rPr>
              <w:fldChar w:fldCharType="end"/>
            </w:r>
          </w:hyperlink>
        </w:p>
        <w:p w14:paraId="5A978208" w14:textId="719FE217" w:rsidR="006F1663" w:rsidRDefault="006F1663">
          <w:pPr>
            <w:pStyle w:val="TOC2"/>
            <w:rPr>
              <w:rFonts w:eastAsiaTheme="minorEastAsia" w:cstheme="minorBidi"/>
              <w:bCs w:val="0"/>
              <w:iCs w:val="0"/>
              <w:noProof/>
              <w:sz w:val="24"/>
              <w:szCs w:val="24"/>
              <w:lang w:eastAsia="nl-BE"/>
            </w:rPr>
          </w:pPr>
          <w:hyperlink w:anchor="_Toc199314417" w:history="1">
            <w:r w:rsidRPr="00B916D5">
              <w:rPr>
                <w:rStyle w:val="Hyperlink"/>
              </w:rPr>
              <w:t>8.7</w:t>
            </w:r>
            <w:r>
              <w:rPr>
                <w:rFonts w:eastAsiaTheme="minorEastAsia" w:cstheme="minorBidi"/>
                <w:bCs w:val="0"/>
                <w:iCs w:val="0"/>
                <w:noProof/>
                <w:sz w:val="24"/>
                <w:szCs w:val="24"/>
                <w:lang w:eastAsia="nl-BE"/>
              </w:rPr>
              <w:tab/>
            </w:r>
            <w:r w:rsidRPr="00B916D5">
              <w:rPr>
                <w:rStyle w:val="Hyperlink"/>
              </w:rPr>
              <w:t>Cropping: longregio isoleren</w:t>
            </w:r>
            <w:r>
              <w:rPr>
                <w:noProof/>
                <w:webHidden/>
              </w:rPr>
              <w:tab/>
            </w:r>
            <w:r>
              <w:rPr>
                <w:noProof/>
                <w:webHidden/>
              </w:rPr>
              <w:fldChar w:fldCharType="begin"/>
            </w:r>
            <w:r>
              <w:rPr>
                <w:noProof/>
                <w:webHidden/>
              </w:rPr>
              <w:instrText xml:space="preserve"> PAGEREF _Toc199314417 \h </w:instrText>
            </w:r>
            <w:r>
              <w:rPr>
                <w:noProof/>
                <w:webHidden/>
              </w:rPr>
            </w:r>
            <w:r>
              <w:rPr>
                <w:noProof/>
                <w:webHidden/>
              </w:rPr>
              <w:fldChar w:fldCharType="separate"/>
            </w:r>
            <w:r w:rsidR="00F90B5B">
              <w:rPr>
                <w:noProof/>
                <w:webHidden/>
              </w:rPr>
              <w:t>35</w:t>
            </w:r>
            <w:r>
              <w:rPr>
                <w:noProof/>
                <w:webHidden/>
              </w:rPr>
              <w:fldChar w:fldCharType="end"/>
            </w:r>
          </w:hyperlink>
        </w:p>
        <w:p w14:paraId="01645656" w14:textId="3B176D6A" w:rsidR="006F1663" w:rsidRDefault="006F1663">
          <w:pPr>
            <w:pStyle w:val="TOC2"/>
            <w:rPr>
              <w:rFonts w:eastAsiaTheme="minorEastAsia" w:cstheme="minorBidi"/>
              <w:bCs w:val="0"/>
              <w:iCs w:val="0"/>
              <w:noProof/>
              <w:sz w:val="24"/>
              <w:szCs w:val="24"/>
              <w:lang w:eastAsia="nl-BE"/>
            </w:rPr>
          </w:pPr>
          <w:hyperlink w:anchor="_Toc199314418" w:history="1">
            <w:r w:rsidRPr="00B916D5">
              <w:rPr>
                <w:rStyle w:val="Hyperlink"/>
              </w:rPr>
              <w:t>8.8</w:t>
            </w:r>
            <w:r>
              <w:rPr>
                <w:rFonts w:eastAsiaTheme="minorEastAsia" w:cstheme="minorBidi"/>
                <w:bCs w:val="0"/>
                <w:iCs w:val="0"/>
                <w:noProof/>
                <w:sz w:val="24"/>
                <w:szCs w:val="24"/>
                <w:lang w:eastAsia="nl-BE"/>
              </w:rPr>
              <w:tab/>
            </w:r>
            <w:r w:rsidRPr="00B916D5">
              <w:rPr>
                <w:rStyle w:val="Hyperlink"/>
              </w:rPr>
              <w:t>Tweede evaluatie met verbeteringen</w:t>
            </w:r>
            <w:r>
              <w:rPr>
                <w:noProof/>
                <w:webHidden/>
              </w:rPr>
              <w:tab/>
            </w:r>
            <w:r>
              <w:rPr>
                <w:noProof/>
                <w:webHidden/>
              </w:rPr>
              <w:fldChar w:fldCharType="begin"/>
            </w:r>
            <w:r>
              <w:rPr>
                <w:noProof/>
                <w:webHidden/>
              </w:rPr>
              <w:instrText xml:space="preserve"> PAGEREF _Toc199314418 \h </w:instrText>
            </w:r>
            <w:r>
              <w:rPr>
                <w:noProof/>
                <w:webHidden/>
              </w:rPr>
            </w:r>
            <w:r>
              <w:rPr>
                <w:noProof/>
                <w:webHidden/>
              </w:rPr>
              <w:fldChar w:fldCharType="separate"/>
            </w:r>
            <w:r w:rsidR="00F90B5B">
              <w:rPr>
                <w:noProof/>
                <w:webHidden/>
              </w:rPr>
              <w:t>36</w:t>
            </w:r>
            <w:r>
              <w:rPr>
                <w:noProof/>
                <w:webHidden/>
              </w:rPr>
              <w:fldChar w:fldCharType="end"/>
            </w:r>
          </w:hyperlink>
        </w:p>
        <w:p w14:paraId="0150C42A" w14:textId="388D1454" w:rsidR="006F1663" w:rsidRDefault="006F1663">
          <w:pPr>
            <w:pStyle w:val="TOC2"/>
            <w:rPr>
              <w:rFonts w:eastAsiaTheme="minorEastAsia" w:cstheme="minorBidi"/>
              <w:bCs w:val="0"/>
              <w:iCs w:val="0"/>
              <w:noProof/>
              <w:sz w:val="24"/>
              <w:szCs w:val="24"/>
              <w:lang w:eastAsia="nl-BE"/>
            </w:rPr>
          </w:pPr>
          <w:hyperlink w:anchor="_Toc199314419" w:history="1">
            <w:r w:rsidRPr="00B916D5">
              <w:rPr>
                <w:rStyle w:val="Hyperlink"/>
                <w:rFonts w:eastAsia="Times New Roman"/>
              </w:rPr>
              <w:t>8.9</w:t>
            </w:r>
            <w:r>
              <w:rPr>
                <w:rFonts w:eastAsiaTheme="minorEastAsia" w:cstheme="minorBidi"/>
                <w:bCs w:val="0"/>
                <w:iCs w:val="0"/>
                <w:noProof/>
                <w:sz w:val="24"/>
                <w:szCs w:val="24"/>
                <w:lang w:eastAsia="nl-BE"/>
              </w:rPr>
              <w:tab/>
            </w:r>
            <w:r w:rsidRPr="00B916D5">
              <w:rPr>
                <w:rStyle w:val="Hyperlink"/>
                <w:rFonts w:eastAsia="Times New Roman"/>
              </w:rPr>
              <w:t>Reflectie</w:t>
            </w:r>
            <w:r>
              <w:rPr>
                <w:noProof/>
                <w:webHidden/>
              </w:rPr>
              <w:tab/>
            </w:r>
            <w:r>
              <w:rPr>
                <w:noProof/>
                <w:webHidden/>
              </w:rPr>
              <w:fldChar w:fldCharType="begin"/>
            </w:r>
            <w:r>
              <w:rPr>
                <w:noProof/>
                <w:webHidden/>
              </w:rPr>
              <w:instrText xml:space="preserve"> PAGEREF _Toc199314419 \h </w:instrText>
            </w:r>
            <w:r>
              <w:rPr>
                <w:noProof/>
                <w:webHidden/>
              </w:rPr>
            </w:r>
            <w:r>
              <w:rPr>
                <w:noProof/>
                <w:webHidden/>
              </w:rPr>
              <w:fldChar w:fldCharType="separate"/>
            </w:r>
            <w:r w:rsidR="00F90B5B">
              <w:rPr>
                <w:noProof/>
                <w:webHidden/>
              </w:rPr>
              <w:t>37</w:t>
            </w:r>
            <w:r>
              <w:rPr>
                <w:noProof/>
                <w:webHidden/>
              </w:rPr>
              <w:fldChar w:fldCharType="end"/>
            </w:r>
          </w:hyperlink>
        </w:p>
        <w:p w14:paraId="1282251A" w14:textId="345B7A6A" w:rsidR="006F1663" w:rsidRDefault="006F1663">
          <w:pPr>
            <w:pStyle w:val="TOC2"/>
            <w:rPr>
              <w:rFonts w:eastAsiaTheme="minorEastAsia" w:cstheme="minorBidi"/>
              <w:bCs w:val="0"/>
              <w:iCs w:val="0"/>
              <w:noProof/>
              <w:sz w:val="24"/>
              <w:szCs w:val="24"/>
              <w:lang w:eastAsia="nl-BE"/>
            </w:rPr>
          </w:pPr>
          <w:hyperlink w:anchor="_Toc199314420" w:history="1">
            <w:r w:rsidRPr="00B916D5">
              <w:rPr>
                <w:rStyle w:val="Hyperlink"/>
              </w:rPr>
              <w:t>8.10</w:t>
            </w:r>
            <w:r>
              <w:rPr>
                <w:rFonts w:eastAsiaTheme="minorEastAsia" w:cstheme="minorBidi"/>
                <w:bCs w:val="0"/>
                <w:iCs w:val="0"/>
                <w:noProof/>
                <w:sz w:val="24"/>
                <w:szCs w:val="24"/>
                <w:lang w:eastAsia="nl-BE"/>
              </w:rPr>
              <w:tab/>
            </w:r>
            <w:r w:rsidRPr="00B916D5">
              <w:rPr>
                <w:rStyle w:val="Hyperlink"/>
              </w:rPr>
              <w:t>Conclusie</w:t>
            </w:r>
            <w:r>
              <w:rPr>
                <w:noProof/>
                <w:webHidden/>
              </w:rPr>
              <w:tab/>
            </w:r>
            <w:r>
              <w:rPr>
                <w:noProof/>
                <w:webHidden/>
              </w:rPr>
              <w:fldChar w:fldCharType="begin"/>
            </w:r>
            <w:r>
              <w:rPr>
                <w:noProof/>
                <w:webHidden/>
              </w:rPr>
              <w:instrText xml:space="preserve"> PAGEREF _Toc199314420 \h </w:instrText>
            </w:r>
            <w:r>
              <w:rPr>
                <w:noProof/>
                <w:webHidden/>
              </w:rPr>
            </w:r>
            <w:r>
              <w:rPr>
                <w:noProof/>
                <w:webHidden/>
              </w:rPr>
              <w:fldChar w:fldCharType="separate"/>
            </w:r>
            <w:r w:rsidR="00F90B5B">
              <w:rPr>
                <w:noProof/>
                <w:webHidden/>
              </w:rPr>
              <w:t>37</w:t>
            </w:r>
            <w:r>
              <w:rPr>
                <w:noProof/>
                <w:webHidden/>
              </w:rPr>
              <w:fldChar w:fldCharType="end"/>
            </w:r>
          </w:hyperlink>
        </w:p>
        <w:p w14:paraId="25D60B02" w14:textId="5FCDC6BD" w:rsidR="006F1663" w:rsidRDefault="006F1663">
          <w:pPr>
            <w:pStyle w:val="TOC1"/>
            <w:rPr>
              <w:rFonts w:eastAsiaTheme="minorEastAsia" w:cstheme="minorBidi"/>
              <w:b w:val="0"/>
              <w:bCs w:val="0"/>
              <w:caps w:val="0"/>
              <w:noProof/>
              <w:color w:val="auto"/>
              <w:sz w:val="24"/>
              <w:szCs w:val="24"/>
              <w:lang w:eastAsia="nl-BE"/>
            </w:rPr>
          </w:pPr>
          <w:hyperlink w:anchor="_Toc199314421" w:history="1">
            <w:r w:rsidRPr="00B916D5">
              <w:rPr>
                <w:rStyle w:val="Hyperlink"/>
                <w:rFonts w:eastAsia="Times New Roman"/>
                <w:lang w:eastAsia="en-GB"/>
              </w:rPr>
              <w:t>9</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Discussie</w:t>
            </w:r>
            <w:r>
              <w:rPr>
                <w:noProof/>
                <w:webHidden/>
              </w:rPr>
              <w:tab/>
            </w:r>
            <w:r>
              <w:rPr>
                <w:noProof/>
                <w:webHidden/>
              </w:rPr>
              <w:fldChar w:fldCharType="begin"/>
            </w:r>
            <w:r>
              <w:rPr>
                <w:noProof/>
                <w:webHidden/>
              </w:rPr>
              <w:instrText xml:space="preserve"> PAGEREF _Toc199314421 \h </w:instrText>
            </w:r>
            <w:r>
              <w:rPr>
                <w:noProof/>
                <w:webHidden/>
              </w:rPr>
            </w:r>
            <w:r>
              <w:rPr>
                <w:noProof/>
                <w:webHidden/>
              </w:rPr>
              <w:fldChar w:fldCharType="separate"/>
            </w:r>
            <w:r w:rsidR="00F90B5B">
              <w:rPr>
                <w:noProof/>
                <w:webHidden/>
              </w:rPr>
              <w:t>38</w:t>
            </w:r>
            <w:r>
              <w:rPr>
                <w:noProof/>
                <w:webHidden/>
              </w:rPr>
              <w:fldChar w:fldCharType="end"/>
            </w:r>
          </w:hyperlink>
        </w:p>
        <w:p w14:paraId="1F710B88" w14:textId="781B5B77" w:rsidR="006F1663" w:rsidRDefault="006F1663">
          <w:pPr>
            <w:pStyle w:val="TOC2"/>
            <w:rPr>
              <w:rFonts w:eastAsiaTheme="minorEastAsia" w:cstheme="minorBidi"/>
              <w:bCs w:val="0"/>
              <w:iCs w:val="0"/>
              <w:noProof/>
              <w:sz w:val="24"/>
              <w:szCs w:val="24"/>
              <w:lang w:eastAsia="nl-BE"/>
            </w:rPr>
          </w:pPr>
          <w:hyperlink w:anchor="_Toc199314422" w:history="1">
            <w:r w:rsidRPr="00B916D5">
              <w:rPr>
                <w:rStyle w:val="Hyperlink"/>
              </w:rPr>
              <w:t>9.1</w:t>
            </w:r>
            <w:r>
              <w:rPr>
                <w:rFonts w:eastAsiaTheme="minorEastAsia" w:cstheme="minorBidi"/>
                <w:bCs w:val="0"/>
                <w:iCs w:val="0"/>
                <w:noProof/>
                <w:sz w:val="24"/>
                <w:szCs w:val="24"/>
                <w:lang w:eastAsia="nl-BE"/>
              </w:rPr>
              <w:tab/>
            </w:r>
            <w:r w:rsidRPr="00B916D5">
              <w:rPr>
                <w:rStyle w:val="Hyperlink"/>
                <w:rFonts w:eastAsia="Times New Roman"/>
              </w:rPr>
              <w:t>Belang van het probleem</w:t>
            </w:r>
            <w:r>
              <w:rPr>
                <w:noProof/>
                <w:webHidden/>
              </w:rPr>
              <w:tab/>
            </w:r>
            <w:r>
              <w:rPr>
                <w:noProof/>
                <w:webHidden/>
              </w:rPr>
              <w:fldChar w:fldCharType="begin"/>
            </w:r>
            <w:r>
              <w:rPr>
                <w:noProof/>
                <w:webHidden/>
              </w:rPr>
              <w:instrText xml:space="preserve"> PAGEREF _Toc199314422 \h </w:instrText>
            </w:r>
            <w:r>
              <w:rPr>
                <w:noProof/>
                <w:webHidden/>
              </w:rPr>
            </w:r>
            <w:r>
              <w:rPr>
                <w:noProof/>
                <w:webHidden/>
              </w:rPr>
              <w:fldChar w:fldCharType="separate"/>
            </w:r>
            <w:r w:rsidR="00F90B5B">
              <w:rPr>
                <w:noProof/>
                <w:webHidden/>
              </w:rPr>
              <w:t>38</w:t>
            </w:r>
            <w:r>
              <w:rPr>
                <w:noProof/>
                <w:webHidden/>
              </w:rPr>
              <w:fldChar w:fldCharType="end"/>
            </w:r>
          </w:hyperlink>
        </w:p>
        <w:p w14:paraId="3A015BB7" w14:textId="6B0325D0" w:rsidR="006F1663" w:rsidRDefault="006F1663">
          <w:pPr>
            <w:pStyle w:val="TOC2"/>
            <w:rPr>
              <w:rFonts w:eastAsiaTheme="minorEastAsia" w:cstheme="minorBidi"/>
              <w:bCs w:val="0"/>
              <w:iCs w:val="0"/>
              <w:noProof/>
              <w:sz w:val="24"/>
              <w:szCs w:val="24"/>
              <w:lang w:eastAsia="nl-BE"/>
            </w:rPr>
          </w:pPr>
          <w:hyperlink w:anchor="_Toc199314424" w:history="1">
            <w:r w:rsidRPr="00B916D5">
              <w:rPr>
                <w:rStyle w:val="Hyperlink"/>
              </w:rPr>
              <w:t>9.2</w:t>
            </w:r>
            <w:r>
              <w:rPr>
                <w:rFonts w:eastAsiaTheme="minorEastAsia" w:cstheme="minorBidi"/>
                <w:bCs w:val="0"/>
                <w:iCs w:val="0"/>
                <w:noProof/>
                <w:sz w:val="24"/>
                <w:szCs w:val="24"/>
                <w:lang w:eastAsia="nl-BE"/>
              </w:rPr>
              <w:tab/>
            </w:r>
            <w:r w:rsidRPr="00B916D5">
              <w:rPr>
                <w:rStyle w:val="Hyperlink"/>
                <w:rFonts w:eastAsia="Times New Roman"/>
              </w:rPr>
              <w:t>De rol van de eindgebruiker</w:t>
            </w:r>
            <w:r>
              <w:rPr>
                <w:noProof/>
                <w:webHidden/>
              </w:rPr>
              <w:tab/>
            </w:r>
            <w:r>
              <w:rPr>
                <w:noProof/>
                <w:webHidden/>
              </w:rPr>
              <w:fldChar w:fldCharType="begin"/>
            </w:r>
            <w:r>
              <w:rPr>
                <w:noProof/>
                <w:webHidden/>
              </w:rPr>
              <w:instrText xml:space="preserve"> PAGEREF _Toc199314424 \h </w:instrText>
            </w:r>
            <w:r>
              <w:rPr>
                <w:noProof/>
                <w:webHidden/>
              </w:rPr>
            </w:r>
            <w:r>
              <w:rPr>
                <w:noProof/>
                <w:webHidden/>
              </w:rPr>
              <w:fldChar w:fldCharType="separate"/>
            </w:r>
            <w:r w:rsidR="00F90B5B">
              <w:rPr>
                <w:noProof/>
                <w:webHidden/>
              </w:rPr>
              <w:t>38</w:t>
            </w:r>
            <w:r>
              <w:rPr>
                <w:noProof/>
                <w:webHidden/>
              </w:rPr>
              <w:fldChar w:fldCharType="end"/>
            </w:r>
          </w:hyperlink>
        </w:p>
        <w:p w14:paraId="651B886A" w14:textId="7AABC505" w:rsidR="006F1663" w:rsidRDefault="006F1663">
          <w:pPr>
            <w:pStyle w:val="TOC2"/>
            <w:rPr>
              <w:rFonts w:eastAsiaTheme="minorEastAsia" w:cstheme="minorBidi"/>
              <w:bCs w:val="0"/>
              <w:iCs w:val="0"/>
              <w:noProof/>
              <w:sz w:val="24"/>
              <w:szCs w:val="24"/>
              <w:lang w:eastAsia="nl-BE"/>
            </w:rPr>
          </w:pPr>
          <w:hyperlink w:anchor="_Toc199314426" w:history="1">
            <w:r w:rsidRPr="00B916D5">
              <w:rPr>
                <w:rStyle w:val="Hyperlink"/>
              </w:rPr>
              <w:t>9.3</w:t>
            </w:r>
            <w:r>
              <w:rPr>
                <w:rFonts w:eastAsiaTheme="minorEastAsia" w:cstheme="minorBidi"/>
                <w:bCs w:val="0"/>
                <w:iCs w:val="0"/>
                <w:noProof/>
                <w:sz w:val="24"/>
                <w:szCs w:val="24"/>
                <w:lang w:eastAsia="nl-BE"/>
              </w:rPr>
              <w:tab/>
            </w:r>
            <w:r w:rsidRPr="00B916D5">
              <w:rPr>
                <w:rStyle w:val="Hyperlink"/>
                <w:rFonts w:eastAsia="Times New Roman"/>
              </w:rPr>
              <w:t>Gebruiksvriendelijkheid en dummy-proof ontwerp</w:t>
            </w:r>
            <w:r>
              <w:rPr>
                <w:noProof/>
                <w:webHidden/>
              </w:rPr>
              <w:tab/>
            </w:r>
            <w:r>
              <w:rPr>
                <w:noProof/>
                <w:webHidden/>
              </w:rPr>
              <w:fldChar w:fldCharType="begin"/>
            </w:r>
            <w:r>
              <w:rPr>
                <w:noProof/>
                <w:webHidden/>
              </w:rPr>
              <w:instrText xml:space="preserve"> PAGEREF _Toc199314426 \h </w:instrText>
            </w:r>
            <w:r>
              <w:rPr>
                <w:noProof/>
                <w:webHidden/>
              </w:rPr>
            </w:r>
            <w:r>
              <w:rPr>
                <w:noProof/>
                <w:webHidden/>
              </w:rPr>
              <w:fldChar w:fldCharType="separate"/>
            </w:r>
            <w:r w:rsidR="00F90B5B">
              <w:rPr>
                <w:noProof/>
                <w:webHidden/>
              </w:rPr>
              <w:t>38</w:t>
            </w:r>
            <w:r>
              <w:rPr>
                <w:noProof/>
                <w:webHidden/>
              </w:rPr>
              <w:fldChar w:fldCharType="end"/>
            </w:r>
          </w:hyperlink>
        </w:p>
        <w:p w14:paraId="33385AEA" w14:textId="14768E9A" w:rsidR="006F1663" w:rsidRDefault="006F1663">
          <w:pPr>
            <w:pStyle w:val="TOC2"/>
            <w:rPr>
              <w:rFonts w:eastAsiaTheme="minorEastAsia" w:cstheme="minorBidi"/>
              <w:bCs w:val="0"/>
              <w:iCs w:val="0"/>
              <w:noProof/>
              <w:sz w:val="24"/>
              <w:szCs w:val="24"/>
              <w:lang w:eastAsia="nl-BE"/>
            </w:rPr>
          </w:pPr>
          <w:hyperlink w:anchor="_Toc199314429" w:history="1">
            <w:r w:rsidRPr="00B916D5">
              <w:rPr>
                <w:rStyle w:val="Hyperlink"/>
              </w:rPr>
              <w:t>9.4</w:t>
            </w:r>
            <w:r>
              <w:rPr>
                <w:rFonts w:eastAsiaTheme="minorEastAsia" w:cstheme="minorBidi"/>
                <w:bCs w:val="0"/>
                <w:iCs w:val="0"/>
                <w:noProof/>
                <w:sz w:val="24"/>
                <w:szCs w:val="24"/>
                <w:lang w:eastAsia="nl-BE"/>
              </w:rPr>
              <w:tab/>
            </w:r>
            <w:r w:rsidRPr="00B916D5">
              <w:rPr>
                <w:rStyle w:val="Hyperlink"/>
                <w:rFonts w:eastAsia="Times New Roman"/>
              </w:rPr>
              <w:t>Kritische reflectie over de data</w:t>
            </w:r>
            <w:r>
              <w:rPr>
                <w:noProof/>
                <w:webHidden/>
              </w:rPr>
              <w:tab/>
            </w:r>
            <w:r>
              <w:rPr>
                <w:noProof/>
                <w:webHidden/>
              </w:rPr>
              <w:fldChar w:fldCharType="begin"/>
            </w:r>
            <w:r>
              <w:rPr>
                <w:noProof/>
                <w:webHidden/>
              </w:rPr>
              <w:instrText xml:space="preserve"> PAGEREF _Toc199314429 \h </w:instrText>
            </w:r>
            <w:r>
              <w:rPr>
                <w:noProof/>
                <w:webHidden/>
              </w:rPr>
            </w:r>
            <w:r>
              <w:rPr>
                <w:noProof/>
                <w:webHidden/>
              </w:rPr>
              <w:fldChar w:fldCharType="separate"/>
            </w:r>
            <w:r w:rsidR="00F90B5B">
              <w:rPr>
                <w:noProof/>
                <w:webHidden/>
              </w:rPr>
              <w:t>39</w:t>
            </w:r>
            <w:r>
              <w:rPr>
                <w:noProof/>
                <w:webHidden/>
              </w:rPr>
              <w:fldChar w:fldCharType="end"/>
            </w:r>
          </w:hyperlink>
        </w:p>
        <w:p w14:paraId="0D86BF17" w14:textId="53634972" w:rsidR="006F1663" w:rsidRDefault="006F1663">
          <w:pPr>
            <w:pStyle w:val="TOC2"/>
            <w:rPr>
              <w:rFonts w:eastAsiaTheme="minorEastAsia" w:cstheme="minorBidi"/>
              <w:bCs w:val="0"/>
              <w:iCs w:val="0"/>
              <w:noProof/>
              <w:sz w:val="24"/>
              <w:szCs w:val="24"/>
              <w:lang w:eastAsia="nl-BE"/>
            </w:rPr>
          </w:pPr>
          <w:hyperlink w:anchor="_Toc199314431" w:history="1">
            <w:r w:rsidRPr="00B916D5">
              <w:rPr>
                <w:rStyle w:val="Hyperlink"/>
              </w:rPr>
              <w:t>9.5</w:t>
            </w:r>
            <w:r>
              <w:rPr>
                <w:rFonts w:eastAsiaTheme="minorEastAsia" w:cstheme="minorBidi"/>
                <w:bCs w:val="0"/>
                <w:iCs w:val="0"/>
                <w:noProof/>
                <w:sz w:val="24"/>
                <w:szCs w:val="24"/>
                <w:lang w:eastAsia="nl-BE"/>
              </w:rPr>
              <w:tab/>
            </w:r>
            <w:r w:rsidRPr="00B916D5">
              <w:rPr>
                <w:rStyle w:val="Hyperlink"/>
                <w:rFonts w:eastAsia="Times New Roman"/>
              </w:rPr>
              <w:t>Waarde van het werk</w:t>
            </w:r>
            <w:r>
              <w:rPr>
                <w:noProof/>
                <w:webHidden/>
              </w:rPr>
              <w:tab/>
            </w:r>
            <w:r>
              <w:rPr>
                <w:noProof/>
                <w:webHidden/>
              </w:rPr>
              <w:fldChar w:fldCharType="begin"/>
            </w:r>
            <w:r>
              <w:rPr>
                <w:noProof/>
                <w:webHidden/>
              </w:rPr>
              <w:instrText xml:space="preserve"> PAGEREF _Toc199314431 \h </w:instrText>
            </w:r>
            <w:r>
              <w:rPr>
                <w:noProof/>
                <w:webHidden/>
              </w:rPr>
            </w:r>
            <w:r>
              <w:rPr>
                <w:noProof/>
                <w:webHidden/>
              </w:rPr>
              <w:fldChar w:fldCharType="separate"/>
            </w:r>
            <w:r w:rsidR="00F90B5B">
              <w:rPr>
                <w:noProof/>
                <w:webHidden/>
              </w:rPr>
              <w:t>39</w:t>
            </w:r>
            <w:r>
              <w:rPr>
                <w:noProof/>
                <w:webHidden/>
              </w:rPr>
              <w:fldChar w:fldCharType="end"/>
            </w:r>
          </w:hyperlink>
        </w:p>
        <w:p w14:paraId="6EC79706" w14:textId="236F119B" w:rsidR="006F1663" w:rsidRDefault="006F1663">
          <w:pPr>
            <w:pStyle w:val="TOC1"/>
            <w:tabs>
              <w:tab w:val="left" w:pos="624"/>
            </w:tabs>
            <w:rPr>
              <w:rFonts w:eastAsiaTheme="minorEastAsia" w:cstheme="minorBidi"/>
              <w:b w:val="0"/>
              <w:bCs w:val="0"/>
              <w:caps w:val="0"/>
              <w:noProof/>
              <w:color w:val="auto"/>
              <w:sz w:val="24"/>
              <w:szCs w:val="24"/>
              <w:lang w:eastAsia="nl-BE"/>
            </w:rPr>
          </w:pPr>
          <w:hyperlink w:anchor="_Toc199314433" w:history="1">
            <w:r w:rsidRPr="00B916D5">
              <w:rPr>
                <w:rStyle w:val="Hyperlink"/>
                <w:rFonts w:eastAsia="Times New Roman"/>
                <w:lang w:eastAsia="en-GB"/>
              </w:rPr>
              <w:t>10</w:t>
            </w:r>
            <w:r>
              <w:rPr>
                <w:rFonts w:eastAsiaTheme="minorEastAsia" w:cstheme="minorBidi"/>
                <w:b w:val="0"/>
                <w:bCs w:val="0"/>
                <w:caps w:val="0"/>
                <w:noProof/>
                <w:color w:val="auto"/>
                <w:sz w:val="24"/>
                <w:szCs w:val="24"/>
                <w:lang w:eastAsia="nl-BE"/>
              </w:rPr>
              <w:tab/>
            </w:r>
            <w:r w:rsidRPr="00B916D5">
              <w:rPr>
                <w:rStyle w:val="Hyperlink"/>
                <w:rFonts w:eastAsia="Times New Roman"/>
                <w:lang w:eastAsia="en-GB"/>
              </w:rPr>
              <w:t>Conclusie &amp; Toekomstwerk</w:t>
            </w:r>
            <w:r>
              <w:rPr>
                <w:noProof/>
                <w:webHidden/>
              </w:rPr>
              <w:tab/>
            </w:r>
            <w:r>
              <w:rPr>
                <w:noProof/>
                <w:webHidden/>
              </w:rPr>
              <w:fldChar w:fldCharType="begin"/>
            </w:r>
            <w:r>
              <w:rPr>
                <w:noProof/>
                <w:webHidden/>
              </w:rPr>
              <w:instrText xml:space="preserve"> PAGEREF _Toc199314433 \h </w:instrText>
            </w:r>
            <w:r>
              <w:rPr>
                <w:noProof/>
                <w:webHidden/>
              </w:rPr>
            </w:r>
            <w:r>
              <w:rPr>
                <w:noProof/>
                <w:webHidden/>
              </w:rPr>
              <w:fldChar w:fldCharType="separate"/>
            </w:r>
            <w:r w:rsidR="00F90B5B">
              <w:rPr>
                <w:noProof/>
                <w:webHidden/>
              </w:rPr>
              <w:t>40</w:t>
            </w:r>
            <w:r>
              <w:rPr>
                <w:noProof/>
                <w:webHidden/>
              </w:rPr>
              <w:fldChar w:fldCharType="end"/>
            </w:r>
          </w:hyperlink>
        </w:p>
        <w:p w14:paraId="79F9BE4F" w14:textId="508E5B81" w:rsidR="006F1663" w:rsidRDefault="006F1663">
          <w:pPr>
            <w:pStyle w:val="TOC2"/>
            <w:rPr>
              <w:rFonts w:eastAsiaTheme="minorEastAsia" w:cstheme="minorBidi"/>
              <w:bCs w:val="0"/>
              <w:iCs w:val="0"/>
              <w:noProof/>
              <w:sz w:val="24"/>
              <w:szCs w:val="24"/>
              <w:lang w:eastAsia="nl-BE"/>
            </w:rPr>
          </w:pPr>
          <w:hyperlink w:anchor="_Toc199314434" w:history="1">
            <w:r w:rsidRPr="00B916D5">
              <w:rPr>
                <w:rStyle w:val="Hyperlink"/>
              </w:rPr>
              <w:t>10.1</w:t>
            </w:r>
            <w:r>
              <w:rPr>
                <w:rFonts w:eastAsiaTheme="minorEastAsia" w:cstheme="minorBidi"/>
                <w:bCs w:val="0"/>
                <w:iCs w:val="0"/>
                <w:noProof/>
                <w:sz w:val="24"/>
                <w:szCs w:val="24"/>
                <w:lang w:eastAsia="nl-BE"/>
              </w:rPr>
              <w:tab/>
            </w:r>
            <w:r w:rsidRPr="00B916D5">
              <w:rPr>
                <w:rStyle w:val="Hyperlink"/>
                <w:rFonts w:eastAsia="Times New Roman"/>
              </w:rPr>
              <w:t>Conclusie</w:t>
            </w:r>
            <w:r>
              <w:rPr>
                <w:noProof/>
                <w:webHidden/>
              </w:rPr>
              <w:tab/>
            </w:r>
            <w:r>
              <w:rPr>
                <w:noProof/>
                <w:webHidden/>
              </w:rPr>
              <w:fldChar w:fldCharType="begin"/>
            </w:r>
            <w:r>
              <w:rPr>
                <w:noProof/>
                <w:webHidden/>
              </w:rPr>
              <w:instrText xml:space="preserve"> PAGEREF _Toc199314434 \h </w:instrText>
            </w:r>
            <w:r>
              <w:rPr>
                <w:noProof/>
                <w:webHidden/>
              </w:rPr>
            </w:r>
            <w:r>
              <w:rPr>
                <w:noProof/>
                <w:webHidden/>
              </w:rPr>
              <w:fldChar w:fldCharType="separate"/>
            </w:r>
            <w:r w:rsidR="00F90B5B">
              <w:rPr>
                <w:noProof/>
                <w:webHidden/>
              </w:rPr>
              <w:t>40</w:t>
            </w:r>
            <w:r>
              <w:rPr>
                <w:noProof/>
                <w:webHidden/>
              </w:rPr>
              <w:fldChar w:fldCharType="end"/>
            </w:r>
          </w:hyperlink>
        </w:p>
        <w:p w14:paraId="7D06C3B9" w14:textId="7D2A96D5" w:rsidR="006F1663" w:rsidRDefault="006F1663">
          <w:pPr>
            <w:pStyle w:val="TOC2"/>
            <w:rPr>
              <w:rFonts w:eastAsiaTheme="minorEastAsia" w:cstheme="minorBidi"/>
              <w:bCs w:val="0"/>
              <w:iCs w:val="0"/>
              <w:noProof/>
              <w:sz w:val="24"/>
              <w:szCs w:val="24"/>
              <w:lang w:eastAsia="nl-BE"/>
            </w:rPr>
          </w:pPr>
          <w:hyperlink w:anchor="_Toc199314435" w:history="1">
            <w:r w:rsidRPr="00B916D5">
              <w:rPr>
                <w:rStyle w:val="Hyperlink"/>
                <w:rFonts w:eastAsia="Times New Roman"/>
              </w:rPr>
              <w:t>10.2</w:t>
            </w:r>
            <w:r>
              <w:rPr>
                <w:rFonts w:eastAsiaTheme="minorEastAsia" w:cstheme="minorBidi"/>
                <w:bCs w:val="0"/>
                <w:iCs w:val="0"/>
                <w:noProof/>
                <w:sz w:val="24"/>
                <w:szCs w:val="24"/>
                <w:lang w:eastAsia="nl-BE"/>
              </w:rPr>
              <w:tab/>
            </w:r>
            <w:r w:rsidRPr="00B916D5">
              <w:rPr>
                <w:rStyle w:val="Hyperlink"/>
                <w:rFonts w:eastAsia="Times New Roman"/>
              </w:rPr>
              <w:t>Toekomstwerk</w:t>
            </w:r>
            <w:r>
              <w:rPr>
                <w:noProof/>
                <w:webHidden/>
              </w:rPr>
              <w:tab/>
            </w:r>
            <w:r>
              <w:rPr>
                <w:noProof/>
                <w:webHidden/>
              </w:rPr>
              <w:fldChar w:fldCharType="begin"/>
            </w:r>
            <w:r>
              <w:rPr>
                <w:noProof/>
                <w:webHidden/>
              </w:rPr>
              <w:instrText xml:space="preserve"> PAGEREF _Toc199314435 \h </w:instrText>
            </w:r>
            <w:r>
              <w:rPr>
                <w:noProof/>
                <w:webHidden/>
              </w:rPr>
            </w:r>
            <w:r>
              <w:rPr>
                <w:noProof/>
                <w:webHidden/>
              </w:rPr>
              <w:fldChar w:fldCharType="separate"/>
            </w:r>
            <w:r w:rsidR="00F90B5B">
              <w:rPr>
                <w:noProof/>
                <w:webHidden/>
              </w:rPr>
              <w:t>41</w:t>
            </w:r>
            <w:r>
              <w:rPr>
                <w:noProof/>
                <w:webHidden/>
              </w:rPr>
              <w:fldChar w:fldCharType="end"/>
            </w:r>
          </w:hyperlink>
        </w:p>
        <w:p w14:paraId="078F871F" w14:textId="44DAEC41" w:rsidR="006F1663" w:rsidRDefault="006F1663">
          <w:pPr>
            <w:pStyle w:val="TOC3"/>
            <w:rPr>
              <w:rFonts w:eastAsiaTheme="minorEastAsia" w:cstheme="minorBidi"/>
              <w:noProof/>
              <w:sz w:val="24"/>
              <w:szCs w:val="24"/>
              <w:lang w:eastAsia="nl-BE"/>
            </w:rPr>
          </w:pPr>
          <w:hyperlink w:anchor="_Toc199314436" w:history="1">
            <w:r w:rsidRPr="00B916D5">
              <w:rPr>
                <w:rStyle w:val="Hyperlink"/>
              </w:rPr>
              <w:t>10.2.1</w:t>
            </w:r>
            <w:r>
              <w:rPr>
                <w:rFonts w:eastAsiaTheme="minorEastAsia" w:cstheme="minorBidi"/>
                <w:noProof/>
                <w:sz w:val="24"/>
                <w:szCs w:val="24"/>
                <w:lang w:eastAsia="nl-BE"/>
              </w:rPr>
              <w:tab/>
            </w:r>
            <w:r w:rsidRPr="00B916D5">
              <w:rPr>
                <w:rStyle w:val="Hyperlink"/>
                <w:rFonts w:eastAsia="Times New Roman"/>
                <w:lang w:eastAsia="en-GB"/>
              </w:rPr>
              <w:t>Gebruikersonderzoek en feedbacksessies:</w:t>
            </w:r>
            <w:r>
              <w:rPr>
                <w:noProof/>
                <w:webHidden/>
              </w:rPr>
              <w:tab/>
            </w:r>
            <w:r>
              <w:rPr>
                <w:noProof/>
                <w:webHidden/>
              </w:rPr>
              <w:fldChar w:fldCharType="begin"/>
            </w:r>
            <w:r>
              <w:rPr>
                <w:noProof/>
                <w:webHidden/>
              </w:rPr>
              <w:instrText xml:space="preserve"> PAGEREF _Toc199314436 \h </w:instrText>
            </w:r>
            <w:r>
              <w:rPr>
                <w:noProof/>
                <w:webHidden/>
              </w:rPr>
            </w:r>
            <w:r>
              <w:rPr>
                <w:noProof/>
                <w:webHidden/>
              </w:rPr>
              <w:fldChar w:fldCharType="separate"/>
            </w:r>
            <w:r w:rsidR="00F90B5B">
              <w:rPr>
                <w:noProof/>
                <w:webHidden/>
              </w:rPr>
              <w:t>41</w:t>
            </w:r>
            <w:r>
              <w:rPr>
                <w:noProof/>
                <w:webHidden/>
              </w:rPr>
              <w:fldChar w:fldCharType="end"/>
            </w:r>
          </w:hyperlink>
        </w:p>
        <w:p w14:paraId="283F6DEE" w14:textId="0E72569F" w:rsidR="006F1663" w:rsidRDefault="006F1663">
          <w:pPr>
            <w:pStyle w:val="TOC3"/>
            <w:rPr>
              <w:rFonts w:eastAsiaTheme="minorEastAsia" w:cstheme="minorBidi"/>
              <w:noProof/>
              <w:sz w:val="24"/>
              <w:szCs w:val="24"/>
              <w:lang w:eastAsia="nl-BE"/>
            </w:rPr>
          </w:pPr>
          <w:hyperlink w:anchor="_Toc199314437" w:history="1">
            <w:r w:rsidRPr="00B916D5">
              <w:rPr>
                <w:rStyle w:val="Hyperlink"/>
              </w:rPr>
              <w:t>10.2.2</w:t>
            </w:r>
            <w:r>
              <w:rPr>
                <w:rFonts w:eastAsiaTheme="minorEastAsia" w:cstheme="minorBidi"/>
                <w:noProof/>
                <w:sz w:val="24"/>
                <w:szCs w:val="24"/>
                <w:lang w:eastAsia="nl-BE"/>
              </w:rPr>
              <w:tab/>
            </w:r>
            <w:r w:rsidRPr="00B916D5">
              <w:rPr>
                <w:rStyle w:val="Hyperlink"/>
                <w:rFonts w:eastAsia="Times New Roman"/>
                <w:lang w:eastAsia="en-GB"/>
              </w:rPr>
              <w:t>Uitbreiding naar andere toepassingen:</w:t>
            </w:r>
            <w:r>
              <w:rPr>
                <w:noProof/>
                <w:webHidden/>
              </w:rPr>
              <w:tab/>
            </w:r>
            <w:r>
              <w:rPr>
                <w:noProof/>
                <w:webHidden/>
              </w:rPr>
              <w:fldChar w:fldCharType="begin"/>
            </w:r>
            <w:r>
              <w:rPr>
                <w:noProof/>
                <w:webHidden/>
              </w:rPr>
              <w:instrText xml:space="preserve"> PAGEREF _Toc199314437 \h </w:instrText>
            </w:r>
            <w:r>
              <w:rPr>
                <w:noProof/>
                <w:webHidden/>
              </w:rPr>
            </w:r>
            <w:r>
              <w:rPr>
                <w:noProof/>
                <w:webHidden/>
              </w:rPr>
              <w:fldChar w:fldCharType="separate"/>
            </w:r>
            <w:r w:rsidR="00F90B5B">
              <w:rPr>
                <w:noProof/>
                <w:webHidden/>
              </w:rPr>
              <w:t>41</w:t>
            </w:r>
            <w:r>
              <w:rPr>
                <w:noProof/>
                <w:webHidden/>
              </w:rPr>
              <w:fldChar w:fldCharType="end"/>
            </w:r>
          </w:hyperlink>
        </w:p>
        <w:p w14:paraId="246909BF" w14:textId="4F242145" w:rsidR="006F1663" w:rsidRDefault="006F1663">
          <w:pPr>
            <w:pStyle w:val="TOC3"/>
            <w:rPr>
              <w:rFonts w:eastAsiaTheme="minorEastAsia" w:cstheme="minorBidi"/>
              <w:noProof/>
              <w:sz w:val="24"/>
              <w:szCs w:val="24"/>
              <w:lang w:eastAsia="nl-BE"/>
            </w:rPr>
          </w:pPr>
          <w:hyperlink w:anchor="_Toc199314438" w:history="1">
            <w:r w:rsidRPr="00B916D5">
              <w:rPr>
                <w:rStyle w:val="Hyperlink"/>
              </w:rPr>
              <w:t>10.2.3</w:t>
            </w:r>
            <w:r>
              <w:rPr>
                <w:rFonts w:eastAsiaTheme="minorEastAsia" w:cstheme="minorBidi"/>
                <w:noProof/>
                <w:sz w:val="24"/>
                <w:szCs w:val="24"/>
                <w:lang w:eastAsia="nl-BE"/>
              </w:rPr>
              <w:tab/>
            </w:r>
            <w:r w:rsidRPr="00B916D5">
              <w:rPr>
                <w:rStyle w:val="Hyperlink"/>
                <w:rFonts w:eastAsia="Times New Roman"/>
                <w:lang w:eastAsia="en-GB"/>
              </w:rPr>
              <w:t>MDR-certificatie en risicoklasse-analyse:</w:t>
            </w:r>
            <w:r>
              <w:rPr>
                <w:noProof/>
                <w:webHidden/>
              </w:rPr>
              <w:tab/>
            </w:r>
            <w:r>
              <w:rPr>
                <w:noProof/>
                <w:webHidden/>
              </w:rPr>
              <w:fldChar w:fldCharType="begin"/>
            </w:r>
            <w:r>
              <w:rPr>
                <w:noProof/>
                <w:webHidden/>
              </w:rPr>
              <w:instrText xml:space="preserve"> PAGEREF _Toc199314438 \h </w:instrText>
            </w:r>
            <w:r>
              <w:rPr>
                <w:noProof/>
                <w:webHidden/>
              </w:rPr>
            </w:r>
            <w:r>
              <w:rPr>
                <w:noProof/>
                <w:webHidden/>
              </w:rPr>
              <w:fldChar w:fldCharType="separate"/>
            </w:r>
            <w:r w:rsidR="00F90B5B">
              <w:rPr>
                <w:noProof/>
                <w:webHidden/>
              </w:rPr>
              <w:t>41</w:t>
            </w:r>
            <w:r>
              <w:rPr>
                <w:noProof/>
                <w:webHidden/>
              </w:rPr>
              <w:fldChar w:fldCharType="end"/>
            </w:r>
          </w:hyperlink>
        </w:p>
        <w:p w14:paraId="6CA7A665" w14:textId="54963682" w:rsidR="006F1663" w:rsidRDefault="006F1663">
          <w:pPr>
            <w:pStyle w:val="TOC3"/>
            <w:rPr>
              <w:rFonts w:eastAsiaTheme="minorEastAsia" w:cstheme="minorBidi"/>
              <w:noProof/>
              <w:sz w:val="24"/>
              <w:szCs w:val="24"/>
              <w:lang w:eastAsia="nl-BE"/>
            </w:rPr>
          </w:pPr>
          <w:hyperlink w:anchor="_Toc199314439" w:history="1">
            <w:r w:rsidRPr="00B916D5">
              <w:rPr>
                <w:rStyle w:val="Hyperlink"/>
              </w:rPr>
              <w:t>10.2.4</w:t>
            </w:r>
            <w:r>
              <w:rPr>
                <w:rFonts w:eastAsiaTheme="minorEastAsia" w:cstheme="minorBidi"/>
                <w:noProof/>
                <w:sz w:val="24"/>
                <w:szCs w:val="24"/>
                <w:lang w:eastAsia="nl-BE"/>
              </w:rPr>
              <w:tab/>
            </w:r>
            <w:r w:rsidRPr="00B916D5">
              <w:rPr>
                <w:rStyle w:val="Hyperlink"/>
                <w:rFonts w:eastAsia="Times New Roman"/>
                <w:lang w:eastAsia="en-GB"/>
              </w:rPr>
              <w:t>Data-ethiek en privacy:</w:t>
            </w:r>
            <w:r>
              <w:rPr>
                <w:noProof/>
                <w:webHidden/>
              </w:rPr>
              <w:tab/>
            </w:r>
            <w:r>
              <w:rPr>
                <w:noProof/>
                <w:webHidden/>
              </w:rPr>
              <w:fldChar w:fldCharType="begin"/>
            </w:r>
            <w:r>
              <w:rPr>
                <w:noProof/>
                <w:webHidden/>
              </w:rPr>
              <w:instrText xml:space="preserve"> PAGEREF _Toc199314439 \h </w:instrText>
            </w:r>
            <w:r>
              <w:rPr>
                <w:noProof/>
                <w:webHidden/>
              </w:rPr>
            </w:r>
            <w:r>
              <w:rPr>
                <w:noProof/>
                <w:webHidden/>
              </w:rPr>
              <w:fldChar w:fldCharType="separate"/>
            </w:r>
            <w:r w:rsidR="00F90B5B">
              <w:rPr>
                <w:noProof/>
                <w:webHidden/>
              </w:rPr>
              <w:t>41</w:t>
            </w:r>
            <w:r>
              <w:rPr>
                <w:noProof/>
                <w:webHidden/>
              </w:rPr>
              <w:fldChar w:fldCharType="end"/>
            </w:r>
          </w:hyperlink>
        </w:p>
        <w:p w14:paraId="76A771DD" w14:textId="602B9774" w:rsidR="006F1663" w:rsidRDefault="006F1663">
          <w:pPr>
            <w:pStyle w:val="TOC2"/>
            <w:rPr>
              <w:rFonts w:eastAsiaTheme="minorEastAsia" w:cstheme="minorBidi"/>
              <w:bCs w:val="0"/>
              <w:iCs w:val="0"/>
              <w:noProof/>
              <w:sz w:val="24"/>
              <w:szCs w:val="24"/>
              <w:lang w:eastAsia="nl-BE"/>
            </w:rPr>
          </w:pPr>
          <w:hyperlink w:anchor="_Toc199314440" w:history="1">
            <w:r w:rsidRPr="00B916D5">
              <w:rPr>
                <w:rStyle w:val="Hyperlink"/>
                <w:rFonts w:eastAsia="Times New Roman"/>
              </w:rPr>
              <w:t>10.3</w:t>
            </w:r>
            <w:r>
              <w:rPr>
                <w:rFonts w:eastAsiaTheme="minorEastAsia" w:cstheme="minorBidi"/>
                <w:bCs w:val="0"/>
                <w:iCs w:val="0"/>
                <w:noProof/>
                <w:sz w:val="24"/>
                <w:szCs w:val="24"/>
                <w:lang w:eastAsia="nl-BE"/>
              </w:rPr>
              <w:tab/>
            </w:r>
            <w:r w:rsidRPr="00B916D5">
              <w:rPr>
                <w:rStyle w:val="Hyperlink"/>
                <w:rFonts w:eastAsia="Times New Roman"/>
              </w:rPr>
              <w:t>Lessen uit de bachelorproef</w:t>
            </w:r>
            <w:r>
              <w:rPr>
                <w:noProof/>
                <w:webHidden/>
              </w:rPr>
              <w:tab/>
            </w:r>
            <w:r>
              <w:rPr>
                <w:noProof/>
                <w:webHidden/>
              </w:rPr>
              <w:fldChar w:fldCharType="begin"/>
            </w:r>
            <w:r>
              <w:rPr>
                <w:noProof/>
                <w:webHidden/>
              </w:rPr>
              <w:instrText xml:space="preserve"> PAGEREF _Toc199314440 \h </w:instrText>
            </w:r>
            <w:r>
              <w:rPr>
                <w:noProof/>
                <w:webHidden/>
              </w:rPr>
            </w:r>
            <w:r>
              <w:rPr>
                <w:noProof/>
                <w:webHidden/>
              </w:rPr>
              <w:fldChar w:fldCharType="separate"/>
            </w:r>
            <w:r w:rsidR="00F90B5B">
              <w:rPr>
                <w:noProof/>
                <w:webHidden/>
              </w:rPr>
              <w:t>41</w:t>
            </w:r>
            <w:r>
              <w:rPr>
                <w:noProof/>
                <w:webHidden/>
              </w:rPr>
              <w:fldChar w:fldCharType="end"/>
            </w:r>
          </w:hyperlink>
        </w:p>
        <w:p w14:paraId="10C8312F" w14:textId="4D453A1A" w:rsidR="006F1663" w:rsidRDefault="006F1663">
          <w:pPr>
            <w:pStyle w:val="TOC1"/>
            <w:tabs>
              <w:tab w:val="left" w:pos="624"/>
            </w:tabs>
            <w:rPr>
              <w:rFonts w:eastAsiaTheme="minorEastAsia" w:cstheme="minorBidi"/>
              <w:b w:val="0"/>
              <w:bCs w:val="0"/>
              <w:caps w:val="0"/>
              <w:noProof/>
              <w:color w:val="auto"/>
              <w:sz w:val="24"/>
              <w:szCs w:val="24"/>
              <w:lang w:eastAsia="nl-BE"/>
            </w:rPr>
          </w:pPr>
          <w:hyperlink w:anchor="_Toc199314441" w:history="1">
            <w:r w:rsidRPr="00B916D5">
              <w:rPr>
                <w:rStyle w:val="Hyperlink"/>
                <w:rFonts w:eastAsia="Times New Roman"/>
              </w:rPr>
              <w:t>11</w:t>
            </w:r>
            <w:r>
              <w:rPr>
                <w:rFonts w:eastAsiaTheme="minorEastAsia" w:cstheme="minorBidi"/>
                <w:b w:val="0"/>
                <w:bCs w:val="0"/>
                <w:caps w:val="0"/>
                <w:noProof/>
                <w:color w:val="auto"/>
                <w:sz w:val="24"/>
                <w:szCs w:val="24"/>
                <w:lang w:eastAsia="nl-BE"/>
              </w:rPr>
              <w:tab/>
            </w:r>
            <w:r w:rsidRPr="00B916D5">
              <w:rPr>
                <w:rStyle w:val="Hyperlink"/>
                <w:rFonts w:eastAsia="Times New Roman"/>
              </w:rPr>
              <w:t>Bronnenlijst</w:t>
            </w:r>
            <w:r>
              <w:rPr>
                <w:noProof/>
                <w:webHidden/>
              </w:rPr>
              <w:tab/>
            </w:r>
            <w:r>
              <w:rPr>
                <w:noProof/>
                <w:webHidden/>
              </w:rPr>
              <w:fldChar w:fldCharType="begin"/>
            </w:r>
            <w:r>
              <w:rPr>
                <w:noProof/>
                <w:webHidden/>
              </w:rPr>
              <w:instrText xml:space="preserve"> PAGEREF _Toc199314441 \h </w:instrText>
            </w:r>
            <w:r>
              <w:rPr>
                <w:noProof/>
                <w:webHidden/>
              </w:rPr>
            </w:r>
            <w:r>
              <w:rPr>
                <w:noProof/>
                <w:webHidden/>
              </w:rPr>
              <w:fldChar w:fldCharType="separate"/>
            </w:r>
            <w:r w:rsidR="00F90B5B">
              <w:rPr>
                <w:noProof/>
                <w:webHidden/>
              </w:rPr>
              <w:t>42</w:t>
            </w:r>
            <w:r>
              <w:rPr>
                <w:noProof/>
                <w:webHidden/>
              </w:rPr>
              <w:fldChar w:fldCharType="end"/>
            </w:r>
          </w:hyperlink>
        </w:p>
        <w:p w14:paraId="6AA89593" w14:textId="6B13A253" w:rsidR="008F33D9" w:rsidRDefault="00E766BF" w:rsidP="00E766BF">
          <w:pPr>
            <w:rPr>
              <w:b/>
              <w:bCs/>
              <w:lang w:val="nl-NL"/>
            </w:rPr>
          </w:pPr>
          <w:r>
            <w:rPr>
              <w:b/>
              <w:bCs/>
              <w:lang w:val="nl-NL"/>
            </w:rPr>
            <w:fldChar w:fldCharType="end"/>
          </w:r>
        </w:p>
        <w:p w14:paraId="08541ED9" w14:textId="77777777" w:rsidR="008F33D9" w:rsidRDefault="008F33D9" w:rsidP="00E766BF">
          <w:pPr>
            <w:rPr>
              <w:b/>
              <w:bCs/>
              <w:lang w:val="nl-NL"/>
            </w:rPr>
          </w:pPr>
        </w:p>
        <w:p w14:paraId="3718CD99" w14:textId="77777777" w:rsidR="008F33D9" w:rsidRDefault="008F33D9" w:rsidP="00E766BF">
          <w:pPr>
            <w:rPr>
              <w:b/>
              <w:bCs/>
              <w:lang w:val="nl-NL"/>
            </w:rPr>
          </w:pPr>
        </w:p>
        <w:p w14:paraId="47B26C5C" w14:textId="77777777" w:rsidR="008F33D9" w:rsidRDefault="008F33D9" w:rsidP="00E766BF">
          <w:pPr>
            <w:rPr>
              <w:b/>
              <w:bCs/>
              <w:lang w:val="nl-NL"/>
            </w:rPr>
          </w:pPr>
        </w:p>
        <w:p w14:paraId="01419996" w14:textId="77777777" w:rsidR="008F33D9" w:rsidRDefault="008F33D9" w:rsidP="00E766BF">
          <w:pPr>
            <w:rPr>
              <w:b/>
              <w:bCs/>
              <w:lang w:val="nl-NL"/>
            </w:rPr>
          </w:pPr>
        </w:p>
        <w:p w14:paraId="3E1B186D" w14:textId="77777777" w:rsidR="008F33D9" w:rsidRDefault="008F33D9" w:rsidP="00E766BF">
          <w:pPr>
            <w:rPr>
              <w:b/>
              <w:bCs/>
              <w:lang w:val="nl-NL"/>
            </w:rPr>
          </w:pPr>
        </w:p>
        <w:p w14:paraId="761FA050" w14:textId="77777777" w:rsidR="008F33D9" w:rsidRDefault="008F33D9" w:rsidP="00E766BF">
          <w:pPr>
            <w:rPr>
              <w:b/>
              <w:bCs/>
              <w:lang w:val="nl-NL"/>
            </w:rPr>
          </w:pPr>
        </w:p>
        <w:p w14:paraId="1F8578B3" w14:textId="77777777" w:rsidR="008F33D9" w:rsidRDefault="008F33D9" w:rsidP="00E766BF">
          <w:pPr>
            <w:rPr>
              <w:b/>
              <w:bCs/>
              <w:lang w:val="nl-NL"/>
            </w:rPr>
          </w:pPr>
        </w:p>
        <w:p w14:paraId="2810A90C" w14:textId="77777777" w:rsidR="008F33D9" w:rsidRDefault="008F33D9" w:rsidP="00E766BF">
          <w:pPr>
            <w:rPr>
              <w:b/>
              <w:bCs/>
              <w:lang w:val="nl-NL"/>
            </w:rPr>
          </w:pPr>
        </w:p>
        <w:p w14:paraId="6FA61197" w14:textId="77777777" w:rsidR="008F33D9" w:rsidRDefault="008F33D9" w:rsidP="00E766BF">
          <w:pPr>
            <w:rPr>
              <w:b/>
              <w:bCs/>
              <w:lang w:val="nl-NL"/>
            </w:rPr>
          </w:pPr>
        </w:p>
        <w:p w14:paraId="34B9FD0E" w14:textId="77777777" w:rsidR="008F33D9" w:rsidRDefault="008F33D9" w:rsidP="00E766BF">
          <w:pPr>
            <w:rPr>
              <w:b/>
              <w:bCs/>
              <w:lang w:val="nl-NL"/>
            </w:rPr>
          </w:pPr>
        </w:p>
        <w:p w14:paraId="49F555AD" w14:textId="50FDD3FA" w:rsidR="00E766BF" w:rsidRDefault="00000000" w:rsidP="00E766BF"/>
      </w:sdtContent>
    </w:sdt>
    <w:bookmarkEnd w:id="1" w:displacedByCustomXml="prev"/>
    <w:bookmarkEnd w:id="0" w:displacedByCustomXml="prev"/>
    <w:p w14:paraId="0E34B192" w14:textId="77777777" w:rsidR="006F1663" w:rsidRDefault="006F1663" w:rsidP="006F1663">
      <w:pPr>
        <w:pStyle w:val="Heading1"/>
        <w:numPr>
          <w:ilvl w:val="0"/>
          <w:numId w:val="0"/>
        </w:numPr>
        <w:ind w:left="432"/>
        <w:rPr>
          <w:rFonts w:eastAsia="Times New Roman"/>
          <w:lang w:eastAsia="en-GB"/>
        </w:rPr>
      </w:pPr>
      <w:bookmarkStart w:id="2" w:name="_Toc199314347"/>
    </w:p>
    <w:p w14:paraId="64B9EA66" w14:textId="77777777" w:rsidR="006F1663" w:rsidRPr="006F1663" w:rsidRDefault="006F1663" w:rsidP="006F1663">
      <w:pPr>
        <w:rPr>
          <w:lang w:val="nl-NL" w:eastAsia="en-GB"/>
        </w:rPr>
      </w:pPr>
    </w:p>
    <w:p w14:paraId="63E4A8F5" w14:textId="75FEF42C" w:rsidR="00E766BF" w:rsidRPr="00B4220B" w:rsidRDefault="00E766BF" w:rsidP="00B4220B">
      <w:pPr>
        <w:pStyle w:val="Heading1"/>
      </w:pPr>
      <w:r w:rsidRPr="00B4220B">
        <w:lastRenderedPageBreak/>
        <w:t>Inleiding</w:t>
      </w:r>
      <w:bookmarkEnd w:id="2"/>
    </w:p>
    <w:p w14:paraId="4A15055E" w14:textId="1634B62F" w:rsidR="00D1068D" w:rsidRDefault="00D1068D" w:rsidP="00B23D08">
      <w:pPr>
        <w:spacing w:line="276" w:lineRule="auto"/>
        <w:rPr>
          <w:lang w:eastAsia="en-GB"/>
        </w:rPr>
      </w:pPr>
      <w:r>
        <w:rPr>
          <w:lang w:eastAsia="en-GB"/>
        </w:rPr>
        <w:t xml:space="preserve">De aanleiding </w:t>
      </w:r>
      <w:r w:rsidR="003D5F2F">
        <w:rPr>
          <w:lang w:eastAsia="en-GB"/>
        </w:rPr>
        <w:t>voor</w:t>
      </w:r>
      <w:r>
        <w:rPr>
          <w:lang w:eastAsia="en-GB"/>
        </w:rPr>
        <w:t xml:space="preserve"> deze bachelorproef </w:t>
      </w:r>
      <w:r w:rsidR="003D5F2F">
        <w:rPr>
          <w:lang w:eastAsia="en-GB"/>
        </w:rPr>
        <w:t>was</w:t>
      </w:r>
      <w:r>
        <w:rPr>
          <w:lang w:eastAsia="en-GB"/>
        </w:rPr>
        <w:t xml:space="preserve"> een gesprek met het hoofd van de afdeling radiologie van AZ Sint Maarten in Mechelen. In eerste instantie werd er overwogen om een AI- model te ontwikkelen voor het opsporen van tumoren of Alzheimer, maar het ziekenhuis gaf zelf aan dat hier al reeds een samenwerking voor is met externe partijen. Wat wel naar voren kwam in ons gesprek, was dat er een duidelijke nood is aan ondersteuning bij het opsporen van pneumonie op röntgenbeelden. Men gaf expliciet aan dat er op dit moment nog geen AI- model werd gebruikt voor deze aandoening en dat hier zeker ruimte is voor innovatie. </w:t>
      </w:r>
    </w:p>
    <w:p w14:paraId="381A3213" w14:textId="71CAA12F" w:rsidR="00D1068D" w:rsidRDefault="00D1068D" w:rsidP="00B23D08">
      <w:pPr>
        <w:spacing w:line="276" w:lineRule="auto"/>
        <w:rPr>
          <w:lang w:eastAsia="en-GB"/>
        </w:rPr>
      </w:pPr>
      <w:r>
        <w:rPr>
          <w:lang w:eastAsia="en-GB"/>
        </w:rPr>
        <w:t xml:space="preserve">Op basis hiervan werd het project wat bijgestuurd: de nadruk kwam volledig te liggen op het ontwikkelen van een deep learning- model dat longontstekingen kan </w:t>
      </w:r>
      <w:r w:rsidR="00AB459F">
        <w:rPr>
          <w:lang w:eastAsia="en-GB"/>
        </w:rPr>
        <w:t>opsporen</w:t>
      </w:r>
      <w:r>
        <w:rPr>
          <w:lang w:eastAsia="en-GB"/>
        </w:rPr>
        <w:t xml:space="preserve"> op medische beelden. </w:t>
      </w:r>
      <w:r w:rsidR="00AB459F">
        <w:rPr>
          <w:lang w:eastAsia="en-GB"/>
        </w:rPr>
        <w:t xml:space="preserve">Het plan is om AI in te zetten als ondersteunend hulpmiddel voor radiologen, zodat verdachte beelden sneller en betrouwbaarder kunnen worden opgespoord. </w:t>
      </w:r>
    </w:p>
    <w:p w14:paraId="30F28DD0" w14:textId="7F51A6CE" w:rsidR="00AB459F" w:rsidRDefault="00AB459F" w:rsidP="00B23D08">
      <w:pPr>
        <w:spacing w:line="276" w:lineRule="auto"/>
        <w:rPr>
          <w:lang w:eastAsia="en-GB"/>
        </w:rPr>
      </w:pPr>
      <w:r>
        <w:rPr>
          <w:lang w:eastAsia="en-GB"/>
        </w:rPr>
        <w:t xml:space="preserve">Het belang van deze keuze wordt bovendien bevestigd door wetenschappelijke literatuur. Longontstekingen zijn wereldwijd één van de meest voorkomende en dodelijke infectieziekten. Zeker bij jonge kinderen en ouderen (WHO, 2022). Het is daarom ook cruciaal om zo snel en correct mogelijk een diagnose te stellen om ernstige complicatie te voorkomen. Door het combineren van klinische input en wetenschappelijke inzichten wordt dit project zowel praktijkgericht als theoretisch onderbouwd. </w:t>
      </w:r>
    </w:p>
    <w:p w14:paraId="6C2752BB" w14:textId="49AB4223" w:rsidR="00E766BF" w:rsidRDefault="00E766BF" w:rsidP="00B23D08">
      <w:pPr>
        <w:spacing w:line="276" w:lineRule="auto"/>
      </w:pPr>
      <w:r>
        <w:t>Naast de technische kant van het project  wordt er ook aandacht gegeven aan de ethische aspecten. Het gebruik van AI in de gezondheidssector brengt veel vragen met zich mee, namelijk:</w:t>
      </w:r>
    </w:p>
    <w:p w14:paraId="3B9DC439" w14:textId="77777777" w:rsidR="00E766BF" w:rsidRDefault="00E766BF">
      <w:pPr>
        <w:pStyle w:val="ListParagraph"/>
        <w:numPr>
          <w:ilvl w:val="0"/>
          <w:numId w:val="12"/>
        </w:numPr>
        <w:spacing w:line="276" w:lineRule="auto"/>
      </w:pPr>
      <w:r>
        <w:t xml:space="preserve">Hoe garanderen we de privacy van de patiënten? </w:t>
      </w:r>
    </w:p>
    <w:p w14:paraId="1FEE285D" w14:textId="15FDA3DB" w:rsidR="00742BB9" w:rsidRDefault="00E766BF">
      <w:pPr>
        <w:pStyle w:val="ListParagraph"/>
        <w:numPr>
          <w:ilvl w:val="0"/>
          <w:numId w:val="12"/>
        </w:numPr>
        <w:spacing w:line="276" w:lineRule="auto"/>
      </w:pPr>
      <w:r>
        <w:t xml:space="preserve">Hoe zorgen we ervoor dat het AI- model </w:t>
      </w:r>
      <w:r w:rsidR="003D5F2F">
        <w:t>begrijpelijk</w:t>
      </w:r>
      <w:r>
        <w:t xml:space="preserve"> zijn voor artsen? </w:t>
      </w:r>
    </w:p>
    <w:p w14:paraId="6D16E5D3" w14:textId="77777777" w:rsidR="00742BB9" w:rsidRDefault="00742BB9" w:rsidP="00742BB9">
      <w:pPr>
        <w:pStyle w:val="ListParagraph"/>
        <w:numPr>
          <w:ilvl w:val="0"/>
          <w:numId w:val="0"/>
        </w:numPr>
        <w:spacing w:line="276" w:lineRule="auto"/>
        <w:ind w:left="720"/>
      </w:pPr>
    </w:p>
    <w:p w14:paraId="0EFEBE2E" w14:textId="77777777" w:rsidR="00E766BF" w:rsidRDefault="00E766BF" w:rsidP="00742BB9">
      <w:pPr>
        <w:spacing w:line="276" w:lineRule="auto"/>
      </w:pPr>
      <w:r>
        <w:t xml:space="preserve">In dit onderzoek worden onderstaande aspecten behandeld: </w:t>
      </w:r>
    </w:p>
    <w:p w14:paraId="5DD29A37" w14:textId="77777777" w:rsidR="00E766BF" w:rsidRDefault="00E766BF">
      <w:pPr>
        <w:pStyle w:val="ListParagraph"/>
        <w:numPr>
          <w:ilvl w:val="0"/>
          <w:numId w:val="13"/>
        </w:numPr>
        <w:spacing w:line="276" w:lineRule="auto"/>
      </w:pPr>
      <w:r>
        <w:t xml:space="preserve">Het ontwikkelen en trainen van een AI- model op basis van bestaande datasets. </w:t>
      </w:r>
    </w:p>
    <w:p w14:paraId="73730FF6" w14:textId="77777777" w:rsidR="00E766BF" w:rsidRDefault="00E766BF">
      <w:pPr>
        <w:pStyle w:val="ListParagraph"/>
        <w:numPr>
          <w:ilvl w:val="0"/>
          <w:numId w:val="13"/>
        </w:numPr>
        <w:spacing w:line="276" w:lineRule="auto"/>
      </w:pPr>
      <w:r>
        <w:t xml:space="preserve">Het goedkeuren van het model op klinische data afkomstig van een ziekenhuis. </w:t>
      </w:r>
    </w:p>
    <w:p w14:paraId="2038445C" w14:textId="77777777" w:rsidR="00E766BF" w:rsidRDefault="00E766BF">
      <w:pPr>
        <w:pStyle w:val="ListParagraph"/>
        <w:numPr>
          <w:ilvl w:val="0"/>
          <w:numId w:val="13"/>
        </w:numPr>
        <w:spacing w:line="276" w:lineRule="auto"/>
      </w:pPr>
      <w:r>
        <w:t>Een grondige analyse van de technische prestaties van het model.</w:t>
      </w:r>
    </w:p>
    <w:p w14:paraId="29A337CB" w14:textId="77777777" w:rsidR="00E766BF" w:rsidRDefault="00E766BF">
      <w:pPr>
        <w:pStyle w:val="ListParagraph"/>
        <w:numPr>
          <w:ilvl w:val="0"/>
          <w:numId w:val="13"/>
        </w:numPr>
        <w:spacing w:line="276" w:lineRule="auto"/>
      </w:pPr>
      <w:r>
        <w:t xml:space="preserve">Een bespreking van de ethische uitdagingen. </w:t>
      </w:r>
    </w:p>
    <w:p w14:paraId="75A02D53" w14:textId="77777777" w:rsidR="00E766BF" w:rsidRDefault="00E766BF">
      <w:pPr>
        <w:pStyle w:val="ListParagraph"/>
        <w:numPr>
          <w:ilvl w:val="0"/>
          <w:numId w:val="13"/>
        </w:numPr>
        <w:spacing w:line="276" w:lineRule="auto"/>
      </w:pPr>
      <w:r>
        <w:t xml:space="preserve">Een simulatie van hoe het systeem kan worden uitgebouwd naar een werkende toepassing in de zorg, incl. een analyse volgens TRL- en MDR- kader. </w:t>
      </w:r>
    </w:p>
    <w:p w14:paraId="15923A22" w14:textId="227BBC61" w:rsidR="00E766BF" w:rsidRDefault="00E766BF" w:rsidP="00742BB9">
      <w:pPr>
        <w:spacing w:line="276" w:lineRule="auto"/>
      </w:pPr>
      <w:r>
        <w:t>Het is niet enkel het do</w:t>
      </w:r>
      <w:r w:rsidR="001B1F2F">
        <w:t>el</w:t>
      </w:r>
      <w:r>
        <w:t xml:space="preserve"> van deze bachelorproef om de technische haalbaarheid aan te tonen van AI voor het detecteren van een longontsteking, maar ook om inzicht te bieden in de stappen die nodig zijn om het systeem veilig, verantwoord en effectief te implementeren in de praktijk. </w:t>
      </w:r>
      <w:r>
        <w:tab/>
      </w:r>
    </w:p>
    <w:p w14:paraId="25CCD8BC" w14:textId="77777777" w:rsidR="00E766BF" w:rsidRDefault="00E766BF" w:rsidP="00E766BF">
      <w:pPr>
        <w:pStyle w:val="Heading1"/>
      </w:pPr>
      <w:bookmarkStart w:id="3" w:name="_Toc199314348"/>
      <w:r>
        <w:rPr>
          <w:rFonts w:eastAsia="Times New Roman"/>
          <w:lang w:eastAsia="en-GB"/>
        </w:rPr>
        <w:lastRenderedPageBreak/>
        <w:t>Probleemstelling</w:t>
      </w:r>
      <w:bookmarkEnd w:id="3"/>
    </w:p>
    <w:p w14:paraId="7A3D66F3" w14:textId="65C9E875" w:rsidR="00DE71F4" w:rsidRPr="00DE71F4" w:rsidRDefault="00DE71F4" w:rsidP="00742BB9">
      <w:pPr>
        <w:spacing w:before="100" w:beforeAutospacing="1" w:after="100" w:afterAutospacing="1" w:line="276" w:lineRule="auto"/>
        <w:rPr>
          <w:rFonts w:ascii="Arial" w:hAnsi="Arial" w:cs="Arial"/>
        </w:rPr>
      </w:pPr>
      <w:r w:rsidRPr="00DE71F4">
        <w:rPr>
          <w:rFonts w:ascii="Arial" w:hAnsi="Arial" w:cs="Arial"/>
        </w:rPr>
        <w:t>Tijdens mijn verkennend gesprek met het hoofd van de afdeling ‘radiologie’ in AZ Sint-Maarten werd duidelijk dat er binnen de afdeling radiologie nog geen gebruik wordt gemaakt van AI voor het opsporen van</w:t>
      </w:r>
      <w:r w:rsidR="003D5F2F">
        <w:rPr>
          <w:rFonts w:ascii="Arial" w:hAnsi="Arial" w:cs="Arial"/>
        </w:rPr>
        <w:t xml:space="preserve"> een</w:t>
      </w:r>
      <w:r w:rsidRPr="00DE71F4">
        <w:rPr>
          <w:rFonts w:ascii="Arial" w:hAnsi="Arial" w:cs="Arial"/>
        </w:rPr>
        <w:t xml:space="preserve"> pneumonie. Tegelijk gaf men aan dat ondersteuning van AI bijzonder welkom zou zijn, vooral om eerste screenings sneller te kunnen uitvoeren in drukke periodes. Deze directe behoefte vormde de basis voor mijn bachelorproef.</w:t>
      </w:r>
    </w:p>
    <w:p w14:paraId="3EA3687B" w14:textId="4EAB6313" w:rsidR="00E766BF" w:rsidRDefault="00E766BF" w:rsidP="00742BB9">
      <w:pPr>
        <w:spacing w:line="276" w:lineRule="auto"/>
        <w:rPr>
          <w:lang w:eastAsia="en-GB"/>
        </w:rPr>
      </w:pPr>
      <w:r>
        <w:rPr>
          <w:lang w:eastAsia="en-GB"/>
        </w:rPr>
        <w:t xml:space="preserve">De gezondheidszorg staat onder een enorme druk. Dit komt niet enkel en alleen doordat het aantal patiënten jaarlijks toenemen, maar ook wordt het medische team geconfronteerd met een groeiende complexiteit van ziektes en behandelingen. Radiologen spelen dan ook een cruciale rol in het stellen van diagnoses, dit door de medische beeldvorming. Maar het aantal beeldonderzoeken neemt toe en dit legt een enorme last op hun schouders. Hierdoor ontstaan er enorme wachttijden, mensen moeten langer wachten op hun onderzoek of uitslag en is er een groter risico op menselijke fouten. Foute of laattijdige diagnoses kunnen ernstige gevolgen hebben voor de gezondheid van de patiënten </w:t>
      </w:r>
      <w:r w:rsidR="00FC5EC3">
        <w:rPr>
          <w:lang w:eastAsia="en-GB"/>
        </w:rPr>
        <w:t xml:space="preserve">en </w:t>
      </w:r>
      <w:r>
        <w:rPr>
          <w:lang w:eastAsia="en-GB"/>
        </w:rPr>
        <w:t xml:space="preserve">kan er toe leiden dat dit extra kosten met zich mee brengt voor het gezondheidssysteem. </w:t>
      </w:r>
    </w:p>
    <w:p w14:paraId="5DC3E2BB" w14:textId="701E569A" w:rsidR="005F713D" w:rsidRDefault="00E766BF" w:rsidP="00742BB9">
      <w:pPr>
        <w:spacing w:line="276" w:lineRule="auto"/>
        <w:rPr>
          <w:lang w:eastAsia="en-GB"/>
        </w:rPr>
      </w:pPr>
      <w:r>
        <w:rPr>
          <w:lang w:eastAsia="en-GB"/>
        </w:rPr>
        <w:t>Pneumonie, in de volksmond ‘een longontsteking’ is een aandoening die wereldwijd miljoenen mensen treft en jaarlijks tot heel wat sterfgevallen leidt. Vooral bij risicogroepen zoals jonge kinderen, oudere personen en mensen met een verzwakt immuunsysteem is het van belang om de ziekte tijdig en accuraat vast te stellen. Röntgenbeelden van de borstkas zijn een standaardmethode om een longontsteking vast te stellen. Echter dit vraagt een gespecialiseerde kennis en ervaring en helaas zijn die niet altijd en overal beschikbaar.</w:t>
      </w:r>
    </w:p>
    <w:p w14:paraId="1A08DD07" w14:textId="1B6C9C83" w:rsidR="00E766BF" w:rsidRDefault="00E766BF" w:rsidP="00742BB9">
      <w:pPr>
        <w:spacing w:line="276" w:lineRule="auto"/>
        <w:rPr>
          <w:lang w:eastAsia="en-GB"/>
        </w:rPr>
      </w:pPr>
      <w:r>
        <w:rPr>
          <w:lang w:eastAsia="en-GB"/>
        </w:rPr>
        <w:t xml:space="preserve">AI biedt namelijk nieuwe mogelijkheden om radiologen te ondersteunen. De </w:t>
      </w:r>
      <w:r w:rsidR="00562D28">
        <w:rPr>
          <w:lang w:eastAsia="en-GB"/>
        </w:rPr>
        <w:t>werkdruk</w:t>
      </w:r>
      <w:r>
        <w:rPr>
          <w:lang w:eastAsia="en-GB"/>
        </w:rPr>
        <w:t xml:space="preserve"> kan vermindert worden door AI in te zetten als hulpmiddel bij het analyseren van röntgenbeelden. Alsook kan de nauwkeurigheid van de diagnoses worden verhoogd en de snelheid van de medische besluitvorming worden verbeterd. Toch zijn er ook heel wat belangrijke uitdagingen: </w:t>
      </w:r>
    </w:p>
    <w:p w14:paraId="61141C80" w14:textId="6A4FC3B8" w:rsidR="00E766BF" w:rsidRDefault="00E766BF">
      <w:pPr>
        <w:pStyle w:val="ListParagraph"/>
        <w:numPr>
          <w:ilvl w:val="0"/>
          <w:numId w:val="14"/>
        </w:numPr>
        <w:suppressAutoHyphens/>
        <w:autoSpaceDN w:val="0"/>
        <w:spacing w:line="276" w:lineRule="auto"/>
        <w:rPr>
          <w:lang w:eastAsia="en-GB"/>
        </w:rPr>
      </w:pPr>
      <w:r>
        <w:rPr>
          <w:lang w:eastAsia="en-GB"/>
        </w:rPr>
        <w:t>AI- modellen moeten betrouwbaar en uitlegbaar zijn</w:t>
      </w:r>
      <w:r w:rsidR="00FC5EC3">
        <w:rPr>
          <w:lang w:eastAsia="en-GB"/>
        </w:rPr>
        <w:t>.</w:t>
      </w:r>
    </w:p>
    <w:p w14:paraId="5B9634DD" w14:textId="573DBFA4" w:rsidR="00E766BF" w:rsidRDefault="00E766BF">
      <w:pPr>
        <w:pStyle w:val="ListParagraph"/>
        <w:numPr>
          <w:ilvl w:val="0"/>
          <w:numId w:val="14"/>
        </w:numPr>
        <w:suppressAutoHyphens/>
        <w:autoSpaceDN w:val="0"/>
        <w:spacing w:line="276" w:lineRule="auto"/>
        <w:rPr>
          <w:lang w:eastAsia="en-GB"/>
        </w:rPr>
      </w:pPr>
      <w:r>
        <w:rPr>
          <w:lang w:eastAsia="en-GB"/>
        </w:rPr>
        <w:t>Privacy van de patiëntengegevens moeten gegarandeerd blijven</w:t>
      </w:r>
      <w:r w:rsidR="00FC5EC3">
        <w:rPr>
          <w:lang w:eastAsia="en-GB"/>
        </w:rPr>
        <w:t>.</w:t>
      </w:r>
    </w:p>
    <w:p w14:paraId="5FD4F7FB" w14:textId="2F09EFEE" w:rsidR="00E766BF" w:rsidRDefault="00E766BF">
      <w:pPr>
        <w:pStyle w:val="ListParagraph"/>
        <w:numPr>
          <w:ilvl w:val="0"/>
          <w:numId w:val="14"/>
        </w:numPr>
        <w:suppressAutoHyphens/>
        <w:autoSpaceDN w:val="0"/>
        <w:spacing w:line="276" w:lineRule="auto"/>
        <w:rPr>
          <w:lang w:eastAsia="en-GB"/>
        </w:rPr>
      </w:pPr>
      <w:r>
        <w:rPr>
          <w:lang w:eastAsia="en-GB"/>
        </w:rPr>
        <w:t>De juridische kaders moeten strikt nageleefd worden.</w:t>
      </w:r>
    </w:p>
    <w:p w14:paraId="42D76C27" w14:textId="77777777" w:rsidR="00E766BF" w:rsidRDefault="00E766BF" w:rsidP="00742BB9">
      <w:pPr>
        <w:suppressAutoHyphens/>
        <w:autoSpaceDN w:val="0"/>
        <w:spacing w:line="276" w:lineRule="auto"/>
        <w:rPr>
          <w:lang w:eastAsia="en-GB"/>
        </w:rPr>
      </w:pPr>
    </w:p>
    <w:p w14:paraId="673DC56A" w14:textId="77777777" w:rsidR="00E766BF" w:rsidRPr="003523D6" w:rsidRDefault="00E766BF" w:rsidP="00742BB9">
      <w:pPr>
        <w:spacing w:line="276" w:lineRule="auto"/>
        <w:rPr>
          <w:u w:val="single"/>
          <w:lang w:eastAsia="en-GB"/>
        </w:rPr>
      </w:pPr>
      <w:r w:rsidRPr="003523D6">
        <w:rPr>
          <w:u w:val="single"/>
          <w:lang w:eastAsia="en-GB"/>
        </w:rPr>
        <w:t xml:space="preserve">Het probleem dat deze bachelorproef behandelt, is dus tweeledig: </w:t>
      </w:r>
    </w:p>
    <w:p w14:paraId="47CB6AB8" w14:textId="77777777" w:rsidR="00E766BF" w:rsidRDefault="00E766BF">
      <w:pPr>
        <w:pStyle w:val="ListParagraph"/>
        <w:numPr>
          <w:ilvl w:val="0"/>
          <w:numId w:val="11"/>
        </w:numPr>
        <w:suppressAutoHyphens/>
        <w:autoSpaceDN w:val="0"/>
        <w:spacing w:line="276" w:lineRule="auto"/>
        <w:rPr>
          <w:lang w:eastAsia="en-GB"/>
        </w:rPr>
      </w:pPr>
      <w:r>
        <w:rPr>
          <w:lang w:eastAsia="en-GB"/>
        </w:rPr>
        <w:t>Enerzijds het ontwikkelen van een AI- model dat effectief een longontsteking detecteert op röntgenbeelden.</w:t>
      </w:r>
    </w:p>
    <w:p w14:paraId="61C9EE4E" w14:textId="77777777" w:rsidR="00E766BF" w:rsidRDefault="00E766BF">
      <w:pPr>
        <w:pStyle w:val="ListParagraph"/>
        <w:numPr>
          <w:ilvl w:val="0"/>
          <w:numId w:val="11"/>
        </w:numPr>
        <w:suppressAutoHyphens/>
        <w:autoSpaceDN w:val="0"/>
        <w:spacing w:line="276" w:lineRule="auto"/>
        <w:rPr>
          <w:lang w:eastAsia="en-GB"/>
        </w:rPr>
      </w:pPr>
      <w:r>
        <w:rPr>
          <w:lang w:eastAsia="en-GB"/>
        </w:rPr>
        <w:t xml:space="preserve">Anderzijds het analyseren van de ethische en technische voorwaarden die nodig zijn om zo’n systeem succesvol in de praktijk te verwezenlijken. </w:t>
      </w:r>
    </w:p>
    <w:p w14:paraId="4AB39BDD" w14:textId="77777777" w:rsidR="001B1F2F" w:rsidRDefault="001B1F2F" w:rsidP="00742BB9">
      <w:pPr>
        <w:spacing w:line="276" w:lineRule="auto"/>
      </w:pPr>
    </w:p>
    <w:p w14:paraId="30F78018" w14:textId="77777777" w:rsidR="001B1F2F" w:rsidRDefault="001B1F2F" w:rsidP="00E766BF"/>
    <w:p w14:paraId="083073EE" w14:textId="77777777" w:rsidR="001B1F2F" w:rsidRDefault="001B1F2F" w:rsidP="001B1F2F">
      <w:pPr>
        <w:pStyle w:val="Heading1"/>
        <w:rPr>
          <w:rFonts w:eastAsia="Times New Roman"/>
          <w:sz w:val="27"/>
          <w:szCs w:val="27"/>
          <w:lang w:eastAsia="en-GB"/>
        </w:rPr>
      </w:pPr>
      <w:bookmarkStart w:id="4" w:name="_Toc199314349"/>
      <w:r>
        <w:rPr>
          <w:rFonts w:eastAsia="Times New Roman"/>
          <w:lang w:eastAsia="en-GB"/>
        </w:rPr>
        <w:lastRenderedPageBreak/>
        <w:t>Literatuurstudie</w:t>
      </w:r>
      <w:bookmarkEnd w:id="4"/>
      <w:r>
        <w:rPr>
          <w:rFonts w:eastAsia="Times New Roman"/>
          <w:sz w:val="27"/>
          <w:szCs w:val="27"/>
          <w:lang w:eastAsia="en-GB"/>
        </w:rPr>
        <w:t xml:space="preserve"> </w:t>
      </w:r>
    </w:p>
    <w:p w14:paraId="24222432" w14:textId="0F64B7A1" w:rsidR="001B1F2F" w:rsidRPr="001B1F2F" w:rsidRDefault="001B1F2F" w:rsidP="001B1F2F">
      <w:pPr>
        <w:rPr>
          <w:lang w:val="nl-NL" w:eastAsia="en-GB"/>
        </w:rPr>
      </w:pPr>
      <w:r>
        <w:rPr>
          <w:lang w:val="nl-NL" w:eastAsia="en-GB"/>
        </w:rPr>
        <w:t xml:space="preserve">Het is belangrijk om inzicht te krijgen in bestaande technologieën, modellen, klinische implementatie en de ethische en juridische randvoorwaarden, dit om het probleem rond de detectie van pneumonie met AI goed te kunnen kaderen. </w:t>
      </w:r>
    </w:p>
    <w:p w14:paraId="45DC36D8" w14:textId="77777777" w:rsidR="001B1F2F" w:rsidRPr="003523D6" w:rsidRDefault="001B1F2F" w:rsidP="001B1F2F">
      <w:pPr>
        <w:pStyle w:val="Heading2"/>
        <w:rPr>
          <w:rFonts w:eastAsia="Times New Roman"/>
        </w:rPr>
      </w:pPr>
      <w:r w:rsidRPr="003523D6">
        <w:rPr>
          <w:rFonts w:eastAsia="Times New Roman"/>
        </w:rPr>
        <w:t xml:space="preserve"> </w:t>
      </w:r>
      <w:bookmarkStart w:id="5" w:name="_Toc199314350"/>
      <w:r w:rsidRPr="003523D6">
        <w:rPr>
          <w:rFonts w:eastAsia="Times New Roman"/>
        </w:rPr>
        <w:t>Pneumonie- detectie met AI</w:t>
      </w:r>
      <w:bookmarkEnd w:id="5"/>
    </w:p>
    <w:p w14:paraId="2C30DDF4" w14:textId="6EE58C14" w:rsidR="001B1F2F" w:rsidRPr="00F12D6F" w:rsidRDefault="001B1F2F" w:rsidP="005F2512">
      <w:pPr>
        <w:spacing w:line="276" w:lineRule="auto"/>
      </w:pPr>
      <w:r w:rsidRPr="00F12D6F">
        <w:rPr>
          <w:lang w:eastAsia="en-GB"/>
        </w:rPr>
        <w:t>één van de belangrijkste doodsoorzaken wereldwijd is een pneumonie.Zeker bij jonge</w:t>
      </w:r>
      <w:r w:rsidR="00F12D6F">
        <w:rPr>
          <w:lang w:eastAsia="en-GB"/>
        </w:rPr>
        <w:t xml:space="preserve"> </w:t>
      </w:r>
      <w:r w:rsidRPr="00F12D6F">
        <w:rPr>
          <w:lang w:eastAsia="en-GB"/>
        </w:rPr>
        <w:t>kinderen en oudere mensen (WHO,2022). Daarom is een snelle diagnose dus cruciaal</w:t>
      </w:r>
      <w:r w:rsidR="003F38DB">
        <w:rPr>
          <w:lang w:eastAsia="en-GB"/>
        </w:rPr>
        <w:t>.</w:t>
      </w:r>
      <w:r w:rsidRPr="00F12D6F">
        <w:rPr>
          <w:lang w:eastAsia="en-GB"/>
        </w:rPr>
        <w:t xml:space="preserve"> Maar omdat de werkdruk in</w:t>
      </w:r>
      <w:r w:rsidR="003F38DB">
        <w:rPr>
          <w:lang w:eastAsia="en-GB"/>
        </w:rPr>
        <w:t xml:space="preserve"> </w:t>
      </w:r>
      <w:r w:rsidRPr="00F12D6F">
        <w:rPr>
          <w:lang w:eastAsia="en-GB"/>
        </w:rPr>
        <w:t xml:space="preserve">ziekenhuizen zeer hoog </w:t>
      </w:r>
      <w:r w:rsidR="003F38DB">
        <w:rPr>
          <w:lang w:eastAsia="en-GB"/>
        </w:rPr>
        <w:t xml:space="preserve">is, </w:t>
      </w:r>
      <w:r w:rsidR="000E6B75">
        <w:rPr>
          <w:lang w:eastAsia="en-GB"/>
        </w:rPr>
        <w:t xml:space="preserve">is </w:t>
      </w:r>
      <w:r w:rsidRPr="00F12D6F">
        <w:rPr>
          <w:lang w:eastAsia="en-GB"/>
        </w:rPr>
        <w:t>de kans</w:t>
      </w:r>
      <w:r w:rsidR="000E6B75">
        <w:rPr>
          <w:lang w:eastAsia="en-GB"/>
        </w:rPr>
        <w:t xml:space="preserve"> daarom</w:t>
      </w:r>
      <w:r w:rsidRPr="00F12D6F">
        <w:rPr>
          <w:lang w:eastAsia="en-GB"/>
        </w:rPr>
        <w:t xml:space="preserve"> groter</w:t>
      </w:r>
      <w:r w:rsidR="000E6B75">
        <w:rPr>
          <w:lang w:eastAsia="en-GB"/>
        </w:rPr>
        <w:t xml:space="preserve"> op een vertraging of een menselijke fout. </w:t>
      </w:r>
      <w:r w:rsidRPr="00F12D6F">
        <w:rPr>
          <w:lang w:eastAsia="en-GB"/>
        </w:rPr>
        <w:t xml:space="preserve">AI biedt hierin een oplossing. </w:t>
      </w:r>
      <w:r w:rsidRPr="00F12D6F">
        <w:rPr>
          <w:lang w:eastAsia="en-GB"/>
        </w:rPr>
        <w:br/>
      </w:r>
    </w:p>
    <w:p w14:paraId="69BF992D" w14:textId="23E16473" w:rsidR="001B1F2F" w:rsidRPr="003523D6" w:rsidRDefault="001B1F2F" w:rsidP="00F12D6F">
      <w:pPr>
        <w:spacing w:before="100" w:after="100" w:line="276" w:lineRule="auto"/>
        <w:rPr>
          <w:rFonts w:eastAsia="Times New Roman" w:cstheme="minorHAnsi"/>
          <w:kern w:val="0"/>
          <w:lang w:eastAsia="en-GB"/>
        </w:rPr>
      </w:pPr>
      <w:r w:rsidRPr="003523D6">
        <w:rPr>
          <w:rFonts w:eastAsia="Times New Roman" w:cstheme="minorHAnsi"/>
          <w:kern w:val="0"/>
          <w:lang w:eastAsia="en-GB"/>
        </w:rPr>
        <w:t>Een voorbeeld hiervan is het CheXnet- model van Rajpurkar et al. (2017), dit detecteerde longziekten met een nauwkeurigheid die we kunnen vergelijken met die van gespecialiseerde artsen en in sommige toepassingen radiologen zelfs overtreffen in accuraatheid. Deze studies tonen aan dat AI niet alleen theoretisch veelbelovend is, maar ook klinisch potentieel biedt.</w:t>
      </w:r>
    </w:p>
    <w:p w14:paraId="766454BF" w14:textId="77777777" w:rsidR="001B1F2F" w:rsidRPr="003523D6" w:rsidRDefault="001B1F2F" w:rsidP="001B1F2F">
      <w:pPr>
        <w:pStyle w:val="ListParagraph"/>
        <w:numPr>
          <w:ilvl w:val="0"/>
          <w:numId w:val="0"/>
        </w:numPr>
        <w:spacing w:before="100" w:after="100" w:line="360" w:lineRule="auto"/>
        <w:ind w:left="284"/>
        <w:rPr>
          <w:rFonts w:eastAsia="Times New Roman" w:cstheme="minorHAnsi"/>
          <w:kern w:val="0"/>
          <w:lang w:eastAsia="en-GB"/>
        </w:rPr>
      </w:pPr>
    </w:p>
    <w:p w14:paraId="021417D4" w14:textId="6E3741CA" w:rsidR="001B1F2F" w:rsidRDefault="001B1F2F" w:rsidP="001B1F2F">
      <w:pPr>
        <w:pStyle w:val="Heading2"/>
        <w:rPr>
          <w:rFonts w:eastAsia="Times New Roman"/>
        </w:rPr>
      </w:pPr>
      <w:bookmarkStart w:id="6" w:name="_Toc199314351"/>
      <w:proofErr w:type="spellStart"/>
      <w:r w:rsidRPr="003523D6">
        <w:rPr>
          <w:rFonts w:eastAsia="Times New Roman"/>
        </w:rPr>
        <w:t>Deep</w:t>
      </w:r>
      <w:proofErr w:type="spellEnd"/>
      <w:r w:rsidRPr="003523D6">
        <w:rPr>
          <w:rFonts w:eastAsia="Times New Roman"/>
        </w:rPr>
        <w:t xml:space="preserve"> </w:t>
      </w:r>
      <w:proofErr w:type="spellStart"/>
      <w:r w:rsidRPr="003523D6">
        <w:rPr>
          <w:rFonts w:eastAsia="Times New Roman"/>
        </w:rPr>
        <w:t>learning</w:t>
      </w:r>
      <w:proofErr w:type="spellEnd"/>
      <w:r w:rsidRPr="003523D6">
        <w:rPr>
          <w:rFonts w:eastAsia="Times New Roman"/>
        </w:rPr>
        <w:t xml:space="preserve">- </w:t>
      </w:r>
      <w:r w:rsidR="0019525B" w:rsidRPr="003523D6">
        <w:rPr>
          <w:rFonts w:eastAsia="Times New Roman"/>
        </w:rPr>
        <w:t>architecturen</w:t>
      </w:r>
      <w:r w:rsidRPr="003523D6">
        <w:rPr>
          <w:rFonts w:eastAsia="Times New Roman"/>
        </w:rPr>
        <w:t xml:space="preserve"> </w:t>
      </w:r>
      <w:proofErr w:type="spellStart"/>
      <w:r w:rsidRPr="003523D6">
        <w:rPr>
          <w:rFonts w:eastAsia="Times New Roman"/>
        </w:rPr>
        <w:t>ResNet</w:t>
      </w:r>
      <w:bookmarkEnd w:id="6"/>
      <w:proofErr w:type="spellEnd"/>
    </w:p>
    <w:p w14:paraId="6854EBE3" w14:textId="45CB49E3" w:rsidR="00F03573" w:rsidRPr="003D5F2F" w:rsidRDefault="00F03573" w:rsidP="00F03573">
      <w:pPr>
        <w:pStyle w:val="NormalWeb"/>
        <w:rPr>
          <w:rFonts w:asciiTheme="minorHAnsi" w:hAnsiTheme="minorHAnsi" w:cstheme="minorHAnsi"/>
          <w:sz w:val="22"/>
          <w:szCs w:val="22"/>
        </w:rPr>
      </w:pPr>
      <w:r w:rsidRPr="003D5F2F">
        <w:rPr>
          <w:rFonts w:asciiTheme="minorHAnsi" w:hAnsiTheme="minorHAnsi" w:cstheme="minorHAnsi"/>
          <w:sz w:val="22"/>
          <w:szCs w:val="22"/>
        </w:rPr>
        <w:t xml:space="preserve">Voor het detecteren van longontstekingen op medische beelden is het belangrijk om gebruik te maken van een krachtig deep learning-model dat in staat is om complexe visuele patronen te herkennen. </w:t>
      </w:r>
    </w:p>
    <w:p w14:paraId="2E07D24A" w14:textId="6733B59E" w:rsidR="00F03573" w:rsidRPr="00F03573" w:rsidRDefault="00F03573" w:rsidP="00F03573">
      <w:pPr>
        <w:pStyle w:val="NormalWeb"/>
        <w:rPr>
          <w:rFonts w:asciiTheme="minorHAnsi" w:hAnsiTheme="minorHAnsi" w:cstheme="minorHAnsi"/>
          <w:sz w:val="22"/>
          <w:szCs w:val="22"/>
        </w:rPr>
      </w:pPr>
      <w:r w:rsidRPr="003D5F2F">
        <w:rPr>
          <w:rStyle w:val="Strong"/>
          <w:rFonts w:asciiTheme="minorHAnsi" w:eastAsiaTheme="majorEastAsia" w:hAnsiTheme="minorHAnsi" w:cstheme="minorHAnsi"/>
          <w:b w:val="0"/>
          <w:bCs w:val="0"/>
          <w:sz w:val="22"/>
          <w:szCs w:val="22"/>
        </w:rPr>
        <w:t>ResNet</w:t>
      </w:r>
      <w:r w:rsidRPr="003D5F2F">
        <w:rPr>
          <w:rFonts w:asciiTheme="minorHAnsi" w:hAnsiTheme="minorHAnsi" w:cstheme="minorHAnsi"/>
          <w:sz w:val="22"/>
          <w:szCs w:val="22"/>
        </w:rPr>
        <w:t xml:space="preserve"> staat voor </w:t>
      </w:r>
      <w:r w:rsidRPr="003D5F2F">
        <w:rPr>
          <w:rStyle w:val="Emphasis"/>
          <w:rFonts w:asciiTheme="minorHAnsi" w:eastAsiaTheme="majorEastAsia" w:hAnsiTheme="minorHAnsi" w:cstheme="minorHAnsi"/>
          <w:i w:val="0"/>
          <w:iCs w:val="0"/>
          <w:sz w:val="22"/>
          <w:szCs w:val="22"/>
        </w:rPr>
        <w:t>Residual Network</w:t>
      </w:r>
      <w:r w:rsidRPr="003D5F2F">
        <w:rPr>
          <w:rFonts w:asciiTheme="minorHAnsi" w:hAnsiTheme="minorHAnsi" w:cstheme="minorHAnsi"/>
          <w:sz w:val="22"/>
          <w:szCs w:val="22"/>
        </w:rPr>
        <w:t xml:space="preserve"> en is speciaal ontworpen om diepe neurale netwerken beter te laten trainen. Wanneer netwerken dieper worden, treedt vaak het probleem op dat gradiënten tijdens het leerproces verdwijnen, waardoor het model moeilijk convergeert.</w:t>
      </w:r>
    </w:p>
    <w:p w14:paraId="57E2DDFB" w14:textId="5F9430E6" w:rsidR="001B1F2F" w:rsidRPr="003523D6" w:rsidRDefault="001B1F2F" w:rsidP="00F12D6F">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De ResNet van He et al. (2015) introduceerde ‘shortcut connections’ om het </w:t>
      </w:r>
      <w:r w:rsidR="009108B0" w:rsidRPr="003523D6">
        <w:rPr>
          <w:rFonts w:eastAsia="Times New Roman" w:cstheme="minorHAnsi"/>
          <w:kern w:val="0"/>
          <w:lang w:eastAsia="en-GB"/>
        </w:rPr>
        <w:t>probleem</w:t>
      </w:r>
      <w:r w:rsidRPr="003523D6">
        <w:rPr>
          <w:rFonts w:eastAsia="Times New Roman" w:cstheme="minorHAnsi"/>
          <w:kern w:val="0"/>
          <w:lang w:eastAsia="en-GB"/>
        </w:rPr>
        <w:t xml:space="preserve"> van verdwijnende gradiënten bij diepe netwer</w:t>
      </w:r>
      <w:r>
        <w:rPr>
          <w:rFonts w:eastAsia="Times New Roman" w:cstheme="minorHAnsi"/>
          <w:kern w:val="0"/>
          <w:lang w:eastAsia="en-GB"/>
        </w:rPr>
        <w:t>k</w:t>
      </w:r>
      <w:r w:rsidRPr="003523D6">
        <w:rPr>
          <w:rFonts w:eastAsia="Times New Roman" w:cstheme="minorHAnsi"/>
          <w:kern w:val="0"/>
          <w:lang w:eastAsia="en-GB"/>
        </w:rPr>
        <w:t>en te vermijden. Diepe netwerken zoals ResNet-152 zijn erg geschikt voor medische beeldanalyse, dit omdat</w:t>
      </w:r>
      <w:r w:rsidR="000E6B75">
        <w:rPr>
          <w:rFonts w:eastAsia="Times New Roman" w:cstheme="minorHAnsi"/>
          <w:kern w:val="0"/>
          <w:lang w:eastAsia="en-GB"/>
        </w:rPr>
        <w:t xml:space="preserve"> ze</w:t>
      </w:r>
      <w:r w:rsidRPr="003523D6">
        <w:rPr>
          <w:rFonts w:eastAsia="Times New Roman" w:cstheme="minorHAnsi"/>
          <w:kern w:val="0"/>
          <w:lang w:eastAsia="en-GB"/>
        </w:rPr>
        <w:t xml:space="preserve"> complexe patronen kunnen berekenen in grote datasets. </w:t>
      </w:r>
    </w:p>
    <w:p w14:paraId="356AC858" w14:textId="77777777" w:rsidR="001B1F2F" w:rsidRPr="003523D6" w:rsidRDefault="001B1F2F" w:rsidP="001B1F2F">
      <w:pPr>
        <w:spacing w:before="100" w:after="100" w:line="360" w:lineRule="auto"/>
        <w:ind w:left="708"/>
        <w:rPr>
          <w:rFonts w:eastAsia="Times New Roman" w:cstheme="minorHAnsi"/>
          <w:kern w:val="0"/>
          <w:lang w:eastAsia="en-GB"/>
        </w:rPr>
      </w:pPr>
    </w:p>
    <w:p w14:paraId="5C94A07F" w14:textId="77777777" w:rsidR="001B1F2F" w:rsidRPr="003523D6" w:rsidRDefault="001B1F2F" w:rsidP="001B1F2F">
      <w:pPr>
        <w:pStyle w:val="Heading2"/>
        <w:rPr>
          <w:rFonts w:eastAsia="Times New Roman"/>
        </w:rPr>
      </w:pPr>
      <w:bookmarkStart w:id="7" w:name="_Toc199314352"/>
      <w:r w:rsidRPr="003523D6">
        <w:rPr>
          <w:rFonts w:eastAsia="Times New Roman"/>
        </w:rPr>
        <w:t xml:space="preserve">Uitlegbaarheid en </w:t>
      </w:r>
      <w:proofErr w:type="spellStart"/>
      <w:r w:rsidRPr="003523D6">
        <w:rPr>
          <w:rFonts w:eastAsia="Times New Roman"/>
        </w:rPr>
        <w:t>explainable</w:t>
      </w:r>
      <w:proofErr w:type="spellEnd"/>
      <w:r w:rsidRPr="003523D6">
        <w:rPr>
          <w:rFonts w:eastAsia="Times New Roman"/>
        </w:rPr>
        <w:t xml:space="preserve"> AI</w:t>
      </w:r>
      <w:bookmarkEnd w:id="7"/>
    </w:p>
    <w:p w14:paraId="4CDE21BF" w14:textId="5D82AB2A" w:rsidR="001B1F2F" w:rsidRPr="00F12D6F" w:rsidRDefault="001B1F2F" w:rsidP="005F2512">
      <w:pPr>
        <w:spacing w:line="276" w:lineRule="auto"/>
        <w:rPr>
          <w:lang w:eastAsia="en-GB"/>
        </w:rPr>
      </w:pPr>
      <w:r w:rsidRPr="00F12D6F">
        <w:rPr>
          <w:lang w:eastAsia="en-GB"/>
        </w:rPr>
        <w:t>Ik heb een gastlezing bijgewoond (AI Ethics- guest lecture Dardan Hoti) waarin het concept</w:t>
      </w:r>
      <w:r w:rsidR="00F12D6F">
        <w:rPr>
          <w:lang w:eastAsia="en-GB"/>
        </w:rPr>
        <w:t xml:space="preserve"> </w:t>
      </w:r>
      <w:r w:rsidRPr="00F12D6F">
        <w:rPr>
          <w:lang w:eastAsia="en-GB"/>
        </w:rPr>
        <w:t xml:space="preserve">van black boxes en hun nadelen uitgebreid aan bod zijn gekomen. Een belangrijk aandachtspunt bij deep learning- modellen is dat ze vaak black boxes zijn. Dit betekent dat het moeilijk te begrijpen is hoe het model tot zijn beslissing komt. Tools zoals Grad- CAM (Selvaraju et al., 2017) laten zien welke regio’s in een beeld bijdragen aan de beslissing van het model, dit maakt het uitlegbaar en het vertrouwen vergroot bij clinici (Amann et al., 2020). </w:t>
      </w:r>
    </w:p>
    <w:p w14:paraId="00C16EAA" w14:textId="77777777" w:rsidR="001B1F2F" w:rsidRPr="00FF759A" w:rsidRDefault="001B1F2F" w:rsidP="001B1F2F">
      <w:pPr>
        <w:spacing w:before="100" w:after="100" w:line="360" w:lineRule="auto"/>
        <w:rPr>
          <w:rFonts w:eastAsia="Times New Roman" w:cstheme="minorHAnsi"/>
          <w:kern w:val="0"/>
          <w:lang w:eastAsia="en-GB"/>
        </w:rPr>
      </w:pPr>
    </w:p>
    <w:p w14:paraId="17BF0DCF" w14:textId="77777777" w:rsidR="001B1F2F" w:rsidRPr="003523D6" w:rsidRDefault="001B1F2F" w:rsidP="001B1F2F">
      <w:pPr>
        <w:pStyle w:val="Heading2"/>
        <w:rPr>
          <w:rFonts w:eastAsia="Times New Roman"/>
        </w:rPr>
      </w:pPr>
      <w:bookmarkStart w:id="8" w:name="_Toc199314353"/>
      <w:r>
        <w:rPr>
          <w:rFonts w:eastAsia="Times New Roman"/>
        </w:rPr>
        <w:t>Klinische implementatie en TRL</w:t>
      </w:r>
      <w:bookmarkEnd w:id="8"/>
      <w:r>
        <w:rPr>
          <w:rFonts w:eastAsia="Times New Roman"/>
        </w:rPr>
        <w:t xml:space="preserve"> </w:t>
      </w:r>
    </w:p>
    <w:p w14:paraId="17816B76" w14:textId="307F8BF2" w:rsidR="001B1F2F" w:rsidRPr="00FF759A" w:rsidRDefault="001B1F2F" w:rsidP="00F12D6F">
      <w:pPr>
        <w:spacing w:line="276" w:lineRule="auto"/>
        <w:rPr>
          <w:lang w:eastAsia="en-GB"/>
        </w:rPr>
      </w:pPr>
      <w:r w:rsidRPr="00FF759A">
        <w:rPr>
          <w:lang w:eastAsia="en-GB"/>
        </w:rPr>
        <w:t>De uitvoering van AI-modellen in ziekenhuizen wordt vaak beschreven aan de hand van de</w:t>
      </w:r>
      <w:r w:rsidR="00F12D6F">
        <w:rPr>
          <w:lang w:eastAsia="en-GB"/>
        </w:rPr>
        <w:t xml:space="preserve"> </w:t>
      </w:r>
      <w:r w:rsidRPr="00FF759A">
        <w:rPr>
          <w:lang w:eastAsia="en-GB"/>
        </w:rPr>
        <w:t xml:space="preserve">Technology Readiness Levels. TRL is een systeem dat gebruikt wordt om de volwassenheid van een technologie in kaart te brengen, van TRL 1 (puur wetenschappelijk onderzoek) tot TRL 9 (volledig bewezen en operationeel in een echte omgeving). De eerste niveaus (TRL 1-3) omvatten fundamenteel onderzoek en proof-of-concept, terwijl TRL 4-6 gericht zijn op het bouwen en testen van prototypes. De hoogste niveaus (TRL 7-9) vereisen testen in een realistische of </w:t>
      </w:r>
      <w:r>
        <w:rPr>
          <w:lang w:eastAsia="en-GB"/>
        </w:rPr>
        <w:t>gebruiksklare</w:t>
      </w:r>
      <w:r w:rsidRPr="00FF759A">
        <w:rPr>
          <w:lang w:eastAsia="en-GB"/>
        </w:rPr>
        <w:t xml:space="preserve"> omgeving en uiteindelijk goedkeuring voor productie (Manning, 2023).</w:t>
      </w:r>
    </w:p>
    <w:p w14:paraId="5B0441C1" w14:textId="7CCDADC2" w:rsidR="001B1F2F" w:rsidRPr="00FF759A" w:rsidRDefault="001B1F2F" w:rsidP="00F12D6F">
      <w:pPr>
        <w:spacing w:line="276" w:lineRule="auto"/>
        <w:rPr>
          <w:lang w:eastAsia="en-GB"/>
        </w:rPr>
      </w:pPr>
      <w:r w:rsidRPr="00FF759A">
        <w:rPr>
          <w:lang w:eastAsia="en-GB"/>
        </w:rPr>
        <w:t xml:space="preserve">In de context van medische AI bevindt een academisch onderzoeksproject zich meestal in TRL </w:t>
      </w:r>
      <w:r w:rsidR="00F335E6">
        <w:rPr>
          <w:lang w:eastAsia="en-GB"/>
        </w:rPr>
        <w:t>1</w:t>
      </w:r>
      <w:r w:rsidRPr="00FF759A">
        <w:rPr>
          <w:lang w:eastAsia="en-GB"/>
        </w:rPr>
        <w:t>-</w:t>
      </w:r>
      <w:r w:rsidR="00F335E6">
        <w:rPr>
          <w:lang w:eastAsia="en-GB"/>
        </w:rPr>
        <w:t>3</w:t>
      </w:r>
      <w:r w:rsidRPr="00FF759A">
        <w:rPr>
          <w:lang w:eastAsia="en-GB"/>
        </w:rPr>
        <w:t xml:space="preserve">. Voor klinische toepassingen (TRL </w:t>
      </w:r>
      <w:r w:rsidR="00F335E6">
        <w:rPr>
          <w:lang w:eastAsia="en-GB"/>
        </w:rPr>
        <w:t>4</w:t>
      </w:r>
      <w:r w:rsidRPr="00FF759A">
        <w:rPr>
          <w:lang w:eastAsia="en-GB"/>
        </w:rPr>
        <w:t>-</w:t>
      </w:r>
      <w:r w:rsidR="00F335E6">
        <w:rPr>
          <w:lang w:eastAsia="en-GB"/>
        </w:rPr>
        <w:t>6</w:t>
      </w:r>
      <w:r w:rsidRPr="00FF759A">
        <w:rPr>
          <w:lang w:eastAsia="en-GB"/>
        </w:rPr>
        <w:t xml:space="preserve">) zijn uitgebreide validatieprocedures nodig, en pas in TRL 8-9 kunnen AI-systemen volledig geïntegreerd worden in de klinische praktijk. </w:t>
      </w:r>
    </w:p>
    <w:p w14:paraId="4D5B6DEE" w14:textId="77777777" w:rsidR="001B1F2F" w:rsidRPr="00FF759A" w:rsidRDefault="001B1F2F" w:rsidP="00F12D6F">
      <w:pPr>
        <w:spacing w:line="276" w:lineRule="auto"/>
        <w:rPr>
          <w:lang w:eastAsia="en-GB"/>
        </w:rPr>
      </w:pPr>
      <w:r w:rsidRPr="00FF759A">
        <w:rPr>
          <w:lang w:eastAsia="en-GB"/>
        </w:rPr>
        <w:t>Naast de technische readiness zijn er ook juridische kaders waar medische AI-modellen aan moeten voldoen. De Europese Medical Device Regulation (MDR, EU 2017/745) is de wetgeving die medische hulpmiddelen – inclusief software en AI-systemen – reguleert binnen de Europese Unie. AI-systemen die medische diagnoses ondersteunen, worden volgens de MDR geclassificeerd als medische hulpmiddelen en vallen daardoor onder strikte eisen op het gebied van veiligheid, klinische prestaties en risicobeheer. Dit omvat onder meer:</w:t>
      </w:r>
    </w:p>
    <w:p w14:paraId="47951954" w14:textId="77777777" w:rsidR="001B1F2F" w:rsidRPr="00A42296" w:rsidRDefault="001B1F2F">
      <w:pPr>
        <w:pStyle w:val="ListParagraph"/>
        <w:numPr>
          <w:ilvl w:val="0"/>
          <w:numId w:val="36"/>
        </w:numPr>
        <w:spacing w:line="276" w:lineRule="auto"/>
        <w:rPr>
          <w:lang w:eastAsia="en-GB"/>
        </w:rPr>
      </w:pPr>
      <w:r w:rsidRPr="00A42296">
        <w:rPr>
          <w:lang w:eastAsia="en-GB"/>
        </w:rPr>
        <w:t>De bepaling van de risicoklasse (bijvoorbeeld klasse IIa of IIb voor diagnostische software),</w:t>
      </w:r>
    </w:p>
    <w:p w14:paraId="3DF98B80" w14:textId="77777777" w:rsidR="001B1F2F" w:rsidRPr="00A42296" w:rsidRDefault="001B1F2F">
      <w:pPr>
        <w:pStyle w:val="ListParagraph"/>
        <w:numPr>
          <w:ilvl w:val="0"/>
          <w:numId w:val="36"/>
        </w:numPr>
        <w:spacing w:line="276" w:lineRule="auto"/>
        <w:rPr>
          <w:lang w:eastAsia="en-GB"/>
        </w:rPr>
      </w:pPr>
      <w:r w:rsidRPr="00A42296">
        <w:rPr>
          <w:lang w:eastAsia="en-GB"/>
        </w:rPr>
        <w:t>Het uitvoeren van klinische evaluaties en post-market surveillance,</w:t>
      </w:r>
    </w:p>
    <w:p w14:paraId="29697B21" w14:textId="77777777" w:rsidR="001B1F2F" w:rsidRPr="00A42296" w:rsidRDefault="001B1F2F">
      <w:pPr>
        <w:pStyle w:val="ListParagraph"/>
        <w:numPr>
          <w:ilvl w:val="0"/>
          <w:numId w:val="36"/>
        </w:numPr>
        <w:spacing w:line="276" w:lineRule="auto"/>
        <w:rPr>
          <w:lang w:eastAsia="en-GB"/>
        </w:rPr>
      </w:pPr>
      <w:r w:rsidRPr="00A42296">
        <w:rPr>
          <w:lang w:eastAsia="en-GB"/>
        </w:rPr>
        <w:t>Het waarborgen van privacy en gegevensbescherming conform GDPR,</w:t>
      </w:r>
    </w:p>
    <w:p w14:paraId="4EA55B5B" w14:textId="77777777" w:rsidR="001B1F2F" w:rsidRPr="00A42296" w:rsidRDefault="001B1F2F">
      <w:pPr>
        <w:pStyle w:val="ListParagraph"/>
        <w:numPr>
          <w:ilvl w:val="0"/>
          <w:numId w:val="36"/>
        </w:numPr>
        <w:spacing w:line="276" w:lineRule="auto"/>
        <w:rPr>
          <w:lang w:eastAsia="en-GB"/>
        </w:rPr>
      </w:pPr>
      <w:r w:rsidRPr="00A42296">
        <w:rPr>
          <w:lang w:eastAsia="en-GB"/>
        </w:rPr>
        <w:t>Transparantievereisten zoals documentatie van het algoritme en prestaties (European Commission, 2021).</w:t>
      </w:r>
    </w:p>
    <w:p w14:paraId="55B28943" w14:textId="69C14626" w:rsidR="001B1F2F" w:rsidRDefault="001B1F2F" w:rsidP="00F12D6F">
      <w:pPr>
        <w:spacing w:line="276" w:lineRule="auto"/>
        <w:rPr>
          <w:lang w:eastAsia="en-GB"/>
        </w:rPr>
      </w:pPr>
      <w:r w:rsidRPr="00FF759A">
        <w:rPr>
          <w:lang w:eastAsia="en-GB"/>
        </w:rPr>
        <w:t>Voor AI is er bovendien een speciale focus op uitlegbaarheid en bias-controle, omdat black box-modellen ethische en juridische risico’s met zich meebrengen (European Commission, 2021).</w:t>
      </w:r>
    </w:p>
    <w:p w14:paraId="2683C769" w14:textId="77777777" w:rsidR="001B1F2F" w:rsidRPr="00FF759A" w:rsidRDefault="001B1F2F" w:rsidP="001B1F2F">
      <w:pPr>
        <w:ind w:left="568"/>
        <w:rPr>
          <w:lang w:eastAsia="en-GB"/>
        </w:rPr>
      </w:pPr>
    </w:p>
    <w:p w14:paraId="1E16C740" w14:textId="77777777" w:rsidR="001B1F2F" w:rsidRPr="003523D6" w:rsidRDefault="001B1F2F" w:rsidP="001B1F2F">
      <w:pPr>
        <w:pStyle w:val="Heading2"/>
        <w:rPr>
          <w:rFonts w:eastAsia="Times New Roman"/>
        </w:rPr>
      </w:pPr>
      <w:bookmarkStart w:id="9" w:name="_Toc199314354"/>
      <w:r w:rsidRPr="003523D6">
        <w:rPr>
          <w:rFonts w:eastAsia="Times New Roman"/>
        </w:rPr>
        <w:t xml:space="preserve">Ethische </w:t>
      </w:r>
      <w:r w:rsidRPr="00A32A38">
        <w:t>overwegingen</w:t>
      </w:r>
      <w:bookmarkEnd w:id="9"/>
      <w:r w:rsidRPr="003523D6">
        <w:rPr>
          <w:rFonts w:eastAsia="Times New Roman"/>
        </w:rPr>
        <w:t xml:space="preserve"> </w:t>
      </w:r>
    </w:p>
    <w:p w14:paraId="6AE6AC94" w14:textId="20B568B2" w:rsidR="001B1F2F" w:rsidRPr="00F12D6F" w:rsidRDefault="001B1F2F" w:rsidP="005F2512">
      <w:pPr>
        <w:spacing w:line="276" w:lineRule="auto"/>
        <w:rPr>
          <w:lang w:eastAsia="en-GB"/>
        </w:rPr>
      </w:pPr>
      <w:r w:rsidRPr="00F12D6F">
        <w:rPr>
          <w:lang w:eastAsia="en-GB"/>
        </w:rPr>
        <w:t>Onderzoeken van Mittelstadt et al. (2016</w:t>
      </w:r>
      <w:r w:rsidR="007868E0">
        <w:rPr>
          <w:lang w:eastAsia="en-GB"/>
        </w:rPr>
        <w:t>)</w:t>
      </w:r>
      <w:r w:rsidRPr="00F12D6F">
        <w:rPr>
          <w:lang w:eastAsia="en-GB"/>
        </w:rPr>
        <w:t xml:space="preserve"> benadrukken het belang ethische principes bij het ontwikkelen van AI in de gezondheidszorg: </w:t>
      </w:r>
    </w:p>
    <w:p w14:paraId="2E778ACD" w14:textId="77777777" w:rsidR="001B1F2F" w:rsidRPr="003523D6" w:rsidRDefault="001B1F2F">
      <w:pPr>
        <w:pStyle w:val="ListParagraph"/>
        <w:numPr>
          <w:ilvl w:val="1"/>
          <w:numId w:val="29"/>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Transparantie</w:t>
      </w:r>
    </w:p>
    <w:p w14:paraId="3B1496A4" w14:textId="77777777" w:rsidR="001B1F2F" w:rsidRPr="003523D6" w:rsidRDefault="001B1F2F">
      <w:pPr>
        <w:pStyle w:val="ListParagraph"/>
        <w:numPr>
          <w:ilvl w:val="1"/>
          <w:numId w:val="29"/>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Uitlegbaarheid</w:t>
      </w:r>
    </w:p>
    <w:p w14:paraId="1FE3E5F3" w14:textId="77777777" w:rsidR="001B1F2F" w:rsidRPr="003523D6" w:rsidRDefault="001B1F2F">
      <w:pPr>
        <w:pStyle w:val="ListParagraph"/>
        <w:numPr>
          <w:ilvl w:val="1"/>
          <w:numId w:val="29"/>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Non- discriminatie en privacy </w:t>
      </w:r>
    </w:p>
    <w:p w14:paraId="4678F6B3" w14:textId="56CB7EB4" w:rsidR="00F12D6F" w:rsidRPr="003D5F2F" w:rsidRDefault="001B1F2F" w:rsidP="003D5F2F">
      <w:pPr>
        <w:spacing w:line="276" w:lineRule="auto"/>
        <w:rPr>
          <w:lang w:eastAsia="en-GB"/>
        </w:rPr>
      </w:pPr>
      <w:r w:rsidRPr="00F12D6F">
        <w:rPr>
          <w:lang w:eastAsia="en-GB"/>
        </w:rPr>
        <w:t xml:space="preserve">GDPR (EU 206/679) verplicht dat alle persoonlijke data beschermd worden en dat patiënten geïnformeerd zijn over hoe hun data worden gebruikt. </w:t>
      </w:r>
    </w:p>
    <w:p w14:paraId="64CA94B1" w14:textId="0FB5C2E1" w:rsidR="00E766BF" w:rsidRDefault="00E766BF" w:rsidP="00D677D1">
      <w:pPr>
        <w:pStyle w:val="Heading1"/>
        <w:rPr>
          <w:rFonts w:eastAsia="Times New Roman"/>
          <w:lang w:eastAsia="en-GB"/>
        </w:rPr>
      </w:pPr>
      <w:bookmarkStart w:id="10" w:name="_Toc199314355"/>
      <w:r>
        <w:rPr>
          <w:rFonts w:eastAsia="Times New Roman"/>
          <w:lang w:eastAsia="en-GB"/>
        </w:rPr>
        <w:lastRenderedPageBreak/>
        <w:t>O</w:t>
      </w:r>
      <w:r w:rsidR="001B1F2F">
        <w:rPr>
          <w:rFonts w:eastAsia="Times New Roman"/>
          <w:lang w:eastAsia="en-GB"/>
        </w:rPr>
        <w:t>n</w:t>
      </w:r>
      <w:r>
        <w:rPr>
          <w:rFonts w:eastAsia="Times New Roman"/>
          <w:lang w:eastAsia="en-GB"/>
        </w:rPr>
        <w:t>derzoeksvraag</w:t>
      </w:r>
      <w:bookmarkEnd w:id="10"/>
    </w:p>
    <w:p w14:paraId="4AB72809" w14:textId="77777777" w:rsidR="00E766BF" w:rsidRPr="003523D6" w:rsidRDefault="00E766BF" w:rsidP="00742BB9">
      <w:pPr>
        <w:spacing w:line="276" w:lineRule="auto"/>
        <w:rPr>
          <w:rFonts w:cstheme="minorHAnsi"/>
          <w:u w:val="single"/>
        </w:rPr>
      </w:pPr>
      <w:r w:rsidRPr="003523D6">
        <w:rPr>
          <w:rFonts w:cstheme="minorHAnsi"/>
          <w:u w:val="single"/>
        </w:rPr>
        <w:t xml:space="preserve">De centrale vraag van dit onderzoek: </w:t>
      </w:r>
    </w:p>
    <w:p w14:paraId="6F87C406" w14:textId="77777777" w:rsidR="00E766BF" w:rsidRPr="003523D6" w:rsidRDefault="00E766BF" w:rsidP="00742BB9">
      <w:pPr>
        <w:spacing w:before="100" w:after="100" w:line="276" w:lineRule="auto"/>
        <w:rPr>
          <w:rFonts w:cstheme="minorHAnsi"/>
          <w:color w:val="DB3A05" w:themeColor="background2" w:themeShade="BF"/>
        </w:rPr>
      </w:pPr>
      <w:r w:rsidRPr="003523D6">
        <w:rPr>
          <w:rFonts w:eastAsia="Times New Roman" w:cstheme="minorHAnsi"/>
          <w:b/>
          <w:bCs/>
          <w:i/>
          <w:iCs/>
          <w:color w:val="DB3A05" w:themeColor="background2" w:themeShade="BF"/>
          <w:kern w:val="0"/>
          <w:lang w:eastAsia="en-GB"/>
        </w:rPr>
        <w:t>Hoe kan artificiële intelligentie bijdragen aan een vroegtijdige diagnose van longontsteking in de gezondheidszorg, en welke technische, klinische en ethische uitdagingen komen hierbij kijken?</w:t>
      </w:r>
    </w:p>
    <w:p w14:paraId="46780374" w14:textId="77777777" w:rsidR="00E766BF" w:rsidRPr="003523D6" w:rsidRDefault="00E766BF" w:rsidP="00742BB9">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Om deze hoofdvraag goed te kunnen beantwoorden, werden volgende deelvragen opgesteld: </w:t>
      </w:r>
    </w:p>
    <w:p w14:paraId="05295AED" w14:textId="77777777" w:rsidR="00E766BF" w:rsidRPr="003523D6" w:rsidRDefault="00E766BF" w:rsidP="00742BB9">
      <w:pPr>
        <w:pStyle w:val="Heading2"/>
        <w:spacing w:line="276" w:lineRule="auto"/>
      </w:pPr>
      <w:bookmarkStart w:id="11" w:name="_Toc199314356"/>
      <w:r w:rsidRPr="003523D6">
        <w:rPr>
          <w:rFonts w:eastAsia="Times New Roman"/>
        </w:rPr>
        <w:t>Hoe werkt AI bij het analyseren van medische data voor ziektevoorspelling?</w:t>
      </w:r>
      <w:bookmarkEnd w:id="11"/>
    </w:p>
    <w:p w14:paraId="5EF6DB5B" w14:textId="282899E8" w:rsidR="00E766BF" w:rsidRPr="00F12D6F" w:rsidRDefault="00E766BF" w:rsidP="005F2512">
      <w:pPr>
        <w:spacing w:line="276" w:lineRule="auto"/>
      </w:pPr>
      <w:r w:rsidRPr="00F12D6F">
        <w:rPr>
          <w:lang w:eastAsia="en-GB"/>
        </w:rPr>
        <w:t>AI speelt een belangrijke rol bij het bestuderen van medische data voor ziektevoorspelling. AI- modellen, die vaak gebaseerd zijn op machine learning of deep learning, zijn vaak getraind om soorten patronen te herkennen in grote hoeveelheden medische data, zoals medische beelden ( bv. CT, MRI, X-ray)</w:t>
      </w:r>
    </w:p>
    <w:p w14:paraId="3F4A27FF" w14:textId="77777777" w:rsidR="00E766BF" w:rsidRPr="003523D6" w:rsidRDefault="00E766BF" w:rsidP="00A32A38">
      <w:pPr>
        <w:pStyle w:val="Heading3"/>
        <w:rPr>
          <w:rFonts w:eastAsia="Times New Roman"/>
          <w:lang w:eastAsia="en-GB"/>
        </w:rPr>
      </w:pPr>
      <w:bookmarkStart w:id="12" w:name="_Toc199314357"/>
      <w:r w:rsidRPr="003523D6">
        <w:rPr>
          <w:rFonts w:eastAsia="Times New Roman"/>
          <w:lang w:eastAsia="en-GB"/>
        </w:rPr>
        <w:t>Voorbeeld:</w:t>
      </w:r>
      <w:bookmarkEnd w:id="12"/>
      <w:r w:rsidRPr="003523D6">
        <w:rPr>
          <w:rFonts w:eastAsia="Times New Roman"/>
          <w:lang w:eastAsia="en-GB"/>
        </w:rPr>
        <w:t xml:space="preserve"> </w:t>
      </w:r>
    </w:p>
    <w:p w14:paraId="07AE50AC" w14:textId="3237706C" w:rsidR="00A32A38" w:rsidRDefault="00E766BF">
      <w:pPr>
        <w:pStyle w:val="ListParagraph"/>
        <w:numPr>
          <w:ilvl w:val="0"/>
          <w:numId w:val="15"/>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Vaak worden convolutionele neutrale netwerken gebruikt bij medische beelden, die automatische kenmerken mogelijk maken zonder enige menselijke tussenkomst. Modellen als ResNet, VGG of DenseNet worden vaak toegepast bij radiologische beelden.</w:t>
      </w:r>
    </w:p>
    <w:p w14:paraId="6DFD0834" w14:textId="07F01653" w:rsidR="00AB17BE" w:rsidRDefault="00AB17BE" w:rsidP="00AB17BE">
      <w:pPr>
        <w:pStyle w:val="Heading3"/>
        <w:rPr>
          <w:rFonts w:eastAsia="Times New Roman"/>
          <w:lang w:eastAsia="en-GB"/>
        </w:rPr>
      </w:pPr>
      <w:bookmarkStart w:id="13" w:name="_Toc199314358"/>
      <w:r>
        <w:rPr>
          <w:rFonts w:eastAsia="Times New Roman"/>
          <w:lang w:eastAsia="en-GB"/>
        </w:rPr>
        <w:t>Model</w:t>
      </w:r>
      <w:bookmarkEnd w:id="13"/>
    </w:p>
    <w:p w14:paraId="2DD84557" w14:textId="5E8B146D" w:rsidR="00AB17BE" w:rsidRPr="00AB17BE" w:rsidRDefault="00AB17BE" w:rsidP="00F12D6F">
      <w:pPr>
        <w:spacing w:before="100" w:beforeAutospacing="1" w:after="100" w:afterAutospacing="1" w:line="276" w:lineRule="auto"/>
        <w:rPr>
          <w:rFonts w:ascii="Arial" w:hAnsi="Arial" w:cs="Arial"/>
        </w:rPr>
      </w:pPr>
      <w:r w:rsidRPr="00AB17BE">
        <w:rPr>
          <w:rFonts w:ascii="Arial" w:hAnsi="Arial" w:cs="Arial"/>
        </w:rPr>
        <w:t>In mijn project heb ik gebruikgemaakt van een bestaand deep learning-model, namelijk ResNet152, dat ik zelf verder heb getraind op een publiek beschikbare dataset van Kaggle: de Chest X-ray (Normal vs Pneumonia) dataset. Voor extra validatie heb ik ook getest op de Pediatric Chest X-ray Pneumonia dataset. Beide bevatten gelabelde röntgenbeelden van de borstkas.</w:t>
      </w:r>
    </w:p>
    <w:p w14:paraId="5CE8E169" w14:textId="77777777" w:rsidR="00AB17BE" w:rsidRPr="00AB17BE" w:rsidRDefault="00AB17BE" w:rsidP="00F12D6F">
      <w:pPr>
        <w:spacing w:before="100" w:beforeAutospacing="1" w:after="100" w:afterAutospacing="1" w:line="276" w:lineRule="auto"/>
        <w:rPr>
          <w:rFonts w:ascii="Arial" w:hAnsi="Arial" w:cs="Arial"/>
        </w:rPr>
      </w:pPr>
      <w:r w:rsidRPr="00AB17BE">
        <w:rPr>
          <w:rFonts w:ascii="Arial" w:hAnsi="Arial" w:cs="Arial"/>
        </w:rPr>
        <w:t>Het model werd dus niet kant-en-klaar overgenomen, maar aangepast en geoptimaliseerd voor dit specifieke classificatieprobleem via transfer learning. Deze nuance is belangrijk: het basismodel bevat reeds vooraf getrainde lagen, maar is in dit project afgestemd op pneumoniedetectie door nieuwe trainingssessies uit te voeren op deze specifieke datasets.</w:t>
      </w:r>
    </w:p>
    <w:p w14:paraId="150405FB" w14:textId="77777777" w:rsidR="00AB17BE" w:rsidRDefault="00AB17BE" w:rsidP="00AB17BE">
      <w:pPr>
        <w:rPr>
          <w:lang w:eastAsia="en-GB"/>
        </w:rPr>
      </w:pPr>
    </w:p>
    <w:p w14:paraId="5A701CD9" w14:textId="77777777" w:rsidR="00F12D6F" w:rsidRPr="00AB17BE" w:rsidRDefault="00F12D6F" w:rsidP="00AB17BE">
      <w:pPr>
        <w:rPr>
          <w:lang w:eastAsia="en-GB"/>
        </w:rPr>
      </w:pPr>
    </w:p>
    <w:p w14:paraId="197FCF76" w14:textId="77777777" w:rsidR="00E766BF" w:rsidRPr="003523D6" w:rsidRDefault="00E766BF" w:rsidP="00A32A38">
      <w:pPr>
        <w:pStyle w:val="Heading3"/>
        <w:rPr>
          <w:rFonts w:eastAsia="Times New Roman"/>
          <w:lang w:eastAsia="en-GB"/>
        </w:rPr>
      </w:pPr>
      <w:bookmarkStart w:id="14" w:name="_Toc199314359"/>
      <w:r w:rsidRPr="003523D6">
        <w:rPr>
          <w:rFonts w:eastAsia="Times New Roman"/>
          <w:lang w:eastAsia="en-GB"/>
        </w:rPr>
        <w:lastRenderedPageBreak/>
        <w:t>Belangrijke stappen:</w:t>
      </w:r>
      <w:bookmarkEnd w:id="14"/>
      <w:r w:rsidRPr="003523D6">
        <w:rPr>
          <w:rFonts w:eastAsia="Times New Roman"/>
          <w:lang w:eastAsia="en-GB"/>
        </w:rPr>
        <w:t xml:space="preserve"> </w:t>
      </w:r>
    </w:p>
    <w:p w14:paraId="248CA2BD" w14:textId="77777777" w:rsidR="00AB17BE" w:rsidRPr="00AB17BE" w:rsidRDefault="00AB17BE">
      <w:pPr>
        <w:numPr>
          <w:ilvl w:val="0"/>
          <w:numId w:val="38"/>
        </w:numPr>
        <w:spacing w:before="100" w:beforeAutospacing="1" w:after="100" w:afterAutospacing="1" w:line="276" w:lineRule="auto"/>
        <w:rPr>
          <w:rFonts w:ascii="Arial" w:hAnsi="Arial" w:cs="Arial"/>
        </w:rPr>
      </w:pPr>
      <w:r w:rsidRPr="00AB17BE">
        <w:rPr>
          <w:rFonts w:ascii="Arial" w:hAnsi="Arial" w:cs="Arial"/>
          <w:b/>
          <w:bCs/>
        </w:rPr>
        <w:t>Data preprocessing</w:t>
      </w:r>
      <w:r w:rsidRPr="00AB17BE">
        <w:rPr>
          <w:rFonts w:ascii="Arial" w:hAnsi="Arial" w:cs="Arial"/>
        </w:rPr>
        <w:br/>
        <w:t>Beelden werden geschaald naar een vaste resolutie (224x224 pixels), genormaliseerd, geanonimiseerd (waar nodig), en versterkt met data augmentation (zoals rotatie, flipping en zoom) om overfitting tegen te gaan.</w:t>
      </w:r>
    </w:p>
    <w:p w14:paraId="424BE9CD" w14:textId="77777777" w:rsidR="00AB17BE" w:rsidRPr="00AB17BE" w:rsidRDefault="00AB17BE">
      <w:pPr>
        <w:numPr>
          <w:ilvl w:val="0"/>
          <w:numId w:val="38"/>
        </w:numPr>
        <w:spacing w:before="100" w:beforeAutospacing="1" w:after="100" w:afterAutospacing="1" w:line="276" w:lineRule="auto"/>
        <w:rPr>
          <w:rFonts w:ascii="Arial" w:hAnsi="Arial" w:cs="Arial"/>
        </w:rPr>
      </w:pPr>
      <w:r w:rsidRPr="00AB17BE">
        <w:rPr>
          <w:rFonts w:ascii="Arial" w:hAnsi="Arial" w:cs="Arial"/>
          <w:b/>
          <w:bCs/>
        </w:rPr>
        <w:t>Feature engineering</w:t>
      </w:r>
      <w:r w:rsidRPr="00AB17BE">
        <w:rPr>
          <w:rFonts w:ascii="Arial" w:hAnsi="Arial" w:cs="Arial"/>
        </w:rPr>
        <w:br/>
        <w:t xml:space="preserve">De beeldkenmerken werden automatisch gedetecteerd via convolutionele lagen in ResNet152, waarbij gebruik wordt gemaakt van deep feature extractie zonder handmatig features toe te voegen. </w:t>
      </w:r>
    </w:p>
    <w:p w14:paraId="75553FB3" w14:textId="4085783C" w:rsidR="00AB17BE" w:rsidRPr="00AB17BE" w:rsidRDefault="00AB17BE">
      <w:pPr>
        <w:numPr>
          <w:ilvl w:val="0"/>
          <w:numId w:val="38"/>
        </w:numPr>
        <w:spacing w:before="100" w:beforeAutospacing="1" w:after="100" w:afterAutospacing="1" w:line="276" w:lineRule="auto"/>
        <w:rPr>
          <w:rFonts w:ascii="Arial" w:hAnsi="Arial" w:cs="Arial"/>
        </w:rPr>
      </w:pPr>
      <w:r w:rsidRPr="00AB17BE">
        <w:rPr>
          <w:rFonts w:ascii="Arial" w:hAnsi="Arial" w:cs="Arial"/>
          <w:b/>
          <w:bCs/>
        </w:rPr>
        <w:t>Modeltraining</w:t>
      </w:r>
      <w:r w:rsidRPr="00AB17BE">
        <w:rPr>
          <w:rFonts w:ascii="Arial" w:hAnsi="Arial" w:cs="Arial"/>
        </w:rPr>
        <w:br/>
        <w:t>Het model werd getraind door het splitsen van de dataset in trainings, validatie  en testsets om overfitting beter te kunnen monitoren</w:t>
      </w:r>
      <w:r w:rsidR="002453C2">
        <w:rPr>
          <w:rFonts w:ascii="Arial" w:hAnsi="Arial" w:cs="Arial"/>
        </w:rPr>
        <w:t>.</w:t>
      </w:r>
    </w:p>
    <w:p w14:paraId="6279BB40" w14:textId="77777777" w:rsidR="00AB17BE" w:rsidRPr="00AB17BE" w:rsidRDefault="00AB17BE">
      <w:pPr>
        <w:numPr>
          <w:ilvl w:val="0"/>
          <w:numId w:val="38"/>
        </w:numPr>
        <w:spacing w:before="100" w:beforeAutospacing="1" w:after="100" w:afterAutospacing="1" w:line="276" w:lineRule="auto"/>
        <w:rPr>
          <w:rFonts w:ascii="Arial" w:hAnsi="Arial" w:cs="Arial"/>
        </w:rPr>
      </w:pPr>
      <w:r w:rsidRPr="00AB17BE">
        <w:rPr>
          <w:rFonts w:ascii="Arial" w:hAnsi="Arial" w:cs="Arial"/>
          <w:b/>
          <w:bCs/>
        </w:rPr>
        <w:t>Evaluatie</w:t>
      </w:r>
      <w:r w:rsidRPr="00AB17BE">
        <w:rPr>
          <w:rFonts w:ascii="Arial" w:hAnsi="Arial" w:cs="Arial"/>
        </w:rPr>
        <w:br/>
        <w:t>De prestaties zijn beoordeeld met diverse metrieken, waaronder accuracy, recall, precision, F1-score, AUC-ROC en analyse van de confusion matrix.</w:t>
      </w:r>
    </w:p>
    <w:p w14:paraId="73115E96" w14:textId="77777777" w:rsidR="00AB17BE" w:rsidRPr="00AB17BE" w:rsidRDefault="00AB17BE" w:rsidP="00F12D6F">
      <w:pPr>
        <w:spacing w:before="100" w:beforeAutospacing="1" w:after="100" w:afterAutospacing="1" w:line="276" w:lineRule="auto"/>
        <w:rPr>
          <w:rFonts w:ascii="Arial" w:hAnsi="Arial" w:cs="Arial"/>
        </w:rPr>
      </w:pPr>
      <w:r w:rsidRPr="00AB17BE">
        <w:rPr>
          <w:rFonts w:ascii="Arial" w:hAnsi="Arial" w:cs="Arial"/>
        </w:rPr>
        <w:t>Daarnaast is Grad-CAM toegevoegd in de gebruikersinterface van het prototype, om de beslissingen van het model visueel toe te lichten. Dit draagt bij aan de uitlegbaarheid en het vertrouwen bij eindgebruikers zoals radiologen.</w:t>
      </w:r>
    </w:p>
    <w:p w14:paraId="7516B002" w14:textId="77777777" w:rsidR="002C5E0F" w:rsidRPr="003523D6" w:rsidRDefault="002C5E0F" w:rsidP="00E766BF">
      <w:pPr>
        <w:spacing w:before="100" w:after="100" w:line="360" w:lineRule="auto"/>
        <w:rPr>
          <w:rFonts w:eastAsia="Times New Roman" w:cstheme="minorHAnsi"/>
          <w:kern w:val="0"/>
          <w:lang w:eastAsia="en-GB"/>
        </w:rPr>
      </w:pPr>
    </w:p>
    <w:p w14:paraId="38B13A43" w14:textId="77777777" w:rsidR="00E766BF" w:rsidRPr="003523D6" w:rsidRDefault="00E766BF" w:rsidP="00A32A38">
      <w:pPr>
        <w:pStyle w:val="Heading2"/>
      </w:pPr>
      <w:bookmarkStart w:id="15" w:name="_Toc199314360"/>
      <w:r w:rsidRPr="003523D6">
        <w:rPr>
          <w:rFonts w:eastAsia="Times New Roman"/>
        </w:rPr>
        <w:t>Hoe kan AI bijdragen aan gepersonaliseerde behandelingen?</w:t>
      </w:r>
      <w:bookmarkEnd w:id="15"/>
    </w:p>
    <w:p w14:paraId="0214DF7B" w14:textId="1A0F92C4" w:rsidR="00E766BF" w:rsidRPr="00742BB9" w:rsidRDefault="00E766BF" w:rsidP="00F12D6F">
      <w:pPr>
        <w:spacing w:before="100" w:after="100" w:line="276" w:lineRule="auto"/>
        <w:rPr>
          <w:rFonts w:cstheme="minorHAnsi"/>
        </w:rPr>
      </w:pPr>
      <w:r w:rsidRPr="00742BB9">
        <w:rPr>
          <w:rFonts w:eastAsia="Times New Roman" w:cstheme="minorHAnsi"/>
          <w:kern w:val="0"/>
          <w:lang w:eastAsia="en-GB"/>
        </w:rPr>
        <w:t xml:space="preserve">AI kan bijdragen aan gepersonaliseerde behandelingen door : </w:t>
      </w:r>
    </w:p>
    <w:p w14:paraId="75CE1B91" w14:textId="77777777" w:rsidR="00E766BF" w:rsidRPr="003523D6" w:rsidRDefault="00E766BF" w:rsidP="00742BB9">
      <w:pPr>
        <w:pStyle w:val="ListParagraph"/>
        <w:numPr>
          <w:ilvl w:val="0"/>
          <w:numId w:val="0"/>
        </w:numPr>
        <w:spacing w:before="100" w:after="100" w:line="276" w:lineRule="auto"/>
        <w:ind w:left="284"/>
        <w:rPr>
          <w:rFonts w:eastAsia="Times New Roman" w:cstheme="minorHAnsi"/>
          <w:kern w:val="0"/>
          <w:lang w:eastAsia="en-GB"/>
        </w:rPr>
      </w:pPr>
    </w:p>
    <w:p w14:paraId="7F04781E" w14:textId="77777777" w:rsidR="00E766BF" w:rsidRPr="003523D6" w:rsidRDefault="00E766BF">
      <w:pPr>
        <w:pStyle w:val="ListParagraph"/>
        <w:numPr>
          <w:ilvl w:val="0"/>
          <w:numId w:val="16"/>
        </w:numPr>
        <w:suppressAutoHyphens/>
        <w:autoSpaceDN w:val="0"/>
        <w:spacing w:before="100" w:after="100" w:line="276" w:lineRule="auto"/>
        <w:rPr>
          <w:rFonts w:cstheme="minorHAnsi"/>
        </w:rPr>
      </w:pPr>
      <w:r w:rsidRPr="003523D6">
        <w:rPr>
          <w:rFonts w:eastAsia="Times New Roman" w:cstheme="minorHAnsi"/>
          <w:kern w:val="0"/>
          <w:lang w:eastAsia="en-GB"/>
        </w:rPr>
        <w:t xml:space="preserve">Voorspellingen van individuele risico’s (bv.: kans op een longontsteking bij COVID- patiënten) </w:t>
      </w:r>
    </w:p>
    <w:p w14:paraId="69812423" w14:textId="77777777" w:rsidR="00E766BF" w:rsidRPr="003523D6" w:rsidRDefault="00E766BF">
      <w:pPr>
        <w:pStyle w:val="ListParagraph"/>
        <w:numPr>
          <w:ilvl w:val="0"/>
          <w:numId w:val="16"/>
        </w:numPr>
        <w:suppressAutoHyphens/>
        <w:autoSpaceDN w:val="0"/>
        <w:spacing w:before="100" w:after="100" w:line="276" w:lineRule="auto"/>
        <w:rPr>
          <w:rFonts w:cstheme="minorHAnsi"/>
        </w:rPr>
      </w:pPr>
      <w:r w:rsidRPr="003523D6">
        <w:rPr>
          <w:rFonts w:eastAsia="Times New Roman" w:cstheme="minorHAnsi"/>
          <w:kern w:val="0"/>
          <w:lang w:eastAsia="en-GB"/>
        </w:rPr>
        <w:t xml:space="preserve">Aanbevelingen van behandelingsstrategieën gebaseerd op historische uitkomsten van vergelijkbare patiënten. </w:t>
      </w:r>
    </w:p>
    <w:p w14:paraId="1A543BB1" w14:textId="77777777" w:rsidR="00E766BF" w:rsidRPr="00742BB9" w:rsidRDefault="00E766BF">
      <w:pPr>
        <w:pStyle w:val="ListParagraph"/>
        <w:numPr>
          <w:ilvl w:val="0"/>
          <w:numId w:val="16"/>
        </w:numPr>
        <w:suppressAutoHyphens/>
        <w:autoSpaceDN w:val="0"/>
        <w:spacing w:before="100" w:after="100" w:line="276" w:lineRule="auto"/>
        <w:rPr>
          <w:rFonts w:cstheme="minorHAnsi"/>
        </w:rPr>
      </w:pPr>
      <w:r w:rsidRPr="003523D6">
        <w:rPr>
          <w:rFonts w:eastAsia="Times New Roman" w:cstheme="minorHAnsi"/>
          <w:kern w:val="0"/>
          <w:lang w:eastAsia="en-GB"/>
        </w:rPr>
        <w:t>Aanpassen van therapieën op basis van real- time monitoring en feedback (bv.: AI- gestuurde insulinepompen)</w:t>
      </w:r>
    </w:p>
    <w:p w14:paraId="67666BF5" w14:textId="77777777" w:rsidR="00742BB9" w:rsidRDefault="00742BB9" w:rsidP="00742BB9">
      <w:pPr>
        <w:suppressAutoHyphens/>
        <w:autoSpaceDN w:val="0"/>
        <w:spacing w:before="100" w:after="100" w:line="276" w:lineRule="auto"/>
        <w:rPr>
          <w:rFonts w:cstheme="minorHAnsi"/>
        </w:rPr>
      </w:pPr>
    </w:p>
    <w:p w14:paraId="57C362D1" w14:textId="77777777" w:rsidR="00742BB9" w:rsidRDefault="00742BB9" w:rsidP="00742BB9">
      <w:pPr>
        <w:suppressAutoHyphens/>
        <w:autoSpaceDN w:val="0"/>
        <w:spacing w:before="100" w:after="100" w:line="276" w:lineRule="auto"/>
        <w:rPr>
          <w:rFonts w:cstheme="minorHAnsi"/>
        </w:rPr>
      </w:pPr>
    </w:p>
    <w:p w14:paraId="01A7B1AE" w14:textId="77777777" w:rsidR="00742BB9" w:rsidRDefault="00742BB9" w:rsidP="00742BB9">
      <w:pPr>
        <w:suppressAutoHyphens/>
        <w:autoSpaceDN w:val="0"/>
        <w:spacing w:before="100" w:after="100" w:line="276" w:lineRule="auto"/>
        <w:rPr>
          <w:rFonts w:cstheme="minorHAnsi"/>
        </w:rPr>
      </w:pPr>
    </w:p>
    <w:p w14:paraId="3D423A81" w14:textId="77777777" w:rsidR="00742BB9" w:rsidRDefault="00742BB9" w:rsidP="00742BB9">
      <w:pPr>
        <w:suppressAutoHyphens/>
        <w:autoSpaceDN w:val="0"/>
        <w:spacing w:before="100" w:after="100" w:line="276" w:lineRule="auto"/>
        <w:rPr>
          <w:rFonts w:cstheme="minorHAnsi"/>
        </w:rPr>
      </w:pPr>
    </w:p>
    <w:p w14:paraId="1D72161D" w14:textId="77777777" w:rsidR="00F12D6F" w:rsidRDefault="00F12D6F" w:rsidP="00742BB9">
      <w:pPr>
        <w:suppressAutoHyphens/>
        <w:autoSpaceDN w:val="0"/>
        <w:spacing w:before="100" w:after="100" w:line="276" w:lineRule="auto"/>
        <w:rPr>
          <w:rFonts w:cstheme="minorHAnsi"/>
        </w:rPr>
      </w:pPr>
    </w:p>
    <w:p w14:paraId="197FB7E8" w14:textId="77777777" w:rsidR="00742BB9" w:rsidRPr="00742BB9" w:rsidRDefault="00742BB9" w:rsidP="00742BB9">
      <w:pPr>
        <w:suppressAutoHyphens/>
        <w:autoSpaceDN w:val="0"/>
        <w:spacing w:before="100" w:after="100" w:line="276" w:lineRule="auto"/>
        <w:rPr>
          <w:rFonts w:cstheme="minorHAnsi"/>
        </w:rPr>
      </w:pPr>
    </w:p>
    <w:p w14:paraId="2C82BB23" w14:textId="77777777" w:rsidR="00E766BF" w:rsidRPr="003523D6" w:rsidRDefault="00E766BF" w:rsidP="00A32A38">
      <w:pPr>
        <w:pStyle w:val="Heading3"/>
        <w:rPr>
          <w:rFonts w:eastAsia="Times New Roman"/>
          <w:lang w:eastAsia="en-GB"/>
        </w:rPr>
      </w:pPr>
      <w:bookmarkStart w:id="16" w:name="_Toc199314361"/>
      <w:r w:rsidRPr="003523D6">
        <w:rPr>
          <w:rFonts w:eastAsia="Times New Roman"/>
          <w:lang w:eastAsia="en-GB"/>
        </w:rPr>
        <w:lastRenderedPageBreak/>
        <w:t>Voorbeelden:</w:t>
      </w:r>
      <w:bookmarkEnd w:id="16"/>
    </w:p>
    <w:p w14:paraId="2E51EC48" w14:textId="77777777" w:rsidR="00E766BF" w:rsidRPr="003523D6" w:rsidRDefault="00E766BF">
      <w:pPr>
        <w:numPr>
          <w:ilvl w:val="0"/>
          <w:numId w:val="17"/>
        </w:numPr>
        <w:suppressAutoHyphens/>
        <w:autoSpaceDN w:val="0"/>
        <w:spacing w:before="100" w:after="100" w:line="276" w:lineRule="auto"/>
        <w:rPr>
          <w:rFonts w:cstheme="minorHAnsi"/>
        </w:rPr>
      </w:pPr>
      <w:r w:rsidRPr="003523D6">
        <w:rPr>
          <w:rFonts w:eastAsia="Times New Roman" w:cstheme="minorHAnsi"/>
          <w:b/>
          <w:bCs/>
          <w:kern w:val="0"/>
          <w:lang w:eastAsia="en-GB"/>
        </w:rPr>
        <w:t>Oncologie</w:t>
      </w:r>
      <w:r w:rsidRPr="003523D6">
        <w:rPr>
          <w:rFonts w:eastAsia="Times New Roman" w:cstheme="minorHAnsi"/>
          <w:kern w:val="0"/>
          <w:lang w:eastAsia="en-GB"/>
        </w:rPr>
        <w:t>: AI analyseert tumorkarakteristieken om gerichte therapieën te adviseren.</w:t>
      </w:r>
    </w:p>
    <w:p w14:paraId="17E25356" w14:textId="77777777" w:rsidR="00E766BF" w:rsidRPr="003523D6" w:rsidRDefault="00E766BF">
      <w:pPr>
        <w:numPr>
          <w:ilvl w:val="0"/>
          <w:numId w:val="17"/>
        </w:numPr>
        <w:suppressAutoHyphens/>
        <w:autoSpaceDN w:val="0"/>
        <w:spacing w:before="100" w:after="100" w:line="276" w:lineRule="auto"/>
        <w:rPr>
          <w:rFonts w:cstheme="minorHAnsi"/>
        </w:rPr>
      </w:pPr>
      <w:r w:rsidRPr="003523D6">
        <w:rPr>
          <w:rFonts w:eastAsia="Times New Roman" w:cstheme="minorHAnsi"/>
          <w:b/>
          <w:bCs/>
          <w:kern w:val="0"/>
          <w:lang w:eastAsia="en-GB"/>
        </w:rPr>
        <w:t>Cardiologie</w:t>
      </w:r>
      <w:r w:rsidRPr="003523D6">
        <w:rPr>
          <w:rFonts w:eastAsia="Times New Roman" w:cstheme="minorHAnsi"/>
          <w:kern w:val="0"/>
          <w:lang w:eastAsia="en-GB"/>
        </w:rPr>
        <w:t>: AI voorspelt risico op hartfalen of ritmestoornissen met EPD-data.</w:t>
      </w:r>
    </w:p>
    <w:p w14:paraId="60A3C12A" w14:textId="77777777" w:rsidR="00E766BF" w:rsidRPr="003523D6" w:rsidRDefault="00E766BF">
      <w:pPr>
        <w:numPr>
          <w:ilvl w:val="0"/>
          <w:numId w:val="17"/>
        </w:numPr>
        <w:suppressAutoHyphens/>
        <w:autoSpaceDN w:val="0"/>
        <w:spacing w:before="100" w:after="100" w:line="276" w:lineRule="auto"/>
        <w:rPr>
          <w:rFonts w:cstheme="minorHAnsi"/>
        </w:rPr>
      </w:pPr>
      <w:r w:rsidRPr="003523D6">
        <w:rPr>
          <w:rFonts w:eastAsia="Times New Roman" w:cstheme="minorHAnsi"/>
          <w:b/>
          <w:bCs/>
          <w:kern w:val="0"/>
          <w:lang w:eastAsia="en-GB"/>
        </w:rPr>
        <w:t>Radiologie</w:t>
      </w:r>
      <w:r w:rsidRPr="003523D6">
        <w:rPr>
          <w:rFonts w:eastAsia="Times New Roman" w:cstheme="minorHAnsi"/>
          <w:kern w:val="0"/>
          <w:lang w:eastAsia="en-GB"/>
        </w:rPr>
        <w:t>: AI bepaalt de ernst van longinfecties en kan follow-up scans plannen.</w:t>
      </w:r>
    </w:p>
    <w:p w14:paraId="05364792" w14:textId="3CC726DC" w:rsidR="00E766BF" w:rsidRPr="003523D6" w:rsidRDefault="00E766BF" w:rsidP="00F12D6F">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Mijn project legt de focus vooral op vroege detectie van longinfecties om zo snel mogelijk een behandeling te kunnen starten, met als uiteindelijke doel ziekenhuisopnames te verminderen en complicaties te voorkomen. </w:t>
      </w:r>
    </w:p>
    <w:p w14:paraId="01E89586" w14:textId="77777777" w:rsidR="00E766BF" w:rsidRPr="003523D6" w:rsidRDefault="00E766BF" w:rsidP="002C5E0F">
      <w:pPr>
        <w:spacing w:before="100" w:after="100" w:line="240" w:lineRule="auto"/>
        <w:rPr>
          <w:rFonts w:eastAsia="Times New Roman" w:cstheme="minorHAnsi"/>
          <w:kern w:val="0"/>
          <w:lang w:eastAsia="en-GB"/>
        </w:rPr>
      </w:pPr>
    </w:p>
    <w:p w14:paraId="52BCE3C3" w14:textId="77777777" w:rsidR="00E766BF" w:rsidRPr="003523D6" w:rsidRDefault="00E766BF" w:rsidP="00E766BF">
      <w:pPr>
        <w:spacing w:before="100" w:after="100" w:line="240" w:lineRule="auto"/>
        <w:ind w:left="1068"/>
        <w:rPr>
          <w:rFonts w:eastAsia="Times New Roman" w:cstheme="minorHAnsi"/>
          <w:kern w:val="0"/>
          <w:lang w:eastAsia="en-GB"/>
        </w:rPr>
      </w:pPr>
    </w:p>
    <w:p w14:paraId="337A7E85" w14:textId="77777777" w:rsidR="00E766BF" w:rsidRPr="003523D6" w:rsidRDefault="00E766BF" w:rsidP="00A32A38">
      <w:pPr>
        <w:pStyle w:val="Heading2"/>
      </w:pPr>
      <w:bookmarkStart w:id="17" w:name="_Toc199314362"/>
      <w:r w:rsidRPr="003523D6">
        <w:rPr>
          <w:rFonts w:eastAsia="Times New Roman"/>
        </w:rPr>
        <w:t>Wat zijn de technische vereisten en beperkingen van AI-modellen in de medische sector?</w:t>
      </w:r>
      <w:bookmarkEnd w:id="17"/>
    </w:p>
    <w:p w14:paraId="7D547427" w14:textId="34E44DFC" w:rsidR="00E766BF" w:rsidRDefault="00E766BF" w:rsidP="00A32A38">
      <w:pPr>
        <w:pStyle w:val="Heading3"/>
        <w:rPr>
          <w:rFonts w:eastAsia="Times New Roman"/>
          <w:lang w:eastAsia="en-GB"/>
        </w:rPr>
      </w:pPr>
      <w:bookmarkStart w:id="18" w:name="_Toc199314363"/>
      <w:r w:rsidRPr="003523D6">
        <w:rPr>
          <w:rFonts w:eastAsia="Times New Roman"/>
          <w:lang w:eastAsia="en-GB"/>
        </w:rPr>
        <w:t>Belangrijke vereisten:</w:t>
      </w:r>
      <w:bookmarkEnd w:id="18"/>
      <w:r w:rsidRPr="003523D6">
        <w:rPr>
          <w:rFonts w:eastAsia="Times New Roman"/>
          <w:lang w:eastAsia="en-GB"/>
        </w:rPr>
        <w:t xml:space="preserve"> </w:t>
      </w:r>
    </w:p>
    <w:p w14:paraId="12EA6B2D" w14:textId="3A0F8521" w:rsidR="00AB459F" w:rsidRPr="00AB459F" w:rsidRDefault="00AB459F" w:rsidP="00F12D6F">
      <w:pPr>
        <w:spacing w:line="276" w:lineRule="auto"/>
        <w:rPr>
          <w:lang w:eastAsia="en-GB"/>
        </w:rPr>
      </w:pPr>
      <w:r>
        <w:rPr>
          <w:lang w:eastAsia="en-GB"/>
        </w:rPr>
        <w:t xml:space="preserve">Er zijn specifieke technische vereisten om AI succesvol in te zetten in de medische sector, namelijk: </w:t>
      </w:r>
    </w:p>
    <w:p w14:paraId="2BF8F315" w14:textId="2A8BD467" w:rsidR="00E766BF" w:rsidRPr="003A4FE5" w:rsidRDefault="00E766BF">
      <w:pPr>
        <w:numPr>
          <w:ilvl w:val="0"/>
          <w:numId w:val="18"/>
        </w:numPr>
        <w:suppressAutoHyphens/>
        <w:autoSpaceDN w:val="0"/>
        <w:spacing w:before="100" w:after="100" w:line="276" w:lineRule="auto"/>
        <w:rPr>
          <w:rFonts w:cstheme="minorHAnsi"/>
        </w:rPr>
      </w:pPr>
      <w:r w:rsidRPr="003523D6">
        <w:rPr>
          <w:rFonts w:eastAsia="Times New Roman" w:cstheme="minorHAnsi"/>
          <w:b/>
          <w:bCs/>
          <w:kern w:val="0"/>
          <w:lang w:eastAsia="en-GB"/>
        </w:rPr>
        <w:t>Grote, representatieve dataset</w:t>
      </w:r>
      <w:r w:rsidR="00AB459F">
        <w:rPr>
          <w:rFonts w:eastAsia="Times New Roman" w:cstheme="minorHAnsi"/>
          <w:b/>
          <w:bCs/>
          <w:kern w:val="0"/>
          <w:lang w:eastAsia="en-GB"/>
        </w:rPr>
        <w:t>s</w:t>
      </w:r>
    </w:p>
    <w:p w14:paraId="477C8085" w14:textId="7C90F1C0" w:rsidR="00C637E9" w:rsidRPr="00C13DB7" w:rsidRDefault="00C637E9" w:rsidP="00742BB9">
      <w:pPr>
        <w:suppressAutoHyphens/>
        <w:autoSpaceDN w:val="0"/>
        <w:spacing w:before="100" w:after="100" w:line="276" w:lineRule="auto"/>
        <w:ind w:left="1440"/>
        <w:rPr>
          <w:rFonts w:eastAsia="Times New Roman" w:cstheme="minorHAnsi"/>
          <w:kern w:val="0"/>
          <w:lang w:eastAsia="en-GB"/>
        </w:rPr>
      </w:pPr>
      <w:r w:rsidRPr="00C637E9">
        <w:rPr>
          <w:rFonts w:eastAsia="Times New Roman" w:cstheme="minorHAnsi"/>
          <w:kern w:val="0"/>
          <w:lang w:eastAsia="en-GB"/>
        </w:rPr>
        <w:t xml:space="preserve">De trainingsdata moeten voldoende divers en gebalanceerd zijn. Hierdoor leert het model zonder vooroordelen of vertekeningen. Dit helpt om bias te vermijden en maakt het model bruikbaar voor bredere populaties. </w:t>
      </w:r>
    </w:p>
    <w:p w14:paraId="79038AFD" w14:textId="77777777" w:rsidR="00C13DB7" w:rsidRDefault="00E766BF">
      <w:pPr>
        <w:numPr>
          <w:ilvl w:val="0"/>
          <w:numId w:val="18"/>
        </w:numPr>
        <w:suppressAutoHyphens/>
        <w:autoSpaceDN w:val="0"/>
        <w:spacing w:before="100" w:after="100" w:line="276" w:lineRule="auto"/>
        <w:rPr>
          <w:rFonts w:cstheme="minorHAnsi"/>
        </w:rPr>
      </w:pPr>
      <w:r w:rsidRPr="003523D6">
        <w:rPr>
          <w:rFonts w:eastAsia="Times New Roman" w:cstheme="minorHAnsi"/>
          <w:b/>
          <w:bCs/>
          <w:kern w:val="0"/>
          <w:lang w:eastAsia="en-GB"/>
        </w:rPr>
        <w:t>Hoge kwaliteit van data</w:t>
      </w:r>
    </w:p>
    <w:p w14:paraId="1935D47D" w14:textId="6B1FA829" w:rsidR="00C13DB7" w:rsidRPr="00C13DB7" w:rsidRDefault="00C13DB7" w:rsidP="00742BB9">
      <w:pPr>
        <w:suppressAutoHyphens/>
        <w:autoSpaceDN w:val="0"/>
        <w:spacing w:before="100" w:after="100" w:line="276" w:lineRule="auto"/>
        <w:ind w:left="1440"/>
        <w:rPr>
          <w:rFonts w:cstheme="minorHAnsi"/>
        </w:rPr>
      </w:pPr>
      <w:r w:rsidRPr="00C13DB7">
        <w:rPr>
          <w:rFonts w:ascii="Arial" w:hAnsi="Arial" w:cs="Arial"/>
        </w:rPr>
        <w:t xml:space="preserve">Medische beelden moeten van voldoende resolutie en consistentie zijn, met correcte labels die zijn gevalideerd door experts (zoals radiologen), om verkeerde voorspellingen te voorkomen. Bij voorkeur van meerdere radiologen om meer </w:t>
      </w:r>
      <w:r>
        <w:rPr>
          <w:rFonts w:ascii="Arial" w:hAnsi="Arial" w:cs="Arial"/>
        </w:rPr>
        <w:t>nauwkeurige</w:t>
      </w:r>
      <w:r w:rsidRPr="00C13DB7">
        <w:rPr>
          <w:rFonts w:ascii="Arial" w:hAnsi="Arial" w:cs="Arial"/>
        </w:rPr>
        <w:t xml:space="preserve"> labels te bekomen</w:t>
      </w:r>
      <w:r>
        <w:rPr>
          <w:rFonts w:ascii="Arial" w:hAnsi="Arial" w:cs="Arial"/>
        </w:rPr>
        <w:t>.</w:t>
      </w:r>
    </w:p>
    <w:p w14:paraId="6A6D6BE4" w14:textId="33748C44" w:rsidR="00E766BF" w:rsidRPr="00C13DB7" w:rsidRDefault="00E766BF">
      <w:pPr>
        <w:numPr>
          <w:ilvl w:val="0"/>
          <w:numId w:val="18"/>
        </w:numPr>
        <w:suppressAutoHyphens/>
        <w:autoSpaceDN w:val="0"/>
        <w:spacing w:before="100" w:after="100" w:line="276" w:lineRule="auto"/>
        <w:rPr>
          <w:rFonts w:cstheme="minorHAnsi"/>
        </w:rPr>
      </w:pPr>
      <w:r w:rsidRPr="003523D6">
        <w:rPr>
          <w:rFonts w:eastAsia="Times New Roman" w:cstheme="minorHAnsi"/>
          <w:b/>
          <w:bCs/>
          <w:kern w:val="0"/>
          <w:lang w:eastAsia="en-GB"/>
        </w:rPr>
        <w:t>Uitlegbaarheid van modellen</w:t>
      </w:r>
    </w:p>
    <w:p w14:paraId="16C2BF51" w14:textId="4D8BC9B9" w:rsidR="00C13DB7" w:rsidRPr="00C13DB7" w:rsidRDefault="00C13DB7" w:rsidP="00742BB9">
      <w:pPr>
        <w:suppressAutoHyphens/>
        <w:autoSpaceDN w:val="0"/>
        <w:spacing w:before="100" w:after="100" w:line="276" w:lineRule="auto"/>
        <w:ind w:left="1440"/>
        <w:rPr>
          <w:rFonts w:cstheme="minorHAnsi"/>
        </w:rPr>
      </w:pPr>
      <w:r w:rsidRPr="00C13DB7">
        <w:rPr>
          <w:rFonts w:eastAsia="Times New Roman" w:cstheme="minorHAnsi"/>
          <w:kern w:val="0"/>
          <w:lang w:eastAsia="en-GB"/>
        </w:rPr>
        <w:t xml:space="preserve">Het is cruciaal in een medische sector dat het AI- model geen black box is. Zo zorgen technieken als Grad-CAM dat dokters begrijpen welke delen van het beeld het meest bijdroegen aan de voorspelling. </w:t>
      </w:r>
    </w:p>
    <w:p w14:paraId="02D0F235" w14:textId="4163BC30" w:rsidR="00E766BF" w:rsidRPr="00C13DB7" w:rsidRDefault="00E766BF">
      <w:pPr>
        <w:numPr>
          <w:ilvl w:val="0"/>
          <w:numId w:val="18"/>
        </w:numPr>
        <w:suppressAutoHyphens/>
        <w:autoSpaceDN w:val="0"/>
        <w:spacing w:before="100" w:after="100" w:line="276" w:lineRule="auto"/>
        <w:rPr>
          <w:rFonts w:cstheme="minorHAnsi"/>
        </w:rPr>
      </w:pPr>
      <w:r w:rsidRPr="003523D6">
        <w:rPr>
          <w:rFonts w:eastAsia="Times New Roman" w:cstheme="minorHAnsi"/>
          <w:b/>
          <w:bCs/>
          <w:kern w:val="0"/>
          <w:lang w:eastAsia="en-GB"/>
        </w:rPr>
        <w:t>Robuustheid en generaliseerbaarheid</w:t>
      </w:r>
    </w:p>
    <w:p w14:paraId="0E86F638" w14:textId="15B23945" w:rsidR="00C13DB7" w:rsidRPr="00C13DB7" w:rsidRDefault="00C13DB7" w:rsidP="00742BB9">
      <w:pPr>
        <w:suppressAutoHyphens/>
        <w:autoSpaceDN w:val="0"/>
        <w:spacing w:before="100" w:after="100" w:line="276" w:lineRule="auto"/>
        <w:ind w:left="1440"/>
        <w:rPr>
          <w:rFonts w:cstheme="minorHAnsi"/>
        </w:rPr>
      </w:pPr>
      <w:r w:rsidRPr="00C13DB7">
        <w:rPr>
          <w:rFonts w:ascii="Arial" w:hAnsi="Arial" w:cs="Arial"/>
        </w:rPr>
        <w:t>Het model moet ook goed presteren op beelden van andere ziekenhuizen of scanners, en niet enkel op de dataset waarop het getraind werd. Daarom is validatie met externe klinische data essentieel.</w:t>
      </w:r>
    </w:p>
    <w:p w14:paraId="36D4E91E" w14:textId="77777777" w:rsidR="005F713D" w:rsidRPr="003523D6" w:rsidRDefault="005F713D" w:rsidP="00742BB9">
      <w:pPr>
        <w:suppressAutoHyphens/>
        <w:autoSpaceDN w:val="0"/>
        <w:spacing w:before="100" w:after="100" w:line="276" w:lineRule="auto"/>
        <w:rPr>
          <w:rFonts w:cstheme="minorHAnsi"/>
        </w:rPr>
      </w:pPr>
    </w:p>
    <w:p w14:paraId="4816B7FB" w14:textId="789F2282" w:rsidR="00FB28C0" w:rsidRDefault="00E766BF" w:rsidP="00FB28C0">
      <w:pPr>
        <w:pStyle w:val="Heading3"/>
        <w:rPr>
          <w:rFonts w:eastAsia="Times New Roman"/>
          <w:lang w:eastAsia="en-GB"/>
        </w:rPr>
      </w:pPr>
      <w:bookmarkStart w:id="19" w:name="_Toc199314364"/>
      <w:r w:rsidRPr="003523D6">
        <w:rPr>
          <w:rFonts w:eastAsia="Times New Roman"/>
          <w:lang w:eastAsia="en-GB"/>
        </w:rPr>
        <w:lastRenderedPageBreak/>
        <w:t>Belangrijke beperkingen:</w:t>
      </w:r>
      <w:bookmarkEnd w:id="19"/>
      <w:r w:rsidRPr="003523D6">
        <w:rPr>
          <w:rFonts w:eastAsia="Times New Roman"/>
          <w:lang w:eastAsia="en-GB"/>
        </w:rPr>
        <w:t xml:space="preserve"> </w:t>
      </w:r>
    </w:p>
    <w:p w14:paraId="57DB8743" w14:textId="1F45C42A" w:rsidR="00FB28C0" w:rsidRPr="00FB28C0" w:rsidRDefault="00FB28C0" w:rsidP="00F12D6F">
      <w:pPr>
        <w:spacing w:line="276" w:lineRule="auto"/>
        <w:rPr>
          <w:lang w:eastAsia="en-GB"/>
        </w:rPr>
      </w:pPr>
      <w:r>
        <w:rPr>
          <w:lang w:eastAsia="en-GB"/>
        </w:rPr>
        <w:t>Ondanks het potentieel zijn er ook duidelijke beperkingen bij AI in de medische sector:</w:t>
      </w:r>
    </w:p>
    <w:p w14:paraId="08DDCBEE" w14:textId="5283470A" w:rsidR="00E766BF" w:rsidRPr="00FB28C0" w:rsidRDefault="00E766BF">
      <w:pPr>
        <w:numPr>
          <w:ilvl w:val="0"/>
          <w:numId w:val="19"/>
        </w:numPr>
        <w:suppressAutoHyphens/>
        <w:autoSpaceDN w:val="0"/>
        <w:spacing w:before="100" w:after="100" w:line="276" w:lineRule="auto"/>
        <w:rPr>
          <w:rFonts w:cstheme="minorHAnsi"/>
        </w:rPr>
      </w:pPr>
      <w:r w:rsidRPr="003523D6">
        <w:rPr>
          <w:rFonts w:eastAsia="Times New Roman" w:cstheme="minorHAnsi"/>
          <w:b/>
          <w:bCs/>
          <w:kern w:val="0"/>
          <w:lang w:eastAsia="en-GB"/>
        </w:rPr>
        <w:t>Bias en fairness</w:t>
      </w:r>
      <w:r w:rsidRPr="003523D6">
        <w:rPr>
          <w:rFonts w:eastAsia="Times New Roman" w:cstheme="minorHAnsi"/>
          <w:kern w:val="0"/>
          <w:lang w:eastAsia="en-GB"/>
        </w:rPr>
        <w:t xml:space="preserve">: </w:t>
      </w:r>
    </w:p>
    <w:p w14:paraId="3E1A46DA" w14:textId="2AEC5822" w:rsidR="00FB28C0" w:rsidRPr="003523D6" w:rsidRDefault="00FB28C0" w:rsidP="00742BB9">
      <w:pPr>
        <w:suppressAutoHyphens/>
        <w:autoSpaceDN w:val="0"/>
        <w:spacing w:before="100" w:after="100" w:line="276" w:lineRule="auto"/>
        <w:ind w:left="1428"/>
        <w:rPr>
          <w:rFonts w:cstheme="minorHAnsi"/>
        </w:rPr>
      </w:pPr>
      <w:r>
        <w:rPr>
          <w:rFonts w:cstheme="minorHAnsi"/>
        </w:rPr>
        <w:t xml:space="preserve">Als een dataset onvoldoende presentabel is (bv. Weinig beelden van bepaalde patiëntgroepen), kan het model bv. Bevooroordeeld zijn. Dit kan leiden tot een foute diagnose bij specifieke groepen, dit kan ethisch problematisch zijn. </w:t>
      </w:r>
    </w:p>
    <w:p w14:paraId="3FE52448" w14:textId="47FDEBC4" w:rsidR="00E766BF" w:rsidRPr="00FB28C0" w:rsidRDefault="00E766BF">
      <w:pPr>
        <w:numPr>
          <w:ilvl w:val="0"/>
          <w:numId w:val="19"/>
        </w:numPr>
        <w:suppressAutoHyphens/>
        <w:autoSpaceDN w:val="0"/>
        <w:spacing w:before="100" w:after="100" w:line="276" w:lineRule="auto"/>
        <w:rPr>
          <w:rFonts w:cstheme="minorHAnsi"/>
        </w:rPr>
      </w:pPr>
      <w:r w:rsidRPr="003523D6">
        <w:rPr>
          <w:rFonts w:eastAsia="Times New Roman" w:cstheme="minorHAnsi"/>
          <w:b/>
          <w:bCs/>
          <w:kern w:val="0"/>
          <w:lang w:eastAsia="en-GB"/>
        </w:rPr>
        <w:t>Data privacy (GDPR, HIPAA)</w:t>
      </w:r>
      <w:r w:rsidRPr="003523D6">
        <w:rPr>
          <w:rFonts w:eastAsia="Times New Roman" w:cstheme="minorHAnsi"/>
          <w:kern w:val="0"/>
          <w:lang w:eastAsia="en-GB"/>
        </w:rPr>
        <w:t xml:space="preserve">: </w:t>
      </w:r>
    </w:p>
    <w:p w14:paraId="54255622" w14:textId="19975D1E" w:rsidR="00FB28C0" w:rsidRPr="003523D6" w:rsidRDefault="00FB28C0" w:rsidP="00742BB9">
      <w:pPr>
        <w:suppressAutoHyphens/>
        <w:autoSpaceDN w:val="0"/>
        <w:spacing w:before="100" w:after="100" w:line="276" w:lineRule="auto"/>
        <w:ind w:left="1428"/>
        <w:rPr>
          <w:rFonts w:cstheme="minorHAnsi"/>
        </w:rPr>
      </w:pPr>
      <w:r w:rsidRPr="00FB28C0">
        <w:rPr>
          <w:rFonts w:eastAsia="Times New Roman" w:cstheme="minorHAnsi"/>
          <w:kern w:val="0"/>
          <w:lang w:eastAsia="en-GB"/>
        </w:rPr>
        <w:t>AI in de zorg moet voldoen aan strikte</w:t>
      </w:r>
      <w:r>
        <w:rPr>
          <w:rFonts w:eastAsia="Times New Roman" w:cstheme="minorHAnsi"/>
          <w:b/>
          <w:bCs/>
          <w:kern w:val="0"/>
          <w:lang w:eastAsia="en-GB"/>
        </w:rPr>
        <w:t xml:space="preserve"> </w:t>
      </w:r>
      <w:r w:rsidRPr="006A75FC">
        <w:rPr>
          <w:rFonts w:eastAsia="Times New Roman" w:cstheme="minorHAnsi"/>
          <w:kern w:val="0"/>
          <w:lang w:eastAsia="en-GB"/>
        </w:rPr>
        <w:t>privacywetgeving</w:t>
      </w:r>
      <w:r>
        <w:rPr>
          <w:rFonts w:cstheme="minorHAnsi"/>
        </w:rPr>
        <w:t xml:space="preserve"> zoals GDPR (in Europa) en HIPAA (in de VS). Dat betekent dat medische beelden geanonimiseerd moeten zijn en zorgvuldig moeten worden opgeslagen en verwerkt. </w:t>
      </w:r>
    </w:p>
    <w:p w14:paraId="54ADA82F" w14:textId="47667E68" w:rsidR="00E766BF" w:rsidRPr="00FB28C0" w:rsidRDefault="00E766BF">
      <w:pPr>
        <w:numPr>
          <w:ilvl w:val="0"/>
          <w:numId w:val="19"/>
        </w:numPr>
        <w:suppressAutoHyphens/>
        <w:autoSpaceDN w:val="0"/>
        <w:spacing w:before="100" w:after="100" w:line="276" w:lineRule="auto"/>
        <w:rPr>
          <w:rFonts w:cstheme="minorHAnsi"/>
          <w:lang w:val="en-GB"/>
        </w:rPr>
      </w:pPr>
      <w:proofErr w:type="spellStart"/>
      <w:r w:rsidRPr="003523D6">
        <w:rPr>
          <w:rFonts w:eastAsia="Times New Roman" w:cstheme="minorHAnsi"/>
          <w:b/>
          <w:bCs/>
          <w:kern w:val="0"/>
          <w:lang w:val="en-GB" w:eastAsia="en-GB"/>
        </w:rPr>
        <w:t>Regulatoire</w:t>
      </w:r>
      <w:proofErr w:type="spellEnd"/>
      <w:r w:rsidRPr="003523D6">
        <w:rPr>
          <w:rFonts w:eastAsia="Times New Roman" w:cstheme="minorHAnsi"/>
          <w:b/>
          <w:bCs/>
          <w:kern w:val="0"/>
          <w:lang w:val="en-GB" w:eastAsia="en-GB"/>
        </w:rPr>
        <w:t xml:space="preserve"> </w:t>
      </w:r>
      <w:proofErr w:type="spellStart"/>
      <w:r w:rsidRPr="003523D6">
        <w:rPr>
          <w:rFonts w:eastAsia="Times New Roman" w:cstheme="minorHAnsi"/>
          <w:b/>
          <w:bCs/>
          <w:kern w:val="0"/>
          <w:lang w:val="en-GB" w:eastAsia="en-GB"/>
        </w:rPr>
        <w:t>goedkeuring</w:t>
      </w:r>
      <w:proofErr w:type="spellEnd"/>
      <w:r w:rsidRPr="003523D6">
        <w:rPr>
          <w:rFonts w:eastAsia="Times New Roman" w:cstheme="minorHAnsi"/>
          <w:kern w:val="0"/>
          <w:lang w:val="en-GB" w:eastAsia="en-GB"/>
        </w:rPr>
        <w:t xml:space="preserve">: </w:t>
      </w:r>
    </w:p>
    <w:p w14:paraId="698BC544" w14:textId="689FFB71" w:rsidR="00FB28C0" w:rsidRPr="00FB28C0" w:rsidRDefault="00FB28C0" w:rsidP="00742BB9">
      <w:pPr>
        <w:suppressAutoHyphens/>
        <w:autoSpaceDN w:val="0"/>
        <w:spacing w:before="100" w:after="100" w:line="276" w:lineRule="auto"/>
        <w:ind w:left="1428"/>
        <w:rPr>
          <w:rFonts w:cstheme="minorHAnsi"/>
        </w:rPr>
      </w:pPr>
      <w:r w:rsidRPr="00FB28C0">
        <w:rPr>
          <w:rFonts w:eastAsia="Times New Roman" w:cstheme="minorHAnsi"/>
          <w:kern w:val="0"/>
          <w:lang w:eastAsia="en-GB"/>
        </w:rPr>
        <w:t>AI</w:t>
      </w:r>
      <w:r w:rsidRPr="00FB28C0">
        <w:rPr>
          <w:rFonts w:cstheme="minorHAnsi"/>
        </w:rPr>
        <w:t>-systemen die diagnose o</w:t>
      </w:r>
      <w:r>
        <w:rPr>
          <w:rFonts w:cstheme="minorHAnsi"/>
        </w:rPr>
        <w:t xml:space="preserve">ndersteunen vallen onder de Europese Medical Device Regulation (MDR). Dit vraagt om duidelijke documentatie, risicobeoordelingen en vaak ook een CE- markering voor gebruik in de praktijk. </w:t>
      </w:r>
    </w:p>
    <w:p w14:paraId="68EB9B99" w14:textId="77777777" w:rsidR="00FB28C0" w:rsidRPr="00FB28C0" w:rsidRDefault="00E766BF">
      <w:pPr>
        <w:numPr>
          <w:ilvl w:val="0"/>
          <w:numId w:val="19"/>
        </w:numPr>
        <w:suppressAutoHyphens/>
        <w:autoSpaceDN w:val="0"/>
        <w:spacing w:before="100" w:after="100" w:line="276" w:lineRule="auto"/>
        <w:rPr>
          <w:rFonts w:cstheme="minorHAnsi"/>
        </w:rPr>
      </w:pPr>
      <w:r w:rsidRPr="003523D6">
        <w:rPr>
          <w:rFonts w:eastAsia="Times New Roman" w:cstheme="minorHAnsi"/>
          <w:b/>
          <w:bCs/>
          <w:kern w:val="0"/>
          <w:lang w:eastAsia="en-GB"/>
        </w:rPr>
        <w:t>Integratie in klinische omgeving</w:t>
      </w:r>
      <w:r w:rsidRPr="003523D6">
        <w:rPr>
          <w:rFonts w:eastAsia="Times New Roman" w:cstheme="minorHAnsi"/>
          <w:kern w:val="0"/>
          <w:lang w:eastAsia="en-GB"/>
        </w:rPr>
        <w:t xml:space="preserve">: </w:t>
      </w:r>
    </w:p>
    <w:p w14:paraId="2519FE99" w14:textId="3916B834" w:rsidR="00E766BF" w:rsidRDefault="00FB28C0" w:rsidP="00742BB9">
      <w:pPr>
        <w:suppressAutoHyphens/>
        <w:autoSpaceDN w:val="0"/>
        <w:spacing w:before="100" w:after="100" w:line="276" w:lineRule="auto"/>
        <w:ind w:left="1428"/>
        <w:rPr>
          <w:rFonts w:cstheme="minorHAnsi"/>
        </w:rPr>
      </w:pPr>
      <w:r>
        <w:rPr>
          <w:rFonts w:eastAsia="Times New Roman" w:cstheme="minorHAnsi"/>
          <w:kern w:val="0"/>
          <w:lang w:eastAsia="en-GB"/>
        </w:rPr>
        <w:t>AI mag geen extra last leggen op het werk van de artsen</w:t>
      </w:r>
      <w:r w:rsidRPr="00FB28C0">
        <w:rPr>
          <w:rFonts w:cstheme="minorHAnsi"/>
        </w:rPr>
        <w:t>.</w:t>
      </w:r>
      <w:r>
        <w:rPr>
          <w:rFonts w:cstheme="minorHAnsi"/>
        </w:rPr>
        <w:t xml:space="preserve"> Het moet eenvoudig te begrijpen, snel te gebruiken en betrouwbaar zijn. Dokters moeten op de voorspellingen kunnen vertrouwen en weten hoe ze tot stand zijn gekomen. </w:t>
      </w:r>
    </w:p>
    <w:p w14:paraId="579204D4" w14:textId="77777777" w:rsidR="00FB28C0" w:rsidRPr="003523D6" w:rsidRDefault="00FB28C0" w:rsidP="00742BB9">
      <w:pPr>
        <w:suppressAutoHyphens/>
        <w:autoSpaceDN w:val="0"/>
        <w:spacing w:before="100" w:after="100" w:line="276" w:lineRule="auto"/>
        <w:ind w:left="1428"/>
        <w:rPr>
          <w:rFonts w:cstheme="minorHAnsi"/>
        </w:rPr>
      </w:pPr>
    </w:p>
    <w:p w14:paraId="1897F0CD" w14:textId="7F660332" w:rsidR="00E766BF" w:rsidRDefault="00FB28C0" w:rsidP="00F12D6F">
      <w:pPr>
        <w:spacing w:before="100" w:after="100" w:line="276" w:lineRule="auto"/>
        <w:rPr>
          <w:rFonts w:eastAsia="Times New Roman" w:cstheme="minorHAnsi"/>
          <w:kern w:val="0"/>
          <w:lang w:eastAsia="en-GB"/>
        </w:rPr>
      </w:pPr>
      <w:r>
        <w:rPr>
          <w:rFonts w:eastAsia="Times New Roman" w:cstheme="minorHAnsi"/>
          <w:kern w:val="0"/>
          <w:lang w:eastAsia="en-GB"/>
        </w:rPr>
        <w:t xml:space="preserve">In dit project werd </w:t>
      </w:r>
      <w:r w:rsidR="00EA560F">
        <w:rPr>
          <w:rFonts w:eastAsia="Times New Roman" w:cstheme="minorHAnsi"/>
          <w:kern w:val="0"/>
          <w:lang w:eastAsia="en-GB"/>
        </w:rPr>
        <w:t>eerst</w:t>
      </w:r>
      <w:r>
        <w:rPr>
          <w:rFonts w:eastAsia="Times New Roman" w:cstheme="minorHAnsi"/>
          <w:kern w:val="0"/>
          <w:lang w:eastAsia="en-GB"/>
        </w:rPr>
        <w:t xml:space="preserve"> enkel gewerkt met publieke beschikbare datasets. De volgende stap is validatie op geanonimiseerde ziekenhuisdata van AZ Sint- Maarten. Die stap zal hoge eisen stellen aan privacy, security en robuustheid. Deze vormt een belangrijke stap op weg </w:t>
      </w:r>
      <w:r w:rsidR="00DE71F4">
        <w:rPr>
          <w:rFonts w:eastAsia="Times New Roman" w:cstheme="minorHAnsi"/>
          <w:kern w:val="0"/>
          <w:lang w:eastAsia="en-GB"/>
        </w:rPr>
        <w:t xml:space="preserve">naar klinische implementatie. </w:t>
      </w:r>
    </w:p>
    <w:p w14:paraId="47D274F1" w14:textId="77777777" w:rsidR="00C13DB7" w:rsidRPr="003523D6" w:rsidRDefault="00C13DB7" w:rsidP="003523D6">
      <w:pPr>
        <w:spacing w:before="100" w:after="100" w:line="240" w:lineRule="auto"/>
        <w:ind w:left="708"/>
        <w:rPr>
          <w:rFonts w:eastAsia="Times New Roman" w:cstheme="minorHAnsi"/>
          <w:kern w:val="0"/>
          <w:lang w:eastAsia="en-GB"/>
        </w:rPr>
      </w:pPr>
    </w:p>
    <w:p w14:paraId="17FD9C1A" w14:textId="77777777" w:rsidR="00E766BF" w:rsidRPr="003523D6" w:rsidRDefault="00E766BF" w:rsidP="00A32A38">
      <w:pPr>
        <w:pStyle w:val="Heading2"/>
      </w:pPr>
      <w:bookmarkStart w:id="20" w:name="_Toc199314365"/>
      <w:r w:rsidRPr="003523D6">
        <w:rPr>
          <w:rFonts w:eastAsia="Times New Roman"/>
        </w:rPr>
        <w:t>Welke ethische uitdagingen spelen een rol bij het gebruik van AI?</w:t>
      </w:r>
      <w:bookmarkEnd w:id="20"/>
    </w:p>
    <w:p w14:paraId="775A4AB0" w14:textId="7E8794CF" w:rsidR="00E766BF" w:rsidRPr="00B23D08" w:rsidRDefault="00DE71F4" w:rsidP="00F12D6F">
      <w:pPr>
        <w:spacing w:before="100" w:beforeAutospacing="1" w:after="100" w:afterAutospacing="1" w:line="276" w:lineRule="auto"/>
        <w:rPr>
          <w:rFonts w:ascii="Arial" w:hAnsi="Arial" w:cs="Arial"/>
        </w:rPr>
      </w:pPr>
      <w:r w:rsidRPr="00DE71F4">
        <w:rPr>
          <w:rFonts w:ascii="Arial" w:hAnsi="Arial" w:cs="Arial"/>
        </w:rPr>
        <w:t>Het gebruik van artificiële intelligentie in de gezondheidszorg biedt grote voordelen, maar roept tegelijk fundamentele essentiële vragen op. In dit project werd daarom specifiek aandacht besteed aan vier kernaspecten:</w:t>
      </w:r>
    </w:p>
    <w:p w14:paraId="5DF03972" w14:textId="3DEC2A1C" w:rsidR="00E766BF" w:rsidRPr="00DE71F4" w:rsidRDefault="00E766BF">
      <w:pPr>
        <w:pStyle w:val="ListParagraph"/>
        <w:numPr>
          <w:ilvl w:val="0"/>
          <w:numId w:val="20"/>
        </w:numPr>
        <w:suppressAutoHyphens/>
        <w:autoSpaceDN w:val="0"/>
        <w:spacing w:before="100" w:after="100" w:line="276" w:lineRule="auto"/>
        <w:rPr>
          <w:rFonts w:cstheme="minorHAnsi"/>
        </w:rPr>
      </w:pPr>
      <w:r w:rsidRPr="003523D6">
        <w:rPr>
          <w:rFonts w:eastAsia="Times New Roman" w:cstheme="minorHAnsi"/>
          <w:b/>
          <w:bCs/>
          <w:kern w:val="0"/>
          <w:lang w:eastAsia="en-GB"/>
        </w:rPr>
        <w:t>Privacy en gegevensbescherming</w:t>
      </w:r>
      <w:r w:rsidRPr="003523D6">
        <w:rPr>
          <w:rFonts w:eastAsia="Times New Roman" w:cstheme="minorHAnsi"/>
          <w:kern w:val="0"/>
          <w:lang w:eastAsia="en-GB"/>
        </w:rPr>
        <w:t xml:space="preserve">: </w:t>
      </w:r>
    </w:p>
    <w:p w14:paraId="485B201C" w14:textId="77777777" w:rsidR="00DE71F4" w:rsidRPr="00DE71F4" w:rsidRDefault="00DE71F4" w:rsidP="00742BB9">
      <w:pPr>
        <w:pStyle w:val="ListParagraph"/>
        <w:numPr>
          <w:ilvl w:val="0"/>
          <w:numId w:val="0"/>
        </w:numPr>
        <w:spacing w:before="100" w:beforeAutospacing="1" w:after="100" w:afterAutospacing="1" w:line="276" w:lineRule="auto"/>
        <w:ind w:left="1440"/>
        <w:rPr>
          <w:rFonts w:ascii="Arial" w:hAnsi="Arial" w:cs="Arial"/>
          <w:szCs w:val="22"/>
        </w:rPr>
      </w:pPr>
      <w:r w:rsidRPr="00DE71F4">
        <w:rPr>
          <w:rFonts w:ascii="Arial" w:hAnsi="Arial" w:cs="Arial"/>
          <w:szCs w:val="22"/>
        </w:rPr>
        <w:t>Het gebruik van medische data brengt altijd risico’s met zich mee rond privacy. Binnen dit project wordt strikt rekening gehouden met de GDPR (General Data Protection Regulation). Alle gebruikte beelden zijn geanonimiseerd, zodat geen enkele patiënt direct of indirect te identificeren is. Daarnaast wordt ook aandacht besteed aan veilige opslag, toegangsbeheer en het beperken van datatoegang tot strikt noodzakelijke personen.</w:t>
      </w:r>
    </w:p>
    <w:p w14:paraId="498682F7" w14:textId="77777777" w:rsidR="00DE71F4" w:rsidRPr="003523D6" w:rsidRDefault="00DE71F4" w:rsidP="00742BB9">
      <w:pPr>
        <w:pStyle w:val="ListParagraph"/>
        <w:numPr>
          <w:ilvl w:val="0"/>
          <w:numId w:val="0"/>
        </w:numPr>
        <w:suppressAutoHyphens/>
        <w:autoSpaceDN w:val="0"/>
        <w:spacing w:before="100" w:after="100" w:line="276" w:lineRule="auto"/>
        <w:ind w:left="1440"/>
        <w:rPr>
          <w:rFonts w:cstheme="minorHAnsi"/>
        </w:rPr>
      </w:pPr>
    </w:p>
    <w:p w14:paraId="63D8BFD3" w14:textId="4B309DC4" w:rsidR="00E766BF" w:rsidRPr="00DE71F4" w:rsidRDefault="00E766BF">
      <w:pPr>
        <w:pStyle w:val="ListParagraph"/>
        <w:numPr>
          <w:ilvl w:val="0"/>
          <w:numId w:val="20"/>
        </w:numPr>
        <w:suppressAutoHyphens/>
        <w:autoSpaceDN w:val="0"/>
        <w:spacing w:before="100" w:after="100" w:line="276" w:lineRule="auto"/>
        <w:rPr>
          <w:rFonts w:cstheme="minorHAnsi"/>
        </w:rPr>
      </w:pPr>
      <w:r w:rsidRPr="003523D6">
        <w:rPr>
          <w:rFonts w:eastAsia="Times New Roman" w:cstheme="minorHAnsi"/>
          <w:b/>
          <w:bCs/>
          <w:kern w:val="0"/>
          <w:lang w:eastAsia="en-GB"/>
        </w:rPr>
        <w:t>Bias en discriminatie</w:t>
      </w:r>
      <w:r w:rsidRPr="003523D6">
        <w:rPr>
          <w:rFonts w:eastAsia="Times New Roman" w:cstheme="minorHAnsi"/>
          <w:kern w:val="0"/>
          <w:lang w:eastAsia="en-GB"/>
        </w:rPr>
        <w:t xml:space="preserve">: </w:t>
      </w:r>
    </w:p>
    <w:p w14:paraId="1D297ADC" w14:textId="77777777" w:rsidR="00DE71F4" w:rsidRPr="00DE71F4" w:rsidRDefault="00DE71F4" w:rsidP="00742BB9">
      <w:pPr>
        <w:pStyle w:val="ListParagraph"/>
        <w:numPr>
          <w:ilvl w:val="0"/>
          <w:numId w:val="0"/>
        </w:numPr>
        <w:spacing w:before="100" w:beforeAutospacing="1" w:after="100" w:afterAutospacing="1" w:line="276" w:lineRule="auto"/>
        <w:ind w:left="1440"/>
        <w:rPr>
          <w:rFonts w:ascii="Arial" w:hAnsi="Arial" w:cs="Arial"/>
          <w:szCs w:val="22"/>
        </w:rPr>
      </w:pPr>
      <w:r w:rsidRPr="00DE71F4">
        <w:rPr>
          <w:rFonts w:ascii="Arial" w:hAnsi="Arial" w:cs="Arial"/>
          <w:szCs w:val="22"/>
        </w:rPr>
        <w:t>AI-modellen zijn slechts zo eerlijk als de data waarmee ze getraind worden. Als een dataset bijvoorbeeld een ondervertegenwoordiging bevat van bepaalde bevolkingsgroepen of leeftijden, kan dit leiden tot bevooroordeelde voorspellingen. In de medische context kan dit levensgevaarlijke gevolgen hebben. Daarom werd bij de datasetselectie bewust gekozen voor gebalanceerde bronnen en wordt bij externe validatie extra aandacht besteed aan mogelijke bias ten opzichte van lokale patiëntengroepen.</w:t>
      </w:r>
    </w:p>
    <w:p w14:paraId="4EB8A89D" w14:textId="77777777" w:rsidR="00DE71F4" w:rsidRPr="003523D6" w:rsidRDefault="00DE71F4" w:rsidP="00742BB9">
      <w:pPr>
        <w:pStyle w:val="ListParagraph"/>
        <w:numPr>
          <w:ilvl w:val="0"/>
          <w:numId w:val="0"/>
        </w:numPr>
        <w:suppressAutoHyphens/>
        <w:autoSpaceDN w:val="0"/>
        <w:spacing w:before="100" w:after="100" w:line="276" w:lineRule="auto"/>
        <w:ind w:left="1440"/>
        <w:rPr>
          <w:rFonts w:cstheme="minorHAnsi"/>
        </w:rPr>
      </w:pPr>
    </w:p>
    <w:p w14:paraId="3DD3CB76" w14:textId="77777777" w:rsidR="00DE71F4" w:rsidRPr="00DE71F4" w:rsidRDefault="00E766BF">
      <w:pPr>
        <w:pStyle w:val="ListParagraph"/>
        <w:numPr>
          <w:ilvl w:val="0"/>
          <w:numId w:val="21"/>
        </w:numPr>
        <w:suppressAutoHyphens/>
        <w:autoSpaceDN w:val="0"/>
        <w:spacing w:before="100" w:after="100" w:line="276" w:lineRule="auto"/>
        <w:rPr>
          <w:rFonts w:cstheme="minorHAnsi"/>
        </w:rPr>
      </w:pPr>
      <w:r w:rsidRPr="00DE71F4">
        <w:rPr>
          <w:rFonts w:eastAsia="Times New Roman" w:cstheme="minorHAnsi"/>
          <w:b/>
          <w:bCs/>
          <w:kern w:val="0"/>
          <w:lang w:eastAsia="en-GB"/>
        </w:rPr>
        <w:t>Transparantie en uitlegbaarheid</w:t>
      </w:r>
      <w:r w:rsidRPr="00DE71F4">
        <w:rPr>
          <w:rFonts w:eastAsia="Times New Roman" w:cstheme="minorHAnsi"/>
          <w:kern w:val="0"/>
          <w:lang w:eastAsia="en-GB"/>
        </w:rPr>
        <w:t xml:space="preserve">: </w:t>
      </w:r>
    </w:p>
    <w:p w14:paraId="1C171D2A" w14:textId="77777777" w:rsidR="00DE71F4" w:rsidRPr="00DE71F4" w:rsidRDefault="00DE71F4" w:rsidP="00742BB9">
      <w:pPr>
        <w:pStyle w:val="ListParagraph"/>
        <w:numPr>
          <w:ilvl w:val="0"/>
          <w:numId w:val="0"/>
        </w:numPr>
        <w:spacing w:before="100" w:beforeAutospacing="1" w:after="100" w:afterAutospacing="1" w:line="276" w:lineRule="auto"/>
        <w:ind w:left="1440"/>
        <w:rPr>
          <w:rFonts w:ascii="Arial" w:hAnsi="Arial" w:cs="Arial"/>
          <w:szCs w:val="22"/>
        </w:rPr>
      </w:pPr>
      <w:r w:rsidRPr="00DE71F4">
        <w:rPr>
          <w:rFonts w:ascii="Arial" w:hAnsi="Arial" w:cs="Arial"/>
          <w:szCs w:val="22"/>
        </w:rPr>
        <w:t>Een groot risico bij het gebruik van deep learning is dat de beslissingen van het model moeilijk te begrijpen zijn voor eindgebruikers – de zogenaamde 'black box'-problematiek. In dit project wordt gebruikgemaakt van Grad-CAM-technieken, die visueel tonen welke regio’s van het röntgenbeeld hebben bijgedragen aan de voorspelling. Deze visualisaties worden geïntegreerd in de gebruikersinterface, zodat artsen kunnen nagaan waarop het model zijn beslissing baseert. Dit verhoogt het vertrouwen en de controle.</w:t>
      </w:r>
    </w:p>
    <w:p w14:paraId="577C803F" w14:textId="77777777" w:rsidR="00DE71F4" w:rsidRPr="00DE71F4" w:rsidRDefault="00DE71F4" w:rsidP="00742BB9">
      <w:pPr>
        <w:pStyle w:val="ListParagraph"/>
        <w:numPr>
          <w:ilvl w:val="0"/>
          <w:numId w:val="0"/>
        </w:numPr>
        <w:suppressAutoHyphens/>
        <w:autoSpaceDN w:val="0"/>
        <w:spacing w:before="100" w:after="100" w:line="276" w:lineRule="auto"/>
        <w:ind w:left="1440"/>
        <w:rPr>
          <w:rFonts w:cstheme="minorHAnsi"/>
        </w:rPr>
      </w:pPr>
    </w:p>
    <w:p w14:paraId="02E8B8AD" w14:textId="4E3EB0F3" w:rsidR="00E766BF" w:rsidRPr="00DE71F4" w:rsidRDefault="00E766BF">
      <w:pPr>
        <w:pStyle w:val="ListParagraph"/>
        <w:numPr>
          <w:ilvl w:val="0"/>
          <w:numId w:val="21"/>
        </w:numPr>
        <w:suppressAutoHyphens/>
        <w:autoSpaceDN w:val="0"/>
        <w:spacing w:before="100" w:after="100" w:line="276" w:lineRule="auto"/>
        <w:rPr>
          <w:rFonts w:cstheme="minorHAnsi"/>
        </w:rPr>
      </w:pPr>
      <w:r w:rsidRPr="00DE71F4">
        <w:rPr>
          <w:rFonts w:eastAsia="Times New Roman" w:cstheme="minorHAnsi"/>
          <w:b/>
          <w:bCs/>
          <w:kern w:val="0"/>
          <w:lang w:eastAsia="en-GB"/>
        </w:rPr>
        <w:t>Verantwoordelijkheid en aansprakelijkheid</w:t>
      </w:r>
      <w:r w:rsidRPr="00DE71F4">
        <w:rPr>
          <w:rFonts w:eastAsia="Times New Roman" w:cstheme="minorHAnsi"/>
          <w:kern w:val="0"/>
          <w:lang w:eastAsia="en-GB"/>
        </w:rPr>
        <w:t xml:space="preserve">: </w:t>
      </w:r>
    </w:p>
    <w:p w14:paraId="6A5C46DB" w14:textId="77777777" w:rsidR="00DE71F4" w:rsidRPr="00DE71F4" w:rsidRDefault="00DE71F4" w:rsidP="00742BB9">
      <w:pPr>
        <w:pStyle w:val="ListParagraph"/>
        <w:numPr>
          <w:ilvl w:val="0"/>
          <w:numId w:val="0"/>
        </w:numPr>
        <w:spacing w:before="100" w:beforeAutospacing="1" w:after="100" w:afterAutospacing="1" w:line="276" w:lineRule="auto"/>
        <w:ind w:left="1440"/>
        <w:rPr>
          <w:rFonts w:ascii="Arial" w:hAnsi="Arial" w:cs="Arial"/>
          <w:szCs w:val="22"/>
        </w:rPr>
      </w:pPr>
      <w:r w:rsidRPr="00DE71F4">
        <w:rPr>
          <w:rFonts w:ascii="Arial" w:hAnsi="Arial" w:cs="Arial"/>
          <w:szCs w:val="22"/>
        </w:rPr>
        <w:t>Wanneer een AI-systeem een fout maakt, rijst de vraag: wie is verantwoordelijk? De ontwikkelaar van het algoritme, de arts die het gebruikte, of het ziekenhuis? Hoewel dit project zich nog in een onderzoeksfase bevindt, wordt bij het ontwerp rekening gehouden met het feit dat het model enkel mag dienen als ondersteunend hulpmiddel, niet als vervanging van medische expertise. Artsen blijven eindverantwoordelijk voor diagnoses, en het AI-systeem moet als een adviserend instrument worden gezien binnen de klinische workflow.</w:t>
      </w:r>
    </w:p>
    <w:p w14:paraId="52B2FA85" w14:textId="77777777" w:rsidR="00DE71F4" w:rsidRPr="00DE71F4" w:rsidRDefault="00DE71F4" w:rsidP="00DE71F4">
      <w:pPr>
        <w:pStyle w:val="ListParagraph"/>
        <w:numPr>
          <w:ilvl w:val="0"/>
          <w:numId w:val="0"/>
        </w:numPr>
        <w:suppressAutoHyphens/>
        <w:autoSpaceDN w:val="0"/>
        <w:spacing w:before="100" w:after="100" w:line="240" w:lineRule="auto"/>
        <w:ind w:left="1440"/>
        <w:rPr>
          <w:rFonts w:cstheme="minorHAnsi"/>
        </w:rPr>
      </w:pPr>
    </w:p>
    <w:p w14:paraId="4C4355C8" w14:textId="77777777" w:rsidR="00DE71F4" w:rsidRPr="00DE71F4" w:rsidRDefault="00DE71F4" w:rsidP="00DE71F4">
      <w:pPr>
        <w:pStyle w:val="ListParagraph"/>
        <w:numPr>
          <w:ilvl w:val="0"/>
          <w:numId w:val="0"/>
        </w:numPr>
        <w:suppressAutoHyphens/>
        <w:autoSpaceDN w:val="0"/>
        <w:spacing w:before="100" w:after="100" w:line="240" w:lineRule="auto"/>
        <w:ind w:left="1440"/>
        <w:rPr>
          <w:rFonts w:cstheme="minorHAnsi"/>
        </w:rPr>
      </w:pPr>
    </w:p>
    <w:p w14:paraId="3501837D" w14:textId="79A7EBE1" w:rsidR="00E766BF" w:rsidRPr="003523D6" w:rsidRDefault="00E766BF" w:rsidP="005F713D">
      <w:pPr>
        <w:pStyle w:val="Heading3"/>
        <w:rPr>
          <w:rFonts w:eastAsia="Times New Roman"/>
          <w:lang w:eastAsia="en-GB"/>
        </w:rPr>
      </w:pPr>
      <w:bookmarkStart w:id="21" w:name="_Toc199314366"/>
      <w:r w:rsidRPr="003523D6">
        <w:rPr>
          <w:rFonts w:eastAsia="Times New Roman"/>
          <w:lang w:eastAsia="en-GB"/>
        </w:rPr>
        <w:t>In dit project:</w:t>
      </w:r>
      <w:bookmarkEnd w:id="21"/>
      <w:r w:rsidRPr="003523D6">
        <w:rPr>
          <w:rFonts w:eastAsia="Times New Roman"/>
          <w:lang w:eastAsia="en-GB"/>
        </w:rPr>
        <w:t xml:space="preserve"> </w:t>
      </w:r>
    </w:p>
    <w:p w14:paraId="161E268F" w14:textId="77777777" w:rsidR="00E766BF" w:rsidRPr="003523D6" w:rsidRDefault="00E766BF">
      <w:pPr>
        <w:pStyle w:val="ListParagraph"/>
        <w:numPr>
          <w:ilvl w:val="0"/>
          <w:numId w:val="22"/>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Maak ik alleen gebruik van geanomimiseerde data.</w:t>
      </w:r>
    </w:p>
    <w:p w14:paraId="1DBA05C2" w14:textId="77777777" w:rsidR="00E766BF" w:rsidRPr="003523D6" w:rsidRDefault="00E766BF">
      <w:pPr>
        <w:pStyle w:val="ListParagraph"/>
        <w:numPr>
          <w:ilvl w:val="0"/>
          <w:numId w:val="22"/>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Test ik de uitlegbaarheid met Grad- CAM visualisaties.</w:t>
      </w:r>
    </w:p>
    <w:p w14:paraId="047B93BC" w14:textId="77777777" w:rsidR="00E766BF" w:rsidRPr="003523D6" w:rsidRDefault="00E766BF">
      <w:pPr>
        <w:pStyle w:val="ListParagraph"/>
        <w:numPr>
          <w:ilvl w:val="0"/>
          <w:numId w:val="22"/>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Wil ik samenwerken met artsen voor feedback en beoordeling.</w:t>
      </w:r>
    </w:p>
    <w:p w14:paraId="13DF45E0" w14:textId="77777777" w:rsidR="00E766BF" w:rsidRPr="003523D6" w:rsidRDefault="00E766BF">
      <w:pPr>
        <w:pStyle w:val="ListParagraph"/>
        <w:numPr>
          <w:ilvl w:val="0"/>
          <w:numId w:val="22"/>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Voor toekomstige stappen hou ik rekening met MDR- vereisten. </w:t>
      </w:r>
    </w:p>
    <w:p w14:paraId="77886D26" w14:textId="77777777" w:rsidR="00E766BF" w:rsidRPr="003523D6" w:rsidRDefault="00E766BF" w:rsidP="00E766BF">
      <w:pPr>
        <w:spacing w:before="100" w:after="100" w:line="240" w:lineRule="auto"/>
        <w:rPr>
          <w:rFonts w:eastAsia="Times New Roman" w:cstheme="minorHAnsi"/>
          <w:kern w:val="0"/>
          <w:lang w:eastAsia="en-GB"/>
        </w:rPr>
      </w:pPr>
    </w:p>
    <w:p w14:paraId="47D055A6" w14:textId="77777777" w:rsidR="00E766BF" w:rsidRDefault="00E766BF" w:rsidP="002C5E0F">
      <w:pPr>
        <w:spacing w:before="100" w:after="100" w:line="240" w:lineRule="auto"/>
        <w:ind w:left="284" w:hanging="284"/>
        <w:rPr>
          <w:rFonts w:ascii="Times New Roman" w:eastAsia="Times New Roman" w:hAnsi="Times New Roman"/>
          <w:kern w:val="0"/>
          <w:lang w:eastAsia="en-GB"/>
        </w:rPr>
      </w:pPr>
    </w:p>
    <w:p w14:paraId="2B4F87CA" w14:textId="77777777" w:rsidR="00E766BF" w:rsidRPr="002C5E0F" w:rsidRDefault="00E766BF" w:rsidP="005F713D">
      <w:pPr>
        <w:spacing w:before="100" w:after="100" w:line="360" w:lineRule="auto"/>
        <w:rPr>
          <w:rFonts w:ascii="Times New Roman" w:eastAsia="Times New Roman" w:hAnsi="Times New Roman"/>
          <w:kern w:val="0"/>
          <w:lang w:eastAsia="en-GB"/>
        </w:rPr>
      </w:pPr>
    </w:p>
    <w:p w14:paraId="5C15AAEF" w14:textId="77777777" w:rsidR="003523D6" w:rsidRDefault="00E766BF" w:rsidP="00742BB9">
      <w:pPr>
        <w:pStyle w:val="Heading1"/>
        <w:spacing w:line="276" w:lineRule="auto"/>
        <w:rPr>
          <w:rStyle w:val="Heading1Char"/>
        </w:rPr>
      </w:pPr>
      <w:bookmarkStart w:id="22" w:name="_Toc199314367"/>
      <w:r w:rsidRPr="003523D6">
        <w:rPr>
          <w:rStyle w:val="Heading1Char"/>
          <w:b/>
          <w:bCs/>
        </w:rPr>
        <w:lastRenderedPageBreak/>
        <w:t>Doelstellingen</w:t>
      </w:r>
      <w:bookmarkEnd w:id="22"/>
    </w:p>
    <w:p w14:paraId="25192953" w14:textId="7B7B5770" w:rsidR="00E766BF" w:rsidRPr="003523D6" w:rsidRDefault="00E766BF" w:rsidP="00742BB9">
      <w:pPr>
        <w:spacing w:line="276" w:lineRule="auto"/>
        <w:rPr>
          <w:rFonts w:cstheme="minorHAnsi"/>
        </w:rPr>
      </w:pPr>
      <w:r w:rsidRPr="003523D6">
        <w:rPr>
          <w:rFonts w:cstheme="minorHAnsi"/>
          <w:lang w:eastAsia="en-GB"/>
        </w:rPr>
        <w:t xml:space="preserve">Het hoofddoel van deze bachelorproef is het onderzoeken hoe AI ingezet kan worden voor de automatische opsporing van pneumonie op röntgenbeelden. Er wordt niet enkel een technisch werkend model ontwikkeld, maar er wordt ook een diepgaande analyse uitgevoerd van de randvoorwaarden en voor de uitvoering in een klinische context. </w:t>
      </w:r>
    </w:p>
    <w:p w14:paraId="51531FEE" w14:textId="77777777" w:rsidR="00E766BF" w:rsidRPr="003523D6" w:rsidRDefault="00E766BF" w:rsidP="00A32A38">
      <w:pPr>
        <w:pStyle w:val="Heading2"/>
        <w:rPr>
          <w:rFonts w:eastAsia="Times New Roman"/>
        </w:rPr>
      </w:pPr>
      <w:bookmarkStart w:id="23" w:name="_Toc199314368"/>
      <w:r w:rsidRPr="003523D6">
        <w:rPr>
          <w:rFonts w:eastAsia="Times New Roman"/>
        </w:rPr>
        <w:t>De belangrijkste doelstellingen zijn:</w:t>
      </w:r>
      <w:bookmarkEnd w:id="23"/>
      <w:r w:rsidRPr="003523D6">
        <w:rPr>
          <w:rFonts w:eastAsia="Times New Roman"/>
        </w:rPr>
        <w:t xml:space="preserve"> </w:t>
      </w:r>
    </w:p>
    <w:p w14:paraId="7CFCD1F0" w14:textId="77777777" w:rsidR="00E766BF" w:rsidRPr="003523D6" w:rsidRDefault="00E766BF" w:rsidP="00A32A38">
      <w:pPr>
        <w:pStyle w:val="Heading3"/>
      </w:pPr>
      <w:bookmarkStart w:id="24" w:name="_Toc197852092"/>
      <w:bookmarkStart w:id="25" w:name="_Toc199314369"/>
      <w:r w:rsidRPr="003523D6">
        <w:t>Ontwikkelen van een deep learning- model voor pneumoniedetectie:</w:t>
      </w:r>
      <w:bookmarkEnd w:id="24"/>
      <w:bookmarkEnd w:id="25"/>
      <w:r w:rsidRPr="003523D6">
        <w:t xml:space="preserve"> </w:t>
      </w:r>
    </w:p>
    <w:p w14:paraId="75F29DCD" w14:textId="4687B78C" w:rsidR="00E766BF" w:rsidRPr="00F12D6F" w:rsidRDefault="00E766BF" w:rsidP="00F12D6F">
      <w:pPr>
        <w:spacing w:before="100" w:after="100" w:line="276" w:lineRule="auto"/>
        <w:outlineLvl w:val="1"/>
        <w:rPr>
          <w:rFonts w:cstheme="minorHAnsi"/>
        </w:rPr>
      </w:pPr>
      <w:bookmarkStart w:id="26" w:name="_Toc197766875"/>
      <w:bookmarkStart w:id="27" w:name="_Toc197767307"/>
      <w:bookmarkStart w:id="28" w:name="_Toc197852093"/>
      <w:bookmarkStart w:id="29" w:name="_Toc198886915"/>
      <w:bookmarkStart w:id="30" w:name="_Toc199102472"/>
      <w:bookmarkStart w:id="31" w:name="_Toc199314370"/>
      <w:r w:rsidRPr="00F12D6F">
        <w:rPr>
          <w:rFonts w:cstheme="minorHAnsi"/>
        </w:rPr>
        <w:t xml:space="preserve">Er wordt een convolutioneel neuraal netwerk ontwikkeld en getraind op </w:t>
      </w:r>
      <w:r w:rsidR="00E03867">
        <w:rPr>
          <w:rFonts w:cstheme="minorHAnsi"/>
        </w:rPr>
        <w:t xml:space="preserve">een </w:t>
      </w:r>
      <w:r w:rsidRPr="00F12D6F">
        <w:rPr>
          <w:rFonts w:cstheme="minorHAnsi"/>
        </w:rPr>
        <w:t>publieke dataset Kaggle Pediatric Chest X-ray Pneumonia Dataset en</w:t>
      </w:r>
      <w:r w:rsidR="00AD0613">
        <w:rPr>
          <w:rFonts w:cstheme="minorHAnsi"/>
        </w:rPr>
        <w:t xml:space="preserve"> hierna gaan we het model </w:t>
      </w:r>
      <w:r w:rsidR="00963D51">
        <w:rPr>
          <w:rFonts w:cstheme="minorHAnsi"/>
        </w:rPr>
        <w:t xml:space="preserve">extra </w:t>
      </w:r>
      <w:r w:rsidR="00AD0613">
        <w:rPr>
          <w:rFonts w:cstheme="minorHAnsi"/>
        </w:rPr>
        <w:t>valideren op</w:t>
      </w:r>
      <w:r w:rsidRPr="00F12D6F">
        <w:rPr>
          <w:rFonts w:cstheme="minorHAnsi"/>
        </w:rPr>
        <w:t xml:space="preserve"> de </w:t>
      </w:r>
      <w:r w:rsidR="00244E74" w:rsidRPr="00F12D6F">
        <w:rPr>
          <w:rFonts w:cstheme="minorHAnsi"/>
        </w:rPr>
        <w:t xml:space="preserve">Chest X- Ray Images (Pneumonia) </w:t>
      </w:r>
      <w:r w:rsidRPr="00F12D6F">
        <w:rPr>
          <w:rFonts w:cstheme="minorHAnsi"/>
        </w:rPr>
        <w:t>Dataset en in een latere fase op geanonimiseerde ziekenhuisdata van AZ Sint- Maarten. De prestaties van het model worden beoordeeld aan de hand van metrics zoals accura</w:t>
      </w:r>
      <w:r w:rsidR="00562D28" w:rsidRPr="00F12D6F">
        <w:rPr>
          <w:rFonts w:cstheme="minorHAnsi"/>
        </w:rPr>
        <w:t>c</w:t>
      </w:r>
      <w:r w:rsidRPr="00F12D6F">
        <w:rPr>
          <w:rFonts w:cstheme="minorHAnsi"/>
        </w:rPr>
        <w:t>y, precision, recall, F1- score en de analyse van de confusion matri</w:t>
      </w:r>
      <w:r w:rsidR="00562D28" w:rsidRPr="00F12D6F">
        <w:rPr>
          <w:rFonts w:cstheme="minorHAnsi"/>
        </w:rPr>
        <w:t>x</w:t>
      </w:r>
      <w:r w:rsidRPr="00F12D6F">
        <w:rPr>
          <w:rFonts w:cstheme="minorHAnsi"/>
        </w:rPr>
        <w:t>.</w:t>
      </w:r>
      <w:bookmarkEnd w:id="26"/>
      <w:bookmarkEnd w:id="27"/>
      <w:bookmarkEnd w:id="28"/>
      <w:bookmarkEnd w:id="29"/>
      <w:bookmarkEnd w:id="30"/>
      <w:bookmarkEnd w:id="31"/>
      <w:r w:rsidRPr="00F12D6F">
        <w:rPr>
          <w:rFonts w:cstheme="minorHAnsi"/>
        </w:rPr>
        <w:t xml:space="preserve"> </w:t>
      </w:r>
    </w:p>
    <w:p w14:paraId="779CC4E5" w14:textId="77777777" w:rsidR="00E766BF" w:rsidRPr="003523D6" w:rsidRDefault="00E766BF" w:rsidP="00A32A38">
      <w:pPr>
        <w:pStyle w:val="Heading3"/>
      </w:pPr>
      <w:bookmarkStart w:id="32" w:name="_Toc199314371"/>
      <w:r w:rsidRPr="003523D6">
        <w:t>Technische haalbaarheid:</w:t>
      </w:r>
      <w:bookmarkEnd w:id="32"/>
      <w:r w:rsidRPr="003523D6">
        <w:t xml:space="preserve"> </w:t>
      </w:r>
    </w:p>
    <w:p w14:paraId="61D1DFD2" w14:textId="0D800888" w:rsidR="00E766BF" w:rsidRPr="00742BB9" w:rsidRDefault="00E766BF" w:rsidP="00F12D6F">
      <w:pPr>
        <w:spacing w:before="100" w:after="100" w:line="276" w:lineRule="auto"/>
        <w:outlineLvl w:val="1"/>
        <w:rPr>
          <w:rFonts w:cstheme="minorHAnsi"/>
        </w:rPr>
      </w:pPr>
      <w:bookmarkStart w:id="33" w:name="_Toc197766877"/>
      <w:bookmarkStart w:id="34" w:name="_Toc197767309"/>
      <w:bookmarkStart w:id="35" w:name="_Toc197852095"/>
      <w:bookmarkStart w:id="36" w:name="_Toc198886917"/>
      <w:bookmarkStart w:id="37" w:name="_Toc199102474"/>
      <w:bookmarkStart w:id="38" w:name="_Toc199314372"/>
      <w:r w:rsidRPr="00EA3D31">
        <w:rPr>
          <w:rFonts w:cstheme="minorHAnsi"/>
        </w:rPr>
        <w:t>Het model wordt getest en goedgekeurd op externe datasets om zo te kunnen beoordelen of het generaliseerbaar is buiten de trainingsdata. Er wordt nagegaan welke technische beperkingen er zijn (bv.: bij het pre-processen van beelden, het omgaan met unbalanced datasets, en het fine- tunen van hyperparameters) en hoe het model zich verhoudt ten opzichte van benchmarks in de literatuur.</w:t>
      </w:r>
      <w:bookmarkEnd w:id="33"/>
      <w:bookmarkEnd w:id="34"/>
      <w:bookmarkEnd w:id="35"/>
      <w:bookmarkEnd w:id="36"/>
      <w:bookmarkEnd w:id="37"/>
      <w:bookmarkEnd w:id="38"/>
      <w:r w:rsidRPr="00EA3D31">
        <w:rPr>
          <w:rFonts w:cstheme="minorHAnsi"/>
        </w:rPr>
        <w:t xml:space="preserve"> </w:t>
      </w:r>
    </w:p>
    <w:p w14:paraId="4B84585A" w14:textId="77777777" w:rsidR="00E766BF" w:rsidRPr="003523D6" w:rsidRDefault="00E766BF" w:rsidP="00A32A38">
      <w:pPr>
        <w:pStyle w:val="Heading3"/>
      </w:pPr>
      <w:bookmarkStart w:id="39" w:name="_Toc199314373"/>
      <w:r w:rsidRPr="003523D6">
        <w:t>Ontwikkelen van een gebruiksvriendelijke interface:</w:t>
      </w:r>
      <w:bookmarkEnd w:id="39"/>
      <w:r w:rsidRPr="003523D6">
        <w:t xml:space="preserve"> </w:t>
      </w:r>
    </w:p>
    <w:p w14:paraId="459EBF5A" w14:textId="23F0A44C" w:rsidR="002C5E0F" w:rsidRPr="00B23D08" w:rsidRDefault="00E766BF" w:rsidP="00F12D6F">
      <w:pPr>
        <w:spacing w:before="100" w:after="100" w:line="276" w:lineRule="auto"/>
        <w:outlineLvl w:val="1"/>
        <w:rPr>
          <w:rFonts w:cstheme="minorHAnsi"/>
        </w:rPr>
      </w:pPr>
      <w:bookmarkStart w:id="40" w:name="_Toc197766879"/>
      <w:bookmarkStart w:id="41" w:name="_Toc197767311"/>
      <w:bookmarkStart w:id="42" w:name="_Toc197852097"/>
      <w:bookmarkStart w:id="43" w:name="_Toc198886919"/>
      <w:bookmarkStart w:id="44" w:name="_Toc199102476"/>
      <w:bookmarkStart w:id="45" w:name="_Toc199314374"/>
      <w:r w:rsidRPr="00B23D08">
        <w:rPr>
          <w:rFonts w:cstheme="minorHAnsi"/>
        </w:rPr>
        <w:t xml:space="preserve">Een prototype van een gebruiksvriendelijke webapplicatie wordt gebouwd met Streamlit, hierin kunnen artsen dan röntgenbeelden uploaden en bestuderen. De applicatie voorziet visuele hulpmiddelen zoals Grad- CAM heatmaps voor uitlegbaarheid, het biedt functionaliteiten </w:t>
      </w:r>
      <w:r w:rsidR="00567217" w:rsidRPr="00B23D08">
        <w:rPr>
          <w:rFonts w:cstheme="minorHAnsi"/>
        </w:rPr>
        <w:t>zoals</w:t>
      </w:r>
      <w:r w:rsidRPr="00B23D08">
        <w:rPr>
          <w:rFonts w:cstheme="minorHAnsi"/>
        </w:rPr>
        <w:t xml:space="preserve"> het vervoegen van annotaties en het genereren van een rapport met resultaten.</w:t>
      </w:r>
      <w:bookmarkEnd w:id="40"/>
      <w:bookmarkEnd w:id="41"/>
      <w:bookmarkEnd w:id="42"/>
      <w:bookmarkEnd w:id="43"/>
      <w:bookmarkEnd w:id="44"/>
      <w:bookmarkEnd w:id="45"/>
      <w:r w:rsidRPr="00B23D08">
        <w:rPr>
          <w:rFonts w:cstheme="minorHAnsi"/>
        </w:rPr>
        <w:t xml:space="preserve"> </w:t>
      </w:r>
    </w:p>
    <w:p w14:paraId="4700C75A" w14:textId="77777777" w:rsidR="00E766BF" w:rsidRPr="003523D6" w:rsidRDefault="00E766BF" w:rsidP="00A32A38">
      <w:pPr>
        <w:pStyle w:val="Heading3"/>
      </w:pPr>
      <w:bookmarkStart w:id="46" w:name="_Toc197766880"/>
      <w:bookmarkStart w:id="47" w:name="_Toc199314375"/>
      <w:r w:rsidRPr="003523D6">
        <w:t>Ethische en juridische analyse:</w:t>
      </w:r>
      <w:bookmarkEnd w:id="46"/>
      <w:bookmarkEnd w:id="47"/>
      <w:r w:rsidRPr="003523D6">
        <w:t xml:space="preserve"> </w:t>
      </w:r>
    </w:p>
    <w:p w14:paraId="03ECAA01" w14:textId="550AD718" w:rsidR="00E766BF" w:rsidRPr="00F12D6F" w:rsidRDefault="00E766BF" w:rsidP="00F12D6F">
      <w:pPr>
        <w:spacing w:before="100" w:after="100" w:line="276" w:lineRule="auto"/>
        <w:outlineLvl w:val="1"/>
        <w:rPr>
          <w:rFonts w:cstheme="minorHAnsi"/>
        </w:rPr>
      </w:pPr>
      <w:bookmarkStart w:id="48" w:name="_Toc197766881"/>
      <w:bookmarkStart w:id="49" w:name="_Toc197767313"/>
      <w:bookmarkStart w:id="50" w:name="_Toc197852099"/>
      <w:bookmarkStart w:id="51" w:name="_Toc198886921"/>
      <w:bookmarkStart w:id="52" w:name="_Toc199102478"/>
      <w:bookmarkStart w:id="53" w:name="_Toc199314376"/>
      <w:r w:rsidRPr="00F12D6F">
        <w:rPr>
          <w:rFonts w:cstheme="minorHAnsi"/>
        </w:rPr>
        <w:t>Er wordt onderzocht welke ethische principes en juridische kaders (zoals GDP</w:t>
      </w:r>
      <w:r w:rsidR="00562D28" w:rsidRPr="00F12D6F">
        <w:rPr>
          <w:rFonts w:cstheme="minorHAnsi"/>
        </w:rPr>
        <w:t>R</w:t>
      </w:r>
      <w:r w:rsidRPr="00F12D6F">
        <w:rPr>
          <w:rFonts w:cstheme="minorHAnsi"/>
        </w:rPr>
        <w:t xml:space="preserve"> en MDR) van toepassing zijn bij de uitvoering van AI in de medische beeldvorming. Er wordt gekeken welke risico’s er zijn rondom privacy en veiligheid, en hoe het AI- systeem controleerbaar en uitlegbaar gemaakt kan worden voor de eindgebruikers.</w:t>
      </w:r>
      <w:bookmarkEnd w:id="48"/>
      <w:bookmarkEnd w:id="49"/>
      <w:bookmarkEnd w:id="50"/>
      <w:bookmarkEnd w:id="51"/>
      <w:bookmarkEnd w:id="52"/>
      <w:bookmarkEnd w:id="53"/>
      <w:r w:rsidRPr="00F12D6F">
        <w:rPr>
          <w:rFonts w:cstheme="minorHAnsi"/>
        </w:rPr>
        <w:t xml:space="preserve"> </w:t>
      </w:r>
    </w:p>
    <w:p w14:paraId="2942A7D4" w14:textId="77777777" w:rsidR="00E766BF" w:rsidRPr="003523D6" w:rsidRDefault="00E766BF" w:rsidP="002C5E0F">
      <w:pPr>
        <w:pStyle w:val="ListParagraph"/>
        <w:numPr>
          <w:ilvl w:val="0"/>
          <w:numId w:val="0"/>
        </w:numPr>
        <w:spacing w:before="100" w:after="100" w:line="360" w:lineRule="auto"/>
        <w:ind w:left="284"/>
        <w:outlineLvl w:val="1"/>
        <w:rPr>
          <w:rFonts w:cstheme="minorHAnsi"/>
        </w:rPr>
      </w:pPr>
    </w:p>
    <w:p w14:paraId="7D2D4415" w14:textId="77777777" w:rsidR="00E766BF" w:rsidRPr="003523D6" w:rsidRDefault="00E766BF" w:rsidP="00A32A38">
      <w:pPr>
        <w:pStyle w:val="Heading3"/>
      </w:pPr>
      <w:bookmarkStart w:id="54" w:name="_Toc199314377"/>
      <w:r w:rsidRPr="003523D6">
        <w:rPr>
          <w:rFonts w:eastAsia="Times New Roman"/>
          <w:lang w:eastAsia="en-GB"/>
        </w:rPr>
        <w:lastRenderedPageBreak/>
        <w:t>Positionering binnen TRL- en MDR-kaders:</w:t>
      </w:r>
      <w:bookmarkEnd w:id="54"/>
    </w:p>
    <w:p w14:paraId="44215F51" w14:textId="2003D2F6" w:rsidR="00E766BF" w:rsidRPr="00F12D6F" w:rsidRDefault="00E766BF" w:rsidP="00F12D6F">
      <w:pPr>
        <w:spacing w:before="100" w:after="100" w:line="276" w:lineRule="auto"/>
        <w:outlineLvl w:val="1"/>
        <w:rPr>
          <w:rFonts w:eastAsia="Times New Roman" w:cstheme="minorHAnsi"/>
          <w:kern w:val="0"/>
          <w:lang w:eastAsia="en-GB"/>
        </w:rPr>
      </w:pPr>
      <w:bookmarkStart w:id="55" w:name="_Toc197766883"/>
      <w:bookmarkStart w:id="56" w:name="_Toc197767315"/>
      <w:bookmarkStart w:id="57" w:name="_Toc197852101"/>
      <w:bookmarkStart w:id="58" w:name="_Toc198886923"/>
      <w:bookmarkStart w:id="59" w:name="_Toc199102480"/>
      <w:bookmarkStart w:id="60" w:name="_Toc199314378"/>
      <w:r w:rsidRPr="00F12D6F">
        <w:rPr>
          <w:rFonts w:eastAsia="Times New Roman" w:cstheme="minorHAnsi"/>
          <w:kern w:val="0"/>
          <w:lang w:eastAsia="en-GB"/>
        </w:rPr>
        <w:t xml:space="preserve">Het project wordt ingedeeld binnen de Technology Readiness Levels (TRL) en Medical Device Regulation (MDR) – richtlijnen. Er wordt gekeken welke stappen er nodig zijn om het prototype op te schalen naar klinische testfase (TRL </w:t>
      </w:r>
      <w:r w:rsidR="00F335E6">
        <w:rPr>
          <w:rFonts w:eastAsia="Times New Roman" w:cstheme="minorHAnsi"/>
          <w:kern w:val="0"/>
          <w:lang w:eastAsia="en-GB"/>
        </w:rPr>
        <w:t>4</w:t>
      </w:r>
      <w:r w:rsidRPr="00F12D6F">
        <w:rPr>
          <w:rFonts w:eastAsia="Times New Roman" w:cstheme="minorHAnsi"/>
          <w:kern w:val="0"/>
          <w:lang w:eastAsia="en-GB"/>
        </w:rPr>
        <w:t xml:space="preserve"> en verder) en uiteindelijk richting CE-markering en marktintroductie te werken.</w:t>
      </w:r>
      <w:bookmarkEnd w:id="55"/>
      <w:bookmarkEnd w:id="56"/>
      <w:bookmarkEnd w:id="57"/>
      <w:bookmarkEnd w:id="58"/>
      <w:bookmarkEnd w:id="59"/>
      <w:bookmarkEnd w:id="60"/>
      <w:r w:rsidRPr="00F12D6F">
        <w:rPr>
          <w:rFonts w:eastAsia="Times New Roman" w:cstheme="minorHAnsi"/>
          <w:kern w:val="0"/>
          <w:lang w:eastAsia="en-GB"/>
        </w:rPr>
        <w:t xml:space="preserve"> </w:t>
      </w:r>
    </w:p>
    <w:p w14:paraId="4F528522" w14:textId="77777777" w:rsidR="00E766BF" w:rsidRPr="003523D6" w:rsidRDefault="00E766BF" w:rsidP="00A32A38">
      <w:pPr>
        <w:pStyle w:val="Heading3"/>
      </w:pPr>
      <w:bookmarkStart w:id="61" w:name="_Toc197766884"/>
      <w:bookmarkStart w:id="62" w:name="_Toc199314379"/>
      <w:r w:rsidRPr="003523D6">
        <w:rPr>
          <w:rFonts w:eastAsia="Times New Roman"/>
          <w:lang w:eastAsia="en-GB"/>
        </w:rPr>
        <w:t>Feedback van de eindgebruikers:</w:t>
      </w:r>
      <w:bookmarkEnd w:id="61"/>
      <w:bookmarkEnd w:id="62"/>
    </w:p>
    <w:p w14:paraId="2BCA59F8" w14:textId="1DB69DC1" w:rsidR="00E766BF" w:rsidRPr="00F12D6F" w:rsidRDefault="00E766BF" w:rsidP="00F12D6F">
      <w:pPr>
        <w:spacing w:before="100" w:after="100" w:line="276" w:lineRule="auto"/>
        <w:outlineLvl w:val="1"/>
        <w:rPr>
          <w:rFonts w:eastAsia="Times New Roman" w:cstheme="minorHAnsi"/>
          <w:kern w:val="0"/>
          <w:lang w:eastAsia="en-GB"/>
        </w:rPr>
      </w:pPr>
      <w:bookmarkStart w:id="63" w:name="_Toc197766885"/>
      <w:bookmarkStart w:id="64" w:name="_Toc197767317"/>
      <w:bookmarkStart w:id="65" w:name="_Toc197852103"/>
      <w:bookmarkStart w:id="66" w:name="_Toc198886925"/>
      <w:bookmarkStart w:id="67" w:name="_Toc199102482"/>
      <w:bookmarkStart w:id="68" w:name="_Toc199314380"/>
      <w:r w:rsidRPr="00F12D6F">
        <w:rPr>
          <w:rFonts w:eastAsia="Times New Roman" w:cstheme="minorHAnsi"/>
          <w:kern w:val="0"/>
          <w:lang w:eastAsia="en-GB"/>
        </w:rPr>
        <w:t xml:space="preserve">Er wordt uitdrukkelijk gekeken naar de rol van de eindgebruiker, in dit geval </w:t>
      </w:r>
      <w:r w:rsidR="004834E5">
        <w:rPr>
          <w:rFonts w:eastAsia="Times New Roman" w:cstheme="minorHAnsi"/>
          <w:kern w:val="0"/>
          <w:lang w:eastAsia="en-GB"/>
        </w:rPr>
        <w:t>zijn</w:t>
      </w:r>
      <w:r w:rsidRPr="00F12D6F">
        <w:rPr>
          <w:rFonts w:eastAsia="Times New Roman" w:cstheme="minorHAnsi"/>
          <w:kern w:val="0"/>
          <w:lang w:eastAsia="en-GB"/>
        </w:rPr>
        <w:t xml:space="preserve"> dit de radiologen en de artsen. Hun inbreng wordt meegenomen in het opstellen van de interface, en er wordt in een latere fase feedback verzameld over de bruikbaarheid en het belang van het systeem. Hierdoor is het eindproduct niet enkel technisch uitgewerkt, maar sluit ook effectief aan op de noden van het werkveld.</w:t>
      </w:r>
      <w:bookmarkEnd w:id="63"/>
      <w:bookmarkEnd w:id="64"/>
      <w:bookmarkEnd w:id="65"/>
      <w:bookmarkEnd w:id="66"/>
      <w:bookmarkEnd w:id="67"/>
      <w:bookmarkEnd w:id="68"/>
      <w:r w:rsidRPr="00F12D6F">
        <w:rPr>
          <w:rFonts w:eastAsia="Times New Roman" w:cstheme="minorHAnsi"/>
          <w:kern w:val="0"/>
          <w:lang w:eastAsia="en-GB"/>
        </w:rPr>
        <w:t xml:space="preserve"> </w:t>
      </w:r>
    </w:p>
    <w:p w14:paraId="0CEA5929" w14:textId="77777777" w:rsidR="00E766BF" w:rsidRPr="003523D6" w:rsidRDefault="00E766BF" w:rsidP="00742BB9">
      <w:pPr>
        <w:pStyle w:val="ListParagraph"/>
        <w:numPr>
          <w:ilvl w:val="0"/>
          <w:numId w:val="0"/>
        </w:numPr>
        <w:spacing w:before="100" w:after="100" w:line="276" w:lineRule="auto"/>
        <w:ind w:left="284"/>
        <w:outlineLvl w:val="1"/>
        <w:rPr>
          <w:rFonts w:eastAsia="Times New Roman" w:cstheme="minorHAnsi"/>
          <w:kern w:val="0"/>
          <w:lang w:eastAsia="en-GB"/>
        </w:rPr>
      </w:pPr>
    </w:p>
    <w:p w14:paraId="67D82EBD" w14:textId="7E90FB32" w:rsidR="002C5E0F" w:rsidRDefault="00E766BF" w:rsidP="00742BB9">
      <w:pPr>
        <w:spacing w:before="100" w:after="100" w:line="276" w:lineRule="auto"/>
        <w:outlineLvl w:val="1"/>
        <w:rPr>
          <w:rFonts w:cstheme="minorHAnsi"/>
        </w:rPr>
      </w:pPr>
      <w:bookmarkStart w:id="69" w:name="_Toc197766886"/>
      <w:bookmarkStart w:id="70" w:name="_Toc197767318"/>
      <w:bookmarkStart w:id="71" w:name="_Toc197852104"/>
      <w:bookmarkStart w:id="72" w:name="_Toc198886926"/>
      <w:bookmarkStart w:id="73" w:name="_Toc199102483"/>
      <w:bookmarkStart w:id="74" w:name="_Toc199314381"/>
      <w:r w:rsidRPr="003523D6">
        <w:rPr>
          <w:rFonts w:cstheme="minorHAnsi"/>
        </w:rPr>
        <w:t>Door het waarmaken van deze doelstellingen wil ik met deze bachelorproef bijdragen aan het verlagen van de werkdruk van de radiologe</w:t>
      </w:r>
      <w:r w:rsidR="004834E5">
        <w:rPr>
          <w:rFonts w:cstheme="minorHAnsi"/>
        </w:rPr>
        <w:t>n</w:t>
      </w:r>
      <w:r w:rsidRPr="003523D6">
        <w:rPr>
          <w:rFonts w:cstheme="minorHAnsi"/>
        </w:rPr>
        <w:t xml:space="preserve">/artsen, het verhogen van de snelheid en betrouwbaarheid van diagnoses en het stimuleren van de integratie van AI in de klinische praktijk, binnen </w:t>
      </w:r>
      <w:r w:rsidR="004834E5">
        <w:rPr>
          <w:rFonts w:cstheme="minorHAnsi"/>
        </w:rPr>
        <w:t xml:space="preserve">een </w:t>
      </w:r>
      <w:r w:rsidRPr="003523D6">
        <w:rPr>
          <w:rFonts w:cstheme="minorHAnsi"/>
        </w:rPr>
        <w:t>ethisch verantwoord kader.</w:t>
      </w:r>
      <w:bookmarkEnd w:id="69"/>
      <w:bookmarkEnd w:id="70"/>
      <w:bookmarkEnd w:id="71"/>
      <w:bookmarkEnd w:id="72"/>
      <w:bookmarkEnd w:id="73"/>
      <w:bookmarkEnd w:id="74"/>
      <w:r w:rsidRPr="003523D6">
        <w:rPr>
          <w:rFonts w:cstheme="minorHAnsi"/>
        </w:rPr>
        <w:t xml:space="preserve"> </w:t>
      </w:r>
    </w:p>
    <w:p w14:paraId="22871710" w14:textId="77777777" w:rsidR="002453C2" w:rsidRDefault="002453C2" w:rsidP="00E766BF">
      <w:pPr>
        <w:spacing w:before="100" w:after="100" w:line="360" w:lineRule="auto"/>
        <w:outlineLvl w:val="1"/>
        <w:rPr>
          <w:rFonts w:cstheme="minorHAnsi"/>
        </w:rPr>
      </w:pPr>
    </w:p>
    <w:p w14:paraId="2E75AB22" w14:textId="77777777" w:rsidR="002453C2" w:rsidRDefault="002453C2" w:rsidP="00E766BF">
      <w:pPr>
        <w:spacing w:before="100" w:after="100" w:line="360" w:lineRule="auto"/>
        <w:outlineLvl w:val="1"/>
        <w:rPr>
          <w:rFonts w:cstheme="minorHAnsi"/>
        </w:rPr>
      </w:pPr>
    </w:p>
    <w:p w14:paraId="28514BD6" w14:textId="77777777" w:rsidR="002453C2" w:rsidRDefault="002453C2" w:rsidP="00E766BF">
      <w:pPr>
        <w:spacing w:before="100" w:after="100" w:line="360" w:lineRule="auto"/>
        <w:outlineLvl w:val="1"/>
        <w:rPr>
          <w:rFonts w:cstheme="minorHAnsi"/>
        </w:rPr>
      </w:pPr>
    </w:p>
    <w:p w14:paraId="0D349B08" w14:textId="77777777" w:rsidR="00742BB9" w:rsidRDefault="00742BB9" w:rsidP="00E766BF">
      <w:pPr>
        <w:spacing w:before="100" w:after="100" w:line="360" w:lineRule="auto"/>
        <w:outlineLvl w:val="1"/>
        <w:rPr>
          <w:rFonts w:cstheme="minorHAnsi"/>
        </w:rPr>
      </w:pPr>
    </w:p>
    <w:p w14:paraId="5C27DE52" w14:textId="77777777" w:rsidR="00742BB9" w:rsidRDefault="00742BB9" w:rsidP="00E766BF">
      <w:pPr>
        <w:spacing w:before="100" w:after="100" w:line="360" w:lineRule="auto"/>
        <w:outlineLvl w:val="1"/>
        <w:rPr>
          <w:rFonts w:cstheme="minorHAnsi"/>
        </w:rPr>
      </w:pPr>
    </w:p>
    <w:p w14:paraId="7546A359" w14:textId="77777777" w:rsidR="00742BB9" w:rsidRDefault="00742BB9" w:rsidP="00E766BF">
      <w:pPr>
        <w:spacing w:before="100" w:after="100" w:line="360" w:lineRule="auto"/>
        <w:outlineLvl w:val="1"/>
        <w:rPr>
          <w:rFonts w:cstheme="minorHAnsi"/>
        </w:rPr>
      </w:pPr>
    </w:p>
    <w:p w14:paraId="731F226E" w14:textId="77777777" w:rsidR="00742BB9" w:rsidRDefault="00742BB9" w:rsidP="00E766BF">
      <w:pPr>
        <w:spacing w:before="100" w:after="100" w:line="360" w:lineRule="auto"/>
        <w:outlineLvl w:val="1"/>
        <w:rPr>
          <w:rFonts w:cstheme="minorHAnsi"/>
        </w:rPr>
      </w:pPr>
    </w:p>
    <w:p w14:paraId="061FF326" w14:textId="77777777" w:rsidR="00742BB9" w:rsidRDefault="00742BB9" w:rsidP="00E766BF">
      <w:pPr>
        <w:spacing w:before="100" w:after="100" w:line="360" w:lineRule="auto"/>
        <w:outlineLvl w:val="1"/>
        <w:rPr>
          <w:rFonts w:cstheme="minorHAnsi"/>
        </w:rPr>
      </w:pPr>
    </w:p>
    <w:p w14:paraId="33FE5736" w14:textId="77777777" w:rsidR="00742BB9" w:rsidRDefault="00742BB9" w:rsidP="00E766BF">
      <w:pPr>
        <w:spacing w:before="100" w:after="100" w:line="360" w:lineRule="auto"/>
        <w:outlineLvl w:val="1"/>
        <w:rPr>
          <w:rFonts w:cstheme="minorHAnsi"/>
        </w:rPr>
      </w:pPr>
    </w:p>
    <w:p w14:paraId="01ADC44D" w14:textId="77777777" w:rsidR="00742BB9" w:rsidRDefault="00742BB9" w:rsidP="00E766BF">
      <w:pPr>
        <w:spacing w:before="100" w:after="100" w:line="360" w:lineRule="auto"/>
        <w:outlineLvl w:val="1"/>
        <w:rPr>
          <w:rFonts w:cstheme="minorHAnsi"/>
        </w:rPr>
      </w:pPr>
    </w:p>
    <w:p w14:paraId="1EDBFAC8" w14:textId="77777777" w:rsidR="00742BB9" w:rsidRDefault="00742BB9" w:rsidP="00E766BF">
      <w:pPr>
        <w:spacing w:before="100" w:after="100" w:line="360" w:lineRule="auto"/>
        <w:outlineLvl w:val="1"/>
        <w:rPr>
          <w:rFonts w:cstheme="minorHAnsi"/>
        </w:rPr>
      </w:pPr>
    </w:p>
    <w:p w14:paraId="3619215F" w14:textId="77777777" w:rsidR="00742BB9" w:rsidRDefault="00742BB9" w:rsidP="00E766BF">
      <w:pPr>
        <w:spacing w:before="100" w:after="100" w:line="360" w:lineRule="auto"/>
        <w:outlineLvl w:val="1"/>
        <w:rPr>
          <w:rFonts w:cstheme="minorHAnsi"/>
        </w:rPr>
      </w:pPr>
    </w:p>
    <w:p w14:paraId="3F92A29E" w14:textId="77777777" w:rsidR="00742BB9" w:rsidRDefault="00742BB9" w:rsidP="00E766BF">
      <w:pPr>
        <w:spacing w:before="100" w:after="100" w:line="360" w:lineRule="auto"/>
        <w:outlineLvl w:val="1"/>
        <w:rPr>
          <w:rFonts w:cstheme="minorHAnsi"/>
        </w:rPr>
      </w:pPr>
    </w:p>
    <w:p w14:paraId="7812D04E" w14:textId="77777777" w:rsidR="00742BB9" w:rsidRDefault="00742BB9" w:rsidP="00E766BF">
      <w:pPr>
        <w:spacing w:before="100" w:after="100" w:line="360" w:lineRule="auto"/>
        <w:outlineLvl w:val="1"/>
        <w:rPr>
          <w:rFonts w:cstheme="minorHAnsi"/>
        </w:rPr>
      </w:pPr>
    </w:p>
    <w:p w14:paraId="22F4D28A" w14:textId="77777777" w:rsidR="00742BB9" w:rsidRDefault="00742BB9" w:rsidP="00E766BF">
      <w:pPr>
        <w:spacing w:before="100" w:after="100" w:line="360" w:lineRule="auto"/>
        <w:outlineLvl w:val="1"/>
        <w:rPr>
          <w:rFonts w:cstheme="minorHAnsi"/>
        </w:rPr>
      </w:pPr>
    </w:p>
    <w:p w14:paraId="0507557D" w14:textId="77777777" w:rsidR="00742BB9" w:rsidRPr="00AB17BE" w:rsidRDefault="00742BB9" w:rsidP="00E766BF">
      <w:pPr>
        <w:spacing w:before="100" w:after="100" w:line="360" w:lineRule="auto"/>
        <w:outlineLvl w:val="1"/>
        <w:rPr>
          <w:rFonts w:cstheme="minorHAnsi"/>
        </w:rPr>
      </w:pPr>
    </w:p>
    <w:p w14:paraId="7061280C" w14:textId="77777777" w:rsidR="00E766BF" w:rsidRDefault="00E766BF" w:rsidP="002C5E0F">
      <w:pPr>
        <w:pStyle w:val="Heading1"/>
      </w:pPr>
      <w:bookmarkStart w:id="75" w:name="_Toc199314382"/>
      <w:r>
        <w:rPr>
          <w:rFonts w:eastAsia="Times New Roman"/>
          <w:lang w:eastAsia="en-GB"/>
        </w:rPr>
        <w:lastRenderedPageBreak/>
        <w:t>Methodologie</w:t>
      </w:r>
      <w:bookmarkEnd w:id="75"/>
    </w:p>
    <w:p w14:paraId="5A4A40C8" w14:textId="0D96CAEC" w:rsidR="00E766BF" w:rsidRPr="003523D6" w:rsidRDefault="00E766BF" w:rsidP="00742BB9">
      <w:pPr>
        <w:spacing w:before="100" w:after="100" w:line="276" w:lineRule="auto"/>
        <w:outlineLvl w:val="1"/>
        <w:rPr>
          <w:rFonts w:cstheme="minorHAnsi"/>
        </w:rPr>
      </w:pPr>
      <w:bookmarkStart w:id="76" w:name="_Toc197766888"/>
      <w:bookmarkStart w:id="77" w:name="_Toc197767320"/>
      <w:bookmarkStart w:id="78" w:name="_Toc197852106"/>
      <w:bookmarkStart w:id="79" w:name="_Toc198886928"/>
      <w:bookmarkStart w:id="80" w:name="_Toc199102485"/>
      <w:bookmarkStart w:id="81" w:name="_Toc199314383"/>
      <w:r w:rsidRPr="003523D6">
        <w:rPr>
          <w:rFonts w:cstheme="minorHAnsi"/>
        </w:rPr>
        <w:t>De Methodologie wordt zorgvuldig opgebouwd in mijn bachelorproef om zowel technische ontwikkeling al</w:t>
      </w:r>
      <w:r w:rsidR="004834E5">
        <w:rPr>
          <w:rFonts w:cstheme="minorHAnsi"/>
        </w:rPr>
        <w:t>s</w:t>
      </w:r>
      <w:r w:rsidRPr="003523D6">
        <w:rPr>
          <w:rFonts w:cstheme="minorHAnsi"/>
        </w:rPr>
        <w:t xml:space="preserve"> de praktische toepasbaarheid van het AI- model te waarborgen. Dit proces bestaat uit meerder fasen, namelijk:</w:t>
      </w:r>
      <w:bookmarkEnd w:id="76"/>
      <w:bookmarkEnd w:id="77"/>
      <w:bookmarkEnd w:id="78"/>
      <w:bookmarkEnd w:id="79"/>
      <w:bookmarkEnd w:id="80"/>
      <w:bookmarkEnd w:id="81"/>
    </w:p>
    <w:p w14:paraId="7E8DACD2" w14:textId="77777777" w:rsidR="00A32A38" w:rsidRPr="00A32A38" w:rsidRDefault="00E766BF" w:rsidP="00742BB9">
      <w:pPr>
        <w:pStyle w:val="Heading2"/>
        <w:spacing w:line="276" w:lineRule="auto"/>
        <w:rPr>
          <w:rFonts w:eastAsiaTheme="minorHAnsi"/>
          <w:lang w:eastAsia="en-US"/>
        </w:rPr>
      </w:pPr>
      <w:bookmarkStart w:id="82" w:name="_Toc199314384"/>
      <w:r w:rsidRPr="003523D6">
        <w:rPr>
          <w:rFonts w:eastAsia="Times New Roman"/>
        </w:rPr>
        <w:t>Datasetselectie en- verwerking</w:t>
      </w:r>
      <w:bookmarkEnd w:id="82"/>
    </w:p>
    <w:p w14:paraId="25F516ED" w14:textId="27CD0035" w:rsidR="00E766BF" w:rsidRPr="003523D6" w:rsidRDefault="00E766BF" w:rsidP="00742BB9">
      <w:pPr>
        <w:pStyle w:val="Heading3"/>
        <w:spacing w:line="276" w:lineRule="auto"/>
        <w:rPr>
          <w:rFonts w:eastAsiaTheme="minorHAnsi"/>
        </w:rPr>
      </w:pPr>
      <w:bookmarkStart w:id="83" w:name="_Toc199314385"/>
      <w:r w:rsidRPr="003523D6">
        <w:rPr>
          <w:rFonts w:eastAsia="Times New Roman"/>
          <w:lang w:eastAsia="en-GB"/>
        </w:rPr>
        <w:t>Publieke datasets</w:t>
      </w:r>
      <w:bookmarkEnd w:id="83"/>
    </w:p>
    <w:p w14:paraId="467D3ECA" w14:textId="77777777" w:rsidR="00E766BF" w:rsidRPr="00F12D6F" w:rsidRDefault="00E766BF" w:rsidP="00F12D6F">
      <w:pPr>
        <w:spacing w:before="100" w:after="100" w:line="276" w:lineRule="auto"/>
        <w:ind w:left="284" w:hanging="284"/>
        <w:outlineLvl w:val="1"/>
        <w:rPr>
          <w:rFonts w:cstheme="minorHAnsi"/>
        </w:rPr>
      </w:pPr>
      <w:bookmarkStart w:id="84" w:name="_Toc197766891"/>
      <w:bookmarkStart w:id="85" w:name="_Toc197767323"/>
      <w:bookmarkStart w:id="86" w:name="_Toc197852109"/>
      <w:bookmarkStart w:id="87" w:name="_Toc198886931"/>
      <w:bookmarkStart w:id="88" w:name="_Toc199102488"/>
      <w:bookmarkStart w:id="89" w:name="_Toc199314386"/>
      <w:r w:rsidRPr="00F12D6F">
        <w:rPr>
          <w:rFonts w:cstheme="minorHAnsi"/>
        </w:rPr>
        <w:t>Er werd gebruikt gemaakt van bestaande publieke datasets in de eerste fase nl.:</w:t>
      </w:r>
      <w:bookmarkEnd w:id="84"/>
      <w:bookmarkEnd w:id="85"/>
      <w:bookmarkEnd w:id="86"/>
      <w:bookmarkEnd w:id="87"/>
      <w:bookmarkEnd w:id="88"/>
      <w:bookmarkEnd w:id="89"/>
      <w:r w:rsidRPr="00F12D6F">
        <w:rPr>
          <w:rFonts w:cstheme="minorHAnsi"/>
        </w:rPr>
        <w:t xml:space="preserve"> </w:t>
      </w:r>
    </w:p>
    <w:p w14:paraId="4DDEAA2B" w14:textId="77777777" w:rsidR="00E766BF" w:rsidRPr="003523D6" w:rsidRDefault="00E766BF">
      <w:pPr>
        <w:numPr>
          <w:ilvl w:val="0"/>
          <w:numId w:val="23"/>
        </w:numPr>
        <w:suppressAutoHyphens/>
        <w:autoSpaceDN w:val="0"/>
        <w:spacing w:before="100" w:after="100" w:line="276" w:lineRule="auto"/>
        <w:rPr>
          <w:rFonts w:cstheme="minorHAnsi"/>
        </w:rPr>
      </w:pPr>
      <w:r w:rsidRPr="003523D6">
        <w:rPr>
          <w:rFonts w:eastAsia="Times New Roman" w:cstheme="minorHAnsi"/>
          <w:b/>
          <w:bCs/>
          <w:kern w:val="0"/>
          <w:lang w:eastAsia="en-GB"/>
        </w:rPr>
        <w:t>Kaggle Pediatric Chest X-ray Pneumonia Dataset</w:t>
      </w:r>
      <w:r w:rsidRPr="003523D6">
        <w:rPr>
          <w:rFonts w:eastAsia="Times New Roman" w:cstheme="minorHAnsi"/>
          <w:kern w:val="0"/>
          <w:lang w:eastAsia="en-GB"/>
        </w:rPr>
        <w:t xml:space="preserve"> (Kermany et al., 2018), die meer dan 5000 röntgenbeelden bevat van kinderen met en zonder pneumonie.</w:t>
      </w:r>
    </w:p>
    <w:p w14:paraId="723304D7" w14:textId="06069F2C" w:rsidR="00E766BF" w:rsidRPr="003523D6" w:rsidRDefault="00244E74">
      <w:pPr>
        <w:numPr>
          <w:ilvl w:val="0"/>
          <w:numId w:val="23"/>
        </w:numPr>
        <w:suppressAutoHyphens/>
        <w:autoSpaceDN w:val="0"/>
        <w:spacing w:before="100" w:after="100" w:line="276" w:lineRule="auto"/>
        <w:rPr>
          <w:rFonts w:cstheme="minorHAnsi"/>
        </w:rPr>
      </w:pPr>
      <w:r w:rsidRPr="00244E74">
        <w:rPr>
          <w:rFonts w:cstheme="minorHAnsi"/>
          <w:b/>
          <w:bCs/>
        </w:rPr>
        <w:t>Chest X- Ray Images (Pneumonia) Dataset</w:t>
      </w:r>
      <w:r w:rsidR="00E766BF" w:rsidRPr="003523D6">
        <w:rPr>
          <w:rFonts w:eastAsia="Times New Roman" w:cstheme="minorHAnsi"/>
          <w:kern w:val="0"/>
          <w:lang w:eastAsia="en-GB"/>
        </w:rPr>
        <w:t>, die röntgenbeelden bevat met annotaties door radiologen.</w:t>
      </w:r>
    </w:p>
    <w:p w14:paraId="2A4DA86A" w14:textId="77777777" w:rsidR="00E766BF" w:rsidRPr="003523D6" w:rsidRDefault="00E766BF" w:rsidP="00F12D6F">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Deze datasets worden eerst grondig nagekeken op datakwaliteit en gebalanceerdheid. De beelden worden genormaliseerd en geschaald naar een uniforme resolutie (224 x 224 pixels), en er worden augmentatietechnieken (zoals rotatie, zoom en horizontale flips) toegepast om over filtering tegen te gaan en de robuustheid van het model te verbeteren. </w:t>
      </w:r>
    </w:p>
    <w:p w14:paraId="1A8A7452" w14:textId="77777777" w:rsidR="00A32A38" w:rsidRDefault="00E766BF" w:rsidP="00742BB9">
      <w:pPr>
        <w:pStyle w:val="Heading3"/>
        <w:spacing w:line="276" w:lineRule="auto"/>
        <w:rPr>
          <w:rFonts w:eastAsia="Times New Roman"/>
          <w:lang w:eastAsia="en-GB"/>
        </w:rPr>
      </w:pPr>
      <w:bookmarkStart w:id="90" w:name="_Toc199314387"/>
      <w:r w:rsidRPr="003523D6">
        <w:rPr>
          <w:rFonts w:eastAsia="Times New Roman"/>
          <w:lang w:eastAsia="en-GB"/>
        </w:rPr>
        <w:t>Klinische data</w:t>
      </w:r>
      <w:bookmarkEnd w:id="90"/>
    </w:p>
    <w:p w14:paraId="0042AB2D" w14:textId="0173D7A2" w:rsidR="00E766BF" w:rsidRPr="003523D6" w:rsidRDefault="00E766BF" w:rsidP="00F12D6F">
      <w:pPr>
        <w:spacing w:before="100" w:after="100" w:line="276" w:lineRule="auto"/>
        <w:rPr>
          <w:rFonts w:cstheme="minorHAnsi"/>
        </w:rPr>
      </w:pPr>
      <w:r w:rsidRPr="003523D6">
        <w:rPr>
          <w:rFonts w:eastAsia="Times New Roman" w:cstheme="minorHAnsi"/>
          <w:kern w:val="0"/>
          <w:lang w:eastAsia="en-GB"/>
        </w:rPr>
        <w:t xml:space="preserve">Er worden in een latere fase van het project geanomiseerde röntgenbeelden verkregen, dit vanuit AZ Sint Maarten.  Dit wordt gebruikt </w:t>
      </w:r>
      <w:r w:rsidR="00F335E6">
        <w:rPr>
          <w:rFonts w:eastAsia="Times New Roman" w:cstheme="minorHAnsi"/>
          <w:kern w:val="0"/>
          <w:lang w:eastAsia="en-GB"/>
        </w:rPr>
        <w:t>als voorbereiding voor</w:t>
      </w:r>
      <w:r w:rsidRPr="003523D6">
        <w:rPr>
          <w:rFonts w:eastAsia="Times New Roman" w:cstheme="minorHAnsi"/>
          <w:kern w:val="0"/>
          <w:lang w:eastAsia="en-GB"/>
        </w:rPr>
        <w:t xml:space="preserve"> validatie van het model in een realistische</w:t>
      </w:r>
      <w:r w:rsidR="00F335E6">
        <w:rPr>
          <w:rFonts w:eastAsia="Times New Roman" w:cstheme="minorHAnsi"/>
          <w:kern w:val="0"/>
          <w:lang w:eastAsia="en-GB"/>
        </w:rPr>
        <w:t xml:space="preserve"> klinische</w:t>
      </w:r>
      <w:r w:rsidRPr="003523D6">
        <w:rPr>
          <w:rFonts w:eastAsia="Times New Roman" w:cstheme="minorHAnsi"/>
          <w:kern w:val="0"/>
          <w:lang w:eastAsia="en-GB"/>
        </w:rPr>
        <w:t xml:space="preserve"> omgeving (TRL 4)</w:t>
      </w:r>
    </w:p>
    <w:p w14:paraId="1282ED99" w14:textId="77777777" w:rsidR="00E766BF" w:rsidRDefault="00E766BF" w:rsidP="00742BB9">
      <w:pPr>
        <w:spacing w:before="100" w:after="100" w:line="276" w:lineRule="auto"/>
        <w:rPr>
          <w:rFonts w:eastAsia="Times New Roman" w:cstheme="minorHAnsi"/>
          <w:kern w:val="0"/>
          <w:lang w:eastAsia="en-GB"/>
        </w:rPr>
      </w:pPr>
    </w:p>
    <w:p w14:paraId="0D34CEE6" w14:textId="77777777" w:rsidR="00A32A38" w:rsidRDefault="00A32A38" w:rsidP="002C5E0F">
      <w:pPr>
        <w:spacing w:before="100" w:after="100" w:line="360" w:lineRule="auto"/>
        <w:rPr>
          <w:rFonts w:eastAsia="Times New Roman" w:cstheme="minorHAnsi"/>
          <w:kern w:val="0"/>
          <w:lang w:eastAsia="en-GB"/>
        </w:rPr>
      </w:pPr>
    </w:p>
    <w:p w14:paraId="0607B9A3" w14:textId="77777777" w:rsidR="00A32A38" w:rsidRDefault="00A32A38" w:rsidP="002C5E0F">
      <w:pPr>
        <w:spacing w:before="100" w:after="100" w:line="360" w:lineRule="auto"/>
        <w:rPr>
          <w:rFonts w:eastAsia="Times New Roman" w:cstheme="minorHAnsi"/>
          <w:kern w:val="0"/>
          <w:lang w:eastAsia="en-GB"/>
        </w:rPr>
      </w:pPr>
    </w:p>
    <w:p w14:paraId="70DB3B0A" w14:textId="77777777" w:rsidR="00A32A38" w:rsidRDefault="00A32A38" w:rsidP="002C5E0F">
      <w:pPr>
        <w:spacing w:before="100" w:after="100" w:line="360" w:lineRule="auto"/>
        <w:rPr>
          <w:rFonts w:eastAsia="Times New Roman" w:cstheme="minorHAnsi"/>
          <w:kern w:val="0"/>
          <w:lang w:eastAsia="en-GB"/>
        </w:rPr>
      </w:pPr>
    </w:p>
    <w:p w14:paraId="6B87B3FE" w14:textId="77777777" w:rsidR="00742BB9" w:rsidRDefault="00742BB9" w:rsidP="002C5E0F">
      <w:pPr>
        <w:spacing w:before="100" w:after="100" w:line="360" w:lineRule="auto"/>
        <w:rPr>
          <w:rFonts w:eastAsia="Times New Roman" w:cstheme="minorHAnsi"/>
          <w:kern w:val="0"/>
          <w:lang w:eastAsia="en-GB"/>
        </w:rPr>
      </w:pPr>
    </w:p>
    <w:p w14:paraId="3862D03A" w14:textId="77777777" w:rsidR="00742BB9" w:rsidRDefault="00742BB9" w:rsidP="002C5E0F">
      <w:pPr>
        <w:spacing w:before="100" w:after="100" w:line="360" w:lineRule="auto"/>
        <w:rPr>
          <w:rFonts w:eastAsia="Times New Roman" w:cstheme="minorHAnsi"/>
          <w:kern w:val="0"/>
          <w:lang w:eastAsia="en-GB"/>
        </w:rPr>
      </w:pPr>
    </w:p>
    <w:p w14:paraId="0C14A04C" w14:textId="77777777" w:rsidR="00742BB9" w:rsidRDefault="00742BB9" w:rsidP="002C5E0F">
      <w:pPr>
        <w:spacing w:before="100" w:after="100" w:line="360" w:lineRule="auto"/>
        <w:rPr>
          <w:rFonts w:eastAsia="Times New Roman" w:cstheme="minorHAnsi"/>
          <w:kern w:val="0"/>
          <w:lang w:eastAsia="en-GB"/>
        </w:rPr>
      </w:pPr>
    </w:p>
    <w:p w14:paraId="5B316229" w14:textId="77777777" w:rsidR="00F12D6F" w:rsidRDefault="00F12D6F" w:rsidP="002C5E0F">
      <w:pPr>
        <w:spacing w:before="100" w:after="100" w:line="360" w:lineRule="auto"/>
        <w:rPr>
          <w:rFonts w:eastAsia="Times New Roman" w:cstheme="minorHAnsi"/>
          <w:kern w:val="0"/>
          <w:lang w:eastAsia="en-GB"/>
        </w:rPr>
      </w:pPr>
    </w:p>
    <w:p w14:paraId="1051ECA2" w14:textId="77777777" w:rsidR="00A32A38" w:rsidRPr="003523D6" w:rsidRDefault="00A32A38" w:rsidP="002C5E0F">
      <w:pPr>
        <w:spacing w:before="100" w:after="100" w:line="360" w:lineRule="auto"/>
        <w:rPr>
          <w:rFonts w:eastAsia="Times New Roman" w:cstheme="minorHAnsi"/>
          <w:kern w:val="0"/>
          <w:lang w:eastAsia="en-GB"/>
        </w:rPr>
      </w:pPr>
    </w:p>
    <w:p w14:paraId="43E1CF56" w14:textId="77777777" w:rsidR="00E766BF" w:rsidRPr="003523D6" w:rsidRDefault="00E766BF" w:rsidP="00742BB9">
      <w:pPr>
        <w:pStyle w:val="Heading2"/>
        <w:spacing w:line="276" w:lineRule="auto"/>
        <w:rPr>
          <w:rFonts w:eastAsia="Times New Roman"/>
        </w:rPr>
      </w:pPr>
      <w:bookmarkStart w:id="91" w:name="_Toc199314388"/>
      <w:r w:rsidRPr="003523D6">
        <w:rPr>
          <w:rFonts w:eastAsia="Times New Roman"/>
        </w:rPr>
        <w:lastRenderedPageBreak/>
        <w:t>Modelontwikkeling</w:t>
      </w:r>
      <w:bookmarkEnd w:id="91"/>
    </w:p>
    <w:p w14:paraId="3ABB2E9A" w14:textId="77777777" w:rsidR="00E766BF" w:rsidRPr="00F12D6F" w:rsidRDefault="00E766BF" w:rsidP="005F2512">
      <w:pPr>
        <w:spacing w:line="276" w:lineRule="auto"/>
        <w:rPr>
          <w:lang w:eastAsia="en-GB"/>
        </w:rPr>
      </w:pPr>
      <w:r w:rsidRPr="00F12D6F">
        <w:rPr>
          <w:lang w:eastAsia="en-GB"/>
        </w:rPr>
        <w:t xml:space="preserve">Het AI- model is gebaseerd op een Convolutional Neural Network, specifieker de ResNet152- architectuur (He et al, 2016), deze staat bekend om zijn diepte en uitstekende prestaties bij beeldherkenning. Met behulp van PyTorch wordt dit model ontwikkeld en getraind. </w:t>
      </w:r>
    </w:p>
    <w:p w14:paraId="39F78F7B" w14:textId="77777777" w:rsidR="00E766BF" w:rsidRPr="003523D6" w:rsidRDefault="00E766BF" w:rsidP="00742BB9">
      <w:pPr>
        <w:pStyle w:val="ListParagraph"/>
        <w:numPr>
          <w:ilvl w:val="0"/>
          <w:numId w:val="0"/>
        </w:numPr>
        <w:spacing w:before="100" w:after="100" w:line="276" w:lineRule="auto"/>
        <w:ind w:left="284"/>
        <w:rPr>
          <w:rFonts w:eastAsia="Times New Roman" w:cstheme="minorHAnsi"/>
          <w:kern w:val="0"/>
          <w:szCs w:val="22"/>
          <w:lang w:eastAsia="en-GB"/>
        </w:rPr>
      </w:pPr>
    </w:p>
    <w:p w14:paraId="69482ABD" w14:textId="77777777" w:rsidR="00E766BF" w:rsidRPr="003523D6" w:rsidRDefault="00E766BF" w:rsidP="00742BB9">
      <w:pPr>
        <w:pStyle w:val="Heading3"/>
        <w:spacing w:line="276" w:lineRule="auto"/>
      </w:pPr>
      <w:bookmarkStart w:id="92" w:name="_Toc199314389"/>
      <w:r w:rsidRPr="003523D6">
        <w:rPr>
          <w:rFonts w:eastAsia="Times New Roman"/>
          <w:lang w:eastAsia="en-GB"/>
        </w:rPr>
        <w:t>Belangrijke parameters:</w:t>
      </w:r>
      <w:bookmarkEnd w:id="92"/>
      <w:r w:rsidRPr="003523D6">
        <w:rPr>
          <w:rFonts w:eastAsia="Times New Roman"/>
          <w:lang w:eastAsia="en-GB"/>
        </w:rPr>
        <w:t xml:space="preserve"> </w:t>
      </w:r>
    </w:p>
    <w:p w14:paraId="109C7253" w14:textId="77777777" w:rsidR="00E766BF" w:rsidRPr="003523D6" w:rsidRDefault="00E766BF">
      <w:pPr>
        <w:pStyle w:val="ListParagraph"/>
        <w:numPr>
          <w:ilvl w:val="0"/>
          <w:numId w:val="24"/>
        </w:numPr>
        <w:suppressAutoHyphens/>
        <w:autoSpaceDN w:val="0"/>
        <w:spacing w:before="100" w:after="100" w:line="276" w:lineRule="auto"/>
        <w:rPr>
          <w:rFonts w:cstheme="minorHAnsi"/>
          <w:szCs w:val="22"/>
        </w:rPr>
      </w:pPr>
      <w:r w:rsidRPr="003523D6">
        <w:rPr>
          <w:rFonts w:eastAsia="Times New Roman" w:cstheme="minorHAnsi"/>
          <w:b/>
          <w:bCs/>
          <w:kern w:val="0"/>
          <w:szCs w:val="22"/>
          <w:lang w:eastAsia="en-GB"/>
        </w:rPr>
        <w:t>Learning rate</w:t>
      </w:r>
    </w:p>
    <w:p w14:paraId="5CDA8F93" w14:textId="77777777" w:rsidR="00E766BF" w:rsidRPr="003523D6" w:rsidRDefault="00E766BF">
      <w:pPr>
        <w:pStyle w:val="ListParagraph"/>
        <w:numPr>
          <w:ilvl w:val="0"/>
          <w:numId w:val="24"/>
        </w:numPr>
        <w:suppressAutoHyphens/>
        <w:autoSpaceDN w:val="0"/>
        <w:spacing w:before="100" w:after="100" w:line="276" w:lineRule="auto"/>
        <w:rPr>
          <w:rFonts w:cstheme="minorHAnsi"/>
          <w:szCs w:val="22"/>
        </w:rPr>
      </w:pPr>
      <w:r w:rsidRPr="003523D6">
        <w:rPr>
          <w:rFonts w:eastAsia="Times New Roman" w:cstheme="minorHAnsi"/>
          <w:b/>
          <w:bCs/>
          <w:kern w:val="0"/>
          <w:szCs w:val="22"/>
          <w:lang w:eastAsia="en-GB"/>
        </w:rPr>
        <w:t>Optimizer</w:t>
      </w:r>
    </w:p>
    <w:p w14:paraId="47C2E7CC" w14:textId="77777777" w:rsidR="00E766BF" w:rsidRPr="003523D6" w:rsidRDefault="00E766BF">
      <w:pPr>
        <w:pStyle w:val="ListParagraph"/>
        <w:numPr>
          <w:ilvl w:val="0"/>
          <w:numId w:val="24"/>
        </w:numPr>
        <w:suppressAutoHyphens/>
        <w:autoSpaceDN w:val="0"/>
        <w:spacing w:before="100" w:after="100" w:line="276" w:lineRule="auto"/>
        <w:rPr>
          <w:rFonts w:cstheme="minorHAnsi"/>
          <w:szCs w:val="22"/>
        </w:rPr>
      </w:pPr>
      <w:r w:rsidRPr="003523D6">
        <w:rPr>
          <w:rFonts w:eastAsia="Times New Roman" w:cstheme="minorHAnsi"/>
          <w:b/>
          <w:bCs/>
          <w:kern w:val="0"/>
          <w:szCs w:val="22"/>
          <w:lang w:eastAsia="en-GB"/>
        </w:rPr>
        <w:t>Loss function</w:t>
      </w:r>
    </w:p>
    <w:p w14:paraId="1B435E72" w14:textId="77777777" w:rsidR="00E766BF" w:rsidRPr="003523D6" w:rsidRDefault="00E766BF">
      <w:pPr>
        <w:pStyle w:val="ListParagraph"/>
        <w:numPr>
          <w:ilvl w:val="0"/>
          <w:numId w:val="24"/>
        </w:numPr>
        <w:suppressAutoHyphens/>
        <w:autoSpaceDN w:val="0"/>
        <w:spacing w:before="100" w:after="100" w:line="276" w:lineRule="auto"/>
        <w:rPr>
          <w:rFonts w:cstheme="minorHAnsi"/>
          <w:szCs w:val="22"/>
        </w:rPr>
      </w:pPr>
      <w:r w:rsidRPr="003523D6">
        <w:rPr>
          <w:rFonts w:eastAsia="Times New Roman" w:cstheme="minorHAnsi"/>
          <w:b/>
          <w:bCs/>
          <w:kern w:val="0"/>
          <w:szCs w:val="22"/>
          <w:lang w:eastAsia="en-GB"/>
        </w:rPr>
        <w:t>Batch size</w:t>
      </w:r>
    </w:p>
    <w:p w14:paraId="028AED05" w14:textId="77777777" w:rsidR="00E766BF" w:rsidRPr="003523D6" w:rsidRDefault="00E766BF">
      <w:pPr>
        <w:pStyle w:val="ListParagraph"/>
        <w:numPr>
          <w:ilvl w:val="0"/>
          <w:numId w:val="24"/>
        </w:numPr>
        <w:suppressAutoHyphens/>
        <w:autoSpaceDN w:val="0"/>
        <w:spacing w:before="100" w:after="100" w:line="276" w:lineRule="auto"/>
        <w:rPr>
          <w:rFonts w:cstheme="minorHAnsi"/>
          <w:szCs w:val="22"/>
        </w:rPr>
      </w:pPr>
      <w:r w:rsidRPr="003523D6">
        <w:rPr>
          <w:rFonts w:eastAsia="Times New Roman" w:cstheme="minorHAnsi"/>
          <w:b/>
          <w:bCs/>
          <w:kern w:val="0"/>
          <w:szCs w:val="22"/>
          <w:lang w:eastAsia="en-GB"/>
        </w:rPr>
        <w:t>Epochs</w:t>
      </w:r>
    </w:p>
    <w:p w14:paraId="26B395BC" w14:textId="70CB599C" w:rsidR="00E766BF" w:rsidRPr="003523D6" w:rsidRDefault="00E766BF" w:rsidP="00742BB9">
      <w:pPr>
        <w:pStyle w:val="Heading3"/>
        <w:spacing w:line="276" w:lineRule="auto"/>
      </w:pPr>
      <w:bookmarkStart w:id="93" w:name="_Toc199314390"/>
      <w:r w:rsidRPr="003523D6">
        <w:rPr>
          <w:rFonts w:eastAsia="Times New Roman"/>
          <w:lang w:eastAsia="en-GB"/>
        </w:rPr>
        <w:t>De prestaties van het model worden beoordeeld op basis van:</w:t>
      </w:r>
      <w:bookmarkEnd w:id="93"/>
      <w:r w:rsidRPr="003523D6">
        <w:rPr>
          <w:rFonts w:eastAsia="Times New Roman"/>
          <w:lang w:eastAsia="en-GB"/>
        </w:rPr>
        <w:t xml:space="preserve"> </w:t>
      </w:r>
    </w:p>
    <w:p w14:paraId="52841AA0" w14:textId="77777777" w:rsidR="00E766BF" w:rsidRPr="003523D6" w:rsidRDefault="00E766BF">
      <w:pPr>
        <w:numPr>
          <w:ilvl w:val="0"/>
          <w:numId w:val="25"/>
        </w:numPr>
        <w:suppressAutoHyphens/>
        <w:autoSpaceDN w:val="0"/>
        <w:spacing w:before="100" w:after="100" w:line="276" w:lineRule="auto"/>
        <w:rPr>
          <w:rFonts w:cstheme="minorHAnsi"/>
        </w:rPr>
      </w:pPr>
      <w:r w:rsidRPr="003523D6">
        <w:rPr>
          <w:rFonts w:eastAsia="Times New Roman" w:cstheme="minorHAnsi"/>
          <w:b/>
          <w:bCs/>
          <w:kern w:val="0"/>
          <w:lang w:eastAsia="en-GB"/>
        </w:rPr>
        <w:t>Accuracy</w:t>
      </w:r>
    </w:p>
    <w:p w14:paraId="30FE47FD" w14:textId="77777777" w:rsidR="00E766BF" w:rsidRPr="003523D6" w:rsidRDefault="00E766BF">
      <w:pPr>
        <w:numPr>
          <w:ilvl w:val="0"/>
          <w:numId w:val="25"/>
        </w:numPr>
        <w:suppressAutoHyphens/>
        <w:autoSpaceDN w:val="0"/>
        <w:spacing w:before="100" w:after="100" w:line="276" w:lineRule="auto"/>
        <w:rPr>
          <w:rFonts w:cstheme="minorHAnsi"/>
        </w:rPr>
      </w:pPr>
      <w:r w:rsidRPr="003523D6">
        <w:rPr>
          <w:rFonts w:eastAsia="Times New Roman" w:cstheme="minorHAnsi"/>
          <w:b/>
          <w:bCs/>
          <w:kern w:val="0"/>
          <w:lang w:eastAsia="en-GB"/>
        </w:rPr>
        <w:t>Precision, recall en F1-score</w:t>
      </w:r>
    </w:p>
    <w:p w14:paraId="261C82EA" w14:textId="77777777" w:rsidR="00E766BF" w:rsidRPr="003523D6" w:rsidRDefault="00E766BF">
      <w:pPr>
        <w:numPr>
          <w:ilvl w:val="0"/>
          <w:numId w:val="25"/>
        </w:numPr>
        <w:suppressAutoHyphens/>
        <w:autoSpaceDN w:val="0"/>
        <w:spacing w:before="100" w:after="100" w:line="276" w:lineRule="auto"/>
        <w:rPr>
          <w:rFonts w:cstheme="minorHAnsi"/>
        </w:rPr>
      </w:pPr>
      <w:r w:rsidRPr="003523D6">
        <w:rPr>
          <w:rFonts w:eastAsia="Times New Roman" w:cstheme="minorHAnsi"/>
          <w:b/>
          <w:bCs/>
          <w:kern w:val="0"/>
          <w:lang w:eastAsia="en-GB"/>
        </w:rPr>
        <w:t>ROC-AUC</w:t>
      </w:r>
    </w:p>
    <w:p w14:paraId="55DCB71E" w14:textId="4A847BFE" w:rsidR="00E766BF" w:rsidRPr="00A32A38" w:rsidRDefault="00E766BF">
      <w:pPr>
        <w:numPr>
          <w:ilvl w:val="0"/>
          <w:numId w:val="25"/>
        </w:numPr>
        <w:suppressAutoHyphens/>
        <w:autoSpaceDN w:val="0"/>
        <w:spacing w:before="100" w:after="100" w:line="276" w:lineRule="auto"/>
        <w:rPr>
          <w:rFonts w:cstheme="minorHAnsi"/>
        </w:rPr>
      </w:pPr>
      <w:r w:rsidRPr="003523D6">
        <w:rPr>
          <w:rFonts w:eastAsia="Times New Roman" w:cstheme="minorHAnsi"/>
          <w:b/>
          <w:bCs/>
          <w:kern w:val="0"/>
          <w:lang w:eastAsia="en-GB"/>
        </w:rPr>
        <w:t>Confusion matrix</w:t>
      </w:r>
    </w:p>
    <w:p w14:paraId="0F69D550" w14:textId="77777777" w:rsidR="00E766BF" w:rsidRPr="003523D6" w:rsidRDefault="00E766BF" w:rsidP="00A32A38">
      <w:pPr>
        <w:pStyle w:val="Heading2"/>
      </w:pPr>
      <w:bookmarkStart w:id="94" w:name="_Toc199314391"/>
      <w:r w:rsidRPr="003523D6">
        <w:rPr>
          <w:rFonts w:eastAsia="Times New Roman"/>
        </w:rPr>
        <w:t>Interfaceontwikkeling</w:t>
      </w:r>
      <w:bookmarkEnd w:id="94"/>
    </w:p>
    <w:p w14:paraId="6A29289D" w14:textId="66E30032" w:rsidR="00E766BF" w:rsidRPr="00F12D6F" w:rsidRDefault="00E766BF" w:rsidP="005F2512">
      <w:pPr>
        <w:spacing w:line="276" w:lineRule="auto"/>
        <w:rPr>
          <w:lang w:eastAsia="en-GB"/>
        </w:rPr>
      </w:pPr>
      <w:r w:rsidRPr="00F12D6F">
        <w:rPr>
          <w:lang w:eastAsia="en-GB"/>
        </w:rPr>
        <w:t xml:space="preserve">Er wordt een prototype van webapplicatie ontwikkeld met behulp van Streamlit, dit om het model bruikbaar te maken voor de artsen. De interface bevat volgende functionaliteit: </w:t>
      </w:r>
    </w:p>
    <w:p w14:paraId="480804F9" w14:textId="77777777" w:rsidR="00E766BF" w:rsidRPr="003523D6" w:rsidRDefault="00E766BF">
      <w:pPr>
        <w:numPr>
          <w:ilvl w:val="0"/>
          <w:numId w:val="26"/>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Uploadmogelijkheid voor röntgenbeelden</w:t>
      </w:r>
    </w:p>
    <w:p w14:paraId="76B39A8C" w14:textId="77777777" w:rsidR="00E766BF" w:rsidRPr="003523D6" w:rsidRDefault="00E766BF">
      <w:pPr>
        <w:numPr>
          <w:ilvl w:val="0"/>
          <w:numId w:val="26"/>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Weergave van voorspelde diagnose</w:t>
      </w:r>
    </w:p>
    <w:p w14:paraId="633CE1BF" w14:textId="77777777" w:rsidR="00E766BF" w:rsidRPr="003523D6" w:rsidRDefault="00E766BF">
      <w:pPr>
        <w:numPr>
          <w:ilvl w:val="0"/>
          <w:numId w:val="26"/>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Grad-CAM heatmaps die visueel tonen welke delen van het beeld belangrijk waren voor de voorspelling</w:t>
      </w:r>
    </w:p>
    <w:p w14:paraId="31AD4404" w14:textId="77777777" w:rsidR="00E766BF" w:rsidRPr="003523D6" w:rsidRDefault="00E766BF">
      <w:pPr>
        <w:numPr>
          <w:ilvl w:val="0"/>
          <w:numId w:val="26"/>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Annotatietool waarmee artsen opmerkingen kunnen toevoegen</w:t>
      </w:r>
    </w:p>
    <w:p w14:paraId="5F1708F2" w14:textId="77777777" w:rsidR="00E766BF" w:rsidRDefault="00E766BF">
      <w:pPr>
        <w:numPr>
          <w:ilvl w:val="0"/>
          <w:numId w:val="26"/>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Rapportgenerator die resultaten samenvat in een PDF-bestand</w:t>
      </w:r>
    </w:p>
    <w:p w14:paraId="6A43F9BB" w14:textId="77777777" w:rsidR="00742BB9" w:rsidRDefault="00742BB9" w:rsidP="00742BB9">
      <w:pPr>
        <w:suppressAutoHyphens/>
        <w:autoSpaceDN w:val="0"/>
        <w:spacing w:before="100" w:after="100" w:line="276" w:lineRule="auto"/>
        <w:rPr>
          <w:rFonts w:eastAsia="Times New Roman" w:cstheme="minorHAnsi"/>
          <w:kern w:val="0"/>
          <w:lang w:eastAsia="en-GB"/>
        </w:rPr>
      </w:pPr>
    </w:p>
    <w:p w14:paraId="054CA4A9" w14:textId="77777777" w:rsidR="00F12D6F" w:rsidRDefault="00F12D6F" w:rsidP="00742BB9">
      <w:pPr>
        <w:suppressAutoHyphens/>
        <w:autoSpaceDN w:val="0"/>
        <w:spacing w:before="100" w:after="100" w:line="276" w:lineRule="auto"/>
        <w:rPr>
          <w:rFonts w:eastAsia="Times New Roman" w:cstheme="minorHAnsi"/>
          <w:kern w:val="0"/>
          <w:lang w:eastAsia="en-GB"/>
        </w:rPr>
      </w:pPr>
    </w:p>
    <w:p w14:paraId="3631B98C" w14:textId="77777777" w:rsidR="00F12D6F" w:rsidRDefault="00F12D6F" w:rsidP="00742BB9">
      <w:pPr>
        <w:suppressAutoHyphens/>
        <w:autoSpaceDN w:val="0"/>
        <w:spacing w:before="100" w:after="100" w:line="276" w:lineRule="auto"/>
        <w:rPr>
          <w:rFonts w:eastAsia="Times New Roman" w:cstheme="minorHAnsi"/>
          <w:kern w:val="0"/>
          <w:lang w:eastAsia="en-GB"/>
        </w:rPr>
      </w:pPr>
    </w:p>
    <w:p w14:paraId="2BA5FB4D" w14:textId="77777777" w:rsidR="00F12D6F" w:rsidRDefault="00F12D6F" w:rsidP="00742BB9">
      <w:pPr>
        <w:suppressAutoHyphens/>
        <w:autoSpaceDN w:val="0"/>
        <w:spacing w:before="100" w:after="100" w:line="276" w:lineRule="auto"/>
        <w:rPr>
          <w:rFonts w:eastAsia="Times New Roman" w:cstheme="minorHAnsi"/>
          <w:kern w:val="0"/>
          <w:lang w:eastAsia="en-GB"/>
        </w:rPr>
      </w:pPr>
    </w:p>
    <w:p w14:paraId="2950C608" w14:textId="77777777" w:rsidR="00742BB9" w:rsidRPr="003523D6" w:rsidRDefault="00742BB9" w:rsidP="00742BB9">
      <w:pPr>
        <w:suppressAutoHyphens/>
        <w:autoSpaceDN w:val="0"/>
        <w:spacing w:before="100" w:after="100" w:line="276" w:lineRule="auto"/>
        <w:rPr>
          <w:rFonts w:eastAsia="Times New Roman" w:cstheme="minorHAnsi"/>
          <w:kern w:val="0"/>
          <w:lang w:eastAsia="en-GB"/>
        </w:rPr>
      </w:pPr>
    </w:p>
    <w:p w14:paraId="11BF0E4C" w14:textId="77777777" w:rsidR="00E766BF" w:rsidRPr="003523D6" w:rsidRDefault="00E766BF" w:rsidP="00A32A38">
      <w:pPr>
        <w:pStyle w:val="Heading2"/>
      </w:pPr>
      <w:bookmarkStart w:id="95" w:name="_Toc199314392"/>
      <w:r w:rsidRPr="003523D6">
        <w:rPr>
          <w:rFonts w:eastAsia="Times New Roman"/>
        </w:rPr>
        <w:lastRenderedPageBreak/>
        <w:t>Ethisch</w:t>
      </w:r>
      <w:bookmarkEnd w:id="95"/>
      <w:r w:rsidRPr="003523D6">
        <w:rPr>
          <w:rFonts w:eastAsia="Times New Roman"/>
        </w:rPr>
        <w:t xml:space="preserve"> </w:t>
      </w:r>
    </w:p>
    <w:p w14:paraId="6994400A" w14:textId="2CA80A26" w:rsidR="00E766BF" w:rsidRPr="00F12D6F" w:rsidRDefault="00E766BF" w:rsidP="00F12D6F">
      <w:pPr>
        <w:spacing w:before="100" w:after="100" w:line="276" w:lineRule="auto"/>
        <w:ind w:left="284" w:hanging="284"/>
        <w:rPr>
          <w:rFonts w:eastAsia="Times New Roman" w:cstheme="minorHAnsi"/>
          <w:kern w:val="0"/>
          <w:lang w:eastAsia="en-GB"/>
        </w:rPr>
      </w:pPr>
      <w:r w:rsidRPr="00F12D6F">
        <w:rPr>
          <w:rFonts w:eastAsia="Times New Roman" w:cstheme="minorHAnsi"/>
          <w:kern w:val="0"/>
          <w:lang w:eastAsia="en-GB"/>
        </w:rPr>
        <w:t xml:space="preserve">Op basis van onderstaande punten wordt er een ethische analyse uitgevoerd: </w:t>
      </w:r>
    </w:p>
    <w:p w14:paraId="7769B5F1" w14:textId="1E1477E1" w:rsidR="00E766BF" w:rsidRPr="003523D6" w:rsidRDefault="00562D28">
      <w:pPr>
        <w:pStyle w:val="ListParagraph"/>
        <w:numPr>
          <w:ilvl w:val="0"/>
          <w:numId w:val="27"/>
        </w:numPr>
        <w:suppressAutoHyphens/>
        <w:autoSpaceDN w:val="0"/>
        <w:spacing w:before="100" w:after="100" w:line="276" w:lineRule="auto"/>
        <w:rPr>
          <w:rFonts w:cstheme="minorHAnsi"/>
          <w:szCs w:val="22"/>
        </w:rPr>
      </w:pPr>
      <w:r>
        <w:rPr>
          <w:rFonts w:eastAsia="Times New Roman" w:cstheme="minorHAnsi"/>
          <w:b/>
          <w:bCs/>
          <w:kern w:val="0"/>
          <w:szCs w:val="22"/>
          <w:lang w:eastAsia="en-GB"/>
        </w:rPr>
        <w:t>GDPR</w:t>
      </w:r>
      <w:r w:rsidR="00E766BF" w:rsidRPr="003523D6">
        <w:rPr>
          <w:rFonts w:eastAsia="Times New Roman" w:cstheme="minorHAnsi"/>
          <w:b/>
          <w:bCs/>
          <w:kern w:val="0"/>
          <w:szCs w:val="22"/>
          <w:lang w:eastAsia="en-GB"/>
        </w:rPr>
        <w:t>:</w:t>
      </w:r>
      <w:r w:rsidR="00E766BF" w:rsidRPr="003523D6">
        <w:rPr>
          <w:rFonts w:eastAsia="Times New Roman" w:cstheme="minorHAnsi"/>
          <w:kern w:val="0"/>
          <w:szCs w:val="22"/>
          <w:lang w:eastAsia="en-GB"/>
        </w:rPr>
        <w:t xml:space="preserve"> Alle patiëntdata worden volledig geanonimiseerd. Er wordt een procedure opgesteld voor dataveiligheid en toegangsbeheer. </w:t>
      </w:r>
    </w:p>
    <w:p w14:paraId="0DE59C5E" w14:textId="4E6D3F9D" w:rsidR="00AB17BE" w:rsidRPr="00AB17BE" w:rsidRDefault="00AB17BE">
      <w:pPr>
        <w:pStyle w:val="ListParagraph"/>
        <w:numPr>
          <w:ilvl w:val="0"/>
          <w:numId w:val="27"/>
        </w:numPr>
        <w:spacing w:line="276" w:lineRule="auto"/>
        <w:rPr>
          <w:rFonts w:ascii="Arial" w:hAnsi="Arial" w:cs="Arial"/>
          <w:color w:val="000000"/>
          <w:szCs w:val="22"/>
        </w:rPr>
      </w:pPr>
      <w:r w:rsidRPr="00AB17BE">
        <w:rPr>
          <w:rFonts w:ascii="Arial" w:hAnsi="Arial" w:cs="Arial"/>
          <w:b/>
          <w:bCs/>
          <w:color w:val="000000"/>
          <w:szCs w:val="22"/>
        </w:rPr>
        <w:t>MDR (EU 2017/745):</w:t>
      </w:r>
      <w:r w:rsidRPr="00AB17BE">
        <w:rPr>
          <w:rFonts w:ascii="Arial" w:hAnsi="Arial" w:cs="Arial"/>
          <w:color w:val="000000"/>
          <w:szCs w:val="22"/>
        </w:rPr>
        <w:t xml:space="preserve"> Het systeem vormt een medisch hulpmiddel dat de</w:t>
      </w:r>
    </w:p>
    <w:p w14:paraId="3CAC886F" w14:textId="77777777" w:rsidR="00AB17BE" w:rsidRPr="00AB17BE" w:rsidRDefault="00AB17BE" w:rsidP="00742BB9">
      <w:pPr>
        <w:pStyle w:val="ListParagraph"/>
        <w:numPr>
          <w:ilvl w:val="0"/>
          <w:numId w:val="0"/>
        </w:numPr>
        <w:spacing w:line="276" w:lineRule="auto"/>
        <w:ind w:left="1440"/>
        <w:rPr>
          <w:rFonts w:ascii="Arial" w:hAnsi="Arial" w:cs="Arial"/>
          <w:color w:val="000000"/>
          <w:szCs w:val="22"/>
        </w:rPr>
      </w:pPr>
      <w:r w:rsidRPr="00AB17BE">
        <w:rPr>
          <w:rFonts w:ascii="Arial" w:hAnsi="Arial" w:cs="Arial"/>
          <w:color w:val="000000"/>
          <w:szCs w:val="22"/>
        </w:rPr>
        <w:t>diagnose ondersteunt en daarom wordt er een risicoklasse bepaald volgens de richtlijnen van de MDR.</w:t>
      </w:r>
    </w:p>
    <w:p w14:paraId="1CD8907B" w14:textId="084931B0" w:rsidR="00E766BF" w:rsidRPr="003523D6" w:rsidRDefault="00E766BF">
      <w:pPr>
        <w:pStyle w:val="ListParagraph"/>
        <w:numPr>
          <w:ilvl w:val="0"/>
          <w:numId w:val="27"/>
        </w:numPr>
        <w:suppressAutoHyphens/>
        <w:autoSpaceDN w:val="0"/>
        <w:spacing w:before="100" w:after="100" w:line="276" w:lineRule="auto"/>
        <w:rPr>
          <w:rFonts w:cstheme="minorHAnsi"/>
          <w:szCs w:val="22"/>
        </w:rPr>
      </w:pPr>
      <w:r w:rsidRPr="003523D6">
        <w:rPr>
          <w:rFonts w:eastAsia="Times New Roman" w:cstheme="minorHAnsi"/>
          <w:b/>
          <w:bCs/>
          <w:kern w:val="0"/>
          <w:szCs w:val="22"/>
          <w:lang w:eastAsia="en-GB"/>
        </w:rPr>
        <w:t>Transparantie en uitlegbaarheid:</w:t>
      </w:r>
      <w:r w:rsidRPr="003523D6">
        <w:rPr>
          <w:rFonts w:eastAsia="Times New Roman" w:cstheme="minorHAnsi"/>
          <w:kern w:val="0"/>
          <w:szCs w:val="22"/>
          <w:lang w:eastAsia="en-GB"/>
        </w:rPr>
        <w:t xml:space="preserve"> Het is noodzakelijk dat alle artsen begrijpen hoe het systeem tot zijn beslissing komt. Daarom worden explainable AI-technieken (zoals Grad-CAM) toegepast en wordt </w:t>
      </w:r>
      <w:r w:rsidR="00364179">
        <w:rPr>
          <w:rFonts w:eastAsia="Times New Roman" w:cstheme="minorHAnsi"/>
          <w:kern w:val="0"/>
          <w:szCs w:val="22"/>
          <w:lang w:eastAsia="en-GB"/>
        </w:rPr>
        <w:t xml:space="preserve">er </w:t>
      </w:r>
      <w:r w:rsidRPr="003523D6">
        <w:rPr>
          <w:rFonts w:eastAsia="Times New Roman" w:cstheme="minorHAnsi"/>
          <w:kern w:val="0"/>
          <w:szCs w:val="22"/>
          <w:lang w:eastAsia="en-GB"/>
        </w:rPr>
        <w:t xml:space="preserve">duidelijke documentatie voorzien. </w:t>
      </w:r>
    </w:p>
    <w:p w14:paraId="4314DCE0" w14:textId="35347D74" w:rsidR="00E766BF" w:rsidRDefault="00AB17BE" w:rsidP="00AB17BE">
      <w:pPr>
        <w:pStyle w:val="Heading2"/>
        <w:rPr>
          <w:rFonts w:eastAsia="Times New Roman"/>
        </w:rPr>
      </w:pPr>
      <w:bookmarkStart w:id="96" w:name="_Toc199314393"/>
      <w:r>
        <w:rPr>
          <w:rFonts w:eastAsia="Times New Roman"/>
        </w:rPr>
        <w:t>Positie binnen TRL en MDR</w:t>
      </w:r>
      <w:bookmarkEnd w:id="96"/>
      <w:r>
        <w:rPr>
          <w:rFonts w:eastAsia="Times New Roman"/>
        </w:rPr>
        <w:t xml:space="preserve"> </w:t>
      </w:r>
    </w:p>
    <w:p w14:paraId="4E39F834" w14:textId="5B5C5C0B" w:rsidR="005F584F" w:rsidRPr="0083250C" w:rsidRDefault="005F584F" w:rsidP="0083250C">
      <w:pPr>
        <w:pStyle w:val="NormalWeb"/>
        <w:spacing w:line="276" w:lineRule="auto"/>
        <w:rPr>
          <w:rFonts w:asciiTheme="minorHAnsi" w:hAnsiTheme="minorHAnsi" w:cstheme="minorHAnsi"/>
          <w:sz w:val="22"/>
          <w:szCs w:val="22"/>
        </w:rPr>
      </w:pPr>
      <w:r w:rsidRPr="0083250C">
        <w:rPr>
          <w:rFonts w:asciiTheme="minorHAnsi" w:hAnsiTheme="minorHAnsi" w:cstheme="minorHAnsi"/>
          <w:sz w:val="22"/>
          <w:szCs w:val="22"/>
        </w:rPr>
        <w:t xml:space="preserve">Op basis van de huidige status van het project bevindt het model zich volgens TRL-definities van NASA zich in </w:t>
      </w:r>
      <w:r w:rsidRPr="0083250C">
        <w:rPr>
          <w:rStyle w:val="Strong"/>
          <w:rFonts w:asciiTheme="minorHAnsi" w:eastAsiaTheme="majorEastAsia" w:hAnsiTheme="minorHAnsi" w:cstheme="minorHAnsi"/>
          <w:b w:val="0"/>
          <w:bCs w:val="0"/>
          <w:sz w:val="22"/>
          <w:szCs w:val="22"/>
        </w:rPr>
        <w:t>Technology Readiness Level 3</w:t>
      </w:r>
      <w:r w:rsidRPr="0083250C">
        <w:rPr>
          <w:rStyle w:val="Strong"/>
          <w:rFonts w:asciiTheme="minorHAnsi" w:eastAsiaTheme="majorEastAsia" w:hAnsiTheme="minorHAnsi" w:cstheme="minorHAnsi"/>
          <w:sz w:val="22"/>
          <w:szCs w:val="22"/>
        </w:rPr>
        <w:t xml:space="preserve"> </w:t>
      </w:r>
      <w:r w:rsidRPr="0083250C">
        <w:rPr>
          <w:rStyle w:val="Strong"/>
          <w:rFonts w:asciiTheme="minorHAnsi" w:eastAsiaTheme="majorEastAsia" w:hAnsiTheme="minorHAnsi" w:cstheme="minorHAnsi"/>
          <w:b w:val="0"/>
          <w:bCs w:val="0"/>
          <w:sz w:val="22"/>
          <w:szCs w:val="22"/>
        </w:rPr>
        <w:t>exitfase</w:t>
      </w:r>
      <w:r w:rsidRPr="0083250C">
        <w:rPr>
          <w:rFonts w:asciiTheme="minorHAnsi" w:hAnsiTheme="minorHAnsi" w:cstheme="minorHAnsi"/>
          <w:sz w:val="22"/>
          <w:szCs w:val="22"/>
        </w:rPr>
        <w:t>. Er werd een werkend prototype ontwikkeld dat succesvol werd getest op zowel publieke data en offline ziekenhuisdata</w:t>
      </w:r>
      <w:r w:rsidR="0083250C">
        <w:rPr>
          <w:rFonts w:asciiTheme="minorHAnsi" w:hAnsiTheme="minorHAnsi" w:cstheme="minorHAnsi"/>
          <w:sz w:val="22"/>
          <w:szCs w:val="22"/>
        </w:rPr>
        <w:t xml:space="preserve"> en gedocumenteerd (zie hoofdstukken 7, 8, 9)</w:t>
      </w:r>
      <w:r w:rsidRPr="0083250C">
        <w:rPr>
          <w:rFonts w:asciiTheme="minorHAnsi" w:hAnsiTheme="minorHAnsi" w:cstheme="minorHAnsi"/>
          <w:sz w:val="22"/>
          <w:szCs w:val="22"/>
        </w:rPr>
        <w:t>. Verschillende functies van het model zijn gevalideerd, zoals performance op de pediatrische beelden, bias en explainability. Voor de volgende stap TRL 4 zouden we het model moeten in</w:t>
      </w:r>
      <w:r w:rsidR="00F335E6">
        <w:rPr>
          <w:rFonts w:asciiTheme="minorHAnsi" w:hAnsiTheme="minorHAnsi" w:cstheme="minorHAnsi"/>
          <w:sz w:val="22"/>
          <w:szCs w:val="22"/>
        </w:rPr>
        <w:t>t</w:t>
      </w:r>
      <w:r w:rsidRPr="0083250C">
        <w:rPr>
          <w:rFonts w:asciiTheme="minorHAnsi" w:hAnsiTheme="minorHAnsi" w:cstheme="minorHAnsi"/>
          <w:sz w:val="22"/>
          <w:szCs w:val="22"/>
        </w:rPr>
        <w:t xml:space="preserve">egreren in een relevante klinische omgeving zoals </w:t>
      </w:r>
      <w:r w:rsidR="00BD3534">
        <w:rPr>
          <w:rFonts w:asciiTheme="minorHAnsi" w:hAnsiTheme="minorHAnsi" w:cstheme="minorHAnsi"/>
          <w:sz w:val="22"/>
          <w:szCs w:val="22"/>
        </w:rPr>
        <w:t>de servers van het</w:t>
      </w:r>
      <w:r w:rsidRPr="0083250C">
        <w:rPr>
          <w:rFonts w:asciiTheme="minorHAnsi" w:hAnsiTheme="minorHAnsi" w:cstheme="minorHAnsi"/>
          <w:sz w:val="22"/>
          <w:szCs w:val="22"/>
        </w:rPr>
        <w:t xml:space="preserve"> ziekenhuis. Waarbij we dan het model</w:t>
      </w:r>
      <w:r w:rsidR="0083250C">
        <w:rPr>
          <w:rFonts w:asciiTheme="minorHAnsi" w:hAnsiTheme="minorHAnsi" w:cstheme="minorHAnsi"/>
          <w:sz w:val="22"/>
          <w:szCs w:val="22"/>
        </w:rPr>
        <w:t xml:space="preserve"> o</w:t>
      </w:r>
      <w:r w:rsidR="00BD3534">
        <w:rPr>
          <w:rFonts w:asciiTheme="minorHAnsi" w:hAnsiTheme="minorHAnsi" w:cstheme="minorHAnsi"/>
          <w:sz w:val="22"/>
          <w:szCs w:val="22"/>
        </w:rPr>
        <w:t>f</w:t>
      </w:r>
      <w:r w:rsidR="0083250C">
        <w:rPr>
          <w:rFonts w:asciiTheme="minorHAnsi" w:hAnsiTheme="minorHAnsi" w:cstheme="minorHAnsi"/>
          <w:sz w:val="22"/>
          <w:szCs w:val="22"/>
        </w:rPr>
        <w:t>fline</w:t>
      </w:r>
      <w:r w:rsidRPr="0083250C">
        <w:rPr>
          <w:rFonts w:asciiTheme="minorHAnsi" w:hAnsiTheme="minorHAnsi" w:cstheme="minorHAnsi"/>
          <w:sz w:val="22"/>
          <w:szCs w:val="22"/>
        </w:rPr>
        <w:t xml:space="preserve"> gaan</w:t>
      </w:r>
      <w:r w:rsidR="0083250C" w:rsidRPr="0083250C">
        <w:rPr>
          <w:rFonts w:asciiTheme="minorHAnsi" w:hAnsiTheme="minorHAnsi" w:cstheme="minorHAnsi"/>
          <w:sz w:val="22"/>
          <w:szCs w:val="22"/>
        </w:rPr>
        <w:t xml:space="preserve"> gebruiken en testen met de infrastructuur van het ziekenhuis. </w:t>
      </w:r>
      <w:r w:rsidR="00BD3534">
        <w:rPr>
          <w:rFonts w:asciiTheme="minorHAnsi" w:hAnsiTheme="minorHAnsi" w:cstheme="minorHAnsi"/>
          <w:sz w:val="22"/>
          <w:szCs w:val="22"/>
        </w:rPr>
        <w:t>Door</w:t>
      </w:r>
      <w:r w:rsidR="0083250C" w:rsidRPr="0083250C">
        <w:rPr>
          <w:rFonts w:asciiTheme="minorHAnsi" w:hAnsiTheme="minorHAnsi" w:cstheme="minorHAnsi"/>
          <w:sz w:val="22"/>
          <w:szCs w:val="22"/>
        </w:rPr>
        <w:t xml:space="preserve"> het of</w:t>
      </w:r>
      <w:r w:rsidR="00BD3534">
        <w:rPr>
          <w:rFonts w:asciiTheme="minorHAnsi" w:hAnsiTheme="minorHAnsi" w:cstheme="minorHAnsi"/>
          <w:sz w:val="22"/>
          <w:szCs w:val="22"/>
        </w:rPr>
        <w:t>f</w:t>
      </w:r>
      <w:r w:rsidR="0083250C" w:rsidRPr="0083250C">
        <w:rPr>
          <w:rFonts w:asciiTheme="minorHAnsi" w:hAnsiTheme="minorHAnsi" w:cstheme="minorHAnsi"/>
          <w:sz w:val="22"/>
          <w:szCs w:val="22"/>
        </w:rPr>
        <w:t xml:space="preserve">line testen van het model met data van het ziekenhuis </w:t>
      </w:r>
      <w:r w:rsidR="00604724">
        <w:rPr>
          <w:rFonts w:asciiTheme="minorHAnsi" w:hAnsiTheme="minorHAnsi" w:cstheme="minorHAnsi"/>
          <w:sz w:val="22"/>
          <w:szCs w:val="22"/>
        </w:rPr>
        <w:t xml:space="preserve">en het documenteren van de prestaties </w:t>
      </w:r>
      <w:r w:rsidR="0083250C" w:rsidRPr="0083250C">
        <w:rPr>
          <w:rFonts w:asciiTheme="minorHAnsi" w:hAnsiTheme="minorHAnsi" w:cstheme="minorHAnsi"/>
          <w:sz w:val="22"/>
          <w:szCs w:val="22"/>
        </w:rPr>
        <w:t>hebben we wel reeds de eerste stappen gezet richting de exitfase van TRL 4.</w:t>
      </w:r>
      <w:r w:rsidR="00BD3534">
        <w:rPr>
          <w:rFonts w:asciiTheme="minorHAnsi" w:hAnsiTheme="minorHAnsi" w:cstheme="minorHAnsi"/>
          <w:sz w:val="22"/>
          <w:szCs w:val="22"/>
        </w:rPr>
        <w:t xml:space="preserve"> </w:t>
      </w:r>
      <w:r w:rsidR="0083250C">
        <w:rPr>
          <w:rFonts w:asciiTheme="minorHAnsi" w:hAnsiTheme="minorHAnsi" w:cstheme="minorHAnsi"/>
          <w:sz w:val="22"/>
          <w:szCs w:val="22"/>
        </w:rPr>
        <w:br/>
      </w:r>
    </w:p>
    <w:p w14:paraId="3CF46DD3" w14:textId="77777777" w:rsidR="00AB17BE" w:rsidRPr="00AB17BE" w:rsidRDefault="00AB17BE" w:rsidP="00F12D6F">
      <w:pPr>
        <w:spacing w:before="100" w:beforeAutospacing="1" w:after="100" w:afterAutospacing="1" w:line="276" w:lineRule="auto"/>
        <w:rPr>
          <w:rFonts w:ascii="Arial" w:hAnsi="Arial" w:cs="Arial"/>
        </w:rPr>
      </w:pPr>
      <w:r w:rsidRPr="00AB17BE">
        <w:rPr>
          <w:rFonts w:ascii="Arial" w:hAnsi="Arial" w:cs="Arial"/>
        </w:rPr>
        <w:t xml:space="preserve">Wat betreft de </w:t>
      </w:r>
      <w:r w:rsidRPr="00AB17BE">
        <w:rPr>
          <w:rStyle w:val="Strong"/>
          <w:rFonts w:ascii="Arial" w:eastAsiaTheme="majorEastAsia" w:hAnsi="Arial" w:cs="Arial"/>
          <w:b w:val="0"/>
          <w:bCs w:val="0"/>
        </w:rPr>
        <w:t>Medical Device Regulation (MDR, EU 2017/745)</w:t>
      </w:r>
      <w:r w:rsidRPr="00AB17BE">
        <w:rPr>
          <w:rFonts w:ascii="Arial" w:hAnsi="Arial" w:cs="Arial"/>
        </w:rPr>
        <w:t xml:space="preserve"> valt dit model onder de categorie “software die medische diagnose ondersteunt” en is het </w:t>
      </w:r>
      <w:r w:rsidRPr="00AB17BE">
        <w:rPr>
          <w:rStyle w:val="Strong"/>
          <w:rFonts w:ascii="Arial" w:eastAsiaTheme="majorEastAsia" w:hAnsi="Arial" w:cs="Arial"/>
          <w:b w:val="0"/>
          <w:bCs w:val="0"/>
        </w:rPr>
        <w:t>potentieel een klasse IIa-medisch hulpmiddel, afhankelijk of het model ondersteundend of beslissend werkt</w:t>
      </w:r>
      <w:r w:rsidRPr="00AB17BE">
        <w:rPr>
          <w:rFonts w:ascii="Arial" w:hAnsi="Arial" w:cs="Arial"/>
        </w:rPr>
        <w:t>. In dit stadium wordt het model nog niet ingezet in de klinische omgeving, en is certificering niet vereist. Wel wordt er reeds rekening gehouden met:</w:t>
      </w:r>
    </w:p>
    <w:p w14:paraId="08260309" w14:textId="77777777" w:rsidR="00AB17BE" w:rsidRPr="00AB17BE" w:rsidRDefault="00AB17BE">
      <w:pPr>
        <w:numPr>
          <w:ilvl w:val="0"/>
          <w:numId w:val="39"/>
        </w:numPr>
        <w:spacing w:before="100" w:beforeAutospacing="1" w:after="100" w:afterAutospacing="1" w:line="276" w:lineRule="auto"/>
        <w:rPr>
          <w:rFonts w:ascii="Arial" w:hAnsi="Arial" w:cs="Arial"/>
          <w:b/>
          <w:bCs/>
        </w:rPr>
      </w:pPr>
      <w:r w:rsidRPr="00AB17BE">
        <w:rPr>
          <w:rStyle w:val="Strong"/>
          <w:rFonts w:ascii="Arial" w:eastAsiaTheme="majorEastAsia" w:hAnsi="Arial" w:cs="Arial"/>
          <w:b w:val="0"/>
          <w:bCs w:val="0"/>
        </w:rPr>
        <w:t>Gegevensbescherming (GDPR)</w:t>
      </w:r>
    </w:p>
    <w:p w14:paraId="354F1968" w14:textId="77777777" w:rsidR="00AB17BE" w:rsidRPr="00AB17BE" w:rsidRDefault="00AB17BE">
      <w:pPr>
        <w:numPr>
          <w:ilvl w:val="0"/>
          <w:numId w:val="39"/>
        </w:numPr>
        <w:spacing w:before="100" w:beforeAutospacing="1" w:after="100" w:afterAutospacing="1" w:line="276" w:lineRule="auto"/>
        <w:rPr>
          <w:rFonts w:ascii="Arial" w:hAnsi="Arial" w:cs="Arial"/>
          <w:b/>
          <w:bCs/>
        </w:rPr>
      </w:pPr>
      <w:r w:rsidRPr="00AB17BE">
        <w:rPr>
          <w:rStyle w:val="Strong"/>
          <w:rFonts w:ascii="Arial" w:eastAsiaTheme="majorEastAsia" w:hAnsi="Arial" w:cs="Arial"/>
          <w:b w:val="0"/>
          <w:bCs w:val="0"/>
        </w:rPr>
        <w:t>Uitlegbaarheid (via Grad-CAM)</w:t>
      </w:r>
    </w:p>
    <w:p w14:paraId="368E79E8" w14:textId="77777777" w:rsidR="00AB17BE" w:rsidRPr="00AB17BE" w:rsidRDefault="00AB17BE">
      <w:pPr>
        <w:numPr>
          <w:ilvl w:val="0"/>
          <w:numId w:val="39"/>
        </w:numPr>
        <w:spacing w:before="100" w:beforeAutospacing="1" w:after="100" w:afterAutospacing="1" w:line="276" w:lineRule="auto"/>
        <w:rPr>
          <w:rFonts w:ascii="Arial" w:hAnsi="Arial" w:cs="Arial"/>
          <w:b/>
          <w:bCs/>
        </w:rPr>
      </w:pPr>
      <w:r w:rsidRPr="00AB17BE">
        <w:rPr>
          <w:rStyle w:val="Strong"/>
          <w:rFonts w:ascii="Arial" w:eastAsiaTheme="majorEastAsia" w:hAnsi="Arial" w:cs="Arial"/>
          <w:b w:val="0"/>
          <w:bCs w:val="0"/>
        </w:rPr>
        <w:t>Voorbereiding op risicoklasse-analyse</w:t>
      </w:r>
    </w:p>
    <w:p w14:paraId="12E78BEE" w14:textId="77777777" w:rsidR="00AB17BE" w:rsidRPr="00AB17BE" w:rsidRDefault="00AB17BE">
      <w:pPr>
        <w:numPr>
          <w:ilvl w:val="0"/>
          <w:numId w:val="39"/>
        </w:numPr>
        <w:spacing w:before="100" w:beforeAutospacing="1" w:after="100" w:afterAutospacing="1" w:line="276" w:lineRule="auto"/>
        <w:rPr>
          <w:rFonts w:ascii="Arial" w:hAnsi="Arial" w:cs="Arial"/>
          <w:b/>
          <w:bCs/>
        </w:rPr>
      </w:pPr>
      <w:r w:rsidRPr="00AB17BE">
        <w:rPr>
          <w:rStyle w:val="Strong"/>
          <w:rFonts w:ascii="Arial" w:eastAsiaTheme="majorEastAsia" w:hAnsi="Arial" w:cs="Arial"/>
          <w:b w:val="0"/>
          <w:bCs w:val="0"/>
        </w:rPr>
        <w:t>Documentatie van prestaties en feedback</w:t>
      </w:r>
      <w:r w:rsidRPr="00AB17BE">
        <w:rPr>
          <w:rFonts w:ascii="Arial" w:hAnsi="Arial" w:cs="Arial"/>
          <w:b/>
          <w:bCs/>
        </w:rPr>
        <w:t>.</w:t>
      </w:r>
    </w:p>
    <w:p w14:paraId="57EFEA59" w14:textId="77777777" w:rsidR="00AB17BE" w:rsidRPr="00AB17BE" w:rsidRDefault="00AB17BE" w:rsidP="00F12D6F">
      <w:pPr>
        <w:spacing w:before="100" w:beforeAutospacing="1" w:after="100" w:afterAutospacing="1" w:line="276" w:lineRule="auto"/>
        <w:rPr>
          <w:rFonts w:ascii="Arial" w:hAnsi="Arial" w:cs="Arial"/>
        </w:rPr>
      </w:pPr>
      <w:r w:rsidRPr="00AB17BE">
        <w:rPr>
          <w:rFonts w:ascii="Arial" w:hAnsi="Arial" w:cs="Arial"/>
        </w:rPr>
        <w:t>Het doel is om bij verdere ontwikkeling stappen te zetten in het opstellen van een MDR-conforme technische documentatie en risicoanalyse.</w:t>
      </w:r>
    </w:p>
    <w:p w14:paraId="3CD372D2" w14:textId="77777777" w:rsidR="00AB17BE" w:rsidRDefault="00AB17BE" w:rsidP="00AB17BE">
      <w:pPr>
        <w:rPr>
          <w:lang w:eastAsia="nl-BE"/>
        </w:rPr>
      </w:pPr>
    </w:p>
    <w:p w14:paraId="0012EEB7" w14:textId="77777777" w:rsidR="00742BB9" w:rsidRDefault="00742BB9" w:rsidP="00AB17BE">
      <w:pPr>
        <w:rPr>
          <w:lang w:eastAsia="nl-BE"/>
        </w:rPr>
      </w:pPr>
    </w:p>
    <w:p w14:paraId="329FCCDD" w14:textId="77777777" w:rsidR="00F12D6F" w:rsidRDefault="00F12D6F" w:rsidP="00AB17BE">
      <w:pPr>
        <w:rPr>
          <w:lang w:eastAsia="nl-BE"/>
        </w:rPr>
      </w:pPr>
    </w:p>
    <w:p w14:paraId="055107F1" w14:textId="77777777" w:rsidR="00742BB9" w:rsidRDefault="00742BB9" w:rsidP="00AB17BE">
      <w:pPr>
        <w:rPr>
          <w:lang w:eastAsia="nl-BE"/>
        </w:rPr>
      </w:pPr>
    </w:p>
    <w:p w14:paraId="4BC1862C" w14:textId="77777777" w:rsidR="00742BB9" w:rsidRPr="00AB17BE" w:rsidRDefault="00742BB9" w:rsidP="00AB17BE">
      <w:pPr>
        <w:rPr>
          <w:lang w:eastAsia="nl-BE"/>
        </w:rPr>
      </w:pPr>
    </w:p>
    <w:p w14:paraId="126A6527" w14:textId="77777777" w:rsidR="00E766BF" w:rsidRPr="003523D6" w:rsidRDefault="00E766BF" w:rsidP="00A32A38">
      <w:pPr>
        <w:pStyle w:val="Heading2"/>
        <w:rPr>
          <w:rFonts w:eastAsia="Times New Roman"/>
        </w:rPr>
      </w:pPr>
      <w:bookmarkStart w:id="97" w:name="_Toc199314394"/>
      <w:r w:rsidRPr="003523D6">
        <w:rPr>
          <w:rFonts w:eastAsia="Times New Roman"/>
        </w:rPr>
        <w:t>Validatie en feedback</w:t>
      </w:r>
      <w:bookmarkEnd w:id="97"/>
    </w:p>
    <w:p w14:paraId="16B7529A" w14:textId="19A68746" w:rsidR="00E766BF" w:rsidRPr="00F12D6F" w:rsidRDefault="00E766BF" w:rsidP="005F2512">
      <w:pPr>
        <w:spacing w:line="276" w:lineRule="auto"/>
        <w:rPr>
          <w:lang w:eastAsia="en-GB"/>
        </w:rPr>
      </w:pPr>
      <w:r w:rsidRPr="00F12D6F">
        <w:rPr>
          <w:lang w:eastAsia="en-GB"/>
        </w:rPr>
        <w:t xml:space="preserve">Desondanks het niet mogelijk is binnen het tijdspanne van deze bachelorproef een volledige klinische validatie uit te voeren, wordt er wel een simulatie opgezet: </w:t>
      </w:r>
    </w:p>
    <w:p w14:paraId="11E891B9" w14:textId="77777777" w:rsidR="00E766BF" w:rsidRPr="003523D6" w:rsidRDefault="00E766BF">
      <w:pPr>
        <w:pStyle w:val="ListParagraph"/>
        <w:numPr>
          <w:ilvl w:val="0"/>
          <w:numId w:val="28"/>
        </w:numPr>
        <w:suppressAutoHyphens/>
        <w:autoSpaceDN w:val="0"/>
        <w:spacing w:before="100" w:after="100" w:line="276" w:lineRule="auto"/>
        <w:rPr>
          <w:rFonts w:eastAsia="Times New Roman" w:cstheme="minorHAnsi"/>
          <w:kern w:val="0"/>
          <w:szCs w:val="22"/>
          <w:lang w:eastAsia="en-GB"/>
        </w:rPr>
      </w:pPr>
      <w:r w:rsidRPr="003523D6">
        <w:rPr>
          <w:rFonts w:eastAsia="Times New Roman" w:cstheme="minorHAnsi"/>
          <w:kern w:val="0"/>
          <w:szCs w:val="22"/>
          <w:lang w:eastAsia="en-GB"/>
        </w:rPr>
        <w:t xml:space="preserve">De artsen van AZ Sint Maarten krijgen toegang tot het prototype om te testen met demodata. </w:t>
      </w:r>
    </w:p>
    <w:p w14:paraId="222B2D64" w14:textId="77777777" w:rsidR="00E766BF" w:rsidRPr="003523D6" w:rsidRDefault="00E766BF">
      <w:pPr>
        <w:pStyle w:val="ListParagraph"/>
        <w:numPr>
          <w:ilvl w:val="0"/>
          <w:numId w:val="28"/>
        </w:numPr>
        <w:suppressAutoHyphens/>
        <w:autoSpaceDN w:val="0"/>
        <w:spacing w:before="100" w:after="100" w:line="276" w:lineRule="auto"/>
        <w:rPr>
          <w:rFonts w:eastAsia="Times New Roman" w:cstheme="minorHAnsi"/>
          <w:kern w:val="0"/>
          <w:szCs w:val="22"/>
          <w:lang w:eastAsia="en-GB"/>
        </w:rPr>
      </w:pPr>
      <w:r w:rsidRPr="003523D6">
        <w:rPr>
          <w:rFonts w:eastAsia="Times New Roman" w:cstheme="minorHAnsi"/>
          <w:kern w:val="0"/>
          <w:szCs w:val="22"/>
          <w:lang w:eastAsia="en-GB"/>
        </w:rPr>
        <w:t xml:space="preserve">Via interviews wordt er feedback over gebruiksvriendelijkheid en relevantie verzameld. </w:t>
      </w:r>
    </w:p>
    <w:p w14:paraId="6D791E3B" w14:textId="77777777" w:rsidR="00E766BF" w:rsidRPr="003523D6" w:rsidRDefault="00E766BF">
      <w:pPr>
        <w:pStyle w:val="ListParagraph"/>
        <w:numPr>
          <w:ilvl w:val="0"/>
          <w:numId w:val="28"/>
        </w:numPr>
        <w:suppressAutoHyphens/>
        <w:autoSpaceDN w:val="0"/>
        <w:spacing w:before="100" w:after="100" w:line="276" w:lineRule="auto"/>
        <w:rPr>
          <w:rFonts w:eastAsia="Times New Roman" w:cstheme="minorHAnsi"/>
          <w:kern w:val="0"/>
          <w:szCs w:val="22"/>
          <w:lang w:eastAsia="en-GB"/>
        </w:rPr>
      </w:pPr>
      <w:r w:rsidRPr="003523D6">
        <w:rPr>
          <w:rFonts w:eastAsia="Times New Roman" w:cstheme="minorHAnsi"/>
          <w:kern w:val="0"/>
          <w:szCs w:val="22"/>
          <w:lang w:eastAsia="en-GB"/>
        </w:rPr>
        <w:t xml:space="preserve">Deze feedback wordt dan aangetoond en vormt de basis voor toekomstige optimalisaties. </w:t>
      </w:r>
    </w:p>
    <w:p w14:paraId="5A89B385" w14:textId="77777777" w:rsidR="00E766BF" w:rsidRPr="003523D6" w:rsidRDefault="00E766BF" w:rsidP="00E766BF">
      <w:pPr>
        <w:spacing w:before="100" w:after="100" w:line="360" w:lineRule="auto"/>
        <w:rPr>
          <w:rFonts w:eastAsia="Times New Roman" w:cstheme="minorHAnsi"/>
          <w:kern w:val="0"/>
          <w:lang w:eastAsia="en-GB"/>
        </w:rPr>
      </w:pPr>
    </w:p>
    <w:p w14:paraId="6FB8D958" w14:textId="77777777" w:rsidR="00E766BF" w:rsidRPr="003523D6" w:rsidRDefault="00E766BF" w:rsidP="00E766BF">
      <w:pPr>
        <w:spacing w:before="100" w:after="100" w:line="360" w:lineRule="auto"/>
        <w:rPr>
          <w:rFonts w:eastAsia="Times New Roman" w:cstheme="minorHAnsi"/>
          <w:kern w:val="0"/>
          <w:lang w:eastAsia="en-GB"/>
        </w:rPr>
      </w:pPr>
    </w:p>
    <w:p w14:paraId="2176F19E" w14:textId="77777777" w:rsidR="00E766BF" w:rsidRPr="003523D6" w:rsidRDefault="00E766BF" w:rsidP="00E766BF">
      <w:pPr>
        <w:spacing w:before="100" w:after="100" w:line="360" w:lineRule="auto"/>
        <w:rPr>
          <w:rFonts w:eastAsia="Times New Roman" w:cstheme="minorHAnsi"/>
          <w:kern w:val="0"/>
          <w:lang w:eastAsia="en-GB"/>
        </w:rPr>
      </w:pPr>
    </w:p>
    <w:p w14:paraId="6B1FFC8F" w14:textId="77777777" w:rsidR="00E766BF" w:rsidRPr="003523D6" w:rsidRDefault="00E766BF" w:rsidP="00E766BF">
      <w:pPr>
        <w:spacing w:before="100" w:after="100" w:line="360" w:lineRule="auto"/>
        <w:rPr>
          <w:rFonts w:eastAsia="Times New Roman" w:cstheme="minorHAnsi"/>
          <w:kern w:val="0"/>
          <w:lang w:eastAsia="en-GB"/>
        </w:rPr>
      </w:pPr>
    </w:p>
    <w:p w14:paraId="4528E2B3" w14:textId="77777777" w:rsidR="00E766BF" w:rsidRPr="003523D6" w:rsidRDefault="00E766BF" w:rsidP="00E766BF">
      <w:pPr>
        <w:spacing w:before="100" w:after="100" w:line="360" w:lineRule="auto"/>
        <w:rPr>
          <w:rFonts w:eastAsia="Times New Roman" w:cstheme="minorHAnsi"/>
          <w:kern w:val="0"/>
          <w:lang w:eastAsia="en-GB"/>
        </w:rPr>
      </w:pPr>
    </w:p>
    <w:p w14:paraId="4C8DC478" w14:textId="77777777" w:rsidR="00E766BF" w:rsidRPr="003523D6" w:rsidRDefault="00E766BF" w:rsidP="00E766BF">
      <w:pPr>
        <w:spacing w:before="100" w:after="100" w:line="360" w:lineRule="auto"/>
        <w:rPr>
          <w:rFonts w:eastAsia="Times New Roman" w:cstheme="minorHAnsi"/>
          <w:kern w:val="0"/>
          <w:lang w:eastAsia="en-GB"/>
        </w:rPr>
      </w:pPr>
    </w:p>
    <w:p w14:paraId="75B70875" w14:textId="77777777" w:rsidR="00E766BF" w:rsidRPr="003523D6" w:rsidRDefault="00E766BF" w:rsidP="00E766BF">
      <w:pPr>
        <w:spacing w:before="100" w:after="100" w:line="360" w:lineRule="auto"/>
        <w:rPr>
          <w:rFonts w:eastAsia="Times New Roman" w:cstheme="minorHAnsi"/>
          <w:kern w:val="0"/>
          <w:lang w:eastAsia="en-GB"/>
        </w:rPr>
      </w:pPr>
    </w:p>
    <w:p w14:paraId="039E1952" w14:textId="77777777" w:rsidR="00E766BF" w:rsidRDefault="00E766BF" w:rsidP="00E766BF">
      <w:pPr>
        <w:spacing w:before="100" w:after="100" w:line="360" w:lineRule="auto"/>
        <w:rPr>
          <w:rFonts w:ascii="Times New Roman" w:eastAsia="Times New Roman" w:hAnsi="Times New Roman"/>
          <w:kern w:val="0"/>
          <w:lang w:eastAsia="en-GB"/>
        </w:rPr>
      </w:pPr>
    </w:p>
    <w:p w14:paraId="700F7AC0" w14:textId="77777777" w:rsidR="00D1068D" w:rsidRDefault="00D1068D" w:rsidP="00E766BF">
      <w:pPr>
        <w:spacing w:before="100" w:after="100" w:line="360" w:lineRule="auto"/>
        <w:rPr>
          <w:rFonts w:ascii="Times New Roman" w:eastAsia="Times New Roman" w:hAnsi="Times New Roman"/>
          <w:kern w:val="0"/>
          <w:lang w:eastAsia="en-GB"/>
        </w:rPr>
      </w:pPr>
    </w:p>
    <w:p w14:paraId="1AF1A788" w14:textId="77777777" w:rsidR="00D1068D" w:rsidRDefault="00D1068D" w:rsidP="00E766BF">
      <w:pPr>
        <w:spacing w:before="100" w:after="100" w:line="360" w:lineRule="auto"/>
        <w:rPr>
          <w:rFonts w:ascii="Times New Roman" w:eastAsia="Times New Roman" w:hAnsi="Times New Roman"/>
          <w:kern w:val="0"/>
          <w:lang w:eastAsia="en-GB"/>
        </w:rPr>
      </w:pPr>
    </w:p>
    <w:p w14:paraId="4F49137F" w14:textId="77777777" w:rsidR="00D1068D" w:rsidRDefault="00D1068D" w:rsidP="00E766BF">
      <w:pPr>
        <w:spacing w:before="100" w:after="100" w:line="360" w:lineRule="auto"/>
        <w:rPr>
          <w:rFonts w:ascii="Times New Roman" w:eastAsia="Times New Roman" w:hAnsi="Times New Roman"/>
          <w:kern w:val="0"/>
          <w:lang w:eastAsia="en-GB"/>
        </w:rPr>
      </w:pPr>
    </w:p>
    <w:p w14:paraId="044F251D" w14:textId="77777777" w:rsidR="00D1068D" w:rsidRDefault="00D1068D" w:rsidP="00E766BF">
      <w:pPr>
        <w:spacing w:before="100" w:after="100" w:line="360" w:lineRule="auto"/>
        <w:rPr>
          <w:rFonts w:ascii="Times New Roman" w:eastAsia="Times New Roman" w:hAnsi="Times New Roman"/>
          <w:kern w:val="0"/>
          <w:lang w:eastAsia="en-GB"/>
        </w:rPr>
      </w:pPr>
    </w:p>
    <w:p w14:paraId="5EC74E9E" w14:textId="77777777" w:rsidR="00D1068D" w:rsidRDefault="00D1068D" w:rsidP="00E766BF">
      <w:pPr>
        <w:spacing w:before="100" w:after="100" w:line="360" w:lineRule="auto"/>
        <w:rPr>
          <w:rFonts w:ascii="Times New Roman" w:eastAsia="Times New Roman" w:hAnsi="Times New Roman"/>
          <w:kern w:val="0"/>
          <w:lang w:eastAsia="en-GB"/>
        </w:rPr>
      </w:pPr>
    </w:p>
    <w:p w14:paraId="5A55C0BF" w14:textId="77777777" w:rsidR="00D1068D" w:rsidRDefault="00D1068D" w:rsidP="00E766BF">
      <w:pPr>
        <w:spacing w:before="100" w:after="100" w:line="360" w:lineRule="auto"/>
        <w:rPr>
          <w:rFonts w:ascii="Times New Roman" w:eastAsia="Times New Roman" w:hAnsi="Times New Roman"/>
          <w:kern w:val="0"/>
          <w:lang w:eastAsia="en-GB"/>
        </w:rPr>
      </w:pPr>
    </w:p>
    <w:p w14:paraId="3B1A8D2A" w14:textId="77777777" w:rsidR="00D1068D" w:rsidRDefault="00D1068D" w:rsidP="00E766BF">
      <w:pPr>
        <w:spacing w:before="100" w:after="100" w:line="360" w:lineRule="auto"/>
        <w:rPr>
          <w:rFonts w:ascii="Times New Roman" w:eastAsia="Times New Roman" w:hAnsi="Times New Roman"/>
          <w:kern w:val="0"/>
          <w:lang w:eastAsia="en-GB"/>
        </w:rPr>
      </w:pPr>
    </w:p>
    <w:p w14:paraId="2B3B22B6" w14:textId="77777777" w:rsidR="00DE71F4" w:rsidRDefault="00DE71F4" w:rsidP="00E766BF">
      <w:pPr>
        <w:spacing w:before="100" w:after="100" w:line="360" w:lineRule="auto"/>
        <w:rPr>
          <w:rFonts w:ascii="Times New Roman" w:eastAsia="Times New Roman" w:hAnsi="Times New Roman"/>
          <w:kern w:val="0"/>
          <w:lang w:eastAsia="en-GB"/>
        </w:rPr>
      </w:pPr>
    </w:p>
    <w:p w14:paraId="6176E53F" w14:textId="77777777" w:rsidR="00DE71F4" w:rsidRDefault="00DE71F4" w:rsidP="00E766BF">
      <w:pPr>
        <w:spacing w:before="100" w:after="100" w:line="360" w:lineRule="auto"/>
        <w:rPr>
          <w:rFonts w:ascii="Times New Roman" w:eastAsia="Times New Roman" w:hAnsi="Times New Roman"/>
          <w:kern w:val="0"/>
          <w:lang w:eastAsia="en-GB"/>
        </w:rPr>
      </w:pPr>
    </w:p>
    <w:p w14:paraId="4A0180ED" w14:textId="77777777" w:rsidR="00DE71F4" w:rsidRDefault="00DE71F4" w:rsidP="00E766BF">
      <w:pPr>
        <w:spacing w:before="100" w:after="100" w:line="360" w:lineRule="auto"/>
        <w:rPr>
          <w:rFonts w:ascii="Times New Roman" w:eastAsia="Times New Roman" w:hAnsi="Times New Roman"/>
          <w:kern w:val="0"/>
          <w:lang w:eastAsia="en-GB"/>
        </w:rPr>
      </w:pPr>
    </w:p>
    <w:p w14:paraId="67E1CF89" w14:textId="77777777" w:rsidR="00DE71F4" w:rsidRDefault="00DE71F4" w:rsidP="00E766BF">
      <w:pPr>
        <w:spacing w:before="100" w:after="100" w:line="360" w:lineRule="auto"/>
        <w:rPr>
          <w:rFonts w:ascii="Times New Roman" w:eastAsia="Times New Roman" w:hAnsi="Times New Roman"/>
          <w:kern w:val="0"/>
          <w:lang w:eastAsia="en-GB"/>
        </w:rPr>
      </w:pPr>
    </w:p>
    <w:p w14:paraId="2EAF8656" w14:textId="032161A5" w:rsidR="00E766BF" w:rsidRDefault="00E766BF" w:rsidP="00D677D1">
      <w:pPr>
        <w:pStyle w:val="Heading1"/>
        <w:rPr>
          <w:rFonts w:eastAsia="Times New Roman"/>
          <w:lang w:eastAsia="en-GB"/>
        </w:rPr>
      </w:pPr>
      <w:bookmarkStart w:id="98" w:name="_Toc199314395"/>
      <w:r>
        <w:rPr>
          <w:rFonts w:eastAsia="Times New Roman"/>
          <w:lang w:eastAsia="en-GB"/>
        </w:rPr>
        <w:lastRenderedPageBreak/>
        <w:t>Resultaten</w:t>
      </w:r>
      <w:bookmarkEnd w:id="98"/>
    </w:p>
    <w:p w14:paraId="3C75CBB7" w14:textId="03D8C1C6" w:rsidR="00FD70EB" w:rsidRDefault="00FD70EB" w:rsidP="00742BB9">
      <w:pPr>
        <w:pStyle w:val="Heading2"/>
        <w:spacing w:line="276" w:lineRule="auto"/>
      </w:pPr>
      <w:bookmarkStart w:id="99" w:name="_Toc199314396"/>
      <w:r>
        <w:t>Datavoorbereiding en analyse</w:t>
      </w:r>
      <w:bookmarkEnd w:id="99"/>
    </w:p>
    <w:p w14:paraId="6A40B22A" w14:textId="5CB153BA" w:rsidR="000A79C1" w:rsidRPr="00B23D08" w:rsidRDefault="000A79C1" w:rsidP="00F12D6F">
      <w:pPr>
        <w:spacing w:line="276" w:lineRule="auto"/>
      </w:pPr>
      <w:r w:rsidRPr="00B23D08">
        <w:t xml:space="preserve">De data werd opgesplitst volgens de standaardstructuur van de Kaggle "Chest X-Ray Pneumonia" dataset, die drie mappen voorziet: </w:t>
      </w:r>
      <w:r w:rsidRPr="00B23D08">
        <w:rPr>
          <w:rStyle w:val="HTMLCode"/>
          <w:rFonts w:ascii="Arial" w:eastAsiaTheme="majorEastAsia" w:hAnsi="Arial" w:cs="Arial"/>
          <w:sz w:val="22"/>
          <w:szCs w:val="22"/>
        </w:rPr>
        <w:t>train</w:t>
      </w:r>
      <w:r w:rsidRPr="00B23D08">
        <w:t xml:space="preserve">, </w:t>
      </w:r>
      <w:r w:rsidRPr="00B23D08">
        <w:rPr>
          <w:rStyle w:val="HTMLCode"/>
          <w:rFonts w:ascii="Arial" w:eastAsiaTheme="majorEastAsia" w:hAnsi="Arial" w:cs="Arial"/>
          <w:sz w:val="22"/>
          <w:szCs w:val="22"/>
        </w:rPr>
        <w:t>val</w:t>
      </w:r>
      <w:r w:rsidRPr="00B23D08">
        <w:t xml:space="preserve"> en </w:t>
      </w:r>
      <w:r w:rsidRPr="00B23D08">
        <w:rPr>
          <w:rStyle w:val="HTMLCode"/>
          <w:rFonts w:ascii="Arial" w:eastAsiaTheme="majorEastAsia" w:hAnsi="Arial" w:cs="Arial"/>
          <w:sz w:val="22"/>
          <w:szCs w:val="22"/>
        </w:rPr>
        <w:t>test</w:t>
      </w:r>
      <w:r w:rsidRPr="00B23D08">
        <w:t>. Deze splitsing is behouden</w:t>
      </w:r>
      <w:r w:rsidR="00F96446" w:rsidRPr="00B23D08">
        <w:t>, de verdeling per klasse is als volgt:</w:t>
      </w:r>
    </w:p>
    <w:p w14:paraId="747563BE" w14:textId="40A88B84" w:rsidR="00F96446" w:rsidRPr="0084211F" w:rsidRDefault="00F96446">
      <w:pPr>
        <w:pStyle w:val="ListParagraph"/>
        <w:numPr>
          <w:ilvl w:val="0"/>
          <w:numId w:val="42"/>
        </w:numPr>
        <w:rPr>
          <w:lang w:eastAsia="en-GB"/>
        </w:rPr>
      </w:pPr>
      <w:r w:rsidRPr="0084211F">
        <w:rPr>
          <w:lang w:eastAsia="en-GB"/>
        </w:rPr>
        <w:t>Train: 1082 normaal / 3110 opacity (Pneumonie)</w:t>
      </w:r>
    </w:p>
    <w:p w14:paraId="56807445" w14:textId="07148E6B" w:rsidR="00F96446" w:rsidRPr="0084211F" w:rsidRDefault="00F96446">
      <w:pPr>
        <w:pStyle w:val="ListParagraph"/>
        <w:numPr>
          <w:ilvl w:val="0"/>
          <w:numId w:val="42"/>
        </w:numPr>
        <w:rPr>
          <w:lang w:eastAsia="en-GB"/>
        </w:rPr>
      </w:pPr>
      <w:r w:rsidRPr="0084211F">
        <w:rPr>
          <w:lang w:eastAsia="en-GB"/>
        </w:rPr>
        <w:t>Validatie: 226 normaal / 605 opacity (Pneumonie)</w:t>
      </w:r>
    </w:p>
    <w:p w14:paraId="25A20E01" w14:textId="319C699D" w:rsidR="00F96446" w:rsidRPr="00B23D08" w:rsidRDefault="00F96446">
      <w:pPr>
        <w:pStyle w:val="ListParagraph"/>
        <w:numPr>
          <w:ilvl w:val="0"/>
          <w:numId w:val="42"/>
        </w:numPr>
        <w:rPr>
          <w:lang w:eastAsia="en-GB"/>
        </w:rPr>
      </w:pPr>
      <w:r w:rsidRPr="0084211F">
        <w:rPr>
          <w:lang w:eastAsia="en-GB"/>
        </w:rPr>
        <w:t>Test: 234 normaal / 390 opacity (Pneumonie)</w:t>
      </w:r>
    </w:p>
    <w:p w14:paraId="1E6C5CEB" w14:textId="77777777" w:rsidR="00B23D08" w:rsidRPr="00B23D08" w:rsidRDefault="00B23D08" w:rsidP="00B23D08">
      <w:pPr>
        <w:pStyle w:val="ListParagraph"/>
        <w:numPr>
          <w:ilvl w:val="0"/>
          <w:numId w:val="0"/>
        </w:numPr>
        <w:ind w:left="720"/>
        <w:rPr>
          <w:lang w:eastAsia="en-GB"/>
        </w:rPr>
      </w:pPr>
    </w:p>
    <w:p w14:paraId="4D58DE30" w14:textId="21E506C0" w:rsidR="00FD70EB" w:rsidRDefault="00FD70EB" w:rsidP="00F12D6F">
      <w:pPr>
        <w:spacing w:line="276" w:lineRule="auto"/>
        <w:rPr>
          <w:lang w:val="nl-NL" w:eastAsia="nl-BE"/>
        </w:rPr>
      </w:pPr>
      <w:r>
        <w:rPr>
          <w:lang w:val="nl-NL" w:eastAsia="nl-BE"/>
        </w:rPr>
        <w:t xml:space="preserve">Het analyseren van de datasets was mijn eerste stap. Ik controleerde de class </w:t>
      </w:r>
      <w:proofErr w:type="spellStart"/>
      <w:r>
        <w:rPr>
          <w:lang w:val="nl-NL" w:eastAsia="nl-BE"/>
        </w:rPr>
        <w:t>balance</w:t>
      </w:r>
      <w:proofErr w:type="spellEnd"/>
      <w:r>
        <w:rPr>
          <w:lang w:val="nl-NL" w:eastAsia="nl-BE"/>
        </w:rPr>
        <w:t xml:space="preserve"> binnen de train-, validatie- en </w:t>
      </w:r>
      <w:proofErr w:type="spellStart"/>
      <w:r>
        <w:rPr>
          <w:lang w:val="nl-NL" w:eastAsia="nl-BE"/>
        </w:rPr>
        <w:t>testset</w:t>
      </w:r>
      <w:proofErr w:type="spellEnd"/>
      <w:r>
        <w:rPr>
          <w:lang w:val="nl-NL" w:eastAsia="nl-BE"/>
        </w:rPr>
        <w:t>. Ik keek ook hoeveel beelden er waren met label ‘</w:t>
      </w:r>
      <w:proofErr w:type="spellStart"/>
      <w:r>
        <w:rPr>
          <w:lang w:val="nl-NL" w:eastAsia="nl-BE"/>
        </w:rPr>
        <w:t>normal</w:t>
      </w:r>
      <w:proofErr w:type="spellEnd"/>
      <w:r>
        <w:rPr>
          <w:lang w:val="nl-NL" w:eastAsia="nl-BE"/>
        </w:rPr>
        <w:t>’ en ‘</w:t>
      </w:r>
      <w:proofErr w:type="spellStart"/>
      <w:r>
        <w:rPr>
          <w:lang w:val="nl-NL" w:eastAsia="nl-BE"/>
        </w:rPr>
        <w:t>opacity</w:t>
      </w:r>
      <w:proofErr w:type="spellEnd"/>
      <w:r>
        <w:rPr>
          <w:lang w:val="nl-NL" w:eastAsia="nl-BE"/>
        </w:rPr>
        <w:t xml:space="preserve">’ (longontsteking). Hoewel de verdeling redelijk gebalanceerd was, was er wel een lichte </w:t>
      </w:r>
      <w:r w:rsidR="0019525B">
        <w:rPr>
          <w:lang w:val="nl-NL" w:eastAsia="nl-BE"/>
        </w:rPr>
        <w:t>meerderheid</w:t>
      </w:r>
      <w:r>
        <w:rPr>
          <w:lang w:val="nl-NL" w:eastAsia="nl-BE"/>
        </w:rPr>
        <w:t xml:space="preserve"> van pneumoniebeelden. </w:t>
      </w:r>
    </w:p>
    <w:p w14:paraId="7E20286E" w14:textId="7D74A923" w:rsidR="00FD70EB" w:rsidRDefault="00FD70EB" w:rsidP="00F12D6F">
      <w:pPr>
        <w:spacing w:line="276" w:lineRule="auto"/>
        <w:rPr>
          <w:lang w:val="nl-NL" w:eastAsia="nl-BE"/>
        </w:rPr>
      </w:pPr>
      <w:r>
        <w:rPr>
          <w:lang w:val="nl-NL" w:eastAsia="nl-BE"/>
        </w:rPr>
        <w:t xml:space="preserve">Om te vermijden dat het model hierdoor een bias zou ontwikkelen, heb ik class </w:t>
      </w:r>
      <w:proofErr w:type="spellStart"/>
      <w:r>
        <w:rPr>
          <w:lang w:val="nl-NL" w:eastAsia="nl-BE"/>
        </w:rPr>
        <w:t>weights</w:t>
      </w:r>
      <w:proofErr w:type="spellEnd"/>
      <w:r>
        <w:rPr>
          <w:lang w:val="nl-NL" w:eastAsia="nl-BE"/>
        </w:rPr>
        <w:t xml:space="preserve"> berekend met </w:t>
      </w:r>
      <w:proofErr w:type="spellStart"/>
      <w:r>
        <w:rPr>
          <w:lang w:val="nl-NL" w:eastAsia="nl-BE"/>
        </w:rPr>
        <w:t>compute_class_weight</w:t>
      </w:r>
      <w:proofErr w:type="spellEnd"/>
      <w:r>
        <w:rPr>
          <w:lang w:val="nl-NL" w:eastAsia="nl-BE"/>
        </w:rPr>
        <w:t xml:space="preserve"> uit </w:t>
      </w:r>
      <w:proofErr w:type="spellStart"/>
      <w:r>
        <w:rPr>
          <w:lang w:val="nl-NL" w:eastAsia="nl-BE"/>
        </w:rPr>
        <w:t>scikit-learn</w:t>
      </w:r>
      <w:proofErr w:type="spellEnd"/>
      <w:r>
        <w:rPr>
          <w:lang w:val="nl-NL" w:eastAsia="nl-BE"/>
        </w:rPr>
        <w:t>. Deze gewichten heb ik meegegeven aan de verliesfunctie zodat fouten op minder vertegenwoordigde klassen zwaarder doorwegen in de training. Dit verhoog</w:t>
      </w:r>
      <w:r w:rsidR="0019525B">
        <w:rPr>
          <w:lang w:val="nl-NL" w:eastAsia="nl-BE"/>
        </w:rPr>
        <w:t>t</w:t>
      </w:r>
      <w:r>
        <w:rPr>
          <w:lang w:val="nl-NL" w:eastAsia="nl-BE"/>
        </w:rPr>
        <w:t xml:space="preserve"> de betrouwbaarheid van de classificatie. </w:t>
      </w:r>
    </w:p>
    <w:p w14:paraId="7F26B247" w14:textId="52BEC25F" w:rsidR="00FD70EB" w:rsidRDefault="00FD70EB" w:rsidP="00FD70EB">
      <w:pPr>
        <w:rPr>
          <w:lang w:val="nl-NL" w:eastAsia="nl-BE"/>
        </w:rPr>
      </w:pPr>
    </w:p>
    <w:p w14:paraId="7ABFFC7B" w14:textId="32E6EBCC" w:rsidR="00FD70EB" w:rsidRDefault="00FD70EB" w:rsidP="00FD70EB">
      <w:pPr>
        <w:rPr>
          <w:lang w:val="nl-NL" w:eastAsia="nl-BE"/>
        </w:rPr>
      </w:pPr>
    </w:p>
    <w:p w14:paraId="001F94B5" w14:textId="7B338808" w:rsidR="00FD70EB" w:rsidRDefault="000A79C1" w:rsidP="00FD70EB">
      <w:pPr>
        <w:rPr>
          <w:lang w:val="nl-NL" w:eastAsia="nl-BE"/>
        </w:rPr>
      </w:pPr>
      <w:r>
        <w:rPr>
          <w:noProof/>
        </w:rPr>
        <mc:AlternateContent>
          <mc:Choice Requires="wps">
            <w:drawing>
              <wp:anchor distT="0" distB="0" distL="114300" distR="114300" simplePos="0" relativeHeight="251668480" behindDoc="1" locked="0" layoutInCell="1" allowOverlap="1" wp14:anchorId="0F7BC1D4" wp14:editId="42DB3CDC">
                <wp:simplePos x="0" y="0"/>
                <wp:positionH relativeFrom="column">
                  <wp:posOffset>-515197</wp:posOffset>
                </wp:positionH>
                <wp:positionV relativeFrom="paragraph">
                  <wp:posOffset>2192232</wp:posOffset>
                </wp:positionV>
                <wp:extent cx="3505200" cy="635"/>
                <wp:effectExtent l="0" t="0" r="0" b="0"/>
                <wp:wrapTight wrapText="bothSides">
                  <wp:wrapPolygon edited="0">
                    <wp:start x="0" y="0"/>
                    <wp:lineTo x="0" y="21600"/>
                    <wp:lineTo x="21600" y="21600"/>
                    <wp:lineTo x="21600" y="0"/>
                  </wp:wrapPolygon>
                </wp:wrapTight>
                <wp:docPr id="782084560" name="Tekstvak 1"/>
                <wp:cNvGraphicFramePr/>
                <a:graphic xmlns:a="http://schemas.openxmlformats.org/drawingml/2006/main">
                  <a:graphicData uri="http://schemas.microsoft.com/office/word/2010/wordprocessingShape">
                    <wps:wsp>
                      <wps:cNvSpPr txBox="1"/>
                      <wps:spPr>
                        <a:xfrm>
                          <a:off x="0" y="0"/>
                          <a:ext cx="3505200" cy="635"/>
                        </a:xfrm>
                        <a:prstGeom prst="rect">
                          <a:avLst/>
                        </a:prstGeom>
                        <a:solidFill>
                          <a:prstClr val="white"/>
                        </a:solidFill>
                        <a:ln>
                          <a:noFill/>
                        </a:ln>
                      </wps:spPr>
                      <wps:txbx>
                        <w:txbxContent>
                          <w:p w14:paraId="4D803827" w14:textId="4EA761FA" w:rsidR="00B96BDC" w:rsidRPr="006F1663" w:rsidRDefault="00B96BDC" w:rsidP="00B96BDC">
                            <w:pPr>
                              <w:pStyle w:val="Caption"/>
                              <w:rPr>
                                <w:rFonts w:ascii="Arial" w:hAnsi="Arial" w:cs="Arial"/>
                                <w:noProof/>
                                <w:sz w:val="17"/>
                                <w:szCs w:val="17"/>
                                <w:lang w:val="fr-FR"/>
                              </w:rPr>
                            </w:pPr>
                            <w:proofErr w:type="spellStart"/>
                            <w:r w:rsidRPr="006F1663">
                              <w:rPr>
                                <w:lang w:val="fr-FR"/>
                              </w:rPr>
                              <w:t>Figuur</w:t>
                            </w:r>
                            <w:proofErr w:type="spellEnd"/>
                            <w:r w:rsidRPr="006F1663">
                              <w:rPr>
                                <w:lang w:val="fr-FR"/>
                              </w:rPr>
                              <w:t xml:space="preserve"> </w:t>
                            </w:r>
                            <w:r w:rsidR="00903FBB">
                              <w:fldChar w:fldCharType="begin"/>
                            </w:r>
                            <w:r w:rsidR="00903FBB" w:rsidRPr="006F1663">
                              <w:rPr>
                                <w:lang w:val="fr-FR"/>
                              </w:rPr>
                              <w:instrText xml:space="preserve"> SEQ Figuur \* ARABIC </w:instrText>
                            </w:r>
                            <w:r w:rsidR="00903FBB">
                              <w:fldChar w:fldCharType="separate"/>
                            </w:r>
                            <w:r w:rsidR="00F90B5B">
                              <w:rPr>
                                <w:noProof/>
                                <w:lang w:val="fr-FR"/>
                              </w:rPr>
                              <w:t>1</w:t>
                            </w:r>
                            <w:r w:rsidR="00903FBB">
                              <w:rPr>
                                <w:noProof/>
                              </w:rPr>
                              <w:fldChar w:fldCharType="end"/>
                            </w:r>
                            <w:r w:rsidRPr="006F1663">
                              <w:rPr>
                                <w:lang w:val="fr-FR"/>
                              </w:rPr>
                              <w:t xml:space="preserve"> Train</w:t>
                            </w:r>
                            <w:r w:rsidR="000A79C1" w:rsidRPr="006F1663">
                              <w:rPr>
                                <w:lang w:val="fr-FR"/>
                              </w:rPr>
                              <w:t>, val en test</w:t>
                            </w:r>
                            <w:r w:rsidRPr="006F1663">
                              <w:rPr>
                                <w:lang w:val="fr-FR"/>
                              </w:rPr>
                              <w:t xml:space="preserv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7BC1D4" id="Tekstvak 1" o:spid="_x0000_s1091" type="#_x0000_t202" style="position:absolute;margin-left:-40.55pt;margin-top:172.6pt;width:276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" stroked="f">
                <v:textbox style="mso-fit-shape-to-text:t" inset="0,0,0,0">
                  <w:txbxContent>
                    <w:p w14:paraId="4D803827" w14:textId="4EA761FA" w:rsidR="00B96BDC" w:rsidRPr="006F1663" w:rsidRDefault="00B96BDC" w:rsidP="00B96BDC">
                      <w:pPr>
                        <w:pStyle w:val="Caption"/>
                        <w:rPr>
                          <w:rFonts w:ascii="Arial" w:hAnsi="Arial" w:cs="Arial"/>
                          <w:noProof/>
                          <w:sz w:val="17"/>
                          <w:szCs w:val="17"/>
                          <w:lang w:val="fr-FR"/>
                        </w:rPr>
                      </w:pPr>
                      <w:proofErr w:type="spellStart"/>
                      <w:r w:rsidRPr="006F1663">
                        <w:rPr>
                          <w:lang w:val="fr-FR"/>
                        </w:rPr>
                        <w:t>Figuur</w:t>
                      </w:r>
                      <w:proofErr w:type="spellEnd"/>
                      <w:r w:rsidRPr="006F1663">
                        <w:rPr>
                          <w:lang w:val="fr-FR"/>
                        </w:rPr>
                        <w:t xml:space="preserve"> </w:t>
                      </w:r>
                      <w:r w:rsidR="00903FBB">
                        <w:fldChar w:fldCharType="begin"/>
                      </w:r>
                      <w:r w:rsidR="00903FBB" w:rsidRPr="006F1663">
                        <w:rPr>
                          <w:lang w:val="fr-FR"/>
                        </w:rPr>
                        <w:instrText xml:space="preserve"> SEQ Figuur \* ARABIC </w:instrText>
                      </w:r>
                      <w:r w:rsidR="00903FBB">
                        <w:fldChar w:fldCharType="separate"/>
                      </w:r>
                      <w:r w:rsidR="00F90B5B">
                        <w:rPr>
                          <w:noProof/>
                          <w:lang w:val="fr-FR"/>
                        </w:rPr>
                        <w:t>1</w:t>
                      </w:r>
                      <w:r w:rsidR="00903FBB">
                        <w:rPr>
                          <w:noProof/>
                        </w:rPr>
                        <w:fldChar w:fldCharType="end"/>
                      </w:r>
                      <w:r w:rsidRPr="006F1663">
                        <w:rPr>
                          <w:lang w:val="fr-FR"/>
                        </w:rPr>
                        <w:t xml:space="preserve"> Train</w:t>
                      </w:r>
                      <w:r w:rsidR="000A79C1" w:rsidRPr="006F1663">
                        <w:rPr>
                          <w:lang w:val="fr-FR"/>
                        </w:rPr>
                        <w:t>, val en test</w:t>
                      </w:r>
                      <w:r w:rsidRPr="006F1663">
                        <w:rPr>
                          <w:lang w:val="fr-FR"/>
                        </w:rPr>
                        <w:t xml:space="preserve"> distribution</w:t>
                      </w:r>
                    </w:p>
                  </w:txbxContent>
                </v:textbox>
                <w10:wrap type="tight"/>
              </v:shape>
            </w:pict>
          </mc:Fallback>
        </mc:AlternateContent>
      </w:r>
      <w:r>
        <w:rPr>
          <w:noProof/>
          <w:lang w:val="nl-NL" w:eastAsia="nl-BE"/>
        </w:rPr>
        <w:drawing>
          <wp:anchor distT="0" distB="0" distL="114300" distR="114300" simplePos="0" relativeHeight="251681792" behindDoc="0" locked="0" layoutInCell="1" allowOverlap="1" wp14:anchorId="595A2FE6" wp14:editId="7EA5B91C">
            <wp:simplePos x="0" y="0"/>
            <wp:positionH relativeFrom="column">
              <wp:posOffset>1791970</wp:posOffset>
            </wp:positionH>
            <wp:positionV relativeFrom="paragraph">
              <wp:posOffset>363220</wp:posOffset>
            </wp:positionV>
            <wp:extent cx="2315210" cy="1778000"/>
            <wp:effectExtent l="0" t="0" r="0" b="0"/>
            <wp:wrapThrough wrapText="bothSides">
              <wp:wrapPolygon edited="0">
                <wp:start x="0" y="0"/>
                <wp:lineTo x="0" y="21446"/>
                <wp:lineTo x="21446" y="21446"/>
                <wp:lineTo x="21446" y="0"/>
                <wp:lineTo x="0" y="0"/>
              </wp:wrapPolygon>
            </wp:wrapThrough>
            <wp:docPr id="154608060" name="Picture 71" descr="A graph showing a number of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8060" name="Picture 71" descr="A graph showing a number of blue squares&#10;&#10;AI-generated content may be incorrect."/>
                    <pic:cNvPicPr/>
                  </pic:nvPicPr>
                  <pic:blipFill rotWithShape="1">
                    <a:blip r:embed="rId10" cstate="print">
                      <a:extLst>
                        <a:ext uri="{28A0092B-C50C-407E-A947-70E740481C1C}">
                          <a14:useLocalDpi xmlns:a14="http://schemas.microsoft.com/office/drawing/2010/main" val="0"/>
                        </a:ext>
                      </a:extLst>
                    </a:blip>
                    <a:srcRect b="3148"/>
                    <a:stretch>
                      <a:fillRect/>
                    </a:stretch>
                  </pic:blipFill>
                  <pic:spPr bwMode="auto">
                    <a:xfrm>
                      <a:off x="0" y="0"/>
                      <a:ext cx="2315210" cy="177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17"/>
          <w:szCs w:val="17"/>
        </w:rPr>
        <w:drawing>
          <wp:anchor distT="0" distB="0" distL="114300" distR="114300" simplePos="0" relativeHeight="251662336" behindDoc="1" locked="0" layoutInCell="1" allowOverlap="1" wp14:anchorId="00414B88" wp14:editId="6F71DFDB">
            <wp:simplePos x="0" y="0"/>
            <wp:positionH relativeFrom="column">
              <wp:posOffset>-722630</wp:posOffset>
            </wp:positionH>
            <wp:positionV relativeFrom="paragraph">
              <wp:posOffset>362895</wp:posOffset>
            </wp:positionV>
            <wp:extent cx="2374035" cy="1836000"/>
            <wp:effectExtent l="0" t="0" r="1270" b="5715"/>
            <wp:wrapTight wrapText="bothSides">
              <wp:wrapPolygon edited="0">
                <wp:start x="0" y="0"/>
                <wp:lineTo x="0" y="21518"/>
                <wp:lineTo x="21496" y="21518"/>
                <wp:lineTo x="21496" y="0"/>
                <wp:lineTo x="0" y="0"/>
              </wp:wrapPolygon>
            </wp:wrapTight>
            <wp:docPr id="102809708" name="Picture 1" descr="A graph showing a train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9708" name="Picture 1" descr="A graph showing a train distributio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4035" cy="1836000"/>
                    </a:xfrm>
                    <a:prstGeom prst="rect">
                      <a:avLst/>
                    </a:prstGeom>
                  </pic:spPr>
                </pic:pic>
              </a:graphicData>
            </a:graphic>
            <wp14:sizeRelH relativeFrom="margin">
              <wp14:pctWidth>0</wp14:pctWidth>
            </wp14:sizeRelH>
            <wp14:sizeRelV relativeFrom="margin">
              <wp14:pctHeight>0</wp14:pctHeight>
            </wp14:sizeRelV>
          </wp:anchor>
        </w:drawing>
      </w:r>
      <w:r>
        <w:rPr>
          <w:noProof/>
          <w:lang w:val="nl-NL" w:eastAsia="nl-BE"/>
        </w:rPr>
        <w:drawing>
          <wp:anchor distT="0" distB="0" distL="114300" distR="114300" simplePos="0" relativeHeight="251680768" behindDoc="0" locked="0" layoutInCell="1" allowOverlap="1" wp14:anchorId="3E1A4481" wp14:editId="2DAD6113">
            <wp:simplePos x="0" y="0"/>
            <wp:positionH relativeFrom="column">
              <wp:posOffset>4114165</wp:posOffset>
            </wp:positionH>
            <wp:positionV relativeFrom="paragraph">
              <wp:posOffset>351155</wp:posOffset>
            </wp:positionV>
            <wp:extent cx="2337937" cy="1836000"/>
            <wp:effectExtent l="0" t="0" r="0" b="5715"/>
            <wp:wrapThrough wrapText="bothSides">
              <wp:wrapPolygon edited="0">
                <wp:start x="0" y="0"/>
                <wp:lineTo x="0" y="21518"/>
                <wp:lineTo x="21477" y="21518"/>
                <wp:lineTo x="21477" y="0"/>
                <wp:lineTo x="0" y="0"/>
              </wp:wrapPolygon>
            </wp:wrapThrough>
            <wp:docPr id="936966472" name="Picture 70" descr="A bar graph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66472" name="Picture 70" descr="A bar graph with blue squar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7937" cy="1836000"/>
                    </a:xfrm>
                    <a:prstGeom prst="rect">
                      <a:avLst/>
                    </a:prstGeom>
                  </pic:spPr>
                </pic:pic>
              </a:graphicData>
            </a:graphic>
            <wp14:sizeRelH relativeFrom="page">
              <wp14:pctWidth>0</wp14:pctWidth>
            </wp14:sizeRelH>
            <wp14:sizeRelV relativeFrom="page">
              <wp14:pctHeight>0</wp14:pctHeight>
            </wp14:sizeRelV>
          </wp:anchor>
        </w:drawing>
      </w:r>
    </w:p>
    <w:p w14:paraId="33E66707" w14:textId="1E31631E" w:rsidR="00FD70EB" w:rsidRDefault="00FD70EB" w:rsidP="00FD70EB">
      <w:pPr>
        <w:rPr>
          <w:lang w:val="nl-NL" w:eastAsia="nl-BE"/>
        </w:rPr>
      </w:pPr>
    </w:p>
    <w:p w14:paraId="3DC9971F" w14:textId="3FDA8A67" w:rsidR="00FD70EB" w:rsidRDefault="00FD70EB" w:rsidP="00FD70EB">
      <w:pPr>
        <w:rPr>
          <w:lang w:val="nl-NL" w:eastAsia="nl-BE"/>
        </w:rPr>
      </w:pPr>
    </w:p>
    <w:p w14:paraId="6841514F" w14:textId="77777777" w:rsidR="005B1AB9" w:rsidRDefault="005B1AB9" w:rsidP="00FD70EB">
      <w:pPr>
        <w:rPr>
          <w:lang w:val="nl-NL" w:eastAsia="nl-BE"/>
        </w:rPr>
      </w:pPr>
    </w:p>
    <w:p w14:paraId="54CB596A" w14:textId="3CDEBB37" w:rsidR="00FD70EB" w:rsidRDefault="00FD70EB" w:rsidP="00FD70EB">
      <w:pPr>
        <w:pStyle w:val="Heading2"/>
      </w:pPr>
      <w:bookmarkStart w:id="100" w:name="_Toc199314397"/>
      <w:r>
        <w:lastRenderedPageBreak/>
        <w:t>Data-</w:t>
      </w:r>
      <w:proofErr w:type="spellStart"/>
      <w:r>
        <w:t>augmentatie</w:t>
      </w:r>
      <w:bookmarkEnd w:id="100"/>
      <w:proofErr w:type="spellEnd"/>
    </w:p>
    <w:p w14:paraId="1B5D1A4A" w14:textId="47C0F643" w:rsidR="00FD70EB" w:rsidRDefault="005B1AB9" w:rsidP="00F12D6F">
      <w:pPr>
        <w:spacing w:line="276" w:lineRule="auto"/>
        <w:rPr>
          <w:lang w:val="nl-NL" w:eastAsia="nl-BE"/>
        </w:rPr>
      </w:pPr>
      <w:r>
        <w:rPr>
          <w:lang w:val="nl-NL" w:eastAsia="nl-BE"/>
        </w:rPr>
        <w:t>Ik heb data-</w:t>
      </w:r>
      <w:proofErr w:type="spellStart"/>
      <w:r>
        <w:rPr>
          <w:lang w:val="nl-NL" w:eastAsia="nl-BE"/>
        </w:rPr>
        <w:t>augmentatie</w:t>
      </w:r>
      <w:proofErr w:type="spellEnd"/>
      <w:r>
        <w:rPr>
          <w:lang w:val="nl-NL" w:eastAsia="nl-BE"/>
        </w:rPr>
        <w:t xml:space="preserve"> toegepast op trainingsets, dit om het model robuuster te maken en </w:t>
      </w:r>
      <w:proofErr w:type="spellStart"/>
      <w:r>
        <w:rPr>
          <w:lang w:val="nl-NL" w:eastAsia="nl-BE"/>
        </w:rPr>
        <w:t>overfitting</w:t>
      </w:r>
      <w:proofErr w:type="spellEnd"/>
      <w:r>
        <w:rPr>
          <w:lang w:val="nl-NL" w:eastAsia="nl-BE"/>
        </w:rPr>
        <w:t xml:space="preserve"> tegen te gaan. Hierdoor leert ook het model hoe om te gaan met variaties in beeldrotatie, helderheid, kleur en oriëntatie. Om het concreet te maken heb ik gebruikt gemaakt van: </w:t>
      </w:r>
    </w:p>
    <w:p w14:paraId="54CC7622" w14:textId="6AD0E1A3" w:rsidR="005B1AB9" w:rsidRDefault="005B1AB9">
      <w:pPr>
        <w:pStyle w:val="ListParagraph"/>
        <w:numPr>
          <w:ilvl w:val="0"/>
          <w:numId w:val="15"/>
        </w:numPr>
        <w:spacing w:line="276" w:lineRule="auto"/>
        <w:rPr>
          <w:lang w:val="nl-NL" w:eastAsia="nl-BE"/>
        </w:rPr>
      </w:pPr>
      <w:r>
        <w:rPr>
          <w:lang w:val="nl-NL" w:eastAsia="nl-BE"/>
        </w:rPr>
        <w:t>Rotatie tot 15°</w:t>
      </w:r>
    </w:p>
    <w:p w14:paraId="77746E76" w14:textId="61AAF647" w:rsidR="005B1AB9" w:rsidRDefault="005B1AB9">
      <w:pPr>
        <w:pStyle w:val="ListParagraph"/>
        <w:numPr>
          <w:ilvl w:val="0"/>
          <w:numId w:val="15"/>
        </w:numPr>
        <w:spacing w:line="276" w:lineRule="auto"/>
        <w:rPr>
          <w:lang w:val="nl-NL" w:eastAsia="nl-BE"/>
        </w:rPr>
      </w:pPr>
      <w:r>
        <w:rPr>
          <w:lang w:val="nl-NL" w:eastAsia="nl-BE"/>
        </w:rPr>
        <w:t>Horizontale spiegeling</w:t>
      </w:r>
    </w:p>
    <w:p w14:paraId="646D1579" w14:textId="6513C485" w:rsidR="005B1AB9" w:rsidRDefault="005B1AB9">
      <w:pPr>
        <w:pStyle w:val="ListParagraph"/>
        <w:numPr>
          <w:ilvl w:val="0"/>
          <w:numId w:val="15"/>
        </w:numPr>
        <w:spacing w:line="276" w:lineRule="auto"/>
        <w:rPr>
          <w:lang w:val="nl-NL" w:eastAsia="nl-BE"/>
        </w:rPr>
      </w:pPr>
      <w:r>
        <w:rPr>
          <w:lang w:val="nl-NL" w:eastAsia="nl-BE"/>
        </w:rPr>
        <w:t>Licht- en kleurveranderingen</w:t>
      </w:r>
    </w:p>
    <w:p w14:paraId="39AD87A5" w14:textId="765BD881" w:rsidR="005B1AB9" w:rsidRDefault="005B1AB9">
      <w:pPr>
        <w:pStyle w:val="ListParagraph"/>
        <w:numPr>
          <w:ilvl w:val="0"/>
          <w:numId w:val="15"/>
        </w:numPr>
        <w:spacing w:line="276" w:lineRule="auto"/>
        <w:rPr>
          <w:lang w:val="nl-NL" w:eastAsia="nl-BE"/>
        </w:rPr>
      </w:pPr>
      <w:r>
        <w:rPr>
          <w:lang w:val="nl-NL" w:eastAsia="nl-BE"/>
        </w:rPr>
        <w:t xml:space="preserve">Center </w:t>
      </w:r>
      <w:proofErr w:type="spellStart"/>
      <w:r>
        <w:rPr>
          <w:lang w:val="nl-NL" w:eastAsia="nl-BE"/>
        </w:rPr>
        <w:t>crop</w:t>
      </w:r>
      <w:proofErr w:type="spellEnd"/>
      <w:r>
        <w:rPr>
          <w:lang w:val="nl-NL" w:eastAsia="nl-BE"/>
        </w:rPr>
        <w:t xml:space="preserve"> en </w:t>
      </w:r>
      <w:proofErr w:type="spellStart"/>
      <w:r>
        <w:rPr>
          <w:lang w:val="nl-NL" w:eastAsia="nl-BE"/>
        </w:rPr>
        <w:t>resizing</w:t>
      </w:r>
      <w:proofErr w:type="spellEnd"/>
    </w:p>
    <w:p w14:paraId="5071C65C" w14:textId="034A08F6" w:rsidR="00F96446" w:rsidRPr="00F96446" w:rsidRDefault="00F96446" w:rsidP="00F12D6F">
      <w:pPr>
        <w:spacing w:line="276" w:lineRule="auto"/>
        <w:rPr>
          <w:rFonts w:cstheme="minorHAnsi"/>
          <w:lang w:val="nl-NL" w:eastAsia="nl-BE"/>
        </w:rPr>
      </w:pPr>
      <w:r w:rsidRPr="0084211F">
        <w:rPr>
          <w:rFonts w:cstheme="minorHAnsi"/>
        </w:rPr>
        <w:t>Een batch met data-augmentatie bevat dus gevarieerde versies van dezelfde beelden. Er wordt geen extra data gegenereerd op het originele aantal, maar bij elke epoch worden nieuwe varianten van de bestaande 4192 trainingsbeelden gebruikt, wat overfitting tegengaat zodat het model niet dezelfde beelden van buiten kan leren.</w:t>
      </w:r>
    </w:p>
    <w:p w14:paraId="244C162B" w14:textId="50B4348B" w:rsidR="005B1AB9" w:rsidRDefault="005B1AB9" w:rsidP="00F12D6F">
      <w:pPr>
        <w:spacing w:line="276" w:lineRule="auto"/>
        <w:rPr>
          <w:lang w:val="nl-NL" w:eastAsia="nl-BE"/>
        </w:rPr>
      </w:pPr>
      <w:r>
        <w:rPr>
          <w:lang w:val="nl-NL" w:eastAsia="nl-BE"/>
        </w:rPr>
        <w:t xml:space="preserve">Hieronder </w:t>
      </w:r>
      <w:r w:rsidR="00740DBC">
        <w:rPr>
          <w:lang w:val="nl-NL" w:eastAsia="nl-BE"/>
        </w:rPr>
        <w:t xml:space="preserve">een voorbeeld van </w:t>
      </w:r>
      <w:proofErr w:type="spellStart"/>
      <w:r w:rsidR="00740DBC">
        <w:rPr>
          <w:lang w:val="nl-NL" w:eastAsia="nl-BE"/>
        </w:rPr>
        <w:t>augmentatie</w:t>
      </w:r>
      <w:proofErr w:type="spellEnd"/>
      <w:r w:rsidR="00740DBC">
        <w:rPr>
          <w:lang w:val="nl-NL" w:eastAsia="nl-BE"/>
        </w:rPr>
        <w:t xml:space="preserve"> die is uitgevoerd op een aantal afbeeldingen</w:t>
      </w:r>
      <w:r>
        <w:rPr>
          <w:lang w:val="nl-NL" w:eastAsia="nl-BE"/>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5B1AB9" w:rsidRPr="009E0B2C" w14:paraId="21679A5D" w14:textId="77777777" w:rsidTr="00F201C1">
        <w:trPr>
          <w:tblCellSpacing w:w="15" w:type="dxa"/>
        </w:trPr>
        <w:tc>
          <w:tcPr>
            <w:tcW w:w="0" w:type="auto"/>
            <w:vAlign w:val="center"/>
            <w:hideMark/>
          </w:tcPr>
          <w:p w14:paraId="4D3ECA30" w14:textId="77777777" w:rsidR="005B1AB9" w:rsidRPr="009E0B2C" w:rsidRDefault="005B1AB9" w:rsidP="00B23D08">
            <w:pPr>
              <w:spacing w:line="276" w:lineRule="auto"/>
              <w:jc w:val="center"/>
              <w:rPr>
                <w:rFonts w:ascii="Arial" w:hAnsi="Arial" w:cs="Arial"/>
                <w:b/>
                <w:bCs/>
                <w:highlight w:val="green"/>
              </w:rPr>
            </w:pPr>
          </w:p>
        </w:tc>
        <w:tc>
          <w:tcPr>
            <w:tcW w:w="0" w:type="auto"/>
            <w:vAlign w:val="center"/>
            <w:hideMark/>
          </w:tcPr>
          <w:p w14:paraId="7CDF6661" w14:textId="77777777" w:rsidR="005B1AB9" w:rsidRPr="009E0B2C" w:rsidRDefault="005B1AB9" w:rsidP="00B23D08">
            <w:pPr>
              <w:spacing w:line="276" w:lineRule="auto"/>
              <w:rPr>
                <w:rFonts w:ascii="Arial" w:hAnsi="Arial" w:cs="Arial"/>
                <w:highlight w:val="green"/>
              </w:rPr>
            </w:pPr>
          </w:p>
        </w:tc>
      </w:tr>
    </w:tbl>
    <w:p w14:paraId="3A982B36" w14:textId="287B30E4" w:rsidR="005B1AB9" w:rsidRPr="009E0B2C" w:rsidRDefault="005B1AB9" w:rsidP="00F12D6F">
      <w:pPr>
        <w:spacing w:before="100" w:beforeAutospacing="1" w:after="100" w:afterAutospacing="1" w:line="276" w:lineRule="auto"/>
        <w:rPr>
          <w:rFonts w:ascii="Arial" w:hAnsi="Arial" w:cs="Arial"/>
        </w:rPr>
      </w:pPr>
      <w:r w:rsidRPr="00740DBC">
        <w:rPr>
          <w:rFonts w:ascii="Arial" w:hAnsi="Arial" w:cs="Arial"/>
        </w:rPr>
        <w:t>Deze augmentaties zijn enkel toegepast tijdens training</w:t>
      </w:r>
      <w:r w:rsidR="0019525B">
        <w:rPr>
          <w:rFonts w:ascii="Arial" w:hAnsi="Arial" w:cs="Arial"/>
        </w:rPr>
        <w:t>,</w:t>
      </w:r>
      <w:r w:rsidRPr="00740DBC">
        <w:rPr>
          <w:rFonts w:ascii="Arial" w:hAnsi="Arial" w:cs="Arial"/>
        </w:rPr>
        <w:t xml:space="preserve"> validatie en test zijn </w:t>
      </w:r>
      <w:r w:rsidR="00740DBC" w:rsidRPr="00740DBC">
        <w:rPr>
          <w:rFonts w:ascii="Arial" w:hAnsi="Arial" w:cs="Arial"/>
        </w:rPr>
        <w:t xml:space="preserve">origineel </w:t>
      </w:r>
      <w:r w:rsidRPr="00740DBC">
        <w:rPr>
          <w:rFonts w:ascii="Arial" w:hAnsi="Arial" w:cs="Arial"/>
        </w:rPr>
        <w:t>gebleven, om een eerlijke evaluatie te garanderen.</w:t>
      </w:r>
    </w:p>
    <w:p w14:paraId="783D2A89" w14:textId="57D14538" w:rsidR="005B1AB9" w:rsidRPr="005B1AB9" w:rsidRDefault="00B96BDC" w:rsidP="005B1AB9">
      <w:pPr>
        <w:rPr>
          <w:lang w:eastAsia="nl-BE"/>
        </w:rPr>
      </w:pPr>
      <w:r>
        <w:rPr>
          <w:noProof/>
        </w:rPr>
        <mc:AlternateContent>
          <mc:Choice Requires="wps">
            <w:drawing>
              <wp:anchor distT="0" distB="0" distL="114300" distR="114300" simplePos="0" relativeHeight="251670528" behindDoc="0" locked="0" layoutInCell="1" allowOverlap="1" wp14:anchorId="12596404" wp14:editId="2223BDCD">
                <wp:simplePos x="0" y="0"/>
                <wp:positionH relativeFrom="column">
                  <wp:posOffset>4445</wp:posOffset>
                </wp:positionH>
                <wp:positionV relativeFrom="paragraph">
                  <wp:posOffset>1076325</wp:posOffset>
                </wp:positionV>
                <wp:extent cx="5731510" cy="635"/>
                <wp:effectExtent l="0" t="0" r="0" b="0"/>
                <wp:wrapThrough wrapText="bothSides">
                  <wp:wrapPolygon edited="0">
                    <wp:start x="0" y="0"/>
                    <wp:lineTo x="0" y="21600"/>
                    <wp:lineTo x="21600" y="21600"/>
                    <wp:lineTo x="21600" y="0"/>
                  </wp:wrapPolygon>
                </wp:wrapThrough>
                <wp:docPr id="627175035" name="Tekstvak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4BB68694" w14:textId="446577B7" w:rsidR="00B96BDC" w:rsidRPr="00D557C1" w:rsidRDefault="00B96BDC" w:rsidP="00B96BDC">
                            <w:pPr>
                              <w:pStyle w:val="Caption"/>
                              <w:rPr>
                                <w:rFonts w:ascii="Arial" w:hAnsi="Arial" w:cs="Arial"/>
                                <w:noProof/>
                                <w:sz w:val="17"/>
                                <w:szCs w:val="17"/>
                              </w:rPr>
                            </w:pPr>
                            <w:r>
                              <w:t xml:space="preserve">Figuur </w:t>
                            </w:r>
                            <w:r w:rsidR="00F90B5B">
                              <w:fldChar w:fldCharType="begin"/>
                            </w:r>
                            <w:r w:rsidR="00F90B5B">
                              <w:instrText xml:space="preserve"> SEQ Figuur \* ARABIC </w:instrText>
                            </w:r>
                            <w:r w:rsidR="00F90B5B">
                              <w:fldChar w:fldCharType="separate"/>
                            </w:r>
                            <w:r w:rsidR="00F90B5B">
                              <w:rPr>
                                <w:noProof/>
                              </w:rPr>
                              <w:t>2</w:t>
                            </w:r>
                            <w:r w:rsidR="00F90B5B">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596404" id="_x0000_s1092" type="#_x0000_t202" style="position:absolute;margin-left:.35pt;margin-top:84.75pt;width:451.3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" stroked="f">
                <v:textbox style="mso-fit-shape-to-text:t" inset="0,0,0,0">
                  <w:txbxContent>
                    <w:p w14:paraId="4BB68694" w14:textId="446577B7" w:rsidR="00B96BDC" w:rsidRPr="00D557C1" w:rsidRDefault="00B96BDC" w:rsidP="00B96BDC">
                      <w:pPr>
                        <w:pStyle w:val="Caption"/>
                        <w:rPr>
                          <w:rFonts w:ascii="Arial" w:hAnsi="Arial" w:cs="Arial"/>
                          <w:noProof/>
                          <w:sz w:val="17"/>
                          <w:szCs w:val="17"/>
                        </w:rPr>
                      </w:pPr>
                      <w:r>
                        <w:t xml:space="preserve">Figuur </w:t>
                      </w:r>
                      <w:r w:rsidR="00F90B5B">
                        <w:fldChar w:fldCharType="begin"/>
                      </w:r>
                      <w:r w:rsidR="00F90B5B">
                        <w:instrText xml:space="preserve"> SEQ Figuur \* ARABIC </w:instrText>
                      </w:r>
                      <w:r w:rsidR="00F90B5B">
                        <w:fldChar w:fldCharType="separate"/>
                      </w:r>
                      <w:r w:rsidR="00F90B5B">
                        <w:rPr>
                          <w:noProof/>
                        </w:rPr>
                        <w:t>2</w:t>
                      </w:r>
                      <w:r w:rsidR="00F90B5B">
                        <w:rPr>
                          <w:noProof/>
                        </w:rPr>
                        <w:fldChar w:fldCharType="end"/>
                      </w:r>
                    </w:p>
                  </w:txbxContent>
                </v:textbox>
                <w10:wrap type="through"/>
              </v:shape>
            </w:pict>
          </mc:Fallback>
        </mc:AlternateContent>
      </w:r>
      <w:r w:rsidR="005B1AB9">
        <w:rPr>
          <w:rFonts w:ascii="Arial" w:hAnsi="Arial" w:cs="Arial"/>
          <w:noProof/>
          <w:sz w:val="17"/>
          <w:szCs w:val="17"/>
        </w:rPr>
        <w:drawing>
          <wp:anchor distT="0" distB="0" distL="114300" distR="114300" simplePos="0" relativeHeight="251663360" behindDoc="1" locked="0" layoutInCell="1" allowOverlap="1" wp14:anchorId="5FD27219" wp14:editId="055501D5">
            <wp:simplePos x="0" y="0"/>
            <wp:positionH relativeFrom="column">
              <wp:posOffset>4445</wp:posOffset>
            </wp:positionH>
            <wp:positionV relativeFrom="paragraph">
              <wp:posOffset>3175</wp:posOffset>
            </wp:positionV>
            <wp:extent cx="5731510" cy="1016000"/>
            <wp:effectExtent l="0" t="0" r="2540" b="0"/>
            <wp:wrapThrough wrapText="bothSides">
              <wp:wrapPolygon edited="0">
                <wp:start x="0" y="0"/>
                <wp:lineTo x="0" y="21060"/>
                <wp:lineTo x="21538" y="21060"/>
                <wp:lineTo x="21538" y="0"/>
                <wp:lineTo x="0" y="0"/>
              </wp:wrapPolygon>
            </wp:wrapThrough>
            <wp:docPr id="238813718" name="Picture 2" descr="A close-up of x-ray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13718" name="Picture 2" descr="A close-up of x-ray imag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1016000"/>
                    </a:xfrm>
                    <a:prstGeom prst="rect">
                      <a:avLst/>
                    </a:prstGeom>
                  </pic:spPr>
                </pic:pic>
              </a:graphicData>
            </a:graphic>
          </wp:anchor>
        </w:drawing>
      </w:r>
    </w:p>
    <w:p w14:paraId="42E8109B" w14:textId="0C8051A0" w:rsidR="005B1AB9" w:rsidRDefault="005B1AB9" w:rsidP="005B1AB9">
      <w:pPr>
        <w:pStyle w:val="Heading2"/>
        <w:rPr>
          <w:rFonts w:eastAsia="Times New Roman"/>
        </w:rPr>
      </w:pPr>
      <w:bookmarkStart w:id="101" w:name="_Toc199314398"/>
      <w:r>
        <w:rPr>
          <w:rFonts w:eastAsia="Times New Roman"/>
        </w:rPr>
        <w:t>Modeltraining en optimalisatie</w:t>
      </w:r>
      <w:bookmarkEnd w:id="101"/>
    </w:p>
    <w:p w14:paraId="636106BF" w14:textId="4F8FE333" w:rsidR="005B1AB9" w:rsidRPr="0084211F" w:rsidRDefault="005B1AB9" w:rsidP="009108B0">
      <w:pPr>
        <w:spacing w:line="276" w:lineRule="auto"/>
        <w:rPr>
          <w:rStyle w:val="Strong"/>
          <w:rFonts w:ascii="Arial" w:eastAsiaTheme="majorEastAsia" w:hAnsi="Arial" w:cs="Arial"/>
          <w:b w:val="0"/>
          <w:bCs w:val="0"/>
        </w:rPr>
      </w:pPr>
      <w:r w:rsidRPr="0084211F">
        <w:rPr>
          <w:lang w:val="nl-NL" w:eastAsia="nl-BE"/>
        </w:rPr>
        <w:t>Ik heb gebruik gemaakt van</w:t>
      </w:r>
      <w:r w:rsidR="007439D5">
        <w:rPr>
          <w:lang w:val="nl-NL" w:eastAsia="nl-BE"/>
        </w:rPr>
        <w:t xml:space="preserve"> een</w:t>
      </w:r>
      <w:r w:rsidRPr="0084211F">
        <w:rPr>
          <w:lang w:val="nl-NL" w:eastAsia="nl-BE"/>
        </w:rPr>
        <w:t xml:space="preserve"> </w:t>
      </w:r>
      <w:r w:rsidRPr="0084211F">
        <w:rPr>
          <w:rStyle w:val="Strong"/>
          <w:rFonts w:ascii="Arial" w:eastAsiaTheme="majorEastAsia" w:hAnsi="Arial" w:cs="Arial"/>
          <w:b w:val="0"/>
          <w:bCs w:val="0"/>
        </w:rPr>
        <w:t>pretrained ResNet152-model voor de training, dat ik gefinetuned heb voor binaire classificatie (NORMAL vs PNEUMONIA</w:t>
      </w:r>
      <w:r w:rsidR="0019525B" w:rsidRPr="0084211F">
        <w:rPr>
          <w:rStyle w:val="Strong"/>
          <w:rFonts w:ascii="Arial" w:eastAsiaTheme="majorEastAsia" w:hAnsi="Arial" w:cs="Arial"/>
          <w:b w:val="0"/>
          <w:bCs w:val="0"/>
        </w:rPr>
        <w:t>)</w:t>
      </w:r>
      <w:r w:rsidRPr="0084211F">
        <w:rPr>
          <w:rStyle w:val="Strong"/>
          <w:rFonts w:ascii="Arial" w:eastAsiaTheme="majorEastAsia" w:hAnsi="Arial" w:cs="Arial"/>
          <w:b w:val="0"/>
          <w:bCs w:val="0"/>
        </w:rPr>
        <w:t>. De laatste laag werd vervangen do</w:t>
      </w:r>
      <w:r w:rsidR="0019525B" w:rsidRPr="0084211F">
        <w:rPr>
          <w:rStyle w:val="Strong"/>
          <w:rFonts w:ascii="Arial" w:eastAsiaTheme="majorEastAsia" w:hAnsi="Arial" w:cs="Arial"/>
          <w:b w:val="0"/>
          <w:bCs w:val="0"/>
        </w:rPr>
        <w:t>o</w:t>
      </w:r>
      <w:r w:rsidRPr="0084211F">
        <w:rPr>
          <w:rStyle w:val="Strong"/>
          <w:rFonts w:ascii="Arial" w:eastAsiaTheme="majorEastAsia" w:hAnsi="Arial" w:cs="Arial"/>
          <w:b w:val="0"/>
          <w:bCs w:val="0"/>
        </w:rPr>
        <w:t xml:space="preserve">r </w:t>
      </w:r>
      <w:r w:rsidR="0019525B" w:rsidRPr="0084211F">
        <w:rPr>
          <w:rStyle w:val="Strong"/>
          <w:rFonts w:ascii="Arial" w:eastAsiaTheme="majorEastAsia" w:hAnsi="Arial" w:cs="Arial"/>
          <w:b w:val="0"/>
          <w:bCs w:val="0"/>
        </w:rPr>
        <w:t xml:space="preserve">een </w:t>
      </w:r>
      <w:r w:rsidRPr="0084211F">
        <w:rPr>
          <w:rStyle w:val="Strong"/>
          <w:rFonts w:ascii="Arial" w:eastAsiaTheme="majorEastAsia" w:hAnsi="Arial" w:cs="Arial"/>
          <w:b w:val="0"/>
          <w:bCs w:val="0"/>
        </w:rPr>
        <w:t>nieuwe outputlaag met 2 neuronen. Dit model liet ik trainen op mijn aangepaste trainingsset met augmentatie.</w:t>
      </w:r>
    </w:p>
    <w:p w14:paraId="6EE64950" w14:textId="3D117AD5" w:rsidR="005B1AB9" w:rsidRPr="0084211F" w:rsidRDefault="005B1AB9" w:rsidP="009108B0">
      <w:pPr>
        <w:spacing w:line="276" w:lineRule="auto"/>
        <w:rPr>
          <w:rStyle w:val="Strong"/>
          <w:rFonts w:ascii="Arial" w:eastAsiaTheme="majorEastAsia" w:hAnsi="Arial" w:cs="Arial"/>
          <w:b w:val="0"/>
          <w:bCs w:val="0"/>
        </w:rPr>
      </w:pPr>
      <w:r w:rsidRPr="0084211F">
        <w:rPr>
          <w:rStyle w:val="Strong"/>
          <w:rFonts w:ascii="Arial" w:eastAsiaTheme="majorEastAsia" w:hAnsi="Arial" w:cs="Arial"/>
          <w:b w:val="0"/>
          <w:bCs w:val="0"/>
        </w:rPr>
        <w:t xml:space="preserve">Om overfitting te vermijden maakte ik gebruik van early stopping gebaseerd op validatiefout. De optimizer was SGD, en ik paste learning rate scheduling toe. </w:t>
      </w:r>
      <w:r w:rsidR="006E549F" w:rsidRPr="0084211F">
        <w:rPr>
          <w:rStyle w:val="Strong"/>
          <w:rFonts w:ascii="Arial" w:eastAsiaTheme="majorEastAsia" w:hAnsi="Arial" w:cs="Arial"/>
          <w:b w:val="0"/>
          <w:bCs w:val="0"/>
        </w:rPr>
        <w:t xml:space="preserve">De validatieset werd tijdens </w:t>
      </w:r>
      <w:r w:rsidR="0019525B" w:rsidRPr="0084211F">
        <w:rPr>
          <w:rStyle w:val="Strong"/>
          <w:rFonts w:ascii="Arial" w:eastAsiaTheme="majorEastAsia" w:hAnsi="Arial" w:cs="Arial"/>
          <w:b w:val="0"/>
          <w:bCs w:val="0"/>
        </w:rPr>
        <w:t xml:space="preserve">de </w:t>
      </w:r>
      <w:r w:rsidR="006E549F" w:rsidRPr="0084211F">
        <w:rPr>
          <w:rStyle w:val="Strong"/>
          <w:rFonts w:ascii="Arial" w:eastAsiaTheme="majorEastAsia" w:hAnsi="Arial" w:cs="Arial"/>
          <w:b w:val="0"/>
          <w:bCs w:val="0"/>
        </w:rPr>
        <w:t>training gebruikt om te bepalen wanneer het model niet verder verbeterde</w:t>
      </w:r>
      <w:r w:rsidR="0019525B" w:rsidRPr="0084211F">
        <w:rPr>
          <w:rStyle w:val="Strong"/>
          <w:rFonts w:ascii="Arial" w:eastAsiaTheme="majorEastAsia" w:hAnsi="Arial" w:cs="Arial"/>
          <w:b w:val="0"/>
          <w:bCs w:val="0"/>
        </w:rPr>
        <w:t xml:space="preserve"> of aan het overfitten is</w:t>
      </w:r>
      <w:r w:rsidR="006E549F" w:rsidRPr="0084211F">
        <w:rPr>
          <w:rStyle w:val="Strong"/>
          <w:rFonts w:ascii="Arial" w:eastAsiaTheme="majorEastAsia" w:hAnsi="Arial" w:cs="Arial"/>
          <w:b w:val="0"/>
          <w:bCs w:val="0"/>
        </w:rPr>
        <w:t xml:space="preserve">. </w:t>
      </w:r>
      <w:r w:rsidR="0019525B" w:rsidRPr="0084211F">
        <w:rPr>
          <w:rStyle w:val="Strong"/>
          <w:rFonts w:ascii="Arial" w:eastAsiaTheme="majorEastAsia" w:hAnsi="Arial" w:cs="Arial"/>
          <w:b w:val="0"/>
          <w:bCs w:val="0"/>
        </w:rPr>
        <w:t xml:space="preserve">Met overfitten bedoelen we dat het model de trainingsdata vanbuiten is aan het leren en op ongeziene data dan slecht voorspelt. </w:t>
      </w:r>
    </w:p>
    <w:p w14:paraId="4BD9817F" w14:textId="5E0C0B52" w:rsidR="006E549F" w:rsidRPr="0084211F" w:rsidRDefault="006E549F" w:rsidP="00F12D6F">
      <w:pPr>
        <w:spacing w:line="276" w:lineRule="auto"/>
        <w:rPr>
          <w:lang w:val="nl-NL" w:eastAsia="nl-BE"/>
        </w:rPr>
      </w:pPr>
      <w:r w:rsidRPr="0084211F">
        <w:rPr>
          <w:lang w:val="nl-NL" w:eastAsia="nl-BE"/>
        </w:rPr>
        <w:t xml:space="preserve">Hierbij hield ik nauwkeurig de accuratesse en </w:t>
      </w:r>
      <w:proofErr w:type="spellStart"/>
      <w:r w:rsidRPr="0084211F">
        <w:rPr>
          <w:lang w:val="nl-NL" w:eastAsia="nl-BE"/>
        </w:rPr>
        <w:t>loss</w:t>
      </w:r>
      <w:proofErr w:type="spellEnd"/>
      <w:r w:rsidRPr="0084211F">
        <w:rPr>
          <w:lang w:val="nl-NL" w:eastAsia="nl-BE"/>
        </w:rPr>
        <w:t xml:space="preserve"> bij</w:t>
      </w:r>
      <w:r w:rsidR="007439D5">
        <w:rPr>
          <w:lang w:val="nl-NL" w:eastAsia="nl-BE"/>
        </w:rPr>
        <w:t>,</w:t>
      </w:r>
      <w:r w:rsidRPr="0084211F">
        <w:rPr>
          <w:lang w:val="nl-NL" w:eastAsia="nl-BE"/>
        </w:rPr>
        <w:t xml:space="preserve"> op zowel training- als </w:t>
      </w:r>
      <w:proofErr w:type="spellStart"/>
      <w:r w:rsidRPr="0084211F">
        <w:rPr>
          <w:lang w:val="nl-NL" w:eastAsia="nl-BE"/>
        </w:rPr>
        <w:t>validatieset</w:t>
      </w:r>
      <w:proofErr w:type="spellEnd"/>
      <w:r w:rsidRPr="0084211F">
        <w:rPr>
          <w:lang w:val="nl-NL" w:eastAsia="nl-BE"/>
        </w:rPr>
        <w:t xml:space="preserve">. </w:t>
      </w:r>
    </w:p>
    <w:p w14:paraId="348A7E0A" w14:textId="78B2EAFB" w:rsidR="00FA2F31" w:rsidRPr="00FA2F31" w:rsidRDefault="00FA2F31" w:rsidP="00F12D6F">
      <w:pPr>
        <w:spacing w:line="276" w:lineRule="auto"/>
        <w:rPr>
          <w:rFonts w:ascii="Arial" w:hAnsi="Arial" w:cs="Arial"/>
          <w:lang w:eastAsia="nl-BE"/>
        </w:rPr>
      </w:pPr>
      <w:r w:rsidRPr="0084211F">
        <w:rPr>
          <w:rFonts w:ascii="Arial" w:hAnsi="Arial" w:cs="Arial"/>
        </w:rPr>
        <w:lastRenderedPageBreak/>
        <w:t xml:space="preserve">In dit project werd </w:t>
      </w:r>
      <w:r w:rsidRPr="0084211F">
        <w:rPr>
          <w:rStyle w:val="Strong"/>
          <w:rFonts w:ascii="Arial" w:hAnsi="Arial" w:cs="Arial"/>
          <w:b w:val="0"/>
          <w:bCs w:val="0"/>
        </w:rPr>
        <w:t>geen cross-validatie</w:t>
      </w:r>
      <w:r w:rsidRPr="0084211F">
        <w:rPr>
          <w:rFonts w:ascii="Arial" w:hAnsi="Arial" w:cs="Arial"/>
        </w:rPr>
        <w:t xml:space="preserve"> </w:t>
      </w:r>
      <w:r w:rsidR="00A60D78" w:rsidRPr="0084211F">
        <w:rPr>
          <w:rFonts w:ascii="Arial" w:hAnsi="Arial" w:cs="Arial"/>
        </w:rPr>
        <w:t>gebruikt</w:t>
      </w:r>
      <w:r w:rsidRPr="0084211F">
        <w:rPr>
          <w:rFonts w:ascii="Arial" w:hAnsi="Arial" w:cs="Arial"/>
        </w:rPr>
        <w:t>. De reden hiervoor is dat de originele Kaggle-dataset is opgesplitst in een trainingset, validatieset en een testset</w:t>
      </w:r>
      <w:r w:rsidR="00A60D78" w:rsidRPr="0084211F">
        <w:rPr>
          <w:rFonts w:ascii="Arial" w:hAnsi="Arial" w:cs="Arial"/>
        </w:rPr>
        <w:t>, hierdoor kunnen we tijdens de training overfitting monitoren zoals hierboven vermeld</w:t>
      </w:r>
      <w:r w:rsidRPr="0084211F">
        <w:rPr>
          <w:rFonts w:ascii="Arial" w:hAnsi="Arial" w:cs="Arial"/>
        </w:rPr>
        <w:t xml:space="preserve">. Daarnaast werd het model ook </w:t>
      </w:r>
      <w:r w:rsidR="00A60D78" w:rsidRPr="0084211F">
        <w:rPr>
          <w:rFonts w:ascii="Arial" w:hAnsi="Arial" w:cs="Arial"/>
        </w:rPr>
        <w:t>gevalideerd</w:t>
      </w:r>
      <w:r w:rsidRPr="0084211F">
        <w:rPr>
          <w:rFonts w:ascii="Arial" w:hAnsi="Arial" w:cs="Arial"/>
        </w:rPr>
        <w:t xml:space="preserve"> op een </w:t>
      </w:r>
      <w:r w:rsidRPr="0084211F">
        <w:rPr>
          <w:rStyle w:val="Strong"/>
          <w:rFonts w:ascii="Arial" w:hAnsi="Arial" w:cs="Arial"/>
          <w:b w:val="0"/>
          <w:bCs w:val="0"/>
        </w:rPr>
        <w:t>andere dataset (</w:t>
      </w:r>
      <w:r w:rsidR="00A60D78" w:rsidRPr="0084211F">
        <w:rPr>
          <w:rStyle w:val="Strong"/>
          <w:rFonts w:ascii="Arial" w:hAnsi="Arial" w:cs="Arial"/>
          <w:b w:val="0"/>
          <w:bCs w:val="0"/>
        </w:rPr>
        <w:t xml:space="preserve">Kaggle </w:t>
      </w:r>
      <w:r w:rsidRPr="0084211F">
        <w:rPr>
          <w:rStyle w:val="Strong"/>
          <w:rFonts w:ascii="Arial" w:hAnsi="Arial" w:cs="Arial"/>
          <w:b w:val="0"/>
          <w:bCs w:val="0"/>
        </w:rPr>
        <w:t>Pediatric Pneumonia)</w:t>
      </w:r>
      <w:r w:rsidRPr="0084211F">
        <w:rPr>
          <w:rFonts w:ascii="Arial" w:hAnsi="Arial" w:cs="Arial"/>
          <w:b/>
          <w:bCs/>
        </w:rPr>
        <w:t xml:space="preserve"> </w:t>
      </w:r>
      <w:r w:rsidRPr="0084211F">
        <w:rPr>
          <w:rFonts w:ascii="Arial" w:hAnsi="Arial" w:cs="Arial"/>
        </w:rPr>
        <w:t>als onafhankelijke validatie.</w:t>
      </w:r>
    </w:p>
    <w:p w14:paraId="1F5BB414" w14:textId="77777777" w:rsidR="006E549F" w:rsidRDefault="006E549F" w:rsidP="005B1AB9">
      <w:pPr>
        <w:rPr>
          <w:lang w:val="nl-NL" w:eastAsia="nl-BE"/>
        </w:rPr>
      </w:pPr>
    </w:p>
    <w:p w14:paraId="6882FAE4" w14:textId="77777777" w:rsidR="0019525B" w:rsidRPr="005B1AB9" w:rsidRDefault="0019525B" w:rsidP="005B1AB9">
      <w:pPr>
        <w:rPr>
          <w:lang w:val="nl-NL" w:eastAsia="nl-BE"/>
        </w:rPr>
      </w:pPr>
    </w:p>
    <w:p w14:paraId="1EC15222" w14:textId="65ECC002" w:rsidR="00E766BF" w:rsidRPr="003523D6" w:rsidRDefault="00E766BF" w:rsidP="009108B0">
      <w:pPr>
        <w:pStyle w:val="Heading2"/>
        <w:spacing w:line="276" w:lineRule="auto"/>
        <w:rPr>
          <w:rFonts w:eastAsia="Times New Roman"/>
        </w:rPr>
      </w:pPr>
      <w:bookmarkStart w:id="102" w:name="_Toc199314399"/>
      <w:r w:rsidRPr="003523D6">
        <w:rPr>
          <w:rFonts w:eastAsia="Times New Roman"/>
        </w:rPr>
        <w:t>Prestaties op publieke datasets</w:t>
      </w:r>
      <w:bookmarkEnd w:id="102"/>
    </w:p>
    <w:p w14:paraId="7978A15D" w14:textId="7F3A7E55" w:rsidR="00E766BF" w:rsidRDefault="00E766BF" w:rsidP="00F12D6F">
      <w:pPr>
        <w:spacing w:before="100" w:after="100" w:line="276" w:lineRule="auto"/>
        <w:rPr>
          <w:rFonts w:eastAsia="Times New Roman" w:cstheme="minorHAnsi"/>
          <w:kern w:val="0"/>
          <w:lang w:eastAsia="en-GB"/>
        </w:rPr>
      </w:pPr>
      <w:r w:rsidRPr="0084211F">
        <w:rPr>
          <w:rFonts w:eastAsia="Times New Roman" w:cstheme="minorHAnsi"/>
          <w:kern w:val="0"/>
          <w:lang w:eastAsia="en-GB"/>
        </w:rPr>
        <w:t xml:space="preserve">Om een goed beeld te krijgen van de prestaties in een gecontroleerde omgeving werd het model geëvalueerd op de </w:t>
      </w:r>
      <w:r w:rsidR="004A0534" w:rsidRPr="0084211F">
        <w:rPr>
          <w:rFonts w:cstheme="minorHAnsi"/>
        </w:rPr>
        <w:t>Chest X- Ray Images (Pneumonia) Test Dataset</w:t>
      </w:r>
      <w:r w:rsidR="004A0534" w:rsidRPr="0084211F">
        <w:rPr>
          <w:rFonts w:eastAsia="Times New Roman" w:cstheme="minorHAnsi"/>
          <w:kern w:val="0"/>
          <w:lang w:eastAsia="en-GB"/>
        </w:rPr>
        <w:t xml:space="preserve"> </w:t>
      </w:r>
      <w:r w:rsidRPr="0084211F">
        <w:rPr>
          <w:rFonts w:eastAsia="Times New Roman" w:cstheme="minorHAnsi"/>
          <w:kern w:val="0"/>
          <w:lang w:eastAsia="en-GB"/>
        </w:rPr>
        <w:t xml:space="preserve">en </w:t>
      </w:r>
      <w:r w:rsidR="009366B7" w:rsidRPr="0084211F">
        <w:rPr>
          <w:rFonts w:eastAsia="Times New Roman" w:cstheme="minorHAnsi"/>
          <w:kern w:val="0"/>
          <w:lang w:eastAsia="en-GB"/>
        </w:rPr>
        <w:t>extra gevalideerd op de</w:t>
      </w:r>
      <w:r w:rsidRPr="0084211F">
        <w:rPr>
          <w:rFonts w:eastAsia="Times New Roman" w:cstheme="minorHAnsi"/>
          <w:kern w:val="0"/>
          <w:lang w:eastAsia="en-GB"/>
        </w:rPr>
        <w:t xml:space="preserve"> </w:t>
      </w:r>
      <w:r w:rsidR="004A0534" w:rsidRPr="0084211F">
        <w:rPr>
          <w:rFonts w:eastAsia="Times New Roman" w:cstheme="minorHAnsi"/>
          <w:kern w:val="0"/>
          <w:lang w:eastAsia="en-GB"/>
        </w:rPr>
        <w:t>Kaggle Pediatric Chest X-ray Pneumonia Train Dataset.</w:t>
      </w:r>
    </w:p>
    <w:p w14:paraId="4C1B17BA" w14:textId="3BC651B3" w:rsidR="00244E74" w:rsidRPr="0084211F" w:rsidRDefault="006E549F" w:rsidP="00F12D6F">
      <w:pPr>
        <w:spacing w:before="100" w:after="100" w:line="276" w:lineRule="auto"/>
        <w:rPr>
          <w:rFonts w:eastAsia="Times New Roman" w:cstheme="minorHAnsi"/>
          <w:kern w:val="0"/>
          <w:lang w:eastAsia="en-GB"/>
        </w:rPr>
      </w:pPr>
      <w:r w:rsidRPr="006E549F">
        <w:rPr>
          <w:rFonts w:cstheme="minorHAnsi"/>
        </w:rPr>
        <w:t>Deze tests geven een eerste beeld van de nauwkeurigheid en fouten die het model maakt op ongeziene data.</w:t>
      </w:r>
      <w:r w:rsidR="00462AE5">
        <w:rPr>
          <w:rFonts w:cstheme="minorHAnsi"/>
          <w:u w:val="single"/>
        </w:rPr>
        <w:br/>
      </w:r>
      <w:r w:rsidR="00462AE5">
        <w:rPr>
          <w:rFonts w:cstheme="minorHAnsi"/>
          <w:u w:val="single"/>
        </w:rPr>
        <w:br/>
      </w:r>
      <w:r w:rsidR="00244E74" w:rsidRPr="00244E74">
        <w:rPr>
          <w:rFonts w:cstheme="minorHAnsi"/>
          <w:u w:val="single"/>
        </w:rPr>
        <w:t>De Resultaten zijn als volgt: </w:t>
      </w:r>
    </w:p>
    <w:p w14:paraId="466A1E99" w14:textId="40279FAB" w:rsidR="00244E74" w:rsidRPr="00244E74" w:rsidRDefault="00244E74" w:rsidP="009108B0">
      <w:pPr>
        <w:spacing w:before="100" w:after="100" w:line="276" w:lineRule="auto"/>
        <w:rPr>
          <w:rFonts w:cstheme="minorHAnsi"/>
          <w:b/>
          <w:bCs/>
          <w:lang w:val="en-GB"/>
        </w:rPr>
      </w:pPr>
      <w:r w:rsidRPr="00244E74">
        <w:rPr>
          <w:rFonts w:cstheme="minorHAnsi"/>
          <w:b/>
          <w:bCs/>
          <w:lang w:val="en-US"/>
        </w:rPr>
        <w:t xml:space="preserve">Chest X-Ray Images </w:t>
      </w:r>
      <w:proofErr w:type="spellStart"/>
      <w:r w:rsidRPr="00244E74">
        <w:rPr>
          <w:rFonts w:cstheme="minorHAnsi"/>
          <w:b/>
          <w:bCs/>
          <w:lang w:val="en-US"/>
        </w:rPr>
        <w:t>Images</w:t>
      </w:r>
      <w:proofErr w:type="spellEnd"/>
      <w:r w:rsidRPr="00244E74">
        <w:rPr>
          <w:rFonts w:cstheme="minorHAnsi"/>
          <w:b/>
          <w:bCs/>
          <w:lang w:val="en-US"/>
        </w:rPr>
        <w:t xml:space="preserve"> (Pneumonia) Dataset</w:t>
      </w:r>
    </w:p>
    <w:tbl>
      <w:tblPr>
        <w:tblStyle w:val="Tabeloranje"/>
        <w:tblW w:w="8720" w:type="dxa"/>
        <w:tblLook w:val="04A0" w:firstRow="1" w:lastRow="0" w:firstColumn="1" w:lastColumn="0" w:noHBand="0" w:noVBand="1"/>
      </w:tblPr>
      <w:tblGrid>
        <w:gridCol w:w="2030"/>
        <w:gridCol w:w="1925"/>
        <w:gridCol w:w="1359"/>
        <w:gridCol w:w="3406"/>
      </w:tblGrid>
      <w:tr w:rsidR="00244E74" w:rsidRPr="00244E74" w14:paraId="6185EB60" w14:textId="77777777" w:rsidTr="00820E1B">
        <w:trPr>
          <w:cnfStyle w:val="100000000000" w:firstRow="1" w:lastRow="0" w:firstColumn="0" w:lastColumn="0" w:oddVBand="0" w:evenVBand="0" w:oddHBand="0" w:evenHBand="0" w:firstRowFirstColumn="0" w:firstRowLastColumn="0" w:lastRowFirstColumn="0" w:lastRowLastColumn="0"/>
          <w:trHeight w:val="996"/>
        </w:trPr>
        <w:tc>
          <w:tcPr>
            <w:cnfStyle w:val="001000000100" w:firstRow="0" w:lastRow="0" w:firstColumn="1" w:lastColumn="0" w:oddVBand="0" w:evenVBand="0" w:oddHBand="0" w:evenHBand="0" w:firstRowFirstColumn="1" w:firstRowLastColumn="0" w:lastRowFirstColumn="0" w:lastRowLastColumn="0"/>
            <w:tcW w:w="2030" w:type="dxa"/>
            <w:hideMark/>
          </w:tcPr>
          <w:p w14:paraId="7024C03A" w14:textId="77777777" w:rsidR="00244E74" w:rsidRPr="00244E74" w:rsidRDefault="00244E74" w:rsidP="00244E74">
            <w:pPr>
              <w:spacing w:before="100" w:after="100" w:line="360" w:lineRule="auto"/>
              <w:rPr>
                <w:rFonts w:cstheme="minorHAnsi"/>
              </w:rPr>
            </w:pPr>
            <w:r w:rsidRPr="00244E74">
              <w:rPr>
                <w:rFonts w:cstheme="minorHAnsi"/>
              </w:rPr>
              <w:t>Threshold</w:t>
            </w:r>
          </w:p>
        </w:tc>
        <w:tc>
          <w:tcPr>
            <w:tcW w:w="1925" w:type="dxa"/>
            <w:hideMark/>
          </w:tcPr>
          <w:p w14:paraId="4CEF5972" w14:textId="77777777" w:rsidR="00244E74" w:rsidRPr="00244E74" w:rsidRDefault="00244E74" w:rsidP="00244E74">
            <w:pPr>
              <w:spacing w:before="100" w:after="100" w:line="360" w:lineRule="auto"/>
              <w:cnfStyle w:val="100000000000" w:firstRow="1" w:lastRow="0" w:firstColumn="0" w:lastColumn="0" w:oddVBand="0" w:evenVBand="0" w:oddHBand="0" w:evenHBand="0" w:firstRowFirstColumn="0" w:firstRowLastColumn="0" w:lastRowFirstColumn="0" w:lastRowLastColumn="0"/>
              <w:rPr>
                <w:rFonts w:cstheme="minorHAnsi"/>
              </w:rPr>
            </w:pPr>
            <w:r w:rsidRPr="00244E74">
              <w:rPr>
                <w:rFonts w:cstheme="minorHAnsi"/>
              </w:rPr>
              <w:t>Accuracy</w:t>
            </w:r>
          </w:p>
        </w:tc>
        <w:tc>
          <w:tcPr>
            <w:tcW w:w="1359" w:type="dxa"/>
            <w:hideMark/>
          </w:tcPr>
          <w:p w14:paraId="1547454E" w14:textId="77777777" w:rsidR="00244E74" w:rsidRPr="00244E74" w:rsidRDefault="00244E74" w:rsidP="00244E74">
            <w:pPr>
              <w:spacing w:before="100" w:after="100" w:line="360" w:lineRule="auto"/>
              <w:cnfStyle w:val="100000000000" w:firstRow="1" w:lastRow="0" w:firstColumn="0" w:lastColumn="0" w:oddVBand="0" w:evenVBand="0" w:oddHBand="0" w:evenHBand="0" w:firstRowFirstColumn="0" w:firstRowLastColumn="0" w:lastRowFirstColumn="0" w:lastRowLastColumn="0"/>
              <w:rPr>
                <w:rFonts w:cstheme="minorHAnsi"/>
              </w:rPr>
            </w:pPr>
            <w:r w:rsidRPr="00244E74">
              <w:rPr>
                <w:rFonts w:cstheme="minorHAnsi"/>
              </w:rPr>
              <w:t>F1-score</w:t>
            </w:r>
          </w:p>
        </w:tc>
        <w:tc>
          <w:tcPr>
            <w:tcW w:w="3406" w:type="dxa"/>
            <w:hideMark/>
          </w:tcPr>
          <w:p w14:paraId="6A3A8179" w14:textId="77777777" w:rsidR="00244E74" w:rsidRPr="00244E74" w:rsidRDefault="00244E74" w:rsidP="00244E74">
            <w:pPr>
              <w:spacing w:before="100" w:after="100" w:line="360" w:lineRule="auto"/>
              <w:cnfStyle w:val="100000000000" w:firstRow="1" w:lastRow="0" w:firstColumn="0" w:lastColumn="0" w:oddVBand="0" w:evenVBand="0" w:oddHBand="0" w:evenHBand="0" w:firstRowFirstColumn="0" w:firstRowLastColumn="0" w:lastRowFirstColumn="0" w:lastRowLastColumn="0"/>
              <w:rPr>
                <w:rFonts w:cstheme="minorHAnsi"/>
              </w:rPr>
            </w:pPr>
            <w:r w:rsidRPr="00244E74">
              <w:rPr>
                <w:rFonts w:cstheme="minorHAnsi"/>
              </w:rPr>
              <w:t>Confusion Matrix</w:t>
            </w:r>
          </w:p>
        </w:tc>
      </w:tr>
      <w:tr w:rsidR="00244E74" w:rsidRPr="00244E74" w14:paraId="3B344AA9" w14:textId="77777777" w:rsidTr="00820E1B">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030" w:type="dxa"/>
            <w:hideMark/>
          </w:tcPr>
          <w:p w14:paraId="69A3BBB5" w14:textId="77777777" w:rsidR="00244E74" w:rsidRPr="00244E74" w:rsidRDefault="00244E74" w:rsidP="00244E74">
            <w:pPr>
              <w:spacing w:before="100" w:after="100" w:line="360" w:lineRule="auto"/>
              <w:rPr>
                <w:rFonts w:cstheme="minorHAnsi"/>
              </w:rPr>
            </w:pPr>
            <w:r w:rsidRPr="00244E74">
              <w:rPr>
                <w:rFonts w:cstheme="minorHAnsi"/>
              </w:rPr>
              <w:t>0.90</w:t>
            </w:r>
          </w:p>
        </w:tc>
        <w:tc>
          <w:tcPr>
            <w:tcW w:w="1925" w:type="dxa"/>
            <w:hideMark/>
          </w:tcPr>
          <w:p w14:paraId="4964F5EE" w14:textId="77777777" w:rsidR="00244E74" w:rsidRPr="00244E74" w:rsidRDefault="00244E74" w:rsidP="00244E74">
            <w:pPr>
              <w:spacing w:before="100" w:after="100"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244E74">
              <w:rPr>
                <w:rFonts w:cstheme="minorHAnsi"/>
              </w:rPr>
              <w:t>92.5%</w:t>
            </w:r>
          </w:p>
        </w:tc>
        <w:tc>
          <w:tcPr>
            <w:tcW w:w="1359" w:type="dxa"/>
            <w:hideMark/>
          </w:tcPr>
          <w:p w14:paraId="413B89DF" w14:textId="77777777" w:rsidR="00244E74" w:rsidRPr="00244E74" w:rsidRDefault="00244E74" w:rsidP="00244E74">
            <w:pPr>
              <w:spacing w:before="100" w:after="100"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244E74">
              <w:rPr>
                <w:rFonts w:cstheme="minorHAnsi"/>
              </w:rPr>
              <w:t>0.92</w:t>
            </w:r>
          </w:p>
        </w:tc>
        <w:tc>
          <w:tcPr>
            <w:tcW w:w="3406" w:type="dxa"/>
            <w:hideMark/>
          </w:tcPr>
          <w:p w14:paraId="242504C2" w14:textId="77777777" w:rsidR="00244E74" w:rsidRPr="00244E74" w:rsidRDefault="00244E74" w:rsidP="00244E74">
            <w:pPr>
              <w:spacing w:before="100" w:after="100"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244E74">
              <w:rPr>
                <w:rFonts w:cstheme="minorHAnsi"/>
              </w:rPr>
              <w:t>[[191, 43], [4, 386]]</w:t>
            </w:r>
          </w:p>
        </w:tc>
      </w:tr>
      <w:tr w:rsidR="00244E74" w:rsidRPr="00244E74" w14:paraId="7033F3E6" w14:textId="77777777" w:rsidTr="00820E1B">
        <w:trPr>
          <w:cnfStyle w:val="000000010000" w:firstRow="0" w:lastRow="0" w:firstColumn="0" w:lastColumn="0" w:oddVBand="0" w:evenVBand="0" w:oddHBand="0" w:evenHBand="1"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2030" w:type="dxa"/>
            <w:hideMark/>
          </w:tcPr>
          <w:p w14:paraId="60211A79" w14:textId="77777777" w:rsidR="00244E74" w:rsidRPr="00244E74" w:rsidRDefault="00244E74" w:rsidP="00244E74">
            <w:pPr>
              <w:spacing w:before="100" w:after="100" w:line="360" w:lineRule="auto"/>
              <w:rPr>
                <w:rFonts w:cstheme="minorHAnsi"/>
              </w:rPr>
            </w:pPr>
            <w:r w:rsidRPr="00244E74">
              <w:rPr>
                <w:rFonts w:cstheme="minorHAnsi"/>
              </w:rPr>
              <w:t>0.97</w:t>
            </w:r>
          </w:p>
        </w:tc>
        <w:tc>
          <w:tcPr>
            <w:tcW w:w="1925" w:type="dxa"/>
            <w:hideMark/>
          </w:tcPr>
          <w:p w14:paraId="71016F11" w14:textId="250FDA76" w:rsidR="00244E74" w:rsidRPr="00244E74" w:rsidRDefault="00244E74" w:rsidP="00244E74">
            <w:pPr>
              <w:spacing w:before="100" w:after="100" w:line="360" w:lineRule="auto"/>
              <w:cnfStyle w:val="000000010000" w:firstRow="0" w:lastRow="0" w:firstColumn="0" w:lastColumn="0" w:oddVBand="0" w:evenVBand="0" w:oddHBand="0" w:evenHBand="1" w:firstRowFirstColumn="0" w:firstRowLastColumn="0" w:lastRowFirstColumn="0" w:lastRowLastColumn="0"/>
              <w:rPr>
                <w:rFonts w:cstheme="minorHAnsi"/>
              </w:rPr>
            </w:pPr>
            <w:r w:rsidRPr="00244E74">
              <w:rPr>
                <w:rFonts w:cstheme="minorHAnsi"/>
              </w:rPr>
              <w:t>93</w:t>
            </w:r>
            <w:r w:rsidR="0019525B">
              <w:rPr>
                <w:rFonts w:cstheme="minorHAnsi"/>
              </w:rPr>
              <w:t>.7</w:t>
            </w:r>
            <w:r w:rsidRPr="00244E74">
              <w:rPr>
                <w:rFonts w:cstheme="minorHAnsi"/>
              </w:rPr>
              <w:t>%</w:t>
            </w:r>
          </w:p>
        </w:tc>
        <w:tc>
          <w:tcPr>
            <w:tcW w:w="1359" w:type="dxa"/>
            <w:hideMark/>
          </w:tcPr>
          <w:p w14:paraId="5F0EDA95" w14:textId="7080272C" w:rsidR="00244E74" w:rsidRPr="00244E74" w:rsidRDefault="00244E74" w:rsidP="00244E74">
            <w:pPr>
              <w:spacing w:before="100" w:after="100" w:line="360" w:lineRule="auto"/>
              <w:cnfStyle w:val="000000010000" w:firstRow="0" w:lastRow="0" w:firstColumn="0" w:lastColumn="0" w:oddVBand="0" w:evenVBand="0" w:oddHBand="0" w:evenHBand="1" w:firstRowFirstColumn="0" w:firstRowLastColumn="0" w:lastRowFirstColumn="0" w:lastRowLastColumn="0"/>
              <w:rPr>
                <w:rFonts w:cstheme="minorHAnsi"/>
              </w:rPr>
            </w:pPr>
            <w:r w:rsidRPr="00244E74">
              <w:rPr>
                <w:rFonts w:cstheme="minorHAnsi"/>
              </w:rPr>
              <w:t>0.9</w:t>
            </w:r>
            <w:r w:rsidR="0019525B">
              <w:rPr>
                <w:rFonts w:cstheme="minorHAnsi"/>
              </w:rPr>
              <w:t>3</w:t>
            </w:r>
          </w:p>
        </w:tc>
        <w:tc>
          <w:tcPr>
            <w:tcW w:w="3406" w:type="dxa"/>
            <w:hideMark/>
          </w:tcPr>
          <w:p w14:paraId="57E46643" w14:textId="35C8544D" w:rsidR="00244E74" w:rsidRPr="00244E74" w:rsidRDefault="00244E74" w:rsidP="00244E74">
            <w:pPr>
              <w:spacing w:before="100" w:after="100" w:line="360" w:lineRule="auto"/>
              <w:cnfStyle w:val="000000010000" w:firstRow="0" w:lastRow="0" w:firstColumn="0" w:lastColumn="0" w:oddVBand="0" w:evenVBand="0" w:oddHBand="0" w:evenHBand="1" w:firstRowFirstColumn="0" w:firstRowLastColumn="0" w:lastRowFirstColumn="0" w:lastRowLastColumn="0"/>
              <w:rPr>
                <w:rFonts w:cstheme="minorHAnsi"/>
              </w:rPr>
            </w:pPr>
            <w:r w:rsidRPr="00244E74">
              <w:rPr>
                <w:rFonts w:cstheme="minorHAnsi"/>
              </w:rPr>
              <w:t>[[</w:t>
            </w:r>
            <w:r w:rsidR="0019525B">
              <w:rPr>
                <w:rFonts w:cstheme="minorHAnsi"/>
              </w:rPr>
              <w:t>200</w:t>
            </w:r>
            <w:r w:rsidRPr="00244E74">
              <w:rPr>
                <w:rFonts w:cstheme="minorHAnsi"/>
              </w:rPr>
              <w:t>, 3</w:t>
            </w:r>
            <w:r w:rsidR="0019525B">
              <w:rPr>
                <w:rFonts w:cstheme="minorHAnsi"/>
              </w:rPr>
              <w:t>4</w:t>
            </w:r>
            <w:r w:rsidRPr="00244E74">
              <w:rPr>
                <w:rFonts w:cstheme="minorHAnsi"/>
              </w:rPr>
              <w:t>], [</w:t>
            </w:r>
            <w:r w:rsidR="0019525B">
              <w:rPr>
                <w:rFonts w:cstheme="minorHAnsi"/>
              </w:rPr>
              <w:t>5</w:t>
            </w:r>
            <w:r w:rsidRPr="00244E74">
              <w:rPr>
                <w:rFonts w:cstheme="minorHAnsi"/>
              </w:rPr>
              <w:t>, 38</w:t>
            </w:r>
            <w:r w:rsidR="0019525B">
              <w:rPr>
                <w:rFonts w:cstheme="minorHAnsi"/>
              </w:rPr>
              <w:t>5</w:t>
            </w:r>
            <w:r w:rsidRPr="00244E74">
              <w:rPr>
                <w:rFonts w:cstheme="minorHAnsi"/>
              </w:rPr>
              <w:t>]]</w:t>
            </w:r>
          </w:p>
        </w:tc>
      </w:tr>
    </w:tbl>
    <w:p w14:paraId="52711C80" w14:textId="1FDA5BCC" w:rsidR="00820E1B" w:rsidRDefault="00820E1B" w:rsidP="00820E1B">
      <w:pPr>
        <w:pStyle w:val="Caption"/>
      </w:pPr>
      <w:bookmarkStart w:id="103" w:name="_Ref54739969"/>
      <w:bookmarkStart w:id="104" w:name="_Toc54607488"/>
      <w:bookmarkStart w:id="105" w:name="_Toc55391459"/>
      <w:bookmarkStart w:id="106" w:name="_Toc138439969"/>
      <w:r w:rsidRPr="00820E1B">
        <w:t xml:space="preserve">Tabel </w:t>
      </w:r>
      <w:r>
        <w:fldChar w:fldCharType="begin"/>
      </w:r>
      <w:r w:rsidRPr="00820E1B">
        <w:instrText xml:space="preserve"> SEQ Tabel \* ARABIC </w:instrText>
      </w:r>
      <w:r>
        <w:fldChar w:fldCharType="separate"/>
      </w:r>
      <w:r w:rsidR="00F90B5B">
        <w:rPr>
          <w:noProof/>
        </w:rPr>
        <w:t>1</w:t>
      </w:r>
      <w:r>
        <w:fldChar w:fldCharType="end"/>
      </w:r>
      <w:r w:rsidRPr="00820E1B">
        <w:t xml:space="preserve">. </w:t>
      </w:r>
      <w:bookmarkEnd w:id="103"/>
      <w:bookmarkEnd w:id="104"/>
      <w:bookmarkEnd w:id="105"/>
      <w:bookmarkEnd w:id="106"/>
      <w:r w:rsidRPr="00820E1B">
        <w:rPr>
          <w:b/>
          <w:bCs/>
        </w:rPr>
        <w:t>Threshold 0.9</w:t>
      </w:r>
      <w:r w:rsidR="0019525B">
        <w:rPr>
          <w:b/>
          <w:bCs/>
        </w:rPr>
        <w:t>7</w:t>
      </w:r>
      <w:r w:rsidRPr="00820E1B">
        <w:t xml:space="preserve"> gaf de beste b</w:t>
      </w:r>
      <w:r>
        <w:t>alans tussen sensitiviteit en precisie</w:t>
      </w:r>
    </w:p>
    <w:p w14:paraId="310D8FCE" w14:textId="02DE9D96" w:rsidR="006E549F" w:rsidRDefault="006E549F" w:rsidP="006E549F"/>
    <w:p w14:paraId="3290FDBB" w14:textId="77777777" w:rsidR="0084211F" w:rsidRDefault="0084211F" w:rsidP="006E549F"/>
    <w:p w14:paraId="072B3A3E" w14:textId="77777777" w:rsidR="0084211F" w:rsidRDefault="0084211F" w:rsidP="006E549F"/>
    <w:p w14:paraId="04D734D1" w14:textId="77777777" w:rsidR="0084211F" w:rsidRDefault="0084211F" w:rsidP="006E549F"/>
    <w:p w14:paraId="7C8D2D96" w14:textId="77777777" w:rsidR="0084211F" w:rsidRDefault="0084211F" w:rsidP="006E549F"/>
    <w:p w14:paraId="3C08A4B3" w14:textId="77777777" w:rsidR="00B23D08" w:rsidRDefault="00B23D08" w:rsidP="006E549F"/>
    <w:p w14:paraId="547A16ED" w14:textId="77777777" w:rsidR="0084211F" w:rsidRDefault="0084211F" w:rsidP="006E549F"/>
    <w:p w14:paraId="22C1F569" w14:textId="77777777" w:rsidR="00F12D6F" w:rsidRDefault="00F12D6F" w:rsidP="006E549F"/>
    <w:p w14:paraId="0A75EEAE" w14:textId="77777777" w:rsidR="0084211F" w:rsidRPr="006E549F" w:rsidRDefault="0084211F" w:rsidP="006E549F"/>
    <w:p w14:paraId="70529F62" w14:textId="21E57B8A" w:rsidR="006E549F" w:rsidRPr="009E0B2C" w:rsidRDefault="006E549F" w:rsidP="009108B0">
      <w:pPr>
        <w:spacing w:line="276" w:lineRule="auto"/>
        <w:rPr>
          <w:rFonts w:ascii="Arial" w:hAnsi="Arial" w:cs="Arial"/>
        </w:rPr>
      </w:pPr>
      <w:r w:rsidRPr="000723FE">
        <w:rPr>
          <w:rFonts w:ascii="Arial" w:hAnsi="Arial" w:cs="Arial"/>
        </w:rPr>
        <w:lastRenderedPageBreak/>
        <w:t>De confusion matrix laat zien dat we bij en threshold van 0.97, slechts 5 niet als pneumonie voorspeld zijn en 34 foutief als pneumonie voorspeld zijn.</w:t>
      </w:r>
      <w:r w:rsidRPr="009E0B2C">
        <w:rPr>
          <w:rFonts w:ascii="Arial" w:hAnsi="Arial" w:cs="Arial"/>
        </w:rPr>
        <w:t xml:space="preserve"> </w:t>
      </w:r>
    </w:p>
    <w:p w14:paraId="2F991D3B" w14:textId="726C5854" w:rsidR="00820E1B" w:rsidRDefault="006E549F" w:rsidP="00244E74">
      <w:pPr>
        <w:spacing w:before="100" w:after="100" w:line="360" w:lineRule="auto"/>
        <w:rPr>
          <w:rFonts w:cstheme="minorHAnsi"/>
        </w:rPr>
      </w:pPr>
      <w:r>
        <w:rPr>
          <w:noProof/>
        </w:rPr>
        <w:drawing>
          <wp:anchor distT="0" distB="0" distL="114300" distR="114300" simplePos="0" relativeHeight="251664384" behindDoc="1" locked="0" layoutInCell="1" allowOverlap="1" wp14:anchorId="6F4E8126" wp14:editId="5CD8E175">
            <wp:simplePos x="0" y="0"/>
            <wp:positionH relativeFrom="margin">
              <wp:align>center</wp:align>
            </wp:positionH>
            <wp:positionV relativeFrom="paragraph">
              <wp:posOffset>171450</wp:posOffset>
            </wp:positionV>
            <wp:extent cx="2819400" cy="2892425"/>
            <wp:effectExtent l="0" t="0" r="0" b="3175"/>
            <wp:wrapTight wrapText="bothSides">
              <wp:wrapPolygon edited="0">
                <wp:start x="0" y="0"/>
                <wp:lineTo x="0" y="21481"/>
                <wp:lineTo x="21454" y="21481"/>
                <wp:lineTo x="21454" y="0"/>
                <wp:lineTo x="0" y="0"/>
              </wp:wrapPolygon>
            </wp:wrapTight>
            <wp:docPr id="1956470810"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70810" name="Picture 8" descr="A screenshot of a graph&#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19400" cy="2892425"/>
                    </a:xfrm>
                    <a:prstGeom prst="rect">
                      <a:avLst/>
                    </a:prstGeom>
                  </pic:spPr>
                </pic:pic>
              </a:graphicData>
            </a:graphic>
            <wp14:sizeRelH relativeFrom="margin">
              <wp14:pctWidth>0</wp14:pctWidth>
            </wp14:sizeRelH>
            <wp14:sizeRelV relativeFrom="margin">
              <wp14:pctHeight>0</wp14:pctHeight>
            </wp14:sizeRelV>
          </wp:anchor>
        </w:drawing>
      </w:r>
    </w:p>
    <w:p w14:paraId="4F8BE218" w14:textId="4C3CBBB4" w:rsidR="006E549F" w:rsidRDefault="006E549F" w:rsidP="00244E74">
      <w:pPr>
        <w:spacing w:before="100" w:after="100" w:line="360" w:lineRule="auto"/>
        <w:rPr>
          <w:rFonts w:cstheme="minorHAnsi"/>
        </w:rPr>
      </w:pPr>
    </w:p>
    <w:p w14:paraId="3CE676E5" w14:textId="77777777" w:rsidR="006E549F" w:rsidRDefault="006E549F" w:rsidP="00244E74">
      <w:pPr>
        <w:spacing w:before="100" w:after="100" w:line="360" w:lineRule="auto"/>
        <w:rPr>
          <w:rFonts w:cstheme="minorHAnsi"/>
        </w:rPr>
      </w:pPr>
    </w:p>
    <w:p w14:paraId="78A6ABFA" w14:textId="77777777" w:rsidR="006E549F" w:rsidRDefault="006E549F" w:rsidP="00244E74">
      <w:pPr>
        <w:spacing w:before="100" w:after="100" w:line="360" w:lineRule="auto"/>
        <w:rPr>
          <w:rFonts w:cstheme="minorHAnsi"/>
        </w:rPr>
      </w:pPr>
    </w:p>
    <w:p w14:paraId="53A452E5" w14:textId="77777777" w:rsidR="006E549F" w:rsidRDefault="006E549F" w:rsidP="00244E74">
      <w:pPr>
        <w:spacing w:before="100" w:after="100" w:line="360" w:lineRule="auto"/>
        <w:rPr>
          <w:rFonts w:cstheme="minorHAnsi"/>
        </w:rPr>
      </w:pPr>
    </w:p>
    <w:p w14:paraId="27771631" w14:textId="77777777" w:rsidR="006E549F" w:rsidRDefault="006E549F" w:rsidP="00244E74">
      <w:pPr>
        <w:spacing w:before="100" w:after="100" w:line="360" w:lineRule="auto"/>
        <w:rPr>
          <w:rFonts w:cstheme="minorHAnsi"/>
        </w:rPr>
      </w:pPr>
    </w:p>
    <w:p w14:paraId="3DED8CE3" w14:textId="77777777" w:rsidR="006E549F" w:rsidRDefault="006E549F" w:rsidP="00244E74">
      <w:pPr>
        <w:spacing w:before="100" w:after="100" w:line="360" w:lineRule="auto"/>
        <w:rPr>
          <w:rFonts w:cstheme="minorHAnsi"/>
        </w:rPr>
      </w:pPr>
    </w:p>
    <w:p w14:paraId="6245C747" w14:textId="77777777" w:rsidR="006E549F" w:rsidRDefault="006E549F" w:rsidP="00244E74">
      <w:pPr>
        <w:spacing w:before="100" w:after="100" w:line="360" w:lineRule="auto"/>
        <w:rPr>
          <w:rFonts w:cstheme="minorHAnsi"/>
        </w:rPr>
      </w:pPr>
    </w:p>
    <w:p w14:paraId="7482A31D" w14:textId="546E9B41" w:rsidR="006E549F" w:rsidRDefault="006E549F" w:rsidP="00244E74">
      <w:pPr>
        <w:spacing w:before="100" w:after="100" w:line="360" w:lineRule="auto"/>
        <w:rPr>
          <w:rFonts w:cstheme="minorHAnsi"/>
        </w:rPr>
      </w:pPr>
    </w:p>
    <w:p w14:paraId="7F8F2B24" w14:textId="40848C59" w:rsidR="00567217" w:rsidRDefault="00567217" w:rsidP="00244E74">
      <w:pPr>
        <w:spacing w:before="100" w:after="100" w:line="360" w:lineRule="auto"/>
        <w:rPr>
          <w:rFonts w:cstheme="minorHAnsi"/>
        </w:rPr>
      </w:pPr>
    </w:p>
    <w:p w14:paraId="09C60D63" w14:textId="38091191" w:rsidR="006E549F" w:rsidRDefault="0084211F" w:rsidP="00244E74">
      <w:pPr>
        <w:spacing w:before="100" w:after="100" w:line="360" w:lineRule="auto"/>
        <w:rPr>
          <w:rFonts w:cstheme="minorHAnsi"/>
        </w:rPr>
      </w:pPr>
      <w:r>
        <w:rPr>
          <w:noProof/>
        </w:rPr>
        <mc:AlternateContent>
          <mc:Choice Requires="wps">
            <w:drawing>
              <wp:anchor distT="0" distB="0" distL="114300" distR="114300" simplePos="0" relativeHeight="251672576" behindDoc="1" locked="0" layoutInCell="1" allowOverlap="1" wp14:anchorId="125BCE8C" wp14:editId="19920F8C">
                <wp:simplePos x="0" y="0"/>
                <wp:positionH relativeFrom="margin">
                  <wp:align>center</wp:align>
                </wp:positionH>
                <wp:positionV relativeFrom="paragraph">
                  <wp:posOffset>20320</wp:posOffset>
                </wp:positionV>
                <wp:extent cx="2819400" cy="635"/>
                <wp:effectExtent l="0" t="0" r="0" b="0"/>
                <wp:wrapTight wrapText="bothSides">
                  <wp:wrapPolygon edited="0">
                    <wp:start x="0" y="0"/>
                    <wp:lineTo x="0" y="20283"/>
                    <wp:lineTo x="21454" y="20283"/>
                    <wp:lineTo x="21454" y="0"/>
                    <wp:lineTo x="0" y="0"/>
                  </wp:wrapPolygon>
                </wp:wrapTight>
                <wp:docPr id="2009978310" name="Tekstvak 1"/>
                <wp:cNvGraphicFramePr/>
                <a:graphic xmlns:a="http://schemas.openxmlformats.org/drawingml/2006/main">
                  <a:graphicData uri="http://schemas.microsoft.com/office/word/2010/wordprocessingShape">
                    <wps:wsp>
                      <wps:cNvSpPr txBox="1"/>
                      <wps:spPr>
                        <a:xfrm>
                          <a:off x="0" y="0"/>
                          <a:ext cx="2819400" cy="635"/>
                        </a:xfrm>
                        <a:prstGeom prst="rect">
                          <a:avLst/>
                        </a:prstGeom>
                        <a:solidFill>
                          <a:prstClr val="white"/>
                        </a:solidFill>
                        <a:ln>
                          <a:noFill/>
                        </a:ln>
                      </wps:spPr>
                      <wps:txbx>
                        <w:txbxContent>
                          <w:p w14:paraId="4612F299" w14:textId="4A57A345" w:rsidR="00B96BDC" w:rsidRPr="00F32BC8" w:rsidRDefault="00B96BDC" w:rsidP="00B96BDC">
                            <w:pPr>
                              <w:pStyle w:val="Caption"/>
                              <w:rPr>
                                <w:noProof/>
                                <w:sz w:val="22"/>
                                <w:szCs w:val="22"/>
                              </w:rPr>
                            </w:pPr>
                            <w:r>
                              <w:t xml:space="preserve">Figuur </w:t>
                            </w:r>
                            <w:r w:rsidR="00F90B5B">
                              <w:fldChar w:fldCharType="begin"/>
                            </w:r>
                            <w:r w:rsidR="00F90B5B">
                              <w:instrText xml:space="preserve"> SEQ Figuur \* ARABIC </w:instrText>
                            </w:r>
                            <w:r w:rsidR="00F90B5B">
                              <w:fldChar w:fldCharType="separate"/>
                            </w:r>
                            <w:r w:rsidR="00F90B5B">
                              <w:rPr>
                                <w:noProof/>
                              </w:rPr>
                              <w:t>3</w:t>
                            </w:r>
                            <w:r w:rsidR="00F90B5B">
                              <w:rPr>
                                <w:noProof/>
                              </w:rPr>
                              <w:fldChar w:fldCharType="end"/>
                            </w:r>
                            <w:r>
                              <w:t xml:space="preserve"> Confusion matrix</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5BCE8C" id="_x0000_s1093" type="#_x0000_t202" style="position:absolute;margin-left:0;margin-top:1.6pt;width:222pt;height:.05pt;z-index:-2516439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" stroked="f">
                <v:textbox style="mso-fit-shape-to-text:t" inset="0,0,0,0">
                  <w:txbxContent>
                    <w:p w14:paraId="4612F299" w14:textId="4A57A345" w:rsidR="00B96BDC" w:rsidRPr="00F32BC8" w:rsidRDefault="00B96BDC" w:rsidP="00B96BDC">
                      <w:pPr>
                        <w:pStyle w:val="Caption"/>
                        <w:rPr>
                          <w:noProof/>
                          <w:sz w:val="22"/>
                          <w:szCs w:val="22"/>
                        </w:rPr>
                      </w:pPr>
                      <w:r>
                        <w:t xml:space="preserve">Figuur </w:t>
                      </w:r>
                      <w:r w:rsidR="00F90B5B">
                        <w:fldChar w:fldCharType="begin"/>
                      </w:r>
                      <w:r w:rsidR="00F90B5B">
                        <w:instrText xml:space="preserve"> SEQ Figuur \* ARABIC </w:instrText>
                      </w:r>
                      <w:r w:rsidR="00F90B5B">
                        <w:fldChar w:fldCharType="separate"/>
                      </w:r>
                      <w:r w:rsidR="00F90B5B">
                        <w:rPr>
                          <w:noProof/>
                        </w:rPr>
                        <w:t>3</w:t>
                      </w:r>
                      <w:r w:rsidR="00F90B5B">
                        <w:rPr>
                          <w:noProof/>
                        </w:rPr>
                        <w:fldChar w:fldCharType="end"/>
                      </w:r>
                      <w:r>
                        <w:t xml:space="preserve"> Confusion matrix</w:t>
                      </w:r>
                    </w:p>
                  </w:txbxContent>
                </v:textbox>
                <w10:wrap type="tight" anchorx="margin"/>
              </v:shape>
            </w:pict>
          </mc:Fallback>
        </mc:AlternateContent>
      </w:r>
    </w:p>
    <w:p w14:paraId="16DCED8F" w14:textId="77777777" w:rsidR="0019525B" w:rsidRDefault="0019525B" w:rsidP="00244E74">
      <w:pPr>
        <w:spacing w:before="100" w:after="100" w:line="360" w:lineRule="auto"/>
        <w:rPr>
          <w:rFonts w:cstheme="minorHAnsi"/>
        </w:rPr>
      </w:pPr>
    </w:p>
    <w:p w14:paraId="0D3E8C32" w14:textId="6BD7B6A8" w:rsidR="007D6320" w:rsidRPr="00B23D08" w:rsidRDefault="00B23D08" w:rsidP="007D6320">
      <w:pPr>
        <w:spacing w:before="100" w:beforeAutospacing="1" w:after="100" w:afterAutospacing="1" w:line="240" w:lineRule="auto"/>
        <w:rPr>
          <w:rFonts w:ascii="Arial" w:eastAsia="Times New Roman" w:hAnsi="Arial" w:cs="Arial"/>
          <w:kern w:val="0"/>
          <w:lang w:eastAsia="en-GB"/>
          <w14:ligatures w14:val="none"/>
        </w:rPr>
      </w:pPr>
      <w:r w:rsidRPr="00B23D08">
        <w:rPr>
          <w:rFonts w:ascii="Arial" w:eastAsia="Times New Roman" w:hAnsi="Arial" w:cs="Arial"/>
          <w:kern w:val="0"/>
          <w:lang w:eastAsia="en-GB"/>
          <w14:ligatures w14:val="none"/>
        </w:rPr>
        <w:t>Er werd geëvalueerd op zowel training set als de test set van de Chest X- Ray Images (pneumonia). Dit om te controleren of het model overfit is op trainingsdata.</w:t>
      </w:r>
    </w:p>
    <w:p w14:paraId="0153D8B9" w14:textId="77777777" w:rsidR="007D6320" w:rsidRPr="00B23D08" w:rsidRDefault="007D6320">
      <w:pPr>
        <w:pStyle w:val="ListParagraph"/>
        <w:numPr>
          <w:ilvl w:val="0"/>
          <w:numId w:val="43"/>
        </w:numPr>
        <w:rPr>
          <w:lang w:eastAsia="en-GB"/>
        </w:rPr>
      </w:pPr>
      <w:r w:rsidRPr="00B23D08">
        <w:rPr>
          <w:lang w:eastAsia="en-GB"/>
        </w:rPr>
        <w:t>Training accuracy: 98.52%, F1: 0.9853</w:t>
      </w:r>
    </w:p>
    <w:p w14:paraId="638A4987" w14:textId="77777777" w:rsidR="00F12D6F" w:rsidRPr="00F12D6F" w:rsidRDefault="007D6320">
      <w:pPr>
        <w:pStyle w:val="ListParagraph"/>
        <w:numPr>
          <w:ilvl w:val="0"/>
          <w:numId w:val="43"/>
        </w:numPr>
        <w:rPr>
          <w:lang w:eastAsia="en-GB"/>
        </w:rPr>
      </w:pPr>
      <w:r w:rsidRPr="00B23D08">
        <w:rPr>
          <w:lang w:eastAsia="en-GB"/>
        </w:rPr>
        <w:t>Test accuracy: 93.75%, F1: 0.9367</w:t>
      </w:r>
    </w:p>
    <w:p w14:paraId="08ADDCE5" w14:textId="4D73838B" w:rsidR="007D6320" w:rsidRPr="00F12D6F" w:rsidRDefault="007D6320" w:rsidP="00F12D6F">
      <w:pPr>
        <w:rPr>
          <w:lang w:eastAsia="en-GB"/>
        </w:rPr>
      </w:pPr>
      <w:r w:rsidRPr="00F12D6F">
        <w:rPr>
          <w:lang w:eastAsia="en-GB"/>
        </w:rPr>
        <w:t>De kleine daling in accuraatheid en F1-score op de testset wijst op een beperkte mate van overfitting, wat normaal is bij complexe modellen. De generalisatie wordt als aanvaardbaar beschouwd, mede dankzij gebruik van data augmentatie en regularisatie .</w:t>
      </w:r>
    </w:p>
    <w:p w14:paraId="6B9F71A9" w14:textId="697399A1" w:rsidR="00764258" w:rsidRPr="00764258" w:rsidRDefault="007439D5" w:rsidP="00B23D08">
      <w:pPr>
        <w:ind w:left="360"/>
        <w:jc w:val="center"/>
        <w:rPr>
          <w:highlight w:val="green"/>
          <w:lang w:eastAsia="en-GB"/>
        </w:rPr>
      </w:pPr>
      <w:r>
        <w:rPr>
          <w:noProof/>
        </w:rPr>
        <mc:AlternateContent>
          <mc:Choice Requires="wps">
            <w:drawing>
              <wp:anchor distT="0" distB="0" distL="114300" distR="114300" simplePos="0" relativeHeight="251710464" behindDoc="1" locked="0" layoutInCell="1" allowOverlap="1" wp14:anchorId="0498EE31" wp14:editId="4043D9FC">
                <wp:simplePos x="0" y="0"/>
                <wp:positionH relativeFrom="margin">
                  <wp:posOffset>2116666</wp:posOffset>
                </wp:positionH>
                <wp:positionV relativeFrom="paragraph">
                  <wp:posOffset>1953895</wp:posOffset>
                </wp:positionV>
                <wp:extent cx="2819400" cy="635"/>
                <wp:effectExtent l="0" t="0" r="0" b="0"/>
                <wp:wrapTight wrapText="bothSides">
                  <wp:wrapPolygon edited="0">
                    <wp:start x="0" y="0"/>
                    <wp:lineTo x="0" y="20283"/>
                    <wp:lineTo x="21454" y="20283"/>
                    <wp:lineTo x="21454" y="0"/>
                    <wp:lineTo x="0" y="0"/>
                  </wp:wrapPolygon>
                </wp:wrapTight>
                <wp:docPr id="277027476" name="Tekstvak 1"/>
                <wp:cNvGraphicFramePr/>
                <a:graphic xmlns:a="http://schemas.openxmlformats.org/drawingml/2006/main">
                  <a:graphicData uri="http://schemas.microsoft.com/office/word/2010/wordprocessingShape">
                    <wps:wsp>
                      <wps:cNvSpPr txBox="1"/>
                      <wps:spPr>
                        <a:xfrm>
                          <a:off x="0" y="0"/>
                          <a:ext cx="2819400" cy="635"/>
                        </a:xfrm>
                        <a:prstGeom prst="rect">
                          <a:avLst/>
                        </a:prstGeom>
                        <a:solidFill>
                          <a:prstClr val="white"/>
                        </a:solidFill>
                        <a:ln>
                          <a:noFill/>
                        </a:ln>
                      </wps:spPr>
                      <wps:txbx>
                        <w:txbxContent>
                          <w:p w14:paraId="4D71E692" w14:textId="2AC715E8" w:rsidR="007439D5" w:rsidRPr="00F32BC8" w:rsidRDefault="007439D5" w:rsidP="007439D5">
                            <w:pPr>
                              <w:pStyle w:val="Caption"/>
                              <w:rPr>
                                <w:noProof/>
                                <w:sz w:val="22"/>
                                <w:szCs w:val="22"/>
                              </w:rPr>
                            </w:pPr>
                            <w:r>
                              <w:t>Figuur 4 Confusion matrix &amp; score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98EE31" id="_x0000_s1094" type="#_x0000_t202" style="position:absolute;left:0;text-align:left;margin-left:166.65pt;margin-top:153.85pt;width:222pt;height:.05pt;z-index:-251606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" stroked="f">
                <v:textbox style="mso-fit-shape-to-text:t" inset="0,0,0,0">
                  <w:txbxContent>
                    <w:p w14:paraId="4D71E692" w14:textId="2AC715E8" w:rsidR="007439D5" w:rsidRPr="00F32BC8" w:rsidRDefault="007439D5" w:rsidP="007439D5">
                      <w:pPr>
                        <w:pStyle w:val="Caption"/>
                        <w:rPr>
                          <w:noProof/>
                          <w:sz w:val="22"/>
                          <w:szCs w:val="22"/>
                        </w:rPr>
                      </w:pPr>
                      <w:r>
                        <w:t>Figuur 4 Confusion matrix &amp; score</w:t>
                      </w:r>
                    </w:p>
                  </w:txbxContent>
                </v:textbox>
                <w10:wrap type="tight" anchorx="margin"/>
              </v:shape>
            </w:pict>
          </mc:Fallback>
        </mc:AlternateContent>
      </w:r>
      <w:r w:rsidR="00764258">
        <w:rPr>
          <w:noProof/>
          <w:lang w:eastAsia="en-GB"/>
        </w:rPr>
        <w:drawing>
          <wp:inline distT="0" distB="0" distL="0" distR="0" wp14:anchorId="39770DDB" wp14:editId="5767C97A">
            <wp:extent cx="1753178" cy="1921933"/>
            <wp:effectExtent l="0" t="0" r="0" b="0"/>
            <wp:docPr id="674538131" name="Picture 7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38131" name="Picture 72" descr="A screenshot of a compute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757983" cy="1927200"/>
                    </a:xfrm>
                    <a:prstGeom prst="rect">
                      <a:avLst/>
                    </a:prstGeom>
                  </pic:spPr>
                </pic:pic>
              </a:graphicData>
            </a:graphic>
          </wp:inline>
        </w:drawing>
      </w:r>
    </w:p>
    <w:p w14:paraId="10FFECB3" w14:textId="68100E16" w:rsidR="007D6320" w:rsidRPr="007D6320" w:rsidRDefault="007D6320" w:rsidP="007D6320">
      <w:pPr>
        <w:spacing w:after="0" w:line="240" w:lineRule="auto"/>
        <w:rPr>
          <w:rFonts w:ascii="Times New Roman" w:eastAsia="Times New Roman" w:hAnsi="Times New Roman" w:cs="Times New Roman"/>
          <w:kern w:val="0"/>
          <w:sz w:val="24"/>
          <w:szCs w:val="24"/>
          <w:lang w:eastAsia="en-GB"/>
          <w14:ligatures w14:val="none"/>
        </w:rPr>
      </w:pPr>
    </w:p>
    <w:p w14:paraId="75374544" w14:textId="6E81179B" w:rsidR="007D6320" w:rsidRPr="007D6320" w:rsidRDefault="007D6320" w:rsidP="00244E74">
      <w:pPr>
        <w:spacing w:before="100" w:after="100" w:line="360" w:lineRule="auto"/>
        <w:rPr>
          <w:rFonts w:cstheme="minorHAnsi"/>
        </w:rPr>
      </w:pPr>
    </w:p>
    <w:p w14:paraId="11BE0952" w14:textId="77777777" w:rsidR="00244E74" w:rsidRDefault="00244E74" w:rsidP="00244E74">
      <w:pPr>
        <w:spacing w:before="100" w:after="100" w:line="360" w:lineRule="auto"/>
        <w:rPr>
          <w:rFonts w:cstheme="minorHAnsi"/>
          <w:b/>
          <w:bCs/>
          <w:lang w:val="en-US"/>
        </w:rPr>
      </w:pPr>
      <w:r w:rsidRPr="00244E74">
        <w:rPr>
          <w:rFonts w:cstheme="minorHAnsi"/>
          <w:b/>
          <w:bCs/>
          <w:lang w:val="en-US"/>
        </w:rPr>
        <w:lastRenderedPageBreak/>
        <w:t>Pediatric Chest X-ray Pneumonia Dataset</w:t>
      </w:r>
    </w:p>
    <w:p w14:paraId="59036A0D" w14:textId="69B947EA" w:rsidR="004A0534" w:rsidRPr="004A0534" w:rsidRDefault="004A0534" w:rsidP="00244E74">
      <w:pPr>
        <w:spacing w:before="100" w:after="100" w:line="360" w:lineRule="auto"/>
        <w:rPr>
          <w:rFonts w:cstheme="minorHAnsi"/>
          <w:b/>
          <w:bCs/>
        </w:rPr>
      </w:pPr>
      <w:r>
        <w:rPr>
          <w:rFonts w:cstheme="minorHAnsi"/>
        </w:rPr>
        <w:t>Bij deze</w:t>
      </w:r>
      <w:r w:rsidRPr="004A0534">
        <w:rPr>
          <w:rFonts w:cstheme="minorHAnsi"/>
        </w:rPr>
        <w:t xml:space="preserve"> dataset </w:t>
      </w:r>
      <w:r>
        <w:rPr>
          <w:rFonts w:cstheme="minorHAnsi"/>
        </w:rPr>
        <w:t>gebruikten we</w:t>
      </w:r>
      <w:r w:rsidRPr="004A0534">
        <w:rPr>
          <w:rFonts w:cstheme="minorHAnsi"/>
        </w:rPr>
        <w:t xml:space="preserve"> enkel </w:t>
      </w:r>
      <w:r>
        <w:rPr>
          <w:rFonts w:cstheme="minorHAnsi"/>
        </w:rPr>
        <w:t>de</w:t>
      </w:r>
      <w:r w:rsidRPr="004A0534">
        <w:rPr>
          <w:rFonts w:cstheme="minorHAnsi"/>
        </w:rPr>
        <w:t xml:space="preserve"> </w:t>
      </w:r>
      <w:r w:rsidRPr="004A0534">
        <w:rPr>
          <w:rStyle w:val="HTMLCode"/>
          <w:rFonts w:asciiTheme="minorHAnsi" w:eastAsiaTheme="majorEastAsia" w:hAnsiTheme="minorHAnsi" w:cstheme="minorHAnsi"/>
          <w:sz w:val="22"/>
          <w:szCs w:val="22"/>
        </w:rPr>
        <w:t>train</w:t>
      </w:r>
      <w:r w:rsidRPr="004A0534">
        <w:rPr>
          <w:rFonts w:cstheme="minorHAnsi"/>
          <w:sz w:val="28"/>
          <w:szCs w:val="28"/>
        </w:rPr>
        <w:t xml:space="preserve"> </w:t>
      </w:r>
      <w:r w:rsidRPr="004A0534">
        <w:rPr>
          <w:rFonts w:cstheme="minorHAnsi"/>
        </w:rPr>
        <w:t xml:space="preserve">folder. Deze werd gebruikt als </w:t>
      </w:r>
      <w:r w:rsidRPr="004A0534">
        <w:rPr>
          <w:rStyle w:val="Strong"/>
          <w:rFonts w:cstheme="minorHAnsi"/>
          <w:b w:val="0"/>
          <w:bCs w:val="0"/>
        </w:rPr>
        <w:t>extra testset</w:t>
      </w:r>
      <w:r>
        <w:rPr>
          <w:rStyle w:val="Strong"/>
          <w:rFonts w:cstheme="minorHAnsi"/>
          <w:b w:val="0"/>
          <w:bCs w:val="0"/>
        </w:rPr>
        <w:t xml:space="preserve"> voor ons model</w:t>
      </w:r>
      <w:r w:rsidRPr="004A0534">
        <w:rPr>
          <w:rFonts w:cstheme="minorHAnsi"/>
        </w:rPr>
        <w:t xml:space="preserve">, dus </w:t>
      </w:r>
      <w:r w:rsidRPr="004A0534">
        <w:rPr>
          <w:rStyle w:val="Strong"/>
          <w:rFonts w:cstheme="minorHAnsi"/>
          <w:b w:val="0"/>
          <w:bCs w:val="0"/>
        </w:rPr>
        <w:t>niet voor training</w:t>
      </w:r>
      <w:r w:rsidRPr="004A0534">
        <w:rPr>
          <w:rFonts w:cstheme="minorHAnsi"/>
        </w:rPr>
        <w:t>. Hierdoor kunnen we nagaan of het model generaliseert op data uit een andere bron</w:t>
      </w:r>
      <w:r w:rsidR="00462AE5">
        <w:rPr>
          <w:rFonts w:cstheme="minorHAnsi"/>
        </w:rPr>
        <w:t xml:space="preserve"> van Kaggle</w:t>
      </w:r>
      <w:r w:rsidRPr="004A0534">
        <w:rPr>
          <w:rFonts w:cstheme="minorHAnsi"/>
        </w:rPr>
        <w:t>.</w:t>
      </w:r>
      <w:r w:rsidRPr="004A0534">
        <w:rPr>
          <w:rFonts w:cstheme="minorHAnsi"/>
        </w:rPr>
        <w:br/>
      </w:r>
    </w:p>
    <w:tbl>
      <w:tblPr>
        <w:tblStyle w:val="Tabeloranje"/>
        <w:tblW w:w="8734" w:type="dxa"/>
        <w:tblLook w:val="04A0" w:firstRow="1" w:lastRow="0" w:firstColumn="1" w:lastColumn="0" w:noHBand="0" w:noVBand="1"/>
      </w:tblPr>
      <w:tblGrid>
        <w:gridCol w:w="2034"/>
        <w:gridCol w:w="1928"/>
        <w:gridCol w:w="1361"/>
        <w:gridCol w:w="3411"/>
      </w:tblGrid>
      <w:tr w:rsidR="00244E74" w:rsidRPr="00244E74" w14:paraId="58F5CCAF" w14:textId="77777777" w:rsidTr="00820E1B">
        <w:trPr>
          <w:cnfStyle w:val="100000000000" w:firstRow="1" w:lastRow="0" w:firstColumn="0" w:lastColumn="0" w:oddVBand="0" w:evenVBand="0" w:oddHBand="0" w:evenHBand="0" w:firstRowFirstColumn="0" w:firstRowLastColumn="0" w:lastRowFirstColumn="0" w:lastRowLastColumn="0"/>
          <w:trHeight w:val="939"/>
        </w:trPr>
        <w:tc>
          <w:tcPr>
            <w:cnfStyle w:val="001000000100" w:firstRow="0" w:lastRow="0" w:firstColumn="1" w:lastColumn="0" w:oddVBand="0" w:evenVBand="0" w:oddHBand="0" w:evenHBand="0" w:firstRowFirstColumn="1" w:firstRowLastColumn="0" w:lastRowFirstColumn="0" w:lastRowLastColumn="0"/>
            <w:tcW w:w="2034" w:type="dxa"/>
            <w:hideMark/>
          </w:tcPr>
          <w:p w14:paraId="427848DC" w14:textId="77777777" w:rsidR="00244E74" w:rsidRPr="00244E74" w:rsidRDefault="00244E74" w:rsidP="00244E74">
            <w:pPr>
              <w:spacing w:before="100" w:after="100" w:line="360" w:lineRule="auto"/>
              <w:rPr>
                <w:rFonts w:cstheme="minorHAnsi"/>
              </w:rPr>
            </w:pPr>
            <w:r w:rsidRPr="00244E74">
              <w:rPr>
                <w:rFonts w:cstheme="minorHAnsi"/>
              </w:rPr>
              <w:t>Threshold</w:t>
            </w:r>
          </w:p>
        </w:tc>
        <w:tc>
          <w:tcPr>
            <w:tcW w:w="1928" w:type="dxa"/>
            <w:hideMark/>
          </w:tcPr>
          <w:p w14:paraId="1B8FF0FF" w14:textId="77777777" w:rsidR="00244E74" w:rsidRPr="00244E74" w:rsidRDefault="00244E74" w:rsidP="00244E74">
            <w:pPr>
              <w:spacing w:before="100" w:after="100" w:line="360" w:lineRule="auto"/>
              <w:cnfStyle w:val="100000000000" w:firstRow="1" w:lastRow="0" w:firstColumn="0" w:lastColumn="0" w:oddVBand="0" w:evenVBand="0" w:oddHBand="0" w:evenHBand="0" w:firstRowFirstColumn="0" w:firstRowLastColumn="0" w:lastRowFirstColumn="0" w:lastRowLastColumn="0"/>
              <w:rPr>
                <w:rFonts w:cstheme="minorHAnsi"/>
              </w:rPr>
            </w:pPr>
            <w:r w:rsidRPr="00244E74">
              <w:rPr>
                <w:rFonts w:cstheme="minorHAnsi"/>
              </w:rPr>
              <w:t>Accuracy</w:t>
            </w:r>
          </w:p>
        </w:tc>
        <w:tc>
          <w:tcPr>
            <w:tcW w:w="1361" w:type="dxa"/>
            <w:hideMark/>
          </w:tcPr>
          <w:p w14:paraId="7C1D2EA4" w14:textId="77777777" w:rsidR="00244E74" w:rsidRPr="00244E74" w:rsidRDefault="00244E74" w:rsidP="00244E74">
            <w:pPr>
              <w:spacing w:before="100" w:after="100" w:line="360" w:lineRule="auto"/>
              <w:cnfStyle w:val="100000000000" w:firstRow="1" w:lastRow="0" w:firstColumn="0" w:lastColumn="0" w:oddVBand="0" w:evenVBand="0" w:oddHBand="0" w:evenHBand="0" w:firstRowFirstColumn="0" w:firstRowLastColumn="0" w:lastRowFirstColumn="0" w:lastRowLastColumn="0"/>
              <w:rPr>
                <w:rFonts w:cstheme="minorHAnsi"/>
              </w:rPr>
            </w:pPr>
            <w:r w:rsidRPr="00244E74">
              <w:rPr>
                <w:rFonts w:cstheme="minorHAnsi"/>
              </w:rPr>
              <w:t>F1-score</w:t>
            </w:r>
          </w:p>
        </w:tc>
        <w:tc>
          <w:tcPr>
            <w:tcW w:w="3411" w:type="dxa"/>
            <w:hideMark/>
          </w:tcPr>
          <w:p w14:paraId="069338C7" w14:textId="77777777" w:rsidR="00244E74" w:rsidRPr="00244E74" w:rsidRDefault="00244E74" w:rsidP="00244E74">
            <w:pPr>
              <w:spacing w:before="100" w:after="100" w:line="360" w:lineRule="auto"/>
              <w:cnfStyle w:val="100000000000" w:firstRow="1" w:lastRow="0" w:firstColumn="0" w:lastColumn="0" w:oddVBand="0" w:evenVBand="0" w:oddHBand="0" w:evenHBand="0" w:firstRowFirstColumn="0" w:firstRowLastColumn="0" w:lastRowFirstColumn="0" w:lastRowLastColumn="0"/>
              <w:rPr>
                <w:rFonts w:cstheme="minorHAnsi"/>
              </w:rPr>
            </w:pPr>
            <w:r w:rsidRPr="00244E74">
              <w:rPr>
                <w:rFonts w:cstheme="minorHAnsi"/>
              </w:rPr>
              <w:t>Confusion Matrix</w:t>
            </w:r>
          </w:p>
        </w:tc>
      </w:tr>
      <w:tr w:rsidR="00244E74" w:rsidRPr="00244E74" w14:paraId="0DA959B8" w14:textId="77777777" w:rsidTr="00820E1B">
        <w:trPr>
          <w:cnfStyle w:val="000000100000" w:firstRow="0" w:lastRow="0" w:firstColumn="0" w:lastColumn="0" w:oddVBand="0" w:evenVBand="0" w:oddHBand="1"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2034" w:type="dxa"/>
            <w:hideMark/>
          </w:tcPr>
          <w:p w14:paraId="68BA3DB9" w14:textId="77777777" w:rsidR="00244E74" w:rsidRPr="00244E74" w:rsidRDefault="00244E74" w:rsidP="00244E74">
            <w:pPr>
              <w:spacing w:before="100" w:after="100" w:line="360" w:lineRule="auto"/>
              <w:rPr>
                <w:rFonts w:cstheme="minorHAnsi"/>
              </w:rPr>
            </w:pPr>
            <w:r w:rsidRPr="00244E74">
              <w:rPr>
                <w:rFonts w:cstheme="minorHAnsi"/>
              </w:rPr>
              <w:t>0.97</w:t>
            </w:r>
          </w:p>
        </w:tc>
        <w:tc>
          <w:tcPr>
            <w:tcW w:w="1928" w:type="dxa"/>
            <w:hideMark/>
          </w:tcPr>
          <w:p w14:paraId="4BDECE7A" w14:textId="77777777" w:rsidR="00244E74" w:rsidRPr="00244E74" w:rsidRDefault="00244E74" w:rsidP="00244E74">
            <w:pPr>
              <w:spacing w:before="100" w:after="100"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244E74">
              <w:rPr>
                <w:rFonts w:cstheme="minorHAnsi"/>
              </w:rPr>
              <w:t>97.2%</w:t>
            </w:r>
          </w:p>
        </w:tc>
        <w:tc>
          <w:tcPr>
            <w:tcW w:w="1361" w:type="dxa"/>
            <w:hideMark/>
          </w:tcPr>
          <w:p w14:paraId="3DA40A38" w14:textId="77777777" w:rsidR="00244E74" w:rsidRPr="00244E74" w:rsidRDefault="00244E74" w:rsidP="00244E74">
            <w:pPr>
              <w:spacing w:before="100" w:after="100"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244E74">
              <w:rPr>
                <w:rFonts w:cstheme="minorHAnsi"/>
              </w:rPr>
              <w:t>0.98</w:t>
            </w:r>
          </w:p>
        </w:tc>
        <w:tc>
          <w:tcPr>
            <w:tcW w:w="3411" w:type="dxa"/>
            <w:hideMark/>
          </w:tcPr>
          <w:p w14:paraId="5928CF66" w14:textId="77777777" w:rsidR="00244E74" w:rsidRPr="00244E74" w:rsidRDefault="00244E74" w:rsidP="00244E74">
            <w:pPr>
              <w:spacing w:before="100" w:after="100" w:line="360" w:lineRule="auto"/>
              <w:cnfStyle w:val="000000100000" w:firstRow="0" w:lastRow="0" w:firstColumn="0" w:lastColumn="0" w:oddVBand="0" w:evenVBand="0" w:oddHBand="1" w:evenHBand="0" w:firstRowFirstColumn="0" w:firstRowLastColumn="0" w:lastRowFirstColumn="0" w:lastRowLastColumn="0"/>
              <w:rPr>
                <w:rFonts w:cstheme="minorHAnsi"/>
              </w:rPr>
            </w:pPr>
            <w:r w:rsidRPr="00244E74">
              <w:rPr>
                <w:rFonts w:cstheme="minorHAnsi"/>
              </w:rPr>
              <w:t>[[1347, 2], [144, 3739]]</w:t>
            </w:r>
          </w:p>
        </w:tc>
      </w:tr>
    </w:tbl>
    <w:p w14:paraId="6B37FB63" w14:textId="597A8C70" w:rsidR="00820E1B" w:rsidRPr="00820E1B" w:rsidRDefault="00820E1B" w:rsidP="00820E1B">
      <w:pPr>
        <w:pStyle w:val="Caption"/>
      </w:pPr>
      <w:r w:rsidRPr="00820E1B">
        <w:t xml:space="preserve">Tabel 2. </w:t>
      </w:r>
      <w:r w:rsidRPr="00820E1B">
        <w:rPr>
          <w:b/>
          <w:bCs/>
        </w:rPr>
        <w:t>Threshold 0.</w:t>
      </w:r>
      <w:r w:rsidRPr="00820E1B">
        <w:t>97 gaf de beste balans tussen sensitiviteit en precisie</w:t>
      </w:r>
    </w:p>
    <w:p w14:paraId="4B0401A3" w14:textId="5554D820" w:rsidR="006E549F" w:rsidRDefault="006E549F" w:rsidP="009108B0">
      <w:pPr>
        <w:spacing w:line="276" w:lineRule="auto"/>
        <w:rPr>
          <w:rFonts w:ascii="Arial" w:hAnsi="Arial" w:cs="Arial"/>
        </w:rPr>
      </w:pPr>
      <w:r w:rsidRPr="000723FE">
        <w:rPr>
          <w:rFonts w:ascii="Arial" w:hAnsi="Arial" w:cs="Arial"/>
        </w:rPr>
        <w:t>De confusion matrix laat zien dat we bij en threshold van 0.97, 144 niet als pneumonie voorspeld zijn en slechts 2 foutief als pneumonie voorspeld zijn. Hier kunnen we al zien dat het model bij kinderen pneumonie minder goed kan voorspellen dan de normaal classificatie.</w:t>
      </w:r>
    </w:p>
    <w:p w14:paraId="7745BDB7" w14:textId="575691C6" w:rsidR="006E549F" w:rsidRDefault="006E549F" w:rsidP="006E549F">
      <w:pPr>
        <w:rPr>
          <w:rFonts w:ascii="Arial" w:hAnsi="Arial" w:cs="Arial"/>
        </w:rPr>
      </w:pPr>
    </w:p>
    <w:p w14:paraId="28131402" w14:textId="183C2B51" w:rsidR="00B96BDC" w:rsidRDefault="006E549F" w:rsidP="0084211F">
      <w:pPr>
        <w:keepNext/>
        <w:jc w:val="center"/>
      </w:pPr>
      <w:r>
        <w:rPr>
          <w:noProof/>
        </w:rPr>
        <w:drawing>
          <wp:inline distT="0" distB="0" distL="0" distR="0" wp14:anchorId="4C52E3CA" wp14:editId="223A7544">
            <wp:extent cx="3346466" cy="3114000"/>
            <wp:effectExtent l="0" t="0" r="0" b="0"/>
            <wp:docPr id="1348133875" name="Picture 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33875" name="Picture 9" descr="A screenshot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46466" cy="3114000"/>
                    </a:xfrm>
                    <a:prstGeom prst="rect">
                      <a:avLst/>
                    </a:prstGeom>
                  </pic:spPr>
                </pic:pic>
              </a:graphicData>
            </a:graphic>
          </wp:inline>
        </w:drawing>
      </w:r>
    </w:p>
    <w:p w14:paraId="1C0C44A3" w14:textId="1B9341EC" w:rsidR="006E549F" w:rsidRPr="006F1663" w:rsidRDefault="00B96BDC" w:rsidP="00B23D08">
      <w:pPr>
        <w:pStyle w:val="Caption"/>
        <w:ind w:left="1704" w:firstLine="284"/>
        <w:rPr>
          <w:lang w:val="fr-FR"/>
        </w:rPr>
      </w:pPr>
      <w:proofErr w:type="spellStart"/>
      <w:r w:rsidRPr="006F1663">
        <w:rPr>
          <w:lang w:val="fr-FR"/>
        </w:rPr>
        <w:t>Figuur</w:t>
      </w:r>
      <w:proofErr w:type="spellEnd"/>
      <w:r w:rsidRPr="006F1663">
        <w:rPr>
          <w:lang w:val="fr-FR"/>
        </w:rPr>
        <w:t xml:space="preserve"> </w:t>
      </w:r>
      <w:r w:rsidR="007439D5" w:rsidRPr="006F1663">
        <w:rPr>
          <w:lang w:val="fr-FR"/>
        </w:rPr>
        <w:t>5</w:t>
      </w:r>
      <w:r w:rsidR="00DD3A4F" w:rsidRPr="006F1663">
        <w:rPr>
          <w:noProof/>
          <w:lang w:val="fr-FR"/>
        </w:rPr>
        <w:t xml:space="preserve"> </w:t>
      </w:r>
      <w:r w:rsidR="00DD3A4F" w:rsidRPr="006F1663">
        <w:rPr>
          <w:lang w:val="fr-FR"/>
        </w:rPr>
        <w:t xml:space="preserve">Confusion matrix </w:t>
      </w:r>
      <w:proofErr w:type="spellStart"/>
      <w:r w:rsidR="00DD3A4F" w:rsidRPr="006F1663">
        <w:rPr>
          <w:lang w:val="fr-FR"/>
        </w:rPr>
        <w:t>Pediatric</w:t>
      </w:r>
      <w:proofErr w:type="spellEnd"/>
    </w:p>
    <w:p w14:paraId="3E672392" w14:textId="677168FE" w:rsidR="006E549F" w:rsidRPr="006F1663" w:rsidRDefault="006E549F" w:rsidP="009108B0">
      <w:pPr>
        <w:spacing w:before="100" w:after="100" w:line="276" w:lineRule="auto"/>
        <w:rPr>
          <w:rFonts w:ascii="Arial" w:hAnsi="Arial" w:cs="Arial"/>
          <w:u w:val="single"/>
          <w:lang w:val="fr-FR"/>
        </w:rPr>
      </w:pPr>
      <w:proofErr w:type="spellStart"/>
      <w:proofErr w:type="gramStart"/>
      <w:r w:rsidRPr="006F1663">
        <w:rPr>
          <w:rFonts w:ascii="Arial" w:hAnsi="Arial" w:cs="Arial"/>
          <w:u w:val="single"/>
          <w:lang w:val="fr-FR"/>
        </w:rPr>
        <w:t>Conclusie</w:t>
      </w:r>
      <w:proofErr w:type="spellEnd"/>
      <w:r w:rsidRPr="006F1663">
        <w:rPr>
          <w:rFonts w:ascii="Arial" w:hAnsi="Arial" w:cs="Arial"/>
          <w:u w:val="single"/>
          <w:lang w:val="fr-FR"/>
        </w:rPr>
        <w:t>:</w:t>
      </w:r>
      <w:proofErr w:type="gramEnd"/>
    </w:p>
    <w:p w14:paraId="0DB7E937" w14:textId="41B3BA7D" w:rsidR="006E549F" w:rsidRPr="0084211F" w:rsidRDefault="006E549F" w:rsidP="0084211F">
      <w:pPr>
        <w:spacing w:before="100" w:after="100" w:line="276" w:lineRule="auto"/>
        <w:rPr>
          <w:rFonts w:ascii="Arial" w:hAnsi="Arial" w:cs="Arial"/>
        </w:rPr>
      </w:pPr>
      <w:r w:rsidRPr="000723FE">
        <w:rPr>
          <w:rFonts w:ascii="Arial" w:hAnsi="Arial" w:cs="Arial"/>
        </w:rPr>
        <w:t>De resultaten met een threshold van 0.97 op beide datasets tonen dat het model sterke prestaties heeft. Dit betekent dat het model weinig fouten maakt op de publieke datasets van Kaggle. Het model zou kunnen gebruikt worden in een klinische omgeving mits we dit eerst valideren met ziek</w:t>
      </w:r>
      <w:r w:rsidR="009108B0">
        <w:rPr>
          <w:rFonts w:ascii="Arial" w:hAnsi="Arial" w:cs="Arial"/>
        </w:rPr>
        <w:t>en</w:t>
      </w:r>
      <w:r w:rsidRPr="000723FE">
        <w:rPr>
          <w:rFonts w:ascii="Arial" w:hAnsi="Arial" w:cs="Arial"/>
        </w:rPr>
        <w:t>huisdata</w:t>
      </w:r>
      <w:r w:rsidR="0084211F">
        <w:rPr>
          <w:rFonts w:ascii="Arial" w:hAnsi="Arial" w:cs="Arial"/>
        </w:rPr>
        <w:t>.</w:t>
      </w:r>
    </w:p>
    <w:p w14:paraId="73DED629" w14:textId="3E072504" w:rsidR="006E549F" w:rsidRDefault="006E549F" w:rsidP="006E549F">
      <w:pPr>
        <w:pStyle w:val="Heading2"/>
      </w:pPr>
      <w:bookmarkStart w:id="107" w:name="_Toc199314400"/>
      <w:r>
        <w:lastRenderedPageBreak/>
        <w:t>ROC- en PR-curve</w:t>
      </w:r>
      <w:bookmarkEnd w:id="107"/>
    </w:p>
    <w:p w14:paraId="2F5B6F1F" w14:textId="0BB93431" w:rsidR="006E549F" w:rsidRPr="000723FE" w:rsidRDefault="006E549F" w:rsidP="00F12D6F">
      <w:pPr>
        <w:spacing w:line="276" w:lineRule="auto"/>
        <w:rPr>
          <w:rFonts w:ascii="Arial" w:hAnsi="Arial" w:cs="Arial"/>
          <w:color w:val="000000"/>
        </w:rPr>
      </w:pPr>
      <w:r w:rsidRPr="000723FE">
        <w:rPr>
          <w:rFonts w:ascii="Arial" w:hAnsi="Arial" w:cs="Arial"/>
          <w:color w:val="000000"/>
        </w:rPr>
        <w:t>Om de prestaties van het model beter te begrijpen heb ik ook een ROC- en PR-curve gevisualiseerd.</w:t>
      </w:r>
    </w:p>
    <w:p w14:paraId="61C2C416" w14:textId="0718B95D" w:rsidR="006E549F" w:rsidRDefault="006E549F" w:rsidP="005F2512">
      <w:pPr>
        <w:spacing w:before="100" w:beforeAutospacing="1" w:after="100" w:afterAutospacing="1" w:line="276" w:lineRule="auto"/>
        <w:rPr>
          <w:rFonts w:ascii="Arial" w:hAnsi="Arial" w:cs="Arial"/>
        </w:rPr>
      </w:pPr>
      <w:r w:rsidRPr="000723FE">
        <w:rPr>
          <w:rFonts w:ascii="Arial" w:hAnsi="Arial" w:cs="Arial"/>
        </w:rPr>
        <w:t xml:space="preserve">De ROC-curve geeft weer hoe goed het model onderscheid maakt tussen de twee klassen bij verschillende thresholds. Hoe verder de curve in de linkerbovenhoek ligt hoe beter. De AUC-score (Area Under the Curve) </w:t>
      </w:r>
      <w:r w:rsidRPr="00DD3A4F">
        <w:rPr>
          <w:rFonts w:ascii="Arial" w:hAnsi="Arial" w:cs="Arial"/>
        </w:rPr>
        <w:t xml:space="preserve">bedraagt </w:t>
      </w:r>
      <w:r w:rsidRPr="00DD3A4F">
        <w:rPr>
          <w:rStyle w:val="Strong"/>
          <w:rFonts w:ascii="Arial" w:eastAsiaTheme="majorEastAsia" w:hAnsi="Arial" w:cs="Arial"/>
          <w:b w:val="0"/>
          <w:bCs w:val="0"/>
        </w:rPr>
        <w:t>0.97</w:t>
      </w:r>
      <w:r w:rsidRPr="00DD3A4F">
        <w:rPr>
          <w:rFonts w:ascii="Arial" w:hAnsi="Arial" w:cs="Arial"/>
        </w:rPr>
        <w:t xml:space="preserve">, wat wijst op een </w:t>
      </w:r>
      <w:r w:rsidRPr="00DD3A4F">
        <w:rPr>
          <w:rStyle w:val="Strong"/>
          <w:rFonts w:ascii="Arial" w:eastAsiaTheme="majorEastAsia" w:hAnsi="Arial" w:cs="Arial"/>
          <w:b w:val="0"/>
          <w:bCs w:val="0"/>
        </w:rPr>
        <w:t>hoge classificatievermogen</w:t>
      </w:r>
      <w:r w:rsidRPr="000723FE">
        <w:rPr>
          <w:rFonts w:ascii="Arial" w:hAnsi="Arial" w:cs="Arial"/>
          <w:b/>
          <w:bCs/>
        </w:rPr>
        <w:t xml:space="preserve">. </w:t>
      </w:r>
      <w:r w:rsidRPr="000723FE">
        <w:rPr>
          <w:rFonts w:ascii="Arial" w:hAnsi="Arial" w:cs="Arial"/>
        </w:rPr>
        <w:t>Een AUC-score van 1 is perfect en een score van 0.5 (oranje middenlijn) betekent dat het model niet beter voorspelt dan een willekeurige voorspelling.</w:t>
      </w:r>
    </w:p>
    <w:p w14:paraId="6585DAC2" w14:textId="600ED12B" w:rsidR="006E549F" w:rsidRDefault="00B96BDC" w:rsidP="006E549F">
      <w:pPr>
        <w:spacing w:before="100" w:beforeAutospacing="1" w:after="100" w:afterAutospacing="1"/>
        <w:rPr>
          <w:rFonts w:ascii="Arial" w:hAnsi="Arial" w:cs="Arial"/>
        </w:rPr>
      </w:pPr>
      <w:r>
        <w:rPr>
          <w:noProof/>
        </w:rPr>
        <mc:AlternateContent>
          <mc:Choice Requires="wps">
            <w:drawing>
              <wp:anchor distT="0" distB="0" distL="114300" distR="114300" simplePos="0" relativeHeight="251674624" behindDoc="1" locked="0" layoutInCell="1" allowOverlap="1" wp14:anchorId="337B4EF1" wp14:editId="59E143BB">
                <wp:simplePos x="0" y="0"/>
                <wp:positionH relativeFrom="column">
                  <wp:posOffset>1071245</wp:posOffset>
                </wp:positionH>
                <wp:positionV relativeFrom="paragraph">
                  <wp:posOffset>2912745</wp:posOffset>
                </wp:positionV>
                <wp:extent cx="3183255" cy="635"/>
                <wp:effectExtent l="0" t="0" r="0" b="0"/>
                <wp:wrapTight wrapText="bothSides">
                  <wp:wrapPolygon edited="0">
                    <wp:start x="0" y="0"/>
                    <wp:lineTo x="0" y="21600"/>
                    <wp:lineTo x="21600" y="21600"/>
                    <wp:lineTo x="21600" y="0"/>
                  </wp:wrapPolygon>
                </wp:wrapTight>
                <wp:docPr id="1181861907" name="Tekstvak 1"/>
                <wp:cNvGraphicFramePr/>
                <a:graphic xmlns:a="http://schemas.openxmlformats.org/drawingml/2006/main">
                  <a:graphicData uri="http://schemas.microsoft.com/office/word/2010/wordprocessingShape">
                    <wps:wsp>
                      <wps:cNvSpPr txBox="1"/>
                      <wps:spPr>
                        <a:xfrm>
                          <a:off x="0" y="0"/>
                          <a:ext cx="3183255" cy="635"/>
                        </a:xfrm>
                        <a:prstGeom prst="rect">
                          <a:avLst/>
                        </a:prstGeom>
                        <a:solidFill>
                          <a:prstClr val="white"/>
                        </a:solidFill>
                        <a:ln>
                          <a:noFill/>
                        </a:ln>
                      </wps:spPr>
                      <wps:txbx>
                        <w:txbxContent>
                          <w:p w14:paraId="220DD899" w14:textId="5859A70B" w:rsidR="00B96BDC" w:rsidRPr="00DF0A49" w:rsidRDefault="00B96BDC" w:rsidP="00B96BDC">
                            <w:pPr>
                              <w:pStyle w:val="Caption"/>
                              <w:rPr>
                                <w:rFonts w:ascii="Arial" w:hAnsi="Arial" w:cs="Arial"/>
                                <w:noProof/>
                                <w:sz w:val="17"/>
                                <w:szCs w:val="17"/>
                              </w:rPr>
                            </w:pPr>
                            <w:r>
                              <w:t xml:space="preserve">Figuur </w:t>
                            </w:r>
                            <w:r w:rsidR="007439D5">
                              <w:t>6</w:t>
                            </w:r>
                            <w:r>
                              <w:t xml:space="preserve"> ROC curve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7B4EF1" id="_x0000_s1095" type="#_x0000_t202" style="position:absolute;margin-left:84.35pt;margin-top:229.35pt;width:250.65pt;height:.0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" stroked="f">
                <v:textbox style="mso-fit-shape-to-text:t" inset="0,0,0,0">
                  <w:txbxContent>
                    <w:p w14:paraId="220DD899" w14:textId="5859A70B" w:rsidR="00B96BDC" w:rsidRPr="00DF0A49" w:rsidRDefault="00B96BDC" w:rsidP="00B96BDC">
                      <w:pPr>
                        <w:pStyle w:val="Caption"/>
                        <w:rPr>
                          <w:rFonts w:ascii="Arial" w:hAnsi="Arial" w:cs="Arial"/>
                          <w:noProof/>
                          <w:sz w:val="17"/>
                          <w:szCs w:val="17"/>
                        </w:rPr>
                      </w:pPr>
                      <w:r>
                        <w:t xml:space="preserve">Figuur </w:t>
                      </w:r>
                      <w:r w:rsidR="007439D5">
                        <w:t>6</w:t>
                      </w:r>
                      <w:r>
                        <w:t xml:space="preserve"> ROC curve</w:t>
                      </w:r>
                    </w:p>
                  </w:txbxContent>
                </v:textbox>
                <w10:wrap type="tight"/>
              </v:shape>
            </w:pict>
          </mc:Fallback>
        </mc:AlternateContent>
      </w:r>
      <w:r w:rsidR="006E549F">
        <w:rPr>
          <w:rFonts w:ascii="Arial" w:hAnsi="Arial" w:cs="Arial"/>
          <w:noProof/>
          <w:sz w:val="17"/>
          <w:szCs w:val="17"/>
        </w:rPr>
        <w:drawing>
          <wp:anchor distT="0" distB="0" distL="114300" distR="114300" simplePos="0" relativeHeight="251665408" behindDoc="1" locked="0" layoutInCell="1" allowOverlap="1" wp14:anchorId="70292692" wp14:editId="130015E7">
            <wp:simplePos x="0" y="0"/>
            <wp:positionH relativeFrom="column">
              <wp:posOffset>1071245</wp:posOffset>
            </wp:positionH>
            <wp:positionV relativeFrom="paragraph">
              <wp:posOffset>331470</wp:posOffset>
            </wp:positionV>
            <wp:extent cx="3183467" cy="2524271"/>
            <wp:effectExtent l="0" t="0" r="0" b="0"/>
            <wp:wrapTight wrapText="bothSides">
              <wp:wrapPolygon edited="0">
                <wp:start x="0" y="0"/>
                <wp:lineTo x="0" y="21355"/>
                <wp:lineTo x="21458" y="21355"/>
                <wp:lineTo x="21458" y="0"/>
                <wp:lineTo x="0" y="0"/>
              </wp:wrapPolygon>
            </wp:wrapTight>
            <wp:docPr id="730796511" name="Picture 5" descr="A graph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96511" name="Picture 5" descr="A graph of a curv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83467" cy="2524271"/>
                    </a:xfrm>
                    <a:prstGeom prst="rect">
                      <a:avLst/>
                    </a:prstGeom>
                  </pic:spPr>
                </pic:pic>
              </a:graphicData>
            </a:graphic>
          </wp:anchor>
        </w:drawing>
      </w:r>
    </w:p>
    <w:p w14:paraId="62CCFF6C" w14:textId="27A2F4AA" w:rsidR="006E549F" w:rsidRPr="009E0B2C" w:rsidRDefault="006E549F" w:rsidP="006E549F">
      <w:pPr>
        <w:spacing w:before="100" w:beforeAutospacing="1" w:after="100" w:afterAutospacing="1"/>
        <w:rPr>
          <w:rFonts w:ascii="Arial" w:hAnsi="Arial" w:cs="Arial"/>
        </w:rPr>
      </w:pPr>
    </w:p>
    <w:p w14:paraId="28243664" w14:textId="5711180A" w:rsidR="006E549F" w:rsidRDefault="006E549F" w:rsidP="006E549F">
      <w:pPr>
        <w:rPr>
          <w:lang w:eastAsia="nl-BE"/>
        </w:rPr>
      </w:pPr>
    </w:p>
    <w:p w14:paraId="5B7E9FF8" w14:textId="611A3301" w:rsidR="006E549F" w:rsidRDefault="006E549F" w:rsidP="006E549F">
      <w:pPr>
        <w:rPr>
          <w:lang w:eastAsia="nl-BE"/>
        </w:rPr>
      </w:pPr>
    </w:p>
    <w:p w14:paraId="1ED8BD11" w14:textId="666DA727" w:rsidR="006E549F" w:rsidRDefault="006E549F" w:rsidP="006E549F">
      <w:pPr>
        <w:rPr>
          <w:lang w:eastAsia="nl-BE"/>
        </w:rPr>
      </w:pPr>
    </w:p>
    <w:p w14:paraId="724BFA00" w14:textId="77777777" w:rsidR="006E549F" w:rsidRDefault="006E549F" w:rsidP="006E549F">
      <w:pPr>
        <w:rPr>
          <w:lang w:eastAsia="nl-BE"/>
        </w:rPr>
      </w:pPr>
    </w:p>
    <w:p w14:paraId="367478BE" w14:textId="77777777" w:rsidR="006E549F" w:rsidRDefault="006E549F" w:rsidP="006E549F">
      <w:pPr>
        <w:rPr>
          <w:lang w:eastAsia="nl-BE"/>
        </w:rPr>
      </w:pPr>
    </w:p>
    <w:p w14:paraId="629A841E" w14:textId="77777777" w:rsidR="006E549F" w:rsidRDefault="006E549F" w:rsidP="006E549F">
      <w:pPr>
        <w:rPr>
          <w:lang w:eastAsia="nl-BE"/>
        </w:rPr>
      </w:pPr>
    </w:p>
    <w:p w14:paraId="0122FF9E" w14:textId="0F7CA479" w:rsidR="006E549F" w:rsidRDefault="006E549F" w:rsidP="006E549F">
      <w:pPr>
        <w:rPr>
          <w:lang w:eastAsia="nl-BE"/>
        </w:rPr>
      </w:pPr>
    </w:p>
    <w:p w14:paraId="584BA697" w14:textId="77777777" w:rsidR="006E549F" w:rsidRDefault="006E549F" w:rsidP="006E549F">
      <w:pPr>
        <w:rPr>
          <w:lang w:eastAsia="nl-BE"/>
        </w:rPr>
      </w:pPr>
    </w:p>
    <w:p w14:paraId="462AB785" w14:textId="77777777" w:rsidR="006E549F" w:rsidRDefault="006E549F" w:rsidP="006E549F">
      <w:pPr>
        <w:rPr>
          <w:lang w:eastAsia="nl-BE"/>
        </w:rPr>
      </w:pPr>
    </w:p>
    <w:p w14:paraId="3B496233" w14:textId="77777777" w:rsidR="006E549F" w:rsidRDefault="006E549F" w:rsidP="006E549F">
      <w:pPr>
        <w:rPr>
          <w:lang w:eastAsia="nl-BE"/>
        </w:rPr>
      </w:pPr>
    </w:p>
    <w:p w14:paraId="54949BAE" w14:textId="77777777" w:rsidR="006E549F" w:rsidRDefault="006E549F" w:rsidP="006E549F">
      <w:pPr>
        <w:rPr>
          <w:lang w:eastAsia="nl-BE"/>
        </w:rPr>
      </w:pPr>
    </w:p>
    <w:p w14:paraId="06A82BEE" w14:textId="77777777" w:rsidR="006E549F" w:rsidRDefault="006E549F" w:rsidP="006E549F">
      <w:pPr>
        <w:rPr>
          <w:lang w:eastAsia="nl-BE"/>
        </w:rPr>
      </w:pPr>
    </w:p>
    <w:p w14:paraId="1E98E909" w14:textId="77777777" w:rsidR="006E549F" w:rsidRDefault="006E549F" w:rsidP="006E549F">
      <w:pPr>
        <w:rPr>
          <w:lang w:eastAsia="nl-BE"/>
        </w:rPr>
      </w:pPr>
    </w:p>
    <w:p w14:paraId="4A6F8C66" w14:textId="77777777" w:rsidR="006E549F" w:rsidRDefault="006E549F" w:rsidP="006E549F">
      <w:pPr>
        <w:rPr>
          <w:lang w:eastAsia="nl-BE"/>
        </w:rPr>
      </w:pPr>
    </w:p>
    <w:p w14:paraId="5FE8F9EF" w14:textId="77777777" w:rsidR="006E549F" w:rsidRDefault="006E549F" w:rsidP="006E549F">
      <w:pPr>
        <w:rPr>
          <w:lang w:eastAsia="nl-BE"/>
        </w:rPr>
      </w:pPr>
    </w:p>
    <w:p w14:paraId="4AC7C34F" w14:textId="77777777" w:rsidR="006E549F" w:rsidRDefault="006E549F" w:rsidP="006E549F">
      <w:pPr>
        <w:rPr>
          <w:lang w:eastAsia="nl-BE"/>
        </w:rPr>
      </w:pPr>
    </w:p>
    <w:p w14:paraId="4A989B5C" w14:textId="77777777" w:rsidR="006E549F" w:rsidRDefault="006E549F" w:rsidP="006E549F">
      <w:pPr>
        <w:rPr>
          <w:lang w:eastAsia="nl-BE"/>
        </w:rPr>
      </w:pPr>
    </w:p>
    <w:p w14:paraId="47BB5715" w14:textId="77777777" w:rsidR="006E549F" w:rsidRDefault="006E549F" w:rsidP="006E549F">
      <w:pPr>
        <w:rPr>
          <w:lang w:eastAsia="nl-BE"/>
        </w:rPr>
      </w:pPr>
    </w:p>
    <w:p w14:paraId="03AD9022" w14:textId="77777777" w:rsidR="006E549F" w:rsidRDefault="006E549F" w:rsidP="006E549F">
      <w:pPr>
        <w:rPr>
          <w:lang w:eastAsia="nl-BE"/>
        </w:rPr>
      </w:pPr>
    </w:p>
    <w:p w14:paraId="08DD4267" w14:textId="77777777" w:rsidR="006E549F" w:rsidRDefault="006E549F" w:rsidP="006E549F">
      <w:pPr>
        <w:rPr>
          <w:lang w:eastAsia="nl-BE"/>
        </w:rPr>
      </w:pPr>
    </w:p>
    <w:p w14:paraId="3ACAAD45" w14:textId="18767ACD" w:rsidR="006E549F" w:rsidRPr="009E0B2C" w:rsidRDefault="006E549F" w:rsidP="005F2512">
      <w:pPr>
        <w:spacing w:before="100" w:beforeAutospacing="1" w:after="100" w:afterAutospacing="1" w:line="276" w:lineRule="auto"/>
        <w:rPr>
          <w:rFonts w:ascii="Arial" w:hAnsi="Arial" w:cs="Arial"/>
        </w:rPr>
      </w:pPr>
      <w:r w:rsidRPr="000723FE">
        <w:rPr>
          <w:rFonts w:ascii="Arial" w:hAnsi="Arial" w:cs="Arial"/>
        </w:rPr>
        <w:lastRenderedPageBreak/>
        <w:t xml:space="preserve">De PR-curve is vooral </w:t>
      </w:r>
      <w:r w:rsidR="00567217" w:rsidRPr="000723FE">
        <w:rPr>
          <w:rFonts w:ascii="Arial" w:hAnsi="Arial" w:cs="Arial"/>
        </w:rPr>
        <w:t>interessant</w:t>
      </w:r>
      <w:r w:rsidRPr="000723FE">
        <w:rPr>
          <w:rFonts w:ascii="Arial" w:hAnsi="Arial" w:cs="Arial"/>
        </w:rPr>
        <w:t xml:space="preserve"> in situaties met </w:t>
      </w:r>
      <w:r w:rsidRPr="00DD3A4F">
        <w:rPr>
          <w:rStyle w:val="Strong"/>
          <w:rFonts w:ascii="Arial" w:eastAsiaTheme="majorEastAsia" w:hAnsi="Arial" w:cs="Arial"/>
          <w:b w:val="0"/>
          <w:bCs w:val="0"/>
        </w:rPr>
        <w:t>ongebalanceerde data</w:t>
      </w:r>
      <w:r w:rsidRPr="000723FE">
        <w:rPr>
          <w:rFonts w:ascii="Arial" w:hAnsi="Arial" w:cs="Arial"/>
        </w:rPr>
        <w:t xml:space="preserve">, zoals medische diagnose. Hier toont het model een </w:t>
      </w:r>
      <w:r w:rsidRPr="00DD3A4F">
        <w:rPr>
          <w:rStyle w:val="Strong"/>
          <w:rFonts w:ascii="Arial" w:eastAsiaTheme="majorEastAsia" w:hAnsi="Arial" w:cs="Arial"/>
          <w:b w:val="0"/>
          <w:bCs w:val="0"/>
        </w:rPr>
        <w:t>score van 0.98</w:t>
      </w:r>
      <w:r w:rsidRPr="000723FE">
        <w:rPr>
          <w:rFonts w:ascii="Arial" w:hAnsi="Arial" w:cs="Arial"/>
        </w:rPr>
        <w:t>, wat betekent dat het</w:t>
      </w:r>
      <w:r w:rsidRPr="00DD3A4F">
        <w:rPr>
          <w:rFonts w:ascii="Arial" w:hAnsi="Arial" w:cs="Arial"/>
        </w:rPr>
        <w:t xml:space="preserve"> </w:t>
      </w:r>
      <w:r w:rsidRPr="00DD3A4F">
        <w:rPr>
          <w:rStyle w:val="Strong"/>
          <w:rFonts w:ascii="Arial" w:eastAsiaTheme="majorEastAsia" w:hAnsi="Arial" w:cs="Arial"/>
          <w:b w:val="0"/>
          <w:bCs w:val="0"/>
        </w:rPr>
        <w:t>consistent</w:t>
      </w:r>
      <w:r w:rsidRPr="000723FE">
        <w:rPr>
          <w:rStyle w:val="Strong"/>
          <w:rFonts w:ascii="Arial" w:eastAsiaTheme="majorEastAsia" w:hAnsi="Arial" w:cs="Arial"/>
        </w:rPr>
        <w:t xml:space="preserve"> </w:t>
      </w:r>
      <w:r w:rsidRPr="00DD3A4F">
        <w:rPr>
          <w:rStyle w:val="Strong"/>
          <w:rFonts w:ascii="Arial" w:eastAsiaTheme="majorEastAsia" w:hAnsi="Arial" w:cs="Arial"/>
          <w:b w:val="0"/>
          <w:bCs w:val="0"/>
        </w:rPr>
        <w:t>nauwkeurige voorspellingen maakt</w:t>
      </w:r>
      <w:r w:rsidRPr="00DD3A4F">
        <w:rPr>
          <w:rFonts w:ascii="Arial" w:hAnsi="Arial" w:cs="Arial"/>
          <w:b/>
          <w:bCs/>
        </w:rPr>
        <w:t>.</w:t>
      </w:r>
      <w:r w:rsidRPr="000723FE">
        <w:rPr>
          <w:rFonts w:ascii="Arial" w:hAnsi="Arial" w:cs="Arial"/>
        </w:rPr>
        <w:t xml:space="preserve"> Hoe verder de curve in de rechterbovenhoek ligt hoe beter. In deze curve gaan we de precisie en recall plotten met verschillende thresholds.</w:t>
      </w:r>
    </w:p>
    <w:p w14:paraId="7DE5A07A" w14:textId="7CA83D67" w:rsidR="006E549F" w:rsidRPr="006E549F" w:rsidRDefault="006E549F" w:rsidP="006E549F">
      <w:pPr>
        <w:rPr>
          <w:lang w:eastAsia="nl-BE"/>
        </w:rPr>
      </w:pPr>
    </w:p>
    <w:p w14:paraId="5E4891CD" w14:textId="5D4889C8" w:rsidR="00244E74" w:rsidRDefault="0084211F" w:rsidP="00E766BF">
      <w:pPr>
        <w:spacing w:before="100" w:after="100" w:line="360" w:lineRule="auto"/>
        <w:rPr>
          <w:rFonts w:cstheme="minorHAnsi"/>
          <w:u w:val="single"/>
        </w:rPr>
      </w:pPr>
      <w:r>
        <w:rPr>
          <w:rFonts w:ascii="Arial" w:hAnsi="Arial" w:cs="Arial"/>
          <w:noProof/>
          <w:sz w:val="17"/>
          <w:szCs w:val="17"/>
        </w:rPr>
        <w:drawing>
          <wp:anchor distT="0" distB="0" distL="114300" distR="114300" simplePos="0" relativeHeight="251666432" behindDoc="1" locked="0" layoutInCell="1" allowOverlap="1" wp14:anchorId="2276D472" wp14:editId="52687FA9">
            <wp:simplePos x="0" y="0"/>
            <wp:positionH relativeFrom="margin">
              <wp:posOffset>1174750</wp:posOffset>
            </wp:positionH>
            <wp:positionV relativeFrom="paragraph">
              <wp:posOffset>13335</wp:posOffset>
            </wp:positionV>
            <wp:extent cx="3095625" cy="2429510"/>
            <wp:effectExtent l="0" t="0" r="9525" b="8890"/>
            <wp:wrapTight wrapText="bothSides">
              <wp:wrapPolygon edited="0">
                <wp:start x="0" y="0"/>
                <wp:lineTo x="0" y="21510"/>
                <wp:lineTo x="21534" y="21510"/>
                <wp:lineTo x="21534" y="0"/>
                <wp:lineTo x="0" y="0"/>
              </wp:wrapPolygon>
            </wp:wrapTight>
            <wp:docPr id="1881576842" name="Picture 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76842" name="Picture 6" descr="A graph of a graph&#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95625" cy="2429510"/>
                    </a:xfrm>
                    <a:prstGeom prst="rect">
                      <a:avLst/>
                    </a:prstGeom>
                  </pic:spPr>
                </pic:pic>
              </a:graphicData>
            </a:graphic>
            <wp14:sizeRelH relativeFrom="margin">
              <wp14:pctWidth>0</wp14:pctWidth>
            </wp14:sizeRelH>
            <wp14:sizeRelV relativeFrom="margin">
              <wp14:pctHeight>0</wp14:pctHeight>
            </wp14:sizeRelV>
          </wp:anchor>
        </w:drawing>
      </w:r>
    </w:p>
    <w:p w14:paraId="62298444" w14:textId="77777777" w:rsidR="006E549F" w:rsidRDefault="006E549F" w:rsidP="00E766BF">
      <w:pPr>
        <w:spacing w:before="100" w:after="100" w:line="360" w:lineRule="auto"/>
        <w:rPr>
          <w:rFonts w:cstheme="minorHAnsi"/>
          <w:u w:val="single"/>
        </w:rPr>
      </w:pPr>
    </w:p>
    <w:p w14:paraId="13EEE1D3" w14:textId="77777777" w:rsidR="006E549F" w:rsidRDefault="006E549F" w:rsidP="00E766BF">
      <w:pPr>
        <w:spacing w:before="100" w:after="100" w:line="360" w:lineRule="auto"/>
        <w:rPr>
          <w:rFonts w:cstheme="minorHAnsi"/>
          <w:u w:val="single"/>
        </w:rPr>
      </w:pPr>
    </w:p>
    <w:p w14:paraId="5309ED5C" w14:textId="77777777" w:rsidR="006E549F" w:rsidRDefault="006E549F" w:rsidP="00E766BF">
      <w:pPr>
        <w:spacing w:before="100" w:after="100" w:line="360" w:lineRule="auto"/>
        <w:rPr>
          <w:rFonts w:cstheme="minorHAnsi"/>
          <w:u w:val="single"/>
        </w:rPr>
      </w:pPr>
    </w:p>
    <w:p w14:paraId="248B18A5" w14:textId="77777777" w:rsidR="006E549F" w:rsidRDefault="006E549F" w:rsidP="00E766BF">
      <w:pPr>
        <w:spacing w:before="100" w:after="100" w:line="360" w:lineRule="auto"/>
        <w:rPr>
          <w:rFonts w:cstheme="minorHAnsi"/>
          <w:u w:val="single"/>
        </w:rPr>
      </w:pPr>
    </w:p>
    <w:p w14:paraId="028FAA1A" w14:textId="77777777" w:rsidR="006E549F" w:rsidRDefault="006E549F" w:rsidP="00E766BF">
      <w:pPr>
        <w:spacing w:before="100" w:after="100" w:line="360" w:lineRule="auto"/>
        <w:rPr>
          <w:rFonts w:cstheme="minorHAnsi"/>
          <w:u w:val="single"/>
        </w:rPr>
      </w:pPr>
    </w:p>
    <w:p w14:paraId="7BD896CD" w14:textId="77777777" w:rsidR="006E549F" w:rsidRDefault="006E549F" w:rsidP="00E766BF">
      <w:pPr>
        <w:spacing w:before="100" w:after="100" w:line="360" w:lineRule="auto"/>
        <w:rPr>
          <w:rFonts w:cstheme="minorHAnsi"/>
          <w:u w:val="single"/>
        </w:rPr>
      </w:pPr>
    </w:p>
    <w:p w14:paraId="657AE6E2" w14:textId="590E8F40" w:rsidR="006E549F" w:rsidRDefault="0084211F" w:rsidP="00E766BF">
      <w:pPr>
        <w:spacing w:before="100" w:after="100" w:line="360" w:lineRule="auto"/>
        <w:rPr>
          <w:rFonts w:cstheme="minorHAnsi"/>
          <w:u w:val="single"/>
        </w:rPr>
      </w:pPr>
      <w:r>
        <w:rPr>
          <w:noProof/>
        </w:rPr>
        <mc:AlternateContent>
          <mc:Choice Requires="wps">
            <w:drawing>
              <wp:anchor distT="0" distB="0" distL="114300" distR="114300" simplePos="0" relativeHeight="251676672" behindDoc="1" locked="0" layoutInCell="1" allowOverlap="1" wp14:anchorId="3442A06E" wp14:editId="772DA3A8">
                <wp:simplePos x="0" y="0"/>
                <wp:positionH relativeFrom="margin">
                  <wp:align>center</wp:align>
                </wp:positionH>
                <wp:positionV relativeFrom="paragraph">
                  <wp:posOffset>273685</wp:posOffset>
                </wp:positionV>
                <wp:extent cx="3095625" cy="635"/>
                <wp:effectExtent l="0" t="0" r="9525" b="0"/>
                <wp:wrapTight wrapText="bothSides">
                  <wp:wrapPolygon edited="0">
                    <wp:start x="0" y="0"/>
                    <wp:lineTo x="0" y="20283"/>
                    <wp:lineTo x="21534" y="20283"/>
                    <wp:lineTo x="21534" y="0"/>
                    <wp:lineTo x="0" y="0"/>
                  </wp:wrapPolygon>
                </wp:wrapTight>
                <wp:docPr id="938070663" name="Tekstvak 1"/>
                <wp:cNvGraphicFramePr/>
                <a:graphic xmlns:a="http://schemas.openxmlformats.org/drawingml/2006/main">
                  <a:graphicData uri="http://schemas.microsoft.com/office/word/2010/wordprocessingShape">
                    <wps:wsp>
                      <wps:cNvSpPr txBox="1"/>
                      <wps:spPr>
                        <a:xfrm>
                          <a:off x="0" y="0"/>
                          <a:ext cx="3095625" cy="635"/>
                        </a:xfrm>
                        <a:prstGeom prst="rect">
                          <a:avLst/>
                        </a:prstGeom>
                        <a:solidFill>
                          <a:prstClr val="white"/>
                        </a:solidFill>
                        <a:ln>
                          <a:noFill/>
                        </a:ln>
                      </wps:spPr>
                      <wps:txbx>
                        <w:txbxContent>
                          <w:p w14:paraId="60B612BF" w14:textId="3EBABCC0" w:rsidR="00B96BDC" w:rsidRPr="005842AE" w:rsidRDefault="00B96BDC" w:rsidP="00B96BDC">
                            <w:pPr>
                              <w:pStyle w:val="Caption"/>
                              <w:rPr>
                                <w:rFonts w:ascii="Arial" w:hAnsi="Arial" w:cs="Arial"/>
                                <w:noProof/>
                                <w:sz w:val="17"/>
                                <w:szCs w:val="17"/>
                              </w:rPr>
                            </w:pPr>
                            <w:r>
                              <w:t xml:space="preserve">Figuur </w:t>
                            </w:r>
                            <w:r w:rsidR="007439D5">
                              <w:t>7</w:t>
                            </w:r>
                            <w:r>
                              <w:t xml:space="preserve"> Precision- Recall Curve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42A06E" id="_x0000_s1096" type="#_x0000_t202" style="position:absolute;margin-left:0;margin-top:21.55pt;width:243.75pt;height:.05pt;z-index:-2516398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" stroked="f">
                <v:textbox style="mso-fit-shape-to-text:t" inset="0,0,0,0">
                  <w:txbxContent>
                    <w:p w14:paraId="60B612BF" w14:textId="3EBABCC0" w:rsidR="00B96BDC" w:rsidRPr="005842AE" w:rsidRDefault="00B96BDC" w:rsidP="00B96BDC">
                      <w:pPr>
                        <w:pStyle w:val="Caption"/>
                        <w:rPr>
                          <w:rFonts w:ascii="Arial" w:hAnsi="Arial" w:cs="Arial"/>
                          <w:noProof/>
                          <w:sz w:val="17"/>
                          <w:szCs w:val="17"/>
                        </w:rPr>
                      </w:pPr>
                      <w:r>
                        <w:t xml:space="preserve">Figuur </w:t>
                      </w:r>
                      <w:r w:rsidR="007439D5">
                        <w:t>7</w:t>
                      </w:r>
                      <w:r>
                        <w:t xml:space="preserve"> Precision- Recall Curve</w:t>
                      </w:r>
                    </w:p>
                  </w:txbxContent>
                </v:textbox>
                <w10:wrap type="tight" anchorx="margin"/>
              </v:shape>
            </w:pict>
          </mc:Fallback>
        </mc:AlternateContent>
      </w:r>
    </w:p>
    <w:p w14:paraId="0068E1C6" w14:textId="77777777" w:rsidR="006E549F" w:rsidRDefault="006E549F" w:rsidP="00E766BF">
      <w:pPr>
        <w:spacing w:before="100" w:after="100" w:line="360" w:lineRule="auto"/>
        <w:rPr>
          <w:rFonts w:cstheme="minorHAnsi"/>
          <w:u w:val="single"/>
        </w:rPr>
      </w:pPr>
    </w:p>
    <w:p w14:paraId="653BE83F" w14:textId="77777777" w:rsidR="006E549F" w:rsidRDefault="006E549F" w:rsidP="00E766BF">
      <w:pPr>
        <w:spacing w:before="100" w:after="100" w:line="360" w:lineRule="auto"/>
        <w:rPr>
          <w:rFonts w:cstheme="minorHAnsi"/>
          <w:u w:val="single"/>
        </w:rPr>
      </w:pPr>
    </w:p>
    <w:p w14:paraId="5DFA857C" w14:textId="77777777" w:rsidR="006E549F" w:rsidRDefault="006E549F" w:rsidP="00E766BF">
      <w:pPr>
        <w:spacing w:before="100" w:after="100" w:line="360" w:lineRule="auto"/>
        <w:rPr>
          <w:rFonts w:cstheme="minorHAnsi"/>
          <w:u w:val="single"/>
        </w:rPr>
      </w:pPr>
    </w:p>
    <w:p w14:paraId="7255DB1A" w14:textId="77777777" w:rsidR="006E549F" w:rsidRDefault="006E549F" w:rsidP="00E766BF">
      <w:pPr>
        <w:spacing w:before="100" w:after="100" w:line="360" w:lineRule="auto"/>
        <w:rPr>
          <w:rFonts w:cstheme="minorHAnsi"/>
          <w:u w:val="single"/>
        </w:rPr>
      </w:pPr>
    </w:p>
    <w:p w14:paraId="32C538B8" w14:textId="77777777" w:rsidR="006E549F" w:rsidRDefault="006E549F" w:rsidP="00E766BF">
      <w:pPr>
        <w:spacing w:before="100" w:after="100" w:line="360" w:lineRule="auto"/>
        <w:rPr>
          <w:rFonts w:cstheme="minorHAnsi"/>
          <w:u w:val="single"/>
        </w:rPr>
      </w:pPr>
    </w:p>
    <w:p w14:paraId="6221A167" w14:textId="77777777" w:rsidR="006E549F" w:rsidRDefault="006E549F" w:rsidP="00E766BF">
      <w:pPr>
        <w:spacing w:before="100" w:after="100" w:line="360" w:lineRule="auto"/>
        <w:rPr>
          <w:rFonts w:cstheme="minorHAnsi"/>
          <w:u w:val="single"/>
        </w:rPr>
      </w:pPr>
    </w:p>
    <w:p w14:paraId="2BC35A6B" w14:textId="77777777" w:rsidR="006E549F" w:rsidRDefault="006E549F" w:rsidP="00E766BF">
      <w:pPr>
        <w:spacing w:before="100" w:after="100" w:line="360" w:lineRule="auto"/>
        <w:rPr>
          <w:rFonts w:cstheme="minorHAnsi"/>
          <w:u w:val="single"/>
        </w:rPr>
      </w:pPr>
    </w:p>
    <w:p w14:paraId="6B51E2CA" w14:textId="77777777" w:rsidR="006E549F" w:rsidRDefault="006E549F" w:rsidP="00E766BF">
      <w:pPr>
        <w:spacing w:before="100" w:after="100" w:line="360" w:lineRule="auto"/>
        <w:rPr>
          <w:rFonts w:cstheme="minorHAnsi"/>
          <w:u w:val="single"/>
        </w:rPr>
      </w:pPr>
    </w:p>
    <w:p w14:paraId="48EE23C4" w14:textId="77777777" w:rsidR="006E549F" w:rsidRDefault="006E549F" w:rsidP="00E766BF">
      <w:pPr>
        <w:spacing w:before="100" w:after="100" w:line="360" w:lineRule="auto"/>
        <w:rPr>
          <w:rFonts w:cstheme="minorHAnsi"/>
          <w:u w:val="single"/>
        </w:rPr>
      </w:pPr>
    </w:p>
    <w:p w14:paraId="600D5D22" w14:textId="77777777" w:rsidR="006E549F" w:rsidRDefault="006E549F" w:rsidP="00E766BF">
      <w:pPr>
        <w:spacing w:before="100" w:after="100" w:line="360" w:lineRule="auto"/>
        <w:rPr>
          <w:rFonts w:cstheme="minorHAnsi"/>
          <w:u w:val="single"/>
        </w:rPr>
      </w:pPr>
    </w:p>
    <w:p w14:paraId="3348E0DE" w14:textId="77777777" w:rsidR="006E549F" w:rsidRDefault="006E549F" w:rsidP="00E766BF">
      <w:pPr>
        <w:spacing w:before="100" w:after="100" w:line="360" w:lineRule="auto"/>
        <w:rPr>
          <w:rFonts w:cstheme="minorHAnsi"/>
          <w:u w:val="single"/>
        </w:rPr>
      </w:pPr>
    </w:p>
    <w:p w14:paraId="146303C5" w14:textId="77777777" w:rsidR="006E549F" w:rsidRDefault="006E549F" w:rsidP="00E766BF">
      <w:pPr>
        <w:spacing w:before="100" w:after="100" w:line="360" w:lineRule="auto"/>
        <w:rPr>
          <w:rFonts w:cstheme="minorHAnsi"/>
          <w:u w:val="single"/>
        </w:rPr>
      </w:pPr>
    </w:p>
    <w:p w14:paraId="77285347" w14:textId="77777777" w:rsidR="006E549F" w:rsidRDefault="006E549F" w:rsidP="00E766BF">
      <w:pPr>
        <w:spacing w:before="100" w:after="100" w:line="360" w:lineRule="auto"/>
        <w:rPr>
          <w:rFonts w:cstheme="minorHAnsi"/>
          <w:u w:val="single"/>
        </w:rPr>
      </w:pPr>
    </w:p>
    <w:p w14:paraId="25D1AD12" w14:textId="77777777" w:rsidR="006E549F" w:rsidRDefault="006E549F" w:rsidP="00E766BF">
      <w:pPr>
        <w:spacing w:before="100" w:after="100" w:line="360" w:lineRule="auto"/>
        <w:rPr>
          <w:rFonts w:cstheme="minorHAnsi"/>
          <w:u w:val="single"/>
        </w:rPr>
      </w:pPr>
    </w:p>
    <w:p w14:paraId="02F6CB26" w14:textId="2C65C9B2" w:rsidR="006E549F" w:rsidRDefault="006E549F" w:rsidP="006E549F">
      <w:pPr>
        <w:pStyle w:val="Heading2"/>
      </w:pPr>
      <w:bookmarkStart w:id="108" w:name="_Toc199314401"/>
      <w:r>
        <w:lastRenderedPageBreak/>
        <w:t>Gebouwde interface</w:t>
      </w:r>
      <w:bookmarkEnd w:id="108"/>
    </w:p>
    <w:p w14:paraId="4BD58662" w14:textId="4CDB98A2" w:rsidR="006E549F" w:rsidRDefault="000723FE" w:rsidP="005F2512">
      <w:pPr>
        <w:spacing w:line="276" w:lineRule="auto"/>
        <w:rPr>
          <w:lang w:val="nl-NL" w:eastAsia="nl-BE"/>
        </w:rPr>
      </w:pPr>
      <w:r>
        <w:rPr>
          <w:lang w:val="nl-NL" w:eastAsia="nl-BE"/>
        </w:rPr>
        <w:t xml:space="preserve">Ik heb </w:t>
      </w:r>
      <w:r w:rsidR="001A07CF">
        <w:rPr>
          <w:lang w:val="nl-NL" w:eastAsia="nl-BE"/>
        </w:rPr>
        <w:t xml:space="preserve">een </w:t>
      </w:r>
      <w:r>
        <w:rPr>
          <w:lang w:val="nl-NL" w:eastAsia="nl-BE"/>
        </w:rPr>
        <w:t xml:space="preserve">gebruiksvriendelijke </w:t>
      </w:r>
      <w:proofErr w:type="spellStart"/>
      <w:r>
        <w:rPr>
          <w:lang w:val="nl-NL" w:eastAsia="nl-BE"/>
        </w:rPr>
        <w:t>webinterface</w:t>
      </w:r>
      <w:proofErr w:type="spellEnd"/>
      <w:r>
        <w:rPr>
          <w:lang w:val="nl-NL" w:eastAsia="nl-BE"/>
        </w:rPr>
        <w:t xml:space="preserve"> gebouwd met </w:t>
      </w:r>
      <w:proofErr w:type="spellStart"/>
      <w:r>
        <w:rPr>
          <w:lang w:val="nl-NL" w:eastAsia="nl-BE"/>
        </w:rPr>
        <w:t>Streamlit</w:t>
      </w:r>
      <w:proofErr w:type="spellEnd"/>
      <w:r>
        <w:rPr>
          <w:lang w:val="nl-NL" w:eastAsia="nl-BE"/>
        </w:rPr>
        <w:t>, dit om mijn model bruikbaar te maken voor niet- technische gebruikers. Hierin kan een gebruiker een röntgenbeeld uploaden, waarna het model:</w:t>
      </w:r>
    </w:p>
    <w:p w14:paraId="51A8ABC3" w14:textId="77777777" w:rsidR="000723FE" w:rsidRPr="000723FE" w:rsidRDefault="000723FE">
      <w:pPr>
        <w:numPr>
          <w:ilvl w:val="0"/>
          <w:numId w:val="40"/>
        </w:numPr>
        <w:spacing w:before="100" w:beforeAutospacing="1" w:after="100" w:afterAutospacing="1" w:line="276" w:lineRule="auto"/>
        <w:rPr>
          <w:rFonts w:ascii="Arial" w:hAnsi="Arial" w:cs="Arial"/>
        </w:rPr>
      </w:pPr>
      <w:r w:rsidRPr="000723FE">
        <w:rPr>
          <w:rFonts w:ascii="Arial" w:hAnsi="Arial" w:cs="Arial"/>
        </w:rPr>
        <w:t>Een classificatie uitvoert (NORMAL of PNEUMONIA),</w:t>
      </w:r>
    </w:p>
    <w:p w14:paraId="4ED2356D" w14:textId="77777777" w:rsidR="000723FE" w:rsidRPr="000723FE" w:rsidRDefault="000723FE">
      <w:pPr>
        <w:numPr>
          <w:ilvl w:val="0"/>
          <w:numId w:val="40"/>
        </w:numPr>
        <w:spacing w:before="100" w:beforeAutospacing="1" w:after="100" w:afterAutospacing="1" w:line="276" w:lineRule="auto"/>
        <w:rPr>
          <w:rFonts w:ascii="Arial" w:hAnsi="Arial" w:cs="Arial"/>
        </w:rPr>
      </w:pPr>
      <w:r w:rsidRPr="000723FE">
        <w:rPr>
          <w:rFonts w:ascii="Arial" w:hAnsi="Arial" w:cs="Arial"/>
        </w:rPr>
        <w:t>Een Grad-CAM heatmap toont ter interpretatie,</w:t>
      </w:r>
    </w:p>
    <w:p w14:paraId="71586B6A" w14:textId="77777777" w:rsidR="000723FE" w:rsidRPr="000723FE" w:rsidRDefault="000723FE">
      <w:pPr>
        <w:numPr>
          <w:ilvl w:val="0"/>
          <w:numId w:val="40"/>
        </w:numPr>
        <w:spacing w:before="100" w:beforeAutospacing="1" w:after="100" w:afterAutospacing="1" w:line="276" w:lineRule="auto"/>
        <w:rPr>
          <w:rFonts w:ascii="Arial" w:hAnsi="Arial" w:cs="Arial"/>
        </w:rPr>
      </w:pPr>
      <w:r w:rsidRPr="000723FE">
        <w:rPr>
          <w:rFonts w:ascii="Arial" w:hAnsi="Arial" w:cs="Arial"/>
        </w:rPr>
        <w:t>De resultaten samenvat in een overzicht.</w:t>
      </w:r>
    </w:p>
    <w:p w14:paraId="7B153997" w14:textId="121074A5" w:rsidR="000723FE" w:rsidRDefault="000723FE" w:rsidP="005F2512">
      <w:pPr>
        <w:spacing w:line="276" w:lineRule="auto"/>
        <w:rPr>
          <w:lang w:val="nl-NL" w:eastAsia="nl-BE"/>
        </w:rPr>
      </w:pPr>
      <w:r>
        <w:rPr>
          <w:lang w:val="nl-NL" w:eastAsia="nl-BE"/>
        </w:rPr>
        <w:t>Ik heb deze interface volledig zelf ontworpen</w:t>
      </w:r>
      <w:r w:rsidR="00B46938">
        <w:rPr>
          <w:lang w:val="nl-NL" w:eastAsia="nl-BE"/>
        </w:rPr>
        <w:t xml:space="preserve"> en</w:t>
      </w:r>
      <w:r>
        <w:rPr>
          <w:lang w:val="nl-NL" w:eastAsia="nl-BE"/>
        </w:rPr>
        <w:t xml:space="preserve"> getest. Alles draait lokaal, zodat er geen gevoelige gegevens verzonden hoeven te worden. In een vervolgversie kan dit ook gekoppeld worden aan een PACS of ziekenhuisinformatiesysteem (ZIS). </w:t>
      </w:r>
    </w:p>
    <w:p w14:paraId="3FE0620E" w14:textId="0DD27688" w:rsidR="000723FE" w:rsidRDefault="00DD3A4F" w:rsidP="0084211F">
      <w:pPr>
        <w:spacing w:line="276" w:lineRule="auto"/>
        <w:jc w:val="center"/>
        <w:rPr>
          <w:lang w:val="nl-NL" w:eastAsia="nl-BE"/>
        </w:rPr>
      </w:pPr>
      <w:r>
        <w:rPr>
          <w:rFonts w:ascii="Arial" w:hAnsi="Arial" w:cs="Arial"/>
          <w:noProof/>
          <w:sz w:val="17"/>
          <w:szCs w:val="17"/>
        </w:rPr>
        <w:drawing>
          <wp:inline distT="0" distB="0" distL="0" distR="0" wp14:anchorId="5E19FFB1" wp14:editId="267323A9">
            <wp:extent cx="5731510" cy="3029585"/>
            <wp:effectExtent l="0" t="0" r="0" b="5715"/>
            <wp:docPr id="1109481488" name="Picture 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81488" name="Picture 3" descr="A screenshot of a computer screen&#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029585"/>
                    </a:xfrm>
                    <a:prstGeom prst="rect">
                      <a:avLst/>
                    </a:prstGeom>
                  </pic:spPr>
                </pic:pic>
              </a:graphicData>
            </a:graphic>
          </wp:inline>
        </w:drawing>
      </w:r>
    </w:p>
    <w:p w14:paraId="5CF38F74" w14:textId="0712565F" w:rsidR="00DD3A4F" w:rsidRPr="003523D6" w:rsidRDefault="00DD3A4F" w:rsidP="00DD3A4F">
      <w:pPr>
        <w:pStyle w:val="Caption"/>
        <w:rPr>
          <w:rFonts w:eastAsia="Times New Roman" w:cstheme="minorHAnsi"/>
          <w:kern w:val="0"/>
          <w:lang w:eastAsia="en-GB"/>
        </w:rPr>
      </w:pPr>
      <w:r>
        <w:t xml:space="preserve">Figuur </w:t>
      </w:r>
      <w:r w:rsidR="007439D5">
        <w:t>8</w:t>
      </w:r>
      <w:r>
        <w:t xml:space="preserve"> </w:t>
      </w:r>
      <w:r w:rsidRPr="00E64168">
        <w:t>Screenshot van de interface met predictie en Grad-CAM</w:t>
      </w:r>
    </w:p>
    <w:p w14:paraId="6EAF1CAF" w14:textId="77777777" w:rsidR="00DD3A4F" w:rsidRDefault="00DD3A4F" w:rsidP="009108B0">
      <w:pPr>
        <w:spacing w:line="276" w:lineRule="auto"/>
        <w:rPr>
          <w:lang w:eastAsia="nl-BE"/>
        </w:rPr>
      </w:pPr>
    </w:p>
    <w:p w14:paraId="32ECCE10" w14:textId="77777777" w:rsidR="00DD3A4F" w:rsidRDefault="00DD3A4F" w:rsidP="009108B0">
      <w:pPr>
        <w:spacing w:line="276" w:lineRule="auto"/>
        <w:rPr>
          <w:lang w:eastAsia="nl-BE"/>
        </w:rPr>
      </w:pPr>
    </w:p>
    <w:p w14:paraId="219EA58C" w14:textId="77777777" w:rsidR="00DD3A4F" w:rsidRDefault="00DD3A4F" w:rsidP="009108B0">
      <w:pPr>
        <w:spacing w:line="276" w:lineRule="auto"/>
        <w:rPr>
          <w:lang w:eastAsia="nl-BE"/>
        </w:rPr>
      </w:pPr>
    </w:p>
    <w:p w14:paraId="1684B82D" w14:textId="77777777" w:rsidR="00DD3A4F" w:rsidRDefault="00DD3A4F" w:rsidP="009108B0">
      <w:pPr>
        <w:spacing w:line="276" w:lineRule="auto"/>
        <w:rPr>
          <w:lang w:eastAsia="nl-BE"/>
        </w:rPr>
      </w:pPr>
    </w:p>
    <w:p w14:paraId="4739E7E0" w14:textId="77777777" w:rsidR="00DD3A4F" w:rsidRDefault="00DD3A4F" w:rsidP="009108B0">
      <w:pPr>
        <w:spacing w:line="276" w:lineRule="auto"/>
        <w:rPr>
          <w:lang w:eastAsia="nl-BE"/>
        </w:rPr>
      </w:pPr>
    </w:p>
    <w:p w14:paraId="62CCD98C" w14:textId="77777777" w:rsidR="00DD3A4F" w:rsidRPr="00DD3A4F" w:rsidRDefault="00DD3A4F" w:rsidP="009108B0">
      <w:pPr>
        <w:spacing w:line="276" w:lineRule="auto"/>
        <w:rPr>
          <w:lang w:eastAsia="nl-BE"/>
        </w:rPr>
      </w:pPr>
    </w:p>
    <w:p w14:paraId="754C40EE" w14:textId="77777777" w:rsidR="00DD3A4F" w:rsidRPr="000723FE" w:rsidRDefault="00DD3A4F" w:rsidP="009108B0">
      <w:pPr>
        <w:spacing w:line="276" w:lineRule="auto"/>
        <w:rPr>
          <w:lang w:val="nl-NL" w:eastAsia="nl-BE"/>
        </w:rPr>
      </w:pPr>
    </w:p>
    <w:p w14:paraId="5F120E85" w14:textId="22202B8F" w:rsidR="00E766BF" w:rsidRPr="003523D6" w:rsidRDefault="00E766BF" w:rsidP="00A32A38">
      <w:pPr>
        <w:pStyle w:val="Heading2"/>
        <w:rPr>
          <w:rFonts w:eastAsia="Times New Roman"/>
        </w:rPr>
      </w:pPr>
      <w:bookmarkStart w:id="109" w:name="_Toc199314402"/>
      <w:r w:rsidRPr="003523D6">
        <w:rPr>
          <w:rFonts w:eastAsia="Times New Roman"/>
        </w:rPr>
        <w:lastRenderedPageBreak/>
        <w:t>Visuele uitleg</w:t>
      </w:r>
      <w:bookmarkEnd w:id="109"/>
      <w:r w:rsidRPr="003523D6">
        <w:rPr>
          <w:rFonts w:eastAsia="Times New Roman"/>
        </w:rPr>
        <w:t xml:space="preserve"> </w:t>
      </w:r>
    </w:p>
    <w:p w14:paraId="6AF41582" w14:textId="1980BBA3" w:rsidR="00D677D1" w:rsidRPr="003523D6" w:rsidRDefault="00E766BF" w:rsidP="005F2512">
      <w:pPr>
        <w:spacing w:before="100" w:after="100" w:line="276" w:lineRule="auto"/>
        <w:rPr>
          <w:rFonts w:eastAsia="Times New Roman" w:cstheme="minorHAnsi"/>
          <w:kern w:val="0"/>
          <w:lang w:eastAsia="en-GB"/>
        </w:rPr>
      </w:pPr>
      <w:r w:rsidRPr="003523D6">
        <w:rPr>
          <w:rFonts w:eastAsia="Times New Roman" w:cstheme="minorHAnsi"/>
          <w:kern w:val="0"/>
          <w:lang w:eastAsia="en-GB"/>
        </w:rPr>
        <w:t>De Grad- CAM heatmaps tonen de gebieden van het röntgenbeeld die het meest bijdragen aan de voorspelling van een longontsteking. Dit helpt ervoor om het black box aspect van deep learning een stukje te doorbreken en het geeft de artsen een inzicht in de werking van het model.</w:t>
      </w:r>
      <w:r w:rsidR="00DD3A4F" w:rsidRPr="00DD3A4F">
        <w:rPr>
          <w:rFonts w:ascii="Arial" w:hAnsi="Arial" w:cs="Arial"/>
          <w:noProof/>
          <w:sz w:val="17"/>
          <w:szCs w:val="17"/>
        </w:rPr>
        <w:t xml:space="preserve"> </w:t>
      </w:r>
    </w:p>
    <w:p w14:paraId="1DA5587D" w14:textId="3769C826" w:rsidR="00D677D1" w:rsidRDefault="00D677D1" w:rsidP="00E766BF">
      <w:pPr>
        <w:spacing w:before="100" w:after="100" w:line="360" w:lineRule="auto"/>
        <w:ind w:left="360"/>
        <w:rPr>
          <w:rFonts w:eastAsia="Times New Roman" w:cstheme="minorHAnsi"/>
          <w:kern w:val="0"/>
          <w:lang w:eastAsia="en-GB"/>
        </w:rPr>
      </w:pPr>
    </w:p>
    <w:p w14:paraId="2D68FEDC" w14:textId="5D7D9D7E" w:rsidR="00DD3A4F" w:rsidRDefault="0084211F" w:rsidP="00E766BF">
      <w:pPr>
        <w:spacing w:before="100" w:after="100" w:line="360" w:lineRule="auto"/>
        <w:ind w:left="360"/>
        <w:rPr>
          <w:rFonts w:eastAsia="Times New Roman" w:cstheme="minorHAnsi"/>
          <w:kern w:val="0"/>
          <w:lang w:eastAsia="en-GB"/>
        </w:rPr>
      </w:pPr>
      <w:r>
        <w:rPr>
          <w:rFonts w:ascii="Arial" w:hAnsi="Arial" w:cs="Arial"/>
          <w:noProof/>
          <w:sz w:val="17"/>
          <w:szCs w:val="17"/>
        </w:rPr>
        <w:drawing>
          <wp:anchor distT="0" distB="0" distL="114300" distR="114300" simplePos="0" relativeHeight="251677696" behindDoc="1" locked="0" layoutInCell="1" allowOverlap="1" wp14:anchorId="15E92629" wp14:editId="2E5DB0CC">
            <wp:simplePos x="0" y="0"/>
            <wp:positionH relativeFrom="margin">
              <wp:align>center</wp:align>
            </wp:positionH>
            <wp:positionV relativeFrom="paragraph">
              <wp:posOffset>10160</wp:posOffset>
            </wp:positionV>
            <wp:extent cx="2514600" cy="2727960"/>
            <wp:effectExtent l="0" t="0" r="0" b="0"/>
            <wp:wrapTight wrapText="bothSides">
              <wp:wrapPolygon edited="0">
                <wp:start x="0" y="0"/>
                <wp:lineTo x="0" y="21419"/>
                <wp:lineTo x="21436" y="21419"/>
                <wp:lineTo x="21436" y="0"/>
                <wp:lineTo x="0" y="0"/>
              </wp:wrapPolygon>
            </wp:wrapTight>
            <wp:docPr id="110027204" name="Picture 4" descr="A x-ray of a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7204" name="Picture 4" descr="A x-ray of a ches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0" cy="2727960"/>
                    </a:xfrm>
                    <a:prstGeom prst="rect">
                      <a:avLst/>
                    </a:prstGeom>
                  </pic:spPr>
                </pic:pic>
              </a:graphicData>
            </a:graphic>
          </wp:anchor>
        </w:drawing>
      </w:r>
    </w:p>
    <w:p w14:paraId="71B6C8F2" w14:textId="77777777" w:rsidR="00DD3A4F" w:rsidRDefault="00DD3A4F" w:rsidP="00E766BF">
      <w:pPr>
        <w:spacing w:before="100" w:after="100" w:line="360" w:lineRule="auto"/>
        <w:ind w:left="360"/>
        <w:rPr>
          <w:rFonts w:eastAsia="Times New Roman" w:cstheme="minorHAnsi"/>
          <w:kern w:val="0"/>
          <w:lang w:eastAsia="en-GB"/>
        </w:rPr>
      </w:pPr>
    </w:p>
    <w:p w14:paraId="781F0FD6" w14:textId="77777777" w:rsidR="00DD3A4F" w:rsidRDefault="00DD3A4F" w:rsidP="00E766BF">
      <w:pPr>
        <w:spacing w:before="100" w:after="100" w:line="360" w:lineRule="auto"/>
        <w:ind w:left="360"/>
        <w:rPr>
          <w:rFonts w:eastAsia="Times New Roman" w:cstheme="minorHAnsi"/>
          <w:kern w:val="0"/>
          <w:lang w:eastAsia="en-GB"/>
        </w:rPr>
      </w:pPr>
    </w:p>
    <w:p w14:paraId="12C54F86" w14:textId="77777777" w:rsidR="00DD3A4F" w:rsidRDefault="00DD3A4F" w:rsidP="00E766BF">
      <w:pPr>
        <w:spacing w:before="100" w:after="100" w:line="360" w:lineRule="auto"/>
        <w:ind w:left="360"/>
        <w:rPr>
          <w:rFonts w:eastAsia="Times New Roman" w:cstheme="minorHAnsi"/>
          <w:kern w:val="0"/>
          <w:lang w:eastAsia="en-GB"/>
        </w:rPr>
      </w:pPr>
    </w:p>
    <w:p w14:paraId="3DC1C4C0" w14:textId="77777777" w:rsidR="00DD3A4F" w:rsidRDefault="00DD3A4F" w:rsidP="00E766BF">
      <w:pPr>
        <w:spacing w:before="100" w:after="100" w:line="360" w:lineRule="auto"/>
        <w:ind w:left="360"/>
        <w:rPr>
          <w:rFonts w:eastAsia="Times New Roman" w:cstheme="minorHAnsi"/>
          <w:kern w:val="0"/>
          <w:lang w:eastAsia="en-GB"/>
        </w:rPr>
      </w:pPr>
    </w:p>
    <w:p w14:paraId="63E975B6" w14:textId="77777777" w:rsidR="00DD3A4F" w:rsidRDefault="00DD3A4F" w:rsidP="00E766BF">
      <w:pPr>
        <w:spacing w:before="100" w:after="100" w:line="360" w:lineRule="auto"/>
        <w:ind w:left="360"/>
        <w:rPr>
          <w:rFonts w:eastAsia="Times New Roman" w:cstheme="minorHAnsi"/>
          <w:kern w:val="0"/>
          <w:lang w:eastAsia="en-GB"/>
        </w:rPr>
      </w:pPr>
    </w:p>
    <w:p w14:paraId="78A66C03" w14:textId="77777777" w:rsidR="00DD3A4F" w:rsidRDefault="00DD3A4F" w:rsidP="00E766BF">
      <w:pPr>
        <w:spacing w:before="100" w:after="100" w:line="360" w:lineRule="auto"/>
        <w:ind w:left="360"/>
        <w:rPr>
          <w:rFonts w:eastAsia="Times New Roman" w:cstheme="minorHAnsi"/>
          <w:kern w:val="0"/>
          <w:lang w:eastAsia="en-GB"/>
        </w:rPr>
      </w:pPr>
    </w:p>
    <w:p w14:paraId="12539D25" w14:textId="77777777" w:rsidR="00DD3A4F" w:rsidRDefault="00DD3A4F" w:rsidP="00E766BF">
      <w:pPr>
        <w:spacing w:before="100" w:after="100" w:line="360" w:lineRule="auto"/>
        <w:ind w:left="360"/>
        <w:rPr>
          <w:rFonts w:eastAsia="Times New Roman" w:cstheme="minorHAnsi"/>
          <w:kern w:val="0"/>
          <w:lang w:eastAsia="en-GB"/>
        </w:rPr>
      </w:pPr>
    </w:p>
    <w:p w14:paraId="4352D7CF" w14:textId="77777777" w:rsidR="00DD3A4F" w:rsidRDefault="00DD3A4F" w:rsidP="00E766BF">
      <w:pPr>
        <w:spacing w:before="100" w:after="100" w:line="360" w:lineRule="auto"/>
        <w:ind w:left="360"/>
        <w:rPr>
          <w:rFonts w:eastAsia="Times New Roman" w:cstheme="minorHAnsi"/>
          <w:kern w:val="0"/>
          <w:lang w:eastAsia="en-GB"/>
        </w:rPr>
      </w:pPr>
    </w:p>
    <w:p w14:paraId="1506A377" w14:textId="370FE0C9" w:rsidR="00DD3A4F" w:rsidRDefault="0084211F" w:rsidP="00E766BF">
      <w:pPr>
        <w:spacing w:before="100" w:after="100" w:line="360" w:lineRule="auto"/>
        <w:ind w:left="360"/>
        <w:rPr>
          <w:rFonts w:eastAsia="Times New Roman" w:cstheme="minorHAnsi"/>
          <w:kern w:val="0"/>
          <w:lang w:eastAsia="en-GB"/>
        </w:rPr>
      </w:pPr>
      <w:r>
        <w:rPr>
          <w:noProof/>
        </w:rPr>
        <mc:AlternateContent>
          <mc:Choice Requires="wps">
            <w:drawing>
              <wp:anchor distT="0" distB="0" distL="114300" distR="114300" simplePos="0" relativeHeight="251679744" behindDoc="1" locked="0" layoutInCell="1" allowOverlap="1" wp14:anchorId="5545BAAD" wp14:editId="05E29B83">
                <wp:simplePos x="0" y="0"/>
                <wp:positionH relativeFrom="margin">
                  <wp:align>center</wp:align>
                </wp:positionH>
                <wp:positionV relativeFrom="paragraph">
                  <wp:posOffset>73660</wp:posOffset>
                </wp:positionV>
                <wp:extent cx="2514600" cy="635"/>
                <wp:effectExtent l="0" t="0" r="0" b="0"/>
                <wp:wrapTight wrapText="bothSides">
                  <wp:wrapPolygon edited="0">
                    <wp:start x="0" y="0"/>
                    <wp:lineTo x="0" y="20283"/>
                    <wp:lineTo x="21436" y="20283"/>
                    <wp:lineTo x="21436" y="0"/>
                    <wp:lineTo x="0" y="0"/>
                  </wp:wrapPolygon>
                </wp:wrapTight>
                <wp:docPr id="1799571029" name="Tekstvak 1"/>
                <wp:cNvGraphicFramePr/>
                <a:graphic xmlns:a="http://schemas.openxmlformats.org/drawingml/2006/main">
                  <a:graphicData uri="http://schemas.microsoft.com/office/word/2010/wordprocessingShape">
                    <wps:wsp>
                      <wps:cNvSpPr txBox="1"/>
                      <wps:spPr>
                        <a:xfrm>
                          <a:off x="0" y="0"/>
                          <a:ext cx="2514600" cy="635"/>
                        </a:xfrm>
                        <a:prstGeom prst="rect">
                          <a:avLst/>
                        </a:prstGeom>
                        <a:solidFill>
                          <a:prstClr val="white"/>
                        </a:solidFill>
                        <a:ln>
                          <a:noFill/>
                        </a:ln>
                      </wps:spPr>
                      <wps:txbx>
                        <w:txbxContent>
                          <w:p w14:paraId="21E6D56F" w14:textId="35C3444A" w:rsidR="00DD3A4F" w:rsidRPr="004A0E19" w:rsidRDefault="00DD3A4F" w:rsidP="00DD3A4F">
                            <w:pPr>
                              <w:pStyle w:val="Caption"/>
                              <w:rPr>
                                <w:rFonts w:ascii="Arial" w:hAnsi="Arial" w:cs="Arial"/>
                                <w:noProof/>
                                <w:sz w:val="17"/>
                                <w:szCs w:val="17"/>
                              </w:rPr>
                            </w:pPr>
                            <w:r>
                              <w:t xml:space="preserve">Figuur </w:t>
                            </w:r>
                            <w:r w:rsidR="007439D5">
                              <w:t>9</w:t>
                            </w:r>
                            <w:r>
                              <w:t xml:space="preserve"> Voorbeeld Grad-CAM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45BAAD" id="_x0000_s1097" type="#_x0000_t202" style="position:absolute;left:0;text-align:left;margin-left:0;margin-top:5.8pt;width:198pt;height:.05pt;z-index:-2516367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" stroked="f">
                <v:textbox style="mso-fit-shape-to-text:t" inset="0,0,0,0">
                  <w:txbxContent>
                    <w:p w14:paraId="21E6D56F" w14:textId="35C3444A" w:rsidR="00DD3A4F" w:rsidRPr="004A0E19" w:rsidRDefault="00DD3A4F" w:rsidP="00DD3A4F">
                      <w:pPr>
                        <w:pStyle w:val="Caption"/>
                        <w:rPr>
                          <w:rFonts w:ascii="Arial" w:hAnsi="Arial" w:cs="Arial"/>
                          <w:noProof/>
                          <w:sz w:val="17"/>
                          <w:szCs w:val="17"/>
                        </w:rPr>
                      </w:pPr>
                      <w:r>
                        <w:t xml:space="preserve">Figuur </w:t>
                      </w:r>
                      <w:r w:rsidR="007439D5">
                        <w:t>9</w:t>
                      </w:r>
                      <w:r>
                        <w:t xml:space="preserve"> Voorbeeld Grad-CAM</w:t>
                      </w:r>
                    </w:p>
                  </w:txbxContent>
                </v:textbox>
                <w10:wrap type="tight" anchorx="margin"/>
              </v:shape>
            </w:pict>
          </mc:Fallback>
        </mc:AlternateContent>
      </w:r>
    </w:p>
    <w:p w14:paraId="2E3B8AFE" w14:textId="77777777" w:rsidR="00DD3A4F" w:rsidRDefault="00DD3A4F" w:rsidP="00E766BF">
      <w:pPr>
        <w:spacing w:before="100" w:after="100" w:line="360" w:lineRule="auto"/>
        <w:ind w:left="360"/>
        <w:rPr>
          <w:rFonts w:eastAsia="Times New Roman" w:cstheme="minorHAnsi"/>
          <w:kern w:val="0"/>
          <w:lang w:eastAsia="en-GB"/>
        </w:rPr>
      </w:pPr>
    </w:p>
    <w:p w14:paraId="7DB321E6" w14:textId="77777777" w:rsidR="00DD3A4F" w:rsidRPr="003523D6" w:rsidRDefault="00DD3A4F" w:rsidP="00DD3A4F">
      <w:pPr>
        <w:pStyle w:val="Heading2"/>
        <w:rPr>
          <w:rFonts w:eastAsia="Times New Roman"/>
        </w:rPr>
      </w:pPr>
      <w:bookmarkStart w:id="110" w:name="_Toc199314403"/>
      <w:r w:rsidRPr="003523D6">
        <w:rPr>
          <w:rFonts w:eastAsia="Times New Roman"/>
        </w:rPr>
        <w:t>Status externe validatie</w:t>
      </w:r>
      <w:bookmarkEnd w:id="110"/>
      <w:r w:rsidRPr="003523D6">
        <w:rPr>
          <w:rFonts w:eastAsia="Times New Roman"/>
        </w:rPr>
        <w:t xml:space="preserve"> </w:t>
      </w:r>
    </w:p>
    <w:p w14:paraId="5C285EE0" w14:textId="72D8224F" w:rsidR="00DD3A4F" w:rsidRPr="00DD3A4F" w:rsidRDefault="00DD3A4F" w:rsidP="005F2512">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Er werd wel reeds contact gelegd met AZ Sint Maarten om in een toekomstige fase geanomimiseerde röntgenbeelden te verkrijgen voor verdere bevestiging. Om het model te testen in een realistische klinische omgeving is deze stap essentieel. Ook om mogelijke biases of overfitting op publieke datasets te identificeren. </w:t>
      </w:r>
    </w:p>
    <w:p w14:paraId="0DBBADA5" w14:textId="77777777" w:rsidR="00DD3A4F" w:rsidRPr="003523D6" w:rsidRDefault="00DD3A4F" w:rsidP="00E766BF">
      <w:pPr>
        <w:spacing w:before="100" w:after="100" w:line="360" w:lineRule="auto"/>
        <w:ind w:left="360"/>
        <w:rPr>
          <w:rFonts w:eastAsia="Times New Roman" w:cstheme="minorHAnsi"/>
          <w:kern w:val="0"/>
          <w:lang w:eastAsia="en-GB"/>
        </w:rPr>
      </w:pPr>
    </w:p>
    <w:p w14:paraId="3122B7C2" w14:textId="77777777" w:rsidR="00E766BF" w:rsidRPr="003523D6" w:rsidRDefault="00E766BF" w:rsidP="00A32A38">
      <w:pPr>
        <w:pStyle w:val="Heading2"/>
        <w:rPr>
          <w:rFonts w:eastAsia="Times New Roman"/>
        </w:rPr>
      </w:pPr>
      <w:bookmarkStart w:id="111" w:name="_Toc199314404"/>
      <w:r w:rsidRPr="003523D6">
        <w:rPr>
          <w:rFonts w:eastAsia="Times New Roman"/>
        </w:rPr>
        <w:t>Simulatie van mogelijke impact</w:t>
      </w:r>
      <w:bookmarkEnd w:id="111"/>
    </w:p>
    <w:p w14:paraId="1BF05C27" w14:textId="330F4401" w:rsidR="00E766BF" w:rsidRPr="003523D6" w:rsidRDefault="002A1C36" w:rsidP="005F2512">
      <w:pPr>
        <w:spacing w:before="100" w:after="100" w:line="276" w:lineRule="auto"/>
        <w:rPr>
          <w:rFonts w:eastAsia="Times New Roman" w:cstheme="minorHAnsi"/>
          <w:kern w:val="0"/>
          <w:lang w:eastAsia="en-GB"/>
        </w:rPr>
      </w:pPr>
      <w:r>
        <w:rPr>
          <w:rFonts w:eastAsia="Times New Roman" w:cstheme="minorHAnsi"/>
          <w:kern w:val="0"/>
          <w:lang w:eastAsia="en-GB"/>
        </w:rPr>
        <w:t>Hier</w:t>
      </w:r>
      <w:r w:rsidR="00E766BF" w:rsidRPr="003523D6">
        <w:rPr>
          <w:rFonts w:eastAsia="Times New Roman" w:cstheme="minorHAnsi"/>
          <w:kern w:val="0"/>
          <w:lang w:eastAsia="en-GB"/>
        </w:rPr>
        <w:t xml:space="preserve"> voorspel</w:t>
      </w:r>
      <w:r>
        <w:rPr>
          <w:rFonts w:eastAsia="Times New Roman" w:cstheme="minorHAnsi"/>
          <w:kern w:val="0"/>
          <w:lang w:eastAsia="en-GB"/>
        </w:rPr>
        <w:t>len</w:t>
      </w:r>
      <w:r w:rsidR="00E766BF" w:rsidRPr="003523D6">
        <w:rPr>
          <w:rFonts w:eastAsia="Times New Roman" w:cstheme="minorHAnsi"/>
          <w:kern w:val="0"/>
          <w:lang w:eastAsia="en-GB"/>
        </w:rPr>
        <w:t xml:space="preserve"> de prestaties op de publieke datasets dat het systeem tijdbesparend kan werken door automatische beelden te scannen en een eerste indicatie van een longonsteking te geven. Dit zou de werkdruk van de radiologen en artsen kunnen verlichten, voor tijdens opstoten van periodes van luchtweginfecties. </w:t>
      </w:r>
    </w:p>
    <w:p w14:paraId="22E0D9EE" w14:textId="77777777" w:rsidR="00820E1B" w:rsidRDefault="00820E1B" w:rsidP="00820E1B">
      <w:pPr>
        <w:spacing w:before="100" w:after="100" w:line="360" w:lineRule="auto"/>
        <w:rPr>
          <w:rFonts w:eastAsia="Times New Roman" w:cstheme="minorHAnsi"/>
          <w:kern w:val="0"/>
          <w:lang w:eastAsia="en-GB"/>
        </w:rPr>
      </w:pPr>
    </w:p>
    <w:p w14:paraId="586D8C7B" w14:textId="77777777" w:rsidR="00DD3A4F" w:rsidRDefault="00DD3A4F" w:rsidP="00E766BF">
      <w:pPr>
        <w:spacing w:before="100" w:after="100" w:line="360" w:lineRule="auto"/>
        <w:ind w:left="360"/>
        <w:rPr>
          <w:rFonts w:eastAsia="Times New Roman" w:cstheme="minorHAnsi"/>
          <w:kern w:val="0"/>
          <w:lang w:eastAsia="en-GB"/>
        </w:rPr>
      </w:pPr>
    </w:p>
    <w:p w14:paraId="12AAD54E" w14:textId="77777777" w:rsidR="00DD3A4F" w:rsidRPr="003523D6" w:rsidRDefault="00DD3A4F" w:rsidP="00E766BF">
      <w:pPr>
        <w:spacing w:before="100" w:after="100" w:line="360" w:lineRule="auto"/>
        <w:ind w:left="360"/>
        <w:rPr>
          <w:rFonts w:eastAsia="Times New Roman" w:cstheme="minorHAnsi"/>
          <w:kern w:val="0"/>
          <w:lang w:eastAsia="en-GB"/>
        </w:rPr>
      </w:pPr>
    </w:p>
    <w:p w14:paraId="3AEED9F8" w14:textId="4B3A9A59" w:rsidR="00E766BF" w:rsidRPr="009108B0" w:rsidRDefault="00DD3A4F" w:rsidP="009108B0">
      <w:pPr>
        <w:pStyle w:val="Heading2"/>
        <w:rPr>
          <w:rFonts w:eastAsia="Times New Roman"/>
        </w:rPr>
      </w:pPr>
      <w:r>
        <w:rPr>
          <w:rFonts w:eastAsia="Times New Roman"/>
        </w:rPr>
        <w:lastRenderedPageBreak/>
        <w:t xml:space="preserve"> </w:t>
      </w:r>
      <w:bookmarkStart w:id="112" w:name="_Toc199314405"/>
      <w:r w:rsidR="00E766BF" w:rsidRPr="003523D6">
        <w:rPr>
          <w:rFonts w:eastAsia="Times New Roman"/>
        </w:rPr>
        <w:t>Knelpunten en observaties</w:t>
      </w:r>
      <w:bookmarkEnd w:id="112"/>
      <w:r w:rsidR="00E766BF" w:rsidRPr="003523D6">
        <w:rPr>
          <w:rFonts w:eastAsia="Times New Roman"/>
        </w:rPr>
        <w:t xml:space="preserve"> </w:t>
      </w:r>
    </w:p>
    <w:p w14:paraId="782CE4D8" w14:textId="77777777" w:rsidR="00E766BF" w:rsidRPr="003523D6" w:rsidRDefault="00E766BF">
      <w:pPr>
        <w:pStyle w:val="ListParagraph"/>
        <w:numPr>
          <w:ilvl w:val="0"/>
          <w:numId w:val="30"/>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Op dit moment zijn de resultaten gebaseerd op goed gelabelde, publieke datasets. Dit kan leiden tot optimistische prestaties die in een klinische setting mogelijk lager zullen zijn. </w:t>
      </w:r>
    </w:p>
    <w:p w14:paraId="328A3926" w14:textId="7BFA08CC" w:rsidR="00D677D1" w:rsidRDefault="00E766BF">
      <w:pPr>
        <w:pStyle w:val="ListParagraph"/>
        <w:numPr>
          <w:ilvl w:val="0"/>
          <w:numId w:val="30"/>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Het systeem is gemaakt om een ondersteunende rol te spelen en mag niet zelf beslissingen nemen zonder een supervisie door een arts</w:t>
      </w:r>
      <w:r w:rsidR="009108B0">
        <w:rPr>
          <w:rFonts w:eastAsia="Times New Roman" w:cstheme="minorHAnsi"/>
          <w:kern w:val="0"/>
          <w:lang w:eastAsia="en-GB"/>
        </w:rPr>
        <w:t>.</w:t>
      </w:r>
      <w:r w:rsidRPr="003523D6">
        <w:rPr>
          <w:rFonts w:eastAsia="Times New Roman" w:cstheme="minorHAnsi"/>
          <w:kern w:val="0"/>
          <w:lang w:eastAsia="en-GB"/>
        </w:rPr>
        <w:br/>
      </w:r>
    </w:p>
    <w:p w14:paraId="6C0D8EEC" w14:textId="77777777" w:rsidR="000723FE" w:rsidRDefault="000723FE" w:rsidP="009108B0">
      <w:pPr>
        <w:suppressAutoHyphens/>
        <w:autoSpaceDN w:val="0"/>
        <w:spacing w:before="100" w:after="100" w:line="276" w:lineRule="auto"/>
        <w:rPr>
          <w:rFonts w:eastAsia="Times New Roman" w:cstheme="minorHAnsi"/>
          <w:kern w:val="0"/>
          <w:lang w:eastAsia="en-GB"/>
        </w:rPr>
      </w:pPr>
    </w:p>
    <w:p w14:paraId="7479A582"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23EA3C05"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5621D0CF"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470903B7"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1CF029E5"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1687F5B0"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238F97DA"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4E91C45D"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760B09BF"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2EAA6EF4"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5906552D"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591CC55B"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149C86F1"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747D4BE0"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4C16E058"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116FA5D5"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53CEE507"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6AD6E4D9"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5CB6B5D0"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41DB1651"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06011CA1"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5D5B0249"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793BA5F7"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3B7651F4" w14:textId="77777777" w:rsidR="00607369" w:rsidRDefault="00607369" w:rsidP="009108B0">
      <w:pPr>
        <w:suppressAutoHyphens/>
        <w:autoSpaceDN w:val="0"/>
        <w:spacing w:before="100" w:after="100" w:line="276" w:lineRule="auto"/>
        <w:rPr>
          <w:rFonts w:eastAsia="Times New Roman" w:cstheme="minorHAnsi"/>
          <w:kern w:val="0"/>
          <w:lang w:eastAsia="en-GB"/>
        </w:rPr>
      </w:pPr>
    </w:p>
    <w:p w14:paraId="3D6662C6" w14:textId="72556F01" w:rsidR="00607369" w:rsidRDefault="00607369" w:rsidP="00607369">
      <w:pPr>
        <w:pStyle w:val="Heading1"/>
        <w:rPr>
          <w:rFonts w:eastAsia="Times New Roman"/>
          <w:lang w:eastAsia="en-GB"/>
        </w:rPr>
      </w:pPr>
      <w:bookmarkStart w:id="113" w:name="_Toc199314406"/>
      <w:r>
        <w:rPr>
          <w:rFonts w:eastAsia="Times New Roman"/>
          <w:lang w:eastAsia="en-GB"/>
        </w:rPr>
        <w:lastRenderedPageBreak/>
        <w:t>Externe validatie met ziekenhuisdata</w:t>
      </w:r>
      <w:bookmarkEnd w:id="113"/>
    </w:p>
    <w:p w14:paraId="0BF35D15" w14:textId="3A00D6AE" w:rsidR="00607369" w:rsidRDefault="00607369" w:rsidP="00607369">
      <w:pPr>
        <w:pStyle w:val="Heading2"/>
      </w:pPr>
      <w:bookmarkStart w:id="114" w:name="_Toc199314407"/>
      <w:r>
        <w:t>Inleiding</w:t>
      </w:r>
      <w:bookmarkEnd w:id="114"/>
      <w:r>
        <w:t xml:space="preserve"> </w:t>
      </w:r>
    </w:p>
    <w:p w14:paraId="10C4F1E2" w14:textId="181CDEC6" w:rsidR="00607369" w:rsidRDefault="00607369" w:rsidP="00607369">
      <w:pPr>
        <w:rPr>
          <w:lang w:val="nl-NL" w:eastAsia="nl-BE"/>
        </w:rPr>
      </w:pPr>
      <w:r>
        <w:rPr>
          <w:lang w:val="nl-NL" w:eastAsia="nl-BE"/>
        </w:rPr>
        <w:t xml:space="preserve">Er werd in samenwerking met AZ Sint- Maarten een set röntgenbeelden verzameld afkomstig uit de klinische omgeving. Dit om de generaliseerbaarheid van het ontwikkelde AI- model te testen buiten de publieke datasets van </w:t>
      </w:r>
      <w:proofErr w:type="spellStart"/>
      <w:r>
        <w:rPr>
          <w:lang w:val="nl-NL" w:eastAsia="nl-BE"/>
        </w:rPr>
        <w:t>Kaggle</w:t>
      </w:r>
      <w:proofErr w:type="spellEnd"/>
      <w:r>
        <w:rPr>
          <w:lang w:val="nl-NL" w:eastAsia="nl-BE"/>
        </w:rPr>
        <w:t xml:space="preserve">. Dit vormt een cruciale stap in het project naar werkelijke implementatie: een model dat goed werkt op </w:t>
      </w:r>
      <w:proofErr w:type="spellStart"/>
      <w:r>
        <w:rPr>
          <w:lang w:val="nl-NL" w:eastAsia="nl-BE"/>
        </w:rPr>
        <w:t>Kaggle</w:t>
      </w:r>
      <w:proofErr w:type="spellEnd"/>
      <w:r>
        <w:rPr>
          <w:lang w:val="nl-NL" w:eastAsia="nl-BE"/>
        </w:rPr>
        <w:t xml:space="preserve">- datasets is niet per definitie bruikbaar in een ziekenhuisomgeving. </w:t>
      </w:r>
    </w:p>
    <w:p w14:paraId="250E4E3D" w14:textId="77777777" w:rsidR="00607369" w:rsidRDefault="00607369" w:rsidP="00607369">
      <w:pPr>
        <w:rPr>
          <w:lang w:val="nl-NL" w:eastAsia="nl-BE"/>
        </w:rPr>
      </w:pPr>
    </w:p>
    <w:p w14:paraId="0CB256A7" w14:textId="1FBBB992" w:rsidR="00607369" w:rsidRDefault="00607369" w:rsidP="00607369">
      <w:pPr>
        <w:pStyle w:val="Heading2"/>
      </w:pPr>
      <w:bookmarkStart w:id="115" w:name="_Toc199314408"/>
      <w:r>
        <w:t>Datasetbeschrijving</w:t>
      </w:r>
      <w:bookmarkEnd w:id="115"/>
    </w:p>
    <w:p w14:paraId="26C62365" w14:textId="7EB62198" w:rsidR="00607369" w:rsidRDefault="00454B37" w:rsidP="00607369">
      <w:pPr>
        <w:rPr>
          <w:lang w:val="nl-NL" w:eastAsia="nl-BE"/>
        </w:rPr>
      </w:pPr>
      <w:r>
        <w:rPr>
          <w:lang w:val="nl-NL" w:eastAsia="nl-BE"/>
        </w:rPr>
        <w:t xml:space="preserve">Voor de externe validatie werd door het AZ Sint-Maarten een klinische dataset aangeleverd, dit bestaande uit röntgenbeelden van pediatrische patiënten. Deze beelden werden rechtstreeks verstuurd met, een met wachtwoord beveiligde We- transfer link. </w:t>
      </w:r>
    </w:p>
    <w:p w14:paraId="7C466C5F" w14:textId="59F9AB18" w:rsidR="00454B37" w:rsidRDefault="00454B37" w:rsidP="00454B37">
      <w:pPr>
        <w:pStyle w:val="Heading3"/>
        <w:rPr>
          <w:lang w:val="nl-NL" w:eastAsia="nl-BE"/>
        </w:rPr>
      </w:pPr>
      <w:bookmarkStart w:id="116" w:name="_Toc199314409"/>
      <w:r>
        <w:rPr>
          <w:lang w:val="nl-NL" w:eastAsia="nl-BE"/>
        </w:rPr>
        <w:t>Structuur en verdeling</w:t>
      </w:r>
      <w:bookmarkEnd w:id="116"/>
      <w:r>
        <w:rPr>
          <w:lang w:val="nl-NL" w:eastAsia="nl-BE"/>
        </w:rPr>
        <w:t xml:space="preserve"> </w:t>
      </w:r>
    </w:p>
    <w:p w14:paraId="705BF4F4" w14:textId="33DB1FBB" w:rsidR="00454B37" w:rsidRDefault="00454B37" w:rsidP="00454B37">
      <w:pPr>
        <w:rPr>
          <w:lang w:val="nl-NL" w:eastAsia="nl-BE"/>
        </w:rPr>
      </w:pPr>
      <w:r>
        <w:rPr>
          <w:lang w:val="nl-NL" w:eastAsia="nl-BE"/>
        </w:rPr>
        <w:t xml:space="preserve">De dataset is georganiseerd in 3 afzonderlijke mappen: </w:t>
      </w:r>
    </w:p>
    <w:p w14:paraId="27A26F2C" w14:textId="77777777" w:rsidR="00454B37" w:rsidRPr="00454B37" w:rsidRDefault="00454B37">
      <w:pPr>
        <w:pStyle w:val="NormalWeb"/>
        <w:numPr>
          <w:ilvl w:val="0"/>
          <w:numId w:val="44"/>
        </w:numPr>
        <w:rPr>
          <w:rFonts w:ascii="Arial" w:hAnsi="Arial" w:cs="Arial"/>
        </w:rPr>
      </w:pPr>
      <w:r w:rsidRPr="00454B37">
        <w:rPr>
          <w:rStyle w:val="Strong"/>
          <w:rFonts w:ascii="Arial" w:eastAsiaTheme="majorEastAsia" w:hAnsi="Arial" w:cs="Arial"/>
          <w:b w:val="0"/>
          <w:bCs w:val="0"/>
        </w:rPr>
        <w:t>Positief (20 patiënten)</w:t>
      </w:r>
      <w:r w:rsidRPr="00454B37">
        <w:rPr>
          <w:rFonts w:ascii="Arial" w:hAnsi="Arial" w:cs="Arial"/>
          <w:b/>
          <w:bCs/>
        </w:rPr>
        <w:t>:</w:t>
      </w:r>
      <w:r w:rsidRPr="00454B37">
        <w:rPr>
          <w:rFonts w:ascii="Arial" w:hAnsi="Arial" w:cs="Arial"/>
        </w:rPr>
        <w:t xml:space="preserve"> kinderen met radiologisch bevestigde pneumonie.</w:t>
      </w:r>
    </w:p>
    <w:p w14:paraId="1D8FB624" w14:textId="77777777" w:rsidR="00454B37" w:rsidRPr="00454B37" w:rsidRDefault="00454B37">
      <w:pPr>
        <w:pStyle w:val="NormalWeb"/>
        <w:numPr>
          <w:ilvl w:val="0"/>
          <w:numId w:val="44"/>
        </w:numPr>
        <w:rPr>
          <w:rFonts w:ascii="Arial" w:hAnsi="Arial" w:cs="Arial"/>
        </w:rPr>
      </w:pPr>
      <w:r w:rsidRPr="00454B37">
        <w:rPr>
          <w:rStyle w:val="Strong"/>
          <w:rFonts w:ascii="Arial" w:eastAsiaTheme="majorEastAsia" w:hAnsi="Arial" w:cs="Arial"/>
          <w:b w:val="0"/>
          <w:bCs w:val="0"/>
        </w:rPr>
        <w:t>Negatief (20 patiënten)</w:t>
      </w:r>
      <w:r w:rsidRPr="00454B37">
        <w:rPr>
          <w:rFonts w:ascii="Arial" w:hAnsi="Arial" w:cs="Arial"/>
          <w:b/>
          <w:bCs/>
        </w:rPr>
        <w:t>:</w:t>
      </w:r>
      <w:r w:rsidRPr="00454B37">
        <w:rPr>
          <w:rFonts w:ascii="Arial" w:hAnsi="Arial" w:cs="Arial"/>
        </w:rPr>
        <w:t xml:space="preserve"> kinderen zonder radiologische aanwijzingen voor pneumonie.</w:t>
      </w:r>
    </w:p>
    <w:p w14:paraId="2D4B3DAC" w14:textId="77777777" w:rsidR="00454B37" w:rsidRPr="00454B37" w:rsidRDefault="00454B37">
      <w:pPr>
        <w:pStyle w:val="NormalWeb"/>
        <w:numPr>
          <w:ilvl w:val="0"/>
          <w:numId w:val="44"/>
        </w:numPr>
        <w:rPr>
          <w:rFonts w:ascii="Arial" w:hAnsi="Arial" w:cs="Arial"/>
        </w:rPr>
      </w:pPr>
      <w:r w:rsidRPr="00454B37">
        <w:rPr>
          <w:rStyle w:val="Strong"/>
          <w:rFonts w:ascii="Arial" w:eastAsiaTheme="majorEastAsia" w:hAnsi="Arial" w:cs="Arial"/>
          <w:b w:val="0"/>
          <w:bCs w:val="0"/>
        </w:rPr>
        <w:t>Suspect (10 patiënten)</w:t>
      </w:r>
      <w:r w:rsidRPr="00454B37">
        <w:rPr>
          <w:rFonts w:ascii="Arial" w:hAnsi="Arial" w:cs="Arial"/>
          <w:b/>
          <w:bCs/>
        </w:rPr>
        <w:t>:</w:t>
      </w:r>
      <w:r w:rsidRPr="00454B37">
        <w:rPr>
          <w:rFonts w:ascii="Arial" w:hAnsi="Arial" w:cs="Arial"/>
        </w:rPr>
        <w:t xml:space="preserve"> beelden waarbij het verslag melding maakt van een vermoeden van of beginnende pneumonie, maar zonder definitieve bevestiging.</w:t>
      </w:r>
    </w:p>
    <w:p w14:paraId="285EDD5B" w14:textId="739DC994" w:rsidR="00454B37" w:rsidRDefault="00454B37" w:rsidP="00454B37">
      <w:pPr>
        <w:pStyle w:val="NormalWeb"/>
        <w:rPr>
          <w:rFonts w:ascii="Arial" w:hAnsi="Arial" w:cs="Arial"/>
        </w:rPr>
      </w:pPr>
      <w:r>
        <w:rPr>
          <w:rFonts w:ascii="Arial" w:hAnsi="Arial" w:cs="Arial"/>
        </w:rPr>
        <w:t xml:space="preserve">Deze indeling is van belang, aangezien de ‘suspecte’ groep zeer vaak voorkomt in de praktijk en AI-systemen hier extra gevoelig op kunnen reageren. De beelden in deze map zijn niet meegenomen in de evaluatie (zoals accuracy of F1-score), maar deze kunnen wel nuttig zijn voor visuele analyse of toekomstige </w:t>
      </w:r>
      <w:r w:rsidRPr="00454B37">
        <w:rPr>
          <w:rFonts w:ascii="Arial" w:hAnsi="Arial" w:cs="Arial"/>
        </w:rPr>
        <w:t>leerstrategieën</w:t>
      </w:r>
      <w:r>
        <w:rPr>
          <w:rFonts w:ascii="Arial" w:hAnsi="Arial" w:cs="Arial"/>
        </w:rPr>
        <w:t xml:space="preserve">. </w:t>
      </w:r>
    </w:p>
    <w:p w14:paraId="3C42D2BA" w14:textId="5C8AFAC8" w:rsidR="00454B37" w:rsidRDefault="00454B37" w:rsidP="00454B37">
      <w:pPr>
        <w:pStyle w:val="Heading3"/>
      </w:pPr>
      <w:bookmarkStart w:id="117" w:name="_Toc199314410"/>
      <w:r>
        <w:t>Kenmerken van de beelden</w:t>
      </w:r>
      <w:bookmarkEnd w:id="117"/>
    </w:p>
    <w:p w14:paraId="3E50C6CE" w14:textId="2C33D030" w:rsidR="00454B37" w:rsidRDefault="00454B37">
      <w:pPr>
        <w:pStyle w:val="NormalWeb"/>
        <w:numPr>
          <w:ilvl w:val="0"/>
          <w:numId w:val="45"/>
        </w:numPr>
        <w:rPr>
          <w:rFonts w:ascii="Arial" w:hAnsi="Arial" w:cs="Arial"/>
        </w:rPr>
      </w:pPr>
      <w:r w:rsidRPr="00454B37">
        <w:rPr>
          <w:rStyle w:val="Strong"/>
          <w:rFonts w:ascii="Arial" w:eastAsiaTheme="majorEastAsia" w:hAnsi="Arial" w:cs="Arial"/>
          <w:b w:val="0"/>
          <w:bCs w:val="0"/>
        </w:rPr>
        <w:t>Populatie</w:t>
      </w:r>
      <w:r w:rsidRPr="00454B37">
        <w:rPr>
          <w:rFonts w:ascii="Arial" w:hAnsi="Arial" w:cs="Arial"/>
          <w:b/>
          <w:bCs/>
        </w:rPr>
        <w:t>:</w:t>
      </w:r>
      <w:r>
        <w:rPr>
          <w:rFonts w:ascii="Arial" w:hAnsi="Arial" w:cs="Arial"/>
        </w:rPr>
        <w:t xml:space="preserve"> uitsluitend pediatrische patienten </w:t>
      </w:r>
      <w:r w:rsidR="00433D78">
        <w:rPr>
          <w:rFonts w:ascii="Arial" w:hAnsi="Arial" w:cs="Arial"/>
        </w:rPr>
        <w:t>.</w:t>
      </w:r>
    </w:p>
    <w:p w14:paraId="3BE7996A" w14:textId="77777777" w:rsidR="00454B37" w:rsidRDefault="00454B37">
      <w:pPr>
        <w:pStyle w:val="NormalWeb"/>
        <w:numPr>
          <w:ilvl w:val="0"/>
          <w:numId w:val="45"/>
        </w:numPr>
        <w:rPr>
          <w:rFonts w:ascii="Arial" w:hAnsi="Arial" w:cs="Arial"/>
        </w:rPr>
      </w:pPr>
      <w:r w:rsidRPr="00454B37">
        <w:rPr>
          <w:rStyle w:val="Strong"/>
          <w:rFonts w:ascii="Arial" w:eastAsiaTheme="majorEastAsia" w:hAnsi="Arial" w:cs="Arial"/>
          <w:b w:val="0"/>
          <w:bCs w:val="0"/>
        </w:rPr>
        <w:t>Beeldtypes</w:t>
      </w:r>
      <w:r>
        <w:rPr>
          <w:rFonts w:ascii="Arial" w:hAnsi="Arial" w:cs="Arial"/>
        </w:rPr>
        <w:t xml:space="preserve">: zowel </w:t>
      </w:r>
      <w:r w:rsidRPr="00454B37">
        <w:rPr>
          <w:rStyle w:val="Strong"/>
          <w:rFonts w:ascii="Arial" w:eastAsiaTheme="majorEastAsia" w:hAnsi="Arial" w:cs="Arial"/>
          <w:b w:val="0"/>
          <w:bCs w:val="0"/>
        </w:rPr>
        <w:t>vooraanzichten</w:t>
      </w:r>
      <w:r>
        <w:rPr>
          <w:rFonts w:ascii="Arial" w:hAnsi="Arial" w:cs="Arial"/>
          <w:b/>
          <w:bCs/>
        </w:rPr>
        <w:t xml:space="preserve"> </w:t>
      </w:r>
      <w:r>
        <w:rPr>
          <w:rFonts w:ascii="Arial" w:hAnsi="Arial" w:cs="Arial"/>
        </w:rPr>
        <w:t>als</w:t>
      </w:r>
      <w:r>
        <w:rPr>
          <w:rFonts w:ascii="Arial" w:hAnsi="Arial" w:cs="Arial"/>
          <w:b/>
          <w:bCs/>
        </w:rPr>
        <w:t xml:space="preserve"> </w:t>
      </w:r>
      <w:r w:rsidRPr="00454B37">
        <w:rPr>
          <w:rStyle w:val="Strong"/>
          <w:rFonts w:ascii="Arial" w:eastAsiaTheme="majorEastAsia" w:hAnsi="Arial" w:cs="Arial"/>
          <w:b w:val="0"/>
          <w:bCs w:val="0"/>
        </w:rPr>
        <w:t>zijaanzichten</w:t>
      </w:r>
      <w:r>
        <w:rPr>
          <w:rFonts w:ascii="Arial" w:hAnsi="Arial" w:cs="Arial"/>
        </w:rPr>
        <w:t xml:space="preserve"> zijn opgenomen.</w:t>
      </w:r>
    </w:p>
    <w:p w14:paraId="3EF54369" w14:textId="77777777" w:rsidR="00454B37" w:rsidRPr="009B76A2" w:rsidRDefault="00454B37">
      <w:pPr>
        <w:pStyle w:val="NormalWeb"/>
        <w:numPr>
          <w:ilvl w:val="0"/>
          <w:numId w:val="45"/>
        </w:numPr>
        <w:rPr>
          <w:rFonts w:ascii="Arial" w:hAnsi="Arial" w:cs="Arial"/>
        </w:rPr>
      </w:pPr>
      <w:r w:rsidRPr="00454B37">
        <w:rPr>
          <w:rStyle w:val="Strong"/>
          <w:rFonts w:ascii="Arial" w:eastAsiaTheme="majorEastAsia" w:hAnsi="Arial" w:cs="Arial"/>
          <w:b w:val="0"/>
          <w:bCs w:val="0"/>
        </w:rPr>
        <w:t>Formaat</w:t>
      </w:r>
      <w:r w:rsidRPr="00454B37">
        <w:rPr>
          <w:rFonts w:ascii="Arial" w:hAnsi="Arial" w:cs="Arial"/>
          <w:b/>
          <w:bCs/>
        </w:rPr>
        <w:t>:</w:t>
      </w:r>
      <w:r>
        <w:rPr>
          <w:rFonts w:ascii="Arial" w:hAnsi="Arial" w:cs="Arial"/>
        </w:rPr>
        <w:t xml:space="preserve"> DICOM-beelden werden geconverteerd naar PNG.</w:t>
      </w:r>
    </w:p>
    <w:p w14:paraId="583A76D5" w14:textId="77777777" w:rsidR="009B76A2" w:rsidRDefault="009B76A2" w:rsidP="009B76A2">
      <w:pPr>
        <w:pStyle w:val="NormalWeb"/>
        <w:rPr>
          <w:rFonts w:ascii="Arial" w:hAnsi="Arial" w:cs="Arial"/>
        </w:rPr>
      </w:pPr>
    </w:p>
    <w:p w14:paraId="17D23612" w14:textId="77777777" w:rsidR="009B76A2" w:rsidRDefault="009B76A2" w:rsidP="009B76A2">
      <w:pPr>
        <w:pStyle w:val="NormalWeb"/>
        <w:rPr>
          <w:rFonts w:ascii="Arial" w:hAnsi="Arial" w:cs="Arial"/>
        </w:rPr>
      </w:pPr>
    </w:p>
    <w:p w14:paraId="6B9F3D7F" w14:textId="77777777" w:rsidR="009B76A2" w:rsidRPr="009B76A2" w:rsidRDefault="009B76A2" w:rsidP="009B76A2">
      <w:pPr>
        <w:pStyle w:val="NormalWeb"/>
        <w:rPr>
          <w:rFonts w:ascii="Arial" w:hAnsi="Arial" w:cs="Arial"/>
        </w:rPr>
      </w:pPr>
    </w:p>
    <w:p w14:paraId="01EB3DE5" w14:textId="4DE8B9B5" w:rsidR="00454B37" w:rsidRDefault="009B76A2" w:rsidP="00454B37">
      <w:pPr>
        <w:pStyle w:val="NormalWeb"/>
        <w:rPr>
          <w:rFonts w:ascii="Arial" w:hAnsi="Arial" w:cs="Arial"/>
        </w:rPr>
      </w:pPr>
      <w:r>
        <w:rPr>
          <w:rFonts w:ascii="Arial" w:hAnsi="Arial" w:cs="Arial"/>
        </w:rPr>
        <w:lastRenderedPageBreak/>
        <w:t xml:space="preserve">Deze beelden waren opgeslagen in deelmappen, gescheiden per label. Hieronder vindt je de bijzonderheden die werden vastgesteld: </w:t>
      </w:r>
    </w:p>
    <w:p w14:paraId="6ACAD071" w14:textId="586530E8" w:rsidR="009B76A2" w:rsidRDefault="009B76A2">
      <w:pPr>
        <w:pStyle w:val="NormalWeb"/>
        <w:numPr>
          <w:ilvl w:val="0"/>
          <w:numId w:val="46"/>
        </w:numPr>
        <w:rPr>
          <w:rFonts w:ascii="Arial" w:hAnsi="Arial" w:cs="Arial"/>
        </w:rPr>
      </w:pPr>
      <w:r>
        <w:rPr>
          <w:rFonts w:ascii="Arial" w:hAnsi="Arial" w:cs="Arial"/>
        </w:rPr>
        <w:t xml:space="preserve">Zowel vooraanzichten als zijaanzichten kwamen voor. </w:t>
      </w:r>
    </w:p>
    <w:p w14:paraId="7938C6FB" w14:textId="42285640" w:rsidR="009B76A2" w:rsidRDefault="009B76A2">
      <w:pPr>
        <w:pStyle w:val="NormalWeb"/>
        <w:numPr>
          <w:ilvl w:val="0"/>
          <w:numId w:val="46"/>
        </w:numPr>
        <w:rPr>
          <w:rFonts w:ascii="Arial" w:hAnsi="Arial" w:cs="Arial"/>
        </w:rPr>
      </w:pPr>
      <w:r>
        <w:rPr>
          <w:rFonts w:ascii="Arial" w:hAnsi="Arial" w:cs="Arial"/>
        </w:rPr>
        <w:t>De beelden varieerden sterk qua belichting, contra</w:t>
      </w:r>
      <w:r w:rsidR="00B618D3">
        <w:rPr>
          <w:rFonts w:ascii="Arial" w:hAnsi="Arial" w:cs="Arial"/>
        </w:rPr>
        <w:t>s</w:t>
      </w:r>
      <w:r>
        <w:rPr>
          <w:rFonts w:ascii="Arial" w:hAnsi="Arial" w:cs="Arial"/>
        </w:rPr>
        <w:t xml:space="preserve">t en scherpte. </w:t>
      </w:r>
    </w:p>
    <w:p w14:paraId="2FC5300A" w14:textId="64C9690E" w:rsidR="009B76A2" w:rsidRPr="00454B37" w:rsidRDefault="009B76A2">
      <w:pPr>
        <w:pStyle w:val="NormalWeb"/>
        <w:numPr>
          <w:ilvl w:val="0"/>
          <w:numId w:val="46"/>
        </w:numPr>
        <w:rPr>
          <w:rFonts w:ascii="Arial" w:hAnsi="Arial" w:cs="Arial"/>
        </w:rPr>
      </w:pPr>
      <w:r>
        <w:rPr>
          <w:rFonts w:ascii="Arial" w:hAnsi="Arial" w:cs="Arial"/>
        </w:rPr>
        <w:t>De beelden waren afkomstig van kinderen, terwijl het oorspronkelijke model getraind was op volwassen populaties.</w:t>
      </w:r>
    </w:p>
    <w:p w14:paraId="1FA42123" w14:textId="043BC463" w:rsidR="00454B37" w:rsidRDefault="009B76A2" w:rsidP="009B76A2">
      <w:pPr>
        <w:pStyle w:val="Heading2"/>
      </w:pPr>
      <w:bookmarkStart w:id="118" w:name="_Toc199314411"/>
      <w:r>
        <w:t>Eerste test: Originele model toepassen op ziekenhuisdata</w:t>
      </w:r>
      <w:bookmarkEnd w:id="118"/>
      <w:r>
        <w:t xml:space="preserve"> </w:t>
      </w:r>
    </w:p>
    <w:p w14:paraId="63BEABCD" w14:textId="1CCEF76E" w:rsidR="009B76A2" w:rsidRDefault="009B76A2" w:rsidP="009B76A2">
      <w:pPr>
        <w:rPr>
          <w:lang w:val="nl-NL" w:eastAsia="nl-BE"/>
        </w:rPr>
      </w:pPr>
      <w:r>
        <w:rPr>
          <w:lang w:val="nl-NL" w:eastAsia="nl-BE"/>
        </w:rPr>
        <w:t xml:space="preserve">Als eerste stap werd het getrainde ResNet152- model (getraind op volwassen </w:t>
      </w:r>
      <w:proofErr w:type="spellStart"/>
      <w:r>
        <w:rPr>
          <w:lang w:val="nl-NL" w:eastAsia="nl-BE"/>
        </w:rPr>
        <w:t>Chest</w:t>
      </w:r>
      <w:proofErr w:type="spellEnd"/>
      <w:r>
        <w:rPr>
          <w:lang w:val="nl-NL" w:eastAsia="nl-BE"/>
        </w:rPr>
        <w:t xml:space="preserve"> X-</w:t>
      </w:r>
      <w:proofErr w:type="spellStart"/>
      <w:r>
        <w:rPr>
          <w:lang w:val="nl-NL" w:eastAsia="nl-BE"/>
        </w:rPr>
        <w:t>ray</w:t>
      </w:r>
      <w:proofErr w:type="spellEnd"/>
      <w:r>
        <w:rPr>
          <w:lang w:val="nl-NL" w:eastAsia="nl-BE"/>
        </w:rPr>
        <w:t xml:space="preserve"> </w:t>
      </w:r>
      <w:proofErr w:type="spellStart"/>
      <w:r>
        <w:rPr>
          <w:lang w:val="nl-NL" w:eastAsia="nl-BE"/>
        </w:rPr>
        <w:t>Pneumonia</w:t>
      </w:r>
      <w:proofErr w:type="spellEnd"/>
      <w:r>
        <w:rPr>
          <w:lang w:val="nl-NL" w:eastAsia="nl-BE"/>
        </w:rPr>
        <w:t xml:space="preserve"> dataset) rechtstreeks toegepast op deze ziekenhuisbeelden. In de dataset hebben we dan meteen de zijaanzichten verwijderd. Dit omdat ons model enkel getraind is op vooraanzichten. Er bleven hierdoor 46 beelden over in onze data. </w:t>
      </w:r>
    </w:p>
    <w:p w14:paraId="7E951BF6" w14:textId="77777777" w:rsidR="009B76A2" w:rsidRDefault="009B76A2" w:rsidP="009B76A2">
      <w:pPr>
        <w:rPr>
          <w:lang w:val="nl-NL" w:eastAsia="nl-BE"/>
        </w:rPr>
      </w:pPr>
    </w:p>
    <w:p w14:paraId="7D1B30B8" w14:textId="57AE09CC" w:rsidR="009B76A2" w:rsidRPr="008452C6" w:rsidRDefault="009B76A2" w:rsidP="009B76A2">
      <w:pPr>
        <w:rPr>
          <w:b/>
          <w:bCs/>
          <w:u w:val="single"/>
          <w:lang w:val="nl-NL" w:eastAsia="nl-BE"/>
        </w:rPr>
      </w:pPr>
      <w:r w:rsidRPr="008452C6">
        <w:rPr>
          <w:b/>
          <w:bCs/>
          <w:u w:val="single"/>
          <w:lang w:val="nl-NL" w:eastAsia="nl-BE"/>
        </w:rPr>
        <w:t xml:space="preserve">Resultaten: </w:t>
      </w:r>
    </w:p>
    <w:p w14:paraId="7A9B63FC" w14:textId="69A38DBD" w:rsidR="009B76A2" w:rsidRDefault="009B76A2">
      <w:pPr>
        <w:pStyle w:val="ListParagraph"/>
        <w:numPr>
          <w:ilvl w:val="0"/>
          <w:numId w:val="47"/>
        </w:numPr>
        <w:rPr>
          <w:lang w:val="nl-NL" w:eastAsia="nl-BE"/>
        </w:rPr>
      </w:pPr>
      <w:r>
        <w:rPr>
          <w:lang w:val="nl-NL" w:eastAsia="nl-BE"/>
        </w:rPr>
        <w:t xml:space="preserve">Het model had een hoge </w:t>
      </w:r>
      <w:proofErr w:type="spellStart"/>
      <w:r>
        <w:rPr>
          <w:lang w:val="nl-NL" w:eastAsia="nl-BE"/>
        </w:rPr>
        <w:t>recall</w:t>
      </w:r>
      <w:proofErr w:type="spellEnd"/>
      <w:r>
        <w:rPr>
          <w:lang w:val="nl-NL" w:eastAsia="nl-BE"/>
        </w:rPr>
        <w:t xml:space="preserve"> op de negatieve klasse, dit betekent dat het goed in staat was om afwezigheid van een longontsteking op te sporen. </w:t>
      </w:r>
    </w:p>
    <w:p w14:paraId="79958BDE" w14:textId="7FF0A2EE" w:rsidR="009B76A2" w:rsidRDefault="009B76A2">
      <w:pPr>
        <w:pStyle w:val="ListParagraph"/>
        <w:numPr>
          <w:ilvl w:val="0"/>
          <w:numId w:val="47"/>
        </w:numPr>
        <w:rPr>
          <w:lang w:val="nl-NL" w:eastAsia="nl-BE"/>
        </w:rPr>
      </w:pPr>
      <w:r>
        <w:rPr>
          <w:lang w:val="nl-NL" w:eastAsia="nl-BE"/>
        </w:rPr>
        <w:t xml:space="preserve">De positieve klasse (pneumonie) werd echter zeer slecht gedetecteerd met een </w:t>
      </w:r>
      <w:proofErr w:type="spellStart"/>
      <w:r>
        <w:rPr>
          <w:lang w:val="nl-NL" w:eastAsia="nl-BE"/>
        </w:rPr>
        <w:t>recall</w:t>
      </w:r>
      <w:proofErr w:type="spellEnd"/>
      <w:r>
        <w:rPr>
          <w:lang w:val="nl-NL" w:eastAsia="nl-BE"/>
        </w:rPr>
        <w:t xml:space="preserve"> van slechts 0.16. Van de 19 positieve gevallen werden er maar 3 correct</w:t>
      </w:r>
      <w:r w:rsidR="008452C6">
        <w:rPr>
          <w:lang w:val="nl-NL" w:eastAsia="nl-BE"/>
        </w:rPr>
        <w:t xml:space="preserve"> herkend. </w:t>
      </w:r>
    </w:p>
    <w:p w14:paraId="3059AB55" w14:textId="590AE599" w:rsidR="008452C6" w:rsidRDefault="008452C6">
      <w:pPr>
        <w:pStyle w:val="ListParagraph"/>
        <w:numPr>
          <w:ilvl w:val="0"/>
          <w:numId w:val="47"/>
        </w:numPr>
        <w:rPr>
          <w:lang w:val="nl-NL" w:eastAsia="nl-BE"/>
        </w:rPr>
      </w:pPr>
      <w:r>
        <w:rPr>
          <w:lang w:val="nl-NL" w:eastAsia="nl-BE"/>
        </w:rPr>
        <w:t xml:space="preserve">De AUC-score van 0.67 toont aan dat het </w:t>
      </w:r>
      <w:proofErr w:type="gramStart"/>
      <w:r>
        <w:rPr>
          <w:lang w:val="nl-NL" w:eastAsia="nl-BE"/>
        </w:rPr>
        <w:t>model matig</w:t>
      </w:r>
      <w:proofErr w:type="gramEnd"/>
      <w:r>
        <w:rPr>
          <w:lang w:val="nl-NL" w:eastAsia="nl-BE"/>
        </w:rPr>
        <w:t xml:space="preserve"> scoort in het onderscheiden van klassen. </w:t>
      </w:r>
    </w:p>
    <w:p w14:paraId="1C28D7B5" w14:textId="4F6E6AF7" w:rsidR="008452C6" w:rsidRPr="008452C6" w:rsidRDefault="008452C6" w:rsidP="008452C6">
      <w:pPr>
        <w:rPr>
          <w:lang w:val="nl-NL" w:eastAsia="nl-BE"/>
        </w:rPr>
      </w:pPr>
    </w:p>
    <w:p w14:paraId="240C85A5" w14:textId="676E81EC" w:rsidR="00454B37" w:rsidRPr="00454B37" w:rsidRDefault="008452C6" w:rsidP="00454B37">
      <w:pPr>
        <w:pStyle w:val="ListParagraph"/>
        <w:numPr>
          <w:ilvl w:val="0"/>
          <w:numId w:val="0"/>
        </w:numPr>
        <w:ind w:left="720"/>
        <w:rPr>
          <w:lang w:val="nl-NL" w:eastAsia="nl-BE"/>
        </w:rPr>
      </w:pPr>
      <w:r>
        <w:rPr>
          <w:noProof/>
        </w:rPr>
        <w:drawing>
          <wp:anchor distT="0" distB="0" distL="114300" distR="114300" simplePos="0" relativeHeight="251682816" behindDoc="1" locked="0" layoutInCell="1" allowOverlap="1" wp14:anchorId="04E4ED05" wp14:editId="77D0302F">
            <wp:simplePos x="0" y="0"/>
            <wp:positionH relativeFrom="column">
              <wp:posOffset>3057824</wp:posOffset>
            </wp:positionH>
            <wp:positionV relativeFrom="paragraph">
              <wp:posOffset>71194</wp:posOffset>
            </wp:positionV>
            <wp:extent cx="2357755" cy="1896745"/>
            <wp:effectExtent l="0" t="0" r="4445" b="8255"/>
            <wp:wrapTight wrapText="bothSides">
              <wp:wrapPolygon edited="0">
                <wp:start x="0" y="0"/>
                <wp:lineTo x="0" y="21477"/>
                <wp:lineTo x="21466" y="21477"/>
                <wp:lineTo x="21466" y="0"/>
                <wp:lineTo x="0" y="0"/>
              </wp:wrapPolygon>
            </wp:wrapTight>
            <wp:docPr id="993813928" name="Picture 4" descr="A graph with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13928" name="Picture 4" descr="A graph with a line graph&#10;&#10;AI-generated content may be incorr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57755" cy="1896745"/>
                    </a:xfrm>
                    <a:prstGeom prst="rect">
                      <a:avLst/>
                    </a:prstGeom>
                  </pic:spPr>
                </pic:pic>
              </a:graphicData>
            </a:graphic>
          </wp:anchor>
        </w:drawing>
      </w:r>
      <w:r>
        <w:rPr>
          <w:noProof/>
        </w:rPr>
        <mc:AlternateContent>
          <mc:Choice Requires="wps">
            <w:drawing>
              <wp:anchor distT="0" distB="0" distL="114300" distR="114300" simplePos="0" relativeHeight="251685888" behindDoc="1" locked="0" layoutInCell="1" allowOverlap="1" wp14:anchorId="490B7CB4" wp14:editId="33CD3222">
                <wp:simplePos x="0" y="0"/>
                <wp:positionH relativeFrom="column">
                  <wp:posOffset>0</wp:posOffset>
                </wp:positionH>
                <wp:positionV relativeFrom="paragraph">
                  <wp:posOffset>2022475</wp:posOffset>
                </wp:positionV>
                <wp:extent cx="2775585" cy="635"/>
                <wp:effectExtent l="0" t="0" r="0" b="0"/>
                <wp:wrapTight wrapText="bothSides">
                  <wp:wrapPolygon edited="0">
                    <wp:start x="0" y="0"/>
                    <wp:lineTo x="0" y="21600"/>
                    <wp:lineTo x="21600" y="21600"/>
                    <wp:lineTo x="21600" y="0"/>
                  </wp:wrapPolygon>
                </wp:wrapTight>
                <wp:docPr id="364232488" name="Tekstvak 1"/>
                <wp:cNvGraphicFramePr/>
                <a:graphic xmlns:a="http://schemas.openxmlformats.org/drawingml/2006/main">
                  <a:graphicData uri="http://schemas.microsoft.com/office/word/2010/wordprocessingShape">
                    <wps:wsp>
                      <wps:cNvSpPr txBox="1"/>
                      <wps:spPr>
                        <a:xfrm>
                          <a:off x="0" y="0"/>
                          <a:ext cx="2775585" cy="635"/>
                        </a:xfrm>
                        <a:prstGeom prst="rect">
                          <a:avLst/>
                        </a:prstGeom>
                        <a:solidFill>
                          <a:prstClr val="white"/>
                        </a:solidFill>
                        <a:ln>
                          <a:noFill/>
                        </a:ln>
                      </wps:spPr>
                      <wps:txbx>
                        <w:txbxContent>
                          <w:p w14:paraId="6B27DC1D" w14:textId="084CA5BF" w:rsidR="008452C6" w:rsidRPr="002B14E5" w:rsidRDefault="008452C6" w:rsidP="008452C6">
                            <w:pPr>
                              <w:pStyle w:val="Caption"/>
                              <w:rPr>
                                <w:noProof/>
                                <w:sz w:val="22"/>
                                <w:szCs w:val="19"/>
                              </w:rPr>
                            </w:pPr>
                            <w:r>
                              <w:t xml:space="preserve">Figuur </w:t>
                            </w:r>
                            <w:r w:rsidR="007439D5">
                              <w:t>10</w:t>
                            </w:r>
                            <w:r>
                              <w:t xml:space="preserve"> Confusion Matrix</w:t>
                            </w:r>
                            <w:r w:rsidR="007439D5">
                              <w:t xml:space="preserve"> &amp; score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0B7CB4" id="_x0000_s1098" type="#_x0000_t202" style="position:absolute;left:0;text-align:left;margin-left:0;margin-top:159.25pt;width:218.55pt;height:.05pt;z-index:-25163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" stroked="f">
                <v:textbox style="mso-fit-shape-to-text:t" inset="0,0,0,0">
                  <w:txbxContent>
                    <w:p w14:paraId="6B27DC1D" w14:textId="084CA5BF" w:rsidR="008452C6" w:rsidRPr="002B14E5" w:rsidRDefault="008452C6" w:rsidP="008452C6">
                      <w:pPr>
                        <w:pStyle w:val="Caption"/>
                        <w:rPr>
                          <w:noProof/>
                          <w:sz w:val="22"/>
                          <w:szCs w:val="19"/>
                        </w:rPr>
                      </w:pPr>
                      <w:r>
                        <w:t xml:space="preserve">Figuur </w:t>
                      </w:r>
                      <w:r w:rsidR="007439D5">
                        <w:t>10</w:t>
                      </w:r>
                      <w:r>
                        <w:t xml:space="preserve"> Confusion Matrix</w:t>
                      </w:r>
                      <w:r w:rsidR="007439D5">
                        <w:t xml:space="preserve"> &amp; score</w:t>
                      </w:r>
                    </w:p>
                  </w:txbxContent>
                </v:textbox>
                <w10:wrap type="tight"/>
              </v:shape>
            </w:pict>
          </mc:Fallback>
        </mc:AlternateContent>
      </w:r>
      <w:r>
        <w:rPr>
          <w:noProof/>
        </w:rPr>
        <w:drawing>
          <wp:anchor distT="0" distB="0" distL="114300" distR="114300" simplePos="0" relativeHeight="251683840" behindDoc="1" locked="0" layoutInCell="1" allowOverlap="1" wp14:anchorId="71E0F7E7" wp14:editId="2924ECC4">
            <wp:simplePos x="0" y="0"/>
            <wp:positionH relativeFrom="margin">
              <wp:align>left</wp:align>
            </wp:positionH>
            <wp:positionV relativeFrom="paragraph">
              <wp:posOffset>69327</wp:posOffset>
            </wp:positionV>
            <wp:extent cx="2775585" cy="1896110"/>
            <wp:effectExtent l="0" t="0" r="5715" b="8890"/>
            <wp:wrapTight wrapText="bothSides">
              <wp:wrapPolygon edited="0">
                <wp:start x="0" y="0"/>
                <wp:lineTo x="0" y="21484"/>
                <wp:lineTo x="21496" y="21484"/>
                <wp:lineTo x="21496" y="0"/>
                <wp:lineTo x="0" y="0"/>
              </wp:wrapPolygon>
            </wp:wrapTight>
            <wp:docPr id="1970641520"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41520" name="Picture 3" descr="A screenshot of a computer&#10;&#10;AI-generated content may be incorr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75585" cy="1896110"/>
                    </a:xfrm>
                    <a:prstGeom prst="rect">
                      <a:avLst/>
                    </a:prstGeom>
                  </pic:spPr>
                </pic:pic>
              </a:graphicData>
            </a:graphic>
          </wp:anchor>
        </w:drawing>
      </w:r>
    </w:p>
    <w:p w14:paraId="7D1A889C" w14:textId="77777777" w:rsidR="000723FE" w:rsidRDefault="000723FE" w:rsidP="000723FE">
      <w:pPr>
        <w:suppressAutoHyphens/>
        <w:autoSpaceDN w:val="0"/>
        <w:spacing w:before="100" w:after="100" w:line="360" w:lineRule="auto"/>
        <w:rPr>
          <w:rFonts w:eastAsia="Times New Roman" w:cstheme="minorHAnsi"/>
          <w:kern w:val="0"/>
          <w:lang w:eastAsia="en-GB"/>
        </w:rPr>
      </w:pPr>
    </w:p>
    <w:p w14:paraId="75D32EEF" w14:textId="57FC7172" w:rsidR="009108B0" w:rsidRDefault="009108B0" w:rsidP="000723FE">
      <w:pPr>
        <w:suppressAutoHyphens/>
        <w:autoSpaceDN w:val="0"/>
        <w:spacing w:before="100" w:after="100" w:line="360" w:lineRule="auto"/>
        <w:rPr>
          <w:rFonts w:eastAsia="Times New Roman" w:cstheme="minorHAnsi"/>
          <w:kern w:val="0"/>
          <w:lang w:eastAsia="en-GB"/>
        </w:rPr>
      </w:pPr>
    </w:p>
    <w:p w14:paraId="76E2DCBD" w14:textId="19A62435" w:rsidR="009108B0" w:rsidRDefault="009108B0" w:rsidP="000723FE">
      <w:pPr>
        <w:suppressAutoHyphens/>
        <w:autoSpaceDN w:val="0"/>
        <w:spacing w:before="100" w:after="100" w:line="360" w:lineRule="auto"/>
        <w:rPr>
          <w:rFonts w:eastAsia="Times New Roman" w:cstheme="minorHAnsi"/>
          <w:kern w:val="0"/>
          <w:lang w:eastAsia="en-GB"/>
        </w:rPr>
      </w:pPr>
    </w:p>
    <w:p w14:paraId="151B0846" w14:textId="77777777" w:rsidR="009108B0" w:rsidRDefault="009108B0" w:rsidP="000723FE">
      <w:pPr>
        <w:suppressAutoHyphens/>
        <w:autoSpaceDN w:val="0"/>
        <w:spacing w:before="100" w:after="100" w:line="360" w:lineRule="auto"/>
        <w:rPr>
          <w:rFonts w:eastAsia="Times New Roman" w:cstheme="minorHAnsi"/>
          <w:kern w:val="0"/>
          <w:lang w:eastAsia="en-GB"/>
        </w:rPr>
      </w:pPr>
    </w:p>
    <w:p w14:paraId="1D6A9935" w14:textId="5ECBE6DF" w:rsidR="008B0689" w:rsidRDefault="008B0689" w:rsidP="000723FE">
      <w:pPr>
        <w:suppressAutoHyphens/>
        <w:autoSpaceDN w:val="0"/>
        <w:spacing w:before="100" w:after="100" w:line="360" w:lineRule="auto"/>
        <w:rPr>
          <w:rFonts w:eastAsia="Times New Roman" w:cstheme="minorHAnsi"/>
          <w:kern w:val="0"/>
          <w:lang w:eastAsia="en-GB"/>
        </w:rPr>
      </w:pPr>
    </w:p>
    <w:p w14:paraId="75038877" w14:textId="157B2237" w:rsidR="008B0689" w:rsidRDefault="008452C6" w:rsidP="000723FE">
      <w:pPr>
        <w:suppressAutoHyphens/>
        <w:autoSpaceDN w:val="0"/>
        <w:spacing w:before="100" w:after="100" w:line="360" w:lineRule="auto"/>
        <w:rPr>
          <w:rFonts w:eastAsia="Times New Roman" w:cstheme="minorHAnsi"/>
          <w:kern w:val="0"/>
          <w:lang w:eastAsia="en-GB"/>
        </w:rPr>
      </w:pPr>
      <w:r>
        <w:rPr>
          <w:noProof/>
        </w:rPr>
        <mc:AlternateContent>
          <mc:Choice Requires="wps">
            <w:drawing>
              <wp:anchor distT="0" distB="0" distL="114300" distR="114300" simplePos="0" relativeHeight="251687936" behindDoc="1" locked="0" layoutInCell="1" allowOverlap="1" wp14:anchorId="773D2A04" wp14:editId="0912FC7A">
                <wp:simplePos x="0" y="0"/>
                <wp:positionH relativeFrom="column">
                  <wp:posOffset>3283436</wp:posOffset>
                </wp:positionH>
                <wp:positionV relativeFrom="paragraph">
                  <wp:posOffset>217207</wp:posOffset>
                </wp:positionV>
                <wp:extent cx="2357755" cy="635"/>
                <wp:effectExtent l="0" t="0" r="0" b="0"/>
                <wp:wrapTight wrapText="bothSides">
                  <wp:wrapPolygon edited="0">
                    <wp:start x="0" y="0"/>
                    <wp:lineTo x="0" y="21600"/>
                    <wp:lineTo x="21600" y="21600"/>
                    <wp:lineTo x="21600" y="0"/>
                  </wp:wrapPolygon>
                </wp:wrapTight>
                <wp:docPr id="1079974942" name="Tekstvak 1"/>
                <wp:cNvGraphicFramePr/>
                <a:graphic xmlns:a="http://schemas.openxmlformats.org/drawingml/2006/main">
                  <a:graphicData uri="http://schemas.microsoft.com/office/word/2010/wordprocessingShape">
                    <wps:wsp>
                      <wps:cNvSpPr txBox="1"/>
                      <wps:spPr>
                        <a:xfrm>
                          <a:off x="0" y="0"/>
                          <a:ext cx="2357755" cy="635"/>
                        </a:xfrm>
                        <a:prstGeom prst="rect">
                          <a:avLst/>
                        </a:prstGeom>
                        <a:solidFill>
                          <a:prstClr val="white"/>
                        </a:solidFill>
                        <a:ln>
                          <a:noFill/>
                        </a:ln>
                      </wps:spPr>
                      <wps:txbx>
                        <w:txbxContent>
                          <w:p w14:paraId="65D12734" w14:textId="6B063229" w:rsidR="008452C6" w:rsidRPr="002C176E" w:rsidRDefault="008452C6" w:rsidP="008452C6">
                            <w:pPr>
                              <w:pStyle w:val="Caption"/>
                              <w:rPr>
                                <w:noProof/>
                                <w:sz w:val="22"/>
                                <w:szCs w:val="19"/>
                              </w:rPr>
                            </w:pPr>
                            <w:r>
                              <w:t xml:space="preserve">Figuur </w:t>
                            </w:r>
                            <w:r w:rsidR="007439D5">
                              <w:t>11</w:t>
                            </w:r>
                            <w:r>
                              <w:t xml:space="preserve"> ROC </w:t>
                            </w:r>
                            <w:r w:rsidR="007439D5">
                              <w:t>curve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3D2A04" id="_x0000_s1099" type="#_x0000_t202" style="position:absolute;margin-left:258.55pt;margin-top:17.1pt;width:185.65pt;height:.0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" stroked="f">
                <v:textbox style="mso-fit-shape-to-text:t" inset="0,0,0,0">
                  <w:txbxContent>
                    <w:p w14:paraId="65D12734" w14:textId="6B063229" w:rsidR="008452C6" w:rsidRPr="002C176E" w:rsidRDefault="008452C6" w:rsidP="008452C6">
                      <w:pPr>
                        <w:pStyle w:val="Caption"/>
                        <w:rPr>
                          <w:noProof/>
                          <w:sz w:val="22"/>
                          <w:szCs w:val="19"/>
                        </w:rPr>
                      </w:pPr>
                      <w:r>
                        <w:t xml:space="preserve">Figuur </w:t>
                      </w:r>
                      <w:r w:rsidR="007439D5">
                        <w:t>11</w:t>
                      </w:r>
                      <w:r>
                        <w:t xml:space="preserve"> ROC </w:t>
                      </w:r>
                      <w:r w:rsidR="007439D5">
                        <w:t>curve</w:t>
                      </w:r>
                    </w:p>
                  </w:txbxContent>
                </v:textbox>
                <w10:wrap type="tight"/>
              </v:shape>
            </w:pict>
          </mc:Fallback>
        </mc:AlternateContent>
      </w:r>
    </w:p>
    <w:p w14:paraId="79877AD0" w14:textId="77777777" w:rsidR="008B0689" w:rsidRDefault="008B0689" w:rsidP="000723FE">
      <w:pPr>
        <w:suppressAutoHyphens/>
        <w:autoSpaceDN w:val="0"/>
        <w:spacing w:before="100" w:after="100" w:line="360" w:lineRule="auto"/>
        <w:rPr>
          <w:rFonts w:eastAsia="Times New Roman" w:cstheme="minorHAnsi"/>
          <w:kern w:val="0"/>
          <w:lang w:eastAsia="en-GB"/>
        </w:rPr>
      </w:pPr>
    </w:p>
    <w:p w14:paraId="7E538205" w14:textId="77777777" w:rsidR="008B0689" w:rsidRDefault="008B0689" w:rsidP="000723FE">
      <w:pPr>
        <w:suppressAutoHyphens/>
        <w:autoSpaceDN w:val="0"/>
        <w:spacing w:before="100" w:after="100" w:line="360" w:lineRule="auto"/>
        <w:rPr>
          <w:rFonts w:eastAsia="Times New Roman" w:cstheme="minorHAnsi"/>
          <w:kern w:val="0"/>
          <w:lang w:eastAsia="en-GB"/>
        </w:rPr>
      </w:pPr>
    </w:p>
    <w:p w14:paraId="4CB013CE" w14:textId="77777777" w:rsidR="008B0689" w:rsidRDefault="008B0689" w:rsidP="000723FE">
      <w:pPr>
        <w:suppressAutoHyphens/>
        <w:autoSpaceDN w:val="0"/>
        <w:spacing w:before="100" w:after="100" w:line="360" w:lineRule="auto"/>
        <w:rPr>
          <w:rFonts w:eastAsia="Times New Roman" w:cstheme="minorHAnsi"/>
          <w:kern w:val="0"/>
          <w:lang w:eastAsia="en-GB"/>
        </w:rPr>
      </w:pPr>
    </w:p>
    <w:p w14:paraId="30648365" w14:textId="77777777" w:rsidR="008452C6" w:rsidRDefault="008452C6" w:rsidP="000723FE">
      <w:pPr>
        <w:suppressAutoHyphens/>
        <w:autoSpaceDN w:val="0"/>
        <w:spacing w:before="100" w:after="100" w:line="360" w:lineRule="auto"/>
        <w:rPr>
          <w:rFonts w:eastAsia="Times New Roman" w:cstheme="minorHAnsi"/>
          <w:kern w:val="0"/>
          <w:lang w:eastAsia="en-GB"/>
        </w:rPr>
      </w:pPr>
    </w:p>
    <w:p w14:paraId="09505CDF" w14:textId="77777777" w:rsidR="008452C6" w:rsidRDefault="008452C6" w:rsidP="000723FE">
      <w:pPr>
        <w:suppressAutoHyphens/>
        <w:autoSpaceDN w:val="0"/>
        <w:spacing w:before="100" w:after="100" w:line="360" w:lineRule="auto"/>
        <w:rPr>
          <w:rFonts w:eastAsia="Times New Roman" w:cstheme="minorHAnsi"/>
          <w:kern w:val="0"/>
          <w:lang w:eastAsia="en-GB"/>
        </w:rPr>
      </w:pPr>
    </w:p>
    <w:p w14:paraId="1AAF16B7" w14:textId="77777777" w:rsidR="008452C6" w:rsidRDefault="008452C6" w:rsidP="000723FE">
      <w:pPr>
        <w:suppressAutoHyphens/>
        <w:autoSpaceDN w:val="0"/>
        <w:spacing w:before="100" w:after="100" w:line="360" w:lineRule="auto"/>
        <w:rPr>
          <w:rFonts w:eastAsia="Times New Roman" w:cstheme="minorHAnsi"/>
          <w:kern w:val="0"/>
          <w:lang w:eastAsia="en-GB"/>
        </w:rPr>
      </w:pPr>
    </w:p>
    <w:p w14:paraId="2EBBDB74" w14:textId="55C5D803" w:rsidR="008452C6" w:rsidRDefault="008452C6" w:rsidP="008452C6">
      <w:pPr>
        <w:pStyle w:val="Heading2"/>
        <w:rPr>
          <w:rFonts w:eastAsia="Times New Roman"/>
        </w:rPr>
      </w:pPr>
      <w:bookmarkStart w:id="119" w:name="_Toc199314412"/>
      <w:r>
        <w:rPr>
          <w:rFonts w:eastAsia="Times New Roman"/>
        </w:rPr>
        <w:lastRenderedPageBreak/>
        <w:t>Mogelijke oorzaken</w:t>
      </w:r>
      <w:bookmarkEnd w:id="119"/>
      <w:r>
        <w:rPr>
          <w:rFonts w:eastAsia="Times New Roman"/>
        </w:rPr>
        <w:t xml:space="preserve"> </w:t>
      </w:r>
    </w:p>
    <w:p w14:paraId="7C630A5E" w14:textId="146B47EE" w:rsidR="008452C6" w:rsidRDefault="008452C6" w:rsidP="008452C6">
      <w:pPr>
        <w:pStyle w:val="Heading3"/>
        <w:rPr>
          <w:lang w:val="nl-NL" w:eastAsia="nl-BE"/>
        </w:rPr>
      </w:pPr>
      <w:bookmarkStart w:id="120" w:name="_Toc199314413"/>
      <w:r>
        <w:rPr>
          <w:lang w:val="nl-NL" w:eastAsia="nl-BE"/>
        </w:rPr>
        <w:t>Domain shift</w:t>
      </w:r>
      <w:bookmarkEnd w:id="120"/>
      <w:r>
        <w:rPr>
          <w:lang w:val="nl-NL" w:eastAsia="nl-BE"/>
        </w:rPr>
        <w:t xml:space="preserve"> </w:t>
      </w:r>
    </w:p>
    <w:p w14:paraId="5F220641" w14:textId="4800F0AA" w:rsidR="008452C6" w:rsidRDefault="008452C6">
      <w:pPr>
        <w:pStyle w:val="ListParagraph"/>
        <w:numPr>
          <w:ilvl w:val="0"/>
          <w:numId w:val="48"/>
        </w:numPr>
        <w:rPr>
          <w:lang w:val="nl-NL" w:eastAsia="nl-BE"/>
        </w:rPr>
      </w:pPr>
      <w:r>
        <w:rPr>
          <w:lang w:val="nl-NL" w:eastAsia="nl-BE"/>
        </w:rPr>
        <w:t xml:space="preserve">De ziekenhuisbeelden wijken zeer sterk af van de trainingsdata qua contrast, belichting en ruisniveau. Een slechte belichting kan leiden tot verkeerd ingeschatte voorspellingen in het classificatieproces. </w:t>
      </w:r>
    </w:p>
    <w:p w14:paraId="745C5E96" w14:textId="7DDC5DC8" w:rsidR="008452C6" w:rsidRDefault="008452C6">
      <w:pPr>
        <w:pStyle w:val="ListParagraph"/>
        <w:numPr>
          <w:ilvl w:val="0"/>
          <w:numId w:val="48"/>
        </w:numPr>
        <w:rPr>
          <w:lang w:val="nl-NL" w:eastAsia="nl-BE"/>
        </w:rPr>
      </w:pPr>
      <w:r>
        <w:rPr>
          <w:lang w:val="nl-NL" w:eastAsia="nl-BE"/>
        </w:rPr>
        <w:t xml:space="preserve">De trainingsdata bestond </w:t>
      </w:r>
      <w:r w:rsidR="00B618D3">
        <w:rPr>
          <w:lang w:val="nl-NL" w:eastAsia="nl-BE"/>
        </w:rPr>
        <w:t xml:space="preserve">enkel </w:t>
      </w:r>
      <w:r>
        <w:rPr>
          <w:lang w:val="nl-NL" w:eastAsia="nl-BE"/>
        </w:rPr>
        <w:t xml:space="preserve">uit beelden van volwassenen, terwijl de ziekenhuisdata pediatrische beelden bevatte. </w:t>
      </w:r>
    </w:p>
    <w:p w14:paraId="2D16EB9C" w14:textId="3C6E64A9" w:rsidR="008452C6" w:rsidRDefault="008452C6" w:rsidP="008452C6">
      <w:pPr>
        <w:pStyle w:val="Heading3"/>
        <w:rPr>
          <w:lang w:val="nl-NL" w:eastAsia="nl-BE"/>
        </w:rPr>
      </w:pPr>
      <w:bookmarkStart w:id="121" w:name="_Toc199314414"/>
      <w:r>
        <w:rPr>
          <w:lang w:val="nl-NL" w:eastAsia="nl-BE"/>
        </w:rPr>
        <w:t xml:space="preserve">Te kleine </w:t>
      </w:r>
      <w:proofErr w:type="spellStart"/>
      <w:r>
        <w:rPr>
          <w:lang w:val="nl-NL" w:eastAsia="nl-BE"/>
        </w:rPr>
        <w:t>testset</w:t>
      </w:r>
      <w:bookmarkEnd w:id="121"/>
      <w:proofErr w:type="spellEnd"/>
    </w:p>
    <w:p w14:paraId="2F9BBE0F" w14:textId="3FA29F66" w:rsidR="008452C6" w:rsidRDefault="008452C6">
      <w:pPr>
        <w:pStyle w:val="ListParagraph"/>
        <w:numPr>
          <w:ilvl w:val="0"/>
          <w:numId w:val="49"/>
        </w:numPr>
        <w:rPr>
          <w:lang w:val="nl-NL" w:eastAsia="nl-BE"/>
        </w:rPr>
      </w:pPr>
      <w:r>
        <w:rPr>
          <w:lang w:val="nl-NL" w:eastAsia="nl-BE"/>
        </w:rPr>
        <w:t xml:space="preserve">De </w:t>
      </w:r>
      <w:proofErr w:type="spellStart"/>
      <w:r w:rsidR="00DA2124">
        <w:rPr>
          <w:lang w:val="nl-NL" w:eastAsia="nl-BE"/>
        </w:rPr>
        <w:t>testset</w:t>
      </w:r>
      <w:proofErr w:type="spellEnd"/>
      <w:r w:rsidR="00DA2124">
        <w:rPr>
          <w:lang w:val="nl-NL" w:eastAsia="nl-BE"/>
        </w:rPr>
        <w:t xml:space="preserve"> bevatte slechts 19 positieve gevallen, waardoor zelf een paar fouten leiden tot sterke daling in F1-score. Toch toont dit aan dat het model niet robuust genoeg is voor klinisch gebruik zonder aanpassingen. </w:t>
      </w:r>
    </w:p>
    <w:p w14:paraId="656F7A50" w14:textId="06A8607A" w:rsidR="00DA2124" w:rsidRPr="00DA2124" w:rsidRDefault="00DA2124" w:rsidP="00DA2124">
      <w:pPr>
        <w:rPr>
          <w:lang w:val="nl-NL" w:eastAsia="nl-BE"/>
        </w:rPr>
      </w:pPr>
      <w:r>
        <w:rPr>
          <w:noProof/>
        </w:rPr>
        <mc:AlternateContent>
          <mc:Choice Requires="wps">
            <w:drawing>
              <wp:anchor distT="0" distB="0" distL="114300" distR="114300" simplePos="0" relativeHeight="251694080" behindDoc="1" locked="0" layoutInCell="1" allowOverlap="1" wp14:anchorId="4386E076" wp14:editId="7B2C0018">
                <wp:simplePos x="0" y="0"/>
                <wp:positionH relativeFrom="column">
                  <wp:posOffset>3433445</wp:posOffset>
                </wp:positionH>
                <wp:positionV relativeFrom="paragraph">
                  <wp:posOffset>2774950</wp:posOffset>
                </wp:positionV>
                <wp:extent cx="2700020" cy="635"/>
                <wp:effectExtent l="0" t="0" r="0" b="0"/>
                <wp:wrapTight wrapText="bothSides">
                  <wp:wrapPolygon edited="0">
                    <wp:start x="0" y="0"/>
                    <wp:lineTo x="0" y="21600"/>
                    <wp:lineTo x="21600" y="21600"/>
                    <wp:lineTo x="21600" y="0"/>
                  </wp:wrapPolygon>
                </wp:wrapTight>
                <wp:docPr id="1604503164" name="Tekstvak 1"/>
                <wp:cNvGraphicFramePr/>
                <a:graphic xmlns:a="http://schemas.openxmlformats.org/drawingml/2006/main">
                  <a:graphicData uri="http://schemas.microsoft.com/office/word/2010/wordprocessingShape">
                    <wps:wsp>
                      <wps:cNvSpPr txBox="1"/>
                      <wps:spPr>
                        <a:xfrm>
                          <a:off x="0" y="0"/>
                          <a:ext cx="2700020" cy="635"/>
                        </a:xfrm>
                        <a:prstGeom prst="rect">
                          <a:avLst/>
                        </a:prstGeom>
                        <a:solidFill>
                          <a:prstClr val="white"/>
                        </a:solidFill>
                        <a:ln>
                          <a:noFill/>
                        </a:ln>
                      </wps:spPr>
                      <wps:txbx>
                        <w:txbxContent>
                          <w:p w14:paraId="736C06C6" w14:textId="4EF808BD" w:rsidR="00DA2124" w:rsidRPr="0037712C" w:rsidRDefault="00DA2124" w:rsidP="00DA2124">
                            <w:pPr>
                              <w:pStyle w:val="Caption"/>
                              <w:rPr>
                                <w:noProof/>
                                <w:sz w:val="22"/>
                                <w:szCs w:val="22"/>
                              </w:rPr>
                            </w:pPr>
                            <w:r>
                              <w:t xml:space="preserve">Figuur </w:t>
                            </w:r>
                            <w:r w:rsidR="007439D5">
                              <w:t>13</w:t>
                            </w:r>
                            <w:r>
                              <w:t xml:space="preserve"> Voorbeeld van ziekenhuisdata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86E076" id="_x0000_s1100" type="#_x0000_t202" style="position:absolute;margin-left:270.35pt;margin-top:218.5pt;width:212.6pt;height:.05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" stroked="f">
                <v:textbox style="mso-fit-shape-to-text:t" inset="0,0,0,0">
                  <w:txbxContent>
                    <w:p w14:paraId="736C06C6" w14:textId="4EF808BD" w:rsidR="00DA2124" w:rsidRPr="0037712C" w:rsidRDefault="00DA2124" w:rsidP="00DA2124">
                      <w:pPr>
                        <w:pStyle w:val="Caption"/>
                        <w:rPr>
                          <w:noProof/>
                          <w:sz w:val="22"/>
                          <w:szCs w:val="22"/>
                        </w:rPr>
                      </w:pPr>
                      <w:r>
                        <w:t xml:space="preserve">Figuur </w:t>
                      </w:r>
                      <w:r w:rsidR="007439D5">
                        <w:t>13</w:t>
                      </w:r>
                      <w:r>
                        <w:t xml:space="preserve"> Voorbeeld van ziekenhuisdata</w:t>
                      </w:r>
                    </w:p>
                  </w:txbxContent>
                </v:textbox>
                <w10:wrap type="tight"/>
              </v:shape>
            </w:pict>
          </mc:Fallback>
        </mc:AlternateContent>
      </w:r>
      <w:r>
        <w:rPr>
          <w:noProof/>
        </w:rPr>
        <w:drawing>
          <wp:anchor distT="0" distB="0" distL="114300" distR="114300" simplePos="0" relativeHeight="251688960" behindDoc="1" locked="0" layoutInCell="1" allowOverlap="1" wp14:anchorId="07891DF4" wp14:editId="0D7406C1">
            <wp:simplePos x="0" y="0"/>
            <wp:positionH relativeFrom="column">
              <wp:posOffset>3433445</wp:posOffset>
            </wp:positionH>
            <wp:positionV relativeFrom="paragraph">
              <wp:posOffset>120015</wp:posOffset>
            </wp:positionV>
            <wp:extent cx="2700020" cy="2597785"/>
            <wp:effectExtent l="0" t="0" r="5080" b="0"/>
            <wp:wrapTight wrapText="bothSides">
              <wp:wrapPolygon edited="0">
                <wp:start x="0" y="0"/>
                <wp:lineTo x="0" y="21384"/>
                <wp:lineTo x="21488" y="21384"/>
                <wp:lineTo x="21488" y="0"/>
                <wp:lineTo x="0" y="0"/>
              </wp:wrapPolygon>
            </wp:wrapTight>
            <wp:docPr id="2099024504" name="Picture 6" descr="A chest x-ray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24504" name="Picture 6" descr="A chest x-ray of a person&#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00020" cy="2597785"/>
                    </a:xfrm>
                    <a:prstGeom prst="rect">
                      <a:avLst/>
                    </a:prstGeom>
                  </pic:spPr>
                </pic:pic>
              </a:graphicData>
            </a:graphic>
          </wp:anchor>
        </w:drawing>
      </w:r>
      <w:r>
        <w:rPr>
          <w:noProof/>
        </w:rPr>
        <w:drawing>
          <wp:anchor distT="0" distB="0" distL="114300" distR="114300" simplePos="0" relativeHeight="251689984" behindDoc="1" locked="0" layoutInCell="1" allowOverlap="1" wp14:anchorId="103CCD34" wp14:editId="216B6867">
            <wp:simplePos x="0" y="0"/>
            <wp:positionH relativeFrom="margin">
              <wp:align>left</wp:align>
            </wp:positionH>
            <wp:positionV relativeFrom="paragraph">
              <wp:posOffset>358140</wp:posOffset>
            </wp:positionV>
            <wp:extent cx="3153410" cy="2091055"/>
            <wp:effectExtent l="0" t="0" r="8890" b="4445"/>
            <wp:wrapTight wrapText="bothSides">
              <wp:wrapPolygon edited="0">
                <wp:start x="0" y="0"/>
                <wp:lineTo x="0" y="21449"/>
                <wp:lineTo x="21530" y="21449"/>
                <wp:lineTo x="21530" y="0"/>
                <wp:lineTo x="0" y="0"/>
              </wp:wrapPolygon>
            </wp:wrapTight>
            <wp:docPr id="928224679" name="Picture 5"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24679" name="Picture 5" descr="A x-ray of a person's chest&#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3410" cy="2091055"/>
                    </a:xfrm>
                    <a:prstGeom prst="rect">
                      <a:avLst/>
                    </a:prstGeom>
                  </pic:spPr>
                </pic:pic>
              </a:graphicData>
            </a:graphic>
          </wp:anchor>
        </w:drawing>
      </w:r>
    </w:p>
    <w:p w14:paraId="5759B022" w14:textId="0489CD0B" w:rsidR="008B0689" w:rsidRDefault="00DA2124" w:rsidP="000723FE">
      <w:pPr>
        <w:suppressAutoHyphens/>
        <w:autoSpaceDN w:val="0"/>
        <w:spacing w:before="100" w:after="100" w:line="360" w:lineRule="auto"/>
        <w:rPr>
          <w:rFonts w:eastAsia="Times New Roman" w:cstheme="minorHAnsi"/>
          <w:kern w:val="0"/>
          <w:lang w:eastAsia="en-GB"/>
        </w:rPr>
      </w:pPr>
      <w:r>
        <w:rPr>
          <w:noProof/>
        </w:rPr>
        <mc:AlternateContent>
          <mc:Choice Requires="wps">
            <w:drawing>
              <wp:anchor distT="0" distB="0" distL="114300" distR="114300" simplePos="0" relativeHeight="251692032" behindDoc="1" locked="0" layoutInCell="1" allowOverlap="1" wp14:anchorId="721CB854" wp14:editId="358BC341">
                <wp:simplePos x="0" y="0"/>
                <wp:positionH relativeFrom="margin">
                  <wp:align>left</wp:align>
                </wp:positionH>
                <wp:positionV relativeFrom="paragraph">
                  <wp:posOffset>2478816</wp:posOffset>
                </wp:positionV>
                <wp:extent cx="3153410" cy="635"/>
                <wp:effectExtent l="0" t="0" r="8890" b="0"/>
                <wp:wrapTight wrapText="bothSides">
                  <wp:wrapPolygon edited="0">
                    <wp:start x="0" y="0"/>
                    <wp:lineTo x="0" y="20283"/>
                    <wp:lineTo x="21530" y="20283"/>
                    <wp:lineTo x="21530" y="0"/>
                    <wp:lineTo x="0" y="0"/>
                  </wp:wrapPolygon>
                </wp:wrapTight>
                <wp:docPr id="921709962" name="Tekstvak 1"/>
                <wp:cNvGraphicFramePr/>
                <a:graphic xmlns:a="http://schemas.openxmlformats.org/drawingml/2006/main">
                  <a:graphicData uri="http://schemas.microsoft.com/office/word/2010/wordprocessingShape">
                    <wps:wsp>
                      <wps:cNvSpPr txBox="1"/>
                      <wps:spPr>
                        <a:xfrm>
                          <a:off x="0" y="0"/>
                          <a:ext cx="3153410" cy="635"/>
                        </a:xfrm>
                        <a:prstGeom prst="rect">
                          <a:avLst/>
                        </a:prstGeom>
                        <a:solidFill>
                          <a:prstClr val="white"/>
                        </a:solidFill>
                        <a:ln>
                          <a:noFill/>
                        </a:ln>
                      </wps:spPr>
                      <wps:txbx>
                        <w:txbxContent>
                          <w:p w14:paraId="17AF2EA2" w14:textId="40FA8E86" w:rsidR="00DA2124" w:rsidRPr="009148E3" w:rsidRDefault="00DA2124" w:rsidP="00DA2124">
                            <w:pPr>
                              <w:pStyle w:val="Caption"/>
                              <w:rPr>
                                <w:noProof/>
                                <w:sz w:val="22"/>
                                <w:szCs w:val="22"/>
                              </w:rPr>
                            </w:pPr>
                            <w:r>
                              <w:t xml:space="preserve">Figuur </w:t>
                            </w:r>
                            <w:r w:rsidR="00F90B5B">
                              <w:fldChar w:fldCharType="begin"/>
                            </w:r>
                            <w:r w:rsidR="00F90B5B">
                              <w:instrText xml:space="preserve"> SEQ Figuur \* ARABIC </w:instrText>
                            </w:r>
                            <w:r w:rsidR="00F90B5B">
                              <w:fldChar w:fldCharType="separate"/>
                            </w:r>
                            <w:r w:rsidR="00F90B5B">
                              <w:rPr>
                                <w:noProof/>
                              </w:rPr>
                              <w:t>4</w:t>
                            </w:r>
                            <w:r w:rsidR="00F90B5B">
                              <w:rPr>
                                <w:noProof/>
                              </w:rPr>
                              <w:fldChar w:fldCharType="end"/>
                            </w:r>
                            <w:r>
                              <w:t xml:space="preserve"> Voorbeeld van trainingsdata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21CB854" id="_x0000_s1101" type="#_x0000_t202" style="position:absolute;margin-left:0;margin-top:195.2pt;width:248.3pt;height:.05pt;z-index:-25162444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" stroked="f">
                <v:textbox style="mso-fit-shape-to-text:t" inset="0,0,0,0">
                  <w:txbxContent>
                    <w:p w14:paraId="17AF2EA2" w14:textId="40FA8E86" w:rsidR="00DA2124" w:rsidRPr="009148E3" w:rsidRDefault="00DA2124" w:rsidP="00DA2124">
                      <w:pPr>
                        <w:pStyle w:val="Caption"/>
                        <w:rPr>
                          <w:noProof/>
                          <w:sz w:val="22"/>
                          <w:szCs w:val="22"/>
                        </w:rPr>
                      </w:pPr>
                      <w:r>
                        <w:t xml:space="preserve">Figuur </w:t>
                      </w:r>
                      <w:r w:rsidR="00F90B5B">
                        <w:fldChar w:fldCharType="begin"/>
                      </w:r>
                      <w:r w:rsidR="00F90B5B">
                        <w:instrText xml:space="preserve"> SEQ Figuur \* ARABIC </w:instrText>
                      </w:r>
                      <w:r w:rsidR="00F90B5B">
                        <w:fldChar w:fldCharType="separate"/>
                      </w:r>
                      <w:r w:rsidR="00F90B5B">
                        <w:rPr>
                          <w:noProof/>
                        </w:rPr>
                        <w:t>4</w:t>
                      </w:r>
                      <w:r w:rsidR="00F90B5B">
                        <w:rPr>
                          <w:noProof/>
                        </w:rPr>
                        <w:fldChar w:fldCharType="end"/>
                      </w:r>
                      <w:r>
                        <w:t xml:space="preserve"> Voorbeeld van trainingsdata</w:t>
                      </w:r>
                    </w:p>
                  </w:txbxContent>
                </v:textbox>
                <w10:wrap type="tight" anchorx="margin"/>
              </v:shape>
            </w:pict>
          </mc:Fallback>
        </mc:AlternateContent>
      </w:r>
    </w:p>
    <w:p w14:paraId="230ED8CD" w14:textId="11DEAA78" w:rsidR="00607369" w:rsidRDefault="00607369" w:rsidP="000723FE">
      <w:pPr>
        <w:suppressAutoHyphens/>
        <w:autoSpaceDN w:val="0"/>
        <w:spacing w:before="100" w:after="100" w:line="360" w:lineRule="auto"/>
        <w:rPr>
          <w:rFonts w:eastAsia="Times New Roman" w:cstheme="minorHAnsi"/>
          <w:kern w:val="0"/>
          <w:lang w:eastAsia="en-GB"/>
        </w:rPr>
      </w:pPr>
    </w:p>
    <w:p w14:paraId="070EF847" w14:textId="77777777" w:rsidR="009C6202" w:rsidRDefault="009C6202" w:rsidP="000723FE">
      <w:pPr>
        <w:suppressAutoHyphens/>
        <w:autoSpaceDN w:val="0"/>
        <w:spacing w:before="100" w:after="100" w:line="360" w:lineRule="auto"/>
        <w:rPr>
          <w:rFonts w:eastAsia="Times New Roman" w:cstheme="minorHAnsi"/>
          <w:kern w:val="0"/>
          <w:lang w:eastAsia="en-GB"/>
        </w:rPr>
      </w:pPr>
    </w:p>
    <w:p w14:paraId="0B1D872E" w14:textId="77777777" w:rsidR="009C6202" w:rsidRDefault="009C6202" w:rsidP="000723FE">
      <w:pPr>
        <w:suppressAutoHyphens/>
        <w:autoSpaceDN w:val="0"/>
        <w:spacing w:before="100" w:after="100" w:line="360" w:lineRule="auto"/>
        <w:rPr>
          <w:rFonts w:eastAsia="Times New Roman" w:cstheme="minorHAnsi"/>
          <w:kern w:val="0"/>
          <w:lang w:eastAsia="en-GB"/>
        </w:rPr>
      </w:pPr>
    </w:p>
    <w:p w14:paraId="19152031" w14:textId="77777777" w:rsidR="009C6202" w:rsidRDefault="009C6202" w:rsidP="000723FE">
      <w:pPr>
        <w:suppressAutoHyphens/>
        <w:autoSpaceDN w:val="0"/>
        <w:spacing w:before="100" w:after="100" w:line="360" w:lineRule="auto"/>
        <w:rPr>
          <w:rFonts w:eastAsia="Times New Roman" w:cstheme="minorHAnsi"/>
          <w:kern w:val="0"/>
          <w:lang w:eastAsia="en-GB"/>
        </w:rPr>
      </w:pPr>
    </w:p>
    <w:p w14:paraId="156E3203" w14:textId="77777777" w:rsidR="009C6202" w:rsidRDefault="009C6202" w:rsidP="000723FE">
      <w:pPr>
        <w:suppressAutoHyphens/>
        <w:autoSpaceDN w:val="0"/>
        <w:spacing w:before="100" w:after="100" w:line="360" w:lineRule="auto"/>
        <w:rPr>
          <w:rFonts w:eastAsia="Times New Roman" w:cstheme="minorHAnsi"/>
          <w:kern w:val="0"/>
          <w:lang w:eastAsia="en-GB"/>
        </w:rPr>
      </w:pPr>
    </w:p>
    <w:p w14:paraId="5EAEFFD6" w14:textId="77777777" w:rsidR="009C6202" w:rsidRDefault="009C6202" w:rsidP="000723FE">
      <w:pPr>
        <w:suppressAutoHyphens/>
        <w:autoSpaceDN w:val="0"/>
        <w:spacing w:before="100" w:after="100" w:line="360" w:lineRule="auto"/>
        <w:rPr>
          <w:rFonts w:eastAsia="Times New Roman" w:cstheme="minorHAnsi"/>
          <w:kern w:val="0"/>
          <w:lang w:eastAsia="en-GB"/>
        </w:rPr>
      </w:pPr>
    </w:p>
    <w:p w14:paraId="751BA0F4" w14:textId="77777777" w:rsidR="009C6202" w:rsidRDefault="009C6202" w:rsidP="000723FE">
      <w:pPr>
        <w:suppressAutoHyphens/>
        <w:autoSpaceDN w:val="0"/>
        <w:spacing w:before="100" w:after="100" w:line="360" w:lineRule="auto"/>
        <w:rPr>
          <w:rFonts w:eastAsia="Times New Roman" w:cstheme="minorHAnsi"/>
          <w:kern w:val="0"/>
          <w:lang w:eastAsia="en-GB"/>
        </w:rPr>
      </w:pPr>
    </w:p>
    <w:p w14:paraId="1348ACCD" w14:textId="2621CADA" w:rsidR="00607369" w:rsidRDefault="00DA2124" w:rsidP="00DA2124">
      <w:pPr>
        <w:pStyle w:val="Heading2"/>
        <w:rPr>
          <w:rFonts w:eastAsia="Times New Roman"/>
        </w:rPr>
      </w:pPr>
      <w:bookmarkStart w:id="122" w:name="_Toc199314415"/>
      <w:proofErr w:type="spellStart"/>
      <w:r>
        <w:rPr>
          <w:rFonts w:eastAsia="Times New Roman"/>
        </w:rPr>
        <w:lastRenderedPageBreak/>
        <w:t>Hertraining</w:t>
      </w:r>
      <w:proofErr w:type="spellEnd"/>
      <w:r>
        <w:rPr>
          <w:rFonts w:eastAsia="Times New Roman"/>
        </w:rPr>
        <w:t xml:space="preserve"> met pediatrische data</w:t>
      </w:r>
      <w:bookmarkEnd w:id="122"/>
    </w:p>
    <w:p w14:paraId="76C2FFFB" w14:textId="5FA340C8" w:rsidR="009C6202" w:rsidRDefault="00DA2124" w:rsidP="003309CB">
      <w:pPr>
        <w:spacing w:line="276" w:lineRule="auto"/>
        <w:rPr>
          <w:lang w:val="nl-NL" w:eastAsia="nl-BE"/>
        </w:rPr>
      </w:pPr>
      <w:r>
        <w:rPr>
          <w:lang w:val="nl-NL" w:eastAsia="nl-BE"/>
        </w:rPr>
        <w:t>Nadat de prestatie tegenviel van het oorspronkelijke model op de ziekenhuisdata, werd er besloten om het model opnieuw te trainen me</w:t>
      </w:r>
      <w:r w:rsidR="000B2256">
        <w:rPr>
          <w:lang w:val="nl-NL" w:eastAsia="nl-BE"/>
        </w:rPr>
        <w:t>t</w:t>
      </w:r>
      <w:r>
        <w:rPr>
          <w:lang w:val="nl-NL" w:eastAsia="nl-BE"/>
        </w:rPr>
        <w:t xml:space="preserve"> de </w:t>
      </w:r>
      <w:proofErr w:type="spellStart"/>
      <w:r>
        <w:rPr>
          <w:lang w:val="nl-NL" w:eastAsia="nl-BE"/>
        </w:rPr>
        <w:t>Kaggle</w:t>
      </w:r>
      <w:proofErr w:type="spellEnd"/>
      <w:r>
        <w:rPr>
          <w:lang w:val="nl-NL" w:eastAsia="nl-BE"/>
        </w:rPr>
        <w:t xml:space="preserve"> </w:t>
      </w:r>
      <w:proofErr w:type="spellStart"/>
      <w:r>
        <w:rPr>
          <w:lang w:val="nl-NL" w:eastAsia="nl-BE"/>
        </w:rPr>
        <w:t>Pediatric</w:t>
      </w:r>
      <w:proofErr w:type="spellEnd"/>
      <w:r>
        <w:rPr>
          <w:lang w:val="nl-NL" w:eastAsia="nl-BE"/>
        </w:rPr>
        <w:t xml:space="preserve"> </w:t>
      </w:r>
      <w:proofErr w:type="spellStart"/>
      <w:r>
        <w:rPr>
          <w:lang w:val="nl-NL" w:eastAsia="nl-BE"/>
        </w:rPr>
        <w:t>Chest</w:t>
      </w:r>
      <w:proofErr w:type="spellEnd"/>
      <w:r>
        <w:rPr>
          <w:lang w:val="nl-NL" w:eastAsia="nl-BE"/>
        </w:rPr>
        <w:t xml:space="preserve"> X- </w:t>
      </w:r>
      <w:proofErr w:type="spellStart"/>
      <w:r>
        <w:rPr>
          <w:lang w:val="nl-NL" w:eastAsia="nl-BE"/>
        </w:rPr>
        <w:t>ray</w:t>
      </w:r>
      <w:proofErr w:type="spellEnd"/>
      <w:r>
        <w:rPr>
          <w:lang w:val="nl-NL" w:eastAsia="nl-BE"/>
        </w:rPr>
        <w:t xml:space="preserve"> </w:t>
      </w:r>
      <w:proofErr w:type="spellStart"/>
      <w:r>
        <w:rPr>
          <w:lang w:val="nl-NL" w:eastAsia="nl-BE"/>
        </w:rPr>
        <w:t>Pneumonia</w:t>
      </w:r>
      <w:proofErr w:type="spellEnd"/>
      <w:r>
        <w:rPr>
          <w:lang w:val="nl-NL" w:eastAsia="nl-BE"/>
        </w:rPr>
        <w:t xml:space="preserve"> dataset (</w:t>
      </w:r>
      <w:proofErr w:type="spellStart"/>
      <w:r>
        <w:rPr>
          <w:lang w:val="nl-NL" w:eastAsia="nl-BE"/>
        </w:rPr>
        <w:t>Kermany</w:t>
      </w:r>
      <w:proofErr w:type="spellEnd"/>
      <w:r>
        <w:rPr>
          <w:lang w:val="nl-NL" w:eastAsia="nl-BE"/>
        </w:rPr>
        <w:t xml:space="preserve"> et al., 2018). </w:t>
      </w:r>
      <w:r w:rsidR="003309CB">
        <w:t>Deze dataset bevat enkel röntgenbeelden en werd gebruikt om de generaliseerbaarheid van het model naar ziekenhuisdata te verbeteren</w:t>
      </w:r>
      <w:r>
        <w:rPr>
          <w:lang w:val="nl-NL" w:eastAsia="nl-BE"/>
        </w:rPr>
        <w:t xml:space="preserve">. </w:t>
      </w:r>
    </w:p>
    <w:p w14:paraId="75C26C5D" w14:textId="77777777" w:rsidR="009C6202" w:rsidRDefault="009C6202" w:rsidP="003309CB">
      <w:pPr>
        <w:spacing w:line="276" w:lineRule="auto"/>
        <w:rPr>
          <w:lang w:val="nl-NL" w:eastAsia="nl-BE"/>
        </w:rPr>
      </w:pPr>
    </w:p>
    <w:p w14:paraId="7E3C7AAA" w14:textId="362D1DD1" w:rsidR="00DA2124" w:rsidRPr="009C6202" w:rsidRDefault="00DA2124" w:rsidP="003309CB">
      <w:pPr>
        <w:spacing w:line="276" w:lineRule="auto"/>
        <w:rPr>
          <w:b/>
          <w:bCs/>
          <w:u w:val="single"/>
          <w:lang w:val="nl-NL" w:eastAsia="nl-BE"/>
        </w:rPr>
      </w:pPr>
      <w:r w:rsidRPr="009C6202">
        <w:rPr>
          <w:b/>
          <w:bCs/>
          <w:u w:val="single"/>
          <w:lang w:val="nl-NL" w:eastAsia="nl-BE"/>
        </w:rPr>
        <w:t xml:space="preserve">Aanpak: </w:t>
      </w:r>
    </w:p>
    <w:p w14:paraId="598C4C2C" w14:textId="39B46E7E" w:rsidR="009C6202" w:rsidRDefault="009C6202">
      <w:pPr>
        <w:pStyle w:val="NormalWeb"/>
        <w:numPr>
          <w:ilvl w:val="0"/>
          <w:numId w:val="49"/>
        </w:numPr>
        <w:spacing w:line="276" w:lineRule="auto"/>
        <w:rPr>
          <w:rFonts w:ascii="Arial" w:hAnsi="Arial" w:cs="Arial"/>
        </w:rPr>
      </w:pPr>
      <w:r>
        <w:rPr>
          <w:rFonts w:ascii="Arial" w:hAnsi="Arial" w:cs="Arial"/>
        </w:rPr>
        <w:t xml:space="preserve">We hebben de code van het </w:t>
      </w:r>
      <w:r w:rsidR="003309CB">
        <w:rPr>
          <w:rFonts w:ascii="Arial" w:hAnsi="Arial" w:cs="Arial"/>
        </w:rPr>
        <w:t>oorspronkelijke</w:t>
      </w:r>
      <w:r>
        <w:rPr>
          <w:rFonts w:ascii="Arial" w:hAnsi="Arial" w:cs="Arial"/>
        </w:rPr>
        <w:t xml:space="preserve"> model gebruikt.</w:t>
      </w:r>
    </w:p>
    <w:p w14:paraId="76530DAC" w14:textId="77777777" w:rsidR="009C6202" w:rsidRDefault="009C6202">
      <w:pPr>
        <w:pStyle w:val="NormalWeb"/>
        <w:numPr>
          <w:ilvl w:val="0"/>
          <w:numId w:val="49"/>
        </w:numPr>
        <w:spacing w:line="276" w:lineRule="auto"/>
        <w:rPr>
          <w:rFonts w:ascii="Arial" w:hAnsi="Arial" w:cs="Arial"/>
        </w:rPr>
      </w:pPr>
      <w:r>
        <w:rPr>
          <w:rFonts w:ascii="Arial" w:hAnsi="Arial" w:cs="Arial"/>
        </w:rPr>
        <w:t>De dataset vervangen door de pediatrische dataset.</w:t>
      </w:r>
    </w:p>
    <w:p w14:paraId="6B406995" w14:textId="77777777" w:rsidR="009C6202" w:rsidRDefault="009C6202">
      <w:pPr>
        <w:pStyle w:val="NormalWeb"/>
        <w:numPr>
          <w:ilvl w:val="0"/>
          <w:numId w:val="49"/>
        </w:numPr>
        <w:spacing w:line="276" w:lineRule="auto"/>
        <w:rPr>
          <w:rFonts w:ascii="Arial" w:hAnsi="Arial" w:cs="Arial"/>
        </w:rPr>
      </w:pPr>
      <w:r>
        <w:rPr>
          <w:rFonts w:ascii="Arial" w:hAnsi="Arial" w:cs="Arial"/>
        </w:rPr>
        <w:t>Zelfde netwerkarchitectuur en augmentatie toegepast.</w:t>
      </w:r>
    </w:p>
    <w:p w14:paraId="211F5AC3" w14:textId="77777777" w:rsidR="009C6202" w:rsidRDefault="009C6202">
      <w:pPr>
        <w:pStyle w:val="NormalWeb"/>
        <w:numPr>
          <w:ilvl w:val="0"/>
          <w:numId w:val="49"/>
        </w:numPr>
        <w:spacing w:line="276" w:lineRule="auto"/>
        <w:rPr>
          <w:rFonts w:ascii="Arial" w:hAnsi="Arial" w:cs="Arial"/>
        </w:rPr>
      </w:pPr>
      <w:r>
        <w:rPr>
          <w:rFonts w:ascii="Arial" w:hAnsi="Arial" w:cs="Arial"/>
        </w:rPr>
        <w:t>Het model is getraind met aangepaste class weights.</w:t>
      </w:r>
    </w:p>
    <w:p w14:paraId="7F9E20B6" w14:textId="18209149" w:rsidR="00DA2124" w:rsidRPr="009C6202" w:rsidRDefault="009C6202" w:rsidP="003309CB">
      <w:pPr>
        <w:spacing w:line="276" w:lineRule="auto"/>
        <w:rPr>
          <w:b/>
          <w:bCs/>
          <w:u w:val="single"/>
          <w:lang w:val="nl-NL" w:eastAsia="nl-BE"/>
        </w:rPr>
      </w:pPr>
      <w:r w:rsidRPr="009C6202">
        <w:rPr>
          <w:b/>
          <w:bCs/>
          <w:u w:val="single"/>
          <w:lang w:val="nl-NL" w:eastAsia="nl-BE"/>
        </w:rPr>
        <w:t>Trainingsresultaten</w:t>
      </w:r>
    </w:p>
    <w:p w14:paraId="0A04ADC5" w14:textId="77777777" w:rsidR="009C6202" w:rsidRPr="009C6202" w:rsidRDefault="009C6202">
      <w:pPr>
        <w:pStyle w:val="ListParagraph"/>
        <w:numPr>
          <w:ilvl w:val="0"/>
          <w:numId w:val="50"/>
        </w:numPr>
        <w:spacing w:line="276" w:lineRule="auto"/>
        <w:rPr>
          <w:lang w:eastAsia="nl-BE"/>
        </w:rPr>
      </w:pPr>
      <w:r w:rsidRPr="009C6202">
        <w:rPr>
          <w:lang w:eastAsia="nl-BE"/>
        </w:rPr>
        <w:t>Training accuracy: 98.57%, F1: 0.9858</w:t>
      </w:r>
    </w:p>
    <w:p w14:paraId="708B1171" w14:textId="77777777" w:rsidR="009C6202" w:rsidRPr="009C6202" w:rsidRDefault="009C6202">
      <w:pPr>
        <w:pStyle w:val="ListParagraph"/>
        <w:numPr>
          <w:ilvl w:val="0"/>
          <w:numId w:val="50"/>
        </w:numPr>
        <w:spacing w:line="276" w:lineRule="auto"/>
        <w:rPr>
          <w:lang w:eastAsia="nl-BE"/>
        </w:rPr>
      </w:pPr>
      <w:r w:rsidRPr="009C6202">
        <w:rPr>
          <w:lang w:eastAsia="nl-BE"/>
        </w:rPr>
        <w:t>Test accuracy: 90.06%, F1: 0.8972</w:t>
      </w:r>
    </w:p>
    <w:p w14:paraId="1ADAAA54" w14:textId="5CD446FA" w:rsidR="009C6202" w:rsidRDefault="009C6202" w:rsidP="003309CB">
      <w:pPr>
        <w:spacing w:line="276" w:lineRule="auto"/>
        <w:rPr>
          <w:lang w:eastAsia="nl-BE"/>
        </w:rPr>
      </w:pPr>
      <w:r>
        <w:rPr>
          <w:lang w:eastAsia="nl-BE"/>
        </w:rPr>
        <w:t>De versie die we opnieuw trainde van het model toont een duidelijke verbetering aan in vergelijking met de eerdere resultaten. Vooral de pneumonie gevallen zijn sterk verbetert., met slechts 3 false negatives. De verhoogde false positives (59 foutief als pneumonie voorspelde normale beelden) is een gekende trade-off, maar dit kan in een klinische omgeving aanvaardbaar zijn, gezien het risico van gemiste diagnoses groter is dan overdetectie. Het verschil in prestaties tussen training en testset is beperkt, dit wijst op een model dat goed generaliseert en slechts</w:t>
      </w:r>
      <w:r w:rsidR="00B618D3">
        <w:rPr>
          <w:lang w:eastAsia="nl-BE"/>
        </w:rPr>
        <w:t xml:space="preserve"> licht</w:t>
      </w:r>
      <w:r>
        <w:rPr>
          <w:lang w:eastAsia="nl-BE"/>
        </w:rPr>
        <w:t xml:space="preserve"> overfit is. </w:t>
      </w:r>
    </w:p>
    <w:p w14:paraId="4B1514E4" w14:textId="77777777" w:rsidR="009C6202" w:rsidRDefault="009C6202" w:rsidP="009C6202">
      <w:pPr>
        <w:rPr>
          <w:lang w:eastAsia="nl-BE"/>
        </w:rPr>
      </w:pPr>
    </w:p>
    <w:p w14:paraId="3F82CEF7" w14:textId="77777777" w:rsidR="009C6202" w:rsidRDefault="009C6202" w:rsidP="009C6202">
      <w:pPr>
        <w:keepNext/>
        <w:jc w:val="center"/>
      </w:pPr>
      <w:r>
        <w:rPr>
          <w:noProof/>
        </w:rPr>
        <w:drawing>
          <wp:inline distT="0" distB="0" distL="0" distR="0" wp14:anchorId="70AED661" wp14:editId="2C735B5D">
            <wp:extent cx="1760855" cy="1830705"/>
            <wp:effectExtent l="0" t="0" r="0" b="0"/>
            <wp:docPr id="1253601695"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01695" name="Picture 7" descr="A screenshot of a computer&#10;&#10;AI-generated content may be incorrect."/>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760855" cy="1830705"/>
                    </a:xfrm>
                    <a:prstGeom prst="rect">
                      <a:avLst/>
                    </a:prstGeom>
                  </pic:spPr>
                </pic:pic>
              </a:graphicData>
            </a:graphic>
          </wp:inline>
        </w:drawing>
      </w:r>
    </w:p>
    <w:p w14:paraId="6745C138" w14:textId="41BC8324" w:rsidR="009C6202" w:rsidRDefault="009C6202" w:rsidP="009C6202">
      <w:pPr>
        <w:pStyle w:val="Caption"/>
        <w:jc w:val="center"/>
      </w:pPr>
      <w:r>
        <w:t xml:space="preserve">Figuur </w:t>
      </w:r>
      <w:r w:rsidR="00DE7C64">
        <w:t>14</w:t>
      </w:r>
      <w:r>
        <w:t xml:space="preserve"> Confusion Matrix op traingset en testset na hertraining</w:t>
      </w:r>
    </w:p>
    <w:p w14:paraId="20A546DB" w14:textId="77777777" w:rsidR="009C6202" w:rsidRDefault="009C6202" w:rsidP="009C6202"/>
    <w:p w14:paraId="1E9EDCBC" w14:textId="77777777" w:rsidR="009C6202" w:rsidRDefault="009C6202" w:rsidP="009C6202"/>
    <w:p w14:paraId="036C23C6" w14:textId="77777777" w:rsidR="009C6202" w:rsidRPr="009C6202" w:rsidRDefault="009C6202" w:rsidP="009C6202"/>
    <w:p w14:paraId="6ABBC3DD" w14:textId="77777777" w:rsidR="009C6202" w:rsidRDefault="009C6202" w:rsidP="009C6202">
      <w:pPr>
        <w:rPr>
          <w:lang w:eastAsia="nl-BE"/>
        </w:rPr>
      </w:pPr>
    </w:p>
    <w:p w14:paraId="535CA54F" w14:textId="6955BDC2" w:rsidR="009C6202" w:rsidRDefault="009C6202" w:rsidP="009C6202">
      <w:pPr>
        <w:pStyle w:val="Heading2"/>
      </w:pPr>
      <w:bookmarkStart w:id="123" w:name="_Toc199314416"/>
      <w:r>
        <w:t>Aanpassing helderheid en contrast</w:t>
      </w:r>
      <w:bookmarkEnd w:id="123"/>
      <w:r>
        <w:t xml:space="preserve"> </w:t>
      </w:r>
    </w:p>
    <w:p w14:paraId="3A6925BB" w14:textId="0DB7526E" w:rsidR="009C6202" w:rsidRDefault="009C6202" w:rsidP="003309CB">
      <w:pPr>
        <w:spacing w:line="276" w:lineRule="auto"/>
        <w:rPr>
          <w:lang w:val="nl-NL" w:eastAsia="nl-BE"/>
        </w:rPr>
      </w:pPr>
      <w:r>
        <w:rPr>
          <w:lang w:val="nl-NL" w:eastAsia="nl-BE"/>
        </w:rPr>
        <w:t xml:space="preserve">Bij verdere controle van de dataset van AZ Sint-Maarten viel het op dat de kleurtoon van de ziekenhuisbeelden licht waren ten opzichte van de </w:t>
      </w:r>
      <w:proofErr w:type="spellStart"/>
      <w:r>
        <w:rPr>
          <w:lang w:val="nl-NL" w:eastAsia="nl-BE"/>
        </w:rPr>
        <w:t>Kaggle</w:t>
      </w:r>
      <w:proofErr w:type="spellEnd"/>
      <w:r>
        <w:rPr>
          <w:lang w:val="nl-NL" w:eastAsia="nl-BE"/>
        </w:rPr>
        <w:t xml:space="preserve"> trainingsdata zoals we kunnen zien in het voorbeeld</w:t>
      </w:r>
      <w:r w:rsidR="00FB6005">
        <w:rPr>
          <w:lang w:val="nl-NL" w:eastAsia="nl-BE"/>
        </w:rPr>
        <w:t xml:space="preserve"> hierboven (zie 8.</w:t>
      </w:r>
      <w:r w:rsidR="003309CB">
        <w:rPr>
          <w:lang w:val="nl-NL" w:eastAsia="nl-BE"/>
        </w:rPr>
        <w:t>4.</w:t>
      </w:r>
      <w:r w:rsidR="00FB6005">
        <w:rPr>
          <w:lang w:val="nl-NL" w:eastAsia="nl-BE"/>
        </w:rPr>
        <w:t xml:space="preserve">2). Deze verschillen in beeldkwaliteit kunnen leiden tot domain shift, wat de prestaties van het model nadelig beïnvloedt. Daarom werd de </w:t>
      </w:r>
      <w:proofErr w:type="spellStart"/>
      <w:r w:rsidR="00FB6005">
        <w:rPr>
          <w:lang w:val="nl-NL" w:eastAsia="nl-BE"/>
        </w:rPr>
        <w:t>brightness</w:t>
      </w:r>
      <w:proofErr w:type="spellEnd"/>
      <w:r w:rsidR="00FB6005">
        <w:rPr>
          <w:lang w:val="nl-NL" w:eastAsia="nl-BE"/>
        </w:rPr>
        <w:t xml:space="preserve"> en contrast van de data aangepast zodat deze visueel gelijk waren aan de trainingsdata. </w:t>
      </w:r>
    </w:p>
    <w:p w14:paraId="4ACED8B4" w14:textId="72E3EF65" w:rsidR="00FB6005" w:rsidRDefault="00FB6005" w:rsidP="003309CB">
      <w:pPr>
        <w:spacing w:line="276" w:lineRule="auto"/>
        <w:rPr>
          <w:lang w:val="nl-NL" w:eastAsia="nl-BE"/>
        </w:rPr>
      </w:pPr>
      <w:r>
        <w:rPr>
          <w:lang w:val="nl-NL" w:eastAsia="nl-BE"/>
        </w:rPr>
        <w:t>Deze stap was belangrijk om de beelden va</w:t>
      </w:r>
      <w:r w:rsidR="00C36164">
        <w:rPr>
          <w:lang w:val="nl-NL" w:eastAsia="nl-BE"/>
        </w:rPr>
        <w:t>n</w:t>
      </w:r>
      <w:r>
        <w:rPr>
          <w:lang w:val="nl-NL" w:eastAsia="nl-BE"/>
        </w:rPr>
        <w:t xml:space="preserve"> de ziekenhuisdata beter te kunnen afstemmen met de distributie van de trainingsdata, wat leidde tot verbeterde en betrouwbaardere resultaten tijdens de voorspellingen. </w:t>
      </w:r>
    </w:p>
    <w:p w14:paraId="622C90B7" w14:textId="529985A7" w:rsidR="00FB6005" w:rsidRDefault="00FB6005" w:rsidP="003309CB">
      <w:pPr>
        <w:spacing w:line="276" w:lineRule="auto"/>
        <w:rPr>
          <w:lang w:val="nl-NL" w:eastAsia="nl-BE"/>
        </w:rPr>
      </w:pPr>
      <w:proofErr w:type="spellStart"/>
      <w:r>
        <w:rPr>
          <w:lang w:val="nl-NL" w:eastAsia="nl-BE"/>
        </w:rPr>
        <w:t>Brightness</w:t>
      </w:r>
      <w:proofErr w:type="spellEnd"/>
      <w:r>
        <w:rPr>
          <w:lang w:val="nl-NL" w:eastAsia="nl-BE"/>
        </w:rPr>
        <w:t xml:space="preserve"> en contrast werden afgewisseld tussen 0.6 en 1.4 op </w:t>
      </w:r>
      <w:r w:rsidR="00B618D3">
        <w:rPr>
          <w:lang w:val="nl-NL" w:eastAsia="nl-BE"/>
        </w:rPr>
        <w:t xml:space="preserve">de </w:t>
      </w:r>
      <w:r>
        <w:rPr>
          <w:lang w:val="nl-NL" w:eastAsia="nl-BE"/>
        </w:rPr>
        <w:t xml:space="preserve">data van het ziekenhuis. </w:t>
      </w:r>
    </w:p>
    <w:p w14:paraId="2B7188FC" w14:textId="77777777" w:rsidR="00FB6005" w:rsidRDefault="00FB6005" w:rsidP="009C6202">
      <w:pPr>
        <w:rPr>
          <w:lang w:val="nl-NL" w:eastAsia="nl-BE"/>
        </w:rPr>
      </w:pPr>
    </w:p>
    <w:p w14:paraId="647E0277" w14:textId="7F3BF20F" w:rsidR="00FB6005" w:rsidRDefault="00FB6005" w:rsidP="00FB6005">
      <w:pPr>
        <w:pStyle w:val="Heading2"/>
      </w:pPr>
      <w:bookmarkStart w:id="124" w:name="_Toc199314417"/>
      <w:proofErr w:type="spellStart"/>
      <w:r>
        <w:t>Cropping</w:t>
      </w:r>
      <w:proofErr w:type="spellEnd"/>
      <w:r>
        <w:t>: longregio isoleren</w:t>
      </w:r>
      <w:bookmarkEnd w:id="124"/>
      <w:r>
        <w:t xml:space="preserve"> </w:t>
      </w:r>
    </w:p>
    <w:p w14:paraId="7BE4EF3B" w14:textId="30F61112" w:rsidR="00FB6005" w:rsidRDefault="00FB6005" w:rsidP="003309CB">
      <w:pPr>
        <w:spacing w:line="276" w:lineRule="auto"/>
        <w:rPr>
          <w:lang w:val="nl-NL" w:eastAsia="nl-BE"/>
        </w:rPr>
      </w:pPr>
      <w:r>
        <w:rPr>
          <w:lang w:val="nl-NL" w:eastAsia="nl-BE"/>
        </w:rPr>
        <w:t xml:space="preserve">Er viel een extra probleem op, namelijk dat een groot deel van de ziekenhuisbeelden geen relevante regio’s bevatte, zoals delen van de schedel en andere organen. </w:t>
      </w:r>
    </w:p>
    <w:p w14:paraId="64D43277" w14:textId="5915CC7A" w:rsidR="00FB6005" w:rsidRDefault="00FB6005" w:rsidP="003309CB">
      <w:pPr>
        <w:spacing w:line="276" w:lineRule="auto"/>
        <w:rPr>
          <w:lang w:val="nl-NL" w:eastAsia="nl-BE"/>
        </w:rPr>
      </w:pPr>
      <w:r>
        <w:rPr>
          <w:lang w:val="nl-NL" w:eastAsia="nl-BE"/>
        </w:rPr>
        <w:t xml:space="preserve">In de trainingsdata viel op dat alle foto’s bijgesneden werden tot enkel de longen grotendeels overbleven, dit kan ook een oorzaak zijn van de misvoorspellingen van het model. Een model kan gemakkelijk beïnvloed worden door overbodige gebieden op een scan. </w:t>
      </w:r>
    </w:p>
    <w:p w14:paraId="15EF91E0" w14:textId="0FED1752" w:rsidR="00FB6005" w:rsidRDefault="00FB6005" w:rsidP="003309CB">
      <w:pPr>
        <w:spacing w:line="276" w:lineRule="auto"/>
        <w:rPr>
          <w:lang w:val="nl-NL" w:eastAsia="nl-BE"/>
        </w:rPr>
      </w:pPr>
      <w:r>
        <w:rPr>
          <w:lang w:val="nl-NL" w:eastAsia="nl-BE"/>
        </w:rPr>
        <w:t xml:space="preserve">Daarom werd </w:t>
      </w:r>
      <w:proofErr w:type="spellStart"/>
      <w:r>
        <w:rPr>
          <w:lang w:val="nl-NL" w:eastAsia="nl-BE"/>
        </w:rPr>
        <w:t>cropping</w:t>
      </w:r>
      <w:proofErr w:type="spellEnd"/>
      <w:r>
        <w:rPr>
          <w:lang w:val="nl-NL" w:eastAsia="nl-BE"/>
        </w:rPr>
        <w:t xml:space="preserve"> uitgevoerd op de data van het ziekenhuis, waardoor er enkel het longgebied overbleef voor de voorspellingen van het model. </w:t>
      </w:r>
    </w:p>
    <w:p w14:paraId="7F1BE322" w14:textId="15734A20" w:rsidR="00FB6005" w:rsidRDefault="00FB6005" w:rsidP="003309CB">
      <w:pPr>
        <w:spacing w:line="276" w:lineRule="auto"/>
        <w:rPr>
          <w:lang w:val="nl-NL" w:eastAsia="nl-BE"/>
        </w:rPr>
      </w:pPr>
      <w:r>
        <w:rPr>
          <w:lang w:val="nl-NL" w:eastAsia="nl-BE"/>
        </w:rPr>
        <w:t xml:space="preserve">Hieronder </w:t>
      </w:r>
      <w:r w:rsidR="00B618D3">
        <w:rPr>
          <w:lang w:val="nl-NL" w:eastAsia="nl-BE"/>
        </w:rPr>
        <w:t>vind</w:t>
      </w:r>
      <w:r>
        <w:rPr>
          <w:lang w:val="nl-NL" w:eastAsia="nl-BE"/>
        </w:rPr>
        <w:t xml:space="preserve"> je enkele voorbeelden van </w:t>
      </w:r>
      <w:proofErr w:type="spellStart"/>
      <w:r>
        <w:rPr>
          <w:lang w:val="nl-NL" w:eastAsia="nl-BE"/>
        </w:rPr>
        <w:t>van</w:t>
      </w:r>
      <w:proofErr w:type="spellEnd"/>
      <w:r>
        <w:rPr>
          <w:lang w:val="nl-NL" w:eastAsia="nl-BE"/>
        </w:rPr>
        <w:t xml:space="preserve"> ziekenhuisdata en trainingsdata:</w:t>
      </w:r>
    </w:p>
    <w:p w14:paraId="5344D315" w14:textId="3E6BE7B5" w:rsidR="00FB6005" w:rsidRDefault="00C36164" w:rsidP="00FB6005">
      <w:pPr>
        <w:rPr>
          <w:lang w:val="nl-NL" w:eastAsia="nl-BE"/>
        </w:rPr>
      </w:pPr>
      <w:r>
        <w:rPr>
          <w:noProof/>
        </w:rPr>
        <w:drawing>
          <wp:anchor distT="0" distB="0" distL="114300" distR="114300" simplePos="0" relativeHeight="251695104" behindDoc="1" locked="0" layoutInCell="1" allowOverlap="1" wp14:anchorId="7DDB2678" wp14:editId="55029D8D">
            <wp:simplePos x="0" y="0"/>
            <wp:positionH relativeFrom="column">
              <wp:posOffset>4189095</wp:posOffset>
            </wp:positionH>
            <wp:positionV relativeFrom="paragraph">
              <wp:posOffset>393065</wp:posOffset>
            </wp:positionV>
            <wp:extent cx="1754413" cy="2156400"/>
            <wp:effectExtent l="0" t="0" r="0" b="3175"/>
            <wp:wrapTight wrapText="bothSides">
              <wp:wrapPolygon edited="0">
                <wp:start x="0" y="0"/>
                <wp:lineTo x="0" y="21505"/>
                <wp:lineTo x="21428" y="21505"/>
                <wp:lineTo x="21428" y="0"/>
                <wp:lineTo x="0" y="0"/>
              </wp:wrapPolygon>
            </wp:wrapTight>
            <wp:docPr id="1959004825" name="Picture 10" descr="A chest x-ray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04825" name="Picture 10" descr="A chest x-ray of a person&#10;&#10;AI-generated content may be incorrect."/>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54413" cy="2156400"/>
                    </a:xfrm>
                    <a:prstGeom prst="rect">
                      <a:avLst/>
                    </a:prstGeom>
                  </pic:spPr>
                </pic:pic>
              </a:graphicData>
            </a:graphic>
          </wp:anchor>
        </w:drawing>
      </w:r>
      <w:r w:rsidR="00FB6005">
        <w:rPr>
          <w:noProof/>
        </w:rPr>
        <w:drawing>
          <wp:anchor distT="0" distB="0" distL="114300" distR="114300" simplePos="0" relativeHeight="251697152" behindDoc="1" locked="0" layoutInCell="1" allowOverlap="1" wp14:anchorId="1BBD2AC4" wp14:editId="1EFFD191">
            <wp:simplePos x="0" y="0"/>
            <wp:positionH relativeFrom="margin">
              <wp:posOffset>107577</wp:posOffset>
            </wp:positionH>
            <wp:positionV relativeFrom="paragraph">
              <wp:posOffset>396913</wp:posOffset>
            </wp:positionV>
            <wp:extent cx="1861185" cy="2159635"/>
            <wp:effectExtent l="0" t="0" r="5715" b="0"/>
            <wp:wrapTight wrapText="bothSides">
              <wp:wrapPolygon edited="0">
                <wp:start x="0" y="0"/>
                <wp:lineTo x="0" y="21340"/>
                <wp:lineTo x="21445" y="21340"/>
                <wp:lineTo x="21445" y="0"/>
                <wp:lineTo x="0" y="0"/>
              </wp:wrapPolygon>
            </wp:wrapTight>
            <wp:docPr id="1630210895" name="Picture 8"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10895" name="Picture 8" descr="A x-ray of a person's chest&#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61185" cy="2159635"/>
                    </a:xfrm>
                    <a:prstGeom prst="rect">
                      <a:avLst/>
                    </a:prstGeom>
                  </pic:spPr>
                </pic:pic>
              </a:graphicData>
            </a:graphic>
          </wp:anchor>
        </w:drawing>
      </w:r>
    </w:p>
    <w:p w14:paraId="6CB045BD" w14:textId="23DF0913" w:rsidR="00FB6005" w:rsidRPr="00FB6005" w:rsidRDefault="00FB6005" w:rsidP="00FB6005">
      <w:pPr>
        <w:rPr>
          <w:lang w:val="nl-NL" w:eastAsia="nl-BE"/>
        </w:rPr>
      </w:pPr>
      <w:r>
        <w:rPr>
          <w:noProof/>
        </w:rPr>
        <mc:AlternateContent>
          <mc:Choice Requires="wps">
            <w:drawing>
              <wp:anchor distT="0" distB="0" distL="114300" distR="114300" simplePos="0" relativeHeight="251699200" behindDoc="1" locked="0" layoutInCell="1" allowOverlap="1" wp14:anchorId="5EC98C30" wp14:editId="2DBA2A67">
                <wp:simplePos x="0" y="0"/>
                <wp:positionH relativeFrom="column">
                  <wp:posOffset>110490</wp:posOffset>
                </wp:positionH>
                <wp:positionV relativeFrom="paragraph">
                  <wp:posOffset>2338705</wp:posOffset>
                </wp:positionV>
                <wp:extent cx="2774950" cy="635"/>
                <wp:effectExtent l="0" t="0" r="6350" b="0"/>
                <wp:wrapTight wrapText="bothSides">
                  <wp:wrapPolygon edited="0">
                    <wp:start x="0" y="0"/>
                    <wp:lineTo x="0" y="20283"/>
                    <wp:lineTo x="21501" y="20283"/>
                    <wp:lineTo x="21501" y="0"/>
                    <wp:lineTo x="0" y="0"/>
                  </wp:wrapPolygon>
                </wp:wrapTight>
                <wp:docPr id="485572266" name="Tekstvak 1"/>
                <wp:cNvGraphicFramePr/>
                <a:graphic xmlns:a="http://schemas.openxmlformats.org/drawingml/2006/main">
                  <a:graphicData uri="http://schemas.microsoft.com/office/word/2010/wordprocessingShape">
                    <wps:wsp>
                      <wps:cNvSpPr txBox="1"/>
                      <wps:spPr>
                        <a:xfrm>
                          <a:off x="0" y="0"/>
                          <a:ext cx="2774950" cy="635"/>
                        </a:xfrm>
                        <a:prstGeom prst="rect">
                          <a:avLst/>
                        </a:prstGeom>
                        <a:solidFill>
                          <a:prstClr val="white"/>
                        </a:solidFill>
                        <a:ln>
                          <a:noFill/>
                        </a:ln>
                      </wps:spPr>
                      <wps:txbx>
                        <w:txbxContent>
                          <w:p w14:paraId="171272BF" w14:textId="1F601320" w:rsidR="00FB6005" w:rsidRPr="005C3B11" w:rsidRDefault="00FB6005" w:rsidP="00FB6005">
                            <w:pPr>
                              <w:pStyle w:val="Caption"/>
                              <w:rPr>
                                <w:noProof/>
                                <w:sz w:val="22"/>
                                <w:szCs w:val="22"/>
                              </w:rPr>
                            </w:pPr>
                            <w:r>
                              <w:t xml:space="preserve">Figuur </w:t>
                            </w:r>
                            <w:r w:rsidR="00DE7C64">
                              <w:t>15</w:t>
                            </w:r>
                            <w:r>
                              <w:t xml:space="preserve"> Voorbeelden van ziekenhuisdata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EC98C30" id="_x0000_s1102" type="#_x0000_t202" style="position:absolute;margin-left:8.7pt;margin-top:184.15pt;width:218.5pt;height:.05pt;z-index:-251617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" stroked="f">
                <v:textbox style="mso-fit-shape-to-text:t" inset="0,0,0,0">
                  <w:txbxContent>
                    <w:p w14:paraId="171272BF" w14:textId="1F601320" w:rsidR="00FB6005" w:rsidRPr="005C3B11" w:rsidRDefault="00FB6005" w:rsidP="00FB6005">
                      <w:pPr>
                        <w:pStyle w:val="Caption"/>
                        <w:rPr>
                          <w:noProof/>
                          <w:sz w:val="22"/>
                          <w:szCs w:val="22"/>
                        </w:rPr>
                      </w:pPr>
                      <w:r>
                        <w:t xml:space="preserve">Figuur </w:t>
                      </w:r>
                      <w:r w:rsidR="00DE7C64">
                        <w:t>15</w:t>
                      </w:r>
                      <w:r>
                        <w:t xml:space="preserve"> Voorbeelden van ziekenhuisdata</w:t>
                      </w:r>
                    </w:p>
                  </w:txbxContent>
                </v:textbox>
                <w10:wrap type="tight"/>
              </v:shape>
            </w:pict>
          </mc:Fallback>
        </mc:AlternateContent>
      </w:r>
      <w:r>
        <w:rPr>
          <w:noProof/>
        </w:rPr>
        <w:drawing>
          <wp:anchor distT="0" distB="0" distL="114300" distR="114300" simplePos="0" relativeHeight="251696128" behindDoc="1" locked="0" layoutInCell="1" allowOverlap="1" wp14:anchorId="51F0981E" wp14:editId="7B7A54AC">
            <wp:simplePos x="0" y="0"/>
            <wp:positionH relativeFrom="column">
              <wp:posOffset>1939029</wp:posOffset>
            </wp:positionH>
            <wp:positionV relativeFrom="paragraph">
              <wp:posOffset>121061</wp:posOffset>
            </wp:positionV>
            <wp:extent cx="2250440" cy="2159635"/>
            <wp:effectExtent l="0" t="0" r="0" b="0"/>
            <wp:wrapTight wrapText="bothSides">
              <wp:wrapPolygon edited="0">
                <wp:start x="0" y="0"/>
                <wp:lineTo x="0" y="21340"/>
                <wp:lineTo x="21393" y="21340"/>
                <wp:lineTo x="21393" y="0"/>
                <wp:lineTo x="0" y="0"/>
              </wp:wrapPolygon>
            </wp:wrapTight>
            <wp:docPr id="93246634" name="Picture 9" descr="X-ray of a child'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6634" name="Picture 9" descr="X-ray of a child's chest&#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50440" cy="2159635"/>
                    </a:xfrm>
                    <a:prstGeom prst="rect">
                      <a:avLst/>
                    </a:prstGeom>
                  </pic:spPr>
                </pic:pic>
              </a:graphicData>
            </a:graphic>
          </wp:anchor>
        </w:drawing>
      </w:r>
    </w:p>
    <w:p w14:paraId="20D95577" w14:textId="5AE8ACE6" w:rsidR="009C6202" w:rsidRPr="009C6202" w:rsidRDefault="009C6202" w:rsidP="009C6202">
      <w:pPr>
        <w:rPr>
          <w:lang w:val="nl-NL" w:eastAsia="nl-BE"/>
        </w:rPr>
      </w:pPr>
    </w:p>
    <w:p w14:paraId="0C9BF32A" w14:textId="77777777" w:rsidR="00607369" w:rsidRDefault="00607369" w:rsidP="000723FE">
      <w:pPr>
        <w:suppressAutoHyphens/>
        <w:autoSpaceDN w:val="0"/>
        <w:spacing w:before="100" w:after="100" w:line="360" w:lineRule="auto"/>
        <w:rPr>
          <w:rFonts w:eastAsia="Times New Roman" w:cstheme="minorHAnsi"/>
          <w:kern w:val="0"/>
          <w:lang w:eastAsia="en-GB"/>
        </w:rPr>
      </w:pPr>
    </w:p>
    <w:p w14:paraId="1BC98A5F" w14:textId="7E256D66" w:rsidR="00607369" w:rsidRDefault="00607369" w:rsidP="000723FE">
      <w:pPr>
        <w:suppressAutoHyphens/>
        <w:autoSpaceDN w:val="0"/>
        <w:spacing w:before="100" w:after="100" w:line="360" w:lineRule="auto"/>
        <w:rPr>
          <w:rFonts w:eastAsia="Times New Roman" w:cstheme="minorHAnsi"/>
          <w:kern w:val="0"/>
          <w:lang w:eastAsia="en-GB"/>
        </w:rPr>
      </w:pPr>
    </w:p>
    <w:p w14:paraId="45AEB489" w14:textId="7B5C3A7B" w:rsidR="00FB6005" w:rsidRDefault="00FB6005" w:rsidP="00F53A30">
      <w:pPr>
        <w:suppressAutoHyphens/>
        <w:autoSpaceDN w:val="0"/>
        <w:spacing w:before="100" w:after="100" w:line="360" w:lineRule="auto"/>
        <w:rPr>
          <w:rFonts w:eastAsia="Times New Roman" w:cstheme="minorHAnsi"/>
          <w:kern w:val="0"/>
          <w:lang w:eastAsia="en-GB"/>
        </w:rPr>
      </w:pPr>
      <w:r>
        <w:rPr>
          <w:noProof/>
        </w:rPr>
        <w:drawing>
          <wp:inline distT="0" distB="0" distL="0" distR="0" wp14:anchorId="798AE01C" wp14:editId="5FC49DC3">
            <wp:extent cx="2820035" cy="2159635"/>
            <wp:effectExtent l="0" t="0" r="0" b="0"/>
            <wp:docPr id="643576555" name="Picture 12" descr="A x-ray of a person's ch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76555" name="Picture 12" descr="A x-ray of a person's chest&#10;&#10;AI-generated content may be incorrect."/>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20035" cy="2159635"/>
                    </a:xfrm>
                    <a:prstGeom prst="rect">
                      <a:avLst/>
                    </a:prstGeom>
                  </pic:spPr>
                </pic:pic>
              </a:graphicData>
            </a:graphic>
          </wp:inline>
        </w:drawing>
      </w:r>
      <w:r>
        <w:rPr>
          <w:noProof/>
        </w:rPr>
        <mc:AlternateContent>
          <mc:Choice Requires="wps">
            <w:drawing>
              <wp:anchor distT="0" distB="0" distL="114300" distR="114300" simplePos="0" relativeHeight="251702272" behindDoc="1" locked="0" layoutInCell="1" allowOverlap="1" wp14:anchorId="063CD7D4" wp14:editId="6BBC6F1B">
                <wp:simplePos x="0" y="0"/>
                <wp:positionH relativeFrom="column">
                  <wp:posOffset>3175</wp:posOffset>
                </wp:positionH>
                <wp:positionV relativeFrom="paragraph">
                  <wp:posOffset>2219960</wp:posOffset>
                </wp:positionV>
                <wp:extent cx="2835910" cy="635"/>
                <wp:effectExtent l="0" t="0" r="0" b="0"/>
                <wp:wrapTight wrapText="bothSides">
                  <wp:wrapPolygon edited="0">
                    <wp:start x="0" y="0"/>
                    <wp:lineTo x="0" y="21600"/>
                    <wp:lineTo x="21600" y="21600"/>
                    <wp:lineTo x="21600" y="0"/>
                  </wp:wrapPolygon>
                </wp:wrapTight>
                <wp:docPr id="1392599470" name="Tekstvak 1"/>
                <wp:cNvGraphicFramePr/>
                <a:graphic xmlns:a="http://schemas.openxmlformats.org/drawingml/2006/main">
                  <a:graphicData uri="http://schemas.microsoft.com/office/word/2010/wordprocessingShape">
                    <wps:wsp>
                      <wps:cNvSpPr txBox="1"/>
                      <wps:spPr>
                        <a:xfrm>
                          <a:off x="0" y="0"/>
                          <a:ext cx="2835910" cy="635"/>
                        </a:xfrm>
                        <a:prstGeom prst="rect">
                          <a:avLst/>
                        </a:prstGeom>
                        <a:solidFill>
                          <a:prstClr val="white"/>
                        </a:solidFill>
                        <a:ln>
                          <a:noFill/>
                        </a:ln>
                      </wps:spPr>
                      <wps:txbx>
                        <w:txbxContent>
                          <w:p w14:paraId="593E529D" w14:textId="59D8E125" w:rsidR="00FB6005" w:rsidRPr="0045031A" w:rsidRDefault="00FB6005" w:rsidP="00FB6005">
                            <w:pPr>
                              <w:pStyle w:val="Caption"/>
                              <w:rPr>
                                <w:noProof/>
                                <w:sz w:val="22"/>
                                <w:szCs w:val="22"/>
                              </w:rPr>
                            </w:pPr>
                            <w:r>
                              <w:t xml:space="preserve">Figuur </w:t>
                            </w:r>
                            <w:r w:rsidR="00DE7C64">
                              <w:t>16</w:t>
                            </w:r>
                            <w:r>
                              <w:t xml:space="preserve"> Voorbeelden van trainingsdata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3CD7D4" id="_x0000_s1103" type="#_x0000_t202" style="position:absolute;margin-left:.25pt;margin-top:174.8pt;width:223.3pt;height:.05pt;z-index:-25161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" stroked="f">
                <v:textbox style="mso-fit-shape-to-text:t" inset="0,0,0,0">
                  <w:txbxContent>
                    <w:p w14:paraId="593E529D" w14:textId="59D8E125" w:rsidR="00FB6005" w:rsidRPr="0045031A" w:rsidRDefault="00FB6005" w:rsidP="00FB6005">
                      <w:pPr>
                        <w:pStyle w:val="Caption"/>
                        <w:rPr>
                          <w:noProof/>
                          <w:sz w:val="22"/>
                          <w:szCs w:val="22"/>
                        </w:rPr>
                      </w:pPr>
                      <w:r>
                        <w:t xml:space="preserve">Figuur </w:t>
                      </w:r>
                      <w:r w:rsidR="00DE7C64">
                        <w:t>16</w:t>
                      </w:r>
                      <w:r>
                        <w:t xml:space="preserve"> Voorbeelden van trainingsdata</w:t>
                      </w:r>
                    </w:p>
                  </w:txbxContent>
                </v:textbox>
                <w10:wrap type="tight"/>
              </v:shape>
            </w:pict>
          </mc:Fallback>
        </mc:AlternateContent>
      </w:r>
      <w:r>
        <w:rPr>
          <w:noProof/>
        </w:rPr>
        <w:drawing>
          <wp:anchor distT="0" distB="0" distL="114300" distR="114300" simplePos="0" relativeHeight="251700224" behindDoc="1" locked="0" layoutInCell="1" allowOverlap="1" wp14:anchorId="645326EB" wp14:editId="4849C47A">
            <wp:simplePos x="0" y="0"/>
            <wp:positionH relativeFrom="column">
              <wp:posOffset>3212</wp:posOffset>
            </wp:positionH>
            <wp:positionV relativeFrom="paragraph">
              <wp:posOffset>3212</wp:posOffset>
            </wp:positionV>
            <wp:extent cx="2835910" cy="2159635"/>
            <wp:effectExtent l="0" t="0" r="2540" b="0"/>
            <wp:wrapTight wrapText="bothSides">
              <wp:wrapPolygon edited="0">
                <wp:start x="0" y="0"/>
                <wp:lineTo x="0" y="21340"/>
                <wp:lineTo x="21474" y="21340"/>
                <wp:lineTo x="21474" y="0"/>
                <wp:lineTo x="0" y="0"/>
              </wp:wrapPolygon>
            </wp:wrapTight>
            <wp:docPr id="106630061" name="Picture 11" descr="A chest x-ray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0061" name="Picture 11" descr="A chest x-ray of a person&#10;&#10;AI-generated content may be incorrect."/>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35910" cy="2159635"/>
                    </a:xfrm>
                    <a:prstGeom prst="rect">
                      <a:avLst/>
                    </a:prstGeom>
                  </pic:spPr>
                </pic:pic>
              </a:graphicData>
            </a:graphic>
          </wp:anchor>
        </w:drawing>
      </w:r>
    </w:p>
    <w:p w14:paraId="587F9255" w14:textId="77777777" w:rsidR="00F53A30" w:rsidRPr="00F53A30" w:rsidRDefault="00F53A30" w:rsidP="00F53A30">
      <w:pPr>
        <w:suppressAutoHyphens/>
        <w:autoSpaceDN w:val="0"/>
        <w:spacing w:before="100" w:after="100" w:line="360" w:lineRule="auto"/>
        <w:rPr>
          <w:rFonts w:eastAsia="Times New Roman" w:cstheme="minorHAnsi"/>
          <w:kern w:val="0"/>
          <w:lang w:eastAsia="en-GB"/>
        </w:rPr>
      </w:pPr>
    </w:p>
    <w:p w14:paraId="71C8E613" w14:textId="77777777" w:rsidR="00FB6005" w:rsidRDefault="00FB6005" w:rsidP="00FB6005">
      <w:pPr>
        <w:rPr>
          <w:lang w:val="nl-NL" w:eastAsia="en-GB"/>
        </w:rPr>
      </w:pPr>
    </w:p>
    <w:p w14:paraId="585DE802" w14:textId="7AFC9E81" w:rsidR="00F53A30" w:rsidRDefault="00F53A30" w:rsidP="00F53A30">
      <w:pPr>
        <w:pStyle w:val="Heading2"/>
      </w:pPr>
      <w:bookmarkStart w:id="125" w:name="_Toc199314418"/>
      <w:r>
        <w:t>Tweede evaluatie met verbeteringen</w:t>
      </w:r>
      <w:bookmarkEnd w:id="125"/>
      <w:r>
        <w:t xml:space="preserve"> </w:t>
      </w:r>
    </w:p>
    <w:p w14:paraId="3392E222" w14:textId="5D7C96AF" w:rsidR="00F53A30" w:rsidRDefault="00F53A30" w:rsidP="00F53A30">
      <w:pPr>
        <w:rPr>
          <w:lang w:val="nl-NL" w:eastAsia="nl-BE"/>
        </w:rPr>
      </w:pPr>
      <w:r>
        <w:rPr>
          <w:lang w:val="nl-NL" w:eastAsia="nl-BE"/>
        </w:rPr>
        <w:t xml:space="preserve">Na de </w:t>
      </w:r>
      <w:proofErr w:type="spellStart"/>
      <w:r>
        <w:rPr>
          <w:lang w:val="nl-NL" w:eastAsia="nl-BE"/>
        </w:rPr>
        <w:t>hertraining</w:t>
      </w:r>
      <w:proofErr w:type="spellEnd"/>
      <w:r>
        <w:rPr>
          <w:lang w:val="nl-NL" w:eastAsia="nl-BE"/>
        </w:rPr>
        <w:t xml:space="preserve"> op pediatrische data van </w:t>
      </w:r>
      <w:proofErr w:type="spellStart"/>
      <w:r>
        <w:rPr>
          <w:lang w:val="nl-NL" w:eastAsia="nl-BE"/>
        </w:rPr>
        <w:t>Kaggle</w:t>
      </w:r>
      <w:proofErr w:type="spellEnd"/>
      <w:r>
        <w:rPr>
          <w:lang w:val="nl-NL" w:eastAsia="nl-BE"/>
        </w:rPr>
        <w:t xml:space="preserve">, toepassing van </w:t>
      </w:r>
      <w:proofErr w:type="spellStart"/>
      <w:r>
        <w:rPr>
          <w:lang w:val="nl-NL" w:eastAsia="nl-BE"/>
        </w:rPr>
        <w:t>cropping</w:t>
      </w:r>
      <w:proofErr w:type="spellEnd"/>
      <w:r>
        <w:rPr>
          <w:lang w:val="nl-NL" w:eastAsia="nl-BE"/>
        </w:rPr>
        <w:t>, en helderbaarheidsaanpassing werden de beelden opnieuw door het model gehaald.</w:t>
      </w:r>
      <w:r w:rsidR="00B618D3">
        <w:rPr>
          <w:lang w:val="nl-NL" w:eastAsia="nl-BE"/>
        </w:rPr>
        <w:t xml:space="preserve"> Nu is de data gelijkwaardig aan de trainingsdata van het model.</w:t>
      </w:r>
      <w:r>
        <w:rPr>
          <w:lang w:val="nl-NL" w:eastAsia="nl-BE"/>
        </w:rPr>
        <w:t xml:space="preserve"> </w:t>
      </w:r>
    </w:p>
    <w:p w14:paraId="2900F6EE" w14:textId="77777777" w:rsidR="00F53A30" w:rsidRPr="00F53A30" w:rsidRDefault="00F53A30" w:rsidP="00F53A30">
      <w:pPr>
        <w:rPr>
          <w:b/>
          <w:bCs/>
          <w:u w:val="single"/>
          <w:lang w:val="nl-NL" w:eastAsia="nl-BE"/>
        </w:rPr>
      </w:pPr>
    </w:p>
    <w:p w14:paraId="1E53D0CE" w14:textId="4646E9BB" w:rsidR="00F53A30" w:rsidRPr="00F53A30" w:rsidRDefault="00F53A30" w:rsidP="00F53A30">
      <w:pPr>
        <w:rPr>
          <w:b/>
          <w:bCs/>
          <w:u w:val="single"/>
          <w:lang w:val="nl-NL" w:eastAsia="nl-BE"/>
        </w:rPr>
      </w:pPr>
      <w:r w:rsidRPr="00F53A30">
        <w:rPr>
          <w:b/>
          <w:bCs/>
          <w:u w:val="single"/>
          <w:lang w:val="nl-NL" w:eastAsia="nl-BE"/>
        </w:rPr>
        <w:t xml:space="preserve">De resultaten waren duidelijk merkbaar </w:t>
      </w:r>
      <w:proofErr w:type="gramStart"/>
      <w:r w:rsidRPr="00F53A30">
        <w:rPr>
          <w:b/>
          <w:bCs/>
          <w:u w:val="single"/>
          <w:lang w:val="nl-NL" w:eastAsia="nl-BE"/>
        </w:rPr>
        <w:t>beter :</w:t>
      </w:r>
      <w:proofErr w:type="gramEnd"/>
      <w:r w:rsidRPr="00F53A30">
        <w:rPr>
          <w:b/>
          <w:bCs/>
          <w:u w:val="single"/>
          <w:lang w:val="nl-NL" w:eastAsia="nl-BE"/>
        </w:rPr>
        <w:t xml:space="preserve"> </w:t>
      </w:r>
    </w:p>
    <w:tbl>
      <w:tblPr>
        <w:tblStyle w:val="Tabeloranje"/>
        <w:tblW w:w="8249" w:type="dxa"/>
        <w:tblLook w:val="04A0" w:firstRow="1" w:lastRow="0" w:firstColumn="1" w:lastColumn="0" w:noHBand="0" w:noVBand="1"/>
      </w:tblPr>
      <w:tblGrid>
        <w:gridCol w:w="2740"/>
        <w:gridCol w:w="3338"/>
        <w:gridCol w:w="2171"/>
      </w:tblGrid>
      <w:tr w:rsidR="00F53A30" w:rsidRPr="00F53A30" w14:paraId="0B6B51C6" w14:textId="77777777" w:rsidTr="00F53A30">
        <w:trPr>
          <w:cnfStyle w:val="100000000000" w:firstRow="1" w:lastRow="0" w:firstColumn="0" w:lastColumn="0" w:oddVBand="0" w:evenVBand="0" w:oddHBand="0" w:evenHBand="0" w:firstRowFirstColumn="0" w:firstRowLastColumn="0" w:lastRowFirstColumn="0" w:lastRowLastColumn="0"/>
          <w:trHeight w:val="466"/>
        </w:trPr>
        <w:tc>
          <w:tcPr>
            <w:cnfStyle w:val="001000000100" w:firstRow="0" w:lastRow="0" w:firstColumn="1" w:lastColumn="0" w:oddVBand="0" w:evenVBand="0" w:oddHBand="0" w:evenHBand="0" w:firstRowFirstColumn="1" w:firstRowLastColumn="0" w:lastRowFirstColumn="0" w:lastRowLastColumn="0"/>
            <w:tcW w:w="0" w:type="auto"/>
            <w:hideMark/>
          </w:tcPr>
          <w:p w14:paraId="7ED35A09" w14:textId="77777777" w:rsidR="00F53A30" w:rsidRPr="00F53A30" w:rsidRDefault="00F53A30" w:rsidP="00F53A30">
            <w:pPr>
              <w:rPr>
                <w:lang w:eastAsia="nl-BE"/>
              </w:rPr>
            </w:pPr>
          </w:p>
        </w:tc>
        <w:tc>
          <w:tcPr>
            <w:tcW w:w="0" w:type="auto"/>
            <w:hideMark/>
          </w:tcPr>
          <w:p w14:paraId="0D31F9A4" w14:textId="77777777" w:rsidR="00F53A30" w:rsidRPr="00F53A30" w:rsidRDefault="00F53A30" w:rsidP="00F53A30">
            <w:pPr>
              <w:cnfStyle w:val="100000000000" w:firstRow="1" w:lastRow="0" w:firstColumn="0" w:lastColumn="0" w:oddVBand="0" w:evenVBand="0" w:oddHBand="0" w:evenHBand="0" w:firstRowFirstColumn="0" w:firstRowLastColumn="0" w:lastRowFirstColumn="0" w:lastRowLastColumn="0"/>
              <w:rPr>
                <w:lang w:eastAsia="nl-BE"/>
              </w:rPr>
            </w:pPr>
            <w:r w:rsidRPr="00F53A30">
              <w:rPr>
                <w:lang w:eastAsia="nl-BE"/>
              </w:rPr>
              <w:t>Oorspronkelijk Model</w:t>
            </w:r>
          </w:p>
        </w:tc>
        <w:tc>
          <w:tcPr>
            <w:tcW w:w="0" w:type="auto"/>
            <w:hideMark/>
          </w:tcPr>
          <w:p w14:paraId="5142D17C" w14:textId="77777777" w:rsidR="00F53A30" w:rsidRPr="00F53A30" w:rsidRDefault="00F53A30" w:rsidP="00F53A30">
            <w:pPr>
              <w:cnfStyle w:val="100000000000" w:firstRow="1" w:lastRow="0" w:firstColumn="0" w:lastColumn="0" w:oddVBand="0" w:evenVBand="0" w:oddHBand="0" w:evenHBand="0" w:firstRowFirstColumn="0" w:firstRowLastColumn="0" w:lastRowFirstColumn="0" w:lastRowLastColumn="0"/>
              <w:rPr>
                <w:lang w:eastAsia="nl-BE"/>
              </w:rPr>
            </w:pPr>
            <w:r w:rsidRPr="00F53A30">
              <w:rPr>
                <w:lang w:eastAsia="nl-BE"/>
              </w:rPr>
              <w:t>Nieuw Model</w:t>
            </w:r>
          </w:p>
        </w:tc>
      </w:tr>
      <w:tr w:rsidR="00F53A30" w:rsidRPr="00F53A30" w14:paraId="5C011535" w14:textId="77777777" w:rsidTr="00F53A30">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2F2CD699" w14:textId="77777777" w:rsidR="00F53A30" w:rsidRPr="00F53A30" w:rsidRDefault="00F53A30" w:rsidP="00F53A30">
            <w:pPr>
              <w:rPr>
                <w:lang w:eastAsia="nl-BE"/>
              </w:rPr>
            </w:pPr>
            <w:r w:rsidRPr="00F53A30">
              <w:rPr>
                <w:bCs/>
                <w:lang w:eastAsia="nl-BE"/>
              </w:rPr>
              <w:t>Accuracy</w:t>
            </w:r>
          </w:p>
        </w:tc>
        <w:tc>
          <w:tcPr>
            <w:tcW w:w="0" w:type="auto"/>
            <w:hideMark/>
          </w:tcPr>
          <w:p w14:paraId="663171DD" w14:textId="0E5FCA2F" w:rsidR="00F53A30" w:rsidRPr="00F53A30" w:rsidRDefault="00F53A30" w:rsidP="00F53A30">
            <w:pPr>
              <w:cnfStyle w:val="000000100000" w:firstRow="0" w:lastRow="0" w:firstColumn="0" w:lastColumn="0" w:oddVBand="0" w:evenVBand="0" w:oddHBand="1" w:evenHBand="0" w:firstRowFirstColumn="0" w:firstRowLastColumn="0" w:lastRowFirstColumn="0" w:lastRowLastColumn="0"/>
              <w:rPr>
                <w:lang w:eastAsia="nl-BE"/>
              </w:rPr>
            </w:pPr>
            <w:r w:rsidRPr="00F53A30">
              <w:rPr>
                <w:lang w:eastAsia="nl-BE"/>
              </w:rPr>
              <w:t>0.</w:t>
            </w:r>
            <w:r w:rsidR="00C36164">
              <w:rPr>
                <w:lang w:eastAsia="nl-BE"/>
              </w:rPr>
              <w:t>61</w:t>
            </w:r>
          </w:p>
        </w:tc>
        <w:tc>
          <w:tcPr>
            <w:tcW w:w="0" w:type="auto"/>
            <w:hideMark/>
          </w:tcPr>
          <w:p w14:paraId="11EA13AA" w14:textId="77777777" w:rsidR="00F53A30" w:rsidRPr="00F53A30" w:rsidRDefault="00F53A30" w:rsidP="00F53A30">
            <w:pPr>
              <w:cnfStyle w:val="000000100000" w:firstRow="0" w:lastRow="0" w:firstColumn="0" w:lastColumn="0" w:oddVBand="0" w:evenVBand="0" w:oddHBand="1" w:evenHBand="0" w:firstRowFirstColumn="0" w:firstRowLastColumn="0" w:lastRowFirstColumn="0" w:lastRowLastColumn="0"/>
              <w:rPr>
                <w:lang w:eastAsia="nl-BE"/>
              </w:rPr>
            </w:pPr>
            <w:r w:rsidRPr="00F53A30">
              <w:rPr>
                <w:lang w:eastAsia="nl-BE"/>
              </w:rPr>
              <w:t>0.78</w:t>
            </w:r>
          </w:p>
        </w:tc>
      </w:tr>
      <w:tr w:rsidR="00F53A30" w:rsidRPr="00F53A30" w14:paraId="4804E77B" w14:textId="77777777" w:rsidTr="00F53A30">
        <w:trPr>
          <w:cnfStyle w:val="000000010000" w:firstRow="0" w:lastRow="0" w:firstColumn="0" w:lastColumn="0" w:oddVBand="0" w:evenVBand="0" w:oddHBand="0" w:evenHBand="1"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309771CA" w14:textId="77777777" w:rsidR="00F53A30" w:rsidRPr="00F53A30" w:rsidRDefault="00F53A30" w:rsidP="00F53A30">
            <w:pPr>
              <w:rPr>
                <w:bCs/>
                <w:lang w:eastAsia="nl-BE"/>
              </w:rPr>
            </w:pPr>
            <w:r w:rsidRPr="00F53A30">
              <w:rPr>
                <w:bCs/>
                <w:lang w:eastAsia="nl-BE"/>
              </w:rPr>
              <w:t>F1-score (macro)</w:t>
            </w:r>
          </w:p>
        </w:tc>
        <w:tc>
          <w:tcPr>
            <w:tcW w:w="0" w:type="auto"/>
            <w:hideMark/>
          </w:tcPr>
          <w:p w14:paraId="3CF51C90" w14:textId="6A763CAD" w:rsidR="00F53A30" w:rsidRPr="00F53A30" w:rsidRDefault="00F53A30" w:rsidP="00F53A30">
            <w:pPr>
              <w:cnfStyle w:val="000000010000" w:firstRow="0" w:lastRow="0" w:firstColumn="0" w:lastColumn="0" w:oddVBand="0" w:evenVBand="0" w:oddHBand="0" w:evenHBand="1" w:firstRowFirstColumn="0" w:firstRowLastColumn="0" w:lastRowFirstColumn="0" w:lastRowLastColumn="0"/>
              <w:rPr>
                <w:lang w:eastAsia="nl-BE"/>
              </w:rPr>
            </w:pPr>
            <w:r w:rsidRPr="00F53A30">
              <w:rPr>
                <w:lang w:eastAsia="nl-BE"/>
              </w:rPr>
              <w:t>0.</w:t>
            </w:r>
            <w:r w:rsidR="00C36164">
              <w:rPr>
                <w:lang w:eastAsia="nl-BE"/>
              </w:rPr>
              <w:t>49</w:t>
            </w:r>
          </w:p>
        </w:tc>
        <w:tc>
          <w:tcPr>
            <w:tcW w:w="0" w:type="auto"/>
            <w:hideMark/>
          </w:tcPr>
          <w:p w14:paraId="22559369" w14:textId="77777777" w:rsidR="00F53A30" w:rsidRPr="00F53A30" w:rsidRDefault="00F53A30" w:rsidP="00F53A30">
            <w:pPr>
              <w:cnfStyle w:val="000000010000" w:firstRow="0" w:lastRow="0" w:firstColumn="0" w:lastColumn="0" w:oddVBand="0" w:evenVBand="0" w:oddHBand="0" w:evenHBand="1" w:firstRowFirstColumn="0" w:firstRowLastColumn="0" w:lastRowFirstColumn="0" w:lastRowLastColumn="0"/>
              <w:rPr>
                <w:lang w:eastAsia="nl-BE"/>
              </w:rPr>
            </w:pPr>
            <w:r w:rsidRPr="00F53A30">
              <w:rPr>
                <w:lang w:eastAsia="nl-BE"/>
              </w:rPr>
              <w:t>0.78</w:t>
            </w:r>
          </w:p>
        </w:tc>
      </w:tr>
      <w:tr w:rsidR="00F53A30" w:rsidRPr="00F53A30" w14:paraId="3D648946" w14:textId="77777777" w:rsidTr="00F53A30">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7F312655" w14:textId="77777777" w:rsidR="00F53A30" w:rsidRPr="00F53A30" w:rsidRDefault="00F53A30" w:rsidP="00F53A30">
            <w:pPr>
              <w:rPr>
                <w:bCs/>
                <w:lang w:eastAsia="nl-BE"/>
              </w:rPr>
            </w:pPr>
            <w:r w:rsidRPr="00F53A30">
              <w:rPr>
                <w:bCs/>
                <w:lang w:eastAsia="nl-BE"/>
              </w:rPr>
              <w:t>Negatief</w:t>
            </w:r>
          </w:p>
        </w:tc>
        <w:tc>
          <w:tcPr>
            <w:tcW w:w="0" w:type="auto"/>
            <w:hideMark/>
          </w:tcPr>
          <w:p w14:paraId="1B98841E" w14:textId="5D4240D0" w:rsidR="00F53A30" w:rsidRPr="00F53A30" w:rsidRDefault="00F53A30" w:rsidP="00F53A30">
            <w:pPr>
              <w:cnfStyle w:val="000000100000" w:firstRow="0" w:lastRow="0" w:firstColumn="0" w:lastColumn="0" w:oddVBand="0" w:evenVBand="0" w:oddHBand="1" w:evenHBand="0" w:firstRowFirstColumn="0" w:firstRowLastColumn="0" w:lastRowFirstColumn="0" w:lastRowLastColumn="0"/>
              <w:rPr>
                <w:lang w:eastAsia="nl-BE"/>
              </w:rPr>
            </w:pPr>
            <w:r w:rsidRPr="00F53A30">
              <w:rPr>
                <w:lang w:eastAsia="nl-BE"/>
              </w:rPr>
              <w:t>[</w:t>
            </w:r>
            <w:r w:rsidR="00C71969">
              <w:rPr>
                <w:lang w:eastAsia="nl-BE"/>
              </w:rPr>
              <w:t>25</w:t>
            </w:r>
            <w:r w:rsidRPr="00F53A30">
              <w:rPr>
                <w:lang w:eastAsia="nl-BE"/>
              </w:rPr>
              <w:t>-</w:t>
            </w:r>
            <w:r w:rsidR="00C71969">
              <w:rPr>
                <w:lang w:eastAsia="nl-BE"/>
              </w:rPr>
              <w:t>2</w:t>
            </w:r>
            <w:r w:rsidRPr="00F53A30">
              <w:rPr>
                <w:lang w:eastAsia="nl-BE"/>
              </w:rPr>
              <w:t>]</w:t>
            </w:r>
          </w:p>
        </w:tc>
        <w:tc>
          <w:tcPr>
            <w:tcW w:w="0" w:type="auto"/>
            <w:hideMark/>
          </w:tcPr>
          <w:p w14:paraId="4511227A" w14:textId="77777777" w:rsidR="00F53A30" w:rsidRPr="00F53A30" w:rsidRDefault="00F53A30" w:rsidP="00F53A30">
            <w:pPr>
              <w:cnfStyle w:val="000000100000" w:firstRow="0" w:lastRow="0" w:firstColumn="0" w:lastColumn="0" w:oddVBand="0" w:evenVBand="0" w:oddHBand="1" w:evenHBand="0" w:firstRowFirstColumn="0" w:firstRowLastColumn="0" w:lastRowFirstColumn="0" w:lastRowLastColumn="0"/>
              <w:rPr>
                <w:lang w:eastAsia="nl-BE"/>
              </w:rPr>
            </w:pPr>
            <w:r w:rsidRPr="00F53A30">
              <w:rPr>
                <w:lang w:eastAsia="nl-BE"/>
              </w:rPr>
              <w:t>[17-10]</w:t>
            </w:r>
          </w:p>
        </w:tc>
      </w:tr>
      <w:tr w:rsidR="00F53A30" w:rsidRPr="00F53A30" w14:paraId="26E564BF" w14:textId="77777777" w:rsidTr="00F53A30">
        <w:trPr>
          <w:cnfStyle w:val="000000010000" w:firstRow="0" w:lastRow="0" w:firstColumn="0" w:lastColumn="0" w:oddVBand="0" w:evenVBand="0" w:oddHBand="0" w:evenHBand="1"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0" w:type="auto"/>
            <w:hideMark/>
          </w:tcPr>
          <w:p w14:paraId="54F30BEF" w14:textId="77777777" w:rsidR="00F53A30" w:rsidRPr="00F53A30" w:rsidRDefault="00F53A30" w:rsidP="00F53A30">
            <w:pPr>
              <w:rPr>
                <w:bCs/>
                <w:lang w:eastAsia="nl-BE"/>
              </w:rPr>
            </w:pPr>
            <w:r w:rsidRPr="00F53A30">
              <w:rPr>
                <w:bCs/>
                <w:lang w:eastAsia="nl-BE"/>
              </w:rPr>
              <w:t>Positief</w:t>
            </w:r>
          </w:p>
        </w:tc>
        <w:tc>
          <w:tcPr>
            <w:tcW w:w="0" w:type="auto"/>
            <w:hideMark/>
          </w:tcPr>
          <w:p w14:paraId="0B1DB0EF" w14:textId="54066560" w:rsidR="00F53A30" w:rsidRPr="00F53A30" w:rsidRDefault="00F53A30" w:rsidP="00F53A30">
            <w:pPr>
              <w:cnfStyle w:val="000000010000" w:firstRow="0" w:lastRow="0" w:firstColumn="0" w:lastColumn="0" w:oddVBand="0" w:evenVBand="0" w:oddHBand="0" w:evenHBand="1" w:firstRowFirstColumn="0" w:firstRowLastColumn="0" w:lastRowFirstColumn="0" w:lastRowLastColumn="0"/>
              <w:rPr>
                <w:lang w:eastAsia="nl-BE"/>
              </w:rPr>
            </w:pPr>
            <w:r w:rsidRPr="00F53A30">
              <w:rPr>
                <w:lang w:eastAsia="nl-BE"/>
              </w:rPr>
              <w:t>[1</w:t>
            </w:r>
            <w:r w:rsidR="00C71969">
              <w:rPr>
                <w:lang w:eastAsia="nl-BE"/>
              </w:rPr>
              <w:t>6</w:t>
            </w:r>
            <w:r w:rsidRPr="00F53A30">
              <w:rPr>
                <w:lang w:eastAsia="nl-BE"/>
              </w:rPr>
              <w:t>-</w:t>
            </w:r>
            <w:r w:rsidR="00C71969">
              <w:rPr>
                <w:lang w:eastAsia="nl-BE"/>
              </w:rPr>
              <w:t>3</w:t>
            </w:r>
            <w:r w:rsidRPr="00F53A30">
              <w:rPr>
                <w:lang w:eastAsia="nl-BE"/>
              </w:rPr>
              <w:t>]</w:t>
            </w:r>
          </w:p>
        </w:tc>
        <w:tc>
          <w:tcPr>
            <w:tcW w:w="0" w:type="auto"/>
            <w:hideMark/>
          </w:tcPr>
          <w:p w14:paraId="0D1983E3" w14:textId="77777777" w:rsidR="00F53A30" w:rsidRPr="00F53A30" w:rsidRDefault="00F53A30" w:rsidP="00F53A30">
            <w:pPr>
              <w:cnfStyle w:val="000000010000" w:firstRow="0" w:lastRow="0" w:firstColumn="0" w:lastColumn="0" w:oddVBand="0" w:evenVBand="0" w:oddHBand="0" w:evenHBand="1" w:firstRowFirstColumn="0" w:firstRowLastColumn="0" w:lastRowFirstColumn="0" w:lastRowLastColumn="0"/>
              <w:rPr>
                <w:lang w:eastAsia="nl-BE"/>
              </w:rPr>
            </w:pPr>
            <w:r w:rsidRPr="00F53A30">
              <w:rPr>
                <w:lang w:eastAsia="nl-BE"/>
              </w:rPr>
              <w:t>[0-19]</w:t>
            </w:r>
          </w:p>
        </w:tc>
      </w:tr>
    </w:tbl>
    <w:p w14:paraId="66FF3673" w14:textId="77777777" w:rsidR="00F53A30" w:rsidRDefault="00F53A30" w:rsidP="00F53A30">
      <w:pPr>
        <w:rPr>
          <w:lang w:val="nl-NL" w:eastAsia="nl-BE"/>
        </w:rPr>
      </w:pPr>
    </w:p>
    <w:p w14:paraId="09C08B26" w14:textId="77777777" w:rsidR="00F53A30" w:rsidRDefault="00F53A30" w:rsidP="00F53A30">
      <w:pPr>
        <w:rPr>
          <w:lang w:val="nl-NL" w:eastAsia="nl-BE"/>
        </w:rPr>
      </w:pPr>
    </w:p>
    <w:p w14:paraId="32760E77" w14:textId="77777777" w:rsidR="00F53A30" w:rsidRDefault="00F53A30" w:rsidP="00F53A30">
      <w:pPr>
        <w:rPr>
          <w:lang w:val="nl-NL" w:eastAsia="nl-BE"/>
        </w:rPr>
      </w:pPr>
    </w:p>
    <w:p w14:paraId="3808C552" w14:textId="77777777" w:rsidR="00F53A30" w:rsidRDefault="00F53A30" w:rsidP="00F53A30">
      <w:pPr>
        <w:rPr>
          <w:lang w:val="nl-NL" w:eastAsia="nl-BE"/>
        </w:rPr>
      </w:pPr>
    </w:p>
    <w:p w14:paraId="21875944" w14:textId="77777777" w:rsidR="00F53A30" w:rsidRDefault="00F53A30" w:rsidP="00F53A30">
      <w:pPr>
        <w:rPr>
          <w:lang w:val="nl-NL" w:eastAsia="nl-BE"/>
        </w:rPr>
      </w:pPr>
    </w:p>
    <w:p w14:paraId="261FC96F" w14:textId="416B7E16" w:rsidR="00F53A30" w:rsidRPr="007D4E00" w:rsidRDefault="007D4E00" w:rsidP="00F53A30">
      <w:pPr>
        <w:rPr>
          <w:b/>
          <w:bCs/>
          <w:u w:val="single"/>
          <w:lang w:val="nl-NL" w:eastAsia="nl-BE"/>
        </w:rPr>
      </w:pPr>
      <w:r>
        <w:rPr>
          <w:noProof/>
        </w:rPr>
        <w:lastRenderedPageBreak/>
        <mc:AlternateContent>
          <mc:Choice Requires="wps">
            <w:drawing>
              <wp:anchor distT="0" distB="0" distL="114300" distR="114300" simplePos="0" relativeHeight="251708416" behindDoc="1" locked="0" layoutInCell="1" allowOverlap="1" wp14:anchorId="00218880" wp14:editId="676A496D">
                <wp:simplePos x="0" y="0"/>
                <wp:positionH relativeFrom="column">
                  <wp:posOffset>3402330</wp:posOffset>
                </wp:positionH>
                <wp:positionV relativeFrom="paragraph">
                  <wp:posOffset>2621491</wp:posOffset>
                </wp:positionV>
                <wp:extent cx="2987675" cy="635"/>
                <wp:effectExtent l="0" t="0" r="0" b="0"/>
                <wp:wrapTight wrapText="bothSides">
                  <wp:wrapPolygon edited="0">
                    <wp:start x="0" y="0"/>
                    <wp:lineTo x="0" y="21600"/>
                    <wp:lineTo x="21600" y="21600"/>
                    <wp:lineTo x="21600" y="0"/>
                  </wp:wrapPolygon>
                </wp:wrapTight>
                <wp:docPr id="172761343" name="Tekstvak 1"/>
                <wp:cNvGraphicFramePr/>
                <a:graphic xmlns:a="http://schemas.openxmlformats.org/drawingml/2006/main">
                  <a:graphicData uri="http://schemas.microsoft.com/office/word/2010/wordprocessingShape">
                    <wps:wsp>
                      <wps:cNvSpPr txBox="1"/>
                      <wps:spPr>
                        <a:xfrm>
                          <a:off x="0" y="0"/>
                          <a:ext cx="2987675" cy="635"/>
                        </a:xfrm>
                        <a:prstGeom prst="rect">
                          <a:avLst/>
                        </a:prstGeom>
                        <a:solidFill>
                          <a:prstClr val="white"/>
                        </a:solidFill>
                        <a:ln>
                          <a:noFill/>
                        </a:ln>
                      </wps:spPr>
                      <wps:txbx>
                        <w:txbxContent>
                          <w:p w14:paraId="4200C597" w14:textId="5612B3F4" w:rsidR="008E6446" w:rsidRPr="006761FC" w:rsidRDefault="008E6446" w:rsidP="008E6446">
                            <w:pPr>
                              <w:pStyle w:val="Caption"/>
                              <w:rPr>
                                <w:b/>
                                <w:bCs/>
                                <w:noProof/>
                                <w:sz w:val="22"/>
                                <w:szCs w:val="22"/>
                                <w:u w:val="single"/>
                              </w:rPr>
                            </w:pPr>
                            <w:r>
                              <w:t xml:space="preserve">Figuur </w:t>
                            </w:r>
                            <w:r w:rsidR="00DE7C64">
                              <w:t>18</w:t>
                            </w:r>
                            <w:r>
                              <w:t xml:space="preserve"> ROC </w:t>
                            </w:r>
                            <w:r w:rsidR="00DE7C64">
                              <w:t>curve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218880" id="_x0000_s1104" type="#_x0000_t202" style="position:absolute;margin-left:267.9pt;margin-top:206.4pt;width:235.25pt;height:.05pt;z-index:-25160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" stroked="f">
                <v:textbox style="mso-fit-shape-to-text:t" inset="0,0,0,0">
                  <w:txbxContent>
                    <w:p w14:paraId="4200C597" w14:textId="5612B3F4" w:rsidR="008E6446" w:rsidRPr="006761FC" w:rsidRDefault="008E6446" w:rsidP="008E6446">
                      <w:pPr>
                        <w:pStyle w:val="Caption"/>
                        <w:rPr>
                          <w:b/>
                          <w:bCs/>
                          <w:noProof/>
                          <w:sz w:val="22"/>
                          <w:szCs w:val="22"/>
                          <w:u w:val="single"/>
                        </w:rPr>
                      </w:pPr>
                      <w:r>
                        <w:t xml:space="preserve">Figuur </w:t>
                      </w:r>
                      <w:r w:rsidR="00DE7C64">
                        <w:t>18</w:t>
                      </w:r>
                      <w:r>
                        <w:t xml:space="preserve"> ROC </w:t>
                      </w:r>
                      <w:r w:rsidR="00DE7C64">
                        <w:t>curve</w:t>
                      </w:r>
                    </w:p>
                  </w:txbxContent>
                </v:textbox>
                <w10:wrap type="tight"/>
              </v:shape>
            </w:pict>
          </mc:Fallback>
        </mc:AlternateContent>
      </w:r>
      <w:r>
        <w:rPr>
          <w:noProof/>
        </w:rPr>
        <mc:AlternateContent>
          <mc:Choice Requires="wps">
            <w:drawing>
              <wp:anchor distT="0" distB="0" distL="114300" distR="114300" simplePos="0" relativeHeight="251706368" behindDoc="1" locked="0" layoutInCell="1" allowOverlap="1" wp14:anchorId="71E2108C" wp14:editId="5CB9BE8B">
                <wp:simplePos x="0" y="0"/>
                <wp:positionH relativeFrom="column">
                  <wp:posOffset>0</wp:posOffset>
                </wp:positionH>
                <wp:positionV relativeFrom="paragraph">
                  <wp:posOffset>2620645</wp:posOffset>
                </wp:positionV>
                <wp:extent cx="3030855" cy="635"/>
                <wp:effectExtent l="0" t="0" r="0" b="0"/>
                <wp:wrapTight wrapText="bothSides">
                  <wp:wrapPolygon edited="0">
                    <wp:start x="0" y="0"/>
                    <wp:lineTo x="0" y="21600"/>
                    <wp:lineTo x="21600" y="21600"/>
                    <wp:lineTo x="21600" y="0"/>
                  </wp:wrapPolygon>
                </wp:wrapTight>
                <wp:docPr id="278791568" name="Tekstvak 1"/>
                <wp:cNvGraphicFramePr/>
                <a:graphic xmlns:a="http://schemas.openxmlformats.org/drawingml/2006/main">
                  <a:graphicData uri="http://schemas.microsoft.com/office/word/2010/wordprocessingShape">
                    <wps:wsp>
                      <wps:cNvSpPr txBox="1"/>
                      <wps:spPr>
                        <a:xfrm>
                          <a:off x="0" y="0"/>
                          <a:ext cx="3030855" cy="635"/>
                        </a:xfrm>
                        <a:prstGeom prst="rect">
                          <a:avLst/>
                        </a:prstGeom>
                        <a:solidFill>
                          <a:prstClr val="white"/>
                        </a:solidFill>
                        <a:ln>
                          <a:noFill/>
                        </a:ln>
                      </wps:spPr>
                      <wps:txbx>
                        <w:txbxContent>
                          <w:p w14:paraId="025489BE" w14:textId="73AED8FA" w:rsidR="008E6446" w:rsidRPr="00036908" w:rsidRDefault="008E6446" w:rsidP="008E6446">
                            <w:pPr>
                              <w:pStyle w:val="Caption"/>
                              <w:rPr>
                                <w:b/>
                                <w:bCs/>
                                <w:noProof/>
                                <w:sz w:val="22"/>
                                <w:szCs w:val="22"/>
                                <w:u w:val="single"/>
                              </w:rPr>
                            </w:pPr>
                            <w:r>
                              <w:t xml:space="preserve">Figuur </w:t>
                            </w:r>
                            <w:r w:rsidR="00F90B5B">
                              <w:fldChar w:fldCharType="begin"/>
                            </w:r>
                            <w:r w:rsidR="00F90B5B">
                              <w:instrText xml:space="preserve"> SEQ Figuur \* ARABIC </w:instrText>
                            </w:r>
                            <w:r w:rsidR="00F90B5B">
                              <w:fldChar w:fldCharType="separate"/>
                            </w:r>
                            <w:r w:rsidR="00F90B5B">
                              <w:rPr>
                                <w:noProof/>
                              </w:rPr>
                              <w:t>5</w:t>
                            </w:r>
                            <w:r w:rsidR="00F90B5B">
                              <w:rPr>
                                <w:noProof/>
                              </w:rPr>
                              <w:fldChar w:fldCharType="end"/>
                            </w:r>
                            <w:r>
                              <w:t xml:space="preserve"> </w:t>
                            </w:r>
                            <w:r w:rsidRPr="003B28D6">
                              <w:t>Confusion Matrix</w:t>
                            </w:r>
                            <w:r w:rsidR="00DE7C64">
                              <w:t xml:space="preserve"> &amp; score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E2108C" id="_x0000_s1105" type="#_x0000_t202" style="position:absolute;margin-left:0;margin-top:206.35pt;width:238.65pt;height:.05pt;z-index:-25161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" stroked="f">
                <v:textbox style="mso-fit-shape-to-text:t" inset="0,0,0,0">
                  <w:txbxContent>
                    <w:p w14:paraId="025489BE" w14:textId="73AED8FA" w:rsidR="008E6446" w:rsidRPr="00036908" w:rsidRDefault="008E6446" w:rsidP="008E6446">
                      <w:pPr>
                        <w:pStyle w:val="Caption"/>
                        <w:rPr>
                          <w:b/>
                          <w:bCs/>
                          <w:noProof/>
                          <w:sz w:val="22"/>
                          <w:szCs w:val="22"/>
                          <w:u w:val="single"/>
                        </w:rPr>
                      </w:pPr>
                      <w:r>
                        <w:t xml:space="preserve">Figuur </w:t>
                      </w:r>
                      <w:r w:rsidR="00F90B5B">
                        <w:fldChar w:fldCharType="begin"/>
                      </w:r>
                      <w:r w:rsidR="00F90B5B">
                        <w:instrText xml:space="preserve"> SEQ Figuur \* ARABIC </w:instrText>
                      </w:r>
                      <w:r w:rsidR="00F90B5B">
                        <w:fldChar w:fldCharType="separate"/>
                      </w:r>
                      <w:r w:rsidR="00F90B5B">
                        <w:rPr>
                          <w:noProof/>
                        </w:rPr>
                        <w:t>5</w:t>
                      </w:r>
                      <w:r w:rsidR="00F90B5B">
                        <w:rPr>
                          <w:noProof/>
                        </w:rPr>
                        <w:fldChar w:fldCharType="end"/>
                      </w:r>
                      <w:r>
                        <w:t xml:space="preserve"> </w:t>
                      </w:r>
                      <w:r w:rsidRPr="003B28D6">
                        <w:t>Confusion Matrix</w:t>
                      </w:r>
                      <w:r w:rsidR="00DE7C64">
                        <w:t xml:space="preserve"> &amp; score</w:t>
                      </w:r>
                    </w:p>
                  </w:txbxContent>
                </v:textbox>
                <w10:wrap type="tight"/>
              </v:shape>
            </w:pict>
          </mc:Fallback>
        </mc:AlternateContent>
      </w:r>
      <w:r w:rsidRPr="00F53A30">
        <w:rPr>
          <w:b/>
          <w:bCs/>
          <w:noProof/>
          <w:u w:val="single"/>
        </w:rPr>
        <w:drawing>
          <wp:anchor distT="0" distB="0" distL="114300" distR="114300" simplePos="0" relativeHeight="251703296" behindDoc="1" locked="0" layoutInCell="1" allowOverlap="1" wp14:anchorId="2ADD5471" wp14:editId="1FE0699D">
            <wp:simplePos x="0" y="0"/>
            <wp:positionH relativeFrom="margin">
              <wp:posOffset>3144520</wp:posOffset>
            </wp:positionH>
            <wp:positionV relativeFrom="paragraph">
              <wp:posOffset>310092</wp:posOffset>
            </wp:positionV>
            <wp:extent cx="2987675" cy="2403475"/>
            <wp:effectExtent l="0" t="0" r="3175" b="0"/>
            <wp:wrapTight wrapText="bothSides">
              <wp:wrapPolygon edited="0">
                <wp:start x="0" y="0"/>
                <wp:lineTo x="0" y="21400"/>
                <wp:lineTo x="21485" y="21400"/>
                <wp:lineTo x="21485" y="0"/>
                <wp:lineTo x="0" y="0"/>
              </wp:wrapPolygon>
            </wp:wrapTight>
            <wp:docPr id="2117672474" name="Picture 14"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72474" name="Picture 14" descr="A graph with a line and a line&#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87675" cy="2403475"/>
                    </a:xfrm>
                    <a:prstGeom prst="rect">
                      <a:avLst/>
                    </a:prstGeom>
                  </pic:spPr>
                </pic:pic>
              </a:graphicData>
            </a:graphic>
            <wp14:sizeRelH relativeFrom="margin">
              <wp14:pctWidth>0</wp14:pctWidth>
            </wp14:sizeRelH>
            <wp14:sizeRelV relativeFrom="margin">
              <wp14:pctHeight>0</wp14:pctHeight>
            </wp14:sizeRelV>
          </wp:anchor>
        </w:drawing>
      </w:r>
      <w:r w:rsidR="00F53A30" w:rsidRPr="00F53A30">
        <w:rPr>
          <w:b/>
          <w:bCs/>
          <w:u w:val="single"/>
          <w:lang w:val="nl-NL" w:eastAsia="nl-BE"/>
        </w:rPr>
        <w:t xml:space="preserve">Resultaten van het nieuwe model: </w:t>
      </w:r>
    </w:p>
    <w:p w14:paraId="40D51EE4" w14:textId="7DC06604" w:rsidR="00F53A30" w:rsidRDefault="007D4E00" w:rsidP="00F53A30">
      <w:pPr>
        <w:rPr>
          <w:lang w:eastAsia="en-GB"/>
        </w:rPr>
      </w:pPr>
      <w:r w:rsidRPr="00F53A30">
        <w:rPr>
          <w:b/>
          <w:bCs/>
          <w:noProof/>
          <w:u w:val="single"/>
        </w:rPr>
        <w:drawing>
          <wp:anchor distT="0" distB="0" distL="114300" distR="114300" simplePos="0" relativeHeight="251704320" behindDoc="1" locked="0" layoutInCell="1" allowOverlap="1" wp14:anchorId="3F9C2BE1" wp14:editId="43019BF7">
            <wp:simplePos x="0" y="0"/>
            <wp:positionH relativeFrom="margin">
              <wp:posOffset>0</wp:posOffset>
            </wp:positionH>
            <wp:positionV relativeFrom="paragraph">
              <wp:posOffset>40851</wp:posOffset>
            </wp:positionV>
            <wp:extent cx="3030855" cy="2209800"/>
            <wp:effectExtent l="0" t="0" r="0" b="0"/>
            <wp:wrapTight wrapText="bothSides">
              <wp:wrapPolygon edited="0">
                <wp:start x="0" y="0"/>
                <wp:lineTo x="0" y="21414"/>
                <wp:lineTo x="21451" y="21414"/>
                <wp:lineTo x="21451" y="0"/>
                <wp:lineTo x="0" y="0"/>
              </wp:wrapPolygon>
            </wp:wrapTight>
            <wp:docPr id="742285167"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85167" name="Picture 13" descr="A screenshot of a computer&#10;&#10;AI-generated content may be incorrect."/>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30855" cy="2209800"/>
                    </a:xfrm>
                    <a:prstGeom prst="rect">
                      <a:avLst/>
                    </a:prstGeom>
                  </pic:spPr>
                </pic:pic>
              </a:graphicData>
            </a:graphic>
          </wp:anchor>
        </w:drawing>
      </w:r>
      <w:r w:rsidR="00F53A30">
        <w:rPr>
          <w:lang w:eastAsia="en-GB"/>
        </w:rPr>
        <w:t>De nieuwe confusion matrix toont aan dat het model alle echte positieve gevallen (pneumonie) correct detecteert en enkel bij normale beelden nog 10 foutieve classificaties maakt. Dat betekent een 100% recall voor pneumonie, dit is cruciaal in een medische omgeving. De F1-score steeg van 0.</w:t>
      </w:r>
      <w:r w:rsidR="00C71969">
        <w:rPr>
          <w:lang w:eastAsia="en-GB"/>
        </w:rPr>
        <w:t>49</w:t>
      </w:r>
      <w:r w:rsidR="00F53A30">
        <w:rPr>
          <w:lang w:eastAsia="en-GB"/>
        </w:rPr>
        <w:t xml:space="preserve"> naar 0.78, dit is een aanzienlijke verbetering. </w:t>
      </w:r>
    </w:p>
    <w:p w14:paraId="5549FC91" w14:textId="0EB2560C" w:rsidR="00F53A30" w:rsidRDefault="00F53A30" w:rsidP="00F53A30">
      <w:pPr>
        <w:rPr>
          <w:lang w:eastAsia="en-GB"/>
        </w:rPr>
      </w:pPr>
      <w:r>
        <w:rPr>
          <w:lang w:eastAsia="en-GB"/>
        </w:rPr>
        <w:t xml:space="preserve">Daarnaast laat de ROC- curve een AUC van 0.86 zien, dit wijst op een sterke onderscheidingskracht tussen gezonde en zieke beelden. Dit is een duidelijke indicatie dat de combinatie van de juiste trainingsdata en preprocessing cruciaal is voor een model dat klinisch bruikbaar moet zijn. </w:t>
      </w:r>
      <w:r w:rsidR="007D4E00">
        <w:rPr>
          <w:lang w:eastAsia="en-GB"/>
        </w:rPr>
        <w:br/>
      </w:r>
    </w:p>
    <w:p w14:paraId="3440E8D0" w14:textId="7DF4FF62" w:rsidR="00F53A30" w:rsidRDefault="00F53A30" w:rsidP="00F53A30">
      <w:pPr>
        <w:pStyle w:val="Heading2"/>
        <w:rPr>
          <w:rFonts w:eastAsia="Times New Roman"/>
        </w:rPr>
      </w:pPr>
      <w:bookmarkStart w:id="126" w:name="_Toc199314419"/>
      <w:r>
        <w:rPr>
          <w:rFonts w:eastAsia="Times New Roman"/>
        </w:rPr>
        <w:t>Reflectie</w:t>
      </w:r>
      <w:bookmarkEnd w:id="126"/>
    </w:p>
    <w:p w14:paraId="76EBB48C" w14:textId="19F997A7" w:rsidR="008F33D9" w:rsidRDefault="008F33D9" w:rsidP="008F33D9">
      <w:pPr>
        <w:rPr>
          <w:lang w:val="nl-NL" w:eastAsia="nl-BE"/>
        </w:rPr>
      </w:pPr>
      <w:r>
        <w:rPr>
          <w:lang w:val="nl-NL" w:eastAsia="nl-BE"/>
        </w:rPr>
        <w:t xml:space="preserve">Door deze externe test leert dit ons belangrijke lessen over AI in de praktijk: </w:t>
      </w:r>
    </w:p>
    <w:p w14:paraId="1F9EF6E2" w14:textId="77777777" w:rsidR="008F33D9" w:rsidRPr="008F33D9" w:rsidRDefault="008F33D9">
      <w:pPr>
        <w:pStyle w:val="NormalWeb"/>
        <w:numPr>
          <w:ilvl w:val="0"/>
          <w:numId w:val="51"/>
        </w:numPr>
        <w:rPr>
          <w:rFonts w:ascii="Arial" w:hAnsi="Arial" w:cs="Arial"/>
          <w:sz w:val="22"/>
          <w:szCs w:val="22"/>
        </w:rPr>
      </w:pPr>
      <w:r w:rsidRPr="008F33D9">
        <w:rPr>
          <w:rStyle w:val="Strong"/>
          <w:rFonts w:ascii="Arial" w:eastAsiaTheme="majorEastAsia" w:hAnsi="Arial" w:cs="Arial"/>
          <w:b w:val="0"/>
          <w:bCs w:val="0"/>
          <w:sz w:val="22"/>
          <w:szCs w:val="22"/>
        </w:rPr>
        <w:t>Preprocessing is cruciaal</w:t>
      </w:r>
      <w:r w:rsidRPr="008F33D9">
        <w:rPr>
          <w:rFonts w:ascii="Arial" w:hAnsi="Arial" w:cs="Arial"/>
          <w:sz w:val="22"/>
          <w:szCs w:val="22"/>
        </w:rPr>
        <w:t xml:space="preserve"> bij toepassing op reële klinische beelden.</w:t>
      </w:r>
    </w:p>
    <w:p w14:paraId="30720682" w14:textId="77777777" w:rsidR="008F33D9" w:rsidRPr="008F33D9" w:rsidRDefault="008F33D9">
      <w:pPr>
        <w:pStyle w:val="NormalWeb"/>
        <w:numPr>
          <w:ilvl w:val="0"/>
          <w:numId w:val="51"/>
        </w:numPr>
        <w:rPr>
          <w:rFonts w:ascii="Arial" w:hAnsi="Arial" w:cs="Arial"/>
          <w:sz w:val="22"/>
          <w:szCs w:val="22"/>
        </w:rPr>
      </w:pPr>
      <w:r w:rsidRPr="008F33D9">
        <w:rPr>
          <w:rStyle w:val="Strong"/>
          <w:rFonts w:ascii="Arial" w:eastAsiaTheme="majorEastAsia" w:hAnsi="Arial" w:cs="Arial"/>
          <w:b w:val="0"/>
          <w:bCs w:val="0"/>
          <w:sz w:val="22"/>
          <w:szCs w:val="22"/>
        </w:rPr>
        <w:t>Trainingsdata moet representatief zijn</w:t>
      </w:r>
      <w:r w:rsidRPr="008F33D9">
        <w:rPr>
          <w:rFonts w:ascii="Arial" w:hAnsi="Arial" w:cs="Arial"/>
          <w:sz w:val="22"/>
          <w:szCs w:val="22"/>
        </w:rPr>
        <w:t xml:space="preserve"> voor de doelgroep en context.</w:t>
      </w:r>
    </w:p>
    <w:p w14:paraId="21706ADE" w14:textId="77777777" w:rsidR="008F33D9" w:rsidRPr="008F33D9" w:rsidRDefault="008F33D9">
      <w:pPr>
        <w:pStyle w:val="NormalWeb"/>
        <w:numPr>
          <w:ilvl w:val="0"/>
          <w:numId w:val="51"/>
        </w:numPr>
        <w:rPr>
          <w:rFonts w:ascii="Arial" w:hAnsi="Arial" w:cs="Arial"/>
          <w:sz w:val="22"/>
          <w:szCs w:val="22"/>
        </w:rPr>
      </w:pPr>
      <w:r w:rsidRPr="008F33D9">
        <w:rPr>
          <w:rStyle w:val="Strong"/>
          <w:rFonts w:ascii="Arial" w:eastAsiaTheme="majorEastAsia" w:hAnsi="Arial" w:cs="Arial"/>
          <w:b w:val="0"/>
          <w:bCs w:val="0"/>
          <w:sz w:val="22"/>
          <w:szCs w:val="22"/>
        </w:rPr>
        <w:t>Zijaanzicht beelden</w:t>
      </w:r>
      <w:r w:rsidRPr="008F33D9">
        <w:rPr>
          <w:rFonts w:ascii="Arial" w:hAnsi="Arial" w:cs="Arial"/>
          <w:sz w:val="22"/>
          <w:szCs w:val="22"/>
        </w:rPr>
        <w:t xml:space="preserve"> kunnen het model verwarren als ze nooit gezien zijn tijdens training.</w:t>
      </w:r>
    </w:p>
    <w:p w14:paraId="70C07E9E" w14:textId="726D0524" w:rsidR="008F33D9" w:rsidRPr="008F33D9" w:rsidRDefault="008F33D9">
      <w:pPr>
        <w:pStyle w:val="NormalWeb"/>
        <w:numPr>
          <w:ilvl w:val="0"/>
          <w:numId w:val="51"/>
        </w:numPr>
        <w:rPr>
          <w:rFonts w:ascii="Arial" w:hAnsi="Arial" w:cs="Arial"/>
          <w:sz w:val="22"/>
          <w:szCs w:val="22"/>
        </w:rPr>
      </w:pPr>
      <w:r w:rsidRPr="008F33D9">
        <w:rPr>
          <w:rFonts w:ascii="Arial" w:hAnsi="Arial" w:cs="Arial"/>
          <w:sz w:val="22"/>
          <w:szCs w:val="22"/>
        </w:rPr>
        <w:t xml:space="preserve">Een model trainen op alleen publieke data zonder externe controle is </w:t>
      </w:r>
      <w:r w:rsidRPr="008F33D9">
        <w:rPr>
          <w:rStyle w:val="Strong"/>
          <w:rFonts w:ascii="Arial" w:eastAsiaTheme="majorEastAsia" w:hAnsi="Arial" w:cs="Arial"/>
          <w:b w:val="0"/>
          <w:bCs w:val="0"/>
          <w:sz w:val="22"/>
          <w:szCs w:val="22"/>
        </w:rPr>
        <w:t>onvoldoende voor de uitvoer</w:t>
      </w:r>
      <w:r w:rsidRPr="008F33D9">
        <w:rPr>
          <w:rFonts w:ascii="Arial" w:hAnsi="Arial" w:cs="Arial"/>
          <w:sz w:val="22"/>
          <w:szCs w:val="22"/>
        </w:rPr>
        <w:t xml:space="preserve"> in de zorg.</w:t>
      </w:r>
      <w:r w:rsidR="007D4E00">
        <w:rPr>
          <w:rFonts w:ascii="Arial" w:hAnsi="Arial" w:cs="Arial"/>
          <w:sz w:val="22"/>
          <w:szCs w:val="22"/>
        </w:rPr>
        <w:br/>
      </w:r>
    </w:p>
    <w:p w14:paraId="3C9DA5F8" w14:textId="54454E2A" w:rsidR="008F33D9" w:rsidRDefault="008F33D9" w:rsidP="008F33D9">
      <w:pPr>
        <w:pStyle w:val="Heading2"/>
      </w:pPr>
      <w:r>
        <w:t xml:space="preserve"> </w:t>
      </w:r>
      <w:bookmarkStart w:id="127" w:name="_Toc199314420"/>
      <w:r>
        <w:t>Conclusie</w:t>
      </w:r>
      <w:bookmarkEnd w:id="127"/>
      <w:r>
        <w:t xml:space="preserve"> </w:t>
      </w:r>
    </w:p>
    <w:p w14:paraId="13B45E8A" w14:textId="092FB39A" w:rsidR="00F53A30" w:rsidRPr="00F53A30" w:rsidRDefault="008F33D9" w:rsidP="00F53A30">
      <w:pPr>
        <w:rPr>
          <w:lang w:val="nl-NL" w:eastAsia="nl-BE"/>
        </w:rPr>
      </w:pPr>
      <w:r>
        <w:rPr>
          <w:lang w:val="nl-NL" w:eastAsia="nl-BE"/>
        </w:rPr>
        <w:t xml:space="preserve">De ziekenhuisdata toonde aan dat zelfs een nauwkeurig model op publieke datasets, het moeilijk kan hebben in realistische </w:t>
      </w:r>
      <w:proofErr w:type="spellStart"/>
      <w:r>
        <w:rPr>
          <w:lang w:val="nl-NL" w:eastAsia="nl-BE"/>
        </w:rPr>
        <w:t>settings</w:t>
      </w:r>
      <w:proofErr w:type="spellEnd"/>
      <w:r>
        <w:rPr>
          <w:lang w:val="nl-NL" w:eastAsia="nl-BE"/>
        </w:rPr>
        <w:t xml:space="preserve">. Door gerichte aanpassingen (zoals </w:t>
      </w:r>
      <w:proofErr w:type="spellStart"/>
      <w:r>
        <w:rPr>
          <w:lang w:val="nl-NL" w:eastAsia="nl-BE"/>
        </w:rPr>
        <w:t>retraining</w:t>
      </w:r>
      <w:proofErr w:type="spellEnd"/>
      <w:r>
        <w:rPr>
          <w:lang w:val="nl-NL" w:eastAsia="nl-BE"/>
        </w:rPr>
        <w:t xml:space="preserve">, </w:t>
      </w:r>
      <w:proofErr w:type="spellStart"/>
      <w:r>
        <w:rPr>
          <w:lang w:val="nl-NL" w:eastAsia="nl-BE"/>
        </w:rPr>
        <w:t>cropping</w:t>
      </w:r>
      <w:proofErr w:type="spellEnd"/>
      <w:r>
        <w:rPr>
          <w:lang w:val="nl-NL" w:eastAsia="nl-BE"/>
        </w:rPr>
        <w:t xml:space="preserve"> en belichtingscorrectie) kon de prestatie verbeterd worden. Deze externe evaluatie bevestigt het belang van domain shift te behandelen en</w:t>
      </w:r>
      <w:r w:rsidR="00C81004">
        <w:rPr>
          <w:lang w:val="nl-NL" w:eastAsia="nl-BE"/>
        </w:rPr>
        <w:t xml:space="preserve"> dit</w:t>
      </w:r>
      <w:r>
        <w:rPr>
          <w:lang w:val="nl-NL" w:eastAsia="nl-BE"/>
        </w:rPr>
        <w:t xml:space="preserve"> vormt een noodzakelijke stap in de overgang naar een </w:t>
      </w:r>
      <w:proofErr w:type="gramStart"/>
      <w:r>
        <w:rPr>
          <w:lang w:val="nl-NL" w:eastAsia="nl-BE"/>
        </w:rPr>
        <w:t>klinische</w:t>
      </w:r>
      <w:proofErr w:type="gramEnd"/>
      <w:r>
        <w:rPr>
          <w:lang w:val="nl-NL" w:eastAsia="nl-BE"/>
        </w:rPr>
        <w:t xml:space="preserve"> inzetbaar hulpmiddel. </w:t>
      </w:r>
    </w:p>
    <w:p w14:paraId="6A2ECDCE" w14:textId="0428A3C7" w:rsidR="000723FE" w:rsidRPr="000723FE" w:rsidRDefault="00E766BF" w:rsidP="000723FE">
      <w:pPr>
        <w:pStyle w:val="Heading1"/>
        <w:rPr>
          <w:rFonts w:eastAsia="Times New Roman"/>
          <w:lang w:eastAsia="en-GB"/>
        </w:rPr>
      </w:pPr>
      <w:bookmarkStart w:id="128" w:name="_Toc199314421"/>
      <w:r>
        <w:rPr>
          <w:rFonts w:eastAsia="Times New Roman"/>
          <w:lang w:eastAsia="en-GB"/>
        </w:rPr>
        <w:lastRenderedPageBreak/>
        <w:t>Discussie</w:t>
      </w:r>
      <w:bookmarkEnd w:id="128"/>
    </w:p>
    <w:p w14:paraId="1A8D97BA" w14:textId="5E73CEE9" w:rsidR="00E766BF" w:rsidRPr="003523D6" w:rsidRDefault="00E766BF" w:rsidP="00A32A38">
      <w:pPr>
        <w:pStyle w:val="Heading2"/>
      </w:pPr>
      <w:bookmarkStart w:id="129" w:name="_Toc199314422"/>
      <w:r w:rsidRPr="003523D6">
        <w:rPr>
          <w:rFonts w:eastAsia="Times New Roman"/>
        </w:rPr>
        <w:t>Belang van het probleem</w:t>
      </w:r>
      <w:bookmarkEnd w:id="129"/>
    </w:p>
    <w:p w14:paraId="450275EA" w14:textId="25C62250" w:rsidR="00E766BF" w:rsidRPr="003523D6" w:rsidRDefault="00E766BF" w:rsidP="005F2512">
      <w:pPr>
        <w:spacing w:before="100" w:after="100" w:line="276" w:lineRule="auto"/>
        <w:outlineLvl w:val="2"/>
        <w:rPr>
          <w:rFonts w:eastAsia="Times New Roman" w:cstheme="minorHAnsi"/>
          <w:kern w:val="0"/>
          <w:lang w:eastAsia="en-GB"/>
        </w:rPr>
      </w:pPr>
      <w:bookmarkStart w:id="130" w:name="_Toc197766914"/>
      <w:bookmarkStart w:id="131" w:name="_Toc197767346"/>
      <w:bookmarkStart w:id="132" w:name="_Toc197852131"/>
      <w:bookmarkStart w:id="133" w:name="_Toc198886953"/>
      <w:bookmarkStart w:id="134" w:name="_Toc199102525"/>
      <w:bookmarkStart w:id="135" w:name="_Toc199314423"/>
      <w:r w:rsidRPr="003523D6">
        <w:rPr>
          <w:rFonts w:eastAsia="Times New Roman" w:cstheme="minorHAnsi"/>
          <w:kern w:val="0"/>
          <w:lang w:eastAsia="en-GB"/>
        </w:rPr>
        <w:t>Wereldwijd is een longonsteking een belangrijke doodsoorzaak, vooral bij jonge kinderen</w:t>
      </w:r>
      <w:r w:rsidR="008F0C95">
        <w:rPr>
          <w:rFonts w:eastAsia="Times New Roman" w:cstheme="minorHAnsi"/>
          <w:kern w:val="0"/>
          <w:lang w:eastAsia="en-GB"/>
        </w:rPr>
        <w:t>,</w:t>
      </w:r>
      <w:r w:rsidRPr="003523D6">
        <w:rPr>
          <w:rFonts w:eastAsia="Times New Roman" w:cstheme="minorHAnsi"/>
          <w:kern w:val="0"/>
          <w:lang w:eastAsia="en-GB"/>
        </w:rPr>
        <w:t xml:space="preserve"> ouder</w:t>
      </w:r>
      <w:r w:rsidR="008F0C95">
        <w:rPr>
          <w:rFonts w:eastAsia="Times New Roman" w:cstheme="minorHAnsi"/>
          <w:kern w:val="0"/>
          <w:lang w:eastAsia="en-GB"/>
        </w:rPr>
        <w:t>e</w:t>
      </w:r>
      <w:r w:rsidRPr="003523D6">
        <w:rPr>
          <w:rFonts w:eastAsia="Times New Roman" w:cstheme="minorHAnsi"/>
          <w:kern w:val="0"/>
          <w:lang w:eastAsia="en-GB"/>
        </w:rPr>
        <w:t xml:space="preserve"> mensen en mensen met een laag immuunsyste</w:t>
      </w:r>
      <w:r w:rsidR="0056484A">
        <w:rPr>
          <w:rFonts w:eastAsia="Times New Roman" w:cstheme="minorHAnsi"/>
          <w:kern w:val="0"/>
          <w:lang w:eastAsia="en-GB"/>
        </w:rPr>
        <w:t>em</w:t>
      </w:r>
      <w:r w:rsidRPr="003523D6">
        <w:rPr>
          <w:rFonts w:eastAsia="Times New Roman" w:cstheme="minorHAnsi"/>
          <w:kern w:val="0"/>
          <w:lang w:eastAsia="en-GB"/>
        </w:rPr>
        <w:t xml:space="preserve"> (WHO, 202</w:t>
      </w:r>
      <w:r w:rsidR="009B4EFF">
        <w:rPr>
          <w:rFonts w:eastAsia="Times New Roman" w:cstheme="minorHAnsi"/>
          <w:kern w:val="0"/>
          <w:lang w:eastAsia="en-GB"/>
        </w:rPr>
        <w:t>2</w:t>
      </w:r>
      <w:r w:rsidRPr="003523D6">
        <w:rPr>
          <w:rFonts w:eastAsia="Times New Roman" w:cstheme="minorHAnsi"/>
          <w:kern w:val="0"/>
          <w:lang w:eastAsia="en-GB"/>
        </w:rPr>
        <w:t xml:space="preserve">). Radiologen in een klinische setting zoals in het AZ Sint Maarten </w:t>
      </w:r>
      <w:r w:rsidR="0056484A">
        <w:rPr>
          <w:rFonts w:eastAsia="Times New Roman" w:cstheme="minorHAnsi"/>
          <w:kern w:val="0"/>
          <w:lang w:eastAsia="en-GB"/>
        </w:rPr>
        <w:t xml:space="preserve">worden </w:t>
      </w:r>
      <w:r w:rsidRPr="003523D6">
        <w:rPr>
          <w:rFonts w:eastAsia="Times New Roman" w:cstheme="minorHAnsi"/>
          <w:kern w:val="0"/>
          <w:lang w:eastAsia="en-GB"/>
        </w:rPr>
        <w:t xml:space="preserve">dagelijks geconfronteerd met een grote hoeveelheid van medische beelden. </w:t>
      </w:r>
      <w:r w:rsidR="009B4EFF">
        <w:rPr>
          <w:rFonts w:eastAsia="Times New Roman" w:cstheme="minorHAnsi"/>
          <w:kern w:val="0"/>
          <w:lang w:eastAsia="en-GB"/>
        </w:rPr>
        <w:t>D</w:t>
      </w:r>
      <w:r w:rsidRPr="003523D6">
        <w:rPr>
          <w:rFonts w:eastAsia="Times New Roman" w:cstheme="minorHAnsi"/>
          <w:kern w:val="0"/>
          <w:lang w:eastAsia="en-GB"/>
        </w:rPr>
        <w:t>e hoge werkdruk maakt</w:t>
      </w:r>
      <w:r w:rsidR="00567217">
        <w:rPr>
          <w:rFonts w:eastAsia="Times New Roman" w:cstheme="minorHAnsi"/>
          <w:kern w:val="0"/>
          <w:lang w:eastAsia="en-GB"/>
        </w:rPr>
        <w:t xml:space="preserve"> </w:t>
      </w:r>
      <w:r w:rsidRPr="003523D6">
        <w:rPr>
          <w:rFonts w:eastAsia="Times New Roman" w:cstheme="minorHAnsi"/>
          <w:kern w:val="0"/>
          <w:lang w:eastAsia="en-GB"/>
        </w:rPr>
        <w:t>het uitdagend om elk röntgenbeeld met dezelfde mate van aandacht te interpreteren en te evalueren. AI kan hier een bijdrage in leveren door verdachte beelden vooraf te markeren, hierdoor kunnen artsen sneller prioriteiten stellen.</w:t>
      </w:r>
      <w:bookmarkEnd w:id="130"/>
      <w:bookmarkEnd w:id="131"/>
      <w:bookmarkEnd w:id="132"/>
      <w:bookmarkEnd w:id="133"/>
      <w:bookmarkEnd w:id="134"/>
      <w:bookmarkEnd w:id="135"/>
      <w:r w:rsidRPr="003523D6">
        <w:rPr>
          <w:rFonts w:eastAsia="Times New Roman" w:cstheme="minorHAnsi"/>
          <w:kern w:val="0"/>
          <w:lang w:eastAsia="en-GB"/>
        </w:rPr>
        <w:t xml:space="preserve"> </w:t>
      </w:r>
    </w:p>
    <w:p w14:paraId="0A726675" w14:textId="605C13D0" w:rsidR="00E766BF" w:rsidRPr="003523D6" w:rsidRDefault="00E766BF" w:rsidP="00A32A38">
      <w:pPr>
        <w:pStyle w:val="Heading2"/>
      </w:pPr>
      <w:bookmarkStart w:id="136" w:name="_Toc197766915"/>
      <w:bookmarkStart w:id="137" w:name="_Toc199314424"/>
      <w:r w:rsidRPr="003523D6">
        <w:rPr>
          <w:rFonts w:eastAsia="Times New Roman"/>
        </w:rPr>
        <w:t>De rol van de eindgebruiker</w:t>
      </w:r>
      <w:bookmarkEnd w:id="136"/>
      <w:bookmarkEnd w:id="137"/>
    </w:p>
    <w:p w14:paraId="61D13ED0" w14:textId="1D34D56C" w:rsidR="00E766BF" w:rsidRPr="003523D6" w:rsidRDefault="00E766BF" w:rsidP="005F2512">
      <w:pPr>
        <w:spacing w:before="100" w:after="100" w:line="276" w:lineRule="auto"/>
        <w:outlineLvl w:val="2"/>
        <w:rPr>
          <w:rFonts w:eastAsia="Times New Roman" w:cstheme="minorHAnsi"/>
          <w:kern w:val="0"/>
          <w:lang w:eastAsia="en-GB"/>
        </w:rPr>
      </w:pPr>
      <w:bookmarkStart w:id="138" w:name="_Toc197766916"/>
      <w:bookmarkStart w:id="139" w:name="_Toc197767348"/>
      <w:bookmarkStart w:id="140" w:name="_Toc197852133"/>
      <w:bookmarkStart w:id="141" w:name="_Toc198886955"/>
      <w:bookmarkStart w:id="142" w:name="_Toc199102527"/>
      <w:bookmarkStart w:id="143" w:name="_Toc199314425"/>
      <w:r w:rsidRPr="003523D6">
        <w:rPr>
          <w:rFonts w:eastAsia="Times New Roman" w:cstheme="minorHAnsi"/>
          <w:kern w:val="0"/>
          <w:lang w:eastAsia="en-GB"/>
        </w:rPr>
        <w:t xml:space="preserve">Het model werd ontworpen met de radioloog als primaire eindgebruiker. Via een gebruiksvriendelijke interface Streamlit- app kunnen de dokters beelden uploaden, heatmaps bekijken en automatische analyses uitvoeren. Het werd duidelijk tijdens een overleg met het hoofd van de afdeling radiologie dat er nood is aan eenvoudige, snelle interpreteerbare hulpmiddelen die </w:t>
      </w:r>
      <w:r w:rsidR="0056484A">
        <w:rPr>
          <w:rFonts w:eastAsia="Times New Roman" w:cstheme="minorHAnsi"/>
          <w:kern w:val="0"/>
          <w:lang w:eastAsia="en-GB"/>
        </w:rPr>
        <w:t>geen</w:t>
      </w:r>
      <w:r w:rsidRPr="003523D6">
        <w:rPr>
          <w:rFonts w:eastAsia="Times New Roman" w:cstheme="minorHAnsi"/>
          <w:kern w:val="0"/>
          <w:lang w:eastAsia="en-GB"/>
        </w:rPr>
        <w:t xml:space="preserve"> extra werkdruk leggen op het werk van de arts. Om deze reden werd er veel aandacht besteed aan visualisatie (Grad- CAM) en downloadbare rapporten.</w:t>
      </w:r>
      <w:bookmarkEnd w:id="138"/>
      <w:bookmarkEnd w:id="139"/>
      <w:bookmarkEnd w:id="140"/>
      <w:bookmarkEnd w:id="141"/>
      <w:bookmarkEnd w:id="142"/>
      <w:bookmarkEnd w:id="143"/>
      <w:r w:rsidRPr="003523D6">
        <w:rPr>
          <w:rFonts w:eastAsia="Times New Roman" w:cstheme="minorHAnsi"/>
          <w:kern w:val="0"/>
          <w:lang w:eastAsia="en-GB"/>
        </w:rPr>
        <w:t xml:space="preserve"> </w:t>
      </w:r>
    </w:p>
    <w:p w14:paraId="3363A720" w14:textId="55F473CA" w:rsidR="00E766BF" w:rsidRPr="003523D6" w:rsidRDefault="00E766BF" w:rsidP="00A32A38">
      <w:pPr>
        <w:pStyle w:val="Heading2"/>
      </w:pPr>
      <w:bookmarkStart w:id="144" w:name="_Toc198886956"/>
      <w:bookmarkStart w:id="145" w:name="_Toc199314426"/>
      <w:r w:rsidRPr="003523D6">
        <w:rPr>
          <w:rFonts w:eastAsia="Times New Roman"/>
        </w:rPr>
        <w:t>Gebruiksvriendelijkheid en dummy-</w:t>
      </w:r>
      <w:proofErr w:type="spellStart"/>
      <w:r w:rsidRPr="003523D6">
        <w:rPr>
          <w:rFonts w:eastAsia="Times New Roman"/>
        </w:rPr>
        <w:t>proof</w:t>
      </w:r>
      <w:proofErr w:type="spellEnd"/>
      <w:r w:rsidRPr="003523D6">
        <w:rPr>
          <w:rFonts w:eastAsia="Times New Roman"/>
        </w:rPr>
        <w:t xml:space="preserve"> ontwerp</w:t>
      </w:r>
      <w:bookmarkEnd w:id="144"/>
      <w:bookmarkEnd w:id="145"/>
    </w:p>
    <w:p w14:paraId="110F503E" w14:textId="0EEC5612" w:rsidR="00E766BF" w:rsidRPr="003523D6" w:rsidRDefault="00E766BF" w:rsidP="005F2512">
      <w:pPr>
        <w:spacing w:before="100" w:after="100" w:line="276" w:lineRule="auto"/>
        <w:outlineLvl w:val="2"/>
        <w:rPr>
          <w:rFonts w:eastAsia="Times New Roman" w:cstheme="minorHAnsi"/>
          <w:kern w:val="0"/>
          <w:lang w:eastAsia="en-GB"/>
        </w:rPr>
      </w:pPr>
      <w:bookmarkStart w:id="146" w:name="_Toc197766918"/>
      <w:bookmarkStart w:id="147" w:name="_Toc197767350"/>
      <w:bookmarkStart w:id="148" w:name="_Toc197852135"/>
      <w:bookmarkStart w:id="149" w:name="_Toc198886957"/>
      <w:bookmarkStart w:id="150" w:name="_Toc199102529"/>
      <w:bookmarkStart w:id="151" w:name="_Toc199314427"/>
      <w:r w:rsidRPr="003523D6">
        <w:rPr>
          <w:rFonts w:eastAsia="Times New Roman" w:cstheme="minorHAnsi"/>
          <w:kern w:val="0"/>
          <w:lang w:eastAsia="en-GB"/>
        </w:rPr>
        <w:t>Een belangrijk punt waar veel aandacht aan moest worden geschonken was da</w:t>
      </w:r>
      <w:r w:rsidR="0056484A">
        <w:rPr>
          <w:rFonts w:eastAsia="Times New Roman" w:cstheme="minorHAnsi"/>
          <w:kern w:val="0"/>
          <w:lang w:eastAsia="en-GB"/>
        </w:rPr>
        <w:t>t</w:t>
      </w:r>
      <w:r w:rsidRPr="003523D6">
        <w:rPr>
          <w:rFonts w:eastAsia="Times New Roman" w:cstheme="minorHAnsi"/>
          <w:kern w:val="0"/>
          <w:lang w:eastAsia="en-GB"/>
        </w:rPr>
        <w:t xml:space="preserve"> de interface zo ontworpen moest worden dat zelfs artsen zonder technische achtergrond deze vlot konden gebruiken. Daarom werden de volgende functies ingebouwd:</w:t>
      </w:r>
      <w:bookmarkEnd w:id="146"/>
      <w:bookmarkEnd w:id="147"/>
      <w:bookmarkEnd w:id="148"/>
      <w:bookmarkEnd w:id="149"/>
      <w:bookmarkEnd w:id="150"/>
      <w:bookmarkEnd w:id="151"/>
      <w:r w:rsidRPr="003523D6">
        <w:rPr>
          <w:rFonts w:eastAsia="Times New Roman" w:cstheme="minorHAnsi"/>
          <w:kern w:val="0"/>
          <w:lang w:eastAsia="en-GB"/>
        </w:rPr>
        <w:t xml:space="preserve"> </w:t>
      </w:r>
    </w:p>
    <w:p w14:paraId="1386174B" w14:textId="77777777" w:rsidR="00E766BF" w:rsidRPr="003523D6" w:rsidRDefault="00E766BF">
      <w:pPr>
        <w:numPr>
          <w:ilvl w:val="0"/>
          <w:numId w:val="41"/>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Automatische bestandsdetectie bij uploaden.</w:t>
      </w:r>
    </w:p>
    <w:p w14:paraId="1A3857A3" w14:textId="77777777" w:rsidR="00E766BF" w:rsidRPr="003523D6" w:rsidRDefault="00E766BF">
      <w:pPr>
        <w:numPr>
          <w:ilvl w:val="0"/>
          <w:numId w:val="41"/>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Eenvoudige knoppen om analyses te starten.</w:t>
      </w:r>
    </w:p>
    <w:p w14:paraId="7E86D550" w14:textId="77777777" w:rsidR="00E766BF" w:rsidRPr="003523D6" w:rsidRDefault="00E766BF">
      <w:pPr>
        <w:numPr>
          <w:ilvl w:val="0"/>
          <w:numId w:val="41"/>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Visuele feedback (heatmaps) met korte uitleg.</w:t>
      </w:r>
    </w:p>
    <w:p w14:paraId="15B25ABF" w14:textId="77777777" w:rsidR="00E766BF" w:rsidRPr="003523D6" w:rsidRDefault="00E766BF">
      <w:pPr>
        <w:numPr>
          <w:ilvl w:val="0"/>
          <w:numId w:val="41"/>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Downloadbare rapporten in PDF-formaat voor dossierbeheer.</w:t>
      </w:r>
    </w:p>
    <w:p w14:paraId="76500E73" w14:textId="1BAEAF1B" w:rsidR="00E766BF" w:rsidRPr="003523D6" w:rsidRDefault="00E766BF" w:rsidP="005F2512">
      <w:pPr>
        <w:spacing w:before="100" w:after="100" w:line="276" w:lineRule="auto"/>
        <w:outlineLvl w:val="2"/>
        <w:rPr>
          <w:rFonts w:eastAsia="Times New Roman" w:cstheme="minorHAnsi"/>
          <w:kern w:val="0"/>
          <w:lang w:eastAsia="en-GB"/>
        </w:rPr>
      </w:pPr>
      <w:bookmarkStart w:id="152" w:name="_Toc197766919"/>
      <w:bookmarkStart w:id="153" w:name="_Toc197767351"/>
      <w:bookmarkStart w:id="154" w:name="_Toc197852136"/>
      <w:bookmarkStart w:id="155" w:name="_Toc198886958"/>
      <w:bookmarkStart w:id="156" w:name="_Toc199102530"/>
      <w:bookmarkStart w:id="157" w:name="_Toc199314428"/>
      <w:r w:rsidRPr="003523D6">
        <w:rPr>
          <w:rFonts w:eastAsia="Times New Roman" w:cstheme="minorHAnsi"/>
          <w:kern w:val="0"/>
          <w:lang w:eastAsia="en-GB"/>
        </w:rPr>
        <w:t>Deze keuzes werden geïnspireerd door de aanbevelingen tijdens het gastcollege ‘Al Ethics- Dardan Hot’, hierin werd ook benadruk</w:t>
      </w:r>
      <w:r w:rsidR="0056484A">
        <w:rPr>
          <w:rFonts w:eastAsia="Times New Roman" w:cstheme="minorHAnsi"/>
          <w:kern w:val="0"/>
          <w:lang w:eastAsia="en-GB"/>
        </w:rPr>
        <w:t>t</w:t>
      </w:r>
      <w:r w:rsidRPr="003523D6">
        <w:rPr>
          <w:rFonts w:eastAsia="Times New Roman" w:cstheme="minorHAnsi"/>
          <w:kern w:val="0"/>
          <w:lang w:eastAsia="en-GB"/>
        </w:rPr>
        <w:t xml:space="preserve"> dat AI-systemen toegankelijk en begrijpelijk moeten zijn voor  eindgebruikers om ethisch verantwoord te zijn.</w:t>
      </w:r>
      <w:bookmarkEnd w:id="152"/>
      <w:bookmarkEnd w:id="153"/>
      <w:bookmarkEnd w:id="154"/>
      <w:bookmarkEnd w:id="155"/>
      <w:bookmarkEnd w:id="156"/>
      <w:bookmarkEnd w:id="157"/>
      <w:r w:rsidRPr="003523D6">
        <w:rPr>
          <w:rFonts w:eastAsia="Times New Roman" w:cstheme="minorHAnsi"/>
          <w:kern w:val="0"/>
          <w:lang w:eastAsia="en-GB"/>
        </w:rPr>
        <w:t xml:space="preserve"> </w:t>
      </w:r>
    </w:p>
    <w:p w14:paraId="70B007AD" w14:textId="77777777" w:rsidR="00D677D1" w:rsidRPr="003523D6" w:rsidRDefault="00D677D1" w:rsidP="009108B0">
      <w:pPr>
        <w:spacing w:before="100" w:after="100" w:line="276" w:lineRule="auto"/>
        <w:ind w:left="708"/>
        <w:outlineLvl w:val="2"/>
        <w:rPr>
          <w:rFonts w:eastAsia="Times New Roman" w:cstheme="minorHAnsi"/>
          <w:kern w:val="0"/>
          <w:lang w:eastAsia="en-GB"/>
        </w:rPr>
      </w:pPr>
    </w:p>
    <w:p w14:paraId="63BC4AC4" w14:textId="77777777" w:rsidR="00D677D1" w:rsidRDefault="00D677D1" w:rsidP="009108B0">
      <w:pPr>
        <w:spacing w:before="100" w:after="100" w:line="276" w:lineRule="auto"/>
        <w:outlineLvl w:val="2"/>
        <w:rPr>
          <w:rFonts w:eastAsia="Times New Roman" w:cstheme="minorHAnsi"/>
          <w:kern w:val="0"/>
          <w:lang w:eastAsia="en-GB"/>
        </w:rPr>
      </w:pPr>
    </w:p>
    <w:p w14:paraId="7DCBD5E3" w14:textId="77777777" w:rsidR="009108B0" w:rsidRDefault="009108B0" w:rsidP="009108B0">
      <w:pPr>
        <w:spacing w:before="100" w:after="100" w:line="276" w:lineRule="auto"/>
        <w:outlineLvl w:val="2"/>
        <w:rPr>
          <w:rFonts w:eastAsia="Times New Roman" w:cstheme="minorHAnsi"/>
          <w:kern w:val="0"/>
          <w:lang w:eastAsia="en-GB"/>
        </w:rPr>
      </w:pPr>
    </w:p>
    <w:p w14:paraId="4883AC75" w14:textId="77777777" w:rsidR="005F2512" w:rsidRDefault="005F2512" w:rsidP="009108B0">
      <w:pPr>
        <w:spacing w:before="100" w:after="100" w:line="276" w:lineRule="auto"/>
        <w:outlineLvl w:val="2"/>
        <w:rPr>
          <w:rFonts w:eastAsia="Times New Roman" w:cstheme="minorHAnsi"/>
          <w:kern w:val="0"/>
          <w:lang w:eastAsia="en-GB"/>
        </w:rPr>
      </w:pPr>
    </w:p>
    <w:p w14:paraId="55B439B2" w14:textId="77777777" w:rsidR="009108B0" w:rsidRPr="003523D6" w:rsidRDefault="009108B0" w:rsidP="009108B0">
      <w:pPr>
        <w:spacing w:before="100" w:after="100" w:line="276" w:lineRule="auto"/>
        <w:outlineLvl w:val="2"/>
        <w:rPr>
          <w:rFonts w:eastAsia="Times New Roman" w:cstheme="minorHAnsi"/>
          <w:kern w:val="0"/>
          <w:lang w:eastAsia="en-GB"/>
        </w:rPr>
      </w:pPr>
    </w:p>
    <w:p w14:paraId="78475366" w14:textId="74426CD7" w:rsidR="00E766BF" w:rsidRPr="003523D6" w:rsidRDefault="00E766BF" w:rsidP="00A32A38">
      <w:pPr>
        <w:pStyle w:val="Heading2"/>
      </w:pPr>
      <w:bookmarkStart w:id="158" w:name="_Toc199314429"/>
      <w:r w:rsidRPr="003523D6">
        <w:rPr>
          <w:rFonts w:eastAsia="Times New Roman"/>
        </w:rPr>
        <w:lastRenderedPageBreak/>
        <w:t>Kritische reflectie over de data</w:t>
      </w:r>
      <w:bookmarkEnd w:id="158"/>
    </w:p>
    <w:p w14:paraId="6357798C" w14:textId="6850008A" w:rsidR="00E766BF" w:rsidRDefault="00E766BF" w:rsidP="005F2512">
      <w:pPr>
        <w:spacing w:before="100" w:after="100" w:line="276" w:lineRule="auto"/>
        <w:outlineLvl w:val="2"/>
        <w:rPr>
          <w:rFonts w:eastAsia="Times New Roman" w:cstheme="minorHAnsi"/>
          <w:kern w:val="0"/>
          <w:lang w:eastAsia="en-GB"/>
        </w:rPr>
      </w:pPr>
      <w:bookmarkStart w:id="159" w:name="_Toc197766921"/>
      <w:bookmarkStart w:id="160" w:name="_Toc197767353"/>
      <w:bookmarkStart w:id="161" w:name="_Toc197852138"/>
      <w:bookmarkStart w:id="162" w:name="_Toc198886960"/>
      <w:bookmarkStart w:id="163" w:name="_Toc199102532"/>
      <w:bookmarkStart w:id="164" w:name="_Toc199314430"/>
      <w:r w:rsidRPr="003523D6">
        <w:rPr>
          <w:rFonts w:eastAsia="Times New Roman" w:cstheme="minorHAnsi"/>
          <w:kern w:val="0"/>
          <w:lang w:eastAsia="en-GB"/>
        </w:rPr>
        <w:t>Het is belangrijk om kritisch te blijven ook al zijn de prestaties op publieke datasets indrukwekkend. Publieke datasets zijn vaak goed gestructureerd en bevatten weinig ruis. In werkelijkheid is het mogelijk dat ziekenhuisbeelden van mindere kwaliteit zijn, verschillende opnametechnieken vertonen of metadata missen.</w:t>
      </w:r>
      <w:bookmarkEnd w:id="159"/>
      <w:bookmarkEnd w:id="160"/>
      <w:bookmarkEnd w:id="161"/>
      <w:bookmarkEnd w:id="162"/>
      <w:bookmarkEnd w:id="163"/>
      <w:bookmarkEnd w:id="164"/>
    </w:p>
    <w:p w14:paraId="2D92200B" w14:textId="10A14DE4" w:rsidR="00FE47D2" w:rsidRPr="00FE47D2" w:rsidRDefault="00FE47D2" w:rsidP="00FE47D2">
      <w:pPr>
        <w:spacing w:line="276" w:lineRule="auto"/>
      </w:pPr>
      <w:r w:rsidRPr="00FE47D2">
        <w:t>Na de evaluatie met ziekenhuisdata bleek dat er enorme verschillen waren met de publieke trainingsdata van Kaggle. Zoals de verschillen in helderheid, zijaanzichten in plaats van enkel vooraanzichten, en beelden van kinderen terwijl het model getraind was op volwassenen. Deze domain shift had invloed op de prestaties van het model, en werd aangepakt door hertraining met pediatrische data, cropping, en helderheidsaanpassing.</w:t>
      </w:r>
    </w:p>
    <w:p w14:paraId="2DDED5B0" w14:textId="33CC1275" w:rsidR="00E766BF" w:rsidRPr="003523D6" w:rsidRDefault="00E766BF" w:rsidP="00A32A38">
      <w:pPr>
        <w:pStyle w:val="Heading2"/>
      </w:pPr>
      <w:bookmarkStart w:id="165" w:name="_Toc199314431"/>
      <w:r w:rsidRPr="003523D6">
        <w:rPr>
          <w:rFonts w:eastAsia="Times New Roman"/>
        </w:rPr>
        <w:t>Waarde van het werk</w:t>
      </w:r>
      <w:bookmarkEnd w:id="165"/>
    </w:p>
    <w:p w14:paraId="1FD77C98" w14:textId="1B30FF4B" w:rsidR="002A1C36" w:rsidRPr="002A1C36" w:rsidRDefault="00E766BF" w:rsidP="00B52E22">
      <w:pPr>
        <w:spacing w:before="100" w:after="100" w:line="276" w:lineRule="auto"/>
        <w:outlineLvl w:val="2"/>
        <w:rPr>
          <w:rFonts w:cstheme="minorHAnsi"/>
        </w:rPr>
      </w:pPr>
      <w:bookmarkStart w:id="166" w:name="_Toc199314432"/>
      <w:bookmarkStart w:id="167" w:name="_Toc197766923"/>
      <w:bookmarkStart w:id="168" w:name="_Toc197767355"/>
      <w:bookmarkStart w:id="169" w:name="_Toc197852140"/>
      <w:bookmarkStart w:id="170" w:name="_Toc198886962"/>
      <w:bookmarkStart w:id="171" w:name="_Toc199102534"/>
      <w:r w:rsidRPr="003523D6">
        <w:rPr>
          <w:rFonts w:eastAsia="Times New Roman" w:cstheme="minorHAnsi"/>
          <w:kern w:val="0"/>
          <w:lang w:eastAsia="en-GB"/>
        </w:rPr>
        <w:t xml:space="preserve">Het project toont aan dat een AI-model voor pneumoniedetectie technisch haalbaar </w:t>
      </w:r>
      <w:r w:rsidR="00B52E22">
        <w:rPr>
          <w:rFonts w:eastAsia="Times New Roman" w:cstheme="minorHAnsi"/>
          <w:kern w:val="0"/>
          <w:lang w:eastAsia="en-GB"/>
        </w:rPr>
        <w:t>is</w:t>
      </w:r>
      <w:r w:rsidRPr="003523D6">
        <w:rPr>
          <w:rFonts w:eastAsia="Times New Roman" w:cstheme="minorHAnsi"/>
          <w:kern w:val="0"/>
          <w:lang w:eastAsia="en-GB"/>
        </w:rPr>
        <w:t xml:space="preserve">. De tools die ontwikkeld zijn voor het project, bieden een basis die kan dienen als proof of concept voor verdere klinische validatie en eventuele certificatie onder de Medical Device Regulation (MDR). </w:t>
      </w:r>
      <w:r w:rsidR="00433D78">
        <w:rPr>
          <w:rFonts w:eastAsia="Times New Roman" w:cstheme="minorHAnsi"/>
          <w:kern w:val="0"/>
          <w:lang w:eastAsia="en-GB"/>
        </w:rPr>
        <w:t>We hebben het model getest en aangepast met de ziekenhuisdata van Sint-Maarten voor validatie van het model. Dit vormde een waardevol leertraject over modelontwikkeling met oog op integratie naar een klinische omgeving. Het werk legt hiermee de technische maar ook etische en klinische fundamenten uit voor verdere samenwerkingen met zorginstellingen en eventuele certificatie als medisch hulpmiddel.</w:t>
      </w:r>
      <w:bookmarkEnd w:id="166"/>
      <w:r w:rsidR="00433D78">
        <w:rPr>
          <w:rFonts w:eastAsia="Times New Roman" w:cstheme="minorHAnsi"/>
          <w:kern w:val="0"/>
          <w:lang w:eastAsia="en-GB"/>
        </w:rPr>
        <w:t xml:space="preserve"> </w:t>
      </w:r>
      <w:bookmarkEnd w:id="167"/>
      <w:bookmarkEnd w:id="168"/>
      <w:bookmarkEnd w:id="169"/>
      <w:bookmarkEnd w:id="170"/>
      <w:bookmarkEnd w:id="171"/>
    </w:p>
    <w:p w14:paraId="24907AB8" w14:textId="77777777" w:rsidR="002A1C36" w:rsidRPr="003523D6" w:rsidRDefault="002A1C36" w:rsidP="005F2512">
      <w:pPr>
        <w:spacing w:before="100" w:after="100" w:line="276" w:lineRule="auto"/>
        <w:outlineLvl w:val="2"/>
        <w:rPr>
          <w:rFonts w:eastAsia="Times New Roman" w:cstheme="minorHAnsi"/>
          <w:kern w:val="0"/>
          <w:lang w:eastAsia="en-GB"/>
        </w:rPr>
      </w:pPr>
    </w:p>
    <w:p w14:paraId="3C393FEC" w14:textId="77777777" w:rsidR="00E766BF" w:rsidRPr="003523D6" w:rsidRDefault="00E766BF" w:rsidP="00E766BF">
      <w:pPr>
        <w:spacing w:before="100" w:after="100" w:line="360" w:lineRule="auto"/>
        <w:ind w:left="708"/>
        <w:outlineLvl w:val="2"/>
        <w:rPr>
          <w:rFonts w:eastAsia="Times New Roman" w:cstheme="minorHAnsi"/>
          <w:kern w:val="0"/>
          <w:lang w:eastAsia="en-GB"/>
        </w:rPr>
      </w:pPr>
    </w:p>
    <w:p w14:paraId="179ABC84" w14:textId="77777777" w:rsidR="00E766BF" w:rsidRDefault="00E766BF" w:rsidP="003523D6">
      <w:pPr>
        <w:spacing w:before="100" w:after="100" w:line="360" w:lineRule="auto"/>
        <w:outlineLvl w:val="2"/>
        <w:rPr>
          <w:rFonts w:ascii="Times New Roman" w:eastAsia="Times New Roman" w:hAnsi="Times New Roman"/>
          <w:kern w:val="0"/>
          <w:lang w:eastAsia="en-GB"/>
        </w:rPr>
      </w:pPr>
    </w:p>
    <w:p w14:paraId="099EF999"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765BAEC9"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508EB4A9"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08CB2565"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151253C9"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545650E0"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03BF0F95" w14:textId="77777777" w:rsidR="00A32A38" w:rsidRDefault="00A32A38" w:rsidP="003523D6">
      <w:pPr>
        <w:spacing w:before="100" w:after="100" w:line="360" w:lineRule="auto"/>
        <w:outlineLvl w:val="2"/>
        <w:rPr>
          <w:rFonts w:ascii="Times New Roman" w:eastAsia="Times New Roman" w:hAnsi="Times New Roman"/>
          <w:kern w:val="0"/>
          <w:lang w:eastAsia="en-GB"/>
        </w:rPr>
      </w:pPr>
    </w:p>
    <w:p w14:paraId="22D6154A" w14:textId="77777777" w:rsidR="009108B0" w:rsidRDefault="009108B0" w:rsidP="003523D6">
      <w:pPr>
        <w:spacing w:before="100" w:after="100" w:line="360" w:lineRule="auto"/>
        <w:outlineLvl w:val="2"/>
        <w:rPr>
          <w:rFonts w:ascii="Times New Roman" w:eastAsia="Times New Roman" w:hAnsi="Times New Roman"/>
          <w:kern w:val="0"/>
          <w:lang w:eastAsia="en-GB"/>
        </w:rPr>
      </w:pPr>
    </w:p>
    <w:p w14:paraId="553BE02A" w14:textId="77777777" w:rsidR="009108B0" w:rsidRDefault="009108B0" w:rsidP="003523D6">
      <w:pPr>
        <w:spacing w:before="100" w:after="100" w:line="360" w:lineRule="auto"/>
        <w:outlineLvl w:val="2"/>
        <w:rPr>
          <w:rFonts w:ascii="Times New Roman" w:eastAsia="Times New Roman" w:hAnsi="Times New Roman"/>
          <w:kern w:val="0"/>
          <w:lang w:eastAsia="en-GB"/>
        </w:rPr>
      </w:pPr>
    </w:p>
    <w:p w14:paraId="4A132B51" w14:textId="77777777" w:rsidR="009108B0" w:rsidRDefault="009108B0" w:rsidP="003523D6">
      <w:pPr>
        <w:spacing w:before="100" w:after="100" w:line="360" w:lineRule="auto"/>
        <w:outlineLvl w:val="2"/>
        <w:rPr>
          <w:rFonts w:ascii="Times New Roman" w:eastAsia="Times New Roman" w:hAnsi="Times New Roman"/>
          <w:kern w:val="0"/>
          <w:lang w:eastAsia="en-GB"/>
        </w:rPr>
      </w:pPr>
    </w:p>
    <w:p w14:paraId="072BB5DB" w14:textId="77777777" w:rsidR="009108B0" w:rsidRDefault="009108B0" w:rsidP="003523D6">
      <w:pPr>
        <w:spacing w:before="100" w:after="100" w:line="360" w:lineRule="auto"/>
        <w:outlineLvl w:val="2"/>
        <w:rPr>
          <w:rFonts w:ascii="Times New Roman" w:eastAsia="Times New Roman" w:hAnsi="Times New Roman"/>
          <w:kern w:val="0"/>
          <w:lang w:eastAsia="en-GB"/>
        </w:rPr>
      </w:pPr>
    </w:p>
    <w:p w14:paraId="45543831" w14:textId="78B32AC4" w:rsidR="009108B0" w:rsidRPr="009108B0" w:rsidRDefault="00E766BF" w:rsidP="009108B0">
      <w:pPr>
        <w:pStyle w:val="Heading1"/>
        <w:rPr>
          <w:rFonts w:eastAsia="Times New Roman"/>
          <w:lang w:eastAsia="en-GB"/>
        </w:rPr>
      </w:pPr>
      <w:bookmarkStart w:id="172" w:name="_Toc199314433"/>
      <w:r>
        <w:rPr>
          <w:rFonts w:eastAsia="Times New Roman"/>
          <w:lang w:eastAsia="en-GB"/>
        </w:rPr>
        <w:lastRenderedPageBreak/>
        <w:t>Co</w:t>
      </w:r>
      <w:r w:rsidR="00244E74">
        <w:rPr>
          <w:rFonts w:eastAsia="Times New Roman"/>
          <w:lang w:eastAsia="en-GB"/>
        </w:rPr>
        <w:t>nclusie</w:t>
      </w:r>
      <w:r>
        <w:rPr>
          <w:rFonts w:eastAsia="Times New Roman"/>
          <w:lang w:eastAsia="en-GB"/>
        </w:rPr>
        <w:t xml:space="preserve"> &amp; T</w:t>
      </w:r>
      <w:r w:rsidRPr="00A32A38">
        <w:rPr>
          <w:rFonts w:eastAsia="Times New Roman"/>
          <w:lang w:eastAsia="en-GB"/>
        </w:rPr>
        <w:t>oekomstwerk</w:t>
      </w:r>
      <w:bookmarkEnd w:id="172"/>
    </w:p>
    <w:p w14:paraId="5310A623" w14:textId="6191B8EB" w:rsidR="00E766BF" w:rsidRPr="003523D6" w:rsidRDefault="00E766BF" w:rsidP="003523D6">
      <w:pPr>
        <w:pStyle w:val="Heading2"/>
      </w:pPr>
      <w:bookmarkStart w:id="173" w:name="_Toc199314434"/>
      <w:r w:rsidRPr="003523D6">
        <w:rPr>
          <w:rFonts w:eastAsia="Times New Roman"/>
        </w:rPr>
        <w:t>Conclusie</w:t>
      </w:r>
      <w:bookmarkEnd w:id="173"/>
    </w:p>
    <w:p w14:paraId="40C27E9B" w14:textId="4DD54FF2" w:rsidR="00E766BF" w:rsidRPr="003523D6" w:rsidRDefault="00E766BF" w:rsidP="00436A97">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In deze bachelorproef werd onderzocht hoe artificiële intelligentie kan bijdragen aan de vroegtijdige diagnose van pneumonie op röntgenbeelden. Het model, gebaseerd op een ResNet152-architectuur, toont sterke prestaties op publieke datasets zoals de </w:t>
      </w:r>
      <w:r w:rsidR="00244E74">
        <w:rPr>
          <w:rFonts w:cstheme="minorHAnsi"/>
        </w:rPr>
        <w:t xml:space="preserve">Chest X- Ray Images (Pneumonia) </w:t>
      </w:r>
      <w:r w:rsidR="00244E74" w:rsidRPr="003523D6">
        <w:rPr>
          <w:rFonts w:cstheme="minorHAnsi"/>
        </w:rPr>
        <w:t>Dataset</w:t>
      </w:r>
      <w:r w:rsidR="00244E74" w:rsidRPr="003523D6">
        <w:rPr>
          <w:rFonts w:eastAsia="Times New Roman" w:cstheme="minorHAnsi"/>
          <w:kern w:val="0"/>
          <w:lang w:eastAsia="en-GB"/>
        </w:rPr>
        <w:t xml:space="preserve"> </w:t>
      </w:r>
      <w:r w:rsidRPr="003523D6">
        <w:rPr>
          <w:rFonts w:eastAsia="Times New Roman" w:cstheme="minorHAnsi"/>
          <w:kern w:val="0"/>
          <w:lang w:eastAsia="en-GB"/>
        </w:rPr>
        <w:t>en de Kaggle Pediatric Chest X-ray Dataset, met nauwkeurigheidspercentages tot boven 97%.</w:t>
      </w:r>
    </w:p>
    <w:p w14:paraId="007FDDC0" w14:textId="4D45E2FE" w:rsidR="00E766BF" w:rsidRPr="003523D6" w:rsidRDefault="00E766BF" w:rsidP="00436A97">
      <w:pPr>
        <w:spacing w:before="100" w:after="100" w:line="276" w:lineRule="auto"/>
        <w:rPr>
          <w:rFonts w:cstheme="minorHAnsi"/>
        </w:rPr>
      </w:pPr>
      <w:r w:rsidRPr="003523D6">
        <w:rPr>
          <w:rFonts w:eastAsia="Times New Roman" w:cstheme="minorHAnsi"/>
          <w:kern w:val="0"/>
          <w:lang w:eastAsia="en-GB"/>
        </w:rPr>
        <w:t xml:space="preserve">De onderzoeksvraag – </w:t>
      </w:r>
      <w:r w:rsidRPr="003523D6">
        <w:rPr>
          <w:rFonts w:eastAsia="Times New Roman" w:cstheme="minorHAnsi"/>
          <w:i/>
          <w:iCs/>
          <w:kern w:val="0"/>
          <w:lang w:eastAsia="en-GB"/>
        </w:rPr>
        <w:t>“</w:t>
      </w:r>
      <w:r w:rsidRPr="003523D6">
        <w:rPr>
          <w:rFonts w:eastAsia="Times New Roman" w:cstheme="minorHAnsi"/>
          <w:kern w:val="0"/>
          <w:lang w:eastAsia="en-GB"/>
        </w:rPr>
        <w:t>Hoe kan artificiële intelligentie bijdragen aan vroegtijdige</w:t>
      </w:r>
      <w:r w:rsidR="009108B0">
        <w:rPr>
          <w:rFonts w:eastAsia="Times New Roman" w:cstheme="minorHAnsi"/>
          <w:kern w:val="0"/>
          <w:lang w:eastAsia="en-GB"/>
        </w:rPr>
        <w:t xml:space="preserve"> </w:t>
      </w:r>
      <w:r w:rsidRPr="003523D6">
        <w:rPr>
          <w:rFonts w:eastAsia="Times New Roman" w:cstheme="minorHAnsi"/>
          <w:kern w:val="0"/>
          <w:lang w:eastAsia="en-GB"/>
        </w:rPr>
        <w:t>ziektediagnose in de gezondheidszorg en welke technische en ethische uitdagingen komen hierbij kijken?” – werd beantwoord door niet alleen het model te ontwikkelen, maar ook door diep in te gaan op de ethische vereisten, de regelgeving (MDR), en het belang van uitlegbaarheid. De gastlezing van Dardan Hoti over black boxes onderstreepte het belang van transparantie en vertrouwen in medische AI.</w:t>
      </w:r>
    </w:p>
    <w:p w14:paraId="0A0EF0B8" w14:textId="6CA30CE6" w:rsidR="009B4EFF" w:rsidRPr="00436A97" w:rsidRDefault="00E766BF" w:rsidP="00436A97">
      <w:pPr>
        <w:spacing w:before="100" w:after="100" w:line="276" w:lineRule="auto"/>
        <w:rPr>
          <w:rFonts w:eastAsia="Times New Roman" w:cstheme="minorHAnsi"/>
          <w:kern w:val="0"/>
          <w:lang w:eastAsia="en-GB"/>
        </w:rPr>
      </w:pPr>
      <w:r w:rsidRPr="003523D6">
        <w:rPr>
          <w:rFonts w:eastAsia="Times New Roman" w:cstheme="minorHAnsi"/>
          <w:kern w:val="0"/>
          <w:lang w:eastAsia="en-GB"/>
        </w:rPr>
        <w:t xml:space="preserve">Hoewel het model reeds goed presteert in een testomgeving, is het cruciaal om erop te wijzen dat validatie met echte ziekenhuisbeelden </w:t>
      </w:r>
      <w:r w:rsidR="009B4EFF">
        <w:rPr>
          <w:rFonts w:eastAsia="Times New Roman" w:cstheme="minorHAnsi"/>
          <w:kern w:val="0"/>
          <w:lang w:eastAsia="en-GB"/>
        </w:rPr>
        <w:t>van belang is</w:t>
      </w:r>
      <w:r w:rsidRPr="003523D6">
        <w:rPr>
          <w:rFonts w:eastAsia="Times New Roman" w:cstheme="minorHAnsi"/>
          <w:kern w:val="0"/>
          <w:lang w:eastAsia="en-GB"/>
        </w:rPr>
        <w:t xml:space="preserve">. </w:t>
      </w:r>
      <w:r w:rsidR="009B4EFF">
        <w:t>Dankzij het testen met beelden van het AZ Sint-Maarten kwamen enkele tekortkomingen van het oorspronkelijke model naar boven. Door over te schakelen naar een pediatrisch getraind model en extra preprocessing (zoals cropping en helderheidsaanpassing) konden de prestaties aanzienlijk verbeteren. Toch blijft volledige integratie in een klinisch</w:t>
      </w:r>
      <w:r w:rsidR="00436A97">
        <w:t>e</w:t>
      </w:r>
      <w:r w:rsidR="009B4EFF">
        <w:t xml:space="preserve"> </w:t>
      </w:r>
      <w:r w:rsidR="00436A97">
        <w:t>omgeving</w:t>
      </w:r>
      <w:r w:rsidR="009B4EFF">
        <w:t xml:space="preserve"> nog uit, en is verdere validatie nodig in samenwerking met artsen in een realistische omgeving.</w:t>
      </w:r>
    </w:p>
    <w:p w14:paraId="4BD2BD76" w14:textId="77777777" w:rsidR="00E766BF" w:rsidRPr="003523D6" w:rsidRDefault="00E766BF" w:rsidP="00436A97">
      <w:pPr>
        <w:spacing w:before="100" w:after="100" w:line="276" w:lineRule="auto"/>
        <w:rPr>
          <w:rFonts w:cstheme="minorHAnsi"/>
        </w:rPr>
      </w:pPr>
      <w:r w:rsidRPr="003523D6">
        <w:rPr>
          <w:rFonts w:eastAsia="Times New Roman" w:cstheme="minorHAnsi"/>
          <w:kern w:val="0"/>
          <w:lang w:eastAsia="en-GB"/>
        </w:rPr>
        <w:t>Tot slot wil ik meegeven dat ik het jammer vind hoe moeilijk het is om een AI-model binnen de gezondheidszorg te ontwikkelen. Door de strenge wetgeving en de lange overgang van medische goedkeuringstrajecten duurt het vaak jaren voor een AI-systeem effectief kan worden ingezet. Daarnaast ondervind ik dat veel mensen binnen de zorgsector terughoudend  zijn om actief mee te werken aan zulke projecten, ondanks het feit dat we hiermee proberen om mens en maatschappij te helpen en de gezondheidszorg te verbeteren.</w:t>
      </w:r>
    </w:p>
    <w:p w14:paraId="43CC2C65" w14:textId="77777777" w:rsidR="00E766BF" w:rsidRPr="003523D6" w:rsidRDefault="00E766BF" w:rsidP="00E766BF">
      <w:pPr>
        <w:spacing w:before="100" w:after="100" w:line="360" w:lineRule="auto"/>
        <w:outlineLvl w:val="2"/>
        <w:rPr>
          <w:rFonts w:eastAsia="Times New Roman" w:cstheme="minorHAnsi"/>
          <w:b/>
          <w:bCs/>
          <w:kern w:val="0"/>
          <w:lang w:eastAsia="en-GB"/>
        </w:rPr>
      </w:pPr>
    </w:p>
    <w:p w14:paraId="634F8DA5" w14:textId="77777777" w:rsidR="00D677D1" w:rsidRPr="003523D6" w:rsidRDefault="00D677D1" w:rsidP="00E766BF">
      <w:pPr>
        <w:spacing w:before="100" w:after="100" w:line="360" w:lineRule="auto"/>
        <w:outlineLvl w:val="2"/>
        <w:rPr>
          <w:rFonts w:eastAsia="Times New Roman" w:cstheme="minorHAnsi"/>
          <w:b/>
          <w:bCs/>
          <w:kern w:val="0"/>
          <w:lang w:eastAsia="en-GB"/>
        </w:rPr>
      </w:pPr>
    </w:p>
    <w:p w14:paraId="78BDE670" w14:textId="77777777" w:rsidR="00D677D1" w:rsidRPr="003523D6" w:rsidRDefault="00D677D1" w:rsidP="00E766BF">
      <w:pPr>
        <w:spacing w:before="100" w:after="100" w:line="360" w:lineRule="auto"/>
        <w:outlineLvl w:val="2"/>
        <w:rPr>
          <w:rFonts w:eastAsia="Times New Roman" w:cstheme="minorHAnsi"/>
          <w:b/>
          <w:bCs/>
          <w:kern w:val="0"/>
          <w:lang w:eastAsia="en-GB"/>
        </w:rPr>
      </w:pPr>
    </w:p>
    <w:p w14:paraId="7A253FBF" w14:textId="77777777" w:rsidR="00D677D1" w:rsidRPr="003523D6" w:rsidRDefault="00D677D1" w:rsidP="00E766BF">
      <w:pPr>
        <w:spacing w:before="100" w:after="100" w:line="360" w:lineRule="auto"/>
        <w:outlineLvl w:val="2"/>
        <w:rPr>
          <w:rFonts w:eastAsia="Times New Roman" w:cstheme="minorHAnsi"/>
          <w:b/>
          <w:bCs/>
          <w:kern w:val="0"/>
          <w:lang w:eastAsia="en-GB"/>
        </w:rPr>
      </w:pPr>
    </w:p>
    <w:p w14:paraId="0B8CEFFD" w14:textId="77777777" w:rsidR="00D677D1" w:rsidRDefault="00D677D1" w:rsidP="00E766BF">
      <w:pPr>
        <w:spacing w:before="100" w:after="100" w:line="360" w:lineRule="auto"/>
        <w:outlineLvl w:val="2"/>
        <w:rPr>
          <w:rFonts w:eastAsia="Times New Roman" w:cstheme="minorHAnsi"/>
          <w:b/>
          <w:bCs/>
          <w:kern w:val="0"/>
          <w:lang w:eastAsia="en-GB"/>
        </w:rPr>
      </w:pPr>
    </w:p>
    <w:p w14:paraId="75566445" w14:textId="77777777" w:rsidR="009108B0" w:rsidRDefault="009108B0" w:rsidP="00E766BF">
      <w:pPr>
        <w:spacing w:before="100" w:after="100" w:line="360" w:lineRule="auto"/>
        <w:outlineLvl w:val="2"/>
        <w:rPr>
          <w:rFonts w:eastAsia="Times New Roman" w:cstheme="minorHAnsi"/>
          <w:b/>
          <w:bCs/>
          <w:kern w:val="0"/>
          <w:lang w:eastAsia="en-GB"/>
        </w:rPr>
      </w:pPr>
    </w:p>
    <w:p w14:paraId="6B2D69F4" w14:textId="77777777" w:rsidR="009108B0" w:rsidRPr="003523D6" w:rsidRDefault="009108B0" w:rsidP="00E766BF">
      <w:pPr>
        <w:spacing w:before="100" w:after="100" w:line="360" w:lineRule="auto"/>
        <w:outlineLvl w:val="2"/>
        <w:rPr>
          <w:rFonts w:eastAsia="Times New Roman" w:cstheme="minorHAnsi"/>
          <w:b/>
          <w:bCs/>
          <w:kern w:val="0"/>
          <w:lang w:eastAsia="en-GB"/>
        </w:rPr>
      </w:pPr>
    </w:p>
    <w:p w14:paraId="06388C46" w14:textId="77777777" w:rsidR="00D677D1" w:rsidRPr="003523D6" w:rsidRDefault="00D677D1" w:rsidP="00E766BF">
      <w:pPr>
        <w:spacing w:before="100" w:after="100" w:line="360" w:lineRule="auto"/>
        <w:outlineLvl w:val="2"/>
        <w:rPr>
          <w:rFonts w:eastAsia="Times New Roman" w:cstheme="minorHAnsi"/>
          <w:b/>
          <w:bCs/>
          <w:kern w:val="0"/>
          <w:lang w:eastAsia="en-GB"/>
        </w:rPr>
      </w:pPr>
    </w:p>
    <w:p w14:paraId="0ACFF04B" w14:textId="42463695" w:rsidR="00E766BF" w:rsidRPr="003523D6" w:rsidRDefault="00A32A38" w:rsidP="003523D6">
      <w:pPr>
        <w:pStyle w:val="Heading2"/>
        <w:rPr>
          <w:rFonts w:eastAsia="Times New Roman"/>
        </w:rPr>
      </w:pPr>
      <w:r>
        <w:rPr>
          <w:rFonts w:eastAsia="Times New Roman"/>
        </w:rPr>
        <w:lastRenderedPageBreak/>
        <w:t xml:space="preserve"> </w:t>
      </w:r>
      <w:bookmarkStart w:id="174" w:name="_Toc199314435"/>
      <w:r w:rsidR="00E766BF" w:rsidRPr="003523D6">
        <w:rPr>
          <w:rFonts w:eastAsia="Times New Roman"/>
        </w:rPr>
        <w:t>Toekomstwerk</w:t>
      </w:r>
      <w:bookmarkEnd w:id="174"/>
    </w:p>
    <w:p w14:paraId="6642194D" w14:textId="77777777" w:rsidR="00E766BF" w:rsidRPr="003523D6" w:rsidRDefault="00E766BF" w:rsidP="005F2512">
      <w:pPr>
        <w:spacing w:before="100" w:after="100" w:line="276" w:lineRule="auto"/>
        <w:rPr>
          <w:rFonts w:eastAsia="Times New Roman" w:cstheme="minorHAnsi"/>
          <w:kern w:val="0"/>
          <w:lang w:eastAsia="en-GB"/>
        </w:rPr>
      </w:pPr>
      <w:r w:rsidRPr="003523D6">
        <w:rPr>
          <w:rFonts w:eastAsia="Times New Roman" w:cstheme="minorHAnsi"/>
          <w:kern w:val="0"/>
          <w:lang w:eastAsia="en-GB"/>
        </w:rPr>
        <w:t>Om het project verder te brengen richting klinische praktijk, worden volgende stappen aanbevolen:</w:t>
      </w:r>
    </w:p>
    <w:p w14:paraId="5D006323" w14:textId="0BED0319" w:rsidR="00E766BF" w:rsidRPr="003523D6" w:rsidRDefault="003924C3" w:rsidP="009108B0">
      <w:pPr>
        <w:pStyle w:val="Heading3"/>
        <w:spacing w:line="276" w:lineRule="auto"/>
      </w:pPr>
      <w:r>
        <w:rPr>
          <w:rFonts w:eastAsia="Times New Roman"/>
          <w:lang w:eastAsia="en-GB"/>
        </w:rPr>
        <w:t xml:space="preserve"> </w:t>
      </w:r>
      <w:bookmarkStart w:id="175" w:name="_Toc199314436"/>
      <w:r w:rsidR="00E766BF" w:rsidRPr="003523D6">
        <w:rPr>
          <w:rFonts w:eastAsia="Times New Roman"/>
          <w:lang w:eastAsia="en-GB"/>
        </w:rPr>
        <w:t>Gebruikersonderzoek en feedbacksessies:</w:t>
      </w:r>
      <w:bookmarkEnd w:id="175"/>
    </w:p>
    <w:p w14:paraId="72E82B33" w14:textId="77777777" w:rsidR="00E766BF" w:rsidRPr="003523D6" w:rsidRDefault="00E766BF">
      <w:pPr>
        <w:numPr>
          <w:ilvl w:val="1"/>
          <w:numId w:val="31"/>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Radiologen en andere medische professionals dienen bevraagd te worden over de gebruiksvriendelijkheid van de applicatie en de kwaliteit van de gegenereerde uitleg. Deze feedback moet verwerkt worden in verdere iteraties.</w:t>
      </w:r>
    </w:p>
    <w:p w14:paraId="4FCE3C89" w14:textId="25EF3138" w:rsidR="00E766BF" w:rsidRPr="003523D6" w:rsidRDefault="00903481" w:rsidP="009108B0">
      <w:pPr>
        <w:pStyle w:val="Heading3"/>
        <w:spacing w:line="276" w:lineRule="auto"/>
      </w:pPr>
      <w:r>
        <w:rPr>
          <w:rFonts w:eastAsia="Times New Roman"/>
          <w:lang w:eastAsia="en-GB"/>
        </w:rPr>
        <w:t xml:space="preserve"> </w:t>
      </w:r>
      <w:bookmarkStart w:id="176" w:name="_Toc199314437"/>
      <w:r w:rsidR="00E766BF" w:rsidRPr="003523D6">
        <w:rPr>
          <w:rFonts w:eastAsia="Times New Roman"/>
          <w:lang w:eastAsia="en-GB"/>
        </w:rPr>
        <w:t>Uitbreiding naar andere toepassingen:</w:t>
      </w:r>
      <w:bookmarkEnd w:id="176"/>
    </w:p>
    <w:p w14:paraId="35F53B19" w14:textId="77777777" w:rsidR="00E766BF" w:rsidRPr="003523D6" w:rsidRDefault="00E766BF">
      <w:pPr>
        <w:numPr>
          <w:ilvl w:val="1"/>
          <w:numId w:val="32"/>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Zoals eerder besproken met AZ Sint-Maarten bestaat er interesse om het model in de toekomst uit te breiden naar andere detectiegebieden, zoals tumoren of andere luchtwegaandoeningen.</w:t>
      </w:r>
    </w:p>
    <w:p w14:paraId="1BE8F411" w14:textId="64400496" w:rsidR="00E766BF" w:rsidRPr="006F1663" w:rsidRDefault="00903481" w:rsidP="009108B0">
      <w:pPr>
        <w:pStyle w:val="Heading3"/>
        <w:spacing w:line="276" w:lineRule="auto"/>
        <w:rPr>
          <w:lang w:val="fr-FR"/>
        </w:rPr>
      </w:pPr>
      <w:r>
        <w:rPr>
          <w:rFonts w:eastAsia="Times New Roman"/>
          <w:lang w:eastAsia="en-GB"/>
        </w:rPr>
        <w:t xml:space="preserve"> </w:t>
      </w:r>
      <w:bookmarkStart w:id="177" w:name="_Toc199314438"/>
      <w:r w:rsidR="00E766BF" w:rsidRPr="006F1663">
        <w:rPr>
          <w:rFonts w:eastAsia="Times New Roman"/>
          <w:lang w:val="fr-FR" w:eastAsia="en-GB"/>
        </w:rPr>
        <w:t>MDR-</w:t>
      </w:r>
      <w:proofErr w:type="spellStart"/>
      <w:r w:rsidR="00E766BF" w:rsidRPr="006F1663">
        <w:rPr>
          <w:rFonts w:eastAsia="Times New Roman"/>
          <w:lang w:val="fr-FR" w:eastAsia="en-GB"/>
        </w:rPr>
        <w:t>certificatie</w:t>
      </w:r>
      <w:proofErr w:type="spellEnd"/>
      <w:r w:rsidR="00E766BF" w:rsidRPr="006F1663">
        <w:rPr>
          <w:rFonts w:eastAsia="Times New Roman"/>
          <w:lang w:val="fr-FR" w:eastAsia="en-GB"/>
        </w:rPr>
        <w:t xml:space="preserve"> en </w:t>
      </w:r>
      <w:proofErr w:type="spellStart"/>
      <w:r w:rsidR="00E766BF" w:rsidRPr="006F1663">
        <w:rPr>
          <w:rFonts w:eastAsia="Times New Roman"/>
          <w:lang w:val="fr-FR" w:eastAsia="en-GB"/>
        </w:rPr>
        <w:t>risicoklasse</w:t>
      </w:r>
      <w:proofErr w:type="spellEnd"/>
      <w:r w:rsidR="00E766BF" w:rsidRPr="006F1663">
        <w:rPr>
          <w:rFonts w:eastAsia="Times New Roman"/>
          <w:lang w:val="fr-FR" w:eastAsia="en-GB"/>
        </w:rPr>
        <w:t>-</w:t>
      </w:r>
      <w:proofErr w:type="gramStart"/>
      <w:r w:rsidR="00E766BF" w:rsidRPr="006F1663">
        <w:rPr>
          <w:rFonts w:eastAsia="Times New Roman"/>
          <w:lang w:val="fr-FR" w:eastAsia="en-GB"/>
        </w:rPr>
        <w:t>analyse:</w:t>
      </w:r>
      <w:bookmarkEnd w:id="177"/>
      <w:proofErr w:type="gramEnd"/>
    </w:p>
    <w:p w14:paraId="52E7FCAD" w14:textId="77777777" w:rsidR="00E766BF" w:rsidRPr="003523D6" w:rsidRDefault="00E766BF">
      <w:pPr>
        <w:numPr>
          <w:ilvl w:val="1"/>
          <w:numId w:val="33"/>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De eerste stappen naar certificatie moeten gezet worden, inclusief risicobeoordeling en het opstellen van de verplichte documentatie voor medische hulpmiddelen binnen Europa.</w:t>
      </w:r>
    </w:p>
    <w:p w14:paraId="28D56426" w14:textId="06FCE721" w:rsidR="00E766BF" w:rsidRPr="003523D6" w:rsidRDefault="00903481" w:rsidP="009108B0">
      <w:pPr>
        <w:pStyle w:val="Heading3"/>
        <w:spacing w:line="276" w:lineRule="auto"/>
      </w:pPr>
      <w:r>
        <w:rPr>
          <w:rFonts w:eastAsia="Times New Roman"/>
          <w:lang w:eastAsia="en-GB"/>
        </w:rPr>
        <w:t xml:space="preserve"> </w:t>
      </w:r>
      <w:bookmarkStart w:id="178" w:name="_Toc199314439"/>
      <w:r w:rsidR="00E766BF" w:rsidRPr="003523D6">
        <w:rPr>
          <w:rFonts w:eastAsia="Times New Roman"/>
          <w:lang w:eastAsia="en-GB"/>
        </w:rPr>
        <w:t>Data-ethiek en privacy:</w:t>
      </w:r>
      <w:bookmarkEnd w:id="178"/>
    </w:p>
    <w:p w14:paraId="0E3D1E4A" w14:textId="45DCA7B2" w:rsidR="00B23D08" w:rsidRPr="00B745EC" w:rsidRDefault="00E766BF">
      <w:pPr>
        <w:numPr>
          <w:ilvl w:val="1"/>
          <w:numId w:val="34"/>
        </w:numPr>
        <w:suppressAutoHyphens/>
        <w:autoSpaceDN w:val="0"/>
        <w:spacing w:before="100" w:after="100" w:line="276" w:lineRule="auto"/>
        <w:rPr>
          <w:rFonts w:eastAsia="Times New Roman" w:cstheme="minorHAnsi"/>
          <w:kern w:val="0"/>
          <w:lang w:eastAsia="en-GB"/>
        </w:rPr>
      </w:pPr>
      <w:r w:rsidRPr="003523D6">
        <w:rPr>
          <w:rFonts w:eastAsia="Times New Roman" w:cstheme="minorHAnsi"/>
          <w:kern w:val="0"/>
          <w:lang w:eastAsia="en-GB"/>
        </w:rPr>
        <w:t>Bij elke nieuwe stap moet blijvende aandacht gaan naar GDPR-vereisten en ethische richtlijnen, bijvoorbeeld via een ethisch comité dat de voortgang monitort.</w:t>
      </w:r>
    </w:p>
    <w:p w14:paraId="1667E4C5" w14:textId="77777777" w:rsidR="00D5558A" w:rsidRDefault="00D5558A" w:rsidP="009108B0">
      <w:pPr>
        <w:spacing w:before="100" w:after="100" w:line="276" w:lineRule="auto"/>
        <w:rPr>
          <w:rFonts w:ascii="Times New Roman" w:eastAsia="Times New Roman" w:hAnsi="Times New Roman"/>
          <w:kern w:val="0"/>
          <w:lang w:eastAsia="en-GB"/>
        </w:rPr>
      </w:pPr>
    </w:p>
    <w:p w14:paraId="26875C3C" w14:textId="77777777" w:rsidR="00D5558A" w:rsidRDefault="00D5558A" w:rsidP="009108B0">
      <w:pPr>
        <w:spacing w:before="100" w:after="100" w:line="276" w:lineRule="auto"/>
        <w:rPr>
          <w:rFonts w:ascii="Times New Roman" w:eastAsia="Times New Roman" w:hAnsi="Times New Roman"/>
          <w:kern w:val="0"/>
          <w:lang w:eastAsia="en-GB"/>
        </w:rPr>
      </w:pPr>
    </w:p>
    <w:p w14:paraId="0125A55E" w14:textId="2F3BA166" w:rsidR="00E766BF" w:rsidRPr="003523D6" w:rsidRDefault="00903481" w:rsidP="00A32A38">
      <w:pPr>
        <w:pStyle w:val="Heading2"/>
        <w:rPr>
          <w:rFonts w:eastAsia="Times New Roman"/>
        </w:rPr>
      </w:pPr>
      <w:r>
        <w:rPr>
          <w:rFonts w:eastAsia="Times New Roman"/>
        </w:rPr>
        <w:t xml:space="preserve"> </w:t>
      </w:r>
      <w:bookmarkStart w:id="179" w:name="_Toc199314440"/>
      <w:r w:rsidR="00E766BF" w:rsidRPr="003523D6">
        <w:rPr>
          <w:rFonts w:eastAsia="Times New Roman"/>
        </w:rPr>
        <w:t xml:space="preserve">Lessen uit de </w:t>
      </w:r>
      <w:proofErr w:type="spellStart"/>
      <w:r w:rsidR="00E766BF" w:rsidRPr="003523D6">
        <w:rPr>
          <w:rFonts w:eastAsia="Times New Roman"/>
        </w:rPr>
        <w:t>bachelorproef</w:t>
      </w:r>
      <w:bookmarkEnd w:id="179"/>
      <w:proofErr w:type="spellEnd"/>
    </w:p>
    <w:p w14:paraId="0F1AFAB8" w14:textId="3D1F24EA" w:rsidR="00820E1B" w:rsidRDefault="00E766BF" w:rsidP="005F2512">
      <w:pPr>
        <w:spacing w:before="100" w:after="100" w:line="276" w:lineRule="auto"/>
        <w:rPr>
          <w:rFonts w:eastAsia="Times New Roman" w:cstheme="minorHAnsi"/>
          <w:kern w:val="0"/>
          <w:lang w:eastAsia="en-GB"/>
        </w:rPr>
      </w:pPr>
      <w:r w:rsidRPr="003523D6">
        <w:rPr>
          <w:rFonts w:eastAsia="Times New Roman" w:cstheme="minorHAnsi"/>
          <w:kern w:val="0"/>
          <w:lang w:eastAsia="en-GB"/>
        </w:rPr>
        <w:t>Wat ik geleerd heb tijdens deze bachelorproef is dat technische haalbaarheid maar 1 aspect is van een succesvolle AI- oplossing in de zorgsector. Wat even belangrijk is</w:t>
      </w:r>
      <w:r w:rsidR="008F0C95">
        <w:rPr>
          <w:rFonts w:eastAsia="Times New Roman" w:cstheme="minorHAnsi"/>
          <w:kern w:val="0"/>
          <w:lang w:eastAsia="en-GB"/>
        </w:rPr>
        <w:t>,</w:t>
      </w:r>
      <w:r w:rsidRPr="003523D6">
        <w:rPr>
          <w:rFonts w:eastAsia="Times New Roman" w:cstheme="minorHAnsi"/>
          <w:kern w:val="0"/>
          <w:lang w:eastAsia="en-GB"/>
        </w:rPr>
        <w:t xml:space="preserve"> zijn de </w:t>
      </w:r>
      <w:r w:rsidR="009108B0" w:rsidRPr="003523D6">
        <w:rPr>
          <w:rFonts w:eastAsia="Times New Roman" w:cstheme="minorHAnsi"/>
          <w:kern w:val="0"/>
          <w:lang w:eastAsia="en-GB"/>
        </w:rPr>
        <w:t>ethische</w:t>
      </w:r>
      <w:r w:rsidRPr="003523D6">
        <w:rPr>
          <w:rFonts w:eastAsia="Times New Roman" w:cstheme="minorHAnsi"/>
          <w:kern w:val="0"/>
          <w:lang w:eastAsia="en-GB"/>
        </w:rPr>
        <w:t xml:space="preserve"> en juridische context, het betrekken van eindgebruikers en het maken van duidelijke keuzes op vlak van uitlegbaarheid en gebruiksvriendelijkheid. Een AI- model kan pas een echte impact ma</w:t>
      </w:r>
      <w:r w:rsidR="00893028">
        <w:rPr>
          <w:rFonts w:eastAsia="Times New Roman" w:cstheme="minorHAnsi"/>
          <w:kern w:val="0"/>
          <w:lang w:eastAsia="en-GB"/>
        </w:rPr>
        <w:t>k</w:t>
      </w:r>
      <w:r w:rsidRPr="003523D6">
        <w:rPr>
          <w:rFonts w:eastAsia="Times New Roman" w:cstheme="minorHAnsi"/>
          <w:kern w:val="0"/>
          <w:lang w:eastAsia="en-GB"/>
        </w:rPr>
        <w:t>en als het toegevoegd wordt in een werkbare en veilige klinische werkflow.</w:t>
      </w:r>
    </w:p>
    <w:p w14:paraId="48C33716" w14:textId="3D1A2C1C" w:rsidR="00B23D08" w:rsidRPr="00B745EC" w:rsidRDefault="00893028" w:rsidP="00B745EC">
      <w:pPr>
        <w:pStyle w:val="NormalWeb"/>
        <w:spacing w:line="276" w:lineRule="auto"/>
        <w:rPr>
          <w:rFonts w:asciiTheme="minorHAnsi" w:hAnsiTheme="minorHAnsi" w:cstheme="minorHAnsi"/>
          <w:sz w:val="22"/>
          <w:szCs w:val="22"/>
        </w:rPr>
      </w:pPr>
      <w:r w:rsidRPr="00893028">
        <w:rPr>
          <w:rFonts w:asciiTheme="minorHAnsi" w:hAnsiTheme="minorHAnsi" w:cstheme="minorHAnsi"/>
          <w:sz w:val="22"/>
          <w:szCs w:val="22"/>
        </w:rPr>
        <w:t xml:space="preserve">Tot slot besefte ik dat </w:t>
      </w:r>
      <w:r>
        <w:rPr>
          <w:rFonts w:asciiTheme="minorHAnsi" w:hAnsiTheme="minorHAnsi" w:cstheme="minorHAnsi"/>
          <w:sz w:val="22"/>
          <w:szCs w:val="22"/>
        </w:rPr>
        <w:t xml:space="preserve">een </w:t>
      </w:r>
      <w:r w:rsidRPr="00893028">
        <w:rPr>
          <w:rFonts w:asciiTheme="minorHAnsi" w:hAnsiTheme="minorHAnsi" w:cstheme="minorHAnsi"/>
          <w:sz w:val="22"/>
          <w:szCs w:val="22"/>
        </w:rPr>
        <w:t xml:space="preserve">samenwerking met zorgprofessionals en iteratieve aanpassingen belangrijk zijn om AI bruikbaar </w:t>
      </w:r>
      <w:r>
        <w:rPr>
          <w:rFonts w:asciiTheme="minorHAnsi" w:hAnsiTheme="minorHAnsi" w:cstheme="minorHAnsi"/>
          <w:sz w:val="22"/>
          <w:szCs w:val="22"/>
        </w:rPr>
        <w:t>en</w:t>
      </w:r>
      <w:r w:rsidRPr="00893028">
        <w:rPr>
          <w:rFonts w:asciiTheme="minorHAnsi" w:hAnsiTheme="minorHAnsi" w:cstheme="minorHAnsi"/>
          <w:sz w:val="22"/>
          <w:szCs w:val="22"/>
        </w:rPr>
        <w:t xml:space="preserve"> verantwoord te maken in een klinische </w:t>
      </w:r>
      <w:r>
        <w:rPr>
          <w:rFonts w:asciiTheme="minorHAnsi" w:hAnsiTheme="minorHAnsi" w:cstheme="minorHAnsi"/>
          <w:sz w:val="22"/>
          <w:szCs w:val="22"/>
        </w:rPr>
        <w:t>omgeving</w:t>
      </w:r>
      <w:r w:rsidRPr="00893028">
        <w:rPr>
          <w:rFonts w:asciiTheme="minorHAnsi" w:hAnsiTheme="minorHAnsi" w:cstheme="minorHAnsi"/>
          <w:sz w:val="22"/>
          <w:szCs w:val="22"/>
        </w:rPr>
        <w:t>. Deze ervaring gaf mij inzicht in de complexiteit van medische AI – zowel technisch als maatschappelijk.</w:t>
      </w:r>
    </w:p>
    <w:p w14:paraId="7EF7B0F8" w14:textId="1CCF2665" w:rsidR="00820E1B" w:rsidRPr="003523D6" w:rsidRDefault="00820E1B" w:rsidP="00820E1B">
      <w:pPr>
        <w:pStyle w:val="Heading1"/>
        <w:rPr>
          <w:rFonts w:eastAsia="Times New Roman"/>
        </w:rPr>
      </w:pPr>
      <w:bookmarkStart w:id="180" w:name="_Toc199314441"/>
      <w:r>
        <w:rPr>
          <w:rFonts w:eastAsia="Times New Roman"/>
        </w:rPr>
        <w:lastRenderedPageBreak/>
        <w:t>Bronnenlijst</w:t>
      </w:r>
      <w:bookmarkEnd w:id="180"/>
    </w:p>
    <w:p w14:paraId="7F4D217C" w14:textId="5A1D70DC" w:rsidR="00820E1B" w:rsidRPr="006F1663" w:rsidRDefault="00820E1B">
      <w:pPr>
        <w:pStyle w:val="ListParagraph"/>
        <w:numPr>
          <w:ilvl w:val="0"/>
          <w:numId w:val="37"/>
        </w:numPr>
        <w:suppressAutoHyphens/>
        <w:autoSpaceDN w:val="0"/>
        <w:spacing w:before="100" w:after="100" w:line="276" w:lineRule="auto"/>
        <w:rPr>
          <w:rFonts w:cstheme="minorHAnsi"/>
          <w:lang w:val="de-DE"/>
        </w:rPr>
      </w:pPr>
      <w:r w:rsidRPr="003523D6">
        <w:rPr>
          <w:rFonts w:eastAsia="Times New Roman" w:cstheme="minorHAnsi"/>
          <w:kern w:val="0"/>
          <w:lang w:val="en-GB" w:eastAsia="en-GB"/>
        </w:rPr>
        <w:t xml:space="preserve">NASA. (2012). </w:t>
      </w:r>
      <w:r w:rsidRPr="003523D6">
        <w:rPr>
          <w:rFonts w:eastAsia="Times New Roman" w:cstheme="minorHAnsi"/>
          <w:i/>
          <w:iCs/>
          <w:kern w:val="0"/>
          <w:lang w:val="en-GB" w:eastAsia="en-GB"/>
        </w:rPr>
        <w:t>Technology Readiness Level (TRL) Definitions</w:t>
      </w:r>
      <w:r w:rsidRPr="003523D6">
        <w:rPr>
          <w:rFonts w:eastAsia="Times New Roman" w:cstheme="minorHAnsi"/>
          <w:kern w:val="0"/>
          <w:lang w:val="en-GB" w:eastAsia="en-GB"/>
        </w:rPr>
        <w:t xml:space="preserve">. </w:t>
      </w:r>
      <w:r w:rsidRPr="006F1663">
        <w:rPr>
          <w:rFonts w:eastAsia="Times New Roman" w:cstheme="minorHAnsi"/>
          <w:kern w:val="0"/>
          <w:lang w:val="de-DE" w:eastAsia="en-GB"/>
        </w:rPr>
        <w:t xml:space="preserve">NASA. </w:t>
      </w:r>
      <w:hyperlink r:id="rId33" w:history="1">
        <w:r w:rsidRPr="006F1663">
          <w:rPr>
            <w:rFonts w:eastAsia="Times New Roman" w:cstheme="minorHAnsi"/>
            <w:color w:val="0000FF"/>
            <w:kern w:val="0"/>
            <w:u w:val="single"/>
            <w:lang w:val="de-DE" w:eastAsia="en-GB"/>
          </w:rPr>
          <w:t>https://www.nasa.gov/directorates/heo/scan/engineering/technology/technology_readiness_level</w:t>
        </w:r>
      </w:hyperlink>
      <w:r w:rsidR="00F03573" w:rsidRPr="006F1663">
        <w:rPr>
          <w:lang w:val="de-DE"/>
        </w:rPr>
        <w:br/>
      </w:r>
    </w:p>
    <w:p w14:paraId="703F985F" w14:textId="77777777" w:rsidR="00D1068D" w:rsidRDefault="00820E1B">
      <w:pPr>
        <w:pStyle w:val="ListParagraph"/>
        <w:numPr>
          <w:ilvl w:val="0"/>
          <w:numId w:val="37"/>
        </w:numPr>
        <w:suppressAutoHyphens/>
        <w:autoSpaceDN w:val="0"/>
        <w:spacing w:before="100" w:after="100" w:line="276" w:lineRule="auto"/>
        <w:rPr>
          <w:rFonts w:cstheme="minorHAnsi"/>
          <w:lang w:val="en-GB"/>
        </w:rPr>
      </w:pPr>
      <w:r w:rsidRPr="003523D6">
        <w:rPr>
          <w:rFonts w:cstheme="minorHAnsi"/>
          <w:lang w:val="en-GB"/>
        </w:rPr>
        <w:t xml:space="preserve">European Commission. (2021). </w:t>
      </w:r>
      <w:r w:rsidRPr="003523D6">
        <w:rPr>
          <w:rStyle w:val="Emphasis"/>
          <w:rFonts w:cstheme="minorHAnsi"/>
          <w:lang w:val="en-GB"/>
        </w:rPr>
        <w:t>Medical devices: Regulation (EU) 2017/745</w:t>
      </w:r>
      <w:r w:rsidRPr="003523D6">
        <w:rPr>
          <w:rFonts w:cstheme="minorHAnsi"/>
          <w:lang w:val="en-GB"/>
        </w:rPr>
        <w:t xml:space="preserve">. </w:t>
      </w:r>
    </w:p>
    <w:p w14:paraId="4D0A9AF1" w14:textId="367F91CC" w:rsidR="00820E1B" w:rsidRPr="00D1068D" w:rsidRDefault="00D1068D" w:rsidP="009108B0">
      <w:pPr>
        <w:pStyle w:val="ListParagraph"/>
        <w:numPr>
          <w:ilvl w:val="0"/>
          <w:numId w:val="0"/>
        </w:numPr>
        <w:suppressAutoHyphens/>
        <w:autoSpaceDN w:val="0"/>
        <w:spacing w:before="100" w:after="100" w:line="276" w:lineRule="auto"/>
        <w:ind w:left="720"/>
        <w:rPr>
          <w:rFonts w:cstheme="minorHAnsi"/>
          <w:szCs w:val="22"/>
          <w:lang w:val="en-GB"/>
        </w:rPr>
      </w:pPr>
      <w:hyperlink r:id="rId34" w:history="1">
        <w:r w:rsidRPr="00D1068D">
          <w:rPr>
            <w:rStyle w:val="Hyperlink"/>
            <w:rFonts w:ascii="Helvetica" w:hAnsi="Helvetica"/>
            <w:noProof w:val="0"/>
            <w:szCs w:val="22"/>
            <w:lang w:val="en-GB"/>
          </w:rPr>
          <w:t>https://eur-lex.europa.eu/legal-content/NL/TXT/?uri=CELEX%3A32017R0745</w:t>
        </w:r>
      </w:hyperlink>
      <w:r w:rsidRPr="00D1068D">
        <w:rPr>
          <w:rFonts w:ascii="Helvetica" w:hAnsi="Helvetica" w:cs="Arial"/>
          <w:color w:val="F64C27"/>
          <w:szCs w:val="22"/>
          <w:lang w:val="en-GB"/>
        </w:rPr>
        <w:t xml:space="preserve"> </w:t>
      </w:r>
      <w:r w:rsidR="00F03573">
        <w:rPr>
          <w:rFonts w:ascii="Helvetica" w:hAnsi="Helvetica" w:cs="Arial"/>
          <w:color w:val="F64C27"/>
          <w:szCs w:val="22"/>
          <w:lang w:val="en-GB"/>
        </w:rPr>
        <w:br/>
      </w:r>
    </w:p>
    <w:p w14:paraId="2AE6E3FF" w14:textId="57090BD6" w:rsidR="00820E1B" w:rsidRPr="003523D6" w:rsidRDefault="00820E1B">
      <w:pPr>
        <w:pStyle w:val="ListParagraph"/>
        <w:numPr>
          <w:ilvl w:val="0"/>
          <w:numId w:val="37"/>
        </w:numPr>
        <w:suppressAutoHyphens/>
        <w:autoSpaceDN w:val="0"/>
        <w:spacing w:before="100" w:after="100" w:line="276" w:lineRule="auto"/>
        <w:rPr>
          <w:rFonts w:cstheme="minorHAnsi"/>
          <w:lang w:val="en-GB"/>
        </w:rPr>
      </w:pPr>
      <w:proofErr w:type="spellStart"/>
      <w:r w:rsidRPr="00B96BDC">
        <w:rPr>
          <w:rFonts w:cstheme="minorHAnsi"/>
          <w:color w:val="222222"/>
          <w:shd w:val="clear" w:color="auto" w:fill="FFFFFF"/>
          <w:lang w:val="en-GB"/>
        </w:rPr>
        <w:t>Rajpurkar</w:t>
      </w:r>
      <w:proofErr w:type="spellEnd"/>
      <w:r w:rsidRPr="00B96BDC">
        <w:rPr>
          <w:rFonts w:cstheme="minorHAnsi"/>
          <w:color w:val="222222"/>
          <w:shd w:val="clear" w:color="auto" w:fill="FFFFFF"/>
          <w:lang w:val="en-GB"/>
        </w:rPr>
        <w:t xml:space="preserve">, P., Irvin, J., Zhu, K., Yang, B., Mehta, H., Duan, T., ... &amp; Ng, A. Y. (2017). </w:t>
      </w:r>
      <w:proofErr w:type="spellStart"/>
      <w:r w:rsidRPr="003523D6">
        <w:rPr>
          <w:rFonts w:cstheme="minorHAnsi"/>
          <w:color w:val="222222"/>
          <w:shd w:val="clear" w:color="auto" w:fill="FFFFFF"/>
          <w:lang w:val="en-GB"/>
        </w:rPr>
        <w:t>Chexnet</w:t>
      </w:r>
      <w:proofErr w:type="spellEnd"/>
      <w:r w:rsidRPr="003523D6">
        <w:rPr>
          <w:rFonts w:cstheme="minorHAnsi"/>
          <w:color w:val="222222"/>
          <w:shd w:val="clear" w:color="auto" w:fill="FFFFFF"/>
          <w:lang w:val="en-GB"/>
        </w:rPr>
        <w:t>: Radiologist-level pneumonia detection on chest x-rays with deep learning. </w:t>
      </w:r>
      <w:proofErr w:type="spellStart"/>
      <w:r w:rsidRPr="003523D6">
        <w:rPr>
          <w:rFonts w:cstheme="minorHAnsi"/>
          <w:i/>
          <w:iCs/>
          <w:color w:val="222222"/>
          <w:shd w:val="clear" w:color="auto" w:fill="FFFFFF"/>
          <w:lang w:val="en-GB"/>
        </w:rPr>
        <w:t>arXiv</w:t>
      </w:r>
      <w:proofErr w:type="spellEnd"/>
      <w:r w:rsidRPr="003523D6">
        <w:rPr>
          <w:rFonts w:cstheme="minorHAnsi"/>
          <w:i/>
          <w:iCs/>
          <w:color w:val="222222"/>
          <w:shd w:val="clear" w:color="auto" w:fill="FFFFFF"/>
          <w:lang w:val="en-GB"/>
        </w:rPr>
        <w:t xml:space="preserve"> preprint arXiv:1711.05225</w:t>
      </w:r>
      <w:r w:rsidRPr="003523D6">
        <w:rPr>
          <w:rFonts w:cstheme="minorHAnsi"/>
          <w:color w:val="222222"/>
          <w:shd w:val="clear" w:color="auto" w:fill="FFFFFF"/>
          <w:lang w:val="en-GB"/>
        </w:rPr>
        <w:t>.</w:t>
      </w:r>
      <w:r w:rsidR="00F03573">
        <w:rPr>
          <w:rFonts w:cstheme="minorHAnsi"/>
          <w:color w:val="222222"/>
          <w:shd w:val="clear" w:color="auto" w:fill="FFFFFF"/>
          <w:lang w:val="en-GB"/>
        </w:rPr>
        <w:br/>
      </w:r>
    </w:p>
    <w:p w14:paraId="76C57C4F" w14:textId="73927F87" w:rsidR="00820E1B" w:rsidRPr="007868E0" w:rsidRDefault="00820E1B">
      <w:pPr>
        <w:pStyle w:val="ListParagraph"/>
        <w:numPr>
          <w:ilvl w:val="0"/>
          <w:numId w:val="37"/>
        </w:numPr>
        <w:suppressAutoHyphens/>
        <w:autoSpaceDN w:val="0"/>
        <w:spacing w:after="0" w:line="276" w:lineRule="auto"/>
        <w:rPr>
          <w:rFonts w:cstheme="minorHAnsi"/>
          <w:lang w:val="en-GB"/>
        </w:rPr>
      </w:pPr>
      <w:r w:rsidRPr="003523D6">
        <w:rPr>
          <w:rFonts w:eastAsia="Times New Roman" w:cstheme="minorHAnsi"/>
          <w:kern w:val="0"/>
          <w:lang w:val="en-GB" w:eastAsia="en-GB"/>
        </w:rPr>
        <w:t xml:space="preserve">He, K., Zhang, X., Ren, S., &amp; Sun, J. (2015). </w:t>
      </w:r>
      <w:r w:rsidRPr="003523D6">
        <w:rPr>
          <w:rFonts w:eastAsia="Times New Roman" w:cstheme="minorHAnsi"/>
          <w:i/>
          <w:iCs/>
          <w:kern w:val="0"/>
          <w:lang w:val="en-GB" w:eastAsia="en-GB"/>
        </w:rPr>
        <w:t>Deep Residual Learning for Image Recognition</w:t>
      </w:r>
      <w:r w:rsidRPr="003523D6">
        <w:rPr>
          <w:rFonts w:eastAsia="Times New Roman" w:cstheme="minorHAnsi"/>
          <w:kern w:val="0"/>
          <w:lang w:val="en-GB" w:eastAsia="en-GB"/>
        </w:rPr>
        <w:t xml:space="preserve">. </w:t>
      </w:r>
      <w:hyperlink r:id="rId35" w:history="1">
        <w:r w:rsidR="007868E0" w:rsidRPr="0062067B">
          <w:rPr>
            <w:rStyle w:val="Hyperlink"/>
            <w:rFonts w:asciiTheme="minorHAnsi" w:eastAsia="Times New Roman" w:hAnsiTheme="minorHAnsi" w:cstheme="minorHAnsi"/>
            <w:noProof w:val="0"/>
            <w:kern w:val="0"/>
            <w:lang w:val="en-GB" w:eastAsia="en-GB"/>
          </w:rPr>
          <w:t>https://doi.org/10.48550/arxiv.1512.03385</w:t>
        </w:r>
      </w:hyperlink>
      <w:r w:rsidR="007868E0">
        <w:rPr>
          <w:rFonts w:eastAsia="Times New Roman" w:cstheme="minorHAnsi"/>
          <w:kern w:val="0"/>
          <w:lang w:val="en-GB" w:eastAsia="en-GB"/>
        </w:rPr>
        <w:br/>
      </w:r>
    </w:p>
    <w:p w14:paraId="3196CA5E" w14:textId="35660D7D" w:rsidR="007868E0" w:rsidRPr="007868E0" w:rsidRDefault="007868E0">
      <w:pPr>
        <w:pStyle w:val="ListParagraph"/>
        <w:numPr>
          <w:ilvl w:val="0"/>
          <w:numId w:val="37"/>
        </w:numPr>
        <w:suppressAutoHyphens/>
        <w:autoSpaceDN w:val="0"/>
        <w:spacing w:after="0" w:line="276" w:lineRule="auto"/>
        <w:rPr>
          <w:rFonts w:cstheme="minorHAnsi"/>
          <w:lang w:val="en-GB"/>
        </w:rPr>
      </w:pPr>
      <w:r w:rsidRPr="007868E0">
        <w:rPr>
          <w:rFonts w:cstheme="minorHAnsi"/>
          <w:lang w:val="en-US"/>
        </w:rPr>
        <w:t xml:space="preserve">European Union. (2016). </w:t>
      </w:r>
      <w:r w:rsidRPr="007868E0">
        <w:rPr>
          <w:rStyle w:val="Emphasis"/>
          <w:rFonts w:cstheme="minorHAnsi"/>
          <w:lang w:val="en-US"/>
        </w:rPr>
        <w:t>Regulation (EU) 2016/679 of the European Parliament and of the Council of 27 April 2016 (General Data Protection Regulation)</w:t>
      </w:r>
      <w:r w:rsidRPr="007868E0">
        <w:rPr>
          <w:rFonts w:cstheme="minorHAnsi"/>
          <w:lang w:val="en-US"/>
        </w:rPr>
        <w:t xml:space="preserve">. Official Journal of the European Union. </w:t>
      </w:r>
      <w:hyperlink r:id="rId36" w:tgtFrame="_new" w:history="1">
        <w:r w:rsidRPr="007868E0">
          <w:rPr>
            <w:rStyle w:val="Hyperlink"/>
            <w:rFonts w:asciiTheme="minorHAnsi" w:hAnsiTheme="minorHAnsi" w:cstheme="minorHAnsi"/>
            <w:lang w:val="en-US"/>
          </w:rPr>
          <w:t>https://eur-lex.europa.eu/eli/reg/2016/679/oj</w:t>
        </w:r>
      </w:hyperlink>
    </w:p>
    <w:p w14:paraId="113ED844" w14:textId="77777777" w:rsidR="00820E1B" w:rsidRPr="003523D6" w:rsidRDefault="00820E1B" w:rsidP="009108B0">
      <w:pPr>
        <w:spacing w:after="0" w:line="276" w:lineRule="auto"/>
        <w:rPr>
          <w:rFonts w:eastAsia="Times New Roman" w:cstheme="minorHAnsi"/>
          <w:kern w:val="0"/>
          <w:lang w:val="en-GB" w:eastAsia="en-GB"/>
        </w:rPr>
      </w:pPr>
    </w:p>
    <w:p w14:paraId="32FB5C08" w14:textId="2C489E44" w:rsidR="00820E1B" w:rsidRPr="007868E0" w:rsidRDefault="00820E1B">
      <w:pPr>
        <w:pStyle w:val="ListParagraph"/>
        <w:numPr>
          <w:ilvl w:val="0"/>
          <w:numId w:val="37"/>
        </w:numPr>
        <w:suppressAutoHyphens/>
        <w:autoSpaceDN w:val="0"/>
        <w:spacing w:after="0" w:line="276" w:lineRule="auto"/>
        <w:rPr>
          <w:rFonts w:cstheme="minorHAnsi"/>
          <w:lang w:val="en-GB"/>
        </w:rPr>
      </w:pPr>
      <w:r w:rsidRPr="003523D6">
        <w:rPr>
          <w:rFonts w:eastAsia="Times New Roman" w:cstheme="minorHAnsi"/>
          <w:kern w:val="0"/>
          <w:lang w:val="en-GB" w:eastAsia="en-GB"/>
        </w:rPr>
        <w:t xml:space="preserve">Amann, J., </w:t>
      </w:r>
      <w:proofErr w:type="spellStart"/>
      <w:r w:rsidRPr="003523D6">
        <w:rPr>
          <w:rFonts w:eastAsia="Times New Roman" w:cstheme="minorHAnsi"/>
          <w:kern w:val="0"/>
          <w:lang w:val="en-GB" w:eastAsia="en-GB"/>
        </w:rPr>
        <w:t>Blasimme</w:t>
      </w:r>
      <w:proofErr w:type="spellEnd"/>
      <w:r w:rsidRPr="003523D6">
        <w:rPr>
          <w:rFonts w:eastAsia="Times New Roman" w:cstheme="minorHAnsi"/>
          <w:kern w:val="0"/>
          <w:lang w:val="en-GB" w:eastAsia="en-GB"/>
        </w:rPr>
        <w:t xml:space="preserve">, A., </w:t>
      </w:r>
      <w:proofErr w:type="spellStart"/>
      <w:r w:rsidRPr="003523D6">
        <w:rPr>
          <w:rFonts w:eastAsia="Times New Roman" w:cstheme="minorHAnsi"/>
          <w:kern w:val="0"/>
          <w:lang w:val="en-GB" w:eastAsia="en-GB"/>
        </w:rPr>
        <w:t>Vayena</w:t>
      </w:r>
      <w:proofErr w:type="spellEnd"/>
      <w:r w:rsidRPr="003523D6">
        <w:rPr>
          <w:rFonts w:eastAsia="Times New Roman" w:cstheme="minorHAnsi"/>
          <w:kern w:val="0"/>
          <w:lang w:val="en-GB" w:eastAsia="en-GB"/>
        </w:rPr>
        <w:t xml:space="preserve">, E., Frey, D., &amp; Madai, V. I. (2020). Explainability for artificial intelligence in healthcare: a multidisciplinary perspective. </w:t>
      </w:r>
      <w:r w:rsidRPr="003523D6">
        <w:rPr>
          <w:rFonts w:eastAsia="Times New Roman" w:cstheme="minorHAnsi"/>
          <w:i/>
          <w:iCs/>
          <w:kern w:val="0"/>
          <w:lang w:val="en-GB" w:eastAsia="en-GB"/>
        </w:rPr>
        <w:t>BMC Medical Informatics and Decision Making</w:t>
      </w:r>
      <w:r w:rsidRPr="003523D6">
        <w:rPr>
          <w:rFonts w:eastAsia="Times New Roman" w:cstheme="minorHAnsi"/>
          <w:kern w:val="0"/>
          <w:lang w:val="en-GB" w:eastAsia="en-GB"/>
        </w:rPr>
        <w:t xml:space="preserve">, </w:t>
      </w:r>
      <w:r w:rsidRPr="003523D6">
        <w:rPr>
          <w:rFonts w:eastAsia="Times New Roman" w:cstheme="minorHAnsi"/>
          <w:i/>
          <w:iCs/>
          <w:kern w:val="0"/>
          <w:lang w:val="en-GB" w:eastAsia="en-GB"/>
        </w:rPr>
        <w:t>20</w:t>
      </w:r>
      <w:r w:rsidRPr="003523D6">
        <w:rPr>
          <w:rFonts w:eastAsia="Times New Roman" w:cstheme="minorHAnsi"/>
          <w:kern w:val="0"/>
          <w:lang w:val="en-GB" w:eastAsia="en-GB"/>
        </w:rPr>
        <w:t xml:space="preserve">(1), 310–310. </w:t>
      </w:r>
      <w:hyperlink r:id="rId37" w:history="1">
        <w:r w:rsidR="007868E0" w:rsidRPr="0062067B">
          <w:rPr>
            <w:rStyle w:val="Hyperlink"/>
            <w:rFonts w:asciiTheme="minorHAnsi" w:eastAsia="Times New Roman" w:hAnsiTheme="minorHAnsi" w:cstheme="minorHAnsi"/>
            <w:noProof w:val="0"/>
            <w:kern w:val="0"/>
            <w:lang w:val="en-GB" w:eastAsia="en-GB"/>
          </w:rPr>
          <w:t>https://doi.org/10.1186/s12911-020-01332-6</w:t>
        </w:r>
      </w:hyperlink>
    </w:p>
    <w:p w14:paraId="78EC5929" w14:textId="77777777" w:rsidR="007868E0" w:rsidRPr="007868E0" w:rsidRDefault="007868E0" w:rsidP="007868E0">
      <w:pPr>
        <w:pStyle w:val="ListParagraph"/>
        <w:numPr>
          <w:ilvl w:val="0"/>
          <w:numId w:val="0"/>
        </w:numPr>
        <w:ind w:left="284"/>
        <w:rPr>
          <w:rFonts w:cstheme="minorHAnsi"/>
          <w:lang w:val="en-GB"/>
        </w:rPr>
      </w:pPr>
    </w:p>
    <w:p w14:paraId="21D27A55" w14:textId="7CB359BF" w:rsidR="007868E0" w:rsidRPr="003523D6" w:rsidRDefault="007868E0">
      <w:pPr>
        <w:pStyle w:val="ListParagraph"/>
        <w:numPr>
          <w:ilvl w:val="0"/>
          <w:numId w:val="37"/>
        </w:numPr>
        <w:suppressAutoHyphens/>
        <w:autoSpaceDN w:val="0"/>
        <w:spacing w:after="0" w:line="276" w:lineRule="auto"/>
        <w:rPr>
          <w:rFonts w:cstheme="minorHAnsi"/>
          <w:lang w:val="en-GB"/>
        </w:rPr>
      </w:pPr>
      <w:r w:rsidRPr="006F1663">
        <w:rPr>
          <w:lang w:val="de-DE"/>
        </w:rPr>
        <w:t xml:space="preserve">Mittelstadt, B. D., </w:t>
      </w:r>
      <w:proofErr w:type="spellStart"/>
      <w:r w:rsidRPr="006F1663">
        <w:rPr>
          <w:lang w:val="de-DE"/>
        </w:rPr>
        <w:t>Allo</w:t>
      </w:r>
      <w:proofErr w:type="spellEnd"/>
      <w:r w:rsidRPr="006F1663">
        <w:rPr>
          <w:lang w:val="de-DE"/>
        </w:rPr>
        <w:t xml:space="preserve">, P., Taddeo, M., Wachter, S., &amp; </w:t>
      </w:r>
      <w:proofErr w:type="spellStart"/>
      <w:r w:rsidRPr="006F1663">
        <w:rPr>
          <w:lang w:val="de-DE"/>
        </w:rPr>
        <w:t>Floridi</w:t>
      </w:r>
      <w:proofErr w:type="spellEnd"/>
      <w:r w:rsidRPr="006F1663">
        <w:rPr>
          <w:lang w:val="de-DE"/>
        </w:rPr>
        <w:t xml:space="preserve">, L. (2016). </w:t>
      </w:r>
      <w:r w:rsidRPr="007868E0">
        <w:rPr>
          <w:lang w:val="en-US"/>
        </w:rPr>
        <w:t xml:space="preserve">The ethics of algorithms: Mapping the debate. </w:t>
      </w:r>
      <w:r w:rsidRPr="007868E0">
        <w:rPr>
          <w:i/>
          <w:iCs/>
          <w:lang w:val="en-US"/>
        </w:rPr>
        <w:t>Big Data &amp; Society</w:t>
      </w:r>
      <w:r w:rsidRPr="007868E0">
        <w:rPr>
          <w:lang w:val="en-US"/>
        </w:rPr>
        <w:t xml:space="preserve">, </w:t>
      </w:r>
      <w:r w:rsidRPr="007868E0">
        <w:rPr>
          <w:i/>
          <w:iCs/>
          <w:lang w:val="en-US"/>
        </w:rPr>
        <w:t>3</w:t>
      </w:r>
      <w:r w:rsidRPr="007868E0">
        <w:rPr>
          <w:lang w:val="en-US"/>
        </w:rPr>
        <w:t xml:space="preserve">(2). </w:t>
      </w:r>
      <w:hyperlink r:id="rId38" w:history="1">
        <w:r>
          <w:rPr>
            <w:rStyle w:val="Hyperlink"/>
          </w:rPr>
          <w:t>https://doi.org/10.1177/2053951716679679</w:t>
        </w:r>
      </w:hyperlink>
      <w:r>
        <w:t xml:space="preserve"> (Original work published 2016)</w:t>
      </w:r>
    </w:p>
    <w:p w14:paraId="700662A4" w14:textId="77777777" w:rsidR="00820E1B" w:rsidRPr="003523D6" w:rsidRDefault="00820E1B" w:rsidP="009108B0">
      <w:pPr>
        <w:spacing w:after="0" w:line="276" w:lineRule="auto"/>
        <w:rPr>
          <w:rFonts w:eastAsia="Times New Roman" w:cstheme="minorHAnsi"/>
          <w:kern w:val="0"/>
          <w:lang w:val="en-GB" w:eastAsia="en-GB"/>
        </w:rPr>
      </w:pPr>
    </w:p>
    <w:p w14:paraId="40030F36" w14:textId="77777777" w:rsidR="00820E1B" w:rsidRPr="00244E74" w:rsidRDefault="00820E1B">
      <w:pPr>
        <w:pStyle w:val="ListParagraph"/>
        <w:numPr>
          <w:ilvl w:val="0"/>
          <w:numId w:val="37"/>
        </w:numPr>
        <w:suppressAutoHyphens/>
        <w:autoSpaceDN w:val="0"/>
        <w:spacing w:after="0" w:line="276" w:lineRule="auto"/>
        <w:rPr>
          <w:rFonts w:cstheme="minorHAnsi"/>
        </w:rPr>
      </w:pPr>
      <w:proofErr w:type="spellStart"/>
      <w:r w:rsidRPr="006F1663">
        <w:rPr>
          <w:rFonts w:eastAsia="Times New Roman" w:cstheme="minorHAnsi"/>
          <w:kern w:val="0"/>
          <w:lang w:val="de-DE" w:eastAsia="en-GB"/>
        </w:rPr>
        <w:t>Selvaraju</w:t>
      </w:r>
      <w:proofErr w:type="spellEnd"/>
      <w:r w:rsidRPr="006F1663">
        <w:rPr>
          <w:rFonts w:eastAsia="Times New Roman" w:cstheme="minorHAnsi"/>
          <w:kern w:val="0"/>
          <w:lang w:val="de-DE" w:eastAsia="en-GB"/>
        </w:rPr>
        <w:t xml:space="preserve">, R. R., </w:t>
      </w:r>
      <w:proofErr w:type="spellStart"/>
      <w:r w:rsidRPr="006F1663">
        <w:rPr>
          <w:rFonts w:eastAsia="Times New Roman" w:cstheme="minorHAnsi"/>
          <w:kern w:val="0"/>
          <w:lang w:val="de-DE" w:eastAsia="en-GB"/>
        </w:rPr>
        <w:t>Cogswell</w:t>
      </w:r>
      <w:proofErr w:type="spellEnd"/>
      <w:r w:rsidRPr="006F1663">
        <w:rPr>
          <w:rFonts w:eastAsia="Times New Roman" w:cstheme="minorHAnsi"/>
          <w:kern w:val="0"/>
          <w:lang w:val="de-DE" w:eastAsia="en-GB"/>
        </w:rPr>
        <w:t xml:space="preserve">, M., Das, A., </w:t>
      </w:r>
      <w:proofErr w:type="spellStart"/>
      <w:r w:rsidRPr="006F1663">
        <w:rPr>
          <w:rFonts w:eastAsia="Times New Roman" w:cstheme="minorHAnsi"/>
          <w:kern w:val="0"/>
          <w:lang w:val="de-DE" w:eastAsia="en-GB"/>
        </w:rPr>
        <w:t>Vedantam</w:t>
      </w:r>
      <w:proofErr w:type="spellEnd"/>
      <w:r w:rsidRPr="006F1663">
        <w:rPr>
          <w:rFonts w:eastAsia="Times New Roman" w:cstheme="minorHAnsi"/>
          <w:kern w:val="0"/>
          <w:lang w:val="de-DE" w:eastAsia="en-GB"/>
        </w:rPr>
        <w:t xml:space="preserve">, R., </w:t>
      </w:r>
      <w:proofErr w:type="spellStart"/>
      <w:r w:rsidRPr="006F1663">
        <w:rPr>
          <w:rFonts w:eastAsia="Times New Roman" w:cstheme="minorHAnsi"/>
          <w:kern w:val="0"/>
          <w:lang w:val="de-DE" w:eastAsia="en-GB"/>
        </w:rPr>
        <w:t>Parikh</w:t>
      </w:r>
      <w:proofErr w:type="spellEnd"/>
      <w:r w:rsidRPr="006F1663">
        <w:rPr>
          <w:rFonts w:eastAsia="Times New Roman" w:cstheme="minorHAnsi"/>
          <w:kern w:val="0"/>
          <w:lang w:val="de-DE" w:eastAsia="en-GB"/>
        </w:rPr>
        <w:t xml:space="preserve">, D., &amp; Batra, D. (2020). </w:t>
      </w:r>
      <w:r w:rsidRPr="003523D6">
        <w:rPr>
          <w:rFonts w:eastAsia="Times New Roman" w:cstheme="minorHAnsi"/>
          <w:kern w:val="0"/>
          <w:lang w:val="en-GB" w:eastAsia="en-GB"/>
        </w:rPr>
        <w:t xml:space="preserve">Grad-CAM: Visual Explanations from Deep Networks via Gradient-Based Localization. </w:t>
      </w:r>
      <w:r w:rsidRPr="003523D6">
        <w:rPr>
          <w:rFonts w:eastAsia="Times New Roman" w:cstheme="minorHAnsi"/>
          <w:i/>
          <w:iCs/>
          <w:kern w:val="0"/>
          <w:lang w:eastAsia="en-GB"/>
        </w:rPr>
        <w:t>International Journal of Computer Vision</w:t>
      </w:r>
      <w:r w:rsidRPr="003523D6">
        <w:rPr>
          <w:rFonts w:eastAsia="Times New Roman" w:cstheme="minorHAnsi"/>
          <w:kern w:val="0"/>
          <w:lang w:eastAsia="en-GB"/>
        </w:rPr>
        <w:t xml:space="preserve">, </w:t>
      </w:r>
      <w:r w:rsidRPr="003523D6">
        <w:rPr>
          <w:rFonts w:eastAsia="Times New Roman" w:cstheme="minorHAnsi"/>
          <w:i/>
          <w:iCs/>
          <w:kern w:val="0"/>
          <w:lang w:eastAsia="en-GB"/>
        </w:rPr>
        <w:t>128</w:t>
      </w:r>
      <w:r w:rsidRPr="003523D6">
        <w:rPr>
          <w:rFonts w:eastAsia="Times New Roman" w:cstheme="minorHAnsi"/>
          <w:kern w:val="0"/>
          <w:lang w:eastAsia="en-GB"/>
        </w:rPr>
        <w:t xml:space="preserve">(2), 336–359. </w:t>
      </w:r>
      <w:r>
        <w:fldChar w:fldCharType="begin"/>
      </w:r>
      <w:r>
        <w:instrText>HYPERLINK "https://doi.org/10.1007/s11263-019-01228-7"</w:instrText>
      </w:r>
      <w:r>
        <w:fldChar w:fldCharType="separate"/>
      </w:r>
      <w:r w:rsidRPr="003523D6">
        <w:rPr>
          <w:rStyle w:val="Hyperlink"/>
          <w:rFonts w:asciiTheme="minorHAnsi" w:eastAsia="Times New Roman" w:hAnsiTheme="minorHAnsi" w:cstheme="minorHAnsi"/>
          <w:kern w:val="0"/>
          <w:lang w:eastAsia="en-GB"/>
        </w:rPr>
        <w:t>https://doi.org/10.1007/s11263-019-01228-7</w:t>
      </w:r>
      <w:r>
        <w:fldChar w:fldCharType="end"/>
      </w:r>
    </w:p>
    <w:p w14:paraId="506B582B" w14:textId="77777777" w:rsidR="00820E1B" w:rsidRPr="003523D6" w:rsidRDefault="00820E1B" w:rsidP="009108B0">
      <w:pPr>
        <w:spacing w:after="0" w:line="276" w:lineRule="auto"/>
        <w:rPr>
          <w:rFonts w:eastAsia="Times New Roman" w:cstheme="minorHAnsi"/>
          <w:kern w:val="0"/>
          <w:lang w:eastAsia="en-GB"/>
        </w:rPr>
      </w:pPr>
    </w:p>
    <w:p w14:paraId="41224363" w14:textId="77777777" w:rsidR="00820E1B" w:rsidRPr="00244E74" w:rsidRDefault="00820E1B">
      <w:pPr>
        <w:pStyle w:val="ListParagraph"/>
        <w:numPr>
          <w:ilvl w:val="0"/>
          <w:numId w:val="37"/>
        </w:numPr>
        <w:suppressAutoHyphens/>
        <w:autoSpaceDN w:val="0"/>
        <w:spacing w:after="0" w:line="276" w:lineRule="auto"/>
        <w:rPr>
          <w:rFonts w:cstheme="minorHAnsi"/>
          <w:lang w:val="en-GB"/>
        </w:rPr>
      </w:pPr>
      <w:r w:rsidRPr="003523D6">
        <w:rPr>
          <w:rFonts w:cstheme="minorHAnsi"/>
          <w:lang w:val="en-GB"/>
        </w:rPr>
        <w:t>World Health Organization. (2022). Pneumonia.</w:t>
      </w:r>
      <w:r w:rsidRPr="003523D6">
        <w:rPr>
          <w:rFonts w:cstheme="minorHAnsi"/>
          <w:lang w:val="en-GB"/>
        </w:rPr>
        <w:br/>
      </w:r>
      <w:hyperlink r:id="rId39" w:history="1">
        <w:r w:rsidRPr="0045471E">
          <w:rPr>
            <w:rStyle w:val="Hyperlink"/>
            <w:rFonts w:asciiTheme="minorHAnsi" w:hAnsiTheme="minorHAnsi" w:cstheme="minorHAnsi"/>
            <w:lang w:val="en-GB"/>
          </w:rPr>
          <w:t>https://www.who.int/news-room/fact-sheets/detail/pneumonia</w:t>
        </w:r>
      </w:hyperlink>
    </w:p>
    <w:p w14:paraId="5A7FF7AB" w14:textId="77777777" w:rsidR="00820E1B" w:rsidRPr="00244E74" w:rsidRDefault="00820E1B" w:rsidP="009108B0">
      <w:pPr>
        <w:pStyle w:val="ListParagraph"/>
        <w:numPr>
          <w:ilvl w:val="0"/>
          <w:numId w:val="0"/>
        </w:numPr>
        <w:suppressAutoHyphens/>
        <w:autoSpaceDN w:val="0"/>
        <w:spacing w:after="0" w:line="276" w:lineRule="auto"/>
        <w:ind w:left="720"/>
        <w:rPr>
          <w:rFonts w:cstheme="minorHAnsi"/>
          <w:lang w:val="en-GB"/>
        </w:rPr>
      </w:pPr>
    </w:p>
    <w:p w14:paraId="7A4D38A1" w14:textId="77777777" w:rsidR="00820E1B" w:rsidRDefault="00820E1B">
      <w:pPr>
        <w:pStyle w:val="xlijstalinea"/>
        <w:numPr>
          <w:ilvl w:val="0"/>
          <w:numId w:val="37"/>
        </w:numPr>
        <w:shd w:val="clear" w:color="auto" w:fill="FFFFFF"/>
        <w:spacing w:before="0" w:beforeAutospacing="0" w:after="0" w:afterAutospacing="0" w:line="276" w:lineRule="auto"/>
        <w:rPr>
          <w:rFonts w:ascii="Aptos" w:hAnsi="Aptos"/>
          <w:color w:val="000000"/>
        </w:rPr>
      </w:pPr>
      <w:r>
        <w:rPr>
          <w:color w:val="000000"/>
          <w:sz w:val="14"/>
          <w:szCs w:val="14"/>
          <w:bdr w:val="none" w:sz="0" w:space="0" w:color="auto" w:frame="1"/>
          <w:lang w:val="en-US"/>
        </w:rPr>
        <w:t> </w:t>
      </w:r>
      <w:r>
        <w:rPr>
          <w:rFonts w:ascii="Aptos" w:hAnsi="Aptos"/>
          <w:color w:val="000000"/>
          <w:bdr w:val="none" w:sz="0" w:space="0" w:color="auto" w:frame="1"/>
          <w:lang w:val="en-US"/>
        </w:rPr>
        <w:t>Mooney, P. T. (2018). Chest X-Ray Images (Pneumonia) [Dataset]. Kaggle. </w:t>
      </w:r>
      <w:hyperlink r:id="rId40" w:tgtFrame="_blank" w:tooltip="Beveiligd in Outlook: https://www.kaggle.com/datasets/paultimothymooney/chest-xray-pneumonia. Klik of tik om de koppeling te volgen." w:history="1">
        <w:r>
          <w:rPr>
            <w:rStyle w:val="Hyperlink"/>
            <w:rFonts w:ascii="Aptos" w:eastAsiaTheme="majorEastAsia" w:hAnsi="Aptos"/>
            <w:bdr w:val="none" w:sz="0" w:space="0" w:color="auto" w:frame="1"/>
            <w:lang w:val="en-US"/>
          </w:rPr>
          <w:t>https://www.kaggle.com/datasets/paultimothymooney/chest-xray-pneumonia</w:t>
        </w:r>
      </w:hyperlink>
    </w:p>
    <w:p w14:paraId="7F826CB3" w14:textId="77777777" w:rsidR="00820E1B" w:rsidRDefault="00820E1B" w:rsidP="009108B0">
      <w:pPr>
        <w:pStyle w:val="xlijstalinea"/>
        <w:shd w:val="clear" w:color="auto" w:fill="FFFFFF"/>
        <w:spacing w:before="0" w:beforeAutospacing="0" w:after="0" w:afterAutospacing="0" w:line="276" w:lineRule="auto"/>
        <w:ind w:left="720"/>
        <w:rPr>
          <w:rFonts w:ascii="Aptos" w:hAnsi="Aptos"/>
          <w:color w:val="000000"/>
          <w:sz w:val="27"/>
          <w:szCs w:val="27"/>
        </w:rPr>
      </w:pPr>
    </w:p>
    <w:p w14:paraId="499104BD" w14:textId="77777777" w:rsidR="00820E1B" w:rsidRPr="00F03573" w:rsidRDefault="00820E1B">
      <w:pPr>
        <w:pStyle w:val="xmsolistparagraph"/>
        <w:numPr>
          <w:ilvl w:val="0"/>
          <w:numId w:val="37"/>
        </w:numPr>
        <w:shd w:val="clear" w:color="auto" w:fill="FFFFFF"/>
        <w:spacing w:before="0" w:beforeAutospacing="0" w:after="0" w:afterAutospacing="0" w:line="276" w:lineRule="auto"/>
        <w:rPr>
          <w:rFonts w:ascii="Aptos" w:hAnsi="Aptos"/>
          <w:color w:val="000000"/>
          <w:lang w:val="en-GB"/>
        </w:rPr>
      </w:pPr>
      <w:r>
        <w:rPr>
          <w:color w:val="000000"/>
          <w:sz w:val="14"/>
          <w:szCs w:val="14"/>
          <w:bdr w:val="none" w:sz="0" w:space="0" w:color="auto" w:frame="1"/>
          <w:lang w:val="en-US"/>
        </w:rPr>
        <w:t> </w:t>
      </w:r>
      <w:proofErr w:type="spellStart"/>
      <w:r>
        <w:rPr>
          <w:rFonts w:ascii="Aptos" w:hAnsi="Aptos"/>
          <w:color w:val="000000"/>
          <w:bdr w:val="none" w:sz="0" w:space="0" w:color="auto" w:frame="1"/>
          <w:lang w:val="en-US"/>
        </w:rPr>
        <w:t>Kermany</w:t>
      </w:r>
      <w:proofErr w:type="spellEnd"/>
      <w:r>
        <w:rPr>
          <w:rFonts w:ascii="Aptos" w:hAnsi="Aptos"/>
          <w:color w:val="000000"/>
          <w:bdr w:val="none" w:sz="0" w:space="0" w:color="auto" w:frame="1"/>
          <w:lang w:val="en-US"/>
        </w:rPr>
        <w:t xml:space="preserve">, Daniel; Zhang, Kang; Goldbaum, Michael (2018), “Labeled Optical Coherence Tomography (OCT) and Chest X-Ray Images for Classification”, </w:t>
      </w:r>
      <w:r>
        <w:rPr>
          <w:rFonts w:ascii="Aptos" w:hAnsi="Aptos"/>
          <w:color w:val="000000"/>
          <w:bdr w:val="none" w:sz="0" w:space="0" w:color="auto" w:frame="1"/>
          <w:lang w:val="en-US"/>
        </w:rPr>
        <w:lastRenderedPageBreak/>
        <w:t>Mendeley Data, v2</w:t>
      </w:r>
      <w:r>
        <w:rPr>
          <w:rFonts w:ascii="Aptos" w:hAnsi="Aptos"/>
          <w:color w:val="000000"/>
          <w:bdr w:val="none" w:sz="0" w:space="0" w:color="auto" w:frame="1"/>
          <w:lang w:val="en-US"/>
        </w:rPr>
        <w:br/>
      </w:r>
      <w:hyperlink r:id="rId41" w:tgtFrame="_blank" w:tooltip="Beveiligd in Outlook: http://dx.doi.org/10.17632/rscbjbr9sj.2. Klik of tik om de koppeling te volgen." w:history="1">
        <w:r>
          <w:rPr>
            <w:rStyle w:val="Hyperlink"/>
            <w:rFonts w:ascii="Aptos" w:eastAsiaTheme="majorEastAsia" w:hAnsi="Aptos"/>
            <w:bdr w:val="none" w:sz="0" w:space="0" w:color="auto" w:frame="1"/>
            <w:lang w:val="en-US"/>
          </w:rPr>
          <w:t>http://dx.doi.org/10.17632/rscbjbr9sj.2</w:t>
        </w:r>
      </w:hyperlink>
    </w:p>
    <w:p w14:paraId="3D27FF17" w14:textId="77777777" w:rsidR="00F03573" w:rsidRDefault="00F03573" w:rsidP="00F03573">
      <w:pPr>
        <w:pStyle w:val="ListParagraph"/>
        <w:numPr>
          <w:ilvl w:val="0"/>
          <w:numId w:val="0"/>
        </w:numPr>
        <w:ind w:left="284"/>
        <w:rPr>
          <w:rFonts w:ascii="Aptos" w:hAnsi="Aptos"/>
          <w:color w:val="000000"/>
          <w:lang w:val="en-GB"/>
        </w:rPr>
      </w:pPr>
    </w:p>
    <w:p w14:paraId="56CE232B" w14:textId="658FD64F" w:rsidR="00F03573" w:rsidRPr="00F03573" w:rsidRDefault="00F03573">
      <w:pPr>
        <w:pStyle w:val="xmsolistparagraph"/>
        <w:numPr>
          <w:ilvl w:val="0"/>
          <w:numId w:val="37"/>
        </w:numPr>
        <w:shd w:val="clear" w:color="auto" w:fill="FFFFFF"/>
        <w:spacing w:before="0" w:beforeAutospacing="0" w:after="0" w:afterAutospacing="0" w:line="276" w:lineRule="auto"/>
        <w:rPr>
          <w:rFonts w:asciiTheme="minorHAnsi" w:hAnsiTheme="minorHAnsi" w:cstheme="minorHAnsi"/>
          <w:color w:val="000000"/>
        </w:rPr>
      </w:pPr>
      <w:r w:rsidRPr="00F03573">
        <w:rPr>
          <w:rFonts w:asciiTheme="minorHAnsi" w:hAnsiTheme="minorHAnsi" w:cstheme="minorHAnsi"/>
        </w:rPr>
        <w:t>Hoti, D. (2024).</w:t>
      </w:r>
      <w:r>
        <w:rPr>
          <w:rFonts w:asciiTheme="minorHAnsi" w:hAnsiTheme="minorHAnsi" w:cstheme="minorHAnsi"/>
        </w:rPr>
        <w:t xml:space="preserve"> </w:t>
      </w:r>
      <w:r w:rsidRPr="00F03573">
        <w:rPr>
          <w:rFonts w:asciiTheme="minorHAnsi" w:hAnsiTheme="minorHAnsi" w:cstheme="minorHAnsi"/>
        </w:rPr>
        <w:t>Gastlezing gegeven aan Thomas More Hogeschool, Mechelen.</w:t>
      </w:r>
    </w:p>
    <w:p w14:paraId="07F545A3" w14:textId="77777777" w:rsidR="0083250C" w:rsidRPr="00F03573" w:rsidRDefault="0083250C" w:rsidP="0083250C">
      <w:pPr>
        <w:pStyle w:val="ListParagraph"/>
        <w:numPr>
          <w:ilvl w:val="0"/>
          <w:numId w:val="0"/>
        </w:numPr>
        <w:ind w:left="284"/>
        <w:rPr>
          <w:rFonts w:ascii="Aptos" w:hAnsi="Aptos"/>
          <w:color w:val="000000"/>
        </w:rPr>
      </w:pPr>
    </w:p>
    <w:p w14:paraId="60E33857" w14:textId="3D3C96DE" w:rsidR="0083250C" w:rsidRPr="006F1663" w:rsidRDefault="0083250C">
      <w:pPr>
        <w:pStyle w:val="xmsolistparagraph"/>
        <w:numPr>
          <w:ilvl w:val="0"/>
          <w:numId w:val="37"/>
        </w:numPr>
        <w:shd w:val="clear" w:color="auto" w:fill="FFFFFF"/>
        <w:spacing w:before="0" w:beforeAutospacing="0" w:after="0" w:afterAutospacing="0" w:line="276" w:lineRule="auto"/>
        <w:rPr>
          <w:rFonts w:ascii="Aptos" w:hAnsi="Aptos"/>
          <w:color w:val="000000"/>
          <w:lang w:val="de-DE"/>
        </w:rPr>
      </w:pPr>
      <w:r w:rsidRPr="0083250C">
        <w:rPr>
          <w:rFonts w:asciiTheme="minorHAnsi" w:eastAsiaTheme="minorHAnsi" w:hAnsiTheme="minorHAnsi" w:cstheme="minorBidi"/>
          <w:kern w:val="2"/>
          <w:sz w:val="22"/>
          <w:szCs w:val="22"/>
          <w:lang w:val="en-US" w:eastAsia="en-US"/>
          <w14:ligatures w14:val="standardContextual"/>
        </w:rPr>
        <w:t>NASA. (</w:t>
      </w:r>
      <w:r>
        <w:rPr>
          <w:rFonts w:asciiTheme="minorHAnsi" w:eastAsiaTheme="minorHAnsi" w:hAnsiTheme="minorHAnsi" w:cstheme="minorBidi"/>
          <w:kern w:val="2"/>
          <w:sz w:val="22"/>
          <w:szCs w:val="22"/>
          <w:lang w:val="en-US" w:eastAsia="en-US"/>
          <w14:ligatures w14:val="standardContextual"/>
        </w:rPr>
        <w:t>2017</w:t>
      </w:r>
      <w:r w:rsidRPr="0083250C">
        <w:rPr>
          <w:rFonts w:asciiTheme="minorHAnsi" w:eastAsiaTheme="minorHAnsi" w:hAnsiTheme="minorHAnsi" w:cstheme="minorBidi"/>
          <w:kern w:val="2"/>
          <w:sz w:val="22"/>
          <w:szCs w:val="22"/>
          <w:lang w:val="en-US" w:eastAsia="en-US"/>
          <w14:ligatures w14:val="standardContextual"/>
        </w:rPr>
        <w:t xml:space="preserve">). </w:t>
      </w:r>
      <w:r w:rsidRPr="0083250C">
        <w:rPr>
          <w:rFonts w:asciiTheme="minorHAnsi" w:eastAsiaTheme="minorHAnsi" w:hAnsiTheme="minorHAnsi" w:cstheme="minorBidi"/>
          <w:i/>
          <w:iCs/>
          <w:kern w:val="2"/>
          <w:sz w:val="22"/>
          <w:szCs w:val="22"/>
          <w:lang w:val="en-US" w:eastAsia="en-US"/>
          <w14:ligatures w14:val="standardContextual"/>
        </w:rPr>
        <w:t>Technology readiness level definitions</w:t>
      </w:r>
      <w:r w:rsidRPr="0083250C">
        <w:rPr>
          <w:rFonts w:asciiTheme="minorHAnsi" w:eastAsiaTheme="minorHAnsi" w:hAnsiTheme="minorHAnsi" w:cstheme="minorBidi"/>
          <w:kern w:val="2"/>
          <w:sz w:val="22"/>
          <w:szCs w:val="22"/>
          <w:lang w:val="en-US" w:eastAsia="en-US"/>
          <w14:ligatures w14:val="standardContextual"/>
        </w:rPr>
        <w:t xml:space="preserve">. </w:t>
      </w:r>
      <w:r w:rsidRPr="006F1663">
        <w:rPr>
          <w:rFonts w:asciiTheme="minorHAnsi" w:eastAsiaTheme="minorHAnsi" w:hAnsiTheme="minorHAnsi" w:cstheme="minorBidi"/>
          <w:kern w:val="2"/>
          <w:sz w:val="22"/>
          <w:szCs w:val="22"/>
          <w:lang w:val="de-DE" w:eastAsia="en-US"/>
          <w14:ligatures w14:val="standardContextual"/>
        </w:rPr>
        <w:t xml:space="preserve">NASA. </w:t>
      </w:r>
      <w:hyperlink r:id="rId42" w:tgtFrame="_new" w:history="1">
        <w:r w:rsidRPr="006F1663">
          <w:rPr>
            <w:rFonts w:asciiTheme="minorHAnsi" w:eastAsiaTheme="minorHAnsi" w:hAnsiTheme="minorHAnsi" w:cstheme="minorBidi"/>
            <w:color w:val="0000FF"/>
            <w:kern w:val="2"/>
            <w:sz w:val="22"/>
            <w:szCs w:val="22"/>
            <w:u w:val="single"/>
            <w:lang w:val="de-DE" w:eastAsia="en-US"/>
            <w14:ligatures w14:val="standardContextual"/>
          </w:rPr>
          <w:t>https://www.nasa.gov/wp-content/uploads/2017/12/458490main_trl_definitions.pdf</w:t>
        </w:r>
      </w:hyperlink>
    </w:p>
    <w:p w14:paraId="5B6FAE49" w14:textId="77777777" w:rsidR="00820E1B" w:rsidRPr="006F1663" w:rsidRDefault="00820E1B" w:rsidP="009108B0">
      <w:pPr>
        <w:pStyle w:val="ListParagraph"/>
        <w:numPr>
          <w:ilvl w:val="0"/>
          <w:numId w:val="0"/>
        </w:numPr>
        <w:suppressAutoHyphens/>
        <w:autoSpaceDN w:val="0"/>
        <w:spacing w:after="0" w:line="276" w:lineRule="auto"/>
        <w:ind w:left="720"/>
        <w:rPr>
          <w:rFonts w:cstheme="minorHAnsi"/>
          <w:lang w:val="de-DE"/>
        </w:rPr>
      </w:pPr>
    </w:p>
    <w:p w14:paraId="1EF02CE9" w14:textId="77777777" w:rsidR="00820E1B" w:rsidRPr="006F1663" w:rsidRDefault="00820E1B" w:rsidP="009108B0">
      <w:pPr>
        <w:spacing w:before="100" w:after="100" w:line="276" w:lineRule="auto"/>
        <w:ind w:left="708"/>
        <w:outlineLvl w:val="2"/>
        <w:rPr>
          <w:rFonts w:ascii="Times New Roman" w:eastAsia="Times New Roman" w:hAnsi="Times New Roman"/>
          <w:kern w:val="0"/>
          <w:lang w:val="de-DE" w:eastAsia="en-GB"/>
        </w:rPr>
      </w:pPr>
    </w:p>
    <w:p w14:paraId="4B373D89" w14:textId="77777777" w:rsidR="00E766BF" w:rsidRPr="006F1663" w:rsidRDefault="00E766BF" w:rsidP="009108B0">
      <w:pPr>
        <w:spacing w:before="100" w:after="100" w:line="276" w:lineRule="auto"/>
        <w:ind w:firstLine="708"/>
        <w:outlineLvl w:val="2"/>
        <w:rPr>
          <w:rFonts w:ascii="Times New Roman" w:eastAsia="Times New Roman" w:hAnsi="Times New Roman"/>
          <w:kern w:val="0"/>
          <w:lang w:val="de-DE" w:eastAsia="en-GB"/>
        </w:rPr>
      </w:pPr>
    </w:p>
    <w:p w14:paraId="21409387" w14:textId="77777777" w:rsidR="00E766BF" w:rsidRPr="006F1663" w:rsidRDefault="00E766BF" w:rsidP="00E766BF">
      <w:pPr>
        <w:spacing w:before="100" w:after="100" w:line="360" w:lineRule="auto"/>
        <w:ind w:left="708"/>
        <w:outlineLvl w:val="2"/>
        <w:rPr>
          <w:rFonts w:ascii="Times New Roman" w:eastAsia="Times New Roman" w:hAnsi="Times New Roman"/>
          <w:kern w:val="0"/>
          <w:lang w:val="de-DE" w:eastAsia="en-GB"/>
        </w:rPr>
      </w:pPr>
    </w:p>
    <w:p w14:paraId="6C15BD7A" w14:textId="229D0774" w:rsidR="00CF1D2A" w:rsidRPr="006F1663" w:rsidRDefault="00CF1D2A" w:rsidP="00820E1B">
      <w:pPr>
        <w:spacing w:before="100" w:after="100" w:line="360" w:lineRule="auto"/>
        <w:rPr>
          <w:lang w:val="de-DE"/>
        </w:rPr>
      </w:pPr>
    </w:p>
    <w:sectPr w:rsidR="00CF1D2A" w:rsidRPr="006F1663" w:rsidSect="00F43160">
      <w:pgSz w:w="11906" w:h="16838" w:code="9"/>
      <w:pgMar w:top="1418" w:right="1418" w:bottom="1304" w:left="1418" w:header="68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1928" w14:textId="77777777" w:rsidR="004153BE" w:rsidRDefault="004153BE" w:rsidP="00B4263D">
      <w:r>
        <w:separator/>
      </w:r>
    </w:p>
    <w:p w14:paraId="499DC6DB" w14:textId="77777777" w:rsidR="004153BE" w:rsidRDefault="004153BE" w:rsidP="00B4263D"/>
    <w:p w14:paraId="44E2A9A8" w14:textId="77777777" w:rsidR="004153BE" w:rsidRDefault="004153BE" w:rsidP="00B4263D"/>
    <w:p w14:paraId="469373AA" w14:textId="77777777" w:rsidR="004153BE" w:rsidRDefault="004153BE"/>
  </w:endnote>
  <w:endnote w:type="continuationSeparator" w:id="0">
    <w:p w14:paraId="3933E698" w14:textId="77777777" w:rsidR="004153BE" w:rsidRDefault="004153BE" w:rsidP="00B4263D">
      <w:r>
        <w:continuationSeparator/>
      </w:r>
    </w:p>
    <w:p w14:paraId="1722240C" w14:textId="77777777" w:rsidR="004153BE" w:rsidRDefault="004153BE" w:rsidP="00B4263D"/>
    <w:p w14:paraId="13CD9723" w14:textId="77777777" w:rsidR="004153BE" w:rsidRDefault="004153BE" w:rsidP="00B4263D"/>
    <w:p w14:paraId="512BC4B9" w14:textId="77777777" w:rsidR="004153BE" w:rsidRDefault="004153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imes New Roman (Koppen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03"/>
      <w:gridCol w:w="1904"/>
    </w:tblGrid>
    <w:tr w:rsidR="007E6F06" w14:paraId="71F27A4A" w14:textId="77777777" w:rsidTr="00624789">
      <w:trPr>
        <w:trHeight w:hRule="exact" w:val="851"/>
      </w:trPr>
      <w:tc>
        <w:tcPr>
          <w:tcW w:w="10490" w:type="dxa"/>
          <w:tcBorders>
            <w:right w:val="single" w:sz="4" w:space="0" w:color="FA6432" w:themeColor="background2"/>
          </w:tcBorders>
          <w:tcMar>
            <w:top w:w="57" w:type="dxa"/>
            <w:left w:w="1418" w:type="dxa"/>
            <w:right w:w="425" w:type="dxa"/>
          </w:tcMar>
        </w:tcPr>
        <w:p w14:paraId="47D4356F" w14:textId="2E9E47FF" w:rsidR="00377C02" w:rsidRPr="003475E7" w:rsidRDefault="00D677D1" w:rsidP="007742C8">
          <w:pPr>
            <w:pStyle w:val="Footer"/>
            <w:framePr w:wrap="auto" w:vAnchor="margin" w:hAnchor="text" w:yAlign="inline"/>
            <w:suppressOverlap w:val="0"/>
          </w:pPr>
          <w:r>
            <w:t xml:space="preserve">BACHELORPROEF Punnewaert Kenneth </w:t>
          </w:r>
        </w:p>
      </w:tc>
      <w:tc>
        <w:tcPr>
          <w:tcW w:w="1985" w:type="dxa"/>
          <w:tcBorders>
            <w:top w:val="nil"/>
            <w:left w:val="single" w:sz="4" w:space="0" w:color="FA6432" w:themeColor="background2"/>
          </w:tcBorders>
          <w:tcMar>
            <w:top w:w="57" w:type="dxa"/>
            <w:left w:w="0" w:type="dxa"/>
            <w:right w:w="709" w:type="dxa"/>
          </w:tcMar>
        </w:tcPr>
        <w:p w14:paraId="3312C3E8" w14:textId="77777777" w:rsidR="00377C02" w:rsidRPr="007742C8" w:rsidRDefault="00377C02" w:rsidP="00624789">
          <w:pPr>
            <w:pStyle w:val="Footer"/>
            <w:framePr w:wrap="auto" w:vAnchor="margin" w:hAnchor="text" w:yAlign="inline"/>
            <w:suppressOverlap w:val="0"/>
            <w:jc w:val="center"/>
          </w:pPr>
          <w:r>
            <w:fldChar w:fldCharType="begin"/>
          </w:r>
          <w:r>
            <w:instrText>PAGE   \* MERGEFORMAT</w:instrText>
          </w:r>
          <w:r>
            <w:fldChar w:fldCharType="separate"/>
          </w:r>
          <w:r>
            <w:t>5</w:t>
          </w:r>
          <w:r>
            <w:fldChar w:fldCharType="end"/>
          </w:r>
        </w:p>
      </w:tc>
    </w:tr>
  </w:tbl>
  <w:p w14:paraId="7E4A4F02" w14:textId="77777777" w:rsidR="008A6979" w:rsidRDefault="008A6979" w:rsidP="00B4263D"/>
  <w:p w14:paraId="03C5EFC0" w14:textId="77777777" w:rsidR="009C396D" w:rsidRDefault="009C396D" w:rsidP="00B426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737D4" w14:textId="7CC70F06" w:rsidR="0069175A" w:rsidRDefault="0069175A" w:rsidP="0069175A">
    <w:pPr>
      <w:pStyle w:val="Footer"/>
      <w:framePr w:wrap="auto" w:vAnchor="margin" w:hAnchor="text" w:yAlign="inline"/>
      <w:suppressOverlap w:val="0"/>
      <w:jc w:val="right"/>
    </w:pPr>
  </w:p>
  <w:p w14:paraId="45E9E202" w14:textId="77777777" w:rsidR="0069175A" w:rsidRDefault="0069175A" w:rsidP="0069175A">
    <w:pPr>
      <w:pStyle w:val="Footer"/>
      <w:framePr w:wrap="auto" w:vAnchor="margin" w:hAnchor="text" w:yAlign="inline"/>
      <w:suppressOverlap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6CE20" w14:textId="77777777" w:rsidR="004153BE" w:rsidRDefault="004153BE" w:rsidP="00A20B5F">
      <w:pPr>
        <w:spacing w:after="120"/>
      </w:pPr>
      <w:r>
        <w:t>___________________</w:t>
      </w:r>
    </w:p>
    <w:p w14:paraId="184E880E" w14:textId="77777777" w:rsidR="004153BE" w:rsidRDefault="004153BE"/>
  </w:footnote>
  <w:footnote w:type="continuationSeparator" w:id="0">
    <w:p w14:paraId="2B9BB5D0" w14:textId="77777777" w:rsidR="004153BE" w:rsidRDefault="004153BE" w:rsidP="00B4263D">
      <w:r>
        <w:continuationSeparator/>
      </w:r>
    </w:p>
    <w:p w14:paraId="0F9AA8E2" w14:textId="77777777" w:rsidR="004153BE" w:rsidRDefault="004153BE" w:rsidP="00B4263D"/>
    <w:p w14:paraId="3B4DA20B" w14:textId="77777777" w:rsidR="004153BE" w:rsidRDefault="004153BE" w:rsidP="00B4263D"/>
    <w:p w14:paraId="2C4E65D3" w14:textId="77777777" w:rsidR="004153BE" w:rsidRDefault="004153BE"/>
  </w:footnote>
  <w:footnote w:type="continuationNotice" w:id="1">
    <w:p w14:paraId="18584268" w14:textId="77777777" w:rsidR="004153BE" w:rsidRDefault="004153BE">
      <w:pPr>
        <w:spacing w:line="240" w:lineRule="auto"/>
      </w:pPr>
    </w:p>
    <w:p w14:paraId="0CF84D3A" w14:textId="77777777" w:rsidR="004153BE" w:rsidRDefault="004153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stNumber"/>
      <w:lvlText w:val="%1."/>
      <w:lvlJc w:val="left"/>
      <w:pPr>
        <w:tabs>
          <w:tab w:val="num" w:pos="360"/>
        </w:tabs>
        <w:ind w:left="360" w:hanging="360"/>
      </w:pPr>
    </w:lvl>
  </w:abstractNum>
  <w:abstractNum w:abstractNumId="1" w15:restartNumberingAfterBreak="0">
    <w:nsid w:val="018C7AAC"/>
    <w:multiLevelType w:val="multilevel"/>
    <w:tmpl w:val="4D008532"/>
    <w:lvl w:ilvl="0">
      <w:start w:val="1"/>
      <w:numFmt w:val="bullet"/>
      <w:lvlText w:val=""/>
      <w:lvlJc w:val="left"/>
      <w:pPr>
        <w:ind w:left="1440" w:hanging="360"/>
      </w:pPr>
      <w:rPr>
        <w:rFonts w:ascii="Symbol" w:hAnsi="Symbol" w:hint="default"/>
        <w:color w:val="FA6432" w:themeColor="background2"/>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02581190"/>
    <w:multiLevelType w:val="hybridMultilevel"/>
    <w:tmpl w:val="E27C4ED2"/>
    <w:lvl w:ilvl="0" w:tplc="2BC45800">
      <w:start w:val="1"/>
      <w:numFmt w:val="bullet"/>
      <w:lvlText w:val=""/>
      <w:lvlJc w:val="left"/>
      <w:pPr>
        <w:ind w:left="1212" w:hanging="360"/>
      </w:pPr>
      <w:rPr>
        <w:rFonts w:ascii="Symbol" w:hAnsi="Symbol" w:hint="default"/>
        <w:color w:val="FA6432" w:themeColor="background2"/>
      </w:rPr>
    </w:lvl>
    <w:lvl w:ilvl="1" w:tplc="08130003" w:tentative="1">
      <w:start w:val="1"/>
      <w:numFmt w:val="bullet"/>
      <w:lvlText w:val="o"/>
      <w:lvlJc w:val="left"/>
      <w:pPr>
        <w:ind w:left="1932" w:hanging="360"/>
      </w:pPr>
      <w:rPr>
        <w:rFonts w:ascii="Courier New" w:hAnsi="Courier New" w:cs="Courier New" w:hint="default"/>
      </w:rPr>
    </w:lvl>
    <w:lvl w:ilvl="2" w:tplc="08130005" w:tentative="1">
      <w:start w:val="1"/>
      <w:numFmt w:val="bullet"/>
      <w:lvlText w:val=""/>
      <w:lvlJc w:val="left"/>
      <w:pPr>
        <w:ind w:left="2652" w:hanging="360"/>
      </w:pPr>
      <w:rPr>
        <w:rFonts w:ascii="Wingdings" w:hAnsi="Wingdings" w:hint="default"/>
      </w:rPr>
    </w:lvl>
    <w:lvl w:ilvl="3" w:tplc="08130001" w:tentative="1">
      <w:start w:val="1"/>
      <w:numFmt w:val="bullet"/>
      <w:lvlText w:val=""/>
      <w:lvlJc w:val="left"/>
      <w:pPr>
        <w:ind w:left="3372" w:hanging="360"/>
      </w:pPr>
      <w:rPr>
        <w:rFonts w:ascii="Symbol" w:hAnsi="Symbol" w:hint="default"/>
      </w:rPr>
    </w:lvl>
    <w:lvl w:ilvl="4" w:tplc="08130003" w:tentative="1">
      <w:start w:val="1"/>
      <w:numFmt w:val="bullet"/>
      <w:lvlText w:val="o"/>
      <w:lvlJc w:val="left"/>
      <w:pPr>
        <w:ind w:left="4092" w:hanging="360"/>
      </w:pPr>
      <w:rPr>
        <w:rFonts w:ascii="Courier New" w:hAnsi="Courier New" w:cs="Courier New" w:hint="default"/>
      </w:rPr>
    </w:lvl>
    <w:lvl w:ilvl="5" w:tplc="08130005" w:tentative="1">
      <w:start w:val="1"/>
      <w:numFmt w:val="bullet"/>
      <w:lvlText w:val=""/>
      <w:lvlJc w:val="left"/>
      <w:pPr>
        <w:ind w:left="4812" w:hanging="360"/>
      </w:pPr>
      <w:rPr>
        <w:rFonts w:ascii="Wingdings" w:hAnsi="Wingdings" w:hint="default"/>
      </w:rPr>
    </w:lvl>
    <w:lvl w:ilvl="6" w:tplc="08130001" w:tentative="1">
      <w:start w:val="1"/>
      <w:numFmt w:val="bullet"/>
      <w:lvlText w:val=""/>
      <w:lvlJc w:val="left"/>
      <w:pPr>
        <w:ind w:left="5532" w:hanging="360"/>
      </w:pPr>
      <w:rPr>
        <w:rFonts w:ascii="Symbol" w:hAnsi="Symbol" w:hint="default"/>
      </w:rPr>
    </w:lvl>
    <w:lvl w:ilvl="7" w:tplc="08130003" w:tentative="1">
      <w:start w:val="1"/>
      <w:numFmt w:val="bullet"/>
      <w:lvlText w:val="o"/>
      <w:lvlJc w:val="left"/>
      <w:pPr>
        <w:ind w:left="6252" w:hanging="360"/>
      </w:pPr>
      <w:rPr>
        <w:rFonts w:ascii="Courier New" w:hAnsi="Courier New" w:cs="Courier New" w:hint="default"/>
      </w:rPr>
    </w:lvl>
    <w:lvl w:ilvl="8" w:tplc="08130005" w:tentative="1">
      <w:start w:val="1"/>
      <w:numFmt w:val="bullet"/>
      <w:lvlText w:val=""/>
      <w:lvlJc w:val="left"/>
      <w:pPr>
        <w:ind w:left="6972" w:hanging="360"/>
      </w:pPr>
      <w:rPr>
        <w:rFonts w:ascii="Wingdings" w:hAnsi="Wingdings" w:hint="default"/>
      </w:rPr>
    </w:lvl>
  </w:abstractNum>
  <w:abstractNum w:abstractNumId="3" w15:restartNumberingAfterBreak="0">
    <w:nsid w:val="0A922A88"/>
    <w:multiLevelType w:val="multilevel"/>
    <w:tmpl w:val="CA0E1002"/>
    <w:lvl w:ilvl="0">
      <w:start w:val="1"/>
      <w:numFmt w:val="bullet"/>
      <w:lvlText w:val=""/>
      <w:lvlJc w:val="left"/>
      <w:pPr>
        <w:ind w:left="1440" w:hanging="360"/>
      </w:pPr>
      <w:rPr>
        <w:rFonts w:ascii="Symbol" w:hAnsi="Symbol" w:hint="default"/>
        <w:color w:val="FA6432" w:themeColor="background2"/>
        <w:sz w:val="20"/>
      </w:rPr>
    </w:lvl>
    <w:lvl w:ilvl="1">
      <w:numFmt w:val="bullet"/>
      <w:lvlText w:val="o"/>
      <w:lvlJc w:val="left"/>
      <w:pPr>
        <w:ind w:left="2160" w:hanging="360"/>
      </w:pPr>
      <w:rPr>
        <w:rFonts w:ascii="Courier New" w:hAnsi="Courier New"/>
        <w:sz w:val="20"/>
      </w:rPr>
    </w:lvl>
    <w:lvl w:ilvl="2">
      <w:numFmt w:val="bullet"/>
      <w:lvlText w:val=""/>
      <w:lvlJc w:val="left"/>
      <w:pPr>
        <w:ind w:left="2880" w:hanging="360"/>
      </w:pPr>
      <w:rPr>
        <w:rFonts w:ascii="Wingdings" w:hAnsi="Wingdings"/>
        <w:sz w:val="20"/>
      </w:rPr>
    </w:lvl>
    <w:lvl w:ilvl="3">
      <w:numFmt w:val="bullet"/>
      <w:lvlText w:val=""/>
      <w:lvlJc w:val="left"/>
      <w:pPr>
        <w:ind w:left="3600" w:hanging="360"/>
      </w:pPr>
      <w:rPr>
        <w:rFonts w:ascii="Wingdings" w:hAnsi="Wingdings"/>
        <w:sz w:val="20"/>
      </w:rPr>
    </w:lvl>
    <w:lvl w:ilvl="4">
      <w:numFmt w:val="bullet"/>
      <w:lvlText w:val=""/>
      <w:lvlJc w:val="left"/>
      <w:pPr>
        <w:ind w:left="4320" w:hanging="360"/>
      </w:pPr>
      <w:rPr>
        <w:rFonts w:ascii="Wingdings" w:hAnsi="Wingdings"/>
        <w:sz w:val="20"/>
      </w:rPr>
    </w:lvl>
    <w:lvl w:ilvl="5">
      <w:numFmt w:val="bullet"/>
      <w:lvlText w:val=""/>
      <w:lvlJc w:val="left"/>
      <w:pPr>
        <w:ind w:left="5040" w:hanging="360"/>
      </w:pPr>
      <w:rPr>
        <w:rFonts w:ascii="Wingdings" w:hAnsi="Wingdings"/>
        <w:sz w:val="20"/>
      </w:rPr>
    </w:lvl>
    <w:lvl w:ilvl="6">
      <w:numFmt w:val="bullet"/>
      <w:lvlText w:val=""/>
      <w:lvlJc w:val="left"/>
      <w:pPr>
        <w:ind w:left="5760" w:hanging="360"/>
      </w:pPr>
      <w:rPr>
        <w:rFonts w:ascii="Wingdings" w:hAnsi="Wingdings"/>
        <w:sz w:val="20"/>
      </w:rPr>
    </w:lvl>
    <w:lvl w:ilvl="7">
      <w:numFmt w:val="bullet"/>
      <w:lvlText w:val=""/>
      <w:lvlJc w:val="left"/>
      <w:pPr>
        <w:ind w:left="6480" w:hanging="360"/>
      </w:pPr>
      <w:rPr>
        <w:rFonts w:ascii="Wingdings" w:hAnsi="Wingdings"/>
        <w:sz w:val="20"/>
      </w:rPr>
    </w:lvl>
    <w:lvl w:ilvl="8">
      <w:numFmt w:val="bullet"/>
      <w:lvlText w:val=""/>
      <w:lvlJc w:val="left"/>
      <w:pPr>
        <w:ind w:left="7200" w:hanging="360"/>
      </w:pPr>
      <w:rPr>
        <w:rFonts w:ascii="Wingdings" w:hAnsi="Wingdings"/>
        <w:sz w:val="20"/>
      </w:rPr>
    </w:lvl>
  </w:abstractNum>
  <w:abstractNum w:abstractNumId="4" w15:restartNumberingAfterBreak="0">
    <w:nsid w:val="0F6D079C"/>
    <w:multiLevelType w:val="multilevel"/>
    <w:tmpl w:val="9E7A5E3C"/>
    <w:lvl w:ilvl="0">
      <w:start w:val="1"/>
      <w:numFmt w:val="bullet"/>
      <w:pStyle w:val="ListParagraph"/>
      <w:lvlText w:val=""/>
      <w:lvlJc w:val="left"/>
      <w:pPr>
        <w:ind w:left="284" w:hanging="284"/>
      </w:pPr>
      <w:rPr>
        <w:rFonts w:ascii="Symbol" w:hAnsi="Symbol" w:hint="default"/>
        <w:color w:val="FA6432" w:themeColor="background2"/>
        <w:sz w:val="16"/>
      </w:rPr>
    </w:lvl>
    <w:lvl w:ilvl="1">
      <w:start w:val="1"/>
      <w:numFmt w:val="bullet"/>
      <w:lvlText w:val=""/>
      <w:lvlJc w:val="left"/>
      <w:pPr>
        <w:ind w:left="568" w:hanging="284"/>
      </w:pPr>
      <w:rPr>
        <w:rFonts w:ascii="Symbol" w:hAnsi="Symbol" w:hint="default"/>
        <w:sz w:val="16"/>
      </w:rPr>
    </w:lvl>
    <w:lvl w:ilvl="2">
      <w:start w:val="1"/>
      <w:numFmt w:val="bullet"/>
      <w:lvlText w:val="−"/>
      <w:lvlJc w:val="left"/>
      <w:pPr>
        <w:ind w:left="851" w:hanging="283"/>
      </w:pPr>
      <w:rPr>
        <w:rFonts w:ascii="Arial" w:hAnsi="Arial" w:hint="default"/>
      </w:rPr>
    </w:lvl>
    <w:lvl w:ilvl="3">
      <w:start w:val="1"/>
      <w:numFmt w:val="bullet"/>
      <w:lvlText w:val="o"/>
      <w:lvlJc w:val="left"/>
      <w:pPr>
        <w:ind w:left="1134" w:hanging="282"/>
      </w:pPr>
      <w:rPr>
        <w:rFonts w:ascii="Courier New" w:hAnsi="Courier New" w:hint="default"/>
        <w:color w:val="auto"/>
        <w:sz w:val="16"/>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5" w15:restartNumberingAfterBreak="0">
    <w:nsid w:val="10A237BF"/>
    <w:multiLevelType w:val="multilevel"/>
    <w:tmpl w:val="F90E28A2"/>
    <w:lvl w:ilvl="0">
      <w:start w:val="1"/>
      <w:numFmt w:val="bullet"/>
      <w:lvlText w:val=""/>
      <w:lvlJc w:val="left"/>
      <w:pPr>
        <w:tabs>
          <w:tab w:val="num" w:pos="928"/>
        </w:tabs>
        <w:ind w:left="928" w:hanging="360"/>
      </w:pPr>
      <w:rPr>
        <w:rFonts w:ascii="Symbol" w:hAnsi="Symbol" w:hint="default"/>
        <w:color w:val="FA6432" w:themeColor="background2"/>
        <w:sz w:val="22"/>
        <w:szCs w:val="22"/>
      </w:rPr>
    </w:lvl>
    <w:lvl w:ilvl="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6" w15:restartNumberingAfterBreak="0">
    <w:nsid w:val="12383451"/>
    <w:multiLevelType w:val="multilevel"/>
    <w:tmpl w:val="DBB8A550"/>
    <w:lvl w:ilvl="0">
      <w:start w:val="1"/>
      <w:numFmt w:val="bullet"/>
      <w:lvlText w:val=""/>
      <w:lvlJc w:val="left"/>
      <w:pPr>
        <w:tabs>
          <w:tab w:val="num" w:pos="720"/>
        </w:tabs>
        <w:ind w:left="720" w:hanging="360"/>
      </w:pPr>
      <w:rPr>
        <w:rFonts w:ascii="Symbol" w:hAnsi="Symbol" w:hint="default"/>
        <w:color w:val="FA6432" w:themeColor="background2"/>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566B83"/>
    <w:multiLevelType w:val="hybridMultilevel"/>
    <w:tmpl w:val="8326E4D2"/>
    <w:lvl w:ilvl="0" w:tplc="426C81F8">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8F301A"/>
    <w:multiLevelType w:val="hybridMultilevel"/>
    <w:tmpl w:val="1012F55A"/>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A642DBC"/>
    <w:multiLevelType w:val="hybridMultilevel"/>
    <w:tmpl w:val="5E5C6746"/>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CB327D0"/>
    <w:multiLevelType w:val="multilevel"/>
    <w:tmpl w:val="DEFA977C"/>
    <w:lvl w:ilvl="0">
      <w:start w:val="1"/>
      <w:numFmt w:val="bullet"/>
      <w:lvlText w:val=""/>
      <w:lvlJc w:val="left"/>
      <w:pPr>
        <w:ind w:left="1440" w:hanging="360"/>
      </w:pPr>
      <w:rPr>
        <w:rFonts w:ascii="Symbol" w:hAnsi="Symbol" w:hint="default"/>
        <w:color w:val="FA6432" w:themeColor="background2"/>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15:restartNumberingAfterBreak="0">
    <w:nsid w:val="1EB134B8"/>
    <w:multiLevelType w:val="multilevel"/>
    <w:tmpl w:val="25AEFF5E"/>
    <w:lvl w:ilvl="0">
      <w:start w:val="1"/>
      <w:numFmt w:val="bullet"/>
      <w:lvlText w:val=""/>
      <w:lvlJc w:val="left"/>
      <w:pPr>
        <w:ind w:left="1440" w:hanging="360"/>
      </w:pPr>
      <w:rPr>
        <w:rFonts w:ascii="Symbol" w:hAnsi="Symbol" w:hint="default"/>
        <w:color w:val="FA6432" w:themeColor="background2"/>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4" w15:restartNumberingAfterBreak="0">
    <w:nsid w:val="1FAB0ADD"/>
    <w:multiLevelType w:val="multilevel"/>
    <w:tmpl w:val="4AE818EE"/>
    <w:lvl w:ilvl="0">
      <w:start w:val="1"/>
      <w:numFmt w:val="bullet"/>
      <w:lvlText w:val=""/>
      <w:lvlJc w:val="left"/>
      <w:pPr>
        <w:ind w:left="720" w:hanging="360"/>
      </w:pPr>
      <w:rPr>
        <w:rFonts w:ascii="Symbol" w:hAnsi="Symbol" w:hint="default"/>
        <w:color w:val="FA6432" w:themeColor="background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24A2ABC"/>
    <w:multiLevelType w:val="multilevel"/>
    <w:tmpl w:val="63E013AC"/>
    <w:lvl w:ilvl="0">
      <w:start w:val="1"/>
      <w:numFmt w:val="decimal"/>
      <w:pStyle w:val="Heading1"/>
      <w:lvlText w:val="%1"/>
      <w:lvlJc w:val="left"/>
      <w:pPr>
        <w:ind w:left="3550" w:hanging="432"/>
      </w:pPr>
      <w:rPr>
        <w:b/>
        <w:bCs/>
        <w:sz w:val="42"/>
        <w:szCs w:val="42"/>
      </w:rPr>
    </w:lvl>
    <w:lvl w:ilvl="1">
      <w:start w:val="1"/>
      <w:numFmt w:val="decimal"/>
      <w:pStyle w:val="Heading2"/>
      <w:lvlText w:val="%1.%2"/>
      <w:lvlJc w:val="left"/>
      <w:pPr>
        <w:ind w:left="553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2A3708F"/>
    <w:multiLevelType w:val="multilevel"/>
    <w:tmpl w:val="61C6634E"/>
    <w:lvl w:ilvl="0">
      <w:start w:val="1"/>
      <w:numFmt w:val="bullet"/>
      <w:lvlText w:val=""/>
      <w:lvlJc w:val="left"/>
      <w:pPr>
        <w:tabs>
          <w:tab w:val="num" w:pos="1212"/>
        </w:tabs>
        <w:ind w:left="1212" w:hanging="360"/>
      </w:pPr>
      <w:rPr>
        <w:rFonts w:ascii="Symbol" w:hAnsi="Symbol" w:hint="default"/>
        <w:color w:val="FA6432" w:themeColor="background2"/>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17" w15:restartNumberingAfterBreak="0">
    <w:nsid w:val="243B287A"/>
    <w:multiLevelType w:val="multilevel"/>
    <w:tmpl w:val="F9C0FD40"/>
    <w:lvl w:ilvl="0">
      <w:start w:val="1"/>
      <w:numFmt w:val="bullet"/>
      <w:lvlText w:val=""/>
      <w:lvlJc w:val="left"/>
      <w:pPr>
        <w:ind w:left="1440" w:hanging="360"/>
      </w:pPr>
      <w:rPr>
        <w:rFonts w:ascii="Symbol" w:hAnsi="Symbol" w:hint="default"/>
        <w:color w:val="FA6432" w:themeColor="background2"/>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8" w15:restartNumberingAfterBreak="0">
    <w:nsid w:val="29F84270"/>
    <w:multiLevelType w:val="multilevel"/>
    <w:tmpl w:val="472E3F60"/>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FA6432" w:themeColor="background2"/>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9" w15:restartNumberingAfterBreak="0">
    <w:nsid w:val="2B245047"/>
    <w:multiLevelType w:val="hybridMultilevel"/>
    <w:tmpl w:val="46BC18BE"/>
    <w:lvl w:ilvl="0" w:tplc="A09E4E84">
      <w:start w:val="1"/>
      <w:numFmt w:val="bullet"/>
      <w:pStyle w:val="ListBullet4"/>
      <w:lvlText w:val="o"/>
      <w:lvlJc w:val="left"/>
      <w:pPr>
        <w:tabs>
          <w:tab w:val="num" w:pos="1211"/>
        </w:tabs>
        <w:ind w:left="1211" w:hanging="360"/>
      </w:pPr>
      <w:rPr>
        <w:rFonts w:ascii="Courier New" w:hAnsi="Courier New" w:hint="default"/>
        <w:color w:val="auto"/>
        <w:sz w:val="16"/>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0" w15:restartNumberingAfterBreak="0">
    <w:nsid w:val="2BBC04AA"/>
    <w:multiLevelType w:val="multilevel"/>
    <w:tmpl w:val="E1528AD0"/>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FA6432" w:themeColor="background2"/>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1" w15:restartNumberingAfterBreak="0">
    <w:nsid w:val="2CAD31D4"/>
    <w:multiLevelType w:val="hybridMultilevel"/>
    <w:tmpl w:val="59301788"/>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D40225D"/>
    <w:multiLevelType w:val="multilevel"/>
    <w:tmpl w:val="607001C8"/>
    <w:lvl w:ilvl="0">
      <w:numFmt w:val="bullet"/>
      <w:lvlText w:val="-"/>
      <w:lvlJc w:val="left"/>
      <w:pPr>
        <w:ind w:left="720" w:hanging="360"/>
      </w:pPr>
      <w:rPr>
        <w:rFonts w:ascii="Aptos" w:eastAsia="Aptos" w:hAnsi="Aptos" w:cs="Times New Roman"/>
      </w:rPr>
    </w:lvl>
    <w:lvl w:ilvl="1">
      <w:start w:val="1"/>
      <w:numFmt w:val="bullet"/>
      <w:lvlText w:val=""/>
      <w:lvlJc w:val="left"/>
      <w:pPr>
        <w:ind w:left="1800" w:hanging="360"/>
      </w:pPr>
      <w:rPr>
        <w:rFonts w:ascii="Symbol" w:hAnsi="Symbol" w:hint="default"/>
        <w:color w:val="FA6432" w:themeColor="background2"/>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2FD40739"/>
    <w:multiLevelType w:val="multilevel"/>
    <w:tmpl w:val="AE4648E4"/>
    <w:lvl w:ilvl="0">
      <w:start w:val="1"/>
      <w:numFmt w:val="bullet"/>
      <w:lvlText w:val=""/>
      <w:lvlJc w:val="left"/>
      <w:pPr>
        <w:ind w:left="1440" w:hanging="360"/>
      </w:pPr>
      <w:rPr>
        <w:rFonts w:ascii="Symbol" w:hAnsi="Symbol" w:hint="default"/>
        <w:color w:val="FA6432" w:themeColor="background2"/>
        <w:sz w:val="20"/>
      </w:rPr>
    </w:lvl>
    <w:lvl w:ilvl="1">
      <w:numFmt w:val="bullet"/>
      <w:lvlText w:val="o"/>
      <w:lvlJc w:val="left"/>
      <w:pPr>
        <w:ind w:left="2160" w:hanging="360"/>
      </w:pPr>
      <w:rPr>
        <w:rFonts w:ascii="Courier New" w:hAnsi="Courier New"/>
        <w:sz w:val="20"/>
      </w:rPr>
    </w:lvl>
    <w:lvl w:ilvl="2">
      <w:numFmt w:val="bullet"/>
      <w:lvlText w:val=""/>
      <w:lvlJc w:val="left"/>
      <w:pPr>
        <w:ind w:left="2880" w:hanging="360"/>
      </w:pPr>
      <w:rPr>
        <w:rFonts w:ascii="Wingdings" w:hAnsi="Wingdings"/>
        <w:sz w:val="20"/>
      </w:rPr>
    </w:lvl>
    <w:lvl w:ilvl="3">
      <w:numFmt w:val="bullet"/>
      <w:lvlText w:val=""/>
      <w:lvlJc w:val="left"/>
      <w:pPr>
        <w:ind w:left="3600" w:hanging="360"/>
      </w:pPr>
      <w:rPr>
        <w:rFonts w:ascii="Wingdings" w:hAnsi="Wingdings"/>
        <w:sz w:val="20"/>
      </w:rPr>
    </w:lvl>
    <w:lvl w:ilvl="4">
      <w:numFmt w:val="bullet"/>
      <w:lvlText w:val=""/>
      <w:lvlJc w:val="left"/>
      <w:pPr>
        <w:ind w:left="4320" w:hanging="360"/>
      </w:pPr>
      <w:rPr>
        <w:rFonts w:ascii="Wingdings" w:hAnsi="Wingdings"/>
        <w:sz w:val="20"/>
      </w:rPr>
    </w:lvl>
    <w:lvl w:ilvl="5">
      <w:numFmt w:val="bullet"/>
      <w:lvlText w:val=""/>
      <w:lvlJc w:val="left"/>
      <w:pPr>
        <w:ind w:left="5040" w:hanging="360"/>
      </w:pPr>
      <w:rPr>
        <w:rFonts w:ascii="Wingdings" w:hAnsi="Wingdings"/>
        <w:sz w:val="20"/>
      </w:rPr>
    </w:lvl>
    <w:lvl w:ilvl="6">
      <w:numFmt w:val="bullet"/>
      <w:lvlText w:val=""/>
      <w:lvlJc w:val="left"/>
      <w:pPr>
        <w:ind w:left="5760" w:hanging="360"/>
      </w:pPr>
      <w:rPr>
        <w:rFonts w:ascii="Wingdings" w:hAnsi="Wingdings"/>
        <w:sz w:val="20"/>
      </w:rPr>
    </w:lvl>
    <w:lvl w:ilvl="7">
      <w:numFmt w:val="bullet"/>
      <w:lvlText w:val=""/>
      <w:lvlJc w:val="left"/>
      <w:pPr>
        <w:ind w:left="6480" w:hanging="360"/>
      </w:pPr>
      <w:rPr>
        <w:rFonts w:ascii="Wingdings" w:hAnsi="Wingdings"/>
        <w:sz w:val="20"/>
      </w:rPr>
    </w:lvl>
    <w:lvl w:ilvl="8">
      <w:numFmt w:val="bullet"/>
      <w:lvlText w:val=""/>
      <w:lvlJc w:val="left"/>
      <w:pPr>
        <w:ind w:left="7200" w:hanging="360"/>
      </w:pPr>
      <w:rPr>
        <w:rFonts w:ascii="Wingdings" w:hAnsi="Wingdings"/>
        <w:sz w:val="20"/>
      </w:rPr>
    </w:lvl>
  </w:abstractNum>
  <w:abstractNum w:abstractNumId="24" w15:restartNumberingAfterBreak="0">
    <w:nsid w:val="317A4314"/>
    <w:multiLevelType w:val="hybridMultilevel"/>
    <w:tmpl w:val="499652C4"/>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19E4423"/>
    <w:multiLevelType w:val="hybridMultilevel"/>
    <w:tmpl w:val="826A9E12"/>
    <w:lvl w:ilvl="0" w:tplc="800A64BE">
      <w:start w:val="1"/>
      <w:numFmt w:val="bullet"/>
      <w:pStyle w:val="ListBullet3"/>
      <w:lvlText w:val="−"/>
      <w:lvlJc w:val="left"/>
      <w:pPr>
        <w:tabs>
          <w:tab w:val="num" w:pos="6040"/>
        </w:tabs>
        <w:ind w:left="6040" w:hanging="360"/>
      </w:pPr>
      <w:rPr>
        <w:rFonts w:ascii="Arial" w:hAnsi="Arial"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26" w15:restartNumberingAfterBreak="0">
    <w:nsid w:val="34666BFF"/>
    <w:multiLevelType w:val="hybridMultilevel"/>
    <w:tmpl w:val="D4BE0F00"/>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6E77F80"/>
    <w:multiLevelType w:val="hybridMultilevel"/>
    <w:tmpl w:val="2FD68996"/>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374A56E4"/>
    <w:multiLevelType w:val="multilevel"/>
    <w:tmpl w:val="C108E89A"/>
    <w:lvl w:ilvl="0">
      <w:start w:val="1"/>
      <w:numFmt w:val="bullet"/>
      <w:lvlText w:val=""/>
      <w:lvlJc w:val="left"/>
      <w:pPr>
        <w:ind w:left="1428" w:hanging="360"/>
      </w:pPr>
      <w:rPr>
        <w:rFonts w:ascii="Symbol" w:hAnsi="Symbol" w:hint="default"/>
        <w:color w:val="FA6432" w:themeColor="background2"/>
        <w:sz w:val="20"/>
      </w:rPr>
    </w:lvl>
    <w:lvl w:ilvl="1">
      <w:numFmt w:val="bullet"/>
      <w:lvlText w:val="o"/>
      <w:lvlJc w:val="left"/>
      <w:pPr>
        <w:ind w:left="2148" w:hanging="360"/>
      </w:pPr>
      <w:rPr>
        <w:rFonts w:ascii="Courier New" w:hAnsi="Courier New"/>
        <w:sz w:val="20"/>
      </w:rPr>
    </w:lvl>
    <w:lvl w:ilvl="2">
      <w:numFmt w:val="bullet"/>
      <w:lvlText w:val=""/>
      <w:lvlJc w:val="left"/>
      <w:pPr>
        <w:ind w:left="2868" w:hanging="360"/>
      </w:pPr>
      <w:rPr>
        <w:rFonts w:ascii="Wingdings" w:hAnsi="Wingdings"/>
        <w:sz w:val="20"/>
      </w:rPr>
    </w:lvl>
    <w:lvl w:ilvl="3">
      <w:numFmt w:val="bullet"/>
      <w:lvlText w:val=""/>
      <w:lvlJc w:val="left"/>
      <w:pPr>
        <w:ind w:left="3588" w:hanging="360"/>
      </w:pPr>
      <w:rPr>
        <w:rFonts w:ascii="Wingdings" w:hAnsi="Wingdings"/>
        <w:sz w:val="20"/>
      </w:rPr>
    </w:lvl>
    <w:lvl w:ilvl="4">
      <w:numFmt w:val="bullet"/>
      <w:lvlText w:val=""/>
      <w:lvlJc w:val="left"/>
      <w:pPr>
        <w:ind w:left="4308" w:hanging="360"/>
      </w:pPr>
      <w:rPr>
        <w:rFonts w:ascii="Wingdings" w:hAnsi="Wingdings"/>
        <w:sz w:val="20"/>
      </w:rPr>
    </w:lvl>
    <w:lvl w:ilvl="5">
      <w:numFmt w:val="bullet"/>
      <w:lvlText w:val=""/>
      <w:lvlJc w:val="left"/>
      <w:pPr>
        <w:ind w:left="5028" w:hanging="360"/>
      </w:pPr>
      <w:rPr>
        <w:rFonts w:ascii="Wingdings" w:hAnsi="Wingdings"/>
        <w:sz w:val="20"/>
      </w:rPr>
    </w:lvl>
    <w:lvl w:ilvl="6">
      <w:numFmt w:val="bullet"/>
      <w:lvlText w:val=""/>
      <w:lvlJc w:val="left"/>
      <w:pPr>
        <w:ind w:left="5748" w:hanging="360"/>
      </w:pPr>
      <w:rPr>
        <w:rFonts w:ascii="Wingdings" w:hAnsi="Wingdings"/>
        <w:sz w:val="20"/>
      </w:rPr>
    </w:lvl>
    <w:lvl w:ilvl="7">
      <w:numFmt w:val="bullet"/>
      <w:lvlText w:val=""/>
      <w:lvlJc w:val="left"/>
      <w:pPr>
        <w:ind w:left="6468" w:hanging="360"/>
      </w:pPr>
      <w:rPr>
        <w:rFonts w:ascii="Wingdings" w:hAnsi="Wingdings"/>
        <w:sz w:val="20"/>
      </w:rPr>
    </w:lvl>
    <w:lvl w:ilvl="8">
      <w:numFmt w:val="bullet"/>
      <w:lvlText w:val=""/>
      <w:lvlJc w:val="left"/>
      <w:pPr>
        <w:ind w:left="7188" w:hanging="360"/>
      </w:pPr>
      <w:rPr>
        <w:rFonts w:ascii="Wingdings" w:hAnsi="Wingdings"/>
        <w:sz w:val="20"/>
      </w:rPr>
    </w:lvl>
  </w:abstractNum>
  <w:abstractNum w:abstractNumId="29" w15:restartNumberingAfterBreak="0">
    <w:nsid w:val="39400D26"/>
    <w:multiLevelType w:val="multilevel"/>
    <w:tmpl w:val="68FC29C0"/>
    <w:lvl w:ilvl="0">
      <w:start w:val="1"/>
      <w:numFmt w:val="bullet"/>
      <w:lvlText w:val=""/>
      <w:lvlJc w:val="left"/>
      <w:pPr>
        <w:ind w:left="1776" w:hanging="360"/>
      </w:pPr>
      <w:rPr>
        <w:rFonts w:ascii="Symbol" w:hAnsi="Symbol" w:hint="default"/>
        <w:color w:val="FA6432" w:themeColor="background2"/>
        <w:sz w:val="20"/>
      </w:rPr>
    </w:lvl>
    <w:lvl w:ilvl="1">
      <w:numFmt w:val="bullet"/>
      <w:lvlText w:val="o"/>
      <w:lvlJc w:val="left"/>
      <w:pPr>
        <w:ind w:left="2496" w:hanging="360"/>
      </w:pPr>
      <w:rPr>
        <w:rFonts w:ascii="Courier New" w:hAnsi="Courier New"/>
        <w:sz w:val="20"/>
      </w:rPr>
    </w:lvl>
    <w:lvl w:ilvl="2">
      <w:numFmt w:val="bullet"/>
      <w:lvlText w:val=""/>
      <w:lvlJc w:val="left"/>
      <w:pPr>
        <w:ind w:left="3216" w:hanging="360"/>
      </w:pPr>
      <w:rPr>
        <w:rFonts w:ascii="Wingdings" w:hAnsi="Wingdings"/>
        <w:sz w:val="20"/>
      </w:rPr>
    </w:lvl>
    <w:lvl w:ilvl="3">
      <w:numFmt w:val="bullet"/>
      <w:lvlText w:val=""/>
      <w:lvlJc w:val="left"/>
      <w:pPr>
        <w:ind w:left="3936" w:hanging="360"/>
      </w:pPr>
      <w:rPr>
        <w:rFonts w:ascii="Wingdings" w:hAnsi="Wingdings"/>
        <w:sz w:val="20"/>
      </w:rPr>
    </w:lvl>
    <w:lvl w:ilvl="4">
      <w:numFmt w:val="bullet"/>
      <w:lvlText w:val=""/>
      <w:lvlJc w:val="left"/>
      <w:pPr>
        <w:ind w:left="4656" w:hanging="360"/>
      </w:pPr>
      <w:rPr>
        <w:rFonts w:ascii="Wingdings" w:hAnsi="Wingdings"/>
        <w:sz w:val="20"/>
      </w:rPr>
    </w:lvl>
    <w:lvl w:ilvl="5">
      <w:numFmt w:val="bullet"/>
      <w:lvlText w:val=""/>
      <w:lvlJc w:val="left"/>
      <w:pPr>
        <w:ind w:left="5376" w:hanging="360"/>
      </w:pPr>
      <w:rPr>
        <w:rFonts w:ascii="Wingdings" w:hAnsi="Wingdings"/>
        <w:sz w:val="20"/>
      </w:rPr>
    </w:lvl>
    <w:lvl w:ilvl="6">
      <w:numFmt w:val="bullet"/>
      <w:lvlText w:val=""/>
      <w:lvlJc w:val="left"/>
      <w:pPr>
        <w:ind w:left="6096" w:hanging="360"/>
      </w:pPr>
      <w:rPr>
        <w:rFonts w:ascii="Wingdings" w:hAnsi="Wingdings"/>
        <w:sz w:val="20"/>
      </w:rPr>
    </w:lvl>
    <w:lvl w:ilvl="7">
      <w:numFmt w:val="bullet"/>
      <w:lvlText w:val=""/>
      <w:lvlJc w:val="left"/>
      <w:pPr>
        <w:ind w:left="6816" w:hanging="360"/>
      </w:pPr>
      <w:rPr>
        <w:rFonts w:ascii="Wingdings" w:hAnsi="Wingdings"/>
        <w:sz w:val="20"/>
      </w:rPr>
    </w:lvl>
    <w:lvl w:ilvl="8">
      <w:numFmt w:val="bullet"/>
      <w:lvlText w:val=""/>
      <w:lvlJc w:val="left"/>
      <w:pPr>
        <w:ind w:left="7536" w:hanging="360"/>
      </w:pPr>
      <w:rPr>
        <w:rFonts w:ascii="Wingdings" w:hAnsi="Wingdings"/>
        <w:sz w:val="20"/>
      </w:rPr>
    </w:lvl>
  </w:abstractNum>
  <w:abstractNum w:abstractNumId="30" w15:restartNumberingAfterBreak="0">
    <w:nsid w:val="3D843326"/>
    <w:multiLevelType w:val="multilevel"/>
    <w:tmpl w:val="55589B72"/>
    <w:lvl w:ilvl="0">
      <w:start w:val="1"/>
      <w:numFmt w:val="bullet"/>
      <w:lvlText w:val=""/>
      <w:lvlJc w:val="left"/>
      <w:pPr>
        <w:ind w:left="1428" w:hanging="360"/>
      </w:pPr>
      <w:rPr>
        <w:rFonts w:ascii="Symbol" w:hAnsi="Symbol" w:hint="default"/>
        <w:color w:val="FA6432" w:themeColor="background2"/>
        <w:sz w:val="20"/>
      </w:rPr>
    </w:lvl>
    <w:lvl w:ilvl="1">
      <w:start w:val="1"/>
      <w:numFmt w:val="decimal"/>
      <w:lvlText w:val="."/>
      <w:lvlJc w:val="left"/>
      <w:pPr>
        <w:ind w:left="2148" w:hanging="360"/>
      </w:pPr>
    </w:lvl>
    <w:lvl w:ilvl="2">
      <w:numFmt w:val="bullet"/>
      <w:lvlText w:val=""/>
      <w:lvlJc w:val="left"/>
      <w:pPr>
        <w:ind w:left="2868" w:hanging="360"/>
      </w:pPr>
      <w:rPr>
        <w:rFonts w:ascii="Wingdings" w:hAnsi="Wingdings"/>
        <w:sz w:val="20"/>
      </w:rPr>
    </w:lvl>
    <w:lvl w:ilvl="3">
      <w:numFmt w:val="bullet"/>
      <w:lvlText w:val=""/>
      <w:lvlJc w:val="left"/>
      <w:pPr>
        <w:ind w:left="3588" w:hanging="360"/>
      </w:pPr>
      <w:rPr>
        <w:rFonts w:ascii="Wingdings" w:hAnsi="Wingdings"/>
        <w:sz w:val="20"/>
      </w:rPr>
    </w:lvl>
    <w:lvl w:ilvl="4">
      <w:numFmt w:val="bullet"/>
      <w:lvlText w:val=""/>
      <w:lvlJc w:val="left"/>
      <w:pPr>
        <w:ind w:left="4308" w:hanging="360"/>
      </w:pPr>
      <w:rPr>
        <w:rFonts w:ascii="Wingdings" w:hAnsi="Wingdings"/>
        <w:sz w:val="20"/>
      </w:rPr>
    </w:lvl>
    <w:lvl w:ilvl="5">
      <w:numFmt w:val="bullet"/>
      <w:lvlText w:val=""/>
      <w:lvlJc w:val="left"/>
      <w:pPr>
        <w:ind w:left="5028" w:hanging="360"/>
      </w:pPr>
      <w:rPr>
        <w:rFonts w:ascii="Wingdings" w:hAnsi="Wingdings"/>
        <w:sz w:val="20"/>
      </w:rPr>
    </w:lvl>
    <w:lvl w:ilvl="6">
      <w:numFmt w:val="bullet"/>
      <w:lvlText w:val=""/>
      <w:lvlJc w:val="left"/>
      <w:pPr>
        <w:ind w:left="5748" w:hanging="360"/>
      </w:pPr>
      <w:rPr>
        <w:rFonts w:ascii="Wingdings" w:hAnsi="Wingdings"/>
        <w:sz w:val="20"/>
      </w:rPr>
    </w:lvl>
    <w:lvl w:ilvl="7">
      <w:numFmt w:val="bullet"/>
      <w:lvlText w:val=""/>
      <w:lvlJc w:val="left"/>
      <w:pPr>
        <w:ind w:left="6468" w:hanging="360"/>
      </w:pPr>
      <w:rPr>
        <w:rFonts w:ascii="Wingdings" w:hAnsi="Wingdings"/>
        <w:sz w:val="20"/>
      </w:rPr>
    </w:lvl>
    <w:lvl w:ilvl="8">
      <w:numFmt w:val="bullet"/>
      <w:lvlText w:val=""/>
      <w:lvlJc w:val="left"/>
      <w:pPr>
        <w:ind w:left="7188" w:hanging="360"/>
      </w:pPr>
      <w:rPr>
        <w:rFonts w:ascii="Wingdings" w:hAnsi="Wingdings"/>
        <w:sz w:val="20"/>
      </w:rPr>
    </w:lvl>
  </w:abstractNum>
  <w:abstractNum w:abstractNumId="31" w15:restartNumberingAfterBreak="0">
    <w:nsid w:val="403C0BE2"/>
    <w:multiLevelType w:val="multilevel"/>
    <w:tmpl w:val="7E60C0B6"/>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FA6432" w:themeColor="background2"/>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2" w15:restartNumberingAfterBreak="0">
    <w:nsid w:val="461E41AF"/>
    <w:multiLevelType w:val="hybridMultilevel"/>
    <w:tmpl w:val="D0C6B848"/>
    <w:lvl w:ilvl="0" w:tplc="0813000F">
      <w:start w:val="1"/>
      <w:numFmt w:val="decimal"/>
      <w:lvlText w:val="%1."/>
      <w:lvlJc w:val="left"/>
      <w:pPr>
        <w:ind w:left="1212" w:hanging="360"/>
      </w:pPr>
      <w:rPr>
        <w:rFonts w:hint="default"/>
      </w:rPr>
    </w:lvl>
    <w:lvl w:ilvl="1" w:tplc="08130019" w:tentative="1">
      <w:start w:val="1"/>
      <w:numFmt w:val="lowerLetter"/>
      <w:lvlText w:val="%2."/>
      <w:lvlJc w:val="left"/>
      <w:pPr>
        <w:ind w:left="1932" w:hanging="360"/>
      </w:pPr>
    </w:lvl>
    <w:lvl w:ilvl="2" w:tplc="0813001B" w:tentative="1">
      <w:start w:val="1"/>
      <w:numFmt w:val="lowerRoman"/>
      <w:lvlText w:val="%3."/>
      <w:lvlJc w:val="right"/>
      <w:pPr>
        <w:ind w:left="2652" w:hanging="180"/>
      </w:pPr>
    </w:lvl>
    <w:lvl w:ilvl="3" w:tplc="0813000F" w:tentative="1">
      <w:start w:val="1"/>
      <w:numFmt w:val="decimal"/>
      <w:lvlText w:val="%4."/>
      <w:lvlJc w:val="left"/>
      <w:pPr>
        <w:ind w:left="3372" w:hanging="360"/>
      </w:pPr>
    </w:lvl>
    <w:lvl w:ilvl="4" w:tplc="08130019" w:tentative="1">
      <w:start w:val="1"/>
      <w:numFmt w:val="lowerLetter"/>
      <w:lvlText w:val="%5."/>
      <w:lvlJc w:val="left"/>
      <w:pPr>
        <w:ind w:left="4092" w:hanging="360"/>
      </w:pPr>
    </w:lvl>
    <w:lvl w:ilvl="5" w:tplc="0813001B" w:tentative="1">
      <w:start w:val="1"/>
      <w:numFmt w:val="lowerRoman"/>
      <w:lvlText w:val="%6."/>
      <w:lvlJc w:val="right"/>
      <w:pPr>
        <w:ind w:left="4812" w:hanging="180"/>
      </w:pPr>
    </w:lvl>
    <w:lvl w:ilvl="6" w:tplc="0813000F" w:tentative="1">
      <w:start w:val="1"/>
      <w:numFmt w:val="decimal"/>
      <w:lvlText w:val="%7."/>
      <w:lvlJc w:val="left"/>
      <w:pPr>
        <w:ind w:left="5532" w:hanging="360"/>
      </w:pPr>
    </w:lvl>
    <w:lvl w:ilvl="7" w:tplc="08130019" w:tentative="1">
      <w:start w:val="1"/>
      <w:numFmt w:val="lowerLetter"/>
      <w:lvlText w:val="%8."/>
      <w:lvlJc w:val="left"/>
      <w:pPr>
        <w:ind w:left="6252" w:hanging="360"/>
      </w:pPr>
    </w:lvl>
    <w:lvl w:ilvl="8" w:tplc="0813001B" w:tentative="1">
      <w:start w:val="1"/>
      <w:numFmt w:val="lowerRoman"/>
      <w:lvlText w:val="%9."/>
      <w:lvlJc w:val="right"/>
      <w:pPr>
        <w:ind w:left="6972" w:hanging="180"/>
      </w:pPr>
    </w:lvl>
  </w:abstractNum>
  <w:abstractNum w:abstractNumId="33" w15:restartNumberingAfterBreak="0">
    <w:nsid w:val="46B666E8"/>
    <w:multiLevelType w:val="multilevel"/>
    <w:tmpl w:val="1F929238"/>
    <w:lvl w:ilvl="0">
      <w:start w:val="1"/>
      <w:numFmt w:val="bullet"/>
      <w:lvlText w:val=""/>
      <w:lvlJc w:val="left"/>
      <w:pPr>
        <w:ind w:left="1428" w:hanging="360"/>
      </w:pPr>
      <w:rPr>
        <w:rFonts w:ascii="Symbol" w:hAnsi="Symbol" w:hint="default"/>
        <w:color w:val="FA6432" w:themeColor="background2"/>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34" w15:restartNumberingAfterBreak="0">
    <w:nsid w:val="4A6F5AD6"/>
    <w:multiLevelType w:val="hybridMultilevel"/>
    <w:tmpl w:val="1178A106"/>
    <w:lvl w:ilvl="0" w:tplc="2BC45800">
      <w:start w:val="1"/>
      <w:numFmt w:val="bullet"/>
      <w:lvlText w:val=""/>
      <w:lvlJc w:val="left"/>
      <w:pPr>
        <w:ind w:left="720" w:hanging="360"/>
      </w:pPr>
      <w:rPr>
        <w:rFonts w:ascii="Symbol" w:hAnsi="Symbol" w:hint="default"/>
        <w:color w:val="FA6432" w:themeColor="background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B3901D5"/>
    <w:multiLevelType w:val="hybridMultilevel"/>
    <w:tmpl w:val="EB92EF42"/>
    <w:lvl w:ilvl="0" w:tplc="2BC45800">
      <w:start w:val="1"/>
      <w:numFmt w:val="bullet"/>
      <w:lvlText w:val=""/>
      <w:lvlJc w:val="left"/>
      <w:pPr>
        <w:ind w:left="1212" w:hanging="360"/>
      </w:pPr>
      <w:rPr>
        <w:rFonts w:ascii="Symbol" w:hAnsi="Symbol" w:hint="default"/>
        <w:color w:val="FA6432" w:themeColor="background2"/>
      </w:rPr>
    </w:lvl>
    <w:lvl w:ilvl="1" w:tplc="08130003" w:tentative="1">
      <w:start w:val="1"/>
      <w:numFmt w:val="bullet"/>
      <w:lvlText w:val="o"/>
      <w:lvlJc w:val="left"/>
      <w:pPr>
        <w:ind w:left="1932" w:hanging="360"/>
      </w:pPr>
      <w:rPr>
        <w:rFonts w:ascii="Courier New" w:hAnsi="Courier New" w:cs="Courier New" w:hint="default"/>
      </w:rPr>
    </w:lvl>
    <w:lvl w:ilvl="2" w:tplc="08130005" w:tentative="1">
      <w:start w:val="1"/>
      <w:numFmt w:val="bullet"/>
      <w:lvlText w:val=""/>
      <w:lvlJc w:val="left"/>
      <w:pPr>
        <w:ind w:left="2652" w:hanging="360"/>
      </w:pPr>
      <w:rPr>
        <w:rFonts w:ascii="Wingdings" w:hAnsi="Wingdings" w:hint="default"/>
      </w:rPr>
    </w:lvl>
    <w:lvl w:ilvl="3" w:tplc="08130001" w:tentative="1">
      <w:start w:val="1"/>
      <w:numFmt w:val="bullet"/>
      <w:lvlText w:val=""/>
      <w:lvlJc w:val="left"/>
      <w:pPr>
        <w:ind w:left="3372" w:hanging="360"/>
      </w:pPr>
      <w:rPr>
        <w:rFonts w:ascii="Symbol" w:hAnsi="Symbol" w:hint="default"/>
      </w:rPr>
    </w:lvl>
    <w:lvl w:ilvl="4" w:tplc="08130003" w:tentative="1">
      <w:start w:val="1"/>
      <w:numFmt w:val="bullet"/>
      <w:lvlText w:val="o"/>
      <w:lvlJc w:val="left"/>
      <w:pPr>
        <w:ind w:left="4092" w:hanging="360"/>
      </w:pPr>
      <w:rPr>
        <w:rFonts w:ascii="Courier New" w:hAnsi="Courier New" w:cs="Courier New" w:hint="default"/>
      </w:rPr>
    </w:lvl>
    <w:lvl w:ilvl="5" w:tplc="08130005" w:tentative="1">
      <w:start w:val="1"/>
      <w:numFmt w:val="bullet"/>
      <w:lvlText w:val=""/>
      <w:lvlJc w:val="left"/>
      <w:pPr>
        <w:ind w:left="4812" w:hanging="360"/>
      </w:pPr>
      <w:rPr>
        <w:rFonts w:ascii="Wingdings" w:hAnsi="Wingdings" w:hint="default"/>
      </w:rPr>
    </w:lvl>
    <w:lvl w:ilvl="6" w:tplc="08130001" w:tentative="1">
      <w:start w:val="1"/>
      <w:numFmt w:val="bullet"/>
      <w:lvlText w:val=""/>
      <w:lvlJc w:val="left"/>
      <w:pPr>
        <w:ind w:left="5532" w:hanging="360"/>
      </w:pPr>
      <w:rPr>
        <w:rFonts w:ascii="Symbol" w:hAnsi="Symbol" w:hint="default"/>
      </w:rPr>
    </w:lvl>
    <w:lvl w:ilvl="7" w:tplc="08130003" w:tentative="1">
      <w:start w:val="1"/>
      <w:numFmt w:val="bullet"/>
      <w:lvlText w:val="o"/>
      <w:lvlJc w:val="left"/>
      <w:pPr>
        <w:ind w:left="6252" w:hanging="360"/>
      </w:pPr>
      <w:rPr>
        <w:rFonts w:ascii="Courier New" w:hAnsi="Courier New" w:cs="Courier New" w:hint="default"/>
      </w:rPr>
    </w:lvl>
    <w:lvl w:ilvl="8" w:tplc="08130005" w:tentative="1">
      <w:start w:val="1"/>
      <w:numFmt w:val="bullet"/>
      <w:lvlText w:val=""/>
      <w:lvlJc w:val="left"/>
      <w:pPr>
        <w:ind w:left="6972" w:hanging="360"/>
      </w:pPr>
      <w:rPr>
        <w:rFonts w:ascii="Wingdings" w:hAnsi="Wingdings" w:hint="default"/>
      </w:rPr>
    </w:lvl>
  </w:abstractNum>
  <w:abstractNum w:abstractNumId="36"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37" w15:restartNumberingAfterBreak="0">
    <w:nsid w:val="4F0B28A3"/>
    <w:multiLevelType w:val="multilevel"/>
    <w:tmpl w:val="2C40FB0A"/>
    <w:lvl w:ilvl="0">
      <w:start w:val="1"/>
      <w:numFmt w:val="bullet"/>
      <w:lvlText w:val=""/>
      <w:lvlJc w:val="left"/>
      <w:pPr>
        <w:ind w:left="1440" w:hanging="360"/>
      </w:pPr>
      <w:rPr>
        <w:rFonts w:ascii="Symbol" w:hAnsi="Symbol" w:hint="default"/>
        <w:color w:val="FA6432" w:themeColor="background2"/>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8" w15:restartNumberingAfterBreak="0">
    <w:nsid w:val="4FD01699"/>
    <w:multiLevelType w:val="multilevel"/>
    <w:tmpl w:val="DE504862"/>
    <w:lvl w:ilvl="0">
      <w:start w:val="1"/>
      <w:numFmt w:val="bullet"/>
      <w:lvlText w:val=""/>
      <w:lvlJc w:val="left"/>
      <w:pPr>
        <w:ind w:left="1428" w:hanging="360"/>
      </w:pPr>
      <w:rPr>
        <w:rFonts w:ascii="Symbol" w:hAnsi="Symbol" w:hint="default"/>
        <w:color w:val="FA6432" w:themeColor="background2"/>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39" w15:restartNumberingAfterBreak="0">
    <w:nsid w:val="579110BC"/>
    <w:multiLevelType w:val="multilevel"/>
    <w:tmpl w:val="BFEAE3D0"/>
    <w:styleLink w:val="CurrentList1"/>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0" w15:restartNumberingAfterBreak="0">
    <w:nsid w:val="5CA26D0B"/>
    <w:multiLevelType w:val="hybridMultilevel"/>
    <w:tmpl w:val="FDA071A2"/>
    <w:lvl w:ilvl="0" w:tplc="426C81F8">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1" w15:restartNumberingAfterBreak="0">
    <w:nsid w:val="5E703B61"/>
    <w:multiLevelType w:val="hybridMultilevel"/>
    <w:tmpl w:val="61CC6B68"/>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1123F08"/>
    <w:multiLevelType w:val="hybridMultilevel"/>
    <w:tmpl w:val="BE4AD0D2"/>
    <w:lvl w:ilvl="0" w:tplc="C71E6DBE">
      <w:start w:val="1"/>
      <w:numFmt w:val="bullet"/>
      <w:pStyle w:val="ListBullet"/>
      <w:lvlText w:val=""/>
      <w:lvlJc w:val="left"/>
      <w:pPr>
        <w:tabs>
          <w:tab w:val="num" w:pos="928"/>
        </w:tabs>
        <w:ind w:left="928" w:hanging="360"/>
      </w:pPr>
      <w:rPr>
        <w:rFonts w:ascii="Symbol" w:hAnsi="Symbol" w:hint="default"/>
        <w:color w:val="FA6432" w:themeColor="background2"/>
        <w:sz w:val="16"/>
      </w:rPr>
    </w:lvl>
    <w:lvl w:ilvl="1" w:tplc="FFFFFFFF">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43" w15:restartNumberingAfterBreak="0">
    <w:nsid w:val="64D80B57"/>
    <w:multiLevelType w:val="multilevel"/>
    <w:tmpl w:val="DBB8A550"/>
    <w:lvl w:ilvl="0">
      <w:start w:val="1"/>
      <w:numFmt w:val="bullet"/>
      <w:lvlText w:val=""/>
      <w:lvlJc w:val="left"/>
      <w:pPr>
        <w:tabs>
          <w:tab w:val="num" w:pos="720"/>
        </w:tabs>
        <w:ind w:left="720" w:hanging="360"/>
      </w:pPr>
      <w:rPr>
        <w:rFonts w:ascii="Symbol" w:hAnsi="Symbol" w:hint="default"/>
        <w:color w:val="FA6432" w:themeColor="background2"/>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076359"/>
    <w:multiLevelType w:val="multilevel"/>
    <w:tmpl w:val="5E0EA64A"/>
    <w:lvl w:ilvl="0">
      <w:start w:val="1"/>
      <w:numFmt w:val="bullet"/>
      <w:lvlText w:val=""/>
      <w:lvlJc w:val="left"/>
      <w:pPr>
        <w:ind w:left="1440" w:hanging="360"/>
      </w:pPr>
      <w:rPr>
        <w:rFonts w:ascii="Symbol" w:hAnsi="Symbol" w:hint="default"/>
        <w:color w:val="FA6432" w:themeColor="background2"/>
        <w:sz w:val="20"/>
      </w:rPr>
    </w:lvl>
    <w:lvl w:ilvl="1">
      <w:numFmt w:val="bullet"/>
      <w:lvlText w:val="o"/>
      <w:lvlJc w:val="left"/>
      <w:pPr>
        <w:ind w:left="2160" w:hanging="360"/>
      </w:pPr>
      <w:rPr>
        <w:rFonts w:ascii="Courier New" w:hAnsi="Courier New"/>
        <w:sz w:val="20"/>
      </w:rPr>
    </w:lvl>
    <w:lvl w:ilvl="2">
      <w:numFmt w:val="bullet"/>
      <w:lvlText w:val=""/>
      <w:lvlJc w:val="left"/>
      <w:pPr>
        <w:ind w:left="2880" w:hanging="360"/>
      </w:pPr>
      <w:rPr>
        <w:rFonts w:ascii="Wingdings" w:hAnsi="Wingdings"/>
        <w:sz w:val="20"/>
      </w:rPr>
    </w:lvl>
    <w:lvl w:ilvl="3">
      <w:numFmt w:val="bullet"/>
      <w:lvlText w:val=""/>
      <w:lvlJc w:val="left"/>
      <w:pPr>
        <w:ind w:left="3600" w:hanging="360"/>
      </w:pPr>
      <w:rPr>
        <w:rFonts w:ascii="Wingdings" w:hAnsi="Wingdings"/>
        <w:sz w:val="20"/>
      </w:rPr>
    </w:lvl>
    <w:lvl w:ilvl="4">
      <w:numFmt w:val="bullet"/>
      <w:lvlText w:val=""/>
      <w:lvlJc w:val="left"/>
      <w:pPr>
        <w:ind w:left="4320" w:hanging="360"/>
      </w:pPr>
      <w:rPr>
        <w:rFonts w:ascii="Wingdings" w:hAnsi="Wingdings"/>
        <w:sz w:val="20"/>
      </w:rPr>
    </w:lvl>
    <w:lvl w:ilvl="5">
      <w:numFmt w:val="bullet"/>
      <w:lvlText w:val=""/>
      <w:lvlJc w:val="left"/>
      <w:pPr>
        <w:ind w:left="5040" w:hanging="360"/>
      </w:pPr>
      <w:rPr>
        <w:rFonts w:ascii="Wingdings" w:hAnsi="Wingdings"/>
        <w:sz w:val="20"/>
      </w:rPr>
    </w:lvl>
    <w:lvl w:ilvl="6">
      <w:numFmt w:val="bullet"/>
      <w:lvlText w:val=""/>
      <w:lvlJc w:val="left"/>
      <w:pPr>
        <w:ind w:left="5760" w:hanging="360"/>
      </w:pPr>
      <w:rPr>
        <w:rFonts w:ascii="Wingdings" w:hAnsi="Wingdings"/>
        <w:sz w:val="20"/>
      </w:rPr>
    </w:lvl>
    <w:lvl w:ilvl="7">
      <w:numFmt w:val="bullet"/>
      <w:lvlText w:val=""/>
      <w:lvlJc w:val="left"/>
      <w:pPr>
        <w:ind w:left="6480" w:hanging="360"/>
      </w:pPr>
      <w:rPr>
        <w:rFonts w:ascii="Wingdings" w:hAnsi="Wingdings"/>
        <w:sz w:val="20"/>
      </w:rPr>
    </w:lvl>
    <w:lvl w:ilvl="8">
      <w:numFmt w:val="bullet"/>
      <w:lvlText w:val=""/>
      <w:lvlJc w:val="left"/>
      <w:pPr>
        <w:ind w:left="7200" w:hanging="360"/>
      </w:pPr>
      <w:rPr>
        <w:rFonts w:ascii="Wingdings" w:hAnsi="Wingdings"/>
        <w:sz w:val="20"/>
      </w:rPr>
    </w:lvl>
  </w:abstractNum>
  <w:abstractNum w:abstractNumId="45" w15:restartNumberingAfterBreak="0">
    <w:nsid w:val="67F57024"/>
    <w:multiLevelType w:val="hybridMultilevel"/>
    <w:tmpl w:val="39C80BC8"/>
    <w:lvl w:ilvl="0" w:tplc="547219D0">
      <w:start w:val="1"/>
      <w:numFmt w:val="bullet"/>
      <w:pStyle w:val="ListBullet2"/>
      <w:lvlText w:val=""/>
      <w:lvlJc w:val="left"/>
      <w:pPr>
        <w:tabs>
          <w:tab w:val="num" w:pos="644"/>
        </w:tabs>
        <w:ind w:left="644" w:hanging="360"/>
      </w:pPr>
      <w:rPr>
        <w:rFonts w:ascii="Symbol" w:hAnsi="Symbol" w:hint="default"/>
        <w:color w:val="00283C" w:themeColor="text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6" w15:restartNumberingAfterBreak="0">
    <w:nsid w:val="693E3F2E"/>
    <w:multiLevelType w:val="hybridMultilevel"/>
    <w:tmpl w:val="F038549C"/>
    <w:lvl w:ilvl="0" w:tplc="2BC45800">
      <w:start w:val="1"/>
      <w:numFmt w:val="bullet"/>
      <w:lvlText w:val=""/>
      <w:lvlJc w:val="left"/>
      <w:pPr>
        <w:ind w:left="1800" w:hanging="360"/>
      </w:pPr>
      <w:rPr>
        <w:rFonts w:ascii="Symbol" w:hAnsi="Symbol" w:hint="default"/>
        <w:color w:val="FA6432" w:themeColor="background2"/>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47" w15:restartNumberingAfterBreak="0">
    <w:nsid w:val="6DE54101"/>
    <w:multiLevelType w:val="hybridMultilevel"/>
    <w:tmpl w:val="66BEF40C"/>
    <w:lvl w:ilvl="0" w:tplc="426C81F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8" w15:restartNumberingAfterBreak="0">
    <w:nsid w:val="72F56597"/>
    <w:multiLevelType w:val="multilevel"/>
    <w:tmpl w:val="41E6853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9" w15:restartNumberingAfterBreak="0">
    <w:nsid w:val="74A950D9"/>
    <w:multiLevelType w:val="hybridMultilevel"/>
    <w:tmpl w:val="D5F841FE"/>
    <w:lvl w:ilvl="0" w:tplc="2BC45800">
      <w:start w:val="1"/>
      <w:numFmt w:val="bullet"/>
      <w:lvlText w:val=""/>
      <w:lvlJc w:val="left"/>
      <w:pPr>
        <w:ind w:left="1080" w:hanging="360"/>
      </w:pPr>
      <w:rPr>
        <w:rFonts w:ascii="Symbol" w:hAnsi="Symbol" w:hint="default"/>
        <w:color w:val="FA6432" w:themeColor="background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0" w15:restartNumberingAfterBreak="0">
    <w:nsid w:val="75C25531"/>
    <w:multiLevelType w:val="multilevel"/>
    <w:tmpl w:val="7BA86D9E"/>
    <w:lvl w:ilvl="0">
      <w:start w:val="1"/>
      <w:numFmt w:val="bullet"/>
      <w:lvlText w:val=""/>
      <w:lvlJc w:val="left"/>
      <w:pPr>
        <w:ind w:left="1080" w:hanging="360"/>
      </w:pPr>
      <w:rPr>
        <w:rFonts w:ascii="Symbol" w:hAnsi="Symbol" w:hint="default"/>
        <w:color w:val="FA6432" w:themeColor="background2"/>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1" w15:restartNumberingAfterBreak="0">
    <w:nsid w:val="7A654131"/>
    <w:multiLevelType w:val="hybridMultilevel"/>
    <w:tmpl w:val="6F5A2810"/>
    <w:lvl w:ilvl="0" w:tplc="426C81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BF06B5D"/>
    <w:multiLevelType w:val="hybridMultilevel"/>
    <w:tmpl w:val="27A07564"/>
    <w:lvl w:ilvl="0" w:tplc="2BC45800">
      <w:start w:val="1"/>
      <w:numFmt w:val="bullet"/>
      <w:lvlText w:val=""/>
      <w:lvlJc w:val="left"/>
      <w:pPr>
        <w:ind w:left="720" w:hanging="360"/>
      </w:pPr>
      <w:rPr>
        <w:rFonts w:ascii="Symbol" w:hAnsi="Symbol" w:hint="default"/>
        <w:color w:val="FA6432" w:themeColor="background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7D591CF2"/>
    <w:multiLevelType w:val="multilevel"/>
    <w:tmpl w:val="017EA1E6"/>
    <w:lvl w:ilvl="0">
      <w:start w:val="1"/>
      <w:numFmt w:val="bullet"/>
      <w:lvlText w:val=""/>
      <w:lvlJc w:val="left"/>
      <w:pPr>
        <w:ind w:left="1440" w:hanging="360"/>
      </w:pPr>
      <w:rPr>
        <w:rFonts w:ascii="Symbol" w:hAnsi="Symbol" w:hint="default"/>
        <w:color w:val="FA6432" w:themeColor="background2"/>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4"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55" w15:restartNumberingAfterBreak="0">
    <w:nsid w:val="7F2D4331"/>
    <w:multiLevelType w:val="multilevel"/>
    <w:tmpl w:val="890278F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FA6432" w:themeColor="background2"/>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1510949831">
    <w:abstractNumId w:val="9"/>
  </w:num>
  <w:num w:numId="2" w16cid:durableId="1706906538">
    <w:abstractNumId w:val="0"/>
  </w:num>
  <w:num w:numId="3" w16cid:durableId="8066455">
    <w:abstractNumId w:val="7"/>
  </w:num>
  <w:num w:numId="4" w16cid:durableId="1487435323">
    <w:abstractNumId w:val="54"/>
  </w:num>
  <w:num w:numId="5" w16cid:durableId="231235052">
    <w:abstractNumId w:val="36"/>
  </w:num>
  <w:num w:numId="6" w16cid:durableId="1134253655">
    <w:abstractNumId w:val="25"/>
  </w:num>
  <w:num w:numId="7" w16cid:durableId="1998487114">
    <w:abstractNumId w:val="19"/>
  </w:num>
  <w:num w:numId="8" w16cid:durableId="1162501683">
    <w:abstractNumId w:val="42"/>
  </w:num>
  <w:num w:numId="9" w16cid:durableId="1470973211">
    <w:abstractNumId w:val="45"/>
  </w:num>
  <w:num w:numId="10" w16cid:durableId="717051208">
    <w:abstractNumId w:val="4"/>
  </w:num>
  <w:num w:numId="11" w16cid:durableId="702704337">
    <w:abstractNumId w:val="48"/>
  </w:num>
  <w:num w:numId="12" w16cid:durableId="765999841">
    <w:abstractNumId w:val="52"/>
  </w:num>
  <w:num w:numId="13" w16cid:durableId="934942805">
    <w:abstractNumId w:val="11"/>
  </w:num>
  <w:num w:numId="14" w16cid:durableId="1634824320">
    <w:abstractNumId w:val="14"/>
  </w:num>
  <w:num w:numId="15" w16cid:durableId="906768849">
    <w:abstractNumId w:val="46"/>
  </w:num>
  <w:num w:numId="16" w16cid:durableId="487286117">
    <w:abstractNumId w:val="37"/>
  </w:num>
  <w:num w:numId="17" w16cid:durableId="636297236">
    <w:abstractNumId w:val="28"/>
  </w:num>
  <w:num w:numId="18" w16cid:durableId="1480804802">
    <w:abstractNumId w:val="3"/>
  </w:num>
  <w:num w:numId="19" w16cid:durableId="2123109678">
    <w:abstractNumId w:val="30"/>
  </w:num>
  <w:num w:numId="20" w16cid:durableId="1620456742">
    <w:abstractNumId w:val="1"/>
  </w:num>
  <w:num w:numId="21" w16cid:durableId="1119684154">
    <w:abstractNumId w:val="13"/>
  </w:num>
  <w:num w:numId="22" w16cid:durableId="794907837">
    <w:abstractNumId w:val="33"/>
  </w:num>
  <w:num w:numId="23" w16cid:durableId="292831352">
    <w:abstractNumId w:val="12"/>
  </w:num>
  <w:num w:numId="24" w16cid:durableId="802651667">
    <w:abstractNumId w:val="38"/>
  </w:num>
  <w:num w:numId="25" w16cid:durableId="1088847305">
    <w:abstractNumId w:val="23"/>
  </w:num>
  <w:num w:numId="26" w16cid:durableId="662396318">
    <w:abstractNumId w:val="44"/>
  </w:num>
  <w:num w:numId="27" w16cid:durableId="237402216">
    <w:abstractNumId w:val="17"/>
  </w:num>
  <w:num w:numId="28" w16cid:durableId="674964518">
    <w:abstractNumId w:val="53"/>
  </w:num>
  <w:num w:numId="29" w16cid:durableId="283661535">
    <w:abstractNumId w:val="22"/>
  </w:num>
  <w:num w:numId="30" w16cid:durableId="67315048">
    <w:abstractNumId w:val="50"/>
  </w:num>
  <w:num w:numId="31" w16cid:durableId="63720504">
    <w:abstractNumId w:val="31"/>
  </w:num>
  <w:num w:numId="32" w16cid:durableId="67001417">
    <w:abstractNumId w:val="18"/>
  </w:num>
  <w:num w:numId="33" w16cid:durableId="11690468">
    <w:abstractNumId w:val="55"/>
  </w:num>
  <w:num w:numId="34" w16cid:durableId="339044671">
    <w:abstractNumId w:val="20"/>
  </w:num>
  <w:num w:numId="35" w16cid:durableId="493188131">
    <w:abstractNumId w:val="15"/>
  </w:num>
  <w:num w:numId="36" w16cid:durableId="1352879839">
    <w:abstractNumId w:val="2"/>
  </w:num>
  <w:num w:numId="37" w16cid:durableId="578171170">
    <w:abstractNumId w:val="24"/>
  </w:num>
  <w:num w:numId="38" w16cid:durableId="824660435">
    <w:abstractNumId w:val="5"/>
  </w:num>
  <w:num w:numId="39" w16cid:durableId="568878963">
    <w:abstractNumId w:val="16"/>
  </w:num>
  <w:num w:numId="40" w16cid:durableId="834078882">
    <w:abstractNumId w:val="32"/>
  </w:num>
  <w:num w:numId="41" w16cid:durableId="192161058">
    <w:abstractNumId w:val="29"/>
  </w:num>
  <w:num w:numId="42" w16cid:durableId="80374435">
    <w:abstractNumId w:val="35"/>
  </w:num>
  <w:num w:numId="43" w16cid:durableId="249897669">
    <w:abstractNumId w:val="34"/>
  </w:num>
  <w:num w:numId="44" w16cid:durableId="738405634">
    <w:abstractNumId w:val="41"/>
  </w:num>
  <w:num w:numId="45" w16cid:durableId="1163155451">
    <w:abstractNumId w:val="6"/>
  </w:num>
  <w:num w:numId="46" w16cid:durableId="1282807511">
    <w:abstractNumId w:val="43"/>
  </w:num>
  <w:num w:numId="47" w16cid:durableId="1039283787">
    <w:abstractNumId w:val="10"/>
  </w:num>
  <w:num w:numId="48" w16cid:durableId="1896158043">
    <w:abstractNumId w:val="27"/>
  </w:num>
  <w:num w:numId="49" w16cid:durableId="1996110182">
    <w:abstractNumId w:val="21"/>
  </w:num>
  <w:num w:numId="50" w16cid:durableId="1827434165">
    <w:abstractNumId w:val="49"/>
  </w:num>
  <w:num w:numId="51" w16cid:durableId="1658339376">
    <w:abstractNumId w:val="26"/>
  </w:num>
  <w:num w:numId="52" w16cid:durableId="399251688">
    <w:abstractNumId w:val="47"/>
  </w:num>
  <w:num w:numId="53" w16cid:durableId="1697073097">
    <w:abstractNumId w:val="40"/>
  </w:num>
  <w:num w:numId="54" w16cid:durableId="699553578">
    <w:abstractNumId w:val="39"/>
  </w:num>
  <w:num w:numId="55" w16cid:durableId="714811504">
    <w:abstractNumId w:val="8"/>
  </w:num>
  <w:num w:numId="56" w16cid:durableId="288434354">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75A"/>
    <w:rsid w:val="00000683"/>
    <w:rsid w:val="0000128F"/>
    <w:rsid w:val="000035ED"/>
    <w:rsid w:val="0000528B"/>
    <w:rsid w:val="00006E3C"/>
    <w:rsid w:val="000077FA"/>
    <w:rsid w:val="00012759"/>
    <w:rsid w:val="00013A8C"/>
    <w:rsid w:val="00014464"/>
    <w:rsid w:val="00014DA3"/>
    <w:rsid w:val="000164FB"/>
    <w:rsid w:val="000204BE"/>
    <w:rsid w:val="000214B2"/>
    <w:rsid w:val="000219E1"/>
    <w:rsid w:val="00024E89"/>
    <w:rsid w:val="0002713E"/>
    <w:rsid w:val="00036FF7"/>
    <w:rsid w:val="000413C3"/>
    <w:rsid w:val="000413CD"/>
    <w:rsid w:val="00041810"/>
    <w:rsid w:val="000430F6"/>
    <w:rsid w:val="0004437F"/>
    <w:rsid w:val="00047F75"/>
    <w:rsid w:val="000508DC"/>
    <w:rsid w:val="00052B16"/>
    <w:rsid w:val="000531CA"/>
    <w:rsid w:val="00053DCD"/>
    <w:rsid w:val="000568A0"/>
    <w:rsid w:val="00057C91"/>
    <w:rsid w:val="00062460"/>
    <w:rsid w:val="00062848"/>
    <w:rsid w:val="00065005"/>
    <w:rsid w:val="00065768"/>
    <w:rsid w:val="000661FF"/>
    <w:rsid w:val="00067ADD"/>
    <w:rsid w:val="000723FE"/>
    <w:rsid w:val="000724B6"/>
    <w:rsid w:val="00073689"/>
    <w:rsid w:val="00074C8C"/>
    <w:rsid w:val="00076495"/>
    <w:rsid w:val="00076D94"/>
    <w:rsid w:val="00081899"/>
    <w:rsid w:val="000822CF"/>
    <w:rsid w:val="00082AF5"/>
    <w:rsid w:val="00091E4F"/>
    <w:rsid w:val="0009216F"/>
    <w:rsid w:val="000929E8"/>
    <w:rsid w:val="000959F2"/>
    <w:rsid w:val="00096143"/>
    <w:rsid w:val="0009743D"/>
    <w:rsid w:val="000A0EE0"/>
    <w:rsid w:val="000A45F4"/>
    <w:rsid w:val="000A58D7"/>
    <w:rsid w:val="000A5C9F"/>
    <w:rsid w:val="000A66F1"/>
    <w:rsid w:val="000A79C1"/>
    <w:rsid w:val="000A7F75"/>
    <w:rsid w:val="000B0E09"/>
    <w:rsid w:val="000B1C75"/>
    <w:rsid w:val="000B2256"/>
    <w:rsid w:val="000B23A5"/>
    <w:rsid w:val="000B3767"/>
    <w:rsid w:val="000B5A74"/>
    <w:rsid w:val="000B6C8B"/>
    <w:rsid w:val="000C074D"/>
    <w:rsid w:val="000C0C84"/>
    <w:rsid w:val="000C0E9E"/>
    <w:rsid w:val="000C2894"/>
    <w:rsid w:val="000C2F3E"/>
    <w:rsid w:val="000C30BB"/>
    <w:rsid w:val="000C796A"/>
    <w:rsid w:val="000D00D7"/>
    <w:rsid w:val="000D14B4"/>
    <w:rsid w:val="000D41CA"/>
    <w:rsid w:val="000D7326"/>
    <w:rsid w:val="000E010C"/>
    <w:rsid w:val="000E1233"/>
    <w:rsid w:val="000E161B"/>
    <w:rsid w:val="000E20C9"/>
    <w:rsid w:val="000E2BFD"/>
    <w:rsid w:val="000E39B8"/>
    <w:rsid w:val="000E439D"/>
    <w:rsid w:val="000E64F9"/>
    <w:rsid w:val="000E6B75"/>
    <w:rsid w:val="000F1812"/>
    <w:rsid w:val="00100FA2"/>
    <w:rsid w:val="001047B3"/>
    <w:rsid w:val="00106A11"/>
    <w:rsid w:val="00110B8B"/>
    <w:rsid w:val="001120F2"/>
    <w:rsid w:val="00112786"/>
    <w:rsid w:val="001133B3"/>
    <w:rsid w:val="0011383A"/>
    <w:rsid w:val="00113A89"/>
    <w:rsid w:val="00115CF8"/>
    <w:rsid w:val="001176D6"/>
    <w:rsid w:val="00121A7E"/>
    <w:rsid w:val="001225CB"/>
    <w:rsid w:val="001226C7"/>
    <w:rsid w:val="00123AF4"/>
    <w:rsid w:val="00125690"/>
    <w:rsid w:val="001264F5"/>
    <w:rsid w:val="001269C7"/>
    <w:rsid w:val="001274E4"/>
    <w:rsid w:val="00130CF3"/>
    <w:rsid w:val="00131206"/>
    <w:rsid w:val="00134007"/>
    <w:rsid w:val="00134888"/>
    <w:rsid w:val="001359A1"/>
    <w:rsid w:val="00136649"/>
    <w:rsid w:val="00136BC1"/>
    <w:rsid w:val="00137325"/>
    <w:rsid w:val="00137A54"/>
    <w:rsid w:val="00137D90"/>
    <w:rsid w:val="00141FB1"/>
    <w:rsid w:val="001434FC"/>
    <w:rsid w:val="0014607D"/>
    <w:rsid w:val="00146926"/>
    <w:rsid w:val="0015492A"/>
    <w:rsid w:val="00155297"/>
    <w:rsid w:val="0016374E"/>
    <w:rsid w:val="001657BE"/>
    <w:rsid w:val="001666BC"/>
    <w:rsid w:val="00171D58"/>
    <w:rsid w:val="0017227E"/>
    <w:rsid w:val="0017325E"/>
    <w:rsid w:val="00173C3C"/>
    <w:rsid w:val="001750DF"/>
    <w:rsid w:val="001775E4"/>
    <w:rsid w:val="00180DE5"/>
    <w:rsid w:val="00180ECF"/>
    <w:rsid w:val="00182002"/>
    <w:rsid w:val="0018362E"/>
    <w:rsid w:val="00183D65"/>
    <w:rsid w:val="00191674"/>
    <w:rsid w:val="00191E95"/>
    <w:rsid w:val="001934BC"/>
    <w:rsid w:val="0019525B"/>
    <w:rsid w:val="00197292"/>
    <w:rsid w:val="00197AD8"/>
    <w:rsid w:val="001A07CF"/>
    <w:rsid w:val="001A57DB"/>
    <w:rsid w:val="001A5C5C"/>
    <w:rsid w:val="001B1F2F"/>
    <w:rsid w:val="001C291D"/>
    <w:rsid w:val="001C57B6"/>
    <w:rsid w:val="001C5B64"/>
    <w:rsid w:val="001C5B6D"/>
    <w:rsid w:val="001C6222"/>
    <w:rsid w:val="001C7538"/>
    <w:rsid w:val="001D093F"/>
    <w:rsid w:val="001D1C1E"/>
    <w:rsid w:val="001D34F4"/>
    <w:rsid w:val="001E154D"/>
    <w:rsid w:val="001E3398"/>
    <w:rsid w:val="001E5022"/>
    <w:rsid w:val="001F009D"/>
    <w:rsid w:val="001F03CA"/>
    <w:rsid w:val="001F1857"/>
    <w:rsid w:val="001F3B91"/>
    <w:rsid w:val="001F5841"/>
    <w:rsid w:val="0020076F"/>
    <w:rsid w:val="0020172E"/>
    <w:rsid w:val="00202604"/>
    <w:rsid w:val="002032C4"/>
    <w:rsid w:val="00211DA9"/>
    <w:rsid w:val="00212F6A"/>
    <w:rsid w:val="00214500"/>
    <w:rsid w:val="002151CA"/>
    <w:rsid w:val="00222FF8"/>
    <w:rsid w:val="00224B92"/>
    <w:rsid w:val="00224BE3"/>
    <w:rsid w:val="002278DE"/>
    <w:rsid w:val="00231560"/>
    <w:rsid w:val="002343B5"/>
    <w:rsid w:val="00241A97"/>
    <w:rsid w:val="0024324B"/>
    <w:rsid w:val="0024348D"/>
    <w:rsid w:val="00244E74"/>
    <w:rsid w:val="002453C2"/>
    <w:rsid w:val="00250D39"/>
    <w:rsid w:val="002530D0"/>
    <w:rsid w:val="002532CC"/>
    <w:rsid w:val="002541A5"/>
    <w:rsid w:val="002617F2"/>
    <w:rsid w:val="00264DE5"/>
    <w:rsid w:val="002665C7"/>
    <w:rsid w:val="002677C6"/>
    <w:rsid w:val="00271706"/>
    <w:rsid w:val="002741B9"/>
    <w:rsid w:val="0027654C"/>
    <w:rsid w:val="0027781A"/>
    <w:rsid w:val="0028145C"/>
    <w:rsid w:val="00283950"/>
    <w:rsid w:val="00290C39"/>
    <w:rsid w:val="002910C6"/>
    <w:rsid w:val="002925DE"/>
    <w:rsid w:val="002A17E1"/>
    <w:rsid w:val="002A1AAF"/>
    <w:rsid w:val="002A1C36"/>
    <w:rsid w:val="002A1D8A"/>
    <w:rsid w:val="002A30A9"/>
    <w:rsid w:val="002A3695"/>
    <w:rsid w:val="002A4140"/>
    <w:rsid w:val="002A57FB"/>
    <w:rsid w:val="002A5BA4"/>
    <w:rsid w:val="002A7CD7"/>
    <w:rsid w:val="002B652F"/>
    <w:rsid w:val="002B65FE"/>
    <w:rsid w:val="002B6E14"/>
    <w:rsid w:val="002C2623"/>
    <w:rsid w:val="002C287D"/>
    <w:rsid w:val="002C345D"/>
    <w:rsid w:val="002C5E0F"/>
    <w:rsid w:val="002C6078"/>
    <w:rsid w:val="002D1EA9"/>
    <w:rsid w:val="002D2F73"/>
    <w:rsid w:val="002D6023"/>
    <w:rsid w:val="002D6B4E"/>
    <w:rsid w:val="002E043D"/>
    <w:rsid w:val="002E43DE"/>
    <w:rsid w:val="002E4841"/>
    <w:rsid w:val="002F0D52"/>
    <w:rsid w:val="002F79B7"/>
    <w:rsid w:val="00300388"/>
    <w:rsid w:val="003010ED"/>
    <w:rsid w:val="003015A5"/>
    <w:rsid w:val="00303B87"/>
    <w:rsid w:val="00304714"/>
    <w:rsid w:val="00304FFA"/>
    <w:rsid w:val="00306BD8"/>
    <w:rsid w:val="00307688"/>
    <w:rsid w:val="00310A50"/>
    <w:rsid w:val="00316149"/>
    <w:rsid w:val="00321C0E"/>
    <w:rsid w:val="00322930"/>
    <w:rsid w:val="00323AB2"/>
    <w:rsid w:val="003241B1"/>
    <w:rsid w:val="00325BF5"/>
    <w:rsid w:val="00325D29"/>
    <w:rsid w:val="00327672"/>
    <w:rsid w:val="003309CB"/>
    <w:rsid w:val="00330FA7"/>
    <w:rsid w:val="0033203B"/>
    <w:rsid w:val="0033279F"/>
    <w:rsid w:val="003331EC"/>
    <w:rsid w:val="003332E5"/>
    <w:rsid w:val="0033378A"/>
    <w:rsid w:val="00334113"/>
    <w:rsid w:val="003523D6"/>
    <w:rsid w:val="0035258E"/>
    <w:rsid w:val="00357726"/>
    <w:rsid w:val="003605E6"/>
    <w:rsid w:val="00362DEE"/>
    <w:rsid w:val="00364179"/>
    <w:rsid w:val="003671B7"/>
    <w:rsid w:val="00372503"/>
    <w:rsid w:val="003738CA"/>
    <w:rsid w:val="0037677F"/>
    <w:rsid w:val="00377C02"/>
    <w:rsid w:val="003841E3"/>
    <w:rsid w:val="00385595"/>
    <w:rsid w:val="00385672"/>
    <w:rsid w:val="003869CA"/>
    <w:rsid w:val="00390573"/>
    <w:rsid w:val="003924C3"/>
    <w:rsid w:val="0039783E"/>
    <w:rsid w:val="003A11C1"/>
    <w:rsid w:val="003A1A47"/>
    <w:rsid w:val="003A4FE5"/>
    <w:rsid w:val="003A5612"/>
    <w:rsid w:val="003A7C6D"/>
    <w:rsid w:val="003B196C"/>
    <w:rsid w:val="003B669E"/>
    <w:rsid w:val="003C105D"/>
    <w:rsid w:val="003C493F"/>
    <w:rsid w:val="003C62CA"/>
    <w:rsid w:val="003C7511"/>
    <w:rsid w:val="003D0725"/>
    <w:rsid w:val="003D0F01"/>
    <w:rsid w:val="003D38C9"/>
    <w:rsid w:val="003D3CEF"/>
    <w:rsid w:val="003D5F04"/>
    <w:rsid w:val="003D5F2F"/>
    <w:rsid w:val="003D6C25"/>
    <w:rsid w:val="003D7385"/>
    <w:rsid w:val="003E2F8E"/>
    <w:rsid w:val="003E448F"/>
    <w:rsid w:val="003E49CA"/>
    <w:rsid w:val="003E4FB1"/>
    <w:rsid w:val="003E5712"/>
    <w:rsid w:val="003E62A4"/>
    <w:rsid w:val="003E756B"/>
    <w:rsid w:val="003E7BD4"/>
    <w:rsid w:val="003F1955"/>
    <w:rsid w:val="003F38DB"/>
    <w:rsid w:val="003F4F27"/>
    <w:rsid w:val="003F5AD0"/>
    <w:rsid w:val="003F625F"/>
    <w:rsid w:val="0040140E"/>
    <w:rsid w:val="004021A1"/>
    <w:rsid w:val="00402E23"/>
    <w:rsid w:val="00402EA0"/>
    <w:rsid w:val="00403307"/>
    <w:rsid w:val="004043D8"/>
    <w:rsid w:val="00404C07"/>
    <w:rsid w:val="00414DB4"/>
    <w:rsid w:val="004153BE"/>
    <w:rsid w:val="00415D77"/>
    <w:rsid w:val="00423244"/>
    <w:rsid w:val="004255BE"/>
    <w:rsid w:val="0042710A"/>
    <w:rsid w:val="00427B55"/>
    <w:rsid w:val="00431E1B"/>
    <w:rsid w:val="004323E2"/>
    <w:rsid w:val="00433B03"/>
    <w:rsid w:val="00433D78"/>
    <w:rsid w:val="0043657C"/>
    <w:rsid w:val="004367C2"/>
    <w:rsid w:val="00436A97"/>
    <w:rsid w:val="004371FC"/>
    <w:rsid w:val="0043740C"/>
    <w:rsid w:val="00440146"/>
    <w:rsid w:val="00443661"/>
    <w:rsid w:val="00443ABE"/>
    <w:rsid w:val="00444044"/>
    <w:rsid w:val="00444BCF"/>
    <w:rsid w:val="0044508A"/>
    <w:rsid w:val="00447684"/>
    <w:rsid w:val="00447A35"/>
    <w:rsid w:val="004504C3"/>
    <w:rsid w:val="00454B37"/>
    <w:rsid w:val="004550A8"/>
    <w:rsid w:val="00460188"/>
    <w:rsid w:val="004612BC"/>
    <w:rsid w:val="00461592"/>
    <w:rsid w:val="00462AE5"/>
    <w:rsid w:val="004655BB"/>
    <w:rsid w:val="004720B1"/>
    <w:rsid w:val="00472C67"/>
    <w:rsid w:val="004736EA"/>
    <w:rsid w:val="00473F94"/>
    <w:rsid w:val="00475A35"/>
    <w:rsid w:val="004778CD"/>
    <w:rsid w:val="00477B88"/>
    <w:rsid w:val="00477BEA"/>
    <w:rsid w:val="00481C68"/>
    <w:rsid w:val="00483147"/>
    <w:rsid w:val="004834E5"/>
    <w:rsid w:val="0048703B"/>
    <w:rsid w:val="004930A8"/>
    <w:rsid w:val="004946EF"/>
    <w:rsid w:val="004A047B"/>
    <w:rsid w:val="004A0534"/>
    <w:rsid w:val="004A0CE7"/>
    <w:rsid w:val="004A0D6F"/>
    <w:rsid w:val="004A11A3"/>
    <w:rsid w:val="004A5296"/>
    <w:rsid w:val="004A7F73"/>
    <w:rsid w:val="004B05B3"/>
    <w:rsid w:val="004B193F"/>
    <w:rsid w:val="004B423B"/>
    <w:rsid w:val="004B53C1"/>
    <w:rsid w:val="004C01AA"/>
    <w:rsid w:val="004C1221"/>
    <w:rsid w:val="004C4C36"/>
    <w:rsid w:val="004C50DB"/>
    <w:rsid w:val="004C57E6"/>
    <w:rsid w:val="004C62B7"/>
    <w:rsid w:val="004C6CA4"/>
    <w:rsid w:val="004D1E28"/>
    <w:rsid w:val="004D2E1A"/>
    <w:rsid w:val="004D61DE"/>
    <w:rsid w:val="004D6574"/>
    <w:rsid w:val="004E381A"/>
    <w:rsid w:val="004E3886"/>
    <w:rsid w:val="004E6A26"/>
    <w:rsid w:val="004E70F4"/>
    <w:rsid w:val="004F0582"/>
    <w:rsid w:val="004F0A11"/>
    <w:rsid w:val="0050045F"/>
    <w:rsid w:val="00501352"/>
    <w:rsid w:val="00504C50"/>
    <w:rsid w:val="00506438"/>
    <w:rsid w:val="0050669D"/>
    <w:rsid w:val="00510797"/>
    <w:rsid w:val="005122FB"/>
    <w:rsid w:val="005124EA"/>
    <w:rsid w:val="0051314E"/>
    <w:rsid w:val="005156E5"/>
    <w:rsid w:val="00522C84"/>
    <w:rsid w:val="00523877"/>
    <w:rsid w:val="00523ACC"/>
    <w:rsid w:val="00527466"/>
    <w:rsid w:val="00532846"/>
    <w:rsid w:val="005341EA"/>
    <w:rsid w:val="005347D9"/>
    <w:rsid w:val="005356C5"/>
    <w:rsid w:val="00535B4F"/>
    <w:rsid w:val="00535F4A"/>
    <w:rsid w:val="0054238E"/>
    <w:rsid w:val="0054489C"/>
    <w:rsid w:val="00551412"/>
    <w:rsid w:val="00552F7B"/>
    <w:rsid w:val="00562D28"/>
    <w:rsid w:val="005638B0"/>
    <w:rsid w:val="00563DAF"/>
    <w:rsid w:val="0056484A"/>
    <w:rsid w:val="00567217"/>
    <w:rsid w:val="00567DDA"/>
    <w:rsid w:val="00572291"/>
    <w:rsid w:val="00576895"/>
    <w:rsid w:val="00577D3E"/>
    <w:rsid w:val="005818A3"/>
    <w:rsid w:val="005822F7"/>
    <w:rsid w:val="005830F7"/>
    <w:rsid w:val="00587FA8"/>
    <w:rsid w:val="0059642F"/>
    <w:rsid w:val="005A0FFC"/>
    <w:rsid w:val="005A66B4"/>
    <w:rsid w:val="005A7B1A"/>
    <w:rsid w:val="005B04E6"/>
    <w:rsid w:val="005B0FE4"/>
    <w:rsid w:val="005B14DB"/>
    <w:rsid w:val="005B1AB9"/>
    <w:rsid w:val="005B2BBB"/>
    <w:rsid w:val="005B2BDD"/>
    <w:rsid w:val="005B4BE0"/>
    <w:rsid w:val="005B50F3"/>
    <w:rsid w:val="005B5EB1"/>
    <w:rsid w:val="005B6E38"/>
    <w:rsid w:val="005C0F97"/>
    <w:rsid w:val="005C1E05"/>
    <w:rsid w:val="005C354F"/>
    <w:rsid w:val="005C6439"/>
    <w:rsid w:val="005C6793"/>
    <w:rsid w:val="005C6BBB"/>
    <w:rsid w:val="005D2AFA"/>
    <w:rsid w:val="005D47D5"/>
    <w:rsid w:val="005E1087"/>
    <w:rsid w:val="005E2D47"/>
    <w:rsid w:val="005E585F"/>
    <w:rsid w:val="005E5F85"/>
    <w:rsid w:val="005E7570"/>
    <w:rsid w:val="005F06AF"/>
    <w:rsid w:val="005F2512"/>
    <w:rsid w:val="005F2B39"/>
    <w:rsid w:val="005F2BC1"/>
    <w:rsid w:val="005F36CE"/>
    <w:rsid w:val="005F42CC"/>
    <w:rsid w:val="005F584F"/>
    <w:rsid w:val="005F61C3"/>
    <w:rsid w:val="005F701B"/>
    <w:rsid w:val="005F713D"/>
    <w:rsid w:val="006008CA"/>
    <w:rsid w:val="00600FE2"/>
    <w:rsid w:val="0060171A"/>
    <w:rsid w:val="00601DE2"/>
    <w:rsid w:val="006025F8"/>
    <w:rsid w:val="00604724"/>
    <w:rsid w:val="00607369"/>
    <w:rsid w:val="00607CDC"/>
    <w:rsid w:val="00612401"/>
    <w:rsid w:val="00615EBC"/>
    <w:rsid w:val="00622159"/>
    <w:rsid w:val="0062308C"/>
    <w:rsid w:val="00623B31"/>
    <w:rsid w:val="00624789"/>
    <w:rsid w:val="00626851"/>
    <w:rsid w:val="00631238"/>
    <w:rsid w:val="00636CDE"/>
    <w:rsid w:val="00637C5B"/>
    <w:rsid w:val="00641C53"/>
    <w:rsid w:val="0064211E"/>
    <w:rsid w:val="00642DB7"/>
    <w:rsid w:val="00644533"/>
    <w:rsid w:val="006448DA"/>
    <w:rsid w:val="00645691"/>
    <w:rsid w:val="0064679D"/>
    <w:rsid w:val="00650860"/>
    <w:rsid w:val="00651736"/>
    <w:rsid w:val="00651B70"/>
    <w:rsid w:val="00653D48"/>
    <w:rsid w:val="00655C08"/>
    <w:rsid w:val="00655E01"/>
    <w:rsid w:val="00660303"/>
    <w:rsid w:val="0066155F"/>
    <w:rsid w:val="00661D0C"/>
    <w:rsid w:val="006664DD"/>
    <w:rsid w:val="00667C34"/>
    <w:rsid w:val="00667E5F"/>
    <w:rsid w:val="00670BBA"/>
    <w:rsid w:val="00671F2A"/>
    <w:rsid w:val="006741A7"/>
    <w:rsid w:val="00674B53"/>
    <w:rsid w:val="00676B0E"/>
    <w:rsid w:val="00676BBF"/>
    <w:rsid w:val="00680333"/>
    <w:rsid w:val="0069175A"/>
    <w:rsid w:val="00692FD6"/>
    <w:rsid w:val="00696EAD"/>
    <w:rsid w:val="006A04D8"/>
    <w:rsid w:val="006A49F3"/>
    <w:rsid w:val="006A75FC"/>
    <w:rsid w:val="006B5212"/>
    <w:rsid w:val="006B55D2"/>
    <w:rsid w:val="006B6BE6"/>
    <w:rsid w:val="006C0937"/>
    <w:rsid w:val="006C16FE"/>
    <w:rsid w:val="006C2C5B"/>
    <w:rsid w:val="006C2D0D"/>
    <w:rsid w:val="006C2FEF"/>
    <w:rsid w:val="006C4865"/>
    <w:rsid w:val="006C4D1A"/>
    <w:rsid w:val="006C522C"/>
    <w:rsid w:val="006C573C"/>
    <w:rsid w:val="006C63EE"/>
    <w:rsid w:val="006C701D"/>
    <w:rsid w:val="006C7153"/>
    <w:rsid w:val="006D0C2E"/>
    <w:rsid w:val="006D224C"/>
    <w:rsid w:val="006D2675"/>
    <w:rsid w:val="006D2D9A"/>
    <w:rsid w:val="006D2E33"/>
    <w:rsid w:val="006D4458"/>
    <w:rsid w:val="006D7003"/>
    <w:rsid w:val="006D72A2"/>
    <w:rsid w:val="006E16E4"/>
    <w:rsid w:val="006E549F"/>
    <w:rsid w:val="006E760C"/>
    <w:rsid w:val="006E7F9D"/>
    <w:rsid w:val="006F1663"/>
    <w:rsid w:val="006F40EB"/>
    <w:rsid w:val="006F4FD6"/>
    <w:rsid w:val="006F547C"/>
    <w:rsid w:val="007006D7"/>
    <w:rsid w:val="00702A3E"/>
    <w:rsid w:val="00702AF3"/>
    <w:rsid w:val="00702B2B"/>
    <w:rsid w:val="00704C5C"/>
    <w:rsid w:val="007068D7"/>
    <w:rsid w:val="0070764D"/>
    <w:rsid w:val="00710F22"/>
    <w:rsid w:val="00711ADE"/>
    <w:rsid w:val="00711D9A"/>
    <w:rsid w:val="00712593"/>
    <w:rsid w:val="00712C84"/>
    <w:rsid w:val="00714130"/>
    <w:rsid w:val="007144AF"/>
    <w:rsid w:val="00715CD0"/>
    <w:rsid w:val="007169B5"/>
    <w:rsid w:val="00717433"/>
    <w:rsid w:val="007175CE"/>
    <w:rsid w:val="00717EC6"/>
    <w:rsid w:val="007222EC"/>
    <w:rsid w:val="00723334"/>
    <w:rsid w:val="007246D0"/>
    <w:rsid w:val="007267D7"/>
    <w:rsid w:val="00734C94"/>
    <w:rsid w:val="007368F3"/>
    <w:rsid w:val="0073734C"/>
    <w:rsid w:val="00737431"/>
    <w:rsid w:val="00740DBC"/>
    <w:rsid w:val="00742556"/>
    <w:rsid w:val="00742BB9"/>
    <w:rsid w:val="00742E2A"/>
    <w:rsid w:val="00742E6D"/>
    <w:rsid w:val="007439D5"/>
    <w:rsid w:val="0074647D"/>
    <w:rsid w:val="00751FA2"/>
    <w:rsid w:val="00764155"/>
    <w:rsid w:val="00764258"/>
    <w:rsid w:val="00772C8E"/>
    <w:rsid w:val="00773D11"/>
    <w:rsid w:val="007742C8"/>
    <w:rsid w:val="00775984"/>
    <w:rsid w:val="00775FC4"/>
    <w:rsid w:val="00780F89"/>
    <w:rsid w:val="00781A78"/>
    <w:rsid w:val="00781D1B"/>
    <w:rsid w:val="00782F63"/>
    <w:rsid w:val="00783F2B"/>
    <w:rsid w:val="00784635"/>
    <w:rsid w:val="007868E0"/>
    <w:rsid w:val="00786A17"/>
    <w:rsid w:val="007906DE"/>
    <w:rsid w:val="007969E2"/>
    <w:rsid w:val="007972A8"/>
    <w:rsid w:val="007A11D7"/>
    <w:rsid w:val="007A210C"/>
    <w:rsid w:val="007A3332"/>
    <w:rsid w:val="007A73D8"/>
    <w:rsid w:val="007B28A6"/>
    <w:rsid w:val="007B3CDC"/>
    <w:rsid w:val="007B529B"/>
    <w:rsid w:val="007B5A74"/>
    <w:rsid w:val="007C3162"/>
    <w:rsid w:val="007C531C"/>
    <w:rsid w:val="007C5941"/>
    <w:rsid w:val="007C616E"/>
    <w:rsid w:val="007C6795"/>
    <w:rsid w:val="007C7E4F"/>
    <w:rsid w:val="007D0A26"/>
    <w:rsid w:val="007D2665"/>
    <w:rsid w:val="007D3357"/>
    <w:rsid w:val="007D3851"/>
    <w:rsid w:val="007D3CA1"/>
    <w:rsid w:val="007D4E00"/>
    <w:rsid w:val="007D58AB"/>
    <w:rsid w:val="007D6320"/>
    <w:rsid w:val="007E0176"/>
    <w:rsid w:val="007E1E99"/>
    <w:rsid w:val="007E2159"/>
    <w:rsid w:val="007E2337"/>
    <w:rsid w:val="007E4773"/>
    <w:rsid w:val="007E4C37"/>
    <w:rsid w:val="007E4DC6"/>
    <w:rsid w:val="007E4FEA"/>
    <w:rsid w:val="007E5F2E"/>
    <w:rsid w:val="007E6F06"/>
    <w:rsid w:val="007E7657"/>
    <w:rsid w:val="007F0082"/>
    <w:rsid w:val="007F107A"/>
    <w:rsid w:val="007F14CA"/>
    <w:rsid w:val="007F1A8D"/>
    <w:rsid w:val="007F1FF3"/>
    <w:rsid w:val="007F4F92"/>
    <w:rsid w:val="007F4F99"/>
    <w:rsid w:val="007F516E"/>
    <w:rsid w:val="007F7120"/>
    <w:rsid w:val="008039D5"/>
    <w:rsid w:val="0080421E"/>
    <w:rsid w:val="008065C7"/>
    <w:rsid w:val="0080757A"/>
    <w:rsid w:val="00811EDD"/>
    <w:rsid w:val="00816E96"/>
    <w:rsid w:val="00820E1B"/>
    <w:rsid w:val="00822657"/>
    <w:rsid w:val="00823802"/>
    <w:rsid w:val="00826A05"/>
    <w:rsid w:val="0083250C"/>
    <w:rsid w:val="00832C13"/>
    <w:rsid w:val="00833A39"/>
    <w:rsid w:val="0083494E"/>
    <w:rsid w:val="0083578E"/>
    <w:rsid w:val="008359D8"/>
    <w:rsid w:val="008360F4"/>
    <w:rsid w:val="008419F9"/>
    <w:rsid w:val="0084211F"/>
    <w:rsid w:val="008424EC"/>
    <w:rsid w:val="008452C6"/>
    <w:rsid w:val="00845F83"/>
    <w:rsid w:val="00853090"/>
    <w:rsid w:val="00856877"/>
    <w:rsid w:val="00857124"/>
    <w:rsid w:val="0085785A"/>
    <w:rsid w:val="00860754"/>
    <w:rsid w:val="00863B1E"/>
    <w:rsid w:val="008653AA"/>
    <w:rsid w:val="008729A3"/>
    <w:rsid w:val="00873A77"/>
    <w:rsid w:val="00874D0D"/>
    <w:rsid w:val="00874E55"/>
    <w:rsid w:val="00881E22"/>
    <w:rsid w:val="008827E5"/>
    <w:rsid w:val="00883CE8"/>
    <w:rsid w:val="0088471D"/>
    <w:rsid w:val="00885106"/>
    <w:rsid w:val="00890B74"/>
    <w:rsid w:val="00891DB0"/>
    <w:rsid w:val="00893028"/>
    <w:rsid w:val="008939F3"/>
    <w:rsid w:val="008A04BE"/>
    <w:rsid w:val="008A3155"/>
    <w:rsid w:val="008A56F1"/>
    <w:rsid w:val="008A6979"/>
    <w:rsid w:val="008B0689"/>
    <w:rsid w:val="008B321F"/>
    <w:rsid w:val="008B5267"/>
    <w:rsid w:val="008C2D5F"/>
    <w:rsid w:val="008C3626"/>
    <w:rsid w:val="008C3BE1"/>
    <w:rsid w:val="008C3FB7"/>
    <w:rsid w:val="008C6340"/>
    <w:rsid w:val="008D25BC"/>
    <w:rsid w:val="008D30C0"/>
    <w:rsid w:val="008D50EC"/>
    <w:rsid w:val="008E1A1C"/>
    <w:rsid w:val="008E201E"/>
    <w:rsid w:val="008E4D99"/>
    <w:rsid w:val="008E6446"/>
    <w:rsid w:val="008E690C"/>
    <w:rsid w:val="008F0C95"/>
    <w:rsid w:val="008F15D7"/>
    <w:rsid w:val="008F1F5C"/>
    <w:rsid w:val="008F33D9"/>
    <w:rsid w:val="008F4F04"/>
    <w:rsid w:val="00901AED"/>
    <w:rsid w:val="00901D17"/>
    <w:rsid w:val="00902557"/>
    <w:rsid w:val="00902962"/>
    <w:rsid w:val="00903481"/>
    <w:rsid w:val="00903FBB"/>
    <w:rsid w:val="00904448"/>
    <w:rsid w:val="00904CF7"/>
    <w:rsid w:val="00905D3D"/>
    <w:rsid w:val="009061C4"/>
    <w:rsid w:val="0090678C"/>
    <w:rsid w:val="009108B0"/>
    <w:rsid w:val="00911448"/>
    <w:rsid w:val="0091317F"/>
    <w:rsid w:val="0091345C"/>
    <w:rsid w:val="009211FD"/>
    <w:rsid w:val="009219F2"/>
    <w:rsid w:val="009237FA"/>
    <w:rsid w:val="00924C4D"/>
    <w:rsid w:val="00926A13"/>
    <w:rsid w:val="00927A22"/>
    <w:rsid w:val="00927F12"/>
    <w:rsid w:val="009306CA"/>
    <w:rsid w:val="0093635D"/>
    <w:rsid w:val="009366B7"/>
    <w:rsid w:val="00940A2F"/>
    <w:rsid w:val="009415E0"/>
    <w:rsid w:val="0094569D"/>
    <w:rsid w:val="00946959"/>
    <w:rsid w:val="00947E87"/>
    <w:rsid w:val="00952056"/>
    <w:rsid w:val="00953B6D"/>
    <w:rsid w:val="00956B3D"/>
    <w:rsid w:val="00963D51"/>
    <w:rsid w:val="00964083"/>
    <w:rsid w:val="00964769"/>
    <w:rsid w:val="00966675"/>
    <w:rsid w:val="009760B9"/>
    <w:rsid w:val="00976F17"/>
    <w:rsid w:val="00981CEF"/>
    <w:rsid w:val="0098615A"/>
    <w:rsid w:val="0099301A"/>
    <w:rsid w:val="00994896"/>
    <w:rsid w:val="00994E6C"/>
    <w:rsid w:val="009956B8"/>
    <w:rsid w:val="009966AE"/>
    <w:rsid w:val="009A0192"/>
    <w:rsid w:val="009A128D"/>
    <w:rsid w:val="009A16D0"/>
    <w:rsid w:val="009A19C8"/>
    <w:rsid w:val="009A2AC0"/>
    <w:rsid w:val="009A2FC4"/>
    <w:rsid w:val="009A3495"/>
    <w:rsid w:val="009A5043"/>
    <w:rsid w:val="009A6CCD"/>
    <w:rsid w:val="009B117D"/>
    <w:rsid w:val="009B2CA7"/>
    <w:rsid w:val="009B4EFF"/>
    <w:rsid w:val="009B588A"/>
    <w:rsid w:val="009B6223"/>
    <w:rsid w:val="009B76A2"/>
    <w:rsid w:val="009C02FD"/>
    <w:rsid w:val="009C08FC"/>
    <w:rsid w:val="009C396D"/>
    <w:rsid w:val="009C6202"/>
    <w:rsid w:val="009C7628"/>
    <w:rsid w:val="009D093D"/>
    <w:rsid w:val="009D0FF2"/>
    <w:rsid w:val="009D24BF"/>
    <w:rsid w:val="009D2563"/>
    <w:rsid w:val="009D28DB"/>
    <w:rsid w:val="009E00EE"/>
    <w:rsid w:val="009E014C"/>
    <w:rsid w:val="009E18CC"/>
    <w:rsid w:val="009E1B7C"/>
    <w:rsid w:val="009E4109"/>
    <w:rsid w:val="009E5731"/>
    <w:rsid w:val="009F256A"/>
    <w:rsid w:val="009F2876"/>
    <w:rsid w:val="009F4904"/>
    <w:rsid w:val="00A00B90"/>
    <w:rsid w:val="00A01E3D"/>
    <w:rsid w:val="00A03F5E"/>
    <w:rsid w:val="00A074AE"/>
    <w:rsid w:val="00A07EB8"/>
    <w:rsid w:val="00A109A4"/>
    <w:rsid w:val="00A12992"/>
    <w:rsid w:val="00A15FD1"/>
    <w:rsid w:val="00A16481"/>
    <w:rsid w:val="00A20B5F"/>
    <w:rsid w:val="00A22BCC"/>
    <w:rsid w:val="00A234CB"/>
    <w:rsid w:val="00A24417"/>
    <w:rsid w:val="00A260F3"/>
    <w:rsid w:val="00A32725"/>
    <w:rsid w:val="00A32A38"/>
    <w:rsid w:val="00A42296"/>
    <w:rsid w:val="00A443A4"/>
    <w:rsid w:val="00A4730D"/>
    <w:rsid w:val="00A532F1"/>
    <w:rsid w:val="00A57C47"/>
    <w:rsid w:val="00A60D78"/>
    <w:rsid w:val="00A60E50"/>
    <w:rsid w:val="00A70DC0"/>
    <w:rsid w:val="00A71AD0"/>
    <w:rsid w:val="00A75E88"/>
    <w:rsid w:val="00A81F15"/>
    <w:rsid w:val="00A82CFA"/>
    <w:rsid w:val="00A841D7"/>
    <w:rsid w:val="00A85645"/>
    <w:rsid w:val="00A8760F"/>
    <w:rsid w:val="00A90A9A"/>
    <w:rsid w:val="00A91B34"/>
    <w:rsid w:val="00A91CE1"/>
    <w:rsid w:val="00A95916"/>
    <w:rsid w:val="00A9638F"/>
    <w:rsid w:val="00AA0BF2"/>
    <w:rsid w:val="00AA1859"/>
    <w:rsid w:val="00AA2B81"/>
    <w:rsid w:val="00AA2DEE"/>
    <w:rsid w:val="00AA4C2D"/>
    <w:rsid w:val="00AA5977"/>
    <w:rsid w:val="00AA6754"/>
    <w:rsid w:val="00AB0EF0"/>
    <w:rsid w:val="00AB118A"/>
    <w:rsid w:val="00AB17BE"/>
    <w:rsid w:val="00AB29A6"/>
    <w:rsid w:val="00AB342A"/>
    <w:rsid w:val="00AB360A"/>
    <w:rsid w:val="00AB459F"/>
    <w:rsid w:val="00AB462F"/>
    <w:rsid w:val="00AB58E0"/>
    <w:rsid w:val="00AC5FD5"/>
    <w:rsid w:val="00AD0613"/>
    <w:rsid w:val="00AD1729"/>
    <w:rsid w:val="00AD276E"/>
    <w:rsid w:val="00AD7713"/>
    <w:rsid w:val="00AE0531"/>
    <w:rsid w:val="00AE4076"/>
    <w:rsid w:val="00AE7543"/>
    <w:rsid w:val="00AE7E97"/>
    <w:rsid w:val="00AF3A04"/>
    <w:rsid w:val="00B02B98"/>
    <w:rsid w:val="00B0405D"/>
    <w:rsid w:val="00B043D7"/>
    <w:rsid w:val="00B1140D"/>
    <w:rsid w:val="00B12AE0"/>
    <w:rsid w:val="00B151E0"/>
    <w:rsid w:val="00B1773B"/>
    <w:rsid w:val="00B219D6"/>
    <w:rsid w:val="00B21B61"/>
    <w:rsid w:val="00B23B04"/>
    <w:rsid w:val="00B23D08"/>
    <w:rsid w:val="00B240CB"/>
    <w:rsid w:val="00B26BFD"/>
    <w:rsid w:val="00B3190F"/>
    <w:rsid w:val="00B32434"/>
    <w:rsid w:val="00B33290"/>
    <w:rsid w:val="00B33759"/>
    <w:rsid w:val="00B4220B"/>
    <w:rsid w:val="00B4263D"/>
    <w:rsid w:val="00B438EE"/>
    <w:rsid w:val="00B4649F"/>
    <w:rsid w:val="00B46938"/>
    <w:rsid w:val="00B46EDC"/>
    <w:rsid w:val="00B47D40"/>
    <w:rsid w:val="00B5006C"/>
    <w:rsid w:val="00B51A6F"/>
    <w:rsid w:val="00B5217C"/>
    <w:rsid w:val="00B52E22"/>
    <w:rsid w:val="00B571EB"/>
    <w:rsid w:val="00B618D3"/>
    <w:rsid w:val="00B6412C"/>
    <w:rsid w:val="00B6624A"/>
    <w:rsid w:val="00B66D7A"/>
    <w:rsid w:val="00B677BD"/>
    <w:rsid w:val="00B7095D"/>
    <w:rsid w:val="00B745EC"/>
    <w:rsid w:val="00B74656"/>
    <w:rsid w:val="00B807D5"/>
    <w:rsid w:val="00B822AB"/>
    <w:rsid w:val="00B82542"/>
    <w:rsid w:val="00B86553"/>
    <w:rsid w:val="00B8715C"/>
    <w:rsid w:val="00B87621"/>
    <w:rsid w:val="00B92EA7"/>
    <w:rsid w:val="00B937DB"/>
    <w:rsid w:val="00B93888"/>
    <w:rsid w:val="00B94800"/>
    <w:rsid w:val="00B965FB"/>
    <w:rsid w:val="00B96BDC"/>
    <w:rsid w:val="00BA0930"/>
    <w:rsid w:val="00BA0E2B"/>
    <w:rsid w:val="00BA6984"/>
    <w:rsid w:val="00BA7BE2"/>
    <w:rsid w:val="00BB1130"/>
    <w:rsid w:val="00BB144C"/>
    <w:rsid w:val="00BB15F7"/>
    <w:rsid w:val="00BB5FC0"/>
    <w:rsid w:val="00BC0265"/>
    <w:rsid w:val="00BC0F18"/>
    <w:rsid w:val="00BC1CB4"/>
    <w:rsid w:val="00BC2792"/>
    <w:rsid w:val="00BC4E2E"/>
    <w:rsid w:val="00BC6B5C"/>
    <w:rsid w:val="00BC772C"/>
    <w:rsid w:val="00BD1B8E"/>
    <w:rsid w:val="00BD3534"/>
    <w:rsid w:val="00BD557F"/>
    <w:rsid w:val="00BD6521"/>
    <w:rsid w:val="00BE1843"/>
    <w:rsid w:val="00BE31C0"/>
    <w:rsid w:val="00BF0A9A"/>
    <w:rsid w:val="00BF4299"/>
    <w:rsid w:val="00C02316"/>
    <w:rsid w:val="00C03240"/>
    <w:rsid w:val="00C05A56"/>
    <w:rsid w:val="00C064AB"/>
    <w:rsid w:val="00C06E8B"/>
    <w:rsid w:val="00C0762C"/>
    <w:rsid w:val="00C117A6"/>
    <w:rsid w:val="00C1240E"/>
    <w:rsid w:val="00C13DB7"/>
    <w:rsid w:val="00C14B17"/>
    <w:rsid w:val="00C20C5C"/>
    <w:rsid w:val="00C20CAF"/>
    <w:rsid w:val="00C21372"/>
    <w:rsid w:val="00C23C0B"/>
    <w:rsid w:val="00C30580"/>
    <w:rsid w:val="00C316DB"/>
    <w:rsid w:val="00C31ED8"/>
    <w:rsid w:val="00C32A0F"/>
    <w:rsid w:val="00C36164"/>
    <w:rsid w:val="00C36CD6"/>
    <w:rsid w:val="00C40458"/>
    <w:rsid w:val="00C4099B"/>
    <w:rsid w:val="00C4103B"/>
    <w:rsid w:val="00C44DFF"/>
    <w:rsid w:val="00C452BD"/>
    <w:rsid w:val="00C4535D"/>
    <w:rsid w:val="00C459BC"/>
    <w:rsid w:val="00C4618E"/>
    <w:rsid w:val="00C471C5"/>
    <w:rsid w:val="00C4786B"/>
    <w:rsid w:val="00C47BE8"/>
    <w:rsid w:val="00C47FC5"/>
    <w:rsid w:val="00C523EA"/>
    <w:rsid w:val="00C53C2C"/>
    <w:rsid w:val="00C554BC"/>
    <w:rsid w:val="00C554F1"/>
    <w:rsid w:val="00C563A9"/>
    <w:rsid w:val="00C57BC2"/>
    <w:rsid w:val="00C60FDF"/>
    <w:rsid w:val="00C6257C"/>
    <w:rsid w:val="00C636B8"/>
    <w:rsid w:val="00C637E9"/>
    <w:rsid w:val="00C63DE1"/>
    <w:rsid w:val="00C64D61"/>
    <w:rsid w:val="00C666DB"/>
    <w:rsid w:val="00C6720C"/>
    <w:rsid w:val="00C673D6"/>
    <w:rsid w:val="00C67B15"/>
    <w:rsid w:val="00C70A88"/>
    <w:rsid w:val="00C7168A"/>
    <w:rsid w:val="00C71969"/>
    <w:rsid w:val="00C724BD"/>
    <w:rsid w:val="00C73E7D"/>
    <w:rsid w:val="00C744F2"/>
    <w:rsid w:val="00C7481D"/>
    <w:rsid w:val="00C75AF2"/>
    <w:rsid w:val="00C77436"/>
    <w:rsid w:val="00C80464"/>
    <w:rsid w:val="00C81004"/>
    <w:rsid w:val="00C85C09"/>
    <w:rsid w:val="00C90955"/>
    <w:rsid w:val="00C91C90"/>
    <w:rsid w:val="00C92DF3"/>
    <w:rsid w:val="00C93D75"/>
    <w:rsid w:val="00C94807"/>
    <w:rsid w:val="00C955D0"/>
    <w:rsid w:val="00C957B0"/>
    <w:rsid w:val="00CA231B"/>
    <w:rsid w:val="00CA2BBC"/>
    <w:rsid w:val="00CA3EEB"/>
    <w:rsid w:val="00CA48D4"/>
    <w:rsid w:val="00CA5B16"/>
    <w:rsid w:val="00CA716E"/>
    <w:rsid w:val="00CA7260"/>
    <w:rsid w:val="00CA7307"/>
    <w:rsid w:val="00CA77F5"/>
    <w:rsid w:val="00CA7BE4"/>
    <w:rsid w:val="00CB22D2"/>
    <w:rsid w:val="00CB3387"/>
    <w:rsid w:val="00CC056F"/>
    <w:rsid w:val="00CC1316"/>
    <w:rsid w:val="00CC42E2"/>
    <w:rsid w:val="00CC5D29"/>
    <w:rsid w:val="00CC6D01"/>
    <w:rsid w:val="00CD3752"/>
    <w:rsid w:val="00CD5ADA"/>
    <w:rsid w:val="00CE551A"/>
    <w:rsid w:val="00CE6F68"/>
    <w:rsid w:val="00CE767D"/>
    <w:rsid w:val="00CF01E2"/>
    <w:rsid w:val="00CF0FF2"/>
    <w:rsid w:val="00CF1D2A"/>
    <w:rsid w:val="00CF7E03"/>
    <w:rsid w:val="00D02905"/>
    <w:rsid w:val="00D043C6"/>
    <w:rsid w:val="00D05F70"/>
    <w:rsid w:val="00D0602C"/>
    <w:rsid w:val="00D1068D"/>
    <w:rsid w:val="00D17536"/>
    <w:rsid w:val="00D213FA"/>
    <w:rsid w:val="00D21ABF"/>
    <w:rsid w:val="00D224C0"/>
    <w:rsid w:val="00D22EF1"/>
    <w:rsid w:val="00D23700"/>
    <w:rsid w:val="00D23F98"/>
    <w:rsid w:val="00D2432C"/>
    <w:rsid w:val="00D261A1"/>
    <w:rsid w:val="00D30A8E"/>
    <w:rsid w:val="00D310DA"/>
    <w:rsid w:val="00D31FD9"/>
    <w:rsid w:val="00D34072"/>
    <w:rsid w:val="00D34579"/>
    <w:rsid w:val="00D427E2"/>
    <w:rsid w:val="00D43379"/>
    <w:rsid w:val="00D4515D"/>
    <w:rsid w:val="00D46FE7"/>
    <w:rsid w:val="00D50857"/>
    <w:rsid w:val="00D52D63"/>
    <w:rsid w:val="00D54994"/>
    <w:rsid w:val="00D549D8"/>
    <w:rsid w:val="00D5558A"/>
    <w:rsid w:val="00D55A3A"/>
    <w:rsid w:val="00D55FFF"/>
    <w:rsid w:val="00D62CE2"/>
    <w:rsid w:val="00D6473F"/>
    <w:rsid w:val="00D66FEA"/>
    <w:rsid w:val="00D677D1"/>
    <w:rsid w:val="00D67A0F"/>
    <w:rsid w:val="00D722E2"/>
    <w:rsid w:val="00D7286A"/>
    <w:rsid w:val="00D72EDC"/>
    <w:rsid w:val="00D73BBB"/>
    <w:rsid w:val="00D75273"/>
    <w:rsid w:val="00D8363C"/>
    <w:rsid w:val="00D85779"/>
    <w:rsid w:val="00D859BE"/>
    <w:rsid w:val="00D85B45"/>
    <w:rsid w:val="00D915C6"/>
    <w:rsid w:val="00D93A16"/>
    <w:rsid w:val="00D93BEC"/>
    <w:rsid w:val="00D94DF2"/>
    <w:rsid w:val="00DA176B"/>
    <w:rsid w:val="00DA2124"/>
    <w:rsid w:val="00DA4A9B"/>
    <w:rsid w:val="00DA67C5"/>
    <w:rsid w:val="00DB057F"/>
    <w:rsid w:val="00DB477D"/>
    <w:rsid w:val="00DB649C"/>
    <w:rsid w:val="00DB6933"/>
    <w:rsid w:val="00DC2E41"/>
    <w:rsid w:val="00DC53F5"/>
    <w:rsid w:val="00DC597B"/>
    <w:rsid w:val="00DC77A5"/>
    <w:rsid w:val="00DD09E1"/>
    <w:rsid w:val="00DD3A4F"/>
    <w:rsid w:val="00DD6C0A"/>
    <w:rsid w:val="00DE0192"/>
    <w:rsid w:val="00DE2FB2"/>
    <w:rsid w:val="00DE37C3"/>
    <w:rsid w:val="00DE71F4"/>
    <w:rsid w:val="00DE7C64"/>
    <w:rsid w:val="00DF0B42"/>
    <w:rsid w:val="00DF3016"/>
    <w:rsid w:val="00DF38B8"/>
    <w:rsid w:val="00DF48A0"/>
    <w:rsid w:val="00DF5DEF"/>
    <w:rsid w:val="00E005DE"/>
    <w:rsid w:val="00E01167"/>
    <w:rsid w:val="00E029FE"/>
    <w:rsid w:val="00E03867"/>
    <w:rsid w:val="00E059F4"/>
    <w:rsid w:val="00E12213"/>
    <w:rsid w:val="00E12595"/>
    <w:rsid w:val="00E1752C"/>
    <w:rsid w:val="00E22F08"/>
    <w:rsid w:val="00E2305A"/>
    <w:rsid w:val="00E267D7"/>
    <w:rsid w:val="00E35680"/>
    <w:rsid w:val="00E35F03"/>
    <w:rsid w:val="00E36AC6"/>
    <w:rsid w:val="00E41328"/>
    <w:rsid w:val="00E54808"/>
    <w:rsid w:val="00E554B9"/>
    <w:rsid w:val="00E557BE"/>
    <w:rsid w:val="00E57A00"/>
    <w:rsid w:val="00E60B66"/>
    <w:rsid w:val="00E66418"/>
    <w:rsid w:val="00E73F88"/>
    <w:rsid w:val="00E74ECF"/>
    <w:rsid w:val="00E766BF"/>
    <w:rsid w:val="00E770CB"/>
    <w:rsid w:val="00E82429"/>
    <w:rsid w:val="00E83E70"/>
    <w:rsid w:val="00E84156"/>
    <w:rsid w:val="00E87CD1"/>
    <w:rsid w:val="00E912AE"/>
    <w:rsid w:val="00E965F8"/>
    <w:rsid w:val="00E9671D"/>
    <w:rsid w:val="00EA1481"/>
    <w:rsid w:val="00EA1929"/>
    <w:rsid w:val="00EA26D3"/>
    <w:rsid w:val="00EA2F65"/>
    <w:rsid w:val="00EA3D31"/>
    <w:rsid w:val="00EA560F"/>
    <w:rsid w:val="00EA60B3"/>
    <w:rsid w:val="00EA6216"/>
    <w:rsid w:val="00EA66F1"/>
    <w:rsid w:val="00EA737B"/>
    <w:rsid w:val="00EA777F"/>
    <w:rsid w:val="00EA7FEA"/>
    <w:rsid w:val="00EB10FD"/>
    <w:rsid w:val="00EB188D"/>
    <w:rsid w:val="00EB2F67"/>
    <w:rsid w:val="00EB5572"/>
    <w:rsid w:val="00EB692A"/>
    <w:rsid w:val="00EB6BF2"/>
    <w:rsid w:val="00EB72CC"/>
    <w:rsid w:val="00EC0886"/>
    <w:rsid w:val="00EC08A5"/>
    <w:rsid w:val="00EC64D3"/>
    <w:rsid w:val="00EC6E27"/>
    <w:rsid w:val="00ED0F56"/>
    <w:rsid w:val="00ED3540"/>
    <w:rsid w:val="00EE7E6E"/>
    <w:rsid w:val="00EF1874"/>
    <w:rsid w:val="00EF2F74"/>
    <w:rsid w:val="00EF5BF6"/>
    <w:rsid w:val="00EF6EFC"/>
    <w:rsid w:val="00EF7520"/>
    <w:rsid w:val="00F000E6"/>
    <w:rsid w:val="00F01E87"/>
    <w:rsid w:val="00F026B0"/>
    <w:rsid w:val="00F03573"/>
    <w:rsid w:val="00F11289"/>
    <w:rsid w:val="00F12D6F"/>
    <w:rsid w:val="00F13A56"/>
    <w:rsid w:val="00F15D4F"/>
    <w:rsid w:val="00F22236"/>
    <w:rsid w:val="00F228F7"/>
    <w:rsid w:val="00F25203"/>
    <w:rsid w:val="00F2726D"/>
    <w:rsid w:val="00F27B5A"/>
    <w:rsid w:val="00F320C2"/>
    <w:rsid w:val="00F335E6"/>
    <w:rsid w:val="00F34E49"/>
    <w:rsid w:val="00F35B4D"/>
    <w:rsid w:val="00F41CEF"/>
    <w:rsid w:val="00F43160"/>
    <w:rsid w:val="00F44975"/>
    <w:rsid w:val="00F45E92"/>
    <w:rsid w:val="00F50513"/>
    <w:rsid w:val="00F535A4"/>
    <w:rsid w:val="00F53A30"/>
    <w:rsid w:val="00F5525D"/>
    <w:rsid w:val="00F577E1"/>
    <w:rsid w:val="00F653AA"/>
    <w:rsid w:val="00F66793"/>
    <w:rsid w:val="00F67C0E"/>
    <w:rsid w:val="00F715E7"/>
    <w:rsid w:val="00F73936"/>
    <w:rsid w:val="00F75452"/>
    <w:rsid w:val="00F75602"/>
    <w:rsid w:val="00F75CD3"/>
    <w:rsid w:val="00F75D13"/>
    <w:rsid w:val="00F812AC"/>
    <w:rsid w:val="00F82FCF"/>
    <w:rsid w:val="00F83D55"/>
    <w:rsid w:val="00F84CDA"/>
    <w:rsid w:val="00F862BF"/>
    <w:rsid w:val="00F90B5B"/>
    <w:rsid w:val="00F91924"/>
    <w:rsid w:val="00F91BD2"/>
    <w:rsid w:val="00F91D84"/>
    <w:rsid w:val="00F94302"/>
    <w:rsid w:val="00F96446"/>
    <w:rsid w:val="00FA2202"/>
    <w:rsid w:val="00FA2386"/>
    <w:rsid w:val="00FA2F31"/>
    <w:rsid w:val="00FA786E"/>
    <w:rsid w:val="00FB28C0"/>
    <w:rsid w:val="00FB3186"/>
    <w:rsid w:val="00FB430D"/>
    <w:rsid w:val="00FB6005"/>
    <w:rsid w:val="00FB6678"/>
    <w:rsid w:val="00FC1EC5"/>
    <w:rsid w:val="00FC38E3"/>
    <w:rsid w:val="00FC5EC3"/>
    <w:rsid w:val="00FD3847"/>
    <w:rsid w:val="00FD6999"/>
    <w:rsid w:val="00FD6E0A"/>
    <w:rsid w:val="00FD70EB"/>
    <w:rsid w:val="00FD738D"/>
    <w:rsid w:val="00FD7F8A"/>
    <w:rsid w:val="00FE0748"/>
    <w:rsid w:val="00FE47D2"/>
    <w:rsid w:val="00FE68AF"/>
    <w:rsid w:val="00FE698D"/>
    <w:rsid w:val="00FF061F"/>
    <w:rsid w:val="00FF3ADE"/>
    <w:rsid w:val="00FF3EF7"/>
    <w:rsid w:val="00FF6871"/>
    <w:rsid w:val="00FF759A"/>
    <w:rsid w:val="00FF7E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99A81"/>
  <w15:chartTrackingRefBased/>
  <w15:docId w15:val="{ADC194CE-6F96-4941-9F19-6CDFC2A0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75A"/>
    <w:pPr>
      <w:spacing w:after="160" w:line="259" w:lineRule="auto"/>
    </w:pPr>
    <w:rPr>
      <w:sz w:val="22"/>
      <w:szCs w:val="22"/>
    </w:rPr>
  </w:style>
  <w:style w:type="paragraph" w:styleId="Heading1">
    <w:name w:val="heading 1"/>
    <w:basedOn w:val="Normal"/>
    <w:next w:val="Normal"/>
    <w:link w:val="Heading1Char"/>
    <w:uiPriority w:val="9"/>
    <w:qFormat/>
    <w:rsid w:val="00CC42E2"/>
    <w:pPr>
      <w:keepNext/>
      <w:numPr>
        <w:numId w:val="35"/>
      </w:numPr>
      <w:tabs>
        <w:tab w:val="left" w:pos="0"/>
        <w:tab w:val="left" w:pos="426"/>
      </w:tabs>
      <w:spacing w:before="720" w:after="480" w:line="240" w:lineRule="auto"/>
      <w:ind w:left="432"/>
      <w:outlineLvl w:val="0"/>
    </w:pPr>
    <w:rPr>
      <w:rFonts w:asciiTheme="majorHAnsi" w:eastAsiaTheme="majorEastAsia" w:hAnsiTheme="majorHAnsi" w:cs="Times New Roman (Koppen CS)"/>
      <w:b/>
      <w:color w:val="FA6432" w:themeColor="background2"/>
      <w:sz w:val="42"/>
      <w:szCs w:val="42"/>
      <w:lang w:val="nl-NL"/>
    </w:rPr>
  </w:style>
  <w:style w:type="paragraph" w:styleId="Heading2">
    <w:name w:val="heading 2"/>
    <w:basedOn w:val="Normal"/>
    <w:next w:val="Normal"/>
    <w:link w:val="Heading2Char"/>
    <w:uiPriority w:val="9"/>
    <w:unhideWhenUsed/>
    <w:qFormat/>
    <w:rsid w:val="006C4865"/>
    <w:pPr>
      <w:keepNext/>
      <w:numPr>
        <w:ilvl w:val="1"/>
        <w:numId w:val="35"/>
      </w:numPr>
      <w:tabs>
        <w:tab w:val="left" w:pos="567"/>
      </w:tabs>
      <w:spacing w:before="240" w:after="240" w:line="240" w:lineRule="auto"/>
      <w:ind w:left="576"/>
      <w:outlineLvl w:val="1"/>
    </w:pPr>
    <w:rPr>
      <w:rFonts w:asciiTheme="majorHAnsi" w:eastAsiaTheme="majorEastAsia" w:hAnsiTheme="majorHAnsi" w:cstheme="majorBidi"/>
      <w:b/>
      <w:bCs/>
      <w:color w:val="00283C" w:themeColor="text2"/>
      <w:sz w:val="28"/>
      <w:szCs w:val="28"/>
      <w:lang w:val="nl-NL" w:eastAsia="nl-BE"/>
    </w:rPr>
  </w:style>
  <w:style w:type="paragraph" w:styleId="Heading3">
    <w:name w:val="heading 3"/>
    <w:basedOn w:val="Normal"/>
    <w:next w:val="Normal"/>
    <w:link w:val="Heading3Char"/>
    <w:uiPriority w:val="9"/>
    <w:unhideWhenUsed/>
    <w:qFormat/>
    <w:rsid w:val="00F83D55"/>
    <w:pPr>
      <w:keepNext/>
      <w:numPr>
        <w:ilvl w:val="2"/>
        <w:numId w:val="35"/>
      </w:numPr>
      <w:tabs>
        <w:tab w:val="left" w:pos="624"/>
      </w:tabs>
      <w:spacing w:before="360" w:after="240" w:line="240" w:lineRule="auto"/>
      <w:outlineLvl w:val="2"/>
    </w:pPr>
    <w:rPr>
      <w:rFonts w:asciiTheme="majorHAnsi" w:eastAsiaTheme="majorEastAsia" w:hAnsiTheme="majorHAnsi" w:cstheme="majorBidi"/>
      <w:b/>
      <w:bCs/>
      <w:color w:val="FA6432" w:themeColor="background2"/>
    </w:rPr>
  </w:style>
  <w:style w:type="paragraph" w:styleId="Heading4">
    <w:name w:val="heading 4"/>
    <w:basedOn w:val="Normal"/>
    <w:next w:val="Normal"/>
    <w:link w:val="Heading4Char"/>
    <w:uiPriority w:val="9"/>
    <w:unhideWhenUsed/>
    <w:qFormat/>
    <w:rsid w:val="00211DA9"/>
    <w:pPr>
      <w:keepNext/>
      <w:numPr>
        <w:ilvl w:val="3"/>
        <w:numId w:val="35"/>
      </w:numPr>
      <w:tabs>
        <w:tab w:val="left" w:pos="794"/>
      </w:tabs>
      <w:spacing w:before="360" w:after="240" w:line="240" w:lineRule="auto"/>
      <w:outlineLvl w:val="3"/>
    </w:pPr>
    <w:rPr>
      <w:rFonts w:asciiTheme="majorHAnsi" w:eastAsiaTheme="majorEastAsia" w:hAnsiTheme="majorHAnsi" w:cstheme="majorBidi"/>
      <w:b/>
      <w:bCs/>
      <w:i/>
      <w:iCs/>
      <w:color w:val="00283C" w:themeColor="text2"/>
    </w:rPr>
  </w:style>
  <w:style w:type="paragraph" w:styleId="Heading5">
    <w:name w:val="heading 5"/>
    <w:basedOn w:val="Normal"/>
    <w:next w:val="Normal"/>
    <w:link w:val="Heading5Char"/>
    <w:uiPriority w:val="9"/>
    <w:unhideWhenUsed/>
    <w:qFormat/>
    <w:rsid w:val="00B21B61"/>
    <w:pPr>
      <w:keepNext/>
      <w:numPr>
        <w:ilvl w:val="4"/>
        <w:numId w:val="35"/>
      </w:numPr>
      <w:tabs>
        <w:tab w:val="left" w:pos="426"/>
      </w:tabs>
      <w:spacing w:before="360" w:after="240" w:line="240" w:lineRule="auto"/>
      <w:outlineLvl w:val="4"/>
    </w:pPr>
    <w:rPr>
      <w:rFonts w:eastAsiaTheme="majorEastAsia" w:cstheme="majorBidi"/>
      <w:b/>
      <w:bCs/>
      <w:caps/>
      <w:color w:val="FA6432" w:themeColor="background2"/>
      <w:sz w:val="17"/>
      <w:szCs w:val="17"/>
    </w:rPr>
  </w:style>
  <w:style w:type="paragraph" w:styleId="Heading6">
    <w:name w:val="heading 6"/>
    <w:next w:val="Normal"/>
    <w:link w:val="Heading6Char"/>
    <w:uiPriority w:val="9"/>
    <w:unhideWhenUsed/>
    <w:qFormat/>
    <w:rsid w:val="00B21B61"/>
    <w:pPr>
      <w:numPr>
        <w:ilvl w:val="5"/>
        <w:numId w:val="35"/>
      </w:numPr>
      <w:tabs>
        <w:tab w:val="left" w:pos="426"/>
      </w:tabs>
      <w:spacing w:before="360" w:after="240"/>
      <w:outlineLvl w:val="5"/>
    </w:pPr>
    <w:rPr>
      <w:rFonts w:ascii="Arial" w:eastAsiaTheme="majorEastAsia" w:hAnsi="Arial" w:cstheme="majorBidi"/>
      <w:b/>
      <w:bCs/>
      <w:caps/>
      <w:color w:val="00283C" w:themeColor="text2"/>
      <w:sz w:val="17"/>
      <w:szCs w:val="17"/>
    </w:rPr>
  </w:style>
  <w:style w:type="paragraph" w:styleId="Heading7">
    <w:name w:val="heading 7"/>
    <w:basedOn w:val="Normal"/>
    <w:next w:val="Normal"/>
    <w:link w:val="Heading7Char"/>
    <w:uiPriority w:val="9"/>
    <w:semiHidden/>
    <w:rsid w:val="00306BD8"/>
    <w:pPr>
      <w:keepNext/>
      <w:numPr>
        <w:ilvl w:val="6"/>
        <w:numId w:val="35"/>
      </w:numPr>
      <w:tabs>
        <w:tab w:val="left" w:pos="426"/>
      </w:tabs>
      <w:outlineLvl w:val="6"/>
    </w:pPr>
    <w:rPr>
      <w:rFonts w:asciiTheme="majorHAnsi" w:eastAsiaTheme="majorEastAsia" w:hAnsiTheme="majorHAnsi" w:cstheme="majorBidi"/>
      <w:bCs/>
      <w:color w:val="00283C" w:themeColor="text2"/>
      <w:szCs w:val="19"/>
    </w:rPr>
  </w:style>
  <w:style w:type="paragraph" w:styleId="Heading8">
    <w:name w:val="heading 8"/>
    <w:basedOn w:val="Heading7"/>
    <w:next w:val="Normal"/>
    <w:link w:val="Heading8Char"/>
    <w:uiPriority w:val="9"/>
    <w:semiHidden/>
    <w:qFormat/>
    <w:rsid w:val="00306BD8"/>
    <w:pPr>
      <w:numPr>
        <w:ilvl w:val="7"/>
      </w:numPr>
      <w:outlineLvl w:val="7"/>
    </w:pPr>
  </w:style>
  <w:style w:type="paragraph" w:styleId="Heading9">
    <w:name w:val="heading 9"/>
    <w:basedOn w:val="Heading8"/>
    <w:next w:val="Normal"/>
    <w:link w:val="Heading9Char"/>
    <w:uiPriority w:val="9"/>
    <w:semiHidden/>
    <w:rsid w:val="00306BD8"/>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E2"/>
    <w:rPr>
      <w:rFonts w:asciiTheme="majorHAnsi" w:eastAsiaTheme="majorEastAsia" w:hAnsiTheme="majorHAnsi" w:cs="Times New Roman (Koppen CS)"/>
      <w:b/>
      <w:color w:val="FA6432" w:themeColor="background2"/>
      <w:sz w:val="42"/>
      <w:szCs w:val="42"/>
      <w:lang w:val="nl-NL"/>
    </w:rPr>
  </w:style>
  <w:style w:type="character" w:customStyle="1" w:styleId="Heading2Char">
    <w:name w:val="Heading 2 Char"/>
    <w:basedOn w:val="DefaultParagraphFont"/>
    <w:link w:val="Heading2"/>
    <w:uiPriority w:val="9"/>
    <w:rsid w:val="006C4865"/>
    <w:rPr>
      <w:rFonts w:asciiTheme="majorHAnsi" w:eastAsiaTheme="majorEastAsia" w:hAnsiTheme="majorHAnsi" w:cstheme="majorBidi"/>
      <w:b/>
      <w:bCs/>
      <w:color w:val="00283C" w:themeColor="text2"/>
      <w:sz w:val="28"/>
      <w:szCs w:val="28"/>
      <w:lang w:val="nl-NL" w:eastAsia="nl-BE"/>
    </w:rPr>
  </w:style>
  <w:style w:type="character" w:customStyle="1" w:styleId="Heading3Char">
    <w:name w:val="Heading 3 Char"/>
    <w:basedOn w:val="DefaultParagraphFont"/>
    <w:link w:val="Heading3"/>
    <w:uiPriority w:val="9"/>
    <w:rsid w:val="00F83D55"/>
    <w:rPr>
      <w:rFonts w:asciiTheme="majorHAnsi" w:eastAsiaTheme="majorEastAsia" w:hAnsiTheme="majorHAnsi" w:cstheme="majorBidi"/>
      <w:b/>
      <w:bCs/>
      <w:color w:val="FA6432" w:themeColor="background2"/>
      <w:sz w:val="22"/>
      <w:szCs w:val="22"/>
    </w:rPr>
  </w:style>
  <w:style w:type="character" w:customStyle="1" w:styleId="Heading4Char">
    <w:name w:val="Heading 4 Char"/>
    <w:basedOn w:val="DefaultParagraphFont"/>
    <w:link w:val="Heading4"/>
    <w:uiPriority w:val="9"/>
    <w:rsid w:val="00211DA9"/>
    <w:rPr>
      <w:rFonts w:asciiTheme="majorHAnsi" w:eastAsiaTheme="majorEastAsia" w:hAnsiTheme="majorHAnsi" w:cstheme="majorBidi"/>
      <w:b/>
      <w:bCs/>
      <w:i/>
      <w:iCs/>
      <w:color w:val="00283C" w:themeColor="text2"/>
      <w:sz w:val="22"/>
      <w:szCs w:val="22"/>
    </w:rPr>
  </w:style>
  <w:style w:type="character" w:customStyle="1" w:styleId="Heading5Char">
    <w:name w:val="Heading 5 Char"/>
    <w:basedOn w:val="DefaultParagraphFont"/>
    <w:link w:val="Heading5"/>
    <w:uiPriority w:val="9"/>
    <w:rsid w:val="00B21B61"/>
    <w:rPr>
      <w:rFonts w:eastAsiaTheme="majorEastAsia" w:cstheme="majorBidi"/>
      <w:b/>
      <w:bCs/>
      <w:caps/>
      <w:color w:val="FA6432" w:themeColor="background2"/>
      <w:sz w:val="17"/>
      <w:szCs w:val="17"/>
    </w:rPr>
  </w:style>
  <w:style w:type="paragraph" w:styleId="FootnoteText">
    <w:name w:val="footnote text"/>
    <w:basedOn w:val="Normal"/>
    <w:link w:val="FootnoteTextChar"/>
    <w:uiPriority w:val="99"/>
    <w:unhideWhenUsed/>
    <w:rsid w:val="00637C5B"/>
    <w:pPr>
      <w:spacing w:before="60" w:after="60" w:line="240" w:lineRule="auto"/>
      <w:ind w:left="113" w:hanging="113"/>
    </w:pPr>
    <w:rPr>
      <w:kern w:val="0"/>
      <w:sz w:val="17"/>
      <w:szCs w:val="17"/>
      <w14:ligatures w14:val="none"/>
    </w:rPr>
  </w:style>
  <w:style w:type="character" w:customStyle="1" w:styleId="FootnoteTextChar">
    <w:name w:val="Footnote Text Char"/>
    <w:basedOn w:val="DefaultParagraphFont"/>
    <w:link w:val="FootnoteText"/>
    <w:uiPriority w:val="99"/>
    <w:rsid w:val="00637C5B"/>
    <w:rPr>
      <w:rFonts w:ascii="Arial" w:hAnsi="Arial" w:cs="Arial"/>
      <w:noProof/>
      <w:kern w:val="0"/>
      <w:sz w:val="17"/>
      <w:szCs w:val="17"/>
      <w14:ligatures w14:val="none"/>
    </w:rPr>
  </w:style>
  <w:style w:type="character" w:styleId="FootnoteReference">
    <w:name w:val="footnote reference"/>
    <w:basedOn w:val="DefaultParagraphFont"/>
    <w:uiPriority w:val="99"/>
    <w:semiHidden/>
    <w:unhideWhenUsed/>
    <w:rsid w:val="00C47FC5"/>
    <w:rPr>
      <w:vertAlign w:val="superscript"/>
    </w:rPr>
  </w:style>
  <w:style w:type="character" w:customStyle="1" w:styleId="Heading8Char">
    <w:name w:val="Heading 8 Char"/>
    <w:basedOn w:val="DefaultParagraphFont"/>
    <w:link w:val="Heading8"/>
    <w:uiPriority w:val="9"/>
    <w:semiHidden/>
    <w:rsid w:val="00B12AE0"/>
    <w:rPr>
      <w:rFonts w:asciiTheme="majorHAnsi" w:eastAsiaTheme="majorEastAsia" w:hAnsiTheme="majorHAnsi" w:cstheme="majorBidi"/>
      <w:bCs/>
      <w:color w:val="00283C" w:themeColor="text2"/>
      <w:sz w:val="22"/>
      <w:szCs w:val="19"/>
    </w:rPr>
  </w:style>
  <w:style w:type="numbering" w:customStyle="1" w:styleId="Huidigelijst1">
    <w:name w:val="Huidige lijst1"/>
    <w:uiPriority w:val="99"/>
    <w:rsid w:val="00856877"/>
    <w:pPr>
      <w:numPr>
        <w:numId w:val="1"/>
      </w:numPr>
    </w:pPr>
  </w:style>
  <w:style w:type="paragraph" w:styleId="ListParagraph">
    <w:name w:val="List Paragraph"/>
    <w:basedOn w:val="Normal"/>
    <w:qFormat/>
    <w:rsid w:val="00CF1D2A"/>
    <w:pPr>
      <w:numPr>
        <w:numId w:val="10"/>
      </w:numPr>
      <w:contextualSpacing/>
    </w:pPr>
    <w:rPr>
      <w:szCs w:val="19"/>
    </w:rPr>
  </w:style>
  <w:style w:type="paragraph" w:styleId="ListBullet">
    <w:name w:val="List Bullet"/>
    <w:basedOn w:val="Normal"/>
    <w:uiPriority w:val="99"/>
    <w:unhideWhenUsed/>
    <w:rsid w:val="00C70A88"/>
    <w:pPr>
      <w:numPr>
        <w:numId w:val="8"/>
      </w:numPr>
      <w:ind w:left="284" w:hanging="284"/>
      <w:contextualSpacing/>
    </w:pPr>
    <w:rPr>
      <w:szCs w:val="19"/>
    </w:rPr>
  </w:style>
  <w:style w:type="paragraph" w:styleId="ListBullet2">
    <w:name w:val="List Bullet 2"/>
    <w:basedOn w:val="ListBullet"/>
    <w:uiPriority w:val="99"/>
    <w:unhideWhenUsed/>
    <w:rsid w:val="0048703B"/>
    <w:pPr>
      <w:numPr>
        <w:numId w:val="9"/>
      </w:numPr>
      <w:ind w:left="568" w:hanging="284"/>
    </w:pPr>
  </w:style>
  <w:style w:type="paragraph" w:styleId="ListBullet3">
    <w:name w:val="List Bullet 3"/>
    <w:basedOn w:val="ListBullet"/>
    <w:uiPriority w:val="99"/>
    <w:unhideWhenUsed/>
    <w:rsid w:val="00431E1B"/>
    <w:pPr>
      <w:numPr>
        <w:numId w:val="6"/>
      </w:numPr>
      <w:tabs>
        <w:tab w:val="clear" w:pos="6040"/>
      </w:tabs>
      <w:ind w:left="851" w:hanging="284"/>
    </w:pPr>
  </w:style>
  <w:style w:type="paragraph" w:styleId="ListBullet4">
    <w:name w:val="List Bullet 4"/>
    <w:basedOn w:val="ListBullet3"/>
    <w:uiPriority w:val="99"/>
    <w:unhideWhenUsed/>
    <w:rsid w:val="00B043D7"/>
    <w:pPr>
      <w:numPr>
        <w:numId w:val="7"/>
      </w:numPr>
      <w:ind w:left="1135" w:hanging="284"/>
    </w:pPr>
  </w:style>
  <w:style w:type="paragraph" w:styleId="ListNumber">
    <w:name w:val="List Number"/>
    <w:basedOn w:val="Normal"/>
    <w:uiPriority w:val="99"/>
    <w:unhideWhenUsed/>
    <w:rsid w:val="00C459BC"/>
    <w:pPr>
      <w:numPr>
        <w:numId w:val="2"/>
      </w:numPr>
      <w:tabs>
        <w:tab w:val="clear" w:pos="360"/>
      </w:tabs>
      <w:ind w:left="284" w:hanging="284"/>
      <w:contextualSpacing/>
    </w:pPr>
  </w:style>
  <w:style w:type="character" w:styleId="Strong">
    <w:name w:val="Strong"/>
    <w:basedOn w:val="DefaultParagraphFont"/>
    <w:uiPriority w:val="22"/>
    <w:qFormat/>
    <w:rsid w:val="004C62B7"/>
    <w:rPr>
      <w:b/>
      <w:bCs/>
    </w:rPr>
  </w:style>
  <w:style w:type="character" w:customStyle="1" w:styleId="Heading6Char">
    <w:name w:val="Heading 6 Char"/>
    <w:basedOn w:val="DefaultParagraphFont"/>
    <w:link w:val="Heading6"/>
    <w:uiPriority w:val="9"/>
    <w:rsid w:val="00B21B61"/>
    <w:rPr>
      <w:rFonts w:ascii="Arial" w:eastAsiaTheme="majorEastAsia" w:hAnsi="Arial" w:cstheme="majorBidi"/>
      <w:b/>
      <w:bCs/>
      <w:caps/>
      <w:color w:val="00283C" w:themeColor="text2"/>
      <w:sz w:val="17"/>
      <w:szCs w:val="17"/>
    </w:rPr>
  </w:style>
  <w:style w:type="paragraph" w:styleId="Header">
    <w:name w:val="header"/>
    <w:basedOn w:val="Normal"/>
    <w:link w:val="HeaderChar"/>
    <w:uiPriority w:val="99"/>
    <w:unhideWhenUsed/>
    <w:rsid w:val="00650860"/>
    <w:pPr>
      <w:tabs>
        <w:tab w:val="center" w:pos="4536"/>
        <w:tab w:val="right" w:pos="9072"/>
      </w:tabs>
      <w:spacing w:line="240" w:lineRule="auto"/>
    </w:pPr>
    <w:rPr>
      <w:color w:val="595959" w:themeColor="text1" w:themeTint="A6"/>
      <w:sz w:val="18"/>
    </w:rPr>
  </w:style>
  <w:style w:type="character" w:customStyle="1" w:styleId="HeaderChar">
    <w:name w:val="Header Char"/>
    <w:basedOn w:val="DefaultParagraphFont"/>
    <w:link w:val="Header"/>
    <w:uiPriority w:val="99"/>
    <w:rsid w:val="00650860"/>
    <w:rPr>
      <w:rFonts w:ascii="Arial" w:hAnsi="Arial" w:cs="Arial"/>
      <w:noProof/>
      <w:color w:val="595959" w:themeColor="text1" w:themeTint="A6"/>
      <w:sz w:val="18"/>
      <w:lang w:val="en-US"/>
    </w:rPr>
  </w:style>
  <w:style w:type="paragraph" w:styleId="Footer">
    <w:name w:val="footer"/>
    <w:link w:val="FooterChar"/>
    <w:uiPriority w:val="99"/>
    <w:unhideWhenUsed/>
    <w:rsid w:val="00650860"/>
    <w:pPr>
      <w:framePr w:wrap="around" w:vAnchor="page" w:hAnchor="page" w:y="16841"/>
      <w:tabs>
        <w:tab w:val="left" w:pos="897"/>
      </w:tabs>
      <w:suppressOverlap/>
    </w:pPr>
    <w:rPr>
      <w:color w:val="595959" w:themeColor="text1" w:themeTint="A6"/>
      <w:sz w:val="18"/>
    </w:rPr>
  </w:style>
  <w:style w:type="character" w:customStyle="1" w:styleId="FooterChar">
    <w:name w:val="Footer Char"/>
    <w:basedOn w:val="DefaultParagraphFont"/>
    <w:link w:val="Footer"/>
    <w:uiPriority w:val="99"/>
    <w:rsid w:val="00650860"/>
    <w:rPr>
      <w:color w:val="595959" w:themeColor="text1" w:themeTint="A6"/>
      <w:sz w:val="18"/>
    </w:rPr>
  </w:style>
  <w:style w:type="character" w:styleId="PageNumber">
    <w:name w:val="page number"/>
    <w:basedOn w:val="DefaultParagraphFont"/>
    <w:uiPriority w:val="99"/>
    <w:semiHidden/>
    <w:unhideWhenUsed/>
    <w:rsid w:val="005F42CC"/>
  </w:style>
  <w:style w:type="character" w:customStyle="1" w:styleId="Heading7Char">
    <w:name w:val="Heading 7 Char"/>
    <w:basedOn w:val="DefaultParagraphFont"/>
    <w:link w:val="Heading7"/>
    <w:uiPriority w:val="9"/>
    <w:semiHidden/>
    <w:rsid w:val="00B12AE0"/>
    <w:rPr>
      <w:rFonts w:asciiTheme="majorHAnsi" w:eastAsiaTheme="majorEastAsia" w:hAnsiTheme="majorHAnsi" w:cstheme="majorBidi"/>
      <w:bCs/>
      <w:color w:val="00283C" w:themeColor="text2"/>
      <w:sz w:val="22"/>
      <w:szCs w:val="19"/>
    </w:rPr>
  </w:style>
  <w:style w:type="character" w:customStyle="1" w:styleId="Heading9Char">
    <w:name w:val="Heading 9 Char"/>
    <w:basedOn w:val="DefaultParagraphFont"/>
    <w:link w:val="Heading9"/>
    <w:uiPriority w:val="9"/>
    <w:semiHidden/>
    <w:rsid w:val="00B12AE0"/>
    <w:rPr>
      <w:rFonts w:asciiTheme="majorHAnsi" w:eastAsiaTheme="majorEastAsia" w:hAnsiTheme="majorHAnsi" w:cstheme="majorBidi"/>
      <w:bCs/>
      <w:color w:val="00283C" w:themeColor="text2"/>
      <w:sz w:val="22"/>
      <w:szCs w:val="19"/>
    </w:rPr>
  </w:style>
  <w:style w:type="table" w:styleId="TableGrid">
    <w:name w:val="Table Grid"/>
    <w:basedOn w:val="TableNormal"/>
    <w:uiPriority w:val="39"/>
    <w:rsid w:val="0036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3869CA"/>
    <w:tblPr>
      <w:tblStyleRowBandSize w:val="1"/>
      <w:tblStyleColBandSize w:val="1"/>
      <w:tblBorders>
        <w:top w:val="single" w:sz="4" w:space="0" w:color="A1DEDE" w:themeColor="accent4" w:themeTint="99"/>
        <w:left w:val="single" w:sz="4" w:space="0" w:color="A1DEDE" w:themeColor="accent4" w:themeTint="99"/>
        <w:bottom w:val="single" w:sz="4" w:space="0" w:color="A1DEDE" w:themeColor="accent4" w:themeTint="99"/>
        <w:right w:val="single" w:sz="4" w:space="0" w:color="A1DEDE" w:themeColor="accent4" w:themeTint="99"/>
        <w:insideH w:val="single" w:sz="4" w:space="0" w:color="A1DEDE" w:themeColor="accent4" w:themeTint="99"/>
        <w:insideV w:val="single" w:sz="4" w:space="0" w:color="A1DEDE" w:themeColor="accent4" w:themeTint="99"/>
      </w:tblBorders>
    </w:tblPr>
    <w:tblStylePr w:type="firstRow">
      <w:rPr>
        <w:b/>
        <w:bCs/>
        <w:color w:val="FFFFFF" w:themeColor="background1"/>
      </w:rPr>
      <w:tblPr/>
      <w:tcPr>
        <w:tcBorders>
          <w:top w:val="single" w:sz="4" w:space="0" w:color="63C8C8" w:themeColor="accent4"/>
          <w:left w:val="single" w:sz="4" w:space="0" w:color="63C8C8" w:themeColor="accent4"/>
          <w:bottom w:val="single" w:sz="4" w:space="0" w:color="63C8C8" w:themeColor="accent4"/>
          <w:right w:val="single" w:sz="4" w:space="0" w:color="63C8C8" w:themeColor="accent4"/>
          <w:insideH w:val="nil"/>
          <w:insideV w:val="nil"/>
        </w:tcBorders>
        <w:shd w:val="clear" w:color="auto" w:fill="63C8C8" w:themeFill="accent4"/>
      </w:tcPr>
    </w:tblStylePr>
    <w:tblStylePr w:type="lastRow">
      <w:rPr>
        <w:b/>
        <w:bCs/>
      </w:rPr>
      <w:tblPr/>
      <w:tcPr>
        <w:tcBorders>
          <w:top w:val="double" w:sz="4" w:space="0" w:color="63C8C8" w:themeColor="accent4"/>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GridTable4-Accent1">
    <w:name w:val="Grid Table 4 Accent 1"/>
    <w:basedOn w:val="TableNormal"/>
    <w:uiPriority w:val="49"/>
    <w:rsid w:val="003869CA"/>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insideV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insideV w:val="nil"/>
        </w:tcBorders>
        <w:shd w:val="clear" w:color="auto" w:fill="FA6232" w:themeFill="accent1"/>
      </w:tcPr>
    </w:tblStylePr>
    <w:tblStylePr w:type="lastRow">
      <w:rPr>
        <w:b/>
        <w:bCs/>
      </w:rPr>
      <w:tblPr/>
      <w:tcPr>
        <w:tcBorders>
          <w:top w:val="double" w:sz="4" w:space="0" w:color="FA6232" w:themeColor="accent1"/>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GridTable4-Accent2">
    <w:name w:val="Grid Table 4 Accent 2"/>
    <w:basedOn w:val="TableNormal"/>
    <w:uiPriority w:val="49"/>
    <w:rsid w:val="00D93A16"/>
    <w:tblPr>
      <w:tblStyleRowBandSize w:val="1"/>
      <w:tblStyleColBandSize w:val="1"/>
      <w:tblBorders>
        <w:top w:val="single" w:sz="4" w:space="0" w:color="FFDDAF" w:themeColor="accent2" w:themeTint="99"/>
        <w:left w:val="single" w:sz="4" w:space="0" w:color="FFDDAF" w:themeColor="accent2" w:themeTint="99"/>
        <w:bottom w:val="single" w:sz="4" w:space="0" w:color="FFDDAF" w:themeColor="accent2" w:themeTint="99"/>
        <w:right w:val="single" w:sz="4" w:space="0" w:color="FFDDAF" w:themeColor="accent2" w:themeTint="99"/>
        <w:insideH w:val="single" w:sz="4" w:space="0" w:color="FFDDAF" w:themeColor="accent2" w:themeTint="99"/>
        <w:insideV w:val="single" w:sz="4" w:space="0" w:color="FFDDAF" w:themeColor="accent2" w:themeTint="99"/>
      </w:tblBorders>
    </w:tblPr>
    <w:tblStylePr w:type="firstRow">
      <w:rPr>
        <w:b/>
        <w:bCs/>
        <w:color w:val="FFFFFF" w:themeColor="background1"/>
      </w:rPr>
      <w:tblPr/>
      <w:tcPr>
        <w:tcBorders>
          <w:top w:val="single" w:sz="4" w:space="0" w:color="FFC87B" w:themeColor="accent2"/>
          <w:left w:val="single" w:sz="4" w:space="0" w:color="FFC87B" w:themeColor="accent2"/>
          <w:bottom w:val="single" w:sz="4" w:space="0" w:color="FFC87B" w:themeColor="accent2"/>
          <w:right w:val="single" w:sz="4" w:space="0" w:color="FFC87B" w:themeColor="accent2"/>
          <w:insideH w:val="nil"/>
          <w:insideV w:val="nil"/>
        </w:tcBorders>
        <w:shd w:val="clear" w:color="auto" w:fill="FFC87B" w:themeFill="accent2"/>
      </w:tcPr>
    </w:tblStylePr>
    <w:tblStylePr w:type="lastRow">
      <w:rPr>
        <w:b/>
        <w:bCs/>
      </w:rPr>
      <w:tblPr/>
      <w:tcPr>
        <w:tcBorders>
          <w:top w:val="double" w:sz="4" w:space="0" w:color="FFC87B" w:themeColor="accent2"/>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GridTable4">
    <w:name w:val="Grid Table 4"/>
    <w:basedOn w:val="TableNormal"/>
    <w:uiPriority w:val="49"/>
    <w:rsid w:val="00D93A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3">
    <w:name w:val="List Table 3 Accent 3"/>
    <w:basedOn w:val="TableNormal"/>
    <w:uiPriority w:val="48"/>
    <w:rsid w:val="00D93A16"/>
    <w:tblPr>
      <w:tblStyleRowBandSize w:val="1"/>
      <w:tblStyleColBandSize w:val="1"/>
      <w:tblBorders>
        <w:top w:val="single" w:sz="4" w:space="0" w:color="00627B" w:themeColor="accent3"/>
        <w:left w:val="single" w:sz="4" w:space="0" w:color="00627B" w:themeColor="accent3"/>
        <w:bottom w:val="single" w:sz="4" w:space="0" w:color="00627B" w:themeColor="accent3"/>
        <w:right w:val="single" w:sz="4" w:space="0" w:color="00627B" w:themeColor="accent3"/>
      </w:tblBorders>
    </w:tblPr>
    <w:tblStylePr w:type="firstRow">
      <w:rPr>
        <w:b/>
        <w:bCs/>
        <w:color w:val="FFFFFF" w:themeColor="background1"/>
      </w:rPr>
      <w:tblPr/>
      <w:tcPr>
        <w:shd w:val="clear" w:color="auto" w:fill="00627B" w:themeFill="accent3"/>
      </w:tcPr>
    </w:tblStylePr>
    <w:tblStylePr w:type="lastRow">
      <w:rPr>
        <w:b/>
        <w:bCs/>
      </w:rPr>
      <w:tblPr/>
      <w:tcPr>
        <w:tcBorders>
          <w:top w:val="double" w:sz="4" w:space="0" w:color="00627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7B" w:themeColor="accent3"/>
          <w:right w:val="single" w:sz="4" w:space="0" w:color="00627B" w:themeColor="accent3"/>
        </w:tcBorders>
      </w:tcPr>
    </w:tblStylePr>
    <w:tblStylePr w:type="band1Horz">
      <w:tblPr/>
      <w:tcPr>
        <w:tcBorders>
          <w:top w:val="single" w:sz="4" w:space="0" w:color="00627B" w:themeColor="accent3"/>
          <w:bottom w:val="single" w:sz="4" w:space="0" w:color="00627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7B" w:themeColor="accent3"/>
          <w:left w:val="nil"/>
        </w:tcBorders>
      </w:tcPr>
    </w:tblStylePr>
    <w:tblStylePr w:type="swCell">
      <w:tblPr/>
      <w:tcPr>
        <w:tcBorders>
          <w:top w:val="double" w:sz="4" w:space="0" w:color="00627B" w:themeColor="accent3"/>
          <w:right w:val="nil"/>
        </w:tcBorders>
      </w:tcPr>
    </w:tblStylePr>
  </w:style>
  <w:style w:type="table" w:styleId="ListTable4-Accent3">
    <w:name w:val="List Table 4 Accent 3"/>
    <w:basedOn w:val="TableNormal"/>
    <w:uiPriority w:val="49"/>
    <w:rsid w:val="00D93A16"/>
    <w:tblPr>
      <w:tblStyleRowBandSize w:val="1"/>
      <w:tblStyleColBandSize w:val="1"/>
      <w:tblBorders>
        <w:top w:val="single" w:sz="4" w:space="0" w:color="16CFFF" w:themeColor="accent3" w:themeTint="99"/>
        <w:left w:val="single" w:sz="4" w:space="0" w:color="16CFFF" w:themeColor="accent3" w:themeTint="99"/>
        <w:bottom w:val="single" w:sz="4" w:space="0" w:color="16CFFF" w:themeColor="accent3" w:themeTint="99"/>
        <w:right w:val="single" w:sz="4" w:space="0" w:color="16CFFF" w:themeColor="accent3" w:themeTint="99"/>
        <w:insideH w:val="single" w:sz="4" w:space="0" w:color="16CFFF" w:themeColor="accent3" w:themeTint="99"/>
      </w:tblBorders>
    </w:tblPr>
    <w:tblStylePr w:type="firstRow">
      <w:rPr>
        <w:b/>
        <w:bCs/>
        <w:color w:val="FFFFFF" w:themeColor="background1"/>
      </w:rPr>
      <w:tblPr/>
      <w:tcPr>
        <w:tcBorders>
          <w:top w:val="single" w:sz="4" w:space="0" w:color="00627B" w:themeColor="accent3"/>
          <w:left w:val="single" w:sz="4" w:space="0" w:color="00627B" w:themeColor="accent3"/>
          <w:bottom w:val="single" w:sz="4" w:space="0" w:color="00627B" w:themeColor="accent3"/>
          <w:right w:val="single" w:sz="4" w:space="0" w:color="00627B" w:themeColor="accent3"/>
          <w:insideH w:val="nil"/>
        </w:tcBorders>
        <w:shd w:val="clear" w:color="auto" w:fill="00627B" w:themeFill="accent3"/>
      </w:tcPr>
    </w:tblStylePr>
    <w:tblStylePr w:type="lastRow">
      <w:rPr>
        <w:b/>
        <w:bCs/>
      </w:rPr>
      <w:tblPr/>
      <w:tcPr>
        <w:tcBorders>
          <w:top w:val="double" w:sz="4" w:space="0" w:color="16CFFF" w:themeColor="accent3" w:themeTint="99"/>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TOCHeading">
    <w:name w:val="TOC Heading"/>
    <w:basedOn w:val="Normal"/>
    <w:next w:val="Normal"/>
    <w:uiPriority w:val="39"/>
    <w:unhideWhenUsed/>
    <w:qFormat/>
    <w:rsid w:val="00E12213"/>
    <w:pPr>
      <w:spacing w:after="480"/>
    </w:pPr>
    <w:rPr>
      <w:rFonts w:asciiTheme="majorHAnsi" w:eastAsiaTheme="majorEastAsia" w:hAnsiTheme="majorHAnsi" w:cs="Times New Roman (Koppen CS)"/>
      <w:b/>
      <w:color w:val="FA6432" w:themeColor="background2"/>
      <w:sz w:val="42"/>
      <w:szCs w:val="42"/>
      <w:lang w:val="nl-NL"/>
    </w:rPr>
  </w:style>
  <w:style w:type="paragraph" w:styleId="TOC1">
    <w:name w:val="toc 1"/>
    <w:basedOn w:val="Normal"/>
    <w:next w:val="Normal"/>
    <w:autoRedefine/>
    <w:uiPriority w:val="39"/>
    <w:unhideWhenUsed/>
    <w:rsid w:val="00773D11"/>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TOC2">
    <w:name w:val="toc 2"/>
    <w:basedOn w:val="Normal"/>
    <w:next w:val="Normal"/>
    <w:autoRedefine/>
    <w:uiPriority w:val="39"/>
    <w:unhideWhenUsed/>
    <w:rsid w:val="0033279F"/>
    <w:pPr>
      <w:tabs>
        <w:tab w:val="left" w:pos="397"/>
        <w:tab w:val="left" w:pos="964"/>
        <w:tab w:val="right" w:leader="underscore" w:pos="9060"/>
      </w:tabs>
      <w:spacing w:before="80" w:after="40"/>
      <w:ind w:left="624" w:right="1134" w:hanging="397"/>
    </w:pPr>
    <w:rPr>
      <w:rFonts w:cstheme="minorHAnsi"/>
      <w:bCs/>
      <w:iCs/>
      <w:szCs w:val="19"/>
    </w:rPr>
  </w:style>
  <w:style w:type="paragraph" w:styleId="TOC3">
    <w:name w:val="toc 3"/>
    <w:basedOn w:val="Normal"/>
    <w:next w:val="Normal"/>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DefaultParagraphFont"/>
    <w:uiPriority w:val="99"/>
    <w:unhideWhenUsed/>
    <w:rsid w:val="002032C4"/>
    <w:rPr>
      <w:rFonts w:ascii="Arial" w:hAnsi="Arial" w:cs="Arial"/>
      <w:noProof/>
      <w:color w:val="00637C" w:themeColor="hyperlink"/>
      <w:u w:val="single"/>
    </w:rPr>
  </w:style>
  <w:style w:type="paragraph" w:styleId="TOC4">
    <w:name w:val="toc 4"/>
    <w:basedOn w:val="Normal"/>
    <w:next w:val="Normal"/>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TOC5">
    <w:name w:val="toc 5"/>
    <w:basedOn w:val="Normal"/>
    <w:next w:val="Normal"/>
    <w:autoRedefine/>
    <w:uiPriority w:val="39"/>
    <w:unhideWhenUsed/>
    <w:rsid w:val="00052B16"/>
    <w:pPr>
      <w:ind w:left="800"/>
    </w:pPr>
    <w:rPr>
      <w:rFonts w:cstheme="minorHAnsi"/>
      <w:szCs w:val="20"/>
    </w:rPr>
  </w:style>
  <w:style w:type="paragraph" w:styleId="TOC6">
    <w:name w:val="toc 6"/>
    <w:basedOn w:val="Normal"/>
    <w:next w:val="Normal"/>
    <w:autoRedefine/>
    <w:uiPriority w:val="39"/>
    <w:unhideWhenUsed/>
    <w:rsid w:val="00052B16"/>
    <w:pPr>
      <w:ind w:left="1000"/>
    </w:pPr>
    <w:rPr>
      <w:rFonts w:cstheme="minorHAnsi"/>
      <w:szCs w:val="20"/>
    </w:rPr>
  </w:style>
  <w:style w:type="paragraph" w:styleId="TOC7">
    <w:name w:val="toc 7"/>
    <w:basedOn w:val="Normal"/>
    <w:next w:val="Normal"/>
    <w:autoRedefine/>
    <w:uiPriority w:val="39"/>
    <w:unhideWhenUsed/>
    <w:rsid w:val="00052B16"/>
    <w:pPr>
      <w:ind w:left="1200"/>
    </w:pPr>
    <w:rPr>
      <w:rFonts w:cstheme="minorHAnsi"/>
      <w:szCs w:val="20"/>
    </w:rPr>
  </w:style>
  <w:style w:type="paragraph" w:styleId="TOC8">
    <w:name w:val="toc 8"/>
    <w:basedOn w:val="Normal"/>
    <w:next w:val="Normal"/>
    <w:autoRedefine/>
    <w:uiPriority w:val="39"/>
    <w:unhideWhenUsed/>
    <w:rsid w:val="00052B16"/>
    <w:pPr>
      <w:ind w:left="1400"/>
    </w:pPr>
    <w:rPr>
      <w:rFonts w:cstheme="minorHAnsi"/>
      <w:szCs w:val="20"/>
    </w:rPr>
  </w:style>
  <w:style w:type="paragraph" w:styleId="TOC9">
    <w:name w:val="toc 9"/>
    <w:basedOn w:val="Normal"/>
    <w:next w:val="Normal"/>
    <w:autoRedefine/>
    <w:uiPriority w:val="39"/>
    <w:unhideWhenUsed/>
    <w:rsid w:val="00052B16"/>
    <w:pPr>
      <w:ind w:left="1600"/>
    </w:pPr>
    <w:rPr>
      <w:rFonts w:cstheme="minorHAnsi"/>
      <w:szCs w:val="20"/>
    </w:rPr>
  </w:style>
  <w:style w:type="numbering" w:customStyle="1" w:styleId="Huidigelijst2">
    <w:name w:val="Huidige lijst2"/>
    <w:uiPriority w:val="99"/>
    <w:rsid w:val="00BC1CB4"/>
    <w:pPr>
      <w:numPr>
        <w:numId w:val="3"/>
      </w:numPr>
    </w:pPr>
  </w:style>
  <w:style w:type="numbering" w:customStyle="1" w:styleId="Huidigelijst3">
    <w:name w:val="Huidige lijst3"/>
    <w:uiPriority w:val="99"/>
    <w:rsid w:val="00BC1CB4"/>
    <w:pPr>
      <w:numPr>
        <w:numId w:val="4"/>
      </w:numPr>
    </w:pPr>
  </w:style>
  <w:style w:type="numbering" w:customStyle="1" w:styleId="Huidigelijst4">
    <w:name w:val="Huidige lijst4"/>
    <w:uiPriority w:val="99"/>
    <w:rsid w:val="00BC1CB4"/>
    <w:pPr>
      <w:numPr>
        <w:numId w:val="5"/>
      </w:numPr>
    </w:pPr>
  </w:style>
  <w:style w:type="table" w:styleId="GridTable4-Accent6">
    <w:name w:val="Grid Table 4 Accent 6"/>
    <w:basedOn w:val="TableNormal"/>
    <w:uiPriority w:val="49"/>
    <w:rsid w:val="00FD7F8A"/>
    <w:tblPr>
      <w:tblStyleRowBandSize w:val="1"/>
      <w:tblStyleColBandSize w:val="1"/>
      <w:tblBorders>
        <w:top w:val="single" w:sz="4" w:space="0" w:color="DDEDA1" w:themeColor="accent6" w:themeTint="99"/>
        <w:left w:val="single" w:sz="4" w:space="0" w:color="DDEDA1" w:themeColor="accent6" w:themeTint="99"/>
        <w:bottom w:val="single" w:sz="4" w:space="0" w:color="DDEDA1" w:themeColor="accent6" w:themeTint="99"/>
        <w:right w:val="single" w:sz="4" w:space="0" w:color="DDEDA1" w:themeColor="accent6" w:themeTint="99"/>
        <w:insideH w:val="single" w:sz="4" w:space="0" w:color="DDEDA1" w:themeColor="accent6" w:themeTint="99"/>
        <w:insideV w:val="single" w:sz="4" w:space="0" w:color="DDEDA1" w:themeColor="accent6" w:themeTint="99"/>
      </w:tblBorders>
    </w:tblPr>
    <w:tblStylePr w:type="firstRow">
      <w:rPr>
        <w:b/>
        <w:bCs/>
        <w:color w:val="FFFFFF" w:themeColor="background1"/>
      </w:rPr>
      <w:tblPr/>
      <w:tcPr>
        <w:tcBorders>
          <w:top w:val="single" w:sz="4" w:space="0" w:color="C8E163" w:themeColor="accent6"/>
          <w:left w:val="single" w:sz="4" w:space="0" w:color="C8E163" w:themeColor="accent6"/>
          <w:bottom w:val="single" w:sz="4" w:space="0" w:color="C8E163" w:themeColor="accent6"/>
          <w:right w:val="single" w:sz="4" w:space="0" w:color="C8E163" w:themeColor="accent6"/>
          <w:insideH w:val="nil"/>
          <w:insideV w:val="nil"/>
        </w:tcBorders>
        <w:shd w:val="clear" w:color="auto" w:fill="C8E163" w:themeFill="accent6"/>
      </w:tcPr>
    </w:tblStylePr>
    <w:tblStylePr w:type="lastRow">
      <w:rPr>
        <w:b/>
        <w:bCs/>
      </w:rPr>
      <w:tblPr/>
      <w:tcPr>
        <w:tcBorders>
          <w:top w:val="double" w:sz="4" w:space="0" w:color="C8E163" w:themeColor="accent6"/>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PlaceholderText">
    <w:name w:val="Placeholder Text"/>
    <w:basedOn w:val="DefaultParagraphFont"/>
    <w:uiPriority w:val="99"/>
    <w:semiHidden/>
    <w:rsid w:val="00572291"/>
    <w:rPr>
      <w:color w:val="808080"/>
    </w:rPr>
  </w:style>
  <w:style w:type="paragraph" w:styleId="Title">
    <w:name w:val="Title"/>
    <w:basedOn w:val="Normal"/>
    <w:next w:val="Normal"/>
    <w:link w:val="Title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customStyle="1" w:styleId="TitleChar">
    <w:name w:val="Title Char"/>
    <w:basedOn w:val="DefaultParagraphFont"/>
    <w:link w:val="Title"/>
    <w:uiPriority w:val="10"/>
    <w:rsid w:val="004B193F"/>
    <w:rPr>
      <w:rFonts w:asciiTheme="majorHAnsi" w:hAnsiTheme="majorHAnsi"/>
      <w:color w:val="FA6432" w:themeColor="background2"/>
      <w:kern w:val="0"/>
      <w:sz w:val="70"/>
      <w:szCs w:val="20"/>
      <w14:ligatures w14:val="none"/>
    </w:rPr>
  </w:style>
  <w:style w:type="paragraph" w:styleId="Subtitle">
    <w:name w:val="Subtitle"/>
    <w:basedOn w:val="Normal"/>
    <w:next w:val="Normal"/>
    <w:link w:val="SubtitleChar"/>
    <w:uiPriority w:val="11"/>
    <w:qFormat/>
    <w:rsid w:val="00CA7BE4"/>
    <w:pPr>
      <w:spacing w:line="360" w:lineRule="auto"/>
    </w:pPr>
    <w:rPr>
      <w:rFonts w:asciiTheme="majorHAnsi" w:hAnsiTheme="majorHAnsi"/>
      <w:b/>
      <w:bCs/>
      <w:caps/>
      <w:color w:val="000A1E"/>
      <w:kern w:val="0"/>
      <w:sz w:val="20"/>
      <w:szCs w:val="20"/>
      <w14:ligatures w14:val="none"/>
    </w:rPr>
  </w:style>
  <w:style w:type="character" w:customStyle="1" w:styleId="SubtitleChar">
    <w:name w:val="Subtitle Char"/>
    <w:basedOn w:val="DefaultParagraphFont"/>
    <w:link w:val="Subtitle"/>
    <w:uiPriority w:val="11"/>
    <w:rsid w:val="004B193F"/>
    <w:rPr>
      <w:rFonts w:asciiTheme="majorHAnsi" w:hAnsiTheme="majorHAnsi"/>
      <w:b/>
      <w:bCs/>
      <w:caps/>
      <w:color w:val="000A1E"/>
      <w:kern w:val="0"/>
      <w:sz w:val="20"/>
      <w:szCs w:val="20"/>
      <w14:ligatures w14:val="none"/>
    </w:rPr>
  </w:style>
  <w:style w:type="character" w:styleId="IntenseEmphasis">
    <w:name w:val="Intense Emphasis"/>
    <w:basedOn w:val="DefaultParagraphFont"/>
    <w:uiPriority w:val="21"/>
    <w:qFormat/>
    <w:rsid w:val="004B193F"/>
    <w:rPr>
      <w:i/>
      <w:iCs/>
      <w:color w:val="FA6232" w:themeColor="accent1"/>
    </w:rPr>
  </w:style>
  <w:style w:type="character" w:styleId="SubtleEmphasis">
    <w:name w:val="Subtle Emphasis"/>
    <w:basedOn w:val="DefaultParagraphFont"/>
    <w:uiPriority w:val="19"/>
    <w:qFormat/>
    <w:rsid w:val="004B193F"/>
    <w:rPr>
      <w:i/>
      <w:iCs/>
      <w:color w:val="404040" w:themeColor="text1" w:themeTint="BF"/>
    </w:rPr>
  </w:style>
  <w:style w:type="paragraph" w:styleId="EnvelopeReturn">
    <w:name w:val="envelope return"/>
    <w:basedOn w:val="Normal"/>
    <w:uiPriority w:val="99"/>
    <w:unhideWhenUsed/>
    <w:rsid w:val="000E1233"/>
    <w:pPr>
      <w:spacing w:line="240" w:lineRule="auto"/>
    </w:pPr>
    <w:rPr>
      <w:rFonts w:asciiTheme="majorHAnsi" w:eastAsiaTheme="majorEastAsia" w:hAnsiTheme="majorHAnsi" w:cstheme="majorBidi"/>
      <w:sz w:val="20"/>
      <w:szCs w:val="20"/>
    </w:rPr>
  </w:style>
  <w:style w:type="character" w:styleId="UnresolvedMention">
    <w:name w:val="Unresolved Mention"/>
    <w:basedOn w:val="DefaultParagraphFont"/>
    <w:uiPriority w:val="99"/>
    <w:semiHidden/>
    <w:unhideWhenUsed/>
    <w:rsid w:val="00447A35"/>
    <w:rPr>
      <w:color w:val="605E5C"/>
      <w:shd w:val="clear" w:color="auto" w:fill="E1DFDD"/>
    </w:rPr>
  </w:style>
  <w:style w:type="paragraph" w:styleId="TableofFigures">
    <w:name w:val="table of figures"/>
    <w:basedOn w:val="TOC1"/>
    <w:next w:val="Normal"/>
    <w:uiPriority w:val="99"/>
    <w:unhideWhenUsed/>
    <w:qFormat/>
    <w:rsid w:val="003F1955"/>
    <w:pPr>
      <w:spacing w:before="80"/>
    </w:pPr>
    <w:rPr>
      <w:b w:val="0"/>
      <w:bCs w:val="0"/>
      <w:caps w:val="0"/>
    </w:rPr>
  </w:style>
  <w:style w:type="paragraph" w:styleId="Caption">
    <w:name w:val="caption"/>
    <w:basedOn w:val="Normal"/>
    <w:next w:val="Normal"/>
    <w:uiPriority w:val="35"/>
    <w:unhideWhenUsed/>
    <w:qFormat/>
    <w:rsid w:val="00F41CEF"/>
    <w:pPr>
      <w:spacing w:before="160" w:after="240" w:line="240" w:lineRule="auto"/>
    </w:pPr>
    <w:rPr>
      <w:i/>
      <w:iCs/>
      <w:color w:val="000000" w:themeColor="text1"/>
      <w:sz w:val="18"/>
      <w:szCs w:val="18"/>
    </w:rPr>
  </w:style>
  <w:style w:type="table" w:customStyle="1" w:styleId="Tabeloranje">
    <w:name w:val="Tabel (oranje)"/>
    <w:basedOn w:val="TableProfessional"/>
    <w:uiPriority w:val="99"/>
    <w:rsid w:val="00F84CDA"/>
    <w:pPr>
      <w:spacing w:line="240" w:lineRule="auto"/>
    </w:pPr>
    <w:rPr>
      <w:rFonts w:ascii="Arial" w:hAnsi="Arial" w:cs="Times New Roman (Body CS)"/>
      <w:kern w:val="0"/>
      <w:sz w:val="19"/>
      <w:szCs w:val="20"/>
      <w:lang w:val="en-BE" w:eastAsia="en-GB"/>
      <w14:ligatures w14:val="none"/>
    </w:rPr>
    <w:tblPr>
      <w:tblStyleRowBandSize w:val="1"/>
      <w:tblStyleColBandSize w:val="1"/>
      <w:tblBorders>
        <w:top w:val="none" w:sz="0" w:space="0" w:color="auto"/>
        <w:left w:val="none" w:sz="0" w:space="0" w:color="auto"/>
        <w:bottom w:val="none" w:sz="0" w:space="0" w:color="auto"/>
        <w:right w:val="none" w:sz="0" w:space="0" w:color="auto"/>
        <w:insideH w:val="single" w:sz="4" w:space="0" w:color="AABDCA"/>
        <w:insideV w:val="single" w:sz="4" w:space="0" w:color="AABDCA"/>
      </w:tblBorders>
      <w:tblCellMar>
        <w:top w:w="57" w:type="dxa"/>
        <w:left w:w="170" w:type="dxa"/>
        <w:bottom w:w="57" w:type="dxa"/>
        <w:right w:w="170" w:type="dxa"/>
      </w:tblCellMar>
    </w:tblPr>
    <w:trPr>
      <w:cantSplit/>
    </w:trPr>
    <w:tcPr>
      <w:shd w:val="clear" w:color="auto" w:fill="auto"/>
      <w:noWrap/>
      <w:vAlign w:val="center"/>
    </w:tcPr>
    <w:tblStylePr w:type="firstRow">
      <w:rPr>
        <w:b/>
        <w:bCs/>
        <w:color w:val="auto"/>
      </w:rPr>
      <w:tblPr/>
      <w:tcPr>
        <w:tcBorders>
          <w:tl2br w:val="none" w:sz="0" w:space="0" w:color="auto"/>
          <w:tr2bl w:val="none" w:sz="0" w:space="0" w:color="auto"/>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customStyle="1" w:styleId="Stijl1">
    <w:name w:val="Stijl1"/>
    <w:basedOn w:val="TableNormal"/>
    <w:uiPriority w:val="99"/>
    <w:rsid w:val="00CA77F5"/>
    <w:tblPr/>
  </w:style>
  <w:style w:type="paragraph" w:customStyle="1" w:styleId="Kop1nietinTOC">
    <w:name w:val="Kop 1 (niet in TOC)"/>
    <w:basedOn w:val="Normal"/>
    <w:qFormat/>
    <w:rsid w:val="000E64F9"/>
    <w:pPr>
      <w:spacing w:before="640" w:after="480"/>
      <w:contextualSpacing/>
    </w:pPr>
    <w:rPr>
      <w:rFonts w:asciiTheme="majorHAnsi" w:eastAsiaTheme="majorEastAsia" w:hAnsiTheme="majorHAnsi" w:cs="Times New Roman (Koppen CS)"/>
      <w:b/>
      <w:color w:val="FA6432" w:themeColor="background2"/>
      <w:sz w:val="42"/>
      <w:szCs w:val="42"/>
      <w:lang w:val="nl-NL"/>
    </w:rPr>
  </w:style>
  <w:style w:type="table" w:styleId="TableProfessional">
    <w:name w:val="Table Professional"/>
    <w:basedOn w:val="TableNormal"/>
    <w:uiPriority w:val="99"/>
    <w:semiHidden/>
    <w:unhideWhenUsed/>
    <w:rsid w:val="00110B8B"/>
    <w:pPr>
      <w:keepLine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1">
    <w:name w:val="Tabelraster1"/>
    <w:basedOn w:val="TableNormal"/>
    <w:next w:val="TableGrid"/>
    <w:uiPriority w:val="39"/>
    <w:rsid w:val="0011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A5C9F"/>
    <w:pPr>
      <w:spacing w:line="240" w:lineRule="auto"/>
    </w:pPr>
    <w:rPr>
      <w:sz w:val="20"/>
      <w:szCs w:val="20"/>
    </w:rPr>
  </w:style>
  <w:style w:type="character" w:customStyle="1" w:styleId="EndnoteTextChar">
    <w:name w:val="Endnote Text Char"/>
    <w:basedOn w:val="DefaultParagraphFont"/>
    <w:link w:val="EndnoteText"/>
    <w:uiPriority w:val="99"/>
    <w:semiHidden/>
    <w:rsid w:val="000A5C9F"/>
    <w:rPr>
      <w:rFonts w:ascii="Arial" w:hAnsi="Arial" w:cs="Arial"/>
      <w:noProof/>
      <w:sz w:val="20"/>
      <w:szCs w:val="20"/>
      <w:lang w:val="en-US"/>
    </w:rPr>
  </w:style>
  <w:style w:type="character" w:styleId="EndnoteReference">
    <w:name w:val="endnote reference"/>
    <w:basedOn w:val="DefaultParagraphFont"/>
    <w:uiPriority w:val="99"/>
    <w:semiHidden/>
    <w:unhideWhenUsed/>
    <w:rsid w:val="000A5C9F"/>
    <w:rPr>
      <w:vertAlign w:val="superscript"/>
    </w:rPr>
  </w:style>
  <w:style w:type="paragraph" w:customStyle="1" w:styleId="Frontcover-subtitelblauw">
    <w:name w:val="Frontcover - subtitel (blauw)"/>
    <w:basedOn w:val="Normal"/>
    <w:qFormat/>
    <w:rsid w:val="0069175A"/>
    <w:pPr>
      <w:keepLines/>
      <w:spacing w:after="0" w:line="288" w:lineRule="auto"/>
    </w:pPr>
    <w:rPr>
      <w:rFonts w:ascii="Century Gothic" w:hAnsi="Century Gothic"/>
      <w:b/>
      <w:bCs/>
      <w:caps/>
      <w:color w:val="00283C"/>
      <w:spacing w:val="6"/>
      <w:kern w:val="0"/>
      <w:sz w:val="26"/>
      <w:szCs w:val="28"/>
      <w14:ligatures w14:val="none"/>
    </w:rPr>
  </w:style>
  <w:style w:type="paragraph" w:customStyle="1" w:styleId="Frontcover-hoofdtiteloranje">
    <w:name w:val="Frontcover - hoofdtitel (oranje)"/>
    <w:basedOn w:val="Normal"/>
    <w:qFormat/>
    <w:rsid w:val="0069175A"/>
    <w:pPr>
      <w:keepLines/>
      <w:spacing w:after="0" w:line="216" w:lineRule="auto"/>
    </w:pPr>
    <w:rPr>
      <w:rFonts w:ascii="Century Gothic" w:hAnsi="Century Gothic"/>
      <w:b/>
      <w:color w:val="FA6432"/>
      <w:spacing w:val="6"/>
      <w:kern w:val="0"/>
      <w:sz w:val="64"/>
      <w:szCs w:val="64"/>
      <w:lang w:val="en-US"/>
      <w14:ligatures w14:val="none"/>
    </w:rPr>
  </w:style>
  <w:style w:type="paragraph" w:customStyle="1" w:styleId="Frontcover-gemarkeerdetekst">
    <w:name w:val="Frontcover - gemarkeerde tekst"/>
    <w:basedOn w:val="Normal"/>
    <w:qFormat/>
    <w:rsid w:val="0069175A"/>
    <w:pPr>
      <w:keepLines/>
      <w:spacing w:after="0" w:line="264" w:lineRule="auto"/>
    </w:pPr>
    <w:rPr>
      <w:rFonts w:ascii="Century Gothic" w:hAnsi="Century Gothic"/>
      <w:color w:val="FFFFFF" w:themeColor="background1"/>
      <w:sz w:val="24"/>
      <w:szCs w:val="26"/>
    </w:rPr>
  </w:style>
  <w:style w:type="table" w:customStyle="1" w:styleId="TableGrid1">
    <w:name w:val="Table Grid1"/>
    <w:basedOn w:val="TableNormal"/>
    <w:next w:val="TableGrid"/>
    <w:uiPriority w:val="59"/>
    <w:rsid w:val="0069175A"/>
    <w:pPr>
      <w:spacing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ndertitel">
    <w:name w:val="Cover - ondertitel"/>
    <w:rsid w:val="0069175A"/>
    <w:pPr>
      <w:spacing w:before="120" w:line="240" w:lineRule="auto"/>
      <w:jc w:val="right"/>
    </w:pPr>
    <w:rPr>
      <w:rFonts w:ascii="Arial" w:hAnsi="Arial"/>
      <w:b/>
      <w:color w:val="009CAB"/>
      <w:kern w:val="0"/>
      <w:sz w:val="36"/>
      <w:szCs w:val="38"/>
      <w14:ligatures w14:val="none"/>
    </w:rPr>
  </w:style>
  <w:style w:type="paragraph" w:customStyle="1" w:styleId="Cover-namen">
    <w:name w:val="Cover - namen"/>
    <w:qFormat/>
    <w:rsid w:val="0069175A"/>
    <w:pPr>
      <w:spacing w:line="240" w:lineRule="auto"/>
    </w:pPr>
    <w:rPr>
      <w:rFonts w:ascii="Arial" w:hAnsi="Arial"/>
      <w:color w:val="373737"/>
      <w:kern w:val="0"/>
      <w:sz w:val="18"/>
      <w:szCs w:val="19"/>
      <w14:ligatures w14:val="none"/>
    </w:rPr>
  </w:style>
  <w:style w:type="character" w:customStyle="1" w:styleId="textlayer--absolute">
    <w:name w:val="textlayer--absolute"/>
    <w:basedOn w:val="DefaultParagraphFont"/>
    <w:rsid w:val="00073689"/>
  </w:style>
  <w:style w:type="character" w:styleId="Emphasis">
    <w:name w:val="Emphasis"/>
    <w:basedOn w:val="DefaultParagraphFont"/>
    <w:uiPriority w:val="20"/>
    <w:qFormat/>
    <w:rsid w:val="00E766BF"/>
    <w:rPr>
      <w:i/>
      <w:iCs/>
    </w:rPr>
  </w:style>
  <w:style w:type="paragraph" w:customStyle="1" w:styleId="xlijstalinea">
    <w:name w:val="x_lijstalinea"/>
    <w:basedOn w:val="Normal"/>
    <w:rsid w:val="00244E74"/>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paragraph" w:customStyle="1" w:styleId="xmsolistparagraph">
    <w:name w:val="x_msolistparagraph"/>
    <w:basedOn w:val="Normal"/>
    <w:rsid w:val="00244E74"/>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HTMLCode">
    <w:name w:val="HTML Code"/>
    <w:basedOn w:val="DefaultParagraphFont"/>
    <w:uiPriority w:val="99"/>
    <w:semiHidden/>
    <w:unhideWhenUsed/>
    <w:rsid w:val="000A79C1"/>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462AE5"/>
    <w:rPr>
      <w:color w:val="00637C" w:themeColor="followedHyperlink"/>
      <w:u w:val="single"/>
    </w:rPr>
  </w:style>
  <w:style w:type="paragraph" w:styleId="NormalWeb">
    <w:name w:val="Normal (Web)"/>
    <w:basedOn w:val="Normal"/>
    <w:uiPriority w:val="99"/>
    <w:unhideWhenUsed/>
    <w:rsid w:val="00454B3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ListTable4-Accent1">
    <w:name w:val="List Table 4 Accent 1"/>
    <w:basedOn w:val="TableNormal"/>
    <w:uiPriority w:val="49"/>
    <w:rsid w:val="00F53A30"/>
    <w:pPr>
      <w:spacing w:line="240" w:lineRule="auto"/>
    </w:pPr>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tcBorders>
        <w:shd w:val="clear" w:color="auto" w:fill="FA6232" w:themeFill="accent1"/>
      </w:tcPr>
    </w:tblStylePr>
    <w:tblStylePr w:type="lastRow">
      <w:rPr>
        <w:b/>
        <w:bCs/>
      </w:rPr>
      <w:tblPr/>
      <w:tcPr>
        <w:tcBorders>
          <w:top w:val="double" w:sz="4" w:space="0" w:color="FCA084" w:themeColor="accent1" w:themeTint="99"/>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ListTable3">
    <w:name w:val="List Table 3"/>
    <w:basedOn w:val="TableNormal"/>
    <w:uiPriority w:val="48"/>
    <w:rsid w:val="00F53A3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F53A3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B4220B"/>
    <w:pPr>
      <w:numPr>
        <w:numId w:val="5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1976641286">
          <w:marLeft w:val="0"/>
          <w:marRight w:val="0"/>
          <w:marTop w:val="0"/>
          <w:marBottom w:val="0"/>
          <w:divBdr>
            <w:top w:val="single" w:sz="2" w:space="0" w:color="auto"/>
            <w:left w:val="single" w:sz="2" w:space="0" w:color="auto"/>
            <w:bottom w:val="single" w:sz="2" w:space="0" w:color="auto"/>
            <w:right w:val="single" w:sz="2" w:space="0" w:color="auto"/>
          </w:divBdr>
        </w:div>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63918058">
      <w:bodyDiv w:val="1"/>
      <w:marLeft w:val="0"/>
      <w:marRight w:val="0"/>
      <w:marTop w:val="0"/>
      <w:marBottom w:val="0"/>
      <w:divBdr>
        <w:top w:val="none" w:sz="0" w:space="0" w:color="auto"/>
        <w:left w:val="none" w:sz="0" w:space="0" w:color="auto"/>
        <w:bottom w:val="none" w:sz="0" w:space="0" w:color="auto"/>
        <w:right w:val="none" w:sz="0" w:space="0" w:color="auto"/>
      </w:divBdr>
      <w:divsChild>
        <w:div w:id="385184209">
          <w:marLeft w:val="0"/>
          <w:marRight w:val="0"/>
          <w:marTop w:val="0"/>
          <w:marBottom w:val="0"/>
          <w:divBdr>
            <w:top w:val="none" w:sz="0" w:space="0" w:color="auto"/>
            <w:left w:val="none" w:sz="0" w:space="0" w:color="auto"/>
            <w:bottom w:val="none" w:sz="0" w:space="0" w:color="auto"/>
            <w:right w:val="none" w:sz="0" w:space="0" w:color="auto"/>
          </w:divBdr>
          <w:divsChild>
            <w:div w:id="1329673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9777021">
      <w:bodyDiv w:val="1"/>
      <w:marLeft w:val="0"/>
      <w:marRight w:val="0"/>
      <w:marTop w:val="0"/>
      <w:marBottom w:val="0"/>
      <w:divBdr>
        <w:top w:val="none" w:sz="0" w:space="0" w:color="auto"/>
        <w:left w:val="none" w:sz="0" w:space="0" w:color="auto"/>
        <w:bottom w:val="none" w:sz="0" w:space="0" w:color="auto"/>
        <w:right w:val="none" w:sz="0" w:space="0" w:color="auto"/>
      </w:divBdr>
    </w:div>
    <w:div w:id="358164322">
      <w:bodyDiv w:val="1"/>
      <w:marLeft w:val="0"/>
      <w:marRight w:val="0"/>
      <w:marTop w:val="0"/>
      <w:marBottom w:val="0"/>
      <w:divBdr>
        <w:top w:val="none" w:sz="0" w:space="0" w:color="auto"/>
        <w:left w:val="none" w:sz="0" w:space="0" w:color="auto"/>
        <w:bottom w:val="none" w:sz="0" w:space="0" w:color="auto"/>
        <w:right w:val="none" w:sz="0" w:space="0" w:color="auto"/>
      </w:divBdr>
    </w:div>
    <w:div w:id="538204382">
      <w:bodyDiv w:val="1"/>
      <w:marLeft w:val="0"/>
      <w:marRight w:val="0"/>
      <w:marTop w:val="0"/>
      <w:marBottom w:val="0"/>
      <w:divBdr>
        <w:top w:val="none" w:sz="0" w:space="0" w:color="auto"/>
        <w:left w:val="none" w:sz="0" w:space="0" w:color="auto"/>
        <w:bottom w:val="none" w:sz="0" w:space="0" w:color="auto"/>
        <w:right w:val="none" w:sz="0" w:space="0" w:color="auto"/>
      </w:divBdr>
    </w:div>
    <w:div w:id="778179732">
      <w:bodyDiv w:val="1"/>
      <w:marLeft w:val="0"/>
      <w:marRight w:val="0"/>
      <w:marTop w:val="0"/>
      <w:marBottom w:val="0"/>
      <w:divBdr>
        <w:top w:val="none" w:sz="0" w:space="0" w:color="auto"/>
        <w:left w:val="none" w:sz="0" w:space="0" w:color="auto"/>
        <w:bottom w:val="none" w:sz="0" w:space="0" w:color="auto"/>
        <w:right w:val="none" w:sz="0" w:space="0" w:color="auto"/>
      </w:divBdr>
    </w:div>
    <w:div w:id="955673752">
      <w:bodyDiv w:val="1"/>
      <w:marLeft w:val="0"/>
      <w:marRight w:val="0"/>
      <w:marTop w:val="0"/>
      <w:marBottom w:val="0"/>
      <w:divBdr>
        <w:top w:val="none" w:sz="0" w:space="0" w:color="auto"/>
        <w:left w:val="none" w:sz="0" w:space="0" w:color="auto"/>
        <w:bottom w:val="none" w:sz="0" w:space="0" w:color="auto"/>
        <w:right w:val="none" w:sz="0" w:space="0" w:color="auto"/>
      </w:divBdr>
    </w:div>
    <w:div w:id="981035676">
      <w:bodyDiv w:val="1"/>
      <w:marLeft w:val="0"/>
      <w:marRight w:val="0"/>
      <w:marTop w:val="0"/>
      <w:marBottom w:val="0"/>
      <w:divBdr>
        <w:top w:val="none" w:sz="0" w:space="0" w:color="auto"/>
        <w:left w:val="none" w:sz="0" w:space="0" w:color="auto"/>
        <w:bottom w:val="none" w:sz="0" w:space="0" w:color="auto"/>
        <w:right w:val="none" w:sz="0" w:space="0" w:color="auto"/>
      </w:divBdr>
    </w:div>
    <w:div w:id="1026639362">
      <w:bodyDiv w:val="1"/>
      <w:marLeft w:val="0"/>
      <w:marRight w:val="0"/>
      <w:marTop w:val="0"/>
      <w:marBottom w:val="0"/>
      <w:divBdr>
        <w:top w:val="none" w:sz="0" w:space="0" w:color="auto"/>
        <w:left w:val="none" w:sz="0" w:space="0" w:color="auto"/>
        <w:bottom w:val="none" w:sz="0" w:space="0" w:color="auto"/>
        <w:right w:val="none" w:sz="0" w:space="0" w:color="auto"/>
      </w:divBdr>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1961498443">
          <w:marLeft w:val="0"/>
          <w:marRight w:val="0"/>
          <w:marTop w:val="0"/>
          <w:marBottom w:val="150"/>
          <w:divBdr>
            <w:top w:val="single" w:sz="2" w:space="0" w:color="auto"/>
            <w:left w:val="single" w:sz="2" w:space="0" w:color="auto"/>
            <w:bottom w:val="single" w:sz="2" w:space="0" w:color="auto"/>
            <w:right w:val="single" w:sz="2" w:space="0" w:color="auto"/>
          </w:divBdr>
        </w:div>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1856382283">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71971946">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65626099">
      <w:bodyDiv w:val="1"/>
      <w:marLeft w:val="0"/>
      <w:marRight w:val="0"/>
      <w:marTop w:val="0"/>
      <w:marBottom w:val="0"/>
      <w:divBdr>
        <w:top w:val="none" w:sz="0" w:space="0" w:color="auto"/>
        <w:left w:val="none" w:sz="0" w:space="0" w:color="auto"/>
        <w:bottom w:val="none" w:sz="0" w:space="0" w:color="auto"/>
        <w:right w:val="none" w:sz="0" w:space="0" w:color="auto"/>
      </w:divBdr>
    </w:div>
    <w:div w:id="1190992088">
      <w:bodyDiv w:val="1"/>
      <w:marLeft w:val="0"/>
      <w:marRight w:val="0"/>
      <w:marTop w:val="0"/>
      <w:marBottom w:val="0"/>
      <w:divBdr>
        <w:top w:val="none" w:sz="0" w:space="0" w:color="auto"/>
        <w:left w:val="none" w:sz="0" w:space="0" w:color="auto"/>
        <w:bottom w:val="none" w:sz="0" w:space="0" w:color="auto"/>
        <w:right w:val="none" w:sz="0" w:space="0" w:color="auto"/>
      </w:divBdr>
      <w:divsChild>
        <w:div w:id="1339969582">
          <w:marLeft w:val="0"/>
          <w:marRight w:val="0"/>
          <w:marTop w:val="0"/>
          <w:marBottom w:val="0"/>
          <w:divBdr>
            <w:top w:val="none" w:sz="0" w:space="0" w:color="auto"/>
            <w:left w:val="none" w:sz="0" w:space="0" w:color="auto"/>
            <w:bottom w:val="none" w:sz="0" w:space="0" w:color="auto"/>
            <w:right w:val="none" w:sz="0" w:space="0" w:color="auto"/>
          </w:divBdr>
        </w:div>
      </w:divsChild>
    </w:div>
    <w:div w:id="1228110839">
      <w:bodyDiv w:val="1"/>
      <w:marLeft w:val="0"/>
      <w:marRight w:val="0"/>
      <w:marTop w:val="0"/>
      <w:marBottom w:val="0"/>
      <w:divBdr>
        <w:top w:val="none" w:sz="0" w:space="0" w:color="auto"/>
        <w:left w:val="none" w:sz="0" w:space="0" w:color="auto"/>
        <w:bottom w:val="none" w:sz="0" w:space="0" w:color="auto"/>
        <w:right w:val="none" w:sz="0" w:space="0" w:color="auto"/>
      </w:divBdr>
    </w:div>
    <w:div w:id="1334065553">
      <w:bodyDiv w:val="1"/>
      <w:marLeft w:val="0"/>
      <w:marRight w:val="0"/>
      <w:marTop w:val="0"/>
      <w:marBottom w:val="0"/>
      <w:divBdr>
        <w:top w:val="none" w:sz="0" w:space="0" w:color="auto"/>
        <w:left w:val="none" w:sz="0" w:space="0" w:color="auto"/>
        <w:bottom w:val="none" w:sz="0" w:space="0" w:color="auto"/>
        <w:right w:val="none" w:sz="0" w:space="0" w:color="auto"/>
      </w:divBdr>
    </w:div>
    <w:div w:id="1387725259">
      <w:bodyDiv w:val="1"/>
      <w:marLeft w:val="0"/>
      <w:marRight w:val="0"/>
      <w:marTop w:val="0"/>
      <w:marBottom w:val="0"/>
      <w:divBdr>
        <w:top w:val="none" w:sz="0" w:space="0" w:color="auto"/>
        <w:left w:val="none" w:sz="0" w:space="0" w:color="auto"/>
        <w:bottom w:val="none" w:sz="0" w:space="0" w:color="auto"/>
        <w:right w:val="none" w:sz="0" w:space="0" w:color="auto"/>
      </w:divBdr>
    </w:div>
    <w:div w:id="1511212176">
      <w:bodyDiv w:val="1"/>
      <w:marLeft w:val="0"/>
      <w:marRight w:val="0"/>
      <w:marTop w:val="0"/>
      <w:marBottom w:val="0"/>
      <w:divBdr>
        <w:top w:val="none" w:sz="0" w:space="0" w:color="auto"/>
        <w:left w:val="none" w:sz="0" w:space="0" w:color="auto"/>
        <w:bottom w:val="none" w:sz="0" w:space="0" w:color="auto"/>
        <w:right w:val="none" w:sz="0" w:space="0" w:color="auto"/>
      </w:divBdr>
      <w:divsChild>
        <w:div w:id="503740193">
          <w:marLeft w:val="0"/>
          <w:marRight w:val="0"/>
          <w:marTop w:val="0"/>
          <w:marBottom w:val="0"/>
          <w:divBdr>
            <w:top w:val="none" w:sz="0" w:space="0" w:color="auto"/>
            <w:left w:val="none" w:sz="0" w:space="0" w:color="auto"/>
            <w:bottom w:val="none" w:sz="0" w:space="0" w:color="auto"/>
            <w:right w:val="none" w:sz="0" w:space="0" w:color="auto"/>
          </w:divBdr>
        </w:div>
      </w:divsChild>
    </w:div>
    <w:div w:id="1726833819">
      <w:bodyDiv w:val="1"/>
      <w:marLeft w:val="0"/>
      <w:marRight w:val="0"/>
      <w:marTop w:val="0"/>
      <w:marBottom w:val="0"/>
      <w:divBdr>
        <w:top w:val="none" w:sz="0" w:space="0" w:color="auto"/>
        <w:left w:val="none" w:sz="0" w:space="0" w:color="auto"/>
        <w:bottom w:val="none" w:sz="0" w:space="0" w:color="auto"/>
        <w:right w:val="none" w:sz="0" w:space="0" w:color="auto"/>
      </w:divBdr>
    </w:div>
    <w:div w:id="1733963249">
      <w:bodyDiv w:val="1"/>
      <w:marLeft w:val="0"/>
      <w:marRight w:val="0"/>
      <w:marTop w:val="0"/>
      <w:marBottom w:val="0"/>
      <w:divBdr>
        <w:top w:val="none" w:sz="0" w:space="0" w:color="auto"/>
        <w:left w:val="none" w:sz="0" w:space="0" w:color="auto"/>
        <w:bottom w:val="none" w:sz="0" w:space="0" w:color="auto"/>
        <w:right w:val="none" w:sz="0" w:space="0" w:color="auto"/>
      </w:divBdr>
    </w:div>
    <w:div w:id="1837304690">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 w:id="1988825914">
      <w:bodyDiv w:val="1"/>
      <w:marLeft w:val="0"/>
      <w:marRight w:val="0"/>
      <w:marTop w:val="0"/>
      <w:marBottom w:val="0"/>
      <w:divBdr>
        <w:top w:val="none" w:sz="0" w:space="0" w:color="auto"/>
        <w:left w:val="none" w:sz="0" w:space="0" w:color="auto"/>
        <w:bottom w:val="none" w:sz="0" w:space="0" w:color="auto"/>
        <w:right w:val="none" w:sz="0" w:space="0" w:color="auto"/>
      </w:divBdr>
    </w:div>
    <w:div w:id="200790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www.who.int/news-room/fact-sheets/detail/pneumonia" TargetMode="External"/><Relationship Id="rId21" Type="http://schemas.openxmlformats.org/officeDocument/2006/relationships/image" Target="media/image12.png"/><Relationship Id="rId34" Type="http://schemas.openxmlformats.org/officeDocument/2006/relationships/hyperlink" Target="https://eur-lex.europa.eu/legal-content/NL/TXT/?uri=CELEX%3A32017R0745" TargetMode="External"/><Relationship Id="rId42" Type="http://schemas.openxmlformats.org/officeDocument/2006/relationships/hyperlink" Target="https://www.nasa.gov/wp-content/uploads/2017/12/458490main_trl_definitions.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yperlink" Target="https://emea01.safelinks.protection.outlook.com/?url=http%3A%2F%2Fdx.doi.org%2F10.17632%2Frscbjbr9sj.2&amp;data=05%7C02%7C%7C4f206c89f53342eba44508dd9064b940%7C84df9e7fe9f640afb435aaaaaaaaaaaa%7C1%7C0%7C638825484468783745%7CUnknown%7CTWFpbGZsb3d8eyJFbXB0eU1hcGkiOnRydWUsIlYiOiIwLjAuMDAwMCIsIlAiOiJXaW4zMiIsIkFOIjoiTWFpbCIsIldUIjoyfQ%3D%3D%7C0%7C%7C%7C&amp;sdata=IOn5NIBV%2F%2FEEP5IhysnstQVIW2VU4AQH3krZMrmheRU%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doi.org/10.1186/s12911-020-01332-6" TargetMode="External"/><Relationship Id="rId40" Type="http://schemas.openxmlformats.org/officeDocument/2006/relationships/hyperlink" Target="https://emea01.safelinks.protection.outlook.com/?url=https%3A%2F%2Fwww.kaggle.com%2Fdatasets%2Fpaultimothymooney%2Fchest-xray-pneumonia&amp;data=05%7C02%7C%7C4f206c89f53342eba44508dd9064b940%7C84df9e7fe9f640afb435aaaaaaaaaaaa%7C1%7C0%7C638825484468758438%7CUnknown%7CTWFpbGZsb3d8eyJFbXB0eU1hcGkiOnRydWUsIlYiOiIwLjAuMDAwMCIsIlAiOiJXaW4zMiIsIkFOIjoiTWFpbCIsIldUIjoyfQ%3D%3D%7C0%7C%7C%7C&amp;sdata=hnJnifkhItd7MdQEM7CWeQUSSsunhtPP9uA2YSKVOV8%3D&amp;reserved=0"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eur-lex.europa.eu/eli/reg/2016/679/oj"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doi.org/10.48550/arxiv.1512.03385"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www.nasa.gov/directorates/heo/scan/engineering/technology/technology_readiness_level" TargetMode="External"/><Relationship Id="rId38" Type="http://schemas.openxmlformats.org/officeDocument/2006/relationships/hyperlink" Target="https://doi.org/10.1177/205395171667967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md\OneDrive%20-%20Thomas%20More\Documenten\Thomas%20More\Sjablonen%20huisstijl%20Marcom\Tekstsjabloon-A4_2023-06-23.dotx" TargetMode="External"/></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C:\Users\bramd\OneDrive - Thomas More\Documenten\Thomas More\Sjablonen huisstijl Marcom\Tekstsjabloon-A4_2023-06-23.dotx</Template>
  <TotalTime>5</TotalTime>
  <Pages>43</Pages>
  <Words>9551</Words>
  <Characters>54445</Characters>
  <Application>Microsoft Office Word</Application>
  <DocSecurity>0</DocSecurity>
  <Lines>453</Lines>
  <Paragraphs>127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MediaComm</Company>
  <LinksUpToDate>false</LinksUpToDate>
  <CharactersWithSpaces>63869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Decraene</dc:creator>
  <cp:keywords/>
  <dc:description/>
  <cp:lastModifiedBy>Kenneth Punnewaert</cp:lastModifiedBy>
  <cp:revision>2</cp:revision>
  <cp:lastPrinted>2025-05-28T07:16:00Z</cp:lastPrinted>
  <dcterms:created xsi:type="dcterms:W3CDTF">2025-05-28T08:23:00Z</dcterms:created>
  <dcterms:modified xsi:type="dcterms:W3CDTF">2025-05-28T08:23:00Z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ies>
</file>